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10287000</wp:posOffset>
            </wp:positionV>
            <wp:extent cx="419100" cy="292100"/>
            <wp:effectExtent l="0" t="0" r="0" b="12700"/>
            <wp:wrapNone/>
            <wp:docPr id="100432" name="图片 10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2" name="图片 100432"/>
                    <pic:cNvPicPr>
                      <a:picLocks noChangeAspect="1"/>
                    </pic:cNvPicPr>
                  </pic:nvPicPr>
                  <pic:blipFill>
                    <a:blip r:embed="rId6"/>
                    <a:stretch>
                      <a:fillRect/>
                    </a:stretch>
                  </pic:blipFill>
                  <pic:spPr>
                    <a:xfrm>
                      <a:off x="0" y="0"/>
                      <a:ext cx="419100" cy="292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12484100</wp:posOffset>
            </wp:positionH>
            <wp:positionV relativeFrom="topMargin">
              <wp:posOffset>10426700</wp:posOffset>
            </wp:positionV>
            <wp:extent cx="469900" cy="457200"/>
            <wp:effectExtent l="0" t="0" r="6350" b="0"/>
            <wp:wrapNone/>
            <wp:docPr id="980264760" name="图片 9802647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64760" name="图片 98026476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699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学年南模初中六年级第二学期期中考试数学学科试卷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object>
          <v:shape id="_x0000_i102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9" o:title="eqId4d4cd9a7068de096606d1ab991f5e6da"/>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b/>
          <w:color w:val="auto"/>
          <w:sz w:val="24"/>
        </w:rPr>
        <w:t>附加分</w:t>
      </w:r>
      <w:r>
        <w:rPr>
          <w:rFonts w:ascii="Times New Roman" w:hAnsi="Times New Roman" w:eastAsia="Times New Roman" w:cs="Times New Roman"/>
          <w:b/>
          <w:color w:val="auto"/>
          <w:sz w:val="24"/>
        </w:rPr>
        <w:t>10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若</w:t>
      </w:r>
      <w:r>
        <w:object>
          <v:shape id="_x0000_i1026"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1" o:title="eqId2b21208364124b5c477b2ff8df1c2e8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，且</w:t>
      </w:r>
      <w:r>
        <w:object>
          <v:shape id="_x0000_i1027" o:spt="75" alt="学科网(www.zxxk.com)--教育资源门户，提供试卷、教案、课件、论文、素材以及各类教学资源下载，还有大量而丰富的教学相关资讯！" type="#_x0000_t75" style="height:12.55pt;width:45.2pt;" o:ole="t" filled="f" o:preferrelative="t" stroked="f" coordsize="21600,21600">
            <v:path/>
            <v:fill on="f" focussize="0,0"/>
            <v:stroke on="f" joinstyle="miter"/>
            <v:imagedata r:id="rId13" o:title="eqIdb93f4290b0333d422f511e744fa20b7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 o:title="eqId294f5ba74cdf695fc9a8a8e52f42132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的值可能是（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acbc6a613224461ade69362d46550474"/>
            <o:lock v:ext="edit" aspectratio="t"/>
            <w10:wrap type="none"/>
            <w10:anchorlock/>
          </v:shape>
          <o:OLEObject Type="Embed" ProgID="Equation.DSMT4" ShapeID="_x0000_i1029" DrawAspect="Content" ObjectID="_1468075729" r:id="rId16">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2</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本题考查了不等式的运算性质，熟悉掌握运算法则是解题的关键．</w:t>
      </w:r>
    </w:p>
    <w:p>
      <w:pPr>
        <w:spacing w:line="360" w:lineRule="auto"/>
        <w:jc w:val="both"/>
        <w:textAlignment w:val="center"/>
        <w:rPr>
          <w:color w:val="000000"/>
        </w:rPr>
      </w:pPr>
      <w:r>
        <w:rPr>
          <w:color w:val="000000"/>
        </w:rPr>
        <w:t>不等式两边乘（或除以）同一个负数，不等号的方向改变，据此</w:t>
      </w:r>
      <w:r>
        <w:rPr>
          <w:rFonts w:ascii="宋体" w:hAnsi="宋体" w:eastAsia="宋体" w:cs="宋体"/>
          <w:color w:val="000000"/>
        </w:rPr>
        <w:t>分析求解即可．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1" o:title="eqId2b21208364124b5c477b2ff8df1c2e8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，且</w:t>
      </w:r>
      <w:r>
        <w:object>
          <v:shape id="_x0000_i1031" o:spt="75" alt="学科网(www.zxxk.com)--教育资源门户，提供试卷、教案、课件、论文、素材以及各类教学资源下载，还有大量而丰富的教学相关资讯！" type="#_x0000_t75" style="height:12.55pt;width:45.2pt;" o:ole="t" filled="f" o:preferrelative="t" stroked="f" coordsize="21600,21600">
            <v:path/>
            <v:fill on="f" focussize="0,0"/>
            <v:stroke on="f" joinstyle="miter"/>
            <v:imagedata r:id="rId13" o:title="eqIdb93f4290b0333d422f511e744fa20b70"/>
            <o:lock v:ext="edit" aspectratio="t"/>
            <w10:wrap type="none"/>
            <w10:anchorlock/>
          </v:shape>
          <o:OLEObject Type="Embed" ProgID="Equation.DSMT4" ShapeID="_x0000_i1031" DrawAspect="Content" ObjectID="_1468075731" r:id="rId1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21" o:title="eqId4f4c78214e43a8b93f2a57072033cbcf"/>
            <o:lock v:ext="edit" aspectratio="t"/>
            <w10:wrap type="none"/>
            <w10:anchorlock/>
          </v:shape>
          <o:OLEObject Type="Embed" ProgID="Equation.DSMT4" ShapeID="_x0000_i1032" DrawAspect="Content" ObjectID="_1468075732" r:id="rId20">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23" o:title="eqId10fa94ce3843d058648c8146dc17df8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下面的数轴表示的不等式是（    ）</w:t>
      </w:r>
    </w:p>
    <w:p>
      <w:pPr>
        <w:spacing w:line="360" w:lineRule="auto"/>
        <w:jc w:val="left"/>
        <w:textAlignment w:val="center"/>
        <w:rPr>
          <w:color w:val="000000"/>
        </w:rPr>
      </w:pPr>
      <w:r>
        <w:rPr>
          <w:color w:val="000000"/>
        </w:rPr>
        <w:drawing>
          <wp:inline distT="0" distB="0" distL="114300" distR="114300">
            <wp:extent cx="276225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62250" cy="6477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26" o:title="eqIde8df5de84c39ccd46c7a4d5b480543bb"/>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 o:title="eqIdb27f27cbb8185c1974d715ff95f8801c"/>
            <o:lock v:ext="edit" aspectratio="t"/>
            <w10:wrap type="none"/>
            <w10:anchorlock/>
          </v:shape>
          <o:OLEObject Type="Embed" ProgID="Equation.DSMT4" ShapeID="_x0000_i1035" DrawAspect="Content" ObjectID="_1468075735" r:id="rId2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0" o:title="eqId964fd15ed03eefd8a51b29e9e99deaf5"/>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2" o:title="eqId7da6d82d173ad18cc040e94c925b5ab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 o:title="eqIdb27f27cbb8185c1974d715ff95f8801c"/>
            <o:lock v:ext="edit" aspectratio="t"/>
            <w10:wrap type="none"/>
            <w10:anchorlock/>
          </v:shape>
          <o:OLEObject Type="Embed" ProgID="Equation.DSMT4" ShapeID="_x0000_i1038" DrawAspect="Content" ObjectID="_1468075738" r:id="rId3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本题考查了在数轴上表示不等式的解集，根据数轴即可求解，正确识图是解题的关键．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解：数轴表示的不等式是</w:t>
      </w:r>
      <w:r>
        <w:object>
          <v:shape id="_x0000_i1039"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26" o:title="eqIde8df5de84c39ccd46c7a4d5b480543bb"/>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0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 o:title="eqIdff4489d9b83072184c0e1d6b09be50c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下面各组数中的两个比，可以组成比例的是（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38" o:title="eqId7666acbd551f6cd4442fbf73071b2a5b"/>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40" o:title="eqIdfa9c934d84feba963335cc7edf01610e"/>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 o:title="eqIda10f105689b4d3010758c603ee81d50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44" o:title="eqId4273f45c8b3679dd07a9331845ff3b40"/>
            <o:lock v:ext="edit" aspectratio="t"/>
            <w10:wrap type="none"/>
            <w10:anchorlock/>
          </v:shape>
          <o:OLEObject Type="Embed" ProgID="Equation.DSMT4" ShapeID="_x0000_i1044" DrawAspect="Content" ObjectID="_1468075744" r:id="rId4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46" o:title="eqIdc60fe5130254a1d38bb4fd0015630f6d"/>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48" o:title="eqId5301be20ca2711f6f4eb3adc5def4c3b"/>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0" o:title="eqId84efc7c426deb7253ba9cdfac9456254"/>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 o:title="eqIda23432a6855d9eb0be095bb07e51e110"/>
            <o:lock v:ext="edit" aspectratio="t"/>
            <w10:wrap type="none"/>
            <w10:anchorlock/>
          </v:shape>
          <o:OLEObject Type="Embed" ProgID="Equation.DSMT4" ShapeID="_x0000_i1048" DrawAspect="Content" ObjectID="_1468075748" r:id="rId5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本题主要考查比，熟练掌握比是解题的关键；因此此题可根据化简比，然后依此排除选项即可．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54" o:title="eqId75e3e348e9a2a456cb3cbfacd193cbf4"/>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，不能和</w:t>
      </w:r>
      <w:r>
        <w:object>
          <v:shape id="_x0000_i1050"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40" o:title="eqIdfa9c934d84feba963335cc7edf01610e"/>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组成比例；故不符合题意；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2pt;width:127.2pt;" o:ole="t" filled="f" o:preferrelative="t" stroked="f" coordsize="21600,21600">
            <v:path/>
            <v:fill on="f" focussize="0,0"/>
            <v:stroke on="f" joinstyle="miter"/>
            <v:imagedata r:id="rId57" o:title="eqId1d9b1d3cf1e5906fb87c2d8962821a88"/>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，不能组成比例；故不符合题意；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9" o:title="eqId2ee3611ba58ae1a9ec1cc3b4b42f1c65"/>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，不能和</w:t>
      </w:r>
      <w:r>
        <w:object>
          <v:shape id="_x0000_i1053"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46" o:title="eqIdc60fe5130254a1d38bb4fd0015630f6d"/>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组成比例；故不符合题意；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62" o:title="eqId00aeeda2f26f908c4484ef1275bcf6ae"/>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，能和</w:t>
      </w:r>
      <w:r>
        <w:object>
          <v:shape id="_x0000_i10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 o:title="eqIda23432a6855d9eb0be095bb07e51e110"/>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组成比例；故符合题意；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一杯盐水，倒掉一半后，盐与水的比是</w:t>
      </w:r>
      <w:r>
        <w:object>
          <v:shape id="_x0000_i105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5" o:title="eqId28063883d3f5681d4283e750fd7f78c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，则原来盐水中盐和盐水的比值是（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67" o:title="eqIdfcf1ce0131607435c296520ad2558aac"/>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9" o:title="eqId8447d49b4f26b70fa019b699b02d13ad"/>
            <o:lock v:ext="edit" aspectratio="t"/>
            <w10:wrap type="none"/>
            <w10:anchorlock/>
          </v:shape>
          <o:OLEObject Type="Embed" ProgID="Equation.DSMT4" ShapeID="_x0000_i1058" DrawAspect="Content" ObjectID="_1468075758" r:id="rId68">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1" o:title="eqIde2e597f4d788e3f12b622e724cdddf0f"/>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73" o:title="eqId9478a2100af76ee3d84088197636d6f6"/>
            <o:lock v:ext="edit" aspectratio="t"/>
            <w10:wrap type="none"/>
            <w10:anchorlock/>
          </v:shape>
          <o:OLEObject Type="Embed" ProgID="Equation.DSMT4" ShapeID="_x0000_i1060" DrawAspect="Content" ObjectID="_1468075760" r:id="rId7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本题考查了比值，熟练掌握倒掉一半盐水前后，盐与水的比不变是解题关键．根据倒掉一半盐水前后，盐与水的比不变即可得．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一杯盐水，倒掉一半后，盐与水的比是</w:t>
      </w:r>
      <w:r>
        <w:object>
          <v:shape id="_x0000_i106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5" o:title="eqId28063883d3f5681d4283e750fd7f78c6"/>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原来盐水中盐与水的比是</w:t>
      </w:r>
      <w:r>
        <w:object>
          <v:shape id="_x0000_i106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5" o:title="eqId28063883d3f5681d4283e750fd7f78c6"/>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原来盐水中盐和盐水的比值是</w:t>
      </w:r>
      <w:r>
        <w:object>
          <v:shape id="_x0000_i1063"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77" o:title="eqIdc68d64d96ec548ce9e3643e7831f9c48"/>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，即为</w:t>
      </w:r>
      <w:r>
        <w:object>
          <v:shape id="_x0000_i106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73" o:title="eqId9478a2100af76ee3d84088197636d6f6"/>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一弧长是其所在圆周长的</w:t>
      </w:r>
      <w:r>
        <w:object>
          <v:shape id="_x0000_i106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0" o:title="eqIdba8930e9a26a52a6b09740c1dddbd40e"/>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，这条弧所对的圆心角为（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2" o:title="eqIdbab234099db50b451eb6ec2d5b21fe1f"/>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4" o:title="eqId76c12e76fbd84eeec721386bd3b04cc4"/>
            <o:lock v:ext="edit" aspectratio="t"/>
            <w10:wrap type="none"/>
            <w10:anchorlock/>
          </v:shape>
          <o:OLEObject Type="Embed" ProgID="Equation.DSMT4" ShapeID="_x0000_i1067" DrawAspect="Content" ObjectID="_1468075767" r:id="rId83">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6" o:title="eqId48cf21017ebe712348fbe500113dbc59"/>
            <o:lock v:ext="edit" aspectratio="t"/>
            <w10:wrap type="none"/>
            <w10:anchorlock/>
          </v:shape>
          <o:OLEObject Type="Embed" ProgID="Equation.DSMT4" ShapeID="_x0000_i1068" DrawAspect="Content" ObjectID="_1468075768" r:id="rId85">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8" o:title="eqIdb31a14bd2a972f43d7a26a99589ad083"/>
            <o:lock v:ext="edit" aspectratio="t"/>
            <w10:wrap type="none"/>
            <w10:anchorlock/>
          </v:shape>
          <o:OLEObject Type="Embed" ProgID="Equation.DSMT4" ShapeID="_x0000_i1069" DrawAspect="Content" ObjectID="_1468075769" r:id="rId8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本题考查了弧长的计算，掌握弧长公式</w:t>
      </w:r>
      <w:r>
        <w:object>
          <v:shape id="_x0000_i107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0" o:title="eqId797a41cddd3cc52fca4e6b8bd4805d6e"/>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是解题的关键，根据弧长公式和圆的周长公式的关系即可得出答案．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解：∵一弧长是其所在圆周长的</w:t>
      </w:r>
      <w:r>
        <w:object>
          <v:shape id="_x0000_i107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0" o:title="eqIdba8930e9a26a52a6b09740c1dddbd40e"/>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93" o:title="eqId9328286f538f14e7341480ebbff83eb4"/>
            <o:lock v:ext="edit" aspectratio="t"/>
            <w10:wrap type="none"/>
            <w10:anchorlock/>
          </v:shape>
          <o:OLEObject Type="Embed" ProgID="Equation.DSMT4" ShapeID="_x0000_i1072" DrawAspect="Content" ObjectID="_1468075772" r:id="rId9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95" o:title="eqIdb05379df5307b131aa4de07cb9af5836"/>
            <o:lock v:ext="edit" aspectratio="t"/>
            <w10:wrap type="none"/>
            <w10:anchorlock/>
          </v:shape>
          <o:OLEObject Type="Embed" ProgID="Equation.DSMT4" ShapeID="_x0000_i1073" DrawAspect="Content" ObjectID="_1468075773" r:id="rId94">
            <o:LockedField>false</o:LockedField>
          </o:OLEObject>
        </w:object>
      </w:r>
    </w:p>
    <w:p>
      <w:pPr>
        <w:spacing w:line="360" w:lineRule="auto"/>
        <w:jc w:val="left"/>
        <w:textAlignment w:val="center"/>
        <w:rPr>
          <w:color w:val="000000"/>
        </w:rPr>
      </w:pPr>
      <w:r>
        <w:rPr>
          <w:rFonts w:ascii="宋体" w:hAnsi="宋体" w:eastAsia="宋体" w:cs="宋体"/>
          <w:color w:val="000000"/>
        </w:rPr>
        <w:t>∴这条弧长所对的圆心角为</w:t>
      </w:r>
      <w:r>
        <w:object>
          <v:shape id="_x0000_i1074"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95" o:title="eqIdb05379df5307b131aa4de07cb9af5836"/>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已知一个圆心角为</w:t>
      </w:r>
      <w:r>
        <w:object>
          <v:shape id="_x0000_i10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8" o:title="eqId7537c6ea401ef5b53ec664a43adf5068"/>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3</w:t>
      </w:r>
      <w:r>
        <w:rPr>
          <w:rFonts w:ascii="宋体" w:hAnsi="宋体" w:eastAsia="宋体" w:cs="宋体"/>
          <w:color w:val="000000"/>
        </w:rPr>
        <w:t>的扇形工件，没搬动前如图所示（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两点触地放置），向右滚动工件至点</w:t>
      </w:r>
      <w:r>
        <w:rPr>
          <w:rFonts w:ascii="Times New Roman" w:hAnsi="Times New Roman" w:eastAsia="Times New Roman" w:cs="Times New Roman"/>
          <w:i/>
          <w:color w:val="000000"/>
        </w:rPr>
        <w:t>B</w:t>
      </w:r>
      <w:r>
        <w:rPr>
          <w:rFonts w:ascii="宋体" w:hAnsi="宋体" w:eastAsia="宋体" w:cs="宋体"/>
          <w:color w:val="000000"/>
        </w:rPr>
        <w:t>再次触地时停止，则圆心</w:t>
      </w:r>
      <w:r>
        <w:rPr>
          <w:rFonts w:ascii="Times New Roman" w:hAnsi="Times New Roman" w:eastAsia="Times New Roman" w:cs="Times New Roman"/>
          <w:i/>
          <w:color w:val="000000"/>
        </w:rPr>
        <w:t>O</w:t>
      </w:r>
      <w:r>
        <w:rPr>
          <w:rFonts w:ascii="宋体" w:hAnsi="宋体" w:eastAsia="宋体" w:cs="宋体"/>
          <w:color w:val="000000"/>
        </w:rPr>
        <w:t>所经过的路线长是（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2575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257550" cy="952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1" o:title="eqId2cf1f865bafd4a820406d336d99f8091"/>
            <o:lock v:ext="edit" aspectratio="t"/>
            <w10:wrap type="none"/>
            <w10:anchorlock/>
          </v:shape>
          <o:OLEObject Type="Embed" ProgID="Equation.DSMT4" ShapeID="_x0000_i1076" DrawAspect="Content" ObjectID="_1468075776" r:id="rId100">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3" o:title="eqId997b5842f3d4eae1989debee9ae41b9e"/>
            <o:lock v:ext="edit" aspectratio="t"/>
            <w10:wrap type="none"/>
            <w10:anchorlock/>
          </v:shape>
          <o:OLEObject Type="Embed" ProgID="Equation.DSMT4" ShapeID="_x0000_i1077" DrawAspect="Content" ObjectID="_1468075777" r:id="rId102">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5" o:title="eqId02dba908a505cff93e0b297d00b82a40"/>
            <o:lock v:ext="edit" aspectratio="t"/>
            <w10:wrap type="none"/>
            <w10:anchorlock/>
          </v:shape>
          <o:OLEObject Type="Embed" ProgID="Equation.DSMT4" ShapeID="_x0000_i1078" DrawAspect="Content" ObjectID="_1468075778" r:id="rId104">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本题考查了动点经过的路径；确定点</w:t>
      </w:r>
      <w:r>
        <w:rPr>
          <w:rFonts w:ascii="Times New Roman" w:hAnsi="Times New Roman" w:eastAsia="Times New Roman" w:cs="Times New Roman"/>
          <w:i/>
          <w:color w:val="000000"/>
        </w:rPr>
        <w:t>O</w:t>
      </w:r>
      <w:r>
        <w:rPr>
          <w:rFonts w:ascii="宋体" w:hAnsi="宋体" w:eastAsia="宋体" w:cs="宋体"/>
          <w:color w:val="000000"/>
        </w:rPr>
        <w:t>的路径是关键；点</w:t>
      </w:r>
      <w:r>
        <w:rPr>
          <w:rFonts w:ascii="Times New Roman" w:hAnsi="Times New Roman" w:eastAsia="Times New Roman" w:cs="Times New Roman"/>
          <w:i/>
          <w:color w:val="000000"/>
        </w:rPr>
        <w:t>O</w:t>
      </w:r>
      <w:r>
        <w:rPr>
          <w:rFonts w:ascii="宋体" w:hAnsi="宋体" w:eastAsia="宋体" w:cs="宋体"/>
          <w:color w:val="000000"/>
        </w:rPr>
        <w:t>的路径是两个半径为</w:t>
      </w:r>
      <w:r>
        <w:rPr>
          <w:rFonts w:ascii="Times New Roman" w:hAnsi="Times New Roman" w:eastAsia="Times New Roman" w:cs="Times New Roman"/>
          <w:color w:val="000000"/>
        </w:rPr>
        <w:t>3</w:t>
      </w:r>
      <w:r>
        <w:rPr>
          <w:rFonts w:ascii="宋体" w:hAnsi="宋体" w:eastAsia="宋体" w:cs="宋体"/>
          <w:color w:val="000000"/>
        </w:rPr>
        <w:t>且圆心角为</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的弧，而平移的距离是一条线段，其长度是扇形工件的弧长，利用弧长公式可求得圆心</w:t>
      </w:r>
      <w:r>
        <w:rPr>
          <w:rFonts w:ascii="Times New Roman" w:hAnsi="Times New Roman" w:eastAsia="Times New Roman" w:cs="Times New Roman"/>
          <w:i/>
          <w:color w:val="000000"/>
        </w:rPr>
        <w:t>O</w:t>
      </w:r>
      <w:r>
        <w:rPr>
          <w:rFonts w:ascii="宋体" w:hAnsi="宋体" w:eastAsia="宋体" w:cs="宋体"/>
          <w:color w:val="000000"/>
        </w:rPr>
        <w:t>所经过的路线长．</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4pt;width:137pt;" o:ole="t" filled="f" o:preferrelative="t" stroked="f" coordsize="21600,21600">
            <v:path/>
            <v:fill on="f" focussize="0,0"/>
            <v:stroke on="f" joinstyle="miter"/>
            <v:imagedata r:id="rId109" o:title="eqId385edc9d6f12495d941499c490c416fb"/>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111" o:title="eqId73b2e166a06773a5ff6290f9053e0e76"/>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aaf1438142deeac876fc7dc50552e552"/>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旋转到与地面垂直时，旋转角度为</w:t>
      </w:r>
      <w:r>
        <w:object>
          <v:shape id="_x0000_i1083"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115" o:title="eqId6d2d5a5bd224a3c0c5639f032e8dcac8"/>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O</w:t>
      </w:r>
      <w:r>
        <w:rPr>
          <w:rFonts w:ascii="宋体" w:hAnsi="宋体" w:eastAsia="宋体" w:cs="宋体"/>
          <w:color w:val="000000"/>
        </w:rPr>
        <w:t>的路径是半径为</w:t>
      </w:r>
      <w:r>
        <w:rPr>
          <w:rFonts w:ascii="Times New Roman" w:hAnsi="Times New Roman" w:eastAsia="Times New Roman" w:cs="Times New Roman"/>
          <w:color w:val="000000"/>
        </w:rPr>
        <w:t>3</w:t>
      </w:r>
      <w:r>
        <w:rPr>
          <w:rFonts w:ascii="宋体" w:hAnsi="宋体" w:eastAsia="宋体" w:cs="宋体"/>
          <w:color w:val="000000"/>
        </w:rPr>
        <w:t>且圆心角为</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的弧；扇形工件继续旋转时，点</w:t>
      </w:r>
      <w:r>
        <w:rPr>
          <w:rFonts w:ascii="Times New Roman" w:hAnsi="Times New Roman" w:eastAsia="Times New Roman" w:cs="Times New Roman"/>
          <w:i/>
          <w:color w:val="000000"/>
        </w:rPr>
        <w:t>O</w:t>
      </w:r>
      <w:r>
        <w:rPr>
          <w:rFonts w:ascii="宋体" w:hAnsi="宋体" w:eastAsia="宋体" w:cs="宋体"/>
          <w:color w:val="000000"/>
        </w:rPr>
        <w:t>的路径是一条线段，直至</w:t>
      </w:r>
      <w:r>
        <w:object>
          <v:shape id="_x0000_i10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8" o:title="eqIdef4113c492885ba7c47fe42ac792578f"/>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垂直地面，其长度是扇形工件的弧长；扇形工件继续绕</w:t>
      </w:r>
      <w:r>
        <w:rPr>
          <w:rFonts w:ascii="Times New Roman" w:hAnsi="Times New Roman" w:eastAsia="Times New Roman" w:cs="Times New Roman"/>
          <w:i/>
          <w:color w:val="000000"/>
        </w:rPr>
        <w:t>A</w:t>
      </w:r>
      <w:r>
        <w:rPr>
          <w:rFonts w:ascii="宋体" w:hAnsi="宋体" w:eastAsia="宋体" w:cs="宋体"/>
          <w:color w:val="000000"/>
        </w:rPr>
        <w:t>旋转，直到点</w:t>
      </w:r>
      <w:r>
        <w:rPr>
          <w:rFonts w:ascii="Times New Roman" w:hAnsi="Times New Roman" w:eastAsia="Times New Roman" w:cs="Times New Roman"/>
          <w:i/>
          <w:color w:val="000000"/>
        </w:rPr>
        <w:t>A</w:t>
      </w:r>
      <w:r>
        <w:rPr>
          <w:rFonts w:ascii="宋体" w:hAnsi="宋体" w:eastAsia="宋体" w:cs="宋体"/>
          <w:color w:val="000000"/>
        </w:rPr>
        <w:t>落地，此时点</w:t>
      </w:r>
      <w:r>
        <w:rPr>
          <w:rFonts w:ascii="Times New Roman" w:hAnsi="Times New Roman" w:eastAsia="Times New Roman" w:cs="Times New Roman"/>
          <w:i/>
          <w:color w:val="000000"/>
        </w:rPr>
        <w:t>O</w:t>
      </w:r>
      <w:r>
        <w:rPr>
          <w:rFonts w:ascii="宋体" w:hAnsi="宋体" w:eastAsia="宋体" w:cs="宋体"/>
          <w:color w:val="000000"/>
        </w:rPr>
        <w:t>的路径是半径为</w:t>
      </w:r>
      <w:r>
        <w:rPr>
          <w:rFonts w:ascii="Times New Roman" w:hAnsi="Times New Roman" w:eastAsia="Times New Roman" w:cs="Times New Roman"/>
          <w:color w:val="000000"/>
        </w:rPr>
        <w:t>3</w:t>
      </w:r>
      <w:r>
        <w:rPr>
          <w:rFonts w:ascii="宋体" w:hAnsi="宋体" w:eastAsia="宋体" w:cs="宋体"/>
          <w:color w:val="000000"/>
        </w:rPr>
        <w:t>且圆心角为</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的弧；</w:t>
      </w:r>
    </w:p>
    <w:p>
      <w:pPr>
        <w:spacing w:line="360" w:lineRule="auto"/>
        <w:jc w:val="left"/>
        <w:textAlignment w:val="center"/>
        <w:rPr>
          <w:color w:val="000000"/>
        </w:rPr>
      </w:pPr>
      <w:r>
        <w:rPr>
          <w:rFonts w:ascii="宋体" w:hAnsi="宋体" w:eastAsia="宋体" w:cs="宋体"/>
          <w:color w:val="000000"/>
        </w:rPr>
        <w:t>∴圆心</w:t>
      </w:r>
      <w:r>
        <w:rPr>
          <w:rFonts w:ascii="Times New Roman" w:hAnsi="Times New Roman" w:eastAsia="Times New Roman" w:cs="Times New Roman"/>
          <w:i/>
          <w:color w:val="000000"/>
        </w:rPr>
        <w:t>O</w:t>
      </w:r>
      <w:r>
        <w:rPr>
          <w:rFonts w:ascii="宋体" w:hAnsi="宋体" w:eastAsia="宋体" w:cs="宋体"/>
          <w:color w:val="000000"/>
        </w:rPr>
        <w:t>所经过的路线长为：</w:t>
      </w:r>
      <w:r>
        <w:object>
          <v:shape id="_x0000_i1087" o:spt="75" alt="学科网(www.zxxk.com)--教育资源门户，提供试卷、教案、课件、论文、素材以及各类教学资源下载，还有大量而丰富的教学相关资讯！" type="#_x0000_t75" style="height:31pt;width:131pt;" o:ole="t" filled="f" o:preferrelative="t" stroked="f" coordsize="21600,21600">
            <v:path/>
            <v:fill on="f" focussize="0,0"/>
            <v:stroke on="f" joinstyle="miter"/>
            <v:imagedata r:id="rId121" o:title="eqId565d2beb56d7fce27df9ae507905a2a4"/>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把</w:t>
      </w:r>
      <w:r>
        <w:object>
          <v:shape id="_x0000_i108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23" o:title="eqId99cc8dd8df9937bcac071944af6efb8c"/>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化成最简分数是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5" o:title="eqId0dafc65e5fb1debbb847ff879e823b2c"/>
            <o:lock v:ext="edit" aspectratio="t"/>
            <w10:wrap type="none"/>
            <w10:anchorlock/>
          </v:shape>
          <o:OLEObject Type="Embed" ProgID="Equation.DSMT4" ShapeID="_x0000_i1089" DrawAspect="Content" ObjectID="_1468075789" r:id="rId1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本题考查百分数与分数的互化，先把百分数化成分数的形式，再约分即可．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7" o:title="eqId088a2128a4c5cbd1bb8d617b02c2b9f8"/>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5" o:title="eqId0dafc65e5fb1debbb847ff879e823b2c"/>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比的后项是</w:t>
      </w:r>
      <w:r>
        <w:object>
          <v:shape id="_x0000_i1092"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0" o:title="eqId7ab44a7dc9c035687a33f6e065392359"/>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，比值是</w:t>
      </w:r>
      <w:r>
        <w:object>
          <v:shape id="_x0000_i10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2" o:title="eqIda4b8503f4706b8321e4e79a87eadea84"/>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，那么比的前项是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4" o:title="eqId26b43477d87f8b2550b659fdf3f3d3c8"/>
            <o:lock v:ext="edit" aspectratio="t"/>
            <w10:wrap type="none"/>
            <w10:anchorlock/>
          </v:shape>
          <o:OLEObject Type="Embed" ProgID="Equation.DSMT4" ShapeID="_x0000_i1094" DrawAspect="Content" ObjectID="_1468075794" r:id="rId1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本题考查了比例的定义，理解比例的定义是解答关键．</w:t>
      </w:r>
    </w:p>
    <w:p>
      <w:pPr>
        <w:spacing w:line="360" w:lineRule="auto"/>
        <w:jc w:val="both"/>
        <w:textAlignment w:val="center"/>
        <w:rPr>
          <w:color w:val="000000"/>
        </w:rPr>
      </w:pPr>
      <w:r>
        <w:rPr>
          <w:rFonts w:ascii="宋体" w:hAnsi="宋体" w:eastAsia="宋体" w:cs="宋体"/>
          <w:color w:val="000000"/>
        </w:rPr>
        <w:t>根据比</w:t>
      </w:r>
      <w:r>
        <w:rPr>
          <w:rFonts w:ascii="宋体" w:hAnsi="宋体" w:eastAsia="宋体" w:cs="宋体"/>
          <w:color w:val="000000"/>
          <w:position w:val="0"/>
        </w:rPr>
        <w:drawing>
          <wp:inline distT="0" distB="0" distL="114300" distR="114300">
            <wp:extent cx="133350" cy="177800"/>
            <wp:effectExtent l="0" t="0" r="0" b="13335"/>
            <wp:docPr id="980264764" name="图片 98026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64764" name="图片 980264764"/>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前项等于比例乘比的后面来求解．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7" o:title="eqId16f3d198e76391779fa3badc848c8ac8"/>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比的后项是</w:t>
      </w:r>
      <w:r>
        <w:object>
          <v:shape id="_x0000_i109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30" o:title="eqId7ab44a7dc9c035687a33f6e065392359"/>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，比值是</w:t>
      </w:r>
      <w:r>
        <w:object>
          <v:shape id="_x0000_i10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2" o:title="eqIda4b8503f4706b8321e4e79a87eadea84"/>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比的前项是：</w:t>
      </w:r>
      <w:r>
        <w:object>
          <v:shape id="_x0000_i109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43" o:title="eqId5d684a8768e65ea0d2bf82a24cd977f5"/>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4" o:title="eqId26b43477d87f8b2550b659fdf3f3d3c8"/>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满足不等式</w:t>
      </w:r>
      <w:r>
        <w:object>
          <v:shape id="_x0000_i1101" o:spt="75" alt="学科网(www.zxxk.com)--教育资源门户，提供试卷、教案、课件、论文、素材以及各类教学资源下载，还有大量而丰富的教学相关资讯！" type="#_x0000_t75" style="height:31.2pt;width:52.7pt;" o:ole="t" filled="f" o:preferrelative="t" stroked="f" coordsize="21600,21600">
            <v:path/>
            <v:fill on="f" focussize="0,0"/>
            <v:stroke on="f" joinstyle="miter"/>
            <v:imagedata r:id="rId146" o:title="eqId33add1c3aafb8bf3eccf5406e97a8ec9"/>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的最小整数解是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8" o:title="eqId8b06e95b57b7a81cd81d05557a11fa92"/>
            <o:lock v:ext="edit" aspectratio="t"/>
            <w10:wrap type="none"/>
            <w10:anchorlock/>
          </v:shape>
          <o:OLEObject Type="Embed" ProgID="Equation.DSMT4" ShapeID="_x0000_i1102" DrawAspect="Content" ObjectID="_1468075802" r:id="rId14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本题考查了解一元一次不等式和不等式的整数解．先求出不等式的解集，再求出整数解即可．</w:t>
      </w:r>
    </w:p>
    <w:p>
      <w:pPr>
        <w:spacing w:line="360" w:lineRule="auto"/>
        <w:jc w:val="left"/>
        <w:textAlignment w:val="center"/>
        <w:rPr>
          <w:color w:val="000000"/>
        </w:rPr>
      </w:pPr>
      <w:r>
        <w:rPr>
          <w:color w:val="000000"/>
        </w:rPr>
        <w:t>【详解】</w:t>
      </w:r>
      <w:r>
        <w:rPr>
          <w:rFonts w:ascii="宋体" w:hAnsi="宋体" w:eastAsia="宋体" w:cs="宋体"/>
          <w:color w:val="000000"/>
        </w:rPr>
        <w:t>解：解不等式</w:t>
      </w:r>
      <w:r>
        <w:object>
          <v:shape id="_x0000_i1103" o:spt="75" alt="学科网(www.zxxk.com)--教育资源门户，提供试卷、教案、课件、论文、素材以及各类教学资源下载，还有大量而丰富的教学相关资讯！" type="#_x0000_t75" style="height:31.2pt;width:52.7pt;" o:ole="t" filled="f" o:preferrelative="t" stroked="f" coordsize="21600,21600">
            <v:path/>
            <v:fill on="f" focussize="0,0"/>
            <v:stroke on="f" joinstyle="miter"/>
            <v:imagedata r:id="rId146" o:title="eqId33add1c3aafb8bf3eccf5406e97a8ec9"/>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，得</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1" o:title="eqId4cb595535eaefe630a624adc02b713fa"/>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所以最小整数解是</w:t>
      </w:r>
      <w:r>
        <w:object>
          <v:shape id="_x0000_i110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8" o:title="eqId8b06e95b57b7a81cd81d05557a11fa92"/>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8" o:title="eqId8b06e95b57b7a81cd81d05557a11fa92"/>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20.75pt;width:89.85pt;" o:ole="t" filled="f" o:preferrelative="t" stroked="f" coordsize="21600,21600">
            <v:path/>
            <v:fill on="f" focussize="0,0"/>
            <v:stroke on="f" joinstyle="miter"/>
            <v:imagedata r:id="rId155" o:title="eqId1e11b7fa9226383c0e1d4feeaff8e735"/>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是关于</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7" o:title="eqId81dea63b8ce3e51adf66cf7b9982a248"/>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的一元一次不等式，则该不等式的解集为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59" o:title="eqId75e1512c67e2f7696e7558b43b954641"/>
            <o:lock v:ext="edit" aspectratio="t"/>
            <w10:wrap type="none"/>
            <w10:anchorlock/>
          </v:shape>
          <o:OLEObject Type="Embed" ProgID="Equation.DSMT4" ShapeID="_x0000_i1109" DrawAspect="Content" ObjectID="_1468075809" r:id="rId1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本题考查一元一次不等式定义求参数及解一元一次不等式，根据一元一次不等式定义先求出</w:t>
      </w:r>
      <w:r>
        <w:object>
          <v:shape id="_x0000_i111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61" o:title="eqId0b550ee821ee1838384835e81fc34b67"/>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，代入原不等式求解即可得到答案，熟记一元一次不等式定义及一元一次不等式的解法步骤是解决问题的关键．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7" o:title="eqId16f3d198e76391779fa3badc848c8ac8"/>
            <o:lock v:ext="edit" aspectratio="t"/>
            <w10:wrap type="none"/>
            <w10:anchorlock/>
          </v:shape>
          <o:OLEObject Type="Embed" ProgID="Equation.DSMT4" ShapeID="_x0000_i1111" DrawAspect="Content" ObjectID="_1468075811" r:id="rId162">
            <o:LockedField>false</o:LockedField>
          </o:OLEObject>
        </w:object>
      </w:r>
      <w:r>
        <w:object>
          <v:shape id="_x0000_i1112" o:spt="75" alt="学科网(www.zxxk.com)--教育资源门户，提供试卷、教案、课件、论文、素材以及各类教学资源下载，还有大量而丰富的教学相关资讯！" type="#_x0000_t75" style="height:20.75pt;width:89.85pt;" o:ole="t" filled="f" o:preferrelative="t" stroked="f" coordsize="21600,21600">
            <v:path/>
            <v:fill on="f" focussize="0,0"/>
            <v:stroke on="f" joinstyle="miter"/>
            <v:imagedata r:id="rId155" o:title="eqId1e11b7fa9226383c0e1d4feeaff8e735"/>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是关于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7" o:title="eqId81dea63b8ce3e51adf66cf7b9982a248"/>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的一元一次不等式，</w: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66" o:title="eqId77097cf63c8db50d65c8d5078ed113d3"/>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，且</w:t>
      </w:r>
      <w:r>
        <w:object>
          <v:shape id="_x0000_i1115"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168" o:title="eqId487c78a42654c70cabb248372e1624eb"/>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61" o:title="eqId0b550ee821ee1838384835e81fc34b67"/>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题中的不等式为</w:t>
      </w:r>
      <w:r>
        <w:object>
          <v:shape id="_x0000_i1118" o:spt="75" alt="学科网(www.zxxk.com)--教育资源门户，提供试卷、教案、课件、论文、素材以及各类教学资源下载，还有大量而丰富的教学相关资讯！" type="#_x0000_t75" style="height:12pt;width:42.5pt;" o:ole="t" filled="f" o:preferrelative="t" stroked="f" coordsize="21600,21600">
            <v:path/>
            <v:fill on="f" focussize="0,0"/>
            <v:stroke on="f" joinstyle="miter"/>
            <v:imagedata r:id="rId172" o:title="eqIde993939d3b8ec619f7543a52f216dfbd"/>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59" o:title="eqId75e1512c67e2f7696e7558b43b954641"/>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59" o:title="eqId75e1512c67e2f7696e7558b43b954641"/>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一件衣服打八五折后的售价是</w:t>
      </w: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6" o:title="eqId04ae530bba2c9464ace029bf37b48962"/>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元，这件衣服打折前的原价为</w:t>
      </w:r>
      <w:r>
        <w:rPr>
          <w:color w:val="000000"/>
        </w:rPr>
        <w:t>______</w:t>
      </w:r>
      <w:r>
        <w:rPr>
          <w:rFonts w:ascii="宋体" w:hAnsi="宋体" w:eastAsia="宋体" w:cs="宋体"/>
          <w:color w:val="000000"/>
        </w:rPr>
        <w:t>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本题考查百分数的应用，首先根据题意列出算式</w:t>
      </w:r>
      <w:r>
        <w:object>
          <v:shape id="_x0000_i112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8" o:title="eqId89c276feed52e8c4525e172983468b9d"/>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，然后再进行计算即可得出答案．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80" o:title="eqId38839f72789b30722c2fb8d5a73378ca"/>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答：这件衣服打折前的原价为</w:t>
      </w:r>
      <w:r>
        <w:object>
          <v:shape id="_x0000_i11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2" o:title="eqId2cd45f1bbccf1548476990d6b054a25c"/>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2" o:title="eqId2cd45f1bbccf1548476990d6b054a25c"/>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小华的妈妈在文具店购买了</w:t>
      </w:r>
      <w:r>
        <w:object>
          <v:shape id="_x0000_i112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85" o:title="eqId8da45c443af7994a26ffa9d8894e7262"/>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支铅笔和</w:t>
      </w:r>
      <w:r>
        <w:object>
          <v:shape id="_x0000_i11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7" o:title="eqId5ca7d1107389675d32b56ec097464c14"/>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支钢笔，分别花费了</w:t>
      </w:r>
      <w:r>
        <w:object>
          <v:shape id="_x0000_i11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9" o:title="eqIdd07ae0b4264da6a8812454ffd2f20d94"/>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元和</w:t>
      </w:r>
      <w:r>
        <w:object>
          <v:shape id="_x0000_i112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91" o:title="eqId49e60fbe6820130fb20abc555a94b5ea"/>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元，那么铅笔与钢笔的单价之比是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93" o:title="eqIdac902c9f820f6fd4001347d1b3a6e76e"/>
            <o:lock v:ext="edit" aspectratio="t"/>
            <w10:wrap type="none"/>
            <w10:anchorlock/>
          </v:shape>
          <o:OLEObject Type="Embed" ProgID="Equation.DSMT4" ShapeID="_x0000_i1130" DrawAspect="Content" ObjectID="_1468075830" r:id="rId1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本题考查了比的应用，根据铅笔与钢笔的单价列出算式</w:t>
      </w:r>
      <w:r>
        <w:object>
          <v:shape id="_x0000_i1131" o:spt="75" alt="学科网(www.zxxk.com)--教育资源门户，提供试卷、教案、课件、论文、素材以及各类教学资源下载，还有大量而丰富的教学相关资讯！" type="#_x0000_t75" style="height:30.55pt;width:36.7pt;" o:ole="t" filled="f" o:preferrelative="t" stroked="f" coordsize="21600,21600">
            <v:path/>
            <v:fill on="f" focussize="0,0"/>
            <v:stroke on="f" joinstyle="miter"/>
            <v:imagedata r:id="rId195" o:title="eqIdb2f21481339e7bd1352d53bbfd3b6dfb"/>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即可求解，掌握知识点的应用是解题的关键．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解：因为购买了</w:t>
      </w:r>
      <w:r>
        <w:object>
          <v:shape id="_x0000_i113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85" o:title="eqId8da45c443af7994a26ffa9d8894e7262"/>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支铅笔和</w:t>
      </w:r>
      <w:r>
        <w:object>
          <v:shape id="_x0000_i11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7" o:title="eqId5ca7d1107389675d32b56ec097464c14"/>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支钢笔，分别花费了</w:t>
      </w:r>
      <w:r>
        <w:object>
          <v:shape id="_x0000_i11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9" o:title="eqIdd07ae0b4264da6a8812454ffd2f20d94"/>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元和</w:t>
      </w:r>
      <w:r>
        <w:object>
          <v:shape id="_x0000_i113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91" o:title="eqId49e60fbe6820130fb20abc555a94b5ea"/>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所以铅笔与钢笔的单价之比是</w:t>
      </w:r>
      <w:r>
        <w:object>
          <v:shape id="_x0000_i1136" o:spt="75" alt="学科网(www.zxxk.com)--教育资源门户，提供试卷、教案、课件、论文、素材以及各类教学资源下载，还有大量而丰富的教学相关资讯！" type="#_x0000_t75" style="height:30.55pt;width:99.15pt;" o:ole="t" filled="f" o:preferrelative="t" stroked="f" coordsize="21600,21600">
            <v:path/>
            <v:fill on="f" focussize="0,0"/>
            <v:stroke on="f" joinstyle="miter"/>
            <v:imagedata r:id="rId201" o:title="eqId7271955b190ef00525fab5be5f7eacfe"/>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93" o:title="eqIdac902c9f820f6fd4001347d1b3a6e76e"/>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两地的实际距离是</w:t>
      </w:r>
      <w:r>
        <w:object>
          <v:shape id="_x0000_i11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8" o:title="eqIda855f9229cb4f2f4396ec9d6862dfb7b"/>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，那么在比例尺是</w:t>
      </w:r>
      <w:r>
        <w:object>
          <v:shape id="_x0000_i1141"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210" o:title="eqIdd439ebed52e737945441a6b3f3aeaa01"/>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的地图上，量得两地之间的距离是</w:t>
      </w:r>
      <w:r>
        <w:rPr>
          <w:color w:val="000000"/>
        </w:rPr>
        <w:t>______</w:t>
      </w:r>
      <w:r>
        <w:object>
          <v:shape id="_x0000_i114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12" o:title="eqId9efa9fbcfb9595e2f031aa691db4564b"/>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14" o:title="eqIdd91e07104b699c4012be2d26160976a2"/>
            <o:lock v:ext="edit" aspectratio="t"/>
            <w10:wrap type="none"/>
            <w10:anchorlock/>
          </v:shape>
          <o:OLEObject Type="Embed" ProgID="Equation.DSMT4" ShapeID="_x0000_i1143" DrawAspect="Content" ObjectID="_1468075843" r:id="rId21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本题考查了比例尺的应用，能够根据比例尺正确进行计算是解题的关键．</w:t>
      </w:r>
    </w:p>
    <w:p>
      <w:pPr>
        <w:spacing w:line="360" w:lineRule="auto"/>
        <w:jc w:val="left"/>
        <w:textAlignment w:val="center"/>
        <w:rPr>
          <w:color w:val="000000"/>
        </w:rPr>
      </w:pPr>
      <w:r>
        <w:rPr>
          <w:rFonts w:ascii="宋体" w:hAnsi="宋体" w:eastAsia="宋体" w:cs="宋体"/>
          <w:color w:val="000000"/>
        </w:rPr>
        <w:t>根据“比例尺</w:t>
      </w:r>
      <w:r>
        <w:object>
          <v:shape id="_x0000_i114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6" o:title="eqId6706fe00b4e231e62d9ecbec567d526b"/>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图上距离</w:t>
      </w:r>
      <w:r>
        <w:object>
          <v:shape id="_x0000_i1145"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218" o:title="eqIdaa96c86a9085aeb7a57ce955200f0c80"/>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实际距离”，根据比例尺关系即可求出两地的图上距离．</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46" o:spt="75" alt="学科网(www.zxxk.com)--教育资源门户，提供试卷、教案、课件、论文、素材以及各类教学资源下载，还有大量而丰富的教学相关资讯！" type="#_x0000_t75" style="height:14.1pt;width:111.55pt;" o:ole="t" filled="f" o:preferrelative="t" stroked="f" coordsize="21600,21600">
            <v:path/>
            <v:fill on="f" focussize="0,0"/>
            <v:stroke on="f" joinstyle="miter"/>
            <v:imagedata r:id="rId220" o:title="eqIdb83d1bab46b9898fae19fe4f35d526d4"/>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则量得两地之间的距离是</w:t>
      </w:r>
      <w:r>
        <w:object>
          <v:shape id="_x0000_i1147" o:spt="75" alt="学科网(www.zxxk.com)--教育资源门户，提供试卷、教案、课件、论文、素材以及各类教学资源下载，还有大量而丰富的教学相关资讯！" type="#_x0000_t75" style="height:20.45pt;width:146.8pt;" o:ole="t" filled="f" o:preferrelative="t" stroked="f" coordsize="21600,21600">
            <v:path/>
            <v:fill on="f" focussize="0,0"/>
            <v:stroke on="f" joinstyle="miter"/>
            <v:imagedata r:id="rId222" o:title="eqId10879176381a4a667f431e5596f75ddf"/>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14" o:title="eqIdd91e07104b699c4012be2d26160976a2"/>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如图，若圆的周长是</w:t>
      </w:r>
      <w:r>
        <w:rPr>
          <w:rFonts w:ascii="Times New Roman" w:hAnsi="Times New Roman" w:eastAsia="Times New Roman" w:cs="Times New Roman"/>
          <w:color w:val="000000"/>
        </w:rPr>
        <w:t>18.84</w:t>
      </w:r>
      <w:r>
        <w:rPr>
          <w:rFonts w:ascii="宋体" w:hAnsi="宋体" w:eastAsia="宋体" w:cs="宋体"/>
          <w:color w:val="000000"/>
        </w:rPr>
        <w:t>厘米，长方形的周长是</w:t>
      </w:r>
      <w:r>
        <w:rPr>
          <w:rFonts w:ascii="Times New Roman" w:hAnsi="Times New Roman" w:eastAsia="Times New Roman" w:cs="Times New Roman"/>
          <w:color w:val="000000"/>
        </w:rPr>
        <w:t>30</w:t>
      </w:r>
      <w:r>
        <w:rPr>
          <w:rFonts w:ascii="宋体" w:hAnsi="宋体" w:eastAsia="宋体" w:cs="宋体"/>
          <w:color w:val="000000"/>
        </w:rPr>
        <w:t>厘米，则长方形的长是</w:t>
      </w:r>
      <w:r>
        <w:rPr>
          <w:color w:val="000000"/>
        </w:rPr>
        <w:t>（       ）</w:t>
      </w:r>
      <w:r>
        <w:rPr>
          <w:rFonts w:ascii="宋体" w:hAnsi="宋体" w:eastAsia="宋体" w:cs="宋体"/>
          <w:color w:val="000000"/>
        </w:rPr>
        <w:t>厘米．</w:t>
      </w:r>
    </w:p>
    <w:p>
      <w:pPr>
        <w:spacing w:line="360" w:lineRule="auto"/>
        <w:jc w:val="left"/>
        <w:textAlignment w:val="center"/>
        <w:rPr>
          <w:color w:val="000000"/>
        </w:rPr>
      </w:pPr>
      <w:r>
        <w:rPr>
          <w:color w:val="000000"/>
        </w:rPr>
        <w:drawing>
          <wp:inline distT="0" distB="0" distL="114300" distR="114300">
            <wp:extent cx="1476375" cy="647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476375" cy="6477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本题考查了圆的周长公式，长方形的周长，熟练掌握知识点是解题的关键．先根据圆的周长公式求出半径，再根据半径即长方形的宽及长方形周长公式求解即可．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解：圆的半径为：</w:t>
      </w:r>
      <w:r>
        <w:object>
          <v:shape id="_x0000_i1149"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26" o:title="eqId3d825ec286643fa48baa48508d5e799b"/>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长方形的长为：</w:t>
      </w:r>
      <w:r>
        <w:object>
          <v:shape id="_x0000_i1150"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28" o:title="eqIdd66f13ec3ae1dedb5682acda871f0fbc"/>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已知圆锥的底面半径为</w:t>
      </w:r>
      <w:r>
        <w:object>
          <v:shape id="_x0000_i11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0" o:title="eqIdc78d0ab561d0c9bb9099772c596af8bf"/>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，母线长为</w:t>
      </w:r>
      <w:r>
        <w:object>
          <v:shape id="_x0000_i115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32" o:title="eqIdcdb26c5cdef6f16f4b39cd091041b439"/>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，则这个圆锥的侧面积是</w:t>
      </w:r>
      <w:r>
        <w:rPr>
          <w:rFonts w:ascii="Times New Roman" w:hAnsi="Times New Roman" w:eastAsia="Times New Roman" w:cs="Times New Roman"/>
          <w:color w:val="000000"/>
        </w:rPr>
        <w:t xml:space="preserve"> </w:t>
      </w:r>
      <w:r>
        <w:rPr>
          <w:color w:val="000000"/>
        </w:rPr>
        <w:t>__</w:t>
      </w:r>
      <w:r>
        <w:object>
          <v:shape id="_x0000_i1153"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234" o:title="eqId6e31351d7b971bda5c97c662fc71103a"/>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结果保留</w:t>
      </w:r>
      <w:r>
        <w:rPr>
          <w:rFonts w:ascii="Times New Roman" w:hAnsi="Times New Roman" w:eastAsia="Times New Roman" w:cs="Times New Roman"/>
          <w:i/>
          <w:color w:val="000000"/>
        </w:rPr>
        <w:t>π</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36" o:title="eqIdd1a3983cf4ab1812c6f05d80fa29ab18"/>
            <o:lock v:ext="edit" aspectratio="t"/>
            <w10:wrap type="none"/>
            <w10:anchorlock/>
          </v:shape>
          <o:OLEObject Type="Embed" ProgID="Equation.DSMT4" ShapeID="_x0000_i1154" DrawAspect="Content" ObjectID="_1468075854" r:id="rId2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本题主要考查求圆锥的侧面展开图的面积，根据圆锥的侧面积</w:t>
      </w:r>
      <w:r>
        <w:object>
          <v:shape id="_x0000_i1155"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38" o:title="eqId643e8bc0e9ebf0458dd06aeb88aa7b1f"/>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底面半径</w:t>
      </w:r>
      <w:r>
        <w:object>
          <v:shape id="_x0000_i115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40" o:title="eqId2468403b3eba9e40bfa36f464e927738"/>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母线长进行计算即可．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解：圆锥侧面积</w:t>
      </w:r>
      <w:r>
        <w:object>
          <v:shape id="_x0000_i1157" o:spt="75" alt="学科网(www.zxxk.com)--教育资源门户，提供试卷、教案、课件、论文、素材以及各类教学资源下载，还有大量而丰富的教学相关资讯！" type="#_x0000_t75" style="height:15.9pt;width:107.05pt;" o:ole="t" filled="f" o:preferrelative="t" stroked="f" coordsize="21600,21600">
            <v:path/>
            <v:fill on="f" focussize="0,0"/>
            <v:stroke on="f" joinstyle="miter"/>
            <v:imagedata r:id="rId242" o:title="eqId21b3325a0437688b43c2082377b68f18"/>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80264766" name="图片 980264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64766" name="图片 980264766"/>
                    <pic:cNvPicPr>
                      <a:picLocks noChangeAspect="1"/>
                    </pic:cNvPicPr>
                  </pic:nvPicPr>
                  <pic:blipFill>
                    <a:blip r:embed="rId24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36" o:title="eqIdd1a3983cf4ab1812c6f05d80fa29ab18"/>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将两邻边长为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的长方形绕一边所在直线旋转一周，所形成的圆柱的表面积为</w:t>
      </w:r>
      <w:r>
        <w:rPr>
          <w:color w:val="000000"/>
        </w:rPr>
        <w:t>______</w:t>
      </w:r>
      <w:r>
        <w:rPr>
          <w:rFonts w:ascii="宋体" w:hAnsi="宋体" w:eastAsia="宋体" w:cs="宋体"/>
          <w:color w:val="000000"/>
        </w:rPr>
        <w:t>．（结果保留</w:t>
      </w:r>
      <w:r>
        <w:object>
          <v:shape id="_x0000_i115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46" o:title="eqId86ebba6ed1add0fe647c0226614b9290"/>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8" o:title="eqIdf9d3f4a212db2235bb2df632a0a3666b"/>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或</w:t>
      </w:r>
      <w:r>
        <w:object>
          <v:shape id="_x0000_i116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50" o:title="eqId1333f04d97cfd900cab0775c5d4c546e"/>
            <o:lock v:ext="edit" aspectratio="t"/>
            <w10:wrap type="none"/>
            <w10:anchorlock/>
          </v:shape>
          <o:OLEObject Type="Embed" ProgID="Equation.DSMT4" ShapeID="_x0000_i1161" DrawAspect="Content" ObjectID="_1468075861" r:id="rId2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本题主要考查了圆柱的表面积计算，本题共有两种情况：第一种情况，以边长为</w:t>
      </w:r>
      <w:r>
        <w:rPr>
          <w:rFonts w:ascii="Times New Roman" w:hAnsi="Times New Roman" w:eastAsia="Times New Roman" w:cs="Times New Roman"/>
          <w:color w:val="000000"/>
        </w:rPr>
        <w:t>4</w:t>
      </w:r>
      <w:r>
        <w:rPr>
          <w:rFonts w:ascii="宋体" w:hAnsi="宋体" w:eastAsia="宋体" w:cs="宋体"/>
          <w:color w:val="000000"/>
        </w:rPr>
        <w:t>的边所在直线旋转一周，所形成的圆柱的底面半径是</w:t>
      </w:r>
      <w:r>
        <w:rPr>
          <w:rFonts w:ascii="Times New Roman" w:hAnsi="Times New Roman" w:eastAsia="Times New Roman" w:cs="Times New Roman"/>
          <w:color w:val="000000"/>
        </w:rPr>
        <w:t>5</w:t>
      </w:r>
      <w:r>
        <w:rPr>
          <w:rFonts w:ascii="宋体" w:hAnsi="宋体" w:eastAsia="宋体" w:cs="宋体"/>
          <w:color w:val="000000"/>
        </w:rPr>
        <w:t>，高为</w:t>
      </w:r>
      <w:r>
        <w:rPr>
          <w:rFonts w:ascii="Times New Roman" w:hAnsi="Times New Roman" w:eastAsia="Times New Roman" w:cs="Times New Roman"/>
          <w:color w:val="000000"/>
        </w:rPr>
        <w:t>4</w:t>
      </w:r>
      <w:r>
        <w:rPr>
          <w:rFonts w:ascii="宋体" w:hAnsi="宋体" w:eastAsia="宋体" w:cs="宋体"/>
          <w:color w:val="000000"/>
        </w:rPr>
        <w:t>；第二种情况，以边长为</w:t>
      </w:r>
      <w:r>
        <w:rPr>
          <w:rFonts w:ascii="Times New Roman" w:hAnsi="Times New Roman" w:eastAsia="Times New Roman" w:cs="Times New Roman"/>
          <w:color w:val="000000"/>
        </w:rPr>
        <w:t>5</w:t>
      </w:r>
      <w:r>
        <w:rPr>
          <w:rFonts w:ascii="宋体" w:hAnsi="宋体" w:eastAsia="宋体" w:cs="宋体"/>
          <w:color w:val="000000"/>
        </w:rPr>
        <w:t>的边所在直线旋转一周，所形成的圆柱的底面半径是</w:t>
      </w:r>
      <w:r>
        <w:rPr>
          <w:rFonts w:ascii="Times New Roman" w:hAnsi="Times New Roman" w:eastAsia="Times New Roman" w:cs="Times New Roman"/>
          <w:color w:val="000000"/>
        </w:rPr>
        <w:t>4</w:t>
      </w:r>
      <w:r>
        <w:rPr>
          <w:rFonts w:ascii="宋体" w:hAnsi="宋体" w:eastAsia="宋体" w:cs="宋体"/>
          <w:color w:val="000000"/>
        </w:rPr>
        <w:t>，高为</w:t>
      </w:r>
      <w:r>
        <w:rPr>
          <w:rFonts w:ascii="Times New Roman" w:hAnsi="Times New Roman" w:eastAsia="Times New Roman" w:cs="Times New Roman"/>
          <w:color w:val="000000"/>
        </w:rPr>
        <w:t>5</w:t>
      </w:r>
      <w:r>
        <w:rPr>
          <w:rFonts w:ascii="宋体" w:hAnsi="宋体" w:eastAsia="宋体" w:cs="宋体"/>
          <w:color w:val="000000"/>
        </w:rPr>
        <w:t>，据此根据圆柱表面积公式分类求解即可．</w:t>
      </w:r>
    </w:p>
    <w:p>
      <w:pPr>
        <w:spacing w:line="360" w:lineRule="auto"/>
        <w:jc w:val="left"/>
        <w:textAlignment w:val="center"/>
        <w:rPr>
          <w:color w:val="000000"/>
        </w:rPr>
      </w:pPr>
      <w:r>
        <w:rPr>
          <w:color w:val="000000"/>
        </w:rPr>
        <w:t>【详解】</w:t>
      </w:r>
      <w:r>
        <w:rPr>
          <w:rFonts w:ascii="宋体" w:hAnsi="宋体" w:eastAsia="宋体" w:cs="宋体"/>
          <w:color w:val="000000"/>
        </w:rPr>
        <w:t>解：以边长为</w:t>
      </w:r>
      <w:r>
        <w:rPr>
          <w:rFonts w:ascii="Times New Roman" w:hAnsi="Times New Roman" w:eastAsia="Times New Roman" w:cs="Times New Roman"/>
          <w:color w:val="000000"/>
        </w:rPr>
        <w:t>4</w:t>
      </w:r>
      <w:r>
        <w:rPr>
          <w:rFonts w:ascii="宋体" w:hAnsi="宋体" w:eastAsia="宋体" w:cs="宋体"/>
          <w:color w:val="000000"/>
        </w:rPr>
        <w:t>的边所在直线旋转一周，所形成的圆柱的底面半径是</w:t>
      </w:r>
      <w:r>
        <w:rPr>
          <w:rFonts w:ascii="Times New Roman" w:hAnsi="Times New Roman" w:eastAsia="Times New Roman" w:cs="Times New Roman"/>
          <w:color w:val="000000"/>
        </w:rPr>
        <w:t>5</w:t>
      </w:r>
      <w:r>
        <w:rPr>
          <w:rFonts w:ascii="宋体" w:hAnsi="宋体" w:eastAsia="宋体" w:cs="宋体"/>
          <w:color w:val="000000"/>
        </w:rPr>
        <w:t>，高为</w:t>
      </w:r>
      <w:r>
        <w:rPr>
          <w:rFonts w:ascii="Times New Roman" w:hAnsi="Times New Roman" w:eastAsia="Times New Roman" w:cs="Times New Roman"/>
          <w:color w:val="000000"/>
        </w:rPr>
        <w:t>4</w:t>
      </w:r>
      <w:r>
        <w:rPr>
          <w:rFonts w:ascii="宋体" w:hAnsi="宋体" w:eastAsia="宋体" w:cs="宋体"/>
          <w:color w:val="000000"/>
        </w:rPr>
        <w:t>，则形成的圆柱的表面积为</w:t>
      </w:r>
      <w:r>
        <w:object>
          <v:shape id="_x0000_i1162" o:spt="75" alt="学科网(www.zxxk.com)--教育资源门户，提供试卷、教案、课件、论文、素材以及各类教学资源下载，还有大量而丰富的教学相关资讯！" type="#_x0000_t75" style="height:15.75pt;width:124.5pt;" o:ole="t" filled="f" o:preferrelative="t" stroked="f" coordsize="21600,21600">
            <v:path/>
            <v:fill on="f" focussize="0,0"/>
            <v:stroke on="f" joinstyle="miter"/>
            <v:imagedata r:id="rId252" o:title="eqIdf1b9ba8933615ff038afa4fead79011e"/>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以边长为</w:t>
      </w:r>
      <w:r>
        <w:rPr>
          <w:rFonts w:ascii="Times New Roman" w:hAnsi="Times New Roman" w:eastAsia="Times New Roman" w:cs="Times New Roman"/>
          <w:color w:val="000000"/>
        </w:rPr>
        <w:t>5</w:t>
      </w:r>
      <w:r>
        <w:rPr>
          <w:rFonts w:ascii="宋体" w:hAnsi="宋体" w:eastAsia="宋体" w:cs="宋体"/>
          <w:color w:val="000000"/>
        </w:rPr>
        <w:t>的边所在直线旋转一周，所形成的圆柱的底面半径是</w:t>
      </w:r>
      <w:r>
        <w:rPr>
          <w:rFonts w:ascii="Times New Roman" w:hAnsi="Times New Roman" w:eastAsia="Times New Roman" w:cs="Times New Roman"/>
          <w:color w:val="000000"/>
        </w:rPr>
        <w:t>4</w:t>
      </w:r>
      <w:r>
        <w:rPr>
          <w:rFonts w:ascii="宋体" w:hAnsi="宋体" w:eastAsia="宋体" w:cs="宋体"/>
          <w:color w:val="000000"/>
        </w:rPr>
        <w:t>，高为</w:t>
      </w:r>
      <w:r>
        <w:rPr>
          <w:rFonts w:ascii="Times New Roman" w:hAnsi="Times New Roman" w:eastAsia="Times New Roman" w:cs="Times New Roman"/>
          <w:color w:val="000000"/>
        </w:rPr>
        <w:t>5</w:t>
      </w:r>
      <w:r>
        <w:rPr>
          <w:rFonts w:ascii="宋体" w:hAnsi="宋体" w:eastAsia="宋体" w:cs="宋体"/>
          <w:color w:val="000000"/>
        </w:rPr>
        <w:t>，则形成的圆柱的表面积为</w:t>
      </w:r>
      <w:r>
        <w:object>
          <v:shape id="_x0000_i1163" o:spt="75" alt="学科网(www.zxxk.com)--教育资源门户，提供试卷、教案、课件、论文、素材以及各类教学资源下载，还有大量而丰富的教学相关资讯！" type="#_x0000_t75" style="height:15.75pt;width:124.5pt;" o:ole="t" filled="f" o:preferrelative="t" stroked="f" coordsize="21600,21600">
            <v:path/>
            <v:fill on="f" focussize="0,0"/>
            <v:stroke on="f" joinstyle="miter"/>
            <v:imagedata r:id="rId254" o:title="eqId17ba800552fb92a0c7497410cf49eb93"/>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8" o:title="eqIdf9d3f4a212db2235bb2df632a0a3666b"/>
            <o:lock v:ext="edit" aspectratio="t"/>
            <w10:wrap type="none"/>
            <w10:anchorlock/>
          </v:shape>
          <o:OLEObject Type="Embed" ProgID="Equation.DSMT4" ShapeID="_x0000_i1164" DrawAspect="Content" ObjectID="_1468075864" r:id="rId255">
            <o:LockedField>false</o:LockedField>
          </o:OLEObject>
        </w:object>
      </w:r>
      <w:r>
        <w:rPr>
          <w:rFonts w:ascii="宋体" w:hAnsi="宋体" w:eastAsia="宋体" w:cs="宋体"/>
          <w:color w:val="000000"/>
        </w:rPr>
        <w:t>或</w:t>
      </w:r>
      <w:r>
        <w:object>
          <v:shape id="_x0000_i116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50" o:title="eqId1333f04d97cfd900cab0775c5d4c546e"/>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把一个棱长</w:t>
      </w:r>
      <w:r>
        <w:object>
          <v:shape id="_x0000_i116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58" o:title="eqId4fc1f8d576aaf904845f88677b793348"/>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的正方体容器装满水，倒入一个深</w:t>
      </w:r>
      <w:r>
        <w:object>
          <v:shape id="_x0000_i1167"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60" o:title="eqId687b31da55eed6da46040f2ee86c6c9c"/>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的圆柱形容器内，刚好倒满，这个圆柱的底面积是</w:t>
      </w:r>
      <w:r>
        <w:rPr>
          <w:color w:val="000000"/>
        </w:rPr>
        <w:t>______</w:t>
      </w:r>
      <w:r>
        <w:object>
          <v:shape id="_x0000_i116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62" o:title="eqIdb6c526c3400e61e9eb8e0998f4dcb8f0"/>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．（容器厚度不计）</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本题主要考查了圆柱的体积计算公式，正方体容器装的水的体积即为圆柱形容器装的水的体积，先根据正方体体积计算公式求出水的体积，再根据圆柱体积计算公式求出圆柱的底面积即可．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15.8pt;width:100.9pt;" o:ole="t" filled="f" o:preferrelative="t" stroked="f" coordsize="21600,21600">
            <v:path/>
            <v:fill on="f" focussize="0,0"/>
            <v:stroke on="f" joinstyle="miter"/>
            <v:imagedata r:id="rId264" o:title="eqId12dc7a2e1adf3dcba465d95a693388a0"/>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所以这个圆柱的底面积为</w:t>
      </w:r>
      <w:r>
        <w:object>
          <v:shape id="_x0000_i1170" o:spt="75" alt="学科网(www.zxxk.com)--教育资源门户，提供试卷、教案、课件、论文、素材以及各类教学资源下载，还有大量而丰富的教学相关资讯！" type="#_x0000_t75" style="height:15.8pt;width:35.35pt;" o:ole="t" filled="f" o:preferrelative="t" stroked="f" coordsize="21600,21600">
            <v:path/>
            <v:fill on="f" focussize="0,0"/>
            <v:stroke on="f" joinstyle="miter"/>
            <v:imagedata r:id="rId266" o:title="eqIda8af5b26faa2ab15ab0f02e2519428a1"/>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某一齿轮组合需要由齿轮</w:t>
      </w:r>
      <w:r>
        <w:object>
          <v:shape id="_x0000_i11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齿数</w:t>
      </w:r>
      <w:r>
        <w:object>
          <v:shape id="_x0000_i11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69" o:title="eqIde88e4983910f92ca9570dfaacac180d1"/>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；齿轮</w:t>
      </w:r>
      <w:r>
        <w:object>
          <v:shape id="_x0000_i11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1" o:title="eqId8455657dde27aabe6adb7b188e031c11"/>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齿数</w:t>
      </w:r>
      <w:r>
        <w:object>
          <v:shape id="_x0000_i117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73" o:title="eqId9ed93b52c8076463d8f047c403c85f87"/>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，拟定齿轮</w:t>
      </w:r>
      <w:r>
        <w:object>
          <v:shape id="_x0000_i117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与齿轮</w:t>
      </w:r>
      <w:r>
        <w:object>
          <v:shape id="_x0000_i11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1" o:title="eqId8455657dde27aabe6adb7b188e031c11"/>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的转速比要达到</w:t>
      </w:r>
      <w:r>
        <w:object>
          <v:shape id="_x0000_i11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7" o:title="eqId3d5527bfa04d77d1e530a327f126ff57"/>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，先需要增加两个齿轮（如图所示），若设齿轮</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齿数</w:t>
      </w:r>
      <w:r>
        <w:object>
          <v:shape id="_x0000_i1179"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80" o:title="eqId6a09943a75dca0684315fbe9b3ef870c"/>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；齿轮</w:t>
      </w:r>
      <w:r>
        <w:object>
          <v:shape id="_x0000_i11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齿数</w:t>
      </w:r>
      <w:r>
        <w:object>
          <v:shape id="_x0000_i118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84" o:title="eqId5e6805f29258ed76816c60c869495ac6"/>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6" o:title="eqId0a6936d370d6a238a608ca56f87198de"/>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与</w:t>
      </w:r>
      <w:r>
        <w:object>
          <v:shape id="_x0000_i11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的比值为</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62175" cy="1114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162175" cy="11144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本题主要考查了反比例的应用，解题关键是结合</w:t>
      </w:r>
      <w:r>
        <w:rPr>
          <w:rFonts w:ascii="Arial" w:hAnsi="Arial" w:eastAsia="Arial" w:cs="Arial"/>
          <w:color w:val="000000"/>
        </w:rPr>
        <w:t>‌</w:t>
      </w:r>
      <w:r>
        <w:rPr>
          <w:rFonts w:ascii="宋体" w:hAnsi="宋体" w:eastAsia="宋体" w:cs="宋体"/>
          <w:color w:val="000000"/>
        </w:rPr>
        <w:t>齿轮传动过程中齿数与转速成反比关系解题．设齿轮</w:t>
      </w:r>
      <w:r>
        <w:object>
          <v:shape id="_x0000_i11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与齿轮</w:t>
      </w:r>
      <w:r>
        <w:object>
          <v:shape id="_x0000_i11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1" o:title="eqId8455657dde27aabe6adb7b188e031c11"/>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的转速分别为</w:t>
      </w:r>
      <w:r>
        <w:object>
          <v:shape id="_x0000_i118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93" o:title="eqId3db5835cc1b0ca792b940556a76d4e8a"/>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，齿轮</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和齿轮</w:t>
      </w:r>
      <w:r>
        <w:object>
          <v:shape id="_x0000_i11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的转速为</w:t>
      </w:r>
      <w:r>
        <w:object>
          <v:shape id="_x0000_i11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7" o:title="eqIdb6a24198bd04c29321ae5dc5a28fe421"/>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，根据“齿轮传动过程中齿数与转速成反比关系”求得</w:t>
      </w:r>
      <w:r>
        <w:object>
          <v:shape id="_x0000_i119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99" o:title="eqId632244ea6931507f8656e1cc3437d392"/>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的值，即可获得答案．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解：根据题意，拟定齿轮</w:t>
      </w:r>
      <w:r>
        <w:object>
          <v:shape id="_x0000_i11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与齿轮</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1" o:title="eqId8455657dde27aabe6adb7b188e031c11"/>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的转速比要达到</w:t>
      </w:r>
      <w:r>
        <w:object>
          <v:shape id="_x0000_i11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7" o:title="eqId3d5527bfa04d77d1e530a327f126ff57"/>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可设齿轮</w:t>
      </w:r>
      <w:r>
        <w:object>
          <v:shape id="_x0000_i11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与齿轮</w:t>
      </w:r>
      <w:r>
        <w:object>
          <v:shape id="_x0000_i11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1" o:title="eqId8455657dde27aabe6adb7b188e031c11"/>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的转速分别为</w:t>
      </w:r>
      <w:r>
        <w:object>
          <v:shape id="_x0000_i119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93" o:title="eqId3db5835cc1b0ca792b940556a76d4e8a"/>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，齿轮</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和齿轮</w:t>
      </w:r>
      <w:r>
        <w:object>
          <v:shape id="_x0000_i11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的转速为</w:t>
      </w:r>
      <w:r>
        <w:object>
          <v:shape id="_x0000_i11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7" o:title="eqIdb6a24198bd04c29321ae5dc5a28fe421"/>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20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10" o:title="eqId32e61b5b5f68ae1173e836864231956d"/>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12" o:title="eqId22a9af6a8b4370bce6c170182805ab42"/>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整理可得</w:t>
      </w:r>
      <w:r>
        <w:object>
          <v:shape id="_x0000_i120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4" o:title="eqIda59fd71d076246d688cd3d7c29eb9427"/>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16" o:title="eqIdae30f309229d8eef25003379dcda14d7"/>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04"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318" o:title="eqId08ff76db2f33b76e818d4a5637be018f"/>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1.7pt;width:134.85pt;" o:ole="t" filled="f" o:preferrelative="t" stroked="f" coordsize="21600,21600">
            <v:path/>
            <v:fill on="f" focussize="0,0"/>
            <v:stroke on="f" joinstyle="miter"/>
            <v:imagedata r:id="rId320" o:title="eqIdafb68d256fd35e5481cb0a384e4367b1"/>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0.45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本题考查了乘法运算律和百分数的计算，先将</w:t>
      </w:r>
      <w:r>
        <w:object>
          <v:shape id="_x0000_i120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2" o:title="eqIddcc394f12ae2fd5163e6dd4f140c74b4"/>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化为小数，再利用逆用乘法分配律进行计算即可，熟练掌握运算法则和顺序是解题的关键．</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07"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324" o:title="eqId8fae088e7f5b4e44c7c32acfb407f42d"/>
            <o:lock v:ext="edit" aspectratio="t"/>
            <w10:wrap type="none"/>
            <w10:anchorlock/>
          </v:shape>
          <o:OLEObject Type="Embed" ProgID="Equation.DSMT4" ShapeID="_x0000_i1207" DrawAspect="Content" ObjectID="_1468075907" r:id="rId323">
            <o:LockedField>false</o:LockedField>
          </o:OLEObject>
        </w:objec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326" o:title="eqId294d10eed3def529f5553b889dd6e426"/>
            <o:lock v:ext="edit" aspectratio="t"/>
            <w10:wrap type="none"/>
            <w10:anchorlock/>
          </v:shape>
          <o:OLEObject Type="Embed" ProgID="Equation.DSMT4" ShapeID="_x0000_i1208" DrawAspect="Content" ObjectID="_1468075908" r:id="rId325">
            <o:LockedField>false</o:LockedField>
          </o:OLEObject>
        </w:objec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28" o:title="eqId5b1573b52fe2e80ba3d7d9088f9c3669"/>
            <o:lock v:ext="edit" aspectratio="t"/>
            <w10:wrap type="none"/>
            <w10:anchorlock/>
          </v:shape>
          <o:OLEObject Type="Embed" ProgID="Equation.DSMT4" ShapeID="_x0000_i1209" DrawAspect="Content" ObjectID="_1468075909" r:id="rId327">
            <o:LockedField>false</o:LockedField>
          </o:OLEObject>
        </w:objec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0" o:title="eqId0957fc88676824a6d54aa6f60608ca7c"/>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21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32" o:title="eqIddb84f0b9ff5dd029c0f669714f6360cc"/>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，求</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7" o:title="eqId81dea63b8ce3e51adf66cf7b9982a248"/>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5" o:title="eqId7ad9de54606c4a72d0f8decb6b0e63b2"/>
            <o:lock v:ext="edit" aspectratio="t"/>
            <w10:wrap type="none"/>
            <w10:anchorlock/>
          </v:shape>
          <o:OLEObject Type="Embed" ProgID="Equation.DSMT4" ShapeID="_x0000_i1213" DrawAspect="Content" ObjectID="_1468075913" r:id="rId3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根据两内项之积等于两外项之积计算即可．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32" o:title="eqIddb84f0b9ff5dd029c0f669714f6360cc"/>
            <o:lock v:ext="edit" aspectratio="t"/>
            <w10:wrap type="none"/>
            <w10:anchorlock/>
          </v:shape>
          <o:OLEObject Type="Embed" ProgID="Equation.DSMT4" ShapeID="_x0000_i1214" DrawAspect="Content" ObjectID="_1468075914" r:id="rId33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38" o:title="eqId4cebc7d3e1c7827a0fe31dba5c14e822"/>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40" o:title="eqId1e97e13943f641fa99ab474f3fac4f76"/>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本题考查了比例的基本性质，正确运用性质是解题的关键．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解不等式组</w:t>
      </w:r>
      <w:r>
        <w:object>
          <v:shape id="_x0000_i1217" o:spt="75" alt="学科网(www.zxxk.com)--教育资源门户，提供试卷、教案、课件、论文、素材以及各类教学资源下载，还有大量而丰富的教学相关资讯！" type="#_x0000_t75" style="height:51.75pt;width:81pt;" o:ole="t" filled="f" o:preferrelative="t" stroked="f" coordsize="21600,21600">
            <v:path/>
            <v:fill on="f" focussize="0,0"/>
            <v:stroke on="f" joinstyle="miter"/>
            <v:imagedata r:id="rId342" o:title="eqId12f1e3847716122750d4ed9d11522cb5"/>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4" o:title="eqId91978a78a430b6aed8a96ce47121d287"/>
            <o:lock v:ext="edit" aspectratio="t"/>
            <w10:wrap type="none"/>
            <w10:anchorlock/>
          </v:shape>
          <o:OLEObject Type="Embed" ProgID="Equation.DSMT4" ShapeID="_x0000_i1218" DrawAspect="Content" ObjectID="_1468075918" r:id="rId3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本题考查解一元一次不等式组，熟练掌握解不等式组的方法是解题的关键．解各不等式求得对应的解集后得出它们的公共部分即可．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51.75pt;width:93pt;" o:ole="t" filled="f" o:preferrelative="t" stroked="f" coordsize="21600,21600">
            <v:path/>
            <v:fill on="f" focussize="0,0"/>
            <v:stroke on="f" joinstyle="miter"/>
            <v:imagedata r:id="rId346" o:title="eqIde52afa9f14818b404cb8e75532172ce2"/>
            <o:lock v:ext="edit" aspectratio="t"/>
            <w10:wrap type="none"/>
            <w10:anchorlock/>
          </v:shape>
          <o:OLEObject Type="Embed" ProgID="Equation.DSMT4" ShapeID="_x0000_i1219" DrawAspect="Content" ObjectID="_1468075919" r:id="rId345">
            <o:LockedField>false</o:LockedField>
          </o:OLEObject>
        </w:object>
      </w:r>
    </w:p>
    <w:p>
      <w:pPr>
        <w:spacing w:line="360" w:lineRule="auto"/>
        <w:jc w:val="left"/>
        <w:textAlignment w:val="center"/>
        <w:rPr>
          <w:color w:val="000000"/>
        </w:rPr>
      </w:pPr>
      <w:r>
        <w:rPr>
          <w:rFonts w:ascii="宋体" w:hAnsi="宋体" w:eastAsia="宋体" w:cs="宋体"/>
          <w:color w:val="000000"/>
        </w:rPr>
        <w:t>解不等式①得：</w:t>
      </w:r>
      <w:r>
        <w:object>
          <v:shape id="_x0000_i12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8" o:title="eqId44d16f50c58699f352885df1f7bc9132"/>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解不等式②得：</w:t>
      </w:r>
      <w:r>
        <w:object>
          <v:shape id="_x0000_i12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0" o:title="eqId0c0aa2ef928b6e3341d0a0dc6d8055b9"/>
            <o:lock v:ext="edit" aspectratio="t"/>
            <w10:wrap type="none"/>
            <w10:anchorlock/>
          </v:shape>
          <o:OLEObject Type="Embed" ProgID="Equation.DSMT4" ShapeID="_x0000_i1221" DrawAspect="Content" ObjectID="_1468075921"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则原不等式组的解集为</w:t>
      </w:r>
      <w:r>
        <w:object>
          <v:shape id="_x0000_i122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4" o:title="eqId91978a78a430b6aed8a96ce47121d287"/>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若</w:t>
      </w:r>
      <w:r>
        <w:object>
          <v:shape id="_x0000_i1223" o:spt="75" alt="学科网(www.zxxk.com)--教育资源门户，提供试卷、教案、课件、论文、素材以及各类教学资源下载，还有大量而丰富的教学相关资讯！" type="#_x0000_t75" style="height:30.85pt;width:58.05pt;" o:ole="t" filled="f" o:preferrelative="t" stroked="f" coordsize="21600,21600">
            <v:path/>
            <v:fill on="f" focussize="0,0"/>
            <v:stroke on="f" joinstyle="miter"/>
            <v:imagedata r:id="rId353" o:title="eqIdaad81ae110f37f5bf6334ae1c0855da0"/>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55" o:title="eqIdd2d01a3c4920c67e1670bd875b6c1e00"/>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求</w:t>
      </w:r>
      <w:r>
        <w:object>
          <v:shape id="_x0000_i12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7" o:title="eqIdd6668d93926f2139e788e8f590544048"/>
            <o:lock v:ext="edit" aspectratio="t"/>
            <w10:wrap type="none"/>
            <w10:anchorlock/>
          </v:shape>
          <o:OLEObject Type="Embed" ProgID="Equation.DSMT4" ShapeID="_x0000_i1225" DrawAspect="Content" ObjectID="_1468075925" r:id="rId35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3.95pt;width:46.3pt;" o:ole="t" filled="f" o:preferrelative="t" stroked="f" coordsize="21600,21600">
            <v:path/>
            <v:fill on="f" focussize="0,0"/>
            <v:stroke on="f" joinstyle="miter"/>
            <v:imagedata r:id="rId359" o:title="eqId576a59af779b671719bba042423a2733"/>
            <o:lock v:ext="edit" aspectratio="t"/>
            <w10:wrap type="none"/>
            <w10:anchorlock/>
          </v:shape>
          <o:OLEObject Type="Embed" ProgID="Equation.DSMT4" ShapeID="_x0000_i1226" DrawAspect="Content" ObjectID="_1468075926" r:id="rId3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本题考查了连比，解题关键是把比例化为整数比后统一公共项．</w:t>
      </w:r>
    </w:p>
    <w:p>
      <w:pPr>
        <w:spacing w:line="360" w:lineRule="auto"/>
        <w:jc w:val="left"/>
        <w:textAlignment w:val="center"/>
        <w:rPr>
          <w:color w:val="000000"/>
        </w:rPr>
      </w:pPr>
      <w:r>
        <w:rPr>
          <w:rFonts w:ascii="宋体" w:hAnsi="宋体" w:eastAsia="宋体" w:cs="宋体"/>
          <w:color w:val="000000"/>
        </w:rPr>
        <w:t>先把</w:t>
      </w:r>
      <w:r>
        <w:object>
          <v:shape id="_x0000_i1227"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361" o:title="eqId4019038305c6cafbf53015a40876833a"/>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与</w:t>
      </w:r>
      <w:r>
        <w:object>
          <v:shape id="_x0000_i1228" o:spt="75" alt="学科网(www.zxxk.com)--教育资源门户，提供试卷、教案、课件、论文、素材以及各类教学资源下载，还有大量而丰富的教学相关资讯！" type="#_x0000_t75" style="height:13.95pt;width:22.05pt;" o:ole="t" filled="f" o:preferrelative="t" stroked="f" coordsize="21600,21600">
            <v:path/>
            <v:fill on="f" focussize="0,0"/>
            <v:stroke on="f" joinstyle="miter"/>
            <v:imagedata r:id="rId363" o:title="eqId2580744aeb092e4cd3c536441c7a9a41"/>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各自化简，接着统一两个比中</w:t>
      </w:r>
      <w:r>
        <w:rPr>
          <w:rFonts w:ascii="Times New Roman" w:hAnsi="Times New Roman" w:eastAsia="Times New Roman" w:cs="Times New Roman"/>
          <w:i/>
          <w:color w:val="000000"/>
        </w:rPr>
        <w:t>b</w:t>
      </w:r>
      <w:r>
        <w:rPr>
          <w:rFonts w:ascii="宋体" w:hAnsi="宋体" w:eastAsia="宋体" w:cs="宋体"/>
          <w:color w:val="000000"/>
        </w:rPr>
        <w:t>的份数，找</w:t>
      </w:r>
      <w:r>
        <w:rPr>
          <w:rFonts w:ascii="Times New Roman" w:hAnsi="Times New Roman" w:eastAsia="Times New Roman" w:cs="Times New Roman"/>
          <w:color w:val="000000"/>
        </w:rPr>
        <w:t>b</w:t>
      </w:r>
      <w:r>
        <w:rPr>
          <w:rFonts w:ascii="宋体" w:hAnsi="宋体" w:eastAsia="宋体" w:cs="宋体"/>
          <w:color w:val="000000"/>
        </w:rPr>
        <w:t>在两个比中数值的最小公倍数，相应调整比的各项．最后得出连比．</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229" o:spt="75" alt="学科网(www.zxxk.com)--教育资源门户，提供试卷、教案、课件、论文、素材以及各类教学资源下载，还有大量而丰富的教学相关资讯！" type="#_x0000_t75" style="height:30.85pt;width:58.05pt;" o:ole="t" filled="f" o:preferrelative="t" stroked="f" coordsize="21600,21600">
            <v:path/>
            <v:fill on="f" focussize="0,0"/>
            <v:stroke on="f" joinstyle="miter"/>
            <v:imagedata r:id="rId353" o:title="eqIdaad81ae110f37f5bf6334ae1c0855da0"/>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55" o:title="eqIdd2d01a3c4920c67e1670bd875b6c1e00"/>
            <o:lock v:ext="edit" aspectratio="t"/>
            <w10:wrap type="none"/>
            <w10:anchorlock/>
          </v:shape>
          <o:OLEObject Type="Embed" ProgID="Equation.DSMT4" ShapeID="_x0000_i1230" DrawAspect="Content" ObjectID="_1468075930" r:id="rId365">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231" o:spt="75" alt="学科网(www.zxxk.com)--教育资源门户，提供试卷、教案、课件、论文、素材以及各类教学资源下载，还有大量而丰富的教学相关资讯！" type="#_x0000_t75" style="height:30.85pt;width:94.05pt;" o:ole="t" filled="f" o:preferrelative="t" stroked="f" coordsize="21600,21600">
            <v:path/>
            <v:fill on="f" focussize="0,0"/>
            <v:stroke on="f" joinstyle="miter"/>
            <v:imagedata r:id="rId367" o:title="eqIda2e6c0d7076108129f9542773c546e86"/>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3.95pt;width:144.75pt;" o:ole="t" filled="f" o:preferrelative="t" stroked="f" coordsize="21600,21600">
            <v:path/>
            <v:fill on="f" focussize="0,0"/>
            <v:stroke on="f" joinstyle="miter"/>
            <v:imagedata r:id="rId369" o:title="eqId0f7b1894c3dc7eeb2d580c893eeed214"/>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33" o:spt="75" alt="学科网(www.zxxk.com)--教育资源门户，提供试卷、教案、课件、论文、素材以及各类教学资源下载，还有大量而丰富的教学相关资讯！" type="#_x0000_t75" style="height:13.95pt;width:91.1pt;" o:ole="t" filled="f" o:preferrelative="t" stroked="f" coordsize="21600,21600">
            <v:path/>
            <v:fill on="f" focussize="0,0"/>
            <v:stroke on="f" joinstyle="miter"/>
            <v:imagedata r:id="rId371" o:title="eqId110459a3c3a642d62189b0c75a58e25d"/>
            <o:lock v:ext="edit" aspectratio="t"/>
            <w10:wrap type="none"/>
            <w10:anchorlock/>
          </v:shape>
          <o:OLEObject Type="Embed" ProgID="Equation.DSMT4" ShapeID="_x0000_i1233" DrawAspect="Content" ObjectID="_1468075933" r:id="rId37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13.95pt;width:46.3pt;" o:ole="t" filled="f" o:preferrelative="t" stroked="f" coordsize="21600,21600">
            <v:path/>
            <v:fill on="f" focussize="0,0"/>
            <v:stroke on="f" joinstyle="miter"/>
            <v:imagedata r:id="rId359" o:title="eqId576a59af779b671719bba042423a2733"/>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浩浩家距离外婆家大约有</w:t>
      </w:r>
      <w:r>
        <w:rPr>
          <w:rFonts w:ascii="Times New Roman" w:hAnsi="Times New Roman" w:eastAsia="Times New Roman" w:cs="Times New Roman"/>
          <w:color w:val="000000"/>
        </w:rPr>
        <w:t>470</w:t>
      </w:r>
      <w:r>
        <w:rPr>
          <w:rFonts w:ascii="宋体" w:hAnsi="宋体" w:eastAsia="宋体" w:cs="宋体"/>
          <w:color w:val="000000"/>
        </w:rPr>
        <w:t>千米，汽车每</w:t>
      </w:r>
      <w:r>
        <w:rPr>
          <w:rFonts w:ascii="Times New Roman" w:hAnsi="Times New Roman" w:eastAsia="Times New Roman" w:cs="Times New Roman"/>
          <w:color w:val="000000"/>
        </w:rPr>
        <w:t>100</w:t>
      </w:r>
      <w:r>
        <w:rPr>
          <w:rFonts w:ascii="宋体" w:hAnsi="宋体" w:eastAsia="宋体" w:cs="宋体"/>
          <w:color w:val="000000"/>
        </w:rPr>
        <w:t>千米耗油</w:t>
      </w:r>
      <w:r>
        <w:rPr>
          <w:rFonts w:ascii="Times New Roman" w:hAnsi="Times New Roman" w:eastAsia="Times New Roman" w:cs="Times New Roman"/>
          <w:color w:val="000000"/>
        </w:rPr>
        <w:t>8</w:t>
      </w:r>
      <w:r>
        <w:rPr>
          <w:rFonts w:ascii="宋体" w:hAnsi="宋体" w:eastAsia="宋体" w:cs="宋体"/>
          <w:color w:val="000000"/>
        </w:rPr>
        <w:t>升，按这个耗油量，出发时加满</w:t>
      </w:r>
      <w:r>
        <w:rPr>
          <w:rFonts w:ascii="Times New Roman" w:hAnsi="Times New Roman" w:eastAsia="Times New Roman" w:cs="Times New Roman"/>
          <w:color w:val="000000"/>
        </w:rPr>
        <w:t>40</w:t>
      </w:r>
      <w:r>
        <w:rPr>
          <w:rFonts w:ascii="宋体" w:hAnsi="宋体" w:eastAsia="宋体" w:cs="宋体"/>
          <w:color w:val="000000"/>
        </w:rPr>
        <w:t>升汽油，能到外婆家吗？（用比例知识解答）</w:t>
      </w:r>
    </w:p>
    <w:p>
      <w:pPr>
        <w:spacing w:line="360" w:lineRule="auto"/>
        <w:textAlignment w:val="center"/>
        <w:rPr>
          <w:color w:val="000000"/>
        </w:rPr>
      </w:pPr>
      <w:r>
        <w:rPr>
          <w:color w:val="2E75B6"/>
        </w:rPr>
        <w:t>【答案】</w:t>
      </w:r>
      <w:r>
        <w:rPr>
          <w:rFonts w:ascii="宋体" w:hAnsi="宋体" w:eastAsia="宋体" w:cs="宋体"/>
          <w:color w:val="000000"/>
        </w:rPr>
        <w:t>能</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本题考查了比例的应用，设</w:t>
      </w:r>
      <w:r>
        <w:rPr>
          <w:rFonts w:ascii="Times New Roman" w:hAnsi="Times New Roman" w:eastAsia="Times New Roman" w:cs="Times New Roman"/>
          <w:color w:val="000000"/>
        </w:rPr>
        <w:t>40</w:t>
      </w:r>
      <w:r>
        <w:rPr>
          <w:rFonts w:ascii="宋体" w:hAnsi="宋体" w:eastAsia="宋体" w:cs="宋体"/>
          <w:color w:val="000000"/>
        </w:rPr>
        <w:t>升汽油能行驶</w:t>
      </w:r>
      <w:r>
        <w:rPr>
          <w:rFonts w:ascii="Times New Roman" w:hAnsi="Times New Roman" w:eastAsia="Times New Roman" w:cs="Times New Roman"/>
          <w:i/>
          <w:color w:val="000000"/>
        </w:rPr>
        <w:t>x</w:t>
      </w:r>
      <w:r>
        <w:rPr>
          <w:rFonts w:ascii="宋体" w:hAnsi="宋体" w:eastAsia="宋体" w:cs="宋体"/>
          <w:color w:val="000000"/>
        </w:rPr>
        <w:t>千米，根据耗油量∶行驶距离</w:t>
      </w:r>
      <w:r>
        <w:rPr>
          <w:rFonts w:ascii="Times New Roman" w:hAnsi="Times New Roman" w:eastAsia="Times New Roman" w:cs="Times New Roman"/>
          <w:color w:val="000000"/>
        </w:rPr>
        <w:t>=</w:t>
      </w:r>
      <w:r>
        <w:rPr>
          <w:rFonts w:ascii="宋体" w:hAnsi="宋体" w:eastAsia="宋体" w:cs="宋体"/>
          <w:color w:val="000000"/>
        </w:rPr>
        <w:t>每千米耗油量（一定），据此列出比例算式求出</w:t>
      </w:r>
      <w:r>
        <w:rPr>
          <w:rFonts w:ascii="Times New Roman" w:hAnsi="Times New Roman" w:eastAsia="Times New Roman" w:cs="Times New Roman"/>
          <w:i/>
          <w:color w:val="000000"/>
        </w:rPr>
        <w:t>x</w:t>
      </w:r>
      <w:r>
        <w:rPr>
          <w:rFonts w:ascii="宋体" w:hAnsi="宋体" w:eastAsia="宋体" w:cs="宋体"/>
          <w:color w:val="000000"/>
        </w:rPr>
        <w:t>的值，是加满</w:t>
      </w:r>
      <w:r>
        <w:rPr>
          <w:rFonts w:ascii="Times New Roman" w:hAnsi="Times New Roman" w:eastAsia="Times New Roman" w:cs="Times New Roman"/>
          <w:color w:val="000000"/>
        </w:rPr>
        <w:t>40</w:t>
      </w:r>
      <w:r>
        <w:rPr>
          <w:rFonts w:ascii="宋体" w:hAnsi="宋体" w:eastAsia="宋体" w:cs="宋体"/>
          <w:color w:val="000000"/>
        </w:rPr>
        <w:t>升汽油可以行驶距离，与到外婆家的距离比较即可．</w:t>
      </w:r>
    </w:p>
    <w:p>
      <w:pPr>
        <w:spacing w:line="360" w:lineRule="auto"/>
        <w:jc w:val="both"/>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40</w:t>
      </w:r>
      <w:r>
        <w:rPr>
          <w:rFonts w:ascii="宋体" w:hAnsi="宋体" w:eastAsia="宋体" w:cs="宋体"/>
          <w:color w:val="000000"/>
        </w:rPr>
        <w:t>升汽油能行驶</w:t>
      </w:r>
      <w:r>
        <w:rPr>
          <w:rFonts w:ascii="Times New Roman" w:hAnsi="Times New Roman" w:eastAsia="Times New Roman" w:cs="Times New Roman"/>
          <w:i/>
          <w:color w:val="000000"/>
        </w:rPr>
        <w:t>x</w:t>
      </w:r>
      <w:r>
        <w:rPr>
          <w:rFonts w:ascii="宋体" w:hAnsi="宋体" w:eastAsia="宋体" w:cs="宋体"/>
          <w:color w:val="000000"/>
        </w:rPr>
        <w:t>千米．</w: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74" o:title="eqId94e90e0b1ee648c63b1b605483003f1c"/>
            <o:lock v:ext="edit" aspectratio="t"/>
            <w10:wrap type="none"/>
            <w10:anchorlock/>
          </v:shape>
          <o:OLEObject Type="Embed" ProgID="Equation.DSMT4" ShapeID="_x0000_i1235" DrawAspect="Content" ObjectID="_1468075935" r:id="rId373">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6" o:title="eqId6a35cbe6d009ac24e421dda54ca3a6fe"/>
            <o:lock v:ext="edit" aspectratio="t"/>
            <w10:wrap type="none"/>
            <w10:anchorlock/>
          </v:shape>
          <o:OLEObject Type="Embed" ProgID="Equation.DSMT4" ShapeID="_x0000_i1236" DrawAspect="Content" ObjectID="_1468075936" r:id="rId375">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8" o:title="eqIdc454449f822ae6be4b2d97501d219d5d"/>
            <o:lock v:ext="edit" aspectratio="t"/>
            <w10:wrap type="none"/>
            <w10:anchorlock/>
          </v:shape>
          <o:OLEObject Type="Embed" ProgID="Equation.DSMT4" ShapeID="_x0000_i1237" DrawAspect="Content" ObjectID="_1468075937" r:id="rId377">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80" o:title="eqId2cf5e3e0f34a7e94f005abfba1ad69cb"/>
            <o:lock v:ext="edit" aspectratio="t"/>
            <w10:wrap type="none"/>
            <w10:anchorlock/>
          </v:shape>
          <o:OLEObject Type="Embed" ProgID="Equation.DSMT4" ShapeID="_x0000_i1238" DrawAspect="Content" ObjectID="_1468075938" r:id="rId379">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382" o:title="eqId2dfa8ec9544e568f7bb5a246e085c41f"/>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4" o:title="eqIdbe2a1bdb533bd909c0020e14b08327af"/>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答：能到外婆家．</w:t>
      </w:r>
    </w:p>
    <w:p>
      <w:pPr>
        <w:spacing w:line="360" w:lineRule="auto"/>
        <w:jc w:val="left"/>
        <w:textAlignment w:val="center"/>
        <w:rPr>
          <w:color w:val="000000"/>
        </w:rPr>
      </w:pPr>
      <w:r>
        <w:rPr>
          <w:color w:val="000000"/>
        </w:rPr>
        <w:t xml:space="preserve">24. </w:t>
      </w:r>
      <w:r>
        <w:rPr>
          <w:rFonts w:ascii="宋体" w:hAnsi="宋体" w:eastAsia="宋体" w:cs="宋体"/>
          <w:color w:val="000000"/>
        </w:rPr>
        <w:t>为了筹备数学知识大赛，小星借读了一本与此相关的</w:t>
      </w:r>
      <w:r>
        <w:rPr>
          <w:rFonts w:ascii="Times New Roman" w:hAnsi="Times New Roman" w:eastAsia="Times New Roman" w:cs="Times New Roman"/>
          <w:color w:val="000000"/>
        </w:rPr>
        <w:t>500</w:t>
      </w:r>
      <w:r>
        <w:rPr>
          <w:rFonts w:ascii="宋体" w:hAnsi="宋体" w:eastAsia="宋体" w:cs="宋体"/>
          <w:color w:val="000000"/>
        </w:rPr>
        <w:t>页的书籍，计划</w:t>
      </w:r>
      <w:r>
        <w:rPr>
          <w:rFonts w:ascii="Times New Roman" w:hAnsi="Times New Roman" w:eastAsia="Times New Roman" w:cs="Times New Roman"/>
          <w:color w:val="000000"/>
        </w:rPr>
        <w:t>10</w:t>
      </w:r>
      <w:r>
        <w:rPr>
          <w:rFonts w:ascii="宋体" w:hAnsi="宋体" w:eastAsia="宋体" w:cs="宋体"/>
          <w:color w:val="000000"/>
        </w:rPr>
        <w:t>天内读完．前</w:t>
      </w:r>
      <w:r>
        <w:rPr>
          <w:rFonts w:ascii="Times New Roman" w:hAnsi="Times New Roman" w:eastAsia="Times New Roman" w:cs="Times New Roman"/>
          <w:color w:val="000000"/>
        </w:rPr>
        <w:t>6</w:t>
      </w:r>
      <w:r>
        <w:rPr>
          <w:rFonts w:ascii="宋体" w:hAnsi="宋体" w:eastAsia="宋体" w:cs="宋体"/>
          <w:color w:val="000000"/>
        </w:rPr>
        <w:t>天因种种原因只读了</w:t>
      </w:r>
      <w:r>
        <w:rPr>
          <w:rFonts w:ascii="Times New Roman" w:hAnsi="Times New Roman" w:eastAsia="Times New Roman" w:cs="Times New Roman"/>
          <w:color w:val="000000"/>
        </w:rPr>
        <w:t>240</w:t>
      </w:r>
      <w:r>
        <w:rPr>
          <w:rFonts w:ascii="宋体" w:hAnsi="宋体" w:eastAsia="宋体" w:cs="宋体"/>
          <w:color w:val="000000"/>
        </w:rPr>
        <w:t>页，那么从第七天起平均每天至少要读多少页，才能按计划读完这本书？</w:t>
      </w:r>
    </w:p>
    <w:p>
      <w:pPr>
        <w:spacing w:line="360" w:lineRule="auto"/>
        <w:textAlignment w:val="center"/>
        <w:rPr>
          <w:color w:val="000000"/>
        </w:rPr>
      </w:pPr>
      <w:r>
        <w:rPr>
          <w:color w:val="2E75B6"/>
        </w:rPr>
        <w:t>【答案】</w:t>
      </w:r>
      <w:r>
        <w:rPr>
          <w:rFonts w:ascii="宋体" w:hAnsi="宋体" w:eastAsia="宋体" w:cs="宋体"/>
          <w:color w:val="000000"/>
        </w:rPr>
        <w:t>从第</w:t>
      </w:r>
      <w:r>
        <w:rPr>
          <w:rFonts w:ascii="Times New Roman" w:hAnsi="Times New Roman" w:eastAsia="Times New Roman" w:cs="Times New Roman"/>
          <w:color w:val="000000"/>
        </w:rPr>
        <w:t>7</w:t>
      </w:r>
      <w:r>
        <w:rPr>
          <w:rFonts w:ascii="宋体" w:hAnsi="宋体" w:eastAsia="宋体" w:cs="宋体"/>
          <w:color w:val="000000"/>
        </w:rPr>
        <w:t>天起平均每天至少要读</w:t>
      </w:r>
      <w:r>
        <w:rPr>
          <w:rFonts w:ascii="Times New Roman" w:hAnsi="Times New Roman" w:eastAsia="Times New Roman" w:cs="Times New Roman"/>
          <w:color w:val="000000"/>
        </w:rPr>
        <w:t>65</w:t>
      </w:r>
      <w:r>
        <w:rPr>
          <w:rFonts w:ascii="宋体" w:hAnsi="宋体" w:eastAsia="宋体" w:cs="宋体"/>
          <w:color w:val="000000"/>
        </w:rPr>
        <w:t>页，才能按计划读完这本书．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本题考查了一元一次不等式的应用，先设从第</w:t>
      </w:r>
      <w:r>
        <w:rPr>
          <w:rFonts w:ascii="Times New Roman" w:hAnsi="Times New Roman" w:eastAsia="Times New Roman" w:cs="Times New Roman"/>
          <w:color w:val="000000"/>
        </w:rPr>
        <w:t>7</w:t>
      </w:r>
      <w:r>
        <w:rPr>
          <w:rFonts w:ascii="宋体" w:hAnsi="宋体" w:eastAsia="宋体" w:cs="宋体"/>
          <w:color w:val="000000"/>
        </w:rPr>
        <w:t>天起平均每天要读</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7" o:title="eqId81dea63b8ce3e51adf66cf7b9982a248"/>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页．因为</w:t>
      </w:r>
      <w:r>
        <w:rPr>
          <w:rFonts w:ascii="Times New Roman" w:hAnsi="Times New Roman" w:eastAsia="Times New Roman" w:cs="Times New Roman"/>
          <w:color w:val="000000"/>
        </w:rPr>
        <w:t>500</w:t>
      </w:r>
      <w:r>
        <w:rPr>
          <w:rFonts w:ascii="宋体" w:hAnsi="宋体" w:eastAsia="宋体" w:cs="宋体"/>
          <w:color w:val="000000"/>
        </w:rPr>
        <w:t>页的科普书计划</w:t>
      </w:r>
      <w:r>
        <w:rPr>
          <w:rFonts w:ascii="Times New Roman" w:hAnsi="Times New Roman" w:eastAsia="Times New Roman" w:cs="Times New Roman"/>
          <w:color w:val="000000"/>
        </w:rPr>
        <w:t>10</w:t>
      </w:r>
      <w:r>
        <w:rPr>
          <w:rFonts w:ascii="宋体" w:hAnsi="宋体" w:eastAsia="宋体" w:cs="宋体"/>
          <w:color w:val="000000"/>
        </w:rPr>
        <w:t>天内读完．前</w:t>
      </w:r>
      <w:r>
        <w:rPr>
          <w:rFonts w:ascii="Times New Roman" w:hAnsi="Times New Roman" w:eastAsia="Times New Roman" w:cs="Times New Roman"/>
          <w:color w:val="000000"/>
        </w:rPr>
        <w:t>5</w:t>
      </w:r>
      <w:r>
        <w:rPr>
          <w:rFonts w:ascii="宋体" w:hAnsi="宋体" w:eastAsia="宋体" w:cs="宋体"/>
          <w:color w:val="000000"/>
        </w:rPr>
        <w:t>天因种种原因只读了</w:t>
      </w:r>
      <w:r>
        <w:rPr>
          <w:rFonts w:ascii="Times New Roman" w:hAnsi="Times New Roman" w:eastAsia="Times New Roman" w:cs="Times New Roman"/>
          <w:color w:val="000000"/>
        </w:rPr>
        <w:t>240</w:t>
      </w:r>
      <w:r>
        <w:rPr>
          <w:rFonts w:ascii="宋体" w:hAnsi="宋体" w:eastAsia="宋体" w:cs="宋体"/>
          <w:color w:val="000000"/>
        </w:rPr>
        <w:t>页，故得</w:t>
      </w:r>
      <w:r>
        <w:object>
          <v:shape id="_x0000_i124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87" o:title="eqId0f18bef8d24ab29292fb053901b3834e"/>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，再解得</w:t>
      </w:r>
      <w:r>
        <w:object>
          <v:shape id="_x0000_i124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9" o:title="eqIdecf40931c445bbd4967a55951eb0bcb8"/>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，即可作答．</w:t>
      </w:r>
    </w:p>
    <w:p>
      <w:pPr>
        <w:spacing w:line="360" w:lineRule="auto"/>
        <w:jc w:val="left"/>
        <w:textAlignment w:val="center"/>
        <w:rPr>
          <w:color w:val="000000"/>
        </w:rPr>
      </w:pPr>
      <w:r>
        <w:rPr>
          <w:color w:val="000000"/>
        </w:rPr>
        <w:t>【详解】</w:t>
      </w:r>
      <w:r>
        <w:rPr>
          <w:rFonts w:ascii="宋体" w:hAnsi="宋体" w:eastAsia="宋体" w:cs="宋体"/>
          <w:color w:val="000000"/>
        </w:rPr>
        <w:t>解：设从第</w:t>
      </w:r>
      <w:r>
        <w:rPr>
          <w:rFonts w:ascii="Times New Roman" w:hAnsi="Times New Roman" w:eastAsia="Times New Roman" w:cs="Times New Roman"/>
          <w:color w:val="000000"/>
        </w:rPr>
        <w:t>7</w:t>
      </w:r>
      <w:r>
        <w:rPr>
          <w:rFonts w:ascii="宋体" w:hAnsi="宋体" w:eastAsia="宋体" w:cs="宋体"/>
          <w:color w:val="000000"/>
        </w:rPr>
        <w:t>天起平均每天要读</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7" o:title="eqId81dea63b8ce3e51adf66cf7b9982a248"/>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页．</w:t>
      </w:r>
    </w:p>
    <w:p>
      <w:pPr>
        <w:spacing w:line="360" w:lineRule="auto"/>
        <w:jc w:val="left"/>
        <w:textAlignment w:val="center"/>
        <w:rPr>
          <w:color w:val="000000"/>
        </w:rPr>
      </w:pPr>
      <w:r>
        <w:rPr>
          <w:rFonts w:ascii="宋体" w:hAnsi="宋体" w:eastAsia="宋体" w:cs="宋体"/>
          <w:color w:val="000000"/>
        </w:rPr>
        <w:t>根据题意，得</w:t>
      </w:r>
      <w:r>
        <w:object>
          <v:shape id="_x0000_i124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87" o:title="eqId0f18bef8d24ab29292fb053901b3834e"/>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9" o:title="eqIdecf40931c445bbd4967a55951eb0bcb8"/>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答：从第</w:t>
      </w:r>
      <w:r>
        <w:rPr>
          <w:rFonts w:ascii="Times New Roman" w:hAnsi="Times New Roman" w:eastAsia="Times New Roman" w:cs="Times New Roman"/>
          <w:color w:val="000000"/>
        </w:rPr>
        <w:t>7</w:t>
      </w:r>
      <w:r>
        <w:rPr>
          <w:rFonts w:ascii="宋体" w:hAnsi="宋体" w:eastAsia="宋体" w:cs="宋体"/>
          <w:color w:val="000000"/>
        </w:rPr>
        <w:t>天起平均每天至少要读</w:t>
      </w:r>
      <w:r>
        <w:rPr>
          <w:rFonts w:ascii="Times New Roman" w:hAnsi="Times New Roman" w:eastAsia="Times New Roman" w:cs="Times New Roman"/>
          <w:color w:val="000000"/>
        </w:rPr>
        <w:t>65</w:t>
      </w:r>
      <w:r>
        <w:rPr>
          <w:rFonts w:ascii="宋体" w:hAnsi="宋体" w:eastAsia="宋体" w:cs="宋体"/>
          <w:color w:val="000000"/>
        </w:rPr>
        <w:t>页，才能按计划读完这本书．</w:t>
      </w:r>
    </w:p>
    <w:p>
      <w:pPr>
        <w:spacing w:line="360" w:lineRule="auto"/>
        <w:jc w:val="left"/>
        <w:textAlignment w:val="center"/>
        <w:rPr>
          <w:color w:val="000000"/>
        </w:rPr>
      </w:pPr>
      <w:r>
        <w:rPr>
          <w:color w:val="000000"/>
        </w:rPr>
        <w:t xml:space="preserve">25. </w:t>
      </w:r>
      <w:r>
        <w:rPr>
          <w:rFonts w:ascii="宋体" w:hAnsi="宋体" w:eastAsia="宋体" w:cs="宋体"/>
          <w:color w:val="000000"/>
        </w:rPr>
        <w:t>把</w:t>
      </w:r>
      <w:r>
        <w:rPr>
          <w:rFonts w:ascii="Times New Roman" w:hAnsi="Times New Roman" w:eastAsia="Times New Roman" w:cs="Times New Roman"/>
          <w:color w:val="000000"/>
        </w:rPr>
        <w:t>6</w:t>
      </w:r>
      <w:r>
        <w:rPr>
          <w:rFonts w:ascii="宋体" w:hAnsi="宋体" w:eastAsia="宋体" w:cs="宋体"/>
          <w:color w:val="000000"/>
        </w:rPr>
        <w:t>个圆柱形水桶用铁丝分别捆成如图所示形状（从底部看）．</w:t>
      </w:r>
    </w:p>
    <w:p>
      <w:pPr>
        <w:spacing w:line="360" w:lineRule="auto"/>
        <w:jc w:val="left"/>
        <w:textAlignment w:val="center"/>
        <w:rPr>
          <w:color w:val="000000"/>
        </w:rPr>
      </w:pPr>
      <w:r>
        <w:rPr>
          <w:color w:val="000000"/>
        </w:rPr>
        <w:drawing>
          <wp:inline distT="0" distB="0" distL="114300" distR="114300">
            <wp:extent cx="26765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2676525" cy="723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若接头处不计，哪种捆法比较节约铁丝？</w:t>
      </w:r>
    </w:p>
    <w:p>
      <w:pPr>
        <w:spacing w:line="360" w:lineRule="auto"/>
        <w:jc w:val="left"/>
        <w:textAlignment w:val="center"/>
        <w:rPr>
          <w:color w:val="000000"/>
        </w:rPr>
      </w:pPr>
      <w:r>
        <w:rPr>
          <w:color w:val="000000"/>
        </w:rPr>
        <w:t>（2）</w:t>
      </w:r>
      <w:r>
        <w:rPr>
          <w:rFonts w:ascii="宋体" w:hAnsi="宋体" w:eastAsia="宋体" w:cs="宋体"/>
          <w:color w:val="000000"/>
        </w:rPr>
        <w:t>若把这</w:t>
      </w:r>
      <w:r>
        <w:rPr>
          <w:rFonts w:ascii="Times New Roman" w:hAnsi="Times New Roman" w:eastAsia="Times New Roman" w:cs="Times New Roman"/>
          <w:color w:val="000000"/>
        </w:rPr>
        <w:t>6</w:t>
      </w:r>
      <w:r>
        <w:rPr>
          <w:rFonts w:ascii="宋体" w:hAnsi="宋体" w:eastAsia="宋体" w:cs="宋体"/>
          <w:color w:val="000000"/>
        </w:rPr>
        <w:t>个圆柱形水桶按照第一种方法捆绑放置，此时铁丝围成的图形的面积是多少平方分米？</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第二种</w:t>
      </w:r>
      <w:r>
        <w:rPr>
          <w:color w:val="000000"/>
        </w:rPr>
        <w:t xml:space="preserve">    （2）</w:t>
      </w:r>
      <w:r>
        <w:object>
          <v:shape id="_x0000_i124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95" o:title="eqIdd3f38761126a16b7e7202712624ea722"/>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平方分米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此题主要考查圆的周长公式、圆的面积公式、长方形的面积公式的灵活运用，关键是熟记公式．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）通过观察图形可知，第一种捆法，需要铁丝的长度等于直径是</w:t>
      </w:r>
      <w:r>
        <w:rPr>
          <w:rFonts w:ascii="Times New Roman" w:hAnsi="Times New Roman" w:eastAsia="Times New Roman" w:cs="Times New Roman"/>
          <w:color w:val="000000"/>
        </w:rPr>
        <w:t>2</w:t>
      </w:r>
      <w:r>
        <w:rPr>
          <w:rFonts w:ascii="宋体" w:hAnsi="宋体" w:eastAsia="宋体" w:cs="宋体"/>
          <w:color w:val="000000"/>
        </w:rPr>
        <w:t>分米的一个圆的周长加上底面直径的</w:t>
      </w:r>
      <w:r>
        <w:object>
          <v:shape id="_x0000_i1248" o:spt="75" alt="学科网(www.zxxk.com)--教育资源门户，提供试卷、教案、课件、论文、素材以及各类教学资源下载，还有大量而丰富的教学相关资讯！" type="#_x0000_t75" style="height:20.4pt;width:33.95pt;" o:ole="t" filled="f" o:preferrelative="t" stroked="f" coordsize="21600,21600">
            <v:path/>
            <v:fill on="f" focussize="0,0"/>
            <v:stroke on="f" joinstyle="miter"/>
            <v:imagedata r:id="rId397" o:title="eqIddb842bee82196be58cd6318c1b8d3659"/>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倍，第二种捆法，需要铁丝的长度等于直径是</w:t>
      </w:r>
      <w:r>
        <w:rPr>
          <w:rFonts w:ascii="Times New Roman" w:hAnsi="Times New Roman" w:eastAsia="Times New Roman" w:cs="Times New Roman"/>
          <w:color w:val="000000"/>
        </w:rPr>
        <w:t>2</w:t>
      </w:r>
      <w:r>
        <w:rPr>
          <w:rFonts w:ascii="宋体" w:hAnsi="宋体" w:eastAsia="宋体" w:cs="宋体"/>
          <w:color w:val="000000"/>
        </w:rPr>
        <w:t>分米的圆的周长加上直径的</w:t>
      </w:r>
      <w:r>
        <w:rPr>
          <w:rFonts w:ascii="Times New Roman" w:hAnsi="Times New Roman" w:eastAsia="Times New Roman" w:cs="Times New Roman"/>
          <w:color w:val="000000"/>
        </w:rPr>
        <w:t>6</w:t>
      </w:r>
      <w:r>
        <w:rPr>
          <w:rFonts w:ascii="宋体" w:hAnsi="宋体" w:eastAsia="宋体" w:cs="宋体"/>
          <w:color w:val="000000"/>
        </w:rPr>
        <w:t>倍，所以第二种捆法比较节省铁丝．</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）第一种捆法围成图形的面积等于直径是</w:t>
      </w:r>
      <w:r>
        <w:rPr>
          <w:rFonts w:ascii="Times New Roman" w:hAnsi="Times New Roman" w:eastAsia="Times New Roman" w:cs="Times New Roman"/>
          <w:color w:val="000000"/>
        </w:rPr>
        <w:t>2</w:t>
      </w:r>
      <w:r>
        <w:rPr>
          <w:rFonts w:ascii="宋体" w:hAnsi="宋体" w:eastAsia="宋体" w:cs="宋体"/>
          <w:color w:val="000000"/>
        </w:rPr>
        <w:t>分米的圆的面积加上长方形的面积，根据圆的面积公式：</w:t>
      </w:r>
      <w:r>
        <w:object>
          <v:shape id="_x0000_i124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99" o:title="eqIdf50390afd2cf9ed105ad1f9e1873d7f3"/>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，长方形的面积公式：</w:t>
      </w:r>
      <w:r>
        <w:object>
          <v:shape id="_x0000_i125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01" o:title="eqId733bd6621c6d863ef1760fef359ff334"/>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，把数据代入公式解答．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解：第一种捆法需要铁丝的长度：</w: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403" o:title="eqId3891754266ad6a1460a39cdc28f18f7b"/>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第二种捆法需要铁丝的长度：</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05" o:title="eqIdb6cbfe27d1b4e011ee13291cb3db16a6"/>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答：第二种捆法比较节省铁丝．</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407" o:title="eqId6fb191540c81303fe8d555ad1af32f72"/>
            <o:lock v:ext="edit" aspectratio="t"/>
            <w10:wrap type="none"/>
            <w10:anchorlock/>
          </v:shape>
          <o:OLEObject Type="Embed" ProgID="Equation.DSMT4" ShapeID="_x0000_i1253" DrawAspect="Content" ObjectID="_1468075953" r:id="rId406">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09" o:title="eqId64b5ac8b74ffe5ac58e9ae812d7cf7be"/>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（平方分米）</w:t>
      </w:r>
    </w:p>
    <w:p>
      <w:pPr>
        <w:spacing w:line="360" w:lineRule="auto"/>
        <w:jc w:val="left"/>
        <w:textAlignment w:val="center"/>
        <w:rPr>
          <w:color w:val="000000"/>
        </w:rPr>
      </w:pPr>
      <w:r>
        <w:rPr>
          <w:rFonts w:ascii="宋体" w:hAnsi="宋体" w:eastAsia="宋体" w:cs="宋体"/>
          <w:color w:val="000000"/>
        </w:rPr>
        <w:t>答：此时铁丝围成的图形的面积是</w:t>
      </w:r>
      <w:r>
        <w:object>
          <v:shape id="_x0000_i125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95" o:title="eqIdd3f38761126a16b7e7202712624ea722"/>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平方分米．</w:t>
      </w:r>
    </w:p>
    <w:p>
      <w:pPr>
        <w:spacing w:line="360" w:lineRule="auto"/>
        <w:jc w:val="left"/>
        <w:textAlignment w:val="center"/>
        <w:rPr>
          <w:color w:val="000000"/>
        </w:rPr>
      </w:pPr>
      <w:r>
        <w:rPr>
          <w:color w:val="000000"/>
        </w:rPr>
        <w:t xml:space="preserve">26. </w:t>
      </w:r>
      <w:r>
        <w:rPr>
          <w:rFonts w:ascii="宋体" w:hAnsi="宋体" w:eastAsia="宋体" w:cs="宋体"/>
          <w:color w:val="000000"/>
        </w:rPr>
        <w:t>母亲节檬檬给妈妈买了一个圆柱形的茶杯，展开图的数据（单位：厘米）如图所示．</w:t>
      </w:r>
    </w:p>
    <w:p>
      <w:pPr>
        <w:spacing w:line="360" w:lineRule="auto"/>
        <w:jc w:val="left"/>
        <w:textAlignment w:val="center"/>
        <w:rPr>
          <w:color w:val="000000"/>
        </w:rPr>
      </w:pPr>
      <w:r>
        <w:rPr>
          <w:color w:val="000000"/>
        </w:rPr>
        <w:drawing>
          <wp:inline distT="0" distB="0" distL="114300" distR="114300">
            <wp:extent cx="14478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1447800"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檬檬的妈妈想给茶杯做一个布套（包住侧面和底面），问至少用多少平方厘米的布料（不考虑接缝）？</w:t>
      </w:r>
    </w:p>
    <w:p>
      <w:pPr>
        <w:spacing w:line="360" w:lineRule="auto"/>
        <w:jc w:val="left"/>
        <w:textAlignment w:val="center"/>
        <w:rPr>
          <w:color w:val="000000"/>
        </w:rPr>
      </w:pPr>
      <w:r>
        <w:rPr>
          <w:color w:val="000000"/>
        </w:rPr>
        <w:t>（2）</w:t>
      </w:r>
      <w:r>
        <w:rPr>
          <w:rFonts w:ascii="宋体" w:hAnsi="宋体" w:eastAsia="宋体" w:cs="宋体"/>
          <w:color w:val="000000"/>
        </w:rPr>
        <w:t>若不考虑杯子的厚度，问这个杯子最多可以盛多少立方厘米的水？（结果保留</w:t>
      </w:r>
      <w:r>
        <w:rPr>
          <w:rFonts w:ascii="Times New Roman" w:hAnsi="Times New Roman" w:eastAsia="Times New Roman" w:cs="Times New Roman"/>
          <w:color w:val="000000"/>
        </w:rPr>
        <w:t>π</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3" o:title="eqId1b93be3a7e301d58ab27a6c32f4345b7"/>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平方厘米</w:t>
      </w:r>
      <w:r>
        <w:rPr>
          <w:color w:val="000000"/>
        </w:rPr>
        <w:t xml:space="preserve">    </w:t>
      </w:r>
    </w:p>
    <w:p>
      <w:pPr>
        <w:spacing w:line="360" w:lineRule="auto"/>
        <w:textAlignment w:val="center"/>
        <w:rPr>
          <w:color w:val="000000"/>
        </w:rPr>
      </w:pPr>
      <w:r>
        <w:rPr>
          <w:color w:val="000000"/>
        </w:rPr>
        <w:t>（2）</w:t>
      </w:r>
      <w:r>
        <w:object>
          <v:shape id="_x0000_i12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15" o:title="eqId18dcecb94c1d760e832d4b911eaa564d"/>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立方厘米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本题考查了圆柱的体积和表面积公式的应用，熟练掌握公式是解此题的关键．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）计算圆柱的表面积即可得解；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）计算圆柱的体积即可得解．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37pt;width:150pt;" o:ole="t" filled="f" o:preferrelative="t" stroked="f" coordsize="21600,21600">
            <v:path/>
            <v:fill on="f" focussize="0,0"/>
            <v:stroke on="f" joinstyle="miter"/>
            <v:imagedata r:id="rId417" o:title="eqId20d51e8c5f86e2c20a1ae3c12600274c"/>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rPr>
          <w:rFonts w:ascii="宋体" w:hAnsi="宋体" w:eastAsia="宋体" w:cs="宋体"/>
          <w:color w:val="000000"/>
        </w:rPr>
        <w:t>答：至少用</w:t>
      </w:r>
      <w:r>
        <w:object>
          <v:shape id="_x0000_i12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3" o:title="eqId1b93be3a7e301d58ab27a6c32f4345b7"/>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平方厘米的布料；</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type="#_x0000_t75" style="height:37pt;width:107pt;" o:ole="t" filled="f" o:preferrelative="t" stroked="f" coordsize="21600,21600">
            <v:path/>
            <v:fill on="f" focussize="0,0"/>
            <v:stroke on="f" joinstyle="miter"/>
            <v:imagedata r:id="rId420" o:title="eqId43cf0f52180b06e93ce563b455ad4757"/>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（立方厘米）</w:t>
      </w:r>
    </w:p>
    <w:p>
      <w:pPr>
        <w:spacing w:line="360" w:lineRule="auto"/>
        <w:jc w:val="left"/>
        <w:textAlignment w:val="center"/>
        <w:rPr>
          <w:color w:val="000000"/>
        </w:rPr>
      </w:pPr>
      <w:r>
        <w:rPr>
          <w:rFonts w:ascii="宋体" w:hAnsi="宋体" w:eastAsia="宋体" w:cs="宋体"/>
          <w:color w:val="000000"/>
        </w:rPr>
        <w:t>答：这个杯子最多可以盛</w:t>
      </w:r>
      <w:r>
        <w:object>
          <v:shape id="_x0000_i126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15" o:title="eqId18dcecb94c1d760e832d4b911eaa564d"/>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立方厘米的水．</w:t>
      </w:r>
    </w:p>
    <w:p>
      <w:pPr>
        <w:spacing w:line="360" w:lineRule="auto"/>
        <w:jc w:val="left"/>
        <w:textAlignment w:val="center"/>
        <w:rPr>
          <w:color w:val="000000"/>
        </w:rPr>
      </w:pPr>
      <w:r>
        <w:rPr>
          <w:color w:val="000000"/>
        </w:rPr>
        <w:t xml:space="preserve">27. </w:t>
      </w:r>
      <w:r>
        <w:rPr>
          <w:rFonts w:ascii="宋体" w:hAnsi="宋体" w:eastAsia="宋体" w:cs="宋体"/>
          <w:color w:val="000000"/>
        </w:rPr>
        <w:t>汽车盲区是造成交通事故的罪魁祸首之一，它是指驾驶员位于正常驾驶座位置，其视线被车体遮挡而不能直接观察到的那部分区域，有一种汽车盲区叫做内轮差盲区，内轮差是车辆在转弯时前内轮转弯半径与后内轮转弯半径之差；由于内轮差的存在而形成的这个区域（下图所示）是司机视线的盲区．卡车，货车等车身较长的大型车在转弯时都会产生这种盲区．为了解决这个问题，现在许多路口都开始设置</w: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标线．</w:t>
      </w:r>
    </w:p>
    <w:p>
      <w:pPr>
        <w:spacing w:line="360" w:lineRule="auto"/>
        <w:jc w:val="left"/>
        <w:textAlignment w:val="center"/>
        <w:rPr>
          <w:color w:val="000000"/>
        </w:rPr>
      </w:pPr>
      <w:r>
        <w:rPr>
          <w:color w:val="000000"/>
        </w:rPr>
        <w:drawing>
          <wp:inline distT="0" distB="0" distL="114300" distR="114300">
            <wp:extent cx="2447925" cy="1600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2447925" cy="1600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下图是我区某一路口</w: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的示意图，经过测量后内轮转弯半径</w:t>
      </w:r>
      <w:r>
        <w:object>
          <v:shape id="_x0000_i1262" o:spt="75" alt="学科网(www.zxxk.com)--教育资源门户，提供试卷、教案、课件、论文、素材以及各类教学资源下载，还有大量而丰富的教学相关资讯！" type="#_x0000_t75" style="height:18pt;width:77.4pt;" o:ole="t" filled="f" o:preferrelative="t" stroked="f" coordsize="21600,21600">
            <v:path/>
            <v:fill on="f" focussize="0,0"/>
            <v:stroke on="f" joinstyle="miter"/>
            <v:imagedata r:id="rId424" o:title="eqIdfc73cf040ad16460b82b5799f66d0df0"/>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米，前内轮转弯半径</w:t>
      </w:r>
      <w:r>
        <w:object>
          <v:shape id="_x0000_i1263" o:spt="75" alt="学科网(www.zxxk.com)--教育资源门户，提供试卷、教案、课件、论文、素材以及各类教学资源下载，还有大量而丰富的教学相关资讯！" type="#_x0000_t75" style="height:18pt;width:74.4pt;" o:ole="t" filled="f" o:preferrelative="t" stroked="f" coordsize="21600,21600">
            <v:path/>
            <v:fill on="f" focussize="0,0"/>
            <v:stroke on="f" joinstyle="miter"/>
            <v:imagedata r:id="rId426" o:title="eqIdea06075930e653cab8d90891521ee6d6"/>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米，圆心角</w:t>
      </w:r>
      <w:r>
        <w:object>
          <v:shape id="_x0000_i1264" o:spt="75" alt="学科网(www.zxxk.com)--教育资源门户，提供试卷、教案、课件、论文、素材以及各类教学资源下载，还有大量而丰富的教学相关资讯！" type="#_x0000_t75" style="height:18pt;width:117.6pt;" o:ole="t" filled="f" o:preferrelative="t" stroked="f" coordsize="21600,21600">
            <v:path/>
            <v:fill on="f" focussize="0,0"/>
            <v:stroke on="f" joinstyle="miter"/>
            <v:imagedata r:id="rId428" o:title="eqId09e498a0705734d61a4d943bf85227c0"/>
            <o:lock v:ext="edit" aspectratio="t"/>
            <w10:wrap type="none"/>
            <w10:anchorlock/>
          </v:shape>
          <o:OLEObject Type="Embed" ProgID="Equation.DSMT4" ShapeID="_x0000_i1264" DrawAspect="Content" ObjectID="_1468075964" r:id="rId427">
            <o:LockedField>false</o:LockedField>
          </o:OLEObject>
        </w:object>
      </w:r>
      <w:r>
        <w:rPr>
          <w:rFonts w:ascii="宋体" w:hAnsi="宋体" w:eastAsia="宋体" w:cs="宋体"/>
          <w:color w:val="000000"/>
        </w:rPr>
        <w:t>，求此</w: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的面积和周长．</w:t>
      </w:r>
    </w:p>
    <w:p>
      <w:pPr>
        <w:spacing w:line="360" w:lineRule="auto"/>
        <w:jc w:val="left"/>
        <w:textAlignment w:val="center"/>
        <w:rPr>
          <w:color w:val="000000"/>
        </w:rPr>
      </w:pPr>
      <w:r>
        <w:rPr>
          <w:color w:val="000000"/>
        </w:rPr>
        <w:drawing>
          <wp:inline distT="0" distB="0" distL="114300" distR="114300">
            <wp:extent cx="1619250" cy="1571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1619250" cy="15716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的面积为：</w:t>
      </w:r>
      <w:r>
        <w:object>
          <v:shape id="_x0000_i1265"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431" o:title="eqIdcf7bc09af430a256811ea0025123286f"/>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（平方米），周长为</w:t>
      </w:r>
      <w:r>
        <w:object>
          <v:shape id="_x0000_i1266"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433" o:title="eqIdacba39d3f9c1fe858d9262103ef5af50"/>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根据图形可知</w: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的周长等于</w:t>
      </w:r>
      <w:r>
        <w:object>
          <v:shape id="_x0000_i1267"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435" o:title="eqId9da88e8f7acb5ffeade30d7729e398c6"/>
            <o:lock v:ext="edit" aspectratio="t"/>
            <w10:wrap type="none"/>
            <w10:anchorlock/>
          </v:shape>
          <o:OLEObject Type="Embed" ProgID="Equation.DSMT4" ShapeID="_x0000_i1267" DrawAspect="Content" ObjectID="_1468075967" r:id="rId434">
            <o:LockedField>false</o:LockedField>
          </o:OLEObject>
        </w:object>
      </w:r>
      <w:r>
        <w:rPr>
          <w:rFonts w:ascii="宋体" w:hAnsi="宋体" w:eastAsia="宋体" w:cs="宋体"/>
          <w:color w:val="000000"/>
        </w:rPr>
        <w:t>，根据扇形的周长的求法及正方形的性质分别求出来，关于</w: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的面积，先求出</w:t>
      </w:r>
      <w:r>
        <w:object>
          <v:shape id="_x0000_i126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7" o:title="eqIdc2b6e62c175c36e042f97761b325d7da"/>
            <o:lock v:ext="edit" aspectratio="t"/>
            <w10:wrap type="none"/>
            <w10:anchorlock/>
          </v:shape>
          <o:OLEObject Type="Embed" ProgID="Equation.DSMT4" ShapeID="_x0000_i1268" DrawAspect="Content" ObjectID="_1468075968" r:id="rId436">
            <o:LockedField>false</o:LockedField>
          </o:OLEObject>
        </w:object>
      </w:r>
      <w:r>
        <w:rPr>
          <w:rFonts w:ascii="宋体" w:hAnsi="宋体" w:eastAsia="宋体" w:cs="宋体"/>
          <w:color w:val="000000"/>
        </w:rPr>
        <w:t>的面积及</w:t>
      </w:r>
      <w:r>
        <w:object>
          <v:shape id="_x0000_i12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9" o:title="eqIde9a814b70236a108be5d6e7ff271fe92"/>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的面积，再作差即可．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270" o:spt="75" alt="学科网(www.zxxk.com)--教育资源门户，提供试卷、教案、课件、论文、素材以及各类教学资源下载，还有大量而丰富的教学相关资讯！" type="#_x0000_t75" style="height:18pt;width:140pt;" o:ole="t" filled="f" o:preferrelative="t" stroked="f" coordsize="21600,21600">
            <v:path/>
            <v:fill on="f" focussize="0,0"/>
            <v:stroke on="f" joinstyle="miter"/>
            <v:imagedata r:id="rId441" o:title="eqId4c1cb6747416a40c182c27aee081e8f2"/>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43" o:title="eqId0ea670e3cdf63fa2ca62f57125270045"/>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445" o:title="eqId5c70eaa1b0d53f56cc4818f01f62618b"/>
            <o:lock v:ext="edit" aspectratio="t"/>
            <w10:wrap type="none"/>
            <w10:anchorlock/>
          </v:shape>
          <o:OLEObject Type="Embed" ProgID="Equation.DSMT4" ShapeID="_x0000_i1272" DrawAspect="Content" ObjectID="_1468075972" r:id="rId4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447" o:title="eqIdb0608ed3b71e3f8cc02eb69c3e0ed639"/>
            <o:lock v:ext="edit" aspectratio="t"/>
            <w10:wrap type="none"/>
            <w10:anchorlock/>
          </v:shape>
          <o:OLEObject Type="Embed" ProgID="Equation.DSMT4" ShapeID="_x0000_i1273" DrawAspect="Content" ObjectID="_1468075973"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74" DrawAspect="Content" ObjectID="_1468075974" r:id="rId4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的周长为：</w:t>
      </w:r>
      <w:r>
        <w:object>
          <v:shape id="_x0000_i1275"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450" o:title="eqId85684762e0e6df06017189f5ccd4145e"/>
            <o:lock v:ext="edit" aspectratio="t"/>
            <w10:wrap type="none"/>
            <w10:anchorlock/>
          </v:shape>
          <o:OLEObject Type="Embed" ProgID="Equation.DSMT4" ShapeID="_x0000_i1275" DrawAspect="Content" ObjectID="_1468075975" r:id="rId449">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延长</w:t>
      </w:r>
      <w:r>
        <w:object>
          <v:shape id="_x0000_i127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52" o:title="eqIde5fa8bd3792adb4f75697357808cd50c"/>
            <o:lock v:ext="edit" aspectratio="t"/>
            <w10:wrap type="none"/>
            <w10:anchorlock/>
          </v:shape>
          <o:OLEObject Type="Embed" ProgID="Equation.DSMT4" ShapeID="_x0000_i1276" DrawAspect="Content" ObjectID="_1468075976" r:id="rId451">
            <o:LockedField>false</o:LockedField>
          </o:OLEObject>
        </w:object>
      </w:r>
      <w:r>
        <w:rPr>
          <w:rFonts w:ascii="宋体" w:hAnsi="宋体" w:eastAsia="宋体" w:cs="宋体"/>
          <w:color w:val="000000"/>
        </w:rPr>
        <w:t>交于点</w:t>
      </w:r>
      <w:r>
        <w:object>
          <v:shape id="_x0000_i12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4" o:title="eqId2a30f3a8b673cc28bd90c50cf1a35281"/>
            <o:lock v:ext="edit" aspectratio="t"/>
            <w10:wrap type="none"/>
            <w10:anchorlock/>
          </v:shape>
          <o:OLEObject Type="Embed" ProgID="Equation.DSMT4" ShapeID="_x0000_i1277" DrawAspect="Content" ObjectID="_1468075977"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619250" cy="1714500"/>
                    </a:xfrm>
                    <a:prstGeom prst="rect">
                      <a:avLst/>
                    </a:prstGeom>
                  </pic:spPr>
                </pic:pic>
              </a:graphicData>
            </a:graphic>
          </wp:inline>
        </w:drawing>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8pt;width:113pt;" o:ole="t" filled="f" o:preferrelative="t" stroked="f" coordsize="21600,21600">
            <v:path/>
            <v:fill on="f" focussize="0,0"/>
            <v:stroke on="f" joinstyle="miter"/>
            <v:imagedata r:id="rId457" o:title="eqId434b528d57b8c520eb5be2592fea617e"/>
            <o:lock v:ext="edit" aspectratio="t"/>
            <w10:wrap type="none"/>
            <w10:anchorlock/>
          </v:shape>
          <o:OLEObject Type="Embed" ProgID="Equation.DSMT4" ShapeID="_x0000_i1278" DrawAspect="Content" ObjectID="_1468075978" r:id="rId4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且</w:t>
      </w:r>
      <w:r>
        <w:object>
          <v:shape id="_x0000_i127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59" o:title="eqIdf69736d70648a817a03b9187ec0b2dcb"/>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四边形</w:t>
      </w:r>
      <w:r>
        <w:object>
          <v:shape id="_x0000_i128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2" o:title="eqId8437f489c8c4a84e4bfa0bc1ce29f943"/>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rFonts w:ascii="宋体" w:hAnsi="宋体" w:eastAsia="宋体" w:cs="宋体"/>
          <w:color w:val="000000"/>
        </w:rPr>
        <w:t>根据图形之间的关系，</w:t>
      </w:r>
    </w:p>
    <w:p>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7" o:title="eqIdc2b6e62c175c36e042f97761b325d7da"/>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的面积为：</w:t>
      </w:r>
      <w:r>
        <w:object>
          <v:shape id="_x0000_i1283" o:spt="75" alt="学科网(www.zxxk.com)--教育资源门户，提供试卷、教案、课件、论文、素材以及各类教学资源下载，还有大量而丰富的教学相关资讯！" type="#_x0000_t75" style="height:31pt;width:160pt;" o:ole="t" filled="f" o:preferrelative="t" stroked="f" coordsize="21600,21600">
            <v:path/>
            <v:fill on="f" focussize="0,0"/>
            <v:stroke on="f" joinstyle="miter"/>
            <v:imagedata r:id="rId465" o:title="eqId333a7d9c7ea20562d4eaae4812508638"/>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9" o:title="eqIde9a814b70236a108be5d6e7ff271fe92"/>
            <o:lock v:ext="edit" aspectratio="t"/>
            <w10:wrap type="none"/>
            <w10:anchorlock/>
          </v:shape>
          <o:OLEObject Type="Embed" ProgID="Equation.DSMT4" ShapeID="_x0000_i1284" DrawAspect="Content" ObjectID="_1468075984" r:id="rId466">
            <o:LockedField>false</o:LockedField>
          </o:OLEObject>
        </w:object>
      </w:r>
      <w:r>
        <w:rPr>
          <w:rFonts w:ascii="宋体" w:hAnsi="宋体" w:eastAsia="宋体" w:cs="宋体"/>
          <w:color w:val="000000"/>
        </w:rPr>
        <w:t>的面积为：</w:t>
      </w:r>
      <w:r>
        <w:object>
          <v:shape id="_x0000_i1285" o:spt="75" alt="学科网(www.zxxk.com)--教育资源门户，提供试卷、教案、课件、论文、素材以及各类教学资源下载，还有大量而丰富的教学相关资讯！" type="#_x0000_t75" style="height:31pt;width:129pt;" o:ole="t" filled="f" o:preferrelative="t" stroked="f" coordsize="21600,21600">
            <v:path/>
            <v:fill on="f" focussize="0,0"/>
            <v:stroke on="f" joinstyle="miter"/>
            <v:imagedata r:id="rId468" o:title="eqId0d70d7a2032045a1964a5c7138d41ef4"/>
            <o:lock v:ext="edit" aspectratio="t"/>
            <w10:wrap type="none"/>
            <w10:anchorlock/>
          </v:shape>
          <o:OLEObject Type="Embed" ProgID="Equation.DSMT4" ShapeID="_x0000_i1285" DrawAspect="Content" ObjectID="_1468075985"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86" DrawAspect="Content" ObjectID="_1468075986" r:id="rId46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右转危险区</w:t>
      </w:r>
      <w:r>
        <w:rPr>
          <w:rFonts w:ascii="Times New Roman" w:hAnsi="Times New Roman" w:eastAsia="Times New Roman" w:cs="Times New Roman"/>
          <w:color w:val="000000"/>
        </w:rPr>
        <w:t>”</w:t>
      </w:r>
      <w:r>
        <w:rPr>
          <w:rFonts w:ascii="宋体" w:hAnsi="宋体" w:eastAsia="宋体" w:cs="宋体"/>
          <w:color w:val="000000"/>
        </w:rPr>
        <w:t>的面积为：</w:t>
      </w:r>
      <w:r>
        <w:object>
          <v:shape id="_x0000_i1287" o:spt="75" alt="学科网(www.zxxk.com)--教育资源门户，提供试卷、教案、课件、论文、素材以及各类教学资源下载，还有大量而丰富的教学相关资讯！" type="#_x0000_t75" style="height:16pt;width:157pt;" o:ole="t" filled="f" o:preferrelative="t" stroked="f" coordsize="21600,21600">
            <v:path/>
            <v:fill on="f" focussize="0,0"/>
            <v:stroke on="f" joinstyle="miter"/>
            <v:imagedata r:id="rId471" o:title="eqId0d9631042008aef6c765b5f27261846e"/>
            <o:lock v:ext="edit" aspectratio="t"/>
            <w10:wrap type="none"/>
            <w10:anchorlock/>
          </v:shape>
          <o:OLEObject Type="Embed" ProgID="Equation.DSMT4" ShapeID="_x0000_i1287" DrawAspect="Content" ObjectID="_1468075987" r:id="rId470">
            <o:LockedField>false</o:LockedField>
          </o:OLEObject>
        </w:object>
      </w:r>
      <w:r>
        <w:rPr>
          <w:rFonts w:ascii="宋体" w:hAnsi="宋体" w:eastAsia="宋体" w:cs="宋体"/>
          <w:color w:val="000000"/>
        </w:rPr>
        <w:t>（平方米）．</w:t>
      </w:r>
    </w:p>
    <w:p>
      <w:pPr>
        <w:spacing w:line="360" w:lineRule="auto"/>
        <w:jc w:val="left"/>
        <w:textAlignment w:val="center"/>
        <w:rPr>
          <w:color w:val="000000"/>
        </w:rPr>
      </w:pPr>
      <w:r>
        <w:rPr>
          <w:color w:val="000000"/>
        </w:rPr>
        <w:t>【点睛】</w:t>
      </w:r>
      <w:r>
        <w:rPr>
          <w:rFonts w:ascii="宋体" w:hAnsi="宋体" w:eastAsia="宋体" w:cs="宋体"/>
          <w:color w:val="000000"/>
        </w:rPr>
        <w:t>本题考查了不规则图形的面积，解题的关键是利用规则的图形面积进行求解不规则图形的面积．</w:t>
      </w:r>
    </w:p>
    <w:p>
      <w:pPr>
        <w:spacing w:line="360" w:lineRule="auto"/>
        <w:jc w:val="both"/>
        <w:textAlignment w:val="center"/>
        <w:rPr>
          <w:color w:val="000000"/>
        </w:rPr>
      </w:pPr>
      <w:r>
        <w:rPr>
          <w:color w:val="000000"/>
        </w:rPr>
        <w:t xml:space="preserve">28. </w:t>
      </w:r>
      <w:r>
        <w:rPr>
          <w:rFonts w:ascii="宋体" w:hAnsi="宋体" w:eastAsia="宋体" w:cs="宋体"/>
          <w:color w:val="000000"/>
        </w:rPr>
        <w:t>【问题一】如图</w:t>
      </w:r>
      <w:r>
        <w:rPr>
          <w:rFonts w:ascii="Times New Roman" w:hAnsi="Times New Roman" w:eastAsia="Times New Roman" w:cs="Times New Roman"/>
          <w:color w:val="000000"/>
        </w:rPr>
        <w:t>1</w:t>
      </w:r>
      <w:r>
        <w:rPr>
          <w:rFonts w:ascii="宋体" w:hAnsi="宋体" w:eastAsia="宋体" w:cs="宋体"/>
          <w:color w:val="000000"/>
        </w:rPr>
        <w:t>，汽车上有电动雨刷装置，雨刷呈扇形摆动的圆心角为</w:t>
      </w:r>
      <w:r>
        <w:object>
          <v:shape id="_x0000_i128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3" o:title="eqIdbfe639eab78eafd2d40ea70aa5d3f21d"/>
            <o:lock v:ext="edit" aspectratio="t"/>
            <w10:wrap type="none"/>
            <w10:anchorlock/>
          </v:shape>
          <o:OLEObject Type="Embed" ProgID="Equation.DSMT4" ShapeID="_x0000_i1288" DrawAspect="Content" ObjectID="_1468075988" r:id="rId472">
            <o:LockedField>false</o:LockedField>
          </o:OLEObject>
        </w:object>
      </w:r>
      <w:r>
        <w:rPr>
          <w:rFonts w:ascii="宋体" w:hAnsi="宋体" w:eastAsia="宋体" w:cs="宋体"/>
          <w:color w:val="000000"/>
        </w:rPr>
        <w:t>，则雨刷在车窗玻璃上刷过的区域的面积为</w:t>
      </w:r>
      <w:r>
        <w:rPr>
          <w:rFonts w:ascii="Times New Roman" w:hAnsi="Times New Roman" w:eastAsia="Times New Roman" w:cs="Times New Roman"/>
          <w:color w:val="000000"/>
        </w:rPr>
        <w:t xml:space="preserve">________ </w:t>
      </w:r>
      <w:r>
        <w:object>
          <v:shape id="_x0000_i1289"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234" o:title="eqId6e31351d7b971bda5c97c662fc71103a"/>
            <o:lock v:ext="edit" aspectratio="t"/>
            <w10:wrap type="none"/>
            <w10:anchorlock/>
          </v:shape>
          <o:OLEObject Type="Embed" ProgID="Equation.DSMT4" ShapeID="_x0000_i1289" DrawAspect="Content" ObjectID="_1468075989" r:id="rId474">
            <o:LockedField>false</o:LockedField>
          </o:OLEObject>
        </w:object>
      </w:r>
      <w:r>
        <w:rPr>
          <w:rFonts w:ascii="宋体" w:hAnsi="宋体" w:eastAsia="宋体" w:cs="宋体"/>
          <w:color w:val="000000"/>
        </w:rPr>
        <w:t>（结果保留</w:t>
      </w:r>
      <w:r>
        <w:object>
          <v:shape id="_x0000_i129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76" o:title="eqId70f5389990c3a0c5373f3bd9fb2454c9"/>
            <o:lock v:ext="edit" aspectratio="t"/>
            <w10:wrap type="none"/>
            <w10:anchorlock/>
          </v:shape>
          <o:OLEObject Type="Embed" ProgID="Equation.DSMT4" ShapeID="_x0000_i1290" DrawAspect="Content" ObjectID="_1468075990" r:id="rId4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【问题二】如图</w:t>
      </w:r>
      <w:r>
        <w:rPr>
          <w:rFonts w:ascii="Times New Roman" w:hAnsi="Times New Roman" w:eastAsia="Times New Roman" w:cs="Times New Roman"/>
          <w:color w:val="000000"/>
        </w:rPr>
        <w:t>2</w:t>
      </w:r>
      <w:r>
        <w:rPr>
          <w:rFonts w:ascii="宋体" w:hAnsi="宋体" w:eastAsia="宋体" w:cs="宋体"/>
          <w:color w:val="000000"/>
        </w:rPr>
        <w:t>所示，有一个边长为</w:t>
      </w:r>
      <w:r>
        <w:object>
          <v:shape id="_x0000_i129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291" DrawAspect="Content" ObjectID="_1468075991" r:id="rId477">
            <o:LockedField>false</o:LockedField>
          </o:OLEObject>
        </w:object>
      </w:r>
      <w:r>
        <w:rPr>
          <w:rFonts w:ascii="宋体" w:hAnsi="宋体" w:eastAsia="宋体" w:cs="宋体"/>
          <w:color w:val="000000"/>
        </w:rPr>
        <w:t>的正方形和一个直角边长为</w:t>
      </w:r>
      <w:r>
        <w:object>
          <v:shape id="_x0000_i129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292" DrawAspect="Content" ObjectID="_1468075992" r:id="rId478">
            <o:LockedField>false</o:LockedField>
          </o:OLEObject>
        </w:object>
      </w:r>
      <w:r>
        <w:rPr>
          <w:rFonts w:ascii="宋体" w:hAnsi="宋体" w:eastAsia="宋体" w:cs="宋体"/>
          <w:color w:val="000000"/>
        </w:rPr>
        <w:t>、斜边长为</w:t>
      </w:r>
      <w:r>
        <w:object>
          <v:shape id="_x0000_i12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6" o:title="eqId0a6936d370d6a238a608ca56f87198de"/>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的等腰直角三角形组成的直角梯形，求：绕这个直角梯形的一边所在直线，顺时针旋转一周所得立体图形的体积（结果保留</w:t>
      </w:r>
      <w:r>
        <w:object>
          <v:shape id="_x0000_i129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76" o:title="eqId70f5389990c3a0c5373f3bd9fb2454c9"/>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038475" cy="1314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3038475" cy="1314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83" o:title="eqId30581172f071b9e6b6048d1832d46b1c"/>
            <o:lock v:ext="edit" aspectratio="t"/>
            <w10:wrap type="none"/>
            <w10:anchorlock/>
          </v:shape>
          <o:OLEObject Type="Embed" ProgID="Equation.DSMT4" ShapeID="_x0000_i1295" DrawAspect="Content" ObjectID="_1468075995" r:id="rId4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pt;width:30.05pt;" o:ole="t" filled="f" o:preferrelative="t" stroked="f" coordsize="21600,21600">
            <v:path/>
            <v:fill on="f" focussize="0,0"/>
            <v:stroke on="f" joinstyle="miter"/>
            <v:imagedata r:id="rId485" o:title="eqIdf5e7ea838d71cc0f09a9d6b2a1d84275"/>
            <o:lock v:ext="edit" aspectratio="t"/>
            <w10:wrap type="none"/>
            <w10:anchorlock/>
          </v:shape>
          <o:OLEObject Type="Embed" ProgID="Equation.DSMT4" ShapeID="_x0000_i1296" DrawAspect="Content" ObjectID="_1468075996" r:id="rId484">
            <o:LockedField>false</o:LockedField>
          </o:OLEObject>
        </w:object>
      </w:r>
      <w:r>
        <w:rPr>
          <w:rFonts w:ascii="宋体" w:hAnsi="宋体" w:eastAsia="宋体" w:cs="宋体"/>
          <w:color w:val="000000"/>
        </w:rPr>
        <w:t>或</w:t>
      </w:r>
      <w:r>
        <w:object>
          <v:shape id="_x0000_i1297"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487" o:title="eqId6ad837eebcadbecb3c0a23a47598fc52"/>
            <o:lock v:ext="edit" aspectratio="t"/>
            <w10:wrap type="none"/>
            <w10:anchorlock/>
          </v:shape>
          <o:OLEObject Type="Embed" ProgID="Equation.DSMT4" ShapeID="_x0000_i1297" DrawAspect="Content" ObjectID="_1468075997" r:id="rId486">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31pt;width:29.1pt;" o:ole="t" filled="f" o:preferrelative="t" stroked="f" coordsize="21600,21600">
            <v:path/>
            <v:fill on="f" focussize="0,0"/>
            <v:stroke on="f" joinstyle="miter"/>
            <v:imagedata r:id="rId489" o:title="eqId7d1097e0943f311d034ef58162edcc17"/>
            <o:lock v:ext="edit" aspectratio="t"/>
            <w10:wrap type="none"/>
            <w10:anchorlock/>
          </v:shape>
          <o:OLEObject Type="Embed" ProgID="Equation.DSMT4" ShapeID="_x0000_i1298" DrawAspect="Content" ObjectID="_1468075998" r:id="rId488">
            <o:LockedField>false</o:LockedField>
          </o:OLEObject>
        </w:object>
      </w:r>
      <w:r>
        <w:rPr>
          <w:rFonts w:ascii="宋体" w:hAnsi="宋体" w:eastAsia="宋体" w:cs="宋体"/>
          <w:color w:val="000000"/>
        </w:rPr>
        <w:t>或</w:t>
      </w:r>
      <w:r>
        <w:object>
          <v:shape id="_x0000_i1299" o:spt="75" alt="学科网(www.zxxk.com)--教育资源门户，提供试卷、教案、课件、论文、素材以及各类教学资源下载，还有大量而丰富的教学相关资讯！" type="#_x0000_t75" style="height:30.7pt;width:36pt;" o:ole="t" filled="f" o:preferrelative="t" stroked="f" coordsize="21600,21600">
            <v:path/>
            <v:fill on="f" focussize="0,0"/>
            <v:stroke on="f" joinstyle="miter"/>
            <v:imagedata r:id="rId491" o:title="eqId80d00b52b5d9dc2a05e32961718eb3ad"/>
            <o:lock v:ext="edit" aspectratio="t"/>
            <w10:wrap type="none"/>
            <w10:anchorlock/>
          </v:shape>
          <o:OLEObject Type="Embed" ProgID="Equation.DSMT4" ShapeID="_x0000_i1299" DrawAspect="Content" ObjectID="_1468075999" r:id="rId4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）根据圆的面积列式进行计算，即可作答．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）理解题意，分别分析出每种顺时针旋转一周所得立体图形，运用圆柱体积公式，圆锥体积公式，以及圆台的体积公式列式计算，即可作答．</w:t>
      </w:r>
    </w:p>
    <w:p>
      <w:pPr>
        <w:spacing w:line="360" w:lineRule="auto"/>
        <w:jc w:val="both"/>
        <w:textAlignment w:val="center"/>
        <w:rPr>
          <w:color w:val="000000"/>
        </w:rPr>
      </w:pPr>
      <w:r>
        <w:rPr>
          <w:rFonts w:ascii="宋体" w:hAnsi="宋体" w:eastAsia="宋体" w:cs="宋体"/>
          <w:color w:val="000000"/>
        </w:rPr>
        <w:t>本题考查了圆的面积公式，圆柱体积公式，圆锥体积公式，以及圆台的体积公式，正确掌握相关性质内容是解题的关键．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）解：∵雨刷呈扇形摆动的圆心角为</w:t>
      </w:r>
      <w:r>
        <w:object>
          <v:shape id="_x0000_i130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3" o:title="eqIdbfe639eab78eafd2d40ea70aa5d3f21d"/>
            <o:lock v:ext="edit" aspectratio="t"/>
            <w10:wrap type="none"/>
            <w10:anchorlock/>
          </v:shape>
          <o:OLEObject Type="Embed" ProgID="Equation.DSMT4" ShapeID="_x0000_i1300" DrawAspect="Content" ObjectID="_1468076000" r:id="rId492">
            <o:LockedField>false</o:LockedField>
          </o:OLEObject>
        </w:object>
      </w:r>
      <w:r>
        <w:rPr>
          <w:rFonts w:ascii="宋体" w:hAnsi="宋体" w:eastAsia="宋体" w:cs="宋体"/>
          <w:color w:val="000000"/>
        </w:rPr>
        <w:t>，且过程图</w:t>
      </w:r>
      <w:r>
        <w:rPr>
          <w:rFonts w:ascii="Times New Roman" w:hAnsi="Times New Roman" w:eastAsia="Times New Roman" w:cs="Times New Roman"/>
          <w:color w:val="000000"/>
        </w:rPr>
        <w:t>1</w:t>
      </w:r>
      <w:r>
        <w:rPr>
          <w:rFonts w:ascii="宋体" w:hAnsi="宋体" w:eastAsia="宋体" w:cs="宋体"/>
          <w:color w:val="000000"/>
        </w:rPr>
        <w:t>，得</w:t>
      </w:r>
    </w:p>
    <w:p>
      <w:pPr>
        <w:spacing w:line="360" w:lineRule="auto"/>
        <w:jc w:val="left"/>
        <w:textAlignment w:val="center"/>
        <w:rPr>
          <w:color w:val="000000"/>
        </w:rPr>
      </w:pPr>
      <w:r>
        <w:rPr>
          <w:rFonts w:ascii="宋体" w:hAnsi="宋体" w:eastAsia="宋体" w:cs="宋体"/>
          <w:color w:val="000000"/>
        </w:rPr>
        <w:t>雨刷在车窗玻璃上刷过的区域的面积为</w:t>
      </w:r>
      <w:r>
        <w:object>
          <v:shape id="_x0000_i1301" o:spt="75" alt="学科网(www.zxxk.com)--教育资源门户，提供试卷、教案、课件、论文、素材以及各类教学资源下载，还有大量而丰富的教学相关资讯！" type="#_x0000_t75" style="height:30.75pt;width:255.75pt;" o:ole="t" filled="f" o:preferrelative="t" stroked="f" coordsize="21600,21600">
            <v:path/>
            <v:fill on="f" focussize="0,0"/>
            <v:stroke on="f" joinstyle="miter"/>
            <v:imagedata r:id="rId494" o:title="eqIdb87599bca8bfbd49d9fa18eba8401bfc"/>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80264770" name="图片 980264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64770" name="图片 980264770"/>
                    <pic:cNvPicPr>
                      <a:picLocks noChangeAspect="1"/>
                    </pic:cNvPicPr>
                  </pic:nvPicPr>
                  <pic:blipFill>
                    <a:blip r:embed="rId24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83" o:title="eqId30581172f071b9e6b6048d1832d46b1c"/>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）依题意，当绕着</w:t>
      </w:r>
      <w:r>
        <w:object>
          <v:shape id="_x0000_i13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303" DrawAspect="Content" ObjectID="_1468076003" r:id="rId496">
            <o:LockedField>false</o:LockedField>
          </o:OLEObject>
        </w:object>
      </w:r>
      <w:r>
        <w:rPr>
          <w:rFonts w:ascii="宋体" w:hAnsi="宋体" w:eastAsia="宋体" w:cs="宋体"/>
          <w:color w:val="000000"/>
        </w:rPr>
        <w:t>所在的直线顺时针旋转一周，如图所示：</w:t>
      </w:r>
    </w:p>
    <w:p>
      <w:pPr>
        <w:spacing w:line="360" w:lineRule="auto"/>
        <w:jc w:val="left"/>
        <w:textAlignment w:val="center"/>
        <w:rPr>
          <w:color w:val="000000"/>
        </w:rPr>
      </w:pPr>
      <w:r>
        <w:rPr>
          <w:color w:val="000000"/>
        </w:rPr>
        <w:drawing>
          <wp:inline distT="0" distB="0" distL="114300" distR="114300">
            <wp:extent cx="1571625" cy="1257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1571625" cy="12573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此时形成的几何体是圆台，且上底圆的半径是</w:t>
      </w:r>
      <w:r>
        <w:object>
          <v:shape id="_x0000_i13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304" DrawAspect="Content" ObjectID="_1468076004" r:id="rId499">
            <o:LockedField>false</o:LockedField>
          </o:OLEObject>
        </w:object>
      </w:r>
      <w:r>
        <w:rPr>
          <w:rFonts w:ascii="宋体" w:hAnsi="宋体" w:eastAsia="宋体" w:cs="宋体"/>
          <w:color w:val="000000"/>
        </w:rPr>
        <w:t>，下底圆的半径是</w:t>
      </w:r>
      <w:r>
        <w:object>
          <v:shape id="_x0000_i1305"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501" o:title="eqIdce51ce3352d57b8bfce5edc76f661950"/>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则体积</w:t>
      </w:r>
      <w:r>
        <w:object>
          <v:shape id="_x0000_i1306" o:spt="75" alt="学科网(www.zxxk.com)--教育资源门户，提供试卷、教案、课件、论文、素材以及各类教学资源下载，还有大量而丰富的教学相关资讯！" type="#_x0000_t75" style="height:30.75pt;width:185.25pt;" o:ole="t" filled="f" o:preferrelative="t" stroked="f" coordsize="21600,21600">
            <v:path/>
            <v:fill on="f" focussize="0,0"/>
            <v:stroke on="f" joinstyle="miter"/>
            <v:imagedata r:id="rId503" o:title="eqIdaf2ea81ad466617f4d79546d720327cc"/>
            <o:lock v:ext="edit" aspectratio="t"/>
            <w10:wrap type="none"/>
            <w10:anchorlock/>
          </v:shape>
          <o:OLEObject Type="Embed" ProgID="Equation.DSMT4" ShapeID="_x0000_i1306" DrawAspect="Content" ObjectID="_1468076006"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当绕着</w:t>
      </w:r>
      <w:r>
        <w:object>
          <v:shape id="_x0000_i13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5" o:title="eqId6b1bd1adfe4cc6566218f19970c2fd3b"/>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所在的直线顺时针旋转一周，如图所示：</w:t>
      </w:r>
    </w:p>
    <w:p>
      <w:pPr>
        <w:spacing w:line="360" w:lineRule="auto"/>
        <w:jc w:val="left"/>
        <w:textAlignment w:val="center"/>
        <w:rPr>
          <w:color w:val="000000"/>
        </w:rPr>
      </w:pPr>
      <w:r>
        <w:rPr>
          <w:color w:val="000000"/>
        </w:rPr>
        <w:drawing>
          <wp:inline distT="0" distB="0" distL="114300" distR="114300">
            <wp:extent cx="952500"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952500" cy="16383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此时形成的几何体是组合体：上面是圆锥，下面是圆柱，且底圆的半径是</w:t>
      </w:r>
      <w:r>
        <w:object>
          <v:shape id="_x0000_i130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308" DrawAspect="Content" ObjectID="_1468076008" r:id="rId507">
            <o:LockedField>false</o:LockedField>
          </o:OLEObject>
        </w:object>
      </w:r>
      <w:r>
        <w:rPr>
          <w:rFonts w:ascii="宋体" w:hAnsi="宋体" w:eastAsia="宋体" w:cs="宋体"/>
          <w:color w:val="000000"/>
        </w:rPr>
        <w:t>，圆锥和圆柱的高都是</w:t>
      </w:r>
      <w:r>
        <w:object>
          <v:shape id="_x0000_i13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则体积</w:t>
      </w:r>
      <w:r>
        <w:object>
          <v:shape id="_x0000_i1310" o:spt="75" alt="学科网(www.zxxk.com)--教育资源门户，提供试卷、教案、课件、论文、素材以及各类教学资源下载，还有大量而丰富的教学相关资讯！" type="#_x0000_t75" style="height:31pt;width:139.25pt;" o:ole="t" filled="f" o:preferrelative="t" stroked="f" coordsize="21600,21600">
            <v:path/>
            <v:fill on="f" focussize="0,0"/>
            <v:stroke on="f" joinstyle="miter"/>
            <v:imagedata r:id="rId510" o:title="eqId47da7eb99e4dc5c141ae5ef90a9c0a96"/>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当绕着</w:t>
      </w:r>
      <w:r>
        <w:object>
          <v:shape id="_x0000_i13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2" o:title="eqId03902478df1a55bc99703210bccab910"/>
            <o:lock v:ext="edit" aspectratio="t"/>
            <w10:wrap type="none"/>
            <w10:anchorlock/>
          </v:shape>
          <o:OLEObject Type="Embed" ProgID="Equation.DSMT4" ShapeID="_x0000_i1311" DrawAspect="Content" ObjectID="_1468076011" r:id="rId511">
            <o:LockedField>false</o:LockedField>
          </o:OLEObject>
        </w:object>
      </w:r>
      <w:r>
        <w:rPr>
          <w:rFonts w:ascii="宋体" w:hAnsi="宋体" w:eastAsia="宋体" w:cs="宋体"/>
          <w:color w:val="000000"/>
        </w:rPr>
        <w:t>所在的直线顺时针旋转一周，如图所示：</w:t>
      </w:r>
    </w:p>
    <w:p>
      <w:pPr>
        <w:spacing w:line="360" w:lineRule="auto"/>
        <w:jc w:val="left"/>
        <w:textAlignment w:val="center"/>
        <w:rPr>
          <w:color w:val="000000"/>
        </w:rPr>
      </w:pPr>
      <w:r>
        <w:rPr>
          <w:color w:val="000000"/>
        </w:rPr>
        <w:drawing>
          <wp:inline distT="0" distB="0" distL="114300" distR="114300">
            <wp:extent cx="914400" cy="16097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914400" cy="160972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此时形成的几何体是由圆柱挖掉一个圆锥，且上底圆的半径是</w:t>
      </w:r>
      <w:r>
        <w:object>
          <v:shape id="_x0000_i131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8" o:title="eqId2c94bb12cee76221e13f9ef955b0aab1"/>
            <o:lock v:ext="edit" aspectratio="t"/>
            <w10:wrap type="none"/>
            <w10:anchorlock/>
          </v:shape>
          <o:OLEObject Type="Embed" ProgID="Equation.DSMT4" ShapeID="_x0000_i1312" DrawAspect="Content" ObjectID="_1468076012" r:id="rId514">
            <o:LockedField>false</o:LockedField>
          </o:OLEObject>
        </w:object>
      </w:r>
      <w:r>
        <w:rPr>
          <w:rFonts w:ascii="宋体" w:hAnsi="宋体" w:eastAsia="宋体" w:cs="宋体"/>
          <w:color w:val="000000"/>
        </w:rPr>
        <w:t>，圆柱的高是</w:t>
      </w:r>
      <w:r>
        <w:object>
          <v:shape id="_x0000_i1313"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501" o:title="eqIdce51ce3352d57b8bfce5edc76f661950"/>
            <o:lock v:ext="edit" aspectratio="t"/>
            <w10:wrap type="none"/>
            <w10:anchorlock/>
          </v:shape>
          <o:OLEObject Type="Embed" ProgID="Equation.DSMT4" ShapeID="_x0000_i1313" DrawAspect="Content" ObjectID="_1468076013"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则体积</w:t>
      </w:r>
      <w:r>
        <w:object>
          <v:shape id="_x0000_i1314" o:spt="75" alt="学科网(www.zxxk.com)--教育资源门户，提供试卷、教案、课件、论文、素材以及各类教学资源下载，还有大量而丰富的教学相关资讯！" type="#_x0000_t75" style="height:31pt;width:143.05pt;" o:ole="t" filled="f" o:preferrelative="t" stroked="f" coordsize="21600,21600">
            <v:path/>
            <v:fill on="f" focussize="0,0"/>
            <v:stroke on="f" joinstyle="miter"/>
            <v:imagedata r:id="rId517" o:title="eqId34e2a0b216838c4827f02f5f0280fbe8"/>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当绕着</w:t>
      </w:r>
      <w:r>
        <w:object>
          <v:shape id="_x0000_i13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9" o:title="eqId9d78abbad68bbbf12af10cd40ef4c353"/>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所在的直线顺时针旋转一周，如图所示：</w:t>
      </w:r>
    </w:p>
    <w:p>
      <w:pPr>
        <w:spacing w:line="360" w:lineRule="auto"/>
        <w:jc w:val="left"/>
        <w:textAlignment w:val="center"/>
        <w:rPr>
          <w:color w:val="000000"/>
        </w:rPr>
      </w:pPr>
      <w:r>
        <w:rPr>
          <w:color w:val="000000"/>
        </w:rPr>
        <w:drawing>
          <wp:inline distT="0" distB="0" distL="114300" distR="114300">
            <wp:extent cx="1190625" cy="1657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190625" cy="1657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则连接</w:t>
      </w:r>
      <w:r>
        <w:object>
          <v:shape id="_x0000_i13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2" o:title="eqIdd40b319212a7e7528b053e1c7097e966"/>
            <o:lock v:ext="edit" aspectratio="t"/>
            <w10:wrap type="none"/>
            <w10:anchorlock/>
          </v:shape>
          <o:OLEObject Type="Embed" ProgID="Equation.DSMT4" ShapeID="_x0000_i1316" DrawAspect="Content" ObjectID="_1468076016"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524" o:title="eqIda298bdd95345828555003b6caa5d410b"/>
            <o:lock v:ext="edit" aspectratio="t"/>
            <w10:wrap type="none"/>
            <w10:anchorlock/>
          </v:shape>
          <o:OLEObject Type="Embed" ProgID="Equation.DSMT4" ShapeID="_x0000_i1317" DrawAspect="Content" ObjectID="_1468076017" r:id="rId523">
            <o:LockedField>false</o:LockedField>
          </o:OLEObject>
        </w:object>
      </w:r>
    </w:p>
    <w:p>
      <w:pPr>
        <w:spacing w:line="360" w:lineRule="auto"/>
        <w:jc w:val="left"/>
        <w:textAlignment w:val="center"/>
        <w:rPr>
          <w:color w:val="000000"/>
        </w:rPr>
      </w:pPr>
      <w:r>
        <w:rPr>
          <w:rFonts w:ascii="宋体" w:hAnsi="宋体" w:eastAsia="宋体" w:cs="宋体"/>
          <w:color w:val="000000"/>
        </w:rPr>
        <w:t>过点</w:t>
      </w:r>
      <w:r>
        <w:object>
          <v:shape id="_x0000_i131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18" DrawAspect="Content" ObjectID="_1468076018" r:id="rId525">
            <o:LockedField>false</o:LockedField>
          </o:OLEObject>
        </w:object>
      </w:r>
      <w:r>
        <w:rPr>
          <w:rFonts w:ascii="宋体" w:hAnsi="宋体" w:eastAsia="宋体" w:cs="宋体"/>
          <w:color w:val="000000"/>
        </w:rPr>
        <w:t>作</w:t>
      </w:r>
      <w:r>
        <w:object>
          <v:shape id="_x0000_i131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27" o:title="eqId0c05986ad5fa244bc1aedf7b5d216544"/>
            <o:lock v:ext="edit" aspectratio="t"/>
            <w10:wrap type="none"/>
            <w10:anchorlock/>
          </v:shape>
          <o:OLEObject Type="Embed" ProgID="Equation.DSMT4" ShapeID="_x0000_i1319" DrawAspect="Content" ObjectID="_1468076019" r:id="rId526">
            <o:LockedField>false</o:LockedField>
          </o:OLEObject>
        </w:object>
      </w:r>
      <w:r>
        <w:rPr>
          <w:rFonts w:ascii="宋体" w:hAnsi="宋体" w:eastAsia="宋体" w:cs="宋体"/>
          <w:color w:val="000000"/>
        </w:rPr>
        <w:t>所在</w:t>
      </w:r>
      <w:r>
        <w:rPr>
          <w:rFonts w:ascii="宋体" w:hAnsi="宋体" w:eastAsia="宋体" w:cs="宋体"/>
          <w:color w:val="000000"/>
          <w:position w:val="0"/>
        </w:rPr>
        <w:drawing>
          <wp:inline distT="0" distB="0" distL="114300" distR="114300">
            <wp:extent cx="133350" cy="177800"/>
            <wp:effectExtent l="0" t="0" r="0" b="13335"/>
            <wp:docPr id="980264762" name="图片 98026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64762" name="图片 980264762"/>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直线交于点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20"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529" o:title="eqIdbfad9a4d059ae06677745a026136d75b"/>
            <o:lock v:ext="edit" aspectratio="t"/>
            <w10:wrap type="none"/>
            <w10:anchorlock/>
          </v:shape>
          <o:OLEObject Type="Embed" ProgID="Equation.DSMT4" ShapeID="_x0000_i1320" DrawAspect="Content" ObjectID="_1468076020" r:id="rId52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w:t>
      </w:r>
      <w:r>
        <w:object>
          <v:shape id="_x0000_i13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2" o:title="eqIdd40b319212a7e7528b053e1c7097e966"/>
            <o:lock v:ext="edit" aspectratio="t"/>
            <w10:wrap type="none"/>
            <w10:anchorlock/>
          </v:shape>
          <o:OLEObject Type="Embed" ProgID="Equation.DSMT4" ShapeID="_x0000_i1321" DrawAspect="Content" ObjectID="_1468076021" r:id="rId530">
            <o:LockedField>false</o:LockedField>
          </o:OLEObject>
        </w:object>
      </w:r>
      <w:r>
        <w:rPr>
          <w:rFonts w:ascii="宋体" w:hAnsi="宋体" w:eastAsia="宋体" w:cs="宋体"/>
          <w:color w:val="000000"/>
        </w:rPr>
        <w:t>的距离，即</w:t>
      </w:r>
      <w:r>
        <w:object>
          <v:shape id="_x0000_i1322" o:spt="75" alt="学科网(www.zxxk.com)--教育资源门户，提供试卷、教案、课件、论文、素材以及各类教学资源下载，还有大量而丰富的教学相关资讯！" type="#_x0000_t75" style="height:31pt;width:76.75pt;" o:ole="t" filled="f" o:preferrelative="t" stroked="f" coordsize="21600,21600">
            <v:path/>
            <v:fill on="f" focussize="0,0"/>
            <v:stroke on="f" joinstyle="miter"/>
            <v:imagedata r:id="rId532" o:title="eqId47c6f423654647096b09f0da304c272c"/>
            <o:lock v:ext="edit" aspectratio="t"/>
            <w10:wrap type="none"/>
            <w10:anchorlock/>
          </v:shape>
          <o:OLEObject Type="Embed" ProgID="Equation.DSMT4" ShapeID="_x0000_i1322" DrawAspect="Content" ObjectID="_1468076022"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51pt;width:348pt;" o:ole="t" filled="f" o:preferrelative="t" stroked="f" coordsize="21600,21600">
            <v:path/>
            <v:fill on="f" focussize="0,0"/>
            <v:stroke on="f" joinstyle="miter"/>
            <v:imagedata r:id="rId534" o:title="eqId9eb5c4ec7dc3eef499dee754e2351780"/>
            <o:lock v:ext="edit" aspectratio="t"/>
            <w10:wrap type="none"/>
            <w10:anchorlock/>
          </v:shape>
          <o:OLEObject Type="Embed" ProgID="Equation.DSMT4" ShapeID="_x0000_i1323" DrawAspect="Content" ObjectID="_1468076023" r:id="rId5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综上：顺时针旋转一周所得立体图形的体积为</w:t>
      </w:r>
      <w:r>
        <w:object>
          <v:shape id="_x0000_i1324" o:spt="75" alt="学科网(www.zxxk.com)--教育资源门户，提供试卷、教案、课件、论文、素材以及各类教学资源下载，还有大量而丰富的教学相关资讯！" type="#_x0000_t75" style="height:31pt;width:30.05pt;" o:ole="t" filled="f" o:preferrelative="t" stroked="f" coordsize="21600,21600">
            <v:path/>
            <v:fill on="f" focussize="0,0"/>
            <v:stroke on="f" joinstyle="miter"/>
            <v:imagedata r:id="rId485" o:title="eqIdf5e7ea838d71cc0f09a9d6b2a1d84275"/>
            <o:lock v:ext="edit" aspectratio="t"/>
            <w10:wrap type="none"/>
            <w10:anchorlock/>
          </v:shape>
          <o:OLEObject Type="Embed" ProgID="Equation.DSMT4" ShapeID="_x0000_i1324" DrawAspect="Content" ObjectID="_1468076024" r:id="rId535">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487" o:title="eqId6ad837eebcadbecb3c0a23a47598fc52"/>
            <o:lock v:ext="edit" aspectratio="t"/>
            <w10:wrap type="none"/>
            <w10:anchorlock/>
          </v:shape>
          <o:OLEObject Type="Embed" ProgID="Equation.DSMT4" ShapeID="_x0000_i1325" DrawAspect="Content" ObjectID="_1468076025" r:id="rId536">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31pt;width:29.1pt;" o:ole="t" filled="f" o:preferrelative="t" stroked="f" coordsize="21600,21600">
            <v:path/>
            <v:fill on="f" focussize="0,0"/>
            <v:stroke on="f" joinstyle="miter"/>
            <v:imagedata r:id="rId489" o:title="eqId7d1097e0943f311d034ef58162edcc17"/>
            <o:lock v:ext="edit" aspectratio="t"/>
            <w10:wrap type="none"/>
            <w10:anchorlock/>
          </v:shape>
          <o:OLEObject Type="Embed" ProgID="Equation.DSMT4" ShapeID="_x0000_i1326" DrawAspect="Content" ObjectID="_1468076026" r:id="rId537">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0.7pt;width:36pt;" o:ole="t" filled="f" o:preferrelative="t" stroked="f" coordsize="21600,21600">
            <v:path/>
            <v:fill on="f" focussize="0,0"/>
            <v:stroke on="f" joinstyle="miter"/>
            <v:imagedata r:id="rId491" o:title="eqId80d00b52b5d9dc2a05e32961718eb3ad"/>
            <o:lock v:ext="edit" aspectratio="t"/>
            <w10:wrap type="none"/>
            <w10:anchorlock/>
          </v:shape>
          <o:OLEObject Type="Embed" ProgID="Equation.DSMT4" ShapeID="_x0000_i1327" DrawAspect="Content" ObjectID="_1468076027" r:id="rId538">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四、附加题</w:t>
      </w:r>
    </w:p>
    <w:p>
      <w:pPr>
        <w:spacing w:line="360" w:lineRule="auto"/>
        <w:jc w:val="both"/>
        <w:textAlignment w:val="center"/>
        <w:rPr>
          <w:color w:val="000000"/>
        </w:rPr>
      </w:pPr>
      <w:r>
        <w:rPr>
          <w:color w:val="000000"/>
        </w:rPr>
        <w:t xml:space="preserve">29. </w:t>
      </w:r>
      <w:r>
        <w:rPr>
          <w:rFonts w:ascii="宋体" w:hAnsi="宋体" w:eastAsia="宋体" w:cs="宋体"/>
          <w:color w:val="000000"/>
        </w:rPr>
        <w:t>如图所示，在</w:t>
      </w:r>
      <w:r>
        <w:object>
          <v:shape id="_x0000_i13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0" o:title="eqId15c0dbe3c080c4c4636c64803e5c1f76"/>
            <o:lock v:ext="edit" aspectratio="t"/>
            <w10:wrap type="none"/>
            <w10:anchorlock/>
          </v:shape>
          <o:OLEObject Type="Embed" ProgID="Equation.DSMT4" ShapeID="_x0000_i1328" DrawAspect="Content" ObjectID="_1468076028" r:id="rId539">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30.75pt;width:227.25pt;" o:ole="t" filled="f" o:preferrelative="t" stroked="f" coordsize="21600,21600">
            <v:path/>
            <v:fill on="f" focussize="0,0"/>
            <v:stroke on="f" joinstyle="miter"/>
            <v:imagedata r:id="rId542" o:title="eqId5e7ae301c7c2e41b98bfca3240ca2d50"/>
            <o:lock v:ext="edit" aspectratio="t"/>
            <w10:wrap type="none"/>
            <w10:anchorlock/>
          </v:shape>
          <o:OLEObject Type="Embed" ProgID="Equation.DSMT4" ShapeID="_x0000_i1329" DrawAspect="Content" ObjectID="_1468076029" r:id="rId541">
            <o:LockedField>false</o:LockedField>
          </o:OLEObject>
        </w:object>
      </w:r>
      <w:r>
        <w:rPr>
          <w:rFonts w:ascii="宋体" w:hAnsi="宋体" w:eastAsia="宋体" w:cs="宋体"/>
          <w:color w:val="000000"/>
        </w:rPr>
        <w:t>，求阴影部分面积是三角形</w:t>
      </w:r>
      <w:r>
        <w:object>
          <v:shape id="_x0000_i133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330" DrawAspect="Content" ObjectID="_1468076030" r:id="rId543">
            <o:LockedField>false</o:LockedField>
          </o:OLEObject>
        </w:object>
      </w:r>
      <w:r>
        <w:rPr>
          <w:rFonts w:ascii="宋体" w:hAnsi="宋体" w:eastAsia="宋体" w:cs="宋体"/>
          <w:color w:val="000000"/>
        </w:rPr>
        <w:t>面积的</w:t>
      </w:r>
      <w:r>
        <w:rPr>
          <w:color w:val="000000"/>
        </w:rPr>
        <w:t>______</w:t>
      </w:r>
      <w:r>
        <w:rPr>
          <w:rFonts w:ascii="宋体" w:hAnsi="宋体" w:eastAsia="宋体" w:cs="宋体"/>
          <w:color w:val="000000"/>
        </w:rPr>
        <w:t>（几分之几）．</w:t>
      </w:r>
    </w:p>
    <w:p>
      <w:pPr>
        <w:spacing w:line="360" w:lineRule="auto"/>
        <w:jc w:val="both"/>
        <w:textAlignment w:val="center"/>
        <w:rPr>
          <w:color w:val="000000"/>
        </w:rPr>
      </w:pPr>
      <w:r>
        <w:rPr>
          <w:color w:val="000000"/>
        </w:rPr>
        <w:drawing>
          <wp:inline distT="0" distB="0" distL="114300" distR="114300">
            <wp:extent cx="1438275" cy="1333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1438275" cy="1333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331"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547" o:title="eqId1d86ab7c97cd8a0b15ba5efc1be94230"/>
            <o:lock v:ext="edit" aspectratio="t"/>
            <w10:wrap type="none"/>
            <w10:anchorlock/>
          </v:shape>
          <o:OLEObject Type="Embed" ProgID="Equation.DSMT4" ShapeID="_x0000_i1331" DrawAspect="Content" ObjectID="_1468076031" r:id="rId5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【分析】本题考查了三角形的中线及三角形的面积，解题的关键是熟练运用三角形的高、底边与面积的关系．大三角形面积减去</w:t>
      </w:r>
      <w:r>
        <w:rPr>
          <w:rFonts w:ascii="Times New Roman" w:hAnsi="Times New Roman" w:eastAsia="Times New Roman" w:cs="Times New Roman"/>
          <w:color w:val="000000"/>
        </w:rPr>
        <w:t>3</w:t>
      </w:r>
      <w:r>
        <w:rPr>
          <w:color w:val="000000"/>
        </w:rPr>
        <w:t>个小三角形面积等于阴影面积，再求解即可．</w:t>
      </w:r>
    </w:p>
    <w:p>
      <w:pPr>
        <w:spacing w:line="360" w:lineRule="auto"/>
        <w:jc w:val="both"/>
        <w:textAlignment w:val="center"/>
        <w:rPr>
          <w:color w:val="000000"/>
        </w:rPr>
      </w:pPr>
      <w:r>
        <w:rPr>
          <w:color w:val="000000"/>
        </w:rPr>
        <w:t>【详解】解：</w:t>
      </w:r>
      <w:r>
        <w:object>
          <v:shape id="_x0000_i1332" o:spt="75" alt="学科网(www.zxxk.com)--教育资源门户，提供试卷、教案、课件、论文、素材以及各类教学资源下载，还有大量而丰富的教学相关资讯！" type="#_x0000_t75" style="height:12.5pt;width:65.1pt;" o:ole="t" filled="f" o:preferrelative="t" stroked="f" coordsize="21600,21600">
            <v:path/>
            <v:fill on="f" focussize="0,0"/>
            <v:stroke on="f" joinstyle="miter"/>
            <v:imagedata r:id="rId549" o:title="eqIdab47dd07aa36cae1c4fb9e1eb1cedf23"/>
            <o:lock v:ext="edit" aspectratio="t"/>
            <w10:wrap type="none"/>
            <w10:anchorlock/>
          </v:shape>
          <o:OLEObject Type="Embed" ProgID="Equation.DSMT4" ShapeID="_x0000_i1332" DrawAspect="Content" ObjectID="_1468076032" r:id="rId548">
            <o:LockedField>false</o:LockedField>
          </o:OLEObject>
        </w:object>
      </w:r>
      <w:r>
        <w:rPr>
          <w:color w:val="000000"/>
        </w:rPr>
        <w:t>，</w:t>
      </w:r>
      <w:r>
        <w:object>
          <v:shape id="_x0000_i1333"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551" o:title="eqId7edc927919884feb0cdc6b7a0d9c4d7e"/>
            <o:lock v:ext="edit" aspectratio="t"/>
            <w10:wrap type="none"/>
            <w10:anchorlock/>
          </v:shape>
          <o:OLEObject Type="Embed" ProgID="Equation.DSMT4" ShapeID="_x0000_i1333" DrawAspect="Content" ObjectID="_1468076033" r:id="rId550">
            <o:LockedField>false</o:LockedField>
          </o:OLEObject>
        </w:object>
      </w:r>
      <w:r>
        <w:rPr>
          <w:color w:val="000000"/>
        </w:rPr>
        <w:t>，</w:t>
      </w:r>
    </w:p>
    <w:p>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53" o:title="eqId94845fc84d73ea7435d66707f8c70ae7"/>
            <o:lock v:ext="edit" aspectratio="t"/>
            <w10:wrap type="none"/>
            <w10:anchorlock/>
          </v:shape>
          <o:OLEObject Type="Embed" ProgID="Equation.DSMT4" ShapeID="_x0000_i1334" DrawAspect="Content" ObjectID="_1468076034" r:id="rId552">
            <o:LockedField>false</o:LockedField>
          </o:OLEObject>
        </w:object>
      </w:r>
      <w:r>
        <w:rPr>
          <w:color w:val="000000"/>
        </w:rPr>
        <w:t>面积：</w:t>
      </w:r>
      <w:r>
        <w:object>
          <v:shape id="_x0000_i13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0" o:title="eqId15c0dbe3c080c4c4636c64803e5c1f76"/>
            <o:lock v:ext="edit" aspectratio="t"/>
            <w10:wrap type="none"/>
            <w10:anchorlock/>
          </v:shape>
          <o:OLEObject Type="Embed" ProgID="Equation.DSMT4" ShapeID="_x0000_i1335" DrawAspect="Content" ObjectID="_1468076035" r:id="rId554">
            <o:LockedField>false</o:LockedField>
          </o:OLEObject>
        </w:object>
      </w:r>
      <w:r>
        <w:rPr>
          <w:color w:val="000000"/>
        </w:rPr>
        <w:t>面积</w:t>
      </w:r>
      <w:r>
        <w:object>
          <v:shape id="_x0000_i1336" o:spt="75" alt="学科网(www.zxxk.com)--教育资源门户，提供试卷、教案、课件、论文、素材以及各类教学资源下载，还有大量而丰富的教学相关资讯！" type="#_x0000_t75" style="height:17.2pt;width:39.2pt;" o:ole="t" filled="f" o:preferrelative="t" stroked="f" coordsize="21600,21600">
            <v:path/>
            <v:fill on="f" focussize="0,0"/>
            <v:stroke on="f" joinstyle="miter"/>
            <v:imagedata r:id="rId556" o:title="eqId1455bc05f7fb923ba2573a12151407fc"/>
            <o:lock v:ext="edit" aspectratio="t"/>
            <w10:wrap type="none"/>
            <w10:anchorlock/>
          </v:shape>
          <o:OLEObject Type="Embed" ProgID="Equation.DSMT4" ShapeID="_x0000_i1336" DrawAspect="Content" ObjectID="_1468076036" r:id="rId555">
            <o:LockedField>false</o:LockedField>
          </o:OLEObject>
        </w:object>
      </w:r>
      <w:r>
        <w:rPr>
          <w:color w:val="000000"/>
        </w:rPr>
        <w:t>，</w:t>
      </w:r>
    </w:p>
    <w:p>
      <w:pPr>
        <w:spacing w:line="360" w:lineRule="auto"/>
        <w:jc w:val="both"/>
        <w:textAlignment w:val="center"/>
        <w:rPr>
          <w:color w:val="000000"/>
        </w:rPr>
      </w:pPr>
      <w:r>
        <w:rPr>
          <w:color w:val="000000"/>
        </w:rPr>
        <w:t>设</w:t>
      </w:r>
      <w:r>
        <w:object>
          <v:shape id="_x0000_i13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0" o:title="eqId15c0dbe3c080c4c4636c64803e5c1f76"/>
            <o:lock v:ext="edit" aspectratio="t"/>
            <w10:wrap type="none"/>
            <w10:anchorlock/>
          </v:shape>
          <o:OLEObject Type="Embed" ProgID="Equation.DSMT4" ShapeID="_x0000_i1337" DrawAspect="Content" ObjectID="_1468076037" r:id="rId557">
            <o:LockedField>false</o:LockedField>
          </o:OLEObject>
        </w:object>
      </w:r>
      <w:r>
        <w:rPr>
          <w:color w:val="000000"/>
        </w:rPr>
        <w:t>的面积为</w:t>
      </w:r>
      <w:r>
        <w:object>
          <v:shape id="_x0000_i13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6" o:title="eqId0a6936d370d6a238a608ca56f87198de"/>
            <o:lock v:ext="edit" aspectratio="t"/>
            <w10:wrap type="none"/>
            <w10:anchorlock/>
          </v:shape>
          <o:OLEObject Type="Embed" ProgID="Equation.DSMT4" ShapeID="_x0000_i1338" DrawAspect="Content" ObjectID="_1468076038" r:id="rId558">
            <o:LockedField>false</o:LockedField>
          </o:OLEObject>
        </w:object>
      </w:r>
      <w:r>
        <w:rPr>
          <w:color w:val="000000"/>
        </w:rPr>
        <w:t>，</w:t>
      </w:r>
    </w:p>
    <w:p>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60" o:title="eqId952990dbbc2f9b4f47ff411fde38f493"/>
            <o:lock v:ext="edit" aspectratio="t"/>
            <w10:wrap type="none"/>
            <w10:anchorlock/>
          </v:shape>
          <o:OLEObject Type="Embed" ProgID="Equation.DSMT4" ShapeID="_x0000_i1339" DrawAspect="Content" ObjectID="_1468076039" r:id="rId559">
            <o:LockedField>false</o:LockedField>
          </o:OLEObject>
        </w:object>
      </w:r>
      <w:r>
        <w:rPr>
          <w:color w:val="000000"/>
        </w:rPr>
        <w:t>面积：</w:t>
      </w:r>
      <w:r>
        <w:object>
          <v:shape id="_x0000_i1340"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562" o:title="eqId1da1f3e1052510668fd3b2145f4f6dc0"/>
            <o:lock v:ext="edit" aspectratio="t"/>
            <w10:wrap type="none"/>
            <w10:anchorlock/>
          </v:shape>
          <o:OLEObject Type="Embed" ProgID="Equation.DSMT4" ShapeID="_x0000_i1340" DrawAspect="Content" ObjectID="_1468076040" r:id="rId561">
            <o:LockedField>false</o:LockedField>
          </o:OLEObject>
        </w:object>
      </w:r>
      <w:r>
        <w:rPr>
          <w:color w:val="000000"/>
        </w:rPr>
        <w:t>，</w:t>
      </w:r>
    </w:p>
    <w:p>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60" o:title="eqId952990dbbc2f9b4f47ff411fde38f493"/>
            <o:lock v:ext="edit" aspectratio="t"/>
            <w10:wrap type="none"/>
            <w10:anchorlock/>
          </v:shape>
          <o:OLEObject Type="Embed" ProgID="Equation.DSMT4" ShapeID="_x0000_i1341" DrawAspect="Content" ObjectID="_1468076041" r:id="rId563">
            <o:LockedField>false</o:LockedField>
          </o:OLEObject>
        </w:object>
      </w:r>
      <w:r>
        <w:rPr>
          <w:color w:val="000000"/>
        </w:rPr>
        <w:t>面积</w:t>
      </w:r>
      <w:r>
        <w:object>
          <v:shape id="_x0000_i1342" o:spt="75" alt="学科网(www.zxxk.com)--教育资源门户，提供试卷、教案、课件、论文、素材以及各类教学资源下载，还有大量而丰富的教学相关资讯！" type="#_x0000_t75" style="height:27.95pt;width:25.8pt;" o:ole="t" filled="f" o:preferrelative="t" stroked="f" coordsize="21600,21600">
            <v:path/>
            <v:fill on="f" focussize="0,0"/>
            <v:stroke on="f" joinstyle="miter"/>
            <v:imagedata r:id="rId565" o:title="eqId061654771c24abbbe0fab0bba7782e9d"/>
            <o:lock v:ext="edit" aspectratio="t"/>
            <w10:wrap type="none"/>
            <w10:anchorlock/>
          </v:shape>
          <o:OLEObject Type="Embed" ProgID="Equation.DSMT4" ShapeID="_x0000_i1342" DrawAspect="Content" ObjectID="_1468076042" r:id="rId564">
            <o:LockedField>false</o:LockedField>
          </o:OLEObject>
        </w:object>
      </w:r>
      <w:r>
        <w:rPr>
          <w:color w:val="000000"/>
        </w:rPr>
        <w:t>，</w:t>
      </w:r>
    </w:p>
    <w:p>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67" o:title="eqId604800591d4f3ebcf163e5626cf2167f"/>
            <o:lock v:ext="edit" aspectratio="t"/>
            <w10:wrap type="none"/>
            <w10:anchorlock/>
          </v:shape>
          <o:OLEObject Type="Embed" ProgID="Equation.DSMT4" ShapeID="_x0000_i1343" DrawAspect="Content" ObjectID="_1468076043" r:id="rId566">
            <o:LockedField>false</o:LockedField>
          </o:OLEObject>
        </w:object>
      </w:r>
      <w:r>
        <w:rPr>
          <w:color w:val="000000"/>
        </w:rPr>
        <w:t>面积</w:t>
      </w:r>
      <w:r>
        <w:object>
          <v:shape id="_x0000_i134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69" o:title="eqId97c7ab9729c4baafd3d637279db73eb1"/>
            <o:lock v:ext="edit" aspectratio="t"/>
            <w10:wrap type="none"/>
            <w10:anchorlock/>
          </v:shape>
          <o:OLEObject Type="Embed" ProgID="Equation.DSMT4" ShapeID="_x0000_i1344" DrawAspect="Content" ObjectID="_1468076044" r:id="rId568">
            <o:LockedField>false</o:LockedField>
          </o:OLEObject>
        </w:object>
      </w:r>
      <w:r>
        <w:rPr>
          <w:color w:val="000000"/>
        </w:rPr>
        <w:t>面积，</w:t>
      </w:r>
    </w:p>
    <w:p>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71" o:title="eqIde1c20c07cc6d9ef1f6a71f8e4625a8ca"/>
            <o:lock v:ext="edit" aspectratio="t"/>
            <w10:wrap type="none"/>
            <w10:anchorlock/>
          </v:shape>
          <o:OLEObject Type="Embed" ProgID="Equation.DSMT4" ShapeID="_x0000_i1345" DrawAspect="Content" ObjectID="_1468076045" r:id="rId570">
            <o:LockedField>false</o:LockedField>
          </o:OLEObject>
        </w:object>
      </w:r>
      <w:r>
        <w:rPr>
          <w:color w:val="000000"/>
        </w:rPr>
        <w:t>面积</w:t>
      </w:r>
      <w:r>
        <w:object>
          <v:shape id="_x0000_i1346" o:spt="75" alt="学科网(www.zxxk.com)--教育资源门户，提供试卷、教案、课件、论文、素材以及各类教学资源下载，还有大量而丰富的教学相关资讯！" type="#_x0000_t75" style="height:27.95pt;width:65pt;" o:ole="t" filled="f" o:preferrelative="t" stroked="f" coordsize="21600,21600">
            <v:path/>
            <v:fill on="f" focussize="0,0"/>
            <v:stroke on="f" joinstyle="miter"/>
            <v:imagedata r:id="rId573" o:title="eqIdbb4ca434ae7a73757d4e19005bfc2422"/>
            <o:lock v:ext="edit" aspectratio="t"/>
            <w10:wrap type="none"/>
            <w10:anchorlock/>
          </v:shape>
          <o:OLEObject Type="Embed" ProgID="Equation.DSMT4" ShapeID="_x0000_i1346" DrawAspect="Content" ObjectID="_1468076046" r:id="rId572">
            <o:LockedField>false</o:LockedField>
          </o:OLEObject>
        </w:object>
      </w:r>
      <w:r>
        <w:rPr>
          <w:color w:val="000000"/>
        </w:rPr>
        <w:t>，</w:t>
      </w:r>
    </w:p>
    <w:p>
      <w:pPr>
        <w:spacing w:line="360" w:lineRule="auto"/>
        <w:jc w:val="both"/>
        <w:textAlignment w:val="center"/>
        <w:rPr>
          <w:color w:val="000000"/>
        </w:rPr>
      </w:pPr>
      <w:r>
        <w:rPr>
          <w:color w:val="000000"/>
        </w:rPr>
        <w:t>同理，</w:t>
      </w:r>
      <w:r>
        <w:object>
          <v:shape id="_x0000_i13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5" o:title="eqId4364713d318c134525c76816cac75f27"/>
            <o:lock v:ext="edit" aspectratio="t"/>
            <w10:wrap type="none"/>
            <w10:anchorlock/>
          </v:shape>
          <o:OLEObject Type="Embed" ProgID="Equation.DSMT4" ShapeID="_x0000_i1347" DrawAspect="Content" ObjectID="_1468076047" r:id="rId574">
            <o:LockedField>false</o:LockedField>
          </o:OLEObject>
        </w:object>
      </w:r>
      <w:r>
        <w:rPr>
          <w:color w:val="000000"/>
        </w:rPr>
        <w:t>面积：</w:t>
      </w:r>
      <w:r>
        <w:object>
          <v:shape id="_x0000_i13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0" o:title="eqId15c0dbe3c080c4c4636c64803e5c1f76"/>
            <o:lock v:ext="edit" aspectratio="t"/>
            <w10:wrap type="none"/>
            <w10:anchorlock/>
          </v:shape>
          <o:OLEObject Type="Embed" ProgID="Equation.DSMT4" ShapeID="_x0000_i1348" DrawAspect="Content" ObjectID="_1468076048" r:id="rId576">
            <o:LockedField>false</o:LockedField>
          </o:OLEObject>
        </w:object>
      </w:r>
      <w:r>
        <w:rPr>
          <w:color w:val="000000"/>
        </w:rPr>
        <w:t>面积</w:t>
      </w:r>
      <w:r>
        <w:object>
          <v:shape id="_x0000_i1349" o:spt="75" alt="学科网(www.zxxk.com)--教育资源门户，提供试卷、教案、课件、论文、素材以及各类教学资源下载，还有大量而丰富的教学相关资讯！" type="#_x0000_t75" style="height:17.2pt;width:37.05pt;" o:ole="t" filled="f" o:preferrelative="t" stroked="f" coordsize="21600,21600">
            <v:path/>
            <v:fill on="f" focussize="0,0"/>
            <v:stroke on="f" joinstyle="miter"/>
            <v:imagedata r:id="rId578" o:title="eqId4f3a6fff8e31c55564c9ed9c786cf440"/>
            <o:lock v:ext="edit" aspectratio="t"/>
            <w10:wrap type="none"/>
            <w10:anchorlock/>
          </v:shape>
          <o:OLEObject Type="Embed" ProgID="Equation.DSMT4" ShapeID="_x0000_i1349" DrawAspect="Content" ObjectID="_1468076049" r:id="rId577">
            <o:LockedField>false</o:LockedField>
          </o:OLEObject>
        </w:object>
      </w:r>
      <w:r>
        <w:rPr>
          <w:color w:val="000000"/>
        </w:rPr>
        <w:t>，</w:t>
      </w:r>
    </w:p>
    <w:p>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580" o:title="eqId7c6421acf2ee141bc11968098018d1c1"/>
            <o:lock v:ext="edit" aspectratio="t"/>
            <w10:wrap type="none"/>
            <w10:anchorlock/>
          </v:shape>
          <o:OLEObject Type="Embed" ProgID="Equation.DSMT4" ShapeID="_x0000_i1350" DrawAspect="Content" ObjectID="_1468076050" r:id="rId579">
            <o:LockedField>false</o:LockedField>
          </o:OLEObject>
        </w:object>
      </w:r>
      <w:r>
        <w:rPr>
          <w:color w:val="000000"/>
        </w:rPr>
        <w:t>面积：</w:t>
      </w:r>
      <w:r>
        <w:object>
          <v:shape id="_x0000_i1351" o:spt="75" alt="学科网(www.zxxk.com)--教育资源门户，提供试卷、教案、课件、论文、素材以及各类教学资源下载，还有大量而丰富的教学相关资讯！" type="#_x0000_t75" style="height:12.9pt;width:33.85pt;" o:ole="t" filled="f" o:preferrelative="t" stroked="f" coordsize="21600,21600">
            <v:path/>
            <v:fill on="f" focussize="0,0"/>
            <v:stroke on="f" joinstyle="miter"/>
            <v:imagedata r:id="rId582" o:title="eqIdc89444df841ebbc4d5f1de710d55c7e9"/>
            <o:lock v:ext="edit" aspectratio="t"/>
            <w10:wrap type="none"/>
            <w10:anchorlock/>
          </v:shape>
          <o:OLEObject Type="Embed" ProgID="Equation.DSMT4" ShapeID="_x0000_i1351" DrawAspect="Content" ObjectID="_1468076051" r:id="rId581">
            <o:LockedField>false</o:LockedField>
          </o:OLEObject>
        </w:object>
      </w:r>
      <w:r>
        <w:rPr>
          <w:color w:val="000000"/>
        </w:rPr>
        <w:t>，</w:t>
      </w:r>
    </w:p>
    <w:p>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580" o:title="eqId7c6421acf2ee141bc11968098018d1c1"/>
            <o:lock v:ext="edit" aspectratio="t"/>
            <w10:wrap type="none"/>
            <w10:anchorlock/>
          </v:shape>
          <o:OLEObject Type="Embed" ProgID="Equation.DSMT4" ShapeID="_x0000_i1352" DrawAspect="Content" ObjectID="_1468076052" r:id="rId583">
            <o:LockedField>false</o:LockedField>
          </o:OLEObject>
        </w:object>
      </w:r>
      <w:r>
        <w:rPr>
          <w:color w:val="000000"/>
        </w:rPr>
        <w:t>面积</w:t>
      </w:r>
      <w:r>
        <w:object>
          <v:shape id="_x0000_i1353" o:spt="75" alt="学科网(www.zxxk.com)--教育资源门户，提供试卷、教案、课件、论文、素材以及各类教学资源下载，还有大量而丰富的教学相关资讯！" type="#_x0000_t75" style="height:27.95pt;width:18.8pt;" o:ole="t" filled="f" o:preferrelative="t" stroked="f" coordsize="21600,21600">
            <v:path/>
            <v:fill on="f" focussize="0,0"/>
            <v:stroke on="f" joinstyle="miter"/>
            <v:imagedata r:id="rId585" o:title="eqId923c672c4216aad28ba40a13f9b3f12a"/>
            <o:lock v:ext="edit" aspectratio="t"/>
            <w10:wrap type="none"/>
            <w10:anchorlock/>
          </v:shape>
          <o:OLEObject Type="Embed" ProgID="Equation.DSMT4" ShapeID="_x0000_i1353" DrawAspect="Content" ObjectID="_1468076053" r:id="rId584">
            <o:LockedField>false</o:LockedField>
          </o:OLEObject>
        </w:object>
      </w:r>
      <w:r>
        <w:rPr>
          <w:color w:val="000000"/>
        </w:rPr>
        <w:t>，</w:t>
      </w:r>
    </w:p>
    <w:p>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87" o:title="eqId48034ee8ee83c9f90f644d4be826e2d0"/>
            <o:lock v:ext="edit" aspectratio="t"/>
            <w10:wrap type="none"/>
            <w10:anchorlock/>
          </v:shape>
          <o:OLEObject Type="Embed" ProgID="Equation.DSMT4" ShapeID="_x0000_i1354" DrawAspect="Content" ObjectID="_1468076054" r:id="rId586">
            <o:LockedField>false</o:LockedField>
          </o:OLEObject>
        </w:object>
      </w:r>
      <w:r>
        <w:rPr>
          <w:color w:val="000000"/>
        </w:rPr>
        <w:t>面积</w:t>
      </w:r>
      <w:r>
        <w:object>
          <v:shape id="_x0000_i1355" o:spt="75" alt="学科网(www.zxxk.com)--教育资源门户，提供试卷、教案、课件、论文、素材以及各类教学资源下载，还有大量而丰富的教学相关资讯！" type="#_x0000_t75" style="height:12.9pt;width:51.05pt;" o:ole="t" filled="f" o:preferrelative="t" stroked="f" coordsize="21600,21600">
            <v:path/>
            <v:fill on="f" focussize="0,0"/>
            <v:stroke on="f" joinstyle="miter"/>
            <v:imagedata r:id="rId589" o:title="eqIdf56cc2afddb3e7eaea8176c7fad51449"/>
            <o:lock v:ext="edit" aspectratio="t"/>
            <w10:wrap type="none"/>
            <w10:anchorlock/>
          </v:shape>
          <o:OLEObject Type="Embed" ProgID="Equation.DSMT4" ShapeID="_x0000_i1355" DrawAspect="Content" ObjectID="_1468076055" r:id="rId588">
            <o:LockedField>false</o:LockedField>
          </o:OLEObject>
        </w:object>
      </w:r>
      <w:r>
        <w:rPr>
          <w:color w:val="000000"/>
        </w:rPr>
        <w:t>面积，</w:t>
      </w:r>
    </w:p>
    <w:p>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91" o:title="eqId57e454e032693833ef648ca670ac69cd"/>
            <o:lock v:ext="edit" aspectratio="t"/>
            <w10:wrap type="none"/>
            <w10:anchorlock/>
          </v:shape>
          <o:OLEObject Type="Embed" ProgID="Equation.DSMT4" ShapeID="_x0000_i1356" DrawAspect="Content" ObjectID="_1468076056" r:id="rId590">
            <o:LockedField>false</o:LockedField>
          </o:OLEObject>
        </w:object>
      </w:r>
      <w:r>
        <w:rPr>
          <w:color w:val="000000"/>
        </w:rPr>
        <w:t>面积</w:t>
      </w:r>
      <w:r>
        <w:object>
          <v:shape id="_x0000_i1357" o:spt="75" alt="学科网(www.zxxk.com)--教育资源门户，提供试卷、教案、课件、论文、素材以及各类教学资源下载，还有大量而丰富的教学相关资讯！" type="#_x0000_t75" style="height:27.95pt;width:25.8pt;" o:ole="t" filled="f" o:preferrelative="t" stroked="f" coordsize="21600,21600">
            <v:path/>
            <v:fill on="f" focussize="0,0"/>
            <v:stroke on="f" joinstyle="miter"/>
            <v:imagedata r:id="rId593" o:title="eqId54fae9e9762f8d6c039fcbc5188d6662"/>
            <o:lock v:ext="edit" aspectratio="t"/>
            <w10:wrap type="none"/>
            <w10:anchorlock/>
          </v:shape>
          <o:OLEObject Type="Embed" ProgID="Equation.DSMT4" ShapeID="_x0000_i1357" DrawAspect="Content" ObjectID="_1468076057" r:id="rId592">
            <o:LockedField>false</o:LockedField>
          </o:OLEObject>
        </w:object>
      </w:r>
      <w:r>
        <w:rPr>
          <w:color w:val="000000"/>
        </w:rPr>
        <w:t>，</w:t>
      </w:r>
    </w:p>
    <w:p>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58" DrawAspect="Content" ObjectID="_1468076058" r:id="rId594">
            <o:LockedField>false</o:LockedField>
          </o:OLEObject>
        </w:object>
      </w:r>
      <w:r>
        <w:rPr>
          <w:color w:val="000000"/>
        </w:rPr>
        <w:t>阴影面积</w:t>
      </w:r>
      <w:r>
        <w:object>
          <v:shape id="_x0000_i1359" o:spt="75" alt="学科网(www.zxxk.com)--教育资源门户，提供试卷、教案、课件、论文、素材以及各类教学资源下载，还有大量而丰富的教学相关资讯！" type="#_x0000_t75" style="height:27.95pt;width:111.75pt;" o:ole="t" filled="f" o:preferrelative="t" stroked="f" coordsize="21600,21600">
            <v:path/>
            <v:fill on="f" focussize="0,0"/>
            <v:stroke on="f" joinstyle="miter"/>
            <v:imagedata r:id="rId596" o:title="eqIdbd90b16de79d415896fb5178141e5085"/>
            <o:lock v:ext="edit" aspectratio="t"/>
            <w10:wrap type="none"/>
            <w10:anchorlock/>
          </v:shape>
          <o:OLEObject Type="Embed" ProgID="Equation.DSMT4" ShapeID="_x0000_i1359" DrawAspect="Content" ObjectID="_1468076059" r:id="rId595">
            <o:LockedField>false</o:LockedField>
          </o:OLEObject>
        </w:object>
      </w:r>
      <w:r>
        <w:rPr>
          <w:color w:val="000000"/>
        </w:rPr>
        <w:t>，</w:t>
      </w:r>
    </w:p>
    <w:p>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60" DrawAspect="Content" ObjectID="_1468076060" r:id="rId597">
            <o:LockedField>false</o:LockedField>
          </o:OLEObject>
        </w:object>
      </w:r>
      <w:r>
        <w:rPr>
          <w:color w:val="000000"/>
        </w:rPr>
        <w:t>阴影部分面积是三角形</w:t>
      </w:r>
      <w:r>
        <w:object>
          <v:shape id="_x0000_i136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361" DrawAspect="Content" ObjectID="_1468076061" r:id="rId598">
            <o:LockedField>false</o:LockedField>
          </o:OLEObject>
        </w:object>
      </w:r>
      <w:r>
        <w:rPr>
          <w:color w:val="000000"/>
        </w:rPr>
        <w:t>面积的</w:t>
      </w:r>
      <w:r>
        <w:object>
          <v:shape id="_x0000_i136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547" o:title="eqId1d86ab7c97cd8a0b15ba5efc1be94230"/>
            <o:lock v:ext="edit" aspectratio="t"/>
            <w10:wrap type="none"/>
            <w10:anchorlock/>
          </v:shape>
          <o:OLEObject Type="Embed" ProgID="Equation.DSMT4" ShapeID="_x0000_i1362" DrawAspect="Content" ObjectID="_1468076062" r:id="rId599">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36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547" o:title="eqId1d86ab7c97cd8a0b15ba5efc1be94230"/>
            <o:lock v:ext="edit" aspectratio="t"/>
            <w10:wrap type="none"/>
            <w10:anchorlock/>
          </v:shape>
          <o:OLEObject Type="Embed" ProgID="Equation.DSMT4" ShapeID="_x0000_i1363" DrawAspect="Content" ObjectID="_1468076063" r:id="rId600">
            <o:LockedField>false</o:LockedField>
          </o:OLEObject>
        </w:object>
      </w:r>
      <w:r>
        <w:rPr>
          <w:color w:val="000000"/>
        </w:rPr>
        <w:t>．</w:t>
      </w:r>
    </w:p>
    <w:p>
      <w:pPr>
        <w:spacing w:line="360" w:lineRule="auto"/>
        <w:jc w:val="both"/>
        <w:textAlignment w:val="center"/>
        <w:rPr>
          <w:color w:val="000000"/>
        </w:rPr>
      </w:pPr>
      <w:r>
        <w:rPr>
          <w:color w:val="000000"/>
        </w:rPr>
        <w:t xml:space="preserve">30. </w:t>
      </w:r>
      <w:r>
        <w:rPr>
          <w:rFonts w:ascii="宋体" w:hAnsi="宋体" w:eastAsia="宋体" w:cs="宋体"/>
          <w:color w:val="000000"/>
        </w:rPr>
        <w:t>如图，半径分别是</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的两个圆盘，其中大圆是固定的，小圆在大圆的外面，沿大圆圆周按逆时针方向滚动．开始时小圆圆周上的</w:t>
      </w:r>
      <w:r>
        <w:rPr>
          <w:rFonts w:ascii="Times New Roman" w:hAnsi="Times New Roman" w:eastAsia="Times New Roman" w:cs="Times New Roman"/>
          <w:i/>
          <w:color w:val="000000"/>
        </w:rPr>
        <w:t>A</w:t>
      </w:r>
      <w:r>
        <w:rPr>
          <w:rFonts w:ascii="宋体" w:hAnsi="宋体" w:eastAsia="宋体" w:cs="宋体"/>
          <w:color w:val="000000"/>
        </w:rPr>
        <w:t>点与大圆圆周上的</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364" DrawAspect="Content" ObjectID="_1468076064" r:id="rId601">
            <o:LockedField>false</o:LockedField>
          </o:OLEObject>
        </w:object>
      </w:r>
      <w:r>
        <w:rPr>
          <w:rFonts w:ascii="宋体" w:hAnsi="宋体" w:eastAsia="宋体" w:cs="宋体"/>
          <w:color w:val="000000"/>
        </w:rPr>
        <w:t>点重合．当</w:t>
      </w:r>
      <w:r>
        <w:rPr>
          <w:rFonts w:ascii="Times New Roman" w:hAnsi="Times New Roman" w:eastAsia="Times New Roman" w:cs="Times New Roman"/>
          <w:i/>
          <w:color w:val="000000"/>
        </w:rPr>
        <w:t>A</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365" DrawAspect="Content" ObjectID="_1468076065" r:id="rId602">
            <o:LockedField>false</o:LockedField>
          </o:OLEObject>
        </w:object>
      </w:r>
      <w:r>
        <w:rPr>
          <w:rFonts w:ascii="宋体" w:hAnsi="宋体" w:eastAsia="宋体" w:cs="宋体"/>
          <w:color w:val="000000"/>
        </w:rPr>
        <w:t>两点再次重合时，</w:t>
      </w:r>
      <w:r>
        <w:rPr>
          <w:rFonts w:ascii="Times New Roman" w:hAnsi="Times New Roman" w:eastAsia="Times New Roman" w:cs="Times New Roman"/>
          <w:i/>
          <w:color w:val="000000"/>
        </w:rPr>
        <w:t>A</w:t>
      </w:r>
      <w:r>
        <w:rPr>
          <w:rFonts w:ascii="宋体" w:hAnsi="宋体" w:eastAsia="宋体" w:cs="宋体"/>
          <w:color w:val="000000"/>
        </w:rPr>
        <w:t>至少绕小圆圆心转动了</w:t>
      </w:r>
      <w:r>
        <w:rPr>
          <w:color w:val="000000"/>
        </w:rPr>
        <w:t>________</w:t>
      </w:r>
      <w:r>
        <w:rPr>
          <w:rFonts w:ascii="宋体" w:hAnsi="宋体" w:eastAsia="宋体" w:cs="宋体"/>
          <w:color w:val="000000"/>
        </w:rPr>
        <w:t>圈．</w:t>
      </w:r>
    </w:p>
    <w:p>
      <w:pPr>
        <w:spacing w:line="360" w:lineRule="auto"/>
        <w:jc w:val="both"/>
        <w:textAlignment w:val="center"/>
        <w:rPr>
          <w:color w:val="000000"/>
        </w:rPr>
      </w:pPr>
      <w:r>
        <w:rPr>
          <w:color w:val="000000"/>
        </w:rPr>
        <w:drawing>
          <wp:inline distT="0" distB="0" distL="114300" distR="114300">
            <wp:extent cx="923925" cy="11715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923925" cy="1171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小圆的周长与大圆的周长比是</w:t>
      </w:r>
      <w:r>
        <w:object>
          <v:shape id="_x0000_i1366"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605" o:title="eqId0787c8a5305c2c6c8b82b62e91bb5c5d"/>
            <o:lock v:ext="edit" aspectratio="t"/>
            <w10:wrap type="none"/>
            <w10:anchorlock/>
          </v:shape>
          <o:OLEObject Type="Embed" ProgID="Equation.DSMT4" ShapeID="_x0000_i1366" DrawAspect="Content" ObjectID="_1468076066" r:id="rId6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7</w:t>
      </w:r>
      <w:r>
        <w:rPr>
          <w:rFonts w:ascii="宋体" w:hAnsi="宋体" w:eastAsia="宋体" w:cs="宋体"/>
          <w:color w:val="000000"/>
        </w:rPr>
        <w:t>的最小公倍数是</w:t>
      </w:r>
      <w:r>
        <w:rPr>
          <w:rFonts w:ascii="Times New Roman" w:hAnsi="Times New Roman" w:eastAsia="Times New Roman" w:cs="Times New Roman"/>
          <w:color w:val="000000"/>
        </w:rPr>
        <w:t>14</w:t>
      </w:r>
      <w:r>
        <w:rPr>
          <w:rFonts w:ascii="宋体" w:hAnsi="宋体" w:eastAsia="宋体" w:cs="宋体"/>
          <w:color w:val="000000"/>
        </w:rPr>
        <w:t>，所以小圆要绕大圆滚动</w:t>
      </w:r>
      <w:r>
        <w:rPr>
          <w:rFonts w:ascii="Times New Roman" w:hAnsi="Times New Roman" w:eastAsia="Times New Roman" w:cs="Times New Roman"/>
          <w:color w:val="000000"/>
        </w:rPr>
        <w:t>2</w:t>
      </w:r>
      <w:r>
        <w:rPr>
          <w:rFonts w:ascii="宋体" w:hAnsi="宋体" w:eastAsia="宋体" w:cs="宋体"/>
          <w:color w:val="000000"/>
        </w:rPr>
        <w:t>圈，开始时小圆圆周上的</w:t>
      </w:r>
      <w:r>
        <w:rPr>
          <w:rFonts w:ascii="Times New Roman" w:hAnsi="Times New Roman" w:eastAsia="Times New Roman" w:cs="Times New Roman"/>
          <w:i/>
          <w:color w:val="000000"/>
        </w:rPr>
        <w:t>A</w:t>
      </w:r>
      <w:r>
        <w:rPr>
          <w:rFonts w:ascii="宋体" w:hAnsi="宋体" w:eastAsia="宋体" w:cs="宋体"/>
          <w:color w:val="000000"/>
        </w:rPr>
        <w:t>点与大圆圆周上的</w:t>
      </w:r>
      <w:r>
        <w:object>
          <v:shape id="_x0000_i13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367" DrawAspect="Content" ObjectID="_1468076067" r:id="rId606">
            <o:LockedField>false</o:LockedField>
          </o:OLEObject>
        </w:object>
      </w:r>
      <w:r>
        <w:rPr>
          <w:rFonts w:ascii="宋体" w:hAnsi="宋体" w:eastAsia="宋体" w:cs="宋体"/>
          <w:color w:val="000000"/>
        </w:rPr>
        <w:t>点重合，然后求出小圆转动的圈数即可．</w:t>
      </w:r>
    </w:p>
    <w:p>
      <w:pPr>
        <w:spacing w:line="360" w:lineRule="auto"/>
        <w:jc w:val="left"/>
        <w:textAlignment w:val="center"/>
        <w:rPr>
          <w:color w:val="000000"/>
        </w:rPr>
      </w:pPr>
      <w:r>
        <w:rPr>
          <w:color w:val="000000"/>
        </w:rPr>
        <w:t>【详解】</w:t>
      </w:r>
      <w:r>
        <w:rPr>
          <w:rFonts w:ascii="宋体" w:hAnsi="宋体" w:eastAsia="宋体" w:cs="宋体"/>
          <w:color w:val="000000"/>
        </w:rPr>
        <w:t>解：∵小圆的周长与大圆的周长比是</w:t>
      </w:r>
      <w:r>
        <w:object>
          <v:shape id="_x0000_i1368"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605" o:title="eqId0787c8a5305c2c6c8b82b62e91bb5c5d"/>
            <o:lock v:ext="edit" aspectratio="t"/>
            <w10:wrap type="none"/>
            <w10:anchorlock/>
          </v:shape>
          <o:OLEObject Type="Embed" ProgID="Equation.DSMT4" ShapeID="_x0000_i1368" DrawAspect="Content" ObjectID="_1468076068" r:id="rId607">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7</w:t>
      </w:r>
      <w:r>
        <w:rPr>
          <w:rFonts w:ascii="宋体" w:hAnsi="宋体" w:eastAsia="宋体" w:cs="宋体"/>
          <w:color w:val="000000"/>
        </w:rPr>
        <w:t>的最小公倍数是</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∴小圆要绕大圆至少滚动</w:t>
      </w:r>
      <w:r>
        <w:rPr>
          <w:rFonts w:ascii="Times New Roman" w:hAnsi="Times New Roman" w:eastAsia="Times New Roman" w:cs="Times New Roman"/>
          <w:color w:val="000000"/>
        </w:rPr>
        <w:t>2</w:t>
      </w:r>
      <w:r>
        <w:rPr>
          <w:rFonts w:ascii="宋体" w:hAnsi="宋体" w:eastAsia="宋体" w:cs="宋体"/>
          <w:color w:val="000000"/>
        </w:rPr>
        <w:t>圈，开始时小圆圆周上的</w:t>
      </w:r>
      <w:r>
        <w:rPr>
          <w:rFonts w:ascii="Times New Roman" w:hAnsi="Times New Roman" w:eastAsia="Times New Roman" w:cs="Times New Roman"/>
          <w:i/>
          <w:color w:val="000000"/>
        </w:rPr>
        <w:t>A</w:t>
      </w:r>
      <w:r>
        <w:rPr>
          <w:rFonts w:ascii="宋体" w:hAnsi="宋体" w:eastAsia="宋体" w:cs="宋体"/>
          <w:color w:val="000000"/>
        </w:rPr>
        <w:t>点与大圆圆周上的</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369" DrawAspect="Content" ObjectID="_1468076069" r:id="rId608">
            <o:LockedField>false</o:LockedField>
          </o:OLEObject>
        </w:object>
      </w:r>
      <w:r>
        <w:rPr>
          <w:rFonts w:ascii="宋体" w:hAnsi="宋体" w:eastAsia="宋体" w:cs="宋体"/>
          <w:color w:val="000000"/>
        </w:rPr>
        <w:t>点重合，</w:t>
      </w:r>
    </w:p>
    <w:p>
      <w:pPr>
        <w:spacing w:line="360" w:lineRule="auto"/>
        <w:jc w:val="left"/>
        <w:textAlignment w:val="center"/>
        <w:rPr>
          <w:color w:val="000000"/>
        </w:rPr>
      </w:pPr>
      <w:r>
        <w:rPr>
          <w:rFonts w:ascii="宋体" w:hAnsi="宋体" w:eastAsia="宋体" w:cs="宋体"/>
          <w:color w:val="000000"/>
        </w:rPr>
        <w:t>大圆周长为</w:t>
      </w:r>
      <w:r>
        <w:object>
          <v:shape id="_x0000_i1370"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10" o:title="eqId56cb919b7e7524515983abdbc753bfb4"/>
            <o:lock v:ext="edit" aspectratio="t"/>
            <w10:wrap type="none"/>
            <w10:anchorlock/>
          </v:shape>
          <o:OLEObject Type="Embed" ProgID="Equation.DSMT4" ShapeID="_x0000_i1370" DrawAspect="Content" ObjectID="_1468076070"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小圆的周长</w:t>
      </w:r>
      <w:r>
        <w:object>
          <v:shape id="_x0000_i1371"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612" o:title="eqId8ee96ab4ffeafa427c3f10588544624e"/>
            <o:lock v:ext="edit" aspectratio="t"/>
            <w10:wrap type="none"/>
            <w10:anchorlock/>
          </v:shape>
          <o:OLEObject Type="Embed" ProgID="Equation.DSMT4" ShapeID="_x0000_i1371" DrawAspect="Content" ObjectID="_1468076071"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∴小圆在大圆的外面，沿大圆圆周按逆时针方向滚动，开始时小圆圆周上的</w:t>
      </w:r>
      <w:r>
        <w:rPr>
          <w:rFonts w:ascii="Times New Roman" w:hAnsi="Times New Roman" w:eastAsia="Times New Roman" w:cs="Times New Roman"/>
          <w:i/>
          <w:color w:val="000000"/>
        </w:rPr>
        <w:t>A</w:t>
      </w:r>
      <w:r>
        <w:rPr>
          <w:rFonts w:ascii="宋体" w:hAnsi="宋体" w:eastAsia="宋体" w:cs="宋体"/>
          <w:color w:val="000000"/>
        </w:rPr>
        <w:t>点与大圆圆周上的</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372" DrawAspect="Content" ObjectID="_1468076072" r:id="rId613">
            <o:LockedField>false</o:LockedField>
          </o:OLEObject>
        </w:object>
      </w:r>
      <w:r>
        <w:rPr>
          <w:rFonts w:ascii="宋体" w:hAnsi="宋体" w:eastAsia="宋体" w:cs="宋体"/>
          <w:color w:val="000000"/>
        </w:rPr>
        <w:t>点重合时，小圆至少滚动的圈数是：</w:t>
      </w:r>
      <w:r>
        <w:object>
          <v:shape id="_x0000_i1373" o:spt="75" alt="学科网(www.zxxk.com)--教育资源门户，提供试卷、教案、课件、论文、素材以及各类教学资源下载，还有大量而丰富的教学相关资讯！" type="#_x0000_t75" style="height:19.8pt;width:94.8pt;" o:ole="t" filled="f" o:preferrelative="t" stroked="f" coordsize="21600,21600">
            <v:path/>
            <v:fill on="f" focussize="0,0"/>
            <v:stroke on="f" joinstyle="miter"/>
            <v:imagedata r:id="rId615" o:title="eqId796eeaf4b8525a815e598d26ace0d170"/>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（圈）．</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本题主要考查了圆的周长计算，解题的关键根据题意得出小圆要绕大圆至少滚动</w:t>
      </w:r>
      <w:r>
        <w:rPr>
          <w:rFonts w:ascii="Times New Roman" w:hAnsi="Times New Roman" w:eastAsia="Times New Roman" w:cs="Times New Roman"/>
          <w:color w:val="000000"/>
        </w:rPr>
        <w:t>2</w:t>
      </w:r>
      <w:r>
        <w:rPr>
          <w:rFonts w:ascii="宋体" w:hAnsi="宋体" w:eastAsia="宋体" w:cs="宋体"/>
          <w:color w:val="000000"/>
        </w:rPr>
        <w:t>圈，开始时小圆圆周上的</w:t>
      </w:r>
      <w:r>
        <w:rPr>
          <w:rFonts w:ascii="Times New Roman" w:hAnsi="Times New Roman" w:eastAsia="Times New Roman" w:cs="Times New Roman"/>
          <w:i/>
          <w:color w:val="000000"/>
        </w:rPr>
        <w:t>A</w:t>
      </w:r>
      <w:r>
        <w:rPr>
          <w:rFonts w:ascii="宋体" w:hAnsi="宋体" w:eastAsia="宋体" w:cs="宋体"/>
          <w:color w:val="000000"/>
        </w:rPr>
        <w:t>点与大圆圆周上的</w:t>
      </w:r>
      <w:r>
        <w:object>
          <v:shape id="_x0000_i13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374" DrawAspect="Content" ObjectID="_1468076074" r:id="rId616">
            <o:LockedField>false</o:LockedField>
          </o:OLEObject>
        </w:object>
      </w:r>
      <w:r>
        <w:rPr>
          <w:rFonts w:ascii="宋体" w:hAnsi="宋体" w:eastAsia="宋体" w:cs="宋体"/>
          <w:color w:val="000000"/>
        </w:rPr>
        <w:t>点重合．</w:t>
      </w:r>
    </w:p>
    <w:p>
      <w:pPr>
        <w:spacing w:line="360" w:lineRule="auto"/>
        <w:jc w:val="both"/>
        <w:textAlignment w:val="center"/>
        <w:rPr>
          <w:color w:val="000000"/>
        </w:rPr>
      </w:pPr>
      <w:r>
        <w:rPr>
          <w:color w:val="000000"/>
        </w:rPr>
        <w:t xml:space="preserve">31. </w:t>
      </w:r>
      <w:r>
        <w:rPr>
          <w:rFonts w:ascii="宋体" w:hAnsi="宋体" w:eastAsia="宋体" w:cs="宋体"/>
          <w:color w:val="000000"/>
        </w:rPr>
        <w:t>底面周长为</w:t>
      </w:r>
      <w:r>
        <w:object>
          <v:shape id="_x0000_i137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18" o:title="eqId1ce2924ef6b15b39ec8d5712af363bbd"/>
            <o:lock v:ext="edit" aspectratio="t"/>
            <w10:wrap type="none"/>
            <w10:anchorlock/>
          </v:shape>
          <o:OLEObject Type="Embed" ProgID="Equation.DSMT4" ShapeID="_x0000_i1375" DrawAspect="Content" ObjectID="_1468076075" r:id="rId617">
            <o:LockedField>false</o:LockedField>
          </o:OLEObject>
        </w:object>
      </w:r>
      <w:r>
        <w:rPr>
          <w:rFonts w:ascii="宋体" w:hAnsi="宋体" w:eastAsia="宋体" w:cs="宋体"/>
          <w:color w:val="000000"/>
        </w:rPr>
        <w:t>的圆柱体，从中间斜着截去一段后，截后的形状如图所示，则截后的体积</w:t>
      </w:r>
      <w:r>
        <w:rPr>
          <w:color w:val="000000"/>
        </w:rPr>
        <w:t>________</w:t>
      </w:r>
      <w:r>
        <w:object>
          <v:shape id="_x0000_i1376" o:spt="75" alt="学科网(www.zxxk.com)--教育资源门户，提供试卷、教案、课件、论文、素材以及各类教学资源下载，还有大量而丰富的教学相关资讯！" type="#_x0000_t75" style="height:16.15pt;width:22.45pt;" o:ole="t" filled="f" o:preferrelative="t" stroked="f" coordsize="21600,21600">
            <v:path/>
            <v:fill on="f" focussize="0,0"/>
            <v:stroke on="f" joinstyle="miter"/>
            <v:imagedata r:id="rId620" o:title="eqIddc6d1d99afa158b4ba4fc0dae562fcc1"/>
            <o:lock v:ext="edit" aspectratio="t"/>
            <w10:wrap type="none"/>
            <w10:anchorlock/>
          </v:shape>
          <o:OLEObject Type="Embed" ProgID="Equation.DSMT4" ShapeID="_x0000_i1376" DrawAspect="Content" ObjectID="_1468076076" r:id="rId619">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76" o:title="eqId70f5389990c3a0c5373f3bd9fb2454c9"/>
            <o:lock v:ext="edit" aspectratio="t"/>
            <w10:wrap type="none"/>
            <w10:anchorlock/>
          </v:shape>
          <o:OLEObject Type="Embed" ProgID="Equation.DSMT4" ShapeID="_x0000_i1377" DrawAspect="Content" ObjectID="_1468076077" r:id="rId621">
            <o:LockedField>false</o:LockedField>
          </o:OLEObject>
        </w:object>
      </w:r>
      <w:r>
        <w:rPr>
          <w:rFonts w:ascii="宋体" w:hAnsi="宋体" w:eastAsia="宋体" w:cs="宋体"/>
          <w:color w:val="000000"/>
        </w:rPr>
        <w:t>取</w:t>
      </w:r>
      <w:r>
        <w:object>
          <v:shape id="_x0000_i1378"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623" o:title="eqId94eecd59161d1a8dadbbef5184a628d3"/>
            <o:lock v:ext="edit" aspectratio="t"/>
            <w10:wrap type="none"/>
            <w10:anchorlock/>
          </v:shape>
          <o:OLEObject Type="Embed" ProgID="Equation.DSMT4" ShapeID="_x0000_i1378" DrawAspect="Content" ObjectID="_1468076078" r:id="rId6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66825" cy="10001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1266825" cy="1000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379" o:spt="75" alt="学科网(www.zxxk.com)--教育资源门户，提供试卷、教案、课件、论文、素材以及各类教学资源下载，还有大量而丰富的教学相关资讯！" type="#_x0000_t75" style="height:12.9pt;width:31.7pt;" o:ole="t" filled="f" o:preferrelative="t" stroked="f" coordsize="21600,21600">
            <v:path/>
            <v:fill on="f" focussize="0,0"/>
            <v:stroke on="f" joinstyle="miter"/>
            <v:imagedata r:id="rId626" o:title="eqIdddca78bdc2cff2d7914b395f6c84da5c"/>
            <o:lock v:ext="edit" aspectratio="t"/>
            <w10:wrap type="none"/>
            <w10:anchorlock/>
          </v:shape>
          <o:OLEObject Type="Embed" ProgID="Equation.DSMT4" ShapeID="_x0000_i1379" DrawAspect="Content" ObjectID="_1468076079" r:id="rId62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新宋体" w:hAnsi="新宋体" w:eastAsia="新宋体" w:cs="新宋体"/>
          <w:color w:val="000000"/>
        </w:rPr>
        <w:t>此题主要考查了圆柱的体积，熟练掌握圆柱的体积公式是解决问题的关键，难点是再取一个截后的几何体，用两个这样的几何体拼成一个圆柱体．先求出圆柱体底面圆的半径为：</w:t>
      </w:r>
      <w:r>
        <w:object>
          <v:shape id="_x0000_i1380" o:spt="75" alt="学科网(www.zxxk.com)--教育资源门户，提供试卷、教案、课件、论文、素材以及各类教学资源下载，还有大量而丰富的教学相关资讯！" type="#_x0000_t75" style="height:15.05pt;width:92.95pt;" o:ole="t" filled="f" o:preferrelative="t" stroked="f" coordsize="21600,21600">
            <v:path/>
            <v:fill on="f" focussize="0,0"/>
            <v:stroke on="f" joinstyle="miter"/>
            <v:imagedata r:id="rId628" o:title="eqId8deda3fc68cae30e690eb4e20f361a97"/>
            <o:lock v:ext="edit" aspectratio="t"/>
            <w10:wrap type="none"/>
            <w10:anchorlock/>
          </v:shape>
          <o:OLEObject Type="Embed" ProgID="Equation.DSMT4" ShapeID="_x0000_i1380" DrawAspect="Content" ObjectID="_1468076080" r:id="rId627">
            <o:LockedField>false</o:LockedField>
          </o:OLEObject>
        </w:object>
      </w:r>
      <w:r>
        <w:rPr>
          <w:rFonts w:ascii="新宋体" w:hAnsi="新宋体" w:eastAsia="新宋体" w:cs="新宋体"/>
          <w:color w:val="000000"/>
        </w:rPr>
        <w:t>（厘米），再将截后的几何体倒过来拼成一个圆柱体，则拼成圆柱体的高为：</w:t>
      </w:r>
      <w:r>
        <w:object>
          <v:shape id="_x0000_i1381" o:spt="75" alt="学科网(www.zxxk.com)--教育资源门户，提供试卷、教案、课件、论文、素材以及各类教学资源下载，还有大量而丰富的教学相关资讯！" type="#_x0000_t75" style="height:15.05pt;width:63.95pt;" o:ole="t" filled="f" o:preferrelative="t" stroked="f" coordsize="21600,21600">
            <v:path/>
            <v:fill on="f" focussize="0,0"/>
            <v:stroke on="f" joinstyle="miter"/>
            <v:imagedata r:id="rId630" o:title="eqId097e315d708ed044d6957c8583bf992b"/>
            <o:lock v:ext="edit" aspectratio="t"/>
            <w10:wrap type="none"/>
            <w10:anchorlock/>
          </v:shape>
          <o:OLEObject Type="Embed" ProgID="Equation.DSMT4" ShapeID="_x0000_i1381" DrawAspect="Content" ObjectID="_1468076081" r:id="rId629">
            <o:LockedField>false</o:LockedField>
          </o:OLEObject>
        </w:object>
      </w:r>
      <w:r>
        <w:rPr>
          <w:rFonts w:ascii="新宋体" w:hAnsi="新宋体" w:eastAsia="新宋体" w:cs="新宋体"/>
          <w:color w:val="000000"/>
        </w:rPr>
        <w:t>，然后利用圆柱的体积公式求出所拼成的圆柱体的体积，进而可得截后几何体的体积．</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7" o:title="eqId16f3d198e76391779fa3badc848c8ac8"/>
            <o:lock v:ext="edit" aspectratio="t"/>
            <w10:wrap type="none"/>
            <w10:anchorlock/>
          </v:shape>
          <o:OLEObject Type="Embed" ProgID="Equation.DSMT4" ShapeID="_x0000_i1382" DrawAspect="Content" ObjectID="_1468076082" r:id="rId631">
            <o:LockedField>false</o:LockedField>
          </o:OLEObject>
        </w:object>
      </w:r>
      <w:r>
        <w:rPr>
          <w:rFonts w:ascii="新宋体" w:hAnsi="新宋体" w:eastAsia="新宋体" w:cs="新宋体"/>
          <w:color w:val="000000"/>
        </w:rPr>
        <w:t>圆柱体的底面圆的周长为</w:t>
      </w:r>
      <w:r>
        <w:object>
          <v:shape id="_x0000_i138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18" o:title="eqId1ce2924ef6b15b39ec8d5712af363bbd"/>
            <o:lock v:ext="edit" aspectratio="t"/>
            <w10:wrap type="none"/>
            <w10:anchorlock/>
          </v:shape>
          <o:OLEObject Type="Embed" ProgID="Equation.DSMT4" ShapeID="_x0000_i1383" DrawAspect="Content" ObjectID="_1468076083" r:id="rId63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84" DrawAspect="Content" ObjectID="_1468076084" r:id="rId633">
            <o:LockedField>false</o:LockedField>
          </o:OLEObject>
        </w:object>
      </w:r>
      <w:r>
        <w:rPr>
          <w:rFonts w:ascii="新宋体" w:hAnsi="新宋体" w:eastAsia="新宋体" w:cs="新宋体"/>
          <w:color w:val="000000"/>
        </w:rPr>
        <w:t>该圆柱体底面圆的半径为：</w:t>
      </w:r>
      <w:r>
        <w:object>
          <v:shape id="_x0000_i1385" o:spt="75" alt="学科网(www.zxxk.com)--教育资源门户，提供试卷、教案、课件、论文、素材以及各类教学资源下载，还有大量而丰富的教学相关资讯！" type="#_x0000_t75" style="height:17.2pt;width:115pt;" o:ole="t" filled="f" o:preferrelative="t" stroked="f" coordsize="21600,21600">
            <v:path/>
            <v:fill on="f" focussize="0,0"/>
            <v:stroke on="f" joinstyle="miter"/>
            <v:imagedata r:id="rId635" o:title="eqId81f4a92f5c6d9f501ec6f42d7b75e218"/>
            <o:lock v:ext="edit" aspectratio="t"/>
            <w10:wrap type="none"/>
            <w10:anchorlock/>
          </v:shape>
          <o:OLEObject Type="Embed" ProgID="Equation.DSMT4" ShapeID="_x0000_i1385" DrawAspect="Content" ObjectID="_1468076085" r:id="rId63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再取一个截后的几何体，用两个这样的几何体拼成一个圆柱体，</w:t>
      </w:r>
    </w:p>
    <w:p>
      <w:pPr>
        <w:spacing w:line="360" w:lineRule="auto"/>
        <w:jc w:val="both"/>
        <w:textAlignment w:val="center"/>
        <w:rPr>
          <w:color w:val="000000"/>
        </w:rPr>
      </w:pPr>
      <w:r>
        <w:rPr>
          <w:rFonts w:ascii="新宋体" w:hAnsi="新宋体" w:eastAsia="新宋体" w:cs="新宋体"/>
          <w:color w:val="000000"/>
        </w:rPr>
        <w:t>则拼成圆柱体的高为：</w:t>
      </w:r>
      <w:r>
        <w:object>
          <v:shape id="_x0000_i1386" o:spt="75" alt="学科网(www.zxxk.com)--教育资源门户，提供试卷、教案、课件、论文、素材以及各类教学资源下载，还有大量而丰富的教学相关资讯！" type="#_x0000_t75" style="height:15.05pt;width:63.95pt;" o:ole="t" filled="f" o:preferrelative="t" stroked="f" coordsize="21600,21600">
            <v:path/>
            <v:fill on="f" focussize="0,0"/>
            <v:stroke on="f" joinstyle="miter"/>
            <v:imagedata r:id="rId630" o:title="eqId097e315d708ed044d6957c8583bf992b"/>
            <o:lock v:ext="edit" aspectratio="t"/>
            <w10:wrap type="none"/>
            <w10:anchorlock/>
          </v:shape>
          <o:OLEObject Type="Embed" ProgID="Equation.DSMT4" ShapeID="_x0000_i1386" DrawAspect="Content" ObjectID="_1468076086" r:id="rId63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3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87" DrawAspect="Content" ObjectID="_1468076087" r:id="rId637">
            <o:LockedField>false</o:LockedField>
          </o:OLEObject>
        </w:object>
      </w:r>
      <w:r>
        <w:rPr>
          <w:rFonts w:ascii="新宋体" w:hAnsi="新宋体" w:eastAsia="新宋体" w:cs="新宋体"/>
          <w:color w:val="000000"/>
        </w:rPr>
        <w:t>所拼成的圆柱体的体积为：</w:t>
      </w:r>
      <w:r>
        <w:object>
          <v:shape id="_x0000_i1388" o:spt="75" alt="学科网(www.zxxk.com)--教育资源门户，提供试卷、教案、课件、论文、素材以及各类教学资源下载，还有大量而丰富的教学相关资讯！" type="#_x0000_t75" style="height:19.9pt;width:125.2pt;" o:ole="t" filled="f" o:preferrelative="t" stroked="f" coordsize="21600,21600">
            <v:path/>
            <v:fill on="f" focussize="0,0"/>
            <v:stroke on="f" joinstyle="miter"/>
            <v:imagedata r:id="rId639" o:title="eqId3f6c63d72edd6c0a2bd35c9b111ad3f0"/>
            <o:lock v:ext="edit" aspectratio="t"/>
            <w10:wrap type="none"/>
            <w10:anchorlock/>
          </v:shape>
          <o:OLEObject Type="Embed" ProgID="Equation.DSMT4" ShapeID="_x0000_i1388" DrawAspect="Content" ObjectID="_1468076088" r:id="rId63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89" DrawAspect="Content" ObjectID="_1468076089" r:id="rId640">
            <o:LockedField>false</o:LockedField>
          </o:OLEObject>
        </w:object>
      </w:r>
      <w:r>
        <w:rPr>
          <w:rFonts w:ascii="新宋体" w:hAnsi="新宋体" w:eastAsia="新宋体" w:cs="新宋体"/>
          <w:color w:val="000000"/>
        </w:rPr>
        <w:t>截后几何体的体积为：</w:t>
      </w:r>
      <w:r>
        <w:object>
          <v:shape id="_x0000_i1390" o:spt="75" alt="学科网(www.zxxk.com)--教育资源门户，提供试卷、教案、课件、论文、素材以及各类教学资源下载，还有大量而丰富的教学相关资讯！" type="#_x0000_t75" style="height:19.9pt;width:106.95pt;" o:ole="t" filled="f" o:preferrelative="t" stroked="f" coordsize="21600,21600">
            <v:path/>
            <v:fill on="f" focussize="0,0"/>
            <v:stroke on="f" joinstyle="miter"/>
            <v:imagedata r:id="rId642" o:title="eqId9ccd42fb0862086ccee019e092bfe2d5"/>
            <o:lock v:ext="edit" aspectratio="t"/>
            <w10:wrap type="none"/>
            <w10:anchorlock/>
          </v:shape>
          <o:OLEObject Type="Embed" ProgID="Equation.DSMT4" ShapeID="_x0000_i1390" DrawAspect="Content" ObjectID="_1468076090" r:id="rId64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object>
          <v:shape id="_x0000_i1391" o:spt="75" alt="学科网(www.zxxk.com)--教育资源门户，提供试卷、教案、课件、论文、素材以及各类教学资源下载，还有大量而丰富的教学相关资讯！" type="#_x0000_t75" style="height:12.9pt;width:31.7pt;" o:ole="t" filled="f" o:preferrelative="t" stroked="f" coordsize="21600,21600">
            <v:path/>
            <v:fill on="f" focussize="0,0"/>
            <v:stroke on="f" joinstyle="miter"/>
            <v:imagedata r:id="rId626" o:title="eqIdddca78bdc2cff2d7914b395f6c84da5c"/>
            <o:lock v:ext="edit" aspectratio="t"/>
            <w10:wrap type="none"/>
            <w10:anchorlock/>
          </v:shape>
          <o:OLEObject Type="Embed" ProgID="Equation.DSMT4" ShapeID="_x0000_i1391" DrawAspect="Content" ObjectID="_1468076091" r:id="rId643">
            <o:LockedField>false</o:LockedField>
          </o:OLEObject>
        </w:object>
      </w:r>
    </w:p>
    <w:p>
      <w:pPr>
        <w:spacing w:line="360" w:lineRule="auto"/>
        <w:jc w:val="both"/>
        <w:textAlignment w:val="center"/>
        <w:rPr>
          <w:color w:val="000000"/>
        </w:rPr>
      </w:pPr>
      <w:r>
        <w:rPr>
          <w:color w:val="000000"/>
        </w:rPr>
        <w:t xml:space="preserve">32. </w:t>
      </w:r>
      <w:r>
        <w:rPr>
          <w:rFonts w:ascii="宋体" w:hAnsi="宋体" w:eastAsia="宋体" w:cs="宋体"/>
          <w:color w:val="000000"/>
        </w:rPr>
        <w:t>已知圆</w:t>
      </w:r>
      <w:r>
        <w:object>
          <v:shape id="_x0000_i13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的半径为</w:t>
      </w:r>
      <w:r>
        <w:object>
          <v:shape id="_x0000_i1393"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647" o:title="eqId11bc05f41215f9894e11d1df0465751a"/>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，等边三角形</w:t>
      </w:r>
      <w:r>
        <w:object>
          <v:shape id="_x0000_i139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394" DrawAspect="Content" ObjectID="_1468076094" r:id="rId648">
            <o:LockedField>false</o:LockedField>
          </o:OLEObject>
        </w:object>
      </w:r>
      <w:r>
        <w:rPr>
          <w:rFonts w:ascii="宋体" w:hAnsi="宋体" w:eastAsia="宋体" w:cs="宋体"/>
          <w:color w:val="000000"/>
        </w:rPr>
        <w:t>的边长为</w:t>
      </w:r>
      <w:r>
        <w:object>
          <v:shape id="_x0000_i13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50" o:title="eqId2c64a7a0cafff437aebaa9b9d12336f6"/>
            <o:lock v:ext="edit" aspectratio="t"/>
            <w10:wrap type="none"/>
            <w10:anchorlock/>
          </v:shape>
          <o:OLEObject Type="Embed" ProgID="Equation.DSMT4" ShapeID="_x0000_i1395" DrawAspect="Content" ObjectID="_1468076095" r:id="rId649">
            <o:LockedField>false</o:LockedField>
          </o:OLEObject>
        </w:object>
      </w:r>
      <w:r>
        <w:rPr>
          <w:rFonts w:ascii="宋体" w:hAnsi="宋体" w:eastAsia="宋体" w:cs="宋体"/>
          <w:color w:val="000000"/>
        </w:rPr>
        <w:t>．如图，圆</w:t>
      </w:r>
      <w:r>
        <w:object>
          <v:shape id="_x0000_i13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396" DrawAspect="Content" ObjectID="_1468076096" r:id="rId651">
            <o:LockedField>false</o:LockedField>
          </o:OLEObject>
        </w:object>
      </w:r>
      <w:r>
        <w:rPr>
          <w:rFonts w:ascii="宋体" w:hAnsi="宋体" w:eastAsia="宋体" w:cs="宋体"/>
          <w:color w:val="000000"/>
        </w:rPr>
        <w:t>按箭头方向从某一位置沿三角形</w:t>
      </w:r>
      <w:r>
        <w:object>
          <v:shape id="_x0000_i139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的三边做无滑动的滚动．</w:t>
      </w:r>
    </w:p>
    <w:p>
      <w:pPr>
        <w:spacing w:line="360" w:lineRule="auto"/>
        <w:jc w:val="both"/>
        <w:textAlignment w:val="center"/>
        <w:rPr>
          <w:color w:val="000000"/>
        </w:rPr>
      </w:pPr>
      <w:r>
        <w:rPr>
          <w:color w:val="000000"/>
        </w:rPr>
        <w:drawing>
          <wp:inline distT="0" distB="0" distL="114300" distR="114300">
            <wp:extent cx="1304925" cy="1400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1304925" cy="14001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）当圆</w:t>
      </w:r>
      <w:r>
        <w:object>
          <v:shape id="_x0000_i139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第三次回到原来位置时，圆心</w:t>
      </w:r>
      <w:r>
        <w:object>
          <v:shape id="_x0000_i13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399" DrawAspect="Content" ObjectID="_1468076099" r:id="rId655">
            <o:LockedField>false</o:LockedField>
          </o:OLEObject>
        </w:object>
      </w:r>
      <w:r>
        <w:rPr>
          <w:rFonts w:ascii="宋体" w:hAnsi="宋体" w:eastAsia="宋体" w:cs="宋体"/>
          <w:color w:val="000000"/>
        </w:rPr>
        <w:t>走过的路程是</w:t>
      </w:r>
      <w:r>
        <w:rPr>
          <w:color w:val="000000"/>
        </w:rPr>
        <w:t>_______</w:t>
      </w:r>
      <w:r>
        <w:rPr>
          <w:rFonts w:ascii="宋体" w:hAnsi="宋体" w:eastAsia="宋体" w:cs="宋体"/>
          <w:color w:val="000000"/>
        </w:rPr>
        <w:t>（用含</w:t>
      </w:r>
      <w:r>
        <w:object>
          <v:shape id="_x0000_i1400"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647" o:title="eqId11bc05f41215f9894e11d1df0465751a"/>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的代数式表示，保留</w:t>
      </w:r>
      <w:r>
        <w:object>
          <v:shape id="_x0000_i140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76" o:title="eqId70f5389990c3a0c5373f3bd9fb2454c9"/>
            <o:lock v:ext="edit" aspectratio="t"/>
            <w10:wrap type="none"/>
            <w10:anchorlock/>
          </v:shape>
          <o:OLEObject Type="Embed" ProgID="Equation.DSMT4" ShapeID="_x0000_i1401" DrawAspect="Content" ObjectID="_1468076101" r:id="rId6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）假设圆</w:t>
      </w:r>
      <w:r>
        <w:object>
          <v:shape id="_x0000_i14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402" DrawAspect="Content" ObjectID="_1468076102" r:id="rId658">
            <o:LockedField>false</o:LockedField>
          </o:OLEObject>
        </w:object>
      </w:r>
      <w:r>
        <w:rPr>
          <w:rFonts w:ascii="宋体" w:hAnsi="宋体" w:eastAsia="宋体" w:cs="宋体"/>
          <w:color w:val="000000"/>
        </w:rPr>
        <w:t>从</w:t>
      </w:r>
      <w:r>
        <w:object>
          <v:shape id="_x0000_i14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403" DrawAspect="Content" ObjectID="_1468076103" r:id="rId659">
            <o:LockedField>false</o:LockedField>
          </o:OLEObject>
        </w:object>
      </w:r>
      <w:r>
        <w:rPr>
          <w:rFonts w:ascii="宋体" w:hAnsi="宋体" w:eastAsia="宋体" w:cs="宋体"/>
          <w:color w:val="000000"/>
        </w:rPr>
        <w:t>中点位置开始滚动，当圆心</w:t>
      </w:r>
      <w:r>
        <w:object>
          <v:shape id="_x0000_i14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404" DrawAspect="Content" ObjectID="_1468076104" r:id="rId660">
            <o:LockedField>false</o:LockedField>
          </o:OLEObject>
        </w:object>
      </w:r>
      <w:r>
        <w:rPr>
          <w:rFonts w:ascii="宋体" w:hAnsi="宋体" w:eastAsia="宋体" w:cs="宋体"/>
          <w:color w:val="000000"/>
        </w:rPr>
        <w:t>走过的路程为</w:t>
      </w:r>
      <w:r>
        <w:rPr>
          <w:rFonts w:ascii="Times New Roman" w:hAnsi="Times New Roman" w:eastAsia="Times New Roman" w:cs="Times New Roman"/>
          <w:color w:val="000000"/>
        </w:rPr>
        <w:t>2023</w:t>
      </w:r>
      <w:r>
        <w:object>
          <v:shape id="_x0000_i1405"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662" o:title="eqIde66b0e6aab52fe71f09e6b9eb4a0fd02"/>
            <o:lock v:ext="edit" aspectratio="t"/>
            <w10:wrap type="none"/>
            <w10:anchorlock/>
          </v:shape>
          <o:OLEObject Type="Embed" ProgID="Equation.DSMT4" ShapeID="_x0000_i1405" DrawAspect="Content" ObjectID="_1468076105" r:id="rId661">
            <o:LockedField>false</o:LockedField>
          </o:OLEObject>
        </w:object>
      </w:r>
      <w:r>
        <w:rPr>
          <w:rFonts w:ascii="宋体" w:hAnsi="宋体" w:eastAsia="宋体" w:cs="宋体"/>
          <w:color w:val="000000"/>
        </w:rPr>
        <w:t>时停止，问：圆</w:t>
      </w:r>
      <w:r>
        <w:object>
          <v:shape id="_x0000_i14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406" DrawAspect="Content" ObjectID="_1468076106" r:id="rId663">
            <o:LockedField>false</o:LockedField>
          </o:OLEObject>
        </w:object>
      </w:r>
      <w:r>
        <w:rPr>
          <w:rFonts w:ascii="宋体" w:hAnsi="宋体" w:eastAsia="宋体" w:cs="宋体"/>
          <w:color w:val="000000"/>
        </w:rPr>
        <w:t>绕圆心滚动了</w:t>
      </w:r>
      <w:r>
        <w:rPr>
          <w:color w:val="000000"/>
        </w:rPr>
        <w:t>________</w:t>
      </w:r>
      <w:r>
        <w:rPr>
          <w:rFonts w:ascii="宋体" w:hAnsi="宋体" w:eastAsia="宋体" w:cs="宋体"/>
          <w:color w:val="000000"/>
        </w:rPr>
        <w:t>圈．</w:t>
      </w:r>
    </w:p>
    <w:p>
      <w:pPr>
        <w:spacing w:line="360" w:lineRule="auto"/>
        <w:textAlignment w:val="center"/>
        <w:rPr>
          <w:color w:val="000000"/>
        </w:rPr>
      </w:pPr>
      <w:r>
        <w:rPr>
          <w:color w:val="2E75B6"/>
        </w:rPr>
        <w:t>【答案】</w:t>
      </w:r>
      <w:r>
        <w:rPr>
          <w:color w:val="000000"/>
        </w:rPr>
        <w:t xml:space="preserve">    ①. </w:t>
      </w:r>
      <w:r>
        <w:object>
          <v:shape id="_x0000_i140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5" o:title="eqId0dd7758dfe4cf6e750caa1bb4df5019b"/>
            <o:lock v:ext="edit" aspectratio="t"/>
            <w10:wrap type="none"/>
            <w10:anchorlock/>
          </v:shape>
          <o:OLEObject Type="Embed" ProgID="Equation.DSMT4" ShapeID="_x0000_i1407" DrawAspect="Content" ObjectID="_1468076107" r:id="rId664">
            <o:LockedField>false</o:LockedField>
          </o:OLEObject>
        </w:object>
      </w:r>
      <w:r>
        <w:rPr>
          <w:color w:val="000000"/>
        </w:rPr>
        <w:t xml:space="preserve">    ②. </w:t>
      </w:r>
      <w:r>
        <w:object>
          <v:shape id="_x0000_i140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67" o:title="eqId0dd21593a10e8da4c3ca1018e4a5bad7"/>
            <o:lock v:ext="edit" aspectratio="t"/>
            <w10:wrap type="none"/>
            <w10:anchorlock/>
          </v:shape>
          <o:OLEObject Type="Embed" ProgID="Equation.DSMT4" ShapeID="_x0000_i1408" DrawAspect="Content" ObjectID="_1468076108" r:id="rId66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本题主要考查了圆</w:t>
      </w:r>
      <w:r>
        <w:rPr>
          <w:rFonts w:ascii="宋体" w:hAnsi="宋体" w:eastAsia="宋体" w:cs="宋体"/>
          <w:color w:val="000000"/>
          <w:position w:val="0"/>
        </w:rPr>
        <w:drawing>
          <wp:inline distT="0" distB="0" distL="114300" distR="114300">
            <wp:extent cx="133350" cy="177800"/>
            <wp:effectExtent l="0" t="0" r="0" b="13335"/>
            <wp:docPr id="980264768" name="图片 98026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64768" name="图片 980264768"/>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周长，列代数式，解题的关键是熟悉圆的周长公式，</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1</w:t>
      </w:r>
      <w:r>
        <w:rPr>
          <w:rFonts w:ascii="宋体" w:hAnsi="宋体" w:eastAsia="宋体" w:cs="宋体"/>
          <w:color w:val="000000"/>
        </w:rPr>
        <w:t>），求出圆</w:t>
      </w:r>
      <w:r>
        <w:rPr>
          <w:rFonts w:ascii="Times New Roman" w:hAnsi="Times New Roman" w:eastAsia="Times New Roman" w:cs="Times New Roman"/>
          <w:i/>
          <w:color w:val="000000"/>
        </w:rPr>
        <w:t>O</w:t>
      </w:r>
      <w:r>
        <w:rPr>
          <w:rFonts w:ascii="宋体" w:hAnsi="宋体" w:eastAsia="宋体" w:cs="宋体"/>
          <w:color w:val="000000"/>
        </w:rPr>
        <w:t>的周长和等边三角形</w:t>
      </w:r>
      <w:r>
        <w:object>
          <v:shape id="_x0000_i140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409" DrawAspect="Content" ObjectID="_1468076109" r:id="rId668">
            <o:LockedField>false</o:LockedField>
          </o:OLEObject>
        </w:object>
      </w:r>
      <w:r>
        <w:rPr>
          <w:rFonts w:ascii="宋体" w:hAnsi="宋体" w:eastAsia="宋体" w:cs="宋体"/>
          <w:color w:val="000000"/>
        </w:rPr>
        <w:t>的周长，当圆</w:t>
      </w:r>
      <w:r>
        <w:rPr>
          <w:rFonts w:ascii="Times New Roman" w:hAnsi="Times New Roman" w:eastAsia="Times New Roman" w:cs="Times New Roman"/>
          <w:i/>
          <w:color w:val="000000"/>
        </w:rPr>
        <w:t>O</w:t>
      </w:r>
      <w:r>
        <w:rPr>
          <w:rFonts w:ascii="宋体" w:hAnsi="宋体" w:eastAsia="宋体" w:cs="宋体"/>
          <w:color w:val="000000"/>
        </w:rPr>
        <w:t>第三次回到原来位置时，走了</w:t>
      </w:r>
      <w:r>
        <w:object>
          <v:shape id="_x0000_i1410" o:spt="75" alt="学科网(www.zxxk.com)--教育资源门户，提供试卷、教案、课件、论文、素材以及各类教学资源下载，还有大量而丰富的教学相关资讯！" type="#_x0000_t75" style="height:33.6pt;width:147.6pt;" o:ole="t" filled="f" o:preferrelative="t" stroked="f" coordsize="21600,21600">
            <v:path/>
            <v:fill on="f" focussize="0,0"/>
            <v:stroke on="f" joinstyle="miter"/>
            <v:imagedata r:id="rId670" o:title="eqIdcd468beb3c6dbc8f3aabe0125243e24f"/>
            <o:lock v:ext="edit" aspectratio="t"/>
            <w10:wrap type="none"/>
            <w10:anchorlock/>
          </v:shape>
          <o:OLEObject Type="Embed" ProgID="Equation.DSMT4" ShapeID="_x0000_i1410" DrawAspect="Content" ObjectID="_1468076110" r:id="rId669">
            <o:LockedField>false</o:LockedField>
          </o:OLEObject>
        </w:object>
      </w:r>
      <w:r>
        <w:rPr>
          <w:rFonts w:ascii="宋体" w:hAnsi="宋体" w:eastAsia="宋体" w:cs="宋体"/>
          <w:color w:val="000000"/>
        </w:rPr>
        <w:t>，即可作答．</w:t>
      </w:r>
    </w:p>
    <w:p>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），用圆心走过的路程除以圆的周长可得答案．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）根据题意可得圆</w:t>
      </w:r>
      <w:r>
        <w:rPr>
          <w:rFonts w:ascii="Times New Roman" w:hAnsi="Times New Roman" w:eastAsia="Times New Roman" w:cs="Times New Roman"/>
          <w:i/>
          <w:color w:val="000000"/>
        </w:rPr>
        <w:t>O</w:t>
      </w:r>
      <w:r>
        <w:rPr>
          <w:rFonts w:ascii="宋体" w:hAnsi="宋体" w:eastAsia="宋体" w:cs="宋体"/>
          <w:color w:val="000000"/>
        </w:rPr>
        <w:t>的周长</w:t>
      </w:r>
      <w:r>
        <w:object>
          <v:shape id="_x0000_i141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72" o:title="eqId0b80833f5dbd02add57daaaea4a36f87"/>
            <o:lock v:ext="edit" aspectratio="t"/>
            <w10:wrap type="none"/>
            <w10:anchorlock/>
          </v:shape>
          <o:OLEObject Type="Embed" ProgID="Equation.DSMT4" ShapeID="_x0000_i1411" DrawAspect="Content" ObjectID="_1468076111"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等边三角形</w:t>
      </w:r>
      <w:r>
        <w:object>
          <v:shape id="_x0000_i141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的边长为</w:t>
      </w:r>
      <w:r>
        <w:object>
          <v:shape id="_x0000_i14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5" o:title="eqIdcf6da2375633a5692972f0da8b94b7fd"/>
            <o:lock v:ext="edit" aspectratio="t"/>
            <w10:wrap type="none"/>
            <w10:anchorlock/>
          </v:shape>
          <o:OLEObject Type="Embed" ProgID="Equation.DSMT4" ShapeID="_x0000_i1413" DrawAspect="Content" ObjectID="_1468076113"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等边三角形</w:t>
      </w:r>
      <w:r>
        <w:object>
          <v:shape id="_x0000_i141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44" o:title="eqId7bef5239ddbb0972700ce01daf9ee7cf"/>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的周长为</w:t>
      </w:r>
      <w:r>
        <w:object>
          <v:shape id="_x0000_i14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8" o:title="eqIdb5d2ed530a033e0d7118229e7b0580c1"/>
            <o:lock v:ext="edit" aspectratio="t"/>
            <w10:wrap type="none"/>
            <w10:anchorlock/>
          </v:shape>
          <o:OLEObject Type="Embed" ProgID="Equation.DSMT4" ShapeID="_x0000_i1415" DrawAspect="Content" ObjectID="_1468076115" r:id="rId677">
            <o:LockedField>false</o:LockedField>
          </o:OLEObject>
        </w:object>
      </w:r>
    </w:p>
    <w:p>
      <w:pPr>
        <w:spacing w:line="360" w:lineRule="auto"/>
        <w:jc w:val="left"/>
        <w:textAlignment w:val="center"/>
        <w:rPr>
          <w:color w:val="000000"/>
        </w:rPr>
      </w:pPr>
      <w:r>
        <w:rPr>
          <w:rFonts w:ascii="宋体" w:hAnsi="宋体" w:eastAsia="宋体" w:cs="宋体"/>
          <w:color w:val="000000"/>
        </w:rPr>
        <w:t>当圆</w:t>
      </w:r>
      <w:r>
        <w:rPr>
          <w:rFonts w:ascii="Times New Roman" w:hAnsi="Times New Roman" w:eastAsia="Times New Roman" w:cs="Times New Roman"/>
          <w:i/>
          <w:color w:val="000000"/>
        </w:rPr>
        <w:t>O</w:t>
      </w:r>
      <w:r>
        <w:rPr>
          <w:rFonts w:ascii="宋体" w:hAnsi="宋体" w:eastAsia="宋体" w:cs="宋体"/>
          <w:color w:val="000000"/>
        </w:rPr>
        <w:t>第三次回到原来位置时，</w:t>
      </w:r>
    </w:p>
    <w:p>
      <w:pPr>
        <w:spacing w:line="360" w:lineRule="auto"/>
        <w:jc w:val="left"/>
        <w:textAlignment w:val="center"/>
        <w:rPr>
          <w:color w:val="000000"/>
        </w:rPr>
      </w:pPr>
      <w:r>
        <w:rPr>
          <w:rFonts w:ascii="宋体" w:hAnsi="宋体" w:eastAsia="宋体" w:cs="宋体"/>
          <w:color w:val="000000"/>
        </w:rPr>
        <w:t>圆心</w:t>
      </w:r>
      <w:r>
        <w:rPr>
          <w:rFonts w:ascii="Times New Roman" w:hAnsi="Times New Roman" w:eastAsia="Times New Roman" w:cs="Times New Roman"/>
          <w:i/>
          <w:color w:val="000000"/>
        </w:rPr>
        <w:t>O</w:t>
      </w:r>
      <w:r>
        <w:rPr>
          <w:rFonts w:ascii="宋体" w:hAnsi="宋体" w:eastAsia="宋体" w:cs="宋体"/>
          <w:color w:val="000000"/>
        </w:rPr>
        <w:t>走过的路程是</w:t>
      </w:r>
      <w:r>
        <w:object>
          <v:shape id="_x0000_i1416" o:spt="75" alt="学科网(www.zxxk.com)--教育资源门户，提供试卷、教案、课件、论文、素材以及各类教学资源下载，还有大量而丰富的教学相关资讯！" type="#_x0000_t75" style="height:33.6pt;width:147.6pt;" o:ole="t" filled="f" o:preferrelative="t" stroked="f" coordsize="21600,21600">
            <v:path/>
            <v:fill on="f" focussize="0,0"/>
            <v:stroke on="f" joinstyle="miter"/>
            <v:imagedata r:id="rId670" o:title="eqIdcd468beb3c6dbc8f3aabe0125243e24f"/>
            <o:lock v:ext="edit" aspectratio="t"/>
            <w10:wrap type="none"/>
            <w10:anchorlock/>
          </v:shape>
          <o:OLEObject Type="Embed" ProgID="Equation.DSMT4" ShapeID="_x0000_i1416" DrawAspect="Content" ObjectID="_1468076116"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w:t>
      </w:r>
      <w:r>
        <w:object>
          <v:shape id="_x0000_i1417" o:spt="75" alt="学科网(www.zxxk.com)--教育资源门户，提供试卷、教案、课件、论文、素材以及各类教学资源下载，还有大量而丰富的教学相关资讯！" type="#_x0000_t75" style="height:14.3pt;width:113.2pt;" o:ole="t" filled="f" o:preferrelative="t" stroked="f" coordsize="21600,21600">
            <v:path/>
            <v:fill on="f" focussize="0,0"/>
            <v:stroke on="f" joinstyle="miter"/>
            <v:imagedata r:id="rId681" o:title="eqId2b1a6192854faaca0d3f99f99df64f54"/>
            <o:lock v:ext="edit" aspectratio="t"/>
            <w10:wrap type="none"/>
            <w10:anchorlock/>
          </v:shape>
          <o:OLEObject Type="Embed" ProgID="Equation.DSMT4" ShapeID="_x0000_i1417" DrawAspect="Content" ObjectID="_1468076117" r:id="rId680">
            <o:LockedField>false</o:LockedField>
          </o:OLEObject>
        </w:object>
      </w:r>
      <w:r>
        <w:rPr>
          <w:rFonts w:ascii="宋体" w:hAnsi="宋体" w:eastAsia="宋体" w:cs="宋体"/>
          <w:color w:val="000000"/>
        </w:rPr>
        <w:t>周</w:t>
      </w: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4.25pt;width:23.5pt;" o:ole="t" filled="f" o:preferrelative="t" stroked="f" coordsize="21600,21600">
            <v:path/>
            <v:fill on="f" focussize="0,0"/>
            <v:stroke on="f" joinstyle="miter"/>
            <v:imagedata r:id="rId683" o:title="eqIdc35ab1f5ef511e56a96fe94a196eb125"/>
            <o:lock v:ext="edit" aspectratio="t"/>
            <w10:wrap type="none"/>
            <w10:anchorlock/>
          </v:shape>
          <o:OLEObject Type="Embed" ProgID="Equation.DSMT4" ShapeID="_x0000_i1418" DrawAspect="Content" ObjectID="_1468076118"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∴圆</w:t>
      </w:r>
      <w:r>
        <w:object>
          <v:shape id="_x0000_i141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45" o:title="eqId1dde8112e8eb968fd042418dd632759e"/>
            <o:lock v:ext="edit" aspectratio="t"/>
            <w10:wrap type="none"/>
            <w10:anchorlock/>
          </v:shape>
          <o:OLEObject Type="Embed" ProgID="Equation.DSMT4" ShapeID="_x0000_i1419" DrawAspect="Content" ObjectID="_1468076119" r:id="rId684">
            <o:LockedField>false</o:LockedField>
          </o:OLEObject>
        </w:object>
      </w:r>
      <w:r>
        <w:rPr>
          <w:rFonts w:ascii="宋体" w:hAnsi="宋体" w:eastAsia="宋体" w:cs="宋体"/>
          <w:color w:val="000000"/>
        </w:rPr>
        <w:t>绕圆心滚动的圈数为</w:t>
      </w:r>
      <w:r>
        <w:rPr>
          <w:rFonts w:ascii="Times New Roman" w:hAnsi="Times New Roman" w:eastAsia="Times New Roman" w:cs="Times New Roman"/>
          <w:color w:val="000000"/>
        </w:rPr>
        <w:t>1011.5</w:t>
      </w:r>
      <w:r>
        <w:rPr>
          <w:rFonts w:ascii="宋体" w:hAnsi="宋体" w:eastAsia="宋体" w:cs="宋体"/>
          <w:color w:val="000000"/>
        </w:rPr>
        <w:t>圈．</w:t>
      </w:r>
    </w:p>
    <w:p>
      <w:pPr>
        <w:spacing w:line="360" w:lineRule="auto"/>
        <w:jc w:val="left"/>
        <w:textAlignment w:val="center"/>
        <w:rPr>
          <w:color w:val="000000"/>
        </w:rPr>
      </w:pPr>
      <w:r>
        <w:rPr>
          <w:rFonts w:ascii="宋体" w:hAnsi="宋体" w:eastAsia="宋体" w:cs="宋体"/>
          <w:color w:val="000000"/>
        </w:rPr>
        <w:t>故答案为：</w:t>
      </w:r>
      <w:r>
        <w:object>
          <v:shape id="_x0000_i142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86" o:title="eqId2292c592fb0d0781d1a115b347bc83cd"/>
            <o:lock v:ext="edit" aspectratio="t"/>
            <w10:wrap type="none"/>
            <w10:anchorlock/>
          </v:shape>
          <o:OLEObject Type="Embed" ProgID="Equation.DSMT4" ShapeID="_x0000_i1420" DrawAspect="Content" ObjectID="_1468076120" r:id="rId6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1011.5</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新宋体">
    <w:altName w:val="汉仪书宋二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2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F690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image" Target="media/image43.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2.wmf"/><Relationship Id="rId94" Type="http://schemas.openxmlformats.org/officeDocument/2006/relationships/oleObject" Target="embeddings/oleObject49.bin"/><Relationship Id="rId93" Type="http://schemas.openxmlformats.org/officeDocument/2006/relationships/image" Target="media/image41.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40.wmf"/><Relationship Id="rId9" Type="http://schemas.openxmlformats.org/officeDocument/2006/relationships/image" Target="media/image4.wmf"/><Relationship Id="rId89" Type="http://schemas.openxmlformats.org/officeDocument/2006/relationships/oleObject" Target="embeddings/oleObject46.bin"/><Relationship Id="rId88" Type="http://schemas.openxmlformats.org/officeDocument/2006/relationships/image" Target="media/image39.wmf"/><Relationship Id="rId87" Type="http://schemas.openxmlformats.org/officeDocument/2006/relationships/oleObject" Target="embeddings/oleObject45.bin"/><Relationship Id="rId86" Type="http://schemas.openxmlformats.org/officeDocument/2006/relationships/image" Target="media/image38.wmf"/><Relationship Id="rId85" Type="http://schemas.openxmlformats.org/officeDocument/2006/relationships/oleObject" Target="embeddings/oleObject44.bin"/><Relationship Id="rId84" Type="http://schemas.openxmlformats.org/officeDocument/2006/relationships/image" Target="media/image37.wmf"/><Relationship Id="rId83" Type="http://schemas.openxmlformats.org/officeDocument/2006/relationships/oleObject" Target="embeddings/oleObject43.bin"/><Relationship Id="rId82" Type="http://schemas.openxmlformats.org/officeDocument/2006/relationships/image" Target="media/image36.wmf"/><Relationship Id="rId81" Type="http://schemas.openxmlformats.org/officeDocument/2006/relationships/oleObject" Target="embeddings/oleObject42.bin"/><Relationship Id="rId80" Type="http://schemas.openxmlformats.org/officeDocument/2006/relationships/image" Target="media/image35.wmf"/><Relationship Id="rId8" Type="http://schemas.openxmlformats.org/officeDocument/2006/relationships/oleObject" Target="embeddings/oleObject1.bin"/><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34.wmf"/><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image" Target="media/image33.wmf"/><Relationship Id="rId72" Type="http://schemas.openxmlformats.org/officeDocument/2006/relationships/oleObject" Target="embeddings/oleObject36.bin"/><Relationship Id="rId71" Type="http://schemas.openxmlformats.org/officeDocument/2006/relationships/image" Target="media/image32.wmf"/><Relationship Id="rId70" Type="http://schemas.openxmlformats.org/officeDocument/2006/relationships/oleObject" Target="embeddings/oleObject35.bin"/><Relationship Id="rId7" Type="http://schemas.openxmlformats.org/officeDocument/2006/relationships/image" Target="media/image3.png"/><Relationship Id="rId69" Type="http://schemas.openxmlformats.org/officeDocument/2006/relationships/image" Target="media/image31.wmf"/><Relationship Id="rId688" Type="http://schemas.openxmlformats.org/officeDocument/2006/relationships/fontTable" Target="fontTable.xml"/><Relationship Id="rId687" Type="http://schemas.openxmlformats.org/officeDocument/2006/relationships/customXml" Target="../customXml/item1.xml"/><Relationship Id="rId686" Type="http://schemas.openxmlformats.org/officeDocument/2006/relationships/image" Target="media/image286.wmf"/><Relationship Id="rId685" Type="http://schemas.openxmlformats.org/officeDocument/2006/relationships/oleObject" Target="embeddings/oleObject396.bin"/><Relationship Id="rId684" Type="http://schemas.openxmlformats.org/officeDocument/2006/relationships/oleObject" Target="embeddings/oleObject395.bin"/><Relationship Id="rId683" Type="http://schemas.openxmlformats.org/officeDocument/2006/relationships/image" Target="media/image285.wmf"/><Relationship Id="rId682" Type="http://schemas.openxmlformats.org/officeDocument/2006/relationships/oleObject" Target="embeddings/oleObject394.bin"/><Relationship Id="rId681" Type="http://schemas.openxmlformats.org/officeDocument/2006/relationships/image" Target="media/image284.wmf"/><Relationship Id="rId680" Type="http://schemas.openxmlformats.org/officeDocument/2006/relationships/oleObject" Target="embeddings/oleObject393.bin"/><Relationship Id="rId68" Type="http://schemas.openxmlformats.org/officeDocument/2006/relationships/oleObject" Target="embeddings/oleObject34.bin"/><Relationship Id="rId679" Type="http://schemas.openxmlformats.org/officeDocument/2006/relationships/oleObject" Target="embeddings/oleObject392.bin"/><Relationship Id="rId678" Type="http://schemas.openxmlformats.org/officeDocument/2006/relationships/image" Target="media/image283.wmf"/><Relationship Id="rId677" Type="http://schemas.openxmlformats.org/officeDocument/2006/relationships/oleObject" Target="embeddings/oleObject391.bin"/><Relationship Id="rId676" Type="http://schemas.openxmlformats.org/officeDocument/2006/relationships/oleObject" Target="embeddings/oleObject390.bin"/><Relationship Id="rId675" Type="http://schemas.openxmlformats.org/officeDocument/2006/relationships/image" Target="media/image282.wmf"/><Relationship Id="rId674" Type="http://schemas.openxmlformats.org/officeDocument/2006/relationships/oleObject" Target="embeddings/oleObject389.bin"/><Relationship Id="rId673" Type="http://schemas.openxmlformats.org/officeDocument/2006/relationships/oleObject" Target="embeddings/oleObject388.bin"/><Relationship Id="rId672" Type="http://schemas.openxmlformats.org/officeDocument/2006/relationships/image" Target="media/image281.wmf"/><Relationship Id="rId671" Type="http://schemas.openxmlformats.org/officeDocument/2006/relationships/oleObject" Target="embeddings/oleObject387.bin"/><Relationship Id="rId670" Type="http://schemas.openxmlformats.org/officeDocument/2006/relationships/image" Target="media/image280.wmf"/><Relationship Id="rId67" Type="http://schemas.openxmlformats.org/officeDocument/2006/relationships/image" Target="media/image30.wmf"/><Relationship Id="rId669" Type="http://schemas.openxmlformats.org/officeDocument/2006/relationships/oleObject" Target="embeddings/oleObject386.bin"/><Relationship Id="rId668" Type="http://schemas.openxmlformats.org/officeDocument/2006/relationships/oleObject" Target="embeddings/oleObject385.bin"/><Relationship Id="rId667" Type="http://schemas.openxmlformats.org/officeDocument/2006/relationships/image" Target="media/image279.wmf"/><Relationship Id="rId666" Type="http://schemas.openxmlformats.org/officeDocument/2006/relationships/oleObject" Target="embeddings/oleObject384.bin"/><Relationship Id="rId665" Type="http://schemas.openxmlformats.org/officeDocument/2006/relationships/image" Target="media/image278.wmf"/><Relationship Id="rId664" Type="http://schemas.openxmlformats.org/officeDocument/2006/relationships/oleObject" Target="embeddings/oleObject383.bin"/><Relationship Id="rId663" Type="http://schemas.openxmlformats.org/officeDocument/2006/relationships/oleObject" Target="embeddings/oleObject382.bin"/><Relationship Id="rId662" Type="http://schemas.openxmlformats.org/officeDocument/2006/relationships/image" Target="media/image277.wmf"/><Relationship Id="rId661" Type="http://schemas.openxmlformats.org/officeDocument/2006/relationships/oleObject" Target="embeddings/oleObject381.bin"/><Relationship Id="rId660" Type="http://schemas.openxmlformats.org/officeDocument/2006/relationships/oleObject" Target="embeddings/oleObject380.bin"/><Relationship Id="rId66" Type="http://schemas.openxmlformats.org/officeDocument/2006/relationships/oleObject" Target="embeddings/oleObject33.bin"/><Relationship Id="rId659" Type="http://schemas.openxmlformats.org/officeDocument/2006/relationships/oleObject" Target="embeddings/oleObject379.bin"/><Relationship Id="rId658" Type="http://schemas.openxmlformats.org/officeDocument/2006/relationships/oleObject" Target="embeddings/oleObject378.bin"/><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oleObject" Target="embeddings/oleObject375.bin"/><Relationship Id="rId654" Type="http://schemas.openxmlformats.org/officeDocument/2006/relationships/oleObject" Target="embeddings/oleObject374.bin"/><Relationship Id="rId653" Type="http://schemas.openxmlformats.org/officeDocument/2006/relationships/image" Target="media/image276.png"/><Relationship Id="rId652" Type="http://schemas.openxmlformats.org/officeDocument/2006/relationships/oleObject" Target="embeddings/oleObject373.bin"/><Relationship Id="rId651" Type="http://schemas.openxmlformats.org/officeDocument/2006/relationships/oleObject" Target="embeddings/oleObject372.bin"/><Relationship Id="rId650" Type="http://schemas.openxmlformats.org/officeDocument/2006/relationships/image" Target="media/image275.wmf"/><Relationship Id="rId65" Type="http://schemas.openxmlformats.org/officeDocument/2006/relationships/image" Target="media/image29.wmf"/><Relationship Id="rId649" Type="http://schemas.openxmlformats.org/officeDocument/2006/relationships/oleObject" Target="embeddings/oleObject371.bin"/><Relationship Id="rId648" Type="http://schemas.openxmlformats.org/officeDocument/2006/relationships/oleObject" Target="embeddings/oleObject370.bin"/><Relationship Id="rId647" Type="http://schemas.openxmlformats.org/officeDocument/2006/relationships/image" Target="media/image274.wmf"/><Relationship Id="rId646" Type="http://schemas.openxmlformats.org/officeDocument/2006/relationships/oleObject" Target="embeddings/oleObject369.bin"/><Relationship Id="rId645" Type="http://schemas.openxmlformats.org/officeDocument/2006/relationships/image" Target="media/image273.wmf"/><Relationship Id="rId644" Type="http://schemas.openxmlformats.org/officeDocument/2006/relationships/oleObject" Target="embeddings/oleObject368.bin"/><Relationship Id="rId643" Type="http://schemas.openxmlformats.org/officeDocument/2006/relationships/oleObject" Target="embeddings/oleObject367.bin"/><Relationship Id="rId642" Type="http://schemas.openxmlformats.org/officeDocument/2006/relationships/image" Target="media/image272.wmf"/><Relationship Id="rId641" Type="http://schemas.openxmlformats.org/officeDocument/2006/relationships/oleObject" Target="embeddings/oleObject366.bin"/><Relationship Id="rId640" Type="http://schemas.openxmlformats.org/officeDocument/2006/relationships/oleObject" Target="embeddings/oleObject365.bin"/><Relationship Id="rId64" Type="http://schemas.openxmlformats.org/officeDocument/2006/relationships/oleObject" Target="embeddings/oleObject32.bin"/><Relationship Id="rId639" Type="http://schemas.openxmlformats.org/officeDocument/2006/relationships/image" Target="media/image271.wmf"/><Relationship Id="rId638" Type="http://schemas.openxmlformats.org/officeDocument/2006/relationships/oleObject" Target="embeddings/oleObject364.bin"/><Relationship Id="rId637" Type="http://schemas.openxmlformats.org/officeDocument/2006/relationships/oleObject" Target="embeddings/oleObject363.bin"/><Relationship Id="rId636" Type="http://schemas.openxmlformats.org/officeDocument/2006/relationships/oleObject" Target="embeddings/oleObject362.bin"/><Relationship Id="rId635" Type="http://schemas.openxmlformats.org/officeDocument/2006/relationships/image" Target="media/image270.wmf"/><Relationship Id="rId634" Type="http://schemas.openxmlformats.org/officeDocument/2006/relationships/oleObject" Target="embeddings/oleObject361.bin"/><Relationship Id="rId633" Type="http://schemas.openxmlformats.org/officeDocument/2006/relationships/oleObject" Target="embeddings/oleObject360.bin"/><Relationship Id="rId632" Type="http://schemas.openxmlformats.org/officeDocument/2006/relationships/oleObject" Target="embeddings/oleObject359.bin"/><Relationship Id="rId631" Type="http://schemas.openxmlformats.org/officeDocument/2006/relationships/oleObject" Target="embeddings/oleObject358.bin"/><Relationship Id="rId630" Type="http://schemas.openxmlformats.org/officeDocument/2006/relationships/image" Target="media/image269.wmf"/><Relationship Id="rId63" Type="http://schemas.openxmlformats.org/officeDocument/2006/relationships/oleObject" Target="embeddings/oleObject31.bin"/><Relationship Id="rId629" Type="http://schemas.openxmlformats.org/officeDocument/2006/relationships/oleObject" Target="embeddings/oleObject357.bin"/><Relationship Id="rId628" Type="http://schemas.openxmlformats.org/officeDocument/2006/relationships/image" Target="media/image268.wmf"/><Relationship Id="rId627" Type="http://schemas.openxmlformats.org/officeDocument/2006/relationships/oleObject" Target="embeddings/oleObject356.bin"/><Relationship Id="rId626" Type="http://schemas.openxmlformats.org/officeDocument/2006/relationships/image" Target="media/image267.wmf"/><Relationship Id="rId625" Type="http://schemas.openxmlformats.org/officeDocument/2006/relationships/oleObject" Target="embeddings/oleObject355.bin"/><Relationship Id="rId624" Type="http://schemas.openxmlformats.org/officeDocument/2006/relationships/image" Target="media/image266.png"/><Relationship Id="rId623" Type="http://schemas.openxmlformats.org/officeDocument/2006/relationships/image" Target="media/image265.wmf"/><Relationship Id="rId622" Type="http://schemas.openxmlformats.org/officeDocument/2006/relationships/oleObject" Target="embeddings/oleObject354.bin"/><Relationship Id="rId621" Type="http://schemas.openxmlformats.org/officeDocument/2006/relationships/oleObject" Target="embeddings/oleObject353.bin"/><Relationship Id="rId620" Type="http://schemas.openxmlformats.org/officeDocument/2006/relationships/image" Target="media/image264.wmf"/><Relationship Id="rId62" Type="http://schemas.openxmlformats.org/officeDocument/2006/relationships/image" Target="media/image28.wmf"/><Relationship Id="rId619" Type="http://schemas.openxmlformats.org/officeDocument/2006/relationships/oleObject" Target="embeddings/oleObject352.bin"/><Relationship Id="rId618" Type="http://schemas.openxmlformats.org/officeDocument/2006/relationships/image" Target="media/image263.wmf"/><Relationship Id="rId617" Type="http://schemas.openxmlformats.org/officeDocument/2006/relationships/oleObject" Target="embeddings/oleObject351.bin"/><Relationship Id="rId616" Type="http://schemas.openxmlformats.org/officeDocument/2006/relationships/oleObject" Target="embeddings/oleObject350.bin"/><Relationship Id="rId615" Type="http://schemas.openxmlformats.org/officeDocument/2006/relationships/image" Target="media/image262.wmf"/><Relationship Id="rId614" Type="http://schemas.openxmlformats.org/officeDocument/2006/relationships/oleObject" Target="embeddings/oleObject349.bin"/><Relationship Id="rId613" Type="http://schemas.openxmlformats.org/officeDocument/2006/relationships/oleObject" Target="embeddings/oleObject348.bin"/><Relationship Id="rId612" Type="http://schemas.openxmlformats.org/officeDocument/2006/relationships/image" Target="media/image261.wmf"/><Relationship Id="rId611" Type="http://schemas.openxmlformats.org/officeDocument/2006/relationships/oleObject" Target="embeddings/oleObject347.bin"/><Relationship Id="rId610" Type="http://schemas.openxmlformats.org/officeDocument/2006/relationships/image" Target="media/image260.wmf"/><Relationship Id="rId61" Type="http://schemas.openxmlformats.org/officeDocument/2006/relationships/oleObject" Target="embeddings/oleObject30.bin"/><Relationship Id="rId609" Type="http://schemas.openxmlformats.org/officeDocument/2006/relationships/oleObject" Target="embeddings/oleObject346.bin"/><Relationship Id="rId608" Type="http://schemas.openxmlformats.org/officeDocument/2006/relationships/oleObject" Target="embeddings/oleObject345.bin"/><Relationship Id="rId607" Type="http://schemas.openxmlformats.org/officeDocument/2006/relationships/oleObject" Target="embeddings/oleObject344.bin"/><Relationship Id="rId606" Type="http://schemas.openxmlformats.org/officeDocument/2006/relationships/oleObject" Target="embeddings/oleObject343.bin"/><Relationship Id="rId605" Type="http://schemas.openxmlformats.org/officeDocument/2006/relationships/image" Target="media/image259.wmf"/><Relationship Id="rId604" Type="http://schemas.openxmlformats.org/officeDocument/2006/relationships/oleObject" Target="embeddings/oleObject342.bin"/><Relationship Id="rId603" Type="http://schemas.openxmlformats.org/officeDocument/2006/relationships/image" Target="media/image258.png"/><Relationship Id="rId602" Type="http://schemas.openxmlformats.org/officeDocument/2006/relationships/oleObject" Target="embeddings/oleObject341.bin"/><Relationship Id="rId601" Type="http://schemas.openxmlformats.org/officeDocument/2006/relationships/oleObject" Target="embeddings/oleObject340.bin"/><Relationship Id="rId600" Type="http://schemas.openxmlformats.org/officeDocument/2006/relationships/oleObject" Target="embeddings/oleObject339.bin"/><Relationship Id="rId60" Type="http://schemas.openxmlformats.org/officeDocument/2006/relationships/oleObject" Target="embeddings/oleObject29.bin"/><Relationship Id="rId6" Type="http://schemas.openxmlformats.org/officeDocument/2006/relationships/image" Target="media/image2.png"/><Relationship Id="rId599" Type="http://schemas.openxmlformats.org/officeDocument/2006/relationships/oleObject" Target="embeddings/oleObject338.bin"/><Relationship Id="rId598" Type="http://schemas.openxmlformats.org/officeDocument/2006/relationships/oleObject" Target="embeddings/oleObject337.bin"/><Relationship Id="rId597" Type="http://schemas.openxmlformats.org/officeDocument/2006/relationships/oleObject" Target="embeddings/oleObject336.bin"/><Relationship Id="rId596" Type="http://schemas.openxmlformats.org/officeDocument/2006/relationships/image" Target="media/image257.wmf"/><Relationship Id="rId595" Type="http://schemas.openxmlformats.org/officeDocument/2006/relationships/oleObject" Target="embeddings/oleObject335.bin"/><Relationship Id="rId594" Type="http://schemas.openxmlformats.org/officeDocument/2006/relationships/oleObject" Target="embeddings/oleObject334.bin"/><Relationship Id="rId593" Type="http://schemas.openxmlformats.org/officeDocument/2006/relationships/image" Target="media/image256.wmf"/><Relationship Id="rId592" Type="http://schemas.openxmlformats.org/officeDocument/2006/relationships/oleObject" Target="embeddings/oleObject333.bin"/><Relationship Id="rId591" Type="http://schemas.openxmlformats.org/officeDocument/2006/relationships/image" Target="media/image255.wmf"/><Relationship Id="rId590" Type="http://schemas.openxmlformats.org/officeDocument/2006/relationships/oleObject" Target="embeddings/oleObject332.bin"/><Relationship Id="rId59" Type="http://schemas.openxmlformats.org/officeDocument/2006/relationships/image" Target="media/image27.wmf"/><Relationship Id="rId589" Type="http://schemas.openxmlformats.org/officeDocument/2006/relationships/image" Target="media/image254.wmf"/><Relationship Id="rId588" Type="http://schemas.openxmlformats.org/officeDocument/2006/relationships/oleObject" Target="embeddings/oleObject331.bin"/><Relationship Id="rId587" Type="http://schemas.openxmlformats.org/officeDocument/2006/relationships/image" Target="media/image253.wmf"/><Relationship Id="rId586" Type="http://schemas.openxmlformats.org/officeDocument/2006/relationships/oleObject" Target="embeddings/oleObject330.bin"/><Relationship Id="rId585" Type="http://schemas.openxmlformats.org/officeDocument/2006/relationships/image" Target="media/image252.wmf"/><Relationship Id="rId584" Type="http://schemas.openxmlformats.org/officeDocument/2006/relationships/oleObject" Target="embeddings/oleObject329.bin"/><Relationship Id="rId583" Type="http://schemas.openxmlformats.org/officeDocument/2006/relationships/oleObject" Target="embeddings/oleObject328.bin"/><Relationship Id="rId582" Type="http://schemas.openxmlformats.org/officeDocument/2006/relationships/image" Target="media/image251.wmf"/><Relationship Id="rId581" Type="http://schemas.openxmlformats.org/officeDocument/2006/relationships/oleObject" Target="embeddings/oleObject327.bin"/><Relationship Id="rId580" Type="http://schemas.openxmlformats.org/officeDocument/2006/relationships/image" Target="media/image250.wmf"/><Relationship Id="rId58" Type="http://schemas.openxmlformats.org/officeDocument/2006/relationships/oleObject" Target="embeddings/oleObject28.bin"/><Relationship Id="rId579" Type="http://schemas.openxmlformats.org/officeDocument/2006/relationships/oleObject" Target="embeddings/oleObject326.bin"/><Relationship Id="rId578" Type="http://schemas.openxmlformats.org/officeDocument/2006/relationships/image" Target="media/image249.wmf"/><Relationship Id="rId577" Type="http://schemas.openxmlformats.org/officeDocument/2006/relationships/oleObject" Target="embeddings/oleObject325.bin"/><Relationship Id="rId576" Type="http://schemas.openxmlformats.org/officeDocument/2006/relationships/oleObject" Target="embeddings/oleObject324.bin"/><Relationship Id="rId575" Type="http://schemas.openxmlformats.org/officeDocument/2006/relationships/image" Target="media/image248.wmf"/><Relationship Id="rId574" Type="http://schemas.openxmlformats.org/officeDocument/2006/relationships/oleObject" Target="embeddings/oleObject323.bin"/><Relationship Id="rId573" Type="http://schemas.openxmlformats.org/officeDocument/2006/relationships/image" Target="media/image247.wmf"/><Relationship Id="rId572" Type="http://schemas.openxmlformats.org/officeDocument/2006/relationships/oleObject" Target="embeddings/oleObject322.bin"/><Relationship Id="rId571" Type="http://schemas.openxmlformats.org/officeDocument/2006/relationships/image" Target="media/image246.wmf"/><Relationship Id="rId570" Type="http://schemas.openxmlformats.org/officeDocument/2006/relationships/oleObject" Target="embeddings/oleObject321.bin"/><Relationship Id="rId57" Type="http://schemas.openxmlformats.org/officeDocument/2006/relationships/image" Target="media/image26.wmf"/><Relationship Id="rId569" Type="http://schemas.openxmlformats.org/officeDocument/2006/relationships/image" Target="media/image245.wmf"/><Relationship Id="rId568" Type="http://schemas.openxmlformats.org/officeDocument/2006/relationships/oleObject" Target="embeddings/oleObject320.bin"/><Relationship Id="rId567" Type="http://schemas.openxmlformats.org/officeDocument/2006/relationships/image" Target="media/image244.wmf"/><Relationship Id="rId566" Type="http://schemas.openxmlformats.org/officeDocument/2006/relationships/oleObject" Target="embeddings/oleObject319.bin"/><Relationship Id="rId565" Type="http://schemas.openxmlformats.org/officeDocument/2006/relationships/image" Target="media/image243.wmf"/><Relationship Id="rId564" Type="http://schemas.openxmlformats.org/officeDocument/2006/relationships/oleObject" Target="embeddings/oleObject318.bin"/><Relationship Id="rId563" Type="http://schemas.openxmlformats.org/officeDocument/2006/relationships/oleObject" Target="embeddings/oleObject317.bin"/><Relationship Id="rId562" Type="http://schemas.openxmlformats.org/officeDocument/2006/relationships/image" Target="media/image242.wmf"/><Relationship Id="rId561" Type="http://schemas.openxmlformats.org/officeDocument/2006/relationships/oleObject" Target="embeddings/oleObject316.bin"/><Relationship Id="rId560" Type="http://schemas.openxmlformats.org/officeDocument/2006/relationships/image" Target="media/image241.wmf"/><Relationship Id="rId56" Type="http://schemas.openxmlformats.org/officeDocument/2006/relationships/oleObject" Target="embeddings/oleObject27.bin"/><Relationship Id="rId559" Type="http://schemas.openxmlformats.org/officeDocument/2006/relationships/oleObject" Target="embeddings/oleObject315.bin"/><Relationship Id="rId558" Type="http://schemas.openxmlformats.org/officeDocument/2006/relationships/oleObject" Target="embeddings/oleObject314.bin"/><Relationship Id="rId557" Type="http://schemas.openxmlformats.org/officeDocument/2006/relationships/oleObject" Target="embeddings/oleObject313.bin"/><Relationship Id="rId556" Type="http://schemas.openxmlformats.org/officeDocument/2006/relationships/image" Target="media/image240.wmf"/><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image" Target="media/image239.wmf"/><Relationship Id="rId552" Type="http://schemas.openxmlformats.org/officeDocument/2006/relationships/oleObject" Target="embeddings/oleObject310.bin"/><Relationship Id="rId551" Type="http://schemas.openxmlformats.org/officeDocument/2006/relationships/image" Target="media/image238.wmf"/><Relationship Id="rId550" Type="http://schemas.openxmlformats.org/officeDocument/2006/relationships/oleObject" Target="embeddings/oleObject309.bin"/><Relationship Id="rId55" Type="http://schemas.openxmlformats.org/officeDocument/2006/relationships/oleObject" Target="embeddings/oleObject26.bin"/><Relationship Id="rId549" Type="http://schemas.openxmlformats.org/officeDocument/2006/relationships/image" Target="media/image237.wmf"/><Relationship Id="rId548" Type="http://schemas.openxmlformats.org/officeDocument/2006/relationships/oleObject" Target="embeddings/oleObject308.bin"/><Relationship Id="rId547" Type="http://schemas.openxmlformats.org/officeDocument/2006/relationships/image" Target="media/image236.wmf"/><Relationship Id="rId546" Type="http://schemas.openxmlformats.org/officeDocument/2006/relationships/oleObject" Target="embeddings/oleObject307.bin"/><Relationship Id="rId545" Type="http://schemas.openxmlformats.org/officeDocument/2006/relationships/image" Target="media/image235.png"/><Relationship Id="rId544" Type="http://schemas.openxmlformats.org/officeDocument/2006/relationships/image" Target="media/image234.wmf"/><Relationship Id="rId543" Type="http://schemas.openxmlformats.org/officeDocument/2006/relationships/oleObject" Target="embeddings/oleObject306.bin"/><Relationship Id="rId542" Type="http://schemas.openxmlformats.org/officeDocument/2006/relationships/image" Target="media/image233.wmf"/><Relationship Id="rId541" Type="http://schemas.openxmlformats.org/officeDocument/2006/relationships/oleObject" Target="embeddings/oleObject305.bin"/><Relationship Id="rId540" Type="http://schemas.openxmlformats.org/officeDocument/2006/relationships/image" Target="media/image232.wmf"/><Relationship Id="rId54" Type="http://schemas.openxmlformats.org/officeDocument/2006/relationships/image" Target="media/image25.wmf"/><Relationship Id="rId539" Type="http://schemas.openxmlformats.org/officeDocument/2006/relationships/oleObject" Target="embeddings/oleObject304.bin"/><Relationship Id="rId538" Type="http://schemas.openxmlformats.org/officeDocument/2006/relationships/oleObject" Target="embeddings/oleObject303.bin"/><Relationship Id="rId537" Type="http://schemas.openxmlformats.org/officeDocument/2006/relationships/oleObject" Target="embeddings/oleObject302.bin"/><Relationship Id="rId536" Type="http://schemas.openxmlformats.org/officeDocument/2006/relationships/oleObject" Target="embeddings/oleObject301.bin"/><Relationship Id="rId535" Type="http://schemas.openxmlformats.org/officeDocument/2006/relationships/oleObject" Target="embeddings/oleObject300.bin"/><Relationship Id="rId534" Type="http://schemas.openxmlformats.org/officeDocument/2006/relationships/image" Target="media/image231.wmf"/><Relationship Id="rId533" Type="http://schemas.openxmlformats.org/officeDocument/2006/relationships/oleObject" Target="embeddings/oleObject299.bin"/><Relationship Id="rId532" Type="http://schemas.openxmlformats.org/officeDocument/2006/relationships/image" Target="media/image230.wmf"/><Relationship Id="rId531" Type="http://schemas.openxmlformats.org/officeDocument/2006/relationships/oleObject" Target="embeddings/oleObject298.bin"/><Relationship Id="rId530" Type="http://schemas.openxmlformats.org/officeDocument/2006/relationships/oleObject" Target="embeddings/oleObject297.bin"/><Relationship Id="rId53" Type="http://schemas.openxmlformats.org/officeDocument/2006/relationships/oleObject" Target="embeddings/oleObject25.bin"/><Relationship Id="rId529" Type="http://schemas.openxmlformats.org/officeDocument/2006/relationships/image" Target="media/image229.wmf"/><Relationship Id="rId528" Type="http://schemas.openxmlformats.org/officeDocument/2006/relationships/oleObject" Target="embeddings/oleObject296.bin"/><Relationship Id="rId527" Type="http://schemas.openxmlformats.org/officeDocument/2006/relationships/image" Target="media/image228.wmf"/><Relationship Id="rId526" Type="http://schemas.openxmlformats.org/officeDocument/2006/relationships/oleObject" Target="embeddings/oleObject295.bin"/><Relationship Id="rId525" Type="http://schemas.openxmlformats.org/officeDocument/2006/relationships/oleObject" Target="embeddings/oleObject294.bin"/><Relationship Id="rId524" Type="http://schemas.openxmlformats.org/officeDocument/2006/relationships/image" Target="media/image227.wmf"/><Relationship Id="rId523" Type="http://schemas.openxmlformats.org/officeDocument/2006/relationships/oleObject" Target="embeddings/oleObject293.bin"/><Relationship Id="rId522" Type="http://schemas.openxmlformats.org/officeDocument/2006/relationships/image" Target="media/image226.wmf"/><Relationship Id="rId521" Type="http://schemas.openxmlformats.org/officeDocument/2006/relationships/oleObject" Target="embeddings/oleObject292.bin"/><Relationship Id="rId520" Type="http://schemas.openxmlformats.org/officeDocument/2006/relationships/image" Target="media/image225.png"/><Relationship Id="rId52" Type="http://schemas.openxmlformats.org/officeDocument/2006/relationships/image" Target="media/image24.wmf"/><Relationship Id="rId519" Type="http://schemas.openxmlformats.org/officeDocument/2006/relationships/image" Target="media/image224.wmf"/><Relationship Id="rId518" Type="http://schemas.openxmlformats.org/officeDocument/2006/relationships/oleObject" Target="embeddings/oleObject291.bin"/><Relationship Id="rId517" Type="http://schemas.openxmlformats.org/officeDocument/2006/relationships/image" Target="media/image223.wmf"/><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oleObject" Target="embeddings/oleObject288.bin"/><Relationship Id="rId513" Type="http://schemas.openxmlformats.org/officeDocument/2006/relationships/image" Target="media/image222.png"/><Relationship Id="rId512" Type="http://schemas.openxmlformats.org/officeDocument/2006/relationships/image" Target="media/image221.wmf"/><Relationship Id="rId511" Type="http://schemas.openxmlformats.org/officeDocument/2006/relationships/oleObject" Target="embeddings/oleObject287.bin"/><Relationship Id="rId510" Type="http://schemas.openxmlformats.org/officeDocument/2006/relationships/image" Target="media/image220.wmf"/><Relationship Id="rId51" Type="http://schemas.openxmlformats.org/officeDocument/2006/relationships/oleObject" Target="embeddings/oleObject24.bin"/><Relationship Id="rId509" Type="http://schemas.openxmlformats.org/officeDocument/2006/relationships/oleObject" Target="embeddings/oleObject286.bin"/><Relationship Id="rId508" Type="http://schemas.openxmlformats.org/officeDocument/2006/relationships/oleObject" Target="embeddings/oleObject285.bin"/><Relationship Id="rId507" Type="http://schemas.openxmlformats.org/officeDocument/2006/relationships/oleObject" Target="embeddings/oleObject284.bin"/><Relationship Id="rId506" Type="http://schemas.openxmlformats.org/officeDocument/2006/relationships/image" Target="media/image219.png"/><Relationship Id="rId505" Type="http://schemas.openxmlformats.org/officeDocument/2006/relationships/image" Target="media/image218.wmf"/><Relationship Id="rId504" Type="http://schemas.openxmlformats.org/officeDocument/2006/relationships/oleObject" Target="embeddings/oleObject283.bin"/><Relationship Id="rId503" Type="http://schemas.openxmlformats.org/officeDocument/2006/relationships/image" Target="media/image217.wmf"/><Relationship Id="rId502" Type="http://schemas.openxmlformats.org/officeDocument/2006/relationships/oleObject" Target="embeddings/oleObject282.bin"/><Relationship Id="rId501" Type="http://schemas.openxmlformats.org/officeDocument/2006/relationships/image" Target="media/image216.wmf"/><Relationship Id="rId500" Type="http://schemas.openxmlformats.org/officeDocument/2006/relationships/oleObject" Target="embeddings/oleObject281.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80.bin"/><Relationship Id="rId498" Type="http://schemas.openxmlformats.org/officeDocument/2006/relationships/image" Target="media/image215.png"/><Relationship Id="rId497" Type="http://schemas.openxmlformats.org/officeDocument/2006/relationships/image" Target="media/image214.wmf"/><Relationship Id="rId496" Type="http://schemas.openxmlformats.org/officeDocument/2006/relationships/oleObject" Target="embeddings/oleObject279.bin"/><Relationship Id="rId495" Type="http://schemas.openxmlformats.org/officeDocument/2006/relationships/oleObject" Target="embeddings/oleObject278.bin"/><Relationship Id="rId494" Type="http://schemas.openxmlformats.org/officeDocument/2006/relationships/image" Target="media/image213.wmf"/><Relationship Id="rId493" Type="http://schemas.openxmlformats.org/officeDocument/2006/relationships/oleObject" Target="embeddings/oleObject277.bin"/><Relationship Id="rId492" Type="http://schemas.openxmlformats.org/officeDocument/2006/relationships/oleObject" Target="embeddings/oleObject276.bin"/><Relationship Id="rId491" Type="http://schemas.openxmlformats.org/officeDocument/2006/relationships/image" Target="media/image212.wmf"/><Relationship Id="rId490" Type="http://schemas.openxmlformats.org/officeDocument/2006/relationships/oleObject" Target="embeddings/oleObject275.bin"/><Relationship Id="rId49" Type="http://schemas.openxmlformats.org/officeDocument/2006/relationships/oleObject" Target="embeddings/oleObject23.bin"/><Relationship Id="rId489" Type="http://schemas.openxmlformats.org/officeDocument/2006/relationships/image" Target="media/image211.wmf"/><Relationship Id="rId488" Type="http://schemas.openxmlformats.org/officeDocument/2006/relationships/oleObject" Target="embeddings/oleObject274.bin"/><Relationship Id="rId487" Type="http://schemas.openxmlformats.org/officeDocument/2006/relationships/image" Target="media/image210.wmf"/><Relationship Id="rId486" Type="http://schemas.openxmlformats.org/officeDocument/2006/relationships/oleObject" Target="embeddings/oleObject273.bin"/><Relationship Id="rId485" Type="http://schemas.openxmlformats.org/officeDocument/2006/relationships/image" Target="media/image209.wmf"/><Relationship Id="rId484" Type="http://schemas.openxmlformats.org/officeDocument/2006/relationships/oleObject" Target="embeddings/oleObject272.bin"/><Relationship Id="rId483" Type="http://schemas.openxmlformats.org/officeDocument/2006/relationships/image" Target="media/image208.wmf"/><Relationship Id="rId482" Type="http://schemas.openxmlformats.org/officeDocument/2006/relationships/oleObject" Target="embeddings/oleObject271.bin"/><Relationship Id="rId481" Type="http://schemas.openxmlformats.org/officeDocument/2006/relationships/image" Target="media/image207.png"/><Relationship Id="rId480" Type="http://schemas.openxmlformats.org/officeDocument/2006/relationships/oleObject" Target="embeddings/oleObject270.bin"/><Relationship Id="rId48" Type="http://schemas.openxmlformats.org/officeDocument/2006/relationships/image" Target="media/image22.wmf"/><Relationship Id="rId479" Type="http://schemas.openxmlformats.org/officeDocument/2006/relationships/oleObject" Target="embeddings/oleObject269.bin"/><Relationship Id="rId478" Type="http://schemas.openxmlformats.org/officeDocument/2006/relationships/oleObject" Target="embeddings/oleObject268.bin"/><Relationship Id="rId477" Type="http://schemas.openxmlformats.org/officeDocument/2006/relationships/oleObject" Target="embeddings/oleObject267.bin"/><Relationship Id="rId476" Type="http://schemas.openxmlformats.org/officeDocument/2006/relationships/image" Target="media/image206.wmf"/><Relationship Id="rId475" Type="http://schemas.openxmlformats.org/officeDocument/2006/relationships/oleObject" Target="embeddings/oleObject266.bin"/><Relationship Id="rId474" Type="http://schemas.openxmlformats.org/officeDocument/2006/relationships/oleObject" Target="embeddings/oleObject265.bin"/><Relationship Id="rId473" Type="http://schemas.openxmlformats.org/officeDocument/2006/relationships/image" Target="media/image205.wmf"/><Relationship Id="rId472" Type="http://schemas.openxmlformats.org/officeDocument/2006/relationships/oleObject" Target="embeddings/oleObject264.bin"/><Relationship Id="rId471" Type="http://schemas.openxmlformats.org/officeDocument/2006/relationships/image" Target="media/image204.wmf"/><Relationship Id="rId470" Type="http://schemas.openxmlformats.org/officeDocument/2006/relationships/oleObject" Target="embeddings/oleObject263.bin"/><Relationship Id="rId47" Type="http://schemas.openxmlformats.org/officeDocument/2006/relationships/oleObject" Target="embeddings/oleObject22.bin"/><Relationship Id="rId469" Type="http://schemas.openxmlformats.org/officeDocument/2006/relationships/oleObject" Target="embeddings/oleObject262.bin"/><Relationship Id="rId468" Type="http://schemas.openxmlformats.org/officeDocument/2006/relationships/image" Target="media/image203.wmf"/><Relationship Id="rId467" Type="http://schemas.openxmlformats.org/officeDocument/2006/relationships/oleObject" Target="embeddings/oleObject261.bin"/><Relationship Id="rId466" Type="http://schemas.openxmlformats.org/officeDocument/2006/relationships/oleObject" Target="embeddings/oleObject260.bin"/><Relationship Id="rId465" Type="http://schemas.openxmlformats.org/officeDocument/2006/relationships/image" Target="media/image202.wmf"/><Relationship Id="rId464" Type="http://schemas.openxmlformats.org/officeDocument/2006/relationships/oleObject" Target="embeddings/oleObject259.bin"/><Relationship Id="rId463" Type="http://schemas.openxmlformats.org/officeDocument/2006/relationships/oleObject" Target="embeddings/oleObject258.bin"/><Relationship Id="rId462" Type="http://schemas.openxmlformats.org/officeDocument/2006/relationships/image" Target="media/image201.wmf"/><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image" Target="media/image21.wmf"/><Relationship Id="rId459" Type="http://schemas.openxmlformats.org/officeDocument/2006/relationships/image" Target="media/image200.wmf"/><Relationship Id="rId458" Type="http://schemas.openxmlformats.org/officeDocument/2006/relationships/oleObject" Target="embeddings/oleObject255.bin"/><Relationship Id="rId457" Type="http://schemas.openxmlformats.org/officeDocument/2006/relationships/image" Target="media/image199.wmf"/><Relationship Id="rId456" Type="http://schemas.openxmlformats.org/officeDocument/2006/relationships/oleObject" Target="embeddings/oleObject254.bin"/><Relationship Id="rId455" Type="http://schemas.openxmlformats.org/officeDocument/2006/relationships/image" Target="media/image198.png"/><Relationship Id="rId454" Type="http://schemas.openxmlformats.org/officeDocument/2006/relationships/image" Target="media/image197.wmf"/><Relationship Id="rId453" Type="http://schemas.openxmlformats.org/officeDocument/2006/relationships/oleObject" Target="embeddings/oleObject253.bin"/><Relationship Id="rId452" Type="http://schemas.openxmlformats.org/officeDocument/2006/relationships/image" Target="media/image196.wmf"/><Relationship Id="rId451" Type="http://schemas.openxmlformats.org/officeDocument/2006/relationships/oleObject" Target="embeddings/oleObject252.bin"/><Relationship Id="rId450" Type="http://schemas.openxmlformats.org/officeDocument/2006/relationships/image" Target="media/image195.wmf"/><Relationship Id="rId45" Type="http://schemas.openxmlformats.org/officeDocument/2006/relationships/oleObject" Target="embeddings/oleObject21.bin"/><Relationship Id="rId449" Type="http://schemas.openxmlformats.org/officeDocument/2006/relationships/oleObject" Target="embeddings/oleObject251.bin"/><Relationship Id="rId448" Type="http://schemas.openxmlformats.org/officeDocument/2006/relationships/oleObject" Target="embeddings/oleObject250.bin"/><Relationship Id="rId447" Type="http://schemas.openxmlformats.org/officeDocument/2006/relationships/image" Target="media/image194.wmf"/><Relationship Id="rId446" Type="http://schemas.openxmlformats.org/officeDocument/2006/relationships/oleObject" Target="embeddings/oleObject249.bin"/><Relationship Id="rId445" Type="http://schemas.openxmlformats.org/officeDocument/2006/relationships/image" Target="media/image193.wmf"/><Relationship Id="rId444" Type="http://schemas.openxmlformats.org/officeDocument/2006/relationships/oleObject" Target="embeddings/oleObject248.bin"/><Relationship Id="rId443" Type="http://schemas.openxmlformats.org/officeDocument/2006/relationships/image" Target="media/image192.wmf"/><Relationship Id="rId442" Type="http://schemas.openxmlformats.org/officeDocument/2006/relationships/oleObject" Target="embeddings/oleObject247.bin"/><Relationship Id="rId441" Type="http://schemas.openxmlformats.org/officeDocument/2006/relationships/image" Target="media/image191.wmf"/><Relationship Id="rId440" Type="http://schemas.openxmlformats.org/officeDocument/2006/relationships/oleObject" Target="embeddings/oleObject246.bin"/><Relationship Id="rId44" Type="http://schemas.openxmlformats.org/officeDocument/2006/relationships/image" Target="media/image20.wmf"/><Relationship Id="rId439" Type="http://schemas.openxmlformats.org/officeDocument/2006/relationships/image" Target="media/image190.wmf"/><Relationship Id="rId438" Type="http://schemas.openxmlformats.org/officeDocument/2006/relationships/oleObject" Target="embeddings/oleObject245.bin"/><Relationship Id="rId437" Type="http://schemas.openxmlformats.org/officeDocument/2006/relationships/image" Target="media/image189.wmf"/><Relationship Id="rId436" Type="http://schemas.openxmlformats.org/officeDocument/2006/relationships/oleObject" Target="embeddings/oleObject244.bin"/><Relationship Id="rId435" Type="http://schemas.openxmlformats.org/officeDocument/2006/relationships/image" Target="media/image188.wmf"/><Relationship Id="rId434" Type="http://schemas.openxmlformats.org/officeDocument/2006/relationships/oleObject" Target="embeddings/oleObject243.bin"/><Relationship Id="rId433" Type="http://schemas.openxmlformats.org/officeDocument/2006/relationships/image" Target="media/image187.wmf"/><Relationship Id="rId432" Type="http://schemas.openxmlformats.org/officeDocument/2006/relationships/oleObject" Target="embeddings/oleObject242.bin"/><Relationship Id="rId431" Type="http://schemas.openxmlformats.org/officeDocument/2006/relationships/image" Target="media/image186.wmf"/><Relationship Id="rId430" Type="http://schemas.openxmlformats.org/officeDocument/2006/relationships/oleObject" Target="embeddings/oleObject241.bin"/><Relationship Id="rId43" Type="http://schemas.openxmlformats.org/officeDocument/2006/relationships/oleObject" Target="embeddings/oleObject20.bin"/><Relationship Id="rId429" Type="http://schemas.openxmlformats.org/officeDocument/2006/relationships/image" Target="media/image185.png"/><Relationship Id="rId428" Type="http://schemas.openxmlformats.org/officeDocument/2006/relationships/image" Target="media/image184.wmf"/><Relationship Id="rId427" Type="http://schemas.openxmlformats.org/officeDocument/2006/relationships/oleObject" Target="embeddings/oleObject240.bin"/><Relationship Id="rId426" Type="http://schemas.openxmlformats.org/officeDocument/2006/relationships/image" Target="media/image183.wmf"/><Relationship Id="rId425" Type="http://schemas.openxmlformats.org/officeDocument/2006/relationships/oleObject" Target="embeddings/oleObject239.bin"/><Relationship Id="rId424" Type="http://schemas.openxmlformats.org/officeDocument/2006/relationships/image" Target="media/image182.wmf"/><Relationship Id="rId423" Type="http://schemas.openxmlformats.org/officeDocument/2006/relationships/oleObject" Target="embeddings/oleObject238.bin"/><Relationship Id="rId422" Type="http://schemas.openxmlformats.org/officeDocument/2006/relationships/image" Target="media/image181.png"/><Relationship Id="rId421" Type="http://schemas.openxmlformats.org/officeDocument/2006/relationships/oleObject" Target="embeddings/oleObject237.bin"/><Relationship Id="rId420" Type="http://schemas.openxmlformats.org/officeDocument/2006/relationships/image" Target="media/image180.wmf"/><Relationship Id="rId42" Type="http://schemas.openxmlformats.org/officeDocument/2006/relationships/image" Target="media/image19.wmf"/><Relationship Id="rId419" Type="http://schemas.openxmlformats.org/officeDocument/2006/relationships/oleObject" Target="embeddings/oleObject236.bin"/><Relationship Id="rId418" Type="http://schemas.openxmlformats.org/officeDocument/2006/relationships/oleObject" Target="embeddings/oleObject235.bin"/><Relationship Id="rId417" Type="http://schemas.openxmlformats.org/officeDocument/2006/relationships/image" Target="media/image179.wmf"/><Relationship Id="rId416" Type="http://schemas.openxmlformats.org/officeDocument/2006/relationships/oleObject" Target="embeddings/oleObject234.bin"/><Relationship Id="rId415" Type="http://schemas.openxmlformats.org/officeDocument/2006/relationships/image" Target="media/image178.wmf"/><Relationship Id="rId414" Type="http://schemas.openxmlformats.org/officeDocument/2006/relationships/oleObject" Target="embeddings/oleObject233.bin"/><Relationship Id="rId413" Type="http://schemas.openxmlformats.org/officeDocument/2006/relationships/image" Target="media/image177.wmf"/><Relationship Id="rId412" Type="http://schemas.openxmlformats.org/officeDocument/2006/relationships/oleObject" Target="embeddings/oleObject232.bin"/><Relationship Id="rId411" Type="http://schemas.openxmlformats.org/officeDocument/2006/relationships/image" Target="media/image176.png"/><Relationship Id="rId410" Type="http://schemas.openxmlformats.org/officeDocument/2006/relationships/oleObject" Target="embeddings/oleObject231.bin"/><Relationship Id="rId41" Type="http://schemas.openxmlformats.org/officeDocument/2006/relationships/oleObject" Target="embeddings/oleObject19.bin"/><Relationship Id="rId409" Type="http://schemas.openxmlformats.org/officeDocument/2006/relationships/image" Target="media/image175.wmf"/><Relationship Id="rId408" Type="http://schemas.openxmlformats.org/officeDocument/2006/relationships/oleObject" Target="embeddings/oleObject230.bin"/><Relationship Id="rId407" Type="http://schemas.openxmlformats.org/officeDocument/2006/relationships/image" Target="media/image174.wmf"/><Relationship Id="rId406" Type="http://schemas.openxmlformats.org/officeDocument/2006/relationships/oleObject" Target="embeddings/oleObject229.bin"/><Relationship Id="rId405" Type="http://schemas.openxmlformats.org/officeDocument/2006/relationships/image" Target="media/image173.wmf"/><Relationship Id="rId404" Type="http://schemas.openxmlformats.org/officeDocument/2006/relationships/oleObject" Target="embeddings/oleObject228.bin"/><Relationship Id="rId403" Type="http://schemas.openxmlformats.org/officeDocument/2006/relationships/image" Target="media/image172.wmf"/><Relationship Id="rId402" Type="http://schemas.openxmlformats.org/officeDocument/2006/relationships/oleObject" Target="embeddings/oleObject227.bin"/><Relationship Id="rId401" Type="http://schemas.openxmlformats.org/officeDocument/2006/relationships/image" Target="media/image171.wmf"/><Relationship Id="rId400" Type="http://schemas.openxmlformats.org/officeDocument/2006/relationships/oleObject" Target="embeddings/oleObject226.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70.wmf"/><Relationship Id="rId398" Type="http://schemas.openxmlformats.org/officeDocument/2006/relationships/oleObject" Target="embeddings/oleObject225.bin"/><Relationship Id="rId397" Type="http://schemas.openxmlformats.org/officeDocument/2006/relationships/image" Target="media/image169.wmf"/><Relationship Id="rId396" Type="http://schemas.openxmlformats.org/officeDocument/2006/relationships/oleObject" Target="embeddings/oleObject224.bin"/><Relationship Id="rId395" Type="http://schemas.openxmlformats.org/officeDocument/2006/relationships/image" Target="media/image168.wmf"/><Relationship Id="rId394" Type="http://schemas.openxmlformats.org/officeDocument/2006/relationships/oleObject" Target="embeddings/oleObject223.bin"/><Relationship Id="rId393" Type="http://schemas.openxmlformats.org/officeDocument/2006/relationships/image" Target="media/image167.png"/><Relationship Id="rId392" Type="http://schemas.openxmlformats.org/officeDocument/2006/relationships/oleObject" Target="embeddings/oleObject222.bin"/><Relationship Id="rId391" Type="http://schemas.openxmlformats.org/officeDocument/2006/relationships/oleObject" Target="embeddings/oleObject221.bin"/><Relationship Id="rId390" Type="http://schemas.openxmlformats.org/officeDocument/2006/relationships/oleObject" Target="embeddings/oleObject220.bin"/><Relationship Id="rId39" Type="http://schemas.openxmlformats.org/officeDocument/2006/relationships/oleObject" Target="embeddings/oleObject18.bin"/><Relationship Id="rId389" Type="http://schemas.openxmlformats.org/officeDocument/2006/relationships/image" Target="media/image166.wmf"/><Relationship Id="rId388" Type="http://schemas.openxmlformats.org/officeDocument/2006/relationships/oleObject" Target="embeddings/oleObject219.bin"/><Relationship Id="rId387" Type="http://schemas.openxmlformats.org/officeDocument/2006/relationships/image" Target="media/image165.wmf"/><Relationship Id="rId386" Type="http://schemas.openxmlformats.org/officeDocument/2006/relationships/oleObject" Target="embeddings/oleObject218.bin"/><Relationship Id="rId385" Type="http://schemas.openxmlformats.org/officeDocument/2006/relationships/oleObject" Target="embeddings/oleObject217.bin"/><Relationship Id="rId384" Type="http://schemas.openxmlformats.org/officeDocument/2006/relationships/image" Target="media/image164.wmf"/><Relationship Id="rId383" Type="http://schemas.openxmlformats.org/officeDocument/2006/relationships/oleObject" Target="embeddings/oleObject216.bin"/><Relationship Id="rId382" Type="http://schemas.openxmlformats.org/officeDocument/2006/relationships/image" Target="media/image163.wmf"/><Relationship Id="rId381" Type="http://schemas.openxmlformats.org/officeDocument/2006/relationships/oleObject" Target="embeddings/oleObject215.bin"/><Relationship Id="rId380" Type="http://schemas.openxmlformats.org/officeDocument/2006/relationships/image" Target="media/image162.wmf"/><Relationship Id="rId38" Type="http://schemas.openxmlformats.org/officeDocument/2006/relationships/image" Target="media/image17.wmf"/><Relationship Id="rId379" Type="http://schemas.openxmlformats.org/officeDocument/2006/relationships/oleObject" Target="embeddings/oleObject214.bin"/><Relationship Id="rId378" Type="http://schemas.openxmlformats.org/officeDocument/2006/relationships/image" Target="media/image161.wmf"/><Relationship Id="rId377" Type="http://schemas.openxmlformats.org/officeDocument/2006/relationships/oleObject" Target="embeddings/oleObject213.bin"/><Relationship Id="rId376" Type="http://schemas.openxmlformats.org/officeDocument/2006/relationships/image" Target="media/image160.wmf"/><Relationship Id="rId375" Type="http://schemas.openxmlformats.org/officeDocument/2006/relationships/oleObject" Target="embeddings/oleObject212.bin"/><Relationship Id="rId374" Type="http://schemas.openxmlformats.org/officeDocument/2006/relationships/image" Target="media/image159.wmf"/><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image" Target="media/image158.wmf"/><Relationship Id="rId370" Type="http://schemas.openxmlformats.org/officeDocument/2006/relationships/oleObject" Target="embeddings/oleObject209.bin"/><Relationship Id="rId37" Type="http://schemas.openxmlformats.org/officeDocument/2006/relationships/oleObject" Target="embeddings/oleObject17.bin"/><Relationship Id="rId369" Type="http://schemas.openxmlformats.org/officeDocument/2006/relationships/image" Target="media/image157.wmf"/><Relationship Id="rId368" Type="http://schemas.openxmlformats.org/officeDocument/2006/relationships/oleObject" Target="embeddings/oleObject208.bin"/><Relationship Id="rId367" Type="http://schemas.openxmlformats.org/officeDocument/2006/relationships/image" Target="media/image156.wmf"/><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oleObject" Target="embeddings/oleObject205.bin"/><Relationship Id="rId363" Type="http://schemas.openxmlformats.org/officeDocument/2006/relationships/image" Target="media/image155.wmf"/><Relationship Id="rId362" Type="http://schemas.openxmlformats.org/officeDocument/2006/relationships/oleObject" Target="embeddings/oleObject204.bin"/><Relationship Id="rId361" Type="http://schemas.openxmlformats.org/officeDocument/2006/relationships/image" Target="media/image154.wmf"/><Relationship Id="rId360" Type="http://schemas.openxmlformats.org/officeDocument/2006/relationships/oleObject" Target="embeddings/oleObject203.bin"/><Relationship Id="rId36" Type="http://schemas.openxmlformats.org/officeDocument/2006/relationships/image" Target="media/image16.wmf"/><Relationship Id="rId359" Type="http://schemas.openxmlformats.org/officeDocument/2006/relationships/image" Target="media/image153.wmf"/><Relationship Id="rId358" Type="http://schemas.openxmlformats.org/officeDocument/2006/relationships/oleObject" Target="embeddings/oleObject202.bin"/><Relationship Id="rId357" Type="http://schemas.openxmlformats.org/officeDocument/2006/relationships/image" Target="media/image152.wmf"/><Relationship Id="rId356" Type="http://schemas.openxmlformats.org/officeDocument/2006/relationships/oleObject" Target="embeddings/oleObject201.bin"/><Relationship Id="rId355" Type="http://schemas.openxmlformats.org/officeDocument/2006/relationships/image" Target="media/image151.wmf"/><Relationship Id="rId354" Type="http://schemas.openxmlformats.org/officeDocument/2006/relationships/oleObject" Target="embeddings/oleObject200.bin"/><Relationship Id="rId353" Type="http://schemas.openxmlformats.org/officeDocument/2006/relationships/image" Target="media/image150.wmf"/><Relationship Id="rId352" Type="http://schemas.openxmlformats.org/officeDocument/2006/relationships/oleObject" Target="embeddings/oleObject199.bin"/><Relationship Id="rId351" Type="http://schemas.openxmlformats.org/officeDocument/2006/relationships/oleObject" Target="embeddings/oleObject198.bin"/><Relationship Id="rId350" Type="http://schemas.openxmlformats.org/officeDocument/2006/relationships/image" Target="media/image149.wmf"/><Relationship Id="rId35" Type="http://schemas.openxmlformats.org/officeDocument/2006/relationships/oleObject" Target="embeddings/oleObject16.bin"/><Relationship Id="rId349" Type="http://schemas.openxmlformats.org/officeDocument/2006/relationships/oleObject" Target="embeddings/oleObject197.bin"/><Relationship Id="rId348" Type="http://schemas.openxmlformats.org/officeDocument/2006/relationships/image" Target="media/image148.wmf"/><Relationship Id="rId347" Type="http://schemas.openxmlformats.org/officeDocument/2006/relationships/oleObject" Target="embeddings/oleObject196.bin"/><Relationship Id="rId346" Type="http://schemas.openxmlformats.org/officeDocument/2006/relationships/image" Target="media/image147.wmf"/><Relationship Id="rId345" Type="http://schemas.openxmlformats.org/officeDocument/2006/relationships/oleObject" Target="embeddings/oleObject195.bin"/><Relationship Id="rId344" Type="http://schemas.openxmlformats.org/officeDocument/2006/relationships/image" Target="media/image146.wmf"/><Relationship Id="rId343" Type="http://schemas.openxmlformats.org/officeDocument/2006/relationships/oleObject" Target="embeddings/oleObject194.bin"/><Relationship Id="rId342" Type="http://schemas.openxmlformats.org/officeDocument/2006/relationships/image" Target="media/image145.wmf"/><Relationship Id="rId341" Type="http://schemas.openxmlformats.org/officeDocument/2006/relationships/oleObject" Target="embeddings/oleObject193.bin"/><Relationship Id="rId340" Type="http://schemas.openxmlformats.org/officeDocument/2006/relationships/image" Target="media/image144.wmf"/><Relationship Id="rId34" Type="http://schemas.openxmlformats.org/officeDocument/2006/relationships/oleObject" Target="embeddings/oleObject15.bin"/><Relationship Id="rId339" Type="http://schemas.openxmlformats.org/officeDocument/2006/relationships/oleObject" Target="embeddings/oleObject192.bin"/><Relationship Id="rId338" Type="http://schemas.openxmlformats.org/officeDocument/2006/relationships/image" Target="media/image143.wmf"/><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image" Target="media/image142.wmf"/><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41.wmf"/><Relationship Id="rId331" Type="http://schemas.openxmlformats.org/officeDocument/2006/relationships/oleObject" Target="embeddings/oleObject187.bin"/><Relationship Id="rId330" Type="http://schemas.openxmlformats.org/officeDocument/2006/relationships/image" Target="media/image140.wmf"/><Relationship Id="rId33" Type="http://schemas.openxmlformats.org/officeDocument/2006/relationships/oleObject" Target="embeddings/oleObject14.bin"/><Relationship Id="rId329" Type="http://schemas.openxmlformats.org/officeDocument/2006/relationships/oleObject" Target="embeddings/oleObject186.bin"/><Relationship Id="rId328" Type="http://schemas.openxmlformats.org/officeDocument/2006/relationships/image" Target="media/image139.wmf"/><Relationship Id="rId327" Type="http://schemas.openxmlformats.org/officeDocument/2006/relationships/oleObject" Target="embeddings/oleObject185.bin"/><Relationship Id="rId326" Type="http://schemas.openxmlformats.org/officeDocument/2006/relationships/image" Target="media/image138.wmf"/><Relationship Id="rId325" Type="http://schemas.openxmlformats.org/officeDocument/2006/relationships/oleObject" Target="embeddings/oleObject184.bin"/><Relationship Id="rId324" Type="http://schemas.openxmlformats.org/officeDocument/2006/relationships/image" Target="media/image137.wmf"/><Relationship Id="rId323" Type="http://schemas.openxmlformats.org/officeDocument/2006/relationships/oleObject" Target="embeddings/oleObject183.bin"/><Relationship Id="rId322" Type="http://schemas.openxmlformats.org/officeDocument/2006/relationships/image" Target="media/image136.wmf"/><Relationship Id="rId321" Type="http://schemas.openxmlformats.org/officeDocument/2006/relationships/oleObject" Target="embeddings/oleObject182.bin"/><Relationship Id="rId320" Type="http://schemas.openxmlformats.org/officeDocument/2006/relationships/image" Target="media/image135.wmf"/><Relationship Id="rId32" Type="http://schemas.openxmlformats.org/officeDocument/2006/relationships/image" Target="media/image15.wmf"/><Relationship Id="rId319" Type="http://schemas.openxmlformats.org/officeDocument/2006/relationships/oleObject" Target="embeddings/oleObject181.bin"/><Relationship Id="rId318" Type="http://schemas.openxmlformats.org/officeDocument/2006/relationships/image" Target="media/image134.wmf"/><Relationship Id="rId317" Type="http://schemas.openxmlformats.org/officeDocument/2006/relationships/oleObject" Target="embeddings/oleObject180.bin"/><Relationship Id="rId316" Type="http://schemas.openxmlformats.org/officeDocument/2006/relationships/image" Target="media/image133.wmf"/><Relationship Id="rId315" Type="http://schemas.openxmlformats.org/officeDocument/2006/relationships/oleObject" Target="embeddings/oleObject179.bin"/><Relationship Id="rId314" Type="http://schemas.openxmlformats.org/officeDocument/2006/relationships/image" Target="media/image132.wmf"/><Relationship Id="rId313" Type="http://schemas.openxmlformats.org/officeDocument/2006/relationships/oleObject" Target="embeddings/oleObject178.bin"/><Relationship Id="rId312" Type="http://schemas.openxmlformats.org/officeDocument/2006/relationships/image" Target="media/image131.wmf"/><Relationship Id="rId311" Type="http://schemas.openxmlformats.org/officeDocument/2006/relationships/oleObject" Target="embeddings/oleObject177.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6.bin"/><Relationship Id="rId297" Type="http://schemas.openxmlformats.org/officeDocument/2006/relationships/image" Target="media/image128.wmf"/><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oleObject" Target="embeddings/oleObject163.bin"/><Relationship Id="rId293" Type="http://schemas.openxmlformats.org/officeDocument/2006/relationships/image" Target="media/image127.wmf"/><Relationship Id="rId292" Type="http://schemas.openxmlformats.org/officeDocument/2006/relationships/oleObject" Target="embeddings/oleObject162.bin"/><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oleObject" Target="embeddings/oleObject12.bin"/><Relationship Id="rId289" Type="http://schemas.openxmlformats.org/officeDocument/2006/relationships/image" Target="media/image126.png"/><Relationship Id="rId288" Type="http://schemas.openxmlformats.org/officeDocument/2006/relationships/image" Target="media/image125.wmf"/><Relationship Id="rId287" Type="http://schemas.openxmlformats.org/officeDocument/2006/relationships/oleObject" Target="embeddings/oleObject159.bin"/><Relationship Id="rId286" Type="http://schemas.openxmlformats.org/officeDocument/2006/relationships/image" Target="media/image124.wmf"/><Relationship Id="rId285" Type="http://schemas.openxmlformats.org/officeDocument/2006/relationships/oleObject" Target="embeddings/oleObject158.bin"/><Relationship Id="rId284" Type="http://schemas.openxmlformats.org/officeDocument/2006/relationships/image" Target="media/image123.wmf"/><Relationship Id="rId283" Type="http://schemas.openxmlformats.org/officeDocument/2006/relationships/oleObject" Target="embeddings/oleObject157.bin"/><Relationship Id="rId282" Type="http://schemas.openxmlformats.org/officeDocument/2006/relationships/image" Target="media/image122.wmf"/><Relationship Id="rId281" Type="http://schemas.openxmlformats.org/officeDocument/2006/relationships/oleObject" Target="embeddings/oleObject156.bin"/><Relationship Id="rId280" Type="http://schemas.openxmlformats.org/officeDocument/2006/relationships/image" Target="media/image121.wmf"/><Relationship Id="rId28" Type="http://schemas.openxmlformats.org/officeDocument/2006/relationships/image" Target="media/image13.wmf"/><Relationship Id="rId279" Type="http://schemas.openxmlformats.org/officeDocument/2006/relationships/oleObject" Target="embeddings/oleObject155.bin"/><Relationship Id="rId278" Type="http://schemas.openxmlformats.org/officeDocument/2006/relationships/oleObject" Target="embeddings/oleObject154.bin"/><Relationship Id="rId277" Type="http://schemas.openxmlformats.org/officeDocument/2006/relationships/image" Target="media/image120.wmf"/><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9.wmf"/><Relationship Id="rId272" Type="http://schemas.openxmlformats.org/officeDocument/2006/relationships/oleObject" Target="embeddings/oleObject150.bin"/><Relationship Id="rId271" Type="http://schemas.openxmlformats.org/officeDocument/2006/relationships/image" Target="media/image118.wmf"/><Relationship Id="rId270" Type="http://schemas.openxmlformats.org/officeDocument/2006/relationships/oleObject" Target="embeddings/oleObject149.bin"/><Relationship Id="rId27" Type="http://schemas.openxmlformats.org/officeDocument/2006/relationships/oleObject" Target="embeddings/oleObject11.bin"/><Relationship Id="rId269" Type="http://schemas.openxmlformats.org/officeDocument/2006/relationships/image" Target="media/image117.wmf"/><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image" Target="media/image116.wmf"/><Relationship Id="rId265" Type="http://schemas.openxmlformats.org/officeDocument/2006/relationships/oleObject" Target="embeddings/oleObject146.bin"/><Relationship Id="rId264" Type="http://schemas.openxmlformats.org/officeDocument/2006/relationships/image" Target="media/image115.wmf"/><Relationship Id="rId263" Type="http://schemas.openxmlformats.org/officeDocument/2006/relationships/oleObject" Target="embeddings/oleObject145.bin"/><Relationship Id="rId262" Type="http://schemas.openxmlformats.org/officeDocument/2006/relationships/image" Target="media/image114.wmf"/><Relationship Id="rId261" Type="http://schemas.openxmlformats.org/officeDocument/2006/relationships/oleObject" Target="embeddings/oleObject144.bin"/><Relationship Id="rId260" Type="http://schemas.openxmlformats.org/officeDocument/2006/relationships/image" Target="media/image113.wmf"/><Relationship Id="rId26" Type="http://schemas.openxmlformats.org/officeDocument/2006/relationships/image" Target="media/image12.wmf"/><Relationship Id="rId259" Type="http://schemas.openxmlformats.org/officeDocument/2006/relationships/oleObject" Target="embeddings/oleObject143.bin"/><Relationship Id="rId258" Type="http://schemas.openxmlformats.org/officeDocument/2006/relationships/image" Target="media/image112.wmf"/><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image" Target="media/image111.wmf"/><Relationship Id="rId253" Type="http://schemas.openxmlformats.org/officeDocument/2006/relationships/oleObject" Target="embeddings/oleObject139.bin"/><Relationship Id="rId252" Type="http://schemas.openxmlformats.org/officeDocument/2006/relationships/image" Target="media/image110.wmf"/><Relationship Id="rId251" Type="http://schemas.openxmlformats.org/officeDocument/2006/relationships/oleObject" Target="embeddings/oleObject138.bin"/><Relationship Id="rId250" Type="http://schemas.openxmlformats.org/officeDocument/2006/relationships/image" Target="media/image109.wmf"/><Relationship Id="rId25" Type="http://schemas.openxmlformats.org/officeDocument/2006/relationships/oleObject" Target="embeddings/oleObject10.bin"/><Relationship Id="rId249" Type="http://schemas.openxmlformats.org/officeDocument/2006/relationships/oleObject" Target="embeddings/oleObject137.bin"/><Relationship Id="rId248" Type="http://schemas.openxmlformats.org/officeDocument/2006/relationships/image" Target="media/image108.wmf"/><Relationship Id="rId247" Type="http://schemas.openxmlformats.org/officeDocument/2006/relationships/oleObject" Target="embeddings/oleObject136.bin"/><Relationship Id="rId246" Type="http://schemas.openxmlformats.org/officeDocument/2006/relationships/image" Target="media/image107.wmf"/><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image" Target="media/image106.wmf"/><Relationship Id="rId242" Type="http://schemas.openxmlformats.org/officeDocument/2006/relationships/image" Target="media/image105.wmf"/><Relationship Id="rId241" Type="http://schemas.openxmlformats.org/officeDocument/2006/relationships/oleObject" Target="embeddings/oleObject133.bin"/><Relationship Id="rId240" Type="http://schemas.openxmlformats.org/officeDocument/2006/relationships/image" Target="media/image104.wmf"/><Relationship Id="rId24" Type="http://schemas.openxmlformats.org/officeDocument/2006/relationships/image" Target="media/image11.png"/><Relationship Id="rId239" Type="http://schemas.openxmlformats.org/officeDocument/2006/relationships/oleObject" Target="embeddings/oleObject132.bin"/><Relationship Id="rId238" Type="http://schemas.openxmlformats.org/officeDocument/2006/relationships/image" Target="media/image103.wmf"/><Relationship Id="rId237" Type="http://schemas.openxmlformats.org/officeDocument/2006/relationships/oleObject" Target="embeddings/oleObject131.bin"/><Relationship Id="rId236" Type="http://schemas.openxmlformats.org/officeDocument/2006/relationships/image" Target="media/image102.wmf"/><Relationship Id="rId235" Type="http://schemas.openxmlformats.org/officeDocument/2006/relationships/oleObject" Target="embeddings/oleObject130.bin"/><Relationship Id="rId234" Type="http://schemas.openxmlformats.org/officeDocument/2006/relationships/image" Target="media/image101.wmf"/><Relationship Id="rId233" Type="http://schemas.openxmlformats.org/officeDocument/2006/relationships/oleObject" Target="embeddings/oleObject129.bin"/><Relationship Id="rId232" Type="http://schemas.openxmlformats.org/officeDocument/2006/relationships/image" Target="media/image100.wmf"/><Relationship Id="rId231" Type="http://schemas.openxmlformats.org/officeDocument/2006/relationships/oleObject" Target="embeddings/oleObject128.bin"/><Relationship Id="rId230" Type="http://schemas.openxmlformats.org/officeDocument/2006/relationships/image" Target="media/image99.wmf"/><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image" Target="media/image98.wmf"/><Relationship Id="rId227" Type="http://schemas.openxmlformats.org/officeDocument/2006/relationships/oleObject" Target="embeddings/oleObject126.bin"/><Relationship Id="rId226" Type="http://schemas.openxmlformats.org/officeDocument/2006/relationships/image" Target="media/image97.wmf"/><Relationship Id="rId225" Type="http://schemas.openxmlformats.org/officeDocument/2006/relationships/oleObject" Target="embeddings/oleObject125.bin"/><Relationship Id="rId224" Type="http://schemas.openxmlformats.org/officeDocument/2006/relationships/image" Target="media/image96.png"/><Relationship Id="rId223" Type="http://schemas.openxmlformats.org/officeDocument/2006/relationships/oleObject" Target="embeddings/oleObject124.bin"/><Relationship Id="rId222" Type="http://schemas.openxmlformats.org/officeDocument/2006/relationships/image" Target="media/image95.wmf"/><Relationship Id="rId221" Type="http://schemas.openxmlformats.org/officeDocument/2006/relationships/oleObject" Target="embeddings/oleObject123.bin"/><Relationship Id="rId220" Type="http://schemas.openxmlformats.org/officeDocument/2006/relationships/image" Target="media/image94.wmf"/><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image" Target="media/image93.wmf"/><Relationship Id="rId217" Type="http://schemas.openxmlformats.org/officeDocument/2006/relationships/oleObject" Target="embeddings/oleObject121.bin"/><Relationship Id="rId216" Type="http://schemas.openxmlformats.org/officeDocument/2006/relationships/image" Target="media/image92.wmf"/><Relationship Id="rId215" Type="http://schemas.openxmlformats.org/officeDocument/2006/relationships/oleObject" Target="embeddings/oleObject120.bin"/><Relationship Id="rId214" Type="http://schemas.openxmlformats.org/officeDocument/2006/relationships/image" Target="media/image91.wmf"/><Relationship Id="rId213" Type="http://schemas.openxmlformats.org/officeDocument/2006/relationships/oleObject" Target="embeddings/oleObject119.bin"/><Relationship Id="rId212" Type="http://schemas.openxmlformats.org/officeDocument/2006/relationships/image" Target="media/image90.wmf"/><Relationship Id="rId211" Type="http://schemas.openxmlformats.org/officeDocument/2006/relationships/oleObject" Target="embeddings/oleObject118.bin"/><Relationship Id="rId210" Type="http://schemas.openxmlformats.org/officeDocument/2006/relationships/image" Target="media/image89.wmf"/><Relationship Id="rId21" Type="http://schemas.openxmlformats.org/officeDocument/2006/relationships/image" Target="media/image9.wmf"/><Relationship Id="rId209" Type="http://schemas.openxmlformats.org/officeDocument/2006/relationships/oleObject" Target="embeddings/oleObject117.bin"/><Relationship Id="rId208" Type="http://schemas.openxmlformats.org/officeDocument/2006/relationships/image" Target="media/image88.wmf"/><Relationship Id="rId207" Type="http://schemas.openxmlformats.org/officeDocument/2006/relationships/oleObject" Target="embeddings/oleObject116.bin"/><Relationship Id="rId206" Type="http://schemas.openxmlformats.org/officeDocument/2006/relationships/image" Target="media/image87.wmf"/><Relationship Id="rId205" Type="http://schemas.openxmlformats.org/officeDocument/2006/relationships/oleObject" Target="embeddings/oleObject115.bin"/><Relationship Id="rId204" Type="http://schemas.openxmlformats.org/officeDocument/2006/relationships/image" Target="media/image86.wmf"/><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image" Target="media/image85.wmf"/><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84.wmf"/><Relationship Id="rId194" Type="http://schemas.openxmlformats.org/officeDocument/2006/relationships/oleObject" Target="embeddings/oleObject107.bin"/><Relationship Id="rId193" Type="http://schemas.openxmlformats.org/officeDocument/2006/relationships/image" Target="media/image83.wmf"/><Relationship Id="rId192" Type="http://schemas.openxmlformats.org/officeDocument/2006/relationships/oleObject" Target="embeddings/oleObject106.bin"/><Relationship Id="rId191" Type="http://schemas.openxmlformats.org/officeDocument/2006/relationships/image" Target="media/image82.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4.bin"/><Relationship Id="rId187" Type="http://schemas.openxmlformats.org/officeDocument/2006/relationships/image" Target="media/image80.wmf"/><Relationship Id="rId186" Type="http://schemas.openxmlformats.org/officeDocument/2006/relationships/oleObject" Target="embeddings/oleObject103.bin"/><Relationship Id="rId185" Type="http://schemas.openxmlformats.org/officeDocument/2006/relationships/image" Target="media/image79.wmf"/><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image" Target="media/image78.wmf"/><Relationship Id="rId181" Type="http://schemas.openxmlformats.org/officeDocument/2006/relationships/oleObject" Target="embeddings/oleObject100.bin"/><Relationship Id="rId180" Type="http://schemas.openxmlformats.org/officeDocument/2006/relationships/image" Target="media/image77.wmf"/><Relationship Id="rId18" Type="http://schemas.openxmlformats.org/officeDocument/2006/relationships/oleObject" Target="embeddings/oleObject6.bin"/><Relationship Id="rId179" Type="http://schemas.openxmlformats.org/officeDocument/2006/relationships/oleObject" Target="embeddings/oleObject99.bin"/><Relationship Id="rId178" Type="http://schemas.openxmlformats.org/officeDocument/2006/relationships/image" Target="media/image76.wmf"/><Relationship Id="rId177" Type="http://schemas.openxmlformats.org/officeDocument/2006/relationships/oleObject" Target="embeddings/oleObject98.bin"/><Relationship Id="rId176" Type="http://schemas.openxmlformats.org/officeDocument/2006/relationships/image" Target="media/image75.wmf"/><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oleObject" Target="embeddings/oleObject95.bin"/><Relationship Id="rId172" Type="http://schemas.openxmlformats.org/officeDocument/2006/relationships/image" Target="media/image74.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8.wmf"/><Relationship Id="rId169" Type="http://schemas.openxmlformats.org/officeDocument/2006/relationships/oleObject" Target="embeddings/oleObject92.bin"/><Relationship Id="rId168" Type="http://schemas.openxmlformats.org/officeDocument/2006/relationships/image" Target="media/image73.wmf"/><Relationship Id="rId167" Type="http://schemas.openxmlformats.org/officeDocument/2006/relationships/oleObject" Target="embeddings/oleObject91.bin"/><Relationship Id="rId166" Type="http://schemas.openxmlformats.org/officeDocument/2006/relationships/image" Target="media/image72.wmf"/><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image" Target="media/image71.wmf"/><Relationship Id="rId160" Type="http://schemas.openxmlformats.org/officeDocument/2006/relationships/oleObject" Target="embeddings/oleObject86.bin"/><Relationship Id="rId16" Type="http://schemas.openxmlformats.org/officeDocument/2006/relationships/oleObject" Target="embeddings/oleObject5.bin"/><Relationship Id="rId159" Type="http://schemas.openxmlformats.org/officeDocument/2006/relationships/image" Target="media/image70.wmf"/><Relationship Id="rId158" Type="http://schemas.openxmlformats.org/officeDocument/2006/relationships/oleObject" Target="embeddings/oleObject85.bin"/><Relationship Id="rId157" Type="http://schemas.openxmlformats.org/officeDocument/2006/relationships/image" Target="media/image69.wmf"/><Relationship Id="rId156" Type="http://schemas.openxmlformats.org/officeDocument/2006/relationships/oleObject" Target="embeddings/oleObject84.bin"/><Relationship Id="rId155" Type="http://schemas.openxmlformats.org/officeDocument/2006/relationships/image" Target="media/image68.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7.wmf"/><Relationship Id="rId150" Type="http://schemas.openxmlformats.org/officeDocument/2006/relationships/oleObject" Target="embeddings/oleObject80.bin"/><Relationship Id="rId15" Type="http://schemas.openxmlformats.org/officeDocument/2006/relationships/image" Target="media/image7.wmf"/><Relationship Id="rId149" Type="http://schemas.openxmlformats.org/officeDocument/2006/relationships/oleObject" Target="embeddings/oleObject79.bin"/><Relationship Id="rId148" Type="http://schemas.openxmlformats.org/officeDocument/2006/relationships/image" Target="media/image66.wmf"/><Relationship Id="rId147" Type="http://schemas.openxmlformats.org/officeDocument/2006/relationships/oleObject" Target="embeddings/oleObject78.bin"/><Relationship Id="rId146" Type="http://schemas.openxmlformats.org/officeDocument/2006/relationships/image" Target="media/image65.wmf"/><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image" Target="media/image64.wmf"/><Relationship Id="rId142" Type="http://schemas.openxmlformats.org/officeDocument/2006/relationships/oleObject" Target="embeddings/oleObject75.bin"/><Relationship Id="rId141" Type="http://schemas.openxmlformats.org/officeDocument/2006/relationships/image" Target="media/image63.wmf"/><Relationship Id="rId140" Type="http://schemas.openxmlformats.org/officeDocument/2006/relationships/oleObject" Target="embeddings/oleObject74.bin"/><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image" Target="media/image62.wmf"/><Relationship Id="rId136" Type="http://schemas.openxmlformats.org/officeDocument/2006/relationships/oleObject" Target="embeddings/oleObject71.bin"/><Relationship Id="rId135" Type="http://schemas.openxmlformats.org/officeDocument/2006/relationships/image" Target="media/image61.wmf"/><Relationship Id="rId134" Type="http://schemas.openxmlformats.org/officeDocument/2006/relationships/image" Target="media/image60.wmf"/><Relationship Id="rId133" Type="http://schemas.openxmlformats.org/officeDocument/2006/relationships/oleObject" Target="embeddings/oleObject70.bin"/><Relationship Id="rId132" Type="http://schemas.openxmlformats.org/officeDocument/2006/relationships/image" Target="media/image59.wmf"/><Relationship Id="rId131" Type="http://schemas.openxmlformats.org/officeDocument/2006/relationships/oleObject" Target="embeddings/oleObject69.bin"/><Relationship Id="rId130" Type="http://schemas.openxmlformats.org/officeDocument/2006/relationships/image" Target="media/image58.wmf"/><Relationship Id="rId13" Type="http://schemas.openxmlformats.org/officeDocument/2006/relationships/image" Target="media/image6.wmf"/><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7.wmf"/><Relationship Id="rId126" Type="http://schemas.openxmlformats.org/officeDocument/2006/relationships/oleObject" Target="embeddings/oleObject66.bin"/><Relationship Id="rId125" Type="http://schemas.openxmlformats.org/officeDocument/2006/relationships/image" Target="media/image56.wmf"/><Relationship Id="rId124" Type="http://schemas.openxmlformats.org/officeDocument/2006/relationships/oleObject" Target="embeddings/oleObject65.bin"/><Relationship Id="rId123" Type="http://schemas.openxmlformats.org/officeDocument/2006/relationships/image" Target="media/image55.wmf"/><Relationship Id="rId122" Type="http://schemas.openxmlformats.org/officeDocument/2006/relationships/oleObject" Target="embeddings/oleObject64.bin"/><Relationship Id="rId121" Type="http://schemas.openxmlformats.org/officeDocument/2006/relationships/image" Target="media/image54.wmf"/><Relationship Id="rId120" Type="http://schemas.openxmlformats.org/officeDocument/2006/relationships/oleObject" Target="embeddings/oleObject63.bin"/><Relationship Id="rId12" Type="http://schemas.openxmlformats.org/officeDocument/2006/relationships/oleObject" Target="embeddings/oleObject3.bin"/><Relationship Id="rId119" Type="http://schemas.openxmlformats.org/officeDocument/2006/relationships/oleObject" Target="embeddings/oleObject62.bin"/><Relationship Id="rId118" Type="http://schemas.openxmlformats.org/officeDocument/2006/relationships/image" Target="media/image53.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image" Target="media/image52.wmf"/><Relationship Id="rId114" Type="http://schemas.openxmlformats.org/officeDocument/2006/relationships/oleObject" Target="embeddings/oleObject59.bin"/><Relationship Id="rId113" Type="http://schemas.openxmlformats.org/officeDocument/2006/relationships/image" Target="media/image51.wmf"/><Relationship Id="rId112" Type="http://schemas.openxmlformats.org/officeDocument/2006/relationships/oleObject" Target="embeddings/oleObject58.bin"/><Relationship Id="rId111" Type="http://schemas.openxmlformats.org/officeDocument/2006/relationships/image" Target="media/image50.wmf"/><Relationship Id="rId110" Type="http://schemas.openxmlformats.org/officeDocument/2006/relationships/oleObject" Target="embeddings/oleObject57.bin"/><Relationship Id="rId11" Type="http://schemas.openxmlformats.org/officeDocument/2006/relationships/image" Target="media/image5.wmf"/><Relationship Id="rId109" Type="http://schemas.openxmlformats.org/officeDocument/2006/relationships/image" Target="media/image49.wmf"/><Relationship Id="rId108" Type="http://schemas.openxmlformats.org/officeDocument/2006/relationships/oleObject" Target="embeddings/oleObject56.bin"/><Relationship Id="rId107" Type="http://schemas.openxmlformats.org/officeDocument/2006/relationships/image" Target="media/image48.wmf"/><Relationship Id="rId106" Type="http://schemas.openxmlformats.org/officeDocument/2006/relationships/oleObject" Target="embeddings/oleObject55.bin"/><Relationship Id="rId105" Type="http://schemas.openxmlformats.org/officeDocument/2006/relationships/image" Target="media/image47.wmf"/><Relationship Id="rId104" Type="http://schemas.openxmlformats.org/officeDocument/2006/relationships/oleObject" Target="embeddings/oleObject54.bin"/><Relationship Id="rId103" Type="http://schemas.openxmlformats.org/officeDocument/2006/relationships/image" Target="media/image46.wmf"/><Relationship Id="rId102" Type="http://schemas.openxmlformats.org/officeDocument/2006/relationships/oleObject" Target="embeddings/oleObject53.bin"/><Relationship Id="rId101" Type="http://schemas.openxmlformats.org/officeDocument/2006/relationships/image" Target="media/image45.wmf"/><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2025-12-20T17:00:00Z</dcterms:created>
  <dc:creator>学科网试题生产平台</dc:creator>
  <dc:description>3738642449580032</dc:description>
  <cp:lastModifiedBy>学科网试题生产平台</cp:lastModifiedBy>
  <dcterms:modified xsi:type="dcterms:W3CDTF">2026-02-12T00:47:40Z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