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F4" w:rsidRDefault="0075577A">
      <w:pPr>
        <w:pStyle w:val="paragraph"/>
        <w:spacing w:before="0" w:beforeAutospacing="0" w:after="240" w:afterAutospacing="0" w:line="360" w:lineRule="auto"/>
        <w:jc w:val="center"/>
        <w:textAlignment w:val="center"/>
        <w:rPr>
          <w:rFonts w:ascii="Times New Roman" w:eastAsia="黑体" w:hAnsi="Times New Roman"/>
          <w:color w:val="000000"/>
          <w:sz w:val="36"/>
          <w:szCs w:val="36"/>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12001500</wp:posOffset>
            </wp:positionH>
            <wp:positionV relativeFrom="topMargin">
              <wp:posOffset>10680700</wp:posOffset>
            </wp:positionV>
            <wp:extent cx="330200" cy="419100"/>
            <wp:effectExtent l="0" t="0" r="0" b="0"/>
            <wp:wrapNone/>
            <wp:docPr id="100377" name="图片 1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7" name=""/>
                    <pic:cNvPicPr>
                      <a:picLocks noChangeAspect="1"/>
                    </pic:cNvPicPr>
                  </pic:nvPicPr>
                  <pic:blipFill>
                    <a:blip r:embed="rId6"/>
                    <a:stretch>
                      <a:fillRect/>
                    </a:stretch>
                  </pic:blipFill>
                  <pic:spPr>
                    <a:xfrm>
                      <a:off x="0" y="0"/>
                      <a:ext cx="330200" cy="419100"/>
                    </a:xfrm>
                    <a:prstGeom prst="rect">
                      <a:avLst/>
                    </a:prstGeom>
                  </pic:spPr>
                </pic:pic>
              </a:graphicData>
            </a:graphic>
          </wp:anchor>
        </w:drawing>
      </w:r>
      <w:r>
        <w:rPr>
          <w:rFonts w:ascii="Times New Roman" w:hAnsi="Times New Roman"/>
          <w:color w:val="000000"/>
          <w:sz w:val="36"/>
          <w:szCs w:val="36"/>
        </w:rPr>
        <w:t>2025-2026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六</w:t>
      </w:r>
      <w:r>
        <w:rPr>
          <w:rFonts w:ascii="Times New Roman" w:eastAsia="黑体" w:hAnsi="Times New Roman"/>
          <w:color w:val="000000"/>
          <w:sz w:val="36"/>
          <w:szCs w:val="36"/>
        </w:rPr>
        <w:t>年级</w:t>
      </w:r>
      <w:r>
        <w:rPr>
          <w:rFonts w:ascii="Times New Roman" w:eastAsia="黑体" w:hAnsi="Times New Roman" w:hint="eastAsia"/>
          <w:color w:val="000000"/>
          <w:sz w:val="36"/>
          <w:szCs w:val="36"/>
        </w:rPr>
        <w:t>下学期期中模拟卷</w:t>
      </w:r>
    </w:p>
    <w:p w:rsidR="00322EF4" w:rsidRDefault="0075577A">
      <w:pPr>
        <w:pStyle w:val="paragraph"/>
        <w:spacing w:before="0" w:beforeAutospacing="0" w:after="240" w:afterAutospacing="0" w:line="360" w:lineRule="auto"/>
        <w:jc w:val="center"/>
        <w:textAlignment w:val="center"/>
        <w:rPr>
          <w:rFonts w:ascii="Times New Roman" w:hAnsi="Times New Roman"/>
        </w:rPr>
      </w:pPr>
      <w:r>
        <w:rPr>
          <w:rFonts w:ascii="Times New Roman" w:eastAsia="黑体" w:hAnsi="Times New Roman"/>
          <w:color w:val="000000"/>
          <w:sz w:val="36"/>
          <w:szCs w:val="36"/>
        </w:rPr>
        <w:t>全解全析</w:t>
      </w:r>
    </w:p>
    <w:p w:rsidR="00322EF4" w:rsidRDefault="0075577A">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322EF4" w:rsidRDefault="0075577A">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322EF4" w:rsidRDefault="0075577A">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322EF4" w:rsidRDefault="0075577A">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322EF4" w:rsidRDefault="0075577A">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322EF4" w:rsidRDefault="0075577A">
      <w:pPr>
        <w:overflowPunct w:val="0"/>
        <w:adjustRightInd w:val="0"/>
        <w:spacing w:line="360" w:lineRule="auto"/>
        <w:ind w:leftChars="200" w:left="420"/>
        <w:textAlignment w:val="center"/>
        <w:rPr>
          <w:rFonts w:ascii="Times New Roman" w:eastAsia="黑体" w:hAnsi="Times New Roman"/>
          <w:color w:val="FF0000"/>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color w:val="FF0000"/>
          <w:spacing w:val="2"/>
          <w:kern w:val="0"/>
          <w:szCs w:val="21"/>
        </w:rPr>
        <w:t>：</w:t>
      </w:r>
      <w:r>
        <w:rPr>
          <w:rFonts w:ascii="Times New Roman" w:eastAsia="黑体" w:hAnsi="Times New Roman" w:hint="eastAsia"/>
          <w:color w:val="FF0000"/>
          <w:spacing w:val="2"/>
          <w:kern w:val="0"/>
          <w:szCs w:val="21"/>
        </w:rPr>
        <w:t>新教材沪教版六年级下册第</w:t>
      </w:r>
      <w:r>
        <w:rPr>
          <w:rFonts w:ascii="Times New Roman" w:eastAsia="黑体" w:hAnsi="Times New Roman" w:hint="eastAsia"/>
          <w:color w:val="FF0000"/>
          <w:spacing w:val="2"/>
          <w:kern w:val="0"/>
          <w:szCs w:val="21"/>
        </w:rPr>
        <w:t>5~7</w:t>
      </w:r>
      <w:r>
        <w:rPr>
          <w:rFonts w:ascii="Times New Roman" w:eastAsia="黑体" w:hAnsi="Times New Roman" w:hint="eastAsia"/>
          <w:color w:val="FF0000"/>
          <w:spacing w:val="2"/>
          <w:kern w:val="0"/>
          <w:szCs w:val="21"/>
        </w:rPr>
        <w:t>章比与比例、圆与扇形、可能性与统计图表</w:t>
      </w:r>
    </w:p>
    <w:p w:rsidR="00322EF4" w:rsidRDefault="00322EF4">
      <w:pPr>
        <w:overflowPunct w:val="0"/>
        <w:adjustRightInd w:val="0"/>
        <w:spacing w:line="360" w:lineRule="auto"/>
        <w:ind w:leftChars="200" w:left="420"/>
        <w:textAlignment w:val="center"/>
        <w:rPr>
          <w:rFonts w:ascii="Times New Roman" w:eastAsia="黑体" w:hAnsi="Times New Roman"/>
          <w:color w:val="FF0000"/>
          <w:spacing w:val="2"/>
          <w:kern w:val="0"/>
          <w:szCs w:val="21"/>
        </w:rPr>
      </w:pPr>
    </w:p>
    <w:p w:rsidR="00322EF4" w:rsidRDefault="0075577A">
      <w:pPr>
        <w:spacing w:line="336" w:lineRule="auto"/>
        <w:jc w:val="center"/>
        <w:textAlignment w:val="center"/>
        <w:rPr>
          <w:rFonts w:ascii="Times New Roman" w:eastAsia="黑体" w:hAnsi="Times New Roman"/>
          <w:bCs/>
          <w:color w:val="000000"/>
          <w:kern w:val="0"/>
        </w:rPr>
      </w:pPr>
      <w:r>
        <w:rPr>
          <w:rFonts w:ascii="Times New Roman" w:eastAsia="黑体" w:hAnsi="Times New Roman"/>
          <w:kern w:val="0"/>
          <w:sz w:val="30"/>
          <w:szCs w:val="30"/>
        </w:rPr>
        <w:t>第一部分（选择题</w:t>
      </w:r>
      <w:r>
        <w:rPr>
          <w:rFonts w:ascii="Times New Roman" w:eastAsia="黑体" w:hAnsi="Times New Roman"/>
          <w:kern w:val="0"/>
          <w:sz w:val="30"/>
          <w:szCs w:val="30"/>
        </w:rPr>
        <w:t xml:space="preserve"> </w:t>
      </w:r>
      <w:r>
        <w:rPr>
          <w:rFonts w:ascii="Times New Roman" w:eastAsia="黑体" w:hAnsi="Times New Roman"/>
          <w:kern w:val="0"/>
          <w:sz w:val="30"/>
          <w:szCs w:val="30"/>
        </w:rPr>
        <w:t>共</w:t>
      </w:r>
      <w:r>
        <w:rPr>
          <w:rFonts w:ascii="Times New Roman" w:eastAsia="黑体" w:hAnsi="Times New Roman"/>
          <w:kern w:val="0"/>
          <w:sz w:val="30"/>
          <w:szCs w:val="30"/>
        </w:rPr>
        <w:t>18</w:t>
      </w:r>
      <w:r>
        <w:rPr>
          <w:rFonts w:ascii="Times New Roman" w:eastAsia="黑体" w:hAnsi="Times New Roman"/>
          <w:kern w:val="0"/>
          <w:sz w:val="30"/>
          <w:szCs w:val="30"/>
        </w:rPr>
        <w:t>分）</w:t>
      </w:r>
    </w:p>
    <w:p w:rsidR="00322EF4" w:rsidRDefault="0075577A">
      <w:pPr>
        <w:spacing w:line="360" w:lineRule="auto"/>
        <w:textAlignment w:val="center"/>
        <w:rPr>
          <w:rFonts w:ascii="Times New Roman" w:eastAsia="黑体" w:hAnsi="Times New Roman"/>
          <w:bCs/>
          <w:kern w:val="0"/>
          <w:sz w:val="28"/>
          <w:szCs w:val="28"/>
          <w:lang w:val="zh-CN"/>
        </w:rPr>
      </w:pPr>
      <w:r>
        <w:rPr>
          <w:rFonts w:ascii="Times New Roman" w:eastAsia="黑体" w:hAnsi="Times New Roman"/>
          <w:bCs/>
          <w:color w:val="000000"/>
          <w:kern w:val="0"/>
        </w:rPr>
        <w:t>一、选择题（</w:t>
      </w:r>
      <w:r>
        <w:rPr>
          <w:rFonts w:ascii="Times New Roman" w:eastAsia="黑体" w:hAnsi="Times New Roman"/>
          <w:bCs/>
          <w:kern w:val="0"/>
          <w:szCs w:val="21"/>
        </w:rPr>
        <w:t>本大题共</w:t>
      </w:r>
      <w:r>
        <w:rPr>
          <w:rFonts w:ascii="Times New Roman" w:eastAsia="黑体" w:hAnsi="Times New Roman"/>
          <w:bCs/>
          <w:kern w:val="0"/>
          <w:szCs w:val="21"/>
        </w:rPr>
        <w:t>6</w:t>
      </w:r>
      <w:r>
        <w:rPr>
          <w:rFonts w:ascii="Times New Roman" w:eastAsia="黑体" w:hAnsi="Times New Roman"/>
          <w:bCs/>
          <w:kern w:val="0"/>
          <w:szCs w:val="21"/>
        </w:rPr>
        <w:t>小题，</w:t>
      </w:r>
      <w:r>
        <w:rPr>
          <w:rFonts w:ascii="Times New Roman" w:eastAsia="黑体" w:hAnsi="Times New Roman"/>
          <w:bCs/>
          <w:color w:val="000000"/>
          <w:kern w:val="0"/>
        </w:rPr>
        <w:t>每小题</w:t>
      </w:r>
      <w:r>
        <w:rPr>
          <w:rFonts w:ascii="Times New Roman" w:eastAsia="黑体" w:hAnsi="Times New Roman"/>
          <w:bCs/>
          <w:color w:val="000000"/>
          <w:kern w:val="0"/>
        </w:rPr>
        <w:t>3</w:t>
      </w:r>
      <w:r>
        <w:rPr>
          <w:rFonts w:ascii="Times New Roman" w:eastAsia="黑体" w:hAnsi="Times New Roman"/>
          <w:bCs/>
          <w:color w:val="000000"/>
          <w:kern w:val="0"/>
        </w:rPr>
        <w:t>分，满分</w:t>
      </w:r>
      <w:r>
        <w:rPr>
          <w:rFonts w:ascii="Times New Roman" w:eastAsia="黑体" w:hAnsi="Times New Roman"/>
          <w:bCs/>
          <w:color w:val="000000"/>
          <w:kern w:val="0"/>
        </w:rPr>
        <w:t>18</w:t>
      </w:r>
      <w:r>
        <w:rPr>
          <w:rFonts w:ascii="Times New Roman" w:eastAsia="黑体" w:hAnsi="Times New Roman"/>
          <w:bCs/>
          <w:color w:val="000000"/>
          <w:kern w:val="0"/>
        </w:rPr>
        <w:t>分。</w:t>
      </w:r>
      <w:r>
        <w:rPr>
          <w:rFonts w:ascii="Times New Roman" w:eastAsia="黑体" w:hAnsi="Times New Roman"/>
          <w:bCs/>
          <w:kern w:val="0"/>
          <w:szCs w:val="21"/>
        </w:rPr>
        <w:t>在每个小题给出的四个选项中，只有一项符合题目要求的</w:t>
      </w:r>
      <w:r>
        <w:rPr>
          <w:rFonts w:ascii="Times New Roman" w:eastAsia="黑体" w:hAnsi="Times New Roman"/>
          <w:bCs/>
          <w:color w:val="000000"/>
          <w:kern w:val="0"/>
        </w:rPr>
        <w:t>）</w:t>
      </w:r>
    </w:p>
    <w:p w:rsidR="00322EF4" w:rsidRDefault="0075577A">
      <w:pPr>
        <w:spacing w:line="360" w:lineRule="auto"/>
        <w:jc w:val="left"/>
        <w:textAlignment w:val="center"/>
      </w:pPr>
      <w:r>
        <w:t>1</w:t>
      </w:r>
      <w:r>
        <w:t>．</w:t>
      </w:r>
      <w:r>
        <w:rPr>
          <w:rFonts w:hint="eastAsia"/>
          <w:noProof/>
        </w:rPr>
        <w:drawing>
          <wp:inline distT="0" distB="0" distL="114300" distR="114300">
            <wp:extent cx="478790" cy="239395"/>
            <wp:effectExtent l="0" t="0" r="3810" b="1905"/>
            <wp:docPr id="3"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《中华人民共和国国旗法》对国旗的制作有明确规定．中华人民共和国国旗是长方形，长与宽之比为</w:t>
      </w:r>
      <w:r>
        <w:object w:dxaOrig="386" w:dyaOrig="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b1dcdac71e394e495d069f64e1f1ce9" style="width:19.5pt;height:12pt" o:ole="">
            <v:imagedata r:id="rId8" o:title="eqId2b1dcdac71e394e495d069f64e1f1ce9"/>
          </v:shape>
          <o:OLEObject Type="Embed" ProgID="Equation.DSMT4" ShapeID="_x0000_i1025" DrawAspect="Content" ObjectID="_1837670528" r:id="rId9"/>
        </w:object>
      </w:r>
      <w:r>
        <w:t>，下列对于国旗通用尺度（单位：</w:t>
      </w:r>
      <w:r>
        <w:object w:dxaOrig="316" w:dyaOrig="198">
          <v:shape id="_x0000_i1026" type="#_x0000_t75" alt="eqId405554b6a34430029b4bab739d69bca3" style="width:16pt;height:10pt" o:ole="">
            <v:imagedata r:id="rId10" o:title="eqId405554b6a34430029b4bab739d69bca3"/>
          </v:shape>
          <o:OLEObject Type="Embed" ProgID="Equation.DSMT4" ShapeID="_x0000_i1026" DrawAspect="Content" ObjectID="_1837670529" r:id="rId11"/>
        </w:object>
      </w:r>
      <w:r>
        <w:t>）不符合规格的是（</w:t>
      </w:r>
      <w:r>
        <w:rPr>
          <w:rFonts w:ascii="Times New Roman" w:eastAsia="Times New Roman" w:hAnsi="Times New Roman"/>
          <w:kern w:val="0"/>
          <w:sz w:val="24"/>
          <w:szCs w:val="24"/>
        </w:rPr>
        <w:t>   </w:t>
      </w:r>
      <w:r>
        <w:t>）</w:t>
      </w:r>
    </w:p>
    <w:p w:rsidR="00322EF4" w:rsidRDefault="0075577A">
      <w:pPr>
        <w:tabs>
          <w:tab w:val="left" w:pos="2078"/>
          <w:tab w:val="left" w:pos="4156"/>
          <w:tab w:val="left" w:pos="6234"/>
        </w:tabs>
        <w:spacing w:line="360" w:lineRule="auto"/>
        <w:ind w:left="300"/>
        <w:jc w:val="left"/>
        <w:textAlignment w:val="center"/>
      </w:pPr>
      <w:r>
        <w:t>A</w:t>
      </w:r>
      <w:r>
        <w:t>．</w:t>
      </w:r>
      <w:r>
        <w:object w:dxaOrig="756" w:dyaOrig="230">
          <v:shape id="_x0000_i1027" type="#_x0000_t75" alt="eqIdd5cc5674ddc788be7360911bcf8339f7" style="width:38pt;height:11.5pt" o:ole="">
            <v:imagedata r:id="rId12" o:title="eqIdd5cc5674ddc788be7360911bcf8339f7"/>
          </v:shape>
          <o:OLEObject Type="Embed" ProgID="Equation.DSMT4" ShapeID="_x0000_i1027" DrawAspect="Content" ObjectID="_1837670530" r:id="rId13"/>
        </w:object>
      </w:r>
      <w:r>
        <w:tab/>
        <w:t>B</w:t>
      </w:r>
      <w:r>
        <w:t>．</w:t>
      </w:r>
      <w:r>
        <w:object w:dxaOrig="651" w:dyaOrig="231">
          <v:shape id="_x0000_i1028" type="#_x0000_t75" alt="eqIdfeddbc7ae1cb957dc2d9a03582310a12" style="width:32.5pt;height:11.5pt" o:ole="">
            <v:imagedata r:id="rId14" o:title="eqIdfeddbc7ae1cb957dc2d9a03582310a12"/>
          </v:shape>
          <o:OLEObject Type="Embed" ProgID="Equation.DSMT4" ShapeID="_x0000_i1028" DrawAspect="Content" ObjectID="_1837670531" r:id="rId15"/>
        </w:object>
      </w:r>
      <w:r>
        <w:tab/>
        <w:t>C</w:t>
      </w:r>
      <w:r>
        <w:t>．</w:t>
      </w:r>
      <w:r>
        <w:object w:dxaOrig="651" w:dyaOrig="231">
          <v:shape id="_x0000_i1029" type="#_x0000_t75" alt="eqId8e7b856c5ac83ab871ecd9d0f5275a8e" style="width:32.5pt;height:11.5pt" o:ole="">
            <v:imagedata r:id="rId16" o:title="eqId8e7b856c5ac83ab871ecd9d0f5275a8e"/>
          </v:shape>
          <o:OLEObject Type="Embed" ProgID="Equation.DSMT4" ShapeID="_x0000_i1029" DrawAspect="Content" ObjectID="_1837670532" r:id="rId17"/>
        </w:object>
      </w:r>
      <w:r>
        <w:tab/>
        <w:t>D</w:t>
      </w:r>
      <w:r>
        <w:t>．</w:t>
      </w:r>
      <w:r>
        <w:object w:dxaOrig="580" w:dyaOrig="230">
          <v:shape id="_x0000_i1030" type="#_x0000_t75" alt="eqId3d1a16e593040d184db14a5c8308bcec" style="width:29pt;height:11.5pt" o:ole="">
            <v:imagedata r:id="rId18" o:title="eqId3d1a16e593040d184db14a5c8308bcec"/>
          </v:shape>
          <o:OLEObject Type="Embed" ProgID="Equation.DSMT4" ShapeID="_x0000_i1030" DrawAspect="Content" ObjectID="_1837670533" r:id="rId19"/>
        </w:object>
      </w:r>
    </w:p>
    <w:p w:rsidR="00322EF4" w:rsidRDefault="0075577A">
      <w:pPr>
        <w:shd w:val="clear" w:color="auto" w:fill="F2F2F2"/>
        <w:spacing w:line="360" w:lineRule="auto"/>
        <w:jc w:val="left"/>
        <w:textAlignment w:val="center"/>
        <w:rPr>
          <w:color w:val="FF0000"/>
        </w:rPr>
      </w:pPr>
      <w:r>
        <w:rPr>
          <w:color w:val="FF0000"/>
        </w:rPr>
        <w:t>【答案】</w:t>
      </w:r>
      <w:r>
        <w:rPr>
          <w:color w:val="FF0000"/>
        </w:rPr>
        <w:t>B</w:t>
      </w:r>
    </w:p>
    <w:p w:rsidR="00322EF4" w:rsidRDefault="0075577A">
      <w:pPr>
        <w:shd w:val="clear" w:color="auto" w:fill="F2F2F2"/>
        <w:spacing w:line="360" w:lineRule="auto"/>
        <w:jc w:val="left"/>
        <w:textAlignment w:val="center"/>
        <w:rPr>
          <w:color w:val="FF0000"/>
        </w:rPr>
      </w:pPr>
      <w:r>
        <w:rPr>
          <w:color w:val="FF0000"/>
        </w:rPr>
        <w:t>【详解】解：</w:t>
      </w:r>
      <w:r>
        <w:rPr>
          <w:color w:val="FF0000"/>
        </w:rPr>
        <w:t>A</w:t>
      </w:r>
      <w:r>
        <w:rPr>
          <w:color w:val="FF0000"/>
        </w:rPr>
        <w:t>：</w:t>
      </w:r>
      <w:r>
        <w:rPr>
          <w:color w:val="FF0000"/>
        </w:rPr>
        <w:object w:dxaOrig="1337" w:dyaOrig="251">
          <v:shape id="_x0000_i1031" type="#_x0000_t75" alt="eqId033732dd3a2ac253688e8d047da2218b" style="width:67pt;height:12.5pt" o:ole="">
            <v:imagedata r:id="rId20" o:title="eqId033732dd3a2ac253688e8d047da2218b"/>
          </v:shape>
          <o:OLEObject Type="Embed" ProgID="Equation.DSMT4" ShapeID="_x0000_i1031" DrawAspect="Content" ObjectID="_1837670534" r:id="rId21"/>
        </w:object>
      </w:r>
      <w:r>
        <w:rPr>
          <w:color w:val="FF0000"/>
        </w:rPr>
        <w:t>，符合规格；</w:t>
      </w:r>
    </w:p>
    <w:p w:rsidR="00322EF4" w:rsidRDefault="0075577A">
      <w:pPr>
        <w:shd w:val="clear" w:color="auto" w:fill="F2F2F2"/>
        <w:spacing w:line="360" w:lineRule="auto"/>
        <w:jc w:val="left"/>
        <w:textAlignment w:val="center"/>
        <w:rPr>
          <w:color w:val="FF0000"/>
        </w:rPr>
      </w:pPr>
      <w:r>
        <w:rPr>
          <w:color w:val="FF0000"/>
        </w:rPr>
        <w:t>B</w:t>
      </w:r>
      <w:r>
        <w:rPr>
          <w:color w:val="FF0000"/>
        </w:rPr>
        <w:t>：</w:t>
      </w:r>
      <w:r>
        <w:rPr>
          <w:color w:val="FF0000"/>
        </w:rPr>
        <w:object w:dxaOrig="1970" w:dyaOrig="249">
          <v:shape id="_x0000_i1032" type="#_x0000_t75" alt="eqId9133cc02cff93c805e992906bbb6818d" style="width:98.5pt;height:12.5pt" o:ole="">
            <v:imagedata r:id="rId22" o:title="eqId9133cc02cff93c805e992906bbb6818d"/>
          </v:shape>
          <o:OLEObject Type="Embed" ProgID="Equation.DSMT4" ShapeID="_x0000_i1032" DrawAspect="Content" ObjectID="_1837670535" r:id="rId23"/>
        </w:object>
      </w:r>
      <w:r>
        <w:rPr>
          <w:color w:val="FF0000"/>
        </w:rPr>
        <w:t>，不符合规格；</w:t>
      </w:r>
    </w:p>
    <w:p w:rsidR="00322EF4" w:rsidRDefault="0075577A">
      <w:pPr>
        <w:shd w:val="clear" w:color="auto" w:fill="F2F2F2"/>
        <w:spacing w:line="360" w:lineRule="auto"/>
        <w:jc w:val="left"/>
        <w:textAlignment w:val="center"/>
        <w:rPr>
          <w:color w:val="FF0000"/>
        </w:rPr>
      </w:pPr>
      <w:r>
        <w:rPr>
          <w:color w:val="FF0000"/>
        </w:rPr>
        <w:t>C</w:t>
      </w:r>
      <w:r>
        <w:rPr>
          <w:color w:val="FF0000"/>
        </w:rPr>
        <w:t>：</w:t>
      </w:r>
      <w:r>
        <w:rPr>
          <w:color w:val="FF0000"/>
        </w:rPr>
        <w:object w:dxaOrig="1213" w:dyaOrig="249">
          <v:shape id="_x0000_i1033" type="#_x0000_t75" alt="eqIdda173576391822044f4a4819a7ad0b19" style="width:60.5pt;height:12.5pt" o:ole="">
            <v:imagedata r:id="rId24" o:title="eqIdda173576391822044f4a4819a7ad0b19"/>
          </v:shape>
          <o:OLEObject Type="Embed" ProgID="Equation.DSMT4" ShapeID="_x0000_i1033" DrawAspect="Content" ObjectID="_1837670536" r:id="rId25"/>
        </w:object>
      </w:r>
      <w:r>
        <w:rPr>
          <w:color w:val="FF0000"/>
        </w:rPr>
        <w:t>，符合规格；</w:t>
      </w:r>
    </w:p>
    <w:p w:rsidR="00322EF4" w:rsidRDefault="0075577A">
      <w:pPr>
        <w:shd w:val="clear" w:color="auto" w:fill="F2F2F2"/>
        <w:spacing w:line="360" w:lineRule="auto"/>
        <w:jc w:val="left"/>
        <w:textAlignment w:val="center"/>
        <w:rPr>
          <w:color w:val="FF0000"/>
        </w:rPr>
      </w:pPr>
      <w:r>
        <w:rPr>
          <w:color w:val="FF0000"/>
        </w:rPr>
        <w:t>D</w:t>
      </w:r>
      <w:r>
        <w:rPr>
          <w:color w:val="FF0000"/>
        </w:rPr>
        <w:t>：</w:t>
      </w:r>
      <w:r>
        <w:rPr>
          <w:color w:val="FF0000"/>
        </w:rPr>
        <w:object w:dxaOrig="1126" w:dyaOrig="251">
          <v:shape id="_x0000_i1034" type="#_x0000_t75" alt="eqId751826d0f12a6dfb5ca1bae169fdf70e" style="width:56.5pt;height:12.5pt" o:ole="">
            <v:imagedata r:id="rId26" o:title="eqId751826d0f12a6dfb5ca1bae169fdf70e"/>
          </v:shape>
          <o:OLEObject Type="Embed" ProgID="Equation.DSMT4" ShapeID="_x0000_i1034" DrawAspect="Content" ObjectID="_1837670537" r:id="rId27"/>
        </w:object>
      </w:r>
      <w:r>
        <w:rPr>
          <w:color w:val="FF0000"/>
        </w:rPr>
        <w:t>，符合规格．</w:t>
      </w:r>
    </w:p>
    <w:p w:rsidR="00322EF4" w:rsidRDefault="0075577A">
      <w:pPr>
        <w:spacing w:line="360" w:lineRule="auto"/>
        <w:jc w:val="left"/>
        <w:textAlignment w:val="center"/>
      </w:pPr>
      <w:r>
        <w:t>2</w:t>
      </w:r>
      <w:r>
        <w:t>．</w:t>
      </w:r>
      <w:r>
        <w:rPr>
          <w:noProof/>
        </w:rPr>
        <w:drawing>
          <wp:inline distT="0" distB="0" distL="114300" distR="114300">
            <wp:extent cx="502920" cy="251460"/>
            <wp:effectExtent l="0" t="0" r="5080" b="2540"/>
            <wp:docPr id="8"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C_6_BD.19_1#d11de01d3?vop=1&amp;pid=7353ac956&amp;color=0,0,0&amp;tib=255,255,255&amp;iip=1&amp;vtp=1" descr="preencoded.png"/>
                    <pic:cNvPicPr>
                      <a:picLocks noChangeAspect="1"/>
                    </pic:cNvPicPr>
                  </pic:nvPicPr>
                  <pic:blipFill>
                    <a:blip r:embed="rId28">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t>下列说法正确的是（</w:t>
      </w:r>
      <w:r>
        <w:rPr>
          <w:rFonts w:ascii="Times New Roman" w:eastAsia="Times New Roman" w:hAnsi="Times New Roman"/>
          <w:kern w:val="0"/>
          <w:sz w:val="24"/>
          <w:szCs w:val="24"/>
        </w:rPr>
        <w:t>   </w:t>
      </w:r>
      <w:r>
        <w:t>）</w:t>
      </w:r>
    </w:p>
    <w:p w:rsidR="00322EF4" w:rsidRDefault="0075577A">
      <w:pPr>
        <w:spacing w:line="360" w:lineRule="auto"/>
        <w:ind w:left="300"/>
        <w:jc w:val="left"/>
        <w:textAlignment w:val="center"/>
      </w:pPr>
      <w:r>
        <w:t>A</w:t>
      </w:r>
      <w:r>
        <w:t>．</w:t>
      </w:r>
      <w:r>
        <w:t>“</w:t>
      </w:r>
      <w:r>
        <w:t>小华过马路时正好遇到消防车演习</w:t>
      </w:r>
      <w:r>
        <w:t>”</w:t>
      </w:r>
      <w:r>
        <w:t>是不确定事件</w:t>
      </w:r>
    </w:p>
    <w:p w:rsidR="00322EF4" w:rsidRDefault="0075577A">
      <w:pPr>
        <w:spacing w:line="360" w:lineRule="auto"/>
        <w:ind w:left="300"/>
        <w:jc w:val="left"/>
        <w:textAlignment w:val="center"/>
      </w:pPr>
      <w:r>
        <w:t>B</w:t>
      </w:r>
      <w:r>
        <w:t>．</w:t>
      </w:r>
      <w:r>
        <w:t>“</w:t>
      </w:r>
      <w:r>
        <w:t>抛掷一枚硬币，落地后正面朝上</w:t>
      </w:r>
      <w:r>
        <w:t>”</w:t>
      </w:r>
      <w:r>
        <w:t>是确定事件</w:t>
      </w:r>
    </w:p>
    <w:p w:rsidR="00322EF4" w:rsidRDefault="0075577A">
      <w:pPr>
        <w:spacing w:line="360" w:lineRule="auto"/>
        <w:ind w:left="300"/>
        <w:jc w:val="left"/>
        <w:textAlignment w:val="center"/>
      </w:pPr>
      <w:r>
        <w:t>C</w:t>
      </w:r>
      <w:r>
        <w:t>．</w:t>
      </w:r>
      <w:r>
        <w:t>“</w:t>
      </w:r>
      <w:r>
        <w:t>调查某种灯泡的使用寿命</w:t>
      </w:r>
      <w:r>
        <w:t>”</w:t>
      </w:r>
      <w:r>
        <w:t>适合采用全面调查的方式</w:t>
      </w:r>
    </w:p>
    <w:p w:rsidR="00322EF4" w:rsidRDefault="0075577A">
      <w:pPr>
        <w:spacing w:line="360" w:lineRule="auto"/>
        <w:ind w:left="300"/>
        <w:jc w:val="left"/>
        <w:textAlignment w:val="center"/>
      </w:pPr>
      <w:r>
        <w:t>D</w:t>
      </w:r>
      <w:r>
        <w:t>．</w:t>
      </w:r>
      <w:r>
        <w:t>“</w:t>
      </w:r>
      <w:r>
        <w:t>调查某校六年级（</w:t>
      </w:r>
      <w:r>
        <w:t>2</w:t>
      </w:r>
      <w:r>
        <w:t>）班学生的身高</w:t>
      </w:r>
      <w:r>
        <w:t>”</w:t>
      </w:r>
      <w:r>
        <w:t>适合采用抽查的方式</w:t>
      </w:r>
    </w:p>
    <w:p w:rsidR="00322EF4" w:rsidRDefault="0075577A">
      <w:pPr>
        <w:shd w:val="clear" w:color="auto" w:fill="F2F2F2"/>
        <w:spacing w:line="360" w:lineRule="auto"/>
        <w:jc w:val="left"/>
        <w:textAlignment w:val="center"/>
        <w:rPr>
          <w:color w:val="FF0000"/>
        </w:rPr>
      </w:pPr>
      <w:r>
        <w:rPr>
          <w:color w:val="FF0000"/>
        </w:rPr>
        <w:t>【答案】</w:t>
      </w:r>
      <w:r>
        <w:rPr>
          <w:color w:val="FF0000"/>
        </w:rPr>
        <w:t>A</w:t>
      </w:r>
    </w:p>
    <w:p w:rsidR="00322EF4" w:rsidRDefault="0075577A">
      <w:pPr>
        <w:shd w:val="clear" w:color="auto" w:fill="F2F2F2"/>
        <w:spacing w:line="360" w:lineRule="auto"/>
        <w:jc w:val="left"/>
        <w:textAlignment w:val="center"/>
        <w:rPr>
          <w:color w:val="FF0000"/>
        </w:rPr>
      </w:pPr>
      <w:r>
        <w:rPr>
          <w:color w:val="FF0000"/>
        </w:rPr>
        <w:lastRenderedPageBreak/>
        <w:t>【详解】选项</w:t>
      </w:r>
      <w:r>
        <w:rPr>
          <w:color w:val="FF0000"/>
        </w:rPr>
        <w:t>A</w:t>
      </w:r>
      <w:r>
        <w:rPr>
          <w:color w:val="FF0000"/>
        </w:rPr>
        <w:t>：消防车演习并非每天发生，小华过马路时可能遇到也可能不遇到，属于随机事件（不确定事件），正确．</w:t>
      </w:r>
    </w:p>
    <w:p w:rsidR="00322EF4" w:rsidRDefault="0075577A">
      <w:pPr>
        <w:shd w:val="clear" w:color="auto" w:fill="F2F2F2"/>
        <w:spacing w:line="360" w:lineRule="auto"/>
        <w:jc w:val="left"/>
        <w:textAlignment w:val="center"/>
        <w:rPr>
          <w:color w:val="FF0000"/>
        </w:rPr>
      </w:pPr>
      <w:r>
        <w:rPr>
          <w:color w:val="FF0000"/>
        </w:rPr>
        <w:t>选项</w:t>
      </w:r>
      <w:r>
        <w:rPr>
          <w:color w:val="FF0000"/>
        </w:rPr>
        <w:t>B</w:t>
      </w:r>
      <w:r>
        <w:rPr>
          <w:color w:val="FF0000"/>
        </w:rPr>
        <w:t>：抛硬币结果可能正面或反面朝上，是随机事件，而非确定事件（必然或不可能），错误．</w:t>
      </w:r>
    </w:p>
    <w:p w:rsidR="00322EF4" w:rsidRDefault="0075577A">
      <w:pPr>
        <w:shd w:val="clear" w:color="auto" w:fill="F2F2F2"/>
        <w:spacing w:line="360" w:lineRule="auto"/>
        <w:jc w:val="left"/>
        <w:textAlignment w:val="center"/>
        <w:rPr>
          <w:color w:val="FF0000"/>
        </w:rPr>
      </w:pPr>
      <w:r>
        <w:rPr>
          <w:color w:val="FF0000"/>
        </w:rPr>
        <w:t>选项</w:t>
      </w:r>
      <w:r>
        <w:rPr>
          <w:color w:val="FF0000"/>
        </w:rPr>
        <w:t>C</w:t>
      </w:r>
      <w:r>
        <w:rPr>
          <w:color w:val="FF0000"/>
        </w:rPr>
        <w:t>：测试灯泡寿命具有破坏性，需采用抽样调查，全面调查不适用，错误．</w:t>
      </w:r>
    </w:p>
    <w:p w:rsidR="00322EF4" w:rsidRDefault="0075577A">
      <w:pPr>
        <w:shd w:val="clear" w:color="auto" w:fill="F2F2F2"/>
        <w:spacing w:line="360" w:lineRule="auto"/>
        <w:jc w:val="left"/>
        <w:textAlignment w:val="center"/>
        <w:rPr>
          <w:color w:val="FF0000"/>
        </w:rPr>
      </w:pPr>
      <w:r>
        <w:rPr>
          <w:color w:val="FF0000"/>
        </w:rPr>
        <w:t>选项</w:t>
      </w:r>
      <w:r>
        <w:rPr>
          <w:color w:val="FF0000"/>
        </w:rPr>
        <w:t>D</w:t>
      </w:r>
      <w:r>
        <w:rPr>
          <w:color w:val="FF0000"/>
        </w:rPr>
        <w:t>：班级人数较少，身高调查应全面调查以确保准确性，抽查方式不适用</w:t>
      </w:r>
      <w:r>
        <w:rPr>
          <w:color w:val="FF0000"/>
        </w:rPr>
        <w:t>，错误．</w:t>
      </w:r>
    </w:p>
    <w:p w:rsidR="00322EF4" w:rsidRDefault="0075577A">
      <w:pPr>
        <w:shd w:val="clear" w:color="auto" w:fill="F2F2F2"/>
        <w:spacing w:line="360" w:lineRule="auto"/>
        <w:jc w:val="left"/>
        <w:textAlignment w:val="center"/>
        <w:rPr>
          <w:color w:val="FF0000"/>
        </w:rPr>
      </w:pPr>
      <w:r>
        <w:rPr>
          <w:color w:val="FF0000"/>
        </w:rPr>
        <w:t>故选：</w:t>
      </w:r>
      <w:r>
        <w:rPr>
          <w:color w:val="FF0000"/>
        </w:rPr>
        <w:t>A</w:t>
      </w:r>
      <w:r>
        <w:rPr>
          <w:color w:val="FF0000"/>
        </w:rPr>
        <w:t>．</w:t>
      </w:r>
    </w:p>
    <w:p w:rsidR="00322EF4" w:rsidRDefault="0075577A">
      <w:pPr>
        <w:spacing w:line="360" w:lineRule="auto"/>
        <w:jc w:val="left"/>
        <w:textAlignment w:val="center"/>
      </w:pPr>
      <w:r>
        <w:rPr>
          <w:rFonts w:hint="eastAsia"/>
        </w:rPr>
        <w:t>3</w:t>
      </w:r>
      <w:r>
        <w:t>．扇形面积的大小是由下列什么条件决定的（</w:t>
      </w:r>
      <w:r>
        <w:rPr>
          <w:rFonts w:ascii="Times New Roman" w:eastAsia="Times New Roman" w:hAnsi="Times New Roman"/>
          <w:kern w:val="0"/>
          <w:sz w:val="24"/>
          <w:szCs w:val="24"/>
        </w:rPr>
        <w:t>    </w:t>
      </w:r>
      <w:r>
        <w:t>）</w:t>
      </w:r>
    </w:p>
    <w:p w:rsidR="00322EF4" w:rsidRDefault="0075577A">
      <w:pPr>
        <w:tabs>
          <w:tab w:val="left" w:pos="4156"/>
        </w:tabs>
        <w:spacing w:line="360" w:lineRule="auto"/>
        <w:ind w:left="300"/>
        <w:jc w:val="left"/>
        <w:textAlignment w:val="center"/>
      </w:pPr>
      <w:r>
        <w:t>A</w:t>
      </w:r>
      <w:r>
        <w:t>．扇形的半径</w:t>
      </w:r>
      <w:r>
        <w:tab/>
        <w:t>B</w:t>
      </w:r>
      <w:r>
        <w:t>．扇形的圆心角</w:t>
      </w:r>
    </w:p>
    <w:p w:rsidR="00322EF4" w:rsidRDefault="0075577A">
      <w:pPr>
        <w:tabs>
          <w:tab w:val="left" w:pos="4156"/>
        </w:tabs>
        <w:spacing w:line="360" w:lineRule="auto"/>
        <w:ind w:left="300"/>
        <w:jc w:val="left"/>
        <w:textAlignment w:val="center"/>
      </w:pPr>
      <w:r>
        <w:t>C</w:t>
      </w:r>
      <w:r>
        <w:t>．扇形的弧长</w:t>
      </w:r>
      <w:r>
        <w:tab/>
        <w:t>D</w:t>
      </w:r>
      <w:r>
        <w:t>．扇形的圆心角和半径</w:t>
      </w:r>
    </w:p>
    <w:p w:rsidR="00322EF4" w:rsidRDefault="0075577A">
      <w:pPr>
        <w:shd w:val="clear" w:color="auto" w:fill="F2F2F2"/>
        <w:spacing w:line="360" w:lineRule="auto"/>
        <w:jc w:val="left"/>
        <w:textAlignment w:val="center"/>
        <w:rPr>
          <w:color w:val="FF0000"/>
        </w:rPr>
      </w:pPr>
      <w:r>
        <w:rPr>
          <w:color w:val="FF0000"/>
        </w:rPr>
        <w:t>【答案】</w:t>
      </w:r>
      <w:r>
        <w:rPr>
          <w:color w:val="FF0000"/>
        </w:rPr>
        <w:t>D</w:t>
      </w:r>
    </w:p>
    <w:p w:rsidR="00322EF4" w:rsidRDefault="0075577A">
      <w:pPr>
        <w:shd w:val="clear" w:color="auto" w:fill="F2F2F2"/>
        <w:spacing w:line="360" w:lineRule="auto"/>
        <w:jc w:val="left"/>
        <w:textAlignment w:val="center"/>
        <w:rPr>
          <w:color w:val="FF0000"/>
        </w:rPr>
      </w:pPr>
      <w:r>
        <w:rPr>
          <w:color w:val="FF0000"/>
        </w:rPr>
        <w:t>【详解】解：</w:t>
      </w:r>
      <w:r>
        <w:rPr>
          <w:color w:val="FF0000"/>
        </w:rPr>
        <w:t>∵</w:t>
      </w:r>
      <w:r>
        <w:rPr>
          <w:color w:val="FF0000"/>
        </w:rPr>
        <w:t>扇形面积公式为</w:t>
      </w:r>
      <w:r>
        <w:rPr>
          <w:color w:val="FF0000"/>
        </w:rPr>
        <w:object w:dxaOrig="862" w:dyaOrig="574">
          <v:shape id="_x0000_i1035" type="#_x0000_t75" alt="eqId885a9aa28a8a838455f3ea4ad477bdf2" style="width:43pt;height:28.5pt" o:ole="">
            <v:imagedata r:id="rId29" o:title="eqId885a9aa28a8a838455f3ea4ad477bdf2"/>
          </v:shape>
          <o:OLEObject Type="Embed" ProgID="Equation.DSMT4" ShapeID="_x0000_i1035" DrawAspect="Content" ObjectID="_1837670538" r:id="rId30"/>
        </w:object>
      </w:r>
      <w:r>
        <w:rPr>
          <w:color w:val="FF0000"/>
        </w:rPr>
        <w:t>，其中</w:t>
      </w:r>
      <w:r>
        <w:rPr>
          <w:color w:val="FF0000"/>
        </w:rPr>
        <w:object w:dxaOrig="175" w:dyaOrig="186">
          <v:shape id="_x0000_i1036" type="#_x0000_t75" alt="eqIdb6a24198bd04c29321ae5dc5a28fe421" style="width:9pt;height:9.5pt" o:ole="">
            <v:imagedata r:id="rId31" o:title="eqIdb6a24198bd04c29321ae5dc5a28fe421"/>
          </v:shape>
          <o:OLEObject Type="Embed" ProgID="Equation.DSMT4" ShapeID="_x0000_i1036" DrawAspect="Content" ObjectID="_1837670539" r:id="rId32"/>
        </w:object>
      </w:r>
      <w:r>
        <w:rPr>
          <w:color w:val="FF0000"/>
        </w:rPr>
        <w:t>为扇形圆心角的度数，</w:t>
      </w:r>
      <w:r>
        <w:rPr>
          <w:color w:val="FF0000"/>
        </w:rPr>
        <w:object w:dxaOrig="158" w:dyaOrig="158">
          <v:shape id="_x0000_i1037" type="#_x0000_t75" alt="eqId11bc05f41215f9894e11d1df0465751a" style="width:8pt;height:8pt" o:ole="">
            <v:imagedata r:id="rId33" o:title="eqId11bc05f41215f9894e11d1df0465751a"/>
          </v:shape>
          <o:OLEObject Type="Embed" ProgID="Equation.DSMT4" ShapeID="_x0000_i1037" DrawAspect="Content" ObjectID="_1837670540" r:id="rId34"/>
        </w:object>
      </w:r>
      <w:r>
        <w:rPr>
          <w:color w:val="FF0000"/>
        </w:rPr>
        <w:t>为扇形的半径，</w:t>
      </w:r>
    </w:p>
    <w:p w:rsidR="00322EF4" w:rsidRDefault="0075577A">
      <w:pPr>
        <w:shd w:val="clear" w:color="auto" w:fill="F2F2F2"/>
        <w:spacing w:line="360" w:lineRule="auto"/>
        <w:jc w:val="left"/>
        <w:textAlignment w:val="center"/>
        <w:rPr>
          <w:color w:val="FF0000"/>
        </w:rPr>
      </w:pPr>
      <w:r>
        <w:rPr>
          <w:color w:val="FF0000"/>
        </w:rPr>
        <w:t>∴</w:t>
      </w:r>
      <w:r>
        <w:rPr>
          <w:color w:val="FF0000"/>
        </w:rPr>
        <w:t>扇形面积的大小由圆心角和半径共同决定．</w:t>
      </w:r>
    </w:p>
    <w:p w:rsidR="00322EF4" w:rsidRDefault="0075577A">
      <w:pPr>
        <w:spacing w:line="360" w:lineRule="auto"/>
        <w:jc w:val="left"/>
        <w:textAlignment w:val="center"/>
      </w:pPr>
      <w:r>
        <w:rPr>
          <w:rFonts w:hint="eastAsia"/>
        </w:rPr>
        <w:t>4</w:t>
      </w:r>
      <w:r>
        <w:t>．</w:t>
      </w:r>
      <w:r>
        <w:rPr>
          <w:rFonts w:hint="eastAsia"/>
          <w:noProof/>
        </w:rPr>
        <w:drawing>
          <wp:inline distT="0" distB="0" distL="114300" distR="114300">
            <wp:extent cx="478790" cy="239395"/>
            <wp:effectExtent l="0" t="0" r="3810" b="1905"/>
            <wp:docPr id="1"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下列说法中正确的是（</w:t>
      </w:r>
      <w:r>
        <w:rPr>
          <w:rFonts w:ascii="Times New Roman" w:eastAsia="Times New Roman" w:hAnsi="Times New Roman"/>
          <w:kern w:val="0"/>
          <w:sz w:val="24"/>
          <w:szCs w:val="24"/>
        </w:rPr>
        <w:t>   </w:t>
      </w:r>
      <w:r>
        <w:t>）</w:t>
      </w:r>
    </w:p>
    <w:p w:rsidR="00322EF4" w:rsidRDefault="0075577A">
      <w:pPr>
        <w:spacing w:line="360" w:lineRule="auto"/>
        <w:ind w:left="300"/>
        <w:jc w:val="left"/>
        <w:textAlignment w:val="center"/>
      </w:pPr>
      <w:r>
        <w:t>A</w:t>
      </w:r>
      <w:r>
        <w:t>．汽车配件厂每天生产汽车零件，其零件的合格率为</w:t>
      </w:r>
      <w:r>
        <w:object w:dxaOrig="545" w:dyaOrig="252">
          <v:shape id="_x0000_i1038" type="#_x0000_t75" alt="eqId3f5c8dc147eb8d75cf4a939ae08de4c2" style="width:27.5pt;height:12.5pt" o:ole="">
            <v:imagedata r:id="rId35" o:title="eqId3f5c8dc147eb8d75cf4a939ae08de4c2"/>
          </v:shape>
          <o:OLEObject Type="Embed" ProgID="Equation.DSMT4" ShapeID="_x0000_i1038" DrawAspect="Content" ObjectID="_1837670541" r:id="rId36"/>
        </w:object>
      </w:r>
    </w:p>
    <w:p w:rsidR="00322EF4" w:rsidRDefault="0075577A">
      <w:pPr>
        <w:spacing w:line="360" w:lineRule="auto"/>
        <w:ind w:left="300"/>
        <w:jc w:val="left"/>
        <w:textAlignment w:val="center"/>
      </w:pPr>
      <w:r>
        <w:t>B</w:t>
      </w:r>
      <w:r>
        <w:t>．在含糖</w:t>
      </w:r>
      <w:r>
        <w:t>7%</w:t>
      </w:r>
      <w:r>
        <w:t>的糖水中糖和水的比是</w:t>
      </w:r>
      <w:r>
        <w:object w:dxaOrig="510" w:dyaOrig="247">
          <v:shape id="_x0000_i1039" type="#_x0000_t75" alt="eqIdfe7510ac2711f00f7821c13841887c59" style="width:25.5pt;height:12.5pt" o:ole="">
            <v:imagedata r:id="rId37" o:title="eqIdfe7510ac2711f00f7821c13841887c59"/>
          </v:shape>
          <o:OLEObject Type="Embed" ProgID="Equation.DSMT4" ShapeID="_x0000_i1039" DrawAspect="Content" ObjectID="_1837670542" r:id="rId38"/>
        </w:object>
      </w:r>
    </w:p>
    <w:p w:rsidR="00322EF4" w:rsidRDefault="0075577A">
      <w:pPr>
        <w:spacing w:line="360" w:lineRule="auto"/>
        <w:ind w:left="300"/>
        <w:jc w:val="left"/>
        <w:textAlignment w:val="center"/>
      </w:pPr>
      <w:r>
        <w:t>C</w:t>
      </w:r>
      <w:r>
        <w:t>．植树节种树苗</w:t>
      </w:r>
      <w:r>
        <w:object w:dxaOrig="351" w:dyaOrig="247">
          <v:shape id="_x0000_i1040" type="#_x0000_t75" alt="eqId74fff35cf1ffeef5fa1e7ad51d849ef0" style="width:17.5pt;height:12.5pt" o:ole="">
            <v:imagedata r:id="rId39" o:title="eqId74fff35cf1ffeef5fa1e7ad51d849ef0"/>
          </v:shape>
          <o:OLEObject Type="Embed" ProgID="Equation.DSMT4" ShapeID="_x0000_i1040" DrawAspect="Content" ObjectID="_1837670543" r:id="rId40"/>
        </w:object>
      </w:r>
      <w:r>
        <w:t>棵，成活了</w:t>
      </w:r>
      <w:r>
        <w:object w:dxaOrig="263" w:dyaOrig="250">
          <v:shape id="_x0000_i1041" type="#_x0000_t75" alt="eqIde931b6a4cc72444cc1730a342005dd95" style="width:13pt;height:12.5pt" o:ole="">
            <v:imagedata r:id="rId41" o:title="eqIde931b6a4cc72444cc1730a342005dd95"/>
          </v:shape>
          <o:OLEObject Type="Embed" ProgID="Equation.DSMT4" ShapeID="_x0000_i1041" DrawAspect="Content" ObjectID="_1837670544" r:id="rId42"/>
        </w:object>
      </w:r>
      <w:r>
        <w:t>棵，本次树苗的成活率为</w:t>
      </w:r>
      <w:r>
        <w:object w:dxaOrig="457" w:dyaOrig="248">
          <v:shape id="_x0000_i1042" type="#_x0000_t75" alt="eqId04b32fa78c090a2b05316f7dfdd5eb95" style="width:23pt;height:12.5pt" o:ole="">
            <v:imagedata r:id="rId43" o:title="eqId04b32fa78c090a2b05316f7dfdd5eb95"/>
          </v:shape>
          <o:OLEObject Type="Embed" ProgID="Equation.DSMT4" ShapeID="_x0000_i1042" DrawAspect="Content" ObjectID="_1837670545" r:id="rId44"/>
        </w:object>
      </w:r>
    </w:p>
    <w:p w:rsidR="00322EF4" w:rsidRDefault="0075577A">
      <w:pPr>
        <w:spacing w:line="360" w:lineRule="auto"/>
        <w:ind w:left="300"/>
        <w:jc w:val="left"/>
        <w:textAlignment w:val="center"/>
      </w:pPr>
      <w:r>
        <w:t>D</w:t>
      </w:r>
      <w:r>
        <w:t>．某校六年级学生中，若男生比女生多</w:t>
      </w:r>
      <w:r>
        <w:object w:dxaOrig="457" w:dyaOrig="248">
          <v:shape id="_x0000_i1043" type="#_x0000_t75" alt="eqIdfd6a6c5011b7bac61fed9d876cfa131a" style="width:23pt;height:12.5pt" o:ole="">
            <v:imagedata r:id="rId45" o:title="eqIdfd6a6c5011b7bac61fed9d876cfa131a"/>
          </v:shape>
          <o:OLEObject Type="Embed" ProgID="Equation.DSMT4" ShapeID="_x0000_i1043" DrawAspect="Content" ObjectID="_1837670546" r:id="rId46"/>
        </w:object>
      </w:r>
      <w:r>
        <w:t>，则女生比男生少</w:t>
      </w:r>
      <w:r>
        <w:object w:dxaOrig="457" w:dyaOrig="248">
          <v:shape id="_x0000_i1044" type="#_x0000_t75" alt="eqIdfd6a6c5011b7bac61fed9d876cfa131a" style="width:23pt;height:12.5pt" o:ole="">
            <v:imagedata r:id="rId45" o:title="eqIdfd6a6c5011b7bac61fed9d876cfa131a"/>
          </v:shape>
          <o:OLEObject Type="Embed" ProgID="Equation.DSMT4" ShapeID="_x0000_i1044" DrawAspect="Content" ObjectID="_1837670547" r:id="rId47"/>
        </w:object>
      </w:r>
    </w:p>
    <w:p w:rsidR="00322EF4" w:rsidRDefault="0075577A">
      <w:pPr>
        <w:shd w:val="clear" w:color="auto" w:fill="F2F2F2"/>
        <w:spacing w:line="360" w:lineRule="auto"/>
        <w:jc w:val="left"/>
        <w:textAlignment w:val="center"/>
        <w:rPr>
          <w:color w:val="FF0000"/>
        </w:rPr>
      </w:pPr>
      <w:r>
        <w:rPr>
          <w:color w:val="FF0000"/>
        </w:rPr>
        <w:t>【答案】</w:t>
      </w:r>
      <w:r>
        <w:rPr>
          <w:color w:val="FF0000"/>
        </w:rPr>
        <w:t>C</w:t>
      </w:r>
    </w:p>
    <w:p w:rsidR="00322EF4" w:rsidRDefault="0075577A">
      <w:pPr>
        <w:shd w:val="clear" w:color="auto" w:fill="F2F2F2"/>
        <w:spacing w:line="360" w:lineRule="auto"/>
        <w:jc w:val="left"/>
        <w:textAlignment w:val="center"/>
        <w:rPr>
          <w:color w:val="FF0000"/>
        </w:rPr>
      </w:pPr>
      <w:r>
        <w:rPr>
          <w:color w:val="FF0000"/>
        </w:rPr>
        <w:t>【详解】解：</w:t>
      </w:r>
      <w:r>
        <w:rPr>
          <w:color w:val="FF0000"/>
        </w:rPr>
        <w:t>A</w:t>
      </w:r>
      <w:r>
        <w:rPr>
          <w:color w:val="FF0000"/>
        </w:rPr>
        <w:t>：合格率是合格零件数占总零件数的百分比，最大值为</w:t>
      </w:r>
      <w:r>
        <w:rPr>
          <w:color w:val="FF0000"/>
        </w:rPr>
        <w:object w:dxaOrig="545" w:dyaOrig="246">
          <v:shape id="_x0000_i1045" type="#_x0000_t75" alt="eqIdef9c407a9e79f3612690b9cff43a08e0" style="width:27.5pt;height:12.5pt" o:ole="">
            <v:imagedata r:id="rId48" o:title="eqIdef9c407a9e79f3612690b9cff43a08e0"/>
          </v:shape>
          <o:OLEObject Type="Embed" ProgID="Equation.DSMT4" ShapeID="_x0000_i1045" DrawAspect="Content" ObjectID="_1837670548" r:id="rId49"/>
        </w:object>
      </w:r>
      <w:r>
        <w:rPr>
          <w:color w:val="FF0000"/>
        </w:rPr>
        <w:t>，不可能超过</w:t>
      </w:r>
      <w:r>
        <w:rPr>
          <w:color w:val="FF0000"/>
        </w:rPr>
        <w:object w:dxaOrig="545" w:dyaOrig="246">
          <v:shape id="_x0000_i1046" type="#_x0000_t75" alt="eqIdef9c407a9e79f3612690b9cff43a08e0" style="width:27.5pt;height:12.5pt" o:ole="">
            <v:imagedata r:id="rId48" o:title="eqIdef9c407a9e79f3612690b9cff43a08e0"/>
          </v:shape>
          <o:OLEObject Type="Embed" ProgID="Equation.DSMT4" ShapeID="_x0000_i1046" DrawAspect="Content" ObjectID="_1837670549" r:id="rId50"/>
        </w:object>
      </w:r>
      <w:r>
        <w:rPr>
          <w:color w:val="FF0000"/>
        </w:rPr>
        <w:t>，因此</w:t>
      </w:r>
      <w:r>
        <w:rPr>
          <w:color w:val="FF0000"/>
        </w:rPr>
        <w:t>A</w:t>
      </w:r>
      <w:r>
        <w:rPr>
          <w:color w:val="FF0000"/>
        </w:rPr>
        <w:t>错误；</w:t>
      </w:r>
    </w:p>
    <w:p w:rsidR="00322EF4" w:rsidRDefault="0075577A">
      <w:pPr>
        <w:shd w:val="clear" w:color="auto" w:fill="F2F2F2"/>
        <w:spacing w:line="360" w:lineRule="auto"/>
        <w:jc w:val="left"/>
        <w:textAlignment w:val="center"/>
        <w:rPr>
          <w:color w:val="FF0000"/>
        </w:rPr>
      </w:pPr>
      <w:r>
        <w:rPr>
          <w:color w:val="FF0000"/>
        </w:rPr>
        <w:t>B</w:t>
      </w:r>
      <w:r>
        <w:rPr>
          <w:color w:val="FF0000"/>
        </w:rPr>
        <w:t>：含糖﻿</w:t>
      </w:r>
      <w:r>
        <w:rPr>
          <w:color w:val="FF0000"/>
        </w:rPr>
        <w:object w:dxaOrig="351" w:dyaOrig="247">
          <v:shape id="_x0000_i1047" type="#_x0000_t75" alt="eqIdfc7b40bdfb3886053cbcc7076ec0d5b3" style="width:17.5pt;height:12.5pt" o:ole="">
            <v:imagedata r:id="rId51" o:title="eqIdfc7b40bdfb3886053cbcc7076ec0d5b3"/>
          </v:shape>
          <o:OLEObject Type="Embed" ProgID="Equation.DSMT4" ShapeID="_x0000_i1047" DrawAspect="Content" ObjectID="_1837670550" r:id="rId52"/>
        </w:object>
      </w:r>
      <w:r>
        <w:rPr>
          <w:color w:val="FF0000"/>
        </w:rPr>
        <w:t>﻿</w:t>
      </w:r>
      <w:r>
        <w:rPr>
          <w:color w:val="FF0000"/>
        </w:rPr>
        <w:t>指糖占糖水总质量的﻿</w:t>
      </w:r>
      <w:r>
        <w:rPr>
          <w:color w:val="FF0000"/>
        </w:rPr>
        <w:object w:dxaOrig="351" w:dyaOrig="247">
          <v:shape id="_x0000_i1048" type="#_x0000_t75" alt="eqIdfc7b40bdfb3886053cbcc7076ec0d5b3" style="width:17.5pt;height:12.5pt" o:ole="">
            <v:imagedata r:id="rId51" o:title="eqIdfc7b40bdfb3886053cbcc7076ec0d5b3"/>
          </v:shape>
          <o:OLEObject Type="Embed" ProgID="Equation.DSMT4" ShapeID="_x0000_i1048" DrawAspect="Content" ObjectID="_1837670551" r:id="rId53"/>
        </w:object>
      </w:r>
      <w:r>
        <w:rPr>
          <w:color w:val="FF0000"/>
        </w:rPr>
        <w:t>﻿</w:t>
      </w:r>
      <w:r>
        <w:rPr>
          <w:color w:val="FF0000"/>
        </w:rPr>
        <w:t>，若糖水为﻿</w:t>
      </w:r>
      <w:r>
        <w:rPr>
          <w:color w:val="FF0000"/>
        </w:rPr>
        <w:object w:dxaOrig="351" w:dyaOrig="247">
          <v:shape id="_x0000_i1049" type="#_x0000_t75" alt="eqId366d02f85d55ee1188ed6e19c0ce0b91" style="width:17.5pt;height:12.5pt" o:ole="">
            <v:imagedata r:id="rId54" o:title="eqId366d02f85d55ee1188ed6e19c0ce0b91"/>
          </v:shape>
          <o:OLEObject Type="Embed" ProgID="Equation.DSMT4" ShapeID="_x0000_i1049" DrawAspect="Content" ObjectID="_1837670552" r:id="rId55"/>
        </w:object>
      </w:r>
      <w:r>
        <w:rPr>
          <w:color w:val="FF0000"/>
        </w:rPr>
        <w:t>﻿</w:t>
      </w:r>
      <w:r>
        <w:rPr>
          <w:color w:val="FF0000"/>
        </w:rPr>
        <w:t>份，则糖为</w:t>
      </w:r>
      <w:r>
        <w:rPr>
          <w:color w:val="FF0000"/>
        </w:rPr>
        <w:object w:dxaOrig="175" w:dyaOrig="237">
          <v:shape id="_x0000_i1050" type="#_x0000_t75" alt="eqId8b06e95b57b7a81cd81d05557a11fa92" style="width:9pt;height:12pt" o:ole="">
            <v:imagedata r:id="rId56" o:title="eqId8b06e95b57b7a81cd81d05557a11fa92"/>
          </v:shape>
          <o:OLEObject Type="Embed" ProgID="Equation.DSMT4" ShapeID="_x0000_i1050" DrawAspect="Content" ObjectID="_1837670553" r:id="rId57"/>
        </w:object>
      </w:r>
      <w:r>
        <w:rPr>
          <w:color w:val="FF0000"/>
        </w:rPr>
        <w:t>份，水为</w:t>
      </w:r>
      <w:r>
        <w:rPr>
          <w:color w:val="FF0000"/>
        </w:rPr>
        <w:t>﻿</w:t>
      </w:r>
      <w:r>
        <w:rPr>
          <w:color w:val="FF0000"/>
        </w:rPr>
        <w:object w:dxaOrig="1055" w:dyaOrig="242">
          <v:shape id="_x0000_i1051" type="#_x0000_t75" alt="eqIdb2d08165cb366ded2d5726138e7707e1" style="width:53pt;height:12pt" o:ole="">
            <v:imagedata r:id="rId58" o:title="eqIdb2d08165cb366ded2d5726138e7707e1"/>
          </v:shape>
          <o:OLEObject Type="Embed" ProgID="Equation.DSMT4" ShapeID="_x0000_i1051" DrawAspect="Content" ObjectID="_1837670554" r:id="rId59"/>
        </w:object>
      </w:r>
      <w:r>
        <w:rPr>
          <w:color w:val="FF0000"/>
        </w:rPr>
        <w:t>份，糖和水的比是</w:t>
      </w:r>
      <w:r>
        <w:rPr>
          <w:color w:val="FF0000"/>
        </w:rPr>
        <w:t>﻿</w:t>
      </w:r>
      <w:r>
        <w:rPr>
          <w:color w:val="FF0000"/>
        </w:rPr>
        <w:object w:dxaOrig="492" w:dyaOrig="252">
          <v:shape id="_x0000_i1052" type="#_x0000_t75" alt="eqId92fef425d1ec501c5f5f82ebd0da7c71" style="width:24.5pt;height:12.5pt" o:ole="">
            <v:imagedata r:id="rId60" o:title="eqId92fef425d1ec501c5f5f82ebd0da7c71"/>
          </v:shape>
          <o:OLEObject Type="Embed" ProgID="Equation.DSMT4" ShapeID="_x0000_i1052" DrawAspect="Content" ObjectID="_1837670555" r:id="rId61"/>
        </w:object>
      </w:r>
      <w:r>
        <w:rPr>
          <w:color w:val="FF0000"/>
        </w:rPr>
        <w:t>，不是﻿</w:t>
      </w:r>
      <w:r>
        <w:rPr>
          <w:color w:val="FF0000"/>
        </w:rPr>
        <w:object w:dxaOrig="580" w:dyaOrig="250">
          <v:shape id="_x0000_i1053" type="#_x0000_t75" alt="eqId7618cfdf6b4ec20655b9f358326913d3" style="width:29pt;height:12.5pt" o:ole="">
            <v:imagedata r:id="rId62" o:title="eqId7618cfdf6b4ec20655b9f358326913d3"/>
          </v:shape>
          <o:OLEObject Type="Embed" ProgID="Equation.DSMT4" ShapeID="_x0000_i1053" DrawAspect="Content" ObjectID="_1837670556" r:id="rId63"/>
        </w:object>
      </w:r>
      <w:r>
        <w:rPr>
          <w:color w:val="FF0000"/>
        </w:rPr>
        <w:t>，因此</w:t>
      </w:r>
      <w:r>
        <w:rPr>
          <w:color w:val="FF0000"/>
        </w:rPr>
        <w:t>B</w:t>
      </w:r>
      <w:r>
        <w:rPr>
          <w:color w:val="FF0000"/>
        </w:rPr>
        <w:t>错误；</w:t>
      </w:r>
    </w:p>
    <w:p w:rsidR="00322EF4" w:rsidRDefault="0075577A">
      <w:pPr>
        <w:shd w:val="clear" w:color="auto" w:fill="F2F2F2"/>
        <w:spacing w:line="360" w:lineRule="auto"/>
        <w:jc w:val="left"/>
        <w:textAlignment w:val="center"/>
        <w:rPr>
          <w:color w:val="FF0000"/>
        </w:rPr>
      </w:pPr>
      <w:r>
        <w:rPr>
          <w:color w:val="FF0000"/>
        </w:rPr>
        <w:t>C</w:t>
      </w:r>
      <w:r>
        <w:rPr>
          <w:color w:val="FF0000"/>
        </w:rPr>
        <w:t>：成活率</w:t>
      </w:r>
      <w:r>
        <w:rPr>
          <w:color w:val="FF0000"/>
        </w:rPr>
        <w:object w:dxaOrig="1953" w:dyaOrig="580">
          <v:shape id="_x0000_i1054" type="#_x0000_t75" alt="eqId1d98cc849bf7003d298c768190bd5ef1" style="width:97.5pt;height:29pt" o:ole="">
            <v:imagedata r:id="rId64" o:title="eqId1d98cc849bf7003d298c768190bd5ef1"/>
          </v:shape>
          <o:OLEObject Type="Embed" ProgID="Equation.DSMT4" ShapeID="_x0000_i1054" DrawAspect="Content" ObjectID="_1837670557" r:id="rId65"/>
        </w:object>
      </w:r>
      <w:r>
        <w:rPr>
          <w:color w:val="FF0000"/>
        </w:rPr>
        <w:t>，代入得</w:t>
      </w:r>
      <w:r>
        <w:rPr>
          <w:color w:val="FF0000"/>
        </w:rPr>
        <w:object w:dxaOrig="1636" w:dyaOrig="541">
          <v:shape id="_x0000_i1055" type="#_x0000_t75" alt="eqId987eaa7ccbf48803aa49e510d50a0a6d" style="width:82pt;height:27pt" o:ole="">
            <v:imagedata r:id="rId66" o:title="eqId987eaa7ccbf48803aa49e510d50a0a6d"/>
          </v:shape>
          <o:OLEObject Type="Embed" ProgID="Equation.DSMT4" ShapeID="_x0000_i1055" DrawAspect="Content" ObjectID="_1837670558" r:id="rId67"/>
        </w:object>
      </w:r>
      <w:r>
        <w:rPr>
          <w:color w:val="FF0000"/>
        </w:rPr>
        <w:t>，计算正确，因此</w:t>
      </w:r>
      <w:r>
        <w:rPr>
          <w:color w:val="FF0000"/>
        </w:rPr>
        <w:t>C</w:t>
      </w:r>
      <w:r>
        <w:rPr>
          <w:color w:val="FF0000"/>
        </w:rPr>
        <w:t>正确；</w:t>
      </w:r>
    </w:p>
    <w:p w:rsidR="00322EF4" w:rsidRDefault="0075577A">
      <w:pPr>
        <w:shd w:val="clear" w:color="auto" w:fill="F2F2F2"/>
        <w:spacing w:line="360" w:lineRule="auto"/>
        <w:jc w:val="left"/>
        <w:textAlignment w:val="center"/>
        <w:rPr>
          <w:color w:val="FF0000"/>
        </w:rPr>
      </w:pPr>
      <w:r>
        <w:rPr>
          <w:color w:val="FF0000"/>
        </w:rPr>
        <w:t>D</w:t>
      </w:r>
      <w:r>
        <w:rPr>
          <w:color w:val="FF0000"/>
        </w:rPr>
        <w:t>：设女生人数为单位</w:t>
      </w:r>
      <w:r>
        <w:rPr>
          <w:color w:val="FF0000"/>
        </w:rPr>
        <w:t>“</w:t>
      </w:r>
      <w:r>
        <w:rPr>
          <w:color w:val="FF0000"/>
        </w:rPr>
        <w:object w:dxaOrig="123" w:dyaOrig="232">
          <v:shape id="_x0000_i1056" type="#_x0000_t75" alt="eqIdbdaa19de263700a15fcf213d64a8cd57" style="width:6pt;height:11.5pt" o:ole="">
            <v:imagedata r:id="rId68" o:title="eqIdbdaa19de263700a15fcf213d64a8cd57"/>
          </v:shape>
          <o:OLEObject Type="Embed" ProgID="Equation.DSMT4" ShapeID="_x0000_i1056" DrawAspect="Content" ObjectID="_1837670559" r:id="rId69"/>
        </w:object>
      </w:r>
      <w:r>
        <w:rPr>
          <w:color w:val="FF0000"/>
        </w:rPr>
        <w:t>”</w:t>
      </w:r>
      <w:r>
        <w:rPr>
          <w:color w:val="FF0000"/>
        </w:rPr>
        <w:t>，则男生人数为</w:t>
      </w:r>
      <w:r>
        <w:rPr>
          <w:color w:val="FF0000"/>
        </w:rPr>
        <w:object w:dxaOrig="1531" w:dyaOrig="277">
          <v:shape id="_x0000_i1057" type="#_x0000_t75" alt="eqIdb77d68d9cfbb273932f0be2e70711416" style="width:76.5pt;height:14pt" o:ole="">
            <v:imagedata r:id="rId70" o:title="eqIdb77d68d9cfbb273932f0be2e70711416"/>
          </v:shape>
          <o:OLEObject Type="Embed" ProgID="Equation.DSMT4" ShapeID="_x0000_i1057" DrawAspect="Content" ObjectID="_1837670560" r:id="rId71"/>
        </w:object>
      </w:r>
      <w:r>
        <w:rPr>
          <w:color w:val="FF0000"/>
        </w:rPr>
        <w:t>；女生比男生</w:t>
      </w:r>
      <w:r>
        <w:rPr>
          <w:color w:val="FF0000"/>
        </w:rPr>
        <w:t>少的百分比为</w:t>
      </w:r>
      <w:r>
        <w:rPr>
          <w:color w:val="FF0000"/>
        </w:rPr>
        <w:object w:dxaOrig="1952" w:dyaOrig="541">
          <v:shape id="_x0000_i1058" type="#_x0000_t75" alt="eqId73800d1b78939c5afe58ae6fe8f71d9a" style="width:97.5pt;height:27pt" o:ole="">
            <v:imagedata r:id="rId72" o:title="eqId73800d1b78939c5afe58ae6fe8f71d9a"/>
          </v:shape>
          <o:OLEObject Type="Embed" ProgID="Equation.DSMT4" ShapeID="_x0000_i1058" DrawAspect="Content" ObjectID="_1837670561" r:id="rId73"/>
        </w:object>
      </w:r>
      <w:r>
        <w:rPr>
          <w:color w:val="FF0000"/>
        </w:rPr>
        <w:t>，百分比的单位</w:t>
      </w:r>
      <w:r>
        <w:rPr>
          <w:color w:val="FF0000"/>
        </w:rPr>
        <w:t>“</w:t>
      </w:r>
      <w:r>
        <w:rPr>
          <w:color w:val="FF0000"/>
        </w:rPr>
        <w:object w:dxaOrig="123" w:dyaOrig="232">
          <v:shape id="_x0000_i1059" type="#_x0000_t75" alt="eqIdbdaa19de263700a15fcf213d64a8cd57" style="width:6pt;height:11.5pt" o:ole="">
            <v:imagedata r:id="rId68" o:title="eqIdbdaa19de263700a15fcf213d64a8cd57"/>
          </v:shape>
          <o:OLEObject Type="Embed" ProgID="Equation.DSMT4" ShapeID="_x0000_i1059" DrawAspect="Content" ObjectID="_1837670562" r:id="rId74"/>
        </w:object>
      </w:r>
      <w:r>
        <w:rPr>
          <w:color w:val="FF0000"/>
        </w:rPr>
        <w:t>”</w:t>
      </w:r>
      <w:r>
        <w:rPr>
          <w:color w:val="FF0000"/>
        </w:rPr>
        <w:t>改变，结果不同，因此</w:t>
      </w:r>
      <w:r>
        <w:rPr>
          <w:color w:val="FF0000"/>
        </w:rPr>
        <w:t>D</w:t>
      </w:r>
      <w:r>
        <w:rPr>
          <w:color w:val="FF0000"/>
        </w:rPr>
        <w:t>错误．</w:t>
      </w:r>
    </w:p>
    <w:p w:rsidR="00322EF4" w:rsidRDefault="0075577A">
      <w:pPr>
        <w:spacing w:line="360" w:lineRule="auto"/>
        <w:jc w:val="left"/>
        <w:textAlignment w:val="center"/>
      </w:pPr>
      <w:r>
        <w:rPr>
          <w:rFonts w:hint="eastAsia"/>
        </w:rPr>
        <w:t>5</w:t>
      </w:r>
      <w:r>
        <w:t>．若扇形的圆心角扩大为原来的</w:t>
      </w:r>
      <w:r>
        <w:t>3</w:t>
      </w:r>
      <w:r>
        <w:t>倍，半径是原来的</w:t>
      </w:r>
      <w:r>
        <w:object w:dxaOrig="193" w:dyaOrig="529">
          <v:shape id="_x0000_i1060" type="#_x0000_t75" alt="eqId4dac452fbb5ef6dd653e7fbbef639484" style="width:9.5pt;height:26.5pt" o:ole="">
            <v:imagedata r:id="rId75" o:title="eqId4dac452fbb5ef6dd653e7fbbef639484"/>
          </v:shape>
          <o:OLEObject Type="Embed" ProgID="Equation.DSMT4" ShapeID="_x0000_i1060" DrawAspect="Content" ObjectID="_1837670563" r:id="rId76"/>
        </w:object>
      </w:r>
      <w:r>
        <w:t>，则扇形弧长为原来的（</w:t>
      </w:r>
      <w:r>
        <w:rPr>
          <w:rFonts w:ascii="Times New Roman" w:eastAsia="Times New Roman" w:hAnsi="Times New Roman"/>
          <w:kern w:val="0"/>
          <w:sz w:val="24"/>
          <w:szCs w:val="24"/>
        </w:rPr>
        <w:t>   </w:t>
      </w:r>
      <w:r>
        <w:t>）</w:t>
      </w:r>
    </w:p>
    <w:p w:rsidR="00322EF4" w:rsidRDefault="0075577A">
      <w:pPr>
        <w:tabs>
          <w:tab w:val="left" w:pos="2078"/>
          <w:tab w:val="left" w:pos="4156"/>
          <w:tab w:val="left" w:pos="6234"/>
        </w:tabs>
        <w:spacing w:line="360" w:lineRule="auto"/>
        <w:ind w:left="300"/>
        <w:jc w:val="left"/>
        <w:textAlignment w:val="center"/>
      </w:pPr>
      <w:r>
        <w:t>A</w:t>
      </w:r>
      <w:r>
        <w:t>．</w:t>
      </w:r>
      <w:r>
        <w:object w:dxaOrig="193" w:dyaOrig="529">
          <v:shape id="_x0000_i1061" type="#_x0000_t75" alt="eqId4dac452fbb5ef6dd653e7fbbef639484" style="width:9.5pt;height:26.5pt" o:ole="">
            <v:imagedata r:id="rId75" o:title="eqId4dac452fbb5ef6dd653e7fbbef639484"/>
          </v:shape>
          <o:OLEObject Type="Embed" ProgID="Equation.DSMT4" ShapeID="_x0000_i1061" DrawAspect="Content" ObjectID="_1837670564" r:id="rId77"/>
        </w:object>
      </w:r>
      <w:r>
        <w:tab/>
        <w:t>B</w:t>
      </w:r>
      <w:r>
        <w:t>．</w:t>
      </w:r>
      <w:r>
        <w:object w:dxaOrig="211" w:dyaOrig="555">
          <v:shape id="_x0000_i1062" type="#_x0000_t75" alt="eqId533a7b702ada1dd80123e4041271d521" style="width:10.5pt;height:28pt" o:ole="">
            <v:imagedata r:id="rId78" o:title="eqId533a7b702ada1dd80123e4041271d521"/>
          </v:shape>
          <o:OLEObject Type="Embed" ProgID="Equation.DSMT4" ShapeID="_x0000_i1062" DrawAspect="Content" ObjectID="_1837670565" r:id="rId79"/>
        </w:object>
      </w:r>
      <w:r>
        <w:tab/>
        <w:t>C</w:t>
      </w:r>
      <w:r>
        <w:t>．</w:t>
      </w:r>
      <w:r>
        <w:t>3</w:t>
      </w:r>
      <w:r>
        <w:t>倍</w:t>
      </w:r>
      <w:r>
        <w:tab/>
        <w:t>D</w:t>
      </w:r>
      <w:r>
        <w:t>．</w:t>
      </w:r>
      <w:r>
        <w:t>1</w:t>
      </w:r>
      <w:r>
        <w:t>倍</w:t>
      </w:r>
    </w:p>
    <w:p w:rsidR="00322EF4" w:rsidRDefault="0075577A">
      <w:pPr>
        <w:shd w:val="clear" w:color="auto" w:fill="F2F2F2"/>
        <w:spacing w:line="360" w:lineRule="auto"/>
        <w:jc w:val="left"/>
        <w:textAlignment w:val="center"/>
        <w:rPr>
          <w:color w:val="FF0000"/>
        </w:rPr>
      </w:pPr>
      <w:r>
        <w:rPr>
          <w:color w:val="FF0000"/>
        </w:rPr>
        <w:t>【答案】</w:t>
      </w:r>
      <w:r>
        <w:rPr>
          <w:color w:val="FF0000"/>
        </w:rPr>
        <w:t>D</w:t>
      </w:r>
    </w:p>
    <w:p w:rsidR="00322EF4" w:rsidRDefault="0075577A">
      <w:pPr>
        <w:shd w:val="clear" w:color="auto" w:fill="F2F2F2"/>
        <w:spacing w:line="360" w:lineRule="auto"/>
        <w:jc w:val="left"/>
        <w:textAlignment w:val="center"/>
        <w:rPr>
          <w:color w:val="FF0000"/>
        </w:rPr>
      </w:pPr>
      <w:r>
        <w:rPr>
          <w:color w:val="FF0000"/>
        </w:rPr>
        <w:lastRenderedPageBreak/>
        <w:t>【详解】解：设原扇形的圆心角度数为</w:t>
      </w:r>
      <w:r>
        <w:rPr>
          <w:color w:val="FF0000"/>
        </w:rPr>
        <w:object w:dxaOrig="175" w:dyaOrig="186">
          <v:shape id="_x0000_i1063" type="#_x0000_t75" alt="eqIdb6a24198bd04c29321ae5dc5a28fe421" style="width:9pt;height:9.5pt" o:ole="">
            <v:imagedata r:id="rId31" o:title="eqIdb6a24198bd04c29321ae5dc5a28fe421"/>
          </v:shape>
          <o:OLEObject Type="Embed" ProgID="Equation.DSMT4" ShapeID="_x0000_i1063" DrawAspect="Content" ObjectID="_1837670566" r:id="rId80"/>
        </w:object>
      </w:r>
      <w:r>
        <w:rPr>
          <w:color w:val="FF0000"/>
        </w:rPr>
        <w:t>，半径为</w:t>
      </w:r>
      <w:r>
        <w:rPr>
          <w:color w:val="FF0000"/>
        </w:rPr>
        <w:object w:dxaOrig="158" w:dyaOrig="158">
          <v:shape id="_x0000_i1064" type="#_x0000_t75" alt="eqId11bc05f41215f9894e11d1df0465751a" style="width:8pt;height:8pt" o:ole="">
            <v:imagedata r:id="rId33" o:title="eqId11bc05f41215f9894e11d1df0465751a"/>
          </v:shape>
          <o:OLEObject Type="Embed" ProgID="Equation.DSMT4" ShapeID="_x0000_i1064" DrawAspect="Content" ObjectID="_1837670567" r:id="rId81"/>
        </w:object>
      </w:r>
      <w:r>
        <w:rPr>
          <w:color w:val="FF0000"/>
        </w:rPr>
        <w:t>，</w:t>
      </w:r>
    </w:p>
    <w:p w:rsidR="00322EF4" w:rsidRDefault="0075577A">
      <w:pPr>
        <w:shd w:val="clear" w:color="auto" w:fill="F2F2F2"/>
        <w:spacing w:line="360" w:lineRule="auto"/>
        <w:jc w:val="left"/>
        <w:textAlignment w:val="center"/>
        <w:rPr>
          <w:color w:val="FF0000"/>
        </w:rPr>
      </w:pPr>
      <w:r>
        <w:rPr>
          <w:color w:val="FF0000"/>
        </w:rPr>
        <w:t>则原扇形弧长</w:t>
      </w:r>
      <w:r>
        <w:rPr>
          <w:color w:val="FF0000"/>
        </w:rPr>
        <w:t xml:space="preserve"> </w:t>
      </w:r>
      <w:r>
        <w:rPr>
          <w:color w:val="FF0000"/>
        </w:rPr>
        <w:object w:dxaOrig="703" w:dyaOrig="544">
          <v:shape id="_x0000_i1065" type="#_x0000_t75" alt="eqId868afdf15d9cc8bab569f623d50769c8" style="width:35pt;height:27pt" o:ole="">
            <v:imagedata r:id="rId82" o:title="eqId868afdf15d9cc8bab569f623d50769c8"/>
          </v:shape>
          <o:OLEObject Type="Embed" ProgID="Equation.DSMT4" ShapeID="_x0000_i1065" DrawAspect="Content" ObjectID="_1837670568" r:id="rId83"/>
        </w:object>
      </w:r>
      <w:r>
        <w:rPr>
          <w:color w:val="FF0000"/>
        </w:rPr>
        <w:t>，</w:t>
      </w:r>
    </w:p>
    <w:p w:rsidR="00322EF4" w:rsidRDefault="0075577A">
      <w:pPr>
        <w:shd w:val="clear" w:color="auto" w:fill="F2F2F2"/>
        <w:spacing w:line="360" w:lineRule="auto"/>
        <w:jc w:val="left"/>
        <w:textAlignment w:val="center"/>
        <w:rPr>
          <w:color w:val="FF0000"/>
        </w:rPr>
      </w:pPr>
      <w:r>
        <w:rPr>
          <w:color w:val="FF0000"/>
        </w:rPr>
        <w:t>变化后圆心角为</w:t>
      </w:r>
      <w:r>
        <w:rPr>
          <w:color w:val="FF0000"/>
        </w:rPr>
        <w:object w:dxaOrig="263" w:dyaOrig="250">
          <v:shape id="_x0000_i1066" type="#_x0000_t75" alt="eqId12f3104b8c9610033816950f1c6c1b53" style="width:13pt;height:12.5pt" o:ole="">
            <v:imagedata r:id="rId84" o:title="eqId12f3104b8c9610033816950f1c6c1b53"/>
          </v:shape>
          <o:OLEObject Type="Embed" ProgID="Equation.DSMT4" ShapeID="_x0000_i1066" DrawAspect="Content" ObjectID="_1837670569" r:id="rId85"/>
        </w:object>
      </w:r>
      <w:r>
        <w:rPr>
          <w:color w:val="FF0000"/>
        </w:rPr>
        <w:t>，半径为</w:t>
      </w:r>
      <w:r>
        <w:rPr>
          <w:color w:val="FF0000"/>
        </w:rPr>
        <w:object w:dxaOrig="316" w:dyaOrig="541">
          <v:shape id="_x0000_i1067" type="#_x0000_t75" alt="eqIda7434c9493861f6d32eb81389e3861c5" style="width:16pt;height:27pt" o:ole="">
            <v:imagedata r:id="rId86" o:title="eqIda7434c9493861f6d32eb81389e3861c5"/>
          </v:shape>
          <o:OLEObject Type="Embed" ProgID="Equation.DSMT4" ShapeID="_x0000_i1067" DrawAspect="Content" ObjectID="_1837670570" r:id="rId87"/>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变化后扇形弧长</w:t>
      </w:r>
      <w:r>
        <w:rPr>
          <w:color w:val="FF0000"/>
        </w:rPr>
        <w:t xml:space="preserve"> </w:t>
      </w:r>
      <w:r>
        <w:rPr>
          <w:color w:val="FF0000"/>
        </w:rPr>
        <w:object w:dxaOrig="2075" w:dyaOrig="792">
          <v:shape id="_x0000_i1068" type="#_x0000_t75" alt="eqId7b2e1b7dffb035121d3b29eff253fbb8" style="width:104pt;height:39.5pt" o:ole="">
            <v:imagedata r:id="rId88" o:title="eqId7b2e1b7dffb035121d3b29eff253fbb8"/>
          </v:shape>
          <o:OLEObject Type="Embed" ProgID="Equation.DSMT4" ShapeID="_x0000_i1068" DrawAspect="Content" ObjectID="_1837670571" r:id="rId89"/>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变化后的扇形弧长为原来的</w:t>
      </w:r>
      <w:r>
        <w:rPr>
          <w:color w:val="FF0000"/>
        </w:rPr>
        <w:t>1</w:t>
      </w:r>
      <w:r>
        <w:rPr>
          <w:color w:val="FF0000"/>
        </w:rPr>
        <w:t>倍．</w:t>
      </w:r>
    </w:p>
    <w:p w:rsidR="00322EF4" w:rsidRDefault="0075577A">
      <w:pPr>
        <w:spacing w:line="360" w:lineRule="auto"/>
        <w:jc w:val="left"/>
        <w:textAlignment w:val="center"/>
      </w:pPr>
      <w:r>
        <w:t>6</w:t>
      </w:r>
      <w:r>
        <w:t>．已知</w:t>
      </w:r>
      <w:r>
        <w:object w:dxaOrig="932" w:dyaOrig="248">
          <v:shape id="_x0000_i1069" type="#_x0000_t75" alt="eqId0b470008439d042bf4f874ad39c19f98" style="width:46.5pt;height:12.5pt" o:ole="">
            <v:imagedata r:id="rId90" o:title="eqId0b470008439d042bf4f874ad39c19f98"/>
          </v:shape>
          <o:OLEObject Type="Embed" ProgID="Equation.DSMT4" ShapeID="_x0000_i1069" DrawAspect="Content" ObjectID="_1837670572" r:id="rId91"/>
        </w:object>
      </w:r>
      <w:r>
        <w:t>，且</w:t>
      </w:r>
      <w:r>
        <w:object w:dxaOrig="474" w:dyaOrig="250">
          <v:shape id="_x0000_i1070" type="#_x0000_t75" alt="eqIdb1ade541026b00bbec26f5d0f3e22a30" style="width:23.5pt;height:12.5pt" o:ole="">
            <v:imagedata r:id="rId92" o:title="eqIdb1ade541026b00bbec26f5d0f3e22a30"/>
          </v:shape>
          <o:OLEObject Type="Embed" ProgID="Equation.DSMT4" ShapeID="_x0000_i1070" DrawAspect="Content" ObjectID="_1837670573" r:id="rId93"/>
        </w:object>
      </w:r>
      <w:r>
        <w:t>，则下列说法正确的是（</w:t>
      </w:r>
      <w:r>
        <w:rPr>
          <w:rFonts w:ascii="Times New Roman" w:eastAsia="Times New Roman" w:hAnsi="Times New Roman"/>
          <w:kern w:val="0"/>
          <w:sz w:val="24"/>
          <w:szCs w:val="24"/>
        </w:rPr>
        <w:t>   </w:t>
      </w:r>
      <w:r>
        <w:t>）</w:t>
      </w:r>
    </w:p>
    <w:p w:rsidR="00322EF4" w:rsidRDefault="0075577A">
      <w:pPr>
        <w:tabs>
          <w:tab w:val="left" w:pos="4156"/>
        </w:tabs>
        <w:spacing w:line="360" w:lineRule="auto"/>
        <w:ind w:left="300"/>
        <w:jc w:val="left"/>
        <w:textAlignment w:val="center"/>
      </w:pPr>
      <w:r>
        <w:t>A</w:t>
      </w:r>
      <w:r>
        <w:t>．</w:t>
      </w:r>
      <w:r>
        <w:object w:dxaOrig="985" w:dyaOrig="275">
          <v:shape id="_x0000_i1071" type="#_x0000_t75" alt="eqId08932a06990bd5d24603e0b32864b7cc" style="width:49.5pt;height:14pt" o:ole="">
            <v:imagedata r:id="rId94" o:title="eqId08932a06990bd5d24603e0b32864b7cc"/>
          </v:shape>
          <o:OLEObject Type="Embed" ProgID="Equation.DSMT4" ShapeID="_x0000_i1071" DrawAspect="Content" ObjectID="_1837670574" r:id="rId95"/>
        </w:object>
      </w:r>
      <w:r>
        <w:tab/>
        <w:t>B</w:t>
      </w:r>
      <w:r>
        <w:t>．</w:t>
      </w:r>
      <w:r>
        <w:object w:dxaOrig="1777" w:dyaOrig="354">
          <v:shape id="_x0000_i1072" type="#_x0000_t75" alt="eqId6f194cab2215e3dc932fd3e667ea6a7b" style="width:89pt;height:17.5pt" o:ole="">
            <v:imagedata r:id="rId96" o:title="eqId6f194cab2215e3dc932fd3e667ea6a7b"/>
          </v:shape>
          <o:OLEObject Type="Embed" ProgID="Equation.DSMT4" ShapeID="_x0000_i1072" DrawAspect="Content" ObjectID="_1837670575" r:id="rId97"/>
        </w:object>
      </w:r>
    </w:p>
    <w:p w:rsidR="00322EF4" w:rsidRDefault="0075577A">
      <w:pPr>
        <w:tabs>
          <w:tab w:val="left" w:pos="4156"/>
        </w:tabs>
        <w:spacing w:line="360" w:lineRule="auto"/>
        <w:ind w:left="300"/>
        <w:jc w:val="left"/>
        <w:textAlignment w:val="center"/>
      </w:pPr>
      <w:r>
        <w:t>C</w:t>
      </w:r>
      <w:r>
        <w:t>．</w:t>
      </w:r>
      <w:r>
        <w:object w:dxaOrig="1143" w:dyaOrig="248">
          <v:shape id="_x0000_i1073" type="#_x0000_t75" alt="eqId962b9ad88eb176d564e0a6911772ea3f" style="width:57pt;height:12.5pt" o:ole="">
            <v:imagedata r:id="rId98" o:title="eqId962b9ad88eb176d564e0a6911772ea3f"/>
          </v:shape>
          <o:OLEObject Type="Embed" ProgID="Equation.DSMT4" ShapeID="_x0000_i1073" DrawAspect="Content" ObjectID="_1837670576" r:id="rId99"/>
        </w:object>
      </w:r>
      <w:r>
        <w:tab/>
        <w:t>D</w:t>
      </w:r>
      <w:r>
        <w:t>．</w:t>
      </w:r>
      <w:r>
        <w:object w:dxaOrig="1848" w:dyaOrig="354">
          <v:shape id="_x0000_i1074" type="#_x0000_t75" alt="eqIdfdd8e992d44c04ba72497eba06d5d2af" style="width:92.5pt;height:17.5pt" o:ole="">
            <v:imagedata r:id="rId100" o:title="eqIdfdd8e992d44c04ba72497eba06d5d2af"/>
          </v:shape>
          <o:OLEObject Type="Embed" ProgID="Equation.DSMT4" ShapeID="_x0000_i1074" DrawAspect="Content" ObjectID="_1837670577" r:id="rId101"/>
        </w:object>
      </w:r>
    </w:p>
    <w:p w:rsidR="00322EF4" w:rsidRDefault="0075577A">
      <w:pPr>
        <w:shd w:val="clear" w:color="auto" w:fill="F2F2F2"/>
        <w:spacing w:line="360" w:lineRule="auto"/>
        <w:jc w:val="left"/>
        <w:textAlignment w:val="center"/>
        <w:rPr>
          <w:color w:val="FF0000"/>
        </w:rPr>
      </w:pPr>
      <w:r>
        <w:rPr>
          <w:color w:val="FF0000"/>
        </w:rPr>
        <w:t>【答案】</w:t>
      </w:r>
      <w:r>
        <w:rPr>
          <w:color w:val="FF0000"/>
        </w:rPr>
        <w:t>C</w:t>
      </w:r>
    </w:p>
    <w:p w:rsidR="00322EF4" w:rsidRDefault="0075577A">
      <w:pPr>
        <w:shd w:val="clear" w:color="auto" w:fill="F2F2F2"/>
        <w:spacing w:line="360" w:lineRule="auto"/>
        <w:jc w:val="left"/>
        <w:textAlignment w:val="center"/>
        <w:rPr>
          <w:color w:val="FF0000"/>
        </w:rPr>
      </w:pPr>
      <w:r>
        <w:rPr>
          <w:color w:val="FF0000"/>
        </w:rPr>
        <w:t>【详解】解：</w:t>
      </w:r>
      <w:r>
        <w:rPr>
          <w:color w:val="FF0000"/>
        </w:rPr>
        <w:t>∵</w:t>
      </w:r>
      <w:r>
        <w:rPr>
          <w:color w:val="FF0000"/>
        </w:rPr>
        <w:object w:dxaOrig="932" w:dyaOrig="248">
          <v:shape id="_x0000_i1075" type="#_x0000_t75" alt="eqId0b470008439d042bf4f874ad39c19f98" style="width:46.5pt;height:12.5pt" o:ole="">
            <v:imagedata r:id="rId90" o:title="eqId0b470008439d042bf4f874ad39c19f98"/>
          </v:shape>
          <o:OLEObject Type="Embed" ProgID="Equation.DSMT4" ShapeID="_x0000_i1075" DrawAspect="Content" ObjectID="_1837670578" r:id="rId102"/>
        </w:object>
      </w:r>
      <w:r>
        <w:rPr>
          <w:color w:val="FF0000"/>
        </w:rPr>
        <w:t>，且</w:t>
      </w:r>
      <w:r>
        <w:rPr>
          <w:color w:val="FF0000"/>
        </w:rPr>
        <w:object w:dxaOrig="474" w:dyaOrig="250">
          <v:shape id="_x0000_i1076" type="#_x0000_t75" alt="eqIdb1ade541026b00bbec26f5d0f3e22a30" style="width:23.5pt;height:12.5pt" o:ole="">
            <v:imagedata r:id="rId92" o:title="eqIdb1ade541026b00bbec26f5d0f3e22a30"/>
          </v:shape>
          <o:OLEObject Type="Embed" ProgID="Equation.DSMT4" ShapeID="_x0000_i1076" DrawAspect="Content" ObjectID="_1837670579" r:id="rId103"/>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设</w:t>
      </w:r>
      <w:r>
        <w:rPr>
          <w:color w:val="FF0000"/>
        </w:rPr>
        <w:object w:dxaOrig="1214" w:dyaOrig="277">
          <v:shape id="_x0000_i1077" type="#_x0000_t75" alt="eqId88c9c9e484ee466f7dd5f9ccd64ffe08" style="width:60.5pt;height:14pt" o:ole="">
            <v:imagedata r:id="rId104" o:title="eqId88c9c9e484ee466f7dd5f9ccd64ffe08"/>
          </v:shape>
          <o:OLEObject Type="Embed" ProgID="Equation.DSMT4" ShapeID="_x0000_i1077" DrawAspect="Content" ObjectID="_1837670580" r:id="rId105"/>
        </w:object>
      </w:r>
      <w:r>
        <w:rPr>
          <w:color w:val="FF0000"/>
        </w:rPr>
        <w:t>，则</w:t>
      </w:r>
      <w:r>
        <w:rPr>
          <w:color w:val="FF0000"/>
        </w:rPr>
        <w:object w:dxaOrig="597" w:dyaOrig="250">
          <v:shape id="_x0000_i1078" type="#_x0000_t75" alt="eqIdabe3fa6578dc87400fc972e49f3171b3" style="width:30pt;height:12.5pt" o:ole="">
            <v:imagedata r:id="rId106" o:title="eqIdabe3fa6578dc87400fc972e49f3171b3"/>
          </v:shape>
          <o:OLEObject Type="Embed" ProgID="Equation.DSMT4" ShapeID="_x0000_i1078" DrawAspect="Content" ObjectID="_1837670581" r:id="rId107"/>
        </w:object>
      </w:r>
      <w:r>
        <w:rPr>
          <w:color w:val="FF0000"/>
        </w:rPr>
        <w:t>，即</w:t>
      </w:r>
      <w:r>
        <w:rPr>
          <w:color w:val="FF0000"/>
        </w:rPr>
        <w:object w:dxaOrig="527" w:dyaOrig="541">
          <v:shape id="_x0000_i1079" type="#_x0000_t75" alt="eqId83f277e579806341ef01ab63cb3ca4ae" style="width:26.5pt;height:27pt" o:ole="">
            <v:imagedata r:id="rId108" o:title="eqId83f277e579806341ef01ab63cb3ca4ae"/>
          </v:shape>
          <o:OLEObject Type="Embed" ProgID="Equation.DSMT4" ShapeID="_x0000_i1079" DrawAspect="Content" ObjectID="_1837670582" r:id="rId109"/>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075" w:dyaOrig="249">
          <v:shape id="_x0000_i1080" type="#_x0000_t75" alt="eqIda932ca3a039d16f7926264558e70bb0c" style="width:104pt;height:12.5pt" o:ole="">
            <v:imagedata r:id="rId110" o:title="eqIda932ca3a039d16f7926264558e70bb0c"/>
          </v:shape>
          <o:OLEObject Type="Embed" ProgID="Equation.DSMT4" ShapeID="_x0000_i1080" DrawAspect="Content" ObjectID="_1837670583" r:id="rId111"/>
        </w:object>
      </w:r>
      <w:r>
        <w:rPr>
          <w:color w:val="FF0000"/>
        </w:rPr>
        <w:t>；</w:t>
      </w:r>
    </w:p>
    <w:p w:rsidR="00322EF4" w:rsidRDefault="0075577A">
      <w:pPr>
        <w:shd w:val="clear" w:color="auto" w:fill="F2F2F2"/>
        <w:spacing w:line="360" w:lineRule="auto"/>
        <w:jc w:val="left"/>
        <w:textAlignment w:val="center"/>
        <w:rPr>
          <w:color w:val="FF0000"/>
        </w:rPr>
      </w:pPr>
      <w:r>
        <w:rPr>
          <w:color w:val="FF0000"/>
        </w:rPr>
        <w:t>只有选项</w:t>
      </w:r>
      <w:r>
        <w:rPr>
          <w:color w:val="FF0000"/>
        </w:rPr>
        <w:t>C</w:t>
      </w:r>
      <w:r>
        <w:rPr>
          <w:color w:val="FF0000"/>
        </w:rPr>
        <w:t>正确，其余选项均不一定成立，说法错误</w:t>
      </w:r>
      <w:r>
        <w:rPr>
          <w:color w:val="FF0000"/>
        </w:rPr>
        <w:t>.</w:t>
      </w:r>
    </w:p>
    <w:p w:rsidR="00322EF4" w:rsidRDefault="0075577A">
      <w:pPr>
        <w:snapToGrid w:val="0"/>
        <w:spacing w:line="360" w:lineRule="auto"/>
        <w:jc w:val="center"/>
        <w:textAlignment w:val="center"/>
        <w:rPr>
          <w:rFonts w:ascii="Times New Roman" w:eastAsia="黑体" w:hAnsi="Times New Roman"/>
          <w:bCs/>
          <w:color w:val="000000"/>
          <w:kern w:val="0"/>
          <w:szCs w:val="21"/>
        </w:rPr>
      </w:pPr>
      <w:bookmarkStart w:id="0" w:name="_Hlk140486017"/>
      <w:bookmarkStart w:id="1" w:name="_Hlk155610576"/>
      <w:bookmarkStart w:id="2" w:name="_Hlk137143681"/>
      <w:r>
        <w:rPr>
          <w:rFonts w:ascii="Times New Roman" w:eastAsia="黑体" w:hAnsi="Times New Roman"/>
          <w:bCs/>
          <w:color w:val="000000"/>
          <w:kern w:val="0"/>
          <w:sz w:val="28"/>
          <w:szCs w:val="28"/>
        </w:rPr>
        <w:t>第二部分（非选择题</w:t>
      </w:r>
      <w:r>
        <w:rPr>
          <w:rFonts w:ascii="Times New Roman" w:eastAsia="黑体" w:hAnsi="Times New Roman"/>
          <w:bCs/>
          <w:color w:val="000000"/>
          <w:kern w:val="0"/>
          <w:sz w:val="28"/>
          <w:szCs w:val="28"/>
        </w:rPr>
        <w:t xml:space="preserve"> </w:t>
      </w:r>
      <w:r>
        <w:rPr>
          <w:rFonts w:ascii="Times New Roman" w:eastAsia="黑体" w:hAnsi="Times New Roman"/>
          <w:bCs/>
          <w:color w:val="000000"/>
          <w:kern w:val="0"/>
          <w:sz w:val="28"/>
          <w:szCs w:val="28"/>
        </w:rPr>
        <w:t>共</w:t>
      </w:r>
      <w:r>
        <w:rPr>
          <w:rFonts w:ascii="Times New Roman" w:eastAsia="黑体" w:hAnsi="Times New Roman"/>
          <w:bCs/>
          <w:color w:val="000000"/>
          <w:kern w:val="0"/>
          <w:sz w:val="28"/>
          <w:szCs w:val="28"/>
        </w:rPr>
        <w:t>82</w:t>
      </w:r>
      <w:r>
        <w:rPr>
          <w:rFonts w:ascii="Times New Roman" w:eastAsia="黑体" w:hAnsi="Times New Roman"/>
          <w:bCs/>
          <w:color w:val="000000"/>
          <w:kern w:val="0"/>
          <w:sz w:val="28"/>
          <w:szCs w:val="28"/>
        </w:rPr>
        <w:t>分）</w:t>
      </w:r>
    </w:p>
    <w:p w:rsidR="00322EF4" w:rsidRDefault="0075577A">
      <w:pPr>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0"/>
    <w:bookmarkEnd w:id="1"/>
    <w:bookmarkEnd w:id="2"/>
    <w:p w:rsidR="00322EF4" w:rsidRDefault="0075577A">
      <w:pPr>
        <w:spacing w:line="360" w:lineRule="auto"/>
        <w:jc w:val="left"/>
        <w:textAlignment w:val="center"/>
      </w:pPr>
      <w:r>
        <w:t>7</w:t>
      </w:r>
      <w:r>
        <w:t>．大圆的面积是小圆面积的</w:t>
      </w:r>
      <w:r>
        <w:t>9</w:t>
      </w:r>
      <w:r>
        <w:t>倍，则大圆的半径是小圆半径的</w:t>
      </w:r>
      <w:r>
        <w:rPr>
          <w:rFonts w:ascii="Times New Roman" w:eastAsia="Times New Roman" w:hAnsi="Times New Roman"/>
        </w:rPr>
        <w:t>______</w:t>
      </w:r>
      <w:r>
        <w:t>倍．</w:t>
      </w:r>
    </w:p>
    <w:p w:rsidR="00322EF4" w:rsidRDefault="0075577A">
      <w:pPr>
        <w:shd w:val="clear" w:color="auto" w:fill="F2F2F2"/>
        <w:spacing w:line="360" w:lineRule="auto"/>
        <w:jc w:val="left"/>
        <w:textAlignment w:val="center"/>
        <w:rPr>
          <w:color w:val="FF0000"/>
        </w:rPr>
      </w:pPr>
      <w:r>
        <w:rPr>
          <w:color w:val="FF0000"/>
        </w:rPr>
        <w:t>【答案】</w:t>
      </w:r>
      <w:r>
        <w:rPr>
          <w:color w:val="FF0000"/>
        </w:rPr>
        <w:t>3</w:t>
      </w:r>
    </w:p>
    <w:p w:rsidR="00322EF4" w:rsidRDefault="0075577A">
      <w:pPr>
        <w:shd w:val="clear" w:color="auto" w:fill="F2F2F2"/>
        <w:spacing w:line="360" w:lineRule="auto"/>
        <w:jc w:val="left"/>
        <w:textAlignment w:val="center"/>
        <w:rPr>
          <w:color w:val="FF0000"/>
        </w:rPr>
      </w:pPr>
      <w:r>
        <w:rPr>
          <w:color w:val="FF0000"/>
        </w:rPr>
        <w:t>【详解】解：设小圆的半径为</w:t>
      </w:r>
      <w:r>
        <w:rPr>
          <w:color w:val="FF0000"/>
        </w:rPr>
        <w:object w:dxaOrig="158" w:dyaOrig="158">
          <v:shape id="_x0000_i1081" type="#_x0000_t75" alt="eqId11bc05f41215f9894e11d1df0465751a" style="width:8pt;height:8pt" o:ole="">
            <v:imagedata r:id="rId33" o:title="eqId11bc05f41215f9894e11d1df0465751a"/>
          </v:shape>
          <o:OLEObject Type="Embed" ProgID="Equation.DSMT4" ShapeID="_x0000_i1081" DrawAspect="Content" ObjectID="_1837670584" r:id="rId112"/>
        </w:object>
      </w:r>
      <w:r>
        <w:rPr>
          <w:color w:val="FF0000"/>
        </w:rPr>
        <w:t>，大圆的半径为</w:t>
      </w:r>
      <w:r>
        <w:rPr>
          <w:color w:val="FF0000"/>
        </w:rPr>
        <w:object w:dxaOrig="193" w:dyaOrig="206">
          <v:shape id="_x0000_i1082" type="#_x0000_t75" alt="eqId4aa0df7f1e45f9de29e802c7f19a4f64" style="width:9.5pt;height:10.5pt" o:ole="">
            <v:imagedata r:id="rId113" o:title="eqId4aa0df7f1e45f9de29e802c7f19a4f64"/>
          </v:shape>
          <o:OLEObject Type="Embed" ProgID="Equation.DSMT4" ShapeID="_x0000_i1082" DrawAspect="Content" ObjectID="_1837670585" r:id="rId114"/>
        </w:object>
      </w:r>
      <w:r>
        <w:rPr>
          <w:color w:val="FF0000"/>
        </w:rPr>
        <w:t>．</w:t>
      </w:r>
    </w:p>
    <w:p w:rsidR="00322EF4" w:rsidRDefault="0075577A">
      <w:pPr>
        <w:shd w:val="clear" w:color="auto" w:fill="F2F2F2"/>
        <w:spacing w:line="360" w:lineRule="auto"/>
        <w:jc w:val="left"/>
        <w:textAlignment w:val="center"/>
        <w:rPr>
          <w:color w:val="FF0000"/>
        </w:rPr>
      </w:pPr>
      <w:r>
        <w:rPr>
          <w:color w:val="FF0000"/>
        </w:rPr>
        <w:t>根据圆的面积公式可得</w:t>
      </w:r>
      <w:r>
        <w:rPr>
          <w:color w:val="FF0000"/>
        </w:rPr>
        <w:object w:dxaOrig="914" w:dyaOrig="344">
          <v:shape id="_x0000_i1083" type="#_x0000_t75" alt="eqId1702ea4fdbd0a8b46b3faf6dec3e921c" style="width:45.5pt;height:17pt" o:ole="">
            <v:imagedata r:id="rId115" o:title="eqId1702ea4fdbd0a8b46b3faf6dec3e921c"/>
          </v:shape>
          <o:OLEObject Type="Embed" ProgID="Equation.DSMT4" ShapeID="_x0000_i1083" DrawAspect="Content" ObjectID="_1837670586" r:id="rId116"/>
        </w:object>
      </w:r>
      <w:r>
        <w:rPr>
          <w:color w:val="FF0000"/>
        </w:rPr>
        <w:t>，</w:t>
      </w:r>
      <w:r>
        <w:rPr>
          <w:color w:val="FF0000"/>
        </w:rPr>
        <w:object w:dxaOrig="967" w:dyaOrig="346">
          <v:shape id="_x0000_i1084" type="#_x0000_t75" alt="eqId025f9a33ae88507f2e2a1aa4f2d78194" style="width:48.5pt;height:17.5pt" o:ole="">
            <v:imagedata r:id="rId117" o:title="eqId025f9a33ae88507f2e2a1aa4f2d78194"/>
          </v:shape>
          <o:OLEObject Type="Embed" ProgID="Equation.DSMT4" ShapeID="_x0000_i1084" DrawAspect="Content" ObjectID="_1837670587" r:id="rId118"/>
        </w:object>
      </w:r>
      <w:r>
        <w:rPr>
          <w:color w:val="FF0000"/>
        </w:rPr>
        <w:t>，</w:t>
      </w:r>
    </w:p>
    <w:p w:rsidR="00322EF4" w:rsidRDefault="0075577A">
      <w:pPr>
        <w:shd w:val="clear" w:color="auto" w:fill="F2F2F2"/>
        <w:spacing w:line="360" w:lineRule="auto"/>
        <w:jc w:val="left"/>
        <w:textAlignment w:val="center"/>
        <w:rPr>
          <w:color w:val="FF0000"/>
        </w:rPr>
      </w:pPr>
      <w:r>
        <w:rPr>
          <w:color w:val="FF0000"/>
        </w:rPr>
        <w:t>由题意得</w:t>
      </w:r>
      <w:r>
        <w:rPr>
          <w:color w:val="FF0000"/>
        </w:rPr>
        <w:object w:dxaOrig="1108" w:dyaOrig="333">
          <v:shape id="_x0000_i1085" type="#_x0000_t75" alt="eqId723728d685d7d358a20da1a12cddbbf5" style="width:55.5pt;height:16.5pt" o:ole="">
            <v:imagedata r:id="rId119" o:title="eqId723728d685d7d358a20da1a12cddbbf5"/>
          </v:shape>
          <o:OLEObject Type="Embed" ProgID="Equation.DSMT4" ShapeID="_x0000_i1085" DrawAspect="Content" ObjectID="_1837670588" r:id="rId120"/>
        </w:object>
      </w:r>
      <w:r>
        <w:rPr>
          <w:color w:val="FF0000"/>
        </w:rPr>
        <w:t>，即</w:t>
      </w:r>
      <w:r>
        <w:rPr>
          <w:color w:val="FF0000"/>
        </w:rPr>
        <w:object w:dxaOrig="985" w:dyaOrig="288">
          <v:shape id="_x0000_i1086" type="#_x0000_t75" alt="eqId7f772a2ba9ae786068762223da4ebbc5" style="width:49.5pt;height:14.5pt" o:ole="">
            <v:imagedata r:id="rId121" o:title="eqId7f772a2ba9ae786068762223da4ebbc5"/>
          </v:shape>
          <o:OLEObject Type="Embed" ProgID="Equation.DSMT4" ShapeID="_x0000_i1086" DrawAspect="Content" ObjectID="_1837670589" r:id="rId122"/>
        </w:object>
      </w:r>
      <w:r>
        <w:rPr>
          <w:color w:val="FF0000"/>
        </w:rPr>
        <w:t>，</w:t>
      </w:r>
    </w:p>
    <w:p w:rsidR="00322EF4" w:rsidRDefault="0075577A">
      <w:pPr>
        <w:shd w:val="clear" w:color="auto" w:fill="F2F2F2"/>
        <w:spacing w:line="360" w:lineRule="auto"/>
        <w:jc w:val="left"/>
        <w:textAlignment w:val="center"/>
        <w:rPr>
          <w:color w:val="FF0000"/>
        </w:rPr>
      </w:pPr>
      <w:r>
        <w:rPr>
          <w:color w:val="FF0000"/>
        </w:rPr>
        <w:t>得</w:t>
      </w:r>
      <w:r>
        <w:rPr>
          <w:color w:val="FF0000"/>
        </w:rPr>
        <w:object w:dxaOrig="932" w:dyaOrig="383">
          <v:shape id="_x0000_i1087" type="#_x0000_t75" alt="eqId259151229caac895643f84d23831e1ed" style="width:46.5pt;height:19pt" o:ole="">
            <v:imagedata r:id="rId123" o:title="eqId259151229caac895643f84d23831e1ed"/>
          </v:shape>
          <o:OLEObject Type="Embed" ProgID="Equation.DSMT4" ShapeID="_x0000_i1087" DrawAspect="Content" ObjectID="_1837670590" r:id="rId124"/>
        </w:object>
      </w:r>
      <w:r>
        <w:rPr>
          <w:color w:val="FF0000"/>
        </w:rPr>
        <w:t>，</w:t>
      </w:r>
    </w:p>
    <w:p w:rsidR="00322EF4" w:rsidRDefault="0075577A">
      <w:pPr>
        <w:shd w:val="clear" w:color="auto" w:fill="F2F2F2"/>
        <w:spacing w:line="360" w:lineRule="auto"/>
        <w:jc w:val="left"/>
        <w:textAlignment w:val="center"/>
        <w:rPr>
          <w:color w:val="FF0000"/>
        </w:rPr>
      </w:pPr>
      <w:r>
        <w:rPr>
          <w:color w:val="FF0000"/>
        </w:rPr>
        <w:t>得</w:t>
      </w:r>
      <w:r>
        <w:rPr>
          <w:color w:val="FF0000"/>
        </w:rPr>
        <w:object w:dxaOrig="615" w:dyaOrig="248">
          <v:shape id="_x0000_i1088" type="#_x0000_t75" alt="eqId663c662b4d2cfaa49e5fd465660931ff" style="width:31pt;height:12.5pt" o:ole="">
            <v:imagedata r:id="rId125" o:title="eqId663c662b4d2cfaa49e5fd465660931ff"/>
          </v:shape>
          <o:OLEObject Type="Embed" ProgID="Equation.DSMT4" ShapeID="_x0000_i1088" DrawAspect="Content" ObjectID="_1837670591" r:id="rId126"/>
        </w:object>
      </w:r>
      <w:r>
        <w:rPr>
          <w:color w:val="FF0000"/>
        </w:rPr>
        <w:t>，即</w:t>
      </w:r>
      <w:r>
        <w:rPr>
          <w:color w:val="FF0000"/>
        </w:rPr>
        <w:object w:dxaOrig="545" w:dyaOrig="545">
          <v:shape id="_x0000_i1089" type="#_x0000_t75" alt="eqIdec7185f6907d98cfbd73171f547155d8" style="width:27.5pt;height:27.5pt" o:ole="">
            <v:imagedata r:id="rId127" o:title="eqIdec7185f6907d98cfbd73171f547155d8"/>
          </v:shape>
          <o:OLEObject Type="Embed" ProgID="Equation.DSMT4" ShapeID="_x0000_i1089" DrawAspect="Content" ObjectID="_1837670592" r:id="rId128"/>
        </w:object>
      </w:r>
      <w:r>
        <w:rPr>
          <w:color w:val="FF0000"/>
        </w:rPr>
        <w:t>．</w:t>
      </w:r>
    </w:p>
    <w:p w:rsidR="00322EF4" w:rsidRDefault="0075577A">
      <w:pPr>
        <w:spacing w:line="360" w:lineRule="auto"/>
        <w:jc w:val="left"/>
        <w:textAlignment w:val="center"/>
      </w:pPr>
      <w:r>
        <w:t>8</w:t>
      </w:r>
      <w:r>
        <w:t>．</w:t>
      </w:r>
      <w:r>
        <w:rPr>
          <w:rFonts w:hint="eastAsia"/>
          <w:noProof/>
        </w:rPr>
        <w:drawing>
          <wp:inline distT="0" distB="0" distL="114300" distR="114300">
            <wp:extent cx="478790" cy="239395"/>
            <wp:effectExtent l="0" t="0" r="3810" b="1905"/>
            <wp:docPr id="4"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第七届中国国际进口博览会（简称</w:t>
      </w:r>
      <w:r>
        <w:t>“</w:t>
      </w:r>
      <w:r>
        <w:t>进博会</w:t>
      </w:r>
      <w:r>
        <w:t>”</w:t>
      </w:r>
      <w:r>
        <w:t>）于</w:t>
      </w:r>
      <w:r>
        <w:object w:dxaOrig="492" w:dyaOrig="252">
          <v:shape id="_x0000_i1090" type="#_x0000_t75" alt="eqIda8e8936c9fe1e81726455908657a29fc" style="width:24.5pt;height:12.5pt" o:ole="">
            <v:imagedata r:id="rId129" o:title="eqIda8e8936c9fe1e81726455908657a29fc"/>
          </v:shape>
          <o:OLEObject Type="Embed" ProgID="Equation.DSMT4" ShapeID="_x0000_i1090" DrawAspect="Content" ObjectID="_1837670593" r:id="rId130"/>
        </w:object>
      </w:r>
      <w:r>
        <w:t>年</w:t>
      </w:r>
      <w:r>
        <w:object w:dxaOrig="228" w:dyaOrig="228">
          <v:shape id="_x0000_i1091" type="#_x0000_t75" alt="eqId2d0b71b8d2c183154221f717ce09077b" style="width:11.5pt;height:11.5pt" o:ole="">
            <v:imagedata r:id="rId131" o:title="eqId2d0b71b8d2c183154221f717ce09077b"/>
          </v:shape>
          <o:OLEObject Type="Embed" ProgID="Equation.DSMT4" ShapeID="_x0000_i1091" DrawAspect="Content" ObjectID="_1837670594" r:id="rId132"/>
        </w:object>
      </w:r>
      <w:r>
        <w:t>月</w:t>
      </w:r>
      <w:r>
        <w:object w:dxaOrig="158" w:dyaOrig="245">
          <v:shape id="_x0000_i1092" type="#_x0000_t75" alt="eqIdd91e07104b699c4012be2d26160976a2" style="width:8pt;height:12.5pt" o:ole="">
            <v:imagedata r:id="rId133" o:title="eqIdd91e07104b699c4012be2d26160976a2"/>
          </v:shape>
          <o:OLEObject Type="Embed" ProgID="Equation.DSMT4" ShapeID="_x0000_i1092" DrawAspect="Content" ObjectID="_1837670595" r:id="rId134"/>
        </w:object>
      </w:r>
      <w:r>
        <w:t>日至</w:t>
      </w:r>
      <w:r>
        <w:object w:dxaOrig="246" w:dyaOrig="246">
          <v:shape id="_x0000_i1093" type="#_x0000_t75" alt="eqIdd07ae0b4264da6a8812454ffd2f20d94" style="width:12.5pt;height:12.5pt" o:ole="">
            <v:imagedata r:id="rId135" o:title="eqIdd07ae0b4264da6a8812454ffd2f20d94"/>
          </v:shape>
          <o:OLEObject Type="Embed" ProgID="Equation.DSMT4" ShapeID="_x0000_i1093" DrawAspect="Content" ObjectID="_1837670596" r:id="rId136"/>
        </w:object>
      </w:r>
      <w:r>
        <w:t>日在国家会展中心（上海）隆重举办，以</w:t>
      </w:r>
      <w:r>
        <w:t>“</w:t>
      </w:r>
      <w:r>
        <w:t>新时代、共享未来</w:t>
      </w:r>
      <w:r>
        <w:t>”</w:t>
      </w:r>
      <w:r>
        <w:t>为主题，是世界上首个以进口为主题的国家级博览会．小海在地图上（如图）测量他家与国家会展中心（上海）的距离为</w:t>
      </w:r>
      <w:r>
        <w:object w:dxaOrig="298" w:dyaOrig="228">
          <v:shape id="_x0000_i1094" type="#_x0000_t75" alt="eqId8f6ce1bc485610edba2eac1668af5d45" style="width:15pt;height:11.5pt" o:ole="">
            <v:imagedata r:id="rId137" o:title="eqId8f6ce1bc485610edba2eac1668af5d45"/>
          </v:shape>
          <o:OLEObject Type="Embed" ProgID="Equation.DSMT4" ShapeID="_x0000_i1094" DrawAspect="Content" ObjectID="_1837670597" r:id="rId138"/>
        </w:object>
      </w:r>
      <w:r>
        <w:t>厘米．那么请帮小海计算出他家与国家会展中心（上海）</w:t>
      </w:r>
      <w:r>
        <w:lastRenderedPageBreak/>
        <w:t>的实际距离为</w:t>
      </w:r>
      <w:r>
        <w:rPr>
          <w:rFonts w:ascii="Times New Roman" w:eastAsia="Times New Roman" w:hAnsi="Times New Roman"/>
        </w:rPr>
        <w:t>___________</w:t>
      </w:r>
      <w:r>
        <w:t>千米．</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057400" cy="2324100"/>
            <wp:effectExtent l="0" t="0" r="0" b="0"/>
            <wp:docPr id="100003" name="图片 100003" descr="@@@2a8ea6a4-bb63-43f4-a939-257d410fa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a8ea6a4-bb63-43f4-a939-257d410fa813"/>
                    <pic:cNvPicPr>
                      <a:picLocks noChangeAspect="1"/>
                    </pic:cNvPicPr>
                  </pic:nvPicPr>
                  <pic:blipFill>
                    <a:blip r:embed="rId139"/>
                    <a:stretch>
                      <a:fillRect/>
                    </a:stretch>
                  </pic:blipFill>
                  <pic:spPr>
                    <a:xfrm>
                      <a:off x="0" y="0"/>
                      <a:ext cx="2057400" cy="2324100"/>
                    </a:xfrm>
                    <a:prstGeom prst="rect">
                      <a:avLst/>
                    </a:prstGeom>
                  </pic:spPr>
                </pic:pic>
              </a:graphicData>
            </a:graphic>
          </wp:inline>
        </w:drawing>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263" w:dyaOrig="242">
          <v:shape id="_x0000_i1095" type="#_x0000_t75" alt="eqIddd2142368b10234525598c5c32dad846" style="width:13pt;height:12pt" o:ole="">
            <v:imagedata r:id="rId140" o:title="eqIddd2142368b10234525598c5c32dad846"/>
          </v:shape>
          <o:OLEObject Type="Embed" ProgID="Equation.DSMT4" ShapeID="_x0000_i1095" DrawAspect="Content" ObjectID="_1837670598" r:id="rId141"/>
        </w:object>
      </w:r>
    </w:p>
    <w:p w:rsidR="00322EF4" w:rsidRDefault="0075577A">
      <w:pPr>
        <w:shd w:val="clear" w:color="auto" w:fill="F2F2F2"/>
        <w:spacing w:line="360" w:lineRule="auto"/>
        <w:jc w:val="left"/>
        <w:textAlignment w:val="center"/>
        <w:rPr>
          <w:color w:val="FF0000"/>
        </w:rPr>
      </w:pPr>
      <w:r>
        <w:rPr>
          <w:color w:val="FF0000"/>
        </w:rPr>
        <w:t>【详解】设小海家与国家会展中心（上海）的实际距离为</w:t>
      </w:r>
      <w:r>
        <w:rPr>
          <w:color w:val="FF0000"/>
        </w:rPr>
        <w:object w:dxaOrig="175" w:dyaOrig="190">
          <v:shape id="_x0000_i1096" type="#_x0000_t75" alt="eqId81dea63b8ce3e51adf66cf7b9982a248" style="width:9pt;height:9.5pt" o:ole="">
            <v:imagedata r:id="rId142" o:title="eqId81dea63b8ce3e51adf66cf7b9982a248"/>
          </v:shape>
          <o:OLEObject Type="Embed" ProgID="Equation.DSMT4" ShapeID="_x0000_i1096" DrawAspect="Content" ObjectID="_1837670599" r:id="rId143"/>
        </w:object>
      </w:r>
      <w:r>
        <w:rPr>
          <w:color w:val="FF0000"/>
        </w:rPr>
        <w:t>厘米，</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1565" w:dyaOrig="244">
          <v:shape id="_x0000_i1097" type="#_x0000_t75" alt="eqId3decca2a50998f97f9ad2ed3e20ce287" style="width:78.5pt;height:12pt" o:ole="">
            <v:imagedata r:id="rId144" o:title="eqId3decca2a50998f97f9ad2ed3e20ce287"/>
          </v:shape>
          <o:OLEObject Type="Embed" ProgID="Equation.DSMT4" ShapeID="_x0000_i1097" DrawAspect="Content" ObjectID="_1837670600" r:id="rId145"/>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1126" w:dyaOrig="245">
          <v:shape id="_x0000_i1098" type="#_x0000_t75" alt="eqIdab033431b8ba9764fd9aa85392d90cc5" style="width:56.5pt;height:12.5pt" o:ole="">
            <v:imagedata r:id="rId146" o:title="eqIdab033431b8ba9764fd9aa85392d90cc5"/>
          </v:shape>
          <o:OLEObject Type="Embed" ProgID="Equation.DSMT4" ShapeID="_x0000_i1098" DrawAspect="Content" ObjectID="_1837670601" r:id="rId147"/>
        </w:object>
      </w:r>
      <w:r>
        <w:rPr>
          <w:color w:val="FF0000"/>
        </w:rPr>
        <w:t>，</w:t>
      </w:r>
    </w:p>
    <w:p w:rsidR="00322EF4" w:rsidRDefault="0075577A">
      <w:pPr>
        <w:shd w:val="clear" w:color="auto" w:fill="F2F2F2"/>
        <w:spacing w:line="360" w:lineRule="auto"/>
        <w:jc w:val="left"/>
        <w:textAlignment w:val="center"/>
        <w:rPr>
          <w:color w:val="FF0000"/>
        </w:rPr>
      </w:pPr>
      <w:r>
        <w:rPr>
          <w:color w:val="FF0000"/>
        </w:rPr>
        <w:object w:dxaOrig="791" w:dyaOrig="251">
          <v:shape id="_x0000_i1099" type="#_x0000_t75" alt="eqId676bdaef445ff0d60b78fce20487ed22" style="width:39.5pt;height:12.5pt" o:ole="">
            <v:imagedata r:id="rId148" o:title="eqId676bdaef445ff0d60b78fce20487ed22"/>
          </v:shape>
          <o:OLEObject Type="Embed" ProgID="Equation.DSMT4" ShapeID="_x0000_i1099" DrawAspect="Content" ObjectID="_1837670602" r:id="rId149"/>
        </w:object>
      </w:r>
      <w:r>
        <w:rPr>
          <w:color w:val="FF0000"/>
        </w:rPr>
        <w:t>厘米</w:t>
      </w:r>
      <w:r>
        <w:rPr>
          <w:color w:val="FF0000"/>
        </w:rPr>
        <w:object w:dxaOrig="439" w:dyaOrig="239">
          <v:shape id="_x0000_i1100" type="#_x0000_t75" alt="eqId1cd901eb5ef8b42a7fcc98ead1d21483" style="width:22pt;height:12pt" o:ole="">
            <v:imagedata r:id="rId150" o:title="eqId1cd901eb5ef8b42a7fcc98ead1d21483"/>
          </v:shape>
          <o:OLEObject Type="Embed" ProgID="Equation.DSMT4" ShapeID="_x0000_i1100" DrawAspect="Content" ObjectID="_1837670603" r:id="rId151"/>
        </w:object>
      </w:r>
      <w:r>
        <w:rPr>
          <w:color w:val="FF0000"/>
        </w:rPr>
        <w:t>千米，</w:t>
      </w:r>
    </w:p>
    <w:p w:rsidR="00322EF4" w:rsidRDefault="0075577A">
      <w:pPr>
        <w:shd w:val="clear" w:color="auto" w:fill="F2F2F2"/>
        <w:spacing w:line="360" w:lineRule="auto"/>
        <w:jc w:val="left"/>
        <w:textAlignment w:val="center"/>
        <w:rPr>
          <w:color w:val="FF0000"/>
        </w:rPr>
      </w:pPr>
      <w:r>
        <w:rPr>
          <w:color w:val="FF0000"/>
        </w:rPr>
        <w:t>故小海家与国家会展中心（上海）的实际距离为</w:t>
      </w:r>
      <w:r>
        <w:rPr>
          <w:color w:val="FF0000"/>
        </w:rPr>
        <w:object w:dxaOrig="263" w:dyaOrig="242">
          <v:shape id="_x0000_i1101" type="#_x0000_t75" alt="eqIddd2142368b10234525598c5c32dad846" style="width:13pt;height:12pt" o:ole="">
            <v:imagedata r:id="rId140" o:title="eqIddd2142368b10234525598c5c32dad846"/>
          </v:shape>
          <o:OLEObject Type="Embed" ProgID="Equation.DSMT4" ShapeID="_x0000_i1101" DrawAspect="Content" ObjectID="_1837670604" r:id="rId152"/>
        </w:object>
      </w:r>
      <w:r>
        <w:rPr>
          <w:color w:val="FF0000"/>
        </w:rPr>
        <w:t>千米．</w:t>
      </w:r>
    </w:p>
    <w:p w:rsidR="00322EF4" w:rsidRDefault="0075577A">
      <w:pPr>
        <w:spacing w:line="360" w:lineRule="auto"/>
        <w:jc w:val="left"/>
        <w:textAlignment w:val="center"/>
      </w:pPr>
      <w:r>
        <w:t>9</w:t>
      </w:r>
      <w:r>
        <w:t>．工人生产一批零件，一共</w:t>
      </w:r>
      <w:r>
        <w:t>3200</w:t>
      </w:r>
      <w:r>
        <w:t>个，经检验，合格率为</w:t>
      </w:r>
      <w:r>
        <w:t>98.5%</w:t>
      </w:r>
      <w:r>
        <w:t>，那么生产的零件中不合格的数量为</w:t>
      </w:r>
      <w:r>
        <w:rPr>
          <w:rFonts w:ascii="Times New Roman" w:eastAsia="Times New Roman" w:hAnsi="Times New Roman"/>
        </w:rPr>
        <w:t>______</w:t>
      </w:r>
      <w:r>
        <w:t>个．</w:t>
      </w:r>
    </w:p>
    <w:p w:rsidR="00322EF4" w:rsidRDefault="0075577A">
      <w:pPr>
        <w:shd w:val="clear" w:color="auto" w:fill="F2F2F2"/>
        <w:spacing w:line="360" w:lineRule="auto"/>
        <w:jc w:val="left"/>
        <w:textAlignment w:val="center"/>
        <w:rPr>
          <w:color w:val="FF0000"/>
        </w:rPr>
      </w:pPr>
      <w:r>
        <w:rPr>
          <w:color w:val="FF0000"/>
        </w:rPr>
        <w:t>【答案】</w:t>
      </w:r>
      <w:r>
        <w:rPr>
          <w:color w:val="FF0000"/>
        </w:rPr>
        <w:t>48</w:t>
      </w:r>
    </w:p>
    <w:p w:rsidR="00322EF4" w:rsidRDefault="0075577A">
      <w:pPr>
        <w:shd w:val="clear" w:color="auto" w:fill="F2F2F2"/>
        <w:spacing w:line="360" w:lineRule="auto"/>
        <w:jc w:val="left"/>
        <w:textAlignment w:val="center"/>
        <w:rPr>
          <w:color w:val="FF0000"/>
        </w:rPr>
      </w:pPr>
      <w:r>
        <w:rPr>
          <w:color w:val="FF0000"/>
        </w:rPr>
        <w:t>【详解】已知合格率为</w:t>
      </w:r>
      <w:r>
        <w:rPr>
          <w:color w:val="FF0000"/>
        </w:rPr>
        <w:object w:dxaOrig="597" w:dyaOrig="253">
          <v:shape id="_x0000_i1102" type="#_x0000_t75" alt="eqId73f0ec2dbe9c4a4ca2cd4c788cf792b3" style="width:30pt;height:12.5pt" o:ole="">
            <v:imagedata r:id="rId153" o:title="eqId73f0ec2dbe9c4a4ca2cd4c788cf792b3"/>
          </v:shape>
          <o:OLEObject Type="Embed" ProgID="Equation.DSMT4" ShapeID="_x0000_i1102" DrawAspect="Content" ObjectID="_1837670605" r:id="rId154"/>
        </w:object>
      </w:r>
      <w:r>
        <w:rPr>
          <w:color w:val="FF0000"/>
        </w:rPr>
        <w:t>，因为合格零件数和不合格零件数的百分比之和为</w:t>
      </w:r>
      <w:r>
        <w:rPr>
          <w:color w:val="FF0000"/>
        </w:rPr>
        <w:object w:dxaOrig="545" w:dyaOrig="246">
          <v:shape id="_x0000_i1103" type="#_x0000_t75" alt="eqIdef9c407a9e79f3612690b9cff43a08e0" style="width:27.5pt;height:12.5pt" o:ole="">
            <v:imagedata r:id="rId48" o:title="eqIdef9c407a9e79f3612690b9cff43a08e0"/>
          </v:shape>
          <o:OLEObject Type="Embed" ProgID="Equation.DSMT4" ShapeID="_x0000_i1103" DrawAspect="Content" ObjectID="_1837670606" r:id="rId155"/>
        </w:object>
      </w:r>
      <w:r>
        <w:rPr>
          <w:color w:val="FF0000"/>
        </w:rPr>
        <w:t>，所以不合格率为</w:t>
      </w:r>
      <w:r>
        <w:rPr>
          <w:color w:val="FF0000"/>
        </w:rPr>
        <w:object w:dxaOrig="1513" w:dyaOrig="243">
          <v:shape id="_x0000_i1104" type="#_x0000_t75" alt="eqIdf7da36bcd2a7b85668b67a838b7e0819" style="width:75.5pt;height:12pt" o:ole="">
            <v:imagedata r:id="rId156" o:title="eqIdf7da36bcd2a7b85668b67a838b7e0819"/>
          </v:shape>
          <o:OLEObject Type="Embed" ProgID="Equation.DSMT4" ShapeID="_x0000_i1104" DrawAspect="Content" ObjectID="_1837670607" r:id="rId157"/>
        </w:object>
      </w:r>
      <w:r>
        <w:rPr>
          <w:color w:val="FF0000"/>
        </w:rPr>
        <w:t>，</w:t>
      </w:r>
    </w:p>
    <w:p w:rsidR="00322EF4" w:rsidRDefault="0075577A">
      <w:pPr>
        <w:shd w:val="clear" w:color="auto" w:fill="F2F2F2"/>
        <w:spacing w:line="360" w:lineRule="auto"/>
        <w:jc w:val="left"/>
        <w:textAlignment w:val="center"/>
        <w:rPr>
          <w:color w:val="FF0000"/>
        </w:rPr>
      </w:pPr>
      <w:r>
        <w:rPr>
          <w:color w:val="FF0000"/>
        </w:rPr>
        <w:t>又已知零件总数是</w:t>
      </w:r>
      <w:r>
        <w:rPr>
          <w:color w:val="FF0000"/>
        </w:rPr>
        <w:t>3200</w:t>
      </w:r>
      <w:r>
        <w:rPr>
          <w:color w:val="FF0000"/>
        </w:rPr>
        <w:t>个，根据＂不合格零件数量</w:t>
      </w:r>
      <w:r>
        <w:rPr>
          <w:color w:val="FF0000"/>
        </w:rPr>
        <w:t>=</w:t>
      </w:r>
      <w:r>
        <w:rPr>
          <w:color w:val="FF0000"/>
        </w:rPr>
        <w:t>零件总数</w:t>
      </w:r>
      <w:r>
        <w:rPr>
          <w:color w:val="FF0000"/>
        </w:rPr>
        <w:object w:dxaOrig="158" w:dyaOrig="175">
          <v:shape id="_x0000_i1105" type="#_x0000_t75" alt="eqId2468403b3eba9e40bfa36f464e927738" style="width:8pt;height:9pt" o:ole="">
            <v:imagedata r:id="rId158" o:title="eqId2468403b3eba9e40bfa36f464e927738"/>
          </v:shape>
          <o:OLEObject Type="Embed" ProgID="Equation.DSMT4" ShapeID="_x0000_i1105" DrawAspect="Content" ObjectID="_1837670608" r:id="rId159"/>
        </w:object>
      </w:r>
      <w:r>
        <w:rPr>
          <w:color w:val="FF0000"/>
        </w:rPr>
        <w:t>不合格率＂，</w:t>
      </w:r>
    </w:p>
    <w:p w:rsidR="00322EF4" w:rsidRDefault="0075577A">
      <w:pPr>
        <w:shd w:val="clear" w:color="auto" w:fill="F2F2F2"/>
        <w:spacing w:line="360" w:lineRule="auto"/>
        <w:jc w:val="left"/>
        <w:textAlignment w:val="center"/>
        <w:rPr>
          <w:color w:val="FF0000"/>
        </w:rPr>
      </w:pPr>
      <w:r>
        <w:rPr>
          <w:color w:val="FF0000"/>
        </w:rPr>
        <w:t>可得不合格零件数量为</w:t>
      </w:r>
      <w:r>
        <w:rPr>
          <w:color w:val="FF0000"/>
        </w:rPr>
        <w:object w:dxaOrig="2798" w:dyaOrig="242">
          <v:shape id="_x0000_i1106" type="#_x0000_t75" alt="eqIdb86ca1bfb7faf4a743378e38acbf1002" style="width:140pt;height:12pt" o:ole="">
            <v:imagedata r:id="rId160" o:title="eqIdb86ca1bfb7faf4a743378e38acbf1002"/>
          </v:shape>
          <o:OLEObject Type="Embed" ProgID="Equation.DSMT4" ShapeID="_x0000_i1106" DrawAspect="Content" ObjectID="_1837670609" r:id="rId161"/>
        </w:object>
      </w:r>
      <w:r>
        <w:rPr>
          <w:color w:val="FF0000"/>
        </w:rPr>
        <w:t>（个），</w:t>
      </w:r>
    </w:p>
    <w:p w:rsidR="00322EF4" w:rsidRDefault="0075577A">
      <w:pPr>
        <w:shd w:val="clear" w:color="auto" w:fill="F2F2F2"/>
        <w:spacing w:line="360" w:lineRule="auto"/>
        <w:jc w:val="left"/>
        <w:textAlignment w:val="center"/>
        <w:rPr>
          <w:color w:val="FF0000"/>
        </w:rPr>
      </w:pPr>
      <w:r>
        <w:rPr>
          <w:color w:val="FF0000"/>
        </w:rPr>
        <w:t>故答案为：</w:t>
      </w:r>
      <w:r>
        <w:rPr>
          <w:color w:val="FF0000"/>
        </w:rPr>
        <w:t>48</w:t>
      </w:r>
      <w:r>
        <w:rPr>
          <w:color w:val="FF0000"/>
        </w:rPr>
        <w:t>．</w:t>
      </w:r>
    </w:p>
    <w:p w:rsidR="00322EF4" w:rsidRDefault="0075577A">
      <w:pPr>
        <w:spacing w:line="360" w:lineRule="auto"/>
        <w:jc w:val="left"/>
        <w:textAlignment w:val="center"/>
      </w:pPr>
      <w:r>
        <w:t>10</w:t>
      </w:r>
      <w:r>
        <w:t>．</w:t>
      </w:r>
      <w:r>
        <w:rPr>
          <w:rFonts w:hint="eastAsia"/>
          <w:noProof/>
        </w:rPr>
        <w:drawing>
          <wp:inline distT="0" distB="0" distL="114300" distR="114300">
            <wp:extent cx="478790" cy="239395"/>
            <wp:effectExtent l="0" t="0" r="3810" b="1905"/>
            <wp:docPr id="5"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月球绕着地球的运动轨道可近似为圆形轨道．经研究发现月球每年远离地球</w:t>
      </w:r>
      <w:r>
        <w:t>3.8</w:t>
      </w:r>
      <w:r>
        <w:t>厘米，那么</w:t>
      </w:r>
      <w:r>
        <w:t>100</w:t>
      </w:r>
      <w:r>
        <w:t>年后的月球轨道将比今天的月球轨道长</w:t>
      </w:r>
      <w:r>
        <w:rPr>
          <w:rFonts w:ascii="Times New Roman" w:eastAsia="Times New Roman" w:hAnsi="Times New Roman"/>
        </w:rPr>
        <w:t>______</w:t>
      </w:r>
      <w:r>
        <w:t>米．（已知地月距离约为</w:t>
      </w:r>
      <w:r>
        <w:t>38</w:t>
      </w:r>
      <w:r>
        <w:t>万千米，保留</w:t>
      </w:r>
      <w:r>
        <w:object w:dxaOrig="175" w:dyaOrig="202">
          <v:shape id="_x0000_i1107" type="#_x0000_t75" alt="eqIded2d1ecae9c649cc3c89f9ce0c063208" style="width:9pt;height:10pt" o:ole="">
            <v:imagedata r:id="rId162" o:title="eqIded2d1ecae9c649cc3c89f9ce0c063208"/>
          </v:shape>
          <o:OLEObject Type="Embed" ProgID="Equation.DSMT4" ShapeID="_x0000_i1107" DrawAspect="Content" ObjectID="_1837670610" r:id="rId163"/>
        </w:object>
      </w:r>
      <w:r>
        <w:t>）</w:t>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439" w:dyaOrig="250">
          <v:shape id="_x0000_i1108" type="#_x0000_t75" alt="eqIdbece521cae244064e96f7ab393a75fc9" style="width:22pt;height:12.5pt" o:ole="">
            <v:imagedata r:id="rId164" o:title="eqIdbece521cae244064e96f7ab393a75fc9"/>
          </v:shape>
          <o:OLEObject Type="Embed" ProgID="Equation.DSMT4" ShapeID="_x0000_i1108" DrawAspect="Content" ObjectID="_1837670611" r:id="rId165"/>
        </w:object>
      </w:r>
    </w:p>
    <w:p w:rsidR="00322EF4" w:rsidRDefault="0075577A">
      <w:pPr>
        <w:shd w:val="clear" w:color="auto" w:fill="F2F2F2"/>
        <w:spacing w:line="360" w:lineRule="auto"/>
        <w:jc w:val="left"/>
        <w:textAlignment w:val="center"/>
        <w:rPr>
          <w:color w:val="FF0000"/>
        </w:rPr>
      </w:pPr>
      <w:r>
        <w:rPr>
          <w:color w:val="FF0000"/>
        </w:rPr>
        <w:t>【详解】解：</w:t>
      </w:r>
      <w:r>
        <w:rPr>
          <w:color w:val="FF0000"/>
        </w:rPr>
        <w:t>∵</w:t>
      </w:r>
      <w:r>
        <w:rPr>
          <w:color w:val="FF0000"/>
        </w:rPr>
        <w:t>月球每年远离地球</w:t>
      </w:r>
      <w:r>
        <w:rPr>
          <w:color w:val="FF0000"/>
        </w:rPr>
        <w:t>3.8</w:t>
      </w:r>
      <w:r>
        <w:rPr>
          <w:color w:val="FF0000"/>
        </w:rPr>
        <w:t>厘米，</w:t>
      </w:r>
    </w:p>
    <w:p w:rsidR="00322EF4" w:rsidRDefault="0075577A">
      <w:pPr>
        <w:shd w:val="clear" w:color="auto" w:fill="F2F2F2"/>
        <w:spacing w:line="360" w:lineRule="auto"/>
        <w:jc w:val="left"/>
        <w:textAlignment w:val="center"/>
        <w:rPr>
          <w:color w:val="FF0000"/>
        </w:rPr>
      </w:pPr>
      <w:r>
        <w:rPr>
          <w:color w:val="FF0000"/>
        </w:rPr>
        <w:t>∴100</w:t>
      </w:r>
      <w:r>
        <w:rPr>
          <w:color w:val="FF0000"/>
        </w:rPr>
        <w:t>年后远离的总距离为</w:t>
      </w:r>
      <w:r>
        <w:rPr>
          <w:color w:val="FF0000"/>
        </w:rPr>
        <w:object w:dxaOrig="1301" w:dyaOrig="249">
          <v:shape id="_x0000_i1109" type="#_x0000_t75" alt="eqId3463ae27c969adcc74e2febd8a3f81b5" style="width:65pt;height:12.5pt" o:ole="">
            <v:imagedata r:id="rId166" o:title="eqId3463ae27c969adcc74e2febd8a3f81b5"/>
          </v:shape>
          <o:OLEObject Type="Embed" ProgID="Equation.DSMT4" ShapeID="_x0000_i1109" DrawAspect="Content" ObjectID="_1837670612" r:id="rId167"/>
        </w:object>
      </w:r>
      <w:r>
        <w:rPr>
          <w:color w:val="FF0000"/>
        </w:rPr>
        <w:t>厘米</w:t>
      </w:r>
      <w:r>
        <w:rPr>
          <w:color w:val="FF0000"/>
        </w:rPr>
        <w:object w:dxaOrig="492" w:dyaOrig="252">
          <v:shape id="_x0000_i1110" type="#_x0000_t75" alt="eqIde6445c527840022987bf88a6a4cb1b94" style="width:24.5pt;height:12.5pt" o:ole="">
            <v:imagedata r:id="rId168" o:title="eqIde6445c527840022987bf88a6a4cb1b94"/>
          </v:shape>
          <o:OLEObject Type="Embed" ProgID="Equation.DSMT4" ShapeID="_x0000_i1110" DrawAspect="Content" ObjectID="_1837670613" r:id="rId169"/>
        </w:object>
      </w:r>
      <w:r>
        <w:rPr>
          <w:color w:val="FF0000"/>
        </w:rPr>
        <w:t>米，</w:t>
      </w:r>
    </w:p>
    <w:p w:rsidR="00322EF4" w:rsidRDefault="0075577A">
      <w:pPr>
        <w:shd w:val="clear" w:color="auto" w:fill="F2F2F2"/>
        <w:spacing w:line="360" w:lineRule="auto"/>
        <w:jc w:val="left"/>
        <w:textAlignment w:val="center"/>
        <w:rPr>
          <w:color w:val="FF0000"/>
        </w:rPr>
      </w:pPr>
      <w:r>
        <w:rPr>
          <w:color w:val="FF0000"/>
        </w:rPr>
        <w:t>即轨道半径增加了</w:t>
      </w:r>
      <w:r>
        <w:rPr>
          <w:color w:val="FF0000"/>
        </w:rPr>
        <w:t>3.8</w:t>
      </w:r>
      <w:r>
        <w:rPr>
          <w:color w:val="FF0000"/>
        </w:rPr>
        <w:t>米，</w:t>
      </w:r>
    </w:p>
    <w:p w:rsidR="00322EF4" w:rsidRDefault="0075577A">
      <w:pPr>
        <w:shd w:val="clear" w:color="auto" w:fill="F2F2F2"/>
        <w:spacing w:line="360" w:lineRule="auto"/>
        <w:jc w:val="left"/>
        <w:textAlignment w:val="center"/>
        <w:rPr>
          <w:color w:val="FF0000"/>
        </w:rPr>
      </w:pPr>
      <w:r>
        <w:rPr>
          <w:color w:val="FF0000"/>
        </w:rPr>
        <w:lastRenderedPageBreak/>
        <w:t>∴</w:t>
      </w:r>
      <w:r>
        <w:rPr>
          <w:color w:val="FF0000"/>
        </w:rPr>
        <w:t>周长增加了</w:t>
      </w:r>
      <w:r>
        <w:rPr>
          <w:color w:val="FF0000"/>
        </w:rPr>
        <w:object w:dxaOrig="1301" w:dyaOrig="249">
          <v:shape id="_x0000_i1111" type="#_x0000_t75" alt="eqIde7197a84f3cd3e5b2a2060e0ea8bc24e" style="width:65pt;height:12.5pt" o:ole="">
            <v:imagedata r:id="rId170" o:title="eqIde7197a84f3cd3e5b2a2060e0ea8bc24e"/>
          </v:shape>
          <o:OLEObject Type="Embed" ProgID="Equation.DSMT4" ShapeID="_x0000_i1111" DrawAspect="Content" ObjectID="_1837670614" r:id="rId171"/>
        </w:object>
      </w:r>
      <w:r>
        <w:rPr>
          <w:color w:val="FF0000"/>
        </w:rPr>
        <w:t>米，</w:t>
      </w:r>
    </w:p>
    <w:p w:rsidR="00322EF4" w:rsidRDefault="0075577A">
      <w:pPr>
        <w:shd w:val="clear" w:color="auto" w:fill="F2F2F2"/>
        <w:spacing w:line="360" w:lineRule="auto"/>
        <w:jc w:val="left"/>
        <w:textAlignment w:val="center"/>
        <w:rPr>
          <w:color w:val="FF0000"/>
        </w:rPr>
      </w:pPr>
      <w:r>
        <w:rPr>
          <w:color w:val="FF0000"/>
        </w:rPr>
        <w:t>∴100</w:t>
      </w:r>
      <w:r>
        <w:rPr>
          <w:color w:val="FF0000"/>
        </w:rPr>
        <w:t>年后的月球轨道将比今天的月球轨道长</w:t>
      </w:r>
      <w:r>
        <w:rPr>
          <w:color w:val="FF0000"/>
        </w:rPr>
        <w:object w:dxaOrig="439" w:dyaOrig="250">
          <v:shape id="_x0000_i1112" type="#_x0000_t75" alt="eqIdbece521cae244064e96f7ab393a75fc9" style="width:22pt;height:12.5pt" o:ole="">
            <v:imagedata r:id="rId164" o:title="eqIdbece521cae244064e96f7ab393a75fc9"/>
          </v:shape>
          <o:OLEObject Type="Embed" ProgID="Equation.DSMT4" ShapeID="_x0000_i1112" DrawAspect="Content" ObjectID="_1837670615" r:id="rId172"/>
        </w:object>
      </w:r>
      <w:r>
        <w:rPr>
          <w:color w:val="FF0000"/>
        </w:rPr>
        <w:t>米</w:t>
      </w:r>
      <w:r>
        <w:rPr>
          <w:color w:val="FF0000"/>
        </w:rPr>
        <w:t xml:space="preserve"> </w:t>
      </w:r>
      <w:r>
        <w:rPr>
          <w:color w:val="FF0000"/>
        </w:rPr>
        <w:t>．</w:t>
      </w:r>
    </w:p>
    <w:p w:rsidR="00322EF4" w:rsidRDefault="0075577A">
      <w:pPr>
        <w:spacing w:line="360" w:lineRule="auto"/>
        <w:jc w:val="left"/>
        <w:textAlignment w:val="center"/>
      </w:pPr>
      <w:r>
        <w:t>11</w:t>
      </w:r>
      <w:r>
        <w:t>．一个圆环的内直径是</w:t>
      </w:r>
      <w:r>
        <w:object w:dxaOrig="421" w:dyaOrig="250">
          <v:shape id="_x0000_i1113" type="#_x0000_t75" alt="eqId4dd6f4250ca6b1b9bce234a01f00d44d" style="width:21pt;height:12.5pt" o:ole="">
            <v:imagedata r:id="rId173" o:title="eqId4dd6f4250ca6b1b9bce234a01f00d44d"/>
          </v:shape>
          <o:OLEObject Type="Embed" ProgID="Equation.DSMT4" ShapeID="_x0000_i1113" DrawAspect="Content" ObjectID="_1837670616" r:id="rId174"/>
        </w:object>
      </w:r>
      <w:r>
        <w:t>，圆环的宽度是</w:t>
      </w:r>
      <w:r>
        <w:object w:dxaOrig="439" w:dyaOrig="253">
          <v:shape id="_x0000_i1114" type="#_x0000_t75" alt="eqIdc78d0ab561d0c9bb9099772c596af8bf" style="width:22pt;height:12.5pt" o:ole="">
            <v:imagedata r:id="rId175" o:title="eqIdc78d0ab561d0c9bb9099772c596af8bf"/>
          </v:shape>
          <o:OLEObject Type="Embed" ProgID="Equation.DSMT4" ShapeID="_x0000_i1114" DrawAspect="Content" ObjectID="_1837670617" r:id="rId176"/>
        </w:object>
      </w:r>
      <w:r>
        <w:t>，这个圆环的面积是</w:t>
      </w:r>
      <w:r>
        <w:rPr>
          <w:rFonts w:ascii="Times New Roman" w:eastAsia="Times New Roman" w:hAnsi="Times New Roman"/>
        </w:rPr>
        <w:t>_____</w:t>
      </w:r>
      <w:r>
        <w:object w:dxaOrig="351" w:dyaOrig="263">
          <v:shape id="_x0000_i1115" type="#_x0000_t75" alt="eqId88ce13774b09ff2edddaf21a072cf60a" style="width:17.5pt;height:13pt" o:ole="">
            <v:imagedata r:id="rId177" o:title="eqId88ce13774b09ff2edddaf21a072cf60a"/>
          </v:shape>
          <o:OLEObject Type="Embed" ProgID="Equation.DSMT4" ShapeID="_x0000_i1115" DrawAspect="Content" ObjectID="_1837670618" r:id="rId178"/>
        </w:object>
      </w:r>
      <w:r>
        <w:t>．（结果保留</w:t>
      </w:r>
      <w:r>
        <w:object w:dxaOrig="175" w:dyaOrig="202">
          <v:shape id="_x0000_i1116" type="#_x0000_t75" alt="eqId70f5389990c3a0c5373f3bd9fb2454c9" style="width:9pt;height:10pt" o:ole="">
            <v:imagedata r:id="rId179" o:title="eqId70f5389990c3a0c5373f3bd9fb2454c9"/>
          </v:shape>
          <o:OLEObject Type="Embed" ProgID="Equation.DSMT4" ShapeID="_x0000_i1116" DrawAspect="Content" ObjectID="_1837670619" r:id="rId180"/>
        </w:object>
      </w:r>
      <w:r>
        <w:t>）</w:t>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369" w:dyaOrig="237">
          <v:shape id="_x0000_i1117" type="#_x0000_t75" alt="eqIda4a39dce3f1e36dbe01293c309816968" style="width:18.5pt;height:12pt" o:ole="">
            <v:imagedata r:id="rId181" o:title="eqIda4a39dce3f1e36dbe01293c309816968"/>
          </v:shape>
          <o:OLEObject Type="Embed" ProgID="Equation.DSMT4" ShapeID="_x0000_i1117" DrawAspect="Content" ObjectID="_1837670620" r:id="rId182"/>
        </w:object>
      </w:r>
    </w:p>
    <w:p w:rsidR="00322EF4" w:rsidRDefault="0075577A">
      <w:pPr>
        <w:shd w:val="clear" w:color="auto" w:fill="F2F2F2"/>
        <w:spacing w:line="360" w:lineRule="auto"/>
        <w:jc w:val="left"/>
        <w:textAlignment w:val="center"/>
        <w:rPr>
          <w:color w:val="FF0000"/>
        </w:rPr>
      </w:pPr>
      <w:r>
        <w:rPr>
          <w:color w:val="FF0000"/>
        </w:rPr>
        <w:t>【详解】解：</w:t>
      </w:r>
      <w:r>
        <w:rPr>
          <w:color w:val="FF0000"/>
        </w:rPr>
        <w:t xml:space="preserve"> </w:t>
      </w:r>
      <w:r>
        <w:rPr>
          <w:color w:val="FF0000"/>
        </w:rPr>
        <w:object w:dxaOrig="3027" w:dyaOrig="649">
          <v:shape id="_x0000_i1118" type="#_x0000_t75" alt="eqId6791656538483a92b3ae70d34dcf8a61" style="width:151.5pt;height:32.5pt" o:ole="">
            <v:imagedata r:id="rId183" o:title="eqId6791656538483a92b3ae70d34dcf8a61"/>
          </v:shape>
          <o:OLEObject Type="Embed" ProgID="Equation.DSMT4" ShapeID="_x0000_i1118" DrawAspect="Content" ObjectID="_1837670621" r:id="rId184"/>
        </w:object>
      </w:r>
      <w:r>
        <w:rPr>
          <w:color w:val="FF0000"/>
        </w:rPr>
        <w:t>，</w:t>
      </w:r>
    </w:p>
    <w:p w:rsidR="00322EF4" w:rsidRDefault="0075577A">
      <w:pPr>
        <w:shd w:val="clear" w:color="auto" w:fill="F2F2F2"/>
        <w:spacing w:line="360" w:lineRule="auto"/>
        <w:jc w:val="left"/>
        <w:textAlignment w:val="center"/>
        <w:rPr>
          <w:color w:val="FF0000"/>
        </w:rPr>
      </w:pPr>
      <w:r>
        <w:rPr>
          <w:color w:val="FF0000"/>
        </w:rPr>
        <w:t>答：这个圆环的面积是</w:t>
      </w:r>
      <w:r>
        <w:rPr>
          <w:color w:val="FF0000"/>
        </w:rPr>
        <w:object w:dxaOrig="369" w:dyaOrig="237">
          <v:shape id="_x0000_i1119" type="#_x0000_t75" alt="eqIda4a39dce3f1e36dbe01293c309816968" style="width:18.5pt;height:12pt" o:ole="">
            <v:imagedata r:id="rId181" o:title="eqIda4a39dce3f1e36dbe01293c309816968"/>
          </v:shape>
          <o:OLEObject Type="Embed" ProgID="Equation.DSMT4" ShapeID="_x0000_i1119" DrawAspect="Content" ObjectID="_1837670622" r:id="rId185"/>
        </w:object>
      </w:r>
      <w:r>
        <w:rPr>
          <w:color w:val="FF0000"/>
        </w:rPr>
        <w:object w:dxaOrig="387" w:dyaOrig="280">
          <v:shape id="_x0000_i1120" type="#_x0000_t75" alt="eqIddfd5d6c0cfb272a71f867751d9d01152" style="width:19.5pt;height:14pt" o:ole="">
            <v:imagedata r:id="rId186" o:title="eqIddfd5d6c0cfb272a71f867751d9d01152"/>
          </v:shape>
          <o:OLEObject Type="Embed" ProgID="Equation.DSMT4" ShapeID="_x0000_i1120" DrawAspect="Content" ObjectID="_1837670623" r:id="rId187"/>
        </w:object>
      </w:r>
      <w:r>
        <w:rPr>
          <w:color w:val="FF0000"/>
        </w:rPr>
        <w:t>．</w:t>
      </w:r>
    </w:p>
    <w:p w:rsidR="00322EF4" w:rsidRDefault="0075577A">
      <w:pPr>
        <w:spacing w:line="360" w:lineRule="auto"/>
        <w:jc w:val="left"/>
        <w:textAlignment w:val="center"/>
      </w:pPr>
      <w:r>
        <w:t>12</w:t>
      </w:r>
      <w:r>
        <w:t>．</w:t>
      </w:r>
      <w:r>
        <w:rPr>
          <w:rFonts w:hint="eastAsia"/>
          <w:noProof/>
        </w:rPr>
        <w:drawing>
          <wp:inline distT="0" distB="0" distL="114300" distR="114300">
            <wp:extent cx="478790" cy="239395"/>
            <wp:effectExtent l="0" t="0" r="3810" b="1905"/>
            <wp:docPr id="6"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小明的妈妈把</w:t>
      </w:r>
      <w:r>
        <w:t>500000</w:t>
      </w:r>
      <w:r>
        <w:t>元钱存入银行，定期</w:t>
      </w:r>
      <w:r>
        <w:t>2</w:t>
      </w:r>
      <w:r>
        <w:t>年，年利率</w:t>
      </w:r>
      <w:r>
        <w:object w:dxaOrig="510" w:dyaOrig="244">
          <v:shape id="_x0000_i1121" type="#_x0000_t75" alt="eqId0338457be0efea5f4408ed0b09b671e3" style="width:25.5pt;height:12pt" o:ole="">
            <v:imagedata r:id="rId188" o:title="eqId0338457be0efea5f4408ed0b09b671e3"/>
          </v:shape>
          <o:OLEObject Type="Embed" ProgID="Equation.DSMT4" ShapeID="_x0000_i1121" DrawAspect="Content" ObjectID="_1837670624" r:id="rId189"/>
        </w:object>
      </w:r>
      <w:r>
        <w:t>，到期后可以从银行取回</w:t>
      </w:r>
      <w:r>
        <w:rPr>
          <w:rFonts w:ascii="Times New Roman" w:eastAsia="Times New Roman" w:hAnsi="Times New Roman"/>
        </w:rPr>
        <w:t>___________</w:t>
      </w:r>
      <w:r>
        <w:t>元．</w:t>
      </w:r>
    </w:p>
    <w:p w:rsidR="00322EF4" w:rsidRDefault="0075577A">
      <w:pPr>
        <w:shd w:val="clear" w:color="auto" w:fill="F2F2F2"/>
        <w:spacing w:line="360" w:lineRule="auto"/>
        <w:jc w:val="left"/>
        <w:textAlignment w:val="center"/>
        <w:rPr>
          <w:color w:val="FF0000"/>
        </w:rPr>
      </w:pPr>
      <w:r>
        <w:rPr>
          <w:color w:val="FF0000"/>
        </w:rPr>
        <w:t>【答案】</w:t>
      </w:r>
      <w:r>
        <w:rPr>
          <w:color w:val="FF0000"/>
        </w:rPr>
        <w:t>535000</w:t>
      </w:r>
    </w:p>
    <w:p w:rsidR="00322EF4" w:rsidRDefault="0075577A">
      <w:pPr>
        <w:shd w:val="clear" w:color="auto" w:fill="F2F2F2"/>
        <w:spacing w:line="360" w:lineRule="auto"/>
        <w:jc w:val="left"/>
        <w:textAlignment w:val="center"/>
        <w:rPr>
          <w:color w:val="FF0000"/>
        </w:rPr>
      </w:pPr>
      <w:r>
        <w:rPr>
          <w:color w:val="FF0000"/>
        </w:rPr>
        <w:t>【详解】解：</w:t>
      </w:r>
      <w:r>
        <w:rPr>
          <w:color w:val="FF0000"/>
        </w:rPr>
        <w:object w:dxaOrig="4769" w:dyaOrig="242">
          <v:shape id="_x0000_i1122" type="#_x0000_t75" alt="eqId1155b2020f4e30e25d171da7052bf47e" style="width:238.5pt;height:12pt" o:ole="">
            <v:imagedata r:id="rId190" o:title="eqId1155b2020f4e30e25d171da7052bf47e"/>
          </v:shape>
          <o:OLEObject Type="Embed" ProgID="Equation.DSMT4" ShapeID="_x0000_i1122" DrawAspect="Content" ObjectID="_1837670625" r:id="rId191"/>
        </w:object>
      </w:r>
      <w:r>
        <w:rPr>
          <w:color w:val="FF0000"/>
        </w:rPr>
        <w:t>（元）．</w:t>
      </w:r>
    </w:p>
    <w:p w:rsidR="00322EF4" w:rsidRDefault="0075577A">
      <w:pPr>
        <w:spacing w:line="360" w:lineRule="auto"/>
        <w:jc w:val="left"/>
        <w:textAlignment w:val="center"/>
      </w:pPr>
      <w:r>
        <w:t>1</w:t>
      </w:r>
      <w:r>
        <w:rPr>
          <w:rFonts w:hint="eastAsia"/>
        </w:rPr>
        <w:t>3</w:t>
      </w:r>
      <w:r>
        <w:t>．如图，整个圆表示某年级参加课外活动的总人数，跳绳的人数占</w:t>
      </w:r>
      <w:r>
        <w:t>30%</w:t>
      </w:r>
      <w:r>
        <w:t>，表示踢毽的扇形的圆心角是</w:t>
      </w:r>
      <w:r>
        <w:object w:dxaOrig="351" w:dyaOrig="245">
          <v:shape id="_x0000_i1123" type="#_x0000_t75" alt="eqIdbe6a6301878fed2a01413020b27310a5" style="width:17.5pt;height:12.5pt" o:ole="">
            <v:imagedata r:id="rId192" o:title="eqIdbe6a6301878fed2a01413020b27310a5"/>
          </v:shape>
          <o:OLEObject Type="Embed" ProgID="Equation.DSMT4" ShapeID="_x0000_i1123" DrawAspect="Content" ObjectID="_1837670626" r:id="rId193"/>
        </w:object>
      </w:r>
      <w:r>
        <w:t>，踢毽和打网球的人数比是</w:t>
      </w:r>
      <w:r>
        <w:object w:dxaOrig="351" w:dyaOrig="245">
          <v:shape id="_x0000_i1124" type="#_x0000_t75" alt="eqId37d65e051e943ab28fa57aee2fb57994" style="width:17.5pt;height:12.5pt" o:ole="">
            <v:imagedata r:id="rId194" o:title="eqId37d65e051e943ab28fa57aee2fb57994"/>
          </v:shape>
          <o:OLEObject Type="Embed" ProgID="Equation.DSMT4" ShapeID="_x0000_i1124" DrawAspect="Content" ObjectID="_1837670627" r:id="rId195"/>
        </w:object>
      </w:r>
      <w:r>
        <w:t>，如果参加课外活动的总人数是</w:t>
      </w:r>
      <w:r>
        <w:t>300</w:t>
      </w:r>
      <w:r>
        <w:t>人，那么参加</w:t>
      </w:r>
      <w:r>
        <w:t>“</w:t>
      </w:r>
      <w:r>
        <w:t>其他</w:t>
      </w:r>
      <w:r>
        <w:t>”</w:t>
      </w:r>
      <w:r>
        <w:t>活动的人数是</w:t>
      </w:r>
      <w:r>
        <w:rPr>
          <w:rFonts w:ascii="Times New Roman" w:eastAsia="Times New Roman" w:hAnsi="Times New Roman"/>
        </w:rPr>
        <w:t>______</w:t>
      </w:r>
      <w:r>
        <w:t>人．</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914400" cy="895350"/>
            <wp:effectExtent l="0" t="0" r="0" b="6350"/>
            <wp:docPr id="100009" name="图片 100009" descr="@@@b90c0af5-5061-4491-93f3-929767989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90c0af5-5061-4491-93f3-929767989e9e"/>
                    <pic:cNvPicPr>
                      <a:picLocks noChangeAspect="1"/>
                    </pic:cNvPicPr>
                  </pic:nvPicPr>
                  <pic:blipFill>
                    <a:blip r:embed="rId196"/>
                    <a:stretch>
                      <a:fillRect/>
                    </a:stretch>
                  </pic:blipFill>
                  <pic:spPr>
                    <a:xfrm>
                      <a:off x="0" y="0"/>
                      <a:ext cx="914400" cy="895350"/>
                    </a:xfrm>
                    <a:prstGeom prst="rect">
                      <a:avLst/>
                    </a:prstGeom>
                  </pic:spPr>
                </pic:pic>
              </a:graphicData>
            </a:graphic>
          </wp:inline>
        </w:drawing>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281" w:dyaOrig="252">
          <v:shape id="_x0000_i1125" type="#_x0000_t75" alt="eqId3b3779b4ea5477aebfe85113b0de1d60" style="width:14pt;height:12.5pt" o:ole="">
            <v:imagedata r:id="rId197" o:title="eqId3b3779b4ea5477aebfe85113b0de1d60"/>
          </v:shape>
          <o:OLEObject Type="Embed" ProgID="Equation.DSMT4" ShapeID="_x0000_i1125" DrawAspect="Content" ObjectID="_1837670628" r:id="rId198"/>
        </w:object>
      </w:r>
    </w:p>
    <w:p w:rsidR="00322EF4" w:rsidRDefault="0075577A">
      <w:pPr>
        <w:shd w:val="clear" w:color="auto" w:fill="F2F2F2"/>
        <w:spacing w:line="360" w:lineRule="auto"/>
        <w:jc w:val="left"/>
        <w:textAlignment w:val="center"/>
        <w:rPr>
          <w:color w:val="FF0000"/>
        </w:rPr>
      </w:pPr>
      <w:r>
        <w:rPr>
          <w:color w:val="FF0000"/>
        </w:rPr>
        <w:t>【详解】解：由题意知，踢毽的人数占总人数的比例</w:t>
      </w:r>
      <w:r>
        <w:rPr>
          <w:color w:val="FF0000"/>
        </w:rPr>
        <w:object w:dxaOrig="1442" w:dyaOrig="542">
          <v:shape id="_x0000_i1126" type="#_x0000_t75" alt="eqIdf11f1a9dfebf5098e0a65fe89fd0f700" style="width:1in;height:27pt" o:ole="">
            <v:imagedata r:id="rId199" o:title="eqIdf11f1a9dfebf5098e0a65fe89fd0f700"/>
          </v:shape>
          <o:OLEObject Type="Embed" ProgID="Equation.DSMT4" ShapeID="_x0000_i1126" DrawAspect="Content" ObjectID="_1837670629" r:id="rId200"/>
        </w:object>
      </w:r>
      <w:r>
        <w:rPr>
          <w:color w:val="FF0000"/>
        </w:rPr>
        <w:t>，</w:t>
      </w:r>
    </w:p>
    <w:p w:rsidR="00322EF4" w:rsidRDefault="0075577A">
      <w:pPr>
        <w:shd w:val="clear" w:color="auto" w:fill="F2F2F2"/>
        <w:spacing w:line="360" w:lineRule="auto"/>
        <w:jc w:val="left"/>
        <w:textAlignment w:val="center"/>
        <w:rPr>
          <w:color w:val="FF0000"/>
        </w:rPr>
      </w:pPr>
      <w:r>
        <w:rPr>
          <w:color w:val="FF0000"/>
        </w:rPr>
        <w:t>则打网球的人数占的比例</w:t>
      </w:r>
      <w:r>
        <w:rPr>
          <w:color w:val="FF0000"/>
        </w:rPr>
        <w:object w:dxaOrig="985" w:dyaOrig="538">
          <v:shape id="_x0000_i1127" type="#_x0000_t75" alt="eqId4de38f40105a4605876f37fcb4039a3e" style="width:49.5pt;height:27pt" o:ole="">
            <v:imagedata r:id="rId201" o:title="eqId4de38f40105a4605876f37fcb4039a3e"/>
          </v:shape>
          <o:OLEObject Type="Embed" ProgID="Equation.DSMT4" ShapeID="_x0000_i1127" DrawAspect="Content" ObjectID="_1837670630" r:id="rId202"/>
        </w:object>
      </w:r>
      <w:r>
        <w:rPr>
          <w:color w:val="FF0000"/>
        </w:rPr>
        <w:t>，</w:t>
      </w:r>
    </w:p>
    <w:p w:rsidR="00322EF4" w:rsidRDefault="0075577A">
      <w:pPr>
        <w:shd w:val="clear" w:color="auto" w:fill="F2F2F2"/>
        <w:spacing w:line="360" w:lineRule="auto"/>
        <w:jc w:val="left"/>
        <w:textAlignment w:val="center"/>
        <w:rPr>
          <w:color w:val="FF0000"/>
        </w:rPr>
      </w:pPr>
      <w:r>
        <w:rPr>
          <w:color w:val="FF0000"/>
        </w:rPr>
        <w:t>参加</w:t>
      </w:r>
      <w:r>
        <w:rPr>
          <w:color w:val="FF0000"/>
        </w:rPr>
        <w:t>“</w:t>
      </w:r>
      <w:r>
        <w:rPr>
          <w:color w:val="FF0000"/>
        </w:rPr>
        <w:t>其它</w:t>
      </w:r>
      <w:r>
        <w:rPr>
          <w:color w:val="FF0000"/>
        </w:rPr>
        <w:t>”</w:t>
      </w:r>
      <w:r>
        <w:rPr>
          <w:color w:val="FF0000"/>
        </w:rPr>
        <w:t>活动的人数占总人数的比例</w:t>
      </w:r>
      <w:r>
        <w:rPr>
          <w:color w:val="FF0000"/>
        </w:rPr>
        <w:object w:dxaOrig="2094" w:dyaOrig="540">
          <v:shape id="_x0000_i1128" type="#_x0000_t75" alt="eqId6f214b1031012736dce1b6c6ff6a62e9" style="width:104.5pt;height:27pt" o:ole="">
            <v:imagedata r:id="rId203" o:title="eqId6f214b1031012736dce1b6c6ff6a62e9"/>
          </v:shape>
          <o:OLEObject Type="Embed" ProgID="Equation.DSMT4" ShapeID="_x0000_i1128" DrawAspect="Content" ObjectID="_1837670631" r:id="rId204"/>
        </w:object>
      </w:r>
      <w:r>
        <w:rPr>
          <w:color w:val="FF0000"/>
        </w:rPr>
        <w:t>，</w:t>
      </w:r>
    </w:p>
    <w:p w:rsidR="00322EF4" w:rsidRDefault="0075577A">
      <w:pPr>
        <w:shd w:val="clear" w:color="auto" w:fill="F2F2F2"/>
        <w:spacing w:line="360" w:lineRule="auto"/>
        <w:jc w:val="left"/>
        <w:textAlignment w:val="center"/>
        <w:rPr>
          <w:color w:val="FF0000"/>
        </w:rPr>
      </w:pPr>
      <w:r>
        <w:rPr>
          <w:color w:val="FF0000"/>
        </w:rPr>
        <w:t>参加</w:t>
      </w:r>
      <w:r>
        <w:rPr>
          <w:color w:val="FF0000"/>
        </w:rPr>
        <w:t>“</w:t>
      </w:r>
      <w:r>
        <w:rPr>
          <w:color w:val="FF0000"/>
        </w:rPr>
        <w:t>其它</w:t>
      </w:r>
      <w:r>
        <w:rPr>
          <w:color w:val="FF0000"/>
        </w:rPr>
        <w:t>”</w:t>
      </w:r>
      <w:r>
        <w:rPr>
          <w:color w:val="FF0000"/>
        </w:rPr>
        <w:t>活动的人数</w:t>
      </w:r>
      <w:r>
        <w:rPr>
          <w:color w:val="FF0000"/>
        </w:rPr>
        <w:object w:dxaOrig="1354" w:dyaOrig="223">
          <v:shape id="_x0000_i1129" type="#_x0000_t75" alt="eqId98b56dd88bde22035ad8a4feb00df88a" style="width:67.5pt;height:11pt" o:ole="">
            <v:imagedata r:id="rId205" o:title="eqId98b56dd88bde22035ad8a4feb00df88a"/>
          </v:shape>
          <o:OLEObject Type="Embed" ProgID="Equation.DSMT4" ShapeID="_x0000_i1129" DrawAspect="Content" ObjectID="_1837670632" r:id="rId206"/>
        </w:object>
      </w:r>
      <w:r>
        <w:rPr>
          <w:color w:val="FF0000"/>
        </w:rPr>
        <w:t>（人）．</w:t>
      </w:r>
    </w:p>
    <w:p w:rsidR="00322EF4" w:rsidRDefault="0075577A">
      <w:pPr>
        <w:shd w:val="clear" w:color="auto" w:fill="F2F2F2"/>
        <w:spacing w:line="360" w:lineRule="auto"/>
        <w:jc w:val="left"/>
        <w:textAlignment w:val="center"/>
        <w:rPr>
          <w:color w:val="FF0000"/>
        </w:rPr>
      </w:pPr>
      <w:r>
        <w:rPr>
          <w:color w:val="FF0000"/>
        </w:rPr>
        <w:t>故答案为：</w:t>
      </w:r>
      <w:r>
        <w:rPr>
          <w:color w:val="FF0000"/>
        </w:rPr>
        <w:object w:dxaOrig="281" w:dyaOrig="252">
          <v:shape id="_x0000_i1130" type="#_x0000_t75" alt="eqId3b3779b4ea5477aebfe85113b0de1d60" style="width:14pt;height:12.5pt" o:ole="">
            <v:imagedata r:id="rId197" o:title="eqId3b3779b4ea5477aebfe85113b0de1d60"/>
          </v:shape>
          <o:OLEObject Type="Embed" ProgID="Equation.DSMT4" ShapeID="_x0000_i1130" DrawAspect="Content" ObjectID="_1837670633" r:id="rId207"/>
        </w:object>
      </w:r>
      <w:r>
        <w:rPr>
          <w:color w:val="FF0000"/>
        </w:rPr>
        <w:t>．</w:t>
      </w:r>
    </w:p>
    <w:p w:rsidR="00322EF4" w:rsidRDefault="0075577A">
      <w:pPr>
        <w:spacing w:line="360" w:lineRule="auto"/>
        <w:jc w:val="left"/>
        <w:textAlignment w:val="center"/>
      </w:pPr>
      <w:r>
        <w:t>1</w:t>
      </w:r>
      <w:r>
        <w:rPr>
          <w:rFonts w:hint="eastAsia"/>
        </w:rPr>
        <w:t>4</w:t>
      </w:r>
      <w:r>
        <w:t>．</w:t>
      </w:r>
      <w:r>
        <w:rPr>
          <w:rFonts w:hint="eastAsia"/>
          <w:noProof/>
        </w:rPr>
        <w:drawing>
          <wp:inline distT="0" distB="0" distL="114300" distR="114300">
            <wp:extent cx="478790" cy="239395"/>
            <wp:effectExtent l="0" t="0" r="3810" b="1905"/>
            <wp:docPr id="10"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某商场</w:t>
      </w:r>
      <w:r>
        <w:t>2025</w:t>
      </w:r>
      <w:r>
        <w:t>年的全年销售额为</w:t>
      </w:r>
      <w:r>
        <w:t>210</w:t>
      </w:r>
      <w:r>
        <w:t>万元，比</w:t>
      </w:r>
      <w:r>
        <w:t>2024</w:t>
      </w:r>
      <w:r>
        <w:t>年增加了</w:t>
      </w:r>
      <w:r>
        <w:object w:dxaOrig="334" w:dyaOrig="243">
          <v:shape id="_x0000_i1131" type="#_x0000_t75" alt="eqId2ad2925d2ce0e1e8ef352f9501f2590d" style="width:16.5pt;height:12pt" o:ole="">
            <v:imagedata r:id="rId208" o:title="eqId2ad2925d2ce0e1e8ef352f9501f2590d"/>
          </v:shape>
          <o:OLEObject Type="Embed" ProgID="Equation.DSMT4" ShapeID="_x0000_i1131" DrawAspect="Content" ObjectID="_1837670634" r:id="rId209"/>
        </w:object>
      </w:r>
      <w:r>
        <w:t>，而该商场计划在</w:t>
      </w:r>
      <w:r>
        <w:t>2026</w:t>
      </w:r>
      <w:r>
        <w:t>年的全年销售额的增长率比上一年提高</w:t>
      </w:r>
      <w:r>
        <w:t>2</w:t>
      </w:r>
      <w:r>
        <w:t>个百分点，该商场</w:t>
      </w:r>
      <w:r>
        <w:t>2026</w:t>
      </w:r>
      <w:r>
        <w:t>年的销售额为</w:t>
      </w:r>
      <w:r>
        <w:rPr>
          <w:rFonts w:ascii="Times New Roman" w:eastAsia="Times New Roman" w:hAnsi="Times New Roman"/>
        </w:rPr>
        <w:t>___________</w:t>
      </w:r>
      <w:r>
        <w:t>万元．</w:t>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545" w:dyaOrig="241">
          <v:shape id="_x0000_i1132" type="#_x0000_t75" alt="eqId63f5d27bab12ae2ba7244eea8c1b898c" style="width:27.5pt;height:12pt" o:ole="">
            <v:imagedata r:id="rId210" o:title="eqId63f5d27bab12ae2ba7244eea8c1b898c"/>
          </v:shape>
          <o:OLEObject Type="Embed" ProgID="Equation.DSMT4" ShapeID="_x0000_i1132" DrawAspect="Content" ObjectID="_1837670635" r:id="rId211"/>
        </w:object>
      </w:r>
    </w:p>
    <w:p w:rsidR="00322EF4" w:rsidRDefault="0075577A">
      <w:pPr>
        <w:shd w:val="clear" w:color="auto" w:fill="F2F2F2"/>
        <w:spacing w:line="360" w:lineRule="auto"/>
        <w:jc w:val="left"/>
        <w:textAlignment w:val="center"/>
        <w:rPr>
          <w:color w:val="FF0000"/>
        </w:rPr>
      </w:pPr>
      <w:r>
        <w:rPr>
          <w:color w:val="FF0000"/>
        </w:rPr>
        <w:t>【详解】解：</w:t>
      </w:r>
      <w:r>
        <w:rPr>
          <w:color w:val="FF0000"/>
        </w:rPr>
        <w:object w:dxaOrig="1249" w:dyaOrig="355">
          <v:shape id="_x0000_i1133" type="#_x0000_t75" alt="eqId50e0335a8bf9ce35795e39f26e67658f" style="width:62.5pt;height:18pt" o:ole="">
            <v:imagedata r:id="rId212" o:title="eqId50e0335a8bf9ce35795e39f26e67658f"/>
          </v:shape>
          <o:OLEObject Type="Embed" ProgID="Equation.DSMT4" ShapeID="_x0000_i1133" DrawAspect="Content" ObjectID="_1837670636" r:id="rId213"/>
        </w:object>
      </w:r>
    </w:p>
    <w:p w:rsidR="00322EF4" w:rsidRDefault="0075577A">
      <w:pPr>
        <w:shd w:val="clear" w:color="auto" w:fill="F2F2F2"/>
        <w:spacing w:line="360" w:lineRule="auto"/>
        <w:jc w:val="left"/>
        <w:textAlignment w:val="center"/>
        <w:rPr>
          <w:color w:val="FF0000"/>
        </w:rPr>
      </w:pPr>
      <w:r>
        <w:rPr>
          <w:color w:val="FF0000"/>
        </w:rPr>
        <w:object w:dxaOrig="1055" w:dyaOrig="244">
          <v:shape id="_x0000_i1134" type="#_x0000_t75" alt="eqId64277ba4de128fa0ac20ac32df48d702" style="width:53pt;height:12pt" o:ole="">
            <v:imagedata r:id="rId214" o:title="eqId64277ba4de128fa0ac20ac32df48d702"/>
          </v:shape>
          <o:OLEObject Type="Embed" ProgID="Equation.DSMT4" ShapeID="_x0000_i1134" DrawAspect="Content" ObjectID="_1837670637" r:id="rId215"/>
        </w:object>
      </w:r>
    </w:p>
    <w:p w:rsidR="00322EF4" w:rsidRDefault="0075577A">
      <w:pPr>
        <w:shd w:val="clear" w:color="auto" w:fill="F2F2F2"/>
        <w:spacing w:line="360" w:lineRule="auto"/>
        <w:jc w:val="left"/>
        <w:textAlignment w:val="center"/>
        <w:rPr>
          <w:color w:val="FF0000"/>
        </w:rPr>
      </w:pPr>
      <w:r>
        <w:rPr>
          <w:color w:val="FF0000"/>
        </w:rPr>
        <w:object w:dxaOrig="703" w:dyaOrig="243">
          <v:shape id="_x0000_i1135" type="#_x0000_t75" alt="eqId3a888d576d8baac9b93673ae5e7d2cff" style="width:35pt;height:12pt" o:ole="">
            <v:imagedata r:id="rId216" o:title="eqId3a888d576d8baac9b93673ae5e7d2cff"/>
          </v:shape>
          <o:OLEObject Type="Embed" ProgID="Equation.DSMT4" ShapeID="_x0000_i1135" DrawAspect="Content" ObjectID="_1837670638" r:id="rId217"/>
        </w:object>
      </w:r>
      <w:r>
        <w:rPr>
          <w:color w:val="FF0000"/>
        </w:rPr>
        <w:t>（万元）．</w:t>
      </w:r>
    </w:p>
    <w:p w:rsidR="00322EF4" w:rsidRDefault="0075577A">
      <w:pPr>
        <w:spacing w:line="360" w:lineRule="auto"/>
        <w:jc w:val="left"/>
        <w:textAlignment w:val="center"/>
      </w:pPr>
      <w:r>
        <w:t>1</w:t>
      </w:r>
      <w:r>
        <w:rPr>
          <w:rFonts w:hint="eastAsia"/>
        </w:rPr>
        <w:t>5</w:t>
      </w:r>
      <w:r>
        <w:t>．甲乙两位同学在圆形跑道上的同一位置沿相反方向同时出发开始跑步．甲每分钟跑</w:t>
      </w:r>
      <w:r>
        <w:t>170</w:t>
      </w:r>
      <w:r>
        <w:t>米，乙每分钟跑</w:t>
      </w:r>
      <w:r>
        <w:t>144</w:t>
      </w:r>
      <w:r>
        <w:t>米．经过</w:t>
      </w:r>
      <w:r>
        <w:t>1</w:t>
      </w:r>
      <w:r>
        <w:t>分钟，甲乙两人首次相遇，则跑道的半径是</w:t>
      </w:r>
      <w:r>
        <w:rPr>
          <w:rFonts w:ascii="Times New Roman" w:eastAsia="Times New Roman" w:hAnsi="Times New Roman"/>
        </w:rPr>
        <w:t>______</w:t>
      </w:r>
      <w:r>
        <w:t>米．（</w:t>
      </w:r>
      <w:r>
        <w:object w:dxaOrig="175" w:dyaOrig="202">
          <v:shape id="_x0000_i1136" type="#_x0000_t75" alt="eqId70f5389990c3a0c5373f3bd9fb2454c9" style="width:9pt;height:10pt" o:ole="">
            <v:imagedata r:id="rId179" o:title="eqId70f5389990c3a0c5373f3bd9fb2454c9"/>
          </v:shape>
          <o:OLEObject Type="Embed" ProgID="Equation.DSMT4" ShapeID="_x0000_i1136" DrawAspect="Content" ObjectID="_1837670639" r:id="rId218"/>
        </w:object>
      </w:r>
      <w:r>
        <w:t>取</w:t>
      </w:r>
      <w:r>
        <w:t>3.14</w:t>
      </w:r>
      <w:r>
        <w:t>）</w:t>
      </w:r>
    </w:p>
    <w:p w:rsidR="00322EF4" w:rsidRDefault="0075577A">
      <w:pPr>
        <w:shd w:val="clear" w:color="auto" w:fill="F2F2F2"/>
        <w:spacing w:line="360" w:lineRule="auto"/>
        <w:jc w:val="left"/>
        <w:textAlignment w:val="center"/>
        <w:rPr>
          <w:color w:val="FF0000"/>
        </w:rPr>
      </w:pPr>
      <w:r>
        <w:rPr>
          <w:color w:val="FF0000"/>
        </w:rPr>
        <w:t>【答案】</w:t>
      </w:r>
      <w:r>
        <w:rPr>
          <w:color w:val="FF0000"/>
        </w:rPr>
        <w:t>50</w:t>
      </w:r>
    </w:p>
    <w:p w:rsidR="00322EF4" w:rsidRDefault="0075577A">
      <w:pPr>
        <w:shd w:val="clear" w:color="auto" w:fill="F2F2F2"/>
        <w:spacing w:line="360" w:lineRule="auto"/>
        <w:jc w:val="left"/>
        <w:textAlignment w:val="center"/>
        <w:rPr>
          <w:color w:val="FF0000"/>
        </w:rPr>
      </w:pPr>
      <w:r>
        <w:rPr>
          <w:color w:val="FF0000"/>
        </w:rPr>
        <w:t>【详解】解：根据题意得：圆形跑道的周长为</w:t>
      </w:r>
      <w:r>
        <w:rPr>
          <w:color w:val="FF0000"/>
        </w:rPr>
        <w:object w:dxaOrig="1759" w:dyaOrig="355">
          <v:shape id="_x0000_i1137" type="#_x0000_t75" alt="eqIdd7f89882f531a6bc62a3533ab60948b0" style="width:88pt;height:18pt" o:ole="">
            <v:imagedata r:id="rId219" o:title="eqIdd7f89882f531a6bc62a3533ab60948b0"/>
          </v:shape>
          <o:OLEObject Type="Embed" ProgID="Equation.DSMT4" ShapeID="_x0000_i1137" DrawAspect="Content" ObjectID="_1837670640" r:id="rId220"/>
        </w:object>
      </w:r>
      <w:r>
        <w:rPr>
          <w:color w:val="FF0000"/>
        </w:rPr>
        <w:t>(</w:t>
      </w:r>
      <w:r>
        <w:rPr>
          <w:color w:val="FF0000"/>
        </w:rPr>
        <w:t>米</w:t>
      </w:r>
      <w:r>
        <w:rPr>
          <w:color w:val="FF0000"/>
        </w:rPr>
        <w:t>)</w: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圆形跑道的半径为</w:t>
      </w:r>
      <w:r>
        <w:rPr>
          <w:color w:val="FF0000"/>
        </w:rPr>
        <w:object w:dxaOrig="1618" w:dyaOrig="250">
          <v:shape id="_x0000_i1138" type="#_x0000_t75" alt="eqId73aae7741feaf956ee4766caa1da2322" style="width:81pt;height:12.5pt" o:ole="">
            <v:imagedata r:id="rId221" o:title="eqId73aae7741feaf956ee4766caa1da2322"/>
          </v:shape>
          <o:OLEObject Type="Embed" ProgID="Equation.DSMT4" ShapeID="_x0000_i1138" DrawAspect="Content" ObjectID="_1837670641" r:id="rId222"/>
        </w:object>
      </w:r>
      <w:r>
        <w:rPr>
          <w:color w:val="FF0000"/>
        </w:rPr>
        <w:t>(</w:t>
      </w:r>
      <w:r>
        <w:rPr>
          <w:color w:val="FF0000"/>
        </w:rPr>
        <w:t>米</w:t>
      </w:r>
      <w:r>
        <w:rPr>
          <w:color w:val="FF0000"/>
        </w:rPr>
        <w:t>)</w:t>
      </w:r>
      <w:r>
        <w:rPr>
          <w:color w:val="FF0000"/>
        </w:rPr>
        <w:t>．</w:t>
      </w:r>
    </w:p>
    <w:p w:rsidR="00322EF4" w:rsidRDefault="0075577A">
      <w:pPr>
        <w:spacing w:line="360" w:lineRule="auto"/>
        <w:jc w:val="left"/>
        <w:textAlignment w:val="center"/>
      </w:pPr>
      <w:r>
        <w:t>1</w:t>
      </w:r>
      <w:r>
        <w:rPr>
          <w:rFonts w:hint="eastAsia"/>
        </w:rPr>
        <w:t>6</w:t>
      </w:r>
      <w:r>
        <w:t>．</w:t>
      </w:r>
      <w:r>
        <w:rPr>
          <w:rFonts w:hint="eastAsia"/>
          <w:noProof/>
        </w:rPr>
        <w:drawing>
          <wp:inline distT="0" distB="0" distL="114300" distR="114300">
            <wp:extent cx="478790" cy="239395"/>
            <wp:effectExtent l="0" t="0" r="3810" b="1905"/>
            <wp:docPr id="7"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为方便销售，售货员把易拉罐饮料捆成如图的形状．绳长</w:t>
      </w:r>
      <w:r>
        <w:rPr>
          <w:rFonts w:ascii="Times New Roman" w:eastAsia="Times New Roman" w:hAnsi="Times New Roman"/>
          <w:i/>
        </w:rPr>
        <w:t>l</w:t>
      </w:r>
      <w:r>
        <w:t>与易拉罐数量</w:t>
      </w:r>
      <w:r>
        <w:rPr>
          <w:rFonts w:ascii="Times New Roman" w:eastAsia="Times New Roman" w:hAnsi="Times New Roman"/>
          <w:i/>
        </w:rPr>
        <w:t>n</w:t>
      </w:r>
      <w:r>
        <w:t>（</w:t>
      </w:r>
      <w:r>
        <w:object w:dxaOrig="492" w:dyaOrig="240">
          <v:shape id="_x0000_i1139" type="#_x0000_t75" alt="eqId0704f453b2de48d36911f7db496bbf82" style="width:24.5pt;height:12pt" o:ole="">
            <v:imagedata r:id="rId223" o:title="eqId0704f453b2de48d36911f7db496bbf82"/>
          </v:shape>
          <o:OLEObject Type="Embed" ProgID="Equation.DSMT4" ShapeID="_x0000_i1139" DrawAspect="Content" ObjectID="_1837670642" r:id="rId224"/>
        </w:object>
      </w:r>
      <w:r>
        <w:t>）之间存在的关系是</w:t>
      </w:r>
      <w:r>
        <w:rPr>
          <w:rFonts w:ascii="Times New Roman" w:eastAsia="Times New Roman" w:hAnsi="Times New Roman"/>
        </w:rPr>
        <w:t>______</w:t>
      </w:r>
      <w:r>
        <w:t>．（绳子只捆一圈，接头处忽略不计，结果保留</w:t>
      </w:r>
      <w:r>
        <w:t>π</w:t>
      </w:r>
      <w:r>
        <w:t>）</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4752975" cy="1143000"/>
            <wp:effectExtent l="0" t="0" r="9525" b="0"/>
            <wp:docPr id="100005" name="图片 100005" descr="@@@47622026-211a-471f-909c-ed7cc2642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7622026-211a-471f-909c-ed7cc2642e63"/>
                    <pic:cNvPicPr>
                      <a:picLocks noChangeAspect="1"/>
                    </pic:cNvPicPr>
                  </pic:nvPicPr>
                  <pic:blipFill>
                    <a:blip r:embed="rId225"/>
                    <a:stretch>
                      <a:fillRect/>
                    </a:stretch>
                  </pic:blipFill>
                  <pic:spPr>
                    <a:xfrm>
                      <a:off x="0" y="0"/>
                      <a:ext cx="4752975" cy="1143000"/>
                    </a:xfrm>
                    <a:prstGeom prst="rect">
                      <a:avLst/>
                    </a:prstGeom>
                  </pic:spPr>
                </pic:pic>
              </a:graphicData>
            </a:graphic>
          </wp:inline>
        </w:drawing>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985" w:dyaOrig="246">
          <v:shape id="_x0000_i1140" type="#_x0000_t75" alt="eqId5dd4e708195fe9c0288a5072aec18840" style="width:49.5pt;height:12.5pt" o:ole="">
            <v:imagedata r:id="rId226" o:title="eqId5dd4e708195fe9c0288a5072aec18840"/>
          </v:shape>
          <o:OLEObject Type="Embed" ProgID="Equation.DSMT4" ShapeID="_x0000_i1140" DrawAspect="Content" ObjectID="_1837670643" r:id="rId227"/>
        </w:object>
      </w:r>
    </w:p>
    <w:p w:rsidR="00322EF4" w:rsidRDefault="0075577A">
      <w:pPr>
        <w:shd w:val="clear" w:color="auto" w:fill="F2F2F2"/>
        <w:spacing w:line="360" w:lineRule="auto"/>
        <w:jc w:val="left"/>
        <w:textAlignment w:val="center"/>
        <w:rPr>
          <w:color w:val="FF0000"/>
        </w:rPr>
      </w:pPr>
      <w:r>
        <w:rPr>
          <w:color w:val="FF0000"/>
        </w:rPr>
        <w:t>【详解】解：对于</w:t>
      </w:r>
      <w:r>
        <w:rPr>
          <w:color w:val="FF0000"/>
        </w:rPr>
        <w:t xml:space="preserve"> 2 </w:t>
      </w:r>
      <w:r>
        <w:rPr>
          <w:color w:val="FF0000"/>
        </w:rPr>
        <w:t>个易拉罐捆在一起的图形：</w:t>
      </w:r>
      <w:r>
        <w:rPr>
          <w:color w:val="FF0000"/>
        </w:rPr>
        <w:object w:dxaOrig="2235" w:dyaOrig="544">
          <v:shape id="_x0000_i1141" type="#_x0000_t75" alt="eqId835305aba31e781f67f680281b9bcac6" style="width:112pt;height:27pt" o:ole="">
            <v:imagedata r:id="rId228" o:title="eqId835305aba31e781f67f680281b9bcac6"/>
          </v:shape>
          <o:OLEObject Type="Embed" ProgID="Equation.DSMT4" ShapeID="_x0000_i1141" DrawAspect="Content" ObjectID="_1837670644" r:id="rId229"/>
        </w:object>
      </w:r>
      <w:r>
        <w:rPr>
          <w:color w:val="FF0000"/>
        </w:rPr>
        <w:t>，</w:t>
      </w:r>
    </w:p>
    <w:p w:rsidR="00322EF4" w:rsidRDefault="0075577A">
      <w:pPr>
        <w:shd w:val="clear" w:color="auto" w:fill="F2F2F2"/>
        <w:spacing w:line="360" w:lineRule="auto"/>
        <w:jc w:val="left"/>
        <w:textAlignment w:val="center"/>
        <w:rPr>
          <w:color w:val="FF0000"/>
        </w:rPr>
      </w:pPr>
      <w:r>
        <w:rPr>
          <w:color w:val="FF0000"/>
        </w:rPr>
        <w:t>对于</w:t>
      </w:r>
      <w:r>
        <w:rPr>
          <w:color w:val="FF0000"/>
        </w:rPr>
        <w:t xml:space="preserve"> 3 </w:t>
      </w:r>
      <w:r>
        <w:rPr>
          <w:color w:val="FF0000"/>
        </w:rPr>
        <w:t>个易拉罐捆在一起的图形：</w:t>
      </w:r>
      <w:r>
        <w:rPr>
          <w:color w:val="FF0000"/>
        </w:rPr>
        <w:object w:dxaOrig="2692" w:dyaOrig="790">
          <v:shape id="_x0000_i1142" type="#_x0000_t75" alt="eqId5a9bcc9bcb5da5bbf9380f41f2122d6c" style="width:134.5pt;height:39.5pt" o:ole="">
            <v:imagedata r:id="rId230" o:title="eqId5a9bcc9bcb5da5bbf9380f41f2122d6c"/>
          </v:shape>
          <o:OLEObject Type="Embed" ProgID="Equation.DSMT4" ShapeID="_x0000_i1142" DrawAspect="Content" ObjectID="_1837670645" r:id="rId231"/>
        </w:object>
      </w:r>
      <w:r>
        <w:rPr>
          <w:color w:val="FF0000"/>
        </w:rPr>
        <w:t>，</w:t>
      </w:r>
    </w:p>
    <w:p w:rsidR="00322EF4" w:rsidRDefault="0075577A">
      <w:pPr>
        <w:shd w:val="clear" w:color="auto" w:fill="F2F2F2"/>
        <w:spacing w:line="360" w:lineRule="auto"/>
        <w:jc w:val="left"/>
        <w:textAlignment w:val="center"/>
        <w:rPr>
          <w:color w:val="FF0000"/>
        </w:rPr>
      </w:pPr>
      <w:r>
        <w:rPr>
          <w:color w:val="FF0000"/>
        </w:rPr>
        <w:t>对于</w:t>
      </w:r>
      <w:r>
        <w:rPr>
          <w:color w:val="FF0000"/>
        </w:rPr>
        <w:t xml:space="preserve"> 4 </w:t>
      </w:r>
      <w:r>
        <w:rPr>
          <w:color w:val="FF0000"/>
        </w:rPr>
        <w:t>个易拉罐捆在一起的图形：</w:t>
      </w:r>
      <w:r>
        <w:rPr>
          <w:color w:val="FF0000"/>
        </w:rPr>
        <w:object w:dxaOrig="2640" w:dyaOrig="792">
          <v:shape id="_x0000_i1143" type="#_x0000_t75" alt="eqId08564bab43c5a1c9664e81ad1e6ffe83" style="width:132pt;height:39.5pt" o:ole="">
            <v:imagedata r:id="rId232" o:title="eqId08564bab43c5a1c9664e81ad1e6ffe83"/>
          </v:shape>
          <o:OLEObject Type="Embed" ProgID="Equation.DSMT4" ShapeID="_x0000_i1143" DrawAspect="Content" ObjectID="_1837670646" r:id="rId233"/>
        </w:object>
      </w:r>
      <w:r>
        <w:rPr>
          <w:color w:val="FF0000"/>
        </w:rPr>
        <w:t>，</w:t>
      </w:r>
    </w:p>
    <w:p w:rsidR="00322EF4" w:rsidRDefault="0075577A">
      <w:pPr>
        <w:shd w:val="clear" w:color="auto" w:fill="F2F2F2"/>
        <w:spacing w:line="360" w:lineRule="auto"/>
        <w:jc w:val="left"/>
        <w:textAlignment w:val="center"/>
        <w:rPr>
          <w:color w:val="FF0000"/>
        </w:rPr>
      </w:pPr>
      <w:r>
        <w:rPr>
          <w:color w:val="FF0000"/>
        </w:rPr>
        <w:t>由此可知，绳长</w:t>
      </w:r>
      <w:r>
        <w:rPr>
          <w:color w:val="FF0000"/>
        </w:rPr>
        <w:object w:dxaOrig="122" w:dyaOrig="246">
          <v:shape id="_x0000_i1144" type="#_x0000_t75" alt="eqId0f85fca60a11e1af2bf50138d0e3fe62" style="width:6pt;height:12.5pt" o:ole="">
            <v:imagedata r:id="rId234" o:title="eqId0f85fca60a11e1af2bf50138d0e3fe62"/>
          </v:shape>
          <o:OLEObject Type="Embed" ProgID="Equation.DSMT4" ShapeID="_x0000_i1144" DrawAspect="Content" ObjectID="_1837670647" r:id="rId235"/>
        </w:object>
      </w:r>
      <w:r>
        <w:rPr>
          <w:color w:val="FF0000"/>
        </w:rPr>
        <w:t>与易拉罐数量</w:t>
      </w:r>
      <w:r>
        <w:rPr>
          <w:color w:val="FF0000"/>
        </w:rPr>
        <w:object w:dxaOrig="738" w:dyaOrig="281">
          <v:shape id="_x0000_i1145" type="#_x0000_t75" alt="eqId2ac19e2a797cd0a408316988a63b3755" style="width:37pt;height:14pt" o:ole="">
            <v:imagedata r:id="rId236" o:title="eqId2ac19e2a797cd0a408316988a63b3755"/>
          </v:shape>
          <o:OLEObject Type="Embed" ProgID="Equation.DSMT4" ShapeID="_x0000_i1145" DrawAspect="Content" ObjectID="_1837670648" r:id="rId237"/>
        </w:object>
      </w:r>
      <w:r>
        <w:rPr>
          <w:color w:val="FF0000"/>
        </w:rPr>
        <w:t>之间存在的关系是</w:t>
      </w:r>
      <w:r>
        <w:rPr>
          <w:color w:val="FF0000"/>
        </w:rPr>
        <w:object w:dxaOrig="1882" w:dyaOrig="246">
          <v:shape id="_x0000_i1146" type="#_x0000_t75" alt="eqIdbcac5bb6af0f74e78b46e5cc0283df2e" style="width:94pt;height:12.5pt" o:ole="">
            <v:imagedata r:id="rId238" o:title="eqIdbcac5bb6af0f74e78b46e5cc0283df2e"/>
          </v:shape>
          <o:OLEObject Type="Embed" ProgID="Equation.DSMT4" ShapeID="_x0000_i1146" DrawAspect="Content" ObjectID="_1837670649" r:id="rId239"/>
        </w:object>
      </w:r>
      <w:r>
        <w:rPr>
          <w:color w:val="FF0000"/>
        </w:rPr>
        <w:t>．</w:t>
      </w:r>
    </w:p>
    <w:p w:rsidR="00322EF4" w:rsidRDefault="0075577A">
      <w:pPr>
        <w:shd w:val="clear" w:color="auto" w:fill="F2F2F2"/>
        <w:spacing w:line="360" w:lineRule="auto"/>
        <w:jc w:val="left"/>
        <w:textAlignment w:val="center"/>
        <w:rPr>
          <w:color w:val="FF0000"/>
        </w:rPr>
      </w:pPr>
      <w:r>
        <w:rPr>
          <w:color w:val="FF0000"/>
        </w:rPr>
        <w:t>故答案为：</w:t>
      </w:r>
      <w:r>
        <w:rPr>
          <w:color w:val="FF0000"/>
        </w:rPr>
        <w:object w:dxaOrig="985" w:dyaOrig="246">
          <v:shape id="_x0000_i1147" type="#_x0000_t75" alt="eqId5dd4e708195fe9c0288a5072aec18840" style="width:49.5pt;height:12.5pt" o:ole="">
            <v:imagedata r:id="rId226" o:title="eqId5dd4e708195fe9c0288a5072aec18840"/>
          </v:shape>
          <o:OLEObject Type="Embed" ProgID="Equation.DSMT4" ShapeID="_x0000_i1147" DrawAspect="Content" ObjectID="_1837670650" r:id="rId240"/>
        </w:object>
      </w:r>
      <w:r>
        <w:rPr>
          <w:color w:val="FF0000"/>
        </w:rPr>
        <w:t>．</w:t>
      </w:r>
    </w:p>
    <w:p w:rsidR="00322EF4" w:rsidRDefault="0075577A">
      <w:pPr>
        <w:spacing w:line="360" w:lineRule="auto"/>
        <w:jc w:val="left"/>
        <w:textAlignment w:val="center"/>
      </w:pPr>
      <w:r>
        <w:t>1</w:t>
      </w:r>
      <w:r>
        <w:rPr>
          <w:rFonts w:hint="eastAsia"/>
        </w:rPr>
        <w:t>7</w:t>
      </w:r>
      <w:r>
        <w:t>．如图，阴影部分面积是大长方形面积的</w:t>
      </w:r>
      <w:r>
        <w:object w:dxaOrig="193" w:dyaOrig="505">
          <v:shape id="_x0000_i1148" type="#_x0000_t75" alt="eqIda734873a608f0c070dec80b89d179754" style="width:9.5pt;height:25.5pt" o:ole="">
            <v:imagedata r:id="rId241" o:title="eqIda734873a608f0c070dec80b89d179754"/>
          </v:shape>
          <o:OLEObject Type="Embed" ProgID="Equation.DSMT4" ShapeID="_x0000_i1148" DrawAspect="Content" ObjectID="_1837670651" r:id="rId242"/>
        </w:object>
      </w:r>
      <w:r>
        <w:t>，是小长方形面积的</w:t>
      </w:r>
      <w:r>
        <w:object w:dxaOrig="211" w:dyaOrig="533">
          <v:shape id="_x0000_i1149" type="#_x0000_t75" alt="eqId1d86ab7c97cd8a0b15ba5efc1be94230" style="width:10.5pt;height:26.5pt" o:ole="">
            <v:imagedata r:id="rId243" o:title="eqId1d86ab7c97cd8a0b15ba5efc1be94230"/>
          </v:shape>
          <o:OLEObject Type="Embed" ProgID="Equation.DSMT4" ShapeID="_x0000_i1149" DrawAspect="Content" ObjectID="_1837670652" r:id="rId244"/>
        </w:object>
      </w:r>
      <w:r>
        <w:t>，大长方形的面积与小长方形的面积的比是</w:t>
      </w:r>
      <w:r>
        <w:rPr>
          <w:rFonts w:ascii="Times New Roman" w:eastAsia="Times New Roman" w:hAnsi="Times New Roman"/>
        </w:rPr>
        <w:t>___________</w:t>
      </w:r>
      <w:r>
        <w:t>．</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152525" cy="733425"/>
            <wp:effectExtent l="0" t="0" r="3175" b="3175"/>
            <wp:docPr id="100007" name="图片 100007" descr="@@@23250e14-d07e-437b-8b68-5a78d351f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3250e14-d07e-437b-8b68-5a78d351f987"/>
                    <pic:cNvPicPr>
                      <a:picLocks noChangeAspect="1"/>
                    </pic:cNvPicPr>
                  </pic:nvPicPr>
                  <pic:blipFill>
                    <a:blip r:embed="rId245"/>
                    <a:stretch>
                      <a:fillRect/>
                    </a:stretch>
                  </pic:blipFill>
                  <pic:spPr>
                    <a:xfrm>
                      <a:off x="0" y="0"/>
                      <a:ext cx="1152525" cy="733425"/>
                    </a:xfrm>
                    <a:prstGeom prst="rect">
                      <a:avLst/>
                    </a:prstGeom>
                  </pic:spPr>
                </pic:pic>
              </a:graphicData>
            </a:graphic>
          </wp:inline>
        </w:drawing>
      </w:r>
    </w:p>
    <w:p w:rsidR="00322EF4" w:rsidRDefault="0075577A">
      <w:pPr>
        <w:shd w:val="clear" w:color="auto" w:fill="F2F2F2"/>
        <w:spacing w:line="360" w:lineRule="auto"/>
        <w:jc w:val="left"/>
        <w:textAlignment w:val="center"/>
        <w:rPr>
          <w:color w:val="FF0000"/>
        </w:rPr>
      </w:pPr>
      <w:r>
        <w:rPr>
          <w:color w:val="FF0000"/>
        </w:rPr>
        <w:t>【答案】</w:t>
      </w:r>
    </w:p>
    <w:p w:rsidR="00322EF4" w:rsidRDefault="0075577A">
      <w:pPr>
        <w:shd w:val="clear" w:color="auto" w:fill="F2F2F2"/>
        <w:spacing w:line="360" w:lineRule="auto"/>
        <w:jc w:val="left"/>
        <w:textAlignment w:val="center"/>
        <w:rPr>
          <w:color w:val="FF0000"/>
        </w:rPr>
      </w:pPr>
      <w:r>
        <w:rPr>
          <w:color w:val="FF0000"/>
        </w:rPr>
        <w:object w:dxaOrig="404" w:dyaOrig="247">
          <v:shape id="_x0000_i1150" type="#_x0000_t75" alt="eqId7fb254b85ed42144e9dd58fdb8ccad7e" style="width:20pt;height:12.5pt" o:ole="">
            <v:imagedata r:id="rId246" o:title="eqId7fb254b85ed42144e9dd58fdb8ccad7e"/>
          </v:shape>
          <o:OLEObject Type="Embed" ProgID="Equation.DSMT4" ShapeID="_x0000_i1150" DrawAspect="Content" ObjectID="_1837670653" r:id="rId247"/>
        </w:object>
      </w:r>
    </w:p>
    <w:p w:rsidR="00322EF4" w:rsidRDefault="0075577A">
      <w:pPr>
        <w:shd w:val="clear" w:color="auto" w:fill="F2F2F2"/>
        <w:spacing w:line="360" w:lineRule="auto"/>
        <w:jc w:val="left"/>
        <w:textAlignment w:val="center"/>
        <w:rPr>
          <w:color w:val="FF0000"/>
        </w:rPr>
      </w:pPr>
      <w:r>
        <w:rPr>
          <w:color w:val="FF0000"/>
        </w:rPr>
        <w:lastRenderedPageBreak/>
        <w:t>由</w:t>
      </w:r>
      <w:r>
        <w:rPr>
          <w:color w:val="FF0000"/>
        </w:rPr>
        <w:t>“</w:t>
      </w:r>
      <w:r>
        <w:rPr>
          <w:color w:val="FF0000"/>
        </w:rPr>
        <w:t>阴影部分面积是大长方形面积的</w:t>
      </w:r>
      <w:r>
        <w:rPr>
          <w:color w:val="FF0000"/>
        </w:rPr>
        <w:object w:dxaOrig="193" w:dyaOrig="505">
          <v:shape id="_x0000_i1151" type="#_x0000_t75" alt="eqIda734873a608f0c070dec80b89d179754" style="width:9.5pt;height:25.5pt" o:ole="">
            <v:imagedata r:id="rId241" o:title="eqIda734873a608f0c070dec80b89d179754"/>
          </v:shape>
          <o:OLEObject Type="Embed" ProgID="Equation.DSMT4" ShapeID="_x0000_i1151" DrawAspect="Content" ObjectID="_1837670654" r:id="rId248"/>
        </w:object>
      </w:r>
      <w:r>
        <w:rPr>
          <w:color w:val="FF0000"/>
        </w:rPr>
        <w:t>”</w:t>
      </w:r>
      <w:r>
        <w:rPr>
          <w:color w:val="FF0000"/>
        </w:rPr>
        <w:t>，可得：大长方形面积</w:t>
      </w:r>
      <w:r>
        <w:rPr>
          <w:color w:val="FF0000"/>
        </w:rPr>
        <w:object w:dxaOrig="1495" w:dyaOrig="542">
          <v:shape id="_x0000_i1152" type="#_x0000_t75" alt="eqId2e9da18cb9657908d9a95e5c69a16c02" style="width:75pt;height:27pt" o:ole="">
            <v:imagedata r:id="rId249" o:title="eqId2e9da18cb9657908d9a95e5c69a16c02"/>
          </v:shape>
          <o:OLEObject Type="Embed" ProgID="Equation.DSMT4" ShapeID="_x0000_i1152" DrawAspect="Content" ObjectID="_1837670655" r:id="rId250"/>
        </w:object>
      </w:r>
      <w:r>
        <w:rPr>
          <w:color w:val="FF0000"/>
        </w:rPr>
        <w:t>，</w:t>
      </w:r>
    </w:p>
    <w:p w:rsidR="00322EF4" w:rsidRDefault="0075577A">
      <w:pPr>
        <w:shd w:val="clear" w:color="auto" w:fill="F2F2F2"/>
        <w:spacing w:line="360" w:lineRule="auto"/>
        <w:jc w:val="left"/>
        <w:textAlignment w:val="center"/>
        <w:rPr>
          <w:color w:val="FF0000"/>
        </w:rPr>
      </w:pPr>
      <w:r>
        <w:rPr>
          <w:color w:val="FF0000"/>
        </w:rPr>
        <w:t>由</w:t>
      </w:r>
      <w:r>
        <w:rPr>
          <w:color w:val="FF0000"/>
        </w:rPr>
        <w:t>“</w:t>
      </w:r>
      <w:r>
        <w:rPr>
          <w:color w:val="FF0000"/>
        </w:rPr>
        <w:t>阴影部分面积是小长方形面积的</w:t>
      </w:r>
      <w:r>
        <w:rPr>
          <w:color w:val="FF0000"/>
        </w:rPr>
        <w:object w:dxaOrig="211" w:dyaOrig="541">
          <v:shape id="_x0000_i1153" type="#_x0000_t75" alt="eqId5eb6a2a90c717d727606508ce65113f2" style="width:10.5pt;height:27pt" o:ole="">
            <v:imagedata r:id="rId251" o:title="eqId5eb6a2a90c717d727606508ce65113f2"/>
          </v:shape>
          <o:OLEObject Type="Embed" ProgID="Equation.DSMT4" ShapeID="_x0000_i1153" DrawAspect="Content" ObjectID="_1837670656" r:id="rId252"/>
        </w:object>
      </w:r>
      <w:r>
        <w:rPr>
          <w:color w:val="FF0000"/>
        </w:rPr>
        <w:t>”</w:t>
      </w:r>
      <w:r>
        <w:rPr>
          <w:color w:val="FF0000"/>
        </w:rPr>
        <w:t>，可得：小长方形面积</w:t>
      </w:r>
      <w:r>
        <w:rPr>
          <w:color w:val="FF0000"/>
        </w:rPr>
        <w:object w:dxaOrig="1495" w:dyaOrig="542">
          <v:shape id="_x0000_i1154" type="#_x0000_t75" alt="eqId7cf627d4513910e4afa4143acf92aed4" style="width:75pt;height:27pt" o:ole="">
            <v:imagedata r:id="rId253" o:title="eqId7cf627d4513910e4afa4143acf92aed4"/>
          </v:shape>
          <o:OLEObject Type="Embed" ProgID="Equation.DSMT4" ShapeID="_x0000_i1154" DrawAspect="Content" ObjectID="_1837670657" r:id="rId254"/>
        </w:object>
      </w:r>
      <w:r>
        <w:rPr>
          <w:color w:val="FF0000"/>
        </w:rPr>
        <w:t>，</w:t>
      </w:r>
    </w:p>
    <w:p w:rsidR="00322EF4" w:rsidRDefault="0075577A">
      <w:pPr>
        <w:shd w:val="clear" w:color="auto" w:fill="F2F2F2"/>
        <w:spacing w:line="360" w:lineRule="auto"/>
        <w:jc w:val="left"/>
        <w:textAlignment w:val="center"/>
        <w:rPr>
          <w:color w:val="FF0000"/>
        </w:rPr>
      </w:pPr>
      <w:r>
        <w:rPr>
          <w:color w:val="FF0000"/>
        </w:rPr>
        <w:t>计算面积比：</w:t>
      </w:r>
      <w:r>
        <w:rPr>
          <w:color w:val="FF0000"/>
        </w:rPr>
        <w:object w:dxaOrig="2252" w:dyaOrig="540">
          <v:shape id="_x0000_i1155" type="#_x0000_t75" alt="eqIda2ec186360538b08b5fdb344e80d1e06" style="width:112.5pt;height:27pt" o:ole="">
            <v:imagedata r:id="rId255" o:title="eqIda2ec186360538b08b5fdb344e80d1e06"/>
          </v:shape>
          <o:OLEObject Type="Embed" ProgID="Equation.DSMT4" ShapeID="_x0000_i1155" DrawAspect="Content" ObjectID="_1837670658" r:id="rId256"/>
        </w:object>
      </w:r>
      <w:r>
        <w:rPr>
          <w:color w:val="FF0000"/>
        </w:rPr>
        <w:t>．</w:t>
      </w:r>
    </w:p>
    <w:p w:rsidR="00322EF4" w:rsidRDefault="0075577A">
      <w:pPr>
        <w:spacing w:line="360" w:lineRule="auto"/>
        <w:jc w:val="left"/>
        <w:textAlignment w:val="center"/>
      </w:pPr>
      <w:r>
        <w:t>18</w:t>
      </w:r>
      <w:r>
        <w:t>．</w:t>
      </w:r>
      <w:r>
        <w:rPr>
          <w:rFonts w:hint="eastAsia"/>
          <w:noProof/>
        </w:rPr>
        <w:drawing>
          <wp:inline distT="0" distB="0" distL="114300" distR="114300">
            <wp:extent cx="478790" cy="239395"/>
            <wp:effectExtent l="0" t="0" r="3810" b="1905"/>
            <wp:docPr id="11"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t>某学校举行</w:t>
      </w:r>
      <w:r>
        <w:t>“</w:t>
      </w:r>
      <w:r>
        <w:t>迎国庆</w:t>
      </w:r>
      <w:r>
        <w:t>”</w:t>
      </w:r>
      <w:r>
        <w:t>知识竞赛，需制作长条形横幅，如图，已知边</w:t>
      </w:r>
      <w:r>
        <w:t>空</w:t>
      </w:r>
      <w:r>
        <w:object w:dxaOrig="88" w:dyaOrig="188">
          <v:shape id="_x0000_i1156" type="#_x0000_t75" alt="eqIdaa96c86a9085aeb7a57ce955200f0c80" style="width:4.5pt;height:9.5pt" o:ole="">
            <v:imagedata r:id="rId257" o:title="eqIdaa96c86a9085aeb7a57ce955200f0c80"/>
          </v:shape>
          <o:OLEObject Type="Embed" ProgID="Equation.DSMT4" ShapeID="_x0000_i1156" DrawAspect="Content" ObjectID="_1837670659" r:id="rId258"/>
        </w:object>
      </w:r>
      <w:r>
        <w:t>字宽</w:t>
      </w:r>
      <w:r>
        <w:object w:dxaOrig="562" w:dyaOrig="244">
          <v:shape id="_x0000_i1157" type="#_x0000_t75" alt="eqIdec969b498d5b8cadd547b0a5037a5ad2" style="width:28pt;height:12pt" o:ole="">
            <v:imagedata r:id="rId259" o:title="eqIdec969b498d5b8cadd547b0a5037a5ad2"/>
          </v:shape>
          <o:OLEObject Type="Embed" ProgID="Equation.DSMT4" ShapeID="_x0000_i1157" DrawAspect="Content" ObjectID="_1837670660" r:id="rId260"/>
        </w:object>
      </w:r>
      <w:r>
        <w:t>，字宽</w:t>
      </w:r>
      <w:r>
        <w:object w:dxaOrig="88" w:dyaOrig="188">
          <v:shape id="_x0000_i1158" type="#_x0000_t75" alt="eqIdaa96c86a9085aeb7a57ce955200f0c80" style="width:4.35pt;height:9.8pt" o:ole="">
            <v:imagedata r:id="rId257" o:title="eqIdaa96c86a9085aeb7a57ce955200f0c80"/>
          </v:shape>
          <o:OLEObject Type="Embed" ProgID="Equation.DSMT4" ShapeID="_x0000_i1158" DrawAspect="Content" ObjectID="_1837670661" r:id="rId261"/>
        </w:object>
      </w:r>
      <w:r>
        <w:t>字距</w:t>
      </w:r>
      <w:r>
        <w:object w:dxaOrig="528" w:dyaOrig="245">
          <v:shape id="_x0000_i1159" type="#_x0000_t75" alt="eqIdba21640a57085696dd81afb17514fecf" style="width:26.2pt;height:12pt" o:ole="">
            <v:imagedata r:id="rId262" o:title="eqIdba21640a57085696dd81afb17514fecf"/>
          </v:shape>
          <o:OLEObject Type="Embed" ProgID="Equation.DSMT4" ShapeID="_x0000_i1159" DrawAspect="Content" ObjectID="_1837670662" r:id="rId263"/>
        </w:object>
      </w:r>
      <w:r>
        <w:t>，如果字距是</w:t>
      </w:r>
      <w:r>
        <w:object w:dxaOrig="193" w:dyaOrig="538">
          <v:shape id="_x0000_i1160" type="#_x0000_t75" alt="eqIdd3ffd5c35bba71ea54c28622b6cf505d" style="width:9.8pt;height:27.25pt" o:ole="">
            <v:imagedata r:id="rId264" o:title="eqIdd3ffd5c35bba71ea54c28622b6cf505d"/>
          </v:shape>
          <o:OLEObject Type="Embed" ProgID="Equation.DSMT4" ShapeID="_x0000_i1160" DrawAspect="Content" ObjectID="_1837670663" r:id="rId265"/>
        </w:object>
      </w:r>
      <w:r>
        <w:t>米，横幅的字数为</w:t>
      </w:r>
      <w:r>
        <w:object w:dxaOrig="246" w:dyaOrig="246">
          <v:shape id="_x0000_i1161" type="#_x0000_t75" alt="eqIdd07ae0b4264da6a8812454ffd2f20d94" style="width:12pt;height:12pt" o:ole="">
            <v:imagedata r:id="rId135" o:title="eqIdd07ae0b4264da6a8812454ffd2f20d94"/>
          </v:shape>
          <o:OLEObject Type="Embed" ProgID="Equation.DSMT4" ShapeID="_x0000_i1161" DrawAspect="Content" ObjectID="_1837670664" r:id="rId266"/>
        </w:object>
      </w:r>
      <w:r>
        <w:t>，那么长条形横幅的长度为</w:t>
      </w:r>
      <w:r>
        <w:rPr>
          <w:rFonts w:ascii="Times New Roman" w:eastAsia="Times New Roman" w:hAnsi="Times New Roman"/>
        </w:rPr>
        <w:t>______</w:t>
      </w:r>
      <w:r>
        <w:t>米．</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3600450" cy="1323975"/>
            <wp:effectExtent l="0" t="0" r="6350" b="9525"/>
            <wp:docPr id="100011" name="图片 100011" descr="@@@dddd2ca1-a56b-454b-b4c6-96d841f8d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ddd2ca1-a56b-454b-b4c6-96d841f8dd4b"/>
                    <pic:cNvPicPr>
                      <a:picLocks noChangeAspect="1"/>
                    </pic:cNvPicPr>
                  </pic:nvPicPr>
                  <pic:blipFill>
                    <a:blip r:embed="rId267"/>
                    <a:stretch>
                      <a:fillRect/>
                    </a:stretch>
                  </pic:blipFill>
                  <pic:spPr>
                    <a:xfrm>
                      <a:off x="0" y="0"/>
                      <a:ext cx="3600450" cy="1323975"/>
                    </a:xfrm>
                    <a:prstGeom prst="rect">
                      <a:avLst/>
                    </a:prstGeom>
                  </pic:spPr>
                </pic:pic>
              </a:graphicData>
            </a:graphic>
          </wp:inline>
        </w:drawing>
      </w:r>
    </w:p>
    <w:p w:rsidR="00322EF4" w:rsidRDefault="0075577A">
      <w:pPr>
        <w:shd w:val="clear" w:color="auto" w:fill="F2F2F2"/>
        <w:spacing w:line="360" w:lineRule="auto"/>
        <w:jc w:val="left"/>
        <w:textAlignment w:val="center"/>
        <w:rPr>
          <w:color w:val="FF0000"/>
        </w:rPr>
      </w:pPr>
      <w:r>
        <w:rPr>
          <w:color w:val="FF0000"/>
        </w:rPr>
        <w:t>【答案】</w:t>
      </w:r>
      <w:r>
        <w:rPr>
          <w:color w:val="FF0000"/>
        </w:rPr>
        <w:object w:dxaOrig="316" w:dyaOrig="250">
          <v:shape id="_x0000_i1162" type="#_x0000_t75" alt="eqId0c84cce30c6b877d0097cccabea8b5fe" style="width:15.25pt;height:12pt" o:ole="">
            <v:imagedata r:id="rId268" o:title="eqId0c84cce30c6b877d0097cccabea8b5fe"/>
          </v:shape>
          <o:OLEObject Type="Embed" ProgID="Equation.DSMT4" ShapeID="_x0000_i1162" DrawAspect="Content" ObjectID="_1837670665" r:id="rId269"/>
        </w:object>
      </w:r>
    </w:p>
    <w:p w:rsidR="00322EF4" w:rsidRDefault="0075577A">
      <w:pPr>
        <w:shd w:val="clear" w:color="auto" w:fill="F2F2F2"/>
        <w:spacing w:line="360" w:lineRule="auto"/>
        <w:jc w:val="left"/>
        <w:textAlignment w:val="center"/>
        <w:rPr>
          <w:color w:val="FF0000"/>
        </w:rPr>
      </w:pPr>
      <w:r>
        <w:rPr>
          <w:color w:val="FF0000"/>
        </w:rPr>
        <w:t>【详解】解：</w:t>
      </w:r>
      <w:r>
        <w:rPr>
          <w:color w:val="FF0000"/>
        </w:rPr>
        <w:t>∵</w:t>
      </w:r>
      <w:r>
        <w:rPr>
          <w:color w:val="FF0000"/>
        </w:rPr>
        <w:t>字宽</w:t>
      </w:r>
      <w:r>
        <w:rPr>
          <w:color w:val="FF0000"/>
        </w:rPr>
        <w:object w:dxaOrig="88" w:dyaOrig="188">
          <v:shape id="_x0000_i1163" type="#_x0000_t75" alt="eqIdaa96c86a9085aeb7a57ce955200f0c80" style="width:4.35pt;height:9.8pt" o:ole="">
            <v:imagedata r:id="rId257" o:title="eqIdaa96c86a9085aeb7a57ce955200f0c80"/>
          </v:shape>
          <o:OLEObject Type="Embed" ProgID="Equation.DSMT4" ShapeID="_x0000_i1163" DrawAspect="Content" ObjectID="_1837670666" r:id="rId270"/>
        </w:object>
      </w:r>
      <w:r>
        <w:rPr>
          <w:color w:val="FF0000"/>
        </w:rPr>
        <w:t>字距</w:t>
      </w:r>
      <w:r>
        <w:rPr>
          <w:color w:val="FF0000"/>
        </w:rPr>
        <w:object w:dxaOrig="528" w:dyaOrig="245">
          <v:shape id="_x0000_i1164" type="#_x0000_t75" alt="eqIdba21640a57085696dd81afb17514fecf" style="width:26.2pt;height:12pt" o:ole="">
            <v:imagedata r:id="rId262" o:title="eqIdba21640a57085696dd81afb17514fecf"/>
          </v:shape>
          <o:OLEObject Type="Embed" ProgID="Equation.DSMT4" ShapeID="_x0000_i1164" DrawAspect="Content" ObjectID="_1837670667" r:id="rId271"/>
        </w:object>
      </w:r>
      <w:r>
        <w:rPr>
          <w:color w:val="FF0000"/>
        </w:rPr>
        <w:t>，字距为</w:t>
      </w:r>
      <w:r>
        <w:rPr>
          <w:color w:val="FF0000"/>
        </w:rPr>
        <w:object w:dxaOrig="193" w:dyaOrig="538">
          <v:shape id="_x0000_i1165" type="#_x0000_t75" alt="eqIdd3ffd5c35bba71ea54c28622b6cf505d" style="width:9.8pt;height:27.25pt" o:ole="">
            <v:imagedata r:id="rId264" o:title="eqIdd3ffd5c35bba71ea54c28622b6cf505d"/>
          </v:shape>
          <o:OLEObject Type="Embed" ProgID="Equation.DSMT4" ShapeID="_x0000_i1165" DrawAspect="Content" ObjectID="_1837670668" r:id="rId272"/>
        </w:object>
      </w:r>
      <w:r>
        <w:rPr>
          <w:color w:val="FF0000"/>
        </w:rPr>
        <w:t>米，</w:t>
      </w:r>
    </w:p>
    <w:p w:rsidR="00322EF4" w:rsidRDefault="0075577A">
      <w:pPr>
        <w:shd w:val="clear" w:color="auto" w:fill="F2F2F2"/>
        <w:spacing w:line="360" w:lineRule="auto"/>
        <w:jc w:val="left"/>
        <w:textAlignment w:val="center"/>
        <w:rPr>
          <w:color w:val="FF0000"/>
        </w:rPr>
      </w:pPr>
      <w:r>
        <w:rPr>
          <w:color w:val="FF0000"/>
        </w:rPr>
        <w:t>∴</w:t>
      </w:r>
      <w:r>
        <w:rPr>
          <w:color w:val="FF0000"/>
        </w:rPr>
        <w:t>字宽</w:t>
      </w:r>
      <w:r>
        <w:rPr>
          <w:color w:val="FF0000"/>
        </w:rPr>
        <w:object w:dxaOrig="967" w:dyaOrig="543">
          <v:shape id="_x0000_i1166" type="#_x0000_t75" alt="eqId538faf2c5a36e720304e474f05e6763c" style="width:48pt;height:27.25pt" o:ole="">
            <v:imagedata r:id="rId273" o:title="eqId538faf2c5a36e720304e474f05e6763c"/>
          </v:shape>
          <o:OLEObject Type="Embed" ProgID="Equation.DSMT4" ShapeID="_x0000_i1166" DrawAspect="Content" ObjectID="_1837670669" r:id="rId274"/>
        </w:object>
      </w:r>
      <w:r>
        <w:rPr>
          <w:color w:val="FF0000"/>
        </w:rPr>
        <w:t>（米），</w:t>
      </w:r>
      <w:r>
        <w:rPr>
          <w:color w:val="FF0000"/>
        </w:rPr>
        <w:t xml:space="preserve"> </w:t>
      </w:r>
    </w:p>
    <w:p w:rsidR="00322EF4" w:rsidRDefault="0075577A">
      <w:pPr>
        <w:shd w:val="clear" w:color="auto" w:fill="F2F2F2"/>
        <w:spacing w:line="360" w:lineRule="auto"/>
        <w:jc w:val="left"/>
        <w:textAlignment w:val="center"/>
        <w:rPr>
          <w:color w:val="FF0000"/>
        </w:rPr>
      </w:pPr>
      <w:r>
        <w:rPr>
          <w:color w:val="FF0000"/>
        </w:rPr>
        <w:t>∵</w:t>
      </w:r>
      <w:r>
        <w:rPr>
          <w:color w:val="FF0000"/>
        </w:rPr>
        <w:t>边空</w:t>
      </w:r>
      <w:r>
        <w:rPr>
          <w:color w:val="FF0000"/>
        </w:rPr>
        <w:object w:dxaOrig="88" w:dyaOrig="188">
          <v:shape id="_x0000_i1167" type="#_x0000_t75" alt="eqIdaa96c86a9085aeb7a57ce955200f0c80" style="width:4.35pt;height:9.8pt" o:ole="">
            <v:imagedata r:id="rId257" o:title="eqIdaa96c86a9085aeb7a57ce955200f0c80"/>
          </v:shape>
          <o:OLEObject Type="Embed" ProgID="Equation.DSMT4" ShapeID="_x0000_i1167" DrawAspect="Content" ObjectID="_1837670670" r:id="rId275"/>
        </w:object>
      </w:r>
      <w:r>
        <w:rPr>
          <w:color w:val="FF0000"/>
        </w:rPr>
        <w:t>字宽</w:t>
      </w:r>
      <w:r>
        <w:rPr>
          <w:color w:val="FF0000"/>
        </w:rPr>
        <w:object w:dxaOrig="562" w:dyaOrig="244">
          <v:shape id="_x0000_i1168" type="#_x0000_t75" alt="eqIdec969b498d5b8cadd547b0a5037a5ad2" style="width:28.35pt;height:12pt" o:ole="">
            <v:imagedata r:id="rId259" o:title="eqIdec969b498d5b8cadd547b0a5037a5ad2"/>
          </v:shape>
          <o:OLEObject Type="Embed" ProgID="Equation.DSMT4" ShapeID="_x0000_i1168" DrawAspect="Content" ObjectID="_1837670671" r:id="rId276"/>
        </w:objec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边空</w:t>
      </w:r>
      <w:r>
        <w:rPr>
          <w:color w:val="FF0000"/>
        </w:rPr>
        <w:object w:dxaOrig="1108" w:dyaOrig="541">
          <v:shape id="_x0000_i1169" type="#_x0000_t75" alt="eqIda96fb8d09b133656f31137011f036ca5" style="width:55.65pt;height:27.25pt" o:ole="">
            <v:imagedata r:id="rId277" o:title="eqIda96fb8d09b133656f31137011f036ca5"/>
          </v:shape>
          <o:OLEObject Type="Embed" ProgID="Equation.DSMT4" ShapeID="_x0000_i1169" DrawAspect="Content" ObjectID="_1837670672" r:id="rId278"/>
        </w:object>
      </w:r>
      <w:r>
        <w:rPr>
          <w:color w:val="FF0000"/>
        </w:rPr>
        <w:t>（米）</w:t>
      </w:r>
      <w:r>
        <w:rPr>
          <w:color w:val="FF0000"/>
        </w:rPr>
        <w:t xml:space="preserve"> </w:t>
      </w:r>
      <w:r>
        <w:rPr>
          <w:color w:val="FF0000"/>
        </w:rPr>
        <w:t>，</w:t>
      </w:r>
    </w:p>
    <w:p w:rsidR="00322EF4" w:rsidRDefault="0075577A">
      <w:pPr>
        <w:shd w:val="clear" w:color="auto" w:fill="F2F2F2"/>
        <w:spacing w:line="360" w:lineRule="auto"/>
        <w:jc w:val="left"/>
        <w:textAlignment w:val="center"/>
        <w:rPr>
          <w:color w:val="FF0000"/>
        </w:rPr>
      </w:pPr>
      <w:r>
        <w:rPr>
          <w:color w:val="FF0000"/>
        </w:rPr>
        <w:t>∴</w:t>
      </w:r>
      <w:r>
        <w:rPr>
          <w:color w:val="FF0000"/>
        </w:rPr>
        <w:t>横幅的总长度</w:t>
      </w:r>
      <w:r>
        <w:rPr>
          <w:color w:val="FF0000"/>
        </w:rPr>
        <w:object w:dxaOrig="3414" w:dyaOrig="542">
          <v:shape id="_x0000_i1170" type="#_x0000_t75" alt="eqId470941245ac49dba39b571d6f4948d1a" style="width:170.2pt;height:27.25pt" o:ole="">
            <v:imagedata r:id="rId279" o:title="eqId470941245ac49dba39b571d6f4948d1a"/>
          </v:shape>
          <o:OLEObject Type="Embed" ProgID="Equation.DSMT4" ShapeID="_x0000_i1170" DrawAspect="Content" ObjectID="_1837670673" r:id="rId280"/>
        </w:object>
      </w:r>
      <w:r>
        <w:rPr>
          <w:color w:val="FF0000"/>
        </w:rPr>
        <w:t>（米）．</w:t>
      </w:r>
    </w:p>
    <w:p w:rsidR="00322EF4" w:rsidRDefault="0075577A">
      <w:pPr>
        <w:textAlignment w:val="center"/>
        <w:rPr>
          <w:rFonts w:ascii="黑体" w:eastAsia="黑体" w:hAnsi="黑体" w:cs="黑体"/>
          <w:bCs/>
          <w:color w:val="000000"/>
          <w:sz w:val="30"/>
        </w:rPr>
      </w:pPr>
      <w:r>
        <w:rPr>
          <w:rFonts w:ascii="黑体" w:eastAsia="黑体" w:hAnsi="黑体" w:cs="黑体" w:hint="eastAsia"/>
          <w:bCs/>
          <w:color w:val="000000"/>
          <w:kern w:val="0"/>
        </w:rPr>
        <w:t>三</w:t>
      </w:r>
      <w:r>
        <w:rPr>
          <w:rFonts w:ascii="黑体" w:eastAsia="黑体" w:hAnsi="黑体" w:cs="黑体" w:hint="eastAsia"/>
          <w:bCs/>
          <w:color w:val="000000"/>
          <w:kern w:val="0"/>
        </w:rPr>
        <w:t>.</w:t>
      </w:r>
      <w:r>
        <w:rPr>
          <w:rFonts w:ascii="黑体" w:eastAsia="黑体" w:hAnsi="黑体" w:cs="黑体" w:hint="eastAsia"/>
          <w:bCs/>
          <w:color w:val="000000"/>
          <w:kern w:val="0"/>
        </w:rPr>
        <w:t>解答题（本大题共</w:t>
      </w:r>
      <w:r>
        <w:rPr>
          <w:rFonts w:ascii="黑体" w:eastAsia="黑体" w:hAnsi="黑体" w:cs="黑体" w:hint="eastAsia"/>
          <w:bCs/>
          <w:color w:val="000000"/>
          <w:kern w:val="0"/>
        </w:rPr>
        <w:t>8</w:t>
      </w:r>
      <w:r>
        <w:rPr>
          <w:rFonts w:ascii="黑体" w:eastAsia="黑体" w:hAnsi="黑体" w:cs="黑体" w:hint="eastAsia"/>
          <w:bCs/>
          <w:color w:val="000000"/>
          <w:kern w:val="0"/>
        </w:rPr>
        <w:t>小题，</w:t>
      </w:r>
      <w:r>
        <w:rPr>
          <w:rFonts w:ascii="黑体" w:eastAsia="黑体" w:hAnsi="黑体" w:cs="黑体" w:hint="eastAsia"/>
          <w:bCs/>
          <w:color w:val="000000"/>
          <w:kern w:val="0"/>
        </w:rPr>
        <w:t>58</w:t>
      </w:r>
      <w:r>
        <w:rPr>
          <w:rFonts w:ascii="黑体" w:eastAsia="黑体" w:hAnsi="黑体" w:cs="黑体" w:hint="eastAsia"/>
          <w:bCs/>
          <w:color w:val="000000"/>
          <w:kern w:val="0"/>
        </w:rPr>
        <w:t>分。解答应写出文字说明，证明过程或演算步骤）</w:t>
      </w:r>
    </w:p>
    <w:p w:rsidR="00322EF4" w:rsidRDefault="0075577A">
      <w:pPr>
        <w:spacing w:line="360" w:lineRule="auto"/>
        <w:jc w:val="left"/>
        <w:textAlignment w:val="center"/>
      </w:pPr>
      <w:r>
        <w:t>19</w:t>
      </w:r>
      <w:r>
        <w:t>．</w:t>
      </w:r>
      <w:r>
        <w:rPr>
          <w:rFonts w:hint="eastAsia"/>
        </w:rPr>
        <w:t>（</w:t>
      </w:r>
      <w:r>
        <w:rPr>
          <w:rFonts w:hint="eastAsia"/>
        </w:rPr>
        <w:t>4</w:t>
      </w:r>
      <w:r>
        <w:rPr>
          <w:rFonts w:hint="eastAsia"/>
        </w:rPr>
        <w:t>分</w:t>
      </w:r>
      <w:r>
        <w:rPr>
          <w:rFonts w:hint="eastAsia"/>
        </w:rPr>
        <w:t>）</w:t>
      </w:r>
      <w:r>
        <w:t>求</w:t>
      </w:r>
      <w:r>
        <w:object w:dxaOrig="175" w:dyaOrig="190">
          <v:shape id="_x0000_i1171" type="#_x0000_t75" alt="eqId81dea63b8ce3e51adf66cf7b9982a248" style="width:8.75pt;height:9.8pt" o:ole="">
            <v:imagedata r:id="rId142" o:title="eqId81dea63b8ce3e51adf66cf7b9982a248"/>
          </v:shape>
          <o:OLEObject Type="Embed" ProgID="Equation.DSMT4" ShapeID="_x0000_i1171" DrawAspect="Content" ObjectID="_1837670674" r:id="rId281"/>
        </w:object>
      </w:r>
      <w:r>
        <w:t>的值：</w:t>
      </w:r>
      <w:r>
        <w:object w:dxaOrig="1354" w:dyaOrig="539">
          <v:shape id="_x0000_i1172" type="#_x0000_t75" alt="eqIddf14eec4cb28542b42b66e35f8add7d1" style="width:67.65pt;height:27.25pt" o:ole="">
            <v:imagedata r:id="rId282" o:title="eqIddf14eec4cb28542b42b66e35f8add7d1"/>
          </v:shape>
          <o:OLEObject Type="Embed" ProgID="Equation.DSMT4" ShapeID="_x0000_i1172" DrawAspect="Content" ObjectID="_1837670675" r:id="rId283"/>
        </w:object>
      </w:r>
      <w:r>
        <w:t>．</w:t>
      </w:r>
    </w:p>
    <w:p w:rsidR="00322EF4" w:rsidRDefault="0075577A">
      <w:pPr>
        <w:shd w:val="clear" w:color="auto" w:fill="F2F2F2"/>
        <w:spacing w:line="360" w:lineRule="auto"/>
        <w:jc w:val="left"/>
        <w:textAlignment w:val="center"/>
        <w:rPr>
          <w:color w:val="FF0000"/>
        </w:rPr>
      </w:pPr>
      <w:r>
        <w:rPr>
          <w:color w:val="FF0000"/>
        </w:rPr>
        <w:t>【详解】解：</w:t>
      </w:r>
      <w:r>
        <w:rPr>
          <w:color w:val="FF0000"/>
        </w:rPr>
        <w:object w:dxaOrig="1354" w:dyaOrig="539">
          <v:shape id="_x0000_i1173" type="#_x0000_t75" alt="eqIddf14eec4cb28542b42b66e35f8add7d1" style="width:67.65pt;height:27.25pt" o:ole="">
            <v:imagedata r:id="rId282" o:title="eqIddf14eec4cb28542b42b66e35f8add7d1"/>
          </v:shape>
          <o:OLEObject Type="Embed" ProgID="Equation.DSMT4" ShapeID="_x0000_i1173" DrawAspect="Content" ObjectID="_1837670676" r:id="rId284"/>
        </w:object>
      </w:r>
    </w:p>
    <w:p w:rsidR="00322EF4" w:rsidRDefault="0075577A">
      <w:pPr>
        <w:shd w:val="clear" w:color="auto" w:fill="F2F2F2"/>
        <w:spacing w:line="360" w:lineRule="auto"/>
        <w:jc w:val="left"/>
        <w:textAlignment w:val="center"/>
        <w:rPr>
          <w:color w:val="FF0000"/>
        </w:rPr>
      </w:pPr>
      <w:r>
        <w:rPr>
          <w:color w:val="FF0000"/>
        </w:rPr>
        <w:object w:dxaOrig="1301" w:dyaOrig="539">
          <v:shape id="_x0000_i1174" type="#_x0000_t75" alt="eqId0e28d1adb70816905b58135f46d91dcc" style="width:65.45pt;height:27.25pt" o:ole="">
            <v:imagedata r:id="rId285" o:title="eqId0e28d1adb70816905b58135f46d91dcc"/>
          </v:shape>
          <o:OLEObject Type="Embed" ProgID="Equation.DSMT4" ShapeID="_x0000_i1174" DrawAspect="Content" ObjectID="_1837670677" r:id="rId286"/>
        </w:object>
      </w:r>
      <w:r>
        <w:rPr>
          <w:rFonts w:hint="eastAsia"/>
          <w:color w:val="FF0000"/>
        </w:rPr>
        <w:t>……（</w:t>
      </w:r>
      <w:r>
        <w:rPr>
          <w:rFonts w:hint="eastAsia"/>
          <w:color w:val="FF0000"/>
        </w:rPr>
        <w:t>2</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object w:dxaOrig="721" w:dyaOrig="246">
          <v:shape id="_x0000_i1175" type="#_x0000_t75" alt="eqId4efe705357af27c1cc1ec7e0b8892f0f" style="width:36pt;height:12pt" o:ole="">
            <v:imagedata r:id="rId287" o:title="eqId4efe705357af27c1cc1ec7e0b8892f0f"/>
          </v:shape>
          <o:OLEObject Type="Embed" ProgID="Equation.DSMT4" ShapeID="_x0000_i1175" DrawAspect="Content" ObjectID="_1837670678" r:id="rId288"/>
        </w:object>
      </w:r>
    </w:p>
    <w:p w:rsidR="00322EF4" w:rsidRDefault="0075577A">
      <w:pPr>
        <w:shd w:val="clear" w:color="auto" w:fill="F2F2F2"/>
        <w:spacing w:line="360" w:lineRule="auto"/>
        <w:jc w:val="left"/>
        <w:textAlignment w:val="center"/>
        <w:rPr>
          <w:color w:val="FF0000"/>
        </w:rPr>
      </w:pPr>
      <w:r>
        <w:rPr>
          <w:color w:val="FF0000"/>
        </w:rPr>
        <w:object w:dxaOrig="492" w:dyaOrig="246">
          <v:shape id="_x0000_i1176" type="#_x0000_t75" alt="eqId707ea658f3a9359f5740d5aab48f7948" style="width:25.1pt;height:12pt" o:ole="">
            <v:imagedata r:id="rId289" o:title="eqId707ea658f3a9359f5740d5aab48f7948"/>
          </v:shape>
          <o:OLEObject Type="Embed" ProgID="Equation.DSMT4" ShapeID="_x0000_i1176" DrawAspect="Content" ObjectID="_1837670679" r:id="rId290"/>
        </w:object>
      </w:r>
      <w:r>
        <w:rPr>
          <w:color w:val="FF0000"/>
        </w:rPr>
        <w:t>．</w:t>
      </w:r>
      <w:r>
        <w:rPr>
          <w:rFonts w:hint="eastAsia"/>
          <w:color w:val="FF0000"/>
        </w:rPr>
        <w:t>……（</w:t>
      </w:r>
      <w:r>
        <w:rPr>
          <w:rFonts w:hint="eastAsia"/>
          <w:color w:val="FF0000"/>
        </w:rPr>
        <w:t>4</w:t>
      </w:r>
      <w:r>
        <w:rPr>
          <w:rFonts w:hint="eastAsia"/>
          <w:color w:val="FF0000"/>
        </w:rPr>
        <w:t>分）</w:t>
      </w:r>
    </w:p>
    <w:p w:rsidR="00322EF4" w:rsidRDefault="0075577A">
      <w:pPr>
        <w:spacing w:line="360" w:lineRule="auto"/>
        <w:jc w:val="left"/>
        <w:textAlignment w:val="center"/>
      </w:pPr>
      <w:r>
        <w:t>20</w:t>
      </w:r>
      <w:r>
        <w:t>．</w:t>
      </w:r>
      <w:r>
        <w:rPr>
          <w:rFonts w:hint="eastAsia"/>
        </w:rPr>
        <w:t>（</w:t>
      </w:r>
      <w:r>
        <w:rPr>
          <w:rFonts w:hint="eastAsia"/>
        </w:rPr>
        <w:t>4</w:t>
      </w:r>
      <w:r>
        <w:rPr>
          <w:rFonts w:hint="eastAsia"/>
        </w:rPr>
        <w:t>分</w:t>
      </w:r>
      <w:r>
        <w:rPr>
          <w:rFonts w:hint="eastAsia"/>
        </w:rPr>
        <w:t>）</w:t>
      </w:r>
      <w:r>
        <w:t>已知</w:t>
      </w:r>
      <w:r>
        <w:object w:dxaOrig="2499" w:dyaOrig="543">
          <v:shape id="_x0000_i1177" type="#_x0000_t75" alt="eqId941c728ef6038e9ba66c736cc9688e81" style="width:125.45pt;height:27.25pt" o:ole="">
            <v:imagedata r:id="rId291" o:title="eqId941c728ef6038e9ba66c736cc9688e81"/>
          </v:shape>
          <o:OLEObject Type="Embed" ProgID="Equation.DSMT4" ShapeID="_x0000_i1177" DrawAspect="Content" ObjectID="_1837670680" r:id="rId292"/>
        </w:object>
      </w:r>
      <w:r>
        <w:t>，求</w:t>
      </w:r>
      <w:r>
        <w:object w:dxaOrig="616" w:dyaOrig="248">
          <v:shape id="_x0000_i1178" type="#_x0000_t75" alt="eqId1cd36cbaece7cf0bd8c0a86a1f4ceaac" style="width:30.55pt;height:12pt" o:ole="">
            <v:imagedata r:id="rId293" o:title="eqId1cd36cbaece7cf0bd8c0a86a1f4ceaac"/>
          </v:shape>
          <o:OLEObject Type="Embed" ProgID="Equation.DSMT4" ShapeID="_x0000_i1178" DrawAspect="Content" ObjectID="_1837670681" r:id="rId294"/>
        </w:object>
      </w:r>
    </w:p>
    <w:p w:rsidR="00322EF4" w:rsidRDefault="0075577A">
      <w:pPr>
        <w:shd w:val="clear" w:color="auto" w:fill="F2F2F2"/>
        <w:spacing w:line="360" w:lineRule="auto"/>
        <w:jc w:val="left"/>
        <w:textAlignment w:val="center"/>
        <w:rPr>
          <w:color w:val="FF0000"/>
        </w:rPr>
      </w:pPr>
      <w:r>
        <w:rPr>
          <w:color w:val="FF0000"/>
        </w:rPr>
        <w:t>【详解】解：</w:t>
      </w:r>
      <w:r>
        <w:rPr>
          <w:color w:val="FF0000"/>
        </w:rPr>
        <w:t>∵</w:t>
      </w:r>
      <w:r>
        <w:rPr>
          <w:color w:val="FF0000"/>
        </w:rPr>
        <w:object w:dxaOrig="2358" w:dyaOrig="540">
          <v:shape id="_x0000_i1179" type="#_x0000_t75" alt="eqIdc625f6a3dcc4d3c0f73631225b228c13" style="width:117.8pt;height:27.25pt" o:ole="">
            <v:imagedata r:id="rId295" o:title="eqIdc625f6a3dcc4d3c0f73631225b228c13"/>
          </v:shape>
          <o:OLEObject Type="Embed" ProgID="Equation.DSMT4" ShapeID="_x0000_i1179" DrawAspect="Content" ObjectID="_1837670682" r:id="rId296"/>
        </w:object>
      </w:r>
      <w:r>
        <w:rPr>
          <w:color w:val="FF0000"/>
        </w:rPr>
        <w:t>，</w:t>
      </w:r>
      <w:r>
        <w:rPr>
          <w:color w:val="FF0000"/>
        </w:rPr>
        <w:object w:dxaOrig="2358" w:dyaOrig="540">
          <v:shape id="_x0000_i1180" type="#_x0000_t75" alt="eqIdad6b99f3955226a04517322fb0d15c79" style="width:117.8pt;height:27.25pt" o:ole="">
            <v:imagedata r:id="rId297" o:title="eqIdad6b99f3955226a04517322fb0d15c79"/>
          </v:shape>
          <o:OLEObject Type="Embed" ProgID="Equation.DSMT4" ShapeID="_x0000_i1180" DrawAspect="Content" ObjectID="_1837670683" r:id="rId298"/>
        </w:object>
      </w:r>
      <w:r>
        <w:rPr>
          <w:color w:val="FF0000"/>
        </w:rPr>
        <w:t>，</w:t>
      </w:r>
      <w:r>
        <w:rPr>
          <w:rFonts w:hint="eastAsia"/>
          <w:color w:val="FF0000"/>
        </w:rPr>
        <w:t>……（</w:t>
      </w:r>
      <w:r>
        <w:rPr>
          <w:rFonts w:hint="eastAsia"/>
          <w:color w:val="FF0000"/>
        </w:rPr>
        <w:t>2</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515" w:dyaOrig="355">
          <v:shape id="_x0000_i1181" type="#_x0000_t75" alt="eqId4e2eefad6518ef271132a30b1056da4b" style="width:125.45pt;height:17.45pt" o:ole="">
            <v:imagedata r:id="rId299" o:title="eqId4e2eefad6518ef271132a30b1056da4b"/>
          </v:shape>
          <o:OLEObject Type="Embed" ProgID="Equation.DSMT4" ShapeID="_x0000_i1181" DrawAspect="Content" ObjectID="_1837670684" r:id="rId300"/>
        </w:object>
      </w:r>
      <w:r>
        <w:rPr>
          <w:color w:val="FF0000"/>
        </w:rPr>
        <w:t>，</w:t>
      </w:r>
      <w:r>
        <w:rPr>
          <w:color w:val="FF0000"/>
        </w:rPr>
        <w:object w:dxaOrig="2515" w:dyaOrig="354">
          <v:shape id="_x0000_i1182" type="#_x0000_t75" alt="eqIdc588a986b7ea9dad3f1b7f883897dc6f" style="width:125.45pt;height:17.45pt" o:ole="">
            <v:imagedata r:id="rId301" o:title="eqIdc588a986b7ea9dad3f1b7f883897dc6f"/>
          </v:shape>
          <o:OLEObject Type="Embed" ProgID="Equation.DSMT4" ShapeID="_x0000_i1182" DrawAspect="Content" ObjectID="_1837670685" r:id="rId302"/>
        </w:object>
      </w:r>
      <w:r>
        <w:rPr>
          <w:color w:val="FF0000"/>
        </w:rPr>
        <w:t>，</w:t>
      </w:r>
    </w:p>
    <w:p w:rsidR="00322EF4" w:rsidRDefault="0075577A">
      <w:pPr>
        <w:shd w:val="clear" w:color="auto" w:fill="F2F2F2"/>
        <w:spacing w:line="360" w:lineRule="auto"/>
        <w:jc w:val="left"/>
        <w:textAlignment w:val="center"/>
        <w:rPr>
          <w:color w:val="FF0000"/>
        </w:rPr>
      </w:pPr>
      <w:r>
        <w:rPr>
          <w:color w:val="FF0000"/>
        </w:rPr>
        <w:lastRenderedPageBreak/>
        <w:t>∴</w:t>
      </w:r>
      <w:r>
        <w:rPr>
          <w:color w:val="FF0000"/>
        </w:rPr>
        <w:object w:dxaOrig="1688" w:dyaOrig="249">
          <v:shape id="_x0000_i1183" type="#_x0000_t75" alt="eqId501d3bc4d05df32f3555526df5fbe4c7" style="width:84pt;height:12pt" o:ole="">
            <v:imagedata r:id="rId303" o:title="eqId501d3bc4d05df32f3555526df5fbe4c7"/>
          </v:shape>
          <o:OLEObject Type="Embed" ProgID="Equation.DSMT4" ShapeID="_x0000_i1183" DrawAspect="Content" ObjectID="_1837670686" r:id="rId304"/>
        </w:object>
      </w:r>
      <w:r>
        <w:rPr>
          <w:color w:val="FF0000"/>
        </w:rPr>
        <w:t>．</w:t>
      </w:r>
      <w:r>
        <w:rPr>
          <w:rFonts w:hint="eastAsia"/>
          <w:color w:val="FF0000"/>
        </w:rPr>
        <w:t>……（</w:t>
      </w:r>
      <w:r>
        <w:rPr>
          <w:rFonts w:hint="eastAsia"/>
          <w:color w:val="FF0000"/>
        </w:rPr>
        <w:t>4</w:t>
      </w:r>
      <w:r>
        <w:rPr>
          <w:rFonts w:hint="eastAsia"/>
          <w:color w:val="FF0000"/>
        </w:rPr>
        <w:t>分）</w:t>
      </w:r>
    </w:p>
    <w:p w:rsidR="00322EF4" w:rsidRDefault="0075577A">
      <w:pPr>
        <w:spacing w:line="360" w:lineRule="auto"/>
        <w:jc w:val="left"/>
        <w:textAlignment w:val="center"/>
      </w:pPr>
      <w:r>
        <w:t>2</w:t>
      </w:r>
      <w:r>
        <w:rPr>
          <w:rFonts w:hint="eastAsia"/>
        </w:rPr>
        <w:t>1</w:t>
      </w:r>
      <w:r>
        <w:t>．</w:t>
      </w:r>
      <w:r>
        <w:rPr>
          <w:rFonts w:hint="eastAsia"/>
        </w:rPr>
        <w:t>（</w:t>
      </w:r>
      <w:r>
        <w:rPr>
          <w:rFonts w:hint="eastAsia"/>
        </w:rPr>
        <w:t>6</w:t>
      </w:r>
      <w:r>
        <w:rPr>
          <w:rFonts w:hint="eastAsia"/>
        </w:rPr>
        <w:t>分</w:t>
      </w:r>
      <w:r>
        <w:rPr>
          <w:rFonts w:hint="eastAsia"/>
        </w:rPr>
        <w:t>）</w:t>
      </w:r>
      <w:r>
        <w:t>本学期开学初，某校教导处统计各年级学生报到人数，见下列不完整的统计图，如图甲、乙所示．请根据所给信息，解答下列问题：</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981325" cy="1400175"/>
            <wp:effectExtent l="0" t="0" r="3175" b="9525"/>
            <wp:docPr id="100017" name="图片 100017" descr="@@@5efb5de4-aa0f-46fd-8b17-d04f3a2fd8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5efb5de4-aa0f-46fd-8b17-d04f3a2fd8ee"/>
                    <pic:cNvPicPr>
                      <a:picLocks noChangeAspect="1"/>
                    </pic:cNvPicPr>
                  </pic:nvPicPr>
                  <pic:blipFill>
                    <a:blip r:embed="rId305"/>
                    <a:stretch>
                      <a:fillRect/>
                    </a:stretch>
                  </pic:blipFill>
                  <pic:spPr>
                    <a:xfrm>
                      <a:off x="0" y="0"/>
                      <a:ext cx="2981325" cy="1400175"/>
                    </a:xfrm>
                    <a:prstGeom prst="rect">
                      <a:avLst/>
                    </a:prstGeom>
                  </pic:spPr>
                </pic:pic>
              </a:graphicData>
            </a:graphic>
          </wp:inline>
        </w:drawing>
      </w:r>
    </w:p>
    <w:p w:rsidR="00322EF4" w:rsidRDefault="0075577A">
      <w:pPr>
        <w:spacing w:line="360" w:lineRule="auto"/>
        <w:jc w:val="left"/>
        <w:textAlignment w:val="center"/>
      </w:pPr>
      <w:r>
        <w:t>(1)</w:t>
      </w:r>
      <w:r>
        <w:t>全校报到的学生总人数为</w:t>
      </w:r>
      <w:r>
        <w:t>______</w:t>
      </w:r>
      <w:r>
        <w:t>名．</w:t>
      </w:r>
    </w:p>
    <w:p w:rsidR="00322EF4" w:rsidRDefault="0075577A">
      <w:pPr>
        <w:spacing w:line="360" w:lineRule="auto"/>
        <w:jc w:val="left"/>
        <w:textAlignment w:val="center"/>
      </w:pPr>
      <w:r>
        <w:t>(2)</w:t>
      </w:r>
      <w:r>
        <w:t>九年级女生人数占九年级学生人数的百分比是</w:t>
      </w:r>
      <w:r>
        <w:t>______</w:t>
      </w:r>
      <w:r>
        <w:t>．</w:t>
      </w:r>
    </w:p>
    <w:p w:rsidR="00322EF4" w:rsidRDefault="0075577A">
      <w:pPr>
        <w:spacing w:line="360" w:lineRule="auto"/>
        <w:jc w:val="left"/>
        <w:textAlignment w:val="center"/>
      </w:pPr>
      <w:r>
        <w:t>(3)</w:t>
      </w:r>
      <w:r>
        <w:t>如果六年级男生和女生的人数之比与七年级男生和女生的人数之比相等，则七年级男生人数是</w:t>
      </w:r>
      <w:r>
        <w:t>______</w:t>
      </w:r>
      <w:r>
        <w:t>名．</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2075" w:dyaOrig="355">
          <v:shape id="_x0000_i1184" type="#_x0000_t75" alt="eqIda5058e70fcf53fe295e645e414bc0f16" style="width:103.65pt;height:17.45pt" o:ole="">
            <v:imagedata r:id="rId306" o:title="eqIda5058e70fcf53fe295e645e414bc0f16"/>
          </v:shape>
          <o:OLEObject Type="Embed" ProgID="Equation.DSMT4" ShapeID="_x0000_i1184" DrawAspect="Content" ObjectID="_1837670687" r:id="rId307"/>
        </w:object>
      </w:r>
      <w:r>
        <w:rPr>
          <w:color w:val="FF0000"/>
        </w:rPr>
        <w:t>（名），</w:t>
      </w:r>
    </w:p>
    <w:p w:rsidR="00322EF4" w:rsidRDefault="0075577A">
      <w:pPr>
        <w:shd w:val="clear" w:color="auto" w:fill="F2F2F2"/>
        <w:spacing w:line="360" w:lineRule="auto"/>
        <w:jc w:val="left"/>
        <w:textAlignment w:val="center"/>
        <w:rPr>
          <w:color w:val="FF0000"/>
        </w:rPr>
      </w:pPr>
      <w:r>
        <w:rPr>
          <w:color w:val="FF0000"/>
        </w:rPr>
        <w:t>故全校报到的学生总人数为</w:t>
      </w:r>
      <w:r>
        <w:rPr>
          <w:color w:val="FF0000"/>
        </w:rPr>
        <w:t>800</w:t>
      </w:r>
      <w:r>
        <w:rPr>
          <w:color w:val="FF0000"/>
        </w:rPr>
        <w:t>名，</w:t>
      </w:r>
    </w:p>
    <w:p w:rsidR="00322EF4" w:rsidRDefault="0075577A">
      <w:pPr>
        <w:shd w:val="clear" w:color="auto" w:fill="F2F2F2"/>
        <w:spacing w:line="360" w:lineRule="auto"/>
        <w:jc w:val="left"/>
        <w:textAlignment w:val="center"/>
        <w:rPr>
          <w:color w:val="FF0000"/>
        </w:rPr>
      </w:pPr>
      <w:r>
        <w:rPr>
          <w:color w:val="FF0000"/>
        </w:rPr>
        <w:t>故答案为：</w:t>
      </w:r>
      <w:r>
        <w:rPr>
          <w:color w:val="FF0000"/>
        </w:rPr>
        <w:t>800</w:t>
      </w:r>
      <w:r>
        <w:rPr>
          <w:color w:val="FF0000"/>
        </w:rPr>
        <w:t>；</w:t>
      </w:r>
      <w:r>
        <w:rPr>
          <w:rFonts w:hint="eastAsia"/>
          <w:color w:val="FF0000"/>
        </w:rPr>
        <w:t>……（</w:t>
      </w:r>
      <w:r>
        <w:rPr>
          <w:rFonts w:hint="eastAsia"/>
          <w:color w:val="FF0000"/>
        </w:rPr>
        <w:t>2</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）解：根据扇形统计图，可得九年级学生占比为</w:t>
      </w:r>
      <w:r>
        <w:rPr>
          <w:color w:val="FF0000"/>
        </w:rPr>
        <w:object w:dxaOrig="2445" w:dyaOrig="249">
          <v:shape id="_x0000_i1185" type="#_x0000_t75" alt="eqId34adc0c673cdb62c102b45bd383b8230" style="width:122.2pt;height:12pt" o:ole="">
            <v:imagedata r:id="rId308" o:title="eqId34adc0c673cdb62c102b45bd383b8230"/>
          </v:shape>
          <o:OLEObject Type="Embed" ProgID="Equation.DSMT4" ShapeID="_x0000_i1185" DrawAspect="Content" ObjectID="_1837670688" r:id="rId309"/>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所以九年级总人数为</w:t>
      </w:r>
      <w:r>
        <w:rPr>
          <w:color w:val="FF0000"/>
        </w:rPr>
        <w:object w:dxaOrig="1425" w:dyaOrig="250">
          <v:shape id="_x0000_i1186" type="#_x0000_t75" alt="eqIdfbc61340ce88a0d75ed7d3ae595f0a44" style="width:70.9pt;height:12pt" o:ole="">
            <v:imagedata r:id="rId310" o:title="eqIdfbc61340ce88a0d75ed7d3ae595f0a44"/>
          </v:shape>
          <o:OLEObject Type="Embed" ProgID="Equation.DSMT4" ShapeID="_x0000_i1186" DrawAspect="Content" ObjectID="_1837670689" r:id="rId311"/>
        </w:object>
      </w:r>
      <w:r>
        <w:rPr>
          <w:color w:val="FF0000"/>
        </w:rPr>
        <w:t>（名），</w:t>
      </w:r>
    </w:p>
    <w:p w:rsidR="00322EF4" w:rsidRDefault="0075577A">
      <w:pPr>
        <w:shd w:val="clear" w:color="auto" w:fill="F2F2F2"/>
        <w:spacing w:line="360" w:lineRule="auto"/>
        <w:jc w:val="left"/>
        <w:textAlignment w:val="center"/>
        <w:rPr>
          <w:color w:val="FF0000"/>
        </w:rPr>
      </w:pPr>
      <w:r>
        <w:rPr>
          <w:color w:val="FF0000"/>
        </w:rPr>
        <w:t>则九年级女生人数为</w:t>
      </w:r>
      <w:r>
        <w:rPr>
          <w:color w:val="FF0000"/>
        </w:rPr>
        <w:object w:dxaOrig="1161" w:dyaOrig="246">
          <v:shape id="_x0000_i1187" type="#_x0000_t75" alt="eqId3e05d7ca066479485b0a1c0c78a85f1b" style="width:57.8pt;height:12pt" o:ole="">
            <v:imagedata r:id="rId312" o:title="eqId3e05d7ca066479485b0a1c0c78a85f1b"/>
          </v:shape>
          <o:OLEObject Type="Embed" ProgID="Equation.DSMT4" ShapeID="_x0000_i1187" DrawAspect="Content" ObjectID="_1837670690" r:id="rId313"/>
        </w:object>
      </w:r>
      <w:r>
        <w:rPr>
          <w:color w:val="FF0000"/>
        </w:rPr>
        <w:t>（名），</w:t>
      </w:r>
    </w:p>
    <w:p w:rsidR="00322EF4" w:rsidRDefault="0075577A">
      <w:pPr>
        <w:shd w:val="clear" w:color="auto" w:fill="F2F2F2"/>
        <w:spacing w:line="360" w:lineRule="auto"/>
        <w:jc w:val="left"/>
        <w:textAlignment w:val="center"/>
        <w:rPr>
          <w:color w:val="FF0000"/>
        </w:rPr>
      </w:pPr>
      <w:r>
        <w:rPr>
          <w:color w:val="FF0000"/>
        </w:rPr>
        <w:object w:dxaOrig="1988" w:dyaOrig="248">
          <v:shape id="_x0000_i1188" type="#_x0000_t75" alt="eqIdd99be495a49a89bae31fee82d4c575d7" style="width:99.25pt;height:12pt" o:ole="">
            <v:imagedata r:id="rId314" o:title="eqIdd99be495a49a89bae31fee82d4c575d7"/>
          </v:shape>
          <o:OLEObject Type="Embed" ProgID="Equation.DSMT4" ShapeID="_x0000_i1188" DrawAspect="Content" ObjectID="_1837670691" r:id="rId315"/>
        </w:object>
      </w:r>
      <w:r>
        <w:rPr>
          <w:color w:val="FF0000"/>
        </w:rPr>
        <w:t>，</w:t>
      </w:r>
    </w:p>
    <w:p w:rsidR="00322EF4" w:rsidRDefault="0075577A">
      <w:pPr>
        <w:shd w:val="clear" w:color="auto" w:fill="F2F2F2"/>
        <w:spacing w:line="360" w:lineRule="auto"/>
        <w:jc w:val="left"/>
        <w:textAlignment w:val="center"/>
        <w:rPr>
          <w:color w:val="FF0000"/>
        </w:rPr>
      </w:pPr>
      <w:r>
        <w:rPr>
          <w:color w:val="FF0000"/>
        </w:rPr>
        <w:t>故答案为：</w:t>
      </w:r>
      <w:r>
        <w:rPr>
          <w:color w:val="FF0000"/>
        </w:rPr>
        <w:object w:dxaOrig="457" w:dyaOrig="248">
          <v:shape id="_x0000_i1189" type="#_x0000_t75" alt="eqId6eff59a66b97b55d64dcf008b472d5ce" style="width:22.9pt;height:12pt" o:ole="">
            <v:imagedata r:id="rId316" o:title="eqId6eff59a66b97b55d64dcf008b472d5ce"/>
          </v:shape>
          <o:OLEObject Type="Embed" ProgID="Equation.DSMT4" ShapeID="_x0000_i1189" DrawAspect="Content" ObjectID="_1837670692" r:id="rId317"/>
        </w:object>
      </w:r>
      <w:r>
        <w:rPr>
          <w:color w:val="FF0000"/>
        </w:rPr>
        <w:t>；</w:t>
      </w:r>
      <w:r>
        <w:rPr>
          <w:rFonts w:hint="eastAsia"/>
          <w:color w:val="FF0000"/>
        </w:rPr>
        <w:t>……（</w:t>
      </w:r>
      <w:r>
        <w:rPr>
          <w:rFonts w:hint="eastAsia"/>
          <w:color w:val="FF0000"/>
        </w:rPr>
        <w:t>4</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3</w:t>
      </w:r>
      <w:r>
        <w:rPr>
          <w:color w:val="FF0000"/>
        </w:rPr>
        <w:t>）解：七年级学生人数为</w:t>
      </w:r>
      <w:r>
        <w:rPr>
          <w:color w:val="FF0000"/>
        </w:rPr>
        <w:object w:dxaOrig="1460" w:dyaOrig="250">
          <v:shape id="_x0000_i1190" type="#_x0000_t75" alt="eqIdaa39f1739b9dce161ee1563bc6e58790" style="width:73.1pt;height:12pt" o:ole="">
            <v:imagedata r:id="rId318" o:title="eqIdaa39f1739b9dce161ee1563bc6e58790"/>
          </v:shape>
          <o:OLEObject Type="Embed" ProgID="Equation.DSMT4" ShapeID="_x0000_i1190" DrawAspect="Content" ObjectID="_1837670693" r:id="rId319"/>
        </w:object>
      </w:r>
      <w:r>
        <w:rPr>
          <w:color w:val="FF0000"/>
        </w:rPr>
        <w:t>（名），</w:t>
      </w:r>
    </w:p>
    <w:p w:rsidR="00322EF4" w:rsidRDefault="0075577A">
      <w:pPr>
        <w:shd w:val="clear" w:color="auto" w:fill="F2F2F2"/>
        <w:spacing w:line="360" w:lineRule="auto"/>
        <w:jc w:val="left"/>
        <w:textAlignment w:val="center"/>
        <w:rPr>
          <w:color w:val="FF0000"/>
        </w:rPr>
      </w:pPr>
      <w:r>
        <w:rPr>
          <w:color w:val="FF0000"/>
        </w:rPr>
        <w:t>七年级男生人数比女生人数为</w:t>
      </w:r>
      <w:r>
        <w:rPr>
          <w:color w:val="FF0000"/>
        </w:rPr>
        <w:object w:dxaOrig="1513" w:dyaOrig="246">
          <v:shape id="_x0000_i1191" type="#_x0000_t75" alt="eqId06a53f6187a1940fcaa9f31c62a822db" style="width:75.25pt;height:12pt" o:ole="">
            <v:imagedata r:id="rId320" o:title="eqId06a53f6187a1940fcaa9f31c62a822db"/>
          </v:shape>
          <o:OLEObject Type="Embed" ProgID="Equation.DSMT4" ShapeID="_x0000_i1191" DrawAspect="Content" ObjectID="_1837670694" r:id="rId321"/>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所以七年级男生人数是</w:t>
      </w:r>
      <w:r>
        <w:rPr>
          <w:color w:val="FF0000"/>
        </w:rPr>
        <w:object w:dxaOrig="1584" w:dyaOrig="545">
          <v:shape id="_x0000_i1192" type="#_x0000_t75" alt="eqId494c1d9ed4e54c7946503bd944259c00" style="width:79.65pt;height:27.25pt" o:ole="">
            <v:imagedata r:id="rId322" o:title="eqId494c1d9ed4e54c7946503bd944259c00"/>
          </v:shape>
          <o:OLEObject Type="Embed" ProgID="Equation.DSMT4" ShapeID="_x0000_i1192" DrawAspect="Content" ObjectID="_1837670695" r:id="rId323"/>
        </w:object>
      </w:r>
      <w:r>
        <w:rPr>
          <w:color w:val="FF0000"/>
        </w:rPr>
        <w:t>（名），</w:t>
      </w:r>
    </w:p>
    <w:p w:rsidR="00322EF4" w:rsidRDefault="0075577A">
      <w:pPr>
        <w:shd w:val="clear" w:color="auto" w:fill="F2F2F2"/>
        <w:spacing w:line="360" w:lineRule="auto"/>
        <w:jc w:val="left"/>
        <w:textAlignment w:val="center"/>
        <w:rPr>
          <w:color w:val="FF0000"/>
        </w:rPr>
      </w:pPr>
      <w:r>
        <w:rPr>
          <w:color w:val="FF0000"/>
        </w:rPr>
        <w:t>故答案为：</w:t>
      </w:r>
      <w:r>
        <w:rPr>
          <w:color w:val="FF0000"/>
        </w:rPr>
        <w:object w:dxaOrig="246" w:dyaOrig="220">
          <v:shape id="_x0000_i1193" type="#_x0000_t75" alt="eqId128de649220637bdc96fc3e508592201" style="width:12pt;height:10.9pt" o:ole="">
            <v:imagedata r:id="rId324" o:title="eqId128de649220637bdc96fc3e508592201"/>
          </v:shape>
          <o:OLEObject Type="Embed" ProgID="Equation.DSMT4" ShapeID="_x0000_i1193" DrawAspect="Content" ObjectID="_1837670696" r:id="rId325"/>
        </w:object>
      </w:r>
      <w:r>
        <w:rPr>
          <w:color w:val="FF0000"/>
        </w:rPr>
        <w:t>．</w:t>
      </w:r>
      <w:r>
        <w:rPr>
          <w:rFonts w:hint="eastAsia"/>
          <w:color w:val="FF0000"/>
        </w:rPr>
        <w:t>……（</w:t>
      </w:r>
      <w:r>
        <w:rPr>
          <w:rFonts w:hint="eastAsia"/>
          <w:color w:val="FF0000"/>
        </w:rPr>
        <w:t>6</w:t>
      </w:r>
      <w:r>
        <w:rPr>
          <w:rFonts w:hint="eastAsia"/>
          <w:color w:val="FF0000"/>
        </w:rPr>
        <w:t>分）</w:t>
      </w:r>
    </w:p>
    <w:p w:rsidR="00322EF4" w:rsidRDefault="0075577A">
      <w:pPr>
        <w:spacing w:line="360" w:lineRule="auto"/>
        <w:jc w:val="left"/>
        <w:textAlignment w:val="center"/>
      </w:pPr>
      <w:r>
        <w:t>2</w:t>
      </w:r>
      <w:r>
        <w:rPr>
          <w:rFonts w:hint="eastAsia"/>
        </w:rPr>
        <w:t>2</w:t>
      </w:r>
      <w:r>
        <w:t>．</w:t>
      </w:r>
      <w:r>
        <w:rPr>
          <w:rFonts w:hint="eastAsia"/>
        </w:rPr>
        <w:t>（</w:t>
      </w:r>
      <w:r>
        <w:rPr>
          <w:rFonts w:hint="eastAsia"/>
        </w:rPr>
        <w:t>8</w:t>
      </w:r>
      <w:r>
        <w:rPr>
          <w:rFonts w:hint="eastAsia"/>
        </w:rPr>
        <w:t>分</w:t>
      </w:r>
      <w:r>
        <w:rPr>
          <w:rFonts w:hint="eastAsia"/>
        </w:rPr>
        <w:t>）</w:t>
      </w:r>
      <w:r>
        <w:t>如图，三角形</w:t>
      </w:r>
      <w:r>
        <w:object w:dxaOrig="492" w:dyaOrig="251">
          <v:shape id="_x0000_i1194" type="#_x0000_t75" alt="eqId7bef5239ddbb0972700ce01daf9ee7cf" style="width:25.1pt;height:13.1pt" o:ole="">
            <v:imagedata r:id="rId326" o:title="eqId7bef5239ddbb0972700ce01daf9ee7cf"/>
          </v:shape>
          <o:OLEObject Type="Embed" ProgID="Equation.DSMT4" ShapeID="_x0000_i1194" DrawAspect="Content" ObjectID="_1837670697" r:id="rId327"/>
        </w:object>
      </w:r>
      <w:r>
        <w:t>是等腰直角三角形，</w:t>
      </w:r>
      <w:r>
        <w:object w:dxaOrig="1126" w:dyaOrig="251">
          <v:shape id="_x0000_i1195" type="#_x0000_t75" alt="eqIdc10d461a7c0b86a2f09c2ea17f38260e" style="width:56.75pt;height:13.1pt" o:ole="">
            <v:imagedata r:id="rId328" o:title="eqIdc10d461a7c0b86a2f09c2ea17f38260e"/>
          </v:shape>
          <o:OLEObject Type="Embed" ProgID="Equation.DSMT4" ShapeID="_x0000_i1195" DrawAspect="Content" ObjectID="_1837670698" r:id="rId329"/>
        </w:object>
      </w:r>
      <w:r>
        <w:t>，</w:t>
      </w:r>
      <w:r>
        <w:object w:dxaOrig="879" w:dyaOrig="249">
          <v:shape id="_x0000_i1196" type="#_x0000_t75" alt="eqId9b173ac8cc4ac4f1c9e1daaa605fbb27" style="width:43.65pt;height:12pt" o:ole="">
            <v:imagedata r:id="rId330" o:title="eqId9b173ac8cc4ac4f1c9e1daaa605fbb27"/>
          </v:shape>
          <o:OLEObject Type="Embed" ProgID="Equation.DSMT4" ShapeID="_x0000_i1196" DrawAspect="Content" ObjectID="_1837670699" r:id="rId331"/>
        </w:object>
      </w:r>
      <w:r>
        <w:t>，</w:t>
      </w:r>
      <w:r>
        <w:object w:dxaOrig="1161" w:dyaOrig="250">
          <v:shape id="_x0000_i1197" type="#_x0000_t75" alt="eqIdd55d2649a844e8619de4663a03c233f0" style="width:57.8pt;height:12pt" o:ole="">
            <v:imagedata r:id="rId332" o:title="eqIdd55d2649a844e8619de4663a03c233f0"/>
          </v:shape>
          <o:OLEObject Type="Embed" ProgID="Equation.DSMT4" ShapeID="_x0000_i1197" DrawAspect="Content" ObjectID="_1837670700" r:id="rId333"/>
        </w:object>
      </w:r>
      <w:r>
        <w:t xml:space="preserve"> cm</w:t>
      </w:r>
      <w:r>
        <w:t>，以</w:t>
      </w:r>
      <w:r>
        <w:object w:dxaOrig="351" w:dyaOrig="229">
          <v:shape id="_x0000_i1198" type="#_x0000_t75" alt="eqIdf52a58fbaf4fea03567e88a9f0f6e37e" style="width:17.45pt;height:10.9pt" o:ole="">
            <v:imagedata r:id="rId334" o:title="eqIdf52a58fbaf4fea03567e88a9f0f6e37e"/>
          </v:shape>
          <o:OLEObject Type="Embed" ProgID="Equation.DSMT4" ShapeID="_x0000_i1198" DrawAspect="Content" ObjectID="_1837670701" r:id="rId335"/>
        </w:object>
      </w:r>
      <w:r>
        <w:t>为直径画半圆交</w:t>
      </w:r>
      <w:r>
        <w:object w:dxaOrig="334" w:dyaOrig="245">
          <v:shape id="_x0000_i1199" type="#_x0000_t75" alt="eqId6b1bd1adfe4cc6566218f19970c2fd3b" style="width:16.35pt;height:12pt" o:ole="">
            <v:imagedata r:id="rId336" o:title="eqId6b1bd1adfe4cc6566218f19970c2fd3b"/>
          </v:shape>
          <o:OLEObject Type="Embed" ProgID="Equation.DSMT4" ShapeID="_x0000_i1199" DrawAspect="Content" ObjectID="_1837670702" r:id="rId337"/>
        </w:object>
      </w:r>
      <w:r>
        <w:t>于点</w:t>
      </w:r>
      <w:r>
        <w:object w:dxaOrig="211" w:dyaOrig="228">
          <v:shape id="_x0000_i1200" type="#_x0000_t75" alt="eqId2a30f3a8b673cc28bd90c50cf1a35281" style="width:10.9pt;height:10.9pt" o:ole="">
            <v:imagedata r:id="rId338" o:title="eqId2a30f3a8b673cc28bd90c50cf1a35281"/>
          </v:shape>
          <o:OLEObject Type="Embed" ProgID="Equation.DSMT4" ShapeID="_x0000_i1200" DrawAspect="Content" ObjectID="_1837670703" r:id="rId339"/>
        </w:object>
      </w:r>
      <w:r>
        <w:t>，以点</w:t>
      </w:r>
      <w:r>
        <w:object w:dxaOrig="211" w:dyaOrig="240">
          <v:shape id="_x0000_i1201" type="#_x0000_t75" alt="eqIdc5db41a1f31d6baee7c69990811edb9f" style="width:10.9pt;height:12pt" o:ole="">
            <v:imagedata r:id="rId340" o:title="eqIdc5db41a1f31d6baee7c69990811edb9f"/>
          </v:shape>
          <o:OLEObject Type="Embed" ProgID="Equation.DSMT4" ShapeID="_x0000_i1201" DrawAspect="Content" ObjectID="_1837670704" r:id="rId341"/>
        </w:object>
      </w:r>
      <w:r>
        <w:t>为圆心，</w:t>
      </w:r>
      <w:r>
        <w:object w:dxaOrig="334" w:dyaOrig="247">
          <v:shape id="_x0000_i1202" type="#_x0000_t75" alt="eqId9abaeba15f3abdd877bc701af52c5cd9" style="width:16.35pt;height:12pt" o:ole="">
            <v:imagedata r:id="rId342" o:title="eqId9abaeba15f3abdd877bc701af52c5cd9"/>
          </v:shape>
          <o:OLEObject Type="Embed" ProgID="Equation.DSMT4" ShapeID="_x0000_i1202" DrawAspect="Content" ObjectID="_1837670705" r:id="rId343"/>
        </w:object>
      </w:r>
      <w:r>
        <w:t>为半径画弧</w:t>
      </w:r>
      <w:r>
        <w:object w:dxaOrig="369" w:dyaOrig="228">
          <v:shape id="_x0000_i1203" type="#_x0000_t75" alt="eqId03902478df1a55bc99703210bccab910" style="width:18.55pt;height:10.9pt" o:ole="">
            <v:imagedata r:id="rId344" o:title="eqId03902478df1a55bc99703210bccab910"/>
          </v:shape>
          <o:OLEObject Type="Embed" ProgID="Equation.DSMT4" ShapeID="_x0000_i1203" DrawAspect="Content" ObjectID="_1837670706" r:id="rId345"/>
        </w:object>
      </w:r>
      <w:r>
        <w:t>．</w:t>
      </w:r>
    </w:p>
    <w:p w:rsidR="00322EF4" w:rsidRDefault="0075577A">
      <w:pPr>
        <w:spacing w:line="360" w:lineRule="auto"/>
        <w:jc w:val="left"/>
        <w:textAlignment w:val="center"/>
      </w:pPr>
      <w:r>
        <w:rPr>
          <w:rFonts w:ascii="Times New Roman" w:eastAsia="Times New Roman" w:hAnsi="Times New Roman"/>
          <w:noProof/>
          <w:kern w:val="0"/>
          <w:sz w:val="24"/>
          <w:szCs w:val="24"/>
        </w:rPr>
        <w:lastRenderedPageBreak/>
        <w:drawing>
          <wp:inline distT="0" distB="0" distL="114300" distR="114300">
            <wp:extent cx="1083310" cy="1117600"/>
            <wp:effectExtent l="0" t="0" r="2540" b="6350"/>
            <wp:docPr id="100013" name="图片 100013" descr="@@@eec69b52-d614-458b-996b-5365c01dab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ec69b52-d614-458b-996b-5365c01dab2d"/>
                    <pic:cNvPicPr>
                      <a:picLocks noChangeAspect="1"/>
                    </pic:cNvPicPr>
                  </pic:nvPicPr>
                  <pic:blipFill>
                    <a:blip r:embed="rId346"/>
                    <a:stretch>
                      <a:fillRect/>
                    </a:stretch>
                  </pic:blipFill>
                  <pic:spPr>
                    <a:xfrm>
                      <a:off x="0" y="0"/>
                      <a:ext cx="1083310" cy="1117600"/>
                    </a:xfrm>
                    <a:prstGeom prst="rect">
                      <a:avLst/>
                    </a:prstGeom>
                  </pic:spPr>
                </pic:pic>
              </a:graphicData>
            </a:graphic>
          </wp:inline>
        </w:drawing>
      </w:r>
    </w:p>
    <w:p w:rsidR="00322EF4" w:rsidRDefault="0075577A">
      <w:pPr>
        <w:spacing w:line="360" w:lineRule="auto"/>
        <w:jc w:val="left"/>
        <w:textAlignment w:val="center"/>
      </w:pPr>
      <w:r>
        <w:t>(1)</w:t>
      </w:r>
      <w:r>
        <w:t>求弧</w:t>
      </w:r>
      <w:r>
        <w:object w:dxaOrig="369" w:dyaOrig="228">
          <v:shape id="_x0000_i1204" type="#_x0000_t75" alt="eqId03902478df1a55bc99703210bccab910" style="width:18.55pt;height:10.9pt" o:ole="">
            <v:imagedata r:id="rId344" o:title="eqId03902478df1a55bc99703210bccab910"/>
          </v:shape>
          <o:OLEObject Type="Embed" ProgID="Equation.DSMT4" ShapeID="_x0000_i1204" DrawAspect="Content" ObjectID="_1837670707" r:id="rId347"/>
        </w:object>
      </w:r>
      <w:r>
        <w:t>的长度；（</w:t>
      </w:r>
      <w:r>
        <w:object w:dxaOrig="175" w:dyaOrig="202">
          <v:shape id="_x0000_i1205" type="#_x0000_t75" alt="eqId70f5389990c3a0c5373f3bd9fb2454c9" style="width:8.75pt;height:9.8pt" o:ole="">
            <v:imagedata r:id="rId179" o:title="eqId70f5389990c3a0c5373f3bd9fb2454c9"/>
          </v:shape>
          <o:OLEObject Type="Embed" ProgID="Equation.DSMT4" ShapeID="_x0000_i1205" DrawAspect="Content" ObjectID="_1837670708" r:id="rId348"/>
        </w:object>
      </w:r>
      <w:r>
        <w:t>取</w:t>
      </w:r>
      <w:r>
        <w:object w:dxaOrig="422" w:dyaOrig="237">
          <v:shape id="_x0000_i1206" type="#_x0000_t75" alt="eqId94eecd59161d1a8dadbbef5184a628d3" style="width:20.75pt;height:12pt" o:ole="">
            <v:imagedata r:id="rId349" o:title="eqId94eecd59161d1a8dadbbef5184a628d3"/>
          </v:shape>
          <o:OLEObject Type="Embed" ProgID="Equation.DSMT4" ShapeID="_x0000_i1206" DrawAspect="Content" ObjectID="_1837670709" r:id="rId350"/>
        </w:object>
      </w:r>
      <w:r>
        <w:t>）</w:t>
      </w:r>
    </w:p>
    <w:p w:rsidR="00322EF4" w:rsidRDefault="0075577A">
      <w:pPr>
        <w:spacing w:line="360" w:lineRule="auto"/>
        <w:jc w:val="left"/>
        <w:textAlignment w:val="center"/>
      </w:pPr>
      <w:r>
        <w:t>(2)</w:t>
      </w:r>
      <w:r>
        <w:t>求图中阴影部分的面积．（结果保留</w:t>
      </w:r>
      <w:r>
        <w:object w:dxaOrig="175" w:dyaOrig="202">
          <v:shape id="_x0000_i1207" type="#_x0000_t75" alt="eqId70f5389990c3a0c5373f3bd9fb2454c9" style="width:8.75pt;height:9.8pt" o:ole="">
            <v:imagedata r:id="rId179" o:title="eqId70f5389990c3a0c5373f3bd9fb2454c9"/>
          </v:shape>
          <o:OLEObject Type="Embed" ProgID="Equation.DSMT4" ShapeID="_x0000_i1207" DrawAspect="Content" ObjectID="_1837670710" r:id="rId351"/>
        </w:object>
      </w:r>
      <w:r>
        <w:t>）</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93" w:dyaOrig="175">
          <v:shape id="_x0000_i1208" type="#_x0000_t75" alt="eqId16f3d198e76391779fa3badc848c8ac8" style="width:9.8pt;height:8.75pt" o:ole="">
            <v:imagedata r:id="rId352" o:title="eqId16f3d198e76391779fa3badc848c8ac8"/>
          </v:shape>
          <o:OLEObject Type="Embed" ProgID="Equation.DSMT4" ShapeID="_x0000_i1208" DrawAspect="Content" ObjectID="_1837670711" r:id="rId353"/>
        </w:object>
      </w:r>
      <w:r>
        <w:rPr>
          <w:color w:val="FF0000"/>
        </w:rPr>
        <w:t>以点</w:t>
      </w:r>
      <w:r>
        <w:rPr>
          <w:color w:val="FF0000"/>
        </w:rPr>
        <w:object w:dxaOrig="211" w:dyaOrig="240">
          <v:shape id="_x0000_i1209" type="#_x0000_t75" alt="eqIdc5db41a1f31d6baee7c69990811edb9f" style="width:10.9pt;height:12pt" o:ole="">
            <v:imagedata r:id="rId340" o:title="eqIdc5db41a1f31d6baee7c69990811edb9f"/>
          </v:shape>
          <o:OLEObject Type="Embed" ProgID="Equation.DSMT4" ShapeID="_x0000_i1209" DrawAspect="Content" ObjectID="_1837670712" r:id="rId354"/>
        </w:object>
      </w:r>
      <w:r>
        <w:rPr>
          <w:color w:val="FF0000"/>
        </w:rPr>
        <w:t>为圆心，</w:t>
      </w:r>
      <w:r>
        <w:rPr>
          <w:color w:val="FF0000"/>
        </w:rPr>
        <w:object w:dxaOrig="334" w:dyaOrig="247">
          <v:shape id="_x0000_i1210" type="#_x0000_t75" alt="eqId9abaeba15f3abdd877bc701af52c5cd9" style="width:16.35pt;height:12pt" o:ole="">
            <v:imagedata r:id="rId342" o:title="eqId9abaeba15f3abdd877bc701af52c5cd9"/>
          </v:shape>
          <o:OLEObject Type="Embed" ProgID="Equation.DSMT4" ShapeID="_x0000_i1210" DrawAspect="Content" ObjectID="_1837670713" r:id="rId355"/>
        </w:object>
      </w:r>
      <w:r>
        <w:rPr>
          <w:color w:val="FF0000"/>
        </w:rPr>
        <w:t>为半径画弧</w:t>
      </w:r>
      <w:r>
        <w:rPr>
          <w:color w:val="FF0000"/>
        </w:rPr>
        <w:object w:dxaOrig="369" w:dyaOrig="228">
          <v:shape id="_x0000_i1211" type="#_x0000_t75" alt="eqId03902478df1a55bc99703210bccab910" style="width:18.55pt;height:10.9pt" o:ole="">
            <v:imagedata r:id="rId344" o:title="eqId03902478df1a55bc99703210bccab910"/>
          </v:shape>
          <o:OLEObject Type="Embed" ProgID="Equation.DSMT4" ShapeID="_x0000_i1211" DrawAspect="Content" ObjectID="_1837670714" r:id="rId356"/>
        </w:object>
      </w:r>
      <w:r>
        <w:rPr>
          <w:color w:val="FF0000"/>
        </w:rPr>
        <w:t>，</w:t>
      </w:r>
      <w:r>
        <w:rPr>
          <w:color w:val="FF0000"/>
        </w:rPr>
        <w:object w:dxaOrig="879" w:dyaOrig="249">
          <v:shape id="_x0000_i1212" type="#_x0000_t75" alt="eqId9b173ac8cc4ac4f1c9e1daaa605fbb27" style="width:43.65pt;height:12pt" o:ole="">
            <v:imagedata r:id="rId330" o:title="eqId9b173ac8cc4ac4f1c9e1daaa605fbb27"/>
          </v:shape>
          <o:OLEObject Type="Embed" ProgID="Equation.DSMT4" ShapeID="_x0000_i1212" DrawAspect="Content" ObjectID="_1837670715" r:id="rId357"/>
        </w:object>
      </w:r>
      <w:r>
        <w:rPr>
          <w:color w:val="FF0000"/>
        </w:rPr>
        <w:t>，</w:t>
      </w:r>
      <w:r>
        <w:rPr>
          <w:color w:val="FF0000"/>
        </w:rPr>
        <w:object w:dxaOrig="1161" w:dyaOrig="250">
          <v:shape id="_x0000_i1213" type="#_x0000_t75" alt="eqIdd55d2649a844e8619de4663a03c233f0" style="width:57.8pt;height:12pt" o:ole="">
            <v:imagedata r:id="rId332" o:title="eqIdd55d2649a844e8619de4663a03c233f0"/>
          </v:shape>
          <o:OLEObject Type="Embed" ProgID="Equation.DSMT4" ShapeID="_x0000_i1213" DrawAspect="Content" ObjectID="_1837670716" r:id="rId358"/>
        </w:object>
      </w:r>
      <w:r>
        <w:rPr>
          <w:color w:val="FF0000"/>
        </w:rPr>
        <w:t xml:space="preserve"> cm</w:t>
      </w:r>
      <w:r>
        <w:rPr>
          <w:color w:val="FF0000"/>
        </w:rPr>
        <w:t>，</w:t>
      </w:r>
    </w:p>
    <w:p w:rsidR="00322EF4" w:rsidRDefault="0075577A">
      <w:pPr>
        <w:shd w:val="clear" w:color="auto" w:fill="F2F2F2"/>
        <w:spacing w:line="360" w:lineRule="auto"/>
        <w:jc w:val="left"/>
        <w:textAlignment w:val="center"/>
        <w:rPr>
          <w:color w:val="FF0000"/>
        </w:rPr>
      </w:pPr>
      <w:r>
        <w:rPr>
          <w:color w:val="FF0000"/>
        </w:rPr>
        <w:object w:dxaOrig="193" w:dyaOrig="175">
          <v:shape id="_x0000_i1214" type="#_x0000_t75" alt="eqId2de0d10ef8b748d4531250c37c5d3f9e" style="width:9.8pt;height:8.75pt" o:ole="">
            <v:imagedata r:id="rId359" o:title="eqId2de0d10ef8b748d4531250c37c5d3f9e"/>
          </v:shape>
          <o:OLEObject Type="Embed" ProgID="Equation.DSMT4" ShapeID="_x0000_i1214" DrawAspect="Content" ObjectID="_1837670717" r:id="rId360"/>
        </w:object>
      </w:r>
      <w:r>
        <w:rPr>
          <w:color w:val="FF0000"/>
        </w:rPr>
        <w:object w:dxaOrig="774" w:dyaOrig="249">
          <v:shape id="_x0000_i1215" type="#_x0000_t75" alt="eqId2bd74b6a90e4b284c295b96d642076b3" style="width:38.2pt;height:12pt" o:ole="">
            <v:imagedata r:id="rId361" o:title="eqId2bd74b6a90e4b284c295b96d642076b3"/>
          </v:shape>
          <o:OLEObject Type="Embed" ProgID="Equation.DSMT4" ShapeID="_x0000_i1215" DrawAspect="Content" ObjectID="_1837670718" r:id="rId362"/>
        </w:object>
      </w:r>
      <w:r>
        <w:rPr>
          <w:color w:val="FF0000"/>
        </w:rPr>
        <w:t>，</w:t>
      </w:r>
    </w:p>
    <w:p w:rsidR="00322EF4" w:rsidRDefault="0075577A">
      <w:pPr>
        <w:shd w:val="clear" w:color="auto" w:fill="F2F2F2"/>
        <w:spacing w:line="360" w:lineRule="auto"/>
        <w:jc w:val="left"/>
        <w:textAlignment w:val="center"/>
        <w:rPr>
          <w:color w:val="FF0000"/>
        </w:rPr>
      </w:pPr>
      <w:r>
        <w:rPr>
          <w:color w:val="FF0000"/>
        </w:rPr>
        <w:object w:dxaOrig="193" w:dyaOrig="175">
          <v:shape id="_x0000_i1216" type="#_x0000_t75" alt="eqId2de0d10ef8b748d4531250c37c5d3f9e" style="width:9.8pt;height:8.75pt" o:ole="">
            <v:imagedata r:id="rId359" o:title="eqId2de0d10ef8b748d4531250c37c5d3f9e"/>
          </v:shape>
          <o:OLEObject Type="Embed" ProgID="Equation.DSMT4" ShapeID="_x0000_i1216" DrawAspect="Content" ObjectID="_1837670719" r:id="rId363"/>
        </w:object>
      </w:r>
      <w:r>
        <w:rPr>
          <w:color w:val="FF0000"/>
        </w:rPr>
        <w:object w:dxaOrig="2392" w:dyaOrig="542">
          <v:shape id="_x0000_i1217" type="#_x0000_t75" alt="eqIdf5ca28af77995dd3322f26130cb306cc" style="width:120pt;height:27.25pt" o:ole="">
            <v:imagedata r:id="rId364" o:title="eqIdf5ca28af77995dd3322f26130cb306cc"/>
          </v:shape>
          <o:OLEObject Type="Embed" ProgID="Equation.DSMT4" ShapeID="_x0000_i1217" DrawAspect="Content" ObjectID="_1837670720" r:id="rId365"/>
        </w:object>
      </w:r>
      <w:r>
        <w:rPr>
          <w:color w:val="FF0000"/>
        </w:rPr>
        <w:t>；</w:t>
      </w:r>
      <w:r>
        <w:rPr>
          <w:rFonts w:hint="eastAsia"/>
          <w:color w:val="FF0000"/>
        </w:rPr>
        <w:t>……（</w:t>
      </w:r>
      <w:r>
        <w:rPr>
          <w:rFonts w:hint="eastAsia"/>
          <w:color w:val="FF0000"/>
        </w:rPr>
        <w:t>3</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）解：连接</w:t>
      </w:r>
      <w:r>
        <w:rPr>
          <w:color w:val="FF0000"/>
        </w:rPr>
        <w:object w:dxaOrig="351" w:dyaOrig="228">
          <v:shape id="_x0000_i1218" type="#_x0000_t75" alt="eqId68a83fdd2ba72a2dba0b6b10bb3e06b9" style="width:17.45pt;height:10.9pt" o:ole="">
            <v:imagedata r:id="rId366" o:title="eqId68a83fdd2ba72a2dba0b6b10bb3e06b9"/>
          </v:shape>
          <o:OLEObject Type="Embed" ProgID="Equation.DSMT4" ShapeID="_x0000_i1218" DrawAspect="Content" ObjectID="_1837670721" r:id="rId367"/>
        </w:object>
      </w:r>
      <w:r>
        <w:rPr>
          <w:color w:val="FF0000"/>
        </w:rPr>
        <w:t>，</w:t>
      </w:r>
    </w:p>
    <w:p w:rsidR="00322EF4" w:rsidRDefault="0075577A">
      <w:pPr>
        <w:shd w:val="clear" w:color="auto" w:fill="F2F2F2"/>
        <w:spacing w:line="360" w:lineRule="auto"/>
        <w:jc w:val="left"/>
        <w:textAlignment w:val="center"/>
        <w:rPr>
          <w:color w:val="FF0000"/>
        </w:rPr>
      </w:pPr>
      <w:r>
        <w:rPr>
          <w:rFonts w:ascii="Times New Roman" w:eastAsia="Times New Roman" w:hAnsi="Times New Roman"/>
          <w:noProof/>
          <w:color w:val="FF0000"/>
          <w:kern w:val="0"/>
          <w:sz w:val="24"/>
          <w:szCs w:val="24"/>
        </w:rPr>
        <w:drawing>
          <wp:inline distT="0" distB="0" distL="114300" distR="114300">
            <wp:extent cx="1209675" cy="1247775"/>
            <wp:effectExtent l="0" t="0" r="9525" b="9525"/>
            <wp:docPr id="100015" name="图片 100015" descr="@@@ab00f79e-400e-4e06-8a01-889b5e6aa5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b00f79e-400e-4e06-8a01-889b5e6aa5ef"/>
                    <pic:cNvPicPr>
                      <a:picLocks noChangeAspect="1"/>
                    </pic:cNvPicPr>
                  </pic:nvPicPr>
                  <pic:blipFill>
                    <a:blip r:embed="rId368"/>
                    <a:stretch>
                      <a:fillRect/>
                    </a:stretch>
                  </pic:blipFill>
                  <pic:spPr>
                    <a:xfrm>
                      <a:off x="0" y="0"/>
                      <a:ext cx="1209675" cy="1247775"/>
                    </a:xfrm>
                    <a:prstGeom prst="rect">
                      <a:avLst/>
                    </a:prstGeom>
                  </pic:spPr>
                </pic:pic>
              </a:graphicData>
            </a:graphic>
          </wp:inline>
        </w:drawing>
      </w:r>
      <w:r>
        <w:rPr>
          <w:color w:val="FF0000"/>
        </w:rPr>
        <w:object w:dxaOrig="193" w:dyaOrig="175">
          <v:shape id="_x0000_i1219" type="#_x0000_t75" alt="eqId16f3d198e76391779fa3badc848c8ac8" style="width:9.8pt;height:8.75pt" o:ole="">
            <v:imagedata r:id="rId352" o:title="eqId16f3d198e76391779fa3badc848c8ac8"/>
          </v:shape>
          <o:OLEObject Type="Embed" ProgID="Equation.DSMT4" ShapeID="_x0000_i1219" DrawAspect="Content" ObjectID="_1837670722" r:id="rId369"/>
        </w:object>
      </w:r>
      <w:r>
        <w:rPr>
          <w:color w:val="FF0000"/>
        </w:rPr>
        <w:t>以点</w:t>
      </w:r>
      <w:r>
        <w:rPr>
          <w:color w:val="FF0000"/>
        </w:rPr>
        <w:object w:dxaOrig="211" w:dyaOrig="240">
          <v:shape id="_x0000_i1220" type="#_x0000_t75" alt="eqIdc5db41a1f31d6baee7c69990811edb9f" style="width:10.9pt;height:12pt" o:ole="">
            <v:imagedata r:id="rId340" o:title="eqIdc5db41a1f31d6baee7c69990811edb9f"/>
          </v:shape>
          <o:OLEObject Type="Embed" ProgID="Equation.DSMT4" ShapeID="_x0000_i1220" DrawAspect="Content" ObjectID="_1837670723" r:id="rId370"/>
        </w:object>
      </w:r>
      <w:r>
        <w:rPr>
          <w:color w:val="FF0000"/>
        </w:rPr>
        <w:t>为圆心，</w:t>
      </w:r>
      <w:r>
        <w:rPr>
          <w:color w:val="FF0000"/>
        </w:rPr>
        <w:object w:dxaOrig="334" w:dyaOrig="247">
          <v:shape id="_x0000_i1221" type="#_x0000_t75" alt="eqId9abaeba15f3abdd877bc701af52c5cd9" style="width:16.35pt;height:12pt" o:ole="">
            <v:imagedata r:id="rId342" o:title="eqId9abaeba15f3abdd877bc701af52c5cd9"/>
          </v:shape>
          <o:OLEObject Type="Embed" ProgID="Equation.DSMT4" ShapeID="_x0000_i1221" DrawAspect="Content" ObjectID="_1837670724" r:id="rId371"/>
        </w:object>
      </w:r>
      <w:r>
        <w:rPr>
          <w:color w:val="FF0000"/>
        </w:rPr>
        <w:t>为半径画弧</w:t>
      </w:r>
      <w:r>
        <w:rPr>
          <w:color w:val="FF0000"/>
        </w:rPr>
        <w:object w:dxaOrig="369" w:dyaOrig="228">
          <v:shape id="_x0000_i1222" type="#_x0000_t75" alt="eqId03902478df1a55bc99703210bccab910" style="width:18.55pt;height:10.9pt" o:ole="">
            <v:imagedata r:id="rId344" o:title="eqId03902478df1a55bc99703210bccab910"/>
          </v:shape>
          <o:OLEObject Type="Embed" ProgID="Equation.DSMT4" ShapeID="_x0000_i1222" DrawAspect="Content" ObjectID="_1837670725" r:id="rId372"/>
        </w:object>
      </w:r>
      <w:r>
        <w:rPr>
          <w:color w:val="FF0000"/>
        </w:rPr>
        <w:t>，</w:t>
      </w:r>
      <w:r>
        <w:rPr>
          <w:color w:val="FF0000"/>
        </w:rPr>
        <w:object w:dxaOrig="1126" w:dyaOrig="251">
          <v:shape id="_x0000_i1223" type="#_x0000_t75" alt="eqIdc10d461a7c0b86a2f09c2ea17f38260e" style="width:56.75pt;height:13.1pt" o:ole="">
            <v:imagedata r:id="rId328" o:title="eqIdc10d461a7c0b86a2f09c2ea17f38260e"/>
          </v:shape>
          <o:OLEObject Type="Embed" ProgID="Equation.DSMT4" ShapeID="_x0000_i1223" DrawAspect="Content" ObjectID="_1837670726" r:id="rId373"/>
        </w:object>
      </w:r>
      <w:r>
        <w:rPr>
          <w:color w:val="FF0000"/>
        </w:rPr>
        <w:t>，</w:t>
      </w:r>
      <w:r>
        <w:rPr>
          <w:color w:val="FF0000"/>
        </w:rPr>
        <w:object w:dxaOrig="879" w:dyaOrig="249">
          <v:shape id="_x0000_i1224" type="#_x0000_t75" alt="eqId9b173ac8cc4ac4f1c9e1daaa605fbb27" style="width:43.65pt;height:12pt" o:ole="">
            <v:imagedata r:id="rId330" o:title="eqId9b173ac8cc4ac4f1c9e1daaa605fbb27"/>
          </v:shape>
          <o:OLEObject Type="Embed" ProgID="Equation.DSMT4" ShapeID="_x0000_i1224" DrawAspect="Content" ObjectID="_1837670727" r:id="rId374"/>
        </w:object>
      </w:r>
      <w:r>
        <w:rPr>
          <w:color w:val="FF0000"/>
        </w:rPr>
        <w:t>，</w:t>
      </w:r>
      <w:r>
        <w:rPr>
          <w:color w:val="FF0000"/>
        </w:rPr>
        <w:object w:dxaOrig="1161" w:dyaOrig="250">
          <v:shape id="_x0000_i1225" type="#_x0000_t75" alt="eqIdd55d2649a844e8619de4663a03c233f0" style="width:57.8pt;height:12pt" o:ole="">
            <v:imagedata r:id="rId332" o:title="eqIdd55d2649a844e8619de4663a03c233f0"/>
          </v:shape>
          <o:OLEObject Type="Embed" ProgID="Equation.DSMT4" ShapeID="_x0000_i1225" DrawAspect="Content" ObjectID="_1837670728" r:id="rId375"/>
        </w:object>
      </w:r>
      <w:r>
        <w:rPr>
          <w:color w:val="FF0000"/>
        </w:rPr>
        <w:t xml:space="preserve"> cm</w:t>
      </w:r>
      <w:r>
        <w:rPr>
          <w:color w:val="FF0000"/>
        </w:rPr>
        <w:t>，以</w:t>
      </w:r>
      <w:r>
        <w:rPr>
          <w:color w:val="FF0000"/>
        </w:rPr>
        <w:object w:dxaOrig="351" w:dyaOrig="229">
          <v:shape id="_x0000_i1226" type="#_x0000_t75" alt="eqIdf52a58fbaf4fea03567e88a9f0f6e37e" style="width:17.45pt;height:10.9pt" o:ole="">
            <v:imagedata r:id="rId334" o:title="eqIdf52a58fbaf4fea03567e88a9f0f6e37e"/>
          </v:shape>
          <o:OLEObject Type="Embed" ProgID="Equation.DSMT4" ShapeID="_x0000_i1226" DrawAspect="Content" ObjectID="_1837670729" r:id="rId376"/>
        </w:object>
      </w:r>
      <w:r>
        <w:rPr>
          <w:color w:val="FF0000"/>
        </w:rPr>
        <w:t>为直径画半圆交</w:t>
      </w:r>
      <w:r>
        <w:rPr>
          <w:color w:val="FF0000"/>
        </w:rPr>
        <w:object w:dxaOrig="334" w:dyaOrig="245">
          <v:shape id="_x0000_i1227" type="#_x0000_t75" alt="eqId6b1bd1adfe4cc6566218f19970c2fd3b" style="width:16.35pt;height:12pt" o:ole="">
            <v:imagedata r:id="rId336" o:title="eqId6b1bd1adfe4cc6566218f19970c2fd3b"/>
          </v:shape>
          <o:OLEObject Type="Embed" ProgID="Equation.DSMT4" ShapeID="_x0000_i1227" DrawAspect="Content" ObjectID="_1837670730" r:id="rId377"/>
        </w:object>
      </w:r>
      <w:r>
        <w:rPr>
          <w:color w:val="FF0000"/>
        </w:rPr>
        <w:t>于点</w:t>
      </w:r>
      <w:r>
        <w:rPr>
          <w:color w:val="FF0000"/>
        </w:rPr>
        <w:object w:dxaOrig="211" w:dyaOrig="228">
          <v:shape id="_x0000_i1228" type="#_x0000_t75" alt="eqId2a30f3a8b673cc28bd90c50cf1a35281" style="width:10.9pt;height:10.9pt" o:ole="">
            <v:imagedata r:id="rId338" o:title="eqId2a30f3a8b673cc28bd90c50cf1a35281"/>
          </v:shape>
          <o:OLEObject Type="Embed" ProgID="Equation.DSMT4" ShapeID="_x0000_i1228" DrawAspect="Content" ObjectID="_1837670731" r:id="rId378"/>
        </w:object>
      </w:r>
      <w:r>
        <w:rPr>
          <w:color w:val="FF0000"/>
        </w:rPr>
        <w:t>，</w:t>
      </w:r>
    </w:p>
    <w:p w:rsidR="00322EF4" w:rsidRDefault="0075577A">
      <w:pPr>
        <w:shd w:val="clear" w:color="auto" w:fill="F2F2F2"/>
        <w:spacing w:line="360" w:lineRule="auto"/>
        <w:jc w:val="left"/>
        <w:textAlignment w:val="center"/>
        <w:rPr>
          <w:color w:val="FF0000"/>
        </w:rPr>
      </w:pPr>
      <w:r>
        <w:rPr>
          <w:color w:val="FF0000"/>
        </w:rPr>
        <w:object w:dxaOrig="193" w:dyaOrig="175">
          <v:shape id="_x0000_i1229" type="#_x0000_t75" alt="eqId2de0d10ef8b748d4531250c37c5d3f9e" style="width:9.8pt;height:8.75pt" o:ole="">
            <v:imagedata r:id="rId359" o:title="eqId2de0d10ef8b748d4531250c37c5d3f9e"/>
          </v:shape>
          <o:OLEObject Type="Embed" ProgID="Equation.DSMT4" ShapeID="_x0000_i1229" DrawAspect="Content" ObjectID="_1837670732" r:id="rId379"/>
        </w:object>
      </w:r>
      <w:r>
        <w:rPr>
          <w:color w:val="FF0000"/>
        </w:rPr>
        <w:object w:dxaOrig="774" w:dyaOrig="249">
          <v:shape id="_x0000_i1230" type="#_x0000_t75" alt="eqId2bd74b6a90e4b284c295b96d642076b3" style="width:38.2pt;height:12pt" o:ole="">
            <v:imagedata r:id="rId361" o:title="eqId2bd74b6a90e4b284c295b96d642076b3"/>
          </v:shape>
          <o:OLEObject Type="Embed" ProgID="Equation.DSMT4" ShapeID="_x0000_i1230" DrawAspect="Content" ObjectID="_1837670733" r:id="rId380"/>
        </w:object>
      </w:r>
      <w:r>
        <w:rPr>
          <w:color w:val="FF0000"/>
        </w:rPr>
        <w:t>，</w:t>
      </w:r>
      <w:r>
        <w:rPr>
          <w:color w:val="FF0000"/>
        </w:rPr>
        <w:object w:dxaOrig="738" w:dyaOrig="250">
          <v:shape id="_x0000_i1231" type="#_x0000_t75" alt="eqIdcf3b9a1f36dcf22fd0619b685a2ab7b9" style="width:37.1pt;height:12pt" o:ole="">
            <v:imagedata r:id="rId381" o:title="eqIdcf3b9a1f36dcf22fd0619b685a2ab7b9"/>
          </v:shape>
          <o:OLEObject Type="Embed" ProgID="Equation.DSMT4" ShapeID="_x0000_i1231" DrawAspect="Content" ObjectID="_1837670734" r:id="rId382"/>
        </w:object>
      </w:r>
      <w:r>
        <w:rPr>
          <w:color w:val="FF0000"/>
        </w:rPr>
        <w:t>，</w:t>
      </w:r>
    </w:p>
    <w:p w:rsidR="00322EF4" w:rsidRDefault="0075577A">
      <w:pPr>
        <w:shd w:val="clear" w:color="auto" w:fill="F2F2F2"/>
        <w:spacing w:line="360" w:lineRule="auto"/>
        <w:jc w:val="left"/>
        <w:textAlignment w:val="center"/>
        <w:rPr>
          <w:color w:val="FF0000"/>
        </w:rPr>
      </w:pPr>
      <w:r>
        <w:rPr>
          <w:color w:val="FF0000"/>
        </w:rPr>
        <w:object w:dxaOrig="193" w:dyaOrig="175">
          <v:shape id="_x0000_i1232" type="#_x0000_t75" alt="eqId16f3d198e76391779fa3badc848c8ac8" style="width:9.8pt;height:8.75pt" o:ole="">
            <v:imagedata r:id="rId352" o:title="eqId16f3d198e76391779fa3badc848c8ac8"/>
          </v:shape>
          <o:OLEObject Type="Embed" ProgID="Equation.DSMT4" ShapeID="_x0000_i1232" DrawAspect="Content" ObjectID="_1837670735" r:id="rId383"/>
        </w:object>
      </w:r>
      <w:r>
        <w:rPr>
          <w:color w:val="FF0000"/>
        </w:rPr>
        <w:object w:dxaOrig="3432" w:dyaOrig="382">
          <v:shape id="_x0000_i1233" type="#_x0000_t75" alt="eqIdd6f820374a3b1455724ea51b5f30fa3f" style="width:171.25pt;height:19.65pt" o:ole="">
            <v:imagedata r:id="rId384" o:title="eqIdd6f820374a3b1455724ea51b5f30fa3f"/>
          </v:shape>
          <o:OLEObject Type="Embed" ProgID="Equation.DSMT4" ShapeID="_x0000_i1233" DrawAspect="Content" ObjectID="_1837670736" r:id="rId385"/>
        </w:object>
      </w:r>
    </w:p>
    <w:p w:rsidR="00322EF4" w:rsidRDefault="0075577A">
      <w:pPr>
        <w:shd w:val="clear" w:color="auto" w:fill="F2F2F2"/>
        <w:spacing w:line="360" w:lineRule="auto"/>
        <w:jc w:val="left"/>
        <w:textAlignment w:val="center"/>
        <w:rPr>
          <w:color w:val="FF0000"/>
        </w:rPr>
      </w:pPr>
      <w:r>
        <w:rPr>
          <w:color w:val="FF0000"/>
        </w:rPr>
        <w:object w:dxaOrig="193" w:dyaOrig="175">
          <v:shape id="_x0000_i1234" type="#_x0000_t75" alt="eqId2de0d10ef8b748d4531250c37c5d3f9e" style="width:9.8pt;height:8.75pt" o:ole="">
            <v:imagedata r:id="rId359" o:title="eqId2de0d10ef8b748d4531250c37c5d3f9e"/>
          </v:shape>
          <o:OLEObject Type="Embed" ProgID="Equation.DSMT4" ShapeID="_x0000_i1234" DrawAspect="Content" ObjectID="_1837670737" r:id="rId386"/>
        </w:object>
      </w:r>
      <w:r>
        <w:rPr>
          <w:color w:val="FF0000"/>
        </w:rPr>
        <w:object w:dxaOrig="3819" w:dyaOrig="674">
          <v:shape id="_x0000_i1235" type="#_x0000_t75" alt="eqIdc8db9eb181d181cfa904429af843eee9" style="width:190.9pt;height:33.8pt" o:ole="">
            <v:imagedata r:id="rId387" o:title="eqIdc8db9eb181d181cfa904429af843eee9"/>
          </v:shape>
          <o:OLEObject Type="Embed" ProgID="Equation.DSMT4" ShapeID="_x0000_i1235" DrawAspect="Content" ObjectID="_1837670738" r:id="rId388"/>
        </w:object>
      </w:r>
    </w:p>
    <w:p w:rsidR="00322EF4" w:rsidRDefault="0075577A">
      <w:pPr>
        <w:shd w:val="clear" w:color="auto" w:fill="F2F2F2"/>
        <w:spacing w:line="360" w:lineRule="auto"/>
        <w:jc w:val="left"/>
        <w:textAlignment w:val="center"/>
        <w:rPr>
          <w:color w:val="FF0000"/>
        </w:rPr>
      </w:pPr>
      <w:r>
        <w:rPr>
          <w:color w:val="FF0000"/>
        </w:rPr>
        <w:object w:dxaOrig="3854" w:dyaOrig="673">
          <v:shape id="_x0000_i1236" type="#_x0000_t75" alt="eqIde8e38e921ef72d3e2d5130ceebe46102" style="width:193.1pt;height:33.8pt" o:ole="">
            <v:imagedata r:id="rId389" o:title="eqIde8e38e921ef72d3e2d5130ceebe46102"/>
          </v:shape>
          <o:OLEObject Type="Embed" ProgID="Equation.DSMT4" ShapeID="_x0000_i1236" DrawAspect="Content" ObjectID="_1837670739" r:id="rId390"/>
        </w:object>
      </w:r>
    </w:p>
    <w:p w:rsidR="00322EF4" w:rsidRDefault="0075577A">
      <w:pPr>
        <w:shd w:val="clear" w:color="auto" w:fill="F2F2F2"/>
        <w:spacing w:line="360" w:lineRule="auto"/>
        <w:jc w:val="left"/>
        <w:textAlignment w:val="center"/>
        <w:rPr>
          <w:color w:val="FF0000"/>
        </w:rPr>
      </w:pPr>
      <w:r>
        <w:rPr>
          <w:color w:val="FF0000"/>
        </w:rPr>
        <w:object w:dxaOrig="1918" w:dyaOrig="357">
          <v:shape id="_x0000_i1237" type="#_x0000_t75" alt="eqId7d43894c60b3c198486c451c1275a2f3" style="width:96pt;height:17.45pt" o:ole="">
            <v:imagedata r:id="rId391" o:title="eqId7d43894c60b3c198486c451c1275a2f3"/>
          </v:shape>
          <o:OLEObject Type="Embed" ProgID="Equation.DSMT4" ShapeID="_x0000_i1237" DrawAspect="Content" ObjectID="_1837670740" r:id="rId392"/>
        </w:object>
      </w:r>
    </w:p>
    <w:p w:rsidR="00322EF4" w:rsidRDefault="0075577A">
      <w:pPr>
        <w:shd w:val="clear" w:color="auto" w:fill="F2F2F2"/>
        <w:spacing w:line="360" w:lineRule="auto"/>
        <w:jc w:val="left"/>
        <w:textAlignment w:val="center"/>
        <w:rPr>
          <w:color w:val="FF0000"/>
        </w:rPr>
      </w:pPr>
      <w:r>
        <w:rPr>
          <w:color w:val="FF0000"/>
        </w:rPr>
        <w:object w:dxaOrig="914" w:dyaOrig="252">
          <v:shape id="_x0000_i1238" type="#_x0000_t75" alt="eqIdeeb36be46e5a3595269ea89d47af9632" style="width:45.8pt;height:13.1pt" o:ole="">
            <v:imagedata r:id="rId393" o:title="eqIdeeb36be46e5a3595269ea89d47af9632"/>
          </v:shape>
          <o:OLEObject Type="Embed" ProgID="Equation.DSMT4" ShapeID="_x0000_i1238" DrawAspect="Content" ObjectID="_1837670741" r:id="rId394"/>
        </w:object>
      </w:r>
      <w:r>
        <w:rPr>
          <w:color w:val="FF0000"/>
        </w:rPr>
        <w:object w:dxaOrig="580" w:dyaOrig="390">
          <v:shape id="_x0000_i1239" type="#_x0000_t75" alt="eqIdb8c9de84a929144398021993f6fd9c41" style="width:29.45pt;height:19.65pt" o:ole="">
            <v:imagedata r:id="rId395" o:title="eqIdb8c9de84a929144398021993f6fd9c41"/>
          </v:shape>
          <o:OLEObject Type="Embed" ProgID="Equation.DSMT4" ShapeID="_x0000_i1239" DrawAspect="Content" ObjectID="_1837670742" r:id="rId396"/>
        </w:object>
      </w:r>
    </w:p>
    <w:p w:rsidR="00322EF4" w:rsidRDefault="0075577A">
      <w:pPr>
        <w:shd w:val="clear" w:color="auto" w:fill="F2F2F2"/>
        <w:spacing w:line="360" w:lineRule="auto"/>
        <w:jc w:val="left"/>
        <w:textAlignment w:val="center"/>
        <w:rPr>
          <w:color w:val="FF0000"/>
        </w:rPr>
      </w:pPr>
      <w:r>
        <w:rPr>
          <w:color w:val="FF0000"/>
        </w:rPr>
        <w:object w:dxaOrig="193" w:dyaOrig="175">
          <v:shape id="_x0000_i1240" type="#_x0000_t75" alt="eqId2de0d10ef8b748d4531250c37c5d3f9e" style="width:9.8pt;height:8.75pt" o:ole="">
            <v:imagedata r:id="rId359" o:title="eqId2de0d10ef8b748d4531250c37c5d3f9e"/>
          </v:shape>
          <o:OLEObject Type="Embed" ProgID="Equation.DSMT4" ShapeID="_x0000_i1240" DrawAspect="Content" ObjectID="_1837670743" r:id="rId397"/>
        </w:object>
      </w:r>
      <w:r>
        <w:rPr>
          <w:color w:val="FF0000"/>
        </w:rPr>
        <w:t>图中阴影部分的面积</w:t>
      </w:r>
      <w:r>
        <w:rPr>
          <w:color w:val="FF0000"/>
        </w:rPr>
        <w:object w:dxaOrig="1267" w:dyaOrig="356">
          <v:shape id="_x0000_i1241" type="#_x0000_t75" alt="eqId99cdc087a3917c52338c4d1b9296b60a" style="width:63.25pt;height:17.45pt" o:ole="">
            <v:imagedata r:id="rId398" o:title="eqId99cdc087a3917c52338c4d1b9296b60a"/>
          </v:shape>
          <o:OLEObject Type="Embed" ProgID="Equation.DSMT4" ShapeID="_x0000_i1241" DrawAspect="Content" ObjectID="_1837670744" r:id="rId399"/>
        </w:object>
      </w:r>
      <w:r>
        <w:rPr>
          <w:color w:val="FF0000"/>
        </w:rPr>
        <w:t>．</w:t>
      </w:r>
      <w:r>
        <w:rPr>
          <w:rFonts w:hint="eastAsia"/>
          <w:color w:val="FF0000"/>
        </w:rPr>
        <w:t>……（</w:t>
      </w:r>
      <w:r>
        <w:rPr>
          <w:rFonts w:hint="eastAsia"/>
          <w:color w:val="FF0000"/>
        </w:rPr>
        <w:t>8</w:t>
      </w:r>
      <w:r>
        <w:rPr>
          <w:rFonts w:hint="eastAsia"/>
          <w:color w:val="FF0000"/>
        </w:rPr>
        <w:t>分）</w:t>
      </w:r>
    </w:p>
    <w:p w:rsidR="00322EF4" w:rsidRDefault="0075577A">
      <w:pPr>
        <w:spacing w:line="360" w:lineRule="auto"/>
        <w:jc w:val="left"/>
        <w:textAlignment w:val="center"/>
      </w:pPr>
      <w:r>
        <w:t>2</w:t>
      </w:r>
      <w:r>
        <w:rPr>
          <w:rFonts w:hint="eastAsia"/>
        </w:rPr>
        <w:t>3</w:t>
      </w:r>
      <w:r>
        <w:t>．</w:t>
      </w:r>
      <w:r>
        <w:rPr>
          <w:rFonts w:hint="eastAsia"/>
          <w:noProof/>
        </w:rPr>
        <w:drawing>
          <wp:inline distT="0" distB="0" distL="114300" distR="114300">
            <wp:extent cx="478790" cy="239395"/>
            <wp:effectExtent l="0" t="0" r="3810" b="1905"/>
            <wp:docPr id="13"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rPr>
          <w:rFonts w:hint="eastAsia"/>
        </w:rPr>
        <w:t>（</w:t>
      </w:r>
      <w:r>
        <w:rPr>
          <w:rFonts w:hint="eastAsia"/>
        </w:rPr>
        <w:t>8</w:t>
      </w:r>
      <w:r>
        <w:rPr>
          <w:rFonts w:hint="eastAsia"/>
        </w:rPr>
        <w:t>分</w:t>
      </w:r>
      <w:r>
        <w:rPr>
          <w:rFonts w:hint="eastAsia"/>
        </w:rPr>
        <w:t>）</w:t>
      </w:r>
      <w:r>
        <w:t>王明开着小轿车去</w:t>
      </w:r>
      <w:r>
        <w:t>“</w:t>
      </w:r>
      <w:r>
        <w:t>中石化</w:t>
      </w:r>
      <w:r>
        <w:t>”</w:t>
      </w:r>
      <w:r>
        <w:t>加油站加</w:t>
      </w:r>
      <w:r>
        <w:t>“92#”</w:t>
      </w:r>
      <w:r>
        <w:t>汽油（当天油价</w:t>
      </w:r>
      <w:r>
        <w:t>“92#”</w:t>
      </w:r>
      <w:r>
        <w:t>是</w:t>
      </w:r>
      <w:r>
        <w:object w:dxaOrig="316" w:dyaOrig="245">
          <v:shape id="_x0000_i1242" type="#_x0000_t75" alt="eqId9db3b86fda38a2a0b1cdcdae256e6ca3" style="width:15.25pt;height:12pt" o:ole="">
            <v:imagedata r:id="rId400" o:title="eqId9db3b86fda38a2a0b1cdcdae256e6ca3"/>
          </v:shape>
          <o:OLEObject Type="Embed" ProgID="Equation.DSMT4" ShapeID="_x0000_i1242" DrawAspect="Content" ObjectID="_1837670745" r:id="rId401"/>
        </w:object>
      </w:r>
      <w:r>
        <w:t>元</w:t>
      </w:r>
      <w:r>
        <w:t>/</w:t>
      </w:r>
      <w:r>
        <w:t>升，</w:t>
      </w:r>
      <w:r>
        <w:t>“95#”</w:t>
      </w:r>
      <w:r>
        <w:t>是</w:t>
      </w:r>
      <w:r>
        <w:object w:dxaOrig="316" w:dyaOrig="242">
          <v:shape id="_x0000_i1243" type="#_x0000_t75" alt="eqId749082d415fedaedd79359ea0878ee14" style="width:15.25pt;height:12pt" o:ole="">
            <v:imagedata r:id="rId402" o:title="eqId749082d415fedaedd79359ea0878ee14"/>
          </v:shape>
          <o:OLEObject Type="Embed" ProgID="Equation.DSMT4" ShapeID="_x0000_i1243" DrawAspect="Content" ObjectID="_1837670746" r:id="rId403"/>
        </w:object>
      </w:r>
      <w:r>
        <w:t>元</w:t>
      </w:r>
      <w:r>
        <w:t>/</w:t>
      </w:r>
      <w:r>
        <w:t>升，</w:t>
      </w:r>
      <w:r>
        <w:t>“98#”</w:t>
      </w:r>
      <w:r>
        <w:t>是</w:t>
      </w:r>
      <w:r>
        <w:object w:dxaOrig="316" w:dyaOrig="250">
          <v:shape id="_x0000_i1244" type="#_x0000_t75" alt="eqIda0a9c92b1a9225f35a0a0c599437bd2a" style="width:15.25pt;height:12pt" o:ole="">
            <v:imagedata r:id="rId404" o:title="eqIda0a9c92b1a9225f35a0a0c599437bd2a"/>
          </v:shape>
          <o:OLEObject Type="Embed" ProgID="Equation.DSMT4" ShapeID="_x0000_i1244" DrawAspect="Content" ObjectID="_1837670747" r:id="rId405"/>
        </w:object>
      </w:r>
      <w:r>
        <w:t>元</w:t>
      </w:r>
      <w:r>
        <w:t>/</w:t>
      </w:r>
      <w:r>
        <w:t>升，</w:t>
      </w:r>
      <w:r>
        <w:t>“0#”</w:t>
      </w:r>
      <w:r>
        <w:t>柴油是</w:t>
      </w:r>
      <w:r>
        <w:object w:dxaOrig="316" w:dyaOrig="250">
          <v:shape id="_x0000_i1245" type="#_x0000_t75" alt="eqId6df5d836a13c961bd4d44925cc12259f" style="width:15.25pt;height:12pt" o:ole="">
            <v:imagedata r:id="rId406" o:title="eqId6df5d836a13c961bd4d44925cc12259f"/>
          </v:shape>
          <o:OLEObject Type="Embed" ProgID="Equation.DSMT4" ShapeID="_x0000_i1245" DrawAspect="Content" ObjectID="_1837670748" r:id="rId407"/>
        </w:object>
      </w:r>
      <w:r>
        <w:t>元</w:t>
      </w:r>
      <w:r>
        <w:t>/</w:t>
      </w:r>
      <w:r>
        <w:t>升）。</w:t>
      </w:r>
      <w:r>
        <w:t>“</w:t>
      </w:r>
      <w:r>
        <w:t>中石化</w:t>
      </w:r>
      <w:r>
        <w:t>”</w:t>
      </w:r>
      <w:r>
        <w:t>加油站规定若用卡加油，</w:t>
      </w:r>
      <w:r>
        <w:t>“92#”</w:t>
      </w:r>
      <w:r>
        <w:t>汽油每升的单价在当天基础上可减</w:t>
      </w:r>
      <w:r>
        <w:object w:dxaOrig="316" w:dyaOrig="242">
          <v:shape id="_x0000_i1246" type="#_x0000_t75" alt="eqIdd7412fd1be21e4eaf388963a82ac2b11" style="width:15.25pt;height:12pt" o:ole="">
            <v:imagedata r:id="rId408" o:title="eqIdd7412fd1be21e4eaf388963a82ac2b11"/>
          </v:shape>
          <o:OLEObject Type="Embed" ProgID="Equation.DSMT4" ShapeID="_x0000_i1246" DrawAspect="Content" ObjectID="_1837670749" r:id="rId409"/>
        </w:object>
      </w:r>
      <w:r>
        <w:t>元，</w:t>
      </w:r>
      <w:r>
        <w:t>“95#”</w:t>
      </w:r>
      <w:r>
        <w:t>汽油每升的单价在当天基础上可减</w:t>
      </w:r>
      <w:r>
        <w:object w:dxaOrig="334" w:dyaOrig="242">
          <v:shape id="_x0000_i1247" type="#_x0000_t75" alt="eqId4646418552dc060ebda1232361a01295" style="width:16.35pt;height:12pt" o:ole="">
            <v:imagedata r:id="rId410" o:title="eqId4646418552dc060ebda1232361a01295"/>
          </v:shape>
          <o:OLEObject Type="Embed" ProgID="Equation.DSMT4" ShapeID="_x0000_i1247" DrawAspect="Content" ObjectID="_1837670750" r:id="rId411"/>
        </w:object>
      </w:r>
      <w:r>
        <w:t>元，正好该加油站当天也在搞促销活</w:t>
      </w:r>
      <w:r>
        <w:lastRenderedPageBreak/>
        <w:t>动，一张面值</w:t>
      </w:r>
      <w:r>
        <w:t>300</w:t>
      </w:r>
      <w:r>
        <w:t>元加油卡打九折出售，且两项活动可一起享受，他盘算了下，决定这次买一张面值</w:t>
      </w:r>
      <w:r>
        <w:t>300</w:t>
      </w:r>
      <w:r>
        <w:t>元加油卡加油．</w:t>
      </w:r>
    </w:p>
    <w:p w:rsidR="00322EF4" w:rsidRDefault="0075577A">
      <w:pPr>
        <w:spacing w:line="360" w:lineRule="auto"/>
        <w:jc w:val="left"/>
        <w:textAlignment w:val="center"/>
      </w:pPr>
      <w:r>
        <w:t>(1)</w:t>
      </w:r>
      <w:r>
        <w:t>他实际花了多少钱购买了这张加油卡？</w:t>
      </w:r>
    </w:p>
    <w:p w:rsidR="00322EF4" w:rsidRDefault="0075577A">
      <w:pPr>
        <w:spacing w:line="360" w:lineRule="auto"/>
        <w:jc w:val="left"/>
        <w:textAlignment w:val="center"/>
      </w:pPr>
      <w:r>
        <w:t>(2)</w:t>
      </w:r>
      <w:r>
        <w:t>假设这次加油他把这张卡内钱一次性全部用完，求：</w:t>
      </w:r>
    </w:p>
    <w:p w:rsidR="00322EF4" w:rsidRDefault="0075577A">
      <w:pPr>
        <w:spacing w:line="360" w:lineRule="auto"/>
        <w:jc w:val="left"/>
        <w:textAlignment w:val="center"/>
      </w:pPr>
      <w:r>
        <w:t>①</w:t>
      </w:r>
      <w:r>
        <w:t>用卡加油比不用卡加油在加油量相等的条件下</w:t>
      </w:r>
      <w:r>
        <w:t>一共便宜了多少钱？</w:t>
      </w:r>
    </w:p>
    <w:p w:rsidR="00322EF4" w:rsidRDefault="0075577A">
      <w:pPr>
        <w:spacing w:line="360" w:lineRule="auto"/>
        <w:jc w:val="left"/>
        <w:textAlignment w:val="center"/>
      </w:pPr>
      <w:r>
        <w:t>②</w:t>
      </w:r>
      <w:r>
        <w:t>用卡加油的实际单价比不用卡加油的单价便宜了百分之几</w:t>
      </w:r>
      <w:r>
        <w:t>?</w:t>
      </w:r>
      <w:r>
        <w:t>（精确到</w:t>
      </w:r>
      <w:r>
        <w:object w:dxaOrig="510" w:dyaOrig="248">
          <v:shape id="_x0000_i1248" type="#_x0000_t75" alt="eqId1140e705c1fbad46e19fbb1836b0d97b" style="width:25.1pt;height:12pt" o:ole="">
            <v:imagedata r:id="rId412" o:title="eqId1140e705c1fbad46e19fbb1836b0d97b"/>
          </v:shape>
          <o:OLEObject Type="Embed" ProgID="Equation.DSMT4" ShapeID="_x0000_i1248" DrawAspect="Content" ObjectID="_1837670751" r:id="rId413"/>
        </w:object>
      </w:r>
      <w:r>
        <w:t>）</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337" w:dyaOrig="250">
          <v:shape id="_x0000_i1249" type="#_x0000_t75" alt="eqId8681117635289a41aa7ef0559cf216f5" style="width:66.55pt;height:12pt" o:ole="">
            <v:imagedata r:id="rId414" o:title="eqId8681117635289a41aa7ef0559cf216f5"/>
          </v:shape>
          <o:OLEObject Type="Embed" ProgID="Equation.DSMT4" ShapeID="_x0000_i1249" DrawAspect="Content" ObjectID="_1837670752" r:id="rId415"/>
        </w:object>
      </w:r>
      <w:r>
        <w:rPr>
          <w:color w:val="FF0000"/>
        </w:rPr>
        <w:t>（元）</w:t>
      </w:r>
    </w:p>
    <w:p w:rsidR="00322EF4" w:rsidRDefault="0075577A">
      <w:pPr>
        <w:shd w:val="clear" w:color="auto" w:fill="F2F2F2"/>
        <w:spacing w:line="360" w:lineRule="auto"/>
        <w:jc w:val="left"/>
        <w:textAlignment w:val="center"/>
        <w:rPr>
          <w:color w:val="FF0000"/>
        </w:rPr>
      </w:pPr>
      <w:r>
        <w:rPr>
          <w:color w:val="FF0000"/>
        </w:rPr>
        <w:t>答：他实际花了</w:t>
      </w:r>
      <w:r>
        <w:rPr>
          <w:color w:val="FF0000"/>
        </w:rPr>
        <w:object w:dxaOrig="386" w:dyaOrig="253">
          <v:shape id="_x0000_i1250" type="#_x0000_t75" alt="eqId96d292d0ece988dc2488d5c568d925a0" style="width:19.65pt;height:13.1pt" o:ole="">
            <v:imagedata r:id="rId416" o:title="eqId96d292d0ece988dc2488d5c568d925a0"/>
          </v:shape>
          <o:OLEObject Type="Embed" ProgID="Equation.DSMT4" ShapeID="_x0000_i1250" DrawAspect="Content" ObjectID="_1837670753" r:id="rId417"/>
        </w:object>
      </w:r>
      <w:r>
        <w:rPr>
          <w:color w:val="FF0000"/>
        </w:rPr>
        <w:t>元购买了这张加油卡</w:t>
      </w:r>
      <w:r>
        <w:rPr>
          <w:rFonts w:hint="eastAsia"/>
          <w:color w:val="FF0000"/>
        </w:rPr>
        <w:t>……（</w:t>
      </w:r>
      <w:r>
        <w:rPr>
          <w:rFonts w:hint="eastAsia"/>
          <w:color w:val="FF0000"/>
        </w:rPr>
        <w:t>2</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t xml:space="preserve">① </w:t>
      </w:r>
      <w:r>
        <w:rPr>
          <w:color w:val="FF0000"/>
        </w:rPr>
        <w:t>用卡加油比不用卡节省金额：</w:t>
      </w:r>
    </w:p>
    <w:p w:rsidR="00322EF4" w:rsidRDefault="0075577A">
      <w:pPr>
        <w:shd w:val="clear" w:color="auto" w:fill="F2F2F2"/>
        <w:spacing w:line="360" w:lineRule="auto"/>
        <w:jc w:val="left"/>
        <w:textAlignment w:val="center"/>
        <w:rPr>
          <w:color w:val="FF0000"/>
        </w:rPr>
      </w:pPr>
      <w:r>
        <w:rPr>
          <w:color w:val="FF0000"/>
        </w:rPr>
        <w:t>用卡加油：油价为</w:t>
      </w:r>
      <w:r>
        <w:rPr>
          <w:color w:val="FF0000"/>
        </w:rPr>
        <w:object w:dxaOrig="1267" w:dyaOrig="282">
          <v:shape id="_x0000_i1251" type="#_x0000_t75" alt="eqIdee527800a03e48722ae10dc41c5bd742" style="width:63.25pt;height:14.2pt" o:ole="">
            <v:imagedata r:id="rId418" o:title="eqIdee527800a03e48722ae10dc41c5bd742"/>
          </v:shape>
          <o:OLEObject Type="Embed" ProgID="Equation.DSMT4" ShapeID="_x0000_i1251" DrawAspect="Content" ObjectID="_1837670754" r:id="rId419"/>
        </w:object>
      </w:r>
      <w:r>
        <w:rPr>
          <w:color w:val="FF0000"/>
        </w:rPr>
        <w:t>元</w:t>
      </w:r>
      <w:r>
        <w:rPr>
          <w:color w:val="FF0000"/>
        </w:rPr>
        <w:t>/</w:t>
      </w:r>
      <w:r>
        <w:rPr>
          <w:color w:val="FF0000"/>
        </w:rPr>
        <w:t>升，</w:t>
      </w:r>
      <w:r>
        <w:rPr>
          <w:color w:val="FF0000"/>
        </w:rPr>
        <w:t>300</w:t>
      </w:r>
      <w:r>
        <w:rPr>
          <w:color w:val="FF0000"/>
        </w:rPr>
        <w:t>元可加：</w:t>
      </w:r>
      <w:r>
        <w:rPr>
          <w:color w:val="FF0000"/>
        </w:rPr>
        <w:object w:dxaOrig="1284" w:dyaOrig="281">
          <v:shape id="_x0000_i1252" type="#_x0000_t75" alt="eqId19b5f3ed228997260357c33536cf05de" style="width:64.35pt;height:14.2pt" o:ole="">
            <v:imagedata r:id="rId420" o:title="eqId19b5f3ed228997260357c33536cf05de"/>
          </v:shape>
          <o:OLEObject Type="Embed" ProgID="Equation.DSMT4" ShapeID="_x0000_i1252" DrawAspect="Content" ObjectID="_1837670755" r:id="rId421"/>
        </w:object>
      </w:r>
      <w:r>
        <w:rPr>
          <w:color w:val="FF0000"/>
        </w:rPr>
        <w:t>升</w:t>
      </w:r>
    </w:p>
    <w:p w:rsidR="00322EF4" w:rsidRDefault="0075577A">
      <w:pPr>
        <w:shd w:val="clear" w:color="auto" w:fill="F2F2F2"/>
        <w:spacing w:line="360" w:lineRule="auto"/>
        <w:jc w:val="left"/>
        <w:textAlignment w:val="center"/>
        <w:rPr>
          <w:color w:val="FF0000"/>
        </w:rPr>
      </w:pPr>
      <w:r>
        <w:rPr>
          <w:color w:val="FF0000"/>
        </w:rPr>
        <w:t>实际购卡花费</w:t>
      </w:r>
      <w:r>
        <w:rPr>
          <w:color w:val="FF0000"/>
        </w:rPr>
        <w:t>270</w:t>
      </w:r>
      <w:r>
        <w:rPr>
          <w:color w:val="FF0000"/>
        </w:rPr>
        <w:t>元</w:t>
      </w:r>
    </w:p>
    <w:p w:rsidR="00322EF4" w:rsidRDefault="0075577A">
      <w:pPr>
        <w:shd w:val="clear" w:color="auto" w:fill="F2F2F2"/>
        <w:spacing w:line="360" w:lineRule="auto"/>
        <w:jc w:val="left"/>
        <w:textAlignment w:val="center"/>
        <w:rPr>
          <w:color w:val="FF0000"/>
        </w:rPr>
      </w:pPr>
      <w:r>
        <w:rPr>
          <w:color w:val="FF0000"/>
        </w:rPr>
        <w:t>不用卡加油：加</w:t>
      </w:r>
      <w:r>
        <w:rPr>
          <w:color w:val="FF0000"/>
        </w:rPr>
        <w:t>40</w:t>
      </w:r>
      <w:r>
        <w:rPr>
          <w:color w:val="FF0000"/>
        </w:rPr>
        <w:t>升需支付：</w:t>
      </w:r>
      <w:r>
        <w:rPr>
          <w:color w:val="FF0000"/>
        </w:rPr>
        <w:object w:dxaOrig="1267" w:dyaOrig="282">
          <v:shape id="_x0000_i1253" type="#_x0000_t75" alt="eqId5452ee60d11c53e753870dd8f3ce48de" style="width:63.25pt;height:14.2pt" o:ole="">
            <v:imagedata r:id="rId422" o:title="eqId5452ee60d11c53e753870dd8f3ce48de"/>
          </v:shape>
          <o:OLEObject Type="Embed" ProgID="Equation.DSMT4" ShapeID="_x0000_i1253" DrawAspect="Content" ObjectID="_1837670756" r:id="rId423"/>
        </w:object>
      </w:r>
      <w:r>
        <w:rPr>
          <w:color w:val="FF0000"/>
        </w:rPr>
        <w:t>元</w:t>
      </w:r>
    </w:p>
    <w:p w:rsidR="00322EF4" w:rsidRDefault="0075577A">
      <w:pPr>
        <w:shd w:val="clear" w:color="auto" w:fill="F2F2F2"/>
        <w:spacing w:line="360" w:lineRule="auto"/>
        <w:jc w:val="left"/>
        <w:textAlignment w:val="center"/>
        <w:rPr>
          <w:color w:val="FF0000"/>
        </w:rPr>
      </w:pPr>
      <w:r>
        <w:rPr>
          <w:color w:val="FF0000"/>
        </w:rPr>
        <w:t>节省金额为：</w:t>
      </w:r>
      <w:r>
        <w:rPr>
          <w:color w:val="FF0000"/>
        </w:rPr>
        <w:object w:dxaOrig="1337" w:dyaOrig="283">
          <v:shape id="_x0000_i1254" type="#_x0000_t75" alt="eqId90ff7bf1472cc1c39d3291e8478553dd" style="width:66.55pt;height:14.2pt" o:ole="">
            <v:imagedata r:id="rId424" o:title="eqId90ff7bf1472cc1c39d3291e8478553dd"/>
          </v:shape>
          <o:OLEObject Type="Embed" ProgID="Equation.DSMT4" ShapeID="_x0000_i1254" DrawAspect="Content" ObjectID="_1837670757" r:id="rId425"/>
        </w:object>
      </w:r>
      <w:r>
        <w:rPr>
          <w:color w:val="FF0000"/>
        </w:rPr>
        <w:t>元</w:t>
      </w:r>
      <w:r>
        <w:rPr>
          <w:rFonts w:hint="eastAsia"/>
          <w:color w:val="FF0000"/>
        </w:rPr>
        <w:t>……（</w:t>
      </w:r>
      <w:r>
        <w:rPr>
          <w:rFonts w:hint="eastAsia"/>
          <w:color w:val="FF0000"/>
        </w:rPr>
        <w:t>5</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②</w:t>
      </w:r>
      <w:r>
        <w:rPr>
          <w:color w:val="FF0000"/>
        </w:rPr>
        <w:t>用卡加油实际单价为</w:t>
      </w:r>
      <w:r>
        <w:rPr>
          <w:color w:val="FF0000"/>
        </w:rPr>
        <w:object w:dxaOrig="1354" w:dyaOrig="249">
          <v:shape id="_x0000_i1255" type="#_x0000_t75" alt="eqId9777533601df5bed97766ab7e5f44ea7" style="width:67.65pt;height:12pt" o:ole="">
            <v:imagedata r:id="rId426" o:title="eqId9777533601df5bed97766ab7e5f44ea7"/>
          </v:shape>
          <o:OLEObject Type="Embed" ProgID="Equation.DSMT4" ShapeID="_x0000_i1255" DrawAspect="Content" ObjectID="_1837670758" r:id="rId427"/>
        </w:object>
      </w:r>
      <w:r>
        <w:rPr>
          <w:color w:val="FF0000"/>
        </w:rPr>
        <w:t>元</w:t>
      </w:r>
      <w:r>
        <w:rPr>
          <w:color w:val="FF0000"/>
        </w:rPr>
        <w:t>/</w:t>
      </w:r>
      <w:r>
        <w:rPr>
          <w:color w:val="FF0000"/>
        </w:rPr>
        <w:t>升，原价</w:t>
      </w:r>
      <w:r>
        <w:rPr>
          <w:color w:val="FF0000"/>
        </w:rPr>
        <w:object w:dxaOrig="316" w:dyaOrig="250">
          <v:shape id="_x0000_i1256" type="#_x0000_t75" alt="eqId5a0354886b1829838a790803395a3e43" style="width:15.25pt;height:12pt" o:ole="">
            <v:imagedata r:id="rId428" o:title="eqId5a0354886b1829838a790803395a3e43"/>
          </v:shape>
          <o:OLEObject Type="Embed" ProgID="Equation.DSMT4" ShapeID="_x0000_i1256" DrawAspect="Content" ObjectID="_1837670759" r:id="rId429"/>
        </w:object>
      </w:r>
      <w:r>
        <w:rPr>
          <w:color w:val="FF0000"/>
        </w:rPr>
        <w:t>元</w:t>
      </w:r>
      <w:r>
        <w:rPr>
          <w:color w:val="FF0000"/>
        </w:rPr>
        <w:t>/</w:t>
      </w:r>
      <w:r>
        <w:rPr>
          <w:color w:val="FF0000"/>
        </w:rPr>
        <w:t>升，单价降低：</w:t>
      </w:r>
      <w:r>
        <w:rPr>
          <w:color w:val="FF0000"/>
        </w:rPr>
        <w:object w:dxaOrig="3502" w:dyaOrig="541">
          <v:shape id="_x0000_i1257" type="#_x0000_t75" alt="eqIde348d757b8b8ac19f8f7d954e0b5bed6" style="width:175.65pt;height:27.25pt" o:ole="">
            <v:imagedata r:id="rId430" o:title="eqIde348d757b8b8ac19f8f7d954e0b5bed6"/>
          </v:shape>
          <o:OLEObject Type="Embed" ProgID="Equation.DSMT4" ShapeID="_x0000_i1257" DrawAspect="Content" ObjectID="_1837670760" r:id="rId431"/>
        </w:object>
      </w:r>
      <w:r>
        <w:rPr>
          <w:rFonts w:hint="eastAsia"/>
          <w:color w:val="FF0000"/>
        </w:rPr>
        <w:t>……（</w:t>
      </w:r>
      <w:r>
        <w:rPr>
          <w:rFonts w:hint="eastAsia"/>
          <w:color w:val="FF0000"/>
        </w:rPr>
        <w:t>8</w:t>
      </w:r>
      <w:r>
        <w:rPr>
          <w:rFonts w:hint="eastAsia"/>
          <w:color w:val="FF0000"/>
        </w:rPr>
        <w:t>分）</w:t>
      </w:r>
    </w:p>
    <w:p w:rsidR="00322EF4" w:rsidRDefault="0075577A">
      <w:pPr>
        <w:spacing w:line="360" w:lineRule="auto"/>
        <w:jc w:val="left"/>
        <w:textAlignment w:val="center"/>
      </w:pPr>
      <w:r>
        <w:t>2</w:t>
      </w:r>
      <w:r>
        <w:rPr>
          <w:rFonts w:hint="eastAsia"/>
        </w:rPr>
        <w:t>4</w:t>
      </w:r>
      <w:r>
        <w:t>．</w:t>
      </w:r>
      <w:r>
        <w:rPr>
          <w:rFonts w:hint="eastAsia"/>
        </w:rPr>
        <w:t>（</w:t>
      </w:r>
      <w:r>
        <w:rPr>
          <w:rFonts w:hint="eastAsia"/>
        </w:rPr>
        <w:t>8</w:t>
      </w:r>
      <w:r>
        <w:rPr>
          <w:rFonts w:hint="eastAsia"/>
        </w:rPr>
        <w:t>分</w:t>
      </w:r>
      <w:r>
        <w:rPr>
          <w:rFonts w:hint="eastAsia"/>
        </w:rPr>
        <w:t>）</w:t>
      </w:r>
      <w:r>
        <w:t>有</w:t>
      </w:r>
      <w:r>
        <w:object w:dxaOrig="651" w:dyaOrig="263">
          <v:shape id="_x0000_i1258" type="#_x0000_t75" alt="eqId24e0c10fb103930eabd5fa18e8f9bb06" style="width:32.75pt;height:13.1pt" o:ole="">
            <v:imagedata r:id="rId432" o:title="eqId24e0c10fb103930eabd5fa18e8f9bb06"/>
          </v:shape>
          <o:OLEObject Type="Embed" ProgID="Equation.DSMT4" ShapeID="_x0000_i1258" DrawAspect="Content" ObjectID="_1837670761" r:id="rId433"/>
        </w:object>
      </w:r>
      <w:r>
        <w:t>三个水桶，它们的总容积是</w:t>
      </w:r>
      <w:r>
        <w:object w:dxaOrig="457" w:dyaOrig="248">
          <v:shape id="_x0000_i1259" type="#_x0000_t75" alt="eqIdc5e5aba00317ffd8cfc0b5f2afc749d1" style="width:22.9pt;height:12pt" o:ole="">
            <v:imagedata r:id="rId434" o:title="eqIdc5e5aba00317ffd8cfc0b5f2afc749d1"/>
          </v:shape>
          <o:OLEObject Type="Embed" ProgID="Equation.DSMT4" ShapeID="_x0000_i1259" DrawAspect="Content" ObjectID="_1837670762" r:id="rId435"/>
        </w:object>
      </w:r>
      <w:r>
        <w:t>升，现</w:t>
      </w:r>
      <w:r>
        <w:object w:dxaOrig="422" w:dyaOrig="277">
          <v:shape id="_x0000_i1260" type="#_x0000_t75" alt="eqId01c74a907dda6bb7d9d56d009d9df253" style="width:20.75pt;height:14.2pt" o:ole="">
            <v:imagedata r:id="rId436" o:title="eqId01c74a907dda6bb7d9d56d009d9df253"/>
          </v:shape>
          <o:OLEObject Type="Embed" ProgID="Equation.DSMT4" ShapeID="_x0000_i1260" DrawAspect="Content" ObjectID="_1837670763" r:id="rId437"/>
        </w:object>
      </w:r>
      <w:r>
        <w:t>两桶装满水，</w:t>
      </w:r>
      <w:r>
        <w:object w:dxaOrig="211" w:dyaOrig="240">
          <v:shape id="_x0000_i1261" type="#_x0000_t75" alt="eqIdc5db41a1f31d6baee7c69990811edb9f" style="width:10.9pt;height:12pt" o:ole="">
            <v:imagedata r:id="rId340" o:title="eqIdc5db41a1f31d6baee7c69990811edb9f"/>
          </v:shape>
          <o:OLEObject Type="Embed" ProgID="Equation.DSMT4" ShapeID="_x0000_i1261" DrawAspect="Content" ObjectID="_1837670764" r:id="rId438"/>
        </w:object>
      </w:r>
      <w:r>
        <w:t>桶是空的；小明发现若将</w:t>
      </w:r>
      <w:r>
        <w:object w:dxaOrig="211" w:dyaOrig="224">
          <v:shape id="_x0000_i1262" type="#_x0000_t75" alt="eqId5963abe8f421bd99a2aaa94831a951e9" style="width:10.9pt;height:10.9pt" o:ole="">
            <v:imagedata r:id="rId439" o:title="eqId5963abe8f421bd99a2aaa94831a951e9"/>
          </v:shape>
          <o:OLEObject Type="Embed" ProgID="Equation.DSMT4" ShapeID="_x0000_i1262" DrawAspect="Content" ObjectID="_1837670765" r:id="rId440"/>
        </w:object>
      </w:r>
      <w:r>
        <w:t>桶水的全部和</w:t>
      </w:r>
      <w:r>
        <w:object w:dxaOrig="193" w:dyaOrig="208">
          <v:shape id="_x0000_i1263" type="#_x0000_t75" alt="eqId7f9e8449aad35c5d840a3395ea86df6d" style="width:9.8pt;height:10.9pt" o:ole="">
            <v:imagedata r:id="rId441" o:title="eqId7f9e8449aad35c5d840a3395ea86df6d"/>
          </v:shape>
          <o:OLEObject Type="Embed" ProgID="Equation.DSMT4" ShapeID="_x0000_i1263" DrawAspect="Content" ObjectID="_1837670766" r:id="rId442"/>
        </w:object>
      </w:r>
      <w:r>
        <w:t>桶水的</w:t>
      </w:r>
      <w:r>
        <w:object w:dxaOrig="193" w:dyaOrig="538">
          <v:shape id="_x0000_i1264" type="#_x0000_t75" alt="eqIdd3ffd5c35bba71ea54c28622b6cf505d" style="width:9.8pt;height:27.25pt" o:ole="">
            <v:imagedata r:id="rId264" o:title="eqIdd3ffd5c35bba71ea54c28622b6cf505d"/>
          </v:shape>
          <o:OLEObject Type="Embed" ProgID="Equation.DSMT4" ShapeID="_x0000_i1264" DrawAspect="Content" ObjectID="_1837670767" r:id="rId443"/>
        </w:object>
      </w:r>
      <w:r>
        <w:t>倒入</w:t>
      </w:r>
      <w:r>
        <w:object w:dxaOrig="211" w:dyaOrig="240">
          <v:shape id="_x0000_i1265" type="#_x0000_t75" alt="eqIdc5db41a1f31d6baee7c69990811edb9f" style="width:10.9pt;height:12pt" o:ole="">
            <v:imagedata r:id="rId340" o:title="eqIdc5db41a1f31d6baee7c69990811edb9f"/>
          </v:shape>
          <o:OLEObject Type="Embed" ProgID="Equation.DSMT4" ShapeID="_x0000_i1265" DrawAspect="Content" ObjectID="_1837670768" r:id="rId444"/>
        </w:object>
      </w:r>
      <w:r>
        <w:t>桶，或将</w:t>
      </w:r>
      <w:r>
        <w:object w:dxaOrig="193" w:dyaOrig="208">
          <v:shape id="_x0000_i1266" type="#_x0000_t75" alt="eqId7f9e8449aad35c5d840a3395ea86df6d" style="width:9.8pt;height:10.9pt" o:ole="">
            <v:imagedata r:id="rId441" o:title="eqId7f9e8449aad35c5d840a3395ea86df6d"/>
          </v:shape>
          <o:OLEObject Type="Embed" ProgID="Equation.DSMT4" ShapeID="_x0000_i1266" DrawAspect="Content" ObjectID="_1837670769" r:id="rId445"/>
        </w:object>
      </w:r>
      <w:r>
        <w:t>桶水的全部和</w:t>
      </w:r>
      <w:r>
        <w:object w:dxaOrig="211" w:dyaOrig="224">
          <v:shape id="_x0000_i1267" type="#_x0000_t75" alt="eqId5963abe8f421bd99a2aaa94831a951e9" style="width:10.9pt;height:10.9pt" o:ole="">
            <v:imagedata r:id="rId439" o:title="eqId5963abe8f421bd99a2aaa94831a951e9"/>
          </v:shape>
          <o:OLEObject Type="Embed" ProgID="Equation.DSMT4" ShapeID="_x0000_i1267" DrawAspect="Content" ObjectID="_1837670770" r:id="rId446"/>
        </w:object>
      </w:r>
      <w:r>
        <w:t>桶水的</w:t>
      </w:r>
      <w:r>
        <w:object w:dxaOrig="193" w:dyaOrig="529">
          <v:shape id="_x0000_i1268" type="#_x0000_t75" alt="eqId4dac452fbb5ef6dd653e7fbbef639484" style="width:9.8pt;height:26.2pt" o:ole="">
            <v:imagedata r:id="rId75" o:title="eqId4dac452fbb5ef6dd653e7fbbef639484"/>
          </v:shape>
          <o:OLEObject Type="Embed" ProgID="Equation.DSMT4" ShapeID="_x0000_i1268" DrawAspect="Content" ObjectID="_1837670771" r:id="rId447"/>
        </w:object>
      </w:r>
      <w:r>
        <w:t>倒入</w:t>
      </w:r>
      <w:r>
        <w:object w:dxaOrig="211" w:dyaOrig="240">
          <v:shape id="_x0000_i1269" type="#_x0000_t75" alt="eqIdc5db41a1f31d6baee7c69990811edb9f" style="width:10.9pt;height:12pt" o:ole="">
            <v:imagedata r:id="rId340" o:title="eqIdc5db41a1f31d6baee7c69990811edb9f"/>
          </v:shape>
          <o:OLEObject Type="Embed" ProgID="Equation.DSMT4" ShapeID="_x0000_i1269" DrawAspect="Content" ObjectID="_1837670772" r:id="rId448"/>
        </w:object>
      </w:r>
      <w:r>
        <w:t>桶，都可以将</w:t>
      </w:r>
      <w:r>
        <w:object w:dxaOrig="211" w:dyaOrig="240">
          <v:shape id="_x0000_i1270" type="#_x0000_t75" alt="eqIdc5db41a1f31d6baee7c69990811edb9f" style="width:10.9pt;height:12pt" o:ole="">
            <v:imagedata r:id="rId340" o:title="eqIdc5db41a1f31d6baee7c69990811edb9f"/>
          </v:shape>
          <o:OLEObject Type="Embed" ProgID="Equation.DSMT4" ShapeID="_x0000_i1270" DrawAspect="Content" ObjectID="_1837670773" r:id="rId449"/>
        </w:object>
      </w:r>
      <w:r>
        <w:t>桶恰好装满．求：</w:t>
      </w:r>
    </w:p>
    <w:p w:rsidR="00322EF4" w:rsidRDefault="0075577A">
      <w:pPr>
        <w:spacing w:line="360" w:lineRule="auto"/>
        <w:jc w:val="left"/>
        <w:textAlignment w:val="center"/>
      </w:pPr>
      <w:r>
        <w:t>(1)</w:t>
      </w:r>
      <w:r>
        <w:rPr>
          <w:rFonts w:ascii="Times New Roman" w:eastAsia="Times New Roman" w:hAnsi="Times New Roman"/>
          <w:i/>
        </w:rPr>
        <w:t>A</w:t>
      </w:r>
      <w:r>
        <w:t>桶和</w:t>
      </w:r>
      <w:r>
        <w:rPr>
          <w:rFonts w:ascii="Times New Roman" w:eastAsia="Times New Roman" w:hAnsi="Times New Roman"/>
          <w:i/>
        </w:rPr>
        <w:t>B</w:t>
      </w:r>
      <w:r>
        <w:t>桶容积的比是多少？</w:t>
      </w:r>
    </w:p>
    <w:p w:rsidR="00322EF4" w:rsidRDefault="0075577A">
      <w:pPr>
        <w:spacing w:line="360" w:lineRule="auto"/>
        <w:jc w:val="left"/>
        <w:textAlignment w:val="center"/>
      </w:pPr>
      <w:r>
        <w:t>(2)</w:t>
      </w:r>
      <w:r>
        <w:object w:dxaOrig="651" w:dyaOrig="263">
          <v:shape id="_x0000_i1271" type="#_x0000_t75" alt="eqId24e0c10fb103930eabd5fa18e8f9bb06" style="width:32.75pt;height:13.1pt" o:ole="">
            <v:imagedata r:id="rId432" o:title="eqId24e0c10fb103930eabd5fa18e8f9bb06"/>
          </v:shape>
          <o:OLEObject Type="Embed" ProgID="Equation.DSMT4" ShapeID="_x0000_i1271" DrawAspect="Content" ObjectID="_1837670774" r:id="rId450"/>
        </w:object>
      </w:r>
      <w:r>
        <w:t>三个水桶的容积各是多少？</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）解：将</w:t>
      </w:r>
      <w:r>
        <w:rPr>
          <w:color w:val="FF0000"/>
        </w:rPr>
        <w:object w:dxaOrig="211" w:dyaOrig="224">
          <v:shape id="_x0000_i1272" type="#_x0000_t75" alt="eqId5963abe8f421bd99a2aaa94831a951e9" style="width:10.9pt;height:10.9pt" o:ole="">
            <v:imagedata r:id="rId439" o:title="eqId5963abe8f421bd99a2aaa94831a951e9"/>
          </v:shape>
          <o:OLEObject Type="Embed" ProgID="Equation.DSMT4" ShapeID="_x0000_i1272" DrawAspect="Content" ObjectID="_1837670775" r:id="rId451"/>
        </w:object>
      </w:r>
      <w:r>
        <w:rPr>
          <w:color w:val="FF0000"/>
        </w:rPr>
        <w:t>桶水的全部和</w:t>
      </w:r>
      <w:r>
        <w:rPr>
          <w:color w:val="FF0000"/>
        </w:rPr>
        <w:object w:dxaOrig="193" w:dyaOrig="208">
          <v:shape id="_x0000_i1273" type="#_x0000_t75" alt="eqId7f9e8449aad35c5d840a3395ea86df6d" style="width:9.8pt;height:10.9pt" o:ole="">
            <v:imagedata r:id="rId441" o:title="eqId7f9e8449aad35c5d840a3395ea86df6d"/>
          </v:shape>
          <o:OLEObject Type="Embed" ProgID="Equation.DSMT4" ShapeID="_x0000_i1273" DrawAspect="Content" ObjectID="_1837670776" r:id="rId452"/>
        </w:object>
      </w:r>
      <w:r>
        <w:rPr>
          <w:color w:val="FF0000"/>
        </w:rPr>
        <w:t>桶水的</w:t>
      </w:r>
      <w:r>
        <w:rPr>
          <w:color w:val="FF0000"/>
        </w:rPr>
        <w:object w:dxaOrig="193" w:dyaOrig="538">
          <v:shape id="_x0000_i1274" type="#_x0000_t75" alt="eqIdd3ffd5c35bba71ea54c28622b6cf505d" style="width:9.8pt;height:27.25pt" o:ole="">
            <v:imagedata r:id="rId264" o:title="eqIdd3ffd5c35bba71ea54c28622b6cf505d"/>
          </v:shape>
          <o:OLEObject Type="Embed" ProgID="Equation.DSMT4" ShapeID="_x0000_i1274" DrawAspect="Content" ObjectID="_1837670777" r:id="rId453"/>
        </w:object>
      </w:r>
      <w:r>
        <w:rPr>
          <w:color w:val="FF0000"/>
        </w:rPr>
        <w:t>倒入</w:t>
      </w:r>
      <w:r>
        <w:rPr>
          <w:color w:val="FF0000"/>
        </w:rPr>
        <w:object w:dxaOrig="211" w:dyaOrig="240">
          <v:shape id="_x0000_i1275" type="#_x0000_t75" alt="eqIdc5db41a1f31d6baee7c69990811edb9f" style="width:10.9pt;height:12pt" o:ole="">
            <v:imagedata r:id="rId340" o:title="eqIdc5db41a1f31d6baee7c69990811edb9f"/>
          </v:shape>
          <o:OLEObject Type="Embed" ProgID="Equation.DSMT4" ShapeID="_x0000_i1275" DrawAspect="Content" ObjectID="_1837670778" r:id="rId454"/>
        </w:object>
      </w:r>
      <w:r>
        <w:rPr>
          <w:color w:val="FF0000"/>
        </w:rPr>
        <w:t>桶，</w:t>
      </w:r>
      <w:r>
        <w:rPr>
          <w:color w:val="FF0000"/>
        </w:rPr>
        <w:t xml:space="preserve"> </w:t>
      </w:r>
      <w:r>
        <w:rPr>
          <w:color w:val="FF0000"/>
        </w:rPr>
        <w:t>或将</w:t>
      </w:r>
      <w:r>
        <w:rPr>
          <w:color w:val="FF0000"/>
        </w:rPr>
        <w:object w:dxaOrig="193" w:dyaOrig="208">
          <v:shape id="_x0000_i1276" type="#_x0000_t75" alt="eqId7f9e8449aad35c5d840a3395ea86df6d" style="width:9.8pt;height:10.9pt" o:ole="">
            <v:imagedata r:id="rId441" o:title="eqId7f9e8449aad35c5d840a3395ea86df6d"/>
          </v:shape>
          <o:OLEObject Type="Embed" ProgID="Equation.DSMT4" ShapeID="_x0000_i1276" DrawAspect="Content" ObjectID="_1837670779" r:id="rId455"/>
        </w:object>
      </w:r>
      <w:r>
        <w:rPr>
          <w:color w:val="FF0000"/>
        </w:rPr>
        <w:t>桶水的全部和</w:t>
      </w:r>
      <w:r>
        <w:rPr>
          <w:color w:val="FF0000"/>
        </w:rPr>
        <w:object w:dxaOrig="211" w:dyaOrig="224">
          <v:shape id="_x0000_i1277" type="#_x0000_t75" alt="eqId5963abe8f421bd99a2aaa94831a951e9" style="width:10.9pt;height:10.9pt" o:ole="">
            <v:imagedata r:id="rId439" o:title="eqId5963abe8f421bd99a2aaa94831a951e9"/>
          </v:shape>
          <o:OLEObject Type="Embed" ProgID="Equation.DSMT4" ShapeID="_x0000_i1277" DrawAspect="Content" ObjectID="_1837670780" r:id="rId456"/>
        </w:object>
      </w:r>
      <w:r>
        <w:rPr>
          <w:color w:val="FF0000"/>
        </w:rPr>
        <w:t>桶水的</w:t>
      </w:r>
      <w:r>
        <w:rPr>
          <w:color w:val="FF0000"/>
        </w:rPr>
        <w:object w:dxaOrig="193" w:dyaOrig="529">
          <v:shape id="_x0000_i1278" type="#_x0000_t75" alt="eqId4dac452fbb5ef6dd653e7fbbef639484" style="width:9.8pt;height:26.2pt" o:ole="">
            <v:imagedata r:id="rId75" o:title="eqId4dac452fbb5ef6dd653e7fbbef639484"/>
          </v:shape>
          <o:OLEObject Type="Embed" ProgID="Equation.DSMT4" ShapeID="_x0000_i1278" DrawAspect="Content" ObjectID="_1837670781" r:id="rId457"/>
        </w:object>
      </w:r>
      <w:r>
        <w:rPr>
          <w:color w:val="FF0000"/>
        </w:rPr>
        <w:t>倒入</w:t>
      </w:r>
      <w:r>
        <w:rPr>
          <w:color w:val="FF0000"/>
        </w:rPr>
        <w:object w:dxaOrig="211" w:dyaOrig="240">
          <v:shape id="_x0000_i1279" type="#_x0000_t75" alt="eqIdc5db41a1f31d6baee7c69990811edb9f" style="width:10.9pt;height:12pt" o:ole="">
            <v:imagedata r:id="rId340" o:title="eqIdc5db41a1f31d6baee7c69990811edb9f"/>
          </v:shape>
          <o:OLEObject Type="Embed" ProgID="Equation.DSMT4" ShapeID="_x0000_i1279" DrawAspect="Content" ObjectID="_1837670782" r:id="rId458"/>
        </w:object>
      </w:r>
      <w:r>
        <w:rPr>
          <w:color w:val="FF0000"/>
        </w:rPr>
        <w:t>桶，</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11" w:dyaOrig="224">
          <v:shape id="_x0000_i1280" type="#_x0000_t75" alt="eqId5963abe8f421bd99a2aaa94831a951e9" style="width:10.9pt;height:10.9pt" o:ole="">
            <v:imagedata r:id="rId439" o:title="eqId5963abe8f421bd99a2aaa94831a951e9"/>
          </v:shape>
          <o:OLEObject Type="Embed" ProgID="Equation.DSMT4" ShapeID="_x0000_i1280" DrawAspect="Content" ObjectID="_1837670783" r:id="rId459"/>
        </w:object>
      </w:r>
      <w:r>
        <w:rPr>
          <w:color w:val="FF0000"/>
        </w:rPr>
        <w:t>桶水的</w:t>
      </w:r>
      <w:r>
        <w:rPr>
          <w:color w:val="FF0000"/>
        </w:rPr>
        <w:object w:dxaOrig="211" w:dyaOrig="541">
          <v:shape id="_x0000_i1281" type="#_x0000_t75" alt="eqId3d0e7bfbd56fe73dfe04c04da749d942" style="width:10.9pt;height:27.25pt" o:ole="">
            <v:imagedata r:id="rId460" o:title="eqId3d0e7bfbd56fe73dfe04c04da749d942"/>
          </v:shape>
          <o:OLEObject Type="Embed" ProgID="Equation.DSMT4" ShapeID="_x0000_i1281" DrawAspect="Content" ObjectID="_1837670784" r:id="rId461"/>
        </w:object>
      </w:r>
      <w:r>
        <w:rPr>
          <w:color w:val="FF0000"/>
        </w:rPr>
        <w:t>等于</w:t>
      </w:r>
      <w:r>
        <w:rPr>
          <w:color w:val="FF0000"/>
        </w:rPr>
        <w:object w:dxaOrig="228" w:dyaOrig="255">
          <v:shape id="_x0000_i1282" type="#_x0000_t75" alt="eqId8c7a3183f43de7d503f0e071d22f1e8f" style="width:10.9pt;height:13.1pt" o:ole="">
            <v:imagedata r:id="rId462" o:title="eqId8c7a3183f43de7d503f0e071d22f1e8f"/>
          </v:shape>
          <o:OLEObject Type="Embed" ProgID="Equation.DSMT4" ShapeID="_x0000_i1282" DrawAspect="Content" ObjectID="_1837670785" r:id="rId463"/>
        </w:object>
      </w:r>
      <w:r>
        <w:rPr>
          <w:color w:val="FF0000"/>
        </w:rPr>
        <w:t>桶水的</w:t>
      </w:r>
      <w:r>
        <w:rPr>
          <w:color w:val="FF0000"/>
        </w:rPr>
        <w:object w:dxaOrig="211" w:dyaOrig="541">
          <v:shape id="_x0000_i1283" type="#_x0000_t75" alt="eqIdba564f8149fb98ee50c4012f06708382" style="width:10.9pt;height:27.25pt" o:ole="">
            <v:imagedata r:id="rId464" o:title="eqIdba564f8149fb98ee50c4012f06708382"/>
          </v:shape>
          <o:OLEObject Type="Embed" ProgID="Equation.DSMT4" ShapeID="_x0000_i1283" DrawAspect="Content" ObjectID="_1837670786" r:id="rId465"/>
        </w:objec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11" w:dyaOrig="224">
          <v:shape id="_x0000_i1284" type="#_x0000_t75" alt="eqId5963abe8f421bd99a2aaa94831a951e9" style="width:10.9pt;height:10.9pt" o:ole="">
            <v:imagedata r:id="rId439" o:title="eqId5963abe8f421bd99a2aaa94831a951e9"/>
          </v:shape>
          <o:OLEObject Type="Embed" ProgID="Equation.DSMT4" ShapeID="_x0000_i1284" DrawAspect="Content" ObjectID="_1837670787" r:id="rId466"/>
        </w:object>
      </w:r>
      <w:r>
        <w:rPr>
          <w:color w:val="FF0000"/>
        </w:rPr>
        <w:t>桶水的全部等于</w:t>
      </w:r>
      <w:r>
        <w:rPr>
          <w:color w:val="FF0000"/>
        </w:rPr>
        <w:object w:dxaOrig="193" w:dyaOrig="208">
          <v:shape id="_x0000_i1285" type="#_x0000_t75" alt="eqId7f9e8449aad35c5d840a3395ea86df6d" style="width:9.8pt;height:10.9pt" o:ole="">
            <v:imagedata r:id="rId441" o:title="eqId7f9e8449aad35c5d840a3395ea86df6d"/>
          </v:shape>
          <o:OLEObject Type="Embed" ProgID="Equation.DSMT4" ShapeID="_x0000_i1285" DrawAspect="Content" ObjectID="_1837670788" r:id="rId467"/>
        </w:object>
      </w:r>
      <w:r>
        <w:rPr>
          <w:color w:val="FF0000"/>
        </w:rPr>
        <w:t>桶水的</w:t>
      </w:r>
      <w:r>
        <w:rPr>
          <w:color w:val="FF0000"/>
        </w:rPr>
        <w:object w:dxaOrig="879" w:dyaOrig="538">
          <v:shape id="_x0000_i1286" type="#_x0000_t75" alt="eqId7770c8bbc8928df634efc12f7779af61" style="width:43.65pt;height:27.25pt" o:ole="">
            <v:imagedata r:id="rId468" o:title="eqId7770c8bbc8928df634efc12f7779af61"/>
          </v:shape>
          <o:OLEObject Type="Embed" ProgID="Equation.DSMT4" ShapeID="_x0000_i1286" DrawAspect="Content" ObjectID="_1837670789" r:id="rId469"/>
        </w:object>
      </w:r>
    </w:p>
    <w:p w:rsidR="00322EF4" w:rsidRDefault="0075577A">
      <w:pPr>
        <w:shd w:val="clear" w:color="auto" w:fill="F2F2F2"/>
        <w:spacing w:line="360" w:lineRule="auto"/>
        <w:jc w:val="left"/>
        <w:textAlignment w:val="center"/>
        <w:rPr>
          <w:color w:val="FF0000"/>
        </w:rPr>
      </w:pPr>
      <w:r>
        <w:rPr>
          <w:color w:val="FF0000"/>
        </w:rPr>
        <w:t>∴</w:t>
      </w:r>
      <w:r>
        <w:rPr>
          <w:rFonts w:ascii="Times New Roman" w:eastAsia="Times New Roman" w:hAnsi="Times New Roman"/>
          <w:i/>
          <w:color w:val="FF0000"/>
        </w:rPr>
        <w:t>A</w:t>
      </w:r>
      <w:r>
        <w:rPr>
          <w:color w:val="FF0000"/>
        </w:rPr>
        <w:t>桶和</w:t>
      </w:r>
      <w:r>
        <w:rPr>
          <w:rFonts w:ascii="Times New Roman" w:eastAsia="Times New Roman" w:hAnsi="Times New Roman"/>
          <w:i/>
          <w:color w:val="FF0000"/>
        </w:rPr>
        <w:t>B</w:t>
      </w:r>
      <w:r>
        <w:rPr>
          <w:color w:val="FF0000"/>
        </w:rPr>
        <w:t>桶容积的比是</w:t>
      </w:r>
      <w:r>
        <w:rPr>
          <w:color w:val="FF0000"/>
        </w:rPr>
        <w:object w:dxaOrig="386" w:dyaOrig="253">
          <v:shape id="_x0000_i1287" type="#_x0000_t75" alt="eqId568f7c8798c332bdf9f5a1f28d364422" style="width:19.65pt;height:13.1pt" o:ole="">
            <v:imagedata r:id="rId470" o:title="eqId568f7c8798c332bdf9f5a1f28d364422"/>
          </v:shape>
          <o:OLEObject Type="Embed" ProgID="Equation.DSMT4" ShapeID="_x0000_i1287" DrawAspect="Content" ObjectID="_1837670790" r:id="rId471"/>
        </w:object>
      </w:r>
      <w:r>
        <w:rPr>
          <w:rFonts w:hint="eastAsia"/>
          <w:color w:val="FF0000"/>
        </w:rPr>
        <w:t>……（</w:t>
      </w:r>
      <w:r>
        <w:rPr>
          <w:rFonts w:hint="eastAsia"/>
          <w:color w:val="FF0000"/>
        </w:rPr>
        <w:t>3</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）解：设</w:t>
      </w:r>
      <w:r>
        <w:rPr>
          <w:color w:val="FF0000"/>
        </w:rPr>
        <w:t xml:space="preserve"> </w:t>
      </w:r>
      <w:r>
        <w:rPr>
          <w:rFonts w:ascii="Times New Roman" w:eastAsia="Times New Roman" w:hAnsi="Times New Roman"/>
          <w:i/>
          <w:color w:val="FF0000"/>
        </w:rPr>
        <w:t>A</w:t>
      </w:r>
      <w:r>
        <w:rPr>
          <w:color w:val="FF0000"/>
        </w:rPr>
        <w:t>桶和</w:t>
      </w:r>
      <w:r>
        <w:rPr>
          <w:rFonts w:ascii="Times New Roman" w:eastAsia="Times New Roman" w:hAnsi="Times New Roman"/>
          <w:i/>
          <w:color w:val="FF0000"/>
        </w:rPr>
        <w:t>B</w:t>
      </w:r>
      <w:r>
        <w:rPr>
          <w:color w:val="FF0000"/>
        </w:rPr>
        <w:t>桶容积分别为</w:t>
      </w:r>
      <w:r>
        <w:rPr>
          <w:color w:val="FF0000"/>
        </w:rPr>
        <w:object w:dxaOrig="351" w:dyaOrig="273">
          <v:shape id="_x0000_i1288" type="#_x0000_t75" alt="eqId632244ea6931507f8656e1cc3437d392" style="width:17.45pt;height:14.2pt" o:ole="">
            <v:imagedata r:id="rId472" o:title="eqId632244ea6931507f8656e1cc3437d392"/>
          </v:shape>
          <o:OLEObject Type="Embed" ProgID="Equation.DSMT4" ShapeID="_x0000_i1288" DrawAspect="Content" ObjectID="_1837670791" r:id="rId473"/>
        </w:object>
      </w:r>
      <w:r>
        <w:rPr>
          <w:color w:val="FF0000"/>
        </w:rPr>
        <w:t>，则</w:t>
      </w:r>
      <w:r>
        <w:rPr>
          <w:color w:val="FF0000"/>
        </w:rPr>
        <w:object w:dxaOrig="932" w:dyaOrig="239">
          <v:shape id="_x0000_i1289" type="#_x0000_t75" alt="eqIdd9488e426350307d8c98afdbe9cff5d3" style="width:46.9pt;height:12pt" o:ole="">
            <v:imagedata r:id="rId474" o:title="eqIdd9488e426350307d8c98afdbe9cff5d3"/>
          </v:shape>
          <o:OLEObject Type="Embed" ProgID="Equation.DSMT4" ShapeID="_x0000_i1289" DrawAspect="Content" ObjectID="_1837670792" r:id="rId475"/>
        </w:object>
      </w:r>
      <w:r>
        <w:rPr>
          <w:color w:val="FF0000"/>
        </w:rPr>
        <w:t>即</w:t>
      </w:r>
      <w:r>
        <w:rPr>
          <w:color w:val="FF0000"/>
        </w:rPr>
        <w:object w:dxaOrig="633" w:dyaOrig="538">
          <v:shape id="_x0000_i1290" type="#_x0000_t75" alt="eqIdd2e40aa5020d42f0534ef311e52871e2" style="width:31.65pt;height:27.25pt" o:ole="">
            <v:imagedata r:id="rId476" o:title="eqIdd2e40aa5020d42f0534ef311e52871e2"/>
          </v:shape>
          <o:OLEObject Type="Embed" ProgID="Equation.DSMT4" ShapeID="_x0000_i1290" DrawAspect="Content" ObjectID="_1837670793" r:id="rId477"/>
        </w:object>
      </w:r>
    </w:p>
    <w:p w:rsidR="00322EF4" w:rsidRDefault="0075577A">
      <w:pPr>
        <w:shd w:val="clear" w:color="auto" w:fill="F2F2F2"/>
        <w:spacing w:line="360" w:lineRule="auto"/>
        <w:jc w:val="left"/>
        <w:textAlignment w:val="center"/>
        <w:rPr>
          <w:color w:val="FF0000"/>
        </w:rPr>
      </w:pPr>
      <w:r>
        <w:rPr>
          <w:color w:val="FF0000"/>
        </w:rPr>
        <w:t>将</w:t>
      </w:r>
      <w:r>
        <w:rPr>
          <w:color w:val="FF0000"/>
        </w:rPr>
        <w:object w:dxaOrig="193" w:dyaOrig="208">
          <v:shape id="_x0000_i1291" type="#_x0000_t75" alt="eqId7f9e8449aad35c5d840a3395ea86df6d" style="width:9.8pt;height:10.9pt" o:ole="">
            <v:imagedata r:id="rId441" o:title="eqId7f9e8449aad35c5d840a3395ea86df6d"/>
          </v:shape>
          <o:OLEObject Type="Embed" ProgID="Equation.DSMT4" ShapeID="_x0000_i1291" DrawAspect="Content" ObjectID="_1837670794" r:id="rId478"/>
        </w:object>
      </w:r>
      <w:r>
        <w:rPr>
          <w:color w:val="FF0000"/>
        </w:rPr>
        <w:t>桶水的全部和</w:t>
      </w:r>
      <w:r>
        <w:rPr>
          <w:color w:val="FF0000"/>
        </w:rPr>
        <w:object w:dxaOrig="211" w:dyaOrig="224">
          <v:shape id="_x0000_i1292" type="#_x0000_t75" alt="eqId5963abe8f421bd99a2aaa94831a951e9" style="width:10.9pt;height:10.9pt" o:ole="">
            <v:imagedata r:id="rId439" o:title="eqId5963abe8f421bd99a2aaa94831a951e9"/>
          </v:shape>
          <o:OLEObject Type="Embed" ProgID="Equation.DSMT4" ShapeID="_x0000_i1292" DrawAspect="Content" ObjectID="_1837670795" r:id="rId479"/>
        </w:object>
      </w:r>
      <w:r>
        <w:rPr>
          <w:color w:val="FF0000"/>
        </w:rPr>
        <w:t>桶水的</w:t>
      </w:r>
      <w:r>
        <w:rPr>
          <w:color w:val="FF0000"/>
        </w:rPr>
        <w:object w:dxaOrig="193" w:dyaOrig="529">
          <v:shape id="_x0000_i1293" type="#_x0000_t75" alt="eqId4dac452fbb5ef6dd653e7fbbef639484" style="width:9.8pt;height:26.2pt" o:ole="">
            <v:imagedata r:id="rId75" o:title="eqId4dac452fbb5ef6dd653e7fbbef639484"/>
          </v:shape>
          <o:OLEObject Type="Embed" ProgID="Equation.DSMT4" ShapeID="_x0000_i1293" DrawAspect="Content" ObjectID="_1837670796" r:id="rId480"/>
        </w:object>
      </w:r>
      <w:r>
        <w:rPr>
          <w:color w:val="FF0000"/>
        </w:rPr>
        <w:t>倒入</w:t>
      </w:r>
      <w:r>
        <w:rPr>
          <w:color w:val="FF0000"/>
        </w:rPr>
        <w:object w:dxaOrig="211" w:dyaOrig="240">
          <v:shape id="_x0000_i1294" type="#_x0000_t75" alt="eqIdc5db41a1f31d6baee7c69990811edb9f" style="width:10.9pt;height:12pt" o:ole="">
            <v:imagedata r:id="rId340" o:title="eqIdc5db41a1f31d6baee7c69990811edb9f"/>
          </v:shape>
          <o:OLEObject Type="Embed" ProgID="Equation.DSMT4" ShapeID="_x0000_i1294" DrawAspect="Content" ObjectID="_1837670797" r:id="rId481"/>
        </w:object>
      </w:r>
      <w:r>
        <w:rPr>
          <w:color w:val="FF0000"/>
        </w:rPr>
        <w:t>桶，可以将</w:t>
      </w:r>
      <w:r>
        <w:rPr>
          <w:color w:val="FF0000"/>
        </w:rPr>
        <w:object w:dxaOrig="211" w:dyaOrig="240">
          <v:shape id="_x0000_i1295" type="#_x0000_t75" alt="eqIdc5db41a1f31d6baee7c69990811edb9f" style="width:10.9pt;height:12pt" o:ole="">
            <v:imagedata r:id="rId340" o:title="eqIdc5db41a1f31d6baee7c69990811edb9f"/>
          </v:shape>
          <o:OLEObject Type="Embed" ProgID="Equation.DSMT4" ShapeID="_x0000_i1295" DrawAspect="Content" ObjectID="_1837670798" r:id="rId482"/>
        </w:object>
      </w:r>
      <w:r>
        <w:rPr>
          <w:color w:val="FF0000"/>
        </w:rPr>
        <w:t>桶恰好装满．</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446" w:dyaOrig="541">
          <v:shape id="_x0000_i1296" type="#_x0000_t75" alt="eqId8380fd9c192e320b48d0233ebe0fd800" style="width:122.2pt;height:27.25pt" o:ole="">
            <v:imagedata r:id="rId483" o:title="eqId8380fd9c192e320b48d0233ebe0fd800"/>
          </v:shape>
          <o:OLEObject Type="Embed" ProgID="Equation.DSMT4" ShapeID="_x0000_i1296" DrawAspect="Content" ObjectID="_1837670799" r:id="rId484"/>
        </w:objec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932" w:dyaOrig="256">
          <v:shape id="_x0000_i1297" type="#_x0000_t75" alt="eqId954d455b62613b51c7fe498d68b5e2b8" style="width:46.9pt;height:13.1pt" o:ole="">
            <v:imagedata r:id="rId485" o:title="eqId954d455b62613b51c7fe498d68b5e2b8"/>
          </v:shape>
          <o:OLEObject Type="Embed" ProgID="Equation.DSMT4" ShapeID="_x0000_i1297" DrawAspect="Content" ObjectID="_1837670800" r:id="rId486"/>
        </w:object>
      </w:r>
    </w:p>
    <w:p w:rsidR="00322EF4" w:rsidRDefault="0075577A">
      <w:pPr>
        <w:shd w:val="clear" w:color="auto" w:fill="F2F2F2"/>
        <w:spacing w:line="360" w:lineRule="auto"/>
        <w:jc w:val="left"/>
        <w:textAlignment w:val="center"/>
        <w:rPr>
          <w:color w:val="FF0000"/>
        </w:rPr>
      </w:pPr>
      <w:r>
        <w:rPr>
          <w:color w:val="FF0000"/>
        </w:rPr>
        <w:lastRenderedPageBreak/>
        <w:t>∴</w:t>
      </w:r>
      <w:r>
        <w:rPr>
          <w:rFonts w:ascii="Times New Roman" w:eastAsia="Times New Roman" w:hAnsi="Times New Roman"/>
          <w:i/>
          <w:color w:val="FF0000"/>
        </w:rPr>
        <w:t>A</w:t>
      </w:r>
      <w:r>
        <w:rPr>
          <w:color w:val="FF0000"/>
        </w:rPr>
        <w:t>、</w:t>
      </w:r>
      <w:r>
        <w:rPr>
          <w:rFonts w:ascii="Times New Roman" w:eastAsia="Times New Roman" w:hAnsi="Times New Roman"/>
          <w:i/>
          <w:color w:val="FF0000"/>
        </w:rPr>
        <w:t>B、C</w:t>
      </w:r>
      <w:r>
        <w:rPr>
          <w:color w:val="FF0000"/>
        </w:rPr>
        <w:t>桶容积的比是</w:t>
      </w:r>
      <w:r>
        <w:rPr>
          <w:color w:val="FF0000"/>
        </w:rPr>
        <w:object w:dxaOrig="615" w:dyaOrig="248">
          <v:shape id="_x0000_i1298" type="#_x0000_t75" alt="eqId515e7584d0409d769d4b3945773233be" style="width:30.55pt;height:12pt" o:ole="">
            <v:imagedata r:id="rId487" o:title="eqId515e7584d0409d769d4b3945773233be"/>
          </v:shape>
          <o:OLEObject Type="Embed" ProgID="Equation.DSMT4" ShapeID="_x0000_i1298" DrawAspect="Content" ObjectID="_1837670801" r:id="rId488"/>
        </w:objec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651" w:dyaOrig="263">
          <v:shape id="_x0000_i1299" type="#_x0000_t75" alt="eqId24e0c10fb103930eabd5fa18e8f9bb06" style="width:32.75pt;height:13.1pt" o:ole="">
            <v:imagedata r:id="rId432" o:title="eqId24e0c10fb103930eabd5fa18e8f9bb06"/>
          </v:shape>
          <o:OLEObject Type="Embed" ProgID="Equation.DSMT4" ShapeID="_x0000_i1299" DrawAspect="Content" ObjectID="_1837670802" r:id="rId489"/>
        </w:object>
      </w:r>
      <w:r>
        <w:rPr>
          <w:color w:val="FF0000"/>
        </w:rPr>
        <w:t>三个水桶，它们的总容积是</w:t>
      </w:r>
      <w:r>
        <w:rPr>
          <w:color w:val="FF0000"/>
        </w:rPr>
        <w:object w:dxaOrig="457" w:dyaOrig="248">
          <v:shape id="_x0000_i1300" type="#_x0000_t75" alt="eqIdc5e5aba00317ffd8cfc0b5f2afc749d1" style="width:22.9pt;height:12pt" o:ole="">
            <v:imagedata r:id="rId434" o:title="eqIdc5e5aba00317ffd8cfc0b5f2afc749d1"/>
          </v:shape>
          <o:OLEObject Type="Embed" ProgID="Equation.DSMT4" ShapeID="_x0000_i1300" DrawAspect="Content" ObjectID="_1837670803" r:id="rId490"/>
        </w:object>
      </w:r>
      <w:r>
        <w:rPr>
          <w:color w:val="FF0000"/>
        </w:rPr>
        <w:t>升，</w:t>
      </w:r>
    </w:p>
    <w:p w:rsidR="00322EF4" w:rsidRDefault="0075577A">
      <w:pPr>
        <w:shd w:val="clear" w:color="auto" w:fill="F2F2F2"/>
        <w:spacing w:line="360" w:lineRule="auto"/>
        <w:jc w:val="left"/>
        <w:textAlignment w:val="center"/>
        <w:rPr>
          <w:color w:val="FF0000"/>
        </w:rPr>
      </w:pPr>
      <w:r>
        <w:rPr>
          <w:color w:val="FF0000"/>
        </w:rPr>
        <w:t>∴</w:t>
      </w:r>
      <w:r>
        <w:rPr>
          <w:color w:val="FF0000"/>
        </w:rPr>
        <w:object w:dxaOrig="211" w:dyaOrig="224">
          <v:shape id="_x0000_i1301" type="#_x0000_t75" alt="eqId5963abe8f421bd99a2aaa94831a951e9" style="width:10.9pt;height:10.9pt" o:ole="">
            <v:imagedata r:id="rId439" o:title="eqId5963abe8f421bd99a2aaa94831a951e9"/>
          </v:shape>
          <o:OLEObject Type="Embed" ProgID="Equation.DSMT4" ShapeID="_x0000_i1301" DrawAspect="Content" ObjectID="_1837670804" r:id="rId491"/>
        </w:object>
      </w:r>
      <w:r>
        <w:rPr>
          <w:color w:val="FF0000"/>
        </w:rPr>
        <w:t>桶容积是</w:t>
      </w:r>
      <w:r>
        <w:rPr>
          <w:color w:val="FF0000"/>
        </w:rPr>
        <w:t xml:space="preserve"> </w:t>
      </w:r>
      <w:r>
        <w:rPr>
          <w:color w:val="FF0000"/>
        </w:rPr>
        <w:object w:dxaOrig="1864" w:dyaOrig="542">
          <v:shape id="_x0000_i1302" type="#_x0000_t75" alt="eqId9216b0d3dd9651c301182bf3cb58708e" style="width:92.75pt;height:27.25pt" o:ole="">
            <v:imagedata r:id="rId492" o:title="eqId9216b0d3dd9651c301182bf3cb58708e"/>
          </v:shape>
          <o:OLEObject Type="Embed" ProgID="Equation.DSMT4" ShapeID="_x0000_i1302" DrawAspect="Content" ObjectID="_1837670805" r:id="rId493"/>
        </w:object>
      </w:r>
      <w:r>
        <w:rPr>
          <w:color w:val="FF0000"/>
        </w:rPr>
        <w:t>升，</w:t>
      </w:r>
    </w:p>
    <w:p w:rsidR="00322EF4" w:rsidRDefault="0075577A">
      <w:pPr>
        <w:shd w:val="clear" w:color="auto" w:fill="F2F2F2"/>
        <w:spacing w:line="360" w:lineRule="auto"/>
        <w:jc w:val="left"/>
        <w:textAlignment w:val="center"/>
        <w:rPr>
          <w:color w:val="FF0000"/>
        </w:rPr>
      </w:pPr>
      <w:r>
        <w:rPr>
          <w:color w:val="FF0000"/>
        </w:rPr>
        <w:object w:dxaOrig="193" w:dyaOrig="208">
          <v:shape id="_x0000_i1303" type="#_x0000_t75" alt="eqId7f9e8449aad35c5d840a3395ea86df6d" style="width:9.8pt;height:10.9pt" o:ole="">
            <v:imagedata r:id="rId441" o:title="eqId7f9e8449aad35c5d840a3395ea86df6d"/>
          </v:shape>
          <o:OLEObject Type="Embed" ProgID="Equation.DSMT4" ShapeID="_x0000_i1303" DrawAspect="Content" ObjectID="_1837670806" r:id="rId494"/>
        </w:object>
      </w:r>
      <w:r>
        <w:rPr>
          <w:color w:val="FF0000"/>
        </w:rPr>
        <w:t>桶容积是</w:t>
      </w:r>
      <w:r>
        <w:rPr>
          <w:color w:val="FF0000"/>
        </w:rPr>
        <w:object w:dxaOrig="1864" w:dyaOrig="542">
          <v:shape id="_x0000_i1304" type="#_x0000_t75" alt="eqIdd7bf4dbdaf90572582b5b552730715fe" style="width:92.75pt;height:27.25pt" o:ole="">
            <v:imagedata r:id="rId495" o:title="eqIdd7bf4dbdaf90572582b5b552730715fe"/>
          </v:shape>
          <o:OLEObject Type="Embed" ProgID="Equation.DSMT4" ShapeID="_x0000_i1304" DrawAspect="Content" ObjectID="_1837670807" r:id="rId496"/>
        </w:object>
      </w:r>
      <w:r>
        <w:rPr>
          <w:color w:val="FF0000"/>
        </w:rPr>
        <w:t>升，</w:t>
      </w:r>
    </w:p>
    <w:p w:rsidR="00322EF4" w:rsidRDefault="0075577A">
      <w:pPr>
        <w:shd w:val="clear" w:color="auto" w:fill="F2F2F2"/>
        <w:spacing w:line="360" w:lineRule="auto"/>
        <w:jc w:val="left"/>
        <w:textAlignment w:val="center"/>
        <w:rPr>
          <w:color w:val="FF0000"/>
        </w:rPr>
      </w:pPr>
      <w:r>
        <w:rPr>
          <w:color w:val="FF0000"/>
        </w:rPr>
        <w:object w:dxaOrig="211" w:dyaOrig="240">
          <v:shape id="_x0000_i1305" type="#_x0000_t75" alt="eqIdc5db41a1f31d6baee7c69990811edb9f" style="width:10.9pt;height:12pt" o:ole="">
            <v:imagedata r:id="rId340" o:title="eqIdc5db41a1f31d6baee7c69990811edb9f"/>
          </v:shape>
          <o:OLEObject Type="Embed" ProgID="Equation.DSMT4" ShapeID="_x0000_i1305" DrawAspect="Content" ObjectID="_1837670808" r:id="rId497"/>
        </w:object>
      </w:r>
      <w:r>
        <w:rPr>
          <w:color w:val="FF0000"/>
        </w:rPr>
        <w:t>桶容积是</w:t>
      </w:r>
      <w:r>
        <w:rPr>
          <w:color w:val="FF0000"/>
        </w:rPr>
        <w:object w:dxaOrig="1864" w:dyaOrig="542">
          <v:shape id="_x0000_i1306" type="#_x0000_t75" alt="eqId8aba4a9a43e027ffbb47856ab3fb231a" style="width:92.75pt;height:27.25pt" o:ole="">
            <v:imagedata r:id="rId498" o:title="eqId8aba4a9a43e027ffbb47856ab3fb231a"/>
          </v:shape>
          <o:OLEObject Type="Embed" ProgID="Equation.DSMT4" ShapeID="_x0000_i1306" DrawAspect="Content" ObjectID="_1837670809" r:id="rId499"/>
        </w:object>
      </w:r>
      <w:r>
        <w:rPr>
          <w:color w:val="FF0000"/>
        </w:rPr>
        <w:t>升，</w:t>
      </w:r>
    </w:p>
    <w:p w:rsidR="00322EF4" w:rsidRDefault="0075577A">
      <w:pPr>
        <w:shd w:val="clear" w:color="auto" w:fill="F2F2F2"/>
        <w:spacing w:line="360" w:lineRule="auto"/>
        <w:jc w:val="left"/>
        <w:textAlignment w:val="center"/>
        <w:rPr>
          <w:color w:val="FF0000"/>
        </w:rPr>
      </w:pPr>
      <w:r>
        <w:rPr>
          <w:color w:val="FF0000"/>
        </w:rPr>
        <w:t>答：</w:t>
      </w:r>
      <w:r>
        <w:rPr>
          <w:color w:val="FF0000"/>
        </w:rPr>
        <w:object w:dxaOrig="211" w:dyaOrig="224">
          <v:shape id="_x0000_i1307" type="#_x0000_t75" alt="eqId5963abe8f421bd99a2aaa94831a951e9" style="width:10.9pt;height:10.9pt" o:ole="">
            <v:imagedata r:id="rId439" o:title="eqId5963abe8f421bd99a2aaa94831a951e9"/>
          </v:shape>
          <o:OLEObject Type="Embed" ProgID="Equation.DSMT4" ShapeID="_x0000_i1307" DrawAspect="Content" ObjectID="_1837670810" r:id="rId500"/>
        </w:object>
      </w:r>
      <w:r>
        <w:rPr>
          <w:color w:val="FF0000"/>
        </w:rPr>
        <w:t>桶的容积是</w:t>
      </w:r>
      <w:r>
        <w:rPr>
          <w:color w:val="FF0000"/>
        </w:rPr>
        <w:t>480</w:t>
      </w:r>
      <w:r>
        <w:rPr>
          <w:color w:val="FF0000"/>
        </w:rPr>
        <w:t>升，</w:t>
      </w:r>
      <w:r>
        <w:rPr>
          <w:color w:val="FF0000"/>
        </w:rPr>
        <w:object w:dxaOrig="193" w:dyaOrig="208">
          <v:shape id="_x0000_i1308" type="#_x0000_t75" alt="eqId7f9e8449aad35c5d840a3395ea86df6d" style="width:9.8pt;height:10.9pt" o:ole="">
            <v:imagedata r:id="rId441" o:title="eqId7f9e8449aad35c5d840a3395ea86df6d"/>
          </v:shape>
          <o:OLEObject Type="Embed" ProgID="Equation.DSMT4" ShapeID="_x0000_i1308" DrawAspect="Content" ObjectID="_1837670811" r:id="rId501"/>
        </w:object>
      </w:r>
      <w:r>
        <w:rPr>
          <w:color w:val="FF0000"/>
        </w:rPr>
        <w:t>桶的容积是</w:t>
      </w:r>
      <w:r>
        <w:rPr>
          <w:color w:val="FF0000"/>
        </w:rPr>
        <w:t>400</w:t>
      </w:r>
      <w:r>
        <w:rPr>
          <w:color w:val="FF0000"/>
        </w:rPr>
        <w:t>升，</w:t>
      </w:r>
      <w:r>
        <w:rPr>
          <w:color w:val="FF0000"/>
        </w:rPr>
        <w:object w:dxaOrig="211" w:dyaOrig="240">
          <v:shape id="_x0000_i1309" type="#_x0000_t75" alt="eqIdc5db41a1f31d6baee7c69990811edb9f" style="width:10.9pt;height:12pt" o:ole="">
            <v:imagedata r:id="rId340" o:title="eqIdc5db41a1f31d6baee7c69990811edb9f"/>
          </v:shape>
          <o:OLEObject Type="Embed" ProgID="Equation.DSMT4" ShapeID="_x0000_i1309" DrawAspect="Content" ObjectID="_1837670812" r:id="rId502"/>
        </w:object>
      </w:r>
      <w:r>
        <w:rPr>
          <w:color w:val="FF0000"/>
        </w:rPr>
        <w:t>桶的容积是</w:t>
      </w:r>
      <w:r>
        <w:rPr>
          <w:color w:val="FF0000"/>
        </w:rPr>
        <w:t>560</w:t>
      </w:r>
      <w:r>
        <w:rPr>
          <w:color w:val="FF0000"/>
        </w:rPr>
        <w:t>升．</w:t>
      </w:r>
      <w:r>
        <w:rPr>
          <w:rFonts w:hint="eastAsia"/>
          <w:color w:val="FF0000"/>
        </w:rPr>
        <w:t>……（</w:t>
      </w:r>
      <w:r>
        <w:rPr>
          <w:rFonts w:hint="eastAsia"/>
          <w:color w:val="FF0000"/>
        </w:rPr>
        <w:t>8</w:t>
      </w:r>
      <w:r>
        <w:rPr>
          <w:rFonts w:hint="eastAsia"/>
          <w:color w:val="FF0000"/>
        </w:rPr>
        <w:t>分）</w:t>
      </w:r>
    </w:p>
    <w:p w:rsidR="00322EF4" w:rsidRDefault="0075577A">
      <w:pPr>
        <w:spacing w:line="360" w:lineRule="auto"/>
        <w:jc w:val="left"/>
        <w:textAlignment w:val="center"/>
      </w:pPr>
      <w:r>
        <w:t>25</w:t>
      </w:r>
      <w:r>
        <w:t>．</w:t>
      </w:r>
      <w:r>
        <w:rPr>
          <w:rFonts w:hint="eastAsia"/>
          <w:noProof/>
        </w:rPr>
        <w:drawing>
          <wp:inline distT="0" distB="0" distL="114300" distR="114300">
            <wp:extent cx="478790" cy="239395"/>
            <wp:effectExtent l="0" t="0" r="3810" b="1905"/>
            <wp:docPr id="14"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rPr>
          <w:rFonts w:hint="eastAsia"/>
        </w:rPr>
        <w:t>（</w:t>
      </w:r>
      <w:r>
        <w:rPr>
          <w:rFonts w:hint="eastAsia"/>
        </w:rPr>
        <w:t>10</w:t>
      </w:r>
      <w:r>
        <w:rPr>
          <w:rFonts w:hint="eastAsia"/>
        </w:rPr>
        <w:t>分</w:t>
      </w:r>
      <w:r>
        <w:rPr>
          <w:rFonts w:hint="eastAsia"/>
        </w:rPr>
        <w:t>）</w:t>
      </w:r>
      <w:r>
        <w:t>我们可以用标准体重法来判断是否肥胖：</w:t>
      </w:r>
    </w:p>
    <w:p w:rsidR="00322EF4" w:rsidRDefault="0075577A">
      <w:pPr>
        <w:spacing w:line="360" w:lineRule="auto"/>
        <w:jc w:val="left"/>
        <w:textAlignment w:val="center"/>
      </w:pPr>
      <w:r>
        <w:object w:dxaOrig="580" w:dyaOrig="237">
          <v:shape id="_x0000_i1310" type="#_x0000_t75" alt="eqIdb02a01a1e76bf16e6e4683ed4fd06a6b" style="width:29.45pt;height:12pt" o:ole="">
            <v:imagedata r:id="rId503" o:title="eqIdb02a01a1e76bf16e6e4683ed4fd06a6b"/>
          </v:shape>
          <o:OLEObject Type="Embed" ProgID="Equation.DSMT4" ShapeID="_x0000_i1310" DrawAspect="Content" ObjectID="_1837670813" r:id="rId504"/>
        </w:object>
      </w:r>
      <w:r>
        <w:t>岁少年儿童的标准体重的计算方法：标准体重（千克）</w:t>
      </w:r>
      <w:r>
        <w:object w:dxaOrig="175" w:dyaOrig="157">
          <v:shape id="_x0000_i1311" type="#_x0000_t75" alt="eqId6706fe00b4e231e62d9ecbec567d526b" style="width:8.75pt;height:7.65pt" o:ole="">
            <v:imagedata r:id="rId505" o:title="eqId6706fe00b4e231e62d9ecbec567d526b"/>
          </v:shape>
          <o:OLEObject Type="Embed" ProgID="Equation.DSMT4" ShapeID="_x0000_i1311" DrawAspect="Content" ObjectID="_1837670814" r:id="rId506"/>
        </w:object>
      </w:r>
      <w:r>
        <w:t>年龄</w:t>
      </w:r>
      <w:r>
        <w:object w:dxaOrig="562" w:dyaOrig="235">
          <v:shape id="_x0000_i1312" type="#_x0000_t75" alt="eqIde5ee19be5dd3de263af3970b756cba67" style="width:28.35pt;height:12pt" o:ole="">
            <v:imagedata r:id="rId507" o:title="eqIde5ee19be5dd3de263af3970b756cba67"/>
          </v:shape>
          <o:OLEObject Type="Embed" ProgID="Equation.DSMT4" ShapeID="_x0000_i1312" DrawAspect="Content" ObjectID="_1837670815" r:id="rId508"/>
        </w:object>
      </w:r>
      <w:r>
        <w:t>；</w:t>
      </w:r>
    </w:p>
    <w:p w:rsidR="00322EF4" w:rsidRDefault="0075577A">
      <w:pPr>
        <w:spacing w:line="360" w:lineRule="auto"/>
        <w:jc w:val="left"/>
        <w:textAlignment w:val="center"/>
      </w:pPr>
      <w:r>
        <w:t>肥胖程度的计算公式：</w:t>
      </w:r>
      <w:r>
        <w:object w:dxaOrig="3889" w:dyaOrig="584">
          <v:shape id="_x0000_i1313" type="#_x0000_t75" alt="eqId9df0693101ed89d5b61d1e055608e736" style="width:194.2pt;height:29.45pt" o:ole="">
            <v:imagedata r:id="rId509" o:title="eqId9df0693101ed89d5b61d1e055608e736"/>
          </v:shape>
          <o:OLEObject Type="Embed" ProgID="Equation.DSMT4" ShapeID="_x0000_i1313" DrawAspect="Content" ObjectID="_1837670816" r:id="rId510"/>
        </w:object>
      </w:r>
      <w:r>
        <w:t>．</w:t>
      </w:r>
    </w:p>
    <w:p w:rsidR="00322EF4" w:rsidRDefault="0075577A">
      <w:pPr>
        <w:spacing w:line="360" w:lineRule="auto"/>
        <w:jc w:val="left"/>
        <w:textAlignment w:val="center"/>
      </w:pPr>
      <w:r>
        <w:t>一般的，我们可以按照肥胖程度将肥胖分为三种类型，如表所示：</w:t>
      </w:r>
    </w:p>
    <w:tbl>
      <w:tblPr>
        <w:tblW w:w="4861"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59"/>
        <w:gridCol w:w="1220"/>
        <w:gridCol w:w="1220"/>
        <w:gridCol w:w="1162"/>
      </w:tblGrid>
      <w:tr w:rsidR="00322EF4">
        <w:tc>
          <w:tcPr>
            <w:tcW w:w="125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t>肥胖程度</w:t>
            </w:r>
          </w:p>
        </w:tc>
        <w:tc>
          <w:tcPr>
            <w:tcW w:w="12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object w:dxaOrig="933" w:dyaOrig="223">
                <v:shape id="_x0000_i1314" type="#_x0000_t75" alt="eqId3e627092eb2c8bbe6c1b91fce4f05e79" style="width:46.9pt;height:10.9pt" o:ole="">
                  <v:imagedata r:id="rId511" o:title="eqId3e627092eb2c8bbe6c1b91fce4f05e79"/>
                </v:shape>
                <o:OLEObject Type="Embed" ProgID="Equation.DSMT4" ShapeID="_x0000_i1314" DrawAspect="Content" ObjectID="_1837670817" r:id="rId512"/>
              </w:object>
            </w:r>
          </w:p>
        </w:tc>
        <w:tc>
          <w:tcPr>
            <w:tcW w:w="12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object w:dxaOrig="933" w:dyaOrig="223">
                <v:shape id="_x0000_i1315" type="#_x0000_t75" alt="eqIdc751e29d299eec5a84faadd446d1ba57" style="width:46.9pt;height:10.9pt" o:ole="">
                  <v:imagedata r:id="rId513" o:title="eqIdc751e29d299eec5a84faadd446d1ba57"/>
                </v:shape>
                <o:OLEObject Type="Embed" ProgID="Equation.DSMT4" ShapeID="_x0000_i1315" DrawAspect="Content" ObjectID="_1837670818" r:id="rId514"/>
              </w:object>
            </w:r>
          </w:p>
        </w:tc>
        <w:tc>
          <w:tcPr>
            <w:tcW w:w="116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object w:dxaOrig="457" w:dyaOrig="248">
                <v:shape id="_x0000_i1316" type="#_x0000_t75" alt="eqId2d0797a4e8f5cb2a7746ce2e4ea4e81f" style="width:22.9pt;height:12pt" o:ole="">
                  <v:imagedata r:id="rId515" o:title="eqId2d0797a4e8f5cb2a7746ce2e4ea4e81f"/>
                </v:shape>
                <o:OLEObject Type="Embed" ProgID="Equation.DSMT4" ShapeID="_x0000_i1316" DrawAspect="Content" ObjectID="_1837670819" r:id="rId516"/>
              </w:object>
            </w:r>
            <w:r>
              <w:t>以上</w:t>
            </w:r>
          </w:p>
        </w:tc>
      </w:tr>
      <w:tr w:rsidR="00322EF4">
        <w:tc>
          <w:tcPr>
            <w:tcW w:w="125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t>肥胖类型</w:t>
            </w:r>
          </w:p>
        </w:tc>
        <w:tc>
          <w:tcPr>
            <w:tcW w:w="12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t>轻度肥胖</w:t>
            </w:r>
          </w:p>
        </w:tc>
        <w:tc>
          <w:tcPr>
            <w:tcW w:w="12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t>中度肥胖</w:t>
            </w:r>
          </w:p>
        </w:tc>
        <w:tc>
          <w:tcPr>
            <w:tcW w:w="116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t>重度肥胖</w:t>
            </w:r>
          </w:p>
        </w:tc>
      </w:tr>
    </w:tbl>
    <w:p w:rsidR="00322EF4" w:rsidRDefault="0075577A">
      <w:pPr>
        <w:spacing w:line="360" w:lineRule="auto"/>
        <w:jc w:val="left"/>
        <w:textAlignment w:val="center"/>
      </w:pPr>
      <w:r>
        <w:t>(1)</w:t>
      </w:r>
      <w:r>
        <w:t>小胖今年</w:t>
      </w:r>
      <w:r>
        <w:t>12</w:t>
      </w:r>
      <w:r>
        <w:t>岁，体重</w:t>
      </w:r>
      <w:r>
        <w:t>40</w:t>
      </w:r>
      <w:r>
        <w:t>千克，请你判断一下小胖是否肥胖？如果是，那么他属于哪一类的肥胖？</w:t>
      </w:r>
    </w:p>
    <w:p w:rsidR="00322EF4" w:rsidRDefault="0075577A">
      <w:pPr>
        <w:spacing w:line="360" w:lineRule="auto"/>
        <w:jc w:val="left"/>
        <w:textAlignment w:val="center"/>
      </w:pPr>
      <w:r>
        <w:t>(2)</w:t>
      </w:r>
      <w:r>
        <w:t>为了管理体重，小胖决定每天在学校操场上沿着跑道跑步进行锻炼，跑道的长度是一个由长方形和两端的半圆组成的图形的周长（如图）．经过测试，小胖在第一个</w:t>
      </w:r>
      <w:r>
        <w:t>10</w:t>
      </w:r>
      <w:r>
        <w:t>分钟内，跑步的平均速度为</w:t>
      </w:r>
      <w:r>
        <w:t>120</w:t>
      </w:r>
      <w:r>
        <w:t>米</w:t>
      </w:r>
      <w:r>
        <w:t>/</w:t>
      </w:r>
      <w:r>
        <w:t>分钟；从第二个</w:t>
      </w:r>
      <w:r>
        <w:t>10</w:t>
      </w:r>
      <w:r>
        <w:t>分钟开始，每个</w:t>
      </w:r>
      <w:r>
        <w:t>10</w:t>
      </w:r>
      <w:r>
        <w:t>分钟内的平均速度都比上一个</w:t>
      </w:r>
      <w:r>
        <w:t>10</w:t>
      </w:r>
      <w:r>
        <w:t>分钟内的平均速度降低</w:t>
      </w:r>
      <w:r>
        <w:object w:dxaOrig="439" w:dyaOrig="247">
          <v:shape id="_x0000_i1317" type="#_x0000_t75" alt="eqIdf733b1ceeead9ff892539d46a23f3626" style="width:21.8pt;height:12pt" o:ole="">
            <v:imagedata r:id="rId517" o:title="eqIdf733b1ceeead9ff892539d46a23f3626"/>
          </v:shape>
          <o:OLEObject Type="Embed" ProgID="Equation.DSMT4" ShapeID="_x0000_i1317" DrawAspect="Content" ObjectID="_1837670820" r:id="rId518"/>
        </w:object>
      </w:r>
      <w:r>
        <w:t>．小胖咨询医生后得知，如果要达到减重的目的，跑步需要同时满足以下两个条件：</w:t>
      </w:r>
    </w:p>
    <w:p w:rsidR="00322EF4" w:rsidRDefault="0075577A">
      <w:pPr>
        <w:spacing w:line="360" w:lineRule="auto"/>
        <w:jc w:val="left"/>
        <w:textAlignment w:val="center"/>
      </w:pPr>
      <w:r>
        <w:t>①</w:t>
      </w:r>
      <w:r>
        <w:t>每天跑步的总路程不少于</w:t>
      </w:r>
      <w:r>
        <w:t>3</w:t>
      </w:r>
      <w:r>
        <w:t>千米；</w:t>
      </w:r>
    </w:p>
    <w:p w:rsidR="00322EF4" w:rsidRDefault="0075577A">
      <w:pPr>
        <w:spacing w:line="360" w:lineRule="auto"/>
        <w:jc w:val="left"/>
        <w:textAlignment w:val="center"/>
      </w:pPr>
      <w:r>
        <w:t>②</w:t>
      </w:r>
      <w:r>
        <w:t>每天连续跑步时间不少于</w:t>
      </w:r>
      <w:r>
        <w:t>30</w:t>
      </w:r>
      <w:r>
        <w:t>分钟．</w:t>
      </w:r>
    </w:p>
    <w:p w:rsidR="00322EF4" w:rsidRDefault="0075577A">
      <w:pPr>
        <w:spacing w:line="360" w:lineRule="auto"/>
        <w:jc w:val="left"/>
        <w:textAlignment w:val="center"/>
      </w:pPr>
      <w:r>
        <w:t>现在小胖计划每天放学后在操场上连续跑</w:t>
      </w:r>
      <w:r>
        <w:t>8</w:t>
      </w:r>
      <w:r>
        <w:t>圈</w:t>
      </w:r>
      <w:r>
        <w:t>，这个计划是否能满足减重的条件？请通过计算加以说明（</w:t>
      </w:r>
      <w:r>
        <w:object w:dxaOrig="175" w:dyaOrig="202">
          <v:shape id="_x0000_i1318" type="#_x0000_t75" alt="eqId70f5389990c3a0c5373f3bd9fb2454c9" style="width:8.75pt;height:9.8pt" o:ole="">
            <v:imagedata r:id="rId179" o:title="eqId70f5389990c3a0c5373f3bd9fb2454c9"/>
          </v:shape>
          <o:OLEObject Type="Embed" ProgID="Equation.DSMT4" ShapeID="_x0000_i1318" DrawAspect="Content" ObjectID="_1837670821" r:id="rId519"/>
        </w:object>
      </w:r>
      <w:r>
        <w:t>取</w:t>
      </w:r>
      <w:r>
        <w:t>3.14</w:t>
      </w:r>
      <w:r>
        <w:t>）．</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981200" cy="1000125"/>
            <wp:effectExtent l="0" t="0" r="0" b="3175"/>
            <wp:docPr id="100019" name="图片 100019" descr="@@@179e5623-2c91-4865-9303-6c40556eaa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79e5623-2c91-4865-9303-6c40556eaa2a"/>
                    <pic:cNvPicPr>
                      <a:picLocks noChangeAspect="1"/>
                    </pic:cNvPicPr>
                  </pic:nvPicPr>
                  <pic:blipFill>
                    <a:blip r:embed="rId520"/>
                    <a:stretch>
                      <a:fillRect/>
                    </a:stretch>
                  </pic:blipFill>
                  <pic:spPr>
                    <a:xfrm>
                      <a:off x="0" y="0"/>
                      <a:ext cx="1981200" cy="1000125"/>
                    </a:xfrm>
                    <a:prstGeom prst="rect">
                      <a:avLst/>
                    </a:prstGeom>
                  </pic:spPr>
                </pic:pic>
              </a:graphicData>
            </a:graphic>
          </wp:inline>
        </w:drawing>
      </w:r>
    </w:p>
    <w:p w:rsidR="00322EF4" w:rsidRDefault="0075577A">
      <w:pPr>
        <w:spacing w:line="360" w:lineRule="auto"/>
        <w:jc w:val="left"/>
        <w:textAlignment w:val="center"/>
      </w:pPr>
      <w:r>
        <w:t>(3)</w:t>
      </w:r>
      <w:r>
        <w:t>小胖想自己既然已经运动健身，那么吃一点自己喜欢的零食应该没啥问题．于是他买了一包</w:t>
      </w:r>
      <w:r>
        <w:t>100</w:t>
      </w:r>
      <w:r>
        <w:t>克的薯片，包装袋上显示总热量为</w:t>
      </w:r>
      <w:r>
        <w:t>550</w:t>
      </w:r>
      <w:r>
        <w:t>千卡．他上网查了一下，跑步热量消耗公式如下：</w:t>
      </w: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270"/>
      </w:tblGrid>
      <w:tr w:rsidR="00322EF4">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22EF4" w:rsidRDefault="0075577A">
            <w:pPr>
              <w:spacing w:line="360" w:lineRule="auto"/>
              <w:jc w:val="left"/>
              <w:textAlignment w:val="center"/>
            </w:pPr>
            <w:r>
              <w:lastRenderedPageBreak/>
              <w:t>跑步消耗的热量（千卡）</w:t>
            </w:r>
            <w:r>
              <w:object w:dxaOrig="175" w:dyaOrig="175">
                <v:shape id="_x0000_i1319" type="#_x0000_t75" alt="eqIda579867933f05906dc5687d52bf77ac3" style="width:8.75pt;height:8.75pt" o:ole="">
                  <v:imagedata r:id="rId521" o:title="eqIda579867933f05906dc5687d52bf77ac3"/>
                </v:shape>
                <o:OLEObject Type="Embed" ProgID="Equation.DSMT4" ShapeID="_x0000_i1319" DrawAspect="Content" ObjectID="_1837670822" r:id="rId522"/>
              </w:object>
            </w:r>
            <w:r>
              <w:t>体重（千克）</w:t>
            </w:r>
            <w:r>
              <w:object w:dxaOrig="158" w:dyaOrig="175">
                <v:shape id="_x0000_i1320" type="#_x0000_t75" alt="eqId2468403b3eba9e40bfa36f464e927738" style="width:7.65pt;height:8.75pt" o:ole="">
                  <v:imagedata r:id="rId158" o:title="eqId2468403b3eba9e40bfa36f464e927738"/>
                </v:shape>
                <o:OLEObject Type="Embed" ProgID="Equation.DSMT4" ShapeID="_x0000_i1320" DrawAspect="Content" ObjectID="_1837670823" r:id="rId523"/>
              </w:object>
            </w:r>
            <w:r>
              <w:t>跑步距离（千米）</w:t>
            </w:r>
          </w:p>
        </w:tc>
      </w:tr>
    </w:tbl>
    <w:p w:rsidR="00322EF4" w:rsidRDefault="0075577A">
      <w:pPr>
        <w:spacing w:line="360" w:lineRule="auto"/>
        <w:jc w:val="left"/>
        <w:textAlignment w:val="center"/>
      </w:pPr>
      <w:r>
        <w:t>请你帮助小胖估算一下，按照现在</w:t>
      </w:r>
      <w:r>
        <w:t>40</w:t>
      </w:r>
      <w:r>
        <w:t>千克的体重，要完全消耗掉这包薯片的热量。他至少需要在操场上跑几圈？（结果保留整数）</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）解：是肥胖，属于轻度肥胖，</w:t>
      </w:r>
    </w:p>
    <w:p w:rsidR="00322EF4" w:rsidRDefault="0075577A">
      <w:pPr>
        <w:shd w:val="clear" w:color="auto" w:fill="F2F2F2"/>
        <w:spacing w:line="360" w:lineRule="auto"/>
        <w:jc w:val="left"/>
        <w:textAlignment w:val="center"/>
        <w:rPr>
          <w:color w:val="FF0000"/>
        </w:rPr>
      </w:pPr>
      <w:r>
        <w:rPr>
          <w:color w:val="FF0000"/>
        </w:rPr>
        <w:t>标准体重为：</w:t>
      </w:r>
      <w:r>
        <w:rPr>
          <w:color w:val="FF0000"/>
        </w:rPr>
        <w:object w:dxaOrig="1213" w:dyaOrig="245">
          <v:shape id="_x0000_i1321" type="#_x0000_t75" alt="eqId1aec7c4d13fad377cd18991d18fc1af9" style="width:61.1pt;height:12pt" o:ole="">
            <v:imagedata r:id="rId524" o:title="eqId1aec7c4d13fad377cd18991d18fc1af9"/>
          </v:shape>
          <o:OLEObject Type="Embed" ProgID="Equation.DSMT4" ShapeID="_x0000_i1321" DrawAspect="Content" ObjectID="_1837670824" r:id="rId525"/>
        </w:object>
      </w:r>
      <w:r>
        <w:rPr>
          <w:color w:val="FF0000"/>
        </w:rPr>
        <w:t>（千克），</w:t>
      </w:r>
    </w:p>
    <w:p w:rsidR="00322EF4" w:rsidRDefault="0075577A">
      <w:pPr>
        <w:shd w:val="clear" w:color="auto" w:fill="F2F2F2"/>
        <w:spacing w:line="360" w:lineRule="auto"/>
        <w:jc w:val="left"/>
        <w:textAlignment w:val="center"/>
        <w:rPr>
          <w:color w:val="FF0000"/>
        </w:rPr>
      </w:pPr>
      <w:r>
        <w:rPr>
          <w:color w:val="FF0000"/>
        </w:rPr>
        <w:t>肥胖程度为：</w:t>
      </w:r>
      <w:r>
        <w:rPr>
          <w:color w:val="FF0000"/>
        </w:rPr>
        <w:object w:dxaOrig="1935" w:dyaOrig="539">
          <v:shape id="_x0000_i1322" type="#_x0000_t75" alt="eqId608d20acd12a2504b99a0f98bc578f02" style="width:97.1pt;height:27.25pt" o:ole="">
            <v:imagedata r:id="rId526" o:title="eqId608d20acd12a2504b99a0f98bc578f02"/>
          </v:shape>
          <o:OLEObject Type="Embed" ProgID="Equation.DSMT4" ShapeID="_x0000_i1322" DrawAspect="Content" ObjectID="_1837670825" r:id="rId527"/>
        </w:object>
      </w:r>
      <w:r>
        <w:rPr>
          <w:color w:val="FF0000"/>
        </w:rPr>
        <w:t>，属于轻度肥胖；</w:t>
      </w:r>
      <w:r>
        <w:rPr>
          <w:rFonts w:hint="eastAsia"/>
          <w:color w:val="FF0000"/>
        </w:rPr>
        <w:t>……（</w:t>
      </w:r>
      <w:r>
        <w:rPr>
          <w:rFonts w:hint="eastAsia"/>
          <w:color w:val="FF0000"/>
        </w:rPr>
        <w:t>3</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）解：跑道周长：</w:t>
      </w:r>
      <w:r>
        <w:rPr>
          <w:color w:val="FF0000"/>
        </w:rPr>
        <w:object w:dxaOrig="2234" w:dyaOrig="251">
          <v:shape id="_x0000_i1323" type="#_x0000_t75" alt="eqId4c1c27b4eeaa15a7bc240d5e83fa5b71" style="width:111.25pt;height:13.1pt" o:ole="">
            <v:imagedata r:id="rId528" o:title="eqId4c1c27b4eeaa15a7bc240d5e83fa5b71"/>
          </v:shape>
          <o:OLEObject Type="Embed" ProgID="Equation.DSMT4" ShapeID="_x0000_i1323" DrawAspect="Content" ObjectID="_1837670826" r:id="rId529"/>
        </w:object>
      </w:r>
      <w:r>
        <w:rPr>
          <w:color w:val="FF0000"/>
        </w:rPr>
        <w:t>（米），</w:t>
      </w:r>
    </w:p>
    <w:p w:rsidR="00322EF4" w:rsidRDefault="0075577A">
      <w:pPr>
        <w:shd w:val="clear" w:color="auto" w:fill="F2F2F2"/>
        <w:spacing w:line="360" w:lineRule="auto"/>
        <w:jc w:val="left"/>
        <w:textAlignment w:val="center"/>
        <w:rPr>
          <w:color w:val="FF0000"/>
        </w:rPr>
      </w:pPr>
      <w:r>
        <w:rPr>
          <w:color w:val="FF0000"/>
        </w:rPr>
        <w:t>总路程为：</w:t>
      </w:r>
      <w:r>
        <w:rPr>
          <w:color w:val="FF0000"/>
        </w:rPr>
        <w:object w:dxaOrig="1425" w:dyaOrig="250">
          <v:shape id="_x0000_i1324" type="#_x0000_t75" alt="eqIdc37c00bf1e3a3020701763d5bf9f1c1d" style="width:70.9pt;height:12pt" o:ole="">
            <v:imagedata r:id="rId530" o:title="eqIdc37c00bf1e3a3020701763d5bf9f1c1d"/>
          </v:shape>
          <o:OLEObject Type="Embed" ProgID="Equation.DSMT4" ShapeID="_x0000_i1324" DrawAspect="Content" ObjectID="_1837670827" r:id="rId531"/>
        </w:object>
      </w:r>
      <w:r>
        <w:rPr>
          <w:color w:val="FF0000"/>
        </w:rPr>
        <w:t>（米），</w:t>
      </w:r>
    </w:p>
    <w:p w:rsidR="00322EF4" w:rsidRDefault="0075577A">
      <w:pPr>
        <w:shd w:val="clear" w:color="auto" w:fill="F2F2F2"/>
        <w:spacing w:line="360" w:lineRule="auto"/>
        <w:jc w:val="left"/>
        <w:textAlignment w:val="center"/>
        <w:rPr>
          <w:color w:val="FF0000"/>
        </w:rPr>
      </w:pPr>
      <w:r>
        <w:rPr>
          <w:color w:val="FF0000"/>
        </w:rPr>
        <w:t>满足大于</w:t>
      </w:r>
      <w:r>
        <w:rPr>
          <w:color w:val="FF0000"/>
        </w:rPr>
        <w:t>3</w:t>
      </w:r>
      <w:r>
        <w:rPr>
          <w:color w:val="FF0000"/>
        </w:rPr>
        <w:t>千米，</w:t>
      </w:r>
    </w:p>
    <w:p w:rsidR="00322EF4" w:rsidRDefault="0075577A">
      <w:pPr>
        <w:shd w:val="clear" w:color="auto" w:fill="F2F2F2"/>
        <w:spacing w:line="360" w:lineRule="auto"/>
        <w:jc w:val="left"/>
        <w:textAlignment w:val="center"/>
        <w:rPr>
          <w:color w:val="FF0000"/>
        </w:rPr>
      </w:pPr>
      <w:r>
        <w:rPr>
          <w:color w:val="FF0000"/>
        </w:rPr>
        <w:t>第</w:t>
      </w:r>
      <w:r>
        <w:rPr>
          <w:color w:val="FF0000"/>
        </w:rPr>
        <w:t>1</w:t>
      </w:r>
      <w:r>
        <w:rPr>
          <w:color w:val="FF0000"/>
        </w:rPr>
        <w:t>个</w:t>
      </w:r>
      <w:r>
        <w:rPr>
          <w:color w:val="FF0000"/>
        </w:rPr>
        <w:t>10</w:t>
      </w:r>
      <w:r>
        <w:rPr>
          <w:color w:val="FF0000"/>
        </w:rPr>
        <w:t>分钟跑的路程：</w:t>
      </w:r>
      <w:r>
        <w:rPr>
          <w:color w:val="FF0000"/>
        </w:rPr>
        <w:object w:dxaOrig="1319" w:dyaOrig="250">
          <v:shape id="_x0000_i1325" type="#_x0000_t75" alt="eqId89b00a5396ceb9328a7273055e46a4bc" style="width:65.45pt;height:12pt" o:ole="">
            <v:imagedata r:id="rId532" o:title="eqId89b00a5396ceb9328a7273055e46a4bc"/>
          </v:shape>
          <o:OLEObject Type="Embed" ProgID="Equation.DSMT4" ShapeID="_x0000_i1325" DrawAspect="Content" ObjectID="_1837670828" r:id="rId533"/>
        </w:object>
      </w:r>
      <w:r>
        <w:rPr>
          <w:color w:val="FF0000"/>
        </w:rPr>
        <w:t>米，</w:t>
      </w:r>
    </w:p>
    <w:p w:rsidR="00322EF4" w:rsidRDefault="0075577A">
      <w:pPr>
        <w:shd w:val="clear" w:color="auto" w:fill="F2F2F2"/>
        <w:spacing w:line="360" w:lineRule="auto"/>
        <w:jc w:val="left"/>
        <w:textAlignment w:val="center"/>
        <w:rPr>
          <w:color w:val="FF0000"/>
        </w:rPr>
      </w:pPr>
      <w:r>
        <w:rPr>
          <w:color w:val="FF0000"/>
        </w:rPr>
        <w:t>第</w:t>
      </w:r>
      <w:r>
        <w:rPr>
          <w:color w:val="FF0000"/>
        </w:rPr>
        <w:t>2</w:t>
      </w:r>
      <w:r>
        <w:rPr>
          <w:color w:val="FF0000"/>
        </w:rPr>
        <w:t>个</w:t>
      </w:r>
      <w:r>
        <w:rPr>
          <w:color w:val="FF0000"/>
        </w:rPr>
        <w:t>10</w:t>
      </w:r>
      <w:r>
        <w:rPr>
          <w:color w:val="FF0000"/>
        </w:rPr>
        <w:t>分钟跑的路程：</w:t>
      </w:r>
      <w:r>
        <w:rPr>
          <w:color w:val="FF0000"/>
        </w:rPr>
        <w:object w:dxaOrig="1741" w:dyaOrig="246">
          <v:shape id="_x0000_i1326" type="#_x0000_t75" alt="eqId5c4c1dd598418b619b6515c08bf70660" style="width:87.25pt;height:12pt" o:ole="">
            <v:imagedata r:id="rId534" o:title="eqId5c4c1dd598418b619b6515c08bf70660"/>
          </v:shape>
          <o:OLEObject Type="Embed" ProgID="Equation.DSMT4" ShapeID="_x0000_i1326" DrawAspect="Content" ObjectID="_1837670829" r:id="rId535"/>
        </w:object>
      </w:r>
      <w:r>
        <w:rPr>
          <w:color w:val="FF0000"/>
        </w:rPr>
        <w:t>米，</w:t>
      </w:r>
    </w:p>
    <w:p w:rsidR="00322EF4" w:rsidRDefault="0075577A">
      <w:pPr>
        <w:shd w:val="clear" w:color="auto" w:fill="F2F2F2"/>
        <w:spacing w:line="360" w:lineRule="auto"/>
        <w:jc w:val="left"/>
        <w:textAlignment w:val="center"/>
        <w:rPr>
          <w:color w:val="FF0000"/>
        </w:rPr>
      </w:pPr>
      <w:r>
        <w:rPr>
          <w:color w:val="FF0000"/>
        </w:rPr>
        <w:t>第</w:t>
      </w:r>
      <w:r>
        <w:rPr>
          <w:color w:val="FF0000"/>
        </w:rPr>
        <w:t>3</w:t>
      </w:r>
      <w:r>
        <w:rPr>
          <w:color w:val="FF0000"/>
        </w:rPr>
        <w:t>个</w:t>
      </w:r>
      <w:r>
        <w:rPr>
          <w:color w:val="FF0000"/>
        </w:rPr>
        <w:t>10</w:t>
      </w:r>
      <w:r>
        <w:rPr>
          <w:color w:val="FF0000"/>
        </w:rPr>
        <w:t>分钟跑的路程：</w:t>
      </w:r>
      <w:r>
        <w:rPr>
          <w:color w:val="FF0000"/>
        </w:rPr>
        <w:object w:dxaOrig="2075" w:dyaOrig="246">
          <v:shape id="_x0000_i1327" type="#_x0000_t75" alt="eqId65118ab2efc79decd4fc8f16e674b334" style="width:103.65pt;height:12pt" o:ole="">
            <v:imagedata r:id="rId536" o:title="eqId65118ab2efc79decd4fc8f16e674b334"/>
          </v:shape>
          <o:OLEObject Type="Embed" ProgID="Equation.DSMT4" ShapeID="_x0000_i1327" DrawAspect="Content" ObjectID="_1837670830" r:id="rId537"/>
        </w:object>
      </w:r>
      <w:r>
        <w:rPr>
          <w:color w:val="FF0000"/>
        </w:rPr>
        <w:t>米，</w:t>
      </w:r>
    </w:p>
    <w:p w:rsidR="00322EF4" w:rsidRDefault="0075577A">
      <w:pPr>
        <w:shd w:val="clear" w:color="auto" w:fill="F2F2F2"/>
        <w:spacing w:line="360" w:lineRule="auto"/>
        <w:jc w:val="left"/>
        <w:textAlignment w:val="center"/>
        <w:rPr>
          <w:color w:val="FF0000"/>
        </w:rPr>
      </w:pPr>
      <w:r>
        <w:rPr>
          <w:color w:val="FF0000"/>
        </w:rPr>
        <w:object w:dxaOrig="2181" w:dyaOrig="246">
          <v:shape id="_x0000_i1328" type="#_x0000_t75" alt="eqId7fe976ceb3569a54fc47f32d41edbaa0" style="width:109.1pt;height:12pt" o:ole="">
            <v:imagedata r:id="rId538" o:title="eqId7fe976ceb3569a54fc47f32d41edbaa0"/>
          </v:shape>
          <o:OLEObject Type="Embed" ProgID="Equation.DSMT4" ShapeID="_x0000_i1328" DrawAspect="Content" ObjectID="_1837670831" r:id="rId539"/>
        </w:object>
      </w:r>
      <w:r>
        <w:rPr>
          <w:color w:val="FF0000"/>
        </w:rPr>
        <w:t>米</w:t>
      </w:r>
      <w:r>
        <w:rPr>
          <w:color w:val="FF0000"/>
        </w:rPr>
        <w:object w:dxaOrig="651" w:dyaOrig="252">
          <v:shape id="_x0000_i1329" type="#_x0000_t75" alt="eqId6feef1338d7eab5f19521172c148e38e" style="width:32.75pt;height:13.1pt" o:ole="">
            <v:imagedata r:id="rId540" o:title="eqId6feef1338d7eab5f19521172c148e38e"/>
          </v:shape>
          <o:OLEObject Type="Embed" ProgID="Equation.DSMT4" ShapeID="_x0000_i1329" DrawAspect="Content" ObjectID="_1837670832" r:id="rId541"/>
        </w:object>
      </w:r>
      <w:r>
        <w:rPr>
          <w:color w:val="FF0000"/>
        </w:rPr>
        <w:t>米，</w:t>
      </w:r>
    </w:p>
    <w:p w:rsidR="00322EF4" w:rsidRDefault="0075577A">
      <w:pPr>
        <w:shd w:val="clear" w:color="auto" w:fill="F2F2F2"/>
        <w:spacing w:line="360" w:lineRule="auto"/>
        <w:jc w:val="left"/>
        <w:textAlignment w:val="center"/>
        <w:rPr>
          <w:color w:val="FF0000"/>
        </w:rPr>
      </w:pPr>
      <w:r>
        <w:rPr>
          <w:color w:val="FF0000"/>
        </w:rPr>
        <w:t>故能满足减重条件；</w:t>
      </w:r>
      <w:r>
        <w:rPr>
          <w:rFonts w:hint="eastAsia"/>
          <w:color w:val="FF0000"/>
        </w:rPr>
        <w:t>……（</w:t>
      </w:r>
      <w:r>
        <w:rPr>
          <w:rFonts w:hint="eastAsia"/>
          <w:color w:val="FF0000"/>
        </w:rPr>
        <w:t>7</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3</w:t>
      </w:r>
      <w:r>
        <w:rPr>
          <w:color w:val="FF0000"/>
        </w:rPr>
        <w:t>）解：跑步距离</w:t>
      </w:r>
      <w:r>
        <w:rPr>
          <w:color w:val="FF0000"/>
        </w:rPr>
        <w:object w:dxaOrig="1601" w:dyaOrig="246">
          <v:shape id="_x0000_i1330" type="#_x0000_t75" alt="eqId452bd0e5af338a2466e4169e5f0fb09a" style="width:79.65pt;height:12pt" o:ole="">
            <v:imagedata r:id="rId542" o:title="eqId452bd0e5af338a2466e4169e5f0fb09a"/>
          </v:shape>
          <o:OLEObject Type="Embed" ProgID="Equation.DSMT4" ShapeID="_x0000_i1330" DrawAspect="Content" ObjectID="_1837670833" r:id="rId543"/>
        </w:object>
      </w:r>
      <w:r>
        <w:rPr>
          <w:color w:val="FF0000"/>
        </w:rPr>
        <w:t>千米，</w:t>
      </w:r>
    </w:p>
    <w:p w:rsidR="00322EF4" w:rsidRDefault="0075577A">
      <w:pPr>
        <w:shd w:val="clear" w:color="auto" w:fill="F2F2F2"/>
        <w:spacing w:line="360" w:lineRule="auto"/>
        <w:jc w:val="left"/>
        <w:textAlignment w:val="center"/>
        <w:rPr>
          <w:color w:val="FF0000"/>
        </w:rPr>
      </w:pPr>
      <w:r>
        <w:rPr>
          <w:color w:val="FF0000"/>
        </w:rPr>
        <w:object w:dxaOrig="1794" w:dyaOrig="242">
          <v:shape id="_x0000_i1331" type="#_x0000_t75" alt="eqId1509afef36f159461bd8b3cd2edc10f2" style="width:89.45pt;height:12pt" o:ole="">
            <v:imagedata r:id="rId544" o:title="eqId1509afef36f159461bd8b3cd2edc10f2"/>
          </v:shape>
          <o:OLEObject Type="Embed" ProgID="Equation.DSMT4" ShapeID="_x0000_i1331" DrawAspect="Content" ObjectID="_1837670834" r:id="rId545"/>
        </w:object>
      </w:r>
      <w:r>
        <w:rPr>
          <w:color w:val="FF0000"/>
        </w:rPr>
        <w:t>米，</w:t>
      </w:r>
    </w:p>
    <w:p w:rsidR="00322EF4" w:rsidRDefault="0075577A">
      <w:pPr>
        <w:shd w:val="clear" w:color="auto" w:fill="F2F2F2"/>
        <w:spacing w:line="360" w:lineRule="auto"/>
        <w:jc w:val="left"/>
        <w:textAlignment w:val="center"/>
        <w:rPr>
          <w:color w:val="FF0000"/>
        </w:rPr>
      </w:pPr>
      <w:r>
        <w:rPr>
          <w:color w:val="FF0000"/>
        </w:rPr>
        <w:object w:dxaOrig="1636" w:dyaOrig="250">
          <v:shape id="_x0000_i1332" type="#_x0000_t75" alt="eqIdb37bcbd8c9b11aefd927de608e8eea23" style="width:81.8pt;height:12pt" o:ole="">
            <v:imagedata r:id="rId546" o:title="eqIdb37bcbd8c9b11aefd927de608e8eea23"/>
          </v:shape>
          <o:OLEObject Type="Embed" ProgID="Equation.DSMT4" ShapeID="_x0000_i1332" DrawAspect="Content" ObjectID="_1837670835" r:id="rId547"/>
        </w:object>
      </w:r>
      <w:r>
        <w:rPr>
          <w:color w:val="FF0000"/>
        </w:rPr>
        <w:t>圈，</w:t>
      </w:r>
    </w:p>
    <w:p w:rsidR="00322EF4" w:rsidRDefault="0075577A">
      <w:pPr>
        <w:shd w:val="clear" w:color="auto" w:fill="F2F2F2"/>
        <w:spacing w:line="360" w:lineRule="auto"/>
        <w:jc w:val="left"/>
        <w:textAlignment w:val="center"/>
        <w:rPr>
          <w:color w:val="FF0000"/>
        </w:rPr>
      </w:pPr>
      <w:r>
        <w:rPr>
          <w:color w:val="FF0000"/>
        </w:rPr>
        <w:t>故至少要跑</w:t>
      </w:r>
      <w:r>
        <w:rPr>
          <w:color w:val="FF0000"/>
        </w:rPr>
        <w:object w:dxaOrig="263" w:dyaOrig="250">
          <v:shape id="_x0000_i1333" type="#_x0000_t75" alt="eqIdf8078de3c5cce4a9410cd240174fd011" style="width:13.1pt;height:12pt" o:ole="">
            <v:imagedata r:id="rId548" o:title="eqIdf8078de3c5cce4a9410cd240174fd011"/>
          </v:shape>
          <o:OLEObject Type="Embed" ProgID="Equation.DSMT4" ShapeID="_x0000_i1333" DrawAspect="Content" ObjectID="_1837670836" r:id="rId549"/>
        </w:object>
      </w:r>
      <w:r>
        <w:rPr>
          <w:color w:val="FF0000"/>
        </w:rPr>
        <w:t>圈．</w:t>
      </w:r>
      <w:r>
        <w:rPr>
          <w:rFonts w:hint="eastAsia"/>
          <w:color w:val="FF0000"/>
        </w:rPr>
        <w:t>……（</w:t>
      </w:r>
      <w:r>
        <w:rPr>
          <w:rFonts w:hint="eastAsia"/>
          <w:color w:val="FF0000"/>
        </w:rPr>
        <w:t>10</w:t>
      </w:r>
      <w:r>
        <w:rPr>
          <w:rFonts w:hint="eastAsia"/>
          <w:color w:val="FF0000"/>
        </w:rPr>
        <w:t>分）</w:t>
      </w:r>
    </w:p>
    <w:p w:rsidR="00322EF4" w:rsidRDefault="0075577A">
      <w:pPr>
        <w:spacing w:line="360" w:lineRule="auto"/>
        <w:jc w:val="left"/>
        <w:textAlignment w:val="center"/>
      </w:pPr>
      <w:r>
        <w:t>26</w:t>
      </w:r>
      <w:r>
        <w:t>．</w:t>
      </w:r>
      <w:r>
        <w:rPr>
          <w:rFonts w:hint="eastAsia"/>
          <w:noProof/>
        </w:rPr>
        <w:drawing>
          <wp:inline distT="0" distB="0" distL="114300" distR="114300">
            <wp:extent cx="478790" cy="239395"/>
            <wp:effectExtent l="0" t="0" r="3810" b="1905"/>
            <wp:docPr id="15" name="图片 2" descr="沪科版八下18.2勾股定理的逆定理教学目标与重难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沪科版八下18.2勾股定理的逆定理教学目标与重难点"/>
                    <pic:cNvPicPr>
                      <a:picLocks noChangeAspect="1"/>
                    </pic:cNvPicPr>
                  </pic:nvPicPr>
                  <pic:blipFill>
                    <a:blip r:embed="rId7"/>
                    <a:stretch>
                      <a:fillRect/>
                    </a:stretch>
                  </pic:blipFill>
                  <pic:spPr>
                    <a:xfrm>
                      <a:off x="0" y="0"/>
                      <a:ext cx="478790" cy="239395"/>
                    </a:xfrm>
                    <a:prstGeom prst="rect">
                      <a:avLst/>
                    </a:prstGeom>
                    <a:noFill/>
                    <a:ln>
                      <a:noFill/>
                    </a:ln>
                  </pic:spPr>
                </pic:pic>
              </a:graphicData>
            </a:graphic>
          </wp:inline>
        </w:drawing>
      </w:r>
      <w:r>
        <w:rPr>
          <w:rFonts w:hint="eastAsia"/>
        </w:rPr>
        <w:t>（</w:t>
      </w:r>
      <w:r>
        <w:rPr>
          <w:rFonts w:hint="eastAsia"/>
        </w:rPr>
        <w:t>10</w:t>
      </w:r>
      <w:r>
        <w:rPr>
          <w:rFonts w:hint="eastAsia"/>
        </w:rPr>
        <w:t>分</w:t>
      </w:r>
      <w:r>
        <w:rPr>
          <w:rFonts w:hint="eastAsia"/>
        </w:rPr>
        <w:t>）</w:t>
      </w:r>
      <w:r>
        <w:t>小杰同学把一面小旗帜放置在一个平面上，其中三角形</w:t>
      </w:r>
      <w:r>
        <w:object w:dxaOrig="492" w:dyaOrig="251">
          <v:shape id="_x0000_i1334" type="#_x0000_t75" alt="eqId7bef5239ddbb0972700ce01daf9ee7cf" style="width:25.1pt;height:13.1pt" o:ole="">
            <v:imagedata r:id="rId326" o:title="eqId7bef5239ddbb0972700ce01daf9ee7cf"/>
          </v:shape>
          <o:OLEObject Type="Embed" ProgID="Equation.DSMT4" ShapeID="_x0000_i1334" DrawAspect="Content" ObjectID="_1837670837" r:id="rId550"/>
        </w:object>
      </w:r>
      <w:r>
        <w:t>是一个直角三角形，角</w:t>
      </w:r>
      <w:r>
        <w:object w:dxaOrig="492" w:dyaOrig="251">
          <v:shape id="_x0000_i1335" type="#_x0000_t75" alt="eqId7bef5239ddbb0972700ce01daf9ee7cf" style="width:25.1pt;height:13.1pt" o:ole="">
            <v:imagedata r:id="rId326" o:title="eqId7bef5239ddbb0972700ce01daf9ee7cf"/>
          </v:shape>
          <o:OLEObject Type="Embed" ProgID="Equation.DSMT4" ShapeID="_x0000_i1335" DrawAspect="Content" ObjectID="_1837670838" r:id="rId551"/>
        </w:object>
      </w:r>
      <w:r>
        <w:t>等于</w:t>
      </w:r>
      <w:r>
        <w:object w:dxaOrig="351" w:dyaOrig="245">
          <v:shape id="_x0000_i1336" type="#_x0000_t75" alt="eqIdbe6a6301878fed2a01413020b27310a5" style="width:17.45pt;height:12pt" o:ole="">
            <v:imagedata r:id="rId192" o:title="eqIdbe6a6301878fed2a01413020b27310a5"/>
          </v:shape>
          <o:OLEObject Type="Embed" ProgID="Equation.DSMT4" ShapeID="_x0000_i1336" DrawAspect="Content" ObjectID="_1837670839" r:id="rId552"/>
        </w:object>
      </w:r>
      <w:r>
        <w:t>，边</w:t>
      </w:r>
      <w:r>
        <w:object w:dxaOrig="598" w:dyaOrig="215">
          <v:shape id="_x0000_i1337" type="#_x0000_t75" alt="eqIdfcd0ced286a0fbc7e4862f8147264277" style="width:29.45pt;height:10.9pt" o:ole="">
            <v:imagedata r:id="rId553" o:title="eqIdfcd0ced286a0fbc7e4862f8147264277"/>
          </v:shape>
          <o:OLEObject Type="Embed" ProgID="Equation.DSMT4" ShapeID="_x0000_i1337" DrawAspect="Content" ObjectID="_1837670840" r:id="rId554"/>
        </w:object>
      </w:r>
      <w:r>
        <w:t>分米，</w:t>
      </w:r>
      <w:r>
        <w:object w:dxaOrig="668" w:dyaOrig="245">
          <v:shape id="_x0000_i1338" type="#_x0000_t75" alt="eqIde65a3e478bb87d094e3a0af30dd10ae8" style="width:33.8pt;height:12pt" o:ole="">
            <v:imagedata r:id="rId555" o:title="eqIde65a3e478bb87d094e3a0af30dd10ae8"/>
          </v:shape>
          <o:OLEObject Type="Embed" ProgID="Equation.DSMT4" ShapeID="_x0000_i1338" DrawAspect="Content" ObjectID="_1837670841" r:id="rId556"/>
        </w:object>
      </w:r>
      <w:r>
        <w:t>分米，旗帜把手</w:t>
      </w:r>
      <w:r>
        <w:object w:dxaOrig="616" w:dyaOrig="223">
          <v:shape id="_x0000_i1339" type="#_x0000_t75" alt="eqId16ed75e65e7374c38ffb1f75259a8beb" style="width:30.55pt;height:10.9pt" o:ole="">
            <v:imagedata r:id="rId557" o:title="eqId16ed75e65e7374c38ffb1f75259a8beb"/>
          </v:shape>
          <o:OLEObject Type="Embed" ProgID="Equation.DSMT4" ShapeID="_x0000_i1339" DrawAspect="Content" ObjectID="_1837670842" r:id="rId558"/>
        </w:object>
      </w:r>
      <w:r>
        <w:t>分米．</w:t>
      </w:r>
    </w:p>
    <w:p w:rsidR="00322EF4" w:rsidRDefault="0075577A">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5276215" cy="1421765"/>
            <wp:effectExtent l="0" t="0" r="6985" b="635"/>
            <wp:docPr id="100021" name="图片 100021" descr="@@@1f9ddcc7-9721-4713-ae6b-c6a522f3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f9ddcc7-9721-4713-ae6b-c6a522f39420"/>
                    <pic:cNvPicPr>
                      <a:picLocks noChangeAspect="1"/>
                    </pic:cNvPicPr>
                  </pic:nvPicPr>
                  <pic:blipFill>
                    <a:blip r:embed="rId559"/>
                    <a:stretch>
                      <a:fillRect/>
                    </a:stretch>
                  </pic:blipFill>
                  <pic:spPr>
                    <a:xfrm>
                      <a:off x="0" y="0"/>
                      <a:ext cx="5276800" cy="1422053"/>
                    </a:xfrm>
                    <a:prstGeom prst="rect">
                      <a:avLst/>
                    </a:prstGeom>
                  </pic:spPr>
                </pic:pic>
              </a:graphicData>
            </a:graphic>
          </wp:inline>
        </w:drawing>
      </w:r>
    </w:p>
    <w:p w:rsidR="00322EF4" w:rsidRDefault="0075577A">
      <w:pPr>
        <w:spacing w:line="360" w:lineRule="auto"/>
        <w:jc w:val="left"/>
        <w:textAlignment w:val="center"/>
      </w:pPr>
      <w:r>
        <w:t>(1)</w:t>
      </w:r>
      <w:r>
        <w:t>如图</w:t>
      </w:r>
      <w:r>
        <w:t>1</w:t>
      </w:r>
      <w:r>
        <w:t>，把它绕着点</w:t>
      </w:r>
      <w:r>
        <w:object w:dxaOrig="193" w:dyaOrig="208">
          <v:shape id="_x0000_i1340" type="#_x0000_t75" alt="eqId7f9e8449aad35c5d840a3395ea86df6d" style="width:9.8pt;height:10.9pt" o:ole="">
            <v:imagedata r:id="rId441" o:title="eqId7f9e8449aad35c5d840a3395ea86df6d"/>
          </v:shape>
          <o:OLEObject Type="Embed" ProgID="Equation.DSMT4" ShapeID="_x0000_i1340" DrawAspect="Content" ObjectID="_1837670843" r:id="rId560"/>
        </w:object>
      </w:r>
      <w:r>
        <w:t>沿着直线翻动，落到了右侧小旗帜的位置处．求点</w:t>
      </w:r>
      <w:r>
        <w:object w:dxaOrig="211" w:dyaOrig="224">
          <v:shape id="_x0000_i1341" type="#_x0000_t75" alt="eqId5963abe8f421bd99a2aaa94831a951e9" style="width:10.9pt;height:10.9pt" o:ole="">
            <v:imagedata r:id="rId439" o:title="eqId5963abe8f421bd99a2aaa94831a951e9"/>
          </v:shape>
          <o:OLEObject Type="Embed" ProgID="Equation.DSMT4" ShapeID="_x0000_i1341" DrawAspect="Content" ObjectID="_1837670844" r:id="rId561"/>
        </w:object>
      </w:r>
      <w:r>
        <w:t>经过的路程；（结果保留</w:t>
      </w:r>
      <w:r>
        <w:object w:dxaOrig="175" w:dyaOrig="202">
          <v:shape id="_x0000_i1342" type="#_x0000_t75" alt="eqId70f5389990c3a0c5373f3bd9fb2454c9" style="width:8.75pt;height:9.8pt" o:ole="">
            <v:imagedata r:id="rId179" o:title="eqId70f5389990c3a0c5373f3bd9fb2454c9"/>
          </v:shape>
          <o:OLEObject Type="Embed" ProgID="Equation.DSMT4" ShapeID="_x0000_i1342" DrawAspect="Content" ObjectID="_1837670845" r:id="rId562"/>
        </w:object>
      </w:r>
      <w:r>
        <w:t>）</w:t>
      </w:r>
    </w:p>
    <w:p w:rsidR="00322EF4" w:rsidRDefault="0075577A">
      <w:pPr>
        <w:spacing w:line="360" w:lineRule="auto"/>
        <w:jc w:val="left"/>
        <w:textAlignment w:val="center"/>
      </w:pPr>
      <w:r>
        <w:t>(2)</w:t>
      </w:r>
      <w:r>
        <w:t>如图</w:t>
      </w:r>
      <w:r>
        <w:t>2</w:t>
      </w:r>
      <w:r>
        <w:t>，求边</w:t>
      </w:r>
      <w:r>
        <w:object w:dxaOrig="369" w:dyaOrig="245">
          <v:shape id="_x0000_i1343" type="#_x0000_t75" alt="eqId60ef95894ceebaf236170e8832dcf7e3" style="width:18.55pt;height:12pt" o:ole="">
            <v:imagedata r:id="rId563" o:title="eqId60ef95894ceebaf236170e8832dcf7e3"/>
          </v:shape>
          <o:OLEObject Type="Embed" ProgID="Equation.DSMT4" ShapeID="_x0000_i1343" DrawAspect="Content" ObjectID="_1837670846" r:id="rId564"/>
        </w:object>
      </w:r>
      <w:r>
        <w:t>扫过的阴影面积；（结果保留</w:t>
      </w:r>
      <w:r>
        <w:object w:dxaOrig="175" w:dyaOrig="202">
          <v:shape id="_x0000_i1344" type="#_x0000_t75" alt="eqId70f5389990c3a0c5373f3bd9fb2454c9" style="width:8.75pt;height:9.8pt" o:ole="">
            <v:imagedata r:id="rId179" o:title="eqId70f5389990c3a0c5373f3bd9fb2454c9"/>
          </v:shape>
          <o:OLEObject Type="Embed" ProgID="Equation.DSMT4" ShapeID="_x0000_i1344" DrawAspect="Content" ObjectID="_1837670847" r:id="rId565"/>
        </w:object>
      </w:r>
      <w:r>
        <w:t>）</w:t>
      </w:r>
    </w:p>
    <w:p w:rsidR="00322EF4" w:rsidRDefault="0075577A">
      <w:pPr>
        <w:spacing w:line="360" w:lineRule="auto"/>
        <w:jc w:val="left"/>
        <w:textAlignment w:val="center"/>
      </w:pPr>
      <w:r>
        <w:t>(3)</w:t>
      </w:r>
      <w:r>
        <w:t>如图</w:t>
      </w:r>
      <w:r>
        <w:t>3</w:t>
      </w:r>
      <w:r>
        <w:t>，当小旗帜翻动后的位置如图所示时，如果点</w:t>
      </w:r>
      <w:r>
        <w:object w:dxaOrig="211" w:dyaOrig="240">
          <v:shape id="_x0000_i1345" type="#_x0000_t75" alt="eqIdc5db41a1f31d6baee7c69990811edb9f" style="width:10.9pt;height:12pt" o:ole="">
            <v:imagedata r:id="rId340" o:title="eqIdc5db41a1f31d6baee7c69990811edb9f"/>
          </v:shape>
          <o:OLEObject Type="Embed" ProgID="Equation.DSMT4" ShapeID="_x0000_i1345" DrawAspect="Content" ObjectID="_1837670848" r:id="rId566"/>
        </w:object>
      </w:r>
      <w:r>
        <w:t>经过的路程是</w:t>
      </w:r>
      <w:r>
        <w:object w:dxaOrig="175" w:dyaOrig="193">
          <v:shape id="_x0000_i1346" type="#_x0000_t75" alt="eqId0a6936d370d6a238a608ca56f87198de" style="width:8.75pt;height:9.8pt" o:ole="">
            <v:imagedata r:id="rId567" o:title="eqId0a6936d370d6a238a608ca56f87198de"/>
          </v:shape>
          <o:OLEObject Type="Embed" ProgID="Equation.DSMT4" ShapeID="_x0000_i1346" DrawAspect="Content" ObjectID="_1837670849" r:id="rId568"/>
        </w:object>
      </w:r>
      <w:r>
        <w:t>分米，那么点</w:t>
      </w:r>
      <w:r>
        <w:object w:dxaOrig="228" w:dyaOrig="228">
          <v:shape id="_x0000_i1347" type="#_x0000_t75" alt="eqId8455657dde27aabe6adb7b188e031c11" style="width:10.9pt;height:10.9pt" o:ole="">
            <v:imagedata r:id="rId569" o:title="eqId8455657dde27aabe6adb7b188e031c11"/>
          </v:shape>
          <o:OLEObject Type="Embed" ProgID="Equation.DSMT4" ShapeID="_x0000_i1347" DrawAspect="Content" ObjectID="_1837670850" r:id="rId570"/>
        </w:object>
      </w:r>
      <w:r>
        <w:t>经过的路程是多少</w:t>
      </w:r>
      <w:r>
        <w:lastRenderedPageBreak/>
        <w:t>分米？（结果用含有</w:t>
      </w:r>
      <w:r>
        <w:object w:dxaOrig="175" w:dyaOrig="193">
          <v:shape id="_x0000_i1348" type="#_x0000_t75" alt="eqId0a6936d370d6a238a608ca56f87198de" style="width:8.75pt;height:9.8pt" o:ole="">
            <v:imagedata r:id="rId567" o:title="eqId0a6936d370d6a238a608ca56f87198de"/>
          </v:shape>
          <o:OLEObject Type="Embed" ProgID="Equation.DSMT4" ShapeID="_x0000_i1348" DrawAspect="Content" ObjectID="_1837670851" r:id="rId571"/>
        </w:object>
      </w:r>
      <w:r>
        <w:t>的式子表示）</w:t>
      </w:r>
    </w:p>
    <w:p w:rsidR="00322EF4" w:rsidRDefault="0075577A">
      <w:pPr>
        <w:shd w:val="clear" w:color="auto" w:fill="F2F2F2"/>
        <w:spacing w:line="360" w:lineRule="auto"/>
        <w:jc w:val="left"/>
        <w:textAlignment w:val="center"/>
        <w:rPr>
          <w:color w:val="FF0000"/>
        </w:rPr>
      </w:pPr>
      <w:r>
        <w:rPr>
          <w:color w:val="FF0000"/>
        </w:rPr>
        <w:t>【详解】（</w:t>
      </w:r>
      <w:r>
        <w:rPr>
          <w:color w:val="FF0000"/>
        </w:rPr>
        <w:t>1</w:t>
      </w:r>
      <w:r>
        <w:rPr>
          <w:color w:val="FF0000"/>
        </w:rPr>
        <w:t>）解：因为</w:t>
      </w:r>
      <w:r>
        <w:rPr>
          <w:color w:val="FF0000"/>
        </w:rPr>
        <w:object w:dxaOrig="1143" w:dyaOrig="243">
          <v:shape id="_x0000_i1349" type="#_x0000_t75" alt="eqIde075468e7fb0bf30229aec01a7205977" style="width:56.75pt;height:12pt" o:ole="">
            <v:imagedata r:id="rId572" o:title="eqIde075468e7fb0bf30229aec01a7205977"/>
          </v:shape>
          <o:OLEObject Type="Embed" ProgID="Equation.DSMT4" ShapeID="_x0000_i1349" DrawAspect="Content" ObjectID="_1837670852" r:id="rId573"/>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w:t>
      </w:r>
      <w:r>
        <w:rPr>
          <w:color w:val="FF0000"/>
        </w:rPr>
        <w:object w:dxaOrig="2269" w:dyaOrig="250">
          <v:shape id="_x0000_i1350" type="#_x0000_t75" alt="eqId65df0e8a2e58a185993de05af3abd94a" style="width:113.45pt;height:12pt" o:ole="">
            <v:imagedata r:id="rId574" o:title="eqId65df0e8a2e58a185993de05af3abd94a"/>
          </v:shape>
          <o:OLEObject Type="Embed" ProgID="Equation.DSMT4" ShapeID="_x0000_i1350" DrawAspect="Content" ObjectID="_1837670853" r:id="rId575"/>
        </w:object>
      </w:r>
      <w:r>
        <w:rPr>
          <w:color w:val="FF0000"/>
        </w:rPr>
        <w:t>，即旋转角为</w:t>
      </w:r>
      <w:r>
        <w:rPr>
          <w:color w:val="FF0000"/>
        </w:rPr>
        <w:object w:dxaOrig="439" w:dyaOrig="253">
          <v:shape id="_x0000_i1351" type="#_x0000_t75" alt="eqIda6c0927afc571a7c966c98192040979e" style="width:21.8pt;height:13.1pt" o:ole="">
            <v:imagedata r:id="rId576" o:title="eqIda6c0927afc571a7c966c98192040979e"/>
          </v:shape>
          <o:OLEObject Type="Embed" ProgID="Equation.DSMT4" ShapeID="_x0000_i1351" DrawAspect="Content" ObjectID="_1837670854" r:id="rId577"/>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所以点</w:t>
      </w:r>
      <w:r>
        <w:rPr>
          <w:color w:val="FF0000"/>
        </w:rPr>
        <w:object w:dxaOrig="211" w:dyaOrig="224">
          <v:shape id="_x0000_i1352" type="#_x0000_t75" alt="eqId5963abe8f421bd99a2aaa94831a951e9" style="width:10.9pt;height:10.9pt" o:ole="">
            <v:imagedata r:id="rId439" o:title="eqId5963abe8f421bd99a2aaa94831a951e9"/>
          </v:shape>
          <o:OLEObject Type="Embed" ProgID="Equation.DSMT4" ShapeID="_x0000_i1352" DrawAspect="Content" ObjectID="_1837670855" r:id="rId578"/>
        </w:object>
      </w:r>
      <w:r>
        <w:rPr>
          <w:color w:val="FF0000"/>
        </w:rPr>
        <w:t>经过的路程为</w:t>
      </w:r>
      <w:r>
        <w:rPr>
          <w:color w:val="FF0000"/>
        </w:rPr>
        <w:object w:dxaOrig="2041" w:dyaOrig="549">
          <v:shape id="_x0000_i1353" type="#_x0000_t75" alt="eqId23c68a1a77bfbad3ff91ef2f737f4f54" style="width:102.55pt;height:27.25pt" o:ole="">
            <v:imagedata r:id="rId579" o:title="eqId23c68a1a77bfbad3ff91ef2f737f4f54"/>
          </v:shape>
          <o:OLEObject Type="Embed" ProgID="Equation.DSMT4" ShapeID="_x0000_i1353" DrawAspect="Content" ObjectID="_1837670856" r:id="rId580"/>
        </w:object>
      </w:r>
      <w:r>
        <w:rPr>
          <w:color w:val="FF0000"/>
        </w:rPr>
        <w:t>（分米）；</w:t>
      </w:r>
      <w:r>
        <w:rPr>
          <w:rFonts w:hint="eastAsia"/>
          <w:color w:val="FF0000"/>
        </w:rPr>
        <w:t>……（</w:t>
      </w:r>
      <w:r>
        <w:rPr>
          <w:rFonts w:hint="eastAsia"/>
          <w:color w:val="FF0000"/>
        </w:rPr>
        <w:t>3</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2</w:t>
      </w:r>
      <w:r>
        <w:rPr>
          <w:color w:val="FF0000"/>
        </w:rPr>
        <w:t>）解：由旋转可得</w:t>
      </w:r>
      <w:r>
        <w:rPr>
          <w:color w:val="FF0000"/>
        </w:rPr>
        <w:object w:dxaOrig="1742" w:dyaOrig="330">
          <v:shape id="_x0000_i1354" type="#_x0000_t75" alt="eqId3d2b7a2d8f71ee9216c5473125bd6b6e" style="width:87.25pt;height:16.35pt" o:ole="">
            <v:imagedata r:id="rId581" o:title="eqId3d2b7a2d8f71ee9216c5473125bd6b6e"/>
          </v:shape>
          <o:OLEObject Type="Embed" ProgID="Equation.DSMT4" ShapeID="_x0000_i1354" DrawAspect="Content" ObjectID="_1837670857" r:id="rId582"/>
        </w:object>
      </w:r>
      <w:r>
        <w:rPr>
          <w:color w:val="FF0000"/>
        </w:rPr>
        <w:t>，</w:t>
      </w:r>
      <w:r>
        <w:rPr>
          <w:color w:val="FF0000"/>
        </w:rPr>
        <w:object w:dxaOrig="1900" w:dyaOrig="250">
          <v:shape id="_x0000_i1355" type="#_x0000_t75" alt="eqId8e5ea332c49cc27a40f2a6b0fab0cb75" style="width:94.9pt;height:12pt" o:ole="">
            <v:imagedata r:id="rId583" o:title="eqId8e5ea332c49cc27a40f2a6b0fab0cb75"/>
          </v:shape>
          <o:OLEObject Type="Embed" ProgID="Equation.DSMT4" ShapeID="_x0000_i1355" DrawAspect="Content" ObjectID="_1837670858" r:id="rId584"/>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w:t>
      </w:r>
      <w:r>
        <w:rPr>
          <w:color w:val="FF0000"/>
        </w:rPr>
        <w:object w:dxaOrig="1266" w:dyaOrig="242">
          <v:shape id="_x0000_i1356" type="#_x0000_t75" alt="eqId910cc849b10bde19c376baf5d831ff4c" style="width:63.25pt;height:12pt" o:ole="">
            <v:imagedata r:id="rId585" o:title="eqId910cc849b10bde19c376baf5d831ff4c"/>
          </v:shape>
          <o:OLEObject Type="Embed" ProgID="Equation.DSMT4" ShapeID="_x0000_i1356" DrawAspect="Content" ObjectID="_1837670859" r:id="rId586"/>
        </w:object>
      </w:r>
      <w:r>
        <w:rPr>
          <w:color w:val="FF0000"/>
        </w:rPr>
        <w:t>，</w:t>
      </w:r>
    </w:p>
    <w:p w:rsidR="00322EF4" w:rsidRDefault="0075577A">
      <w:pPr>
        <w:shd w:val="clear" w:color="auto" w:fill="F2F2F2"/>
        <w:spacing w:line="360" w:lineRule="auto"/>
        <w:jc w:val="left"/>
        <w:textAlignment w:val="center"/>
        <w:rPr>
          <w:color w:val="FF0000"/>
        </w:rPr>
      </w:pPr>
      <w:r>
        <w:rPr>
          <w:color w:val="FF0000"/>
        </w:rPr>
        <w:t>所以</w:t>
      </w:r>
      <w:r>
        <w:rPr>
          <w:color w:val="FF0000"/>
        </w:rPr>
        <w:object w:dxaOrig="3924" w:dyaOrig="330">
          <v:shape id="_x0000_i1357" type="#_x0000_t75" alt="eqIdeb9633c2436045fdc077361fd8855dbe" style="width:196.35pt;height:16.35pt" o:ole="">
            <v:imagedata r:id="rId587" o:title="eqIdeb9633c2436045fdc077361fd8855dbe"/>
          </v:shape>
          <o:OLEObject Type="Embed" ProgID="Equation.DSMT4" ShapeID="_x0000_i1357" DrawAspect="Content" ObjectID="_1837670860" r:id="rId588"/>
        </w:object>
      </w:r>
      <w:r>
        <w:rPr>
          <w:rFonts w:ascii="Times New Roman" w:eastAsia="Times New Roman" w:hAnsi="Times New Roman"/>
          <w:color w:val="FF0000"/>
          <w:kern w:val="0"/>
          <w:sz w:val="24"/>
          <w:szCs w:val="24"/>
        </w:rPr>
        <w:t>   </w:t>
      </w:r>
    </w:p>
    <w:p w:rsidR="00322EF4" w:rsidRDefault="0075577A">
      <w:pPr>
        <w:shd w:val="clear" w:color="auto" w:fill="F2F2F2"/>
        <w:spacing w:line="360" w:lineRule="auto"/>
        <w:jc w:val="left"/>
        <w:textAlignment w:val="center"/>
        <w:rPr>
          <w:color w:val="FF0000"/>
        </w:rPr>
      </w:pPr>
      <w:r>
        <w:rPr>
          <w:color w:val="FF0000"/>
        </w:rPr>
        <w:object w:dxaOrig="1636" w:dyaOrig="329">
          <v:shape id="_x0000_i1358" type="#_x0000_t75" alt="eqIdef92bcef90d9893587bf53323552ee8e" style="width:81.8pt;height:16.35pt" o:ole="">
            <v:imagedata r:id="rId589" o:title="eqIdef92bcef90d9893587bf53323552ee8e"/>
          </v:shape>
          <o:OLEObject Type="Embed" ProgID="Equation.DSMT4" ShapeID="_x0000_i1358" DrawAspect="Content" ObjectID="_1837670861" r:id="rId590"/>
        </w:object>
      </w:r>
      <w:r>
        <w:rPr>
          <w:rFonts w:ascii="Times New Roman" w:eastAsia="Times New Roman" w:hAnsi="Times New Roman"/>
          <w:color w:val="FF0000"/>
          <w:kern w:val="0"/>
          <w:sz w:val="24"/>
          <w:szCs w:val="24"/>
        </w:rPr>
        <w:t>              </w:t>
      </w:r>
    </w:p>
    <w:p w:rsidR="00322EF4" w:rsidRDefault="0075577A">
      <w:pPr>
        <w:shd w:val="clear" w:color="auto" w:fill="F2F2F2"/>
        <w:spacing w:line="360" w:lineRule="auto"/>
        <w:jc w:val="left"/>
        <w:textAlignment w:val="center"/>
        <w:rPr>
          <w:color w:val="FF0000"/>
        </w:rPr>
      </w:pPr>
      <w:r>
        <w:rPr>
          <w:color w:val="FF0000"/>
        </w:rPr>
        <w:object w:dxaOrig="2393" w:dyaOrig="586">
          <v:shape id="_x0000_i1359" type="#_x0000_t75" alt="eqIdb8f0afde2c3d7c86952605b6750dc186" style="width:120pt;height:29.45pt" o:ole="">
            <v:imagedata r:id="rId591" o:title="eqIdb8f0afde2c3d7c86952605b6750dc186"/>
          </v:shape>
          <o:OLEObject Type="Embed" ProgID="Equation.DSMT4" ShapeID="_x0000_i1359" DrawAspect="Content" ObjectID="_1837670862" r:id="rId592"/>
        </w:object>
      </w:r>
    </w:p>
    <w:p w:rsidR="00322EF4" w:rsidRDefault="0075577A">
      <w:pPr>
        <w:shd w:val="clear" w:color="auto" w:fill="F2F2F2"/>
        <w:spacing w:line="360" w:lineRule="auto"/>
        <w:jc w:val="left"/>
        <w:textAlignment w:val="center"/>
        <w:rPr>
          <w:color w:val="FF0000"/>
        </w:rPr>
      </w:pPr>
      <w:r>
        <w:rPr>
          <w:color w:val="FF0000"/>
        </w:rPr>
        <w:object w:dxaOrig="475" w:dyaOrig="242">
          <v:shape id="_x0000_i1360" type="#_x0000_t75" alt="eqId9e301009b1879fbc633f2f7a272ef341" style="width:24pt;height:12pt" o:ole="">
            <v:imagedata r:id="rId593" o:title="eqId9e301009b1879fbc633f2f7a272ef341"/>
          </v:shape>
          <o:OLEObject Type="Embed" ProgID="Equation.DSMT4" ShapeID="_x0000_i1360" DrawAspect="Content" ObjectID="_1837670863" r:id="rId594"/>
        </w:object>
      </w:r>
      <w:r>
        <w:rPr>
          <w:color w:val="FF0000"/>
        </w:rPr>
        <w:t>（平方分米）；</w:t>
      </w:r>
      <w:r>
        <w:rPr>
          <w:rFonts w:hint="eastAsia"/>
          <w:color w:val="FF0000"/>
        </w:rPr>
        <w:t>……（</w:t>
      </w:r>
      <w:r>
        <w:rPr>
          <w:rFonts w:hint="eastAsia"/>
          <w:color w:val="FF0000"/>
        </w:rPr>
        <w:t>7</w:t>
      </w:r>
      <w:r>
        <w:rPr>
          <w:rFonts w:hint="eastAsia"/>
          <w:color w:val="FF0000"/>
        </w:rPr>
        <w:t>分）</w:t>
      </w:r>
    </w:p>
    <w:p w:rsidR="00322EF4" w:rsidRDefault="0075577A">
      <w:pPr>
        <w:shd w:val="clear" w:color="auto" w:fill="F2F2F2"/>
        <w:spacing w:line="360" w:lineRule="auto"/>
        <w:jc w:val="left"/>
        <w:textAlignment w:val="center"/>
        <w:rPr>
          <w:color w:val="FF0000"/>
        </w:rPr>
      </w:pPr>
      <w:r>
        <w:rPr>
          <w:color w:val="FF0000"/>
        </w:rPr>
        <w:t>（</w:t>
      </w:r>
      <w:r>
        <w:rPr>
          <w:color w:val="FF0000"/>
        </w:rPr>
        <w:t>3</w:t>
      </w:r>
      <w:r>
        <w:rPr>
          <w:color w:val="FF0000"/>
        </w:rPr>
        <w:t>）解：因为点</w:t>
      </w:r>
      <w:r>
        <w:rPr>
          <w:color w:val="FF0000"/>
        </w:rPr>
        <w:object w:dxaOrig="211" w:dyaOrig="240">
          <v:shape id="_x0000_i1361" type="#_x0000_t75" alt="eqIdc5db41a1f31d6baee7c69990811edb9f" style="width:10.9pt;height:12pt" o:ole="">
            <v:imagedata r:id="rId340" o:title="eqIdc5db41a1f31d6baee7c69990811edb9f"/>
          </v:shape>
          <o:OLEObject Type="Embed" ProgID="Equation.DSMT4" ShapeID="_x0000_i1361" DrawAspect="Content" ObjectID="_1837670864" r:id="rId595"/>
        </w:object>
      </w:r>
      <w:r>
        <w:rPr>
          <w:color w:val="FF0000"/>
        </w:rPr>
        <w:t>经过的路程是</w:t>
      </w:r>
      <w:r>
        <w:rPr>
          <w:color w:val="FF0000"/>
        </w:rPr>
        <w:object w:dxaOrig="175" w:dyaOrig="193">
          <v:shape id="_x0000_i1362" type="#_x0000_t75" alt="eqId0a6936d370d6a238a608ca56f87198de" style="width:8.75pt;height:9.8pt" o:ole="">
            <v:imagedata r:id="rId567" o:title="eqId0a6936d370d6a238a608ca56f87198de"/>
          </v:shape>
          <o:OLEObject Type="Embed" ProgID="Equation.DSMT4" ShapeID="_x0000_i1362" DrawAspect="Content" ObjectID="_1837670865" r:id="rId596"/>
        </w:object>
      </w:r>
      <w:r>
        <w:rPr>
          <w:color w:val="FF0000"/>
        </w:rPr>
        <w:t>分米，</w:t>
      </w:r>
    </w:p>
    <w:p w:rsidR="00322EF4" w:rsidRDefault="0075577A">
      <w:pPr>
        <w:shd w:val="clear" w:color="auto" w:fill="F2F2F2"/>
        <w:spacing w:line="360" w:lineRule="auto"/>
        <w:jc w:val="left"/>
        <w:textAlignment w:val="center"/>
        <w:rPr>
          <w:color w:val="FF0000"/>
        </w:rPr>
      </w:pPr>
      <w:r>
        <w:rPr>
          <w:color w:val="FF0000"/>
        </w:rPr>
        <w:t>所以</w:t>
      </w:r>
      <w:r>
        <w:rPr>
          <w:color w:val="FF0000"/>
        </w:rPr>
        <w:object w:dxaOrig="2252" w:dyaOrig="551">
          <v:shape id="_x0000_i1363" type="#_x0000_t75" alt="eqId12c827e94d257294fbb683b1592be55d" style="width:112.35pt;height:27.25pt" o:ole="">
            <v:imagedata r:id="rId597" o:title="eqId12c827e94d257294fbb683b1592be55d"/>
          </v:shape>
          <o:OLEObject Type="Embed" ProgID="Equation.DSMT4" ShapeID="_x0000_i1363" DrawAspect="Content" ObjectID="_1837670866" r:id="rId598"/>
        </w:object>
      </w:r>
      <w:r>
        <w:rPr>
          <w:color w:val="FF0000"/>
        </w:rPr>
        <w:t>，</w:t>
      </w:r>
    </w:p>
    <w:p w:rsidR="00322EF4" w:rsidRDefault="0075577A">
      <w:pPr>
        <w:shd w:val="clear" w:color="auto" w:fill="F2F2F2"/>
        <w:spacing w:line="360" w:lineRule="auto"/>
        <w:jc w:val="left"/>
        <w:textAlignment w:val="center"/>
        <w:rPr>
          <w:color w:val="FF0000"/>
        </w:rPr>
      </w:pPr>
      <w:r>
        <w:rPr>
          <w:color w:val="FF0000"/>
        </w:rPr>
        <w:t>因为</w:t>
      </w:r>
      <w:r>
        <w:rPr>
          <w:color w:val="FF0000"/>
        </w:rPr>
        <w:object w:dxaOrig="668" w:dyaOrig="245">
          <v:shape id="_x0000_i1364" type="#_x0000_t75" alt="eqIde65a3e478bb87d094e3a0af30dd10ae8" style="width:33.8pt;height:12pt" o:ole="">
            <v:imagedata r:id="rId555" o:title="eqIde65a3e478bb87d094e3a0af30dd10ae8"/>
          </v:shape>
          <o:OLEObject Type="Embed" ProgID="Equation.DSMT4" ShapeID="_x0000_i1364" DrawAspect="Content" ObjectID="_1837670867" r:id="rId599"/>
        </w:object>
      </w:r>
      <w:r>
        <w:rPr>
          <w:color w:val="FF0000"/>
        </w:rPr>
        <w:t>分米，</w:t>
      </w:r>
      <w:r>
        <w:rPr>
          <w:color w:val="FF0000"/>
        </w:rPr>
        <w:object w:dxaOrig="616" w:dyaOrig="223">
          <v:shape id="_x0000_i1365" type="#_x0000_t75" alt="eqId16ed75e65e7374c38ffb1f75259a8beb" style="width:30.55pt;height:10.9pt" o:ole="">
            <v:imagedata r:id="rId557" o:title="eqId16ed75e65e7374c38ffb1f75259a8beb"/>
          </v:shape>
          <o:OLEObject Type="Embed" ProgID="Equation.DSMT4" ShapeID="_x0000_i1365" DrawAspect="Content" ObjectID="_1837670868" r:id="rId600"/>
        </w:object>
      </w:r>
      <w:r>
        <w:rPr>
          <w:color w:val="FF0000"/>
        </w:rPr>
        <w:t>分米</w:t>
      </w:r>
    </w:p>
    <w:p w:rsidR="00322EF4" w:rsidRDefault="0075577A">
      <w:pPr>
        <w:shd w:val="clear" w:color="auto" w:fill="F2F2F2"/>
        <w:spacing w:line="360" w:lineRule="auto"/>
        <w:jc w:val="left"/>
        <w:textAlignment w:val="center"/>
        <w:rPr>
          <w:color w:val="FF0000"/>
        </w:rPr>
      </w:pPr>
      <w:r>
        <w:rPr>
          <w:color w:val="FF0000"/>
        </w:rPr>
        <w:t>所以</w:t>
      </w:r>
      <w:r>
        <w:rPr>
          <w:color w:val="FF0000"/>
        </w:rPr>
        <w:object w:dxaOrig="668" w:dyaOrig="255">
          <v:shape id="_x0000_i1366" type="#_x0000_t75" alt="eqId454328a8e75953fdb0835ce80d9566e3" style="width:33.8pt;height:13.1pt" o:ole="">
            <v:imagedata r:id="rId601" o:title="eqId454328a8e75953fdb0835ce80d9566e3"/>
          </v:shape>
          <o:OLEObject Type="Embed" ProgID="Equation.DSMT4" ShapeID="_x0000_i1366" DrawAspect="Content" ObjectID="_1837670869" r:id="rId602"/>
        </w:object>
      </w:r>
      <w:r>
        <w:rPr>
          <w:color w:val="FF0000"/>
        </w:rPr>
        <w:t>分米，</w:t>
      </w:r>
    </w:p>
    <w:p w:rsidR="00322EF4" w:rsidRDefault="0075577A">
      <w:pPr>
        <w:shd w:val="clear" w:color="auto" w:fill="F2F2F2"/>
        <w:spacing w:line="360" w:lineRule="auto"/>
        <w:jc w:val="left"/>
        <w:textAlignment w:val="center"/>
        <w:rPr>
          <w:rFonts w:ascii="微软雅黑" w:eastAsia="微软雅黑" w:hAnsi="微软雅黑" w:cs="微软雅黑"/>
          <w:bCs/>
          <w:color w:val="C00000"/>
        </w:rPr>
      </w:pPr>
      <w:r>
        <w:rPr>
          <w:color w:val="FF0000"/>
        </w:rPr>
        <w:t>所以点</w:t>
      </w:r>
      <w:r>
        <w:rPr>
          <w:color w:val="FF0000"/>
        </w:rPr>
        <w:object w:dxaOrig="228" w:dyaOrig="228">
          <v:shape id="_x0000_i1367" type="#_x0000_t75" alt="eqId8455657dde27aabe6adb7b188e031c11" style="width:10.9pt;height:10.9pt" o:ole="">
            <v:imagedata r:id="rId569" o:title="eqId8455657dde27aabe6adb7b188e031c11"/>
          </v:shape>
          <o:OLEObject Type="Embed" ProgID="Equation.DSMT4" ShapeID="_x0000_i1367" DrawAspect="Content" ObjectID="_1837670870" r:id="rId603"/>
        </w:object>
      </w:r>
      <w:r>
        <w:rPr>
          <w:color w:val="FF0000"/>
        </w:rPr>
        <w:t>经过的路程是</w:t>
      </w:r>
      <w:r>
        <w:rPr>
          <w:color w:val="FF0000"/>
        </w:rPr>
        <w:object w:dxaOrig="1513" w:dyaOrig="786">
          <v:shape id="_x0000_i1368" type="#_x0000_t75" alt="eqId5b3392ee1fabc8d959480654ad69305e" style="width:75.25pt;height:39.25pt" o:ole="">
            <v:imagedata r:id="rId604" o:title="eqId5b3392ee1fabc8d959480654ad69305e"/>
          </v:shape>
          <o:OLEObject Type="Embed" ProgID="Equation.DSMT4" ShapeID="_x0000_i1368" DrawAspect="Content" ObjectID="_1837670871" r:id="rId605"/>
        </w:object>
      </w:r>
      <w:r>
        <w:rPr>
          <w:color w:val="FF0000"/>
        </w:rPr>
        <w:t>（分米）．</w:t>
      </w:r>
      <w:r>
        <w:rPr>
          <w:rFonts w:hint="eastAsia"/>
          <w:color w:val="FF0000"/>
        </w:rPr>
        <w:t>……（</w:t>
      </w:r>
      <w:r>
        <w:rPr>
          <w:rFonts w:hint="eastAsia"/>
          <w:color w:val="FF0000"/>
        </w:rPr>
        <w:t>10</w:t>
      </w:r>
      <w:r>
        <w:rPr>
          <w:rFonts w:hint="eastAsia"/>
          <w:color w:val="FF0000"/>
        </w:rPr>
        <w:t>分）</w:t>
      </w:r>
    </w:p>
    <w:sectPr w:rsidR="00322EF4">
      <w:headerReference w:type="even" r:id="rId606"/>
      <w:headerReference w:type="default" r:id="rId607"/>
      <w:footerReference w:type="even" r:id="rId608"/>
      <w:footerReference w:type="default" r:id="rId609"/>
      <w:headerReference w:type="first" r:id="rId610"/>
      <w:footerReference w:type="first" r:id="rId611"/>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77A" w:rsidRDefault="0075577A">
      <w:r>
        <w:separator/>
      </w:r>
    </w:p>
  </w:endnote>
  <w:endnote w:type="continuationSeparator" w:id="0">
    <w:p w:rsidR="0075577A" w:rsidRDefault="00755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DE8" w:rsidRDefault="00C76DE8">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76084"/>
    </w:sdtPr>
    <w:sdtEndPr/>
    <w:sdtContent>
      <w:sdt>
        <w:sdtPr>
          <w:id w:val="-1669238322"/>
        </w:sdtPr>
        <w:sdtEndPr/>
        <w:sdtContent>
          <w:p w:rsidR="00322EF4" w:rsidRDefault="0075577A">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76DE8">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76DE8">
              <w:rPr>
                <w:b/>
                <w:bCs/>
                <w:noProof/>
              </w:rPr>
              <w:t>13</w:t>
            </w:r>
            <w:r>
              <w:rPr>
                <w:b/>
                <w:bCs/>
                <w:sz w:val="24"/>
                <w:szCs w:val="24"/>
              </w:rPr>
              <w:fldChar w:fldCharType="end"/>
            </w:r>
          </w:p>
        </w:sdtContent>
      </w:sdt>
    </w:sdtContent>
  </w:sdt>
  <w:p w:rsidR="00322EF4" w:rsidRDefault="00322EF4">
    <w:pPr>
      <w:pStyle w:val="ab"/>
    </w:pPr>
  </w:p>
  <w:p w:rsidR="004151FC" w:rsidRDefault="0075577A">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ascii="Times New Roman" w:hAnsi="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DE8" w:rsidRDefault="00C76DE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77A" w:rsidRDefault="0075577A">
      <w:r>
        <w:separator/>
      </w:r>
    </w:p>
  </w:footnote>
  <w:footnote w:type="continuationSeparator" w:id="0">
    <w:p w:rsidR="0075577A" w:rsidRDefault="00755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DE8" w:rsidRDefault="00C76DE8">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F4" w:rsidRDefault="00322EF4">
    <w:pPr>
      <w:pStyle w:val="ad"/>
      <w:pBdr>
        <w:bottom w:val="none" w:sz="0" w:space="0" w:color="auto"/>
      </w:pBdr>
    </w:pPr>
    <w:bookmarkStart w:id="3" w:name="_GoBack"/>
    <w:bookmarkEnd w:id="3"/>
  </w:p>
  <w:p w:rsidR="004151FC" w:rsidRDefault="0075577A">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9" type="#_x0000_t136" alt="学科网 zxxk.com" style="width:1.1pt;height:1.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DE8" w:rsidRDefault="00C76DE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2EF4"/>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7A"/>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1573"/>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6DE8"/>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6F53"/>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24C24BB"/>
    <w:rsid w:val="135C0B8F"/>
    <w:rsid w:val="16A43CFF"/>
    <w:rsid w:val="177B5C02"/>
    <w:rsid w:val="189521FD"/>
    <w:rsid w:val="1DF40C70"/>
    <w:rsid w:val="23DB7460"/>
    <w:rsid w:val="274B159D"/>
    <w:rsid w:val="289E31B0"/>
    <w:rsid w:val="2A522B7B"/>
    <w:rsid w:val="334E1F20"/>
    <w:rsid w:val="3446128F"/>
    <w:rsid w:val="37AC0832"/>
    <w:rsid w:val="399B0999"/>
    <w:rsid w:val="3BEB09D1"/>
    <w:rsid w:val="3C9E6D3F"/>
    <w:rsid w:val="41F330D8"/>
    <w:rsid w:val="426556F9"/>
    <w:rsid w:val="45E46D4C"/>
    <w:rsid w:val="46642DF0"/>
    <w:rsid w:val="4ACC3E2B"/>
    <w:rsid w:val="4AEB77BC"/>
    <w:rsid w:val="4C4F173A"/>
    <w:rsid w:val="52AB61A6"/>
    <w:rsid w:val="53181A7D"/>
    <w:rsid w:val="621242D1"/>
    <w:rsid w:val="71264ABE"/>
    <w:rsid w:val="71880A5E"/>
    <w:rsid w:val="73643DE1"/>
    <w:rsid w:val="74C02654"/>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3D38C6A0-F2CC-4C1B-95BF-02B03FC34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iPriority w:val="99"/>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lang w:eastAsia="zh-CN"/>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出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lang w:eastAsia="zh-CN"/>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lang w:eastAsia="zh-CN"/>
    </w:rPr>
  </w:style>
  <w:style w:type="paragraph" w:customStyle="1" w:styleId="NewNewNewNewNewNewNewNewNewNewNewNewNewNewNew">
    <w:name w:val="正文 New New New New New New New New New New New New New New New"/>
    <w:qFormat/>
    <w:pPr>
      <w:widowControl w:val="0"/>
      <w:jc w:val="both"/>
    </w:pPr>
    <w:rPr>
      <w:kern w:val="2"/>
      <w:sz w:val="21"/>
      <w:lang w:eastAsia="zh-CN"/>
    </w:rPr>
  </w:style>
  <w:style w:type="paragraph" w:customStyle="1" w:styleId="000">
    <w:name w:val="正文_0_0"/>
    <w:qFormat/>
    <w:pPr>
      <w:widowControl w:val="0"/>
      <w:jc w:val="both"/>
    </w:pPr>
    <w:rPr>
      <w:kern w:val="2"/>
      <w:sz w:val="21"/>
      <w:lang w:eastAsia="zh-CN"/>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lang w:eastAsia="zh-CN"/>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lang w:eastAsia="zh-CN"/>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lang w:eastAsia="zh-CN"/>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lang w:eastAsia="zh-CN"/>
    </w:rPr>
  </w:style>
  <w:style w:type="paragraph" w:customStyle="1" w:styleId="Normal3">
    <w:name w:val="Normal_3"/>
    <w:uiPriority w:val="99"/>
    <w:qFormat/>
    <w:pPr>
      <w:widowControl w:val="0"/>
      <w:jc w:val="both"/>
    </w:pPr>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7.bin"/><Relationship Id="rId324" Type="http://schemas.openxmlformats.org/officeDocument/2006/relationships/image" Target="media/image151.wmf"/><Relationship Id="rId531" Type="http://schemas.openxmlformats.org/officeDocument/2006/relationships/oleObject" Target="embeddings/oleObject300.bin"/><Relationship Id="rId170" Type="http://schemas.openxmlformats.org/officeDocument/2006/relationships/image" Target="media/image79.wmf"/><Relationship Id="rId268" Type="http://schemas.openxmlformats.org/officeDocument/2006/relationships/image" Target="media/image126.wmf"/><Relationship Id="rId475" Type="http://schemas.openxmlformats.org/officeDocument/2006/relationships/oleObject" Target="embeddings/oleObject265.bin"/><Relationship Id="rId32" Type="http://schemas.openxmlformats.org/officeDocument/2006/relationships/oleObject" Target="embeddings/oleObject12.bin"/><Relationship Id="rId128" Type="http://schemas.openxmlformats.org/officeDocument/2006/relationships/oleObject" Target="embeddings/oleObject65.bin"/><Relationship Id="rId335" Type="http://schemas.openxmlformats.org/officeDocument/2006/relationships/oleObject" Target="embeddings/oleObject174.bin"/><Relationship Id="rId542" Type="http://schemas.openxmlformats.org/officeDocument/2006/relationships/image" Target="media/image232.wmf"/><Relationship Id="rId181" Type="http://schemas.openxmlformats.org/officeDocument/2006/relationships/image" Target="media/image84.wmf"/><Relationship Id="rId402" Type="http://schemas.openxmlformats.org/officeDocument/2006/relationships/image" Target="media/image179.wmf"/><Relationship Id="rId279" Type="http://schemas.openxmlformats.org/officeDocument/2006/relationships/image" Target="media/image129.wmf"/><Relationship Id="rId486" Type="http://schemas.openxmlformats.org/officeDocument/2006/relationships/oleObject" Target="embeddings/oleObject273.bin"/><Relationship Id="rId43" Type="http://schemas.openxmlformats.org/officeDocument/2006/relationships/image" Target="media/image21.wmf"/><Relationship Id="rId139" Type="http://schemas.openxmlformats.org/officeDocument/2006/relationships/image" Target="media/image64.png"/><Relationship Id="rId346" Type="http://schemas.openxmlformats.org/officeDocument/2006/relationships/image" Target="media/image162.png"/><Relationship Id="rId553" Type="http://schemas.openxmlformats.org/officeDocument/2006/relationships/image" Target="media/image236.wmf"/><Relationship Id="rId192" Type="http://schemas.openxmlformats.org/officeDocument/2006/relationships/image" Target="media/image89.wmf"/><Relationship Id="rId206" Type="http://schemas.openxmlformats.org/officeDocument/2006/relationships/oleObject" Target="embeddings/oleObject105.bin"/><Relationship Id="rId413" Type="http://schemas.openxmlformats.org/officeDocument/2006/relationships/oleObject" Target="embeddings/oleObject224.bin"/><Relationship Id="rId497" Type="http://schemas.openxmlformats.org/officeDocument/2006/relationships/oleObject" Target="embeddings/oleObject281.bin"/><Relationship Id="rId357" Type="http://schemas.openxmlformats.org/officeDocument/2006/relationships/oleObject" Target="embeddings/oleObject188.bin"/><Relationship Id="rId54" Type="http://schemas.openxmlformats.org/officeDocument/2006/relationships/image" Target="media/image25.wmf"/><Relationship Id="rId217" Type="http://schemas.openxmlformats.org/officeDocument/2006/relationships/oleObject" Target="embeddings/oleObject111.bin"/><Relationship Id="rId564" Type="http://schemas.openxmlformats.org/officeDocument/2006/relationships/oleObject" Target="embeddings/oleObject319.bin"/><Relationship Id="rId424" Type="http://schemas.openxmlformats.org/officeDocument/2006/relationships/image" Target="media/image190.wmf"/><Relationship Id="rId270" Type="http://schemas.openxmlformats.org/officeDocument/2006/relationships/oleObject" Target="embeddings/oleObject139.bin"/><Relationship Id="rId65" Type="http://schemas.openxmlformats.org/officeDocument/2006/relationships/oleObject" Target="embeddings/oleObject30.bin"/><Relationship Id="rId130" Type="http://schemas.openxmlformats.org/officeDocument/2006/relationships/oleObject" Target="embeddings/oleObject66.bin"/><Relationship Id="rId368" Type="http://schemas.openxmlformats.org/officeDocument/2006/relationships/image" Target="media/image169.png"/><Relationship Id="rId575" Type="http://schemas.openxmlformats.org/officeDocument/2006/relationships/oleObject" Target="embeddings/oleObject326.bin"/><Relationship Id="rId228" Type="http://schemas.openxmlformats.org/officeDocument/2006/relationships/image" Target="media/image107.wmf"/><Relationship Id="rId435" Type="http://schemas.openxmlformats.org/officeDocument/2006/relationships/oleObject" Target="embeddings/oleObject235.bin"/><Relationship Id="rId281" Type="http://schemas.openxmlformats.org/officeDocument/2006/relationships/oleObject" Target="embeddings/oleObject147.bin"/><Relationship Id="rId502" Type="http://schemas.openxmlformats.org/officeDocument/2006/relationships/oleObject" Target="embeddings/oleObject285.bin"/><Relationship Id="rId76" Type="http://schemas.openxmlformats.org/officeDocument/2006/relationships/oleObject" Target="embeddings/oleObject36.bin"/><Relationship Id="rId141" Type="http://schemas.openxmlformats.org/officeDocument/2006/relationships/oleObject" Target="embeddings/oleObject71.bin"/><Relationship Id="rId379" Type="http://schemas.openxmlformats.org/officeDocument/2006/relationships/oleObject" Target="embeddings/oleObject205.bin"/><Relationship Id="rId586" Type="http://schemas.openxmlformats.org/officeDocument/2006/relationships/oleObject" Target="embeddings/oleObject332.bin"/><Relationship Id="rId7" Type="http://schemas.openxmlformats.org/officeDocument/2006/relationships/image" Target="media/image2.png"/><Relationship Id="rId239" Type="http://schemas.openxmlformats.org/officeDocument/2006/relationships/oleObject" Target="embeddings/oleObject122.bin"/><Relationship Id="rId446" Type="http://schemas.openxmlformats.org/officeDocument/2006/relationships/oleObject" Target="embeddings/oleObject243.bin"/><Relationship Id="rId292" Type="http://schemas.openxmlformats.org/officeDocument/2006/relationships/oleObject" Target="embeddings/oleObject153.bin"/><Relationship Id="rId306" Type="http://schemas.openxmlformats.org/officeDocument/2006/relationships/image" Target="media/image142.wmf"/><Relationship Id="rId87" Type="http://schemas.openxmlformats.org/officeDocument/2006/relationships/oleObject" Target="embeddings/oleObject43.bin"/><Relationship Id="rId513" Type="http://schemas.openxmlformats.org/officeDocument/2006/relationships/image" Target="media/image218.wmf"/><Relationship Id="rId597" Type="http://schemas.openxmlformats.org/officeDocument/2006/relationships/image" Target="media/image254.wmf"/><Relationship Id="rId152" Type="http://schemas.openxmlformats.org/officeDocument/2006/relationships/oleObject" Target="embeddings/oleObject77.bin"/><Relationship Id="rId457" Type="http://schemas.openxmlformats.org/officeDocument/2006/relationships/oleObject" Target="embeddings/oleObject254.bin"/><Relationship Id="rId14" Type="http://schemas.openxmlformats.org/officeDocument/2006/relationships/image" Target="media/image6.wmf"/><Relationship Id="rId317" Type="http://schemas.openxmlformats.org/officeDocument/2006/relationships/oleObject" Target="embeddings/oleObject165.bin"/><Relationship Id="rId524" Type="http://schemas.openxmlformats.org/officeDocument/2006/relationships/image" Target="media/image223.wmf"/><Relationship Id="rId98" Type="http://schemas.openxmlformats.org/officeDocument/2006/relationships/image" Target="media/image45.wmf"/><Relationship Id="rId163" Type="http://schemas.openxmlformats.org/officeDocument/2006/relationships/oleObject" Target="embeddings/oleObject83.bin"/><Relationship Id="rId370" Type="http://schemas.openxmlformats.org/officeDocument/2006/relationships/oleObject" Target="embeddings/oleObject196.bin"/><Relationship Id="rId230" Type="http://schemas.openxmlformats.org/officeDocument/2006/relationships/image" Target="media/image108.wmf"/><Relationship Id="rId468" Type="http://schemas.openxmlformats.org/officeDocument/2006/relationships/image" Target="media/image202.wmf"/><Relationship Id="rId25" Type="http://schemas.openxmlformats.org/officeDocument/2006/relationships/oleObject" Target="embeddings/oleObject9.bin"/><Relationship Id="rId67" Type="http://schemas.openxmlformats.org/officeDocument/2006/relationships/oleObject" Target="embeddings/oleObject31.bin"/><Relationship Id="rId272" Type="http://schemas.openxmlformats.org/officeDocument/2006/relationships/oleObject" Target="embeddings/oleObject141.bin"/><Relationship Id="rId328" Type="http://schemas.openxmlformats.org/officeDocument/2006/relationships/image" Target="media/image153.wmf"/><Relationship Id="rId535" Type="http://schemas.openxmlformats.org/officeDocument/2006/relationships/oleObject" Target="embeddings/oleObject302.bin"/><Relationship Id="rId577" Type="http://schemas.openxmlformats.org/officeDocument/2006/relationships/oleObject" Target="embeddings/oleObject327.bin"/><Relationship Id="rId132" Type="http://schemas.openxmlformats.org/officeDocument/2006/relationships/oleObject" Target="embeddings/oleObject67.bin"/><Relationship Id="rId174" Type="http://schemas.openxmlformats.org/officeDocument/2006/relationships/oleObject" Target="embeddings/oleObject89.bin"/><Relationship Id="rId381" Type="http://schemas.openxmlformats.org/officeDocument/2006/relationships/image" Target="media/image170.wmf"/><Relationship Id="rId602" Type="http://schemas.openxmlformats.org/officeDocument/2006/relationships/oleObject" Target="embeddings/oleObject342.bin"/><Relationship Id="rId241" Type="http://schemas.openxmlformats.org/officeDocument/2006/relationships/image" Target="media/image113.wmf"/><Relationship Id="rId437" Type="http://schemas.openxmlformats.org/officeDocument/2006/relationships/oleObject" Target="embeddings/oleObject236.bin"/><Relationship Id="rId479" Type="http://schemas.openxmlformats.org/officeDocument/2006/relationships/oleObject" Target="embeddings/oleObject268.bin"/><Relationship Id="rId36" Type="http://schemas.openxmlformats.org/officeDocument/2006/relationships/oleObject" Target="embeddings/oleObject14.bin"/><Relationship Id="rId283" Type="http://schemas.openxmlformats.org/officeDocument/2006/relationships/oleObject" Target="embeddings/oleObject148.bin"/><Relationship Id="rId339" Type="http://schemas.openxmlformats.org/officeDocument/2006/relationships/oleObject" Target="embeddings/oleObject176.bin"/><Relationship Id="rId490" Type="http://schemas.openxmlformats.org/officeDocument/2006/relationships/oleObject" Target="embeddings/oleObject276.bin"/><Relationship Id="rId504" Type="http://schemas.openxmlformats.org/officeDocument/2006/relationships/oleObject" Target="embeddings/oleObject286.bin"/><Relationship Id="rId546" Type="http://schemas.openxmlformats.org/officeDocument/2006/relationships/image" Target="media/image234.wmf"/><Relationship Id="rId78" Type="http://schemas.openxmlformats.org/officeDocument/2006/relationships/image" Target="media/image36.wmf"/><Relationship Id="rId101" Type="http://schemas.openxmlformats.org/officeDocument/2006/relationships/oleObject" Target="embeddings/oleObject50.bin"/><Relationship Id="rId143" Type="http://schemas.openxmlformats.org/officeDocument/2006/relationships/oleObject" Target="embeddings/oleObject72.bin"/><Relationship Id="rId185" Type="http://schemas.openxmlformats.org/officeDocument/2006/relationships/oleObject" Target="embeddings/oleObject95.bin"/><Relationship Id="rId350" Type="http://schemas.openxmlformats.org/officeDocument/2006/relationships/oleObject" Target="embeddings/oleObject182.bin"/><Relationship Id="rId406" Type="http://schemas.openxmlformats.org/officeDocument/2006/relationships/image" Target="media/image181.wmf"/><Relationship Id="rId588" Type="http://schemas.openxmlformats.org/officeDocument/2006/relationships/oleObject" Target="embeddings/oleObject333.bin"/><Relationship Id="rId9" Type="http://schemas.openxmlformats.org/officeDocument/2006/relationships/oleObject" Target="embeddings/oleObject1.bin"/><Relationship Id="rId210" Type="http://schemas.openxmlformats.org/officeDocument/2006/relationships/image" Target="media/image98.wmf"/><Relationship Id="rId392" Type="http://schemas.openxmlformats.org/officeDocument/2006/relationships/oleObject" Target="embeddings/oleObject213.bin"/><Relationship Id="rId448" Type="http://schemas.openxmlformats.org/officeDocument/2006/relationships/oleObject" Target="embeddings/oleObject245.bin"/><Relationship Id="rId613" Type="http://schemas.openxmlformats.org/officeDocument/2006/relationships/theme" Target="theme/theme1.xml"/><Relationship Id="rId252" Type="http://schemas.openxmlformats.org/officeDocument/2006/relationships/oleObject" Target="embeddings/oleObject129.bin"/><Relationship Id="rId294" Type="http://schemas.openxmlformats.org/officeDocument/2006/relationships/oleObject" Target="embeddings/oleObject154.bin"/><Relationship Id="rId308" Type="http://schemas.openxmlformats.org/officeDocument/2006/relationships/image" Target="media/image143.wmf"/><Relationship Id="rId515" Type="http://schemas.openxmlformats.org/officeDocument/2006/relationships/image" Target="media/image219.wmf"/><Relationship Id="rId47" Type="http://schemas.openxmlformats.org/officeDocument/2006/relationships/oleObject" Target="embeddings/oleObject20.bin"/><Relationship Id="rId89" Type="http://schemas.openxmlformats.org/officeDocument/2006/relationships/oleObject" Target="embeddings/oleObject44.bin"/><Relationship Id="rId112" Type="http://schemas.openxmlformats.org/officeDocument/2006/relationships/oleObject" Target="embeddings/oleObject57.bin"/><Relationship Id="rId154" Type="http://schemas.openxmlformats.org/officeDocument/2006/relationships/oleObject" Target="embeddings/oleObject78.bin"/><Relationship Id="rId361" Type="http://schemas.openxmlformats.org/officeDocument/2006/relationships/image" Target="media/image166.wmf"/><Relationship Id="rId557" Type="http://schemas.openxmlformats.org/officeDocument/2006/relationships/image" Target="media/image238.wmf"/><Relationship Id="rId599" Type="http://schemas.openxmlformats.org/officeDocument/2006/relationships/oleObject" Target="embeddings/oleObject340.bin"/><Relationship Id="rId196" Type="http://schemas.openxmlformats.org/officeDocument/2006/relationships/image" Target="media/image91.png"/><Relationship Id="rId417" Type="http://schemas.openxmlformats.org/officeDocument/2006/relationships/oleObject" Target="embeddings/oleObject226.bin"/><Relationship Id="rId459" Type="http://schemas.openxmlformats.org/officeDocument/2006/relationships/oleObject" Target="embeddings/oleObject256.bin"/><Relationship Id="rId16" Type="http://schemas.openxmlformats.org/officeDocument/2006/relationships/image" Target="media/image7.wmf"/><Relationship Id="rId221" Type="http://schemas.openxmlformats.org/officeDocument/2006/relationships/image" Target="media/image103.wmf"/><Relationship Id="rId263" Type="http://schemas.openxmlformats.org/officeDocument/2006/relationships/oleObject" Target="embeddings/oleObject135.bin"/><Relationship Id="rId319" Type="http://schemas.openxmlformats.org/officeDocument/2006/relationships/oleObject" Target="embeddings/oleObject166.bin"/><Relationship Id="rId470" Type="http://schemas.openxmlformats.org/officeDocument/2006/relationships/image" Target="media/image203.wmf"/><Relationship Id="rId526" Type="http://schemas.openxmlformats.org/officeDocument/2006/relationships/image" Target="media/image224.wmf"/><Relationship Id="rId58" Type="http://schemas.openxmlformats.org/officeDocument/2006/relationships/image" Target="media/image27.wmf"/><Relationship Id="rId123" Type="http://schemas.openxmlformats.org/officeDocument/2006/relationships/image" Target="media/image56.wmf"/><Relationship Id="rId330" Type="http://schemas.openxmlformats.org/officeDocument/2006/relationships/image" Target="media/image154.wmf"/><Relationship Id="rId568" Type="http://schemas.openxmlformats.org/officeDocument/2006/relationships/oleObject" Target="embeddings/oleObject322.bin"/><Relationship Id="rId165" Type="http://schemas.openxmlformats.org/officeDocument/2006/relationships/oleObject" Target="embeddings/oleObject84.bin"/><Relationship Id="rId372" Type="http://schemas.openxmlformats.org/officeDocument/2006/relationships/oleObject" Target="embeddings/oleObject198.bin"/><Relationship Id="rId428" Type="http://schemas.openxmlformats.org/officeDocument/2006/relationships/image" Target="media/image192.wmf"/><Relationship Id="rId232" Type="http://schemas.openxmlformats.org/officeDocument/2006/relationships/image" Target="media/image109.wmf"/><Relationship Id="rId274" Type="http://schemas.openxmlformats.org/officeDocument/2006/relationships/oleObject" Target="embeddings/oleObject142.bin"/><Relationship Id="rId481" Type="http://schemas.openxmlformats.org/officeDocument/2006/relationships/oleObject" Target="embeddings/oleObject270.bin"/><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oleObject" Target="embeddings/oleObject68.bin"/><Relationship Id="rId537" Type="http://schemas.openxmlformats.org/officeDocument/2006/relationships/oleObject" Target="embeddings/oleObject303.bin"/><Relationship Id="rId579" Type="http://schemas.openxmlformats.org/officeDocument/2006/relationships/image" Target="media/image246.wmf"/><Relationship Id="rId80" Type="http://schemas.openxmlformats.org/officeDocument/2006/relationships/oleObject" Target="embeddings/oleObject39.bin"/><Relationship Id="rId176" Type="http://schemas.openxmlformats.org/officeDocument/2006/relationships/oleObject" Target="embeddings/oleObject90.bin"/><Relationship Id="rId341" Type="http://schemas.openxmlformats.org/officeDocument/2006/relationships/oleObject" Target="embeddings/oleObject177.bin"/><Relationship Id="rId383" Type="http://schemas.openxmlformats.org/officeDocument/2006/relationships/oleObject" Target="embeddings/oleObject208.bin"/><Relationship Id="rId439" Type="http://schemas.openxmlformats.org/officeDocument/2006/relationships/image" Target="media/image197.wmf"/><Relationship Id="rId590" Type="http://schemas.openxmlformats.org/officeDocument/2006/relationships/oleObject" Target="embeddings/oleObject334.bin"/><Relationship Id="rId604" Type="http://schemas.openxmlformats.org/officeDocument/2006/relationships/image" Target="media/image256.wmf"/><Relationship Id="rId201" Type="http://schemas.openxmlformats.org/officeDocument/2006/relationships/image" Target="media/image94.wmf"/><Relationship Id="rId243" Type="http://schemas.openxmlformats.org/officeDocument/2006/relationships/image" Target="media/image114.wmf"/><Relationship Id="rId285" Type="http://schemas.openxmlformats.org/officeDocument/2006/relationships/image" Target="media/image131.wmf"/><Relationship Id="rId450" Type="http://schemas.openxmlformats.org/officeDocument/2006/relationships/oleObject" Target="embeddings/oleObject247.bin"/><Relationship Id="rId506" Type="http://schemas.openxmlformats.org/officeDocument/2006/relationships/oleObject" Target="embeddings/oleObject287.bin"/><Relationship Id="rId38" Type="http://schemas.openxmlformats.org/officeDocument/2006/relationships/oleObject" Target="embeddings/oleObject15.bin"/><Relationship Id="rId103" Type="http://schemas.openxmlformats.org/officeDocument/2006/relationships/oleObject" Target="embeddings/oleObject52.bin"/><Relationship Id="rId310" Type="http://schemas.openxmlformats.org/officeDocument/2006/relationships/image" Target="media/image144.wmf"/><Relationship Id="rId492" Type="http://schemas.openxmlformats.org/officeDocument/2006/relationships/image" Target="media/image210.wmf"/><Relationship Id="rId548" Type="http://schemas.openxmlformats.org/officeDocument/2006/relationships/image" Target="media/image235.wmf"/><Relationship Id="rId91" Type="http://schemas.openxmlformats.org/officeDocument/2006/relationships/oleObject" Target="embeddings/oleObject45.bin"/><Relationship Id="rId145" Type="http://schemas.openxmlformats.org/officeDocument/2006/relationships/oleObject" Target="embeddings/oleObject73.bin"/><Relationship Id="rId187" Type="http://schemas.openxmlformats.org/officeDocument/2006/relationships/oleObject" Target="embeddings/oleObject96.bin"/><Relationship Id="rId352" Type="http://schemas.openxmlformats.org/officeDocument/2006/relationships/image" Target="media/image164.wmf"/><Relationship Id="rId394" Type="http://schemas.openxmlformats.org/officeDocument/2006/relationships/oleObject" Target="embeddings/oleObject214.bin"/><Relationship Id="rId408" Type="http://schemas.openxmlformats.org/officeDocument/2006/relationships/image" Target="media/image182.wmf"/><Relationship Id="rId212" Type="http://schemas.openxmlformats.org/officeDocument/2006/relationships/image" Target="media/image99.wmf"/><Relationship Id="rId254" Type="http://schemas.openxmlformats.org/officeDocument/2006/relationships/oleObject" Target="embeddings/oleObject130.bin"/><Relationship Id="rId49" Type="http://schemas.openxmlformats.org/officeDocument/2006/relationships/oleObject" Target="embeddings/oleObject21.bin"/><Relationship Id="rId114" Type="http://schemas.openxmlformats.org/officeDocument/2006/relationships/oleObject" Target="embeddings/oleObject58.bin"/><Relationship Id="rId296" Type="http://schemas.openxmlformats.org/officeDocument/2006/relationships/oleObject" Target="embeddings/oleObject155.bin"/><Relationship Id="rId461" Type="http://schemas.openxmlformats.org/officeDocument/2006/relationships/oleObject" Target="embeddings/oleObject257.bin"/><Relationship Id="rId517" Type="http://schemas.openxmlformats.org/officeDocument/2006/relationships/image" Target="media/image220.wmf"/><Relationship Id="rId559" Type="http://schemas.openxmlformats.org/officeDocument/2006/relationships/image" Target="media/image239.png"/><Relationship Id="rId60" Type="http://schemas.openxmlformats.org/officeDocument/2006/relationships/image" Target="media/image28.wmf"/><Relationship Id="rId156" Type="http://schemas.openxmlformats.org/officeDocument/2006/relationships/image" Target="media/image72.wmf"/><Relationship Id="rId198" Type="http://schemas.openxmlformats.org/officeDocument/2006/relationships/oleObject" Target="embeddings/oleObject101.bin"/><Relationship Id="rId321" Type="http://schemas.openxmlformats.org/officeDocument/2006/relationships/oleObject" Target="embeddings/oleObject167.bin"/><Relationship Id="rId363" Type="http://schemas.openxmlformats.org/officeDocument/2006/relationships/oleObject" Target="embeddings/oleObject192.bin"/><Relationship Id="rId419" Type="http://schemas.openxmlformats.org/officeDocument/2006/relationships/oleObject" Target="embeddings/oleObject227.bin"/><Relationship Id="rId570" Type="http://schemas.openxmlformats.org/officeDocument/2006/relationships/oleObject" Target="embeddings/oleObject323.bin"/><Relationship Id="rId223" Type="http://schemas.openxmlformats.org/officeDocument/2006/relationships/image" Target="media/image104.wmf"/><Relationship Id="rId430" Type="http://schemas.openxmlformats.org/officeDocument/2006/relationships/image" Target="media/image193.wmf"/><Relationship Id="rId18" Type="http://schemas.openxmlformats.org/officeDocument/2006/relationships/image" Target="media/image8.wmf"/><Relationship Id="rId265" Type="http://schemas.openxmlformats.org/officeDocument/2006/relationships/oleObject" Target="embeddings/oleObject136.bin"/><Relationship Id="rId472" Type="http://schemas.openxmlformats.org/officeDocument/2006/relationships/image" Target="media/image204.wmf"/><Relationship Id="rId528" Type="http://schemas.openxmlformats.org/officeDocument/2006/relationships/image" Target="media/image225.wmf"/><Relationship Id="rId125" Type="http://schemas.openxmlformats.org/officeDocument/2006/relationships/image" Target="media/image57.wmf"/><Relationship Id="rId167" Type="http://schemas.openxmlformats.org/officeDocument/2006/relationships/oleObject" Target="embeddings/oleObject85.bin"/><Relationship Id="rId332" Type="http://schemas.openxmlformats.org/officeDocument/2006/relationships/image" Target="media/image155.wmf"/><Relationship Id="rId374" Type="http://schemas.openxmlformats.org/officeDocument/2006/relationships/oleObject" Target="embeddings/oleObject200.bin"/><Relationship Id="rId581" Type="http://schemas.openxmlformats.org/officeDocument/2006/relationships/image" Target="media/image247.wmf"/><Relationship Id="rId71" Type="http://schemas.openxmlformats.org/officeDocument/2006/relationships/oleObject" Target="embeddings/oleObject33.bin"/><Relationship Id="rId234" Type="http://schemas.openxmlformats.org/officeDocument/2006/relationships/image" Target="media/image110.wmf"/><Relationship Id="rId2" Type="http://schemas.openxmlformats.org/officeDocument/2006/relationships/settings" Target="settings.xml"/><Relationship Id="rId29" Type="http://schemas.openxmlformats.org/officeDocument/2006/relationships/image" Target="media/image14.wmf"/><Relationship Id="rId276" Type="http://schemas.openxmlformats.org/officeDocument/2006/relationships/oleObject" Target="embeddings/oleObject144.bin"/><Relationship Id="rId441" Type="http://schemas.openxmlformats.org/officeDocument/2006/relationships/image" Target="media/image198.wmf"/><Relationship Id="rId483" Type="http://schemas.openxmlformats.org/officeDocument/2006/relationships/image" Target="media/image207.wmf"/><Relationship Id="rId539" Type="http://schemas.openxmlformats.org/officeDocument/2006/relationships/oleObject" Target="embeddings/oleObject304.bin"/><Relationship Id="rId40" Type="http://schemas.openxmlformats.org/officeDocument/2006/relationships/oleObject" Target="embeddings/oleObject16.bin"/><Relationship Id="rId136" Type="http://schemas.openxmlformats.org/officeDocument/2006/relationships/oleObject" Target="embeddings/oleObject69.bin"/><Relationship Id="rId178" Type="http://schemas.openxmlformats.org/officeDocument/2006/relationships/oleObject" Target="embeddings/oleObject91.bin"/><Relationship Id="rId301" Type="http://schemas.openxmlformats.org/officeDocument/2006/relationships/image" Target="media/image139.wmf"/><Relationship Id="rId343" Type="http://schemas.openxmlformats.org/officeDocument/2006/relationships/oleObject" Target="embeddings/oleObject178.bin"/><Relationship Id="rId550" Type="http://schemas.openxmlformats.org/officeDocument/2006/relationships/oleObject" Target="embeddings/oleObject310.bin"/><Relationship Id="rId82" Type="http://schemas.openxmlformats.org/officeDocument/2006/relationships/image" Target="media/image37.wmf"/><Relationship Id="rId203" Type="http://schemas.openxmlformats.org/officeDocument/2006/relationships/image" Target="media/image95.wmf"/><Relationship Id="rId385" Type="http://schemas.openxmlformats.org/officeDocument/2006/relationships/oleObject" Target="embeddings/oleObject209.bin"/><Relationship Id="rId592" Type="http://schemas.openxmlformats.org/officeDocument/2006/relationships/oleObject" Target="embeddings/oleObject335.bin"/><Relationship Id="rId606" Type="http://schemas.openxmlformats.org/officeDocument/2006/relationships/header" Target="header1.xml"/><Relationship Id="rId245" Type="http://schemas.openxmlformats.org/officeDocument/2006/relationships/image" Target="media/image115.png"/><Relationship Id="rId287" Type="http://schemas.openxmlformats.org/officeDocument/2006/relationships/image" Target="media/image132.wmf"/><Relationship Id="rId410" Type="http://schemas.openxmlformats.org/officeDocument/2006/relationships/image" Target="media/image183.wmf"/><Relationship Id="rId452" Type="http://schemas.openxmlformats.org/officeDocument/2006/relationships/oleObject" Target="embeddings/oleObject249.bin"/><Relationship Id="rId494" Type="http://schemas.openxmlformats.org/officeDocument/2006/relationships/oleObject" Target="embeddings/oleObject279.bin"/><Relationship Id="rId508" Type="http://schemas.openxmlformats.org/officeDocument/2006/relationships/oleObject" Target="embeddings/oleObject288.bin"/><Relationship Id="rId105" Type="http://schemas.openxmlformats.org/officeDocument/2006/relationships/oleObject" Target="embeddings/oleObject53.bin"/><Relationship Id="rId147" Type="http://schemas.openxmlformats.org/officeDocument/2006/relationships/oleObject" Target="embeddings/oleObject74.bin"/><Relationship Id="rId312" Type="http://schemas.openxmlformats.org/officeDocument/2006/relationships/image" Target="media/image145.wmf"/><Relationship Id="rId354" Type="http://schemas.openxmlformats.org/officeDocument/2006/relationships/oleObject" Target="embeddings/oleObject185.bin"/><Relationship Id="rId51" Type="http://schemas.openxmlformats.org/officeDocument/2006/relationships/image" Target="media/image24.wmf"/><Relationship Id="rId93" Type="http://schemas.openxmlformats.org/officeDocument/2006/relationships/oleObject" Target="embeddings/oleObject46.bin"/><Relationship Id="rId189" Type="http://schemas.openxmlformats.org/officeDocument/2006/relationships/oleObject" Target="embeddings/oleObject97.bin"/><Relationship Id="rId396" Type="http://schemas.openxmlformats.org/officeDocument/2006/relationships/oleObject" Target="embeddings/oleObject215.bin"/><Relationship Id="rId561" Type="http://schemas.openxmlformats.org/officeDocument/2006/relationships/oleObject" Target="embeddings/oleObject317.bin"/><Relationship Id="rId214" Type="http://schemas.openxmlformats.org/officeDocument/2006/relationships/image" Target="media/image100.wmf"/><Relationship Id="rId256" Type="http://schemas.openxmlformats.org/officeDocument/2006/relationships/oleObject" Target="embeddings/oleObject131.bin"/><Relationship Id="rId298" Type="http://schemas.openxmlformats.org/officeDocument/2006/relationships/oleObject" Target="embeddings/oleObject156.bin"/><Relationship Id="rId421" Type="http://schemas.openxmlformats.org/officeDocument/2006/relationships/oleObject" Target="embeddings/oleObject228.bin"/><Relationship Id="rId463" Type="http://schemas.openxmlformats.org/officeDocument/2006/relationships/oleObject" Target="embeddings/oleObject258.bin"/><Relationship Id="rId519" Type="http://schemas.openxmlformats.org/officeDocument/2006/relationships/oleObject" Target="embeddings/oleObject294.bin"/><Relationship Id="rId116" Type="http://schemas.openxmlformats.org/officeDocument/2006/relationships/oleObject" Target="embeddings/oleObject59.bin"/><Relationship Id="rId158" Type="http://schemas.openxmlformats.org/officeDocument/2006/relationships/image" Target="media/image73.wmf"/><Relationship Id="rId323" Type="http://schemas.openxmlformats.org/officeDocument/2006/relationships/oleObject" Target="embeddings/oleObject168.bin"/><Relationship Id="rId530" Type="http://schemas.openxmlformats.org/officeDocument/2006/relationships/image" Target="media/image226.wmf"/><Relationship Id="rId20" Type="http://schemas.openxmlformats.org/officeDocument/2006/relationships/image" Target="media/image9.wmf"/><Relationship Id="rId62" Type="http://schemas.openxmlformats.org/officeDocument/2006/relationships/image" Target="media/image29.wmf"/><Relationship Id="rId365" Type="http://schemas.openxmlformats.org/officeDocument/2006/relationships/oleObject" Target="embeddings/oleObject193.bin"/><Relationship Id="rId572" Type="http://schemas.openxmlformats.org/officeDocument/2006/relationships/image" Target="media/image243.wmf"/><Relationship Id="rId225" Type="http://schemas.openxmlformats.org/officeDocument/2006/relationships/image" Target="media/image105.png"/><Relationship Id="rId267" Type="http://schemas.openxmlformats.org/officeDocument/2006/relationships/image" Target="media/image125.png"/><Relationship Id="rId432" Type="http://schemas.openxmlformats.org/officeDocument/2006/relationships/image" Target="media/image194.wmf"/><Relationship Id="rId474" Type="http://schemas.openxmlformats.org/officeDocument/2006/relationships/image" Target="media/image205.wmf"/><Relationship Id="rId127" Type="http://schemas.openxmlformats.org/officeDocument/2006/relationships/image" Target="media/image58.wmf"/><Relationship Id="rId31" Type="http://schemas.openxmlformats.org/officeDocument/2006/relationships/image" Target="media/image15.wmf"/><Relationship Id="rId73" Type="http://schemas.openxmlformats.org/officeDocument/2006/relationships/oleObject" Target="embeddings/oleObject34.bin"/><Relationship Id="rId169" Type="http://schemas.openxmlformats.org/officeDocument/2006/relationships/oleObject" Target="embeddings/oleObject86.bin"/><Relationship Id="rId334" Type="http://schemas.openxmlformats.org/officeDocument/2006/relationships/image" Target="media/image156.wmf"/><Relationship Id="rId376" Type="http://schemas.openxmlformats.org/officeDocument/2006/relationships/oleObject" Target="embeddings/oleObject202.bin"/><Relationship Id="rId541" Type="http://schemas.openxmlformats.org/officeDocument/2006/relationships/oleObject" Target="embeddings/oleObject305.bin"/><Relationship Id="rId583" Type="http://schemas.openxmlformats.org/officeDocument/2006/relationships/image" Target="media/image248.wmf"/><Relationship Id="rId4" Type="http://schemas.openxmlformats.org/officeDocument/2006/relationships/footnotes" Target="footnotes.xml"/><Relationship Id="rId180" Type="http://schemas.openxmlformats.org/officeDocument/2006/relationships/oleObject" Target="embeddings/oleObject92.bin"/><Relationship Id="rId236" Type="http://schemas.openxmlformats.org/officeDocument/2006/relationships/image" Target="media/image111.wmf"/><Relationship Id="rId278" Type="http://schemas.openxmlformats.org/officeDocument/2006/relationships/oleObject" Target="embeddings/oleObject145.bin"/><Relationship Id="rId401" Type="http://schemas.openxmlformats.org/officeDocument/2006/relationships/oleObject" Target="embeddings/oleObject218.bin"/><Relationship Id="rId443" Type="http://schemas.openxmlformats.org/officeDocument/2006/relationships/oleObject" Target="embeddings/oleObject240.bin"/><Relationship Id="rId303" Type="http://schemas.openxmlformats.org/officeDocument/2006/relationships/image" Target="media/image140.wmf"/><Relationship Id="rId485" Type="http://schemas.openxmlformats.org/officeDocument/2006/relationships/image" Target="media/image208.wmf"/><Relationship Id="rId42" Type="http://schemas.openxmlformats.org/officeDocument/2006/relationships/oleObject" Target="embeddings/oleObject17.bin"/><Relationship Id="rId84" Type="http://schemas.openxmlformats.org/officeDocument/2006/relationships/image" Target="media/image38.wmf"/><Relationship Id="rId138" Type="http://schemas.openxmlformats.org/officeDocument/2006/relationships/oleObject" Target="embeddings/oleObject70.bin"/><Relationship Id="rId345" Type="http://schemas.openxmlformats.org/officeDocument/2006/relationships/oleObject" Target="embeddings/oleObject179.bin"/><Relationship Id="rId387" Type="http://schemas.openxmlformats.org/officeDocument/2006/relationships/image" Target="media/image172.wmf"/><Relationship Id="rId510" Type="http://schemas.openxmlformats.org/officeDocument/2006/relationships/oleObject" Target="embeddings/oleObject289.bin"/><Relationship Id="rId552" Type="http://schemas.openxmlformats.org/officeDocument/2006/relationships/oleObject" Target="embeddings/oleObject312.bin"/><Relationship Id="rId594" Type="http://schemas.openxmlformats.org/officeDocument/2006/relationships/oleObject" Target="embeddings/oleObject336.bin"/><Relationship Id="rId608" Type="http://schemas.openxmlformats.org/officeDocument/2006/relationships/footer" Target="footer1.xml"/><Relationship Id="rId191" Type="http://schemas.openxmlformats.org/officeDocument/2006/relationships/oleObject" Target="embeddings/oleObject98.bin"/><Relationship Id="rId205" Type="http://schemas.openxmlformats.org/officeDocument/2006/relationships/image" Target="media/image96.wmf"/><Relationship Id="rId247" Type="http://schemas.openxmlformats.org/officeDocument/2006/relationships/oleObject" Target="embeddings/oleObject126.bin"/><Relationship Id="rId412" Type="http://schemas.openxmlformats.org/officeDocument/2006/relationships/image" Target="media/image184.wmf"/><Relationship Id="rId107" Type="http://schemas.openxmlformats.org/officeDocument/2006/relationships/oleObject" Target="embeddings/oleObject54.bin"/><Relationship Id="rId289" Type="http://schemas.openxmlformats.org/officeDocument/2006/relationships/image" Target="media/image133.wmf"/><Relationship Id="rId454" Type="http://schemas.openxmlformats.org/officeDocument/2006/relationships/oleObject" Target="embeddings/oleObject251.bin"/><Relationship Id="rId496" Type="http://schemas.openxmlformats.org/officeDocument/2006/relationships/oleObject" Target="embeddings/oleObject280.bin"/><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oleObject" Target="embeddings/oleObject75.bin"/><Relationship Id="rId314" Type="http://schemas.openxmlformats.org/officeDocument/2006/relationships/image" Target="media/image146.wmf"/><Relationship Id="rId356" Type="http://schemas.openxmlformats.org/officeDocument/2006/relationships/oleObject" Target="embeddings/oleObject187.bin"/><Relationship Id="rId398" Type="http://schemas.openxmlformats.org/officeDocument/2006/relationships/image" Target="media/image177.wmf"/><Relationship Id="rId521" Type="http://schemas.openxmlformats.org/officeDocument/2006/relationships/image" Target="media/image222.wmf"/><Relationship Id="rId563" Type="http://schemas.openxmlformats.org/officeDocument/2006/relationships/image" Target="media/image240.wmf"/><Relationship Id="rId95" Type="http://schemas.openxmlformats.org/officeDocument/2006/relationships/oleObject" Target="embeddings/oleObject47.bin"/><Relationship Id="rId160" Type="http://schemas.openxmlformats.org/officeDocument/2006/relationships/image" Target="media/image74.wmf"/><Relationship Id="rId216" Type="http://schemas.openxmlformats.org/officeDocument/2006/relationships/image" Target="media/image101.wmf"/><Relationship Id="rId423" Type="http://schemas.openxmlformats.org/officeDocument/2006/relationships/oleObject" Target="embeddings/oleObject229.bin"/><Relationship Id="rId258" Type="http://schemas.openxmlformats.org/officeDocument/2006/relationships/oleObject" Target="embeddings/oleObject132.bin"/><Relationship Id="rId465" Type="http://schemas.openxmlformats.org/officeDocument/2006/relationships/oleObject" Target="embeddings/oleObject259.bin"/><Relationship Id="rId22" Type="http://schemas.openxmlformats.org/officeDocument/2006/relationships/image" Target="media/image10.wmf"/><Relationship Id="rId64" Type="http://schemas.openxmlformats.org/officeDocument/2006/relationships/image" Target="media/image30.wmf"/><Relationship Id="rId118" Type="http://schemas.openxmlformats.org/officeDocument/2006/relationships/oleObject" Target="embeddings/oleObject60.bin"/><Relationship Id="rId325" Type="http://schemas.openxmlformats.org/officeDocument/2006/relationships/oleObject" Target="embeddings/oleObject169.bin"/><Relationship Id="rId367" Type="http://schemas.openxmlformats.org/officeDocument/2006/relationships/oleObject" Target="embeddings/oleObject194.bin"/><Relationship Id="rId532" Type="http://schemas.openxmlformats.org/officeDocument/2006/relationships/image" Target="media/image227.wmf"/><Relationship Id="rId574" Type="http://schemas.openxmlformats.org/officeDocument/2006/relationships/image" Target="media/image244.wmf"/><Relationship Id="rId171" Type="http://schemas.openxmlformats.org/officeDocument/2006/relationships/oleObject" Target="embeddings/oleObject87.bin"/><Relationship Id="rId227" Type="http://schemas.openxmlformats.org/officeDocument/2006/relationships/oleObject" Target="embeddings/oleObject116.bin"/><Relationship Id="rId269" Type="http://schemas.openxmlformats.org/officeDocument/2006/relationships/oleObject" Target="embeddings/oleObject138.bin"/><Relationship Id="rId434" Type="http://schemas.openxmlformats.org/officeDocument/2006/relationships/image" Target="media/image195.wmf"/><Relationship Id="rId476" Type="http://schemas.openxmlformats.org/officeDocument/2006/relationships/image" Target="media/image206.wmf"/><Relationship Id="rId33" Type="http://schemas.openxmlformats.org/officeDocument/2006/relationships/image" Target="media/image16.wmf"/><Relationship Id="rId129" Type="http://schemas.openxmlformats.org/officeDocument/2006/relationships/image" Target="media/image59.wmf"/><Relationship Id="rId280" Type="http://schemas.openxmlformats.org/officeDocument/2006/relationships/oleObject" Target="embeddings/oleObject146.bin"/><Relationship Id="rId336" Type="http://schemas.openxmlformats.org/officeDocument/2006/relationships/image" Target="media/image157.wmf"/><Relationship Id="rId501" Type="http://schemas.openxmlformats.org/officeDocument/2006/relationships/oleObject" Target="embeddings/oleObject284.bin"/><Relationship Id="rId543" Type="http://schemas.openxmlformats.org/officeDocument/2006/relationships/oleObject" Target="embeddings/oleObject306.bin"/><Relationship Id="rId75" Type="http://schemas.openxmlformats.org/officeDocument/2006/relationships/image" Target="media/image35.wmf"/><Relationship Id="rId140" Type="http://schemas.openxmlformats.org/officeDocument/2006/relationships/image" Target="media/image65.wmf"/><Relationship Id="rId182" Type="http://schemas.openxmlformats.org/officeDocument/2006/relationships/oleObject" Target="embeddings/oleObject93.bin"/><Relationship Id="rId378" Type="http://schemas.openxmlformats.org/officeDocument/2006/relationships/oleObject" Target="embeddings/oleObject204.bin"/><Relationship Id="rId403" Type="http://schemas.openxmlformats.org/officeDocument/2006/relationships/oleObject" Target="embeddings/oleObject219.bin"/><Relationship Id="rId585" Type="http://schemas.openxmlformats.org/officeDocument/2006/relationships/image" Target="media/image249.wmf"/><Relationship Id="rId6" Type="http://schemas.openxmlformats.org/officeDocument/2006/relationships/image" Target="media/image1.png"/><Relationship Id="rId238" Type="http://schemas.openxmlformats.org/officeDocument/2006/relationships/image" Target="media/image112.wmf"/><Relationship Id="rId445" Type="http://schemas.openxmlformats.org/officeDocument/2006/relationships/oleObject" Target="embeddings/oleObject242.bin"/><Relationship Id="rId487" Type="http://schemas.openxmlformats.org/officeDocument/2006/relationships/image" Target="media/image209.wmf"/><Relationship Id="rId610" Type="http://schemas.openxmlformats.org/officeDocument/2006/relationships/header" Target="header3.xml"/><Relationship Id="rId291" Type="http://schemas.openxmlformats.org/officeDocument/2006/relationships/image" Target="media/image134.wmf"/><Relationship Id="rId305" Type="http://schemas.openxmlformats.org/officeDocument/2006/relationships/image" Target="media/image141.png"/><Relationship Id="rId347" Type="http://schemas.openxmlformats.org/officeDocument/2006/relationships/oleObject" Target="embeddings/oleObject180.bin"/><Relationship Id="rId512" Type="http://schemas.openxmlformats.org/officeDocument/2006/relationships/oleObject" Target="embeddings/oleObject290.bin"/><Relationship Id="rId44" Type="http://schemas.openxmlformats.org/officeDocument/2006/relationships/oleObject" Target="embeddings/oleObject18.bin"/><Relationship Id="rId86" Type="http://schemas.openxmlformats.org/officeDocument/2006/relationships/image" Target="media/image39.wmf"/><Relationship Id="rId151" Type="http://schemas.openxmlformats.org/officeDocument/2006/relationships/oleObject" Target="embeddings/oleObject76.bin"/><Relationship Id="rId389" Type="http://schemas.openxmlformats.org/officeDocument/2006/relationships/image" Target="media/image173.wmf"/><Relationship Id="rId554" Type="http://schemas.openxmlformats.org/officeDocument/2006/relationships/oleObject" Target="embeddings/oleObject313.bin"/><Relationship Id="rId596" Type="http://schemas.openxmlformats.org/officeDocument/2006/relationships/oleObject" Target="embeddings/oleObject338.bin"/><Relationship Id="rId193" Type="http://schemas.openxmlformats.org/officeDocument/2006/relationships/oleObject" Target="embeddings/oleObject99.bin"/><Relationship Id="rId207" Type="http://schemas.openxmlformats.org/officeDocument/2006/relationships/oleObject" Target="embeddings/oleObject106.bin"/><Relationship Id="rId249" Type="http://schemas.openxmlformats.org/officeDocument/2006/relationships/image" Target="media/image117.wmf"/><Relationship Id="rId414" Type="http://schemas.openxmlformats.org/officeDocument/2006/relationships/image" Target="media/image185.wmf"/><Relationship Id="rId456" Type="http://schemas.openxmlformats.org/officeDocument/2006/relationships/oleObject" Target="embeddings/oleObject253.bin"/><Relationship Id="rId498" Type="http://schemas.openxmlformats.org/officeDocument/2006/relationships/image" Target="media/image212.wmf"/><Relationship Id="rId13" Type="http://schemas.openxmlformats.org/officeDocument/2006/relationships/oleObject" Target="embeddings/oleObject3.bin"/><Relationship Id="rId109" Type="http://schemas.openxmlformats.org/officeDocument/2006/relationships/oleObject" Target="embeddings/oleObject55.bin"/><Relationship Id="rId260" Type="http://schemas.openxmlformats.org/officeDocument/2006/relationships/oleObject" Target="embeddings/oleObject133.bin"/><Relationship Id="rId316" Type="http://schemas.openxmlformats.org/officeDocument/2006/relationships/image" Target="media/image147.wmf"/><Relationship Id="rId523" Type="http://schemas.openxmlformats.org/officeDocument/2006/relationships/oleObject" Target="embeddings/oleObject296.bin"/><Relationship Id="rId55" Type="http://schemas.openxmlformats.org/officeDocument/2006/relationships/oleObject" Target="embeddings/oleObject25.bin"/><Relationship Id="rId97" Type="http://schemas.openxmlformats.org/officeDocument/2006/relationships/oleObject" Target="embeddings/oleObject48.bin"/><Relationship Id="rId120" Type="http://schemas.openxmlformats.org/officeDocument/2006/relationships/oleObject" Target="embeddings/oleObject61.bin"/><Relationship Id="rId358" Type="http://schemas.openxmlformats.org/officeDocument/2006/relationships/oleObject" Target="embeddings/oleObject189.bin"/><Relationship Id="rId565" Type="http://schemas.openxmlformats.org/officeDocument/2006/relationships/oleObject" Target="embeddings/oleObject320.bin"/><Relationship Id="rId162" Type="http://schemas.openxmlformats.org/officeDocument/2006/relationships/image" Target="media/image75.wmf"/><Relationship Id="rId218" Type="http://schemas.openxmlformats.org/officeDocument/2006/relationships/oleObject" Target="embeddings/oleObject112.bin"/><Relationship Id="rId425" Type="http://schemas.openxmlformats.org/officeDocument/2006/relationships/oleObject" Target="embeddings/oleObject230.bin"/><Relationship Id="rId467" Type="http://schemas.openxmlformats.org/officeDocument/2006/relationships/oleObject" Target="embeddings/oleObject261.bin"/><Relationship Id="rId271" Type="http://schemas.openxmlformats.org/officeDocument/2006/relationships/oleObject" Target="embeddings/oleObject140.bin"/><Relationship Id="rId24" Type="http://schemas.openxmlformats.org/officeDocument/2006/relationships/image" Target="media/image11.wmf"/><Relationship Id="rId66" Type="http://schemas.openxmlformats.org/officeDocument/2006/relationships/image" Target="media/image31.wmf"/><Relationship Id="rId131" Type="http://schemas.openxmlformats.org/officeDocument/2006/relationships/image" Target="media/image60.wmf"/><Relationship Id="rId327" Type="http://schemas.openxmlformats.org/officeDocument/2006/relationships/oleObject" Target="embeddings/oleObject170.bin"/><Relationship Id="rId369" Type="http://schemas.openxmlformats.org/officeDocument/2006/relationships/oleObject" Target="embeddings/oleObject195.bin"/><Relationship Id="rId534" Type="http://schemas.openxmlformats.org/officeDocument/2006/relationships/image" Target="media/image228.wmf"/><Relationship Id="rId576" Type="http://schemas.openxmlformats.org/officeDocument/2006/relationships/image" Target="media/image245.wmf"/><Relationship Id="rId173" Type="http://schemas.openxmlformats.org/officeDocument/2006/relationships/image" Target="media/image80.wmf"/><Relationship Id="rId229" Type="http://schemas.openxmlformats.org/officeDocument/2006/relationships/oleObject" Target="embeddings/oleObject117.bin"/><Relationship Id="rId380" Type="http://schemas.openxmlformats.org/officeDocument/2006/relationships/oleObject" Target="embeddings/oleObject206.bin"/><Relationship Id="rId436" Type="http://schemas.openxmlformats.org/officeDocument/2006/relationships/image" Target="media/image196.wmf"/><Relationship Id="rId601" Type="http://schemas.openxmlformats.org/officeDocument/2006/relationships/image" Target="media/image255.wmf"/><Relationship Id="rId240" Type="http://schemas.openxmlformats.org/officeDocument/2006/relationships/oleObject" Target="embeddings/oleObject123.bin"/><Relationship Id="rId478" Type="http://schemas.openxmlformats.org/officeDocument/2006/relationships/oleObject" Target="embeddings/oleObject267.bin"/><Relationship Id="rId35" Type="http://schemas.openxmlformats.org/officeDocument/2006/relationships/image" Target="media/image17.wmf"/><Relationship Id="rId77" Type="http://schemas.openxmlformats.org/officeDocument/2006/relationships/oleObject" Target="embeddings/oleObject37.bin"/><Relationship Id="rId100" Type="http://schemas.openxmlformats.org/officeDocument/2006/relationships/image" Target="media/image46.wmf"/><Relationship Id="rId282" Type="http://schemas.openxmlformats.org/officeDocument/2006/relationships/image" Target="media/image130.wmf"/><Relationship Id="rId338" Type="http://schemas.openxmlformats.org/officeDocument/2006/relationships/image" Target="media/image158.wmf"/><Relationship Id="rId503" Type="http://schemas.openxmlformats.org/officeDocument/2006/relationships/image" Target="media/image213.wmf"/><Relationship Id="rId545" Type="http://schemas.openxmlformats.org/officeDocument/2006/relationships/oleObject" Target="embeddings/oleObject307.bin"/><Relationship Id="rId587" Type="http://schemas.openxmlformats.org/officeDocument/2006/relationships/image" Target="media/image250.wmf"/><Relationship Id="rId8" Type="http://schemas.openxmlformats.org/officeDocument/2006/relationships/image" Target="media/image3.wmf"/><Relationship Id="rId142" Type="http://schemas.openxmlformats.org/officeDocument/2006/relationships/image" Target="media/image66.wmf"/><Relationship Id="rId184" Type="http://schemas.openxmlformats.org/officeDocument/2006/relationships/oleObject" Target="embeddings/oleObject94.bin"/><Relationship Id="rId391" Type="http://schemas.openxmlformats.org/officeDocument/2006/relationships/image" Target="media/image174.wmf"/><Relationship Id="rId405" Type="http://schemas.openxmlformats.org/officeDocument/2006/relationships/oleObject" Target="embeddings/oleObject220.bin"/><Relationship Id="rId447" Type="http://schemas.openxmlformats.org/officeDocument/2006/relationships/oleObject" Target="embeddings/oleObject244.bin"/><Relationship Id="rId612" Type="http://schemas.openxmlformats.org/officeDocument/2006/relationships/fontTable" Target="fontTable.xml"/><Relationship Id="rId251" Type="http://schemas.openxmlformats.org/officeDocument/2006/relationships/image" Target="media/image118.wmf"/><Relationship Id="rId489" Type="http://schemas.openxmlformats.org/officeDocument/2006/relationships/oleObject" Target="embeddings/oleObject275.bin"/><Relationship Id="rId46" Type="http://schemas.openxmlformats.org/officeDocument/2006/relationships/oleObject" Target="embeddings/oleObject19.bin"/><Relationship Id="rId293" Type="http://schemas.openxmlformats.org/officeDocument/2006/relationships/image" Target="media/image135.wmf"/><Relationship Id="rId307" Type="http://schemas.openxmlformats.org/officeDocument/2006/relationships/oleObject" Target="embeddings/oleObject160.bin"/><Relationship Id="rId349" Type="http://schemas.openxmlformats.org/officeDocument/2006/relationships/image" Target="media/image163.wmf"/><Relationship Id="rId514" Type="http://schemas.openxmlformats.org/officeDocument/2006/relationships/oleObject" Target="embeddings/oleObject291.bin"/><Relationship Id="rId556" Type="http://schemas.openxmlformats.org/officeDocument/2006/relationships/oleObject" Target="embeddings/oleObject314.bin"/><Relationship Id="rId88" Type="http://schemas.openxmlformats.org/officeDocument/2006/relationships/image" Target="media/image40.wmf"/><Relationship Id="rId111" Type="http://schemas.openxmlformats.org/officeDocument/2006/relationships/oleObject" Target="embeddings/oleObject56.bin"/><Relationship Id="rId153" Type="http://schemas.openxmlformats.org/officeDocument/2006/relationships/image" Target="media/image71.wmf"/><Relationship Id="rId195" Type="http://schemas.openxmlformats.org/officeDocument/2006/relationships/oleObject" Target="embeddings/oleObject100.bin"/><Relationship Id="rId209" Type="http://schemas.openxmlformats.org/officeDocument/2006/relationships/oleObject" Target="embeddings/oleObject107.bin"/><Relationship Id="rId360" Type="http://schemas.openxmlformats.org/officeDocument/2006/relationships/oleObject" Target="embeddings/oleObject190.bin"/><Relationship Id="rId416" Type="http://schemas.openxmlformats.org/officeDocument/2006/relationships/image" Target="media/image186.wmf"/><Relationship Id="rId598" Type="http://schemas.openxmlformats.org/officeDocument/2006/relationships/oleObject" Target="embeddings/oleObject339.bin"/><Relationship Id="rId220" Type="http://schemas.openxmlformats.org/officeDocument/2006/relationships/oleObject" Target="embeddings/oleObject113.bin"/><Relationship Id="rId458" Type="http://schemas.openxmlformats.org/officeDocument/2006/relationships/oleObject" Target="embeddings/oleObject255.bin"/><Relationship Id="rId15" Type="http://schemas.openxmlformats.org/officeDocument/2006/relationships/oleObject" Target="embeddings/oleObject4.bin"/><Relationship Id="rId57" Type="http://schemas.openxmlformats.org/officeDocument/2006/relationships/oleObject" Target="embeddings/oleObject26.bin"/><Relationship Id="rId262" Type="http://schemas.openxmlformats.org/officeDocument/2006/relationships/image" Target="media/image123.wmf"/><Relationship Id="rId318" Type="http://schemas.openxmlformats.org/officeDocument/2006/relationships/image" Target="media/image148.wmf"/><Relationship Id="rId525" Type="http://schemas.openxmlformats.org/officeDocument/2006/relationships/oleObject" Target="embeddings/oleObject297.bin"/><Relationship Id="rId567" Type="http://schemas.openxmlformats.org/officeDocument/2006/relationships/image" Target="media/image241.wmf"/><Relationship Id="rId99" Type="http://schemas.openxmlformats.org/officeDocument/2006/relationships/oleObject" Target="embeddings/oleObject49.bin"/><Relationship Id="rId122" Type="http://schemas.openxmlformats.org/officeDocument/2006/relationships/oleObject" Target="embeddings/oleObject62.bin"/><Relationship Id="rId164" Type="http://schemas.openxmlformats.org/officeDocument/2006/relationships/image" Target="media/image76.wmf"/><Relationship Id="rId371" Type="http://schemas.openxmlformats.org/officeDocument/2006/relationships/oleObject" Target="embeddings/oleObject197.bin"/><Relationship Id="rId427" Type="http://schemas.openxmlformats.org/officeDocument/2006/relationships/oleObject" Target="embeddings/oleObject231.bin"/><Relationship Id="rId469" Type="http://schemas.openxmlformats.org/officeDocument/2006/relationships/oleObject" Target="embeddings/oleObject262.bin"/><Relationship Id="rId26" Type="http://schemas.openxmlformats.org/officeDocument/2006/relationships/image" Target="media/image12.wmf"/><Relationship Id="rId231" Type="http://schemas.openxmlformats.org/officeDocument/2006/relationships/oleObject" Target="embeddings/oleObject118.bin"/><Relationship Id="rId273" Type="http://schemas.openxmlformats.org/officeDocument/2006/relationships/image" Target="media/image127.wmf"/><Relationship Id="rId329" Type="http://schemas.openxmlformats.org/officeDocument/2006/relationships/oleObject" Target="embeddings/oleObject171.bin"/><Relationship Id="rId480" Type="http://schemas.openxmlformats.org/officeDocument/2006/relationships/oleObject" Target="embeddings/oleObject269.bin"/><Relationship Id="rId536" Type="http://schemas.openxmlformats.org/officeDocument/2006/relationships/image" Target="media/image229.wmf"/><Relationship Id="rId68" Type="http://schemas.openxmlformats.org/officeDocument/2006/relationships/image" Target="media/image32.wmf"/><Relationship Id="rId133" Type="http://schemas.openxmlformats.org/officeDocument/2006/relationships/image" Target="media/image61.wmf"/><Relationship Id="rId175" Type="http://schemas.openxmlformats.org/officeDocument/2006/relationships/image" Target="media/image81.wmf"/><Relationship Id="rId340" Type="http://schemas.openxmlformats.org/officeDocument/2006/relationships/image" Target="media/image159.wmf"/><Relationship Id="rId578" Type="http://schemas.openxmlformats.org/officeDocument/2006/relationships/oleObject" Target="embeddings/oleObject328.bin"/><Relationship Id="rId200" Type="http://schemas.openxmlformats.org/officeDocument/2006/relationships/oleObject" Target="embeddings/oleObject102.bin"/><Relationship Id="rId382" Type="http://schemas.openxmlformats.org/officeDocument/2006/relationships/oleObject" Target="embeddings/oleObject207.bin"/><Relationship Id="rId438" Type="http://schemas.openxmlformats.org/officeDocument/2006/relationships/oleObject" Target="embeddings/oleObject237.bin"/><Relationship Id="rId603" Type="http://schemas.openxmlformats.org/officeDocument/2006/relationships/oleObject" Target="embeddings/oleObject343.bin"/><Relationship Id="rId242" Type="http://schemas.openxmlformats.org/officeDocument/2006/relationships/oleObject" Target="embeddings/oleObject124.bin"/><Relationship Id="rId284" Type="http://schemas.openxmlformats.org/officeDocument/2006/relationships/oleObject" Target="embeddings/oleObject149.bin"/><Relationship Id="rId491" Type="http://schemas.openxmlformats.org/officeDocument/2006/relationships/oleObject" Target="embeddings/oleObject277.bin"/><Relationship Id="rId505" Type="http://schemas.openxmlformats.org/officeDocument/2006/relationships/image" Target="media/image214.wmf"/><Relationship Id="rId37" Type="http://schemas.openxmlformats.org/officeDocument/2006/relationships/image" Target="media/image18.wmf"/><Relationship Id="rId79" Type="http://schemas.openxmlformats.org/officeDocument/2006/relationships/oleObject" Target="embeddings/oleObject38.bin"/><Relationship Id="rId102" Type="http://schemas.openxmlformats.org/officeDocument/2006/relationships/oleObject" Target="embeddings/oleObject51.bin"/><Relationship Id="rId144" Type="http://schemas.openxmlformats.org/officeDocument/2006/relationships/image" Target="media/image67.wmf"/><Relationship Id="rId547" Type="http://schemas.openxmlformats.org/officeDocument/2006/relationships/oleObject" Target="embeddings/oleObject308.bin"/><Relationship Id="rId589" Type="http://schemas.openxmlformats.org/officeDocument/2006/relationships/image" Target="media/image251.wmf"/><Relationship Id="rId90" Type="http://schemas.openxmlformats.org/officeDocument/2006/relationships/image" Target="media/image41.wmf"/><Relationship Id="rId186" Type="http://schemas.openxmlformats.org/officeDocument/2006/relationships/image" Target="media/image86.wmf"/><Relationship Id="rId351" Type="http://schemas.openxmlformats.org/officeDocument/2006/relationships/oleObject" Target="embeddings/oleObject183.bin"/><Relationship Id="rId393" Type="http://schemas.openxmlformats.org/officeDocument/2006/relationships/image" Target="media/image175.wmf"/><Relationship Id="rId407" Type="http://schemas.openxmlformats.org/officeDocument/2006/relationships/oleObject" Target="embeddings/oleObject221.bin"/><Relationship Id="rId449" Type="http://schemas.openxmlformats.org/officeDocument/2006/relationships/oleObject" Target="embeddings/oleObject246.bin"/><Relationship Id="rId211" Type="http://schemas.openxmlformats.org/officeDocument/2006/relationships/oleObject" Target="embeddings/oleObject108.bin"/><Relationship Id="rId253" Type="http://schemas.openxmlformats.org/officeDocument/2006/relationships/image" Target="media/image119.wmf"/><Relationship Id="rId295" Type="http://schemas.openxmlformats.org/officeDocument/2006/relationships/image" Target="media/image136.wmf"/><Relationship Id="rId309" Type="http://schemas.openxmlformats.org/officeDocument/2006/relationships/oleObject" Target="embeddings/oleObject161.bin"/><Relationship Id="rId460" Type="http://schemas.openxmlformats.org/officeDocument/2006/relationships/image" Target="media/image199.wmf"/><Relationship Id="rId516" Type="http://schemas.openxmlformats.org/officeDocument/2006/relationships/oleObject" Target="embeddings/oleObject292.bin"/><Relationship Id="rId48" Type="http://schemas.openxmlformats.org/officeDocument/2006/relationships/image" Target="media/image23.wmf"/><Relationship Id="rId113" Type="http://schemas.openxmlformats.org/officeDocument/2006/relationships/image" Target="media/image51.wmf"/><Relationship Id="rId320" Type="http://schemas.openxmlformats.org/officeDocument/2006/relationships/image" Target="media/image149.wmf"/><Relationship Id="rId558" Type="http://schemas.openxmlformats.org/officeDocument/2006/relationships/oleObject" Target="embeddings/oleObject315.bin"/><Relationship Id="rId155" Type="http://schemas.openxmlformats.org/officeDocument/2006/relationships/oleObject" Target="embeddings/oleObject79.bin"/><Relationship Id="rId197" Type="http://schemas.openxmlformats.org/officeDocument/2006/relationships/image" Target="media/image92.wmf"/><Relationship Id="rId362" Type="http://schemas.openxmlformats.org/officeDocument/2006/relationships/oleObject" Target="embeddings/oleObject191.bin"/><Relationship Id="rId418" Type="http://schemas.openxmlformats.org/officeDocument/2006/relationships/image" Target="media/image187.wmf"/><Relationship Id="rId222" Type="http://schemas.openxmlformats.org/officeDocument/2006/relationships/oleObject" Target="embeddings/oleObject114.bin"/><Relationship Id="rId264" Type="http://schemas.openxmlformats.org/officeDocument/2006/relationships/image" Target="media/image124.wmf"/><Relationship Id="rId471" Type="http://schemas.openxmlformats.org/officeDocument/2006/relationships/oleObject" Target="embeddings/oleObject263.bin"/><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oleObject" Target="embeddings/oleObject63.bin"/><Relationship Id="rId527" Type="http://schemas.openxmlformats.org/officeDocument/2006/relationships/oleObject" Target="embeddings/oleObject298.bin"/><Relationship Id="rId569" Type="http://schemas.openxmlformats.org/officeDocument/2006/relationships/image" Target="media/image242.wmf"/><Relationship Id="rId70" Type="http://schemas.openxmlformats.org/officeDocument/2006/relationships/image" Target="media/image33.wmf"/><Relationship Id="rId166" Type="http://schemas.openxmlformats.org/officeDocument/2006/relationships/image" Target="media/image77.wmf"/><Relationship Id="rId331" Type="http://schemas.openxmlformats.org/officeDocument/2006/relationships/oleObject" Target="embeddings/oleObject172.bin"/><Relationship Id="rId373" Type="http://schemas.openxmlformats.org/officeDocument/2006/relationships/oleObject" Target="embeddings/oleObject199.bin"/><Relationship Id="rId429" Type="http://schemas.openxmlformats.org/officeDocument/2006/relationships/oleObject" Target="embeddings/oleObject232.bin"/><Relationship Id="rId580" Type="http://schemas.openxmlformats.org/officeDocument/2006/relationships/oleObject" Target="embeddings/oleObject329.bin"/><Relationship Id="rId1" Type="http://schemas.openxmlformats.org/officeDocument/2006/relationships/styles" Target="styles.xml"/><Relationship Id="rId233" Type="http://schemas.openxmlformats.org/officeDocument/2006/relationships/oleObject" Target="embeddings/oleObject119.bin"/><Relationship Id="rId440" Type="http://schemas.openxmlformats.org/officeDocument/2006/relationships/oleObject" Target="embeddings/oleObject238.bin"/><Relationship Id="rId28" Type="http://schemas.openxmlformats.org/officeDocument/2006/relationships/image" Target="media/image13.jpeg"/><Relationship Id="rId275" Type="http://schemas.openxmlformats.org/officeDocument/2006/relationships/oleObject" Target="embeddings/oleObject143.bin"/><Relationship Id="rId300" Type="http://schemas.openxmlformats.org/officeDocument/2006/relationships/oleObject" Target="embeddings/oleObject157.bin"/><Relationship Id="rId482" Type="http://schemas.openxmlformats.org/officeDocument/2006/relationships/oleObject" Target="embeddings/oleObject271.bin"/><Relationship Id="rId538" Type="http://schemas.openxmlformats.org/officeDocument/2006/relationships/image" Target="media/image230.wmf"/><Relationship Id="rId81" Type="http://schemas.openxmlformats.org/officeDocument/2006/relationships/oleObject" Target="embeddings/oleObject40.bin"/><Relationship Id="rId135" Type="http://schemas.openxmlformats.org/officeDocument/2006/relationships/image" Target="media/image62.wmf"/><Relationship Id="rId177" Type="http://schemas.openxmlformats.org/officeDocument/2006/relationships/image" Target="media/image82.wmf"/><Relationship Id="rId342" Type="http://schemas.openxmlformats.org/officeDocument/2006/relationships/image" Target="media/image160.wmf"/><Relationship Id="rId384" Type="http://schemas.openxmlformats.org/officeDocument/2006/relationships/image" Target="media/image171.wmf"/><Relationship Id="rId591" Type="http://schemas.openxmlformats.org/officeDocument/2006/relationships/image" Target="media/image252.wmf"/><Relationship Id="rId605" Type="http://schemas.openxmlformats.org/officeDocument/2006/relationships/oleObject" Target="embeddings/oleObject344.bin"/><Relationship Id="rId202" Type="http://schemas.openxmlformats.org/officeDocument/2006/relationships/oleObject" Target="embeddings/oleObject103.bin"/><Relationship Id="rId244" Type="http://schemas.openxmlformats.org/officeDocument/2006/relationships/oleObject" Target="embeddings/oleObject125.bin"/><Relationship Id="rId39" Type="http://schemas.openxmlformats.org/officeDocument/2006/relationships/image" Target="media/image19.wmf"/><Relationship Id="rId286" Type="http://schemas.openxmlformats.org/officeDocument/2006/relationships/oleObject" Target="embeddings/oleObject150.bin"/><Relationship Id="rId451" Type="http://schemas.openxmlformats.org/officeDocument/2006/relationships/oleObject" Target="embeddings/oleObject248.bin"/><Relationship Id="rId493" Type="http://schemas.openxmlformats.org/officeDocument/2006/relationships/oleObject" Target="embeddings/oleObject278.bin"/><Relationship Id="rId507" Type="http://schemas.openxmlformats.org/officeDocument/2006/relationships/image" Target="media/image215.wmf"/><Relationship Id="rId549" Type="http://schemas.openxmlformats.org/officeDocument/2006/relationships/oleObject" Target="embeddings/oleObject309.bin"/><Relationship Id="rId50" Type="http://schemas.openxmlformats.org/officeDocument/2006/relationships/oleObject" Target="embeddings/oleObject22.bin"/><Relationship Id="rId104" Type="http://schemas.openxmlformats.org/officeDocument/2006/relationships/image" Target="media/image47.wmf"/><Relationship Id="rId146" Type="http://schemas.openxmlformats.org/officeDocument/2006/relationships/image" Target="media/image68.wmf"/><Relationship Id="rId188" Type="http://schemas.openxmlformats.org/officeDocument/2006/relationships/image" Target="media/image87.wmf"/><Relationship Id="rId311" Type="http://schemas.openxmlformats.org/officeDocument/2006/relationships/oleObject" Target="embeddings/oleObject162.bin"/><Relationship Id="rId353" Type="http://schemas.openxmlformats.org/officeDocument/2006/relationships/oleObject" Target="embeddings/oleObject184.bin"/><Relationship Id="rId395" Type="http://schemas.openxmlformats.org/officeDocument/2006/relationships/image" Target="media/image176.wmf"/><Relationship Id="rId409" Type="http://schemas.openxmlformats.org/officeDocument/2006/relationships/oleObject" Target="embeddings/oleObject222.bin"/><Relationship Id="rId560" Type="http://schemas.openxmlformats.org/officeDocument/2006/relationships/oleObject" Target="embeddings/oleObject316.bin"/><Relationship Id="rId92" Type="http://schemas.openxmlformats.org/officeDocument/2006/relationships/image" Target="media/image42.wmf"/><Relationship Id="rId213" Type="http://schemas.openxmlformats.org/officeDocument/2006/relationships/oleObject" Target="embeddings/oleObject109.bin"/><Relationship Id="rId420" Type="http://schemas.openxmlformats.org/officeDocument/2006/relationships/image" Target="media/image188.wmf"/><Relationship Id="rId255" Type="http://schemas.openxmlformats.org/officeDocument/2006/relationships/image" Target="media/image120.wmf"/><Relationship Id="rId297" Type="http://schemas.openxmlformats.org/officeDocument/2006/relationships/image" Target="media/image137.wmf"/><Relationship Id="rId462" Type="http://schemas.openxmlformats.org/officeDocument/2006/relationships/image" Target="media/image200.wmf"/><Relationship Id="rId518" Type="http://schemas.openxmlformats.org/officeDocument/2006/relationships/oleObject" Target="embeddings/oleObject293.bin"/><Relationship Id="rId115" Type="http://schemas.openxmlformats.org/officeDocument/2006/relationships/image" Target="media/image52.wmf"/><Relationship Id="rId157" Type="http://schemas.openxmlformats.org/officeDocument/2006/relationships/oleObject" Target="embeddings/oleObject80.bin"/><Relationship Id="rId322" Type="http://schemas.openxmlformats.org/officeDocument/2006/relationships/image" Target="media/image150.wmf"/><Relationship Id="rId364" Type="http://schemas.openxmlformats.org/officeDocument/2006/relationships/image" Target="media/image167.wmf"/><Relationship Id="rId61" Type="http://schemas.openxmlformats.org/officeDocument/2006/relationships/oleObject" Target="embeddings/oleObject28.bin"/><Relationship Id="rId199" Type="http://schemas.openxmlformats.org/officeDocument/2006/relationships/image" Target="media/image93.wmf"/><Relationship Id="rId571" Type="http://schemas.openxmlformats.org/officeDocument/2006/relationships/oleObject" Target="embeddings/oleObject324.bin"/><Relationship Id="rId19" Type="http://schemas.openxmlformats.org/officeDocument/2006/relationships/oleObject" Target="embeddings/oleObject6.bin"/><Relationship Id="rId224" Type="http://schemas.openxmlformats.org/officeDocument/2006/relationships/oleObject" Target="embeddings/oleObject115.bin"/><Relationship Id="rId266" Type="http://schemas.openxmlformats.org/officeDocument/2006/relationships/oleObject" Target="embeddings/oleObject137.bin"/><Relationship Id="rId431" Type="http://schemas.openxmlformats.org/officeDocument/2006/relationships/oleObject" Target="embeddings/oleObject233.bin"/><Relationship Id="rId473" Type="http://schemas.openxmlformats.org/officeDocument/2006/relationships/oleObject" Target="embeddings/oleObject264.bin"/><Relationship Id="rId529" Type="http://schemas.openxmlformats.org/officeDocument/2006/relationships/oleObject" Target="embeddings/oleObject299.bin"/><Relationship Id="rId30" Type="http://schemas.openxmlformats.org/officeDocument/2006/relationships/oleObject" Target="embeddings/oleObject11.bin"/><Relationship Id="rId126" Type="http://schemas.openxmlformats.org/officeDocument/2006/relationships/oleObject" Target="embeddings/oleObject64.bin"/><Relationship Id="rId168" Type="http://schemas.openxmlformats.org/officeDocument/2006/relationships/image" Target="media/image78.wmf"/><Relationship Id="rId333" Type="http://schemas.openxmlformats.org/officeDocument/2006/relationships/oleObject" Target="embeddings/oleObject173.bin"/><Relationship Id="rId540" Type="http://schemas.openxmlformats.org/officeDocument/2006/relationships/image" Target="media/image231.wmf"/><Relationship Id="rId72" Type="http://schemas.openxmlformats.org/officeDocument/2006/relationships/image" Target="media/image34.wmf"/><Relationship Id="rId375" Type="http://schemas.openxmlformats.org/officeDocument/2006/relationships/oleObject" Target="embeddings/oleObject201.bin"/><Relationship Id="rId582" Type="http://schemas.openxmlformats.org/officeDocument/2006/relationships/oleObject" Target="embeddings/oleObject330.bin"/><Relationship Id="rId3" Type="http://schemas.openxmlformats.org/officeDocument/2006/relationships/webSettings" Target="webSettings.xml"/><Relationship Id="rId235" Type="http://schemas.openxmlformats.org/officeDocument/2006/relationships/oleObject" Target="embeddings/oleObject120.bin"/><Relationship Id="rId277" Type="http://schemas.openxmlformats.org/officeDocument/2006/relationships/image" Target="media/image128.wmf"/><Relationship Id="rId400" Type="http://schemas.openxmlformats.org/officeDocument/2006/relationships/image" Target="media/image178.wmf"/><Relationship Id="rId442" Type="http://schemas.openxmlformats.org/officeDocument/2006/relationships/oleObject" Target="embeddings/oleObject239.bin"/><Relationship Id="rId484" Type="http://schemas.openxmlformats.org/officeDocument/2006/relationships/oleObject" Target="embeddings/oleObject272.bin"/><Relationship Id="rId137" Type="http://schemas.openxmlformats.org/officeDocument/2006/relationships/image" Target="media/image63.wmf"/><Relationship Id="rId302" Type="http://schemas.openxmlformats.org/officeDocument/2006/relationships/oleObject" Target="embeddings/oleObject158.bin"/><Relationship Id="rId344" Type="http://schemas.openxmlformats.org/officeDocument/2006/relationships/image" Target="media/image161.wmf"/><Relationship Id="rId41" Type="http://schemas.openxmlformats.org/officeDocument/2006/relationships/image" Target="media/image20.wmf"/><Relationship Id="rId83" Type="http://schemas.openxmlformats.org/officeDocument/2006/relationships/oleObject" Target="embeddings/oleObject41.bin"/><Relationship Id="rId179" Type="http://schemas.openxmlformats.org/officeDocument/2006/relationships/image" Target="media/image83.wmf"/><Relationship Id="rId386" Type="http://schemas.openxmlformats.org/officeDocument/2006/relationships/oleObject" Target="embeddings/oleObject210.bin"/><Relationship Id="rId551" Type="http://schemas.openxmlformats.org/officeDocument/2006/relationships/oleObject" Target="embeddings/oleObject311.bin"/><Relationship Id="rId593" Type="http://schemas.openxmlformats.org/officeDocument/2006/relationships/image" Target="media/image253.wmf"/><Relationship Id="rId607" Type="http://schemas.openxmlformats.org/officeDocument/2006/relationships/header" Target="header2.xml"/><Relationship Id="rId190" Type="http://schemas.openxmlformats.org/officeDocument/2006/relationships/image" Target="media/image88.wmf"/><Relationship Id="rId204" Type="http://schemas.openxmlformats.org/officeDocument/2006/relationships/oleObject" Target="embeddings/oleObject104.bin"/><Relationship Id="rId246" Type="http://schemas.openxmlformats.org/officeDocument/2006/relationships/image" Target="media/image116.wmf"/><Relationship Id="rId288" Type="http://schemas.openxmlformats.org/officeDocument/2006/relationships/oleObject" Target="embeddings/oleObject151.bin"/><Relationship Id="rId411" Type="http://schemas.openxmlformats.org/officeDocument/2006/relationships/oleObject" Target="embeddings/oleObject223.bin"/><Relationship Id="rId453" Type="http://schemas.openxmlformats.org/officeDocument/2006/relationships/oleObject" Target="embeddings/oleObject250.bin"/><Relationship Id="rId509" Type="http://schemas.openxmlformats.org/officeDocument/2006/relationships/image" Target="media/image216.wmf"/><Relationship Id="rId106" Type="http://schemas.openxmlformats.org/officeDocument/2006/relationships/image" Target="media/image48.wmf"/><Relationship Id="rId313" Type="http://schemas.openxmlformats.org/officeDocument/2006/relationships/oleObject" Target="embeddings/oleObject163.bin"/><Relationship Id="rId495" Type="http://schemas.openxmlformats.org/officeDocument/2006/relationships/image" Target="media/image211.wmf"/><Relationship Id="rId10" Type="http://schemas.openxmlformats.org/officeDocument/2006/relationships/image" Target="media/image4.wmf"/><Relationship Id="rId52" Type="http://schemas.openxmlformats.org/officeDocument/2006/relationships/oleObject" Target="embeddings/oleObject23.bin"/><Relationship Id="rId94" Type="http://schemas.openxmlformats.org/officeDocument/2006/relationships/image" Target="media/image43.wmf"/><Relationship Id="rId148" Type="http://schemas.openxmlformats.org/officeDocument/2006/relationships/image" Target="media/image69.wmf"/><Relationship Id="rId355" Type="http://schemas.openxmlformats.org/officeDocument/2006/relationships/oleObject" Target="embeddings/oleObject186.bin"/><Relationship Id="rId397" Type="http://schemas.openxmlformats.org/officeDocument/2006/relationships/oleObject" Target="embeddings/oleObject216.bin"/><Relationship Id="rId520" Type="http://schemas.openxmlformats.org/officeDocument/2006/relationships/image" Target="media/image221.png"/><Relationship Id="rId562" Type="http://schemas.openxmlformats.org/officeDocument/2006/relationships/oleObject" Target="embeddings/oleObject318.bin"/><Relationship Id="rId215" Type="http://schemas.openxmlformats.org/officeDocument/2006/relationships/oleObject" Target="embeddings/oleObject110.bin"/><Relationship Id="rId257" Type="http://schemas.openxmlformats.org/officeDocument/2006/relationships/image" Target="media/image121.wmf"/><Relationship Id="rId422" Type="http://schemas.openxmlformats.org/officeDocument/2006/relationships/image" Target="media/image189.wmf"/><Relationship Id="rId464" Type="http://schemas.openxmlformats.org/officeDocument/2006/relationships/image" Target="media/image201.wmf"/><Relationship Id="rId299" Type="http://schemas.openxmlformats.org/officeDocument/2006/relationships/image" Target="media/image138.wmf"/><Relationship Id="rId63" Type="http://schemas.openxmlformats.org/officeDocument/2006/relationships/oleObject" Target="embeddings/oleObject29.bin"/><Relationship Id="rId159" Type="http://schemas.openxmlformats.org/officeDocument/2006/relationships/oleObject" Target="embeddings/oleObject81.bin"/><Relationship Id="rId366" Type="http://schemas.openxmlformats.org/officeDocument/2006/relationships/image" Target="media/image168.wmf"/><Relationship Id="rId573" Type="http://schemas.openxmlformats.org/officeDocument/2006/relationships/oleObject" Target="embeddings/oleObject325.bin"/><Relationship Id="rId226" Type="http://schemas.openxmlformats.org/officeDocument/2006/relationships/image" Target="media/image106.wmf"/><Relationship Id="rId433" Type="http://schemas.openxmlformats.org/officeDocument/2006/relationships/oleObject" Target="embeddings/oleObject234.bin"/><Relationship Id="rId74" Type="http://schemas.openxmlformats.org/officeDocument/2006/relationships/oleObject" Target="embeddings/oleObject35.bin"/><Relationship Id="rId377" Type="http://schemas.openxmlformats.org/officeDocument/2006/relationships/oleObject" Target="embeddings/oleObject203.bin"/><Relationship Id="rId500" Type="http://schemas.openxmlformats.org/officeDocument/2006/relationships/oleObject" Target="embeddings/oleObject283.bin"/><Relationship Id="rId584" Type="http://schemas.openxmlformats.org/officeDocument/2006/relationships/oleObject" Target="embeddings/oleObject331.bin"/><Relationship Id="rId5" Type="http://schemas.openxmlformats.org/officeDocument/2006/relationships/endnotes" Target="endnotes.xml"/><Relationship Id="rId237" Type="http://schemas.openxmlformats.org/officeDocument/2006/relationships/oleObject" Target="embeddings/oleObject121.bin"/><Relationship Id="rId444" Type="http://schemas.openxmlformats.org/officeDocument/2006/relationships/oleObject" Target="embeddings/oleObject241.bin"/><Relationship Id="rId290" Type="http://schemas.openxmlformats.org/officeDocument/2006/relationships/oleObject" Target="embeddings/oleObject152.bin"/><Relationship Id="rId304" Type="http://schemas.openxmlformats.org/officeDocument/2006/relationships/oleObject" Target="embeddings/oleObject159.bin"/><Relationship Id="rId388" Type="http://schemas.openxmlformats.org/officeDocument/2006/relationships/oleObject" Target="embeddings/oleObject211.bin"/><Relationship Id="rId511" Type="http://schemas.openxmlformats.org/officeDocument/2006/relationships/image" Target="media/image217.wmf"/><Relationship Id="rId609" Type="http://schemas.openxmlformats.org/officeDocument/2006/relationships/footer" Target="footer2.xml"/><Relationship Id="rId85" Type="http://schemas.openxmlformats.org/officeDocument/2006/relationships/oleObject" Target="embeddings/oleObject42.bin"/><Relationship Id="rId150" Type="http://schemas.openxmlformats.org/officeDocument/2006/relationships/image" Target="media/image70.wmf"/><Relationship Id="rId595" Type="http://schemas.openxmlformats.org/officeDocument/2006/relationships/oleObject" Target="embeddings/oleObject337.bin"/><Relationship Id="rId248" Type="http://schemas.openxmlformats.org/officeDocument/2006/relationships/oleObject" Target="embeddings/oleObject127.bin"/><Relationship Id="rId455" Type="http://schemas.openxmlformats.org/officeDocument/2006/relationships/oleObject" Target="embeddings/oleObject252.bin"/><Relationship Id="rId12" Type="http://schemas.openxmlformats.org/officeDocument/2006/relationships/image" Target="media/image5.wmf"/><Relationship Id="rId108" Type="http://schemas.openxmlformats.org/officeDocument/2006/relationships/image" Target="media/image49.wmf"/><Relationship Id="rId315" Type="http://schemas.openxmlformats.org/officeDocument/2006/relationships/oleObject" Target="embeddings/oleObject164.bin"/><Relationship Id="rId522" Type="http://schemas.openxmlformats.org/officeDocument/2006/relationships/oleObject" Target="embeddings/oleObject295.bin"/><Relationship Id="rId96" Type="http://schemas.openxmlformats.org/officeDocument/2006/relationships/image" Target="media/image44.wmf"/><Relationship Id="rId161" Type="http://schemas.openxmlformats.org/officeDocument/2006/relationships/oleObject" Target="embeddings/oleObject82.bin"/><Relationship Id="rId399" Type="http://schemas.openxmlformats.org/officeDocument/2006/relationships/oleObject" Target="embeddings/oleObject217.bin"/><Relationship Id="rId259" Type="http://schemas.openxmlformats.org/officeDocument/2006/relationships/image" Target="media/image122.wmf"/><Relationship Id="rId466" Type="http://schemas.openxmlformats.org/officeDocument/2006/relationships/oleObject" Target="embeddings/oleObject260.bin"/><Relationship Id="rId23" Type="http://schemas.openxmlformats.org/officeDocument/2006/relationships/oleObject" Target="embeddings/oleObject8.bin"/><Relationship Id="rId119" Type="http://schemas.openxmlformats.org/officeDocument/2006/relationships/image" Target="media/image54.wmf"/><Relationship Id="rId326" Type="http://schemas.openxmlformats.org/officeDocument/2006/relationships/image" Target="media/image152.wmf"/><Relationship Id="rId533" Type="http://schemas.openxmlformats.org/officeDocument/2006/relationships/oleObject" Target="embeddings/oleObject301.bin"/><Relationship Id="rId172" Type="http://schemas.openxmlformats.org/officeDocument/2006/relationships/oleObject" Target="embeddings/oleObject88.bin"/><Relationship Id="rId477" Type="http://schemas.openxmlformats.org/officeDocument/2006/relationships/oleObject" Target="embeddings/oleObject266.bin"/><Relationship Id="rId600" Type="http://schemas.openxmlformats.org/officeDocument/2006/relationships/oleObject" Target="embeddings/oleObject341.bin"/><Relationship Id="rId337" Type="http://schemas.openxmlformats.org/officeDocument/2006/relationships/oleObject" Target="embeddings/oleObject175.bin"/><Relationship Id="rId34" Type="http://schemas.openxmlformats.org/officeDocument/2006/relationships/oleObject" Target="embeddings/oleObject13.bin"/><Relationship Id="rId544" Type="http://schemas.openxmlformats.org/officeDocument/2006/relationships/image" Target="media/image233.wmf"/><Relationship Id="rId183" Type="http://schemas.openxmlformats.org/officeDocument/2006/relationships/image" Target="media/image85.wmf"/><Relationship Id="rId390" Type="http://schemas.openxmlformats.org/officeDocument/2006/relationships/oleObject" Target="embeddings/oleObject212.bin"/><Relationship Id="rId404" Type="http://schemas.openxmlformats.org/officeDocument/2006/relationships/image" Target="media/image180.wmf"/><Relationship Id="rId611" Type="http://schemas.openxmlformats.org/officeDocument/2006/relationships/footer" Target="footer3.xml"/><Relationship Id="rId250" Type="http://schemas.openxmlformats.org/officeDocument/2006/relationships/oleObject" Target="embeddings/oleObject128.bin"/><Relationship Id="rId488" Type="http://schemas.openxmlformats.org/officeDocument/2006/relationships/oleObject" Target="embeddings/oleObject274.bin"/><Relationship Id="rId45" Type="http://schemas.openxmlformats.org/officeDocument/2006/relationships/image" Target="media/image22.wmf"/><Relationship Id="rId110" Type="http://schemas.openxmlformats.org/officeDocument/2006/relationships/image" Target="media/image50.wmf"/><Relationship Id="rId348" Type="http://schemas.openxmlformats.org/officeDocument/2006/relationships/oleObject" Target="embeddings/oleObject181.bin"/><Relationship Id="rId555" Type="http://schemas.openxmlformats.org/officeDocument/2006/relationships/image" Target="media/image237.wmf"/><Relationship Id="rId194" Type="http://schemas.openxmlformats.org/officeDocument/2006/relationships/image" Target="media/image90.wmf"/><Relationship Id="rId208" Type="http://schemas.openxmlformats.org/officeDocument/2006/relationships/image" Target="media/image97.wmf"/><Relationship Id="rId415" Type="http://schemas.openxmlformats.org/officeDocument/2006/relationships/oleObject" Target="embeddings/oleObject225.bin"/><Relationship Id="rId261" Type="http://schemas.openxmlformats.org/officeDocument/2006/relationships/oleObject" Target="embeddings/oleObject134.bin"/><Relationship Id="rId499" Type="http://schemas.openxmlformats.org/officeDocument/2006/relationships/oleObject" Target="embeddings/oleObject282.bin"/><Relationship Id="rId56" Type="http://schemas.openxmlformats.org/officeDocument/2006/relationships/image" Target="media/image26.wmf"/><Relationship Id="rId359" Type="http://schemas.openxmlformats.org/officeDocument/2006/relationships/image" Target="media/image165.wmf"/><Relationship Id="rId566" Type="http://schemas.openxmlformats.org/officeDocument/2006/relationships/oleObject" Target="embeddings/oleObject321.bin"/><Relationship Id="rId121" Type="http://schemas.openxmlformats.org/officeDocument/2006/relationships/image" Target="media/image55.wmf"/><Relationship Id="rId219" Type="http://schemas.openxmlformats.org/officeDocument/2006/relationships/image" Target="media/image102.wmf"/><Relationship Id="rId426" Type="http://schemas.openxmlformats.org/officeDocument/2006/relationships/image" Target="media/image191.wmf"/></Relationships>
</file>

<file path=word/_rels/footer2.xml.rels><?xml version="1.0" encoding="UTF-8" standalone="yes"?>
<Relationships xmlns="http://schemas.openxmlformats.org/package/2006/relationships"><Relationship Id="rId1" Type="http://schemas.openxmlformats.org/officeDocument/2006/relationships/image" Target="media/image257.png"/></Relationships>
</file>

<file path=word/_rels/header2.xml.rels><?xml version="1.0" encoding="UTF-8" standalone="yes"?>
<Relationships xmlns="http://schemas.openxmlformats.org/package/2006/relationships"><Relationship Id="rId1" Type="http://schemas.openxmlformats.org/officeDocument/2006/relationships/image" Target="media/image25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3</TotalTime>
  <Pages>13</Pages>
  <Words>2198</Words>
  <Characters>12531</Characters>
  <Application>Microsoft Office Word</Application>
  <DocSecurity>0</DocSecurity>
  <Lines>104</Lines>
  <Paragraphs>29</Paragraphs>
  <ScaleCrop>false</ScaleCrop>
  <Company>Microsoft</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Microsoft</cp:lastModifiedBy>
  <cp:revision>13</cp:revision>
  <cp:lastPrinted>2017-04-20T05:31:00Z</cp:lastPrinted>
  <dcterms:created xsi:type="dcterms:W3CDTF">2024-12-04T06:13:00Z</dcterms:created>
  <dcterms:modified xsi:type="dcterms:W3CDTF">2026-04-14T02:39:00Z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