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312" w:rsidRPr="00595A69" w:rsidRDefault="00A34A59" w:rsidP="00B53312">
      <w:pPr>
        <w:snapToGrid w:val="0"/>
        <w:spacing w:line="360" w:lineRule="auto"/>
        <w:jc w:val="center"/>
        <w:rPr>
          <w:b/>
          <w:bCs/>
          <w:sz w:val="36"/>
          <w:szCs w:val="36"/>
          <w:lang w:bidi="ar"/>
        </w:rPr>
      </w:pPr>
      <w:r w:rsidRPr="00595A69">
        <w:rPr>
          <w:rFonts w:hint="eastAsia"/>
          <w:b/>
          <w:bCs/>
          <w:noProof/>
          <w:sz w:val="36"/>
          <w:szCs w:val="36"/>
        </w:rPr>
        <w:drawing>
          <wp:anchor distT="0" distB="0" distL="114300" distR="114300" simplePos="0" relativeHeight="251658240" behindDoc="0" locked="0" layoutInCell="1" allowOverlap="1">
            <wp:simplePos x="0" y="0"/>
            <wp:positionH relativeFrom="page">
              <wp:posOffset>11353800</wp:posOffset>
            </wp:positionH>
            <wp:positionV relativeFrom="topMargin">
              <wp:posOffset>12217400</wp:posOffset>
            </wp:positionV>
            <wp:extent cx="469900" cy="330200"/>
            <wp:effectExtent l="0" t="0" r="0" b="0"/>
            <wp:wrapNone/>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
                    <pic:cNvPicPr>
                      <a:picLocks noChangeAspect="1"/>
                    </pic:cNvPicPr>
                  </pic:nvPicPr>
                  <pic:blipFill>
                    <a:blip r:embed="rId7"/>
                    <a:stretch>
                      <a:fillRect/>
                    </a:stretch>
                  </pic:blipFill>
                  <pic:spPr>
                    <a:xfrm>
                      <a:off x="0" y="0"/>
                      <a:ext cx="469900" cy="330200"/>
                    </a:xfrm>
                    <a:prstGeom prst="rect">
                      <a:avLst/>
                    </a:prstGeom>
                  </pic:spPr>
                </pic:pic>
              </a:graphicData>
            </a:graphic>
          </wp:anchor>
        </w:drawing>
      </w:r>
      <w:r w:rsidRPr="00595A69">
        <w:rPr>
          <w:rFonts w:hint="eastAsia"/>
          <w:b/>
          <w:bCs/>
          <w:sz w:val="36"/>
          <w:szCs w:val="36"/>
          <w:lang w:bidi="ar"/>
        </w:rPr>
        <w:t>上海市六年级下开学考试卷</w:t>
      </w:r>
    </w:p>
    <w:p w:rsidR="00B53312" w:rsidRDefault="00A34A59" w:rsidP="00B53312">
      <w:pPr>
        <w:wordWrap w:val="0"/>
        <w:spacing w:line="360" w:lineRule="auto"/>
      </w:pPr>
      <w:r>
        <w:rPr>
          <w:rFonts w:ascii="Times New Roman" w:eastAsia="新宋体" w:hAnsi="Times New Roman" w:hint="eastAsia"/>
          <w:b/>
          <w:szCs w:val="21"/>
        </w:rPr>
        <w:t>一．选择题（共</w:t>
      </w:r>
      <w:r>
        <w:rPr>
          <w:rFonts w:ascii="Times New Roman" w:eastAsia="新宋体" w:hAnsi="Times New Roman" w:hint="eastAsia"/>
          <w:b/>
          <w:szCs w:val="21"/>
        </w:rPr>
        <w:t>6</w:t>
      </w:r>
      <w:r>
        <w:rPr>
          <w:rFonts w:ascii="Times New Roman" w:eastAsia="新宋体" w:hAnsi="Times New Roman" w:hint="eastAsia"/>
          <w:b/>
          <w:szCs w:val="21"/>
        </w:rPr>
        <w:t>小题）</w:t>
      </w:r>
    </w:p>
    <w:p w:rsidR="00B53312" w:rsidRDefault="00A34A59" w:rsidP="00B53312">
      <w:pPr>
        <w:spacing w:line="360" w:lineRule="auto"/>
      </w:pPr>
      <w:r>
        <w:rPr>
          <w:rFonts w:ascii="Times New Roman" w:eastAsia="新宋体" w:hAnsi="Times New Roman" w:hint="eastAsia"/>
          <w:szCs w:val="21"/>
        </w:rPr>
        <w:t>1</w:t>
      </w:r>
      <w:r>
        <w:rPr>
          <w:rFonts w:ascii="Times New Roman" w:eastAsia="新宋体" w:hAnsi="Times New Roman" w:hint="eastAsia"/>
          <w:szCs w:val="21"/>
        </w:rPr>
        <w:t>．政教处办公室里有七年级的班干部</w:t>
      </w:r>
      <w:r>
        <w:rPr>
          <w:rFonts w:ascii="Times New Roman" w:eastAsia="新宋体" w:hAnsi="Times New Roman"/>
          <w:szCs w:val="21"/>
        </w:rPr>
        <w:t>5</w:t>
      </w:r>
      <w:r>
        <w:rPr>
          <w:rFonts w:ascii="Times New Roman" w:eastAsia="新宋体" w:hAnsi="Times New Roman" w:hint="eastAsia"/>
          <w:szCs w:val="21"/>
        </w:rPr>
        <w:t>人、八年级的班干部</w:t>
      </w:r>
      <w:r>
        <w:rPr>
          <w:rFonts w:ascii="Times New Roman" w:eastAsia="新宋体" w:hAnsi="Times New Roman"/>
          <w:szCs w:val="21"/>
        </w:rPr>
        <w:t>3</w:t>
      </w:r>
      <w:r>
        <w:rPr>
          <w:rFonts w:ascii="Times New Roman" w:eastAsia="新宋体" w:hAnsi="Times New Roman" w:hint="eastAsia"/>
          <w:szCs w:val="21"/>
        </w:rPr>
        <w:t>人、九年级的班干部</w:t>
      </w:r>
      <w:r>
        <w:rPr>
          <w:rFonts w:ascii="Times New Roman" w:eastAsia="新宋体" w:hAnsi="Times New Roman"/>
          <w:szCs w:val="21"/>
        </w:rPr>
        <w:t>2</w:t>
      </w:r>
      <w:r>
        <w:rPr>
          <w:rFonts w:ascii="Times New Roman" w:eastAsia="新宋体" w:hAnsi="Times New Roman" w:hint="eastAsia"/>
          <w:szCs w:val="21"/>
        </w:rPr>
        <w:t>人，政教处老师随便叫一位班干部调查情况，正好是九年级学生的概率是</w:t>
      </w:r>
      <w:r>
        <w:rPr>
          <w:position w:val="-10"/>
        </w:rPr>
        <w:object w:dxaOrig="135"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5pt" o:ole="">
            <v:imagedata r:id="rId8" o:title=""/>
          </v:shape>
          <o:OLEObject Type="Embed" ProgID="Equation.DSMT4" ShapeID="_x0000_i1025" DrawAspect="Content" ObjectID="_1830068504" r:id="rId9"/>
        </w:object>
      </w:r>
      <w:r>
        <w:rPr>
          <w:rFonts w:ascii="Times New Roman" w:eastAsia="新宋体" w:hAnsi="Times New Roman" w:hint="eastAsia"/>
          <w:szCs w:val="21"/>
        </w:rPr>
        <w:t xml:space="preserve">　　</w:t>
      </w:r>
      <w:r>
        <w:rPr>
          <w:position w:val="-10"/>
        </w:rPr>
        <w:object w:dxaOrig="135" w:dyaOrig="300">
          <v:shape id="_x0000_i1026" type="#_x0000_t75" style="width:6.75pt;height:15pt" o:ole="">
            <v:imagedata r:id="rId10" o:title=""/>
          </v:shape>
          <o:OLEObject Type="Embed" ProgID="Equation.DSMT4" ShapeID="_x0000_i1026" DrawAspect="Content" ObjectID="_1830068505" r:id="rId11"/>
        </w:object>
      </w:r>
    </w:p>
    <w:p w:rsidR="00B53312" w:rsidRDefault="00A34A59" w:rsidP="00B53312">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w:dxaOrig="300" w:dyaOrig="555">
          <v:shape id="_x0000_i1027" type="#_x0000_t75" style="width:15pt;height:27.75pt" o:ole="">
            <v:imagedata r:id="rId12" o:title=""/>
          </v:shape>
          <o:OLEObject Type="Embed" ProgID="Equation.DSMT4" ShapeID="_x0000_i1027" DrawAspect="Content" ObjectID="_1830068506" r:id="rId13"/>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w:dxaOrig="195" w:dyaOrig="555">
          <v:shape id="_x0000_i1028" type="#_x0000_t75" style="width:9.75pt;height:27.75pt" o:ole="">
            <v:imagedata r:id="rId14" o:title=""/>
          </v:shape>
          <o:OLEObject Type="Embed" ProgID="Equation.DSMT4" ShapeID="_x0000_i1028" DrawAspect="Content" ObjectID="_1830068507" r:id="rId15"/>
        </w:object>
      </w:r>
      <w:r>
        <w:tab/>
      </w:r>
      <w:r>
        <w:rPr>
          <w:rFonts w:ascii="Times New Roman" w:eastAsia="新宋体" w:hAnsi="Times New Roman"/>
          <w:szCs w:val="21"/>
        </w:rPr>
        <w:t>C</w:t>
      </w:r>
      <w:r>
        <w:rPr>
          <w:rFonts w:ascii="Times New Roman" w:eastAsia="新宋体" w:hAnsi="Times New Roman" w:hint="eastAsia"/>
          <w:szCs w:val="21"/>
        </w:rPr>
        <w:t>．</w:t>
      </w:r>
      <w:r>
        <w:rPr>
          <w:position w:val="-22"/>
        </w:rPr>
        <w:object w:dxaOrig="300" w:dyaOrig="555">
          <v:shape id="_x0000_i1029" type="#_x0000_t75" style="width:15pt;height:27.75pt" o:ole="">
            <v:imagedata r:id="rId16" o:title=""/>
          </v:shape>
          <o:OLEObject Type="Embed" ProgID="Equation.DSMT4" ShapeID="_x0000_i1029" DrawAspect="Content" ObjectID="_1830068508" r:id="rId17"/>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w:dxaOrig="195" w:dyaOrig="555">
          <v:shape id="_x0000_i1030" type="#_x0000_t75" style="width:9.75pt;height:27.75pt" o:ole="">
            <v:imagedata r:id="rId18" o:title=""/>
          </v:shape>
          <o:OLEObject Type="Embed" ProgID="Equation.DSMT4" ShapeID="_x0000_i1030" DrawAspect="Content" ObjectID="_1830068509" r:id="rId19"/>
        </w:objec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先求出所有班干部的人数，再根据概率公式解答即可．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w:dxaOrig="195" w:dyaOrig="180">
          <v:shape id="_x0000_i1031" type="#_x0000_t75" style="width:9.75pt;height:9pt" o:ole="">
            <v:imagedata r:id="rId20" o:title=""/>
          </v:shape>
          <o:OLEObject Type="Embed" ProgID="Equation.DSMT4" ShapeID="_x0000_i1031" DrawAspect="Content" ObjectID="_1830068510" r:id="rId21"/>
        </w:object>
      </w:r>
      <w:r>
        <w:rPr>
          <w:rFonts w:ascii="Times New Roman" w:eastAsia="新宋体" w:hAnsi="Times New Roman" w:hint="eastAsia"/>
          <w:szCs w:val="21"/>
        </w:rPr>
        <w:t>七年级的班干部</w:t>
      </w:r>
      <w:r>
        <w:rPr>
          <w:rFonts w:ascii="Times New Roman" w:eastAsia="新宋体" w:hAnsi="Times New Roman"/>
          <w:szCs w:val="21"/>
        </w:rPr>
        <w:t>5</w:t>
      </w:r>
      <w:r>
        <w:rPr>
          <w:rFonts w:ascii="Times New Roman" w:eastAsia="新宋体" w:hAnsi="Times New Roman" w:hint="eastAsia"/>
          <w:szCs w:val="21"/>
        </w:rPr>
        <w:t>人、八年级的班干部</w:t>
      </w:r>
      <w:r>
        <w:rPr>
          <w:rFonts w:ascii="Times New Roman" w:eastAsia="新宋体" w:hAnsi="Times New Roman"/>
          <w:szCs w:val="21"/>
        </w:rPr>
        <w:t>3</w:t>
      </w:r>
      <w:r>
        <w:rPr>
          <w:rFonts w:ascii="Times New Roman" w:eastAsia="新宋体" w:hAnsi="Times New Roman" w:hint="eastAsia"/>
          <w:szCs w:val="21"/>
        </w:rPr>
        <w:t>人、九年级的班干部</w:t>
      </w:r>
      <w:r>
        <w:rPr>
          <w:rFonts w:ascii="Times New Roman" w:eastAsia="新宋体" w:hAnsi="Times New Roman"/>
          <w:szCs w:val="21"/>
        </w:rPr>
        <w:t>2</w:t>
      </w:r>
      <w:r>
        <w:rPr>
          <w:rFonts w:ascii="Times New Roman" w:eastAsia="新宋体" w:hAnsi="Times New Roman" w:hint="eastAsia"/>
          <w:szCs w:val="21"/>
        </w:rPr>
        <w:t>人，</w:t>
      </w:r>
    </w:p>
    <w:p w:rsidR="00B53312" w:rsidRDefault="00A34A59" w:rsidP="00B53312">
      <w:pPr>
        <w:spacing w:line="360" w:lineRule="auto"/>
      </w:pPr>
      <w:r>
        <w:rPr>
          <w:position w:val="-4"/>
        </w:rPr>
        <w:object w:dxaOrig="195" w:dyaOrig="195">
          <v:shape id="_x0000_i1032" type="#_x0000_t75" style="width:9.75pt;height:9.75pt" o:ole="">
            <v:imagedata r:id="rId22" o:title=""/>
          </v:shape>
          <o:OLEObject Type="Embed" ProgID="Equation.DSMT4" ShapeID="_x0000_i1032" DrawAspect="Content" ObjectID="_1830068511" r:id="rId23"/>
        </w:object>
      </w:r>
      <w:r>
        <w:rPr>
          <w:rFonts w:ascii="Times New Roman" w:eastAsia="新宋体" w:hAnsi="Times New Roman" w:hint="eastAsia"/>
          <w:szCs w:val="21"/>
        </w:rPr>
        <w:t>班干部一共有</w:t>
      </w:r>
      <w:r>
        <w:rPr>
          <w:rFonts w:ascii="Times New Roman" w:eastAsia="新宋体" w:hAnsi="Times New Roman"/>
          <w:szCs w:val="21"/>
        </w:rPr>
        <w:t>10</w:t>
      </w:r>
      <w:r>
        <w:rPr>
          <w:rFonts w:ascii="Times New Roman" w:eastAsia="新宋体" w:hAnsi="Times New Roman" w:hint="eastAsia"/>
          <w:szCs w:val="21"/>
        </w:rPr>
        <w:t>人，</w:t>
      </w:r>
    </w:p>
    <w:p w:rsidR="00B53312" w:rsidRDefault="00A34A59" w:rsidP="00B53312">
      <w:pPr>
        <w:spacing w:line="360" w:lineRule="auto"/>
      </w:pPr>
      <w:r>
        <w:rPr>
          <w:position w:val="-4"/>
        </w:rPr>
        <w:object w:dxaOrig="195" w:dyaOrig="195">
          <v:shape id="_x0000_i1033" type="#_x0000_t75" style="width:9.75pt;height:9.75pt" o:ole="">
            <v:imagedata r:id="rId24" o:title=""/>
          </v:shape>
          <o:OLEObject Type="Embed" ProgID="Equation.DSMT4" ShapeID="_x0000_i1033" DrawAspect="Content" ObjectID="_1830068512" r:id="rId25"/>
        </w:object>
      </w:r>
      <w:r>
        <w:rPr>
          <w:rFonts w:ascii="Times New Roman" w:eastAsia="新宋体" w:hAnsi="Times New Roman" w:hint="eastAsia"/>
          <w:szCs w:val="21"/>
        </w:rPr>
        <w:t>随便叫一位班干部调查情况，正好是九年级学生的概率是：</w:t>
      </w:r>
      <w:r>
        <w:rPr>
          <w:position w:val="-22"/>
        </w:rPr>
        <w:object w:dxaOrig="645" w:dyaOrig="555">
          <v:shape id="_x0000_i1034" type="#_x0000_t75" style="width:32.25pt;height:27.75pt" o:ole="">
            <v:imagedata r:id="rId26" o:title=""/>
          </v:shape>
          <o:OLEObject Type="Embed" ProgID="Equation.DSMT4" ShapeID="_x0000_i1034" DrawAspect="Content" ObjectID="_1830068513" r:id="rId27"/>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故选：</w:t>
      </w:r>
      <w:r>
        <w:rPr>
          <w:position w:val="-4"/>
        </w:rPr>
        <w:object w:dxaOrig="240" w:dyaOrig="240">
          <v:shape id="_x0000_i1035" type="#_x0000_t75" style="width:12pt;height:12pt" o:ole="">
            <v:imagedata r:id="rId28" o:title=""/>
          </v:shape>
          <o:OLEObject Type="Embed" ProgID="Equation.DSMT4" ShapeID="_x0000_i1035" DrawAspect="Content" ObjectID="_1830068514" r:id="rId29"/>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本题考查了概率的求法：如果一个事件有</w:t>
      </w:r>
      <w:r>
        <w:rPr>
          <w:position w:val="-6"/>
        </w:rPr>
        <w:object w:dxaOrig="180" w:dyaOrig="195">
          <v:shape id="_x0000_i1036" type="#_x0000_t75" style="width:9pt;height:9.75pt" o:ole="">
            <v:imagedata r:id="rId30" o:title=""/>
          </v:shape>
          <o:OLEObject Type="Embed" ProgID="Equation.DSMT4" ShapeID="_x0000_i1036" DrawAspect="Content" ObjectID="_1830068515" r:id="rId31"/>
        </w:object>
      </w:r>
      <w:r>
        <w:rPr>
          <w:rFonts w:ascii="Times New Roman" w:eastAsia="新宋体" w:hAnsi="Times New Roman" w:hint="eastAsia"/>
          <w:szCs w:val="21"/>
        </w:rPr>
        <w:t>种可能，而且这些事件的可能性相同，其中事件</w:t>
      </w:r>
      <w:r>
        <w:rPr>
          <w:position w:val="-4"/>
        </w:rPr>
        <w:object w:dxaOrig="225" w:dyaOrig="240">
          <v:shape id="_x0000_i1037" type="#_x0000_t75" style="width:11.25pt;height:12pt" o:ole="">
            <v:imagedata r:id="rId32" o:title=""/>
          </v:shape>
          <o:OLEObject Type="Embed" ProgID="Equation.DSMT4" ShapeID="_x0000_i1037" DrawAspect="Content" ObjectID="_1830068516" r:id="rId33"/>
        </w:object>
      </w:r>
      <w:r>
        <w:rPr>
          <w:rFonts w:ascii="Times New Roman" w:eastAsia="新宋体" w:hAnsi="Times New Roman" w:hint="eastAsia"/>
          <w:szCs w:val="21"/>
        </w:rPr>
        <w:t>出现</w:t>
      </w:r>
      <w:r>
        <w:rPr>
          <w:position w:val="-6"/>
        </w:rPr>
        <w:object w:dxaOrig="240" w:dyaOrig="195">
          <v:shape id="_x0000_i1038" type="#_x0000_t75" style="width:12pt;height:9.75pt" o:ole="">
            <v:imagedata r:id="rId34" o:title=""/>
          </v:shape>
          <o:OLEObject Type="Embed" ProgID="Equation.DSMT4" ShapeID="_x0000_i1038" DrawAspect="Content" ObjectID="_1830068517" r:id="rId35"/>
        </w:object>
      </w:r>
      <w:r>
        <w:rPr>
          <w:rFonts w:ascii="Times New Roman" w:eastAsia="新宋体" w:hAnsi="Times New Roman" w:hint="eastAsia"/>
          <w:szCs w:val="21"/>
        </w:rPr>
        <w:t>种可能，那么事件</w:t>
      </w:r>
      <w:r>
        <w:rPr>
          <w:position w:val="-4"/>
        </w:rPr>
        <w:object w:dxaOrig="225" w:dyaOrig="240">
          <v:shape id="_x0000_i1039" type="#_x0000_t75" style="width:11.25pt;height:12pt" o:ole="">
            <v:imagedata r:id="rId36" o:title=""/>
          </v:shape>
          <o:OLEObject Type="Embed" ProgID="Equation.DSMT4" ShapeID="_x0000_i1039" DrawAspect="Content" ObjectID="_1830068518" r:id="rId37"/>
        </w:object>
      </w:r>
      <w:r>
        <w:rPr>
          <w:rFonts w:ascii="Times New Roman" w:eastAsia="新宋体" w:hAnsi="Times New Roman" w:hint="eastAsia"/>
          <w:szCs w:val="21"/>
        </w:rPr>
        <w:t>的概率</w:t>
      </w:r>
      <w:r>
        <w:rPr>
          <w:position w:val="-4"/>
        </w:rPr>
        <w:object w:dxaOrig="225" w:dyaOrig="240">
          <v:shape id="_x0000_i1040" type="#_x0000_t75" style="width:11.25pt;height:12pt" o:ole="">
            <v:imagedata r:id="rId38" o:title=""/>
          </v:shape>
          <o:OLEObject Type="Embed" ProgID="Equation.DSMT4" ShapeID="_x0000_i1040" DrawAspect="Content" ObjectID="_1830068519" r:id="rId39"/>
        </w:object>
      </w:r>
      <w:r>
        <w:rPr>
          <w:rFonts w:ascii="Times New Roman" w:eastAsia="新宋体" w:hAnsi="Times New Roman" w:hint="eastAsia"/>
          <w:szCs w:val="21"/>
        </w:rPr>
        <w:t>（</w:t>
      </w:r>
      <w:r>
        <w:rPr>
          <w:rFonts w:ascii="Times New Roman" w:eastAsia="新宋体" w:hAnsi="Times New Roman"/>
          <w:szCs w:val="21"/>
        </w:rPr>
        <w:t>A</w:t>
      </w:r>
      <w:r>
        <w:rPr>
          <w:rFonts w:ascii="Times New Roman" w:eastAsia="新宋体" w:hAnsi="Times New Roman" w:hint="eastAsia"/>
          <w:szCs w:val="21"/>
        </w:rPr>
        <w:t>）</w:t>
      </w:r>
      <w:r>
        <w:rPr>
          <w:position w:val="-22"/>
        </w:rPr>
        <w:object w:dxaOrig="420" w:dyaOrig="555">
          <v:shape id="_x0000_i1041" type="#_x0000_t75" style="width:21pt;height:27.75pt" o:ole="">
            <v:imagedata r:id="rId40" o:title=""/>
          </v:shape>
          <o:OLEObject Type="Embed" ProgID="Equation.DSMT4" ShapeID="_x0000_i1041" DrawAspect="Content" ObjectID="_1830068520" r:id="rId41"/>
        </w:object>
      </w:r>
      <w:r>
        <w:rPr>
          <w:rFonts w:ascii="Times New Roman" w:eastAsia="新宋体" w:hAnsi="Times New Roman" w:hint="eastAsia"/>
          <w:szCs w:val="21"/>
        </w:rPr>
        <w:t>，难度适中．</w:t>
      </w:r>
    </w:p>
    <w:p w:rsidR="00B53312" w:rsidRDefault="00A34A59" w:rsidP="00B53312">
      <w:pPr>
        <w:spacing w:line="360" w:lineRule="auto"/>
      </w:pPr>
      <w:r>
        <w:rPr>
          <w:rFonts w:ascii="Times New Roman" w:eastAsia="新宋体" w:hAnsi="Times New Roman" w:hint="eastAsia"/>
          <w:szCs w:val="21"/>
        </w:rPr>
        <w:t>2</w:t>
      </w:r>
      <w:r>
        <w:rPr>
          <w:rFonts w:ascii="Times New Roman" w:eastAsia="新宋体" w:hAnsi="Times New Roman" w:hint="eastAsia"/>
          <w:szCs w:val="21"/>
        </w:rPr>
        <w:t>．下列选项中，正方形边长相同，阴影部分面积与其他三个不同的图案是</w:t>
      </w:r>
      <w:r>
        <w:rPr>
          <w:position w:val="-10"/>
        </w:rPr>
        <w:object w:dxaOrig="135" w:dyaOrig="300">
          <v:shape id="_x0000_i1042" type="#_x0000_t75" style="width:6.75pt;height:15pt" o:ole="">
            <v:imagedata r:id="rId42" o:title=""/>
          </v:shape>
          <o:OLEObject Type="Embed" ProgID="Equation.DSMT4" ShapeID="_x0000_i1042" DrawAspect="Content" ObjectID="_1830068521" r:id="rId43"/>
        </w:object>
      </w:r>
      <w:r>
        <w:rPr>
          <w:rFonts w:ascii="Times New Roman" w:eastAsia="新宋体" w:hAnsi="Times New Roman" w:hint="eastAsia"/>
          <w:szCs w:val="21"/>
        </w:rPr>
        <w:t xml:space="preserve">　　</w:t>
      </w:r>
      <w:r>
        <w:rPr>
          <w:position w:val="-10"/>
        </w:rPr>
        <w:object w:dxaOrig="135" w:dyaOrig="300">
          <v:shape id="_x0000_i1043" type="#_x0000_t75" style="width:6.75pt;height:15pt" o:ole="">
            <v:imagedata r:id="rId44" o:title=""/>
          </v:shape>
          <o:OLEObject Type="Embed" ProgID="Equation.DSMT4" ShapeID="_x0000_i1043" DrawAspect="Content" ObjectID="_1830068522" r:id="rId45"/>
        </w:object>
      </w:r>
    </w:p>
    <w:p w:rsidR="00B53312" w:rsidRDefault="00A34A59" w:rsidP="00B53312">
      <w:pPr>
        <w:spacing w:line="360" w:lineRule="auto"/>
      </w:pPr>
      <w:r>
        <w:rPr>
          <w:rFonts w:ascii="Times New Roman" w:eastAsia="新宋体" w:hAnsi="Times New Roman"/>
          <w:noProof/>
          <w:szCs w:val="21"/>
        </w:rPr>
        <w:drawing>
          <wp:inline distT="0" distB="0" distL="0" distR="0">
            <wp:extent cx="4876800" cy="1394460"/>
            <wp:effectExtent l="0" t="0" r="0" b="0"/>
            <wp:docPr id="966563435" name="图片 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63435" name="图片24" descr="菁优网：http://www.jyeoo.com"/>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4876800" cy="1394460"/>
                    </a:xfrm>
                    <a:prstGeom prst="rect">
                      <a:avLst/>
                    </a:prstGeom>
                    <a:noFill/>
                    <a:ln>
                      <a:noFill/>
                    </a:ln>
                  </pic:spPr>
                </pic:pic>
              </a:graphicData>
            </a:graphic>
          </wp:inline>
        </w:drawing>
      </w:r>
    </w:p>
    <w:p w:rsidR="00B53312" w:rsidRDefault="00A34A59" w:rsidP="00B53312">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根据正方形的边长相等，可知正方形的面积相等，只要图中的空白部分面积相等，则阴影部分面积就相等．</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解：图（</w:t>
      </w:r>
      <w:r>
        <w:rPr>
          <w:rFonts w:ascii="Times New Roman" w:eastAsia="新宋体" w:hAnsi="Times New Roman"/>
          <w:szCs w:val="21"/>
        </w:rPr>
        <w:t>1</w:t>
      </w:r>
      <w:r>
        <w:rPr>
          <w:rFonts w:ascii="Times New Roman" w:eastAsia="新宋体" w:hAnsi="Times New Roman" w:hint="eastAsia"/>
          <w:szCs w:val="21"/>
        </w:rPr>
        <w:t>）中阴影部分面积</w:t>
      </w:r>
      <w:r>
        <w:rPr>
          <w:position w:val="-4"/>
        </w:rPr>
        <w:object w:dxaOrig="195" w:dyaOrig="165">
          <v:shape id="_x0000_i1044" type="#_x0000_t75" style="width:9.75pt;height:8.25pt" o:ole="">
            <v:imagedata r:id="rId47" o:title=""/>
          </v:shape>
          <o:OLEObject Type="Embed" ProgID="Equation.DSMT4" ShapeID="_x0000_i1044" DrawAspect="Content" ObjectID="_1830068523" r:id="rId48"/>
        </w:object>
      </w:r>
      <w:r>
        <w:rPr>
          <w:rFonts w:ascii="Times New Roman" w:eastAsia="新宋体" w:hAnsi="Times New Roman" w:hint="eastAsia"/>
          <w:szCs w:val="21"/>
        </w:rPr>
        <w:t>正方形的面积</w:t>
      </w:r>
      <w:r>
        <w:rPr>
          <w:position w:val="-4"/>
        </w:rPr>
        <w:object w:dxaOrig="195" w:dyaOrig="135">
          <v:shape id="_x0000_i1045" type="#_x0000_t75" style="width:9.75pt;height:6.75pt" o:ole="">
            <v:imagedata r:id="rId49" o:title=""/>
          </v:shape>
          <o:OLEObject Type="Embed" ProgID="Equation.DSMT4" ShapeID="_x0000_i1045" DrawAspect="Content" ObjectID="_1830068524" r:id="rId50"/>
        </w:object>
      </w:r>
      <w:r>
        <w:rPr>
          <w:rFonts w:ascii="Times New Roman" w:eastAsia="新宋体" w:hAnsi="Times New Roman" w:hint="eastAsia"/>
          <w:szCs w:val="21"/>
        </w:rPr>
        <w:t>圆的面积，不符合题意；</w:t>
      </w:r>
    </w:p>
    <w:p w:rsidR="00B53312" w:rsidRDefault="00A34A59" w:rsidP="00B53312">
      <w:pPr>
        <w:spacing w:line="360" w:lineRule="auto"/>
      </w:pP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）中阴影部分面积</w:t>
      </w:r>
      <w:r>
        <w:rPr>
          <w:position w:val="-4"/>
        </w:rPr>
        <w:object w:dxaOrig="195" w:dyaOrig="165">
          <v:shape id="_x0000_i1046" type="#_x0000_t75" style="width:9.75pt;height:8.25pt" o:ole="">
            <v:imagedata r:id="rId51" o:title=""/>
          </v:shape>
          <o:OLEObject Type="Embed" ProgID="Equation.DSMT4" ShapeID="_x0000_i1046" DrawAspect="Content" ObjectID="_1830068525" r:id="rId52"/>
        </w:object>
      </w:r>
      <w:r>
        <w:rPr>
          <w:rFonts w:ascii="Times New Roman" w:eastAsia="新宋体" w:hAnsi="Times New Roman" w:hint="eastAsia"/>
          <w:szCs w:val="21"/>
        </w:rPr>
        <w:t>正方形的面积</w:t>
      </w:r>
      <w:r>
        <w:rPr>
          <w:position w:val="-4"/>
        </w:rPr>
        <w:object w:dxaOrig="195" w:dyaOrig="135">
          <v:shape id="_x0000_i1047" type="#_x0000_t75" style="width:9.75pt;height:6.75pt" o:ole="">
            <v:imagedata r:id="rId53" o:title=""/>
          </v:shape>
          <o:OLEObject Type="Embed" ProgID="Equation.DSMT4" ShapeID="_x0000_i1047" DrawAspect="Content" ObjectID="_1830068526" r:id="rId54"/>
        </w:object>
      </w:r>
      <w:r>
        <w:rPr>
          <w:rFonts w:ascii="Times New Roman" w:eastAsia="新宋体" w:hAnsi="Times New Roman" w:hint="eastAsia"/>
          <w:szCs w:val="21"/>
        </w:rPr>
        <w:t>以正方形对角线为直径的半圆的面积，符合题意；</w:t>
      </w:r>
    </w:p>
    <w:p w:rsidR="00B53312" w:rsidRDefault="00A34A59" w:rsidP="00B53312">
      <w:pPr>
        <w:spacing w:line="360" w:lineRule="auto"/>
      </w:pPr>
      <w:r>
        <w:rPr>
          <w:rFonts w:ascii="Times New Roman" w:eastAsia="新宋体" w:hAnsi="Times New Roman" w:hint="eastAsia"/>
          <w:szCs w:val="21"/>
        </w:rPr>
        <w:t>图（</w:t>
      </w:r>
      <w:r>
        <w:rPr>
          <w:rFonts w:ascii="Times New Roman" w:eastAsia="新宋体" w:hAnsi="Times New Roman"/>
          <w:szCs w:val="21"/>
        </w:rPr>
        <w:t>3</w:t>
      </w:r>
      <w:r>
        <w:rPr>
          <w:rFonts w:ascii="Times New Roman" w:eastAsia="新宋体" w:hAnsi="Times New Roman" w:hint="eastAsia"/>
          <w:szCs w:val="21"/>
        </w:rPr>
        <w:t>）中阴影部分面积</w:t>
      </w:r>
      <w:r>
        <w:rPr>
          <w:position w:val="-4"/>
        </w:rPr>
        <w:object w:dxaOrig="195" w:dyaOrig="165">
          <v:shape id="_x0000_i1048" type="#_x0000_t75" style="width:9.75pt;height:8.25pt" o:ole="">
            <v:imagedata r:id="rId55" o:title=""/>
          </v:shape>
          <o:OLEObject Type="Embed" ProgID="Equation.DSMT4" ShapeID="_x0000_i1048" DrawAspect="Content" ObjectID="_1830068527" r:id="rId56"/>
        </w:object>
      </w:r>
      <w:r>
        <w:rPr>
          <w:rFonts w:ascii="Times New Roman" w:eastAsia="新宋体" w:hAnsi="Times New Roman" w:hint="eastAsia"/>
          <w:szCs w:val="21"/>
        </w:rPr>
        <w:t>正方形的面积</w:t>
      </w:r>
      <w:r>
        <w:rPr>
          <w:position w:val="-4"/>
        </w:rPr>
        <w:object w:dxaOrig="195" w:dyaOrig="135">
          <v:shape id="_x0000_i1049" type="#_x0000_t75" style="width:9.75pt;height:6.75pt" o:ole="">
            <v:imagedata r:id="rId57" o:title=""/>
          </v:shape>
          <o:OLEObject Type="Embed" ProgID="Equation.DSMT4" ShapeID="_x0000_i1049" DrawAspect="Content" ObjectID="_1830068528" r:id="rId58"/>
        </w:object>
      </w:r>
      <w:r>
        <w:rPr>
          <w:rFonts w:ascii="Times New Roman" w:eastAsia="新宋体" w:hAnsi="Times New Roman" w:hint="eastAsia"/>
          <w:szCs w:val="21"/>
        </w:rPr>
        <w:t>圆的面积，不符合题意；</w:t>
      </w:r>
    </w:p>
    <w:p w:rsidR="00B53312" w:rsidRDefault="00A34A59" w:rsidP="00B53312">
      <w:pPr>
        <w:spacing w:line="360" w:lineRule="auto"/>
      </w:pPr>
      <w:r>
        <w:rPr>
          <w:rFonts w:ascii="Times New Roman" w:eastAsia="新宋体" w:hAnsi="Times New Roman" w:hint="eastAsia"/>
          <w:szCs w:val="21"/>
        </w:rPr>
        <w:t>图（</w:t>
      </w:r>
      <w:r>
        <w:rPr>
          <w:rFonts w:ascii="Times New Roman" w:eastAsia="新宋体" w:hAnsi="Times New Roman"/>
          <w:szCs w:val="21"/>
        </w:rPr>
        <w:t>4</w:t>
      </w:r>
      <w:r>
        <w:rPr>
          <w:rFonts w:ascii="Times New Roman" w:eastAsia="新宋体" w:hAnsi="Times New Roman" w:hint="eastAsia"/>
          <w:szCs w:val="21"/>
        </w:rPr>
        <w:t>）中阴影部分面积</w:t>
      </w:r>
      <w:r>
        <w:rPr>
          <w:position w:val="-4"/>
        </w:rPr>
        <w:object w:dxaOrig="195" w:dyaOrig="165">
          <v:shape id="_x0000_i1050" type="#_x0000_t75" style="width:9.75pt;height:8.25pt" o:ole="">
            <v:imagedata r:id="rId59" o:title=""/>
          </v:shape>
          <o:OLEObject Type="Embed" ProgID="Equation.DSMT4" ShapeID="_x0000_i1050" DrawAspect="Content" ObjectID="_1830068529" r:id="rId60"/>
        </w:object>
      </w:r>
      <w:r>
        <w:rPr>
          <w:rFonts w:ascii="Times New Roman" w:eastAsia="新宋体" w:hAnsi="Times New Roman" w:hint="eastAsia"/>
          <w:szCs w:val="21"/>
        </w:rPr>
        <w:t>正方形的面积</w:t>
      </w:r>
      <w:r>
        <w:rPr>
          <w:position w:val="-4"/>
        </w:rPr>
        <w:object w:dxaOrig="195" w:dyaOrig="135">
          <v:shape id="_x0000_i1051" type="#_x0000_t75" style="width:9.75pt;height:6.75pt" o:ole="">
            <v:imagedata r:id="rId61" o:title=""/>
          </v:shape>
          <o:OLEObject Type="Embed" ProgID="Equation.DSMT4" ShapeID="_x0000_i1051" DrawAspect="Content" ObjectID="_1830068530" r:id="rId62"/>
        </w:object>
      </w:r>
      <w:r>
        <w:rPr>
          <w:rFonts w:ascii="Times New Roman" w:eastAsia="新宋体" w:hAnsi="Times New Roman" w:hint="eastAsia"/>
          <w:szCs w:val="21"/>
        </w:rPr>
        <w:t>圆的面积，不符合题意；</w:t>
      </w:r>
    </w:p>
    <w:p w:rsidR="00B53312" w:rsidRDefault="00A34A59" w:rsidP="00B53312">
      <w:pPr>
        <w:spacing w:line="360" w:lineRule="auto"/>
      </w:pPr>
      <w:r>
        <w:rPr>
          <w:rFonts w:ascii="Times New Roman" w:eastAsia="新宋体" w:hAnsi="Times New Roman" w:hint="eastAsia"/>
          <w:szCs w:val="21"/>
        </w:rPr>
        <w:t>答：阴影部</w:t>
      </w:r>
      <w:r>
        <w:rPr>
          <w:rFonts w:ascii="Times New Roman" w:eastAsia="新宋体" w:hAnsi="Times New Roman" w:hint="eastAsia"/>
          <w:szCs w:val="21"/>
        </w:rPr>
        <w:t>分的面积与其他三个不同的图案是图（</w:t>
      </w:r>
      <w:r>
        <w:rPr>
          <w:rFonts w:ascii="Times New Roman" w:eastAsia="新宋体" w:hAnsi="Times New Roman"/>
          <w:szCs w:val="21"/>
        </w:rPr>
        <w:t>2</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故选：</w:t>
      </w:r>
      <w:r>
        <w:rPr>
          <w:position w:val="-4"/>
        </w:rPr>
        <w:object w:dxaOrig="225" w:dyaOrig="240">
          <v:shape id="_x0000_i1052" type="#_x0000_t75" style="width:11.5pt;height:12pt" o:ole="">
            <v:imagedata r:id="rId63" o:title=""/>
          </v:shape>
          <o:OLEObject Type="Embed" ProgID="Equation.DSMT4" ShapeID="_x0000_i1052" DrawAspect="Content" ObjectID="_1830068531" r:id="rId6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本题考查了认识平面图形，弄清楚图中阴影部分的面积是解题的关键．</w:t>
      </w:r>
    </w:p>
    <w:p w:rsidR="00B53312" w:rsidRDefault="00A34A59" w:rsidP="00B53312">
      <w:pPr>
        <w:spacing w:line="360" w:lineRule="auto"/>
      </w:pPr>
      <w:r>
        <w:rPr>
          <w:rFonts w:ascii="Times New Roman" w:eastAsia="新宋体" w:hAnsi="Times New Roman" w:hint="eastAsia"/>
          <w:szCs w:val="21"/>
        </w:rPr>
        <w:t>3</w:t>
      </w:r>
      <w:r>
        <w:rPr>
          <w:rFonts w:ascii="Times New Roman" w:eastAsia="新宋体" w:hAnsi="Times New Roman" w:hint="eastAsia"/>
          <w:szCs w:val="21"/>
        </w:rPr>
        <w:t>．一个奇数要变成偶数，下列方法中不正确的是</w:t>
      </w:r>
      <w:r>
        <w:rPr>
          <w:position w:val="-10"/>
        </w:rPr>
        <w:object w:dxaOrig="135" w:dyaOrig="300">
          <v:shape id="_x0000_i1053" type="#_x0000_t75" style="width:7pt;height:15pt" o:ole="">
            <v:imagedata r:id="rId65" o:title=""/>
          </v:shape>
          <o:OLEObject Type="Embed" ProgID="Equation.DSMT4" ShapeID="_x0000_i1053" DrawAspect="Content" ObjectID="_1830068532" r:id="rId66"/>
        </w:object>
      </w:r>
      <w:r>
        <w:rPr>
          <w:rFonts w:ascii="Times New Roman" w:eastAsia="新宋体" w:hAnsi="Times New Roman" w:hint="eastAsia"/>
          <w:szCs w:val="21"/>
        </w:rPr>
        <w:t xml:space="preserve">　　</w:t>
      </w:r>
      <w:r>
        <w:rPr>
          <w:position w:val="-10"/>
        </w:rPr>
        <w:object w:dxaOrig="135" w:dyaOrig="300">
          <v:shape id="_x0000_i1054" type="#_x0000_t75" style="width:7pt;height:15pt" o:ole="">
            <v:imagedata r:id="rId67" o:title=""/>
          </v:shape>
          <o:OLEObject Type="Embed" ProgID="Equation.DSMT4" ShapeID="_x0000_i1054" DrawAspect="Content" ObjectID="_1830068533" r:id="rId68"/>
        </w:object>
      </w:r>
    </w:p>
    <w:p w:rsidR="00B53312" w:rsidRDefault="00A34A59" w:rsidP="00B53312">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．减去</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．加上</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．除以</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．乘以</w:t>
      </w:r>
      <w:r>
        <w:rPr>
          <w:rFonts w:ascii="Times New Roman" w:eastAsia="新宋体" w:hAnsi="Times New Roman"/>
          <w:szCs w:val="21"/>
        </w:rPr>
        <w:t>2</w:t>
      </w:r>
    </w:p>
    <w:p w:rsidR="00B53312" w:rsidRDefault="00A34A59" w:rsidP="00B53312">
      <w:pPr>
        <w:spacing w:line="360" w:lineRule="auto"/>
      </w:pPr>
      <w:r>
        <w:rPr>
          <w:rFonts w:ascii="Times New Roman" w:eastAsia="新宋体" w:hAnsi="Times New Roman" w:hint="eastAsia"/>
          <w:color w:val="0000FF"/>
          <w:szCs w:val="21"/>
        </w:rPr>
        <w:lastRenderedPageBreak/>
        <w:t>【分析】</w:t>
      </w:r>
      <w:r>
        <w:rPr>
          <w:rFonts w:ascii="Times New Roman" w:eastAsia="新宋体" w:hAnsi="Times New Roman" w:hint="eastAsia"/>
          <w:szCs w:val="21"/>
        </w:rPr>
        <w:t>利用奇数和偶数的性质，逐一分析四个选项，即可得出结论．</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w:dxaOrig="225" w:dyaOrig="240">
          <v:shape id="_x0000_i1055" type="#_x0000_t75" style="width:11.5pt;height:12pt" o:ole="">
            <v:imagedata r:id="rId69" o:title=""/>
          </v:shape>
          <o:OLEObject Type="Embed" ProgID="Equation.DSMT4" ShapeID="_x0000_i1055" DrawAspect="Content" ObjectID="_1830068534" r:id="rId70"/>
        </w:object>
      </w:r>
      <w:r>
        <w:rPr>
          <w:rFonts w:ascii="Times New Roman" w:eastAsia="新宋体" w:hAnsi="Times New Roman" w:hint="eastAsia"/>
          <w:szCs w:val="21"/>
        </w:rPr>
        <w:t>．奇数</w:t>
      </w:r>
      <w:r>
        <w:rPr>
          <w:position w:val="-4"/>
        </w:rPr>
        <w:object w:dxaOrig="435" w:dyaOrig="240">
          <v:shape id="_x0000_i1056" type="#_x0000_t75" style="width:22pt;height:12pt" o:ole="">
            <v:imagedata r:id="rId71" o:title=""/>
          </v:shape>
          <o:OLEObject Type="Embed" ProgID="Equation.DSMT4" ShapeID="_x0000_i1056" DrawAspect="Content" ObjectID="_1830068535" r:id="rId72"/>
        </w:object>
      </w:r>
      <w:r>
        <w:rPr>
          <w:rFonts w:ascii="Times New Roman" w:eastAsia="新宋体" w:hAnsi="Times New Roman" w:hint="eastAsia"/>
          <w:szCs w:val="21"/>
        </w:rPr>
        <w:t>偶数，选项</w:t>
      </w:r>
      <w:r>
        <w:rPr>
          <w:position w:val="-4"/>
        </w:rPr>
        <w:object w:dxaOrig="225" w:dyaOrig="240">
          <v:shape id="_x0000_i1057" type="#_x0000_t75" style="width:11.5pt;height:12pt" o:ole="">
            <v:imagedata r:id="rId73" o:title=""/>
          </v:shape>
          <o:OLEObject Type="Embed" ProgID="Equation.DSMT4" ShapeID="_x0000_i1057" DrawAspect="Content" ObjectID="_1830068536" r:id="rId74"/>
        </w:object>
      </w:r>
      <w:r>
        <w:rPr>
          <w:rFonts w:ascii="Times New Roman" w:eastAsia="新宋体" w:hAnsi="Times New Roman" w:hint="eastAsia"/>
          <w:szCs w:val="21"/>
        </w:rPr>
        <w:t>不符合题意；</w:t>
      </w:r>
    </w:p>
    <w:p w:rsidR="00B53312" w:rsidRDefault="00A34A59" w:rsidP="00B53312">
      <w:pPr>
        <w:spacing w:line="360" w:lineRule="auto"/>
      </w:pPr>
      <w:r>
        <w:rPr>
          <w:position w:val="-4"/>
        </w:rPr>
        <w:object w:dxaOrig="225" w:dyaOrig="240">
          <v:shape id="_x0000_i1058" type="#_x0000_t75" style="width:11.5pt;height:12pt" o:ole="">
            <v:imagedata r:id="rId75" o:title=""/>
          </v:shape>
          <o:OLEObject Type="Embed" ProgID="Equation.DSMT4" ShapeID="_x0000_i1058" DrawAspect="Content" ObjectID="_1830068537" r:id="rId76"/>
        </w:object>
      </w:r>
      <w:r>
        <w:rPr>
          <w:rFonts w:ascii="Times New Roman" w:eastAsia="新宋体" w:hAnsi="Times New Roman" w:hint="eastAsia"/>
          <w:szCs w:val="21"/>
        </w:rPr>
        <w:t>．奇数</w:t>
      </w:r>
      <w:r>
        <w:rPr>
          <w:position w:val="-4"/>
        </w:rPr>
        <w:object w:dxaOrig="435" w:dyaOrig="240">
          <v:shape id="_x0000_i1059" type="#_x0000_t75" style="width:22pt;height:12pt" o:ole="">
            <v:imagedata r:id="rId77" o:title=""/>
          </v:shape>
          <o:OLEObject Type="Embed" ProgID="Equation.DSMT4" ShapeID="_x0000_i1059" DrawAspect="Content" ObjectID="_1830068538" r:id="rId78"/>
        </w:object>
      </w:r>
      <w:r>
        <w:rPr>
          <w:rFonts w:ascii="Times New Roman" w:eastAsia="新宋体" w:hAnsi="Times New Roman" w:hint="eastAsia"/>
          <w:szCs w:val="21"/>
        </w:rPr>
        <w:t>偶数，选项</w:t>
      </w:r>
      <w:r>
        <w:rPr>
          <w:position w:val="-4"/>
        </w:rPr>
        <w:object w:dxaOrig="225" w:dyaOrig="240">
          <v:shape id="_x0000_i1060" type="#_x0000_t75" style="width:11.5pt;height:12pt" o:ole="">
            <v:imagedata r:id="rId79" o:title=""/>
          </v:shape>
          <o:OLEObject Type="Embed" ProgID="Equation.DSMT4" ShapeID="_x0000_i1060" DrawAspect="Content" ObjectID="_1830068539" r:id="rId80"/>
        </w:object>
      </w:r>
      <w:r>
        <w:rPr>
          <w:rFonts w:ascii="Times New Roman" w:eastAsia="新宋体" w:hAnsi="Times New Roman" w:hint="eastAsia"/>
          <w:szCs w:val="21"/>
        </w:rPr>
        <w:t>不符合题意；</w:t>
      </w:r>
    </w:p>
    <w:p w:rsidR="00B53312" w:rsidRDefault="00A34A59" w:rsidP="00B53312">
      <w:pPr>
        <w:spacing w:line="360" w:lineRule="auto"/>
      </w:pPr>
      <w:r>
        <w:rPr>
          <w:position w:val="-6"/>
        </w:rPr>
        <w:object w:dxaOrig="225" w:dyaOrig="255">
          <v:shape id="_x0000_i1061" type="#_x0000_t75" style="width:11.5pt;height:13pt" o:ole="">
            <v:imagedata r:id="rId81" o:title=""/>
          </v:shape>
          <o:OLEObject Type="Embed" ProgID="Equation.DSMT4" ShapeID="_x0000_i1061" DrawAspect="Content" ObjectID="_1830068540" r:id="rId82"/>
        </w:object>
      </w:r>
      <w:r>
        <w:rPr>
          <w:rFonts w:ascii="Times New Roman" w:eastAsia="新宋体" w:hAnsi="Times New Roman" w:hint="eastAsia"/>
          <w:szCs w:val="21"/>
        </w:rPr>
        <w:t>．奇数</w:t>
      </w:r>
      <w:r>
        <w:rPr>
          <w:position w:val="-4"/>
        </w:rPr>
        <w:object w:dxaOrig="300" w:dyaOrig="240">
          <v:shape id="_x0000_i1062" type="#_x0000_t75" style="width:15pt;height:12pt" o:ole="">
            <v:imagedata r:id="rId83" o:title=""/>
          </v:shape>
          <o:OLEObject Type="Embed" ProgID="Equation.DSMT4" ShapeID="_x0000_i1062" DrawAspect="Content" ObjectID="_1830068541" r:id="rId84"/>
        </w:object>
      </w:r>
      <w:r>
        <w:rPr>
          <w:rFonts w:ascii="Times New Roman" w:eastAsia="新宋体" w:hAnsi="Times New Roman" w:hint="eastAsia"/>
          <w:szCs w:val="21"/>
        </w:rPr>
        <w:t>的结果是一个小数，选项</w:t>
      </w:r>
      <w:r>
        <w:rPr>
          <w:position w:val="-6"/>
        </w:rPr>
        <w:object w:dxaOrig="225" w:dyaOrig="255">
          <v:shape id="_x0000_i1063" type="#_x0000_t75" style="width:11.5pt;height:13pt" o:ole="">
            <v:imagedata r:id="rId85" o:title=""/>
          </v:shape>
          <o:OLEObject Type="Embed" ProgID="Equation.DSMT4" ShapeID="_x0000_i1063" DrawAspect="Content" ObjectID="_1830068542" r:id="rId86"/>
        </w:object>
      </w:r>
      <w:r>
        <w:rPr>
          <w:rFonts w:ascii="Times New Roman" w:eastAsia="新宋体" w:hAnsi="Times New Roman" w:hint="eastAsia"/>
          <w:szCs w:val="21"/>
        </w:rPr>
        <w:t>不符合题意；</w:t>
      </w:r>
    </w:p>
    <w:p w:rsidR="00B53312" w:rsidRDefault="00A34A59" w:rsidP="00B53312">
      <w:pPr>
        <w:spacing w:line="360" w:lineRule="auto"/>
      </w:pPr>
      <w:r>
        <w:rPr>
          <w:position w:val="-4"/>
        </w:rPr>
        <w:object w:dxaOrig="240" w:dyaOrig="240">
          <v:shape id="_x0000_i1064" type="#_x0000_t75" style="width:12pt;height:12pt" o:ole="">
            <v:imagedata r:id="rId87" o:title=""/>
          </v:shape>
          <o:OLEObject Type="Embed" ProgID="Equation.DSMT4" ShapeID="_x0000_i1064" DrawAspect="Content" ObjectID="_1830068543" r:id="rId88"/>
        </w:object>
      </w:r>
      <w:r>
        <w:rPr>
          <w:rFonts w:ascii="Times New Roman" w:eastAsia="新宋体" w:hAnsi="Times New Roman" w:hint="eastAsia"/>
          <w:szCs w:val="21"/>
        </w:rPr>
        <w:t>．奇数</w:t>
      </w:r>
      <w:r>
        <w:rPr>
          <w:position w:val="-4"/>
        </w:rPr>
        <w:object w:dxaOrig="465" w:dyaOrig="240">
          <v:shape id="_x0000_i1065" type="#_x0000_t75" style="width:23.5pt;height:12pt" o:ole="">
            <v:imagedata r:id="rId89" o:title=""/>
          </v:shape>
          <o:OLEObject Type="Embed" ProgID="Equation.DSMT4" ShapeID="_x0000_i1065" DrawAspect="Content" ObjectID="_1830068544" r:id="rId90"/>
        </w:object>
      </w:r>
      <w:r>
        <w:rPr>
          <w:rFonts w:ascii="Times New Roman" w:eastAsia="新宋体" w:hAnsi="Times New Roman" w:hint="eastAsia"/>
          <w:szCs w:val="21"/>
        </w:rPr>
        <w:t>偶数，选项</w:t>
      </w:r>
      <w:r>
        <w:rPr>
          <w:position w:val="-4"/>
        </w:rPr>
        <w:object w:dxaOrig="240" w:dyaOrig="240">
          <v:shape id="_x0000_i1066" type="#_x0000_t75" style="width:12pt;height:12pt" o:ole="">
            <v:imagedata r:id="rId91" o:title=""/>
          </v:shape>
          <o:OLEObject Type="Embed" ProgID="Equation.DSMT4" ShapeID="_x0000_i1066" DrawAspect="Content" ObjectID="_1830068545" r:id="rId92"/>
        </w:object>
      </w:r>
      <w:r>
        <w:rPr>
          <w:rFonts w:ascii="Times New Roman" w:eastAsia="新宋体" w:hAnsi="Times New Roman" w:hint="eastAsia"/>
          <w:szCs w:val="21"/>
        </w:rPr>
        <w:t>不符合题意．</w:t>
      </w:r>
    </w:p>
    <w:p w:rsidR="00B53312" w:rsidRDefault="00A34A59" w:rsidP="00B53312">
      <w:pPr>
        <w:spacing w:line="360" w:lineRule="auto"/>
      </w:pPr>
      <w:r>
        <w:rPr>
          <w:rFonts w:ascii="Times New Roman" w:eastAsia="新宋体" w:hAnsi="Times New Roman" w:hint="eastAsia"/>
          <w:szCs w:val="21"/>
        </w:rPr>
        <w:t>故选：</w:t>
      </w:r>
      <w:r>
        <w:rPr>
          <w:position w:val="-6"/>
        </w:rPr>
        <w:object w:dxaOrig="225" w:dyaOrig="255">
          <v:shape id="_x0000_i1067" type="#_x0000_t75" style="width:11.5pt;height:13pt" o:ole="">
            <v:imagedata r:id="rId93" o:title=""/>
          </v:shape>
          <o:OLEObject Type="Embed" ProgID="Equation.DSMT4" ShapeID="_x0000_i1067" DrawAspect="Content" ObjectID="_1830068546" r:id="rId9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本题考查了奇数与偶数，熟练掌握奇数和偶数的性质是解题的关键．</w:t>
      </w:r>
    </w:p>
    <w:p w:rsidR="00B53312" w:rsidRDefault="00A34A59" w:rsidP="00B53312">
      <w:pPr>
        <w:spacing w:line="360" w:lineRule="auto"/>
      </w:pPr>
      <w:r>
        <w:rPr>
          <w:rFonts w:ascii="Times New Roman" w:eastAsia="新宋体" w:hAnsi="Times New Roman" w:hint="eastAsia"/>
          <w:szCs w:val="21"/>
        </w:rPr>
        <w:t>4</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一个数除以假分数的商一定比原来小；</w:t>
      </w:r>
      <w:r>
        <w:rPr>
          <w:rFonts w:ascii="宋体" w:hAnsi="宋体" w:cs="宋体" w:hint="eastAsia"/>
          <w:szCs w:val="21"/>
        </w:rPr>
        <w:t>②</w:t>
      </w:r>
      <w:r>
        <w:rPr>
          <w:rFonts w:ascii="Times New Roman" w:eastAsia="新宋体" w:hAnsi="Times New Roman" w:hint="eastAsia"/>
          <w:szCs w:val="21"/>
        </w:rPr>
        <w:t>两个周长相等的圆，它们的面积也一定相等；</w:t>
      </w:r>
      <w:r>
        <w:rPr>
          <w:rFonts w:ascii="宋体" w:hAnsi="宋体" w:cs="宋体" w:hint="eastAsia"/>
          <w:szCs w:val="21"/>
        </w:rPr>
        <w:t>③</w:t>
      </w:r>
      <w:r>
        <w:rPr>
          <w:rFonts w:ascii="Times New Roman" w:eastAsia="新宋体" w:hAnsi="Times New Roman" w:hint="eastAsia"/>
          <w:szCs w:val="21"/>
        </w:rPr>
        <w:t>如果甲数是乙数的</w:t>
      </w:r>
      <w:r>
        <w:rPr>
          <w:position w:val="-22"/>
        </w:rPr>
        <w:object w:dxaOrig="225" w:dyaOrig="555">
          <v:shape id="_x0000_i1068" type="#_x0000_t75" style="width:11.5pt;height:28pt" o:ole="">
            <v:imagedata r:id="rId95" o:title=""/>
          </v:shape>
          <o:OLEObject Type="Embed" ProgID="Equation.DSMT4" ShapeID="_x0000_i1068" DrawAspect="Content" ObjectID="_1830068547" r:id="rId96"/>
        </w:object>
      </w:r>
      <w:r>
        <w:rPr>
          <w:rFonts w:ascii="Times New Roman" w:eastAsia="新宋体" w:hAnsi="Times New Roman" w:hint="eastAsia"/>
          <w:szCs w:val="21"/>
        </w:rPr>
        <w:t>，那么甲：乙</w:t>
      </w:r>
      <w:r>
        <w:rPr>
          <w:position w:val="-6"/>
        </w:rPr>
        <w:object w:dxaOrig="555" w:dyaOrig="255">
          <v:shape id="_x0000_i1069" type="#_x0000_t75" style="width:28pt;height:13pt" o:ole="">
            <v:imagedata r:id="rId97" o:title=""/>
          </v:shape>
          <o:OLEObject Type="Embed" ProgID="Equation.DSMT4" ShapeID="_x0000_i1069" DrawAspect="Content" ObjectID="_1830068548" r:id="rId98"/>
        </w:object>
      </w:r>
      <w:r>
        <w:rPr>
          <w:rFonts w:ascii="Times New Roman" w:eastAsia="新宋体" w:hAnsi="Times New Roman" w:hint="eastAsia"/>
          <w:szCs w:val="21"/>
        </w:rPr>
        <w:t>；</w:t>
      </w:r>
      <w:r>
        <w:rPr>
          <w:rFonts w:ascii="宋体" w:hAnsi="宋体" w:cs="宋体" w:hint="eastAsia"/>
          <w:szCs w:val="21"/>
        </w:rPr>
        <w:t>④</w:t>
      </w:r>
      <w:r>
        <w:rPr>
          <w:rFonts w:ascii="Times New Roman" w:eastAsia="新宋体" w:hAnsi="Times New Roman" w:hint="eastAsia"/>
          <w:szCs w:val="21"/>
        </w:rPr>
        <w:t>一个百分数若把百分号去掉，则数值扩大</w:t>
      </w:r>
      <w:r>
        <w:rPr>
          <w:rFonts w:ascii="Times New Roman" w:eastAsia="新宋体" w:hAnsi="Times New Roman"/>
          <w:szCs w:val="21"/>
        </w:rPr>
        <w:t>10</w:t>
      </w:r>
      <w:r>
        <w:rPr>
          <w:rFonts w:ascii="Times New Roman" w:eastAsia="新宋体" w:hAnsi="Times New Roman" w:hint="eastAsia"/>
          <w:szCs w:val="21"/>
        </w:rPr>
        <w:t>倍；</w:t>
      </w:r>
      <w:r>
        <w:rPr>
          <w:rFonts w:ascii="宋体" w:hAnsi="宋体" w:cs="宋体" w:hint="eastAsia"/>
          <w:szCs w:val="21"/>
        </w:rPr>
        <w:t>⑤</w:t>
      </w:r>
      <w:r>
        <w:rPr>
          <w:rFonts w:ascii="Times New Roman" w:eastAsia="新宋体" w:hAnsi="Times New Roman" w:hint="eastAsia"/>
          <w:szCs w:val="21"/>
        </w:rPr>
        <w:t>扇形是轴对称图形．上述说法中正确的有</w:t>
      </w:r>
      <w:r>
        <w:rPr>
          <w:position w:val="-10"/>
        </w:rPr>
        <w:object w:dxaOrig="132" w:dyaOrig="300">
          <v:shape id="_x0000_i1070" type="#_x0000_t75" style="width:6.5pt;height:15pt" o:ole="">
            <v:imagedata r:id="rId99" o:title=""/>
          </v:shape>
          <o:OLEObject Type="Embed" ProgID="Equation.DSMT4" ShapeID="_x0000_i1070" DrawAspect="Content" ObjectID="_1830068549" r:id="rId100"/>
        </w:object>
      </w:r>
      <w:r>
        <w:rPr>
          <w:rFonts w:ascii="Times New Roman" w:eastAsia="新宋体" w:hAnsi="Times New Roman" w:hint="eastAsia"/>
          <w:szCs w:val="21"/>
        </w:rPr>
        <w:t xml:space="preserve">　　</w:t>
      </w:r>
      <w:r>
        <w:rPr>
          <w:position w:val="-10"/>
        </w:rPr>
        <w:object w:dxaOrig="132" w:dyaOrig="300">
          <v:shape id="_x0000_i1071" type="#_x0000_t75" style="width:6.5pt;height:15pt" o:ole="">
            <v:imagedata r:id="rId101" o:title=""/>
          </v:shape>
          <o:OLEObject Type="Embed" ProgID="Equation.DSMT4" ShapeID="_x0000_i1071" DrawAspect="Content" ObjectID="_1830068550" r:id="rId102"/>
        </w:object>
      </w:r>
      <w:r>
        <w:rPr>
          <w:rFonts w:ascii="Times New Roman" w:eastAsia="新宋体" w:hAnsi="Times New Roman" w:hint="eastAsia"/>
          <w:szCs w:val="21"/>
        </w:rPr>
        <w:t>个．</w:t>
      </w:r>
    </w:p>
    <w:p w:rsidR="00B53312" w:rsidRDefault="00A34A59" w:rsidP="00B53312">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分别根据有理数的除法法则，圆的定义，比的基本性质，百分数的定义以及轴对称图形的定义判断即可．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宋体" w:hAnsi="宋体" w:cs="宋体" w:hint="eastAsia"/>
          <w:szCs w:val="21"/>
        </w:rPr>
        <w:t>①</w:t>
      </w:r>
      <w:r>
        <w:rPr>
          <w:rFonts w:ascii="Times New Roman" w:eastAsia="新宋体" w:hAnsi="Times New Roman" w:hint="eastAsia"/>
          <w:szCs w:val="21"/>
        </w:rPr>
        <w:t>一个数除以假分数的商一定比原来小，说法错误，因为</w:t>
      </w:r>
      <w:r>
        <w:rPr>
          <w:rFonts w:ascii="Times New Roman" w:eastAsia="新宋体" w:hAnsi="Times New Roman"/>
          <w:szCs w:val="21"/>
        </w:rPr>
        <w:t>0</w:t>
      </w:r>
      <w:r>
        <w:rPr>
          <w:rFonts w:ascii="Times New Roman" w:eastAsia="新宋体" w:hAnsi="Times New Roman" w:hint="eastAsia"/>
          <w:szCs w:val="21"/>
        </w:rPr>
        <w:t>除以不为</w:t>
      </w:r>
      <w:r>
        <w:rPr>
          <w:rFonts w:ascii="Times New Roman" w:eastAsia="新宋体" w:hAnsi="Times New Roman"/>
          <w:szCs w:val="21"/>
        </w:rPr>
        <w:t>0</w:t>
      </w:r>
      <w:r>
        <w:rPr>
          <w:rFonts w:ascii="Times New Roman" w:eastAsia="新宋体" w:hAnsi="Times New Roman" w:hint="eastAsia"/>
          <w:szCs w:val="21"/>
        </w:rPr>
        <w:t>的数，结果都等于</w:t>
      </w:r>
      <w:r>
        <w:rPr>
          <w:rFonts w:ascii="Times New Roman" w:eastAsia="新宋体" w:hAnsi="Times New Roman"/>
          <w:szCs w:val="21"/>
        </w:rPr>
        <w:t>0</w:t>
      </w:r>
      <w:r>
        <w:rPr>
          <w:rFonts w:ascii="Times New Roman" w:eastAsia="新宋体" w:hAnsi="Times New Roman" w:hint="eastAsia"/>
          <w:szCs w:val="21"/>
        </w:rPr>
        <w:t>；</w:t>
      </w:r>
    </w:p>
    <w:p w:rsidR="00B53312" w:rsidRDefault="00A34A59" w:rsidP="00B53312">
      <w:pPr>
        <w:spacing w:line="360" w:lineRule="auto"/>
      </w:pPr>
      <w:r>
        <w:rPr>
          <w:rFonts w:ascii="宋体" w:hAnsi="宋体" w:cs="宋体" w:hint="eastAsia"/>
          <w:szCs w:val="21"/>
        </w:rPr>
        <w:t>②</w:t>
      </w:r>
      <w:r>
        <w:rPr>
          <w:rFonts w:ascii="Times New Roman" w:eastAsia="新宋体" w:hAnsi="Times New Roman" w:hint="eastAsia"/>
          <w:szCs w:val="21"/>
        </w:rPr>
        <w:t>两个周长相等的圆，它们的面积也一定相等，说法正确；</w:t>
      </w:r>
    </w:p>
    <w:p w:rsidR="00B53312" w:rsidRDefault="00A34A59" w:rsidP="00B53312">
      <w:pPr>
        <w:spacing w:line="360" w:lineRule="auto"/>
      </w:pPr>
      <w:r>
        <w:rPr>
          <w:rFonts w:ascii="宋体" w:hAnsi="宋体" w:cs="宋体" w:hint="eastAsia"/>
          <w:szCs w:val="21"/>
        </w:rPr>
        <w:t>③</w:t>
      </w:r>
      <w:r>
        <w:rPr>
          <w:rFonts w:ascii="Times New Roman" w:eastAsia="新宋体" w:hAnsi="Times New Roman" w:hint="eastAsia"/>
          <w:szCs w:val="21"/>
        </w:rPr>
        <w:t>如果甲数是乙数的</w:t>
      </w:r>
      <w:r>
        <w:rPr>
          <w:position w:val="-22"/>
        </w:rPr>
        <w:object w:dxaOrig="228" w:dyaOrig="552">
          <v:shape id="_x0000_i1072" type="#_x0000_t75" style="width:11.5pt;height:27.5pt" o:ole="">
            <v:imagedata r:id="rId103" o:title=""/>
          </v:shape>
          <o:OLEObject Type="Embed" ProgID="Equation.DSMT4" ShapeID="_x0000_i1072" DrawAspect="Content" ObjectID="_1830068551" r:id="rId104"/>
        </w:object>
      </w:r>
      <w:r>
        <w:rPr>
          <w:rFonts w:ascii="Times New Roman" w:eastAsia="新宋体" w:hAnsi="Times New Roman" w:hint="eastAsia"/>
          <w:szCs w:val="21"/>
        </w:rPr>
        <w:t>，那么甲：乙</w:t>
      </w:r>
      <w:r>
        <w:rPr>
          <w:position w:val="-6"/>
        </w:rPr>
        <w:object w:dxaOrig="552" w:dyaOrig="252">
          <v:shape id="_x0000_i1073" type="#_x0000_t75" style="width:27.5pt;height:12.5pt" o:ole="">
            <v:imagedata r:id="rId105" o:title=""/>
          </v:shape>
          <o:OLEObject Type="Embed" ProgID="Equation.DSMT4" ShapeID="_x0000_i1073" DrawAspect="Content" ObjectID="_1830068552" r:id="rId106"/>
        </w:object>
      </w:r>
      <w:r>
        <w:rPr>
          <w:rFonts w:ascii="Times New Roman" w:eastAsia="新宋体" w:hAnsi="Times New Roman" w:hint="eastAsia"/>
          <w:szCs w:val="21"/>
        </w:rPr>
        <w:t>，原说法错误；</w:t>
      </w:r>
    </w:p>
    <w:p w:rsidR="00B53312" w:rsidRDefault="00A34A59" w:rsidP="00B53312">
      <w:pPr>
        <w:spacing w:line="360" w:lineRule="auto"/>
      </w:pPr>
      <w:r>
        <w:rPr>
          <w:rFonts w:ascii="宋体" w:hAnsi="宋体" w:cs="宋体" w:hint="eastAsia"/>
          <w:szCs w:val="21"/>
        </w:rPr>
        <w:t>④</w:t>
      </w:r>
      <w:r>
        <w:rPr>
          <w:rFonts w:ascii="Times New Roman" w:eastAsia="新宋体" w:hAnsi="Times New Roman" w:hint="eastAsia"/>
          <w:szCs w:val="21"/>
        </w:rPr>
        <w:t>一个百分数若把百分号去掉，则数值扩大</w:t>
      </w:r>
      <w:r>
        <w:rPr>
          <w:rFonts w:ascii="Times New Roman" w:eastAsia="新宋体" w:hAnsi="Times New Roman"/>
          <w:szCs w:val="21"/>
        </w:rPr>
        <w:t>100</w:t>
      </w:r>
      <w:r>
        <w:rPr>
          <w:rFonts w:ascii="Times New Roman" w:eastAsia="新宋体" w:hAnsi="Times New Roman" w:hint="eastAsia"/>
          <w:szCs w:val="21"/>
        </w:rPr>
        <w:t>倍，原说法错误；</w:t>
      </w:r>
    </w:p>
    <w:p w:rsidR="00B53312" w:rsidRDefault="00A34A59" w:rsidP="00B53312">
      <w:pPr>
        <w:spacing w:line="360" w:lineRule="auto"/>
      </w:pPr>
      <w:r>
        <w:rPr>
          <w:rFonts w:ascii="宋体" w:hAnsi="宋体" w:cs="宋体" w:hint="eastAsia"/>
          <w:szCs w:val="21"/>
        </w:rPr>
        <w:t>⑤</w:t>
      </w:r>
      <w:r>
        <w:rPr>
          <w:rFonts w:ascii="Times New Roman" w:eastAsia="新宋体" w:hAnsi="Times New Roman" w:hint="eastAsia"/>
          <w:szCs w:val="21"/>
        </w:rPr>
        <w:t>扇形是轴对称图形，说法正确．</w:t>
      </w:r>
    </w:p>
    <w:p w:rsidR="00B53312" w:rsidRDefault="00A34A59" w:rsidP="00B53312">
      <w:pPr>
        <w:spacing w:line="360" w:lineRule="auto"/>
      </w:pPr>
      <w:r>
        <w:rPr>
          <w:rFonts w:ascii="Times New Roman" w:eastAsia="新宋体" w:hAnsi="Times New Roman" w:hint="eastAsia"/>
          <w:szCs w:val="21"/>
        </w:rPr>
        <w:t>所以正确的有</w:t>
      </w:r>
      <w:r>
        <w:rPr>
          <w:rFonts w:ascii="Times New Roman" w:eastAsia="新宋体" w:hAnsi="Times New Roman"/>
          <w:szCs w:val="21"/>
        </w:rPr>
        <w:t>2</w:t>
      </w:r>
      <w:r>
        <w:rPr>
          <w:rFonts w:ascii="Times New Roman" w:eastAsia="新宋体" w:hAnsi="Times New Roman" w:hint="eastAsia"/>
          <w:szCs w:val="21"/>
        </w:rPr>
        <w:t>个．</w:t>
      </w:r>
    </w:p>
    <w:p w:rsidR="00B53312" w:rsidRDefault="00A34A59" w:rsidP="00B53312">
      <w:pPr>
        <w:spacing w:line="360" w:lineRule="auto"/>
      </w:pPr>
      <w:r>
        <w:rPr>
          <w:rFonts w:ascii="Times New Roman" w:eastAsia="新宋体" w:hAnsi="Times New Roman" w:hint="eastAsia"/>
          <w:szCs w:val="21"/>
        </w:rPr>
        <w:t>故选：</w:t>
      </w:r>
      <w:r>
        <w:rPr>
          <w:position w:val="-6"/>
        </w:rPr>
        <w:object w:dxaOrig="228" w:dyaOrig="252">
          <v:shape id="_x0000_i1074" type="#_x0000_t75" style="width:11.5pt;height:12.5pt" o:ole="">
            <v:imagedata r:id="rId107" o:title=""/>
          </v:shape>
          <o:OLEObject Type="Embed" ProgID="Equation.DSMT4" ShapeID="_x0000_i1074" DrawAspect="Content" ObjectID="_1830068553" r:id="rId108"/>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本题主要考查分数的除法、圆和百分数的有关知识，关键是掌握圆的性质和百分数的性质．</w:t>
      </w:r>
    </w:p>
    <w:p w:rsidR="00B53312" w:rsidRDefault="00A34A59" w:rsidP="00B53312">
      <w:pPr>
        <w:spacing w:line="360" w:lineRule="auto"/>
      </w:pPr>
      <w:r>
        <w:rPr>
          <w:rFonts w:ascii="Times New Roman" w:eastAsia="新宋体" w:hAnsi="Times New Roman" w:hint="eastAsia"/>
          <w:szCs w:val="21"/>
        </w:rPr>
        <w:t>5</w:t>
      </w:r>
      <w:r>
        <w:rPr>
          <w:rFonts w:ascii="Times New Roman" w:eastAsia="新宋体" w:hAnsi="Times New Roman" w:hint="eastAsia"/>
          <w:szCs w:val="21"/>
        </w:rPr>
        <w:t>．上月的用电量比前月用电量减少</w:t>
      </w:r>
      <w:r>
        <w:rPr>
          <w:position w:val="-6"/>
        </w:rPr>
        <w:object w:dxaOrig="432" w:dyaOrig="252">
          <v:shape id="_x0000_i1075" type="#_x0000_t75" style="width:21.5pt;height:12.5pt" o:ole="">
            <v:imagedata r:id="rId109" o:title=""/>
          </v:shape>
          <o:OLEObject Type="Embed" ProgID="Equation.DSMT4" ShapeID="_x0000_i1075" DrawAspect="Content" ObjectID="_1830068554" r:id="rId110"/>
        </w:object>
      </w:r>
      <w:r>
        <w:rPr>
          <w:rFonts w:ascii="Times New Roman" w:eastAsia="新宋体" w:hAnsi="Times New Roman" w:hint="eastAsia"/>
          <w:szCs w:val="21"/>
        </w:rPr>
        <w:t>，则下列式子正确的是</w:t>
      </w:r>
      <w:r>
        <w:rPr>
          <w:position w:val="-10"/>
        </w:rPr>
        <w:object w:dxaOrig="132" w:dyaOrig="300">
          <v:shape id="_x0000_i1076" type="#_x0000_t75" style="width:6.5pt;height:15pt" o:ole="">
            <v:imagedata r:id="rId111" o:title=""/>
          </v:shape>
          <o:OLEObject Type="Embed" ProgID="Equation.DSMT4" ShapeID="_x0000_i1076" DrawAspect="Content" ObjectID="_1830068555" r:id="rId112"/>
        </w:object>
      </w:r>
      <w:r>
        <w:rPr>
          <w:rFonts w:ascii="Times New Roman" w:eastAsia="新宋体" w:hAnsi="Times New Roman" w:hint="eastAsia"/>
          <w:szCs w:val="21"/>
        </w:rPr>
        <w:t xml:space="preserve">　　</w:t>
      </w:r>
      <w:r>
        <w:rPr>
          <w:position w:val="-10"/>
        </w:rPr>
        <w:object w:dxaOrig="132" w:dyaOrig="300">
          <v:shape id="_x0000_i1077" type="#_x0000_t75" style="width:6.5pt;height:15pt" o:ole="">
            <v:imagedata r:id="rId113" o:title=""/>
          </v:shape>
          <o:OLEObject Type="Embed" ProgID="Equation.DSMT4" ShapeID="_x0000_i1077" DrawAspect="Content" ObjectID="_1830068556" r:id="rId114"/>
        </w:object>
      </w:r>
    </w:p>
    <w:p w:rsidR="00B53312" w:rsidRDefault="00A34A59" w:rsidP="00B53312">
      <w:pPr>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．上月用电量</w:t>
      </w:r>
      <w:r>
        <w:rPr>
          <w:position w:val="-10"/>
        </w:rPr>
        <w:object w:dxaOrig="1092" w:dyaOrig="300">
          <v:shape id="_x0000_i1078" type="#_x0000_t75" style="width:54.5pt;height:15pt" o:ole="">
            <v:imagedata r:id="rId115" o:title=""/>
          </v:shape>
          <o:OLEObject Type="Embed" ProgID="Equation.DSMT4" ShapeID="_x0000_i1078" DrawAspect="Content" ObjectID="_1830068557" r:id="rId116"/>
        </w:object>
      </w:r>
      <w:r>
        <w:rPr>
          <w:rFonts w:ascii="Times New Roman" w:eastAsia="新宋体" w:hAnsi="Times New Roman" w:hint="eastAsia"/>
          <w:szCs w:val="21"/>
        </w:rPr>
        <w:t>前月用电量</w:t>
      </w:r>
      <w:r>
        <w:tab/>
      </w:r>
    </w:p>
    <w:p w:rsidR="00B53312" w:rsidRDefault="00A34A59" w:rsidP="00B53312">
      <w:pPr>
        <w:spacing w:line="360" w:lineRule="auto"/>
        <w:ind w:firstLineChars="130" w:firstLine="273"/>
        <w:jc w:val="left"/>
      </w:pPr>
      <w:r>
        <w:rPr>
          <w:rFonts w:ascii="Times New Roman" w:eastAsia="新宋体" w:hAnsi="Times New Roman"/>
          <w:szCs w:val="21"/>
        </w:rPr>
        <w:t>B</w:t>
      </w:r>
      <w:r>
        <w:rPr>
          <w:rFonts w:ascii="Times New Roman" w:eastAsia="新宋体" w:hAnsi="Times New Roman" w:hint="eastAsia"/>
          <w:szCs w:val="21"/>
        </w:rPr>
        <w:t>．上月用电量</w:t>
      </w:r>
      <w:r>
        <w:rPr>
          <w:position w:val="-10"/>
        </w:rPr>
        <w:object w:dxaOrig="1128" w:dyaOrig="300">
          <v:shape id="_x0000_i1079" type="#_x0000_t75" style="width:56.5pt;height:15pt" o:ole="">
            <v:imagedata r:id="rId117" o:title=""/>
          </v:shape>
          <o:OLEObject Type="Embed" ProgID="Equation.DSMT4" ShapeID="_x0000_i1079" DrawAspect="Content" ObjectID="_1830068558" r:id="rId118"/>
        </w:object>
      </w:r>
      <w:r>
        <w:rPr>
          <w:rFonts w:ascii="Times New Roman" w:eastAsia="新宋体" w:hAnsi="Times New Roman" w:hint="eastAsia"/>
          <w:szCs w:val="21"/>
        </w:rPr>
        <w:t>前月用电量</w:t>
      </w:r>
      <w:r>
        <w:tab/>
      </w:r>
    </w:p>
    <w:p w:rsidR="00B53312" w:rsidRDefault="00A34A59" w:rsidP="00B53312">
      <w:pPr>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．前月用电量</w:t>
      </w:r>
      <w:r>
        <w:rPr>
          <w:position w:val="-10"/>
        </w:rPr>
        <w:object w:dxaOrig="1092" w:dyaOrig="300">
          <v:shape id="_x0000_i1080" type="#_x0000_t75" style="width:54.5pt;height:15pt" o:ole="">
            <v:imagedata r:id="rId119" o:title=""/>
          </v:shape>
          <o:OLEObject Type="Embed" ProgID="Equation.DSMT4" ShapeID="_x0000_i1080" DrawAspect="Content" ObjectID="_1830068559" r:id="rId120"/>
        </w:object>
      </w:r>
      <w:r>
        <w:rPr>
          <w:rFonts w:ascii="Times New Roman" w:eastAsia="新宋体" w:hAnsi="Times New Roman" w:hint="eastAsia"/>
          <w:szCs w:val="21"/>
        </w:rPr>
        <w:t>上月用电量</w:t>
      </w:r>
      <w:r>
        <w:tab/>
      </w:r>
    </w:p>
    <w:p w:rsidR="00B53312" w:rsidRDefault="00A34A59" w:rsidP="00B53312">
      <w:pPr>
        <w:spacing w:line="360" w:lineRule="auto"/>
        <w:ind w:firstLineChars="130" w:firstLine="273"/>
        <w:jc w:val="left"/>
      </w:pPr>
      <w:r>
        <w:rPr>
          <w:rFonts w:ascii="Times New Roman" w:eastAsia="新宋体" w:hAnsi="Times New Roman"/>
          <w:szCs w:val="21"/>
        </w:rPr>
        <w:t>D</w:t>
      </w:r>
      <w:r>
        <w:rPr>
          <w:rFonts w:ascii="Times New Roman" w:eastAsia="新宋体" w:hAnsi="Times New Roman" w:hint="eastAsia"/>
          <w:szCs w:val="21"/>
        </w:rPr>
        <w:t>．前月用电量</w:t>
      </w:r>
      <w:r>
        <w:rPr>
          <w:position w:val="-10"/>
        </w:rPr>
        <w:object w:dxaOrig="1128" w:dyaOrig="300">
          <v:shape id="_x0000_i1081" type="#_x0000_t75" style="width:56.5pt;height:15pt" o:ole="">
            <v:imagedata r:id="rId121" o:title=""/>
          </v:shape>
          <o:OLEObject Type="Embed" ProgID="Equation.DSMT4" ShapeID="_x0000_i1081" DrawAspect="Content" ObjectID="_1830068560" r:id="rId122"/>
        </w:object>
      </w:r>
      <w:r>
        <w:rPr>
          <w:rFonts w:ascii="Times New Roman" w:eastAsia="新宋体" w:hAnsi="Times New Roman" w:hint="eastAsia"/>
          <w:szCs w:val="21"/>
        </w:rPr>
        <w:t>上月用电量</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根据题意列出式子再进行计算即可．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解：由题可知，上月的用电量比前月用电量减少</w:t>
      </w:r>
      <w:r>
        <w:rPr>
          <w:position w:val="-6"/>
        </w:rPr>
        <w:object w:dxaOrig="432" w:dyaOrig="252">
          <v:shape id="_x0000_i1082" type="#_x0000_t75" style="width:21.5pt;height:12.5pt" o:ole="">
            <v:imagedata r:id="rId123" o:title=""/>
          </v:shape>
          <o:OLEObject Type="Embed" ProgID="Equation.DSMT4" ShapeID="_x0000_i1082" DrawAspect="Content" ObjectID="_1830068561" r:id="rId12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则上月的用电量</w:t>
      </w:r>
      <w:r>
        <w:rPr>
          <w:position w:val="-4"/>
        </w:rPr>
        <w:object w:dxaOrig="192" w:dyaOrig="168">
          <v:shape id="_x0000_i1083" type="#_x0000_t75" style="width:9.5pt;height:8.5pt" o:ole="">
            <v:imagedata r:id="rId125" o:title=""/>
          </v:shape>
          <o:OLEObject Type="Embed" ProgID="Equation.DSMT4" ShapeID="_x0000_i1083" DrawAspect="Content" ObjectID="_1830068562" r:id="rId126"/>
        </w:object>
      </w:r>
      <w:r>
        <w:rPr>
          <w:rFonts w:ascii="Times New Roman" w:eastAsia="新宋体" w:hAnsi="Times New Roman" w:hint="eastAsia"/>
          <w:szCs w:val="21"/>
        </w:rPr>
        <w:t>前月用电量</w:t>
      </w:r>
      <w:r>
        <w:rPr>
          <w:position w:val="-10"/>
        </w:rPr>
        <w:object w:dxaOrig="948" w:dyaOrig="300">
          <v:shape id="_x0000_i1084" type="#_x0000_t75" style="width:47.5pt;height:15pt" o:ole="">
            <v:imagedata r:id="rId127" o:title=""/>
          </v:shape>
          <o:OLEObject Type="Embed" ProgID="Equation.DSMT4" ShapeID="_x0000_i1084" DrawAspect="Content" ObjectID="_1830068563" r:id="rId128"/>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故选：</w:t>
      </w:r>
      <w:r>
        <w:rPr>
          <w:position w:val="-6"/>
        </w:rPr>
        <w:object w:dxaOrig="228" w:dyaOrig="252">
          <v:shape id="_x0000_i1085" type="#_x0000_t75" style="width:11.5pt;height:12.5pt" o:ole="">
            <v:imagedata r:id="rId129" o:title=""/>
          </v:shape>
          <o:OLEObject Type="Embed" ProgID="Equation.DSMT4" ShapeID="_x0000_i1085" DrawAspect="Content" ObjectID="_1830068564" r:id="rId13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本题考查百分数的应用，能够根据题意列出式子是解题的关键．</w:t>
      </w:r>
    </w:p>
    <w:p w:rsidR="00B53312" w:rsidRDefault="00A34A59" w:rsidP="00B53312">
      <w:pPr>
        <w:spacing w:line="360" w:lineRule="auto"/>
      </w:pPr>
      <w:r>
        <w:rPr>
          <w:rFonts w:ascii="Times New Roman" w:eastAsia="新宋体" w:hAnsi="Times New Roman" w:hint="eastAsia"/>
          <w:szCs w:val="21"/>
        </w:rPr>
        <w:lastRenderedPageBreak/>
        <w:t>6</w:t>
      </w:r>
      <w:r>
        <w:rPr>
          <w:rFonts w:ascii="Times New Roman" w:eastAsia="新宋体" w:hAnsi="Times New Roman" w:hint="eastAsia"/>
          <w:szCs w:val="21"/>
        </w:rPr>
        <w:t>．一个扇形的面积等于它所在圆的面积的</w:t>
      </w:r>
      <w:r>
        <w:rPr>
          <w:position w:val="-22"/>
        </w:rPr>
        <w:object w:dxaOrig="192" w:dyaOrig="552">
          <v:shape id="_x0000_i1086" type="#_x0000_t75" style="width:9.5pt;height:27.5pt" o:ole="">
            <v:imagedata r:id="rId131" o:title=""/>
          </v:shape>
          <o:OLEObject Type="Embed" ProgID="Equation.DSMT4" ShapeID="_x0000_i1086" DrawAspect="Content" ObjectID="_1830068565" r:id="rId132"/>
        </w:object>
      </w:r>
      <w:r>
        <w:rPr>
          <w:rFonts w:ascii="Times New Roman" w:eastAsia="新宋体" w:hAnsi="Times New Roman" w:hint="eastAsia"/>
          <w:szCs w:val="21"/>
        </w:rPr>
        <w:t>，那么这个扇形所对的圆心角为</w:t>
      </w:r>
      <w:r>
        <w:rPr>
          <w:position w:val="-10"/>
        </w:rPr>
        <w:object w:dxaOrig="132" w:dyaOrig="300">
          <v:shape id="_x0000_i1087" type="#_x0000_t75" style="width:6.5pt;height:15pt" o:ole="">
            <v:imagedata r:id="rId133" o:title=""/>
          </v:shape>
          <o:OLEObject Type="Embed" ProgID="Equation.DSMT4" ShapeID="_x0000_i1087" DrawAspect="Content" ObjectID="_1830068566" r:id="rId134"/>
        </w:object>
      </w:r>
      <w:r>
        <w:rPr>
          <w:rFonts w:ascii="Times New Roman" w:eastAsia="新宋体" w:hAnsi="Times New Roman" w:hint="eastAsia"/>
          <w:szCs w:val="21"/>
        </w:rPr>
        <w:t xml:space="preserve">　　</w:t>
      </w:r>
      <w:r>
        <w:rPr>
          <w:position w:val="-10"/>
        </w:rPr>
        <w:object w:dxaOrig="132" w:dyaOrig="300">
          <v:shape id="_x0000_i1088" type="#_x0000_t75" style="width:6.5pt;height:15pt" o:ole="">
            <v:imagedata r:id="rId135" o:title=""/>
          </v:shape>
          <o:OLEObject Type="Embed" ProgID="Equation.DSMT4" ShapeID="_x0000_i1088" DrawAspect="Content" ObjectID="_1830068567" r:id="rId136"/>
        </w:object>
      </w:r>
    </w:p>
    <w:p w:rsidR="00B53312" w:rsidRDefault="00A34A59" w:rsidP="00B53312">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w:dxaOrig="468" w:dyaOrig="252">
          <v:shape id="_x0000_i1089" type="#_x0000_t75" style="width:23.5pt;height:12.5pt" o:ole="">
            <v:imagedata r:id="rId137" o:title=""/>
          </v:shape>
          <o:OLEObject Type="Embed" ProgID="Equation.DSMT4" ShapeID="_x0000_i1089" DrawAspect="Content" ObjectID="_1830068568" r:id="rId13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w:dxaOrig="468" w:dyaOrig="252">
          <v:shape id="_x0000_i1090" type="#_x0000_t75" style="width:23.5pt;height:12.5pt" o:ole="">
            <v:imagedata r:id="rId139" o:title=""/>
          </v:shape>
          <o:OLEObject Type="Embed" ProgID="Equation.DSMT4" ShapeID="_x0000_i1090" DrawAspect="Content" ObjectID="_1830068569" r:id="rId14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w:dxaOrig="360" w:dyaOrig="252">
          <v:shape id="_x0000_i1091" type="#_x0000_t75" style="width:18pt;height:12.5pt" o:ole="">
            <v:imagedata r:id="rId141" o:title=""/>
          </v:shape>
          <o:OLEObject Type="Embed" ProgID="Equation.DSMT4" ShapeID="_x0000_i1091" DrawAspect="Content" ObjectID="_1830068570" r:id="rId14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w:dxaOrig="468" w:dyaOrig="252">
          <v:shape id="_x0000_i1092" type="#_x0000_t75" style="width:23.5pt;height:12.5pt" o:ole="">
            <v:imagedata r:id="rId143" o:title=""/>
          </v:shape>
          <o:OLEObject Type="Embed" ProgID="Equation.DSMT4" ShapeID="_x0000_i1092" DrawAspect="Content" ObjectID="_1830068571" r:id="rId144"/>
        </w:objec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扇形的面积是它所在的圆的面积的</w:t>
      </w:r>
      <w:r>
        <w:rPr>
          <w:position w:val="-22"/>
        </w:rPr>
        <w:object w:dxaOrig="192" w:dyaOrig="552">
          <v:shape id="_x0000_i1093" type="#_x0000_t75" style="width:9.5pt;height:27.5pt" o:ole="">
            <v:imagedata r:id="rId145" o:title=""/>
          </v:shape>
          <o:OLEObject Type="Embed" ProgID="Equation.DSMT4" ShapeID="_x0000_i1093" DrawAspect="Content" ObjectID="_1830068572" r:id="rId146"/>
        </w:object>
      </w:r>
      <w:r>
        <w:rPr>
          <w:rFonts w:ascii="Times New Roman" w:eastAsia="新宋体" w:hAnsi="Times New Roman" w:hint="eastAsia"/>
          <w:szCs w:val="21"/>
        </w:rPr>
        <w:t>，扇形的圆心角也要占</w:t>
      </w:r>
      <w:r>
        <w:rPr>
          <w:position w:val="-6"/>
        </w:rPr>
        <w:object w:dxaOrig="468" w:dyaOrig="252">
          <v:shape id="_x0000_i1094" type="#_x0000_t75" style="width:23.5pt;height:12.5pt" o:ole="">
            <v:imagedata r:id="rId147" o:title=""/>
          </v:shape>
          <o:OLEObject Type="Embed" ProgID="Equation.DSMT4" ShapeID="_x0000_i1094" DrawAspect="Content" ObjectID="_1830068573" r:id="rId148"/>
        </w:object>
      </w:r>
      <w:r>
        <w:rPr>
          <w:rFonts w:ascii="Times New Roman" w:eastAsia="新宋体" w:hAnsi="Times New Roman" w:hint="eastAsia"/>
          <w:szCs w:val="21"/>
        </w:rPr>
        <w:t>的</w:t>
      </w:r>
      <w:r>
        <w:rPr>
          <w:position w:val="-22"/>
        </w:rPr>
        <w:object w:dxaOrig="192" w:dyaOrig="552">
          <v:shape id="_x0000_i1095" type="#_x0000_t75" style="width:9.5pt;height:27.5pt" o:ole="">
            <v:imagedata r:id="rId149" o:title=""/>
          </v:shape>
          <o:OLEObject Type="Embed" ProgID="Equation.DSMT4" ShapeID="_x0000_i1095" DrawAspect="Content" ObjectID="_1830068574" r:id="rId150"/>
        </w:object>
      </w:r>
      <w:r>
        <w:rPr>
          <w:rFonts w:ascii="Times New Roman" w:eastAsia="新宋体" w:hAnsi="Times New Roman" w:hint="eastAsia"/>
          <w:szCs w:val="21"/>
        </w:rPr>
        <w:t>，代入数据可得答案．</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解：这个扇形的圆心角的度数</w:t>
      </w:r>
      <w:r>
        <w:rPr>
          <w:position w:val="-22"/>
        </w:rPr>
        <w:object w:dxaOrig="1512" w:dyaOrig="552">
          <v:shape id="_x0000_i1096" type="#_x0000_t75" style="width:75.5pt;height:27.5pt" o:ole="">
            <v:imagedata r:id="rId151" o:title=""/>
          </v:shape>
          <o:OLEObject Type="Embed" ProgID="Equation.DSMT4" ShapeID="_x0000_i1096" DrawAspect="Content" ObjectID="_1830068575" r:id="rId15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故选：</w:t>
      </w:r>
      <w:r>
        <w:rPr>
          <w:position w:val="-4"/>
        </w:rPr>
        <w:object w:dxaOrig="228" w:dyaOrig="240">
          <v:shape id="_x0000_i1097" type="#_x0000_t75" style="width:11.5pt;height:12pt" o:ole="">
            <v:imagedata r:id="rId153" o:title=""/>
          </v:shape>
          <o:OLEObject Type="Embed" ProgID="Equation.DSMT4" ShapeID="_x0000_i1097" DrawAspect="Content" ObjectID="_1830068576" r:id="rId15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本题主要考查扇形面积的计算，解题的关键是掌握扇形面积与所在圆的面积的比例即扇形圆心角与周角的比例．</w:t>
      </w:r>
    </w:p>
    <w:p w:rsidR="00B53312" w:rsidRDefault="00A34A59" w:rsidP="00B53312">
      <w:pPr>
        <w:wordWrap w:val="0"/>
        <w:spacing w:line="360" w:lineRule="auto"/>
      </w:pPr>
      <w:r>
        <w:rPr>
          <w:rFonts w:ascii="Times New Roman" w:eastAsia="新宋体" w:hAnsi="Times New Roman" w:hint="eastAsia"/>
          <w:b/>
          <w:szCs w:val="21"/>
        </w:rPr>
        <w:t>二．填空题（共</w:t>
      </w:r>
      <w:r>
        <w:rPr>
          <w:rFonts w:ascii="Times New Roman" w:eastAsia="新宋体" w:hAnsi="Times New Roman" w:hint="eastAsia"/>
          <w:b/>
          <w:szCs w:val="21"/>
        </w:rPr>
        <w:t>12</w:t>
      </w:r>
      <w:r>
        <w:rPr>
          <w:rFonts w:ascii="Times New Roman" w:eastAsia="新宋体" w:hAnsi="Times New Roman" w:hint="eastAsia"/>
          <w:b/>
          <w:szCs w:val="21"/>
        </w:rPr>
        <w:t>小题）</w:t>
      </w:r>
    </w:p>
    <w:p w:rsidR="00B53312" w:rsidRDefault="00A34A59" w:rsidP="00B53312">
      <w:pPr>
        <w:spacing w:line="360" w:lineRule="auto"/>
      </w:pPr>
      <w:r>
        <w:rPr>
          <w:rFonts w:ascii="Times New Roman" w:eastAsia="新宋体" w:hAnsi="Times New Roman" w:hint="eastAsia"/>
          <w:szCs w:val="21"/>
        </w:rPr>
        <w:t>7</w:t>
      </w:r>
      <w:r>
        <w:rPr>
          <w:rFonts w:ascii="Times New Roman" w:eastAsia="新宋体" w:hAnsi="Times New Roman" w:hint="eastAsia"/>
          <w:szCs w:val="21"/>
        </w:rPr>
        <w:t>．把小数化为最简分数：</w:t>
      </w:r>
      <w:r>
        <w:rPr>
          <w:position w:val="-6"/>
        </w:rPr>
        <w:object w:dxaOrig="708" w:dyaOrig="252">
          <v:shape id="_x0000_i1098" type="#_x0000_t75" style="width:35.5pt;height:12.5pt" o:ole="">
            <v:imagedata r:id="rId155" o:title=""/>
          </v:shape>
          <o:OLEObject Type="Embed" ProgID="Equation.DSMT4" ShapeID="_x0000_i1098" DrawAspect="Content" ObjectID="_1830068577" r:id="rId156"/>
        </w:object>
      </w:r>
      <w:r>
        <w:rPr>
          <w:rFonts w:ascii="Times New Roman" w:eastAsia="新宋体" w:hAnsi="Times New Roman" w:hint="eastAsia"/>
          <w:szCs w:val="21"/>
          <w:u w:val="single"/>
        </w:rPr>
        <w:t xml:space="preserve">　</w:t>
      </w:r>
      <w:r>
        <w:rPr>
          <w:position w:val="-22"/>
        </w:rPr>
        <w:object w:dxaOrig="192" w:dyaOrig="552">
          <v:shape id="_x0000_i1099" type="#_x0000_t75" style="width:9.5pt;height:27.5pt" o:ole="">
            <v:imagedata r:id="rId157" o:title=""/>
          </v:shape>
          <o:OLEObject Type="Embed" ProgID="Equation.DSMT4" ShapeID="_x0000_i1099" DrawAspect="Content" ObjectID="_1830068578" r:id="rId158"/>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用</w:t>
      </w:r>
      <w:r>
        <w:rPr>
          <w:position w:val="-6"/>
        </w:rPr>
        <w:object w:dxaOrig="960" w:dyaOrig="252">
          <v:shape id="_x0000_i1100" type="#_x0000_t75" style="width:48pt;height:12.5pt" o:ole="">
            <v:imagedata r:id="rId159" o:title=""/>
          </v:shape>
          <o:OLEObject Type="Embed" ProgID="Equation.DSMT4" ShapeID="_x0000_i1100" DrawAspect="Content" ObjectID="_1830068579" r:id="rId160"/>
        </w:object>
      </w:r>
      <w:r>
        <w:rPr>
          <w:rFonts w:ascii="Times New Roman" w:eastAsia="新宋体" w:hAnsi="Times New Roman" w:hint="eastAsia"/>
          <w:szCs w:val="21"/>
        </w:rPr>
        <w:t>，把小数化为最简分数即可．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w:dxaOrig="2628" w:dyaOrig="552">
          <v:shape id="_x0000_i1101" type="#_x0000_t75" style="width:131.5pt;height:27.5pt" o:ole="">
            <v:imagedata r:id="rId161" o:title=""/>
          </v:shape>
          <o:OLEObject Type="Embed" ProgID="Equation.DSMT4" ShapeID="_x0000_i1101" DrawAspect="Content" ObjectID="_1830068580" r:id="rId16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22"/>
        </w:rPr>
        <w:object w:dxaOrig="192" w:dyaOrig="552">
          <v:shape id="_x0000_i1102" type="#_x0000_t75" style="width:9.5pt;height:27.5pt" o:ole="">
            <v:imagedata r:id="rId163" o:title=""/>
          </v:shape>
          <o:OLEObject Type="Embed" ProgID="Equation.DSMT4" ShapeID="_x0000_i1102" DrawAspect="Content" ObjectID="_1830068581" r:id="rId16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此题考查了最简分数，熟练掌握小数化分数的方法是解本题的关键．</w:t>
      </w:r>
    </w:p>
    <w:p w:rsidR="00B53312" w:rsidRDefault="00A34A59" w:rsidP="00B53312">
      <w:pPr>
        <w:spacing w:line="360" w:lineRule="auto"/>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的倍数中，最大的两位数是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98</w:t>
      </w:r>
      <w:r>
        <w:rPr>
          <w:rFonts w:ascii="Times New Roman" w:eastAsia="新宋体" w:hAnsi="Times New Roman" w:hint="eastAsia"/>
          <w:szCs w:val="21"/>
          <w:u w:val="single"/>
        </w:rPr>
        <w:t xml:space="preserve">　</w:t>
      </w:r>
      <w:r>
        <w:rPr>
          <w:rFonts w:ascii="Times New Roman" w:eastAsia="新宋体" w:hAnsi="Times New Roman" w:hint="eastAsia"/>
          <w:szCs w:val="21"/>
        </w:rPr>
        <w:t>；有因数</w:t>
      </w:r>
      <w:r>
        <w:rPr>
          <w:rFonts w:ascii="Times New Roman" w:eastAsia="新宋体" w:hAnsi="Times New Roman"/>
          <w:szCs w:val="21"/>
        </w:rPr>
        <w:t>5</w:t>
      </w:r>
      <w:r>
        <w:rPr>
          <w:rFonts w:ascii="Times New Roman" w:eastAsia="新宋体" w:hAnsi="Times New Roman" w:hint="eastAsia"/>
          <w:szCs w:val="21"/>
        </w:rPr>
        <w:t>的最大两位数是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依据题意，从</w:t>
      </w:r>
      <w:r>
        <w:rPr>
          <w:rFonts w:ascii="Times New Roman" w:eastAsia="新宋体" w:hAnsi="Times New Roman"/>
          <w:szCs w:val="21"/>
        </w:rPr>
        <w:t>100</w:t>
      </w:r>
      <w:r>
        <w:rPr>
          <w:rFonts w:ascii="Times New Roman" w:eastAsia="新宋体" w:hAnsi="Times New Roman" w:hint="eastAsia"/>
          <w:szCs w:val="21"/>
        </w:rPr>
        <w:t>往前到算可以分析得解．</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解：由题意，将</w:t>
      </w:r>
      <w:r>
        <w:rPr>
          <w:rFonts w:ascii="Times New Roman" w:eastAsia="新宋体" w:hAnsi="Times New Roman"/>
          <w:szCs w:val="21"/>
        </w:rPr>
        <w:t>100</w:t>
      </w:r>
      <w:r>
        <w:rPr>
          <w:rFonts w:ascii="Times New Roman" w:eastAsia="新宋体" w:hAnsi="Times New Roman" w:hint="eastAsia"/>
          <w:szCs w:val="21"/>
        </w:rPr>
        <w:t>往前到算可得，</w:t>
      </w:r>
      <w:r>
        <w:rPr>
          <w:rFonts w:ascii="Times New Roman" w:eastAsia="新宋体" w:hAnsi="Times New Roman"/>
          <w:szCs w:val="21"/>
        </w:rPr>
        <w:t>2</w:t>
      </w:r>
      <w:r>
        <w:rPr>
          <w:rFonts w:ascii="Times New Roman" w:eastAsia="新宋体" w:hAnsi="Times New Roman" w:hint="eastAsia"/>
          <w:szCs w:val="21"/>
        </w:rPr>
        <w:t>的倍数中，最大的两位数是</w:t>
      </w:r>
      <w:r>
        <w:rPr>
          <w:rFonts w:ascii="Times New Roman" w:eastAsia="新宋体" w:hAnsi="Times New Roman"/>
          <w:szCs w:val="21"/>
        </w:rPr>
        <w:t>98</w:t>
      </w:r>
      <w:r>
        <w:rPr>
          <w:rFonts w:ascii="Times New Roman" w:eastAsia="新宋体" w:hAnsi="Times New Roman" w:hint="eastAsia"/>
          <w:szCs w:val="21"/>
        </w:rPr>
        <w:t>，有因数</w:t>
      </w:r>
      <w:r>
        <w:rPr>
          <w:rFonts w:ascii="Times New Roman" w:eastAsia="新宋体" w:hAnsi="Times New Roman"/>
          <w:szCs w:val="21"/>
        </w:rPr>
        <w:t>5</w:t>
      </w:r>
      <w:r>
        <w:rPr>
          <w:rFonts w:ascii="Times New Roman" w:eastAsia="新宋体" w:hAnsi="Times New Roman" w:hint="eastAsia"/>
          <w:szCs w:val="21"/>
        </w:rPr>
        <w:t>的最大两位数是</w:t>
      </w:r>
      <w:r>
        <w:rPr>
          <w:rFonts w:ascii="Times New Roman" w:eastAsia="新宋体" w:hAnsi="Times New Roman"/>
          <w:szCs w:val="21"/>
        </w:rPr>
        <w:t>95</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rFonts w:ascii="Times New Roman" w:eastAsia="新宋体" w:hAnsi="Times New Roman"/>
          <w:szCs w:val="21"/>
        </w:rPr>
        <w:t>98</w:t>
      </w:r>
      <w:r>
        <w:rPr>
          <w:rFonts w:ascii="Times New Roman" w:eastAsia="新宋体" w:hAnsi="Times New Roman" w:hint="eastAsia"/>
          <w:szCs w:val="21"/>
        </w:rPr>
        <w:t>；</w:t>
      </w:r>
      <w:r>
        <w:rPr>
          <w:rFonts w:ascii="Times New Roman" w:eastAsia="新宋体" w:hAnsi="Times New Roman"/>
          <w:szCs w:val="21"/>
        </w:rPr>
        <w:t>95</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本题主要考查了倍数的意义，解题时要熟练掌握并理解是关键．</w:t>
      </w:r>
    </w:p>
    <w:p w:rsidR="00B53312" w:rsidRDefault="00A34A59" w:rsidP="00B53312">
      <w:pPr>
        <w:spacing w:line="360" w:lineRule="auto"/>
      </w:pPr>
      <w:r>
        <w:rPr>
          <w:rFonts w:ascii="Times New Roman" w:eastAsia="新宋体" w:hAnsi="Times New Roman" w:hint="eastAsia"/>
          <w:szCs w:val="21"/>
        </w:rPr>
        <w:t>9</w:t>
      </w:r>
      <w:r>
        <w:rPr>
          <w:rFonts w:ascii="Times New Roman" w:eastAsia="新宋体" w:hAnsi="Times New Roman" w:hint="eastAsia"/>
          <w:szCs w:val="21"/>
        </w:rPr>
        <w:t>．在比例尺为</w:t>
      </w:r>
      <w:r>
        <w:rPr>
          <w:position w:val="-6"/>
        </w:rPr>
        <w:object w:dxaOrig="588" w:dyaOrig="252">
          <v:shape id="_x0000_i1103" type="#_x0000_t75" style="width:29.5pt;height:12.5pt" o:ole="">
            <v:imagedata r:id="rId165" o:title=""/>
          </v:shape>
          <o:OLEObject Type="Embed" ProgID="Equation.DSMT4" ShapeID="_x0000_i1103" DrawAspect="Content" ObjectID="_1830068582" r:id="rId166"/>
        </w:object>
      </w:r>
      <w:r>
        <w:rPr>
          <w:rFonts w:ascii="Times New Roman" w:eastAsia="新宋体" w:hAnsi="Times New Roman" w:hint="eastAsia"/>
          <w:szCs w:val="21"/>
        </w:rPr>
        <w:t>的地图上，量得</w:t>
      </w:r>
      <w:r>
        <w:rPr>
          <w:position w:val="-4"/>
        </w:rPr>
        <w:object w:dxaOrig="360" w:dyaOrig="240">
          <v:shape id="_x0000_i1104" type="#_x0000_t75" style="width:18pt;height:12pt" o:ole="">
            <v:imagedata r:id="rId167" o:title=""/>
          </v:shape>
          <o:OLEObject Type="Embed" ProgID="Equation.DSMT4" ShapeID="_x0000_i1104" DrawAspect="Content" ObjectID="_1830068583" r:id="rId168"/>
        </w:object>
      </w:r>
      <w:r>
        <w:rPr>
          <w:rFonts w:ascii="Times New Roman" w:eastAsia="新宋体" w:hAnsi="Times New Roman" w:hint="eastAsia"/>
          <w:szCs w:val="21"/>
        </w:rPr>
        <w:t>的长度为</w:t>
      </w:r>
      <w:r>
        <w:rPr>
          <w:position w:val="-6"/>
        </w:rPr>
        <w:object w:dxaOrig="420" w:dyaOrig="252">
          <v:shape id="_x0000_i1105" type="#_x0000_t75" style="width:21pt;height:12.5pt" o:ole="">
            <v:imagedata r:id="rId169" o:title=""/>
          </v:shape>
          <o:OLEObject Type="Embed" ProgID="Equation.DSMT4" ShapeID="_x0000_i1105" DrawAspect="Content" ObjectID="_1830068584" r:id="rId170"/>
        </w:object>
      </w:r>
      <w:r>
        <w:rPr>
          <w:rFonts w:ascii="Times New Roman" w:eastAsia="新宋体" w:hAnsi="Times New Roman" w:hint="eastAsia"/>
          <w:szCs w:val="21"/>
        </w:rPr>
        <w:t>，则</w:t>
      </w:r>
      <w:r>
        <w:rPr>
          <w:position w:val="-4"/>
        </w:rPr>
        <w:object w:dxaOrig="360" w:dyaOrig="240">
          <v:shape id="_x0000_i1106" type="#_x0000_t75" style="width:18pt;height:12pt" o:ole="">
            <v:imagedata r:id="rId171" o:title=""/>
          </v:shape>
          <o:OLEObject Type="Embed" ProgID="Equation.DSMT4" ShapeID="_x0000_i1106" DrawAspect="Content" ObjectID="_1830068585" r:id="rId172"/>
        </w:object>
      </w:r>
      <w:r>
        <w:rPr>
          <w:rFonts w:ascii="Times New Roman" w:eastAsia="新宋体" w:hAnsi="Times New Roman" w:hint="eastAsia"/>
          <w:szCs w:val="21"/>
        </w:rPr>
        <w:t>的实际长度是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20</w:t>
      </w:r>
      <w:r>
        <w:rPr>
          <w:rFonts w:ascii="Times New Roman" w:eastAsia="新宋体" w:hAnsi="Times New Roman" w:hint="eastAsia"/>
          <w:szCs w:val="21"/>
          <w:u w:val="single"/>
        </w:rPr>
        <w:t xml:space="preserve">　</w:t>
      </w:r>
      <w:r>
        <w:rPr>
          <w:position w:val="-6"/>
        </w:rPr>
        <w:object w:dxaOrig="240" w:dyaOrig="192">
          <v:shape id="_x0000_i1107" type="#_x0000_t75" style="width:12pt;height:9.5pt" o:ole="">
            <v:imagedata r:id="rId173" o:title=""/>
          </v:shape>
          <o:OLEObject Type="Embed" ProgID="Equation.DSMT4" ShapeID="_x0000_i1107" DrawAspect="Content" ObjectID="_1830068586" r:id="rId17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根据题意列出式子再进行计算即可．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w:dxaOrig="2160" w:dyaOrig="552">
          <v:shape id="_x0000_i1108" type="#_x0000_t75" style="width:108pt;height:27.5pt" o:ole="">
            <v:imagedata r:id="rId175" o:title=""/>
          </v:shape>
          <o:OLEObject Type="Embed" ProgID="Equation.DSMT4" ShapeID="_x0000_i1108" DrawAspect="Content" ObjectID="_1830068587" r:id="rId176"/>
        </w:object>
      </w:r>
      <w:r>
        <w:rPr>
          <w:rFonts w:ascii="Times New Roman" w:eastAsia="新宋体" w:hAnsi="Times New Roman" w:hint="eastAsia"/>
          <w:szCs w:val="21"/>
        </w:rPr>
        <w:t>（厘米）</w:t>
      </w:r>
      <w:r>
        <w:rPr>
          <w:position w:val="-6"/>
        </w:rPr>
        <w:object w:dxaOrig="468" w:dyaOrig="252">
          <v:shape id="_x0000_i1109" type="#_x0000_t75" style="width:23.5pt;height:12.5pt" o:ole="">
            <v:imagedata r:id="rId177" o:title=""/>
          </v:shape>
          <o:OLEObject Type="Embed" ProgID="Equation.DSMT4" ShapeID="_x0000_i1109" DrawAspect="Content" ObjectID="_1830068588" r:id="rId178"/>
        </w:object>
      </w:r>
      <w:r>
        <w:rPr>
          <w:rFonts w:ascii="Times New Roman" w:eastAsia="新宋体" w:hAnsi="Times New Roman" w:hint="eastAsia"/>
          <w:szCs w:val="21"/>
        </w:rPr>
        <w:t>（米</w:t>
      </w:r>
      <w:r>
        <w:rPr>
          <w:position w:val="-10"/>
        </w:rPr>
        <w:object w:dxaOrig="132" w:dyaOrig="300">
          <v:shape id="_x0000_i1110" type="#_x0000_t75" style="width:6.5pt;height:15pt" o:ole="">
            <v:imagedata r:id="rId179" o:title=""/>
          </v:shape>
          <o:OLEObject Type="Embed" ProgID="Equation.DSMT4" ShapeID="_x0000_i1110" DrawAspect="Content" ObjectID="_1830068589" r:id="rId18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则</w:t>
      </w:r>
      <w:r>
        <w:rPr>
          <w:position w:val="-4"/>
        </w:rPr>
        <w:object w:dxaOrig="360" w:dyaOrig="240">
          <v:shape id="_x0000_i1111" type="#_x0000_t75" style="width:18pt;height:12pt" o:ole="">
            <v:imagedata r:id="rId181" o:title=""/>
          </v:shape>
          <o:OLEObject Type="Embed" ProgID="Equation.DSMT4" ShapeID="_x0000_i1111" DrawAspect="Content" ObjectID="_1830068590" r:id="rId182"/>
        </w:object>
      </w:r>
      <w:r>
        <w:rPr>
          <w:rFonts w:ascii="Times New Roman" w:eastAsia="新宋体" w:hAnsi="Times New Roman" w:hint="eastAsia"/>
          <w:szCs w:val="21"/>
        </w:rPr>
        <w:t>的实际长度是</w:t>
      </w:r>
      <w:r>
        <w:rPr>
          <w:rFonts w:ascii="Times New Roman" w:eastAsia="新宋体" w:hAnsi="Times New Roman"/>
          <w:szCs w:val="21"/>
        </w:rPr>
        <w:t>20</w:t>
      </w:r>
      <w:r>
        <w:rPr>
          <w:rFonts w:ascii="Times New Roman" w:eastAsia="新宋体" w:hAnsi="Times New Roman" w:hint="eastAsia"/>
          <w:szCs w:val="21"/>
        </w:rPr>
        <w:t>米，</w:t>
      </w:r>
    </w:p>
    <w:p w:rsidR="00B53312" w:rsidRDefault="00A34A59" w:rsidP="00B53312">
      <w:pPr>
        <w:spacing w:line="360" w:lineRule="auto"/>
      </w:pPr>
      <w:r>
        <w:rPr>
          <w:rFonts w:ascii="Times New Roman" w:eastAsia="新宋体" w:hAnsi="Times New Roman" w:hint="eastAsia"/>
          <w:szCs w:val="21"/>
        </w:rPr>
        <w:t>故答案为：</w:t>
      </w:r>
      <w:r>
        <w:rPr>
          <w:rFonts w:ascii="Times New Roman" w:eastAsia="新宋体" w:hAnsi="Times New Roman"/>
          <w:szCs w:val="21"/>
        </w:rPr>
        <w:t>20</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本题考查比例尺，掌握比例尺的定义是解题的关键．</w:t>
      </w:r>
    </w:p>
    <w:p w:rsidR="00B53312" w:rsidRDefault="00A34A59" w:rsidP="00B53312">
      <w:pPr>
        <w:spacing w:line="360" w:lineRule="auto"/>
      </w:pPr>
      <w:r>
        <w:rPr>
          <w:rFonts w:ascii="Times New Roman" w:eastAsia="新宋体" w:hAnsi="Times New Roman" w:hint="eastAsia"/>
          <w:szCs w:val="21"/>
        </w:rPr>
        <w:t>10</w:t>
      </w:r>
      <w:r>
        <w:rPr>
          <w:rFonts w:ascii="Times New Roman" w:eastAsia="新宋体" w:hAnsi="Times New Roman" w:hint="eastAsia"/>
          <w:szCs w:val="21"/>
        </w:rPr>
        <w:t>．某工厂评选年度优秀员工，分为两轮进行．第一轮有四名员工胜出，分别为小张、小王、小吴和小李；第二轮通过相同时间做出的零件个数多少作为评判标准（每个人做的零件个数均为整数）．比赛同时开始，直到四名员工把提前准备的零件做完．要用的总零件个数大于</w:t>
      </w:r>
      <w:r>
        <w:rPr>
          <w:rFonts w:ascii="Times New Roman" w:eastAsia="新宋体" w:hAnsi="Times New Roman"/>
          <w:szCs w:val="21"/>
        </w:rPr>
        <w:t>20</w:t>
      </w:r>
      <w:r>
        <w:rPr>
          <w:rFonts w:ascii="Times New Roman" w:eastAsia="新宋体" w:hAnsi="Times New Roman" w:hint="eastAsia"/>
          <w:szCs w:val="21"/>
        </w:rPr>
        <w:t>且不超过</w:t>
      </w:r>
      <w:r>
        <w:rPr>
          <w:rFonts w:ascii="Times New Roman" w:eastAsia="新宋体" w:hAnsi="Times New Roman"/>
          <w:szCs w:val="21"/>
        </w:rPr>
        <w:t>30</w:t>
      </w:r>
      <w:r>
        <w:rPr>
          <w:rFonts w:ascii="Times New Roman" w:eastAsia="新宋体" w:hAnsi="Times New Roman" w:hint="eastAsia"/>
          <w:szCs w:val="21"/>
        </w:rPr>
        <w:t>，小张与小吴做出的零件个数之和乘以小张与小李做出的零件个数之和其结果为</w:t>
      </w:r>
      <w:r>
        <w:rPr>
          <w:rFonts w:ascii="Times New Roman" w:eastAsia="新宋体" w:hAnsi="Times New Roman"/>
          <w:szCs w:val="21"/>
        </w:rPr>
        <w:t>156</w:t>
      </w:r>
      <w:r>
        <w:rPr>
          <w:rFonts w:ascii="Times New Roman" w:eastAsia="新宋体" w:hAnsi="Times New Roman" w:hint="eastAsia"/>
          <w:szCs w:val="21"/>
        </w:rPr>
        <w:t>，小王与小吴做出的零件个数之和乘以小王与小李做</w:t>
      </w:r>
      <w:r>
        <w:rPr>
          <w:rFonts w:ascii="Times New Roman" w:eastAsia="新宋体" w:hAnsi="Times New Roman" w:hint="eastAsia"/>
          <w:szCs w:val="21"/>
        </w:rPr>
        <w:lastRenderedPageBreak/>
        <w:t>出的零件个数之和其结果为</w:t>
      </w:r>
      <w:r>
        <w:rPr>
          <w:rFonts w:ascii="Times New Roman" w:eastAsia="新宋体" w:hAnsi="Times New Roman"/>
          <w:szCs w:val="21"/>
        </w:rPr>
        <w:t>210</w:t>
      </w:r>
      <w:r>
        <w:rPr>
          <w:rFonts w:ascii="Times New Roman" w:eastAsia="新宋体" w:hAnsi="Times New Roman" w:hint="eastAsia"/>
          <w:szCs w:val="21"/>
        </w:rPr>
        <w:t>，已知小王与小吴做出的零件个数之和为偶数．则小张与小吴做出的零件个数之和乘以小王与小李做出的零件个数之和</w:t>
      </w:r>
      <w:r>
        <w:rPr>
          <w:rFonts w:ascii="Times New Roman" w:eastAsia="新宋体" w:hAnsi="Times New Roman" w:hint="eastAsia"/>
          <w:szCs w:val="21"/>
        </w:rPr>
        <w:t>其结果为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180</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设小张、小王、小吴和小李四位员工做出的零件个数分别为：</w:t>
      </w:r>
      <w:r>
        <w:rPr>
          <w:position w:val="-6"/>
        </w:rPr>
        <w:object w:dxaOrig="180" w:dyaOrig="192">
          <v:shape id="_x0000_i1112" type="#_x0000_t75" style="width:9pt;height:9.5pt" o:ole="">
            <v:imagedata r:id="rId183" o:title=""/>
          </v:shape>
          <o:OLEObject Type="Embed" ProgID="Equation.DSMT4" ShapeID="_x0000_i1112" DrawAspect="Content" ObjectID="_1830068591" r:id="rId184"/>
        </w:object>
      </w:r>
      <w:r>
        <w:rPr>
          <w:rFonts w:ascii="Times New Roman" w:eastAsia="新宋体" w:hAnsi="Times New Roman" w:hint="eastAsia"/>
          <w:szCs w:val="21"/>
        </w:rPr>
        <w:t>，</w:t>
      </w:r>
      <w:r>
        <w:rPr>
          <w:position w:val="-10"/>
        </w:rPr>
        <w:object w:dxaOrig="192" w:dyaOrig="240">
          <v:shape id="_x0000_i1113" type="#_x0000_t75" style="width:9.5pt;height:12pt" o:ole="">
            <v:imagedata r:id="rId185" o:title=""/>
          </v:shape>
          <o:OLEObject Type="Embed" ProgID="Equation.DSMT4" ShapeID="_x0000_i1113" DrawAspect="Content" ObjectID="_1830068592" r:id="rId186"/>
        </w:object>
      </w:r>
      <w:r>
        <w:rPr>
          <w:rFonts w:ascii="Times New Roman" w:eastAsia="新宋体" w:hAnsi="Times New Roman" w:hint="eastAsia"/>
          <w:szCs w:val="21"/>
        </w:rPr>
        <w:t>，</w:t>
      </w:r>
      <w:r>
        <w:rPr>
          <w:position w:val="-4"/>
        </w:rPr>
        <w:object w:dxaOrig="180" w:dyaOrig="180">
          <v:shape id="_x0000_i1114" type="#_x0000_t75" style="width:9pt;height:9pt" o:ole="">
            <v:imagedata r:id="rId187" o:title=""/>
          </v:shape>
          <o:OLEObject Type="Embed" ProgID="Equation.DSMT4" ShapeID="_x0000_i1114" DrawAspect="Content" ObjectID="_1830068593" r:id="rId188"/>
        </w:object>
      </w:r>
      <w:r>
        <w:rPr>
          <w:rFonts w:ascii="Times New Roman" w:eastAsia="新宋体" w:hAnsi="Times New Roman" w:hint="eastAsia"/>
          <w:szCs w:val="21"/>
        </w:rPr>
        <w:t>，</w:t>
      </w:r>
      <w:r>
        <w:rPr>
          <w:position w:val="-6"/>
        </w:rPr>
        <w:object w:dxaOrig="240" w:dyaOrig="192">
          <v:shape id="_x0000_i1115" type="#_x0000_t75" style="width:12pt;height:9.5pt" o:ole="">
            <v:imagedata r:id="rId189" o:title=""/>
          </v:shape>
          <o:OLEObject Type="Embed" ProgID="Equation.DSMT4" ShapeID="_x0000_i1115" DrawAspect="Content" ObjectID="_1830068594" r:id="rId190"/>
        </w:object>
      </w:r>
      <w:r>
        <w:rPr>
          <w:rFonts w:ascii="Times New Roman" w:eastAsia="新宋体" w:hAnsi="Times New Roman" w:hint="eastAsia"/>
          <w:szCs w:val="21"/>
        </w:rPr>
        <w:t>，根据题意，可以得到以下关系式：</w:t>
      </w:r>
      <w:r>
        <w:rPr>
          <w:position w:val="-10"/>
        </w:rPr>
        <w:object w:dxaOrig="1920" w:dyaOrig="300">
          <v:shape id="_x0000_i1116" type="#_x0000_t75" style="width:96pt;height:15pt" o:ole="">
            <v:imagedata r:id="rId191" o:title=""/>
          </v:shape>
          <o:OLEObject Type="Embed" ProgID="Equation.DSMT4" ShapeID="_x0000_i1116" DrawAspect="Content" ObjectID="_1830068595" r:id="rId192"/>
        </w:object>
      </w:r>
      <w:r>
        <w:rPr>
          <w:rFonts w:ascii="Times New Roman" w:eastAsia="新宋体" w:hAnsi="Times New Roman" w:hint="eastAsia"/>
          <w:szCs w:val="21"/>
        </w:rPr>
        <w:t>，</w:t>
      </w:r>
      <w:r>
        <w:rPr>
          <w:position w:val="-10"/>
        </w:rPr>
        <w:object w:dxaOrig="1740" w:dyaOrig="300">
          <v:shape id="_x0000_i1117" type="#_x0000_t75" style="width:87pt;height:15pt" o:ole="">
            <v:imagedata r:id="rId193" o:title=""/>
          </v:shape>
          <o:OLEObject Type="Embed" ProgID="Equation.DSMT4" ShapeID="_x0000_i1117" DrawAspect="Content" ObjectID="_1830068596" r:id="rId194"/>
        </w:object>
      </w:r>
      <w:r>
        <w:rPr>
          <w:rFonts w:ascii="Times New Roman" w:eastAsia="新宋体" w:hAnsi="Times New Roman" w:hint="eastAsia"/>
          <w:szCs w:val="21"/>
        </w:rPr>
        <w:t>，</w:t>
      </w:r>
      <w:r>
        <w:rPr>
          <w:position w:val="-10"/>
        </w:rPr>
        <w:object w:dxaOrig="1788" w:dyaOrig="300">
          <v:shape id="_x0000_i1118" type="#_x0000_t75" style="width:89.5pt;height:15pt" o:ole="">
            <v:imagedata r:id="rId195" o:title=""/>
          </v:shape>
          <o:OLEObject Type="Embed" ProgID="Equation.DSMT4" ShapeID="_x0000_i1118" DrawAspect="Content" ObjectID="_1830068597" r:id="rId196"/>
        </w:object>
      </w:r>
      <w:r>
        <w:rPr>
          <w:rFonts w:ascii="Times New Roman" w:eastAsia="新宋体" w:hAnsi="Times New Roman" w:hint="eastAsia"/>
          <w:szCs w:val="21"/>
        </w:rPr>
        <w:t>，</w:t>
      </w:r>
      <w:r>
        <w:rPr>
          <w:position w:val="-10"/>
        </w:rPr>
        <w:object w:dxaOrig="492" w:dyaOrig="252">
          <v:shape id="_x0000_i1119" type="#_x0000_t75" style="width:24.5pt;height:12.5pt" o:ole="">
            <v:imagedata r:id="rId197" o:title=""/>
          </v:shape>
          <o:OLEObject Type="Embed" ProgID="Equation.DSMT4" ShapeID="_x0000_i1119" DrawAspect="Content" ObjectID="_1830068598" r:id="rId198"/>
        </w:object>
      </w:r>
      <w:r>
        <w:rPr>
          <w:rFonts w:ascii="Times New Roman" w:eastAsia="新宋体" w:hAnsi="Times New Roman" w:hint="eastAsia"/>
          <w:szCs w:val="21"/>
        </w:rPr>
        <w:t>为偶数，分别对</w:t>
      </w:r>
      <w:r>
        <w:rPr>
          <w:rFonts w:ascii="Times New Roman" w:eastAsia="新宋体" w:hAnsi="Times New Roman"/>
          <w:szCs w:val="21"/>
        </w:rPr>
        <w:t>156</w:t>
      </w:r>
      <w:r>
        <w:rPr>
          <w:rFonts w:ascii="Times New Roman" w:eastAsia="新宋体" w:hAnsi="Times New Roman" w:hint="eastAsia"/>
          <w:szCs w:val="21"/>
        </w:rPr>
        <w:t>和</w:t>
      </w:r>
      <w:r>
        <w:rPr>
          <w:rFonts w:ascii="Times New Roman" w:eastAsia="新宋体" w:hAnsi="Times New Roman"/>
          <w:szCs w:val="21"/>
        </w:rPr>
        <w:t>210</w:t>
      </w:r>
      <w:r>
        <w:rPr>
          <w:rFonts w:ascii="Times New Roman" w:eastAsia="新宋体" w:hAnsi="Times New Roman" w:hint="eastAsia"/>
          <w:szCs w:val="21"/>
        </w:rPr>
        <w:t>进行因数分解，结合整体范围，可以得到</w:t>
      </w:r>
      <w:r>
        <w:rPr>
          <w:position w:val="-10"/>
        </w:rPr>
        <w:object w:dxaOrig="900" w:dyaOrig="300">
          <v:shape id="_x0000_i1120" type="#_x0000_t75" style="width:45pt;height:15pt" o:ole="">
            <v:imagedata r:id="rId199" o:title=""/>
          </v:shape>
          <o:OLEObject Type="Embed" ProgID="Equation.DSMT4" ShapeID="_x0000_i1120" DrawAspect="Content" ObjectID="_1830068599" r:id="rId200"/>
        </w:object>
      </w:r>
      <w:r>
        <w:rPr>
          <w:rFonts w:ascii="Times New Roman" w:eastAsia="新宋体" w:hAnsi="Times New Roman" w:hint="eastAsia"/>
          <w:szCs w:val="21"/>
        </w:rPr>
        <w:t>或</w:t>
      </w:r>
      <w:r>
        <w:rPr>
          <w:rFonts w:ascii="Times New Roman" w:eastAsia="新宋体" w:hAnsi="Times New Roman"/>
          <w:szCs w:val="21"/>
        </w:rPr>
        <w:t>14</w:t>
      </w:r>
      <w:r>
        <w:rPr>
          <w:rFonts w:ascii="Times New Roman" w:eastAsia="新宋体" w:hAnsi="Times New Roman" w:hint="eastAsia"/>
          <w:szCs w:val="21"/>
        </w:rPr>
        <w:t>，进行分类讨论即可．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解：设小张、小王、小吴和小李四位员工做出的零件个数分别为：</w:t>
      </w:r>
      <w:r>
        <w:rPr>
          <w:position w:val="-6"/>
        </w:rPr>
        <w:object w:dxaOrig="180" w:dyaOrig="192">
          <v:shape id="_x0000_i1121" type="#_x0000_t75" style="width:9pt;height:9.5pt" o:ole="">
            <v:imagedata r:id="rId201" o:title=""/>
          </v:shape>
          <o:OLEObject Type="Embed" ProgID="Equation.DSMT4" ShapeID="_x0000_i1121" DrawAspect="Content" ObjectID="_1830068600" r:id="rId202"/>
        </w:object>
      </w:r>
      <w:r>
        <w:rPr>
          <w:rFonts w:ascii="Times New Roman" w:eastAsia="新宋体" w:hAnsi="Times New Roman" w:hint="eastAsia"/>
          <w:szCs w:val="21"/>
        </w:rPr>
        <w:t>，</w:t>
      </w:r>
      <w:r>
        <w:rPr>
          <w:position w:val="-10"/>
        </w:rPr>
        <w:object w:dxaOrig="192" w:dyaOrig="240">
          <v:shape id="_x0000_i1122" type="#_x0000_t75" style="width:9.5pt;height:12pt" o:ole="">
            <v:imagedata r:id="rId203" o:title=""/>
          </v:shape>
          <o:OLEObject Type="Embed" ProgID="Equation.DSMT4" ShapeID="_x0000_i1122" DrawAspect="Content" ObjectID="_1830068601" r:id="rId204"/>
        </w:object>
      </w:r>
      <w:r>
        <w:rPr>
          <w:rFonts w:ascii="Times New Roman" w:eastAsia="新宋体" w:hAnsi="Times New Roman" w:hint="eastAsia"/>
          <w:szCs w:val="21"/>
        </w:rPr>
        <w:t>，</w:t>
      </w:r>
      <w:r>
        <w:rPr>
          <w:position w:val="-4"/>
        </w:rPr>
        <w:object w:dxaOrig="180" w:dyaOrig="180">
          <v:shape id="_x0000_i1123" type="#_x0000_t75" style="width:9pt;height:9pt" o:ole="">
            <v:imagedata r:id="rId205" o:title=""/>
          </v:shape>
          <o:OLEObject Type="Embed" ProgID="Equation.DSMT4" ShapeID="_x0000_i1123" DrawAspect="Content" ObjectID="_1830068602" r:id="rId206"/>
        </w:object>
      </w:r>
      <w:r>
        <w:rPr>
          <w:rFonts w:ascii="Times New Roman" w:eastAsia="新宋体" w:hAnsi="Times New Roman" w:hint="eastAsia"/>
          <w:szCs w:val="21"/>
        </w:rPr>
        <w:t>，</w:t>
      </w:r>
      <w:r>
        <w:rPr>
          <w:position w:val="-6"/>
        </w:rPr>
        <w:object w:dxaOrig="240" w:dyaOrig="192">
          <v:shape id="_x0000_i1124" type="#_x0000_t75" style="width:12pt;height:9.5pt" o:ole="">
            <v:imagedata r:id="rId207" o:title=""/>
          </v:shape>
          <o:OLEObject Type="Embed" ProgID="Equation.DSMT4" ShapeID="_x0000_i1124" DrawAspect="Content" ObjectID="_1830068603" r:id="rId208"/>
        </w:object>
      </w:r>
      <w:r>
        <w:rPr>
          <w:rFonts w:ascii="Times New Roman" w:eastAsia="新宋体" w:hAnsi="Times New Roman" w:hint="eastAsia"/>
          <w:szCs w:val="21"/>
        </w:rPr>
        <w:t>，根据题意，可以得到以下关系式：</w:t>
      </w:r>
      <w:r>
        <w:rPr>
          <w:position w:val="-10"/>
        </w:rPr>
        <w:object w:dxaOrig="1920" w:dyaOrig="300">
          <v:shape id="_x0000_i1125" type="#_x0000_t75" style="width:96pt;height:15pt" o:ole="">
            <v:imagedata r:id="rId209" o:title=""/>
          </v:shape>
          <o:OLEObject Type="Embed" ProgID="Equation.DSMT4" ShapeID="_x0000_i1125" DrawAspect="Content" ObjectID="_1830068604" r:id="rId210"/>
        </w:object>
      </w:r>
      <w:r>
        <w:rPr>
          <w:rFonts w:ascii="Times New Roman" w:eastAsia="新宋体" w:hAnsi="Times New Roman" w:hint="eastAsia"/>
          <w:szCs w:val="21"/>
        </w:rPr>
        <w:t>，</w:t>
      </w:r>
      <w:r>
        <w:rPr>
          <w:position w:val="-10"/>
        </w:rPr>
        <w:object w:dxaOrig="1740" w:dyaOrig="300">
          <v:shape id="_x0000_i1126" type="#_x0000_t75" style="width:87pt;height:15pt" o:ole="">
            <v:imagedata r:id="rId211" o:title=""/>
          </v:shape>
          <o:OLEObject Type="Embed" ProgID="Equation.DSMT4" ShapeID="_x0000_i1126" DrawAspect="Content" ObjectID="_1830068605" r:id="rId212"/>
        </w:object>
      </w:r>
      <w:r>
        <w:rPr>
          <w:rFonts w:ascii="Times New Roman" w:eastAsia="新宋体" w:hAnsi="Times New Roman" w:hint="eastAsia"/>
          <w:szCs w:val="21"/>
        </w:rPr>
        <w:t>，</w:t>
      </w:r>
      <w:r>
        <w:rPr>
          <w:position w:val="-10"/>
        </w:rPr>
        <w:object w:dxaOrig="1788" w:dyaOrig="300">
          <v:shape id="_x0000_i1127" type="#_x0000_t75" style="width:89.5pt;height:15pt" o:ole="">
            <v:imagedata r:id="rId213" o:title=""/>
          </v:shape>
          <o:OLEObject Type="Embed" ProgID="Equation.DSMT4" ShapeID="_x0000_i1127" DrawAspect="Content" ObjectID="_1830068606" r:id="rId214"/>
        </w:object>
      </w:r>
      <w:r>
        <w:rPr>
          <w:rFonts w:ascii="Times New Roman" w:eastAsia="新宋体" w:hAnsi="Times New Roman" w:hint="eastAsia"/>
          <w:szCs w:val="21"/>
        </w:rPr>
        <w:t>，</w:t>
      </w:r>
      <w:r>
        <w:rPr>
          <w:position w:val="-10"/>
        </w:rPr>
        <w:object w:dxaOrig="492" w:dyaOrig="252">
          <v:shape id="_x0000_i1128" type="#_x0000_t75" style="width:24.5pt;height:12.5pt" o:ole="">
            <v:imagedata r:id="rId215" o:title=""/>
          </v:shape>
          <o:OLEObject Type="Embed" ProgID="Equation.DSMT4" ShapeID="_x0000_i1128" DrawAspect="Content" ObjectID="_1830068607" r:id="rId216"/>
        </w:object>
      </w:r>
      <w:r>
        <w:rPr>
          <w:rFonts w:ascii="Times New Roman" w:eastAsia="新宋体" w:hAnsi="Times New Roman" w:hint="eastAsia"/>
          <w:szCs w:val="21"/>
        </w:rPr>
        <w:t>为偶数，</w:t>
      </w:r>
    </w:p>
    <w:p w:rsidR="00B53312" w:rsidRDefault="00A34A59" w:rsidP="00B53312">
      <w:pPr>
        <w:spacing w:line="360" w:lineRule="auto"/>
      </w:pPr>
      <w:r>
        <w:rPr>
          <w:position w:val="-10"/>
        </w:rPr>
        <w:object w:dxaOrig="2100" w:dyaOrig="300">
          <v:shape id="_x0000_i1129" type="#_x0000_t75" style="width:105pt;height:15pt" o:ole="">
            <v:imagedata r:id="rId217" o:title=""/>
          </v:shape>
          <o:OLEObject Type="Embed" ProgID="Equation.DSMT4" ShapeID="_x0000_i1129" DrawAspect="Content" ObjectID="_1830068608" r:id="rId218"/>
        </w:object>
      </w:r>
      <w:r>
        <w:rPr>
          <w:rFonts w:ascii="Times New Roman" w:eastAsia="新宋体" w:hAnsi="Times New Roman" w:hint="eastAsia"/>
          <w:szCs w:val="21"/>
        </w:rPr>
        <w:t>，</w:t>
      </w:r>
      <w:r>
        <w:rPr>
          <w:position w:val="-10"/>
        </w:rPr>
        <w:object w:dxaOrig="492" w:dyaOrig="252">
          <v:shape id="_x0000_i1130" type="#_x0000_t75" style="width:24.5pt;height:12.5pt" o:ole="">
            <v:imagedata r:id="rId219" o:title=""/>
          </v:shape>
          <o:OLEObject Type="Embed" ProgID="Equation.DSMT4" ShapeID="_x0000_i1130" DrawAspect="Content" ObjectID="_1830068609" r:id="rId220"/>
        </w:object>
      </w:r>
      <w:r>
        <w:rPr>
          <w:rFonts w:ascii="Times New Roman" w:eastAsia="新宋体" w:hAnsi="Times New Roman" w:hint="eastAsia"/>
          <w:szCs w:val="21"/>
        </w:rPr>
        <w:t>为偶数，</w:t>
      </w:r>
    </w:p>
    <w:p w:rsidR="00B53312" w:rsidRDefault="00A34A59" w:rsidP="00B53312">
      <w:pPr>
        <w:spacing w:line="360" w:lineRule="auto"/>
      </w:pPr>
      <w:r>
        <w:rPr>
          <w:rFonts w:ascii="Times New Roman" w:eastAsia="新宋体" w:hAnsi="Times New Roman" w:hint="eastAsia"/>
          <w:szCs w:val="21"/>
        </w:rPr>
        <w:t>则</w:t>
      </w:r>
      <w:r>
        <w:rPr>
          <w:rFonts w:ascii="Times New Roman" w:eastAsia="新宋体" w:hAnsi="Times New Roman"/>
          <w:szCs w:val="21"/>
        </w:rPr>
        <w:t>156</w:t>
      </w:r>
      <w:r>
        <w:rPr>
          <w:rFonts w:ascii="Times New Roman" w:eastAsia="新宋体" w:hAnsi="Times New Roman" w:hint="eastAsia"/>
          <w:szCs w:val="21"/>
        </w:rPr>
        <w:t>可拆为</w:t>
      </w:r>
      <w:r>
        <w:rPr>
          <w:position w:val="-6"/>
        </w:rPr>
        <w:object w:dxaOrig="3048" w:dyaOrig="252">
          <v:shape id="_x0000_i1131" type="#_x0000_t75" style="width:152.5pt;height:12.5pt" o:ole="">
            <v:imagedata r:id="rId221" o:title=""/>
          </v:shape>
          <o:OLEObject Type="Embed" ProgID="Equation.DSMT4" ShapeID="_x0000_i1131" DrawAspect="Content" ObjectID="_1830068610" r:id="rId22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szCs w:val="21"/>
        </w:rPr>
        <w:t>210</w:t>
      </w:r>
      <w:r>
        <w:rPr>
          <w:rFonts w:ascii="Times New Roman" w:eastAsia="新宋体" w:hAnsi="Times New Roman" w:hint="eastAsia"/>
          <w:szCs w:val="21"/>
        </w:rPr>
        <w:t>可拆为</w:t>
      </w:r>
      <w:r>
        <w:rPr>
          <w:position w:val="-6"/>
        </w:rPr>
        <w:object w:dxaOrig="3060" w:dyaOrig="252">
          <v:shape id="_x0000_i1132" type="#_x0000_t75" style="width:153pt;height:12.5pt" o:ole="">
            <v:imagedata r:id="rId223" o:title=""/>
          </v:shape>
          <o:OLEObject Type="Embed" ProgID="Equation.DSMT4" ShapeID="_x0000_i1132" DrawAspect="Content" ObjectID="_1830068611" r:id="rId224"/>
        </w:object>
      </w:r>
    </w:p>
    <w:p w:rsidR="00B53312" w:rsidRDefault="00A34A59" w:rsidP="00B53312">
      <w:pPr>
        <w:spacing w:line="360" w:lineRule="auto"/>
      </w:pPr>
      <w:r>
        <w:rPr>
          <w:position w:val="-10"/>
        </w:rPr>
        <w:object w:dxaOrig="2160" w:dyaOrig="300">
          <v:shape id="_x0000_i1133" type="#_x0000_t75" style="width:108pt;height:15pt" o:ole="">
            <v:imagedata r:id="rId225" o:title=""/>
          </v:shape>
          <o:OLEObject Type="Embed" ProgID="Equation.DSMT4" ShapeID="_x0000_i1133" DrawAspect="Content" ObjectID="_1830068612" r:id="rId226"/>
        </w:object>
      </w:r>
      <w:r>
        <w:rPr>
          <w:rFonts w:ascii="Times New Roman" w:eastAsia="新宋体" w:hAnsi="Times New Roman" w:hint="eastAsia"/>
          <w:szCs w:val="21"/>
        </w:rPr>
        <w:t>或</w:t>
      </w:r>
      <w:r>
        <w:rPr>
          <w:position w:val="-6"/>
        </w:rPr>
        <w:object w:dxaOrig="552" w:dyaOrig="252">
          <v:shape id="_x0000_i1134" type="#_x0000_t75" style="width:27.5pt;height:12.5pt" o:ole="">
            <v:imagedata r:id="rId227" o:title=""/>
          </v:shape>
          <o:OLEObject Type="Embed" ProgID="Equation.DSMT4" ShapeID="_x0000_i1134" DrawAspect="Content" ObjectID="_1830068613" r:id="rId228"/>
        </w:object>
      </w:r>
      <w:r>
        <w:rPr>
          <w:rFonts w:ascii="Times New Roman" w:eastAsia="新宋体" w:hAnsi="Times New Roman" w:hint="eastAsia"/>
          <w:szCs w:val="21"/>
        </w:rPr>
        <w:t>，</w:t>
      </w:r>
      <w:r>
        <w:rPr>
          <w:position w:val="-10"/>
        </w:rPr>
        <w:object w:dxaOrig="2808" w:dyaOrig="300">
          <v:shape id="_x0000_i1135" type="#_x0000_t75" style="width:140.5pt;height:15pt" o:ole="">
            <v:imagedata r:id="rId229" o:title=""/>
          </v:shape>
          <o:OLEObject Type="Embed" ProgID="Equation.DSMT4" ShapeID="_x0000_i1135" DrawAspect="Content" ObjectID="_1830068614" r:id="rId23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当</w:t>
      </w:r>
      <w:r>
        <w:rPr>
          <w:position w:val="-28"/>
        </w:rPr>
        <w:object w:dxaOrig="1068" w:dyaOrig="660">
          <v:shape id="_x0000_i1136" type="#_x0000_t75" style="width:53.5pt;height:33pt" o:ole="">
            <v:imagedata r:id="rId231" o:title=""/>
          </v:shape>
          <o:OLEObject Type="Embed" ProgID="Equation.DSMT4" ShapeID="_x0000_i1136" DrawAspect="Content" ObjectID="_1830068615" r:id="rId232"/>
        </w:object>
      </w:r>
      <w:r>
        <w:rPr>
          <w:rFonts w:ascii="Times New Roman" w:eastAsia="新宋体" w:hAnsi="Times New Roman" w:hint="eastAsia"/>
          <w:szCs w:val="21"/>
        </w:rPr>
        <w:t>时，即</w:t>
      </w:r>
      <w:r>
        <w:rPr>
          <w:position w:val="-6"/>
        </w:rPr>
        <w:object w:dxaOrig="912" w:dyaOrig="252">
          <v:shape id="_x0000_i1137" type="#_x0000_t75" style="width:45.5pt;height:12.5pt" o:ole="">
            <v:imagedata r:id="rId233" o:title=""/>
          </v:shape>
          <o:OLEObject Type="Embed" ProgID="Equation.DSMT4" ShapeID="_x0000_i1137" DrawAspect="Content" ObjectID="_1830068616" r:id="rId23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则：</w:t>
      </w:r>
      <w:r>
        <w:rPr>
          <w:position w:val="-44"/>
        </w:rPr>
        <w:object w:dxaOrig="1032" w:dyaOrig="972">
          <v:shape id="_x0000_i1138" type="#_x0000_t75" style="width:51.5pt;height:48.5pt" o:ole="">
            <v:imagedata r:id="rId235" o:title=""/>
          </v:shape>
          <o:OLEObject Type="Embed" ProgID="Equation.DSMT4" ShapeID="_x0000_i1138" DrawAspect="Content" ObjectID="_1830068617" r:id="rId236"/>
        </w:object>
      </w:r>
      <w:r>
        <w:rPr>
          <w:rFonts w:ascii="Times New Roman" w:eastAsia="新宋体" w:hAnsi="Times New Roman" w:hint="eastAsia"/>
          <w:szCs w:val="21"/>
        </w:rPr>
        <w:t>，消元可得：</w:t>
      </w:r>
      <w:r>
        <w:rPr>
          <w:position w:val="-28"/>
        </w:rPr>
        <w:object w:dxaOrig="1068" w:dyaOrig="660">
          <v:shape id="_x0000_i1139" type="#_x0000_t75" style="width:53.5pt;height:33pt" o:ole="">
            <v:imagedata r:id="rId237" o:title=""/>
          </v:shape>
          <o:OLEObject Type="Embed" ProgID="Equation.DSMT4" ShapeID="_x0000_i1139" DrawAspect="Content" ObjectID="_1830068618" r:id="rId238"/>
        </w:object>
      </w:r>
      <w:r>
        <w:rPr>
          <w:rFonts w:ascii="Times New Roman" w:eastAsia="新宋体" w:hAnsi="Times New Roman" w:hint="eastAsia"/>
          <w:szCs w:val="21"/>
        </w:rPr>
        <w:t>，无解；</w:t>
      </w:r>
      <w:r>
        <w:rPr>
          <w:position w:val="-44"/>
        </w:rPr>
        <w:object w:dxaOrig="1032" w:dyaOrig="972">
          <v:shape id="_x0000_i1140" type="#_x0000_t75" style="width:51.5pt;height:48.5pt" o:ole="">
            <v:imagedata r:id="rId239" o:title=""/>
          </v:shape>
          <o:OLEObject Type="Embed" ProgID="Equation.DSMT4" ShapeID="_x0000_i1140" DrawAspect="Content" ObjectID="_1830068619" r:id="rId240"/>
        </w:object>
      </w:r>
      <w:r>
        <w:rPr>
          <w:rFonts w:ascii="Times New Roman" w:eastAsia="新宋体" w:hAnsi="Times New Roman" w:hint="eastAsia"/>
          <w:szCs w:val="21"/>
        </w:rPr>
        <w:t>，消元可得：</w:t>
      </w:r>
      <w:r>
        <w:rPr>
          <w:position w:val="-28"/>
        </w:rPr>
        <w:object w:dxaOrig="1068" w:dyaOrig="660">
          <v:shape id="_x0000_i1141" type="#_x0000_t75" style="width:53.5pt;height:33pt" o:ole="">
            <v:imagedata r:id="rId241" o:title=""/>
          </v:shape>
          <o:OLEObject Type="Embed" ProgID="Equation.DSMT4" ShapeID="_x0000_i1141" DrawAspect="Content" ObjectID="_1830068620" r:id="rId242"/>
        </w:object>
      </w:r>
      <w:r>
        <w:rPr>
          <w:rFonts w:ascii="Times New Roman" w:eastAsia="新宋体" w:hAnsi="Times New Roman" w:hint="eastAsia"/>
          <w:szCs w:val="21"/>
        </w:rPr>
        <w:t>无解；</w:t>
      </w:r>
      <w:r>
        <w:rPr>
          <w:position w:val="-44"/>
        </w:rPr>
        <w:object w:dxaOrig="1020" w:dyaOrig="972">
          <v:shape id="_x0000_i1142" type="#_x0000_t75" style="width:51pt;height:48.5pt" o:ole="">
            <v:imagedata r:id="rId243" o:title=""/>
          </v:shape>
          <o:OLEObject Type="Embed" ProgID="Equation.DSMT4" ShapeID="_x0000_i1142" DrawAspect="Content" ObjectID="_1830068621" r:id="rId244"/>
        </w:object>
      </w:r>
      <w:r>
        <w:rPr>
          <w:rFonts w:ascii="Times New Roman" w:eastAsia="新宋体" w:hAnsi="Times New Roman" w:hint="eastAsia"/>
          <w:szCs w:val="21"/>
        </w:rPr>
        <w:t>，消元可得：</w:t>
      </w:r>
      <w:r>
        <w:rPr>
          <w:position w:val="-28"/>
        </w:rPr>
        <w:object w:dxaOrig="1068" w:dyaOrig="660">
          <v:shape id="_x0000_i1143" type="#_x0000_t75" style="width:53.5pt;height:33pt" o:ole="">
            <v:imagedata r:id="rId245" o:title=""/>
          </v:shape>
          <o:OLEObject Type="Embed" ProgID="Equation.DSMT4" ShapeID="_x0000_i1143" DrawAspect="Content" ObjectID="_1830068622" r:id="rId246"/>
        </w:object>
      </w:r>
      <w:r>
        <w:rPr>
          <w:rFonts w:ascii="Times New Roman" w:eastAsia="新宋体" w:hAnsi="Times New Roman" w:hint="eastAsia"/>
          <w:szCs w:val="21"/>
        </w:rPr>
        <w:t>无解；</w:t>
      </w:r>
      <w:r>
        <w:rPr>
          <w:position w:val="-44"/>
        </w:rPr>
        <w:object w:dxaOrig="1068" w:dyaOrig="972">
          <v:shape id="_x0000_i1144" type="#_x0000_t75" style="width:53.5pt;height:48.5pt" o:ole="">
            <v:imagedata r:id="rId247" o:title=""/>
          </v:shape>
          <o:OLEObject Type="Embed" ProgID="Equation.DSMT4" ShapeID="_x0000_i1144" DrawAspect="Content" ObjectID="_1830068623" r:id="rId248"/>
        </w:object>
      </w:r>
      <w:r>
        <w:rPr>
          <w:rFonts w:ascii="Times New Roman" w:eastAsia="新宋体" w:hAnsi="Times New Roman" w:hint="eastAsia"/>
          <w:szCs w:val="21"/>
        </w:rPr>
        <w:t>，消元可得：</w:t>
      </w:r>
      <w:r>
        <w:rPr>
          <w:position w:val="-28"/>
        </w:rPr>
        <w:object w:dxaOrig="1068" w:dyaOrig="660">
          <v:shape id="_x0000_i1145" type="#_x0000_t75" style="width:53.5pt;height:33pt" o:ole="">
            <v:imagedata r:id="rId249" o:title=""/>
          </v:shape>
          <o:OLEObject Type="Embed" ProgID="Equation.DSMT4" ShapeID="_x0000_i1145" DrawAspect="Content" ObjectID="_1830068624" r:id="rId250"/>
        </w:object>
      </w:r>
      <w:r>
        <w:rPr>
          <w:rFonts w:ascii="Times New Roman" w:eastAsia="新宋体" w:hAnsi="Times New Roman" w:hint="eastAsia"/>
          <w:szCs w:val="21"/>
        </w:rPr>
        <w:t>，无解；</w:t>
      </w:r>
    </w:p>
    <w:p w:rsidR="00B53312" w:rsidRDefault="00A34A59" w:rsidP="00B53312">
      <w:pPr>
        <w:spacing w:line="360" w:lineRule="auto"/>
      </w:pPr>
      <w:r>
        <w:rPr>
          <w:rFonts w:ascii="Times New Roman" w:eastAsia="新宋体" w:hAnsi="Times New Roman" w:hint="eastAsia"/>
          <w:szCs w:val="21"/>
        </w:rPr>
        <w:t>当</w:t>
      </w:r>
      <w:r>
        <w:rPr>
          <w:position w:val="-28"/>
        </w:rPr>
        <w:object w:dxaOrig="1068" w:dyaOrig="660">
          <v:shape id="_x0000_i1146" type="#_x0000_t75" style="width:53.5pt;height:33pt" o:ole="">
            <v:imagedata r:id="rId251" o:title=""/>
          </v:shape>
          <o:OLEObject Type="Embed" ProgID="Equation.DSMT4" ShapeID="_x0000_i1146" DrawAspect="Content" ObjectID="_1830068625" r:id="rId252"/>
        </w:object>
      </w:r>
      <w:r>
        <w:rPr>
          <w:rFonts w:ascii="Times New Roman" w:eastAsia="新宋体" w:hAnsi="Times New Roman" w:hint="eastAsia"/>
          <w:szCs w:val="21"/>
        </w:rPr>
        <w:t>时，即</w:t>
      </w:r>
      <w:r>
        <w:rPr>
          <w:position w:val="-6"/>
        </w:rPr>
        <w:object w:dxaOrig="792" w:dyaOrig="252">
          <v:shape id="_x0000_i1147" type="#_x0000_t75" style="width:39.5pt;height:12.5pt" o:ole="">
            <v:imagedata r:id="rId253" o:title=""/>
          </v:shape>
          <o:OLEObject Type="Embed" ProgID="Equation.DSMT4" ShapeID="_x0000_i1147" DrawAspect="Content" ObjectID="_1830068626" r:id="rId25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则：</w:t>
      </w:r>
      <w:r>
        <w:rPr>
          <w:position w:val="-44"/>
        </w:rPr>
        <w:object w:dxaOrig="1032" w:dyaOrig="972">
          <v:shape id="_x0000_i1148" type="#_x0000_t75" style="width:51.5pt;height:48.5pt" o:ole="">
            <v:imagedata r:id="rId255" o:title=""/>
          </v:shape>
          <o:OLEObject Type="Embed" ProgID="Equation.DSMT4" ShapeID="_x0000_i1148" DrawAspect="Content" ObjectID="_1830068627" r:id="rId256"/>
        </w:object>
      </w:r>
      <w:r>
        <w:rPr>
          <w:rFonts w:ascii="Times New Roman" w:eastAsia="新宋体" w:hAnsi="Times New Roman" w:hint="eastAsia"/>
          <w:szCs w:val="21"/>
        </w:rPr>
        <w:t>，消元可得：</w:t>
      </w:r>
      <w:r>
        <w:rPr>
          <w:position w:val="-28"/>
        </w:rPr>
        <w:object w:dxaOrig="1032" w:dyaOrig="660">
          <v:shape id="_x0000_i1149" type="#_x0000_t75" style="width:51.5pt;height:33pt" o:ole="">
            <v:imagedata r:id="rId257" o:title=""/>
          </v:shape>
          <o:OLEObject Type="Embed" ProgID="Equation.DSMT4" ShapeID="_x0000_i1149" DrawAspect="Content" ObjectID="_1830068628" r:id="rId258"/>
        </w:object>
      </w:r>
      <w:r>
        <w:rPr>
          <w:rFonts w:ascii="Times New Roman" w:eastAsia="新宋体" w:hAnsi="Times New Roman" w:hint="eastAsia"/>
          <w:szCs w:val="21"/>
        </w:rPr>
        <w:t>，此时有解，即</w:t>
      </w:r>
      <w:r>
        <w:rPr>
          <w:position w:val="-6"/>
        </w:rPr>
        <w:object w:dxaOrig="888" w:dyaOrig="252">
          <v:shape id="_x0000_i1150" type="#_x0000_t75" style="width:44.5pt;height:12.5pt" o:ole="">
            <v:imagedata r:id="rId259" o:title=""/>
          </v:shape>
          <o:OLEObject Type="Embed" ProgID="Equation.DSMT4" ShapeID="_x0000_i1150" DrawAspect="Content" ObjectID="_1830068629" r:id="rId260"/>
        </w:object>
      </w:r>
      <w:r>
        <w:rPr>
          <w:rFonts w:ascii="Times New Roman" w:eastAsia="新宋体" w:hAnsi="Times New Roman" w:hint="eastAsia"/>
          <w:szCs w:val="21"/>
        </w:rPr>
        <w:t>，</w:t>
      </w:r>
      <w:r>
        <w:rPr>
          <w:position w:val="-10"/>
        </w:rPr>
        <w:object w:dxaOrig="948" w:dyaOrig="300">
          <v:shape id="_x0000_i1151" type="#_x0000_t75" style="width:47.5pt;height:15pt" o:ole="">
            <v:imagedata r:id="rId261" o:title=""/>
          </v:shape>
          <o:OLEObject Type="Embed" ProgID="Equation.DSMT4" ShapeID="_x0000_i1151" DrawAspect="Content" ObjectID="_1830068630" r:id="rId262"/>
        </w:object>
      </w:r>
      <w:r>
        <w:rPr>
          <w:rFonts w:ascii="Times New Roman" w:eastAsia="新宋体" w:hAnsi="Times New Roman" w:hint="eastAsia"/>
          <w:szCs w:val="21"/>
        </w:rPr>
        <w:t>；</w:t>
      </w:r>
      <w:r>
        <w:rPr>
          <w:position w:val="-44"/>
        </w:rPr>
        <w:object w:dxaOrig="1032" w:dyaOrig="972">
          <v:shape id="_x0000_i1152" type="#_x0000_t75" style="width:51.5pt;height:48.5pt" o:ole="">
            <v:imagedata r:id="rId263" o:title=""/>
          </v:shape>
          <o:OLEObject Type="Embed" ProgID="Equation.DSMT4" ShapeID="_x0000_i1152" DrawAspect="Content" ObjectID="_1830068631" r:id="rId264"/>
        </w:object>
      </w:r>
      <w:r>
        <w:rPr>
          <w:rFonts w:ascii="Times New Roman" w:eastAsia="新宋体" w:hAnsi="Times New Roman" w:hint="eastAsia"/>
          <w:szCs w:val="21"/>
        </w:rPr>
        <w:t>，消元可得：</w:t>
      </w:r>
      <w:r>
        <w:rPr>
          <w:position w:val="-28"/>
        </w:rPr>
        <w:object w:dxaOrig="1032" w:dyaOrig="660">
          <v:shape id="_x0000_i1153" type="#_x0000_t75" style="width:51.5pt;height:33pt" o:ole="">
            <v:imagedata r:id="rId265" o:title=""/>
          </v:shape>
          <o:OLEObject Type="Embed" ProgID="Equation.DSMT4" ShapeID="_x0000_i1153" DrawAspect="Content" ObjectID="_1830068632" r:id="rId266"/>
        </w:object>
      </w:r>
      <w:r>
        <w:rPr>
          <w:rFonts w:ascii="Times New Roman" w:eastAsia="新宋体" w:hAnsi="Times New Roman" w:hint="eastAsia"/>
          <w:szCs w:val="21"/>
        </w:rPr>
        <w:t>，无解；</w:t>
      </w:r>
      <w:r>
        <w:rPr>
          <w:position w:val="-44"/>
        </w:rPr>
        <w:object w:dxaOrig="1020" w:dyaOrig="972">
          <v:shape id="_x0000_i1154" type="#_x0000_t75" style="width:51pt;height:48.5pt" o:ole="">
            <v:imagedata r:id="rId267" o:title=""/>
          </v:shape>
          <o:OLEObject Type="Embed" ProgID="Equation.DSMT4" ShapeID="_x0000_i1154" DrawAspect="Content" ObjectID="_1830068633" r:id="rId268"/>
        </w:object>
      </w:r>
      <w:r>
        <w:rPr>
          <w:rFonts w:ascii="Times New Roman" w:eastAsia="新宋体" w:hAnsi="Times New Roman" w:hint="eastAsia"/>
          <w:szCs w:val="21"/>
        </w:rPr>
        <w:t>，消元可得：</w:t>
      </w:r>
      <w:r>
        <w:rPr>
          <w:position w:val="-28"/>
        </w:rPr>
        <w:object w:dxaOrig="1080" w:dyaOrig="660">
          <v:shape id="_x0000_i1155" type="#_x0000_t75" style="width:54pt;height:33pt" o:ole="">
            <v:imagedata r:id="rId269" o:title=""/>
          </v:shape>
          <o:OLEObject Type="Embed" ProgID="Equation.DSMT4" ShapeID="_x0000_i1155" DrawAspect="Content" ObjectID="_1830068634" r:id="rId270"/>
        </w:object>
      </w:r>
      <w:r>
        <w:rPr>
          <w:rFonts w:ascii="Times New Roman" w:eastAsia="新宋体" w:hAnsi="Times New Roman" w:hint="eastAsia"/>
          <w:szCs w:val="21"/>
        </w:rPr>
        <w:t>，无解；</w:t>
      </w:r>
      <w:r>
        <w:rPr>
          <w:position w:val="-44"/>
        </w:rPr>
        <w:object w:dxaOrig="1068" w:dyaOrig="972">
          <v:shape id="_x0000_i1156" type="#_x0000_t75" style="width:53.5pt;height:48.5pt" o:ole="">
            <v:imagedata r:id="rId271" o:title=""/>
          </v:shape>
          <o:OLEObject Type="Embed" ProgID="Equation.DSMT4" ShapeID="_x0000_i1156" DrawAspect="Content" ObjectID="_1830068635" r:id="rId272"/>
        </w:object>
      </w:r>
      <w:r>
        <w:rPr>
          <w:rFonts w:ascii="Times New Roman" w:eastAsia="新宋体" w:hAnsi="Times New Roman" w:hint="eastAsia"/>
          <w:szCs w:val="21"/>
        </w:rPr>
        <w:t>，消元可得：</w:t>
      </w:r>
      <w:r>
        <w:rPr>
          <w:position w:val="-28"/>
        </w:rPr>
        <w:object w:dxaOrig="1068" w:dyaOrig="660">
          <v:shape id="_x0000_i1157" type="#_x0000_t75" style="width:53.5pt;height:33pt" o:ole="">
            <v:imagedata r:id="rId273" o:title=""/>
          </v:shape>
          <o:OLEObject Type="Embed" ProgID="Equation.DSMT4" ShapeID="_x0000_i1157" DrawAspect="Content" ObjectID="_1830068636" r:id="rId274"/>
        </w:object>
      </w:r>
      <w:r>
        <w:rPr>
          <w:rFonts w:ascii="Times New Roman" w:eastAsia="新宋体" w:hAnsi="Times New Roman" w:hint="eastAsia"/>
          <w:szCs w:val="21"/>
        </w:rPr>
        <w:t>无解；</w:t>
      </w:r>
    </w:p>
    <w:p w:rsidR="00B53312" w:rsidRDefault="00A34A59" w:rsidP="00B53312">
      <w:pPr>
        <w:spacing w:line="360" w:lineRule="auto"/>
      </w:pPr>
      <w:r>
        <w:rPr>
          <w:rFonts w:ascii="Times New Roman" w:eastAsia="新宋体" w:hAnsi="Times New Roman" w:hint="eastAsia"/>
          <w:szCs w:val="21"/>
        </w:rPr>
        <w:t>即：</w:t>
      </w:r>
      <w:r>
        <w:rPr>
          <w:position w:val="-6"/>
        </w:rPr>
        <w:object w:dxaOrig="888" w:dyaOrig="252">
          <v:shape id="_x0000_i1158" type="#_x0000_t75" style="width:44.5pt;height:12.5pt" o:ole="">
            <v:imagedata r:id="rId275" o:title=""/>
          </v:shape>
          <o:OLEObject Type="Embed" ProgID="Equation.DSMT4" ShapeID="_x0000_i1158" DrawAspect="Content" ObjectID="_1830068637" r:id="rId276"/>
        </w:object>
      </w:r>
      <w:r>
        <w:rPr>
          <w:rFonts w:ascii="Times New Roman" w:eastAsia="新宋体" w:hAnsi="Times New Roman" w:hint="eastAsia"/>
          <w:szCs w:val="21"/>
        </w:rPr>
        <w:t>，</w:t>
      </w:r>
      <w:r>
        <w:rPr>
          <w:position w:val="-10"/>
        </w:rPr>
        <w:object w:dxaOrig="948" w:dyaOrig="300">
          <v:shape id="_x0000_i1159" type="#_x0000_t75" style="width:47.5pt;height:15pt" o:ole="">
            <v:imagedata r:id="rId277" o:title=""/>
          </v:shape>
          <o:OLEObject Type="Embed" ProgID="Equation.DSMT4" ShapeID="_x0000_i1159" DrawAspect="Content" ObjectID="_1830068638" r:id="rId278"/>
        </w:object>
      </w:r>
      <w:r>
        <w:rPr>
          <w:rFonts w:ascii="Times New Roman" w:eastAsia="新宋体" w:hAnsi="Times New Roman" w:hint="eastAsia"/>
          <w:szCs w:val="21"/>
        </w:rPr>
        <w:t>，</w:t>
      </w:r>
    </w:p>
    <w:p w:rsidR="00B53312" w:rsidRDefault="00A34A59" w:rsidP="00B53312">
      <w:pPr>
        <w:spacing w:line="360" w:lineRule="auto"/>
      </w:pPr>
      <w:r>
        <w:rPr>
          <w:position w:val="-10"/>
        </w:rPr>
        <w:object w:dxaOrig="2688" w:dyaOrig="300">
          <v:shape id="_x0000_i1160" type="#_x0000_t75" style="width:134.5pt;height:15pt" o:ole="">
            <v:imagedata r:id="rId279" o:title=""/>
          </v:shape>
          <o:OLEObject Type="Embed" ProgID="Equation.DSMT4" ShapeID="_x0000_i1160" DrawAspect="Content" ObjectID="_1830068639" r:id="rId28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rFonts w:ascii="Times New Roman" w:eastAsia="新宋体" w:hAnsi="Times New Roman"/>
          <w:szCs w:val="21"/>
        </w:rPr>
        <w:t>180</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本题主要考查了学生的推理能力，数的因式分解，尤其是面对四个未知数时，对题目进行分类讨论是解题的关键．</w:t>
      </w:r>
    </w:p>
    <w:p w:rsidR="00B53312" w:rsidRDefault="00A34A59" w:rsidP="00B53312">
      <w:pPr>
        <w:spacing w:line="360" w:lineRule="auto"/>
      </w:pPr>
      <w:r>
        <w:rPr>
          <w:rFonts w:ascii="Times New Roman" w:eastAsia="新宋体" w:hAnsi="Times New Roman" w:hint="eastAsia"/>
          <w:szCs w:val="21"/>
        </w:rPr>
        <w:t>11</w:t>
      </w:r>
      <w:r>
        <w:rPr>
          <w:rFonts w:ascii="Times New Roman" w:eastAsia="新宋体" w:hAnsi="Times New Roman" w:hint="eastAsia"/>
          <w:szCs w:val="21"/>
        </w:rPr>
        <w:t>．把一根</w:t>
      </w:r>
      <w:r>
        <w:rPr>
          <w:position w:val="-22"/>
        </w:rPr>
        <w:object w:dxaOrig="312" w:dyaOrig="552">
          <v:shape id="_x0000_i1161" type="#_x0000_t75" style="width:15.5pt;height:27.5pt" o:ole="">
            <v:imagedata r:id="rId281" o:title=""/>
          </v:shape>
          <o:OLEObject Type="Embed" ProgID="Equation.DSMT4" ShapeID="_x0000_i1161" DrawAspect="Content" ObjectID="_1830068640" r:id="rId282"/>
        </w:object>
      </w:r>
      <w:r>
        <w:rPr>
          <w:rFonts w:ascii="Times New Roman" w:eastAsia="新宋体" w:hAnsi="Times New Roman" w:hint="eastAsia"/>
          <w:szCs w:val="21"/>
        </w:rPr>
        <w:t>米的钢材锯成相等的若干段，一共锯了</w:t>
      </w:r>
      <w:r>
        <w:rPr>
          <w:rFonts w:ascii="Times New Roman" w:eastAsia="新宋体" w:hAnsi="Times New Roman"/>
          <w:szCs w:val="21"/>
        </w:rPr>
        <w:t>5</w:t>
      </w:r>
      <w:r>
        <w:rPr>
          <w:rFonts w:ascii="Times New Roman" w:eastAsia="新宋体" w:hAnsi="Times New Roman" w:hint="eastAsia"/>
          <w:szCs w:val="21"/>
        </w:rPr>
        <w:t>次，每段长</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22"/>
        </w:rPr>
        <w:object w:dxaOrig="312" w:dyaOrig="552">
          <v:shape id="_x0000_i1162" type="#_x0000_t75" style="width:15.5pt;height:27.5pt" o:ole="">
            <v:imagedata r:id="rId283" o:title=""/>
          </v:shape>
          <o:OLEObject Type="Embed" ProgID="Equation.DSMT4" ShapeID="_x0000_i1162" DrawAspect="Content" ObjectID="_1830068641" r:id="rId284"/>
        </w:object>
      </w:r>
      <w:r>
        <w:rPr>
          <w:rFonts w:ascii="Times New Roman" w:eastAsia="新宋体" w:hAnsi="Times New Roman" w:hint="eastAsia"/>
          <w:szCs w:val="21"/>
          <w:u w:val="single"/>
        </w:rPr>
        <w:t xml:space="preserve">　</w:t>
      </w:r>
      <w:r>
        <w:rPr>
          <w:rFonts w:ascii="Times New Roman" w:eastAsia="新宋体" w:hAnsi="Times New Roman" w:hint="eastAsia"/>
          <w:szCs w:val="21"/>
        </w:rPr>
        <w:t>米．</w:t>
      </w:r>
    </w:p>
    <w:p w:rsidR="00B53312" w:rsidRDefault="00A34A59" w:rsidP="00B53312">
      <w:pPr>
        <w:spacing w:line="360" w:lineRule="auto"/>
      </w:pPr>
      <w:r>
        <w:rPr>
          <w:rFonts w:ascii="Times New Roman" w:eastAsia="新宋体" w:hAnsi="Times New Roman" w:hint="eastAsia"/>
          <w:color w:val="0000FF"/>
          <w:szCs w:val="21"/>
        </w:rPr>
        <w:lastRenderedPageBreak/>
        <w:t>【分析】</w:t>
      </w:r>
      <w:r>
        <w:rPr>
          <w:rFonts w:ascii="Times New Roman" w:eastAsia="新宋体" w:hAnsi="Times New Roman" w:hint="eastAsia"/>
          <w:szCs w:val="21"/>
        </w:rPr>
        <w:t>利用锯成的段数</w:t>
      </w:r>
      <w:r>
        <w:rPr>
          <w:position w:val="-4"/>
        </w:rPr>
        <w:object w:dxaOrig="192" w:dyaOrig="168">
          <v:shape id="_x0000_i1163" type="#_x0000_t75" style="width:9.5pt;height:8.5pt" o:ole="">
            <v:imagedata r:id="rId285" o:title=""/>
          </v:shape>
          <o:OLEObject Type="Embed" ProgID="Equation.DSMT4" ShapeID="_x0000_i1163" DrawAspect="Content" ObjectID="_1830068642" r:id="rId286"/>
        </w:object>
      </w:r>
      <w:r>
        <w:rPr>
          <w:rFonts w:ascii="Times New Roman" w:eastAsia="新宋体" w:hAnsi="Times New Roman" w:hint="eastAsia"/>
          <w:szCs w:val="21"/>
        </w:rPr>
        <w:t>锯的次数</w:t>
      </w:r>
      <w:r>
        <w:rPr>
          <w:position w:val="-4"/>
        </w:rPr>
        <w:object w:dxaOrig="288" w:dyaOrig="240">
          <v:shape id="_x0000_i1164" type="#_x0000_t75" style="width:14.5pt;height:12pt" o:ole="">
            <v:imagedata r:id="rId287" o:title=""/>
          </v:shape>
          <o:OLEObject Type="Embed" ProgID="Equation.DSMT4" ShapeID="_x0000_i1164" DrawAspect="Content" ObjectID="_1830068643" r:id="rId288"/>
        </w:object>
      </w:r>
      <w:r>
        <w:rPr>
          <w:rFonts w:ascii="Times New Roman" w:eastAsia="新宋体" w:hAnsi="Times New Roman" w:hint="eastAsia"/>
          <w:szCs w:val="21"/>
        </w:rPr>
        <w:t>，可求出锯成的段数，再利用每段的长度</w:t>
      </w:r>
      <w:r>
        <w:rPr>
          <w:position w:val="-4"/>
        </w:rPr>
        <w:object w:dxaOrig="192" w:dyaOrig="168">
          <v:shape id="_x0000_i1165" type="#_x0000_t75" style="width:9.5pt;height:8.5pt" o:ole="">
            <v:imagedata r:id="rId289" o:title=""/>
          </v:shape>
          <o:OLEObject Type="Embed" ProgID="Equation.DSMT4" ShapeID="_x0000_i1165" DrawAspect="Content" ObjectID="_1830068644" r:id="rId290"/>
        </w:object>
      </w:r>
      <w:r>
        <w:rPr>
          <w:rFonts w:ascii="Times New Roman" w:eastAsia="新宋体" w:hAnsi="Times New Roman" w:hint="eastAsia"/>
          <w:szCs w:val="21"/>
        </w:rPr>
        <w:t>原钢材的长度</w:t>
      </w:r>
      <w:r>
        <w:rPr>
          <w:position w:val="-4"/>
        </w:rPr>
        <w:object w:dxaOrig="192" w:dyaOrig="180">
          <v:shape id="_x0000_i1166" type="#_x0000_t75" style="width:9.5pt;height:9pt" o:ole="">
            <v:imagedata r:id="rId291" o:title=""/>
          </v:shape>
          <o:OLEObject Type="Embed" ProgID="Equation.DSMT4" ShapeID="_x0000_i1166" DrawAspect="Content" ObjectID="_1830068645" r:id="rId292"/>
        </w:object>
      </w:r>
      <w:r>
        <w:rPr>
          <w:rFonts w:ascii="Times New Roman" w:eastAsia="新宋体" w:hAnsi="Times New Roman" w:hint="eastAsia"/>
          <w:szCs w:val="21"/>
        </w:rPr>
        <w:t>段数，即可求出结论．</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解：锯成的段数为</w:t>
      </w:r>
      <w:r>
        <w:rPr>
          <w:position w:val="-6"/>
        </w:rPr>
        <w:object w:dxaOrig="768" w:dyaOrig="252">
          <v:shape id="_x0000_i1167" type="#_x0000_t75" style="width:38.5pt;height:12.5pt" o:ole="">
            <v:imagedata r:id="rId293" o:title=""/>
          </v:shape>
          <o:OLEObject Type="Embed" ProgID="Equation.DSMT4" ShapeID="_x0000_i1167" DrawAspect="Content" ObjectID="_1830068646" r:id="rId294"/>
        </w:object>
      </w:r>
      <w:r>
        <w:rPr>
          <w:rFonts w:ascii="Times New Roman" w:eastAsia="新宋体" w:hAnsi="Times New Roman" w:hint="eastAsia"/>
          <w:szCs w:val="21"/>
        </w:rPr>
        <w:t>（段</w:t>
      </w:r>
      <w:r>
        <w:rPr>
          <w:position w:val="-10"/>
        </w:rPr>
        <w:object w:dxaOrig="132" w:dyaOrig="300">
          <v:shape id="_x0000_i1168" type="#_x0000_t75" style="width:6.5pt;height:15pt" o:ole="">
            <v:imagedata r:id="rId295" o:title=""/>
          </v:shape>
          <o:OLEObject Type="Embed" ProgID="Equation.DSMT4" ShapeID="_x0000_i1168" DrawAspect="Content" ObjectID="_1830068647" r:id="rId296"/>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每段的长度为</w:t>
      </w:r>
      <w:r>
        <w:rPr>
          <w:position w:val="-22"/>
        </w:rPr>
        <w:object w:dxaOrig="1068" w:dyaOrig="552">
          <v:shape id="_x0000_i1169" type="#_x0000_t75" style="width:53.5pt;height:27.5pt" o:ole="">
            <v:imagedata r:id="rId297" o:title=""/>
          </v:shape>
          <o:OLEObject Type="Embed" ProgID="Equation.DSMT4" ShapeID="_x0000_i1169" DrawAspect="Content" ObjectID="_1830068648" r:id="rId298"/>
        </w:object>
      </w:r>
      <w:r>
        <w:rPr>
          <w:rFonts w:ascii="Times New Roman" w:eastAsia="新宋体" w:hAnsi="Times New Roman" w:hint="eastAsia"/>
          <w:szCs w:val="21"/>
        </w:rPr>
        <w:t>（米</w:t>
      </w:r>
      <w:r>
        <w:rPr>
          <w:position w:val="-10"/>
        </w:rPr>
        <w:object w:dxaOrig="132" w:dyaOrig="300">
          <v:shape id="_x0000_i1170" type="#_x0000_t75" style="width:6.5pt;height:15pt" o:ole="">
            <v:imagedata r:id="rId299" o:title=""/>
          </v:shape>
          <o:OLEObject Type="Embed" ProgID="Equation.DSMT4" ShapeID="_x0000_i1170" DrawAspect="Content" ObjectID="_1830068649" r:id="rId30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22"/>
        </w:rPr>
        <w:object w:dxaOrig="312" w:dyaOrig="552">
          <v:shape id="_x0000_i1171" type="#_x0000_t75" style="width:15.5pt;height:27.5pt" o:ole="">
            <v:imagedata r:id="rId301" o:title=""/>
          </v:shape>
          <o:OLEObject Type="Embed" ProgID="Equation.DSMT4" ShapeID="_x0000_i1171" DrawAspect="Content" ObjectID="_1830068650" r:id="rId30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本题考查了分数除法的应用，理解题意并根据题意列出算式是解题的关键．</w:t>
      </w:r>
    </w:p>
    <w:p w:rsidR="00B53312" w:rsidRDefault="00A34A59" w:rsidP="00B53312">
      <w:pPr>
        <w:spacing w:line="360" w:lineRule="auto"/>
      </w:pPr>
      <w:r>
        <w:rPr>
          <w:rFonts w:ascii="Times New Roman" w:eastAsia="新宋体" w:hAnsi="Times New Roman" w:hint="eastAsia"/>
          <w:szCs w:val="21"/>
        </w:rPr>
        <w:t>12</w:t>
      </w:r>
      <w:r>
        <w:rPr>
          <w:rFonts w:ascii="Times New Roman" w:eastAsia="新宋体" w:hAnsi="Times New Roman" w:hint="eastAsia"/>
          <w:szCs w:val="21"/>
        </w:rPr>
        <w:t>．若如果</w:t>
      </w:r>
      <w:r>
        <w:rPr>
          <w:position w:val="-10"/>
        </w:rPr>
        <w:object w:dxaOrig="912" w:dyaOrig="300">
          <v:shape id="_x0000_i1172" type="#_x0000_t75" style="width:45.5pt;height:15pt" o:ole="">
            <v:imagedata r:id="rId303" o:title=""/>
          </v:shape>
          <o:OLEObject Type="Embed" ProgID="Equation.DSMT4" ShapeID="_x0000_i1172" DrawAspect="Content" ObjectID="_1830068651" r:id="rId304"/>
        </w:object>
      </w:r>
      <w:r>
        <w:rPr>
          <w:rFonts w:ascii="Times New Roman" w:eastAsia="新宋体" w:hAnsi="Times New Roman" w:hint="eastAsia"/>
          <w:szCs w:val="21"/>
        </w:rPr>
        <w:t>，那么</w:t>
      </w:r>
      <w:r>
        <w:rPr>
          <w:position w:val="-10"/>
        </w:rPr>
        <w:object w:dxaOrig="888" w:dyaOrig="300">
          <v:shape id="_x0000_i1173" type="#_x0000_t75" style="width:44.5pt;height:15pt" o:ole="">
            <v:imagedata r:id="rId305" o:title=""/>
          </v:shape>
          <o:OLEObject Type="Embed" ProgID="Equation.DSMT4" ShapeID="_x0000_i1173" DrawAspect="Content" ObjectID="_1830068652" r:id="rId306"/>
        </w:object>
      </w:r>
      <w:r>
        <w:rPr>
          <w:rFonts w:ascii="Times New Roman" w:eastAsia="新宋体" w:hAnsi="Times New Roman" w:hint="eastAsia"/>
          <w:szCs w:val="21"/>
        </w:rPr>
        <w:t>的值为</w:t>
      </w:r>
      <w:r>
        <w:rPr>
          <w:rFonts w:ascii="Times New Roman" w:eastAsia="新宋体" w:hAnsi="Times New Roman" w:hint="eastAsia"/>
          <w:szCs w:val="21"/>
          <w:u w:val="single"/>
        </w:rPr>
        <w:t xml:space="preserve">　</w:t>
      </w:r>
      <w:r>
        <w:rPr>
          <w:position w:val="-22"/>
        </w:rPr>
        <w:object w:dxaOrig="228" w:dyaOrig="552">
          <v:shape id="_x0000_i1174" type="#_x0000_t75" style="width:11.5pt;height:27.5pt" o:ole="">
            <v:imagedata r:id="rId307" o:title=""/>
          </v:shape>
          <o:OLEObject Type="Embed" ProgID="Equation.DSMT4" ShapeID="_x0000_i1174" DrawAspect="Content" ObjectID="_1830068653" r:id="rId308"/>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根据比例的性质得出</w:t>
      </w:r>
      <w:r>
        <w:rPr>
          <w:position w:val="-10"/>
        </w:rPr>
        <w:object w:dxaOrig="612" w:dyaOrig="300">
          <v:shape id="_x0000_i1175" type="#_x0000_t75" style="width:30.5pt;height:15pt" o:ole="">
            <v:imagedata r:id="rId309" o:title=""/>
          </v:shape>
          <o:OLEObject Type="Embed" ProgID="Equation.DSMT4" ShapeID="_x0000_i1175" DrawAspect="Content" ObjectID="_1830068654" r:id="rId310"/>
        </w:object>
      </w:r>
      <w:r>
        <w:rPr>
          <w:rFonts w:ascii="Times New Roman" w:eastAsia="新宋体" w:hAnsi="Times New Roman" w:hint="eastAsia"/>
          <w:szCs w:val="21"/>
        </w:rPr>
        <w:t>，再代入要求的式子进行计算即可得出答案．</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w:dxaOrig="1080" w:dyaOrig="300">
          <v:shape id="_x0000_i1176" type="#_x0000_t75" style="width:54pt;height:15pt" o:ole="">
            <v:imagedata r:id="rId311" o:title=""/>
          </v:shape>
          <o:OLEObject Type="Embed" ProgID="Equation.DSMT4" ShapeID="_x0000_i1176" DrawAspect="Content" ObjectID="_1830068655" r:id="rId312"/>
        </w:object>
      </w:r>
      <w:r>
        <w:rPr>
          <w:rFonts w:ascii="Times New Roman" w:eastAsia="新宋体" w:hAnsi="Times New Roman" w:hint="eastAsia"/>
          <w:szCs w:val="21"/>
        </w:rPr>
        <w:t>，</w:t>
      </w:r>
    </w:p>
    <w:p w:rsidR="00B53312" w:rsidRDefault="00A34A59" w:rsidP="00B53312">
      <w:pPr>
        <w:spacing w:line="360" w:lineRule="auto"/>
      </w:pPr>
      <w:r>
        <w:rPr>
          <w:position w:val="-10"/>
        </w:rPr>
        <w:object w:dxaOrig="780" w:dyaOrig="300">
          <v:shape id="_x0000_i1177" type="#_x0000_t75" style="width:39pt;height:15pt" o:ole="">
            <v:imagedata r:id="rId313" o:title=""/>
          </v:shape>
          <o:OLEObject Type="Embed" ProgID="Equation.DSMT4" ShapeID="_x0000_i1177" DrawAspect="Content" ObjectID="_1830068656" r:id="rId314"/>
        </w:object>
      </w:r>
      <w:r>
        <w:rPr>
          <w:rFonts w:ascii="Times New Roman" w:eastAsia="新宋体" w:hAnsi="Times New Roman" w:hint="eastAsia"/>
          <w:szCs w:val="21"/>
        </w:rPr>
        <w:t>，</w:t>
      </w:r>
    </w:p>
    <w:p w:rsidR="00B53312" w:rsidRDefault="00A34A59" w:rsidP="00B53312">
      <w:pPr>
        <w:spacing w:line="360" w:lineRule="auto"/>
      </w:pPr>
      <w:r>
        <w:rPr>
          <w:position w:val="-22"/>
        </w:rPr>
        <w:object w:dxaOrig="3408" w:dyaOrig="552">
          <v:shape id="_x0000_i1178" type="#_x0000_t75" style="width:170.5pt;height:27.5pt" o:ole="">
            <v:imagedata r:id="rId315" o:title=""/>
          </v:shape>
          <o:OLEObject Type="Embed" ProgID="Equation.DSMT4" ShapeID="_x0000_i1178" DrawAspect="Content" ObjectID="_1830068657" r:id="rId316"/>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22"/>
        </w:rPr>
        <w:object w:dxaOrig="228" w:dyaOrig="552">
          <v:shape id="_x0000_i1179" type="#_x0000_t75" style="width:11.5pt;height:27.5pt" o:ole="">
            <v:imagedata r:id="rId317" o:title=""/>
          </v:shape>
          <o:OLEObject Type="Embed" ProgID="Equation.DSMT4" ShapeID="_x0000_i1179" DrawAspect="Content" ObjectID="_1830068658" r:id="rId318"/>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此题考查了比例的性质，熟练掌握比例的性质是解题的关键．</w:t>
      </w:r>
    </w:p>
    <w:p w:rsidR="00B53312" w:rsidRDefault="00A34A59" w:rsidP="00B53312">
      <w:pPr>
        <w:spacing w:line="360" w:lineRule="auto"/>
      </w:pPr>
      <w:r>
        <w:rPr>
          <w:rFonts w:ascii="Times New Roman" w:eastAsia="新宋体" w:hAnsi="Times New Roman" w:hint="eastAsia"/>
          <w:szCs w:val="21"/>
        </w:rPr>
        <w:t>13</w:t>
      </w:r>
      <w:r>
        <w:rPr>
          <w:rFonts w:ascii="Times New Roman" w:eastAsia="新宋体" w:hAnsi="Times New Roman" w:hint="eastAsia"/>
          <w:szCs w:val="21"/>
        </w:rPr>
        <w:t>．育新中学图书馆有图书</w:t>
      </w:r>
      <w:r>
        <w:rPr>
          <w:rFonts w:ascii="Times New Roman" w:eastAsia="新宋体" w:hAnsi="Times New Roman"/>
          <w:szCs w:val="21"/>
        </w:rPr>
        <w:t>1500</w:t>
      </w:r>
      <w:r>
        <w:rPr>
          <w:rFonts w:ascii="Times New Roman" w:eastAsia="新宋体" w:hAnsi="Times New Roman" w:hint="eastAsia"/>
          <w:szCs w:val="21"/>
        </w:rPr>
        <w:t>册，新风中学图书馆有图书</w:t>
      </w:r>
      <w:r>
        <w:rPr>
          <w:rFonts w:ascii="Times New Roman" w:eastAsia="新宋体" w:hAnsi="Times New Roman"/>
          <w:szCs w:val="21"/>
        </w:rPr>
        <w:t>1800</w:t>
      </w:r>
      <w:r>
        <w:rPr>
          <w:rFonts w:ascii="Times New Roman" w:eastAsia="新宋体" w:hAnsi="Times New Roman" w:hint="eastAsia"/>
          <w:szCs w:val="21"/>
        </w:rPr>
        <w:t>册，育新中学的图书比新风中学的少</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300</w:t>
      </w:r>
      <w:r>
        <w:rPr>
          <w:rFonts w:ascii="Times New Roman" w:eastAsia="新宋体" w:hAnsi="Times New Roman" w:hint="eastAsia"/>
          <w:szCs w:val="21"/>
          <w:u w:val="single"/>
        </w:rPr>
        <w:t xml:space="preserve">　</w:t>
      </w:r>
      <w:r>
        <w:rPr>
          <w:rFonts w:ascii="Times New Roman" w:eastAsia="新宋体" w:hAnsi="Times New Roman" w:hint="eastAsia"/>
          <w:szCs w:val="21"/>
        </w:rPr>
        <w:t>册，少</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6"/>
        </w:rPr>
        <w:object w:dxaOrig="252" w:dyaOrig="252">
          <v:shape id="_x0000_i1180" type="#_x0000_t75" style="width:12.5pt;height:12.5pt" o:ole="">
            <v:imagedata r:id="rId319" o:title=""/>
          </v:shape>
          <o:OLEObject Type="Embed" ProgID="Equation.DSMT4" ShapeID="_x0000_i1180" DrawAspect="Content" ObjectID="_1830068659" r:id="rId32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由新风中学图书馆的图书册数</w:t>
      </w:r>
      <w:r>
        <w:rPr>
          <w:position w:val="-4"/>
        </w:rPr>
        <w:object w:dxaOrig="192" w:dyaOrig="132">
          <v:shape id="_x0000_i1181" type="#_x0000_t75" style="width:9.5pt;height:6.5pt" o:ole="">
            <v:imagedata r:id="rId321" o:title=""/>
          </v:shape>
          <o:OLEObject Type="Embed" ProgID="Equation.DSMT4" ShapeID="_x0000_i1181" DrawAspect="Content" ObjectID="_1830068660" r:id="rId322"/>
        </w:object>
      </w:r>
      <w:r>
        <w:rPr>
          <w:rFonts w:ascii="Times New Roman" w:eastAsia="新宋体" w:hAnsi="Times New Roman" w:hint="eastAsia"/>
          <w:szCs w:val="21"/>
        </w:rPr>
        <w:t>育新中学图书馆的图书册数，得出育新中学的图书比新风中学图书少的册数，再除以新风中学图书馆的图书册数即可．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r>
        <w:rPr>
          <w:position w:val="-6"/>
        </w:rPr>
        <w:object w:dxaOrig="1572" w:dyaOrig="252">
          <v:shape id="_x0000_i1182" type="#_x0000_t75" style="width:78.5pt;height:12.5pt" o:ole="">
            <v:imagedata r:id="rId323" o:title=""/>
          </v:shape>
          <o:OLEObject Type="Embed" ProgID="Equation.DSMT4" ShapeID="_x0000_i1182" DrawAspect="Content" ObjectID="_1830068661" r:id="rId324"/>
        </w:object>
      </w:r>
      <w:r>
        <w:rPr>
          <w:rFonts w:ascii="Times New Roman" w:eastAsia="新宋体" w:hAnsi="Times New Roman" w:hint="eastAsia"/>
          <w:szCs w:val="21"/>
        </w:rPr>
        <w:t>（册</w:t>
      </w:r>
      <w:r>
        <w:rPr>
          <w:position w:val="-10"/>
        </w:rPr>
        <w:object w:dxaOrig="132" w:dyaOrig="300">
          <v:shape id="_x0000_i1183" type="#_x0000_t75" style="width:6.5pt;height:15pt" o:ole="">
            <v:imagedata r:id="rId325" o:title=""/>
          </v:shape>
          <o:OLEObject Type="Embed" ProgID="Equation.DSMT4" ShapeID="_x0000_i1183" DrawAspect="Content" ObjectID="_1830068662" r:id="rId326"/>
        </w:object>
      </w:r>
      <w:r>
        <w:rPr>
          <w:rFonts w:ascii="Times New Roman" w:eastAsia="新宋体" w:hAnsi="Times New Roman" w:hint="eastAsia"/>
          <w:szCs w:val="21"/>
        </w:rPr>
        <w:t>，</w:t>
      </w:r>
    </w:p>
    <w:p w:rsidR="00B53312" w:rsidRDefault="00A34A59" w:rsidP="00B53312">
      <w:pPr>
        <w:spacing w:line="360" w:lineRule="auto"/>
      </w:pPr>
      <w:r>
        <w:rPr>
          <w:position w:val="-6"/>
        </w:rPr>
        <w:object w:dxaOrig="3672" w:dyaOrig="252">
          <v:shape id="_x0000_i1184" type="#_x0000_t75" style="width:183.5pt;height:12.5pt" o:ole="">
            <v:imagedata r:id="rId327" o:title=""/>
          </v:shape>
          <o:OLEObject Type="Embed" ProgID="Equation.DSMT4" ShapeID="_x0000_i1184" DrawAspect="Content" ObjectID="_1830068663" r:id="rId328"/>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rFonts w:ascii="Times New Roman" w:eastAsia="新宋体" w:hAnsi="Times New Roman"/>
          <w:szCs w:val="21"/>
        </w:rPr>
        <w:t>300</w:t>
      </w:r>
      <w:r>
        <w:rPr>
          <w:rFonts w:ascii="Times New Roman" w:eastAsia="新宋体" w:hAnsi="Times New Roman" w:hint="eastAsia"/>
          <w:szCs w:val="21"/>
        </w:rPr>
        <w:t>，约</w:t>
      </w:r>
      <w:r>
        <w:rPr>
          <w:rFonts w:ascii="Times New Roman" w:eastAsia="新宋体" w:hAnsi="Times New Roman"/>
          <w:szCs w:val="21"/>
        </w:rPr>
        <w:t>16.7</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本题考查百分数的应用，解答本题的关键是明确题意，正确列出算式．</w:t>
      </w:r>
    </w:p>
    <w:p w:rsidR="00B53312" w:rsidRDefault="00A34A59" w:rsidP="00B53312">
      <w:pPr>
        <w:spacing w:line="360" w:lineRule="auto"/>
      </w:pPr>
      <w:r>
        <w:rPr>
          <w:rFonts w:ascii="Times New Roman" w:eastAsia="新宋体" w:hAnsi="Times New Roman" w:hint="eastAsia"/>
          <w:szCs w:val="21"/>
        </w:rPr>
        <w:t>14</w:t>
      </w:r>
      <w:r>
        <w:rPr>
          <w:rFonts w:ascii="Times New Roman" w:eastAsia="新宋体" w:hAnsi="Times New Roman" w:hint="eastAsia"/>
          <w:szCs w:val="21"/>
        </w:rPr>
        <w:t>．把两个同样大小的含</w:t>
      </w:r>
      <w:r>
        <w:rPr>
          <w:position w:val="-6"/>
        </w:rPr>
        <w:object w:dxaOrig="360" w:dyaOrig="252">
          <v:shape id="_x0000_i1185" type="#_x0000_t75" style="width:18pt;height:12.5pt" o:ole="">
            <v:imagedata r:id="rId329" o:title=""/>
          </v:shape>
          <o:OLEObject Type="Embed" ProgID="Equation.DSMT4" ShapeID="_x0000_i1185" DrawAspect="Content" ObjectID="_1830068664" r:id="rId330"/>
        </w:object>
      </w:r>
      <w:r>
        <w:rPr>
          <w:rFonts w:ascii="Times New Roman" w:eastAsia="新宋体" w:hAnsi="Times New Roman" w:hint="eastAsia"/>
          <w:szCs w:val="21"/>
        </w:rPr>
        <w:t>角的三角尺按如图所示的方式放置，其中一个相等的锐角顶点重合于点</w:t>
      </w:r>
      <w:r>
        <w:rPr>
          <w:position w:val="-6"/>
        </w:rPr>
        <w:object w:dxaOrig="228" w:dyaOrig="252">
          <v:shape id="_x0000_i1186" type="#_x0000_t75" style="width:11.5pt;height:12.5pt" o:ole="">
            <v:imagedata r:id="rId331" o:title=""/>
          </v:shape>
          <o:OLEObject Type="Embed" ProgID="Equation.DSMT4" ShapeID="_x0000_i1186" DrawAspect="Content" ObjectID="_1830068665" r:id="rId332"/>
        </w:object>
      </w:r>
      <w:r>
        <w:rPr>
          <w:rFonts w:ascii="Times New Roman" w:eastAsia="新宋体" w:hAnsi="Times New Roman" w:hint="eastAsia"/>
          <w:szCs w:val="21"/>
        </w:rPr>
        <w:t>，且</w:t>
      </w:r>
      <w:r>
        <w:rPr>
          <w:position w:val="-4"/>
        </w:rPr>
        <w:object w:dxaOrig="228" w:dyaOrig="240">
          <v:shape id="_x0000_i1187" type="#_x0000_t75" style="width:11.5pt;height:12pt" o:ole="">
            <v:imagedata r:id="rId333" o:title=""/>
          </v:shape>
          <o:OLEObject Type="Embed" ProgID="Equation.DSMT4" ShapeID="_x0000_i1187" DrawAspect="Content" ObjectID="_1830068666" r:id="rId334"/>
        </w:object>
      </w:r>
      <w:r>
        <w:rPr>
          <w:rFonts w:ascii="Times New Roman" w:eastAsia="新宋体" w:hAnsi="Times New Roman" w:hint="eastAsia"/>
          <w:szCs w:val="21"/>
        </w:rPr>
        <w:t>，</w:t>
      </w:r>
      <w:r>
        <w:rPr>
          <w:position w:val="-6"/>
        </w:rPr>
        <w:object w:dxaOrig="228" w:dyaOrig="252">
          <v:shape id="_x0000_i1188" type="#_x0000_t75" style="width:11.5pt;height:12.5pt" o:ole="">
            <v:imagedata r:id="rId335" o:title=""/>
          </v:shape>
          <o:OLEObject Type="Embed" ProgID="Equation.DSMT4" ShapeID="_x0000_i1188" DrawAspect="Content" ObjectID="_1830068667" r:id="rId336"/>
        </w:object>
      </w:r>
      <w:r>
        <w:rPr>
          <w:rFonts w:ascii="Times New Roman" w:eastAsia="新宋体" w:hAnsi="Times New Roman" w:hint="eastAsia"/>
          <w:szCs w:val="21"/>
        </w:rPr>
        <w:t>，</w:t>
      </w:r>
      <w:r>
        <w:rPr>
          <w:position w:val="-4"/>
        </w:rPr>
        <w:object w:dxaOrig="228" w:dyaOrig="240">
          <v:shape id="_x0000_i1189" type="#_x0000_t75" style="width:11.5pt;height:12pt" o:ole="">
            <v:imagedata r:id="rId337" o:title=""/>
          </v:shape>
          <o:OLEObject Type="Embed" ProgID="Equation.DSMT4" ShapeID="_x0000_i1189" DrawAspect="Content" ObjectID="_1830068668" r:id="rId338"/>
        </w:object>
      </w:r>
      <w:r>
        <w:rPr>
          <w:rFonts w:ascii="Times New Roman" w:eastAsia="新宋体" w:hAnsi="Times New Roman" w:hint="eastAsia"/>
          <w:szCs w:val="21"/>
        </w:rPr>
        <w:t>三点在同一直线上，弧</w:t>
      </w:r>
      <w:r>
        <w:rPr>
          <w:position w:val="-4"/>
        </w:rPr>
        <w:object w:dxaOrig="360" w:dyaOrig="240">
          <v:shape id="_x0000_i1190" type="#_x0000_t75" style="width:18pt;height:12pt" o:ole="">
            <v:imagedata r:id="rId339" o:title=""/>
          </v:shape>
          <o:OLEObject Type="Embed" ProgID="Equation.DSMT4" ShapeID="_x0000_i1190" DrawAspect="Content" ObjectID="_1830068669" r:id="rId340"/>
        </w:object>
      </w:r>
      <w:r>
        <w:rPr>
          <w:rFonts w:ascii="Times New Roman" w:eastAsia="新宋体" w:hAnsi="Times New Roman" w:hint="eastAsia"/>
          <w:szCs w:val="21"/>
        </w:rPr>
        <w:t>的半径是</w:t>
      </w:r>
      <w:r>
        <w:rPr>
          <w:position w:val="-6"/>
        </w:rPr>
        <w:object w:dxaOrig="348" w:dyaOrig="252">
          <v:shape id="_x0000_i1191" type="#_x0000_t75" style="width:17.5pt;height:12.5pt" o:ole="">
            <v:imagedata r:id="rId341" o:title=""/>
          </v:shape>
          <o:OLEObject Type="Embed" ProgID="Equation.DSMT4" ShapeID="_x0000_i1191" DrawAspect="Content" ObjectID="_1830068670" r:id="rId342"/>
        </w:object>
      </w:r>
      <w:r>
        <w:rPr>
          <w:rFonts w:ascii="Times New Roman" w:eastAsia="新宋体" w:hAnsi="Times New Roman" w:hint="eastAsia"/>
          <w:szCs w:val="21"/>
        </w:rPr>
        <w:t>与</w:t>
      </w:r>
      <w:r>
        <w:rPr>
          <w:position w:val="-6"/>
        </w:rPr>
        <w:object w:dxaOrig="360" w:dyaOrig="252">
          <v:shape id="_x0000_i1192" type="#_x0000_t75" style="width:18pt;height:12.5pt" o:ole="">
            <v:imagedata r:id="rId343" o:title=""/>
          </v:shape>
          <o:OLEObject Type="Embed" ProgID="Equation.DSMT4" ShapeID="_x0000_i1192" DrawAspect="Content" ObjectID="_1830068671" r:id="rId344"/>
        </w:object>
      </w:r>
      <w:r>
        <w:rPr>
          <w:rFonts w:ascii="Times New Roman" w:eastAsia="新宋体" w:hAnsi="Times New Roman" w:hint="eastAsia"/>
          <w:szCs w:val="21"/>
        </w:rPr>
        <w:t>，弧</w:t>
      </w:r>
      <w:r>
        <w:rPr>
          <w:position w:val="-4"/>
        </w:rPr>
        <w:object w:dxaOrig="372" w:dyaOrig="240">
          <v:shape id="_x0000_i1193" type="#_x0000_t75" style="width:18.5pt;height:12pt" o:ole="">
            <v:imagedata r:id="rId345" o:title=""/>
          </v:shape>
          <o:OLEObject Type="Embed" ProgID="Equation.DSMT4" ShapeID="_x0000_i1193" DrawAspect="Content" ObjectID="_1830068672" r:id="rId346"/>
        </w:object>
      </w:r>
      <w:r>
        <w:rPr>
          <w:rFonts w:ascii="Times New Roman" w:eastAsia="新宋体" w:hAnsi="Times New Roman" w:hint="eastAsia"/>
          <w:szCs w:val="21"/>
        </w:rPr>
        <w:t>的半径是</w:t>
      </w:r>
      <w:r>
        <w:rPr>
          <w:position w:val="-6"/>
        </w:rPr>
        <w:object w:dxaOrig="348" w:dyaOrig="252">
          <v:shape id="_x0000_i1194" type="#_x0000_t75" style="width:17.5pt;height:12.5pt" o:ole="">
            <v:imagedata r:id="rId347" o:title=""/>
          </v:shape>
          <o:OLEObject Type="Embed" ProgID="Equation.DSMT4" ShapeID="_x0000_i1194" DrawAspect="Content" ObjectID="_1830068673" r:id="rId348"/>
        </w:object>
      </w:r>
      <w:r>
        <w:rPr>
          <w:rFonts w:ascii="Times New Roman" w:eastAsia="新宋体" w:hAnsi="Times New Roman" w:hint="eastAsia"/>
          <w:szCs w:val="21"/>
        </w:rPr>
        <w:t>与</w:t>
      </w:r>
      <w:r>
        <w:rPr>
          <w:position w:val="-6"/>
        </w:rPr>
        <w:object w:dxaOrig="360" w:dyaOrig="252">
          <v:shape id="_x0000_i1195" type="#_x0000_t75" style="width:18pt;height:12.5pt" o:ole="">
            <v:imagedata r:id="rId349" o:title=""/>
          </v:shape>
          <o:OLEObject Type="Embed" ProgID="Equation.DSMT4" ShapeID="_x0000_i1195" DrawAspect="Content" ObjectID="_1830068674" r:id="rId350"/>
        </w:object>
      </w:r>
      <w:r>
        <w:rPr>
          <w:rFonts w:ascii="Times New Roman" w:eastAsia="新宋体" w:hAnsi="Times New Roman" w:hint="eastAsia"/>
          <w:szCs w:val="21"/>
        </w:rPr>
        <w:t>．若</w:t>
      </w:r>
      <w:r>
        <w:rPr>
          <w:position w:val="-6"/>
        </w:rPr>
        <w:object w:dxaOrig="708" w:dyaOrig="252">
          <v:shape id="_x0000_i1196" type="#_x0000_t75" style="width:35.5pt;height:12.5pt" o:ole="">
            <v:imagedata r:id="rId351" o:title=""/>
          </v:shape>
          <o:OLEObject Type="Embed" ProgID="Equation.DSMT4" ShapeID="_x0000_i1196" DrawAspect="Content" ObjectID="_1830068675" r:id="rId352"/>
        </w:object>
      </w:r>
      <w:r>
        <w:rPr>
          <w:rFonts w:ascii="Times New Roman" w:eastAsia="新宋体" w:hAnsi="Times New Roman" w:hint="eastAsia"/>
          <w:szCs w:val="21"/>
        </w:rPr>
        <w:t>，则图中阴影部分的面积是</w:t>
      </w:r>
      <w:r>
        <w:rPr>
          <w:rFonts w:ascii="Times New Roman" w:eastAsia="新宋体" w:hAnsi="Times New Roman" w:hint="eastAsia"/>
          <w:szCs w:val="21"/>
          <w:u w:val="single"/>
        </w:rPr>
        <w:t xml:space="preserve">　</w:t>
      </w:r>
      <w:r>
        <w:rPr>
          <w:position w:val="-6"/>
        </w:rPr>
        <w:object w:dxaOrig="312" w:dyaOrig="252">
          <v:shape id="_x0000_i1197" type="#_x0000_t75" style="width:15.5pt;height:12.5pt" o:ole="">
            <v:imagedata r:id="rId353" o:title=""/>
          </v:shape>
          <o:OLEObject Type="Embed" ProgID="Equation.DSMT4" ShapeID="_x0000_i1197" DrawAspect="Content" ObjectID="_1830068676" r:id="rId354"/>
        </w:object>
      </w:r>
      <w:r>
        <w:rPr>
          <w:rFonts w:ascii="Times New Roman" w:eastAsia="新宋体" w:hAnsi="Times New Roman" w:hint="eastAsia"/>
          <w:szCs w:val="21"/>
          <w:u w:val="single"/>
        </w:rPr>
        <w:t xml:space="preserve">　</w:t>
      </w:r>
      <w:r>
        <w:rPr>
          <w:rFonts w:ascii="Times New Roman" w:eastAsia="新宋体" w:hAnsi="Times New Roman" w:hint="eastAsia"/>
          <w:szCs w:val="21"/>
        </w:rPr>
        <w:t>．（结果保留</w:t>
      </w:r>
      <w:r>
        <w:rPr>
          <w:position w:val="-10"/>
        </w:rPr>
        <w:object w:dxaOrig="288" w:dyaOrig="300">
          <v:shape id="_x0000_i1198" type="#_x0000_t75" style="width:14.5pt;height:15pt" o:ole="">
            <v:imagedata r:id="rId355" o:title=""/>
          </v:shape>
          <o:OLEObject Type="Embed" ProgID="Equation.DSMT4" ShapeID="_x0000_i1198" DrawAspect="Content" ObjectID="_1830068677" r:id="rId356"/>
        </w:object>
      </w:r>
    </w:p>
    <w:p w:rsidR="00B53312" w:rsidRDefault="00A34A59" w:rsidP="00B53312">
      <w:pPr>
        <w:spacing w:line="360" w:lineRule="auto"/>
      </w:pPr>
      <w:r>
        <w:rPr>
          <w:rFonts w:ascii="Times New Roman" w:eastAsia="新宋体" w:hAnsi="Times New Roman"/>
          <w:noProof/>
          <w:szCs w:val="21"/>
        </w:rPr>
        <w:drawing>
          <wp:inline distT="0" distB="0" distL="0" distR="0">
            <wp:extent cx="1684020" cy="1211580"/>
            <wp:effectExtent l="0" t="0" r="0" b="7620"/>
            <wp:docPr id="12571612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61247" name="Picture 176"/>
                    <pic:cNvPicPr>
                      <a:picLocks noChangeAspect="1" noChangeArrowheads="1"/>
                    </pic:cNvPicPr>
                  </pic:nvPicPr>
                  <pic:blipFill>
                    <a:blip r:embed="rId357">
                      <a:extLst>
                        <a:ext uri="{28A0092B-C50C-407E-A947-70E740481C1C}">
                          <a14:useLocalDpi xmlns:a14="http://schemas.microsoft.com/office/drawing/2010/main" val="0"/>
                        </a:ext>
                      </a:extLst>
                    </a:blip>
                    <a:stretch>
                      <a:fillRect/>
                    </a:stretch>
                  </pic:blipFill>
                  <pic:spPr bwMode="auto">
                    <a:xfrm>
                      <a:off x="0" y="0"/>
                      <a:ext cx="1684020" cy="1211580"/>
                    </a:xfrm>
                    <a:prstGeom prst="rect">
                      <a:avLst/>
                    </a:prstGeom>
                    <a:noFill/>
                    <a:ln>
                      <a:noFill/>
                    </a:ln>
                  </pic:spPr>
                </pic:pic>
              </a:graphicData>
            </a:graphic>
          </wp:inline>
        </w:drawing>
      </w:r>
    </w:p>
    <w:p w:rsidR="00B53312" w:rsidRDefault="00A34A59" w:rsidP="00B53312">
      <w:pPr>
        <w:spacing w:line="360" w:lineRule="auto"/>
      </w:pPr>
      <w:r>
        <w:rPr>
          <w:rFonts w:ascii="Times New Roman" w:eastAsia="新宋体" w:hAnsi="Times New Roman" w:hint="eastAsia"/>
          <w:color w:val="0000FF"/>
          <w:szCs w:val="21"/>
        </w:rPr>
        <w:lastRenderedPageBreak/>
        <w:t>【分析】</w:t>
      </w:r>
      <w:r>
        <w:rPr>
          <w:rFonts w:ascii="Times New Roman" w:eastAsia="新宋体" w:hAnsi="Times New Roman" w:hint="eastAsia"/>
          <w:szCs w:val="21"/>
        </w:rPr>
        <w:t>根据</w:t>
      </w:r>
      <w:r>
        <w:rPr>
          <w:position w:val="-12"/>
        </w:rPr>
        <w:object w:dxaOrig="5040" w:dyaOrig="348">
          <v:shape id="_x0000_i1199" type="#_x0000_t75" style="width:252pt;height:17.5pt" o:ole="">
            <v:imagedata r:id="rId358" o:title=""/>
          </v:shape>
          <o:OLEObject Type="Embed" ProgID="Equation.DSMT4" ShapeID="_x0000_i1199" DrawAspect="Content" ObjectID="_1830068678" r:id="rId359"/>
        </w:object>
      </w:r>
      <w:r>
        <w:rPr>
          <w:rFonts w:ascii="Times New Roman" w:eastAsia="新宋体" w:hAnsi="Times New Roman" w:hint="eastAsia"/>
          <w:szCs w:val="21"/>
        </w:rPr>
        <w:t>，利用扇形面积公式求得即可．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w:dxaOrig="192" w:dyaOrig="180">
          <v:shape id="_x0000_i1200" type="#_x0000_t75" style="width:9.5pt;height:9pt" o:ole="">
            <v:imagedata r:id="rId360" o:title=""/>
          </v:shape>
          <o:OLEObject Type="Embed" ProgID="Equation.DSMT4" ShapeID="_x0000_i1200" DrawAspect="Content" ObjectID="_1830068679" r:id="rId361"/>
        </w:object>
      </w:r>
      <w:r>
        <w:rPr>
          <w:rFonts w:ascii="Times New Roman" w:eastAsia="新宋体" w:hAnsi="Times New Roman" w:hint="eastAsia"/>
          <w:szCs w:val="21"/>
        </w:rPr>
        <w:t>在</w:t>
      </w:r>
      <w:r>
        <w:rPr>
          <w:position w:val="-6"/>
        </w:rPr>
        <w:object w:dxaOrig="828" w:dyaOrig="252">
          <v:shape id="_x0000_i1201" type="#_x0000_t75" style="width:41.5pt;height:12.5pt" o:ole="">
            <v:imagedata r:id="rId362" o:title=""/>
          </v:shape>
          <o:OLEObject Type="Embed" ProgID="Equation.DSMT4" ShapeID="_x0000_i1201" DrawAspect="Content" ObjectID="_1830068680" r:id="rId363"/>
        </w:object>
      </w:r>
      <w:r>
        <w:rPr>
          <w:rFonts w:ascii="Times New Roman" w:eastAsia="新宋体" w:hAnsi="Times New Roman" w:hint="eastAsia"/>
          <w:szCs w:val="21"/>
        </w:rPr>
        <w:t>中，</w:t>
      </w:r>
      <w:r>
        <w:rPr>
          <w:position w:val="-6"/>
        </w:rPr>
        <w:object w:dxaOrig="1140" w:dyaOrig="252">
          <v:shape id="_x0000_i1202" type="#_x0000_t75" style="width:57pt;height:12.5pt" o:ole="">
            <v:imagedata r:id="rId364" o:title=""/>
          </v:shape>
          <o:OLEObject Type="Embed" ProgID="Equation.DSMT4" ShapeID="_x0000_i1202" DrawAspect="Content" ObjectID="_1830068681" r:id="rId365"/>
        </w:object>
      </w:r>
      <w:r>
        <w:rPr>
          <w:rFonts w:ascii="Times New Roman" w:eastAsia="新宋体" w:hAnsi="Times New Roman" w:hint="eastAsia"/>
          <w:szCs w:val="21"/>
        </w:rPr>
        <w:t>，</w:t>
      </w:r>
    </w:p>
    <w:p w:rsidR="00B53312" w:rsidRDefault="00A34A59" w:rsidP="00B53312">
      <w:pPr>
        <w:spacing w:line="360" w:lineRule="auto"/>
      </w:pPr>
      <w:r>
        <w:rPr>
          <w:position w:val="-22"/>
        </w:rPr>
        <w:object w:dxaOrig="1512" w:dyaOrig="552">
          <v:shape id="_x0000_i1203" type="#_x0000_t75" style="width:75.5pt;height:27.5pt" o:ole="">
            <v:imagedata r:id="rId366" o:title=""/>
          </v:shape>
          <o:OLEObject Type="Embed" ProgID="Equation.DSMT4" ShapeID="_x0000_i1203" DrawAspect="Content" ObjectID="_1830068682" r:id="rId367"/>
        </w:object>
      </w:r>
      <w:r>
        <w:rPr>
          <w:rFonts w:ascii="Times New Roman" w:eastAsia="新宋体" w:hAnsi="Times New Roman" w:hint="eastAsia"/>
          <w:szCs w:val="21"/>
        </w:rPr>
        <w:t>，</w:t>
      </w:r>
    </w:p>
    <w:p w:rsidR="00B53312" w:rsidRDefault="00A34A59" w:rsidP="00B53312">
      <w:pPr>
        <w:spacing w:line="360" w:lineRule="auto"/>
      </w:pPr>
      <w:r>
        <w:rPr>
          <w:position w:val="-6"/>
        </w:rPr>
        <w:object w:dxaOrig="1392" w:dyaOrig="252">
          <v:shape id="_x0000_i1204" type="#_x0000_t75" style="width:69.5pt;height:12.5pt" o:ole="">
            <v:imagedata r:id="rId368" o:title=""/>
          </v:shape>
          <o:OLEObject Type="Embed" ProgID="Equation.DSMT4" ShapeID="_x0000_i1204" DrawAspect="Content" ObjectID="_1830068683" r:id="rId369"/>
        </w:object>
      </w:r>
      <w:r>
        <w:rPr>
          <w:rFonts w:ascii="Times New Roman" w:eastAsia="新宋体" w:hAnsi="Times New Roman" w:hint="eastAsia"/>
          <w:szCs w:val="21"/>
        </w:rPr>
        <w:t>，</w:t>
      </w:r>
    </w:p>
    <w:p w:rsidR="00B53312" w:rsidRDefault="00A34A59" w:rsidP="00B53312">
      <w:pPr>
        <w:spacing w:line="360" w:lineRule="auto"/>
      </w:pPr>
      <w:r>
        <w:rPr>
          <w:position w:val="-10"/>
        </w:rPr>
        <w:object w:dxaOrig="1332" w:dyaOrig="312">
          <v:shape id="_x0000_i1205" type="#_x0000_t75" style="width:66.5pt;height:15.5pt" o:ole="">
            <v:imagedata r:id="rId370" o:title=""/>
          </v:shape>
          <o:OLEObject Type="Embed" ProgID="Equation.DSMT4" ShapeID="_x0000_i1205" DrawAspect="Content" ObjectID="_1830068684" r:id="rId371"/>
        </w:object>
      </w:r>
      <w:r>
        <w:rPr>
          <w:rFonts w:ascii="Times New Roman" w:eastAsia="新宋体" w:hAnsi="Times New Roman" w:hint="eastAsia"/>
          <w:szCs w:val="21"/>
        </w:rPr>
        <w:t>，</w:t>
      </w:r>
    </w:p>
    <w:p w:rsidR="00B53312" w:rsidRDefault="00A34A59" w:rsidP="00B53312">
      <w:pPr>
        <w:spacing w:line="360" w:lineRule="auto"/>
      </w:pPr>
      <w:r>
        <w:rPr>
          <w:position w:val="-22"/>
        </w:rPr>
        <w:object w:dxaOrig="7632" w:dyaOrig="588">
          <v:shape id="_x0000_i1206" type="#_x0000_t75" style="width:381.5pt;height:29.5pt" o:ole="">
            <v:imagedata r:id="rId372" o:title=""/>
          </v:shape>
          <o:OLEObject Type="Embed" ProgID="Equation.DSMT4" ShapeID="_x0000_i1206" DrawAspect="Content" ObjectID="_1830068685" r:id="rId37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6"/>
        </w:rPr>
        <w:object w:dxaOrig="312" w:dyaOrig="252">
          <v:shape id="_x0000_i1207" type="#_x0000_t75" style="width:15.5pt;height:12.5pt" o:ole="">
            <v:imagedata r:id="rId374" o:title=""/>
          </v:shape>
          <o:OLEObject Type="Embed" ProgID="Equation.DSMT4" ShapeID="_x0000_i1207" DrawAspect="Content" ObjectID="_1830068686" r:id="rId375"/>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本题考查了扇形面积的计算，明确</w:t>
      </w:r>
      <w:r>
        <w:rPr>
          <w:position w:val="-12"/>
        </w:rPr>
        <w:object w:dxaOrig="2088" w:dyaOrig="348">
          <v:shape id="_x0000_i1208" type="#_x0000_t75" style="width:104.5pt;height:17.5pt" o:ole="">
            <v:imagedata r:id="rId376" o:title=""/>
          </v:shape>
          <o:OLEObject Type="Embed" ProgID="Equation.DSMT4" ShapeID="_x0000_i1208" DrawAspect="Content" ObjectID="_1830068687" r:id="rId377"/>
        </w:object>
      </w:r>
      <w:r>
        <w:rPr>
          <w:rFonts w:ascii="Times New Roman" w:eastAsia="新宋体" w:hAnsi="Times New Roman" w:hint="eastAsia"/>
          <w:szCs w:val="21"/>
        </w:rPr>
        <w:t>是解题的关键．</w:t>
      </w:r>
    </w:p>
    <w:p w:rsidR="00B53312" w:rsidRDefault="00A34A59" w:rsidP="00B53312">
      <w:pPr>
        <w:pStyle w:val="Normal1"/>
        <w:spacing w:line="360" w:lineRule="auto"/>
      </w:pPr>
      <w:r>
        <w:rPr>
          <w:rFonts w:ascii="Times New Roman" w:eastAsia="新宋体" w:hAnsi="Times New Roman" w:hint="eastAsia"/>
          <w:szCs w:val="21"/>
        </w:rPr>
        <w:t>15</w:t>
      </w:r>
      <w:r>
        <w:rPr>
          <w:rFonts w:ascii="Times New Roman" w:eastAsia="新宋体" w:hAnsi="Times New Roman" w:hint="eastAsia"/>
          <w:szCs w:val="21"/>
        </w:rPr>
        <w:t>．如图是古希腊数学家埃拉托斯特尼在夏至这天测量地球子午线周长的示意图，其中，太阳光线</w:t>
      </w:r>
      <w:r>
        <w:rPr>
          <w:position w:val="-6"/>
        </w:rPr>
        <w:object w:dxaOrig="888" w:dyaOrig="252">
          <v:shape id="_x0000_i1209" type="#_x0000_t75" style="width:44.5pt;height:12.5pt" o:ole="">
            <v:imagedata r:id="rId378" o:title=""/>
          </v:shape>
          <o:OLEObject Type="Embed" ProgID="Equation.DSMT4" ShapeID="_x0000_i1209" DrawAspect="Content" ObjectID="_1830068688" r:id="rId379"/>
        </w:object>
      </w:r>
      <w:r>
        <w:rPr>
          <w:rFonts w:ascii="Times New Roman" w:eastAsia="新宋体" w:hAnsi="Times New Roman" w:hint="eastAsia"/>
          <w:szCs w:val="21"/>
        </w:rPr>
        <w:t>，</w:t>
      </w:r>
      <w:r>
        <w:rPr>
          <w:position w:val="-6"/>
        </w:rPr>
        <w:object w:dxaOrig="360" w:dyaOrig="252">
          <v:shape id="_x0000_i1210" type="#_x0000_t75" style="width:18pt;height:12.5pt" o:ole="">
            <v:imagedata r:id="rId380" o:title=""/>
          </v:shape>
          <o:OLEObject Type="Embed" ProgID="Equation.DSMT4" ShapeID="_x0000_i1210" DrawAspect="Content" ObjectID="_1830068689" r:id="rId381"/>
        </w:object>
      </w:r>
      <w:r>
        <w:rPr>
          <w:rFonts w:ascii="Times New Roman" w:eastAsia="新宋体" w:hAnsi="Times New Roman" w:hint="eastAsia"/>
          <w:szCs w:val="21"/>
        </w:rPr>
        <w:t>是竖直插在球面上的木杆，</w:t>
      </w:r>
      <w:r>
        <w:rPr>
          <w:position w:val="-4"/>
        </w:rPr>
        <w:object w:dxaOrig="360" w:dyaOrig="240">
          <v:shape id="_x0000_i1211" type="#_x0000_t75" style="width:18pt;height:12pt" o:ole="">
            <v:imagedata r:id="rId382" o:title=""/>
          </v:shape>
          <o:OLEObject Type="Embed" ProgID="Equation.DSMT4" ShapeID="_x0000_i1211" DrawAspect="Content" ObjectID="_1830068690" r:id="rId383"/>
        </w:object>
      </w:r>
      <w:r>
        <w:rPr>
          <w:rFonts w:ascii="Times New Roman" w:eastAsia="新宋体" w:hAnsi="Times New Roman" w:hint="eastAsia"/>
          <w:szCs w:val="21"/>
        </w:rPr>
        <w:t>、</w:t>
      </w:r>
      <w:r>
        <w:rPr>
          <w:position w:val="-6"/>
        </w:rPr>
        <w:object w:dxaOrig="360" w:dyaOrig="252">
          <v:shape id="_x0000_i1212" type="#_x0000_t75" style="width:18pt;height:12.5pt" o:ole="">
            <v:imagedata r:id="rId384" o:title=""/>
          </v:shape>
          <o:OLEObject Type="Embed" ProgID="Equation.DSMT4" ShapeID="_x0000_i1212" DrawAspect="Content" ObjectID="_1830068691" r:id="rId385"/>
        </w:object>
      </w:r>
      <w:r>
        <w:rPr>
          <w:rFonts w:ascii="Times New Roman" w:eastAsia="新宋体" w:hAnsi="Times New Roman" w:hint="eastAsia"/>
          <w:szCs w:val="21"/>
        </w:rPr>
        <w:t>的延长线都经过圆心</w:t>
      </w:r>
      <w:r>
        <w:rPr>
          <w:position w:val="-6"/>
        </w:rPr>
        <w:object w:dxaOrig="228" w:dyaOrig="252">
          <v:shape id="_x0000_i1213" type="#_x0000_t75" style="width:11.5pt;height:12.5pt" o:ole="">
            <v:imagedata r:id="rId386" o:title=""/>
          </v:shape>
          <o:OLEObject Type="Embed" ProgID="Equation.DSMT4" ShapeID="_x0000_i1213" DrawAspect="Content" ObjectID="_1830068692" r:id="rId387"/>
        </w:object>
      </w:r>
      <w:r>
        <w:rPr>
          <w:rFonts w:ascii="Times New Roman" w:eastAsia="新宋体" w:hAnsi="Times New Roman" w:hint="eastAsia"/>
          <w:szCs w:val="21"/>
        </w:rPr>
        <w:t>．已知</w:t>
      </w:r>
      <w:r>
        <w:rPr>
          <w:position w:val="-4"/>
        </w:rPr>
        <w:object w:dxaOrig="228" w:dyaOrig="240">
          <v:shape id="_x0000_i1214" type="#_x0000_t75" style="width:11.5pt;height:12pt" o:ole="">
            <v:imagedata r:id="rId388" o:title=""/>
          </v:shape>
          <o:OLEObject Type="Embed" ProgID="Equation.DSMT4" ShapeID="_x0000_i1214" DrawAspect="Content" ObjectID="_1830068693" r:id="rId389"/>
        </w:object>
      </w:r>
      <w:r>
        <w:rPr>
          <w:rFonts w:ascii="Times New Roman" w:eastAsia="新宋体" w:hAnsi="Times New Roman" w:hint="eastAsia"/>
          <w:szCs w:val="21"/>
        </w:rPr>
        <w:t>、</w:t>
      </w:r>
      <w:r>
        <w:rPr>
          <w:position w:val="-4"/>
        </w:rPr>
        <w:object w:dxaOrig="228" w:dyaOrig="240">
          <v:shape id="_x0000_i1215" type="#_x0000_t75" style="width:11.5pt;height:12pt" o:ole="">
            <v:imagedata r:id="rId390" o:title=""/>
          </v:shape>
          <o:OLEObject Type="Embed" ProgID="Equation.DSMT4" ShapeID="_x0000_i1215" DrawAspect="Content" ObjectID="_1830068694" r:id="rId391"/>
        </w:object>
      </w:r>
      <w:r>
        <w:rPr>
          <w:rFonts w:ascii="Times New Roman" w:eastAsia="新宋体" w:hAnsi="Times New Roman" w:hint="eastAsia"/>
          <w:szCs w:val="21"/>
        </w:rPr>
        <w:t>间的劣弧长约为</w:t>
      </w:r>
      <w:r>
        <w:rPr>
          <w:rFonts w:ascii="Times New Roman" w:eastAsia="新宋体" w:hAnsi="Times New Roman"/>
          <w:szCs w:val="21"/>
        </w:rPr>
        <w:t>800</w:t>
      </w:r>
      <w:r>
        <w:rPr>
          <w:rFonts w:ascii="Times New Roman" w:eastAsia="新宋体" w:hAnsi="Times New Roman" w:hint="eastAsia"/>
          <w:szCs w:val="21"/>
        </w:rPr>
        <w:t>千米，子午线周长约为</w:t>
      </w:r>
      <w:r>
        <w:rPr>
          <w:rFonts w:ascii="Times New Roman" w:eastAsia="新宋体" w:hAnsi="Times New Roman"/>
          <w:szCs w:val="21"/>
        </w:rPr>
        <w:t>40000</w:t>
      </w:r>
      <w:r>
        <w:rPr>
          <w:rFonts w:ascii="Times New Roman" w:eastAsia="新宋体" w:hAnsi="Times New Roman" w:hint="eastAsia"/>
          <w:szCs w:val="21"/>
        </w:rPr>
        <w:t>千米，则</w:t>
      </w:r>
      <w:r>
        <w:rPr>
          <w:position w:val="-6"/>
        </w:rPr>
        <w:object w:dxaOrig="660" w:dyaOrig="252">
          <v:shape id="_x0000_i1216" type="#_x0000_t75" style="width:33pt;height:12.5pt" o:ole="">
            <v:imagedata r:id="rId392" o:title=""/>
          </v:shape>
          <o:OLEObject Type="Embed" ProgID="Equation.DSMT4" ShapeID="_x0000_i1216" DrawAspect="Content" ObjectID="_1830068695" r:id="rId393"/>
        </w:object>
      </w:r>
      <w:r>
        <w:rPr>
          <w:rFonts w:ascii="Times New Roman" w:eastAsia="新宋体" w:hAnsi="Times New Roman" w:hint="eastAsia"/>
          <w:szCs w:val="21"/>
        </w:rPr>
        <w:t>的度数为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6"/>
        </w:rPr>
        <w:object w:dxaOrig="420" w:dyaOrig="252">
          <v:shape id="_x0000_i1217" type="#_x0000_t75" style="width:21pt;height:12.5pt" o:ole="">
            <v:imagedata r:id="rId394" o:title=""/>
          </v:shape>
          <o:OLEObject Type="Embed" ProgID="Equation.DSMT4" ShapeID="_x0000_i1217" DrawAspect="Content" ObjectID="_1830068696" r:id="rId395"/>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noProof/>
          <w:szCs w:val="21"/>
        </w:rPr>
        <w:drawing>
          <wp:inline distT="0" distB="0" distL="0" distR="0">
            <wp:extent cx="1485900" cy="1676400"/>
            <wp:effectExtent l="0" t="0" r="0" b="0"/>
            <wp:docPr id="10022723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72384" name="Picture 196"/>
                    <pic:cNvPicPr>
                      <a:picLocks noChangeAspect="1" noChangeArrowheads="1"/>
                    </pic:cNvPicPr>
                  </pic:nvPicPr>
                  <pic:blipFill>
                    <a:blip r:embed="rId396">
                      <a:extLst>
                        <a:ext uri="{28A0092B-C50C-407E-A947-70E740481C1C}">
                          <a14:useLocalDpi xmlns:a14="http://schemas.microsoft.com/office/drawing/2010/main" val="0"/>
                        </a:ext>
                      </a:extLst>
                    </a:blip>
                    <a:stretch>
                      <a:fillRect/>
                    </a:stretch>
                  </pic:blipFill>
                  <pic:spPr bwMode="auto">
                    <a:xfrm>
                      <a:off x="0" y="0"/>
                      <a:ext cx="1485900" cy="1676400"/>
                    </a:xfrm>
                    <a:prstGeom prst="rect">
                      <a:avLst/>
                    </a:prstGeom>
                    <a:noFill/>
                    <a:ln>
                      <a:noFill/>
                    </a:ln>
                  </pic:spPr>
                </pic:pic>
              </a:graphicData>
            </a:graphic>
          </wp:inline>
        </w:drawing>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设</w:t>
      </w:r>
      <w:r>
        <w:rPr>
          <w:position w:val="-6"/>
        </w:rPr>
        <w:object w:dxaOrig="408" w:dyaOrig="252">
          <v:shape id="_x0000_i1218" type="#_x0000_t75" style="width:20.5pt;height:12.5pt" o:ole="">
            <v:imagedata r:id="rId397" o:title=""/>
          </v:shape>
          <o:OLEObject Type="Embed" ProgID="Equation.DSMT4" ShapeID="_x0000_i1218" DrawAspect="Content" ObjectID="_1830068697" r:id="rId398"/>
        </w:object>
      </w:r>
      <w:r>
        <w:rPr>
          <w:rFonts w:ascii="Times New Roman" w:eastAsia="新宋体" w:hAnsi="Times New Roman" w:hint="eastAsia"/>
          <w:szCs w:val="21"/>
        </w:rPr>
        <w:t>的半径为</w:t>
      </w:r>
      <w:r>
        <w:rPr>
          <w:position w:val="-4"/>
        </w:rPr>
        <w:object w:dxaOrig="180" w:dyaOrig="180">
          <v:shape id="_x0000_i1219" type="#_x0000_t75" style="width:9pt;height:9pt" o:ole="">
            <v:imagedata r:id="rId399" o:title=""/>
          </v:shape>
          <o:OLEObject Type="Embed" ProgID="Equation.DSMT4" ShapeID="_x0000_i1219" DrawAspect="Content" ObjectID="_1830068698" r:id="rId400"/>
        </w:object>
      </w:r>
      <w:r>
        <w:rPr>
          <w:rFonts w:ascii="Times New Roman" w:eastAsia="新宋体" w:hAnsi="Times New Roman" w:hint="eastAsia"/>
          <w:szCs w:val="21"/>
        </w:rPr>
        <w:t>千米，</w:t>
      </w:r>
      <w:r>
        <w:rPr>
          <w:position w:val="-6"/>
        </w:rPr>
        <w:object w:dxaOrig="1068" w:dyaOrig="252">
          <v:shape id="_x0000_i1220" type="#_x0000_t75" style="width:53.5pt;height:12.5pt" o:ole="">
            <v:imagedata r:id="rId401" o:title=""/>
          </v:shape>
          <o:OLEObject Type="Embed" ProgID="Equation.DSMT4" ShapeID="_x0000_i1220" DrawAspect="Content" ObjectID="_1830068699" r:id="rId402"/>
        </w:object>
      </w:r>
      <w:r>
        <w:rPr>
          <w:rFonts w:ascii="Times New Roman" w:eastAsia="新宋体" w:hAnsi="Times New Roman" w:hint="eastAsia"/>
          <w:szCs w:val="21"/>
        </w:rPr>
        <w:t>，由题意可得</w:t>
      </w:r>
      <w:r>
        <w:rPr>
          <w:position w:val="-6"/>
        </w:rPr>
        <w:object w:dxaOrig="1140" w:dyaOrig="252">
          <v:shape id="_x0000_i1221" type="#_x0000_t75" style="width:57pt;height:12.5pt" o:ole="">
            <v:imagedata r:id="rId403" o:title=""/>
          </v:shape>
          <o:OLEObject Type="Embed" ProgID="Equation.DSMT4" ShapeID="_x0000_i1221" DrawAspect="Content" ObjectID="_1830068700" r:id="rId404"/>
        </w:object>
      </w:r>
      <w:r>
        <w:rPr>
          <w:rFonts w:ascii="Times New Roman" w:eastAsia="新宋体" w:hAnsi="Times New Roman" w:hint="eastAsia"/>
          <w:szCs w:val="21"/>
        </w:rPr>
        <w:t>，即可表示出</w:t>
      </w:r>
      <w:r>
        <w:rPr>
          <w:position w:val="-4"/>
        </w:rPr>
        <w:object w:dxaOrig="180" w:dyaOrig="180">
          <v:shape id="_x0000_i1222" type="#_x0000_t75" style="width:9pt;height:9pt" o:ole="">
            <v:imagedata r:id="rId405" o:title=""/>
          </v:shape>
          <o:OLEObject Type="Embed" ProgID="Equation.DSMT4" ShapeID="_x0000_i1222" DrawAspect="Content" ObjectID="_1830068701" r:id="rId406"/>
        </w:object>
      </w:r>
      <w:r>
        <w:rPr>
          <w:rFonts w:ascii="Times New Roman" w:eastAsia="新宋体" w:hAnsi="Times New Roman" w:hint="eastAsia"/>
          <w:szCs w:val="21"/>
        </w:rPr>
        <w:t>，再结合弧长公式</w:t>
      </w:r>
      <w:r>
        <w:rPr>
          <w:position w:val="-22"/>
        </w:rPr>
        <w:object w:dxaOrig="720" w:dyaOrig="552">
          <v:shape id="_x0000_i1223" type="#_x0000_t75" style="width:36pt;height:27.5pt" o:ole="">
            <v:imagedata r:id="rId407" o:title=""/>
          </v:shape>
          <o:OLEObject Type="Embed" ProgID="Equation.DSMT4" ShapeID="_x0000_i1223" DrawAspect="Content" ObjectID="_1830068702" r:id="rId408"/>
        </w:object>
      </w:r>
      <w:r>
        <w:rPr>
          <w:rFonts w:ascii="Times New Roman" w:eastAsia="新宋体" w:hAnsi="Times New Roman" w:hint="eastAsia"/>
          <w:szCs w:val="21"/>
        </w:rPr>
        <w:t>，可求出</w:t>
      </w:r>
      <w:r>
        <w:rPr>
          <w:position w:val="-6"/>
        </w:rPr>
        <w:object w:dxaOrig="180" w:dyaOrig="192">
          <v:shape id="_x0000_i1224" type="#_x0000_t75" style="width:9pt;height:9.5pt" o:ole="">
            <v:imagedata r:id="rId409" o:title=""/>
          </v:shape>
          <o:OLEObject Type="Embed" ProgID="Equation.DSMT4" ShapeID="_x0000_i1224" DrawAspect="Content" ObjectID="_1830068703" r:id="rId410"/>
        </w:object>
      </w:r>
      <w:r>
        <w:rPr>
          <w:rFonts w:ascii="Times New Roman" w:eastAsia="新宋体" w:hAnsi="Times New Roman" w:hint="eastAsia"/>
          <w:szCs w:val="21"/>
        </w:rPr>
        <w:t>的值，最后根据平行线的性质可得出答案．</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w:t>
      </w:r>
      <w:r>
        <w:rPr>
          <w:position w:val="-6"/>
        </w:rPr>
        <w:object w:dxaOrig="408" w:dyaOrig="252">
          <v:shape id="_x0000_i1225" type="#_x0000_t75" style="width:20.5pt;height:12.5pt" o:ole="">
            <v:imagedata r:id="rId411" o:title=""/>
          </v:shape>
          <o:OLEObject Type="Embed" ProgID="Equation.DSMT4" ShapeID="_x0000_i1225" DrawAspect="Content" ObjectID="_1830068704" r:id="rId412"/>
        </w:object>
      </w:r>
      <w:r>
        <w:rPr>
          <w:rFonts w:ascii="Times New Roman" w:eastAsia="新宋体" w:hAnsi="Times New Roman" w:hint="eastAsia"/>
          <w:szCs w:val="21"/>
        </w:rPr>
        <w:t>的半径为</w:t>
      </w:r>
      <w:r>
        <w:rPr>
          <w:position w:val="-4"/>
        </w:rPr>
        <w:object w:dxaOrig="180" w:dyaOrig="180">
          <v:shape id="_x0000_i1226" type="#_x0000_t75" style="width:9pt;height:9pt" o:ole="">
            <v:imagedata r:id="rId413" o:title=""/>
          </v:shape>
          <o:OLEObject Type="Embed" ProgID="Equation.DSMT4" ShapeID="_x0000_i1226" DrawAspect="Content" ObjectID="_1830068705" r:id="rId414"/>
        </w:object>
      </w:r>
      <w:r>
        <w:rPr>
          <w:rFonts w:ascii="Times New Roman" w:eastAsia="新宋体" w:hAnsi="Times New Roman" w:hint="eastAsia"/>
          <w:szCs w:val="21"/>
        </w:rPr>
        <w:t>千米，</w:t>
      </w:r>
      <w:r>
        <w:rPr>
          <w:position w:val="-6"/>
        </w:rPr>
        <w:object w:dxaOrig="1068" w:dyaOrig="252">
          <v:shape id="_x0000_i1227" type="#_x0000_t75" style="width:53.5pt;height:12.5pt" o:ole="">
            <v:imagedata r:id="rId415" o:title=""/>
          </v:shape>
          <o:OLEObject Type="Embed" ProgID="Equation.DSMT4" ShapeID="_x0000_i1227" DrawAspect="Content" ObjectID="_1830068706" r:id="rId416"/>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由题意可得：</w:t>
      </w:r>
      <w:r>
        <w:rPr>
          <w:position w:val="-6"/>
        </w:rPr>
        <w:object w:dxaOrig="1140" w:dyaOrig="252">
          <v:shape id="_x0000_i1228" type="#_x0000_t75" style="width:57pt;height:12.5pt" o:ole="">
            <v:imagedata r:id="rId417" o:title=""/>
          </v:shape>
          <o:OLEObject Type="Embed" ProgID="Equation.DSMT4" ShapeID="_x0000_i1228" DrawAspect="Content" ObjectID="_1830068707" r:id="rId418"/>
        </w:object>
      </w:r>
      <w:r>
        <w:rPr>
          <w:rFonts w:ascii="Times New Roman" w:eastAsia="新宋体" w:hAnsi="Times New Roman" w:hint="eastAsia"/>
          <w:szCs w:val="21"/>
        </w:rPr>
        <w:t>，</w:t>
      </w:r>
    </w:p>
    <w:p w:rsidR="00B53312" w:rsidRDefault="00A34A59" w:rsidP="00B53312">
      <w:pPr>
        <w:spacing w:line="360" w:lineRule="auto"/>
      </w:pPr>
      <w:r>
        <w:rPr>
          <w:position w:val="-22"/>
        </w:rPr>
        <w:object w:dxaOrig="1872" w:dyaOrig="552">
          <v:shape id="_x0000_i1229" type="#_x0000_t75" style="width:93.5pt;height:27.5pt" o:ole="">
            <v:imagedata r:id="rId419" o:title=""/>
          </v:shape>
          <o:OLEObject Type="Embed" ProgID="Equation.DSMT4" ShapeID="_x0000_i1229" DrawAspect="Content" ObjectID="_1830068708" r:id="rId420"/>
        </w:object>
      </w:r>
      <w:r>
        <w:rPr>
          <w:rFonts w:ascii="Times New Roman" w:eastAsia="新宋体" w:hAnsi="Times New Roman" w:hint="eastAsia"/>
          <w:szCs w:val="21"/>
        </w:rPr>
        <w:t>，</w:t>
      </w:r>
    </w:p>
    <w:p w:rsidR="00B53312" w:rsidRDefault="00A34A59" w:rsidP="00B53312">
      <w:pPr>
        <w:spacing w:line="360" w:lineRule="auto"/>
      </w:pPr>
      <w:r>
        <w:rPr>
          <w:position w:val="-4"/>
        </w:rPr>
        <w:object w:dxaOrig="192" w:dyaOrig="180">
          <v:shape id="_x0000_i1230" type="#_x0000_t75" style="width:9.5pt;height:9pt" o:ole="">
            <v:imagedata r:id="rId421" o:title=""/>
          </v:shape>
          <o:OLEObject Type="Embed" ProgID="Equation.DSMT4" ShapeID="_x0000_i1230" DrawAspect="Content" ObjectID="_1830068709" r:id="rId422"/>
        </w:object>
      </w:r>
      <w:r>
        <w:rPr>
          <w:rFonts w:ascii="Times New Roman" w:eastAsia="新宋体" w:hAnsi="Times New Roman" w:hint="eastAsia"/>
          <w:szCs w:val="21"/>
        </w:rPr>
        <w:t>劣弧</w:t>
      </w:r>
      <w:r>
        <w:rPr>
          <w:position w:val="-4"/>
        </w:rPr>
        <w:object w:dxaOrig="360" w:dyaOrig="240">
          <v:shape id="_x0000_i1231" type="#_x0000_t75" style="width:18pt;height:12pt" o:ole="">
            <v:imagedata r:id="rId423" o:title=""/>
          </v:shape>
          <o:OLEObject Type="Embed" ProgID="Equation.DSMT4" ShapeID="_x0000_i1231" DrawAspect="Content" ObjectID="_1830068710" r:id="rId424"/>
        </w:object>
      </w:r>
      <w:r>
        <w:rPr>
          <w:rFonts w:ascii="Times New Roman" w:eastAsia="新宋体" w:hAnsi="Times New Roman" w:hint="eastAsia"/>
          <w:szCs w:val="21"/>
        </w:rPr>
        <w:t>的弧长为</w:t>
      </w:r>
      <w:r>
        <w:rPr>
          <w:rFonts w:ascii="Times New Roman" w:eastAsia="新宋体" w:hAnsi="Times New Roman"/>
          <w:szCs w:val="21"/>
        </w:rPr>
        <w:t>800</w:t>
      </w:r>
      <w:r>
        <w:rPr>
          <w:rFonts w:ascii="Times New Roman" w:eastAsia="新宋体" w:hAnsi="Times New Roman" w:hint="eastAsia"/>
          <w:szCs w:val="21"/>
        </w:rPr>
        <w:t>千米，</w:t>
      </w:r>
      <w:r>
        <w:rPr>
          <w:position w:val="-22"/>
        </w:rPr>
        <w:object w:dxaOrig="720" w:dyaOrig="552">
          <v:shape id="_x0000_i1232" type="#_x0000_t75" style="width:36pt;height:27.5pt" o:ole="">
            <v:imagedata r:id="rId425" o:title=""/>
          </v:shape>
          <o:OLEObject Type="Embed" ProgID="Equation.DSMT4" ShapeID="_x0000_i1232" DrawAspect="Content" ObjectID="_1830068711" r:id="rId426"/>
        </w:object>
      </w:r>
      <w:r>
        <w:rPr>
          <w:rFonts w:ascii="Times New Roman" w:eastAsia="新宋体" w:hAnsi="Times New Roman" w:hint="eastAsia"/>
          <w:szCs w:val="21"/>
        </w:rPr>
        <w:t>，</w:t>
      </w:r>
    </w:p>
    <w:p w:rsidR="00B53312" w:rsidRDefault="00A34A59" w:rsidP="00B53312">
      <w:pPr>
        <w:spacing w:line="360" w:lineRule="auto"/>
      </w:pPr>
      <w:r>
        <w:rPr>
          <w:position w:val="-4"/>
        </w:rPr>
        <w:object w:dxaOrig="192" w:dyaOrig="192">
          <v:shape id="_x0000_i1233" type="#_x0000_t75" style="width:9.5pt;height:9.5pt" o:ole="">
            <v:imagedata r:id="rId427" o:title=""/>
          </v:shape>
          <o:OLEObject Type="Embed" ProgID="Equation.DSMT4" ShapeID="_x0000_i1233" DrawAspect="Content" ObjectID="_1830068712" r:id="rId428"/>
        </w:object>
      </w:r>
      <w:r>
        <w:rPr>
          <w:position w:val="-22"/>
        </w:rPr>
        <w:object w:dxaOrig="1548" w:dyaOrig="792">
          <v:shape id="_x0000_i1234" type="#_x0000_t75" style="width:77.5pt;height:39.5pt" o:ole="">
            <v:imagedata r:id="rId429" o:title=""/>
          </v:shape>
          <o:OLEObject Type="Embed" ProgID="Equation.DSMT4" ShapeID="_x0000_i1234" DrawAspect="Content" ObjectID="_1830068713" r:id="rId43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解得</w:t>
      </w:r>
      <w:r>
        <w:rPr>
          <w:position w:val="-6"/>
        </w:rPr>
        <w:object w:dxaOrig="660" w:dyaOrig="252">
          <v:shape id="_x0000_i1235" type="#_x0000_t75" style="width:33pt;height:12.5pt" o:ole="">
            <v:imagedata r:id="rId431" o:title=""/>
          </v:shape>
          <o:OLEObject Type="Embed" ProgID="Equation.DSMT4" ShapeID="_x0000_i1235" DrawAspect="Content" ObjectID="_1830068714" r:id="rId43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即</w:t>
      </w:r>
      <w:r>
        <w:rPr>
          <w:position w:val="-6"/>
        </w:rPr>
        <w:object w:dxaOrig="1200" w:dyaOrig="252">
          <v:shape id="_x0000_i1236" type="#_x0000_t75" style="width:60pt;height:12.5pt" o:ole="">
            <v:imagedata r:id="rId433" o:title=""/>
          </v:shape>
          <o:OLEObject Type="Embed" ProgID="Equation.DSMT4" ShapeID="_x0000_i1236" DrawAspect="Content" ObjectID="_1830068715" r:id="rId434"/>
        </w:object>
      </w:r>
      <w:r>
        <w:rPr>
          <w:rFonts w:ascii="Times New Roman" w:eastAsia="新宋体" w:hAnsi="Times New Roman" w:hint="eastAsia"/>
          <w:szCs w:val="21"/>
        </w:rPr>
        <w:t>，</w:t>
      </w:r>
    </w:p>
    <w:p w:rsidR="00B53312" w:rsidRDefault="00A34A59" w:rsidP="00B53312">
      <w:pPr>
        <w:spacing w:line="360" w:lineRule="auto"/>
      </w:pPr>
      <w:r>
        <w:rPr>
          <w:position w:val="-6"/>
        </w:rPr>
        <w:object w:dxaOrig="1032" w:dyaOrig="252">
          <v:shape id="_x0000_i1237" type="#_x0000_t75" style="width:51.5pt;height:12.5pt" o:ole="">
            <v:imagedata r:id="rId435" o:title=""/>
          </v:shape>
          <o:OLEObject Type="Embed" ProgID="Equation.DSMT4" ShapeID="_x0000_i1237" DrawAspect="Content" ObjectID="_1830068716" r:id="rId436"/>
        </w:object>
      </w:r>
      <w:r>
        <w:rPr>
          <w:rFonts w:ascii="Times New Roman" w:eastAsia="新宋体" w:hAnsi="Times New Roman" w:hint="eastAsia"/>
          <w:szCs w:val="21"/>
        </w:rPr>
        <w:t>，</w:t>
      </w:r>
    </w:p>
    <w:p w:rsidR="00B53312" w:rsidRDefault="00A34A59" w:rsidP="00B53312">
      <w:pPr>
        <w:spacing w:line="360" w:lineRule="auto"/>
      </w:pPr>
      <w:r>
        <w:rPr>
          <w:position w:val="-6"/>
        </w:rPr>
        <w:object w:dxaOrig="2172" w:dyaOrig="252">
          <v:shape id="_x0000_i1238" type="#_x0000_t75" style="width:108.5pt;height:12.5pt" o:ole="">
            <v:imagedata r:id="rId437" o:title=""/>
          </v:shape>
          <o:OLEObject Type="Embed" ProgID="Equation.DSMT4" ShapeID="_x0000_i1238" DrawAspect="Content" ObjectID="_1830068717" r:id="rId438"/>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lastRenderedPageBreak/>
        <w:t>故答案为：</w:t>
      </w:r>
      <w:r>
        <w:rPr>
          <w:position w:val="-6"/>
        </w:rPr>
        <w:object w:dxaOrig="420" w:dyaOrig="252">
          <v:shape id="_x0000_i1239" type="#_x0000_t75" style="width:21pt;height:12.5pt" o:ole="">
            <v:imagedata r:id="rId439" o:title=""/>
          </v:shape>
          <o:OLEObject Type="Embed" ProgID="Equation.DSMT4" ShapeID="_x0000_i1239" DrawAspect="Content" ObjectID="_1830068718" r:id="rId440"/>
        </w:object>
      </w:r>
      <w:r>
        <w:rPr>
          <w:rFonts w:ascii="Times New Roman" w:eastAsia="新宋体" w:hAnsi="Times New Roman" w:hint="eastAsia"/>
          <w:szCs w:val="21"/>
        </w:rPr>
        <w:t>．</w:t>
      </w:r>
    </w:p>
    <w:p w:rsidR="00B53312" w:rsidRDefault="00A34A59" w:rsidP="00B53312">
      <w:pPr>
        <w:pStyle w:val="Normal6"/>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本题考查弧长的计算、平行线的性质，熟练掌握弧长公式是解答本题的关键．</w:t>
      </w:r>
    </w:p>
    <w:p w:rsidR="00B53312" w:rsidRDefault="00A34A59" w:rsidP="00B53312">
      <w:pPr>
        <w:spacing w:line="360" w:lineRule="auto"/>
      </w:pPr>
      <w:r>
        <w:rPr>
          <w:rFonts w:ascii="Times New Roman" w:eastAsia="新宋体" w:hAnsi="Times New Roman" w:hint="eastAsia"/>
          <w:szCs w:val="21"/>
        </w:rPr>
        <w:t>16</w:t>
      </w:r>
      <w:r>
        <w:rPr>
          <w:rFonts w:ascii="Times New Roman" w:eastAsia="新宋体" w:hAnsi="Times New Roman" w:hint="eastAsia"/>
          <w:szCs w:val="21"/>
        </w:rPr>
        <w:t>．男生人数比女生多</w:t>
      </w:r>
      <w:r>
        <w:rPr>
          <w:position w:val="-22"/>
        </w:rPr>
        <w:object w:dxaOrig="228" w:dyaOrig="552">
          <v:shape id="_x0000_i1240" type="#_x0000_t75" style="width:11.5pt;height:27.5pt" o:ole="">
            <v:imagedata r:id="rId441" o:title=""/>
          </v:shape>
          <o:OLEObject Type="Embed" ProgID="Equation.DSMT4" ShapeID="_x0000_i1240" DrawAspect="Content" ObjectID="_1830068719" r:id="rId442"/>
        </w:object>
      </w:r>
      <w:r>
        <w:rPr>
          <w:rFonts w:ascii="Times New Roman" w:eastAsia="新宋体" w:hAnsi="Times New Roman" w:hint="eastAsia"/>
          <w:szCs w:val="21"/>
        </w:rPr>
        <w:t>，女生人数比男生少</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22"/>
        </w:rPr>
        <w:object w:dxaOrig="192" w:dyaOrig="552">
          <v:shape id="_x0000_i1241" type="#_x0000_t75" style="width:9.5pt;height:27.5pt" o:ole="">
            <v:imagedata r:id="rId443" o:title=""/>
          </v:shape>
          <o:OLEObject Type="Embed" ProgID="Equation.DSMT4" ShapeID="_x0000_i1241" DrawAspect="Content" ObjectID="_1830068720" r:id="rId444"/>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把女生看作单位“</w:t>
      </w:r>
      <w:r>
        <w:rPr>
          <w:rFonts w:ascii="Times New Roman" w:eastAsia="新宋体" w:hAnsi="Times New Roman"/>
          <w:szCs w:val="21"/>
        </w:rPr>
        <w:t>1</w:t>
      </w:r>
      <w:r>
        <w:rPr>
          <w:rFonts w:ascii="Times New Roman" w:eastAsia="新宋体" w:hAnsi="Times New Roman" w:hint="eastAsia"/>
          <w:szCs w:val="21"/>
        </w:rPr>
        <w:t>”，那男生就是</w:t>
      </w:r>
      <w:r>
        <w:rPr>
          <w:position w:val="-22"/>
        </w:rPr>
        <w:object w:dxaOrig="480" w:dyaOrig="552">
          <v:shape id="_x0000_i1242" type="#_x0000_t75" style="width:24pt;height:27.5pt" o:ole="">
            <v:imagedata r:id="rId445" o:title=""/>
          </v:shape>
          <o:OLEObject Type="Embed" ProgID="Equation.DSMT4" ShapeID="_x0000_i1242" DrawAspect="Content" ObjectID="_1830068721" r:id="rId446"/>
        </w:object>
      </w:r>
      <w:r>
        <w:rPr>
          <w:rFonts w:ascii="Times New Roman" w:eastAsia="新宋体" w:hAnsi="Times New Roman" w:hint="eastAsia"/>
          <w:szCs w:val="21"/>
        </w:rPr>
        <w:t>，再进行计算即可．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解：把女生看作单位“</w:t>
      </w:r>
      <w:r>
        <w:rPr>
          <w:rFonts w:ascii="Times New Roman" w:eastAsia="新宋体" w:hAnsi="Times New Roman"/>
          <w:szCs w:val="21"/>
        </w:rPr>
        <w:t>1</w:t>
      </w:r>
      <w:r>
        <w:rPr>
          <w:rFonts w:ascii="Times New Roman" w:eastAsia="新宋体" w:hAnsi="Times New Roman" w:hint="eastAsia"/>
          <w:szCs w:val="21"/>
        </w:rPr>
        <w:t>”，那男生就是</w:t>
      </w:r>
      <w:r>
        <w:rPr>
          <w:position w:val="-22"/>
        </w:rPr>
        <w:object w:dxaOrig="828" w:dyaOrig="552">
          <v:shape id="_x0000_i1243" type="#_x0000_t75" style="width:41.5pt;height:27.5pt" o:ole="">
            <v:imagedata r:id="rId447" o:title=""/>
          </v:shape>
          <o:OLEObject Type="Embed" ProgID="Equation.DSMT4" ShapeID="_x0000_i1243" DrawAspect="Content" ObjectID="_1830068722" r:id="rId448"/>
        </w:object>
      </w:r>
      <w:r>
        <w:rPr>
          <w:rFonts w:ascii="Times New Roman" w:eastAsia="新宋体" w:hAnsi="Times New Roman" w:hint="eastAsia"/>
          <w:szCs w:val="21"/>
        </w:rPr>
        <w:t>．</w:t>
      </w:r>
    </w:p>
    <w:p w:rsidR="00B53312" w:rsidRDefault="00A34A59" w:rsidP="00B53312">
      <w:pPr>
        <w:spacing w:line="360" w:lineRule="auto"/>
      </w:pPr>
      <w:r>
        <w:rPr>
          <w:position w:val="-22"/>
        </w:rPr>
        <w:object w:dxaOrig="1968" w:dyaOrig="552">
          <v:shape id="_x0000_i1244" type="#_x0000_t75" style="width:98.5pt;height:27.5pt" o:ole="">
            <v:imagedata r:id="rId449" o:title=""/>
          </v:shape>
          <o:OLEObject Type="Embed" ProgID="Equation.DSMT4" ShapeID="_x0000_i1244" DrawAspect="Content" ObjectID="_1830068723" r:id="rId45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即女生人数比男生少</w:t>
      </w:r>
      <w:r>
        <w:rPr>
          <w:position w:val="-22"/>
        </w:rPr>
        <w:object w:dxaOrig="192" w:dyaOrig="552">
          <v:shape id="_x0000_i1245" type="#_x0000_t75" style="width:9.5pt;height:27.5pt" o:ole="">
            <v:imagedata r:id="rId451" o:title=""/>
          </v:shape>
          <o:OLEObject Type="Embed" ProgID="Equation.DSMT4" ShapeID="_x0000_i1245" DrawAspect="Content" ObjectID="_1830068724" r:id="rId45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22"/>
        </w:rPr>
        <w:object w:dxaOrig="192" w:dyaOrig="552">
          <v:shape id="_x0000_i1246" type="#_x0000_t75" style="width:9.5pt;height:27.5pt" o:ole="">
            <v:imagedata r:id="rId453" o:title=""/>
          </v:shape>
          <o:OLEObject Type="Embed" ProgID="Equation.DSMT4" ShapeID="_x0000_i1246" DrawAspect="Content" ObjectID="_1830068725" r:id="rId45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本题考查分数混合运算的应用，能够根据题意列出式子是解题的关键．</w:t>
      </w:r>
    </w:p>
    <w:p w:rsidR="00B53312" w:rsidRDefault="00A34A59" w:rsidP="00B53312">
      <w:pPr>
        <w:spacing w:line="360" w:lineRule="auto"/>
      </w:pPr>
      <w:r>
        <w:rPr>
          <w:rFonts w:ascii="Times New Roman" w:eastAsia="新宋体" w:hAnsi="Times New Roman" w:hint="eastAsia"/>
          <w:szCs w:val="21"/>
        </w:rPr>
        <w:t>17</w:t>
      </w:r>
      <w:r>
        <w:rPr>
          <w:rFonts w:ascii="Times New Roman" w:eastAsia="新宋体" w:hAnsi="Times New Roman" w:hint="eastAsia"/>
          <w:szCs w:val="21"/>
        </w:rPr>
        <w:t>．计算：</w:t>
      </w:r>
      <w:r>
        <w:rPr>
          <w:position w:val="-22"/>
        </w:rPr>
        <w:object w:dxaOrig="840" w:dyaOrig="552">
          <v:shape id="_x0000_i1247" type="#_x0000_t75" style="width:42pt;height:27.5pt" o:ole="">
            <v:imagedata r:id="rId455" o:title=""/>
          </v:shape>
          <o:OLEObject Type="Embed" ProgID="Equation.DSMT4" ShapeID="_x0000_i1247" DrawAspect="Content" ObjectID="_1830068726" r:id="rId456"/>
        </w:object>
      </w:r>
      <w:r>
        <w:rPr>
          <w:rFonts w:ascii="Times New Roman" w:eastAsia="新宋体" w:hAnsi="Times New Roman" w:hint="eastAsia"/>
          <w:szCs w:val="21"/>
          <w:u w:val="single"/>
        </w:rPr>
        <w:t xml:space="preserve">　</w:t>
      </w:r>
      <w:r>
        <w:rPr>
          <w:position w:val="-22"/>
        </w:rPr>
        <w:object w:dxaOrig="420" w:dyaOrig="552">
          <v:shape id="_x0000_i1248" type="#_x0000_t75" style="width:21pt;height:27.5pt" o:ole="">
            <v:imagedata r:id="rId457" o:title=""/>
          </v:shape>
          <o:OLEObject Type="Embed" ProgID="Equation.DSMT4" ShapeID="_x0000_i1248" DrawAspect="Content" ObjectID="_1830068727" r:id="rId458"/>
        </w:objec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先通分，化为同分母分数，再按照同分母分数的加法法则进行计算</w:t>
      </w:r>
      <w:r>
        <w:rPr>
          <w:rFonts w:ascii="Times New Roman" w:eastAsia="新宋体" w:hAnsi="Times New Roman" w:hint="eastAsia"/>
          <w:szCs w:val="21"/>
        </w:rPr>
        <w:t>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w:dxaOrig="3120" w:dyaOrig="552">
          <v:shape id="_x0000_i1249" type="#_x0000_t75" style="width:156pt;height:27.5pt" o:ole="">
            <v:imagedata r:id="rId459" o:title=""/>
          </v:shape>
          <o:OLEObject Type="Embed" ProgID="Equation.DSMT4" ShapeID="_x0000_i1249" DrawAspect="Content" ObjectID="_1830068728" r:id="rId46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22"/>
        </w:rPr>
        <w:object w:dxaOrig="420" w:dyaOrig="552">
          <v:shape id="_x0000_i1250" type="#_x0000_t75" style="width:21pt;height:27.5pt" o:ole="">
            <v:imagedata r:id="rId461" o:title=""/>
          </v:shape>
          <o:OLEObject Type="Embed" ProgID="Equation.DSMT4" ShapeID="_x0000_i1250" DrawAspect="Content" ObjectID="_1830068729" r:id="rId46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本题考查的是异分母分数的加法运算，掌握“先通分，化为同分母分数”是解本题的关键．</w:t>
      </w:r>
    </w:p>
    <w:p w:rsidR="00B53312" w:rsidRDefault="00A34A59" w:rsidP="00B53312">
      <w:pPr>
        <w:spacing w:line="360" w:lineRule="auto"/>
      </w:pPr>
      <w:r>
        <w:rPr>
          <w:rFonts w:ascii="Times New Roman" w:eastAsia="新宋体" w:hAnsi="Times New Roman" w:hint="eastAsia"/>
          <w:szCs w:val="21"/>
        </w:rPr>
        <w:t>18</w:t>
      </w:r>
      <w:r>
        <w:rPr>
          <w:rFonts w:ascii="Times New Roman" w:eastAsia="新宋体" w:hAnsi="Times New Roman" w:hint="eastAsia"/>
          <w:szCs w:val="21"/>
        </w:rPr>
        <w:t>．如图，在直角三角形</w:t>
      </w:r>
      <w:r>
        <w:rPr>
          <w:position w:val="-6"/>
        </w:rPr>
        <w:object w:dxaOrig="492" w:dyaOrig="252">
          <v:shape id="_x0000_i1251" type="#_x0000_t75" style="width:24.5pt;height:12.5pt" o:ole="">
            <v:imagedata r:id="rId463" o:title=""/>
          </v:shape>
          <o:OLEObject Type="Embed" ProgID="Equation.DSMT4" ShapeID="_x0000_i1251" DrawAspect="Content" ObjectID="_1830068730" r:id="rId464"/>
        </w:object>
      </w:r>
      <w:r>
        <w:rPr>
          <w:rFonts w:ascii="Times New Roman" w:eastAsia="新宋体" w:hAnsi="Times New Roman" w:hint="eastAsia"/>
          <w:szCs w:val="21"/>
        </w:rPr>
        <w:t>中，</w:t>
      </w:r>
      <w:r>
        <w:rPr>
          <w:position w:val="-6"/>
        </w:rPr>
        <w:object w:dxaOrig="1140" w:dyaOrig="252">
          <v:shape id="_x0000_i1252" type="#_x0000_t75" style="width:57pt;height:12.5pt" o:ole="">
            <v:imagedata r:id="rId465" o:title=""/>
          </v:shape>
          <o:OLEObject Type="Embed" ProgID="Equation.DSMT4" ShapeID="_x0000_i1252" DrawAspect="Content" ObjectID="_1830068731" r:id="rId466"/>
        </w:object>
      </w:r>
      <w:r>
        <w:rPr>
          <w:rFonts w:ascii="Times New Roman" w:eastAsia="新宋体" w:hAnsi="Times New Roman" w:hint="eastAsia"/>
          <w:szCs w:val="21"/>
        </w:rPr>
        <w:t>，</w:t>
      </w:r>
      <w:r>
        <w:rPr>
          <w:position w:val="-6"/>
        </w:rPr>
        <w:object w:dxaOrig="780" w:dyaOrig="252">
          <v:shape id="_x0000_i1253" type="#_x0000_t75" style="width:39pt;height:12.5pt" o:ole="">
            <v:imagedata r:id="rId467" o:title=""/>
          </v:shape>
          <o:OLEObject Type="Embed" ProgID="Equation.DSMT4" ShapeID="_x0000_i1253" DrawAspect="Content" ObjectID="_1830068732" r:id="rId468"/>
        </w:object>
      </w:r>
      <w:r>
        <w:rPr>
          <w:rFonts w:ascii="Times New Roman" w:eastAsia="新宋体" w:hAnsi="Times New Roman" w:hint="eastAsia"/>
          <w:szCs w:val="21"/>
        </w:rPr>
        <w:t>厘米，</w:t>
      </w:r>
      <w:r>
        <w:rPr>
          <w:position w:val="-6"/>
        </w:rPr>
        <w:object w:dxaOrig="768" w:dyaOrig="252">
          <v:shape id="_x0000_i1254" type="#_x0000_t75" style="width:38.5pt;height:12.5pt" o:ole="">
            <v:imagedata r:id="rId469" o:title=""/>
          </v:shape>
          <o:OLEObject Type="Embed" ProgID="Equation.DSMT4" ShapeID="_x0000_i1254" DrawAspect="Content" ObjectID="_1830068733" r:id="rId470"/>
        </w:object>
      </w:r>
      <w:r>
        <w:rPr>
          <w:rFonts w:ascii="Times New Roman" w:eastAsia="新宋体" w:hAnsi="Times New Roman" w:hint="eastAsia"/>
          <w:szCs w:val="21"/>
        </w:rPr>
        <w:t>厘米，以直角边</w:t>
      </w:r>
      <w:r>
        <w:rPr>
          <w:position w:val="-4"/>
        </w:rPr>
        <w:object w:dxaOrig="360" w:dyaOrig="240">
          <v:shape id="_x0000_i1255" type="#_x0000_t75" style="width:18pt;height:12pt" o:ole="">
            <v:imagedata r:id="rId471" o:title=""/>
          </v:shape>
          <o:OLEObject Type="Embed" ProgID="Equation.DSMT4" ShapeID="_x0000_i1255" DrawAspect="Content" ObjectID="_1830068734" r:id="rId472"/>
        </w:object>
      </w:r>
      <w:r>
        <w:rPr>
          <w:rFonts w:ascii="Times New Roman" w:eastAsia="新宋体" w:hAnsi="Times New Roman" w:hint="eastAsia"/>
          <w:szCs w:val="21"/>
        </w:rPr>
        <w:t>为直径作半圆，与直角三角形</w:t>
      </w:r>
      <w:r>
        <w:rPr>
          <w:position w:val="-6"/>
        </w:rPr>
        <w:object w:dxaOrig="492" w:dyaOrig="252">
          <v:shape id="_x0000_i1256" type="#_x0000_t75" style="width:24.5pt;height:12.5pt" o:ole="">
            <v:imagedata r:id="rId473" o:title=""/>
          </v:shape>
          <o:OLEObject Type="Embed" ProgID="Equation.DSMT4" ShapeID="_x0000_i1256" DrawAspect="Content" ObjectID="_1830068735" r:id="rId474"/>
        </w:object>
      </w:r>
      <w:r>
        <w:rPr>
          <w:rFonts w:ascii="Times New Roman" w:eastAsia="新宋体" w:hAnsi="Times New Roman" w:hint="eastAsia"/>
          <w:szCs w:val="21"/>
        </w:rPr>
        <w:t>另外两边相交，那么阴影</w:t>
      </w:r>
      <w:r>
        <w:rPr>
          <w:position w:val="-6"/>
        </w:rPr>
        <w:object w:dxaOrig="180" w:dyaOrig="192">
          <v:shape id="_x0000_i1257" type="#_x0000_t75" style="width:9pt;height:9.5pt" o:ole="">
            <v:imagedata r:id="rId475" o:title=""/>
          </v:shape>
          <o:OLEObject Type="Embed" ProgID="Equation.DSMT4" ShapeID="_x0000_i1257" DrawAspect="Content" ObjectID="_1830068736" r:id="rId476"/>
        </w:object>
      </w:r>
      <w:r>
        <w:rPr>
          <w:rFonts w:ascii="Times New Roman" w:eastAsia="新宋体" w:hAnsi="Times New Roman" w:hint="eastAsia"/>
          <w:szCs w:val="21"/>
        </w:rPr>
        <w:t>的面积比阴影</w:t>
      </w:r>
      <w:r>
        <w:rPr>
          <w:position w:val="-6"/>
        </w:rPr>
        <w:object w:dxaOrig="180" w:dyaOrig="252">
          <v:shape id="_x0000_i1258" type="#_x0000_t75" style="width:9pt;height:12.5pt" o:ole="">
            <v:imagedata r:id="rId477" o:title=""/>
          </v:shape>
          <o:OLEObject Type="Embed" ProgID="Equation.DSMT4" ShapeID="_x0000_i1258" DrawAspect="Content" ObjectID="_1830068737" r:id="rId478"/>
        </w:object>
      </w:r>
      <w:r>
        <w:rPr>
          <w:rFonts w:ascii="Times New Roman" w:eastAsia="新宋体" w:hAnsi="Times New Roman" w:hint="eastAsia"/>
          <w:szCs w:val="21"/>
        </w:rPr>
        <w:t>的面积大</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position w:val="-10"/>
        </w:rPr>
        <w:object w:dxaOrig="1068" w:dyaOrig="300">
          <v:shape id="_x0000_i1259" type="#_x0000_t75" style="width:53.5pt;height:15pt" o:ole="">
            <v:imagedata r:id="rId479" o:title=""/>
          </v:shape>
          <o:OLEObject Type="Embed" ProgID="Equation.DSMT4" ShapeID="_x0000_i1259" DrawAspect="Content" ObjectID="_1830068738" r:id="rId480"/>
        </w:object>
      </w:r>
      <w:r>
        <w:rPr>
          <w:rFonts w:ascii="Times New Roman" w:eastAsia="新宋体" w:hAnsi="Times New Roman" w:hint="eastAsia"/>
          <w:szCs w:val="21"/>
          <w:u w:val="single"/>
        </w:rPr>
        <w:t xml:space="preserve">　</w:t>
      </w:r>
      <w:r>
        <w:rPr>
          <w:rFonts w:ascii="Times New Roman" w:eastAsia="新宋体" w:hAnsi="Times New Roman" w:hint="eastAsia"/>
          <w:szCs w:val="21"/>
        </w:rPr>
        <w:t>平方厘米．</w:t>
      </w:r>
    </w:p>
    <w:p w:rsidR="00B53312" w:rsidRDefault="00A34A59" w:rsidP="00B53312">
      <w:pPr>
        <w:spacing w:line="360" w:lineRule="auto"/>
      </w:pPr>
      <w:r>
        <w:rPr>
          <w:rFonts w:ascii="Times New Roman" w:eastAsia="新宋体" w:hAnsi="Times New Roman"/>
          <w:noProof/>
          <w:szCs w:val="21"/>
        </w:rPr>
        <w:drawing>
          <wp:inline distT="0" distB="0" distL="0" distR="0">
            <wp:extent cx="1470660" cy="1066800"/>
            <wp:effectExtent l="0" t="0" r="0" b="0"/>
            <wp:docPr id="7446931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93145" name="Picture 239"/>
                    <pic:cNvPicPr>
                      <a:picLocks noChangeAspect="1" noChangeArrowheads="1"/>
                    </pic:cNvPicPr>
                  </pic:nvPicPr>
                  <pic:blipFill>
                    <a:blip r:embed="rId481">
                      <a:extLst>
                        <a:ext uri="{28A0092B-C50C-407E-A947-70E740481C1C}">
                          <a14:useLocalDpi xmlns:a14="http://schemas.microsoft.com/office/drawing/2010/main" val="0"/>
                        </a:ext>
                      </a:extLst>
                    </a:blip>
                    <a:stretch>
                      <a:fillRect/>
                    </a:stretch>
                  </pic:blipFill>
                  <pic:spPr bwMode="auto">
                    <a:xfrm>
                      <a:off x="0" y="0"/>
                      <a:ext cx="1470660" cy="1066800"/>
                    </a:xfrm>
                    <a:prstGeom prst="rect">
                      <a:avLst/>
                    </a:prstGeom>
                    <a:noFill/>
                    <a:ln>
                      <a:noFill/>
                    </a:ln>
                  </pic:spPr>
                </pic:pic>
              </a:graphicData>
            </a:graphic>
          </wp:inline>
        </w:drawing>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根据图形得出半圆的面积减去</w:t>
      </w:r>
      <w:r>
        <w:rPr>
          <w:position w:val="-6"/>
        </w:rPr>
        <w:object w:dxaOrig="612" w:dyaOrig="252">
          <v:shape id="_x0000_i1260" type="#_x0000_t75" style="width:30.5pt;height:12.5pt" o:ole="">
            <v:imagedata r:id="rId482" o:title=""/>
          </v:shape>
          <o:OLEObject Type="Embed" ProgID="Equation.DSMT4" ShapeID="_x0000_i1260" DrawAspect="Content" ObjectID="_1830068739" r:id="rId483"/>
        </w:object>
      </w:r>
      <w:r>
        <w:rPr>
          <w:rFonts w:ascii="Times New Roman" w:eastAsia="新宋体" w:hAnsi="Times New Roman" w:hint="eastAsia"/>
          <w:szCs w:val="21"/>
        </w:rPr>
        <w:t>的面积</w:t>
      </w:r>
      <w:r>
        <w:rPr>
          <w:position w:val="-4"/>
        </w:rPr>
        <w:object w:dxaOrig="192" w:dyaOrig="168">
          <v:shape id="_x0000_i1261" type="#_x0000_t75" style="width:9.5pt;height:8.5pt" o:ole="">
            <v:imagedata r:id="rId484" o:title=""/>
          </v:shape>
          <o:OLEObject Type="Embed" ProgID="Equation.DSMT4" ShapeID="_x0000_i1261" DrawAspect="Content" ObjectID="_1830068740" r:id="rId485"/>
        </w:object>
      </w:r>
      <w:r>
        <w:rPr>
          <w:rFonts w:ascii="Times New Roman" w:eastAsia="新宋体" w:hAnsi="Times New Roman" w:hint="eastAsia"/>
          <w:szCs w:val="21"/>
        </w:rPr>
        <w:t>阴影</w:t>
      </w:r>
      <w:r>
        <w:rPr>
          <w:position w:val="-6"/>
        </w:rPr>
        <w:object w:dxaOrig="180" w:dyaOrig="192">
          <v:shape id="_x0000_i1262" type="#_x0000_t75" style="width:9pt;height:9.5pt" o:ole="">
            <v:imagedata r:id="rId486" o:title=""/>
          </v:shape>
          <o:OLEObject Type="Embed" ProgID="Equation.DSMT4" ShapeID="_x0000_i1262" DrawAspect="Content" ObjectID="_1830068741" r:id="rId487"/>
        </w:object>
      </w:r>
      <w:r>
        <w:rPr>
          <w:rFonts w:ascii="Times New Roman" w:eastAsia="新宋体" w:hAnsi="Times New Roman" w:hint="eastAsia"/>
          <w:szCs w:val="21"/>
        </w:rPr>
        <w:t>的面积减去阴影</w:t>
      </w:r>
      <w:r>
        <w:rPr>
          <w:position w:val="-6"/>
        </w:rPr>
        <w:object w:dxaOrig="180" w:dyaOrig="252">
          <v:shape id="_x0000_i1263" type="#_x0000_t75" style="width:9pt;height:12.5pt" o:ole="">
            <v:imagedata r:id="rId488" o:title=""/>
          </v:shape>
          <o:OLEObject Type="Embed" ProgID="Equation.DSMT4" ShapeID="_x0000_i1263" DrawAspect="Content" ObjectID="_1830068742" r:id="rId489"/>
        </w:object>
      </w:r>
      <w:r>
        <w:rPr>
          <w:rFonts w:ascii="Times New Roman" w:eastAsia="新宋体" w:hAnsi="Times New Roman" w:hint="eastAsia"/>
          <w:szCs w:val="21"/>
        </w:rPr>
        <w:t>的面积，再根据圆的面积公式和三角形的面积公式分别求出半圆的面积和</w:t>
      </w:r>
      <w:r>
        <w:rPr>
          <w:position w:val="-6"/>
        </w:rPr>
        <w:object w:dxaOrig="612" w:dyaOrig="252">
          <v:shape id="_x0000_i1264" type="#_x0000_t75" style="width:30.5pt;height:12.5pt" o:ole="">
            <v:imagedata r:id="rId490" o:title=""/>
          </v:shape>
          <o:OLEObject Type="Embed" ProgID="Equation.DSMT4" ShapeID="_x0000_i1264" DrawAspect="Content" ObjectID="_1830068743" r:id="rId491"/>
        </w:object>
      </w:r>
      <w:r>
        <w:rPr>
          <w:rFonts w:ascii="Times New Roman" w:eastAsia="新宋体" w:hAnsi="Times New Roman" w:hint="eastAsia"/>
          <w:szCs w:val="21"/>
        </w:rPr>
        <w:t>的面积，再相减即可．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解：根据题意得：阴影</w:t>
      </w:r>
      <w:r>
        <w:rPr>
          <w:position w:val="-6"/>
        </w:rPr>
        <w:object w:dxaOrig="180" w:dyaOrig="192">
          <v:shape id="_x0000_i1265" type="#_x0000_t75" style="width:9pt;height:9.5pt" o:ole="">
            <v:imagedata r:id="rId492" o:title=""/>
          </v:shape>
          <o:OLEObject Type="Embed" ProgID="Equation.DSMT4" ShapeID="_x0000_i1265" DrawAspect="Content" ObjectID="_1830068744" r:id="rId493"/>
        </w:object>
      </w:r>
      <w:r>
        <w:rPr>
          <w:rFonts w:ascii="Times New Roman" w:eastAsia="新宋体" w:hAnsi="Times New Roman" w:hint="eastAsia"/>
          <w:szCs w:val="21"/>
        </w:rPr>
        <w:t>的面积减去阴影</w:t>
      </w:r>
      <w:r>
        <w:rPr>
          <w:position w:val="-6"/>
        </w:rPr>
        <w:object w:dxaOrig="180" w:dyaOrig="252">
          <v:shape id="_x0000_i1266" type="#_x0000_t75" style="width:9pt;height:12.5pt" o:ole="">
            <v:imagedata r:id="rId494" o:title=""/>
          </v:shape>
          <o:OLEObject Type="Embed" ProgID="Equation.DSMT4" ShapeID="_x0000_i1266" DrawAspect="Content" ObjectID="_1830068745" r:id="rId495"/>
        </w:object>
      </w:r>
      <w:r>
        <w:rPr>
          <w:rFonts w:ascii="Times New Roman" w:eastAsia="新宋体" w:hAnsi="Times New Roman" w:hint="eastAsia"/>
          <w:szCs w:val="21"/>
        </w:rPr>
        <w:t>的面积</w:t>
      </w:r>
      <w:r>
        <w:rPr>
          <w:position w:val="-22"/>
        </w:rPr>
        <w:object w:dxaOrig="2592" w:dyaOrig="552">
          <v:shape id="_x0000_i1267" type="#_x0000_t75" style="width:129.5pt;height:27.5pt" o:ole="">
            <v:imagedata r:id="rId496" o:title=""/>
          </v:shape>
          <o:OLEObject Type="Embed" ProgID="Equation.DSMT4" ShapeID="_x0000_i1267" DrawAspect="Content" ObjectID="_1830068746" r:id="rId497"/>
        </w:object>
      </w:r>
    </w:p>
    <w:p w:rsidR="00B53312" w:rsidRDefault="00A34A59" w:rsidP="00B53312">
      <w:pPr>
        <w:spacing w:line="360" w:lineRule="auto"/>
      </w:pPr>
      <w:r>
        <w:rPr>
          <w:position w:val="-22"/>
        </w:rPr>
        <w:object w:dxaOrig="1632" w:dyaOrig="552">
          <v:shape id="_x0000_i1268" type="#_x0000_t75" style="width:81.5pt;height:27.5pt" o:ole="">
            <v:imagedata r:id="rId498" o:title=""/>
          </v:shape>
          <o:OLEObject Type="Embed" ProgID="Equation.DSMT4" ShapeID="_x0000_i1268" DrawAspect="Content" ObjectID="_1830068747" r:id="rId499"/>
        </w:object>
      </w:r>
    </w:p>
    <w:p w:rsidR="00B53312" w:rsidRDefault="00A34A59" w:rsidP="00B53312">
      <w:pPr>
        <w:spacing w:line="360" w:lineRule="auto"/>
      </w:pPr>
      <w:r>
        <w:rPr>
          <w:position w:val="-10"/>
        </w:rPr>
        <w:object w:dxaOrig="1212" w:dyaOrig="300">
          <v:shape id="_x0000_i1269" type="#_x0000_t75" style="width:60.5pt;height:15pt" o:ole="">
            <v:imagedata r:id="rId500" o:title=""/>
          </v:shape>
          <o:OLEObject Type="Embed" ProgID="Equation.DSMT4" ShapeID="_x0000_i1269" DrawAspect="Content" ObjectID="_1830068748" r:id="rId501"/>
        </w:object>
      </w:r>
      <w:r>
        <w:rPr>
          <w:rFonts w:ascii="Times New Roman" w:eastAsia="新宋体" w:hAnsi="Times New Roman" w:hint="eastAsia"/>
          <w:szCs w:val="21"/>
        </w:rPr>
        <w:t>平方厘米，</w:t>
      </w:r>
    </w:p>
    <w:p w:rsidR="00B53312" w:rsidRDefault="00A34A59" w:rsidP="00B53312">
      <w:pPr>
        <w:spacing w:line="360" w:lineRule="auto"/>
      </w:pPr>
      <w:r>
        <w:rPr>
          <w:rFonts w:ascii="Times New Roman" w:eastAsia="新宋体" w:hAnsi="Times New Roman" w:hint="eastAsia"/>
          <w:szCs w:val="21"/>
        </w:rPr>
        <w:lastRenderedPageBreak/>
        <w:t>故答案为：</w:t>
      </w:r>
      <w:r>
        <w:rPr>
          <w:position w:val="-10"/>
        </w:rPr>
        <w:object w:dxaOrig="1068" w:dyaOrig="300">
          <v:shape id="_x0000_i1270" type="#_x0000_t75" style="width:53.5pt;height:15pt" o:ole="">
            <v:imagedata r:id="rId502" o:title=""/>
          </v:shape>
          <o:OLEObject Type="Embed" ProgID="Equation.DSMT4" ShapeID="_x0000_i1270" DrawAspect="Content" ObjectID="_1830068749" r:id="rId50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本题考查了扇形的面积计算和三角形的面积，能根据题意得出半圆的面积减去</w:t>
      </w:r>
      <w:r>
        <w:rPr>
          <w:position w:val="-6"/>
        </w:rPr>
        <w:object w:dxaOrig="612" w:dyaOrig="252">
          <v:shape id="_x0000_i1271" type="#_x0000_t75" style="width:30.5pt;height:12.5pt" o:ole="">
            <v:imagedata r:id="rId504" o:title=""/>
          </v:shape>
          <o:OLEObject Type="Embed" ProgID="Equation.DSMT4" ShapeID="_x0000_i1271" DrawAspect="Content" ObjectID="_1830068750" r:id="rId505"/>
        </w:object>
      </w:r>
      <w:r>
        <w:rPr>
          <w:rFonts w:ascii="Times New Roman" w:eastAsia="新宋体" w:hAnsi="Times New Roman" w:hint="eastAsia"/>
          <w:szCs w:val="21"/>
        </w:rPr>
        <w:t>的面积</w:t>
      </w:r>
      <w:r>
        <w:rPr>
          <w:position w:val="-4"/>
        </w:rPr>
        <w:object w:dxaOrig="192" w:dyaOrig="168">
          <v:shape id="_x0000_i1272" type="#_x0000_t75" style="width:9.5pt;height:8.5pt" o:ole="">
            <v:imagedata r:id="rId506" o:title=""/>
          </v:shape>
          <o:OLEObject Type="Embed" ProgID="Equation.DSMT4" ShapeID="_x0000_i1272" DrawAspect="Content" ObjectID="_1830068751" r:id="rId507"/>
        </w:object>
      </w:r>
      <w:r>
        <w:rPr>
          <w:rFonts w:ascii="Times New Roman" w:eastAsia="新宋体" w:hAnsi="Times New Roman" w:hint="eastAsia"/>
          <w:szCs w:val="21"/>
        </w:rPr>
        <w:t>阴影</w:t>
      </w:r>
      <w:r>
        <w:rPr>
          <w:position w:val="-6"/>
        </w:rPr>
        <w:object w:dxaOrig="180" w:dyaOrig="192">
          <v:shape id="_x0000_i1273" type="#_x0000_t75" style="width:9pt;height:9.5pt" o:ole="">
            <v:imagedata r:id="rId508" o:title=""/>
          </v:shape>
          <o:OLEObject Type="Embed" ProgID="Equation.DSMT4" ShapeID="_x0000_i1273" DrawAspect="Content" ObjectID="_1830068752" r:id="rId509"/>
        </w:object>
      </w:r>
      <w:r>
        <w:rPr>
          <w:rFonts w:ascii="Times New Roman" w:eastAsia="新宋体" w:hAnsi="Times New Roman" w:hint="eastAsia"/>
          <w:szCs w:val="21"/>
        </w:rPr>
        <w:t>的面积减去阴影</w:t>
      </w:r>
      <w:r>
        <w:rPr>
          <w:position w:val="-6"/>
        </w:rPr>
        <w:object w:dxaOrig="180" w:dyaOrig="252">
          <v:shape id="_x0000_i1274" type="#_x0000_t75" style="width:9pt;height:12.5pt" o:ole="">
            <v:imagedata r:id="rId510" o:title=""/>
          </v:shape>
          <o:OLEObject Type="Embed" ProgID="Equation.DSMT4" ShapeID="_x0000_i1274" DrawAspect="Content" ObjectID="_1830068753" r:id="rId511"/>
        </w:object>
      </w:r>
      <w:r>
        <w:rPr>
          <w:rFonts w:ascii="Times New Roman" w:eastAsia="新宋体" w:hAnsi="Times New Roman" w:hint="eastAsia"/>
          <w:szCs w:val="21"/>
        </w:rPr>
        <w:t>的面积是解此题的关键．</w:t>
      </w:r>
    </w:p>
    <w:p w:rsidR="00B53312" w:rsidRDefault="00A34A59" w:rsidP="00B53312">
      <w:pPr>
        <w:wordWrap w:val="0"/>
        <w:spacing w:line="360" w:lineRule="auto"/>
      </w:pPr>
      <w:r>
        <w:rPr>
          <w:rFonts w:ascii="Times New Roman" w:eastAsia="新宋体" w:hAnsi="Times New Roman" w:hint="eastAsia"/>
          <w:b/>
          <w:szCs w:val="21"/>
        </w:rPr>
        <w:t>三．解答题（共</w:t>
      </w:r>
      <w:r>
        <w:rPr>
          <w:rFonts w:ascii="Times New Roman" w:eastAsia="新宋体" w:hAnsi="Times New Roman" w:hint="eastAsia"/>
          <w:b/>
          <w:szCs w:val="21"/>
        </w:rPr>
        <w:t>10</w:t>
      </w:r>
      <w:r>
        <w:rPr>
          <w:rFonts w:ascii="Times New Roman" w:eastAsia="新宋体" w:hAnsi="Times New Roman" w:hint="eastAsia"/>
          <w:b/>
          <w:szCs w:val="21"/>
        </w:rPr>
        <w:t>小题）</w:t>
      </w:r>
    </w:p>
    <w:p w:rsidR="00B53312" w:rsidRDefault="00A34A59" w:rsidP="00B53312">
      <w:pPr>
        <w:spacing w:line="360" w:lineRule="auto"/>
      </w:pPr>
      <w:r>
        <w:rPr>
          <w:rFonts w:ascii="Times New Roman" w:eastAsia="新宋体" w:hAnsi="Times New Roman" w:hint="eastAsia"/>
          <w:szCs w:val="21"/>
        </w:rPr>
        <w:t>19</w:t>
      </w:r>
      <w:r>
        <w:rPr>
          <w:rFonts w:ascii="Times New Roman" w:eastAsia="新宋体" w:hAnsi="Times New Roman" w:hint="eastAsia"/>
          <w:szCs w:val="21"/>
        </w:rPr>
        <w:t>．计算：</w:t>
      </w:r>
      <w:r>
        <w:rPr>
          <w:position w:val="-22"/>
        </w:rPr>
        <w:object w:dxaOrig="1368" w:dyaOrig="552">
          <v:shape id="_x0000_i1275" type="#_x0000_t75" style="width:68.5pt;height:27.5pt" o:ole="">
            <v:imagedata r:id="rId512" o:title=""/>
          </v:shape>
          <o:OLEObject Type="Embed" ProgID="Equation.DSMT4" ShapeID="_x0000_i1275" DrawAspect="Content" ObjectID="_1830068754" r:id="rId51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根据有理数的加减法法则，先通分，再进行加减运算即可．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w:dxaOrig="1368" w:dyaOrig="552">
          <v:shape id="_x0000_i1276" type="#_x0000_t75" style="width:68.5pt;height:27.5pt" o:ole="">
            <v:imagedata r:id="rId514" o:title=""/>
          </v:shape>
          <o:OLEObject Type="Embed" ProgID="Equation.DSMT4" ShapeID="_x0000_i1276" DrawAspect="Content" ObjectID="_1830068755" r:id="rId515"/>
        </w:object>
      </w:r>
    </w:p>
    <w:p w:rsidR="00B53312" w:rsidRDefault="00A34A59" w:rsidP="00B53312">
      <w:pPr>
        <w:spacing w:line="360" w:lineRule="auto"/>
      </w:pPr>
      <w:r>
        <w:rPr>
          <w:position w:val="-22"/>
        </w:rPr>
        <w:object w:dxaOrig="1668" w:dyaOrig="552">
          <v:shape id="_x0000_i1277" type="#_x0000_t75" style="width:83.5pt;height:27.5pt" o:ole="">
            <v:imagedata r:id="rId516" o:title=""/>
          </v:shape>
          <o:OLEObject Type="Embed" ProgID="Equation.DSMT4" ShapeID="_x0000_i1277" DrawAspect="Content" ObjectID="_1830068756" r:id="rId517"/>
        </w:object>
      </w:r>
    </w:p>
    <w:p w:rsidR="00B53312" w:rsidRDefault="00A34A59" w:rsidP="00B53312">
      <w:pPr>
        <w:spacing w:line="360" w:lineRule="auto"/>
      </w:pPr>
      <w:r>
        <w:rPr>
          <w:position w:val="-22"/>
        </w:rPr>
        <w:object w:dxaOrig="1680" w:dyaOrig="552">
          <v:shape id="_x0000_i1278" type="#_x0000_t75" style="width:84pt;height:27.5pt" o:ole="">
            <v:imagedata r:id="rId518" o:title=""/>
          </v:shape>
          <o:OLEObject Type="Embed" ProgID="Equation.DSMT4" ShapeID="_x0000_i1278" DrawAspect="Content" ObjectID="_1830068757" r:id="rId519"/>
        </w:object>
      </w:r>
    </w:p>
    <w:p w:rsidR="00B53312" w:rsidRDefault="00A34A59" w:rsidP="00B53312">
      <w:pPr>
        <w:spacing w:line="360" w:lineRule="auto"/>
      </w:pPr>
      <w:r>
        <w:rPr>
          <w:position w:val="-22"/>
        </w:rPr>
        <w:object w:dxaOrig="600" w:dyaOrig="552">
          <v:shape id="_x0000_i1279" type="#_x0000_t75" style="width:30pt;height:27.5pt" o:ole="">
            <v:imagedata r:id="rId520" o:title=""/>
          </v:shape>
          <o:OLEObject Type="Embed" ProgID="Equation.DSMT4" ShapeID="_x0000_i1279" DrawAspect="Content" ObjectID="_1830068758" r:id="rId521"/>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本题考查了分数的加减混合运算，有理数加减混合运算的方法：在一个式子里，有加法也有减法，根据有理数减法法则，把减法都转化成加法，并写成省略括号的和的形式．</w:t>
      </w:r>
    </w:p>
    <w:p w:rsidR="00B53312" w:rsidRDefault="00A34A59" w:rsidP="00B53312">
      <w:pPr>
        <w:spacing w:line="360" w:lineRule="auto"/>
      </w:pPr>
      <w:r>
        <w:rPr>
          <w:rFonts w:ascii="Times New Roman" w:eastAsia="新宋体" w:hAnsi="Times New Roman" w:hint="eastAsia"/>
          <w:szCs w:val="21"/>
        </w:rPr>
        <w:t>20</w:t>
      </w:r>
      <w:r>
        <w:rPr>
          <w:rFonts w:ascii="Times New Roman" w:eastAsia="新宋体" w:hAnsi="Times New Roman" w:hint="eastAsia"/>
          <w:szCs w:val="21"/>
        </w:rPr>
        <w:t>．计算：</w:t>
      </w:r>
      <w:r>
        <w:rPr>
          <w:position w:val="-22"/>
        </w:rPr>
        <w:object w:dxaOrig="2328" w:dyaOrig="552">
          <v:shape id="_x0000_i1280" type="#_x0000_t75" style="width:116.5pt;height:27.5pt" o:ole="">
            <v:imagedata r:id="rId522" o:title=""/>
          </v:shape>
          <o:OLEObject Type="Embed" ProgID="Equation.DSMT4" ShapeID="_x0000_i1280" DrawAspect="Content" ObjectID="_1830068759" r:id="rId52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首先把分数化为小数，再算括号内的，最后计算加减法．</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w:dxaOrig="2328" w:dyaOrig="552">
          <v:shape id="_x0000_i1281" type="#_x0000_t75" style="width:116.5pt;height:27.5pt" o:ole="">
            <v:imagedata r:id="rId524" o:title=""/>
          </v:shape>
          <o:OLEObject Type="Embed" ProgID="Equation.DSMT4" ShapeID="_x0000_i1281" DrawAspect="Content" ObjectID="_1830068760" r:id="rId525"/>
        </w:object>
      </w:r>
    </w:p>
    <w:p w:rsidR="00B53312" w:rsidRDefault="00A34A59" w:rsidP="00B53312">
      <w:pPr>
        <w:spacing w:line="360" w:lineRule="auto"/>
      </w:pPr>
      <w:r>
        <w:rPr>
          <w:position w:val="-10"/>
        </w:rPr>
        <w:object w:dxaOrig="2400" w:dyaOrig="300">
          <v:shape id="_x0000_i1282" type="#_x0000_t75" style="width:120pt;height:15pt" o:ole="">
            <v:imagedata r:id="rId526" o:title=""/>
          </v:shape>
          <o:OLEObject Type="Embed" ProgID="Equation.DSMT4" ShapeID="_x0000_i1282" DrawAspect="Content" ObjectID="_1830068761" r:id="rId527"/>
        </w:object>
      </w:r>
    </w:p>
    <w:p w:rsidR="00B53312" w:rsidRDefault="00A34A59" w:rsidP="00B53312">
      <w:pPr>
        <w:spacing w:line="360" w:lineRule="auto"/>
      </w:pPr>
      <w:r>
        <w:rPr>
          <w:position w:val="-6"/>
        </w:rPr>
        <w:object w:dxaOrig="1392" w:dyaOrig="252">
          <v:shape id="_x0000_i1283" type="#_x0000_t75" style="width:69.5pt;height:12.5pt" o:ole="">
            <v:imagedata r:id="rId528" o:title=""/>
          </v:shape>
          <o:OLEObject Type="Embed" ProgID="Equation.DSMT4" ShapeID="_x0000_i1283" DrawAspect="Content" ObjectID="_1830068762" r:id="rId529"/>
        </w:object>
      </w:r>
    </w:p>
    <w:p w:rsidR="00B53312" w:rsidRDefault="00A34A59" w:rsidP="00B53312">
      <w:pPr>
        <w:spacing w:line="360" w:lineRule="auto"/>
      </w:pPr>
      <w:r>
        <w:rPr>
          <w:position w:val="-6"/>
        </w:rPr>
        <w:object w:dxaOrig="792" w:dyaOrig="252">
          <v:shape id="_x0000_i1284" type="#_x0000_t75" style="width:39.5pt;height:12.5pt" o:ole="">
            <v:imagedata r:id="rId530" o:title=""/>
          </v:shape>
          <o:OLEObject Type="Embed" ProgID="Equation.DSMT4" ShapeID="_x0000_i1284" DrawAspect="Content" ObjectID="_1830068763" r:id="rId531"/>
        </w:object>
      </w:r>
    </w:p>
    <w:p w:rsidR="00B53312" w:rsidRDefault="00A34A59" w:rsidP="00B53312">
      <w:pPr>
        <w:spacing w:line="360" w:lineRule="auto"/>
      </w:pPr>
      <w:r>
        <w:rPr>
          <w:position w:val="-6"/>
        </w:rPr>
        <w:object w:dxaOrig="492" w:dyaOrig="252">
          <v:shape id="_x0000_i1285" type="#_x0000_t75" style="width:24.5pt;height:12.5pt" o:ole="">
            <v:imagedata r:id="rId532" o:title=""/>
          </v:shape>
          <o:OLEObject Type="Embed" ProgID="Equation.DSMT4" ShapeID="_x0000_i1285" DrawAspect="Content" ObjectID="_1830068764" r:id="rId53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本题考查了分数的混合运算，解题的关键是掌握运算法则和运算顺序．</w:t>
      </w:r>
    </w:p>
    <w:p w:rsidR="00B53312" w:rsidRDefault="00A34A59" w:rsidP="00B53312">
      <w:pPr>
        <w:spacing w:line="360" w:lineRule="auto"/>
      </w:pPr>
      <w:r>
        <w:rPr>
          <w:rFonts w:ascii="Times New Roman" w:eastAsia="新宋体" w:hAnsi="Times New Roman" w:hint="eastAsia"/>
          <w:szCs w:val="21"/>
        </w:rPr>
        <w:t>21</w:t>
      </w:r>
      <w:r>
        <w:rPr>
          <w:rFonts w:ascii="Times New Roman" w:eastAsia="新宋体" w:hAnsi="Times New Roman" w:hint="eastAsia"/>
          <w:szCs w:val="21"/>
        </w:rPr>
        <w:t>．已知：</w:t>
      </w:r>
      <w:r>
        <w:rPr>
          <w:position w:val="-6"/>
        </w:rPr>
        <w:object w:dxaOrig="948" w:dyaOrig="252">
          <v:shape id="_x0000_i1286" type="#_x0000_t75" style="width:47.5pt;height:12.5pt" o:ole="">
            <v:imagedata r:id="rId534" o:title=""/>
          </v:shape>
          <o:OLEObject Type="Embed" ProgID="Equation.DSMT4" ShapeID="_x0000_i1286" DrawAspect="Content" ObjectID="_1830068765" r:id="rId535"/>
        </w:object>
      </w:r>
      <w:r>
        <w:rPr>
          <w:rFonts w:ascii="Times New Roman" w:eastAsia="新宋体" w:hAnsi="Times New Roman" w:hint="eastAsia"/>
          <w:szCs w:val="21"/>
        </w:rPr>
        <w:t>，</w:t>
      </w:r>
      <w:r>
        <w:rPr>
          <w:position w:val="-22"/>
        </w:rPr>
        <w:object w:dxaOrig="1008" w:dyaOrig="552">
          <v:shape id="_x0000_i1287" type="#_x0000_t75" style="width:50.5pt;height:27.5pt" o:ole="">
            <v:imagedata r:id="rId536" o:title=""/>
          </v:shape>
          <o:OLEObject Type="Embed" ProgID="Equation.DSMT4" ShapeID="_x0000_i1287" DrawAspect="Content" ObjectID="_1830068766" r:id="rId537"/>
        </w:object>
      </w:r>
      <w:r>
        <w:rPr>
          <w:rFonts w:ascii="Times New Roman" w:eastAsia="新宋体" w:hAnsi="Times New Roman" w:hint="eastAsia"/>
          <w:szCs w:val="21"/>
        </w:rPr>
        <w:t>，求</w:t>
      </w:r>
      <w:r>
        <w:rPr>
          <w:position w:val="-6"/>
        </w:rPr>
        <w:object w:dxaOrig="648" w:dyaOrig="252">
          <v:shape id="_x0000_i1288" type="#_x0000_t75" style="width:32.5pt;height:12.5pt" o:ole="">
            <v:imagedata r:id="rId538" o:title=""/>
          </v:shape>
          <o:OLEObject Type="Embed" ProgID="Equation.DSMT4" ShapeID="_x0000_i1288" DrawAspect="Content" ObjectID="_1830068767" r:id="rId539"/>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利用比例的性质将</w:t>
      </w:r>
      <w:r>
        <w:rPr>
          <w:position w:val="-6"/>
        </w:rPr>
        <w:object w:dxaOrig="408" w:dyaOrig="252">
          <v:shape id="_x0000_i1289" type="#_x0000_t75" style="width:20.5pt;height:12.5pt" o:ole="">
            <v:imagedata r:id="rId540" o:title=""/>
          </v:shape>
          <o:OLEObject Type="Embed" ProgID="Equation.DSMT4" ShapeID="_x0000_i1289" DrawAspect="Content" ObjectID="_1830068768" r:id="rId541"/>
        </w:object>
      </w:r>
      <w:r>
        <w:rPr>
          <w:rFonts w:ascii="Times New Roman" w:eastAsia="新宋体" w:hAnsi="Times New Roman" w:hint="eastAsia"/>
          <w:szCs w:val="21"/>
        </w:rPr>
        <w:t>转化为</w:t>
      </w:r>
      <w:r>
        <w:rPr>
          <w:position w:val="-6"/>
        </w:rPr>
        <w:object w:dxaOrig="600" w:dyaOrig="252">
          <v:shape id="_x0000_i1290" type="#_x0000_t75" style="width:30pt;height:12.5pt" o:ole="">
            <v:imagedata r:id="rId542" o:title=""/>
          </v:shape>
          <o:OLEObject Type="Embed" ProgID="Equation.DSMT4" ShapeID="_x0000_i1290" DrawAspect="Content" ObjectID="_1830068769" r:id="rId543"/>
        </w:object>
      </w:r>
      <w:r>
        <w:rPr>
          <w:rFonts w:ascii="Times New Roman" w:eastAsia="新宋体" w:hAnsi="Times New Roman" w:hint="eastAsia"/>
          <w:szCs w:val="21"/>
        </w:rPr>
        <w:t>，将</w:t>
      </w:r>
      <w:r>
        <w:rPr>
          <w:position w:val="-6"/>
        </w:rPr>
        <w:object w:dxaOrig="420" w:dyaOrig="252">
          <v:shape id="_x0000_i1291" type="#_x0000_t75" style="width:21pt;height:12.5pt" o:ole="">
            <v:imagedata r:id="rId544" o:title=""/>
          </v:shape>
          <o:OLEObject Type="Embed" ProgID="Equation.DSMT4" ShapeID="_x0000_i1291" DrawAspect="Content" ObjectID="_1830068770" r:id="rId545"/>
        </w:object>
      </w:r>
      <w:r>
        <w:rPr>
          <w:rFonts w:ascii="Times New Roman" w:eastAsia="新宋体" w:hAnsi="Times New Roman" w:hint="eastAsia"/>
          <w:szCs w:val="21"/>
        </w:rPr>
        <w:t>转化为</w:t>
      </w:r>
      <w:r>
        <w:rPr>
          <w:position w:val="-6"/>
        </w:rPr>
        <w:object w:dxaOrig="480" w:dyaOrig="252">
          <v:shape id="_x0000_i1292" type="#_x0000_t75" style="width:24pt;height:12.5pt" o:ole="">
            <v:imagedata r:id="rId546" o:title=""/>
          </v:shape>
          <o:OLEObject Type="Embed" ProgID="Equation.DSMT4" ShapeID="_x0000_i1292" DrawAspect="Content" ObjectID="_1830068771" r:id="rId547"/>
        </w:object>
      </w:r>
      <w:r>
        <w:rPr>
          <w:rFonts w:ascii="Times New Roman" w:eastAsia="新宋体" w:hAnsi="Times New Roman" w:hint="eastAsia"/>
          <w:szCs w:val="21"/>
        </w:rPr>
        <w:t>，即可求解．</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w:dxaOrig="2412" w:dyaOrig="552">
          <v:shape id="_x0000_i1293" type="#_x0000_t75" style="width:120.5pt;height:27.5pt" o:ole="">
            <v:imagedata r:id="rId548" o:title=""/>
          </v:shape>
          <o:OLEObject Type="Embed" ProgID="Equation.DSMT4" ShapeID="_x0000_i1293" DrawAspect="Content" ObjectID="_1830068772" r:id="rId549"/>
        </w:object>
      </w:r>
      <w:r>
        <w:rPr>
          <w:rFonts w:ascii="Times New Roman" w:eastAsia="新宋体" w:hAnsi="Times New Roman" w:hint="eastAsia"/>
          <w:szCs w:val="21"/>
        </w:rPr>
        <w:t>，</w:t>
      </w:r>
    </w:p>
    <w:p w:rsidR="00B53312" w:rsidRDefault="00A34A59" w:rsidP="00B53312">
      <w:pPr>
        <w:spacing w:line="360" w:lineRule="auto"/>
      </w:pPr>
      <w:r>
        <w:rPr>
          <w:position w:val="-6"/>
        </w:rPr>
        <w:object w:dxaOrig="1560" w:dyaOrig="252">
          <v:shape id="_x0000_i1294" type="#_x0000_t75" style="width:78pt;height:12.5pt" o:ole="">
            <v:imagedata r:id="rId550" o:title=""/>
          </v:shape>
          <o:OLEObject Type="Embed" ProgID="Equation.DSMT4" ShapeID="_x0000_i1294" DrawAspect="Content" ObjectID="_1830068773" r:id="rId551"/>
        </w:object>
      </w:r>
      <w:r>
        <w:rPr>
          <w:rFonts w:ascii="Times New Roman" w:eastAsia="新宋体" w:hAnsi="Times New Roman" w:hint="eastAsia"/>
          <w:szCs w:val="21"/>
        </w:rPr>
        <w:t>，</w:t>
      </w:r>
    </w:p>
    <w:p w:rsidR="00B53312" w:rsidRDefault="00A34A59" w:rsidP="00B53312">
      <w:pPr>
        <w:spacing w:line="360" w:lineRule="auto"/>
      </w:pPr>
      <w:r>
        <w:rPr>
          <w:position w:val="-6"/>
        </w:rPr>
        <w:object w:dxaOrig="1740" w:dyaOrig="252">
          <v:shape id="_x0000_i1295" type="#_x0000_t75" style="width:87pt;height:12.5pt" o:ole="">
            <v:imagedata r:id="rId552" o:title=""/>
          </v:shape>
          <o:OLEObject Type="Embed" ProgID="Equation.DSMT4" ShapeID="_x0000_i1295" DrawAspect="Content" ObjectID="_1830068774" r:id="rId55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本题主要考查比例的性质，灵活运用比例的性质将比例式转化是解题的关键．</w:t>
      </w:r>
    </w:p>
    <w:p w:rsidR="00B53312" w:rsidRDefault="00A34A59" w:rsidP="00B53312">
      <w:pPr>
        <w:spacing w:line="360" w:lineRule="auto"/>
      </w:pPr>
      <w:r>
        <w:rPr>
          <w:rFonts w:ascii="Times New Roman" w:eastAsia="新宋体" w:hAnsi="Times New Roman" w:hint="eastAsia"/>
          <w:szCs w:val="21"/>
        </w:rPr>
        <w:t>22</w:t>
      </w:r>
      <w:r>
        <w:rPr>
          <w:rFonts w:ascii="Times New Roman" w:eastAsia="新宋体" w:hAnsi="Times New Roman" w:hint="eastAsia"/>
          <w:szCs w:val="21"/>
        </w:rPr>
        <w:t>．右图是我区某一路口“右转危险区”的示意图，经过测量后内轮转弯半径</w:t>
      </w:r>
      <w:r>
        <w:rPr>
          <w:position w:val="-10"/>
        </w:rPr>
        <w:object w:dxaOrig="1368" w:dyaOrig="312">
          <v:shape id="_x0000_i1296" type="#_x0000_t75" style="width:68.5pt;height:15.5pt" o:ole="">
            <v:imagedata r:id="rId554" o:title=""/>
          </v:shape>
          <o:OLEObject Type="Embed" ProgID="Equation.DSMT4" ShapeID="_x0000_i1296" DrawAspect="Content" ObjectID="_1830068775" r:id="rId555"/>
        </w:object>
      </w:r>
      <w:r>
        <w:rPr>
          <w:rFonts w:ascii="Times New Roman" w:eastAsia="新宋体" w:hAnsi="Times New Roman" w:hint="eastAsia"/>
          <w:szCs w:val="21"/>
        </w:rPr>
        <w:t>米，前内轮转</w:t>
      </w:r>
      <w:r>
        <w:rPr>
          <w:rFonts w:ascii="Times New Roman" w:eastAsia="新宋体" w:hAnsi="Times New Roman" w:hint="eastAsia"/>
          <w:szCs w:val="21"/>
        </w:rPr>
        <w:lastRenderedPageBreak/>
        <w:t>弯半径</w:t>
      </w:r>
      <w:r>
        <w:rPr>
          <w:position w:val="-10"/>
        </w:rPr>
        <w:object w:dxaOrig="1320" w:dyaOrig="312">
          <v:shape id="_x0000_i1297" type="#_x0000_t75" style="width:66pt;height:15.5pt" o:ole="">
            <v:imagedata r:id="rId556" o:title=""/>
          </v:shape>
          <o:OLEObject Type="Embed" ProgID="Equation.DSMT4" ShapeID="_x0000_i1297" DrawAspect="Content" ObjectID="_1830068776" r:id="rId557"/>
        </w:object>
      </w:r>
      <w:r>
        <w:rPr>
          <w:rFonts w:ascii="Times New Roman" w:eastAsia="新宋体" w:hAnsi="Times New Roman" w:hint="eastAsia"/>
          <w:szCs w:val="21"/>
        </w:rPr>
        <w:t>米，圆心角</w:t>
      </w:r>
      <w:r>
        <w:rPr>
          <w:position w:val="-10"/>
        </w:rPr>
        <w:object w:dxaOrig="2088" w:dyaOrig="312">
          <v:shape id="_x0000_i1298" type="#_x0000_t75" style="width:104.5pt;height:15.5pt" o:ole="">
            <v:imagedata r:id="rId558" o:title=""/>
          </v:shape>
          <o:OLEObject Type="Embed" ProgID="Equation.DSMT4" ShapeID="_x0000_i1298" DrawAspect="Content" ObjectID="_1830068777" r:id="rId559"/>
        </w:object>
      </w:r>
      <w:r>
        <w:rPr>
          <w:rFonts w:ascii="Times New Roman" w:eastAsia="新宋体" w:hAnsi="Times New Roman" w:hint="eastAsia"/>
          <w:szCs w:val="21"/>
        </w:rPr>
        <w:t>，求此“右转危险区”的面积和周长．</w:t>
      </w:r>
    </w:p>
    <w:p w:rsidR="00B53312" w:rsidRDefault="00A34A59" w:rsidP="00B53312">
      <w:pPr>
        <w:spacing w:line="360" w:lineRule="auto"/>
      </w:pPr>
      <w:r>
        <w:rPr>
          <w:rFonts w:ascii="Times New Roman" w:eastAsia="新宋体" w:hAnsi="Times New Roman"/>
          <w:noProof/>
          <w:szCs w:val="21"/>
        </w:rPr>
        <w:drawing>
          <wp:inline distT="0" distB="0" distL="0" distR="0">
            <wp:extent cx="1455420" cy="1295400"/>
            <wp:effectExtent l="0" t="0" r="0" b="0"/>
            <wp:docPr id="882476397" name="图片 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76397" name="图片24" descr="菁优网：http://www.jyeoo.com"/>
                    <pic:cNvPicPr>
                      <a:picLocks noChangeAspect="1" noChangeArrowheads="1"/>
                    </pic:cNvPicPr>
                  </pic:nvPicPr>
                  <pic:blipFill>
                    <a:blip r:embed="rId560" cstate="print">
                      <a:extLst>
                        <a:ext uri="{28A0092B-C50C-407E-A947-70E740481C1C}">
                          <a14:useLocalDpi xmlns:a14="http://schemas.microsoft.com/office/drawing/2010/main" val="0"/>
                        </a:ext>
                      </a:extLst>
                    </a:blip>
                    <a:stretch>
                      <a:fillRect/>
                    </a:stretch>
                  </pic:blipFill>
                  <pic:spPr bwMode="auto">
                    <a:xfrm>
                      <a:off x="0" y="0"/>
                      <a:ext cx="1455420" cy="1295400"/>
                    </a:xfrm>
                    <a:prstGeom prst="rect">
                      <a:avLst/>
                    </a:prstGeom>
                    <a:noFill/>
                    <a:ln>
                      <a:noFill/>
                    </a:ln>
                  </pic:spPr>
                </pic:pic>
              </a:graphicData>
            </a:graphic>
          </wp:inline>
        </w:drawing>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根据“右转危险区”的周</w:t>
      </w:r>
      <w:r>
        <w:rPr>
          <w:rFonts w:ascii="Times New Roman" w:eastAsia="新宋体" w:hAnsi="Times New Roman" w:hint="eastAsia"/>
          <w:szCs w:val="21"/>
        </w:rPr>
        <w:t>长</w:t>
      </w:r>
      <w:r>
        <w:rPr>
          <w:position w:val="-4"/>
        </w:rPr>
        <w:object w:dxaOrig="540" w:dyaOrig="300">
          <v:shape id="_x0000_i1299" type="#_x0000_t75" style="width:27pt;height:15pt" o:ole="">
            <v:imagedata r:id="rId561" o:title=""/>
          </v:shape>
          <o:OLEObject Type="Embed" ProgID="Equation.DSMT4" ShapeID="_x0000_i1299" DrawAspect="Content" ObjectID="_1830068778" r:id="rId562"/>
        </w:object>
      </w:r>
      <w:r>
        <w:rPr>
          <w:rFonts w:ascii="Times New Roman" w:eastAsia="新宋体" w:hAnsi="Times New Roman" w:hint="eastAsia"/>
          <w:szCs w:val="21"/>
        </w:rPr>
        <w:t>的长</w:t>
      </w:r>
      <w:r>
        <w:rPr>
          <w:position w:val="-6"/>
        </w:rPr>
        <w:object w:dxaOrig="1452" w:dyaOrig="312">
          <v:shape id="_x0000_i1300" type="#_x0000_t75" style="width:72.5pt;height:15.5pt" o:ole="">
            <v:imagedata r:id="rId563" o:title=""/>
          </v:shape>
          <o:OLEObject Type="Embed" ProgID="Equation.DSMT4" ShapeID="_x0000_i1300" DrawAspect="Content" ObjectID="_1830068779" r:id="rId564"/>
        </w:object>
      </w:r>
      <w:r>
        <w:rPr>
          <w:rFonts w:ascii="Times New Roman" w:eastAsia="新宋体" w:hAnsi="Times New Roman" w:hint="eastAsia"/>
          <w:szCs w:val="21"/>
        </w:rPr>
        <w:t>的长．“右转危险区”的面积</w:t>
      </w:r>
      <w:r>
        <w:rPr>
          <w:position w:val="-4"/>
        </w:rPr>
        <w:object w:dxaOrig="192" w:dyaOrig="168">
          <v:shape id="_x0000_i1301" type="#_x0000_t75" style="width:9.5pt;height:8.5pt" o:ole="">
            <v:imagedata r:id="rId565" o:title=""/>
          </v:shape>
          <o:OLEObject Type="Embed" ProgID="Equation.DSMT4" ShapeID="_x0000_i1301" DrawAspect="Content" ObjectID="_1830068780" r:id="rId566"/>
        </w:object>
      </w:r>
      <w:r>
        <w:rPr>
          <w:rFonts w:ascii="Times New Roman" w:eastAsia="新宋体" w:hAnsi="Times New Roman" w:hint="eastAsia"/>
          <w:szCs w:val="21"/>
        </w:rPr>
        <w:t>六边形</w:t>
      </w:r>
      <w:r>
        <w:rPr>
          <w:position w:val="-10"/>
        </w:rPr>
        <w:object w:dxaOrig="1032" w:dyaOrig="312">
          <v:shape id="_x0000_i1302" type="#_x0000_t75" style="width:51.5pt;height:15.5pt" o:ole="">
            <v:imagedata r:id="rId567" o:title=""/>
          </v:shape>
          <o:OLEObject Type="Embed" ProgID="Equation.DSMT4" ShapeID="_x0000_i1302" DrawAspect="Content" ObjectID="_1830068781" r:id="rId568"/>
        </w:object>
      </w:r>
      <w:r>
        <w:rPr>
          <w:rFonts w:ascii="Times New Roman" w:eastAsia="新宋体" w:hAnsi="Times New Roman" w:hint="eastAsia"/>
          <w:szCs w:val="21"/>
        </w:rPr>
        <w:t>的面积</w:t>
      </w:r>
      <w:r>
        <w:rPr>
          <w:position w:val="-14"/>
        </w:rPr>
        <w:object w:dxaOrig="1728" w:dyaOrig="360">
          <v:shape id="_x0000_i1303" type="#_x0000_t75" style="width:86.5pt;height:18pt" o:ole="">
            <v:imagedata r:id="rId569" o:title=""/>
          </v:shape>
          <o:OLEObject Type="Embed" ProgID="Equation.DSMT4" ShapeID="_x0000_i1303" DrawAspect="Content" ObjectID="_1830068782" r:id="rId570"/>
        </w:object>
      </w:r>
      <w:r>
        <w:rPr>
          <w:rFonts w:ascii="Times New Roman" w:eastAsia="新宋体" w:hAnsi="Times New Roman" w:hint="eastAsia"/>
          <w:szCs w:val="21"/>
        </w:rPr>
        <w:t>，求解即可．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解：由题意可知，</w:t>
      </w:r>
      <w:r>
        <w:rPr>
          <w:position w:val="-6"/>
        </w:rPr>
        <w:object w:dxaOrig="1872" w:dyaOrig="252">
          <v:shape id="_x0000_i1304" type="#_x0000_t75" style="width:93.5pt;height:12.5pt" o:ole="">
            <v:imagedata r:id="rId571" o:title=""/>
          </v:shape>
          <o:OLEObject Type="Embed" ProgID="Equation.DSMT4" ShapeID="_x0000_i1304" DrawAspect="Content" ObjectID="_1830068783" r:id="rId572"/>
        </w:object>
      </w:r>
      <w:r>
        <w:rPr>
          <w:rFonts w:ascii="Times New Roman" w:eastAsia="新宋体" w:hAnsi="Times New Roman" w:hint="eastAsia"/>
          <w:szCs w:val="21"/>
        </w:rPr>
        <w:t>米，</w:t>
      </w:r>
    </w:p>
    <w:p w:rsidR="00B53312" w:rsidRDefault="00A34A59" w:rsidP="00B53312">
      <w:pPr>
        <w:spacing w:line="360" w:lineRule="auto"/>
      </w:pPr>
      <w:r>
        <w:rPr>
          <w:rFonts w:ascii="Times New Roman" w:eastAsia="新宋体" w:hAnsi="Times New Roman" w:hint="eastAsia"/>
          <w:szCs w:val="21"/>
        </w:rPr>
        <w:t>“右转危险区”的周长</w:t>
      </w:r>
      <w:r>
        <w:rPr>
          <w:position w:val="-22"/>
        </w:rPr>
        <w:object w:dxaOrig="4920" w:dyaOrig="552">
          <v:shape id="_x0000_i1305" type="#_x0000_t75" style="width:246pt;height:27.5pt" o:ole="">
            <v:imagedata r:id="rId573" o:title=""/>
          </v:shape>
          <o:OLEObject Type="Embed" ProgID="Equation.DSMT4" ShapeID="_x0000_i1305" DrawAspect="Content" ObjectID="_1830068784" r:id="rId574"/>
        </w:object>
      </w:r>
      <w:r>
        <w:rPr>
          <w:rFonts w:ascii="Times New Roman" w:eastAsia="新宋体" w:hAnsi="Times New Roman" w:hint="eastAsia"/>
          <w:szCs w:val="21"/>
        </w:rPr>
        <w:t>米，</w:t>
      </w:r>
    </w:p>
    <w:p w:rsidR="00B53312" w:rsidRDefault="00A34A59" w:rsidP="00B53312">
      <w:pPr>
        <w:spacing w:line="360" w:lineRule="auto"/>
      </w:pPr>
      <w:r>
        <w:rPr>
          <w:rFonts w:ascii="Times New Roman" w:eastAsia="新宋体" w:hAnsi="Times New Roman" w:hint="eastAsia"/>
          <w:szCs w:val="21"/>
        </w:rPr>
        <w:t>“右转危险区”的面积</w:t>
      </w:r>
      <w:r>
        <w:rPr>
          <w:position w:val="-4"/>
        </w:rPr>
        <w:object w:dxaOrig="192" w:dyaOrig="168">
          <v:shape id="_x0000_i1306" type="#_x0000_t75" style="width:9.5pt;height:8.5pt" o:ole="">
            <v:imagedata r:id="rId575" o:title=""/>
          </v:shape>
          <o:OLEObject Type="Embed" ProgID="Equation.DSMT4" ShapeID="_x0000_i1306" DrawAspect="Content" ObjectID="_1830068785" r:id="rId576"/>
        </w:object>
      </w:r>
      <w:r>
        <w:rPr>
          <w:rFonts w:ascii="Times New Roman" w:eastAsia="新宋体" w:hAnsi="Times New Roman" w:hint="eastAsia"/>
          <w:szCs w:val="21"/>
        </w:rPr>
        <w:t>六边形</w:t>
      </w:r>
      <w:r>
        <w:rPr>
          <w:position w:val="-10"/>
        </w:rPr>
        <w:object w:dxaOrig="1032" w:dyaOrig="312">
          <v:shape id="_x0000_i1307" type="#_x0000_t75" style="width:51.5pt;height:15.5pt" o:ole="">
            <v:imagedata r:id="rId577" o:title=""/>
          </v:shape>
          <o:OLEObject Type="Embed" ProgID="Equation.DSMT4" ShapeID="_x0000_i1307" DrawAspect="Content" ObjectID="_1830068786" r:id="rId578"/>
        </w:object>
      </w:r>
      <w:r>
        <w:rPr>
          <w:rFonts w:ascii="Times New Roman" w:eastAsia="新宋体" w:hAnsi="Times New Roman" w:hint="eastAsia"/>
          <w:szCs w:val="21"/>
        </w:rPr>
        <w:t>的面积</w:t>
      </w:r>
      <w:r>
        <w:rPr>
          <w:position w:val="-22"/>
        </w:rPr>
        <w:object w:dxaOrig="5700" w:dyaOrig="588">
          <v:shape id="_x0000_i1308" type="#_x0000_t75" style="width:285pt;height:29.5pt" o:ole="">
            <v:imagedata r:id="rId579" o:title=""/>
          </v:shape>
          <o:OLEObject Type="Embed" ProgID="Equation.DSMT4" ShapeID="_x0000_i1308" DrawAspect="Content" ObjectID="_1830068787" r:id="rId580"/>
        </w:object>
      </w:r>
      <w:r>
        <w:rPr>
          <w:rFonts w:ascii="Times New Roman" w:eastAsia="新宋体" w:hAnsi="Times New Roman" w:hint="eastAsia"/>
          <w:szCs w:val="21"/>
        </w:rPr>
        <w:t>平方米．</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本题考查的是圆心角、弧、弦的关系及视点，视角和盲区，扇形的面积等知识，解题的关键是理解题意，灵活运用所学知识解决问题．</w:t>
      </w:r>
    </w:p>
    <w:p w:rsidR="00B53312" w:rsidRDefault="00A34A59" w:rsidP="00B53312">
      <w:pPr>
        <w:spacing w:line="360" w:lineRule="auto"/>
      </w:pPr>
      <w:r>
        <w:rPr>
          <w:rFonts w:ascii="Times New Roman" w:eastAsia="新宋体" w:hAnsi="Times New Roman" w:hint="eastAsia"/>
          <w:szCs w:val="21"/>
        </w:rPr>
        <w:t>23</w:t>
      </w:r>
      <w:r>
        <w:rPr>
          <w:rFonts w:ascii="Times New Roman" w:eastAsia="新宋体" w:hAnsi="Times New Roman" w:hint="eastAsia"/>
          <w:szCs w:val="21"/>
        </w:rPr>
        <w:t>．将相同规格的书整齐地叠放在桌面上，如果</w:t>
      </w:r>
      <w:r>
        <w:rPr>
          <w:rFonts w:ascii="Times New Roman" w:eastAsia="新宋体" w:hAnsi="Times New Roman"/>
          <w:szCs w:val="21"/>
        </w:rPr>
        <w:t>4</w:t>
      </w:r>
      <w:r>
        <w:rPr>
          <w:rFonts w:ascii="Times New Roman" w:eastAsia="新宋体" w:hAnsi="Times New Roman" w:hint="eastAsia"/>
          <w:szCs w:val="21"/>
        </w:rPr>
        <w:t>本书的高度为</w:t>
      </w:r>
      <w:r>
        <w:rPr>
          <w:rFonts w:ascii="Times New Roman" w:eastAsia="新宋体" w:hAnsi="Times New Roman"/>
          <w:szCs w:val="21"/>
        </w:rPr>
        <w:t>5</w:t>
      </w:r>
      <w:r>
        <w:rPr>
          <w:rFonts w:ascii="Times New Roman" w:eastAsia="新宋体" w:hAnsi="Times New Roman" w:hint="eastAsia"/>
          <w:szCs w:val="21"/>
        </w:rPr>
        <w:t>厘米，再将</w:t>
      </w:r>
      <w:r>
        <w:rPr>
          <w:rFonts w:ascii="Times New Roman" w:eastAsia="新宋体" w:hAnsi="Times New Roman"/>
          <w:szCs w:val="21"/>
        </w:rPr>
        <w:t>16</w:t>
      </w:r>
      <w:r>
        <w:rPr>
          <w:rFonts w:ascii="Times New Roman" w:eastAsia="新宋体" w:hAnsi="Times New Roman" w:hint="eastAsia"/>
          <w:szCs w:val="21"/>
        </w:rPr>
        <w:t>本这样的书叠在上面，那么这叠书的总高度是多少？</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szCs w:val="21"/>
        </w:rPr>
        <w:t>4</w:t>
      </w:r>
      <w:r>
        <w:rPr>
          <w:rFonts w:ascii="Times New Roman" w:eastAsia="新宋体" w:hAnsi="Times New Roman" w:hint="eastAsia"/>
          <w:szCs w:val="21"/>
        </w:rPr>
        <w:t>本书的高度为</w:t>
      </w:r>
      <w:r>
        <w:rPr>
          <w:rFonts w:ascii="Times New Roman" w:eastAsia="新宋体" w:hAnsi="Times New Roman"/>
          <w:szCs w:val="21"/>
        </w:rPr>
        <w:t>5</w:t>
      </w:r>
      <w:r>
        <w:rPr>
          <w:rFonts w:ascii="Times New Roman" w:eastAsia="新宋体" w:hAnsi="Times New Roman" w:hint="eastAsia"/>
          <w:szCs w:val="21"/>
        </w:rPr>
        <w:t>厘米，可以求得每本书的高度，然后即可计算出这叠书的总高度．</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解：由题意可得，</w:t>
      </w:r>
    </w:p>
    <w:p w:rsidR="00B53312" w:rsidRDefault="00A34A59" w:rsidP="00B53312">
      <w:pPr>
        <w:spacing w:line="360" w:lineRule="auto"/>
      </w:pPr>
      <w:r>
        <w:rPr>
          <w:position w:val="-22"/>
        </w:rPr>
        <w:object w:dxaOrig="888" w:dyaOrig="552">
          <v:shape id="_x0000_i1309" type="#_x0000_t75" style="width:44.5pt;height:27.5pt" o:ole="">
            <v:imagedata r:id="rId581" o:title=""/>
          </v:shape>
          <o:OLEObject Type="Embed" ProgID="Equation.DSMT4" ShapeID="_x0000_i1309" DrawAspect="Content" ObjectID="_1830068788" r:id="rId582"/>
        </w:object>
      </w:r>
    </w:p>
    <w:p w:rsidR="00B53312" w:rsidRDefault="00A34A59" w:rsidP="00B53312">
      <w:pPr>
        <w:spacing w:line="360" w:lineRule="auto"/>
      </w:pPr>
      <w:r>
        <w:rPr>
          <w:position w:val="-6"/>
        </w:rPr>
        <w:object w:dxaOrig="732" w:dyaOrig="252">
          <v:shape id="_x0000_i1310" type="#_x0000_t75" style="width:36.5pt;height:12.5pt" o:ole="">
            <v:imagedata r:id="rId583" o:title=""/>
          </v:shape>
          <o:OLEObject Type="Embed" ProgID="Equation.DSMT4" ShapeID="_x0000_i1310" DrawAspect="Content" ObjectID="_1830068789" r:id="rId584"/>
        </w:object>
      </w:r>
    </w:p>
    <w:p w:rsidR="00B53312" w:rsidRDefault="00A34A59" w:rsidP="00B53312">
      <w:pPr>
        <w:spacing w:line="360" w:lineRule="auto"/>
      </w:pPr>
      <w:r>
        <w:rPr>
          <w:position w:val="-6"/>
        </w:rPr>
        <w:object w:dxaOrig="432" w:dyaOrig="252">
          <v:shape id="_x0000_i1311" type="#_x0000_t75" style="width:21.5pt;height:12.5pt" o:ole="">
            <v:imagedata r:id="rId585" o:title=""/>
          </v:shape>
          <o:OLEObject Type="Embed" ProgID="Equation.DSMT4" ShapeID="_x0000_i1311" DrawAspect="Content" ObjectID="_1830068790" r:id="rId586"/>
        </w:object>
      </w:r>
      <w:r>
        <w:rPr>
          <w:rFonts w:ascii="Times New Roman" w:eastAsia="新宋体" w:hAnsi="Times New Roman" w:hint="eastAsia"/>
          <w:szCs w:val="21"/>
        </w:rPr>
        <w:t>（厘米），</w:t>
      </w:r>
    </w:p>
    <w:p w:rsidR="00B53312" w:rsidRDefault="00A34A59" w:rsidP="00B53312">
      <w:pPr>
        <w:spacing w:line="360" w:lineRule="auto"/>
      </w:pPr>
      <w:r>
        <w:rPr>
          <w:rFonts w:ascii="Times New Roman" w:eastAsia="新宋体" w:hAnsi="Times New Roman" w:hint="eastAsia"/>
          <w:szCs w:val="21"/>
        </w:rPr>
        <w:t>答：这叠书的总高度是</w:t>
      </w:r>
      <w:r>
        <w:rPr>
          <w:rFonts w:ascii="Times New Roman" w:eastAsia="新宋体" w:hAnsi="Times New Roman"/>
          <w:szCs w:val="21"/>
        </w:rPr>
        <w:t>25</w:t>
      </w:r>
      <w:r>
        <w:rPr>
          <w:rFonts w:ascii="Times New Roman" w:eastAsia="新宋体" w:hAnsi="Times New Roman" w:hint="eastAsia"/>
          <w:szCs w:val="21"/>
        </w:rPr>
        <w:t>厘米．</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本题考查有理数的混合运算，解答本题的关键是明确有理数混合运算的计算方法．</w:t>
      </w:r>
    </w:p>
    <w:p w:rsidR="00B53312" w:rsidRDefault="00A34A59" w:rsidP="00B53312">
      <w:pPr>
        <w:spacing w:line="360" w:lineRule="auto"/>
      </w:pPr>
      <w:r>
        <w:rPr>
          <w:rFonts w:ascii="Times New Roman" w:eastAsia="新宋体" w:hAnsi="Times New Roman" w:hint="eastAsia"/>
          <w:szCs w:val="21"/>
        </w:rPr>
        <w:t>24</w:t>
      </w:r>
      <w:r>
        <w:rPr>
          <w:rFonts w:ascii="Times New Roman" w:eastAsia="新宋体" w:hAnsi="Times New Roman" w:hint="eastAsia"/>
          <w:szCs w:val="21"/>
        </w:rPr>
        <w:t>．某商店以每件</w:t>
      </w:r>
      <w:r>
        <w:rPr>
          <w:rFonts w:ascii="Times New Roman" w:eastAsia="新宋体" w:hAnsi="Times New Roman"/>
          <w:szCs w:val="21"/>
        </w:rPr>
        <w:t>200</w:t>
      </w:r>
      <w:r>
        <w:rPr>
          <w:rFonts w:ascii="Times New Roman" w:eastAsia="新宋体" w:hAnsi="Times New Roman" w:hint="eastAsia"/>
          <w:szCs w:val="21"/>
        </w:rPr>
        <w:t>元的价格购进一批服装，加价</w:t>
      </w:r>
      <w:r>
        <w:rPr>
          <w:position w:val="-6"/>
        </w:rPr>
        <w:object w:dxaOrig="468" w:dyaOrig="252">
          <v:shape id="_x0000_i1312" type="#_x0000_t75" style="width:23.5pt;height:12.5pt" o:ole="">
            <v:imagedata r:id="rId587" o:title=""/>
          </v:shape>
          <o:OLEObject Type="Embed" ProgID="Equation.DSMT4" ShapeID="_x0000_i1312" DrawAspect="Content" ObjectID="_1830068791" r:id="rId588"/>
        </w:object>
      </w:r>
      <w:r>
        <w:rPr>
          <w:rFonts w:ascii="Times New Roman" w:eastAsia="新宋体" w:hAnsi="Times New Roman" w:hint="eastAsia"/>
          <w:szCs w:val="21"/>
        </w:rPr>
        <w:t>后作为定价出售．</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）求该服装的售价是每件多少元？</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）“双十一”促销活动中，商店对该服装打</w:t>
      </w:r>
      <w:r>
        <w:rPr>
          <w:rFonts w:ascii="Times New Roman" w:eastAsia="新宋体" w:hAnsi="Times New Roman" w:hint="eastAsia"/>
          <w:szCs w:val="21"/>
        </w:rPr>
        <w:t>八折出售，这时每件服装的盈利率为多少？</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）把这件衣服的进价看成单位“</w:t>
      </w:r>
      <w:r>
        <w:rPr>
          <w:rFonts w:ascii="Times New Roman" w:eastAsia="新宋体" w:hAnsi="Times New Roman"/>
          <w:szCs w:val="21"/>
        </w:rPr>
        <w:t>1</w:t>
      </w:r>
      <w:r>
        <w:rPr>
          <w:rFonts w:ascii="Times New Roman" w:eastAsia="新宋体" w:hAnsi="Times New Roman" w:hint="eastAsia"/>
          <w:szCs w:val="21"/>
        </w:rPr>
        <w:t>”，售价是进价的</w:t>
      </w:r>
      <w:r>
        <w:rPr>
          <w:position w:val="-6"/>
        </w:rPr>
        <w:object w:dxaOrig="720" w:dyaOrig="252">
          <v:shape id="_x0000_i1313" type="#_x0000_t75" style="width:36pt;height:12.5pt" o:ole="">
            <v:imagedata r:id="rId589" o:title=""/>
          </v:shape>
          <o:OLEObject Type="Embed" ProgID="Equation.DSMT4" ShapeID="_x0000_i1313" DrawAspect="Content" ObjectID="_1830068792" r:id="rId590"/>
        </w:object>
      </w:r>
      <w:r>
        <w:rPr>
          <w:rFonts w:ascii="Times New Roman" w:eastAsia="新宋体" w:hAnsi="Times New Roman" w:hint="eastAsia"/>
          <w:szCs w:val="21"/>
        </w:rPr>
        <w:t>，用乘法求出售价；</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）打八折是指打折后是原价的</w:t>
      </w:r>
      <w:r>
        <w:rPr>
          <w:position w:val="-6"/>
        </w:rPr>
        <w:object w:dxaOrig="468" w:dyaOrig="252">
          <v:shape id="_x0000_i1314" type="#_x0000_t75" style="width:23.5pt;height:12.5pt" o:ole="">
            <v:imagedata r:id="rId591" o:title=""/>
          </v:shape>
          <o:OLEObject Type="Embed" ProgID="Equation.DSMT4" ShapeID="_x0000_i1314" DrawAspect="Content" ObjectID="_1830068793" r:id="rId592"/>
        </w:object>
      </w:r>
      <w:r>
        <w:rPr>
          <w:rFonts w:ascii="Times New Roman" w:eastAsia="新宋体" w:hAnsi="Times New Roman" w:hint="eastAsia"/>
          <w:szCs w:val="21"/>
        </w:rPr>
        <w:t>，把原来的售价看成单位“</w:t>
      </w:r>
      <w:r>
        <w:rPr>
          <w:rFonts w:ascii="Times New Roman" w:eastAsia="新宋体" w:hAnsi="Times New Roman"/>
          <w:szCs w:val="21"/>
        </w:rPr>
        <w:t>1</w:t>
      </w:r>
      <w:r>
        <w:rPr>
          <w:rFonts w:ascii="Times New Roman" w:eastAsia="新宋体" w:hAnsi="Times New Roman" w:hint="eastAsia"/>
          <w:szCs w:val="21"/>
        </w:rPr>
        <w:t>”用乘法求出打折后的售价，再用这个售价减去进价再除以进价即可即可．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）把这件衣服的进价看成单位“</w:t>
      </w:r>
      <w:r>
        <w:rPr>
          <w:rFonts w:ascii="Times New Roman" w:eastAsia="新宋体" w:hAnsi="Times New Roman"/>
          <w:szCs w:val="21"/>
        </w:rPr>
        <w:t>1</w:t>
      </w:r>
      <w:r>
        <w:rPr>
          <w:rFonts w:ascii="Times New Roman" w:eastAsia="新宋体" w:hAnsi="Times New Roman" w:hint="eastAsia"/>
          <w:szCs w:val="21"/>
        </w:rPr>
        <w:t>”，根据题意，得：</w:t>
      </w:r>
    </w:p>
    <w:p w:rsidR="00B53312" w:rsidRDefault="00A34A59" w:rsidP="00B53312">
      <w:pPr>
        <w:spacing w:line="360" w:lineRule="auto"/>
      </w:pPr>
      <w:r>
        <w:rPr>
          <w:position w:val="-10"/>
        </w:rPr>
        <w:object w:dxaOrig="1368" w:dyaOrig="300">
          <v:shape id="_x0000_i1315" type="#_x0000_t75" style="width:68.5pt;height:15pt" o:ole="">
            <v:imagedata r:id="rId593" o:title=""/>
          </v:shape>
          <o:OLEObject Type="Embed" ProgID="Equation.DSMT4" ShapeID="_x0000_i1315" DrawAspect="Content" ObjectID="_1830068794" r:id="rId594"/>
        </w:object>
      </w:r>
      <w:r>
        <w:rPr>
          <w:rFonts w:ascii="Times New Roman" w:eastAsia="新宋体" w:hAnsi="Times New Roman" w:hint="eastAsia"/>
          <w:szCs w:val="21"/>
        </w:rPr>
        <w:t>，</w:t>
      </w:r>
    </w:p>
    <w:p w:rsidR="00B53312" w:rsidRDefault="00A34A59" w:rsidP="00B53312">
      <w:pPr>
        <w:spacing w:line="360" w:lineRule="auto"/>
      </w:pPr>
      <w:r>
        <w:rPr>
          <w:position w:val="-6"/>
        </w:rPr>
        <w:object w:dxaOrig="1200" w:dyaOrig="252">
          <v:shape id="_x0000_i1316" type="#_x0000_t75" style="width:60pt;height:12.5pt" o:ole="">
            <v:imagedata r:id="rId595" o:title=""/>
          </v:shape>
          <o:OLEObject Type="Embed" ProgID="Equation.DSMT4" ShapeID="_x0000_i1316" DrawAspect="Content" ObjectID="_1830068795" r:id="rId596"/>
        </w:object>
      </w:r>
      <w:r>
        <w:rPr>
          <w:rFonts w:ascii="Times New Roman" w:eastAsia="新宋体" w:hAnsi="Times New Roman" w:hint="eastAsia"/>
          <w:szCs w:val="21"/>
        </w:rPr>
        <w:t>，</w:t>
      </w:r>
    </w:p>
    <w:p w:rsidR="00B53312" w:rsidRDefault="00A34A59" w:rsidP="00B53312">
      <w:pPr>
        <w:spacing w:line="360" w:lineRule="auto"/>
      </w:pPr>
      <w:r>
        <w:rPr>
          <w:position w:val="-6"/>
        </w:rPr>
        <w:object w:dxaOrig="552" w:dyaOrig="252">
          <v:shape id="_x0000_i1317" type="#_x0000_t75" style="width:27.5pt;height:12.5pt" o:ole="">
            <v:imagedata r:id="rId597" o:title=""/>
          </v:shape>
          <o:OLEObject Type="Embed" ProgID="Equation.DSMT4" ShapeID="_x0000_i1317" DrawAspect="Content" ObjectID="_1830068796" r:id="rId598"/>
        </w:object>
      </w:r>
      <w:r>
        <w:rPr>
          <w:rFonts w:ascii="Times New Roman" w:eastAsia="新宋体" w:hAnsi="Times New Roman" w:hint="eastAsia"/>
          <w:szCs w:val="21"/>
        </w:rPr>
        <w:t>（元</w:t>
      </w:r>
      <w:r>
        <w:rPr>
          <w:position w:val="-10"/>
        </w:rPr>
        <w:object w:dxaOrig="132" w:dyaOrig="300">
          <v:shape id="_x0000_i1318" type="#_x0000_t75" style="width:6.5pt;height:15pt" o:ole="">
            <v:imagedata r:id="rId599" o:title=""/>
          </v:shape>
          <o:OLEObject Type="Embed" ProgID="Equation.DSMT4" ShapeID="_x0000_i1318" DrawAspect="Content" ObjectID="_1830068797" r:id="rId60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答：该服装的售价是每件</w:t>
      </w:r>
      <w:r>
        <w:rPr>
          <w:rFonts w:ascii="Times New Roman" w:eastAsia="新宋体" w:hAnsi="Times New Roman"/>
          <w:szCs w:val="21"/>
        </w:rPr>
        <w:t>280</w:t>
      </w:r>
      <w:r>
        <w:rPr>
          <w:rFonts w:ascii="Times New Roman" w:eastAsia="新宋体" w:hAnsi="Times New Roman" w:hint="eastAsia"/>
          <w:szCs w:val="21"/>
        </w:rPr>
        <w:t>元．</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）把原来的售价看成单位“</w:t>
      </w:r>
      <w:r>
        <w:rPr>
          <w:rFonts w:ascii="Times New Roman" w:eastAsia="新宋体" w:hAnsi="Times New Roman"/>
          <w:szCs w:val="21"/>
        </w:rPr>
        <w:t>1</w:t>
      </w:r>
      <w:r>
        <w:rPr>
          <w:rFonts w:ascii="Times New Roman" w:eastAsia="新宋体" w:hAnsi="Times New Roman" w:hint="eastAsia"/>
          <w:szCs w:val="21"/>
        </w:rPr>
        <w:t>”，根据题意，得：</w:t>
      </w:r>
    </w:p>
    <w:p w:rsidR="00B53312" w:rsidRDefault="00A34A59" w:rsidP="00B53312">
      <w:pPr>
        <w:spacing w:line="360" w:lineRule="auto"/>
      </w:pPr>
      <w:r>
        <w:rPr>
          <w:position w:val="-6"/>
        </w:rPr>
        <w:object w:dxaOrig="1452" w:dyaOrig="252">
          <v:shape id="_x0000_i1319" type="#_x0000_t75" style="width:72.5pt;height:12.5pt" o:ole="">
            <v:imagedata r:id="rId601" o:title=""/>
          </v:shape>
          <o:OLEObject Type="Embed" ProgID="Equation.DSMT4" ShapeID="_x0000_i1319" DrawAspect="Content" ObjectID="_1830068798" r:id="rId602"/>
        </w:object>
      </w:r>
      <w:r>
        <w:rPr>
          <w:rFonts w:ascii="Times New Roman" w:eastAsia="新宋体" w:hAnsi="Times New Roman" w:hint="eastAsia"/>
          <w:szCs w:val="21"/>
        </w:rPr>
        <w:t>，</w:t>
      </w:r>
    </w:p>
    <w:p w:rsidR="00B53312" w:rsidRDefault="00A34A59" w:rsidP="00B53312">
      <w:pPr>
        <w:spacing w:line="360" w:lineRule="auto"/>
      </w:pPr>
      <w:r>
        <w:rPr>
          <w:position w:val="-6"/>
        </w:rPr>
        <w:object w:dxaOrig="1068" w:dyaOrig="252">
          <v:shape id="_x0000_i1320" type="#_x0000_t75" style="width:53.5pt;height:12.5pt" o:ole="">
            <v:imagedata r:id="rId603" o:title=""/>
          </v:shape>
          <o:OLEObject Type="Embed" ProgID="Equation.DSMT4" ShapeID="_x0000_i1320" DrawAspect="Content" ObjectID="_1830068799" r:id="rId604"/>
        </w:object>
      </w:r>
      <w:r>
        <w:rPr>
          <w:rFonts w:ascii="Times New Roman" w:eastAsia="新宋体" w:hAnsi="Times New Roman" w:hint="eastAsia"/>
          <w:szCs w:val="21"/>
        </w:rPr>
        <w:t>，</w:t>
      </w:r>
    </w:p>
    <w:p w:rsidR="00B53312" w:rsidRDefault="00A34A59" w:rsidP="00B53312">
      <w:pPr>
        <w:spacing w:line="360" w:lineRule="auto"/>
      </w:pPr>
      <w:r>
        <w:rPr>
          <w:position w:val="-4"/>
        </w:rPr>
        <w:object w:dxaOrig="468" w:dyaOrig="240">
          <v:shape id="_x0000_i1321" type="#_x0000_t75" style="width:23.5pt;height:12pt" o:ole="">
            <v:imagedata r:id="rId605" o:title=""/>
          </v:shape>
          <o:OLEObject Type="Embed" ProgID="Equation.DSMT4" ShapeID="_x0000_i1321" DrawAspect="Content" ObjectID="_1830068800" r:id="rId606"/>
        </w:object>
      </w:r>
      <w:r>
        <w:rPr>
          <w:rFonts w:ascii="Times New Roman" w:eastAsia="新宋体" w:hAnsi="Times New Roman" w:hint="eastAsia"/>
          <w:szCs w:val="21"/>
        </w:rPr>
        <w:t>（元</w:t>
      </w:r>
      <w:r>
        <w:rPr>
          <w:position w:val="-10"/>
        </w:rPr>
        <w:object w:dxaOrig="132" w:dyaOrig="300">
          <v:shape id="_x0000_i1322" type="#_x0000_t75" style="width:6.5pt;height:15pt" o:ole="">
            <v:imagedata r:id="rId607" o:title=""/>
          </v:shape>
          <o:OLEObject Type="Embed" ProgID="Equation.DSMT4" ShapeID="_x0000_i1322" DrawAspect="Content" ObjectID="_1830068801" r:id="rId608"/>
        </w:object>
      </w:r>
      <w:r>
        <w:rPr>
          <w:rFonts w:ascii="Times New Roman" w:eastAsia="新宋体" w:hAnsi="Times New Roman" w:hint="eastAsia"/>
          <w:szCs w:val="21"/>
        </w:rPr>
        <w:t>，</w:t>
      </w:r>
    </w:p>
    <w:p w:rsidR="00B53312" w:rsidRDefault="00A34A59" w:rsidP="00B53312">
      <w:pPr>
        <w:spacing w:line="360" w:lineRule="auto"/>
      </w:pPr>
      <w:r>
        <w:rPr>
          <w:position w:val="-22"/>
        </w:rPr>
        <w:object w:dxaOrig="1632" w:dyaOrig="552">
          <v:shape id="_x0000_i1323" type="#_x0000_t75" style="width:81.5pt;height:27.5pt" o:ole="">
            <v:imagedata r:id="rId609" o:title=""/>
          </v:shape>
          <o:OLEObject Type="Embed" ProgID="Equation.DSMT4" ShapeID="_x0000_i1323" DrawAspect="Content" ObjectID="_1830068802" r:id="rId610"/>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答：这时每件服装的盈利率为</w:t>
      </w:r>
      <w:r>
        <w:rPr>
          <w:position w:val="-6"/>
        </w:rPr>
        <w:object w:dxaOrig="432" w:dyaOrig="252">
          <v:shape id="_x0000_i1324" type="#_x0000_t75" style="width:21.5pt;height:12.5pt" o:ole="">
            <v:imagedata r:id="rId611" o:title=""/>
          </v:shape>
          <o:OLEObject Type="Embed" ProgID="Equation.DSMT4" ShapeID="_x0000_i1324" DrawAspect="Content" ObjectID="_1830068803" r:id="rId61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此题主要考查了百分数的应用及打折问题，本题关键是找出两步不同的单位“</w:t>
      </w:r>
      <w:r>
        <w:rPr>
          <w:rFonts w:ascii="Times New Roman" w:eastAsia="新宋体" w:hAnsi="Times New Roman"/>
          <w:szCs w:val="21"/>
        </w:rPr>
        <w:t>1</w:t>
      </w:r>
      <w:r>
        <w:rPr>
          <w:rFonts w:ascii="Times New Roman" w:eastAsia="新宋体" w:hAnsi="Times New Roman" w:hint="eastAsia"/>
          <w:szCs w:val="21"/>
        </w:rPr>
        <w:t>”，再由基本的数量关系求解．</w:t>
      </w:r>
    </w:p>
    <w:p w:rsidR="00B53312" w:rsidRDefault="00A34A59" w:rsidP="00B53312">
      <w:pPr>
        <w:spacing w:line="360" w:lineRule="auto"/>
      </w:pPr>
      <w:r>
        <w:rPr>
          <w:rFonts w:ascii="Times New Roman" w:eastAsia="新宋体" w:hAnsi="Times New Roman" w:hint="eastAsia"/>
          <w:szCs w:val="21"/>
        </w:rPr>
        <w:t>25</w:t>
      </w:r>
      <w:r>
        <w:rPr>
          <w:rFonts w:ascii="Times New Roman" w:eastAsia="新宋体" w:hAnsi="Times New Roman" w:hint="eastAsia"/>
          <w:szCs w:val="21"/>
        </w:rPr>
        <w:t>．某服装厂进行促销活动，消费</w:t>
      </w:r>
      <w:r>
        <w:rPr>
          <w:rFonts w:ascii="Times New Roman" w:eastAsia="新宋体" w:hAnsi="Times New Roman"/>
          <w:szCs w:val="21"/>
        </w:rPr>
        <w:t>5000</w:t>
      </w:r>
      <w:r>
        <w:rPr>
          <w:rFonts w:ascii="Times New Roman" w:eastAsia="新宋体" w:hAnsi="Times New Roman" w:hint="eastAsia"/>
          <w:szCs w:val="21"/>
        </w:rPr>
        <w:t>元以下没有优惠，一次性消费超过</w:t>
      </w:r>
      <w:r>
        <w:rPr>
          <w:rFonts w:ascii="Times New Roman" w:eastAsia="新宋体" w:hAnsi="Times New Roman"/>
          <w:szCs w:val="21"/>
        </w:rPr>
        <w:t>5000</w:t>
      </w:r>
      <w:r>
        <w:rPr>
          <w:rFonts w:ascii="Times New Roman" w:eastAsia="新宋体" w:hAnsi="Times New Roman" w:hint="eastAsia"/>
          <w:szCs w:val="21"/>
        </w:rPr>
        <w:t>元打九折，六十九中学校去该服装厂买一种服装，每套服装标价</w:t>
      </w:r>
      <w:r>
        <w:rPr>
          <w:rFonts w:ascii="Times New Roman" w:eastAsia="新宋体" w:hAnsi="Times New Roman"/>
          <w:szCs w:val="21"/>
        </w:rPr>
        <w:t>130</w:t>
      </w:r>
      <w:r>
        <w:rPr>
          <w:rFonts w:ascii="Times New Roman" w:eastAsia="新宋体" w:hAnsi="Times New Roman" w:hint="eastAsia"/>
          <w:szCs w:val="21"/>
        </w:rPr>
        <w:t>元，学校一次性购买服装共花费</w:t>
      </w:r>
      <w:r>
        <w:rPr>
          <w:rFonts w:ascii="Times New Roman" w:eastAsia="新宋体" w:hAnsi="Times New Roman"/>
          <w:szCs w:val="21"/>
        </w:rPr>
        <w:t>4680</w:t>
      </w:r>
      <w:r>
        <w:rPr>
          <w:rFonts w:ascii="Times New Roman" w:eastAsia="新宋体" w:hAnsi="Times New Roman" w:hint="eastAsia"/>
          <w:szCs w:val="21"/>
        </w:rPr>
        <w:t>元．</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）求六十九中学校一次性购买服装多少套？</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）服装厂在每次交易中所得的营业额需要缴纳营业税：</w:t>
      </w:r>
    </w:p>
    <w:p w:rsidR="00B53312" w:rsidRDefault="00A34A59" w:rsidP="00B53312">
      <w:pPr>
        <w:spacing w:line="360" w:lineRule="auto"/>
      </w:pPr>
      <w:r>
        <w:rPr>
          <w:rFonts w:ascii="Times New Roman" w:eastAsia="新宋体" w:hAnsi="Times New Roman" w:hint="eastAsia"/>
          <w:szCs w:val="21"/>
        </w:rPr>
        <w:t>一次性所得的营业额在</w:t>
      </w:r>
      <w:r>
        <w:rPr>
          <w:rFonts w:ascii="Times New Roman" w:eastAsia="新宋体" w:hAnsi="Times New Roman"/>
          <w:szCs w:val="21"/>
        </w:rPr>
        <w:t>3000</w:t>
      </w:r>
      <w:r>
        <w:rPr>
          <w:rFonts w:ascii="Times New Roman" w:eastAsia="新宋体" w:hAnsi="Times New Roman" w:hint="eastAsia"/>
          <w:szCs w:val="21"/>
        </w:rPr>
        <w:t>元及以下的部分，按营业额的</w:t>
      </w:r>
      <w:r>
        <w:rPr>
          <w:position w:val="-6"/>
        </w:rPr>
        <w:object w:dxaOrig="360" w:dyaOrig="252">
          <v:shape id="_x0000_i1325" type="#_x0000_t75" style="width:18pt;height:12.5pt" o:ole="">
            <v:imagedata r:id="rId613" o:title=""/>
          </v:shape>
          <o:OLEObject Type="Embed" ProgID="Equation.DSMT4" ShapeID="_x0000_i1325" DrawAspect="Content" ObjectID="_1830068804" r:id="rId614"/>
        </w:object>
      </w:r>
      <w:r>
        <w:rPr>
          <w:rFonts w:ascii="Times New Roman" w:eastAsia="新宋体" w:hAnsi="Times New Roman" w:hint="eastAsia"/>
          <w:szCs w:val="21"/>
        </w:rPr>
        <w:t>缴纳营业税；</w:t>
      </w:r>
    </w:p>
    <w:p w:rsidR="00B53312" w:rsidRDefault="00A34A59" w:rsidP="00B53312">
      <w:pPr>
        <w:spacing w:line="360" w:lineRule="auto"/>
      </w:pPr>
      <w:r>
        <w:rPr>
          <w:rFonts w:ascii="Times New Roman" w:eastAsia="新宋体" w:hAnsi="Times New Roman" w:hint="eastAsia"/>
          <w:szCs w:val="21"/>
        </w:rPr>
        <w:t>超过</w:t>
      </w:r>
      <w:r>
        <w:rPr>
          <w:rFonts w:ascii="Times New Roman" w:eastAsia="新宋体" w:hAnsi="Times New Roman"/>
          <w:szCs w:val="21"/>
        </w:rPr>
        <w:t>3000</w:t>
      </w:r>
      <w:r>
        <w:rPr>
          <w:rFonts w:ascii="Times New Roman" w:eastAsia="新宋体" w:hAnsi="Times New Roman" w:hint="eastAsia"/>
          <w:szCs w:val="21"/>
        </w:rPr>
        <w:t>元不超过</w:t>
      </w:r>
      <w:r>
        <w:rPr>
          <w:rFonts w:ascii="Times New Roman" w:eastAsia="新宋体" w:hAnsi="Times New Roman"/>
          <w:szCs w:val="21"/>
        </w:rPr>
        <w:t>5000</w:t>
      </w:r>
      <w:r>
        <w:rPr>
          <w:rFonts w:ascii="Times New Roman" w:eastAsia="新宋体" w:hAnsi="Times New Roman" w:hint="eastAsia"/>
          <w:szCs w:val="21"/>
        </w:rPr>
        <w:t>的部分按</w:t>
      </w:r>
      <w:r>
        <w:rPr>
          <w:position w:val="-6"/>
        </w:rPr>
        <w:object w:dxaOrig="360" w:dyaOrig="252">
          <v:shape id="_x0000_i1326" type="#_x0000_t75" style="width:18pt;height:12.5pt" o:ole="">
            <v:imagedata r:id="rId615" o:title=""/>
          </v:shape>
          <o:OLEObject Type="Embed" ProgID="Equation.DSMT4" ShapeID="_x0000_i1326" DrawAspect="Content" ObjectID="_1830068805" r:id="rId616"/>
        </w:object>
      </w:r>
      <w:r>
        <w:rPr>
          <w:rFonts w:ascii="Times New Roman" w:eastAsia="新宋体" w:hAnsi="Times New Roman" w:hint="eastAsia"/>
          <w:szCs w:val="21"/>
        </w:rPr>
        <w:t>缴纳营业税；</w:t>
      </w:r>
    </w:p>
    <w:p w:rsidR="00B53312" w:rsidRDefault="00A34A59" w:rsidP="00B53312">
      <w:pPr>
        <w:spacing w:line="360" w:lineRule="auto"/>
      </w:pPr>
      <w:r>
        <w:rPr>
          <w:rFonts w:ascii="Times New Roman" w:eastAsia="新宋体" w:hAnsi="Times New Roman" w:hint="eastAsia"/>
          <w:szCs w:val="21"/>
        </w:rPr>
        <w:t>超过</w:t>
      </w:r>
      <w:r>
        <w:rPr>
          <w:rFonts w:ascii="Times New Roman" w:eastAsia="新宋体" w:hAnsi="Times New Roman"/>
          <w:szCs w:val="21"/>
        </w:rPr>
        <w:t>5000</w:t>
      </w:r>
      <w:r>
        <w:rPr>
          <w:rFonts w:ascii="Times New Roman" w:eastAsia="新宋体" w:hAnsi="Times New Roman" w:hint="eastAsia"/>
          <w:szCs w:val="21"/>
        </w:rPr>
        <w:t>元的部分按</w:t>
      </w:r>
      <w:r>
        <w:rPr>
          <w:position w:val="-6"/>
        </w:rPr>
        <w:object w:dxaOrig="432" w:dyaOrig="252">
          <v:shape id="_x0000_i1327" type="#_x0000_t75" style="width:21.5pt;height:12.5pt" o:ole="">
            <v:imagedata r:id="rId617" o:title=""/>
          </v:shape>
          <o:OLEObject Type="Embed" ProgID="Equation.DSMT4" ShapeID="_x0000_i1327" DrawAspect="Content" ObjectID="_1830068806" r:id="rId618"/>
        </w:object>
      </w:r>
      <w:r>
        <w:rPr>
          <w:rFonts w:ascii="Times New Roman" w:eastAsia="新宋体" w:hAnsi="Times New Roman" w:hint="eastAsia"/>
          <w:szCs w:val="21"/>
        </w:rPr>
        <w:t>缴纳营业税，</w:t>
      </w:r>
    </w:p>
    <w:p w:rsidR="00B53312" w:rsidRDefault="00A34A59" w:rsidP="00B53312">
      <w:pPr>
        <w:spacing w:line="360" w:lineRule="auto"/>
      </w:pPr>
      <w:r>
        <w:rPr>
          <w:rFonts w:ascii="Times New Roman" w:eastAsia="新宋体" w:hAnsi="Times New Roman" w:hint="eastAsia"/>
          <w:szCs w:val="21"/>
        </w:rPr>
        <w:t>学校决定第二次购进这款服装，已知商店在第二次交易中缴纳营业税</w:t>
      </w:r>
      <w:r>
        <w:rPr>
          <w:rFonts w:ascii="Times New Roman" w:eastAsia="新宋体" w:hAnsi="Times New Roman"/>
          <w:szCs w:val="21"/>
        </w:rPr>
        <w:t>216.5</w:t>
      </w:r>
      <w:r>
        <w:rPr>
          <w:rFonts w:ascii="Times New Roman" w:eastAsia="新宋体" w:hAnsi="Times New Roman" w:hint="eastAsia"/>
          <w:szCs w:val="21"/>
        </w:rPr>
        <w:t>元，求六十九中学校第二次又购进这款服装多少套？</w:t>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）分两种情况：若一次性消费没有超过</w:t>
      </w:r>
      <w:r>
        <w:rPr>
          <w:rFonts w:ascii="Times New Roman" w:eastAsia="新宋体" w:hAnsi="Times New Roman"/>
          <w:szCs w:val="21"/>
        </w:rPr>
        <w:t>5000</w:t>
      </w:r>
      <w:r>
        <w:rPr>
          <w:rFonts w:ascii="Times New Roman" w:eastAsia="新宋体" w:hAnsi="Times New Roman" w:hint="eastAsia"/>
          <w:szCs w:val="21"/>
        </w:rPr>
        <w:t>元，若一次性消费超过</w:t>
      </w:r>
      <w:r>
        <w:rPr>
          <w:rFonts w:ascii="Times New Roman" w:eastAsia="新宋体" w:hAnsi="Times New Roman"/>
          <w:szCs w:val="21"/>
        </w:rPr>
        <w:t>5000</w:t>
      </w:r>
      <w:r>
        <w:rPr>
          <w:rFonts w:ascii="Times New Roman" w:eastAsia="新宋体" w:hAnsi="Times New Roman" w:hint="eastAsia"/>
          <w:szCs w:val="21"/>
        </w:rPr>
        <w:t>元，分别求解即可；</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）由题意可得商店在第二次交易中营业额超过</w:t>
      </w:r>
      <w:r>
        <w:rPr>
          <w:rFonts w:ascii="Times New Roman" w:eastAsia="新宋体" w:hAnsi="Times New Roman"/>
          <w:szCs w:val="21"/>
        </w:rPr>
        <w:t>5000</w:t>
      </w:r>
      <w:r>
        <w:rPr>
          <w:rFonts w:ascii="Times New Roman" w:eastAsia="新宋体" w:hAnsi="Times New Roman" w:hint="eastAsia"/>
          <w:szCs w:val="21"/>
        </w:rPr>
        <w:t>元，根据所缴纳营业税列方程求解即可．</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）分两种情况讨论：</w:t>
      </w:r>
    </w:p>
    <w:p w:rsidR="00B53312" w:rsidRDefault="00A34A59" w:rsidP="00B53312">
      <w:pPr>
        <w:spacing w:line="360" w:lineRule="auto"/>
      </w:pPr>
      <w:r>
        <w:rPr>
          <w:rFonts w:ascii="Times New Roman" w:eastAsia="新宋体" w:hAnsi="Times New Roman" w:hint="eastAsia"/>
          <w:szCs w:val="21"/>
        </w:rPr>
        <w:t>若一次性消费没有超过</w:t>
      </w:r>
      <w:r>
        <w:rPr>
          <w:rFonts w:ascii="Times New Roman" w:eastAsia="新宋体" w:hAnsi="Times New Roman"/>
          <w:szCs w:val="21"/>
        </w:rPr>
        <w:t>5000</w:t>
      </w:r>
      <w:r>
        <w:rPr>
          <w:rFonts w:ascii="Times New Roman" w:eastAsia="新宋体" w:hAnsi="Times New Roman" w:hint="eastAsia"/>
          <w:szCs w:val="21"/>
        </w:rPr>
        <w:t>元，则</w:t>
      </w:r>
      <w:r>
        <w:rPr>
          <w:position w:val="-6"/>
        </w:rPr>
        <w:object w:dxaOrig="1392" w:dyaOrig="252">
          <v:shape id="_x0000_i1328" type="#_x0000_t75" style="width:69.5pt;height:12.5pt" o:ole="">
            <v:imagedata r:id="rId619" o:title=""/>
          </v:shape>
          <o:OLEObject Type="Embed" ProgID="Equation.DSMT4" ShapeID="_x0000_i1328" DrawAspect="Content" ObjectID="_1830068807" r:id="rId620"/>
        </w:object>
      </w:r>
      <w:r>
        <w:rPr>
          <w:rFonts w:ascii="Times New Roman" w:eastAsia="新宋体" w:hAnsi="Times New Roman" w:hint="eastAsia"/>
          <w:szCs w:val="21"/>
        </w:rPr>
        <w:t>（套</w:t>
      </w:r>
      <w:r>
        <w:rPr>
          <w:position w:val="-10"/>
        </w:rPr>
        <w:object w:dxaOrig="132" w:dyaOrig="300">
          <v:shape id="_x0000_i1329" type="#_x0000_t75" style="width:6.5pt;height:15pt" o:ole="">
            <v:imagedata r:id="rId621" o:title=""/>
          </v:shape>
          <o:OLEObject Type="Embed" ProgID="Equation.DSMT4" ShapeID="_x0000_i1329" DrawAspect="Content" ObjectID="_1830068808" r:id="rId62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若一次性消费超过</w:t>
      </w:r>
      <w:r>
        <w:rPr>
          <w:rFonts w:ascii="Times New Roman" w:eastAsia="新宋体" w:hAnsi="Times New Roman"/>
          <w:szCs w:val="21"/>
        </w:rPr>
        <w:t>5000</w:t>
      </w:r>
      <w:r>
        <w:rPr>
          <w:rFonts w:ascii="Times New Roman" w:eastAsia="新宋体" w:hAnsi="Times New Roman" w:hint="eastAsia"/>
          <w:szCs w:val="21"/>
        </w:rPr>
        <w:t>元，则</w:t>
      </w:r>
      <w:r>
        <w:rPr>
          <w:position w:val="-6"/>
        </w:rPr>
        <w:object w:dxaOrig="1980" w:dyaOrig="252">
          <v:shape id="_x0000_i1330" type="#_x0000_t75" style="width:99pt;height:12.5pt" o:ole="">
            <v:imagedata r:id="rId623" o:title=""/>
          </v:shape>
          <o:OLEObject Type="Embed" ProgID="Equation.DSMT4" ShapeID="_x0000_i1330" DrawAspect="Content" ObjectID="_1830068809" r:id="rId624"/>
        </w:object>
      </w:r>
      <w:r>
        <w:rPr>
          <w:rFonts w:ascii="Times New Roman" w:eastAsia="新宋体" w:hAnsi="Times New Roman" w:hint="eastAsia"/>
          <w:szCs w:val="21"/>
        </w:rPr>
        <w:t>（套</w:t>
      </w:r>
      <w:r>
        <w:rPr>
          <w:position w:val="-10"/>
        </w:rPr>
        <w:object w:dxaOrig="132" w:dyaOrig="300">
          <v:shape id="_x0000_i1331" type="#_x0000_t75" style="width:6.5pt;height:15pt" o:ole="">
            <v:imagedata r:id="rId625" o:title=""/>
          </v:shape>
          <o:OLEObject Type="Embed" ProgID="Equation.DSMT4" ShapeID="_x0000_i1331" DrawAspect="Content" ObjectID="_1830068810" r:id="rId626"/>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答：学校一次性购买服装</w:t>
      </w:r>
      <w:r>
        <w:rPr>
          <w:rFonts w:ascii="Times New Roman" w:eastAsia="新宋体" w:hAnsi="Times New Roman"/>
          <w:szCs w:val="21"/>
        </w:rPr>
        <w:t>36</w:t>
      </w:r>
      <w:r>
        <w:rPr>
          <w:rFonts w:ascii="Times New Roman" w:eastAsia="新宋体" w:hAnsi="Times New Roman" w:hint="eastAsia"/>
          <w:szCs w:val="21"/>
        </w:rPr>
        <w:t>套或</w:t>
      </w:r>
      <w:r>
        <w:rPr>
          <w:rFonts w:ascii="Times New Roman" w:eastAsia="新宋体" w:hAnsi="Times New Roman"/>
          <w:szCs w:val="21"/>
        </w:rPr>
        <w:t>40</w:t>
      </w:r>
      <w:r>
        <w:rPr>
          <w:rFonts w:ascii="Times New Roman" w:eastAsia="新宋体" w:hAnsi="Times New Roman" w:hint="eastAsia"/>
          <w:szCs w:val="21"/>
        </w:rPr>
        <w:t>套；</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）设该商店在第二次交易中营业额为</w:t>
      </w:r>
      <w:r>
        <w:rPr>
          <w:position w:val="-6"/>
        </w:rPr>
        <w:object w:dxaOrig="180" w:dyaOrig="192">
          <v:shape id="_x0000_i1332" type="#_x0000_t75" style="width:9pt;height:9.5pt" o:ole="">
            <v:imagedata r:id="rId627" o:title=""/>
          </v:shape>
          <o:OLEObject Type="Embed" ProgID="Equation.DSMT4" ShapeID="_x0000_i1332" DrawAspect="Content" ObjectID="_1830068811" r:id="rId628"/>
        </w:object>
      </w:r>
      <w:r>
        <w:rPr>
          <w:rFonts w:ascii="Times New Roman" w:eastAsia="新宋体" w:hAnsi="Times New Roman" w:hint="eastAsia"/>
          <w:szCs w:val="21"/>
        </w:rPr>
        <w:t>元，根据“一次性所得的营业额在</w:t>
      </w:r>
      <w:r>
        <w:rPr>
          <w:rFonts w:ascii="Times New Roman" w:eastAsia="新宋体" w:hAnsi="Times New Roman"/>
          <w:szCs w:val="21"/>
        </w:rPr>
        <w:t>3000</w:t>
      </w:r>
      <w:r>
        <w:rPr>
          <w:rFonts w:ascii="Times New Roman" w:eastAsia="新宋体" w:hAnsi="Times New Roman" w:hint="eastAsia"/>
          <w:szCs w:val="21"/>
        </w:rPr>
        <w:t>元及以下的部分，按营业额的</w:t>
      </w:r>
      <w:r>
        <w:rPr>
          <w:position w:val="-6"/>
        </w:rPr>
        <w:object w:dxaOrig="360" w:dyaOrig="252">
          <v:shape id="_x0000_i1333" type="#_x0000_t75" style="width:18pt;height:12.5pt" o:ole="">
            <v:imagedata r:id="rId629" o:title=""/>
          </v:shape>
          <o:OLEObject Type="Embed" ProgID="Equation.DSMT4" ShapeID="_x0000_i1333" DrawAspect="Content" ObjectID="_1830068812" r:id="rId630"/>
        </w:object>
      </w:r>
      <w:r>
        <w:rPr>
          <w:rFonts w:ascii="Times New Roman" w:eastAsia="新宋体" w:hAnsi="Times New Roman" w:hint="eastAsia"/>
          <w:szCs w:val="21"/>
        </w:rPr>
        <w:t>缴纳营业税；超过</w:t>
      </w:r>
      <w:r>
        <w:rPr>
          <w:rFonts w:ascii="Times New Roman" w:eastAsia="新宋体" w:hAnsi="Times New Roman"/>
          <w:szCs w:val="21"/>
        </w:rPr>
        <w:t>3000</w:t>
      </w:r>
      <w:r>
        <w:rPr>
          <w:rFonts w:ascii="Times New Roman" w:eastAsia="新宋体" w:hAnsi="Times New Roman" w:hint="eastAsia"/>
          <w:szCs w:val="21"/>
        </w:rPr>
        <w:t>元不超过</w:t>
      </w:r>
      <w:r>
        <w:rPr>
          <w:rFonts w:ascii="Times New Roman" w:eastAsia="新宋体" w:hAnsi="Times New Roman"/>
          <w:szCs w:val="21"/>
        </w:rPr>
        <w:t>5000</w:t>
      </w:r>
      <w:r>
        <w:rPr>
          <w:rFonts w:ascii="Times New Roman" w:eastAsia="新宋体" w:hAnsi="Times New Roman" w:hint="eastAsia"/>
          <w:szCs w:val="21"/>
        </w:rPr>
        <w:t>的部分按</w:t>
      </w:r>
      <w:r>
        <w:rPr>
          <w:position w:val="-6"/>
        </w:rPr>
        <w:object w:dxaOrig="360" w:dyaOrig="252">
          <v:shape id="_x0000_i1334" type="#_x0000_t75" style="width:18pt;height:12.5pt" o:ole="">
            <v:imagedata r:id="rId631" o:title=""/>
          </v:shape>
          <o:OLEObject Type="Embed" ProgID="Equation.DSMT4" ShapeID="_x0000_i1334" DrawAspect="Content" ObjectID="_1830068813" r:id="rId632"/>
        </w:object>
      </w:r>
      <w:r>
        <w:rPr>
          <w:rFonts w:ascii="Times New Roman" w:eastAsia="新宋体" w:hAnsi="Times New Roman" w:hint="eastAsia"/>
          <w:szCs w:val="21"/>
        </w:rPr>
        <w:t>缴纳营业税；超过</w:t>
      </w:r>
      <w:r>
        <w:rPr>
          <w:rFonts w:ascii="Times New Roman" w:eastAsia="新宋体" w:hAnsi="Times New Roman"/>
          <w:szCs w:val="21"/>
        </w:rPr>
        <w:t>5000</w:t>
      </w:r>
      <w:r>
        <w:rPr>
          <w:rFonts w:ascii="Times New Roman" w:eastAsia="新宋体" w:hAnsi="Times New Roman" w:hint="eastAsia"/>
          <w:szCs w:val="21"/>
        </w:rPr>
        <w:t>元的部分按</w:t>
      </w:r>
      <w:r>
        <w:rPr>
          <w:position w:val="-6"/>
        </w:rPr>
        <w:object w:dxaOrig="432" w:dyaOrig="252">
          <v:shape id="_x0000_i1335" type="#_x0000_t75" style="width:21.5pt;height:12.5pt" o:ole="">
            <v:imagedata r:id="rId633" o:title=""/>
          </v:shape>
          <o:OLEObject Type="Embed" ProgID="Equation.DSMT4" ShapeID="_x0000_i1335" DrawAspect="Content" ObjectID="_1830068814" r:id="rId634"/>
        </w:object>
      </w:r>
      <w:r>
        <w:rPr>
          <w:rFonts w:ascii="Times New Roman" w:eastAsia="新宋体" w:hAnsi="Times New Roman" w:hint="eastAsia"/>
          <w:szCs w:val="21"/>
        </w:rPr>
        <w:t>缴纳营业税”，</w:t>
      </w:r>
    </w:p>
    <w:p w:rsidR="00B53312" w:rsidRDefault="00A34A59" w:rsidP="00B53312">
      <w:pPr>
        <w:spacing w:line="360" w:lineRule="auto"/>
      </w:pPr>
      <w:r>
        <w:rPr>
          <w:position w:val="-6"/>
        </w:rPr>
        <w:object w:dxaOrig="2208" w:dyaOrig="252">
          <v:shape id="_x0000_i1336" type="#_x0000_t75" style="width:110.5pt;height:12.5pt" o:ole="">
            <v:imagedata r:id="rId635" o:title=""/>
          </v:shape>
          <o:OLEObject Type="Embed" ProgID="Equation.DSMT4" ShapeID="_x0000_i1336" DrawAspect="Content" ObjectID="_1830068815" r:id="rId636"/>
        </w:object>
      </w:r>
      <w:r>
        <w:rPr>
          <w:rFonts w:ascii="Times New Roman" w:eastAsia="新宋体" w:hAnsi="Times New Roman" w:hint="eastAsia"/>
          <w:szCs w:val="21"/>
        </w:rPr>
        <w:t>，</w:t>
      </w:r>
    </w:p>
    <w:p w:rsidR="00B53312" w:rsidRDefault="00A34A59" w:rsidP="00B53312">
      <w:pPr>
        <w:spacing w:line="360" w:lineRule="auto"/>
      </w:pPr>
      <w:r>
        <w:rPr>
          <w:position w:val="-10"/>
        </w:rPr>
        <w:object w:dxaOrig="4860" w:dyaOrig="300">
          <v:shape id="_x0000_i1337" type="#_x0000_t75" style="width:243pt;height:15pt" o:ole="">
            <v:imagedata r:id="rId637" o:title=""/>
          </v:shape>
          <o:OLEObject Type="Embed" ProgID="Equation.DSMT4" ShapeID="_x0000_i1337" DrawAspect="Content" ObjectID="_1830068816" r:id="rId638"/>
        </w:object>
      </w:r>
      <w:r>
        <w:rPr>
          <w:rFonts w:ascii="Times New Roman" w:eastAsia="新宋体" w:hAnsi="Times New Roman" w:hint="eastAsia"/>
          <w:szCs w:val="21"/>
        </w:rPr>
        <w:t>，</w:t>
      </w:r>
    </w:p>
    <w:p w:rsidR="00B53312" w:rsidRDefault="00A34A59" w:rsidP="00B53312">
      <w:pPr>
        <w:spacing w:line="360" w:lineRule="auto"/>
      </w:pPr>
      <w:r>
        <w:rPr>
          <w:position w:val="-4"/>
        </w:rPr>
        <w:object w:dxaOrig="192" w:dyaOrig="192">
          <v:shape id="_x0000_i1338" type="#_x0000_t75" style="width:9.5pt;height:9.5pt" o:ole="">
            <v:imagedata r:id="rId639" o:title=""/>
          </v:shape>
          <o:OLEObject Type="Embed" ProgID="Equation.DSMT4" ShapeID="_x0000_i1338" DrawAspect="Content" ObjectID="_1830068817" r:id="rId640"/>
        </w:object>
      </w:r>
      <w:r>
        <w:rPr>
          <w:rFonts w:ascii="Times New Roman" w:eastAsia="新宋体" w:hAnsi="Times New Roman" w:hint="eastAsia"/>
          <w:szCs w:val="21"/>
        </w:rPr>
        <w:t>商店在第二次交易中营业额超过</w:t>
      </w:r>
      <w:r>
        <w:rPr>
          <w:rFonts w:ascii="Times New Roman" w:eastAsia="新宋体" w:hAnsi="Times New Roman"/>
          <w:szCs w:val="21"/>
        </w:rPr>
        <w:t>5000</w:t>
      </w:r>
      <w:r>
        <w:rPr>
          <w:rFonts w:ascii="Times New Roman" w:eastAsia="新宋体" w:hAnsi="Times New Roman" w:hint="eastAsia"/>
          <w:szCs w:val="21"/>
        </w:rPr>
        <w:t>元，即</w:t>
      </w:r>
      <w:r>
        <w:rPr>
          <w:position w:val="-6"/>
        </w:rPr>
        <w:object w:dxaOrig="792" w:dyaOrig="252">
          <v:shape id="_x0000_i1339" type="#_x0000_t75" style="width:39.5pt;height:12.5pt" o:ole="">
            <v:imagedata r:id="rId641" o:title=""/>
          </v:shape>
          <o:OLEObject Type="Embed" ProgID="Equation.DSMT4" ShapeID="_x0000_i1339" DrawAspect="Content" ObjectID="_1830068818" r:id="rId642"/>
        </w:object>
      </w:r>
      <w:r>
        <w:rPr>
          <w:rFonts w:ascii="Times New Roman" w:eastAsia="新宋体" w:hAnsi="Times New Roman" w:hint="eastAsia"/>
          <w:szCs w:val="21"/>
        </w:rPr>
        <w:t>，</w:t>
      </w:r>
    </w:p>
    <w:p w:rsidR="00B53312" w:rsidRDefault="00A34A59" w:rsidP="00B53312">
      <w:pPr>
        <w:spacing w:line="360" w:lineRule="auto"/>
      </w:pPr>
      <w:r>
        <w:rPr>
          <w:position w:val="-10"/>
        </w:rPr>
        <w:object w:dxaOrig="5040" w:dyaOrig="300">
          <v:shape id="_x0000_i1340" type="#_x0000_t75" style="width:252pt;height:15pt" o:ole="">
            <v:imagedata r:id="rId643" o:title=""/>
          </v:shape>
          <o:OLEObject Type="Embed" ProgID="Equation.DSMT4" ShapeID="_x0000_i1340" DrawAspect="Content" ObjectID="_1830068819" r:id="rId64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化简得：</w:t>
      </w:r>
      <w:r>
        <w:rPr>
          <w:position w:val="-6"/>
        </w:rPr>
        <w:object w:dxaOrig="2100" w:dyaOrig="252">
          <v:shape id="_x0000_i1341" type="#_x0000_t75" style="width:105pt;height:12.5pt" o:ole="">
            <v:imagedata r:id="rId645" o:title=""/>
          </v:shape>
          <o:OLEObject Type="Embed" ProgID="Equation.DSMT4" ShapeID="_x0000_i1341" DrawAspect="Content" ObjectID="_1830068820" r:id="rId646"/>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解得</w:t>
      </w:r>
      <w:r>
        <w:rPr>
          <w:position w:val="-6"/>
        </w:rPr>
        <w:object w:dxaOrig="792" w:dyaOrig="252">
          <v:shape id="_x0000_i1342" type="#_x0000_t75" style="width:39.5pt;height:12.5pt" o:ole="">
            <v:imagedata r:id="rId647" o:title=""/>
          </v:shape>
          <o:OLEObject Type="Embed" ProgID="Equation.DSMT4" ShapeID="_x0000_i1342" DrawAspect="Content" ObjectID="_1830068821" r:id="rId648"/>
        </w:object>
      </w:r>
      <w:r>
        <w:rPr>
          <w:rFonts w:ascii="Times New Roman" w:eastAsia="新宋体" w:hAnsi="Times New Roman" w:hint="eastAsia"/>
          <w:szCs w:val="21"/>
        </w:rPr>
        <w:t>，</w:t>
      </w:r>
    </w:p>
    <w:p w:rsidR="00B53312" w:rsidRDefault="00A34A59" w:rsidP="00B53312">
      <w:pPr>
        <w:spacing w:line="360" w:lineRule="auto"/>
      </w:pPr>
      <w:r>
        <w:rPr>
          <w:position w:val="-4"/>
        </w:rPr>
        <w:object w:dxaOrig="192" w:dyaOrig="192">
          <v:shape id="_x0000_i1343" type="#_x0000_t75" style="width:9.5pt;height:9.5pt" o:ole="">
            <v:imagedata r:id="rId649" o:title=""/>
          </v:shape>
          <o:OLEObject Type="Embed" ProgID="Equation.DSMT4" ShapeID="_x0000_i1343" DrawAspect="Content" ObjectID="_1830068822" r:id="rId650"/>
        </w:object>
      </w:r>
      <w:r>
        <w:rPr>
          <w:rFonts w:ascii="Times New Roman" w:eastAsia="新宋体" w:hAnsi="Times New Roman" w:hint="eastAsia"/>
          <w:szCs w:val="21"/>
        </w:rPr>
        <w:t>学校第二次购进这款服装花费</w:t>
      </w:r>
      <w:r>
        <w:rPr>
          <w:position w:val="-6"/>
        </w:rPr>
        <w:object w:dxaOrig="1680" w:dyaOrig="252">
          <v:shape id="_x0000_i1344" type="#_x0000_t75" style="width:84pt;height:12.5pt" o:ole="">
            <v:imagedata r:id="rId651" o:title=""/>
          </v:shape>
          <o:OLEObject Type="Embed" ProgID="Equation.DSMT4" ShapeID="_x0000_i1344" DrawAspect="Content" ObjectID="_1830068823" r:id="rId652"/>
        </w:object>
      </w:r>
      <w:r>
        <w:rPr>
          <w:rFonts w:ascii="Times New Roman" w:eastAsia="新宋体" w:hAnsi="Times New Roman" w:hint="eastAsia"/>
          <w:szCs w:val="21"/>
        </w:rPr>
        <w:t>（元</w:t>
      </w:r>
      <w:r>
        <w:rPr>
          <w:position w:val="-10"/>
        </w:rPr>
        <w:object w:dxaOrig="132" w:dyaOrig="300">
          <v:shape id="_x0000_i1345" type="#_x0000_t75" style="width:6.5pt;height:15pt" o:ole="">
            <v:imagedata r:id="rId653" o:title=""/>
          </v:shape>
          <o:OLEObject Type="Embed" ProgID="Equation.DSMT4" ShapeID="_x0000_i1345" DrawAspect="Content" ObjectID="_1830068824" r:id="rId654"/>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学校第二次又购进这款服装</w:t>
      </w:r>
      <w:r>
        <w:rPr>
          <w:position w:val="-6"/>
        </w:rPr>
        <w:object w:dxaOrig="1392" w:dyaOrig="252">
          <v:shape id="_x0000_i1346" type="#_x0000_t75" style="width:69.5pt;height:12.5pt" o:ole="">
            <v:imagedata r:id="rId655" o:title=""/>
          </v:shape>
          <o:OLEObject Type="Embed" ProgID="Equation.DSMT4" ShapeID="_x0000_i1346" DrawAspect="Content" ObjectID="_1830068825" r:id="rId656"/>
        </w:object>
      </w:r>
      <w:r>
        <w:rPr>
          <w:rFonts w:ascii="Times New Roman" w:eastAsia="新宋体" w:hAnsi="Times New Roman" w:hint="eastAsia"/>
          <w:szCs w:val="21"/>
        </w:rPr>
        <w:t>（套</w:t>
      </w:r>
      <w:r>
        <w:rPr>
          <w:position w:val="-10"/>
        </w:rPr>
        <w:object w:dxaOrig="132" w:dyaOrig="300">
          <v:shape id="_x0000_i1347" type="#_x0000_t75" style="width:6.5pt;height:15pt" o:ole="">
            <v:imagedata r:id="rId657" o:title=""/>
          </v:shape>
          <o:OLEObject Type="Embed" ProgID="Equation.DSMT4" ShapeID="_x0000_i1347" DrawAspect="Content" ObjectID="_1830068826" r:id="rId658"/>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答：学校第二次又购进这款服装</w:t>
      </w:r>
      <w:r>
        <w:rPr>
          <w:rFonts w:ascii="Times New Roman" w:eastAsia="新宋体" w:hAnsi="Times New Roman"/>
          <w:szCs w:val="21"/>
        </w:rPr>
        <w:t>45</w:t>
      </w:r>
      <w:r>
        <w:rPr>
          <w:rFonts w:ascii="Times New Roman" w:eastAsia="新宋体" w:hAnsi="Times New Roman" w:hint="eastAsia"/>
          <w:szCs w:val="21"/>
        </w:rPr>
        <w:t>套．</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本题主要考查了一元一次方程的应用，解题的关键是读懂题意，列出方程并解答．</w:t>
      </w:r>
    </w:p>
    <w:p w:rsidR="00B53312" w:rsidRDefault="00A34A59" w:rsidP="00B53312">
      <w:pPr>
        <w:pStyle w:val="Normal0"/>
        <w:spacing w:line="360" w:lineRule="auto"/>
        <w:rPr>
          <w:lang w:eastAsia="zh-CN"/>
        </w:rPr>
      </w:pPr>
      <w:r>
        <w:rPr>
          <w:rFonts w:ascii="Times New Roman" w:eastAsia="新宋体" w:hAnsi="Times New Roman" w:hint="eastAsia"/>
          <w:szCs w:val="21"/>
          <w:lang w:eastAsia="zh-CN"/>
        </w:rPr>
        <w:t>26</w:t>
      </w:r>
      <w:r>
        <w:rPr>
          <w:rFonts w:ascii="Times New Roman" w:eastAsia="新宋体" w:hAnsi="Times New Roman" w:hint="eastAsia"/>
          <w:szCs w:val="21"/>
          <w:lang w:eastAsia="zh-CN"/>
        </w:rPr>
        <w:t>．在某校六（</w:t>
      </w:r>
      <w:r>
        <w:rPr>
          <w:rFonts w:ascii="Times New Roman" w:eastAsia="新宋体" w:hAnsi="Times New Roman"/>
          <w:szCs w:val="21"/>
          <w:lang w:eastAsia="zh-CN"/>
        </w:rPr>
        <w:t>1</w:t>
      </w:r>
      <w:r>
        <w:rPr>
          <w:rFonts w:ascii="Times New Roman" w:eastAsia="新宋体" w:hAnsi="Times New Roman" w:hint="eastAsia"/>
          <w:szCs w:val="21"/>
          <w:lang w:eastAsia="zh-CN"/>
        </w:rPr>
        <w:t>）班对学生的周日休闲方式进行统计，这个班级的情况如图所示，其中看电视的学生人数为</w:t>
      </w:r>
      <w:r>
        <w:rPr>
          <w:rFonts w:ascii="Times New Roman" w:eastAsia="新宋体" w:hAnsi="Times New Roman"/>
          <w:szCs w:val="21"/>
          <w:lang w:eastAsia="zh-CN"/>
        </w:rPr>
        <w:t>20</w:t>
      </w:r>
      <w:r>
        <w:rPr>
          <w:rFonts w:ascii="Times New Roman" w:eastAsia="新宋体" w:hAnsi="Times New Roman" w:hint="eastAsia"/>
          <w:szCs w:val="21"/>
          <w:lang w:eastAsia="zh-CN"/>
        </w:rPr>
        <w:t>，请根据图中的信息回答下列问题：</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）这个班有多少学生？</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）玩手机的学生人数是多少？</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）玩手机人数比体育运动的人数少几分之几？</w:t>
      </w:r>
    </w:p>
    <w:p w:rsidR="00B53312" w:rsidRDefault="00A34A59" w:rsidP="00B53312">
      <w:pPr>
        <w:spacing w:line="360" w:lineRule="auto"/>
      </w:pPr>
      <w:r>
        <w:rPr>
          <w:rFonts w:ascii="Times New Roman" w:eastAsia="新宋体" w:hAnsi="Times New Roman"/>
          <w:noProof/>
          <w:szCs w:val="21"/>
        </w:rPr>
        <w:drawing>
          <wp:inline distT="0" distB="0" distL="0" distR="0">
            <wp:extent cx="1455420" cy="1455420"/>
            <wp:effectExtent l="0" t="0" r="0" b="0"/>
            <wp:docPr id="1094976363" name="图片 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76363" name="图片24" descr="菁优网：http://www.jyeoo.com"/>
                    <pic:cNvPicPr>
                      <a:picLocks noChangeAspect="1" noChangeArrowheads="1"/>
                    </pic:cNvPicPr>
                  </pic:nvPicPr>
                  <pic:blipFill>
                    <a:blip r:embed="rId659">
                      <a:extLst>
                        <a:ext uri="{28A0092B-C50C-407E-A947-70E740481C1C}">
                          <a14:useLocalDpi xmlns:a14="http://schemas.microsoft.com/office/drawing/2010/main" val="0"/>
                        </a:ext>
                      </a:extLst>
                    </a:blip>
                    <a:stretch>
                      <a:fillRect/>
                    </a:stretch>
                  </pic:blipFill>
                  <pic:spPr bwMode="auto">
                    <a:xfrm>
                      <a:off x="0" y="0"/>
                      <a:ext cx="1455420" cy="1455420"/>
                    </a:xfrm>
                    <a:prstGeom prst="rect">
                      <a:avLst/>
                    </a:prstGeom>
                    <a:noFill/>
                    <a:ln>
                      <a:noFill/>
                    </a:ln>
                  </pic:spPr>
                </pic:pic>
              </a:graphicData>
            </a:graphic>
          </wp:inline>
        </w:drawing>
      </w:r>
    </w:p>
    <w:p w:rsidR="00B53312" w:rsidRDefault="00A34A59" w:rsidP="00B53312">
      <w:pPr>
        <w:pStyle w:val="Normal3"/>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）先算出看电视的学生人数占总人数的几分之几，再按照量率对应计算即可．</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）由这个班的学生总人数乘以玩手机的学生对应的分数即可．</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）先求得体育运动的人数，再用体育运动的人数减去玩手机的人数，然后除以体育运动的人数即可．</w:t>
      </w:r>
    </w:p>
    <w:p w:rsidR="00B53312" w:rsidRDefault="00A34A59" w:rsidP="00B53312">
      <w:pPr>
        <w:pStyle w:val="Normal4"/>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22"/>
        </w:rPr>
        <w:object w:dxaOrig="1860" w:dyaOrig="552">
          <v:shape id="_x0000_i1348" type="#_x0000_t75" style="width:93pt;height:27.5pt" o:ole="">
            <v:imagedata r:id="rId660" o:title=""/>
          </v:shape>
          <o:OLEObject Type="Embed" ProgID="Equation.DSMT4" ShapeID="_x0000_i1348" DrawAspect="Content" ObjectID="_1830068827" r:id="rId661"/>
        </w:object>
      </w:r>
      <w:r>
        <w:rPr>
          <w:rFonts w:ascii="Times New Roman" w:eastAsia="新宋体" w:hAnsi="Times New Roman" w:hint="eastAsia"/>
          <w:szCs w:val="21"/>
        </w:rPr>
        <w:t>，</w:t>
      </w:r>
    </w:p>
    <w:p w:rsidR="00B53312" w:rsidRDefault="00A34A59" w:rsidP="00B53312">
      <w:pPr>
        <w:spacing w:line="360" w:lineRule="auto"/>
      </w:pPr>
      <w:r>
        <w:rPr>
          <w:position w:val="-22"/>
        </w:rPr>
        <w:object w:dxaOrig="1932" w:dyaOrig="552">
          <v:shape id="_x0000_i1349" type="#_x0000_t75" style="width:96.5pt;height:27.5pt" o:ole="">
            <v:imagedata r:id="rId662" o:title=""/>
          </v:shape>
          <o:OLEObject Type="Embed" ProgID="Equation.DSMT4" ShapeID="_x0000_i1349" DrawAspect="Content" ObjectID="_1830068828" r:id="rId663"/>
        </w:object>
      </w:r>
      <w:r>
        <w:rPr>
          <w:rFonts w:ascii="Times New Roman" w:eastAsia="新宋体" w:hAnsi="Times New Roman" w:hint="eastAsia"/>
          <w:szCs w:val="21"/>
        </w:rPr>
        <w:t>（人</w:t>
      </w:r>
      <w:r>
        <w:rPr>
          <w:position w:val="-10"/>
        </w:rPr>
        <w:object w:dxaOrig="132" w:dyaOrig="300">
          <v:shape id="_x0000_i1350" type="#_x0000_t75" style="width:6.5pt;height:15pt" o:ole="">
            <v:imagedata r:id="rId664" o:title=""/>
          </v:shape>
          <o:OLEObject Type="Embed" ProgID="Equation.DSMT4" ShapeID="_x0000_i1350" DrawAspect="Content" ObjectID="_1830068829" r:id="rId665"/>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答：这个班有</w:t>
      </w:r>
      <w:r>
        <w:rPr>
          <w:rFonts w:ascii="Times New Roman" w:eastAsia="新宋体" w:hAnsi="Times New Roman"/>
          <w:szCs w:val="21"/>
        </w:rPr>
        <w:t>48</w:t>
      </w:r>
      <w:r>
        <w:rPr>
          <w:rFonts w:ascii="Times New Roman" w:eastAsia="新宋体" w:hAnsi="Times New Roman" w:hint="eastAsia"/>
          <w:szCs w:val="21"/>
        </w:rPr>
        <w:t>个学生．</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w:dxaOrig="3348" w:dyaOrig="552">
          <v:shape id="_x0000_i1351" type="#_x0000_t75" style="width:167.5pt;height:27.5pt" o:ole="">
            <v:imagedata r:id="rId666" o:title=""/>
          </v:shape>
          <o:OLEObject Type="Embed" ProgID="Equation.DSMT4" ShapeID="_x0000_i1351" DrawAspect="Content" ObjectID="_1830068830" r:id="rId667"/>
        </w:object>
      </w:r>
      <w:r>
        <w:rPr>
          <w:rFonts w:ascii="Times New Roman" w:eastAsia="新宋体" w:hAnsi="Times New Roman" w:hint="eastAsia"/>
          <w:szCs w:val="21"/>
        </w:rPr>
        <w:t>（人</w:t>
      </w:r>
      <w:r>
        <w:rPr>
          <w:position w:val="-10"/>
        </w:rPr>
        <w:object w:dxaOrig="132" w:dyaOrig="300">
          <v:shape id="_x0000_i1352" type="#_x0000_t75" style="width:6.5pt;height:15pt" o:ole="">
            <v:imagedata r:id="rId668" o:title=""/>
          </v:shape>
          <o:OLEObject Type="Embed" ProgID="Equation.DSMT4" ShapeID="_x0000_i1352" DrawAspect="Content" ObjectID="_1830068831" r:id="rId669"/>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答；玩手机的学生人数是</w:t>
      </w:r>
      <w:r>
        <w:rPr>
          <w:rFonts w:ascii="Times New Roman" w:eastAsia="新宋体" w:hAnsi="Times New Roman"/>
          <w:szCs w:val="21"/>
        </w:rPr>
        <w:t>4</w:t>
      </w:r>
      <w:r>
        <w:rPr>
          <w:rFonts w:ascii="Times New Roman" w:eastAsia="新宋体" w:hAnsi="Times New Roman" w:hint="eastAsia"/>
          <w:szCs w:val="21"/>
        </w:rPr>
        <w:t>人．</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）体育运动的人数为：</w:t>
      </w:r>
      <w:r>
        <w:rPr>
          <w:position w:val="-6"/>
        </w:rPr>
        <w:object w:dxaOrig="1248" w:dyaOrig="252">
          <v:shape id="_x0000_i1353" type="#_x0000_t75" style="width:62.5pt;height:12.5pt" o:ole="">
            <v:imagedata r:id="rId670" o:title=""/>
          </v:shape>
          <o:OLEObject Type="Embed" ProgID="Equation.DSMT4" ShapeID="_x0000_i1353" DrawAspect="Content" ObjectID="_1830068832" r:id="rId671"/>
        </w:object>
      </w:r>
      <w:r>
        <w:rPr>
          <w:rFonts w:ascii="Times New Roman" w:eastAsia="新宋体" w:hAnsi="Times New Roman" w:hint="eastAsia"/>
          <w:szCs w:val="21"/>
        </w:rPr>
        <w:t>（人</w:t>
      </w:r>
      <w:r>
        <w:rPr>
          <w:position w:val="-10"/>
        </w:rPr>
        <w:object w:dxaOrig="132" w:dyaOrig="300">
          <v:shape id="_x0000_i1354" type="#_x0000_t75" style="width:6.5pt;height:15pt" o:ole="">
            <v:imagedata r:id="rId672" o:title=""/>
          </v:shape>
          <o:OLEObject Type="Embed" ProgID="Equation.DSMT4" ShapeID="_x0000_i1354" DrawAspect="Content" ObjectID="_1830068833" r:id="rId673"/>
        </w:object>
      </w:r>
      <w:r>
        <w:rPr>
          <w:rFonts w:ascii="Times New Roman" w:eastAsia="新宋体" w:hAnsi="Times New Roman" w:hint="eastAsia"/>
          <w:szCs w:val="21"/>
        </w:rPr>
        <w:t>，</w:t>
      </w:r>
    </w:p>
    <w:p w:rsidR="00B53312" w:rsidRDefault="00A34A59" w:rsidP="00B53312">
      <w:pPr>
        <w:spacing w:line="360" w:lineRule="auto"/>
      </w:pPr>
      <w:r>
        <w:rPr>
          <w:position w:val="-22"/>
        </w:rPr>
        <w:object w:dxaOrig="1872" w:dyaOrig="552">
          <v:shape id="_x0000_i1355" type="#_x0000_t75" style="width:93.5pt;height:27.5pt" o:ole="">
            <v:imagedata r:id="rId674" o:title=""/>
          </v:shape>
          <o:OLEObject Type="Embed" ProgID="Equation.DSMT4" ShapeID="_x0000_i1355" DrawAspect="Content" ObjectID="_1830068834" r:id="rId675"/>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lastRenderedPageBreak/>
        <w:t>答：玩手机人数比体育运动的人数少</w:t>
      </w:r>
      <w:r>
        <w:rPr>
          <w:position w:val="-22"/>
        </w:rPr>
        <w:object w:dxaOrig="228" w:dyaOrig="552">
          <v:shape id="_x0000_i1356" type="#_x0000_t75" style="width:11.5pt;height:27.5pt" o:ole="">
            <v:imagedata r:id="rId676" o:title=""/>
          </v:shape>
          <o:OLEObject Type="Embed" ProgID="Equation.DSMT4" ShapeID="_x0000_i1356" DrawAspect="Content" ObjectID="_1830068835" r:id="rId677"/>
        </w:object>
      </w:r>
      <w:r>
        <w:rPr>
          <w:rFonts w:ascii="Times New Roman" w:eastAsia="新宋体" w:hAnsi="Times New Roman" w:hint="eastAsia"/>
          <w:szCs w:val="21"/>
        </w:rPr>
        <w:t>．</w:t>
      </w:r>
    </w:p>
    <w:p w:rsidR="00B53312" w:rsidRDefault="00A34A59" w:rsidP="00B53312">
      <w:pPr>
        <w:pStyle w:val="Normal5"/>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本题考查了有理数的混合运算在实际问题中的应用，理清题中的数量关系并熟练掌握相关运算法则是解题的关键．</w:t>
      </w:r>
    </w:p>
    <w:p w:rsidR="00B53312" w:rsidRDefault="00A34A59" w:rsidP="00B53312">
      <w:pPr>
        <w:spacing w:line="360" w:lineRule="auto"/>
      </w:pPr>
      <w:r>
        <w:rPr>
          <w:rFonts w:ascii="Times New Roman" w:eastAsia="新宋体" w:hAnsi="Times New Roman" w:hint="eastAsia"/>
          <w:szCs w:val="21"/>
        </w:rPr>
        <w:t>27</w:t>
      </w:r>
      <w:r>
        <w:rPr>
          <w:rFonts w:ascii="Times New Roman" w:eastAsia="新宋体" w:hAnsi="Times New Roman" w:hint="eastAsia"/>
          <w:szCs w:val="21"/>
        </w:rPr>
        <w:t>．如图</w:t>
      </w:r>
      <w:r>
        <w:rPr>
          <w:rFonts w:ascii="宋体" w:hAnsi="宋体" w:cs="宋体" w:hint="eastAsia"/>
          <w:szCs w:val="21"/>
        </w:rPr>
        <w:t>①</w:t>
      </w:r>
      <w:r>
        <w:rPr>
          <w:rFonts w:ascii="Times New Roman" w:eastAsia="新宋体" w:hAnsi="Times New Roman" w:hint="eastAsia"/>
          <w:szCs w:val="21"/>
        </w:rPr>
        <w:t>，一只小狗被拴在底座为边长</w:t>
      </w:r>
      <w:r>
        <w:rPr>
          <w:rFonts w:ascii="Times New Roman" w:eastAsia="新宋体" w:hAnsi="Times New Roman"/>
          <w:szCs w:val="21"/>
        </w:rPr>
        <w:t>4</w:t>
      </w:r>
      <w:r>
        <w:rPr>
          <w:rFonts w:ascii="Times New Roman" w:eastAsia="新宋体" w:hAnsi="Times New Roman" w:hint="eastAsia"/>
          <w:szCs w:val="21"/>
        </w:rPr>
        <w:t>米的等边三角形建筑物的一个顶点上，绳长是</w:t>
      </w:r>
      <w:r>
        <w:rPr>
          <w:rFonts w:ascii="Times New Roman" w:eastAsia="新宋体" w:hAnsi="Times New Roman"/>
          <w:szCs w:val="21"/>
        </w:rPr>
        <w:t>6</w:t>
      </w:r>
      <w:r>
        <w:rPr>
          <w:rFonts w:ascii="Times New Roman" w:eastAsia="新宋体" w:hAnsi="Times New Roman" w:hint="eastAsia"/>
          <w:szCs w:val="21"/>
        </w:rPr>
        <w:t>米，这只小狗是无法进入这一建筑物内部的．</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）求：小狗所能到达的地方的总面积（结果保留</w:t>
      </w:r>
      <w:r>
        <w:rPr>
          <w:position w:val="-10"/>
        </w:rPr>
        <w:object w:dxaOrig="288" w:dyaOrig="300">
          <v:shape id="_x0000_i1357" type="#_x0000_t75" style="width:14.5pt;height:15pt" o:ole="">
            <v:imagedata r:id="rId678" o:title=""/>
          </v:shape>
          <o:OLEObject Type="Embed" ProgID="Equation.DSMT4" ShapeID="_x0000_i1357" DrawAspect="Content" ObjectID="_1830068836" r:id="rId679"/>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）如将小狗拴在建筑物一边的中点上（如图</w:t>
      </w:r>
      <w:r>
        <w:rPr>
          <w:rFonts w:ascii="宋体" w:hAnsi="宋体" w:cs="宋体" w:hint="eastAsia"/>
          <w:szCs w:val="21"/>
        </w:rPr>
        <w:t>②</w:t>
      </w:r>
      <w:r>
        <w:rPr>
          <w:position w:val="-10"/>
        </w:rPr>
        <w:object w:dxaOrig="132" w:dyaOrig="300">
          <v:shape id="_x0000_i1358" type="#_x0000_t75" style="width:6.5pt;height:15pt" o:ole="">
            <v:imagedata r:id="rId680" o:title=""/>
          </v:shape>
          <o:OLEObject Type="Embed" ProgID="Equation.DSMT4" ShapeID="_x0000_i1358" DrawAspect="Content" ObjectID="_1830068837" r:id="rId681"/>
        </w:object>
      </w:r>
      <w:r>
        <w:rPr>
          <w:rFonts w:ascii="Times New Roman" w:eastAsia="新宋体" w:hAnsi="Times New Roman" w:hint="eastAsia"/>
          <w:szCs w:val="21"/>
        </w:rPr>
        <w:t>，小狗所能到达的面积是否改变？如果不变，请说明理由；如果改变，请计算面积增大或减小了多少（结果保留</w:t>
      </w:r>
      <w:r>
        <w:rPr>
          <w:position w:val="-10"/>
        </w:rPr>
        <w:object w:dxaOrig="288" w:dyaOrig="300">
          <v:shape id="_x0000_i1359" type="#_x0000_t75" style="width:14.5pt;height:15pt" o:ole="">
            <v:imagedata r:id="rId682" o:title=""/>
          </v:shape>
          <o:OLEObject Type="Embed" ProgID="Equation.DSMT4" ShapeID="_x0000_i1359" DrawAspect="Content" ObjectID="_1830068838" r:id="rId68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noProof/>
          <w:szCs w:val="21"/>
        </w:rPr>
        <w:drawing>
          <wp:inline distT="0" distB="0" distL="0" distR="0">
            <wp:extent cx="2979420" cy="1988820"/>
            <wp:effectExtent l="0" t="0" r="0" b="0"/>
            <wp:docPr id="738417676"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17676" name="图片24" descr="菁优网：http://www.jyeoo.com"/>
                    <pic:cNvPicPr>
                      <a:picLocks noChangeAspect="1" noChangeArrowheads="1"/>
                    </pic:cNvPicPr>
                  </pic:nvPicPr>
                  <pic:blipFill>
                    <a:blip r:embed="rId684" cstate="print">
                      <a:extLst>
                        <a:ext uri="{28A0092B-C50C-407E-A947-70E740481C1C}">
                          <a14:useLocalDpi xmlns:a14="http://schemas.microsoft.com/office/drawing/2010/main" val="0"/>
                        </a:ext>
                      </a:extLst>
                    </a:blip>
                    <a:stretch>
                      <a:fillRect/>
                    </a:stretch>
                  </pic:blipFill>
                  <pic:spPr bwMode="auto">
                    <a:xfrm>
                      <a:off x="0" y="0"/>
                      <a:ext cx="2979420" cy="1988820"/>
                    </a:xfrm>
                    <a:prstGeom prst="rect">
                      <a:avLst/>
                    </a:prstGeom>
                    <a:noFill/>
                    <a:ln>
                      <a:noFill/>
                    </a:ln>
                  </pic:spPr>
                </pic:pic>
              </a:graphicData>
            </a:graphic>
          </wp:inline>
        </w:drawing>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）小狗到达的面积为半径为</w:t>
      </w:r>
      <w:r>
        <w:rPr>
          <w:rFonts w:ascii="Times New Roman" w:eastAsia="新宋体" w:hAnsi="Times New Roman"/>
          <w:szCs w:val="21"/>
        </w:rPr>
        <w:t>6</w:t>
      </w:r>
      <w:r>
        <w:rPr>
          <w:rFonts w:ascii="Times New Roman" w:eastAsia="新宋体" w:hAnsi="Times New Roman" w:hint="eastAsia"/>
          <w:szCs w:val="21"/>
        </w:rPr>
        <w:t>，圆心角为</w:t>
      </w:r>
      <w:r>
        <w:rPr>
          <w:position w:val="-6"/>
        </w:rPr>
        <w:object w:dxaOrig="468" w:dyaOrig="252">
          <v:shape id="_x0000_i1360" type="#_x0000_t75" style="width:23.5pt;height:12.5pt" o:ole="">
            <v:imagedata r:id="rId685" o:title=""/>
          </v:shape>
          <o:OLEObject Type="Embed" ProgID="Equation.DSMT4" ShapeID="_x0000_i1360" DrawAspect="Content" ObjectID="_1830068839" r:id="rId686"/>
        </w:object>
      </w:r>
      <w:r>
        <w:rPr>
          <w:rFonts w:ascii="Times New Roman" w:eastAsia="新宋体" w:hAnsi="Times New Roman" w:hint="eastAsia"/>
          <w:szCs w:val="21"/>
        </w:rPr>
        <w:t>的扇形与两个半径为</w:t>
      </w:r>
      <w:r>
        <w:rPr>
          <w:position w:val="-6"/>
        </w:rPr>
        <w:object w:dxaOrig="480" w:dyaOrig="252">
          <v:shape id="_x0000_i1361" type="#_x0000_t75" style="width:24pt;height:12.5pt" o:ole="">
            <v:imagedata r:id="rId687" o:title=""/>
          </v:shape>
          <o:OLEObject Type="Embed" ProgID="Equation.DSMT4" ShapeID="_x0000_i1361" DrawAspect="Content" ObjectID="_1830068840" r:id="rId688"/>
        </w:object>
      </w:r>
      <w:r>
        <w:rPr>
          <w:rFonts w:ascii="Times New Roman" w:eastAsia="新宋体" w:hAnsi="Times New Roman" w:hint="eastAsia"/>
          <w:szCs w:val="21"/>
        </w:rPr>
        <w:t>，圆心角为</w:t>
      </w:r>
      <w:r>
        <w:rPr>
          <w:position w:val="-6"/>
        </w:rPr>
        <w:object w:dxaOrig="468" w:dyaOrig="252">
          <v:shape id="_x0000_i1362" type="#_x0000_t75" style="width:23.5pt;height:12.5pt" o:ole="">
            <v:imagedata r:id="rId689" o:title=""/>
          </v:shape>
          <o:OLEObject Type="Embed" ProgID="Equation.DSMT4" ShapeID="_x0000_i1362" DrawAspect="Content" ObjectID="_1830068841" r:id="rId690"/>
        </w:object>
      </w:r>
      <w:r>
        <w:rPr>
          <w:rFonts w:ascii="Times New Roman" w:eastAsia="新宋体" w:hAnsi="Times New Roman" w:hint="eastAsia"/>
          <w:szCs w:val="21"/>
        </w:rPr>
        <w:t>的扇形的面积和，列式计算即可；</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）同（</w:t>
      </w:r>
      <w:r>
        <w:rPr>
          <w:rFonts w:ascii="Times New Roman" w:eastAsia="新宋体" w:hAnsi="Times New Roman"/>
          <w:szCs w:val="21"/>
        </w:rPr>
        <w:t>1</w:t>
      </w:r>
      <w:r>
        <w:rPr>
          <w:rFonts w:ascii="Times New Roman" w:eastAsia="新宋体" w:hAnsi="Times New Roman" w:hint="eastAsia"/>
          <w:szCs w:val="21"/>
        </w:rPr>
        <w:t>）的方法求出小狗到达的面积，然后比较大小，用较大的数减去较小的数，即可解答．</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22"/>
        </w:rPr>
        <w:object w:dxaOrig="4248" w:dyaOrig="552">
          <v:shape id="_x0000_i1363" type="#_x0000_t75" style="width:212.5pt;height:27.5pt" o:ole="">
            <v:imagedata r:id="rId691" o:title=""/>
          </v:shape>
          <o:OLEObject Type="Embed" ProgID="Equation.DSMT4" ShapeID="_x0000_i1363" DrawAspect="Content" ObjectID="_1830068842" r:id="rId692"/>
        </w:object>
      </w:r>
      <w:r>
        <w:rPr>
          <w:rFonts w:ascii="Times New Roman" w:eastAsia="新宋体" w:hAnsi="Times New Roman" w:hint="eastAsia"/>
          <w:szCs w:val="21"/>
        </w:rPr>
        <w:t>（平方米）．</w:t>
      </w:r>
    </w:p>
    <w:p w:rsidR="00B53312" w:rsidRDefault="00A34A59" w:rsidP="00B53312">
      <w:pPr>
        <w:spacing w:line="360" w:lineRule="auto"/>
      </w:pPr>
      <w:r>
        <w:rPr>
          <w:rFonts w:ascii="Times New Roman" w:eastAsia="新宋体" w:hAnsi="Times New Roman" w:hint="eastAsia"/>
          <w:szCs w:val="21"/>
        </w:rPr>
        <w:t>答：小狗所能到达的地方的总面积为</w:t>
      </w:r>
      <w:r>
        <w:rPr>
          <w:position w:val="-22"/>
        </w:rPr>
        <w:object w:dxaOrig="600" w:dyaOrig="552">
          <v:shape id="_x0000_i1364" type="#_x0000_t75" style="width:30pt;height:27.5pt" o:ole="">
            <v:imagedata r:id="rId693" o:title=""/>
          </v:shape>
          <o:OLEObject Type="Embed" ProgID="Equation.DSMT4" ShapeID="_x0000_i1364" DrawAspect="Content" ObjectID="_1830068843" r:id="rId694"/>
        </w:object>
      </w:r>
      <w:r>
        <w:rPr>
          <w:rFonts w:ascii="Times New Roman" w:eastAsia="新宋体" w:hAnsi="Times New Roman" w:hint="eastAsia"/>
          <w:szCs w:val="21"/>
        </w:rPr>
        <w:t>平方米．</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w:dxaOrig="4392" w:dyaOrig="552">
          <v:shape id="_x0000_i1365" type="#_x0000_t75" style="width:219.5pt;height:27.5pt" o:ole="">
            <v:imagedata r:id="rId695" o:title=""/>
          </v:shape>
          <o:OLEObject Type="Embed" ProgID="Equation.DSMT4" ShapeID="_x0000_i1365" DrawAspect="Content" ObjectID="_1830068844" r:id="rId696"/>
        </w:object>
      </w:r>
      <w:r>
        <w:rPr>
          <w:rFonts w:ascii="Times New Roman" w:eastAsia="新宋体" w:hAnsi="Times New Roman" w:hint="eastAsia"/>
          <w:szCs w:val="21"/>
        </w:rPr>
        <w:t>（平方米），</w:t>
      </w:r>
    </w:p>
    <w:p w:rsidR="00B53312" w:rsidRDefault="00A34A59" w:rsidP="00B53312">
      <w:pPr>
        <w:spacing w:line="360" w:lineRule="auto"/>
      </w:pPr>
      <w:r>
        <w:rPr>
          <w:position w:val="-4"/>
        </w:rPr>
        <w:object w:dxaOrig="192" w:dyaOrig="180">
          <v:shape id="_x0000_i1366" type="#_x0000_t75" style="width:9.5pt;height:9pt" o:ole="">
            <v:imagedata r:id="rId697" o:title=""/>
          </v:shape>
          <o:OLEObject Type="Embed" ProgID="Equation.DSMT4" ShapeID="_x0000_i1366" DrawAspect="Content" ObjectID="_1830068845" r:id="rId698"/>
        </w:object>
      </w:r>
      <w:r>
        <w:rPr>
          <w:position w:val="-22"/>
        </w:rPr>
        <w:object w:dxaOrig="1200" w:dyaOrig="552">
          <v:shape id="_x0000_i1367" type="#_x0000_t75" style="width:60pt;height:27.5pt" o:ole="">
            <v:imagedata r:id="rId699" o:title=""/>
          </v:shape>
          <o:OLEObject Type="Embed" ProgID="Equation.DSMT4" ShapeID="_x0000_i1367" DrawAspect="Content" ObjectID="_1830068846" r:id="rId700"/>
        </w:object>
      </w:r>
      <w:r>
        <w:rPr>
          <w:rFonts w:ascii="Times New Roman" w:eastAsia="新宋体" w:hAnsi="Times New Roman" w:hint="eastAsia"/>
          <w:szCs w:val="21"/>
        </w:rPr>
        <w:t>，</w:t>
      </w:r>
    </w:p>
    <w:p w:rsidR="00B53312" w:rsidRDefault="00A34A59" w:rsidP="00B53312">
      <w:pPr>
        <w:spacing w:line="360" w:lineRule="auto"/>
      </w:pPr>
      <w:r>
        <w:rPr>
          <w:position w:val="-4"/>
        </w:rPr>
        <w:object w:dxaOrig="192" w:dyaOrig="192">
          <v:shape id="_x0000_i1368" type="#_x0000_t75" style="width:9.5pt;height:9.5pt" o:ole="">
            <v:imagedata r:id="rId701" o:title=""/>
          </v:shape>
          <o:OLEObject Type="Embed" ProgID="Equation.DSMT4" ShapeID="_x0000_i1368" DrawAspect="Content" ObjectID="_1830068847" r:id="rId702"/>
        </w:object>
      </w:r>
      <w:r>
        <w:rPr>
          <w:position w:val="-22"/>
        </w:rPr>
        <w:object w:dxaOrig="1632" w:dyaOrig="552">
          <v:shape id="_x0000_i1369" type="#_x0000_t75" style="width:81.5pt;height:27.5pt" o:ole="">
            <v:imagedata r:id="rId703" o:title=""/>
          </v:shape>
          <o:OLEObject Type="Embed" ProgID="Equation.DSMT4" ShapeID="_x0000_i1369" DrawAspect="Content" ObjectID="_1830068848" r:id="rId704"/>
        </w:object>
      </w:r>
      <w:r>
        <w:rPr>
          <w:rFonts w:ascii="Times New Roman" w:eastAsia="新宋体" w:hAnsi="Times New Roman" w:hint="eastAsia"/>
          <w:szCs w:val="21"/>
        </w:rPr>
        <w:t>（平方米），</w:t>
      </w:r>
    </w:p>
    <w:p w:rsidR="00B53312" w:rsidRDefault="00A34A59" w:rsidP="00B53312">
      <w:pPr>
        <w:spacing w:line="360" w:lineRule="auto"/>
      </w:pPr>
      <w:r>
        <w:rPr>
          <w:rFonts w:ascii="Times New Roman" w:eastAsia="新宋体" w:hAnsi="Times New Roman" w:hint="eastAsia"/>
          <w:szCs w:val="21"/>
        </w:rPr>
        <w:t>答：小狗活动的面积改变了，面积减少了，减少了</w:t>
      </w:r>
      <w:r>
        <w:rPr>
          <w:position w:val="-6"/>
        </w:rPr>
        <w:object w:dxaOrig="312" w:dyaOrig="252">
          <v:shape id="_x0000_i1370" type="#_x0000_t75" style="width:15.5pt;height:12.5pt" o:ole="">
            <v:imagedata r:id="rId705" o:title=""/>
          </v:shape>
          <o:OLEObject Type="Embed" ProgID="Equation.DSMT4" ShapeID="_x0000_i1370" DrawAspect="Content" ObjectID="_1830068849" r:id="rId706"/>
        </w:object>
      </w:r>
      <w:r>
        <w:rPr>
          <w:rFonts w:ascii="Times New Roman" w:eastAsia="新宋体" w:hAnsi="Times New Roman" w:hint="eastAsia"/>
          <w:szCs w:val="21"/>
        </w:rPr>
        <w:t>平方米．</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本题考查了扇形的应用，解题的关键是掌握扇形的面积计算方法．</w:t>
      </w:r>
    </w:p>
    <w:p w:rsidR="00B53312" w:rsidRDefault="00A34A59" w:rsidP="00B53312">
      <w:pPr>
        <w:spacing w:line="360" w:lineRule="auto"/>
      </w:pPr>
      <w:r>
        <w:rPr>
          <w:rFonts w:ascii="Times New Roman" w:eastAsia="新宋体" w:hAnsi="Times New Roman" w:hint="eastAsia"/>
          <w:szCs w:val="21"/>
        </w:rPr>
        <w:t>28</w:t>
      </w:r>
      <w:r>
        <w:rPr>
          <w:rFonts w:ascii="Times New Roman" w:eastAsia="新宋体" w:hAnsi="Times New Roman" w:hint="eastAsia"/>
          <w:szCs w:val="21"/>
        </w:rPr>
        <w:t>．如图所示，已知甲、乙、丙三种图案的地砖，它们都是边长为</w:t>
      </w:r>
      <w:r>
        <w:rPr>
          <w:rFonts w:ascii="Times New Roman" w:eastAsia="新宋体" w:hAnsi="Times New Roman"/>
          <w:szCs w:val="21"/>
        </w:rPr>
        <w:t>4</w:t>
      </w:r>
      <w:r>
        <w:rPr>
          <w:rFonts w:ascii="Times New Roman" w:eastAsia="新宋体" w:hAnsi="Times New Roman" w:hint="eastAsia"/>
          <w:szCs w:val="21"/>
        </w:rPr>
        <w:t>的正方形．</w:t>
      </w:r>
    </w:p>
    <w:p w:rsidR="00B53312" w:rsidRDefault="00A34A59" w:rsidP="00B53312">
      <w:pPr>
        <w:spacing w:line="360" w:lineRule="auto"/>
      </w:pPr>
      <w:r>
        <w:rPr>
          <w:rFonts w:ascii="宋体" w:hAnsi="宋体" w:cs="宋体" w:hint="eastAsia"/>
          <w:szCs w:val="21"/>
        </w:rPr>
        <w:t>①</w:t>
      </w:r>
      <w:r>
        <w:rPr>
          <w:rFonts w:ascii="Times New Roman" w:eastAsia="新宋体" w:hAnsi="Times New Roman" w:hint="eastAsia"/>
          <w:szCs w:val="21"/>
        </w:rPr>
        <w:t>甲地砖以正方形的边长为半径作弧得到甲图所示的阴影部分；</w:t>
      </w:r>
    </w:p>
    <w:p w:rsidR="00B53312" w:rsidRDefault="00A34A59" w:rsidP="00B53312">
      <w:pPr>
        <w:spacing w:line="360" w:lineRule="auto"/>
      </w:pPr>
      <w:r>
        <w:rPr>
          <w:rFonts w:ascii="宋体" w:hAnsi="宋体" w:cs="宋体" w:hint="eastAsia"/>
          <w:szCs w:val="21"/>
        </w:rPr>
        <w:t>②</w:t>
      </w:r>
      <w:r>
        <w:rPr>
          <w:rFonts w:ascii="Times New Roman" w:eastAsia="新宋体" w:hAnsi="Times New Roman" w:hint="eastAsia"/>
          <w:szCs w:val="21"/>
        </w:rPr>
        <w:t>乙地砖以正方形的边长为直径作弧得到乙图所示的阴影部分；</w:t>
      </w:r>
    </w:p>
    <w:p w:rsidR="00B53312" w:rsidRDefault="00A34A59" w:rsidP="00B53312">
      <w:pPr>
        <w:spacing w:line="360" w:lineRule="auto"/>
      </w:pPr>
      <w:r>
        <w:rPr>
          <w:rFonts w:ascii="宋体" w:hAnsi="宋体" w:cs="宋体" w:hint="eastAsia"/>
          <w:szCs w:val="21"/>
        </w:rPr>
        <w:lastRenderedPageBreak/>
        <w:t>③</w:t>
      </w:r>
      <w:r>
        <w:rPr>
          <w:rFonts w:ascii="Times New Roman" w:eastAsia="新宋体" w:hAnsi="Times New Roman" w:hint="eastAsia"/>
          <w:szCs w:val="21"/>
        </w:rPr>
        <w:t>丙地砖以正方形边长的一半为直径作弧得到丙图所示的阴影部分；</w:t>
      </w:r>
    </w:p>
    <w:p w:rsidR="00B53312" w:rsidRDefault="00A34A59" w:rsidP="00B53312">
      <w:pPr>
        <w:spacing w:line="360" w:lineRule="auto"/>
      </w:pPr>
      <w:r>
        <w:rPr>
          <w:rFonts w:ascii="Times New Roman" w:eastAsia="新宋体" w:hAnsi="Times New Roman" w:hint="eastAsia"/>
          <w:szCs w:val="21"/>
        </w:rPr>
        <w:t>设三种地砖的阴影部分面积分别为</w:t>
      </w:r>
      <w:r>
        <w:rPr>
          <w:position w:val="-12"/>
        </w:rPr>
        <w:object w:dxaOrig="288" w:dyaOrig="348">
          <v:shape id="_x0000_i1371" type="#_x0000_t75" style="width:14.5pt;height:17.5pt" o:ole="">
            <v:imagedata r:id="rId707" o:title=""/>
          </v:shape>
          <o:OLEObject Type="Embed" ProgID="Equation.DSMT4" ShapeID="_x0000_i1371" DrawAspect="Content" ObjectID="_1830068850" r:id="rId708"/>
        </w:object>
      </w:r>
      <w:r>
        <w:rPr>
          <w:rFonts w:ascii="Times New Roman" w:eastAsia="新宋体" w:hAnsi="Times New Roman" w:hint="eastAsia"/>
          <w:szCs w:val="21"/>
        </w:rPr>
        <w:t>、</w:t>
      </w:r>
      <w:r>
        <w:rPr>
          <w:position w:val="-10"/>
        </w:rPr>
        <w:object w:dxaOrig="300" w:dyaOrig="312">
          <v:shape id="_x0000_i1372" type="#_x0000_t75" style="width:15pt;height:15.5pt" o:ole="">
            <v:imagedata r:id="rId709" o:title=""/>
          </v:shape>
          <o:OLEObject Type="Embed" ProgID="Equation.DSMT4" ShapeID="_x0000_i1372" DrawAspect="Content" ObjectID="_1830068851" r:id="rId710"/>
        </w:object>
      </w:r>
      <w:r>
        <w:rPr>
          <w:rFonts w:ascii="Times New Roman" w:eastAsia="新宋体" w:hAnsi="Times New Roman" w:hint="eastAsia"/>
          <w:szCs w:val="21"/>
        </w:rPr>
        <w:t>和</w:t>
      </w:r>
      <w:r>
        <w:rPr>
          <w:position w:val="-12"/>
        </w:rPr>
        <w:object w:dxaOrig="300" w:dyaOrig="348">
          <v:shape id="_x0000_i1373" type="#_x0000_t75" style="width:15pt;height:17.5pt" o:ole="">
            <v:imagedata r:id="rId711" o:title=""/>
          </v:shape>
          <o:OLEObject Type="Embed" ProgID="Equation.DSMT4" ShapeID="_x0000_i1373" DrawAspect="Content" ObjectID="_1830068852" r:id="rId712"/>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）请你直接写出</w:t>
      </w:r>
      <w:r>
        <w:rPr>
          <w:position w:val="-12"/>
        </w:rPr>
        <w:object w:dxaOrig="480" w:dyaOrig="348">
          <v:shape id="_x0000_i1374" type="#_x0000_t75" style="width:24pt;height:17.5pt" o:ole="">
            <v:imagedata r:id="rId713" o:title=""/>
          </v:shape>
          <o:OLEObject Type="Embed" ProgID="Equation.DSMT4" ShapeID="_x0000_i1374" DrawAspect="Content" ObjectID="_1830068853" r:id="rId714"/>
        </w:object>
      </w:r>
      <w:r>
        <w:rPr>
          <w:rFonts w:ascii="Times New Roman" w:eastAsia="新宋体" w:hAnsi="Times New Roman" w:hint="eastAsia"/>
          <w:szCs w:val="21"/>
          <w:u w:val="single"/>
        </w:rPr>
        <w:t xml:space="preserve">　</w:t>
      </w:r>
      <w:r>
        <w:rPr>
          <w:position w:val="-6"/>
        </w:rPr>
        <w:object w:dxaOrig="672" w:dyaOrig="252">
          <v:shape id="_x0000_i1375" type="#_x0000_t75" style="width:33.5pt;height:12.5pt" o:ole="">
            <v:imagedata r:id="rId715" o:title=""/>
          </v:shape>
          <o:OLEObject Type="Embed" ProgID="Equation.DSMT4" ShapeID="_x0000_i1375" DrawAspect="Content" ObjectID="_1830068854" r:id="rId716"/>
        </w:object>
      </w:r>
      <w:r>
        <w:rPr>
          <w:rFonts w:ascii="Times New Roman" w:eastAsia="新宋体" w:hAnsi="Times New Roman" w:hint="eastAsia"/>
          <w:szCs w:val="21"/>
          <w:u w:val="single"/>
        </w:rPr>
        <w:t xml:space="preserve">　</w:t>
      </w:r>
      <w:r>
        <w:rPr>
          <w:rFonts w:ascii="Times New Roman" w:eastAsia="新宋体" w:hAnsi="Times New Roman" w:hint="eastAsia"/>
          <w:szCs w:val="21"/>
        </w:rPr>
        <w:t>．（结果保留</w:t>
      </w:r>
      <w:r>
        <w:rPr>
          <w:position w:val="-10"/>
        </w:rPr>
        <w:object w:dxaOrig="288" w:dyaOrig="300">
          <v:shape id="_x0000_i1376" type="#_x0000_t75" style="width:14.5pt;height:15pt" o:ole="">
            <v:imagedata r:id="rId717" o:title=""/>
          </v:shape>
          <o:OLEObject Type="Embed" ProgID="Equation.DSMT4" ShapeID="_x0000_i1376" DrawAspect="Content" ObjectID="_1830068855" r:id="rId718"/>
        </w:objec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）请你直接将</w:t>
      </w:r>
      <w:r>
        <w:rPr>
          <w:position w:val="-12"/>
        </w:rPr>
        <w:object w:dxaOrig="288" w:dyaOrig="348">
          <v:shape id="_x0000_i1377" type="#_x0000_t75" style="width:14.5pt;height:17.5pt" o:ole="">
            <v:imagedata r:id="rId719" o:title=""/>
          </v:shape>
          <o:OLEObject Type="Embed" ProgID="Equation.DSMT4" ShapeID="_x0000_i1377" DrawAspect="Content" ObjectID="_1830068856" r:id="rId720"/>
        </w:object>
      </w:r>
      <w:r>
        <w:rPr>
          <w:rFonts w:ascii="Times New Roman" w:eastAsia="新宋体" w:hAnsi="Times New Roman" w:hint="eastAsia"/>
          <w:szCs w:val="21"/>
        </w:rPr>
        <w:t>和</w:t>
      </w:r>
      <w:r>
        <w:rPr>
          <w:position w:val="-10"/>
        </w:rPr>
        <w:object w:dxaOrig="300" w:dyaOrig="312">
          <v:shape id="_x0000_i1378" type="#_x0000_t75" style="width:15pt;height:15.5pt" o:ole="">
            <v:imagedata r:id="rId721" o:title=""/>
          </v:shape>
          <o:OLEObject Type="Embed" ProgID="Equation.DSMT4" ShapeID="_x0000_i1378" DrawAspect="Content" ObjectID="_1830068857" r:id="rId722"/>
        </w:object>
      </w:r>
      <w:r>
        <w:rPr>
          <w:rFonts w:ascii="Times New Roman" w:eastAsia="新宋体" w:hAnsi="Times New Roman" w:hint="eastAsia"/>
          <w:szCs w:val="21"/>
        </w:rPr>
        <w:t>的数量关系填在横线上：</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w:t>
      </w:r>
      <w:r>
        <w:rPr>
          <w:rFonts w:ascii="Times New Roman" w:eastAsia="新宋体" w:hAnsi="Times New Roman"/>
          <w:szCs w:val="21"/>
        </w:rPr>
        <w:t>2</w:t>
      </w:r>
      <w:r>
        <w:rPr>
          <w:rFonts w:ascii="Times New Roman" w:eastAsia="新宋体" w:hAnsi="Times New Roman" w:hint="eastAsia"/>
          <w:szCs w:val="21"/>
        </w:rPr>
        <w:t>）中面积的数量关系，可直接求得</w:t>
      </w:r>
      <w:r>
        <w:rPr>
          <w:position w:val="-12"/>
        </w:rPr>
        <w:object w:dxaOrig="492" w:dyaOrig="348">
          <v:shape id="_x0000_i1379" type="#_x0000_t75" style="width:24.5pt;height:17.5pt" o:ole="">
            <v:imagedata r:id="rId723" o:title=""/>
          </v:shape>
          <o:OLEObject Type="Embed" ProgID="Equation.DSMT4" ShapeID="_x0000_i1379" DrawAspect="Content" ObjectID="_1830068858" r:id="rId724"/>
        </w:object>
      </w:r>
      <w:r>
        <w:rPr>
          <w:rFonts w:ascii="Times New Roman" w:eastAsia="新宋体" w:hAnsi="Times New Roman" w:hint="eastAsia"/>
          <w:szCs w:val="21"/>
          <w:u w:val="single"/>
        </w:rPr>
        <w:t xml:space="preserve">　　</w:t>
      </w:r>
      <w:r>
        <w:rPr>
          <w:rFonts w:ascii="Times New Roman" w:eastAsia="新宋体" w:hAnsi="Times New Roman" w:hint="eastAsia"/>
          <w:szCs w:val="21"/>
        </w:rPr>
        <w:t>．（结果保留</w:t>
      </w:r>
      <w:r>
        <w:rPr>
          <w:position w:val="-10"/>
        </w:rPr>
        <w:object w:dxaOrig="288" w:dyaOrig="300">
          <v:shape id="_x0000_i1380" type="#_x0000_t75" style="width:14.5pt;height:15pt" o:ole="">
            <v:imagedata r:id="rId725" o:title=""/>
          </v:shape>
          <o:OLEObject Type="Embed" ProgID="Equation.DSMT4" ShapeID="_x0000_i1380" DrawAspect="Content" ObjectID="_1830068859" r:id="rId726"/>
        </w:object>
      </w:r>
    </w:p>
    <w:p w:rsidR="00B53312" w:rsidRDefault="00A34A59" w:rsidP="00B53312">
      <w:pPr>
        <w:spacing w:line="360" w:lineRule="auto"/>
      </w:pPr>
      <w:r>
        <w:rPr>
          <w:rFonts w:ascii="Times New Roman" w:eastAsia="新宋体" w:hAnsi="Times New Roman"/>
          <w:noProof/>
          <w:szCs w:val="21"/>
        </w:rPr>
        <w:drawing>
          <wp:inline distT="0" distB="0" distL="0" distR="0">
            <wp:extent cx="3977640" cy="1280160"/>
            <wp:effectExtent l="0" t="0" r="3810" b="0"/>
            <wp:docPr id="2748669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66991" name="Picture 364"/>
                    <pic:cNvPicPr>
                      <a:picLocks noChangeAspect="1" noChangeArrowheads="1"/>
                    </pic:cNvPicPr>
                  </pic:nvPicPr>
                  <pic:blipFill>
                    <a:blip r:embed="rId727" cstate="print">
                      <a:extLst>
                        <a:ext uri="{28A0092B-C50C-407E-A947-70E740481C1C}">
                          <a14:useLocalDpi xmlns:a14="http://schemas.microsoft.com/office/drawing/2010/main" val="0"/>
                        </a:ext>
                      </a:extLst>
                    </a:blip>
                    <a:stretch>
                      <a:fillRect/>
                    </a:stretch>
                  </pic:blipFill>
                  <pic:spPr bwMode="auto">
                    <a:xfrm>
                      <a:off x="0" y="0"/>
                      <a:ext cx="3977640" cy="1280160"/>
                    </a:xfrm>
                    <a:prstGeom prst="rect">
                      <a:avLst/>
                    </a:prstGeom>
                    <a:noFill/>
                    <a:ln>
                      <a:noFill/>
                    </a:ln>
                  </pic:spPr>
                </pic:pic>
              </a:graphicData>
            </a:graphic>
          </wp:inline>
        </w:drawing>
      </w:r>
    </w:p>
    <w:p w:rsidR="00B53312" w:rsidRDefault="00A34A59" w:rsidP="00B53312">
      <w:pPr>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）用半径是</w:t>
      </w:r>
      <w:r>
        <w:rPr>
          <w:rFonts w:ascii="Times New Roman" w:eastAsia="新宋体" w:hAnsi="Times New Roman"/>
          <w:szCs w:val="21"/>
        </w:rPr>
        <w:t>4</w:t>
      </w:r>
      <w:r>
        <w:rPr>
          <w:rFonts w:ascii="Times New Roman" w:eastAsia="新宋体" w:hAnsi="Times New Roman" w:hint="eastAsia"/>
          <w:szCs w:val="21"/>
        </w:rPr>
        <w:t>圆心角是</w:t>
      </w:r>
      <w:r>
        <w:rPr>
          <w:rFonts w:ascii="Times New Roman" w:eastAsia="新宋体" w:hAnsi="Times New Roman"/>
          <w:szCs w:val="21"/>
        </w:rPr>
        <w:t>90</w:t>
      </w:r>
      <w:r>
        <w:rPr>
          <w:rFonts w:ascii="Times New Roman" w:eastAsia="新宋体" w:hAnsi="Times New Roman" w:hint="eastAsia"/>
          <w:szCs w:val="21"/>
        </w:rPr>
        <w:t>度的扇形面积减去直角边长是</w:t>
      </w:r>
      <w:r>
        <w:rPr>
          <w:rFonts w:ascii="Times New Roman" w:eastAsia="新宋体" w:hAnsi="Times New Roman"/>
          <w:szCs w:val="21"/>
        </w:rPr>
        <w:t>4</w:t>
      </w:r>
      <w:r>
        <w:rPr>
          <w:rFonts w:ascii="Times New Roman" w:eastAsia="新宋体" w:hAnsi="Times New Roman" w:hint="eastAsia"/>
          <w:szCs w:val="21"/>
        </w:rPr>
        <w:t>的直角三角形的面积可得阴影的一半，进而可得阴影部分面积</w:t>
      </w:r>
      <w:r>
        <w:rPr>
          <w:position w:val="-12"/>
        </w:rPr>
        <w:object w:dxaOrig="288" w:dyaOrig="348">
          <v:shape id="_x0000_i1381" type="#_x0000_t75" style="width:14.5pt;height:17.5pt" o:ole="">
            <v:imagedata r:id="rId728" o:title=""/>
          </v:shape>
          <o:OLEObject Type="Embed" ProgID="Equation.DSMT4" ShapeID="_x0000_i1381" DrawAspect="Content" ObjectID="_1830068860" r:id="rId729"/>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）用半径是</w:t>
      </w:r>
      <w:r>
        <w:rPr>
          <w:rFonts w:ascii="Times New Roman" w:eastAsia="新宋体" w:hAnsi="Times New Roman"/>
          <w:szCs w:val="21"/>
        </w:rPr>
        <w:t>2</w:t>
      </w:r>
      <w:r>
        <w:rPr>
          <w:rFonts w:ascii="Times New Roman" w:eastAsia="新宋体" w:hAnsi="Times New Roman" w:hint="eastAsia"/>
          <w:szCs w:val="21"/>
        </w:rPr>
        <w:t>圆心角是</w:t>
      </w:r>
      <w:r>
        <w:rPr>
          <w:rFonts w:ascii="Times New Roman" w:eastAsia="新宋体" w:hAnsi="Times New Roman"/>
          <w:szCs w:val="21"/>
        </w:rPr>
        <w:t>90</w:t>
      </w:r>
      <w:r>
        <w:rPr>
          <w:rFonts w:ascii="Times New Roman" w:eastAsia="新宋体" w:hAnsi="Times New Roman" w:hint="eastAsia"/>
          <w:szCs w:val="21"/>
        </w:rPr>
        <w:t>度的扇形面积减去直角边长是</w:t>
      </w:r>
      <w:r>
        <w:rPr>
          <w:rFonts w:ascii="Times New Roman" w:eastAsia="新宋体" w:hAnsi="Times New Roman"/>
          <w:szCs w:val="21"/>
        </w:rPr>
        <w:t>2</w:t>
      </w:r>
      <w:r>
        <w:rPr>
          <w:rFonts w:ascii="Times New Roman" w:eastAsia="新宋体" w:hAnsi="Times New Roman" w:hint="eastAsia"/>
          <w:szCs w:val="21"/>
        </w:rPr>
        <w:t>的直角三角形的面积可得阴影的四分之一，进而可得</w:t>
      </w:r>
      <w:r>
        <w:rPr>
          <w:position w:val="-12"/>
        </w:rPr>
        <w:object w:dxaOrig="288" w:dyaOrig="348">
          <v:shape id="_x0000_i1382" type="#_x0000_t75" style="width:14.5pt;height:17.5pt" o:ole="">
            <v:imagedata r:id="rId730" o:title=""/>
          </v:shape>
          <o:OLEObject Type="Embed" ProgID="Equation.DSMT4" ShapeID="_x0000_i1382" DrawAspect="Content" ObjectID="_1830068861" r:id="rId731"/>
        </w:object>
      </w:r>
      <w:r>
        <w:rPr>
          <w:rFonts w:ascii="Times New Roman" w:eastAsia="新宋体" w:hAnsi="Times New Roman" w:hint="eastAsia"/>
          <w:szCs w:val="21"/>
        </w:rPr>
        <w:t>和</w:t>
      </w:r>
      <w:r>
        <w:rPr>
          <w:position w:val="-10"/>
        </w:rPr>
        <w:object w:dxaOrig="300" w:dyaOrig="312">
          <v:shape id="_x0000_i1383" type="#_x0000_t75" style="width:15pt;height:15.5pt" o:ole="">
            <v:imagedata r:id="rId732" o:title=""/>
          </v:shape>
          <o:OLEObject Type="Embed" ProgID="Equation.DSMT4" ShapeID="_x0000_i1383" DrawAspect="Content" ObjectID="_1830068862" r:id="rId733"/>
        </w:object>
      </w:r>
      <w:r>
        <w:rPr>
          <w:rFonts w:ascii="Times New Roman" w:eastAsia="新宋体" w:hAnsi="Times New Roman" w:hint="eastAsia"/>
          <w:szCs w:val="21"/>
        </w:rPr>
        <w:t>的数量关系；</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）用半径是</w:t>
      </w:r>
      <w:r>
        <w:rPr>
          <w:rFonts w:ascii="Times New Roman" w:eastAsia="新宋体" w:hAnsi="Times New Roman"/>
          <w:szCs w:val="21"/>
        </w:rPr>
        <w:t>1</w:t>
      </w:r>
      <w:r>
        <w:rPr>
          <w:rFonts w:ascii="Times New Roman" w:eastAsia="新宋体" w:hAnsi="Times New Roman" w:hint="eastAsia"/>
          <w:szCs w:val="21"/>
        </w:rPr>
        <w:t>圆心角是</w:t>
      </w:r>
      <w:r>
        <w:rPr>
          <w:rFonts w:ascii="Times New Roman" w:eastAsia="新宋体" w:hAnsi="Times New Roman"/>
          <w:szCs w:val="21"/>
        </w:rPr>
        <w:t>90</w:t>
      </w:r>
      <w:r>
        <w:rPr>
          <w:rFonts w:ascii="Times New Roman" w:eastAsia="新宋体" w:hAnsi="Times New Roman" w:hint="eastAsia"/>
          <w:szCs w:val="21"/>
        </w:rPr>
        <w:t>度的扇形面积减去直角边长是</w:t>
      </w:r>
      <w:r>
        <w:rPr>
          <w:rFonts w:ascii="Times New Roman" w:eastAsia="新宋体" w:hAnsi="Times New Roman"/>
          <w:szCs w:val="21"/>
        </w:rPr>
        <w:t>1</w:t>
      </w:r>
      <w:r>
        <w:rPr>
          <w:rFonts w:ascii="Times New Roman" w:eastAsia="新宋体" w:hAnsi="Times New Roman" w:hint="eastAsia"/>
          <w:szCs w:val="21"/>
        </w:rPr>
        <w:t>的直角三角形的面积可得阴影的十六分之一，进而可得</w:t>
      </w:r>
      <w:r>
        <w:rPr>
          <w:position w:val="-12"/>
        </w:rPr>
        <w:object w:dxaOrig="300" w:dyaOrig="348">
          <v:shape id="_x0000_i1384" type="#_x0000_t75" style="width:15pt;height:17.5pt" o:ole="">
            <v:imagedata r:id="rId734" o:title=""/>
          </v:shape>
          <o:OLEObject Type="Embed" ProgID="Equation.DSMT4" ShapeID="_x0000_i1384" DrawAspect="Content" ObjectID="_1830068863" r:id="rId735"/>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26"/>
        </w:rPr>
        <w:object w:dxaOrig="2628" w:dyaOrig="612">
          <v:shape id="_x0000_i1385" type="#_x0000_t75" style="width:131.5pt;height:30.5pt" o:ole="">
            <v:imagedata r:id="rId736" o:title=""/>
          </v:shape>
          <o:OLEObject Type="Embed" ProgID="Equation.DSMT4" ShapeID="_x0000_i1385" DrawAspect="Content" ObjectID="_1830068864" r:id="rId737"/>
        </w:object>
      </w:r>
    </w:p>
    <w:p w:rsidR="00B53312" w:rsidRDefault="00A34A59" w:rsidP="00B53312">
      <w:pPr>
        <w:spacing w:line="360" w:lineRule="auto"/>
      </w:pPr>
      <w:r>
        <w:rPr>
          <w:position w:val="-6"/>
        </w:rPr>
        <w:object w:dxaOrig="852" w:dyaOrig="252">
          <v:shape id="_x0000_i1386" type="#_x0000_t75" style="width:42.5pt;height:12.5pt" o:ole="">
            <v:imagedata r:id="rId738" o:title=""/>
          </v:shape>
          <o:OLEObject Type="Embed" ProgID="Equation.DSMT4" ShapeID="_x0000_i1386" DrawAspect="Content" ObjectID="_1830068865" r:id="rId739"/>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6"/>
        </w:rPr>
        <w:object w:dxaOrig="672" w:dyaOrig="252">
          <v:shape id="_x0000_i1387" type="#_x0000_t75" style="width:33.5pt;height:12.5pt" o:ole="">
            <v:imagedata r:id="rId740" o:title=""/>
          </v:shape>
          <o:OLEObject Type="Embed" ProgID="Equation.DSMT4" ShapeID="_x0000_i1387" DrawAspect="Content" ObjectID="_1830068866" r:id="rId741"/>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8"/>
        </w:rPr>
        <w:object w:dxaOrig="3420" w:dyaOrig="660">
          <v:shape id="_x0000_i1388" type="#_x0000_t75" style="width:171pt;height:33pt" o:ole="">
            <v:imagedata r:id="rId742" o:title=""/>
          </v:shape>
          <o:OLEObject Type="Embed" ProgID="Equation.DSMT4" ShapeID="_x0000_i1388" DrawAspect="Content" ObjectID="_1830068867" r:id="rId743"/>
        </w:object>
      </w:r>
    </w:p>
    <w:p w:rsidR="00B53312" w:rsidRDefault="00A34A59" w:rsidP="00B53312">
      <w:pPr>
        <w:spacing w:line="360" w:lineRule="auto"/>
      </w:pPr>
      <w:r>
        <w:rPr>
          <w:position w:val="-6"/>
        </w:rPr>
        <w:object w:dxaOrig="780" w:dyaOrig="252">
          <v:shape id="_x0000_i1389" type="#_x0000_t75" style="width:39pt;height:12.5pt" o:ole="">
            <v:imagedata r:id="rId744" o:title=""/>
          </v:shape>
          <o:OLEObject Type="Embed" ProgID="Equation.DSMT4" ShapeID="_x0000_i1389" DrawAspect="Content" ObjectID="_1830068868" r:id="rId745"/>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12"/>
        </w:rPr>
        <w:object w:dxaOrig="840" w:dyaOrig="348">
          <v:shape id="_x0000_i1390" type="#_x0000_t75" style="width:42pt;height:17.5pt" o:ole="">
            <v:imagedata r:id="rId746" o:title=""/>
          </v:shape>
          <o:OLEObject Type="Embed" ProgID="Equation.DSMT4" ShapeID="_x0000_i1390" DrawAspect="Content" ObjectID="_1830068869" r:id="rId747"/>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8"/>
        </w:rPr>
        <w:object w:dxaOrig="3348" w:dyaOrig="660">
          <v:shape id="_x0000_i1391" type="#_x0000_t75" style="width:167.5pt;height:33pt" o:ole="">
            <v:imagedata r:id="rId748" o:title=""/>
          </v:shape>
          <o:OLEObject Type="Embed" ProgID="Equation.DSMT4" ShapeID="_x0000_i1391" DrawAspect="Content" ObjectID="_1830068870" r:id="rId749"/>
        </w:object>
      </w:r>
    </w:p>
    <w:p w:rsidR="00B53312" w:rsidRDefault="00A34A59" w:rsidP="00B53312">
      <w:pPr>
        <w:spacing w:line="360" w:lineRule="auto"/>
      </w:pPr>
      <w:r>
        <w:rPr>
          <w:position w:val="-6"/>
        </w:rPr>
        <w:object w:dxaOrig="780" w:dyaOrig="252">
          <v:shape id="_x0000_i1392" type="#_x0000_t75" style="width:39pt;height:12.5pt" o:ole="">
            <v:imagedata r:id="rId750" o:title=""/>
          </v:shape>
          <o:OLEObject Type="Embed" ProgID="Equation.DSMT4" ShapeID="_x0000_i1392" DrawAspect="Content" ObjectID="_1830068871" r:id="rId751"/>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szCs w:val="21"/>
        </w:rPr>
        <w:t>故答案为：</w:t>
      </w:r>
      <w:r>
        <w:rPr>
          <w:position w:val="-6"/>
        </w:rPr>
        <w:object w:dxaOrig="600" w:dyaOrig="252">
          <v:shape id="_x0000_i1393" type="#_x0000_t75" style="width:30pt;height:12.5pt" o:ole="">
            <v:imagedata r:id="rId752" o:title=""/>
          </v:shape>
          <o:OLEObject Type="Embed" ProgID="Equation.DSMT4" ShapeID="_x0000_i1393" DrawAspect="Content" ObjectID="_1830068872" r:id="rId753"/>
        </w:object>
      </w:r>
      <w:r>
        <w:rPr>
          <w:rFonts w:ascii="Times New Roman" w:eastAsia="新宋体" w:hAnsi="Times New Roman" w:hint="eastAsia"/>
          <w:szCs w:val="21"/>
        </w:rPr>
        <w:t>．</w:t>
      </w:r>
    </w:p>
    <w:p w:rsidR="00B53312" w:rsidRDefault="00A34A59" w:rsidP="00B53312">
      <w:pPr>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本题考查了扇形面积的计算，解决本题的关键是掌握扇形面积公式．</w:t>
      </w:r>
    </w:p>
    <w:p w:rsidR="00E45FF2" w:rsidRPr="00B53312" w:rsidRDefault="00E45FF2">
      <w:pPr>
        <w:spacing w:line="360" w:lineRule="auto"/>
        <w:jc w:val="left"/>
      </w:pPr>
    </w:p>
    <w:sectPr w:rsidR="00E45FF2" w:rsidRPr="00B53312">
      <w:headerReference w:type="even" r:id="rId754"/>
      <w:headerReference w:type="default" r:id="rId755"/>
      <w:footerReference w:type="even" r:id="rId756"/>
      <w:footerReference w:type="default" r:id="rId757"/>
      <w:headerReference w:type="first" r:id="rId758"/>
      <w:footerReference w:type="first" r:id="rId759"/>
      <w:pgSz w:w="11906" w:h="16838"/>
      <w:pgMar w:top="1418" w:right="1077" w:bottom="1418" w:left="1077" w:header="708" w:footer="708"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A59" w:rsidRDefault="00A34A59">
      <w:r>
        <w:separator/>
      </w:r>
    </w:p>
  </w:endnote>
  <w:endnote w:type="continuationSeparator" w:id="0">
    <w:p w:rsidR="00A34A59" w:rsidRDefault="00A34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1" w:subsetted="1" w:fontKey="{E249B7FF-8FB7-425D-9A39-FC593E31B9E3}"/>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ime New Romans">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embedRegular r:id="rId2" w:subsetted="1" w:fontKey="{000BD699-19E7-493A-847B-AFC847F1104B}"/>
    <w:embedBold r:id="rId3" w:subsetted="1" w:fontKey="{97647B43-73E2-4319-B393-D628C0FD3175}"/>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C4F" w:rsidRDefault="00907C4F">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C4F" w:rsidRDefault="00907C4F" w:rsidP="00907C4F">
    <w:pPr>
      <w:ind w:firstLineChars="1150" w:firstLine="2415"/>
      <w:textAlignment w:val="center"/>
      <w:rPr>
        <w:color w:val="000000"/>
        <w:szCs w:val="21"/>
      </w:rPr>
    </w:pPr>
  </w:p>
  <w:p w:rsidR="004151FC" w:rsidRDefault="00A34A59" w:rsidP="00907C4F">
    <w:pPr>
      <w:ind w:firstLineChars="1150" w:firstLine="230"/>
      <w:textAlignment w:val="center"/>
      <w:rPr>
        <w:rFonts w:ascii="Times New Roman" w:hAnsi="Times New Roman"/>
        <w:kern w:val="0"/>
        <w:sz w:val="2"/>
        <w:szCs w:val="2"/>
      </w:rPr>
    </w:pPr>
    <w:bookmarkStart w:id="0" w:name="_GoBack"/>
    <w:bookmarkEnd w:id="0"/>
    <w:r>
      <w:rPr>
        <w:rFonts w:ascii="Times New Roman" w:hAnsi="Times New Roman" w:hint="eastAsia"/>
        <w:color w:val="FFFFFF"/>
        <w:kern w:val="0"/>
        <w:sz w:val="2"/>
        <w:szCs w:val="2"/>
      </w:rPr>
      <w:t>（北京）股份有限公司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C4F" w:rsidRDefault="00907C4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A59" w:rsidRDefault="00A34A59">
      <w:r>
        <w:separator/>
      </w:r>
    </w:p>
  </w:footnote>
  <w:footnote w:type="continuationSeparator" w:id="0">
    <w:p w:rsidR="00A34A59" w:rsidRDefault="00A34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C4F" w:rsidRDefault="00907C4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F2" w:rsidRDefault="00E45FF2">
    <w:pPr>
      <w:pStyle w:val="af1"/>
    </w:pPr>
  </w:p>
  <w:p w:rsidR="00E45FF2" w:rsidRDefault="00A34A59">
    <w:pPr>
      <w:pBdr>
        <w:bottom w:val="none" w:sz="0" w:space="1" w:color="auto"/>
      </w:pBdr>
      <w:snapToGrid w:val="0"/>
      <w:rPr>
        <w:rFonts w:ascii="Times New Roman" w:hAnsi="Times New Roman"/>
        <w:kern w:val="0"/>
        <w:sz w:val="2"/>
        <w:szCs w:val="2"/>
      </w:rPr>
    </w:pPr>
    <w:r>
      <w:rPr>
        <w:noProof/>
      </w:rPr>
      <w:drawing>
        <wp:anchor distT="0" distB="0" distL="114300" distR="114300" simplePos="0" relativeHeight="25165516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9525" cy="9525"/>
                  </a:xfrm>
                  <a:prstGeom prst="rect">
                    <a:avLst/>
                  </a:prstGeom>
                  <a:noFill/>
                </pic:spPr>
              </pic:pic>
            </a:graphicData>
          </a:graphic>
        </wp:anchor>
      </w:drawing>
    </w:r>
    <w:r>
      <w:rPr>
        <w:noProof/>
        <w:color w:val="FFFFFF"/>
        <w:sz w:val="2"/>
        <w:szCs w:val="2"/>
      </w:rPr>
      <mc:AlternateContent>
        <mc:Choice Requires="wps">
          <w:drawing>
            <wp:inline distT="0" distB="0" distL="0" distR="0">
              <wp:extent cx="1074420" cy="7620"/>
              <wp:effectExtent l="0" t="0" r="0" b="0"/>
              <wp:docPr id="1953729892" name="WordArt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074420" cy="7620"/>
                      </a:xfrm>
                      <a:prstGeom prst="rect">
                        <a:avLst/>
                      </a:prstGeom>
                    </wps:spPr>
                    <wps:txbx>
                      <w:txbxContent>
                        <w:p w:rsidR="00E45FF2" w:rsidRDefault="00A34A59">
                          <w:pPr>
                            <w:jc w:val="center"/>
                            <w:rPr>
                              <w:color w:val="FFFFFF" w:themeColor="background1"/>
                              <w:spacing w:val="32"/>
                              <w:kern w:val="0"/>
                              <w:sz w:val="16"/>
                              <w:szCs w:val="16"/>
                              <w14:textFill>
                                <w14:noFill/>
                              </w14:textFill>
                            </w:rPr>
                          </w:pPr>
                          <w:r>
                            <w:rPr>
                              <w:rFonts w:hint="eastAsia"/>
                              <w:color w:val="FFFFFF" w:themeColor="background1"/>
                              <w:spacing w:val="32"/>
                              <w:sz w:val="16"/>
                              <w:szCs w:val="16"/>
                              <w14:textFill>
                                <w14:noFill/>
                              </w14:textFill>
                            </w:rPr>
                            <w:t>学科网（北京）股份有限公司</w:t>
                          </w:r>
                          <w:r>
                            <w:rPr>
                              <w:rFonts w:hint="eastAsia"/>
                              <w:color w:val="FFFFFF" w:themeColor="background1"/>
                              <w:spacing w:val="32"/>
                              <w:sz w:val="16"/>
                              <w:szCs w:val="16"/>
                              <w14:textFill>
                                <w14:noFill/>
                              </w14:textFill>
                            </w:rPr>
                            <w:t xml:space="preserve"> </w:t>
                          </w:r>
                        </w:p>
                      </w:txbxContent>
                    </wps:txbx>
                    <wps:bodyPr wrap="square" numCol="1" fromWordArt="1">
                      <a:prstTxWarp prst="textPlain">
                        <a:avLst>
                          <a:gd name="adj" fmla="val 50000"/>
                        </a:avLst>
                      </a:prstTxWarp>
                      <a:spAutoFit/>
                    </wps:bodyPr>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WordArt 112" o:spid="_x0000_i2049" type="#_x0000_t202" style="width:84.6pt;height:0.6pt;mso-left-percent:-10001;mso-position-horizontal-relative:char;mso-position-vertical-relative:line;mso-top-percent:-10001;mso-wrap-style:square;visibility:visible;v-text-anchor:top" filled="f" stroked="f">
              <o:lock v:ext="edit" shapetype="t"/>
              <v:textbox style="mso-fit-shape-to-text:t">
                <w:txbxContent>
                  <w:p w:rsidR="00E45FF2" w14:paraId="52FC4D05" w14:textId="77777777">
                    <w:pPr>
                      <w:jc w:val="center"/>
                      <w:rPr>
                        <w:color w:val="FFFFFF" w:themeColor="background1"/>
                        <w:spacing w:val="32"/>
                        <w:kern w:val="0"/>
                        <w:sz w:val="16"/>
                        <w:szCs w:val="16"/>
                        <w14:textFill>
                          <w14:noFill/>
                        </w14:textFill>
                      </w:rPr>
                    </w:pPr>
                    <w:r>
                      <w:rPr>
                        <w:rFonts w:hint="eastAsia"/>
                        <w:color w:val="FFFFFF" w:themeColor="background1"/>
                        <w:spacing w:val="32"/>
                        <w:sz w:val="16"/>
                        <w:szCs w:val="16"/>
                        <w14:textFill>
                          <w14:noFill/>
                        </w14:textFill>
                      </w:rPr>
                      <w:t>学科网（北京）股份有限公司</w:t>
                    </w:r>
                    <w:r>
                      <w:rPr>
                        <w:rFonts w:hint="eastAsia"/>
                        <w:color w:val="FFFFFF" w:themeColor="background1"/>
                        <w:spacing w:val="32"/>
                        <w:sz w:val="16"/>
                        <w:szCs w:val="16"/>
                        <w14:textFill>
                          <w14:noFill/>
                        </w14:textFill>
                      </w:rPr>
                      <w:t xml:space="preserve"> </w:t>
                    </w:r>
                  </w:p>
                </w:txbxContent>
              </v:textbox>
              <w10:wrap type="none"/>
              <w10:anchorlock/>
            </v:shape>
          </w:pict>
        </mc:Fallback>
      </mc:AlternateContent>
    </w:r>
  </w:p>
  <w:p w:rsidR="004151FC" w:rsidRDefault="00A34A59">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0" type="#_x0000_t75" alt="学科网 zxxk.com" style="position:absolute;left:0;text-align:left;margin-left:351pt;margin-top:8.45pt;width:.75pt;height:.75pt;z-index:251658240">
          <v:imagedata r:id="rId2"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C4F" w:rsidRDefault="00907C4F">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021A"/>
    <w:rsid w:val="0000127A"/>
    <w:rsid w:val="00001848"/>
    <w:rsid w:val="00002393"/>
    <w:rsid w:val="00005858"/>
    <w:rsid w:val="00015CDB"/>
    <w:rsid w:val="000225B9"/>
    <w:rsid w:val="0003476D"/>
    <w:rsid w:val="00035D54"/>
    <w:rsid w:val="00036312"/>
    <w:rsid w:val="0003799A"/>
    <w:rsid w:val="000478E7"/>
    <w:rsid w:val="00051D04"/>
    <w:rsid w:val="00057B8D"/>
    <w:rsid w:val="00060741"/>
    <w:rsid w:val="00060C90"/>
    <w:rsid w:val="000725AA"/>
    <w:rsid w:val="0008280B"/>
    <w:rsid w:val="00090A1C"/>
    <w:rsid w:val="0009179A"/>
    <w:rsid w:val="00091994"/>
    <w:rsid w:val="000970A6"/>
    <w:rsid w:val="000A4563"/>
    <w:rsid w:val="000B489D"/>
    <w:rsid w:val="000B5D9C"/>
    <w:rsid w:val="000C4150"/>
    <w:rsid w:val="000C661E"/>
    <w:rsid w:val="000C72E1"/>
    <w:rsid w:val="000D0E7A"/>
    <w:rsid w:val="000D3B92"/>
    <w:rsid w:val="000E4505"/>
    <w:rsid w:val="000E4972"/>
    <w:rsid w:val="000E4C0E"/>
    <w:rsid w:val="000F1F8B"/>
    <w:rsid w:val="000F2E2C"/>
    <w:rsid w:val="001045DC"/>
    <w:rsid w:val="00110E45"/>
    <w:rsid w:val="0011396B"/>
    <w:rsid w:val="00113CDC"/>
    <w:rsid w:val="0011421B"/>
    <w:rsid w:val="00114A95"/>
    <w:rsid w:val="00123157"/>
    <w:rsid w:val="00123488"/>
    <w:rsid w:val="001271C2"/>
    <w:rsid w:val="001300C8"/>
    <w:rsid w:val="00135E88"/>
    <w:rsid w:val="001361CF"/>
    <w:rsid w:val="001422BF"/>
    <w:rsid w:val="00143402"/>
    <w:rsid w:val="00145F3B"/>
    <w:rsid w:val="00147358"/>
    <w:rsid w:val="001477D9"/>
    <w:rsid w:val="00156FF8"/>
    <w:rsid w:val="0016507D"/>
    <w:rsid w:val="001676EF"/>
    <w:rsid w:val="00172A27"/>
    <w:rsid w:val="00181464"/>
    <w:rsid w:val="001814B2"/>
    <w:rsid w:val="001841E7"/>
    <w:rsid w:val="0019199C"/>
    <w:rsid w:val="00193A8D"/>
    <w:rsid w:val="0019769F"/>
    <w:rsid w:val="001A04BD"/>
    <w:rsid w:val="001A1965"/>
    <w:rsid w:val="001A2020"/>
    <w:rsid w:val="001B2706"/>
    <w:rsid w:val="001B2DB9"/>
    <w:rsid w:val="001B2E84"/>
    <w:rsid w:val="001B31AB"/>
    <w:rsid w:val="001C12D6"/>
    <w:rsid w:val="001D71B7"/>
    <w:rsid w:val="001D7E20"/>
    <w:rsid w:val="001E62D1"/>
    <w:rsid w:val="001F052A"/>
    <w:rsid w:val="001F1420"/>
    <w:rsid w:val="001F15D3"/>
    <w:rsid w:val="001F3A5B"/>
    <w:rsid w:val="001F4304"/>
    <w:rsid w:val="001F5032"/>
    <w:rsid w:val="0020031C"/>
    <w:rsid w:val="002054EC"/>
    <w:rsid w:val="002063F3"/>
    <w:rsid w:val="00207F46"/>
    <w:rsid w:val="002102F9"/>
    <w:rsid w:val="00210550"/>
    <w:rsid w:val="00210AE3"/>
    <w:rsid w:val="0021523C"/>
    <w:rsid w:val="002169C3"/>
    <w:rsid w:val="00221A05"/>
    <w:rsid w:val="00224F9D"/>
    <w:rsid w:val="00241E60"/>
    <w:rsid w:val="00244DAB"/>
    <w:rsid w:val="002476CC"/>
    <w:rsid w:val="002534E8"/>
    <w:rsid w:val="002549F7"/>
    <w:rsid w:val="002579BD"/>
    <w:rsid w:val="0026303C"/>
    <w:rsid w:val="002639F4"/>
    <w:rsid w:val="002652A1"/>
    <w:rsid w:val="0026553B"/>
    <w:rsid w:val="002659AC"/>
    <w:rsid w:val="00281FF2"/>
    <w:rsid w:val="00284D86"/>
    <w:rsid w:val="002864B5"/>
    <w:rsid w:val="00286A12"/>
    <w:rsid w:val="00290D93"/>
    <w:rsid w:val="00293CE0"/>
    <w:rsid w:val="002B438B"/>
    <w:rsid w:val="002B59BD"/>
    <w:rsid w:val="002B5ADB"/>
    <w:rsid w:val="002C0C9D"/>
    <w:rsid w:val="002C1FEB"/>
    <w:rsid w:val="002C6A10"/>
    <w:rsid w:val="002D1DE7"/>
    <w:rsid w:val="002D35DD"/>
    <w:rsid w:val="002D5653"/>
    <w:rsid w:val="002D7668"/>
    <w:rsid w:val="002E2302"/>
    <w:rsid w:val="002E6A90"/>
    <w:rsid w:val="002E7652"/>
    <w:rsid w:val="002F280C"/>
    <w:rsid w:val="002F330E"/>
    <w:rsid w:val="002F6FA3"/>
    <w:rsid w:val="00306508"/>
    <w:rsid w:val="0032036C"/>
    <w:rsid w:val="00322FB8"/>
    <w:rsid w:val="00326796"/>
    <w:rsid w:val="00326D1A"/>
    <w:rsid w:val="003276AC"/>
    <w:rsid w:val="00330E5A"/>
    <w:rsid w:val="00330F6A"/>
    <w:rsid w:val="00334BFC"/>
    <w:rsid w:val="00337A79"/>
    <w:rsid w:val="00337C5D"/>
    <w:rsid w:val="00337EB0"/>
    <w:rsid w:val="00343FBB"/>
    <w:rsid w:val="00344EAB"/>
    <w:rsid w:val="00346D89"/>
    <w:rsid w:val="003526BD"/>
    <w:rsid w:val="00357341"/>
    <w:rsid w:val="00365C73"/>
    <w:rsid w:val="0037771C"/>
    <w:rsid w:val="00380263"/>
    <w:rsid w:val="0038623E"/>
    <w:rsid w:val="00386866"/>
    <w:rsid w:val="00386B4A"/>
    <w:rsid w:val="003876F2"/>
    <w:rsid w:val="003903FC"/>
    <w:rsid w:val="00390765"/>
    <w:rsid w:val="00395C07"/>
    <w:rsid w:val="00396443"/>
    <w:rsid w:val="0039682B"/>
    <w:rsid w:val="003A1FA0"/>
    <w:rsid w:val="003A22C0"/>
    <w:rsid w:val="003A5605"/>
    <w:rsid w:val="003A74EC"/>
    <w:rsid w:val="003B53ED"/>
    <w:rsid w:val="003B5482"/>
    <w:rsid w:val="003C3F10"/>
    <w:rsid w:val="003C540E"/>
    <w:rsid w:val="003D03C1"/>
    <w:rsid w:val="003D3B3A"/>
    <w:rsid w:val="003D7C55"/>
    <w:rsid w:val="003E3746"/>
    <w:rsid w:val="003E4150"/>
    <w:rsid w:val="003F4E1E"/>
    <w:rsid w:val="0040314D"/>
    <w:rsid w:val="00405833"/>
    <w:rsid w:val="00411EEE"/>
    <w:rsid w:val="00412392"/>
    <w:rsid w:val="00414CCC"/>
    <w:rsid w:val="004151FC"/>
    <w:rsid w:val="00417A17"/>
    <w:rsid w:val="0042344E"/>
    <w:rsid w:val="00426205"/>
    <w:rsid w:val="004306B2"/>
    <w:rsid w:val="004314B2"/>
    <w:rsid w:val="00434A49"/>
    <w:rsid w:val="00434A84"/>
    <w:rsid w:val="00435ACF"/>
    <w:rsid w:val="00437826"/>
    <w:rsid w:val="004426A7"/>
    <w:rsid w:val="00442C0D"/>
    <w:rsid w:val="0044367C"/>
    <w:rsid w:val="0044558E"/>
    <w:rsid w:val="00446C24"/>
    <w:rsid w:val="004540C5"/>
    <w:rsid w:val="004655DE"/>
    <w:rsid w:val="00470523"/>
    <w:rsid w:val="00470717"/>
    <w:rsid w:val="00472FE4"/>
    <w:rsid w:val="00473680"/>
    <w:rsid w:val="00473C98"/>
    <w:rsid w:val="00476364"/>
    <w:rsid w:val="00476F2D"/>
    <w:rsid w:val="0047712D"/>
    <w:rsid w:val="004840B7"/>
    <w:rsid w:val="00484936"/>
    <w:rsid w:val="00491A70"/>
    <w:rsid w:val="0049555E"/>
    <w:rsid w:val="004B12B6"/>
    <w:rsid w:val="004B446B"/>
    <w:rsid w:val="004B53B9"/>
    <w:rsid w:val="004B600A"/>
    <w:rsid w:val="004C0DA9"/>
    <w:rsid w:val="004C3B4F"/>
    <w:rsid w:val="004C4F5D"/>
    <w:rsid w:val="004D3994"/>
    <w:rsid w:val="004D6669"/>
    <w:rsid w:val="004E13C2"/>
    <w:rsid w:val="004E5F9E"/>
    <w:rsid w:val="004E731B"/>
    <w:rsid w:val="004F20FC"/>
    <w:rsid w:val="0050308D"/>
    <w:rsid w:val="00507D31"/>
    <w:rsid w:val="00510BC8"/>
    <w:rsid w:val="005232CB"/>
    <w:rsid w:val="00534C36"/>
    <w:rsid w:val="005363B9"/>
    <w:rsid w:val="00541F25"/>
    <w:rsid w:val="00544588"/>
    <w:rsid w:val="005452EA"/>
    <w:rsid w:val="00546DB1"/>
    <w:rsid w:val="0055496F"/>
    <w:rsid w:val="005555E6"/>
    <w:rsid w:val="00556AB3"/>
    <w:rsid w:val="00556C2E"/>
    <w:rsid w:val="00562EC8"/>
    <w:rsid w:val="005678C9"/>
    <w:rsid w:val="00570FCD"/>
    <w:rsid w:val="00580E96"/>
    <w:rsid w:val="005816C0"/>
    <w:rsid w:val="00585930"/>
    <w:rsid w:val="005926D7"/>
    <w:rsid w:val="00592B55"/>
    <w:rsid w:val="00593035"/>
    <w:rsid w:val="00595A69"/>
    <w:rsid w:val="00595C07"/>
    <w:rsid w:val="00597530"/>
    <w:rsid w:val="005A06A1"/>
    <w:rsid w:val="005A1066"/>
    <w:rsid w:val="005A40D5"/>
    <w:rsid w:val="005A4602"/>
    <w:rsid w:val="005A619D"/>
    <w:rsid w:val="005B06C8"/>
    <w:rsid w:val="005B26CE"/>
    <w:rsid w:val="005B6070"/>
    <w:rsid w:val="005B6446"/>
    <w:rsid w:val="005B6A9A"/>
    <w:rsid w:val="005B6B52"/>
    <w:rsid w:val="005C04C1"/>
    <w:rsid w:val="005C65F6"/>
    <w:rsid w:val="005D1A55"/>
    <w:rsid w:val="005D1B29"/>
    <w:rsid w:val="005D3414"/>
    <w:rsid w:val="005D4DFC"/>
    <w:rsid w:val="005D5FDF"/>
    <w:rsid w:val="005E3F8C"/>
    <w:rsid w:val="005E580C"/>
    <w:rsid w:val="005E719D"/>
    <w:rsid w:val="005F0A59"/>
    <w:rsid w:val="005F60EF"/>
    <w:rsid w:val="00604F33"/>
    <w:rsid w:val="00610E5A"/>
    <w:rsid w:val="0062130D"/>
    <w:rsid w:val="00622086"/>
    <w:rsid w:val="00622975"/>
    <w:rsid w:val="006241A0"/>
    <w:rsid w:val="00630ABF"/>
    <w:rsid w:val="00631A79"/>
    <w:rsid w:val="00633522"/>
    <w:rsid w:val="00634216"/>
    <w:rsid w:val="00641C34"/>
    <w:rsid w:val="00644362"/>
    <w:rsid w:val="00651780"/>
    <w:rsid w:val="006544CD"/>
    <w:rsid w:val="0066352C"/>
    <w:rsid w:val="00663774"/>
    <w:rsid w:val="00665E43"/>
    <w:rsid w:val="00666DFE"/>
    <w:rsid w:val="00677CF1"/>
    <w:rsid w:val="00686B56"/>
    <w:rsid w:val="00687ABF"/>
    <w:rsid w:val="00691242"/>
    <w:rsid w:val="0069284F"/>
    <w:rsid w:val="006945EB"/>
    <w:rsid w:val="006B03C8"/>
    <w:rsid w:val="006B4B6F"/>
    <w:rsid w:val="006C0864"/>
    <w:rsid w:val="006C0B1B"/>
    <w:rsid w:val="006C2FE5"/>
    <w:rsid w:val="006C30E5"/>
    <w:rsid w:val="006C3612"/>
    <w:rsid w:val="006D2C57"/>
    <w:rsid w:val="006D50FC"/>
    <w:rsid w:val="006D6FFC"/>
    <w:rsid w:val="006E5102"/>
    <w:rsid w:val="006F4377"/>
    <w:rsid w:val="006F7F15"/>
    <w:rsid w:val="00700597"/>
    <w:rsid w:val="007035FE"/>
    <w:rsid w:val="00706692"/>
    <w:rsid w:val="00710385"/>
    <w:rsid w:val="0071230C"/>
    <w:rsid w:val="0071703C"/>
    <w:rsid w:val="007204DE"/>
    <w:rsid w:val="00720D53"/>
    <w:rsid w:val="007211DE"/>
    <w:rsid w:val="007274F8"/>
    <w:rsid w:val="0073055F"/>
    <w:rsid w:val="00731FB1"/>
    <w:rsid w:val="00733951"/>
    <w:rsid w:val="00735E84"/>
    <w:rsid w:val="00741D1C"/>
    <w:rsid w:val="007439C0"/>
    <w:rsid w:val="00751365"/>
    <w:rsid w:val="00760D54"/>
    <w:rsid w:val="007653BD"/>
    <w:rsid w:val="00765C1F"/>
    <w:rsid w:val="00766398"/>
    <w:rsid w:val="00770ADB"/>
    <w:rsid w:val="00770D0B"/>
    <w:rsid w:val="00774073"/>
    <w:rsid w:val="00775AFE"/>
    <w:rsid w:val="00793C85"/>
    <w:rsid w:val="007952B5"/>
    <w:rsid w:val="007A1667"/>
    <w:rsid w:val="007A43E3"/>
    <w:rsid w:val="007A4898"/>
    <w:rsid w:val="007A5968"/>
    <w:rsid w:val="007B0B6C"/>
    <w:rsid w:val="007B233E"/>
    <w:rsid w:val="007B6FBB"/>
    <w:rsid w:val="007B7856"/>
    <w:rsid w:val="007C32A8"/>
    <w:rsid w:val="007D2994"/>
    <w:rsid w:val="007D72D1"/>
    <w:rsid w:val="007F2FFE"/>
    <w:rsid w:val="007F50EF"/>
    <w:rsid w:val="008035E1"/>
    <w:rsid w:val="00810680"/>
    <w:rsid w:val="0081069C"/>
    <w:rsid w:val="008107C0"/>
    <w:rsid w:val="008130A4"/>
    <w:rsid w:val="00813A8F"/>
    <w:rsid w:val="00816600"/>
    <w:rsid w:val="00816E20"/>
    <w:rsid w:val="00821330"/>
    <w:rsid w:val="00836113"/>
    <w:rsid w:val="00837679"/>
    <w:rsid w:val="00855E7C"/>
    <w:rsid w:val="00865A73"/>
    <w:rsid w:val="00865B01"/>
    <w:rsid w:val="0087346A"/>
    <w:rsid w:val="00873DAD"/>
    <w:rsid w:val="008774D2"/>
    <w:rsid w:val="0088197D"/>
    <w:rsid w:val="00887BF4"/>
    <w:rsid w:val="00890EE1"/>
    <w:rsid w:val="00892E4C"/>
    <w:rsid w:val="0089308D"/>
    <w:rsid w:val="00897F3F"/>
    <w:rsid w:val="008A0583"/>
    <w:rsid w:val="008A1047"/>
    <w:rsid w:val="008A5C22"/>
    <w:rsid w:val="008A602E"/>
    <w:rsid w:val="008A6742"/>
    <w:rsid w:val="008A6A68"/>
    <w:rsid w:val="008B33C9"/>
    <w:rsid w:val="008B7207"/>
    <w:rsid w:val="008C0556"/>
    <w:rsid w:val="008C227A"/>
    <w:rsid w:val="008C7613"/>
    <w:rsid w:val="008D4DB2"/>
    <w:rsid w:val="008E0B12"/>
    <w:rsid w:val="008E3A42"/>
    <w:rsid w:val="008E4F84"/>
    <w:rsid w:val="008F0B6D"/>
    <w:rsid w:val="008F0ECA"/>
    <w:rsid w:val="00900DB7"/>
    <w:rsid w:val="00901E2D"/>
    <w:rsid w:val="00907C4F"/>
    <w:rsid w:val="00912567"/>
    <w:rsid w:val="00913419"/>
    <w:rsid w:val="00914664"/>
    <w:rsid w:val="009156D6"/>
    <w:rsid w:val="00921B2C"/>
    <w:rsid w:val="00925611"/>
    <w:rsid w:val="00927E45"/>
    <w:rsid w:val="009321B2"/>
    <w:rsid w:val="00932C70"/>
    <w:rsid w:val="00944672"/>
    <w:rsid w:val="009451A9"/>
    <w:rsid w:val="00946BEC"/>
    <w:rsid w:val="00951732"/>
    <w:rsid w:val="00953E94"/>
    <w:rsid w:val="00962E46"/>
    <w:rsid w:val="009643E0"/>
    <w:rsid w:val="0096471A"/>
    <w:rsid w:val="009652A0"/>
    <w:rsid w:val="0098101C"/>
    <w:rsid w:val="00982404"/>
    <w:rsid w:val="0098408C"/>
    <w:rsid w:val="009847CD"/>
    <w:rsid w:val="00986C0A"/>
    <w:rsid w:val="00992D01"/>
    <w:rsid w:val="00996D45"/>
    <w:rsid w:val="00997451"/>
    <w:rsid w:val="009A4C49"/>
    <w:rsid w:val="009B1D02"/>
    <w:rsid w:val="009B24D0"/>
    <w:rsid w:val="009B3886"/>
    <w:rsid w:val="009B446D"/>
    <w:rsid w:val="009B4485"/>
    <w:rsid w:val="009B6B01"/>
    <w:rsid w:val="009C0301"/>
    <w:rsid w:val="009C4ACB"/>
    <w:rsid w:val="009C7BBB"/>
    <w:rsid w:val="009D2657"/>
    <w:rsid w:val="009D438C"/>
    <w:rsid w:val="009D5BBF"/>
    <w:rsid w:val="009D684D"/>
    <w:rsid w:val="009D6A2D"/>
    <w:rsid w:val="009E1D16"/>
    <w:rsid w:val="009E244A"/>
    <w:rsid w:val="009E5119"/>
    <w:rsid w:val="009E5BCA"/>
    <w:rsid w:val="009E5E39"/>
    <w:rsid w:val="009F0454"/>
    <w:rsid w:val="009F44FE"/>
    <w:rsid w:val="009F6418"/>
    <w:rsid w:val="009F680B"/>
    <w:rsid w:val="00A03BD0"/>
    <w:rsid w:val="00A152C7"/>
    <w:rsid w:val="00A17B6D"/>
    <w:rsid w:val="00A22B6A"/>
    <w:rsid w:val="00A235C4"/>
    <w:rsid w:val="00A23718"/>
    <w:rsid w:val="00A302B1"/>
    <w:rsid w:val="00A33682"/>
    <w:rsid w:val="00A34A59"/>
    <w:rsid w:val="00A44ADD"/>
    <w:rsid w:val="00A452F4"/>
    <w:rsid w:val="00A475C5"/>
    <w:rsid w:val="00A476D9"/>
    <w:rsid w:val="00A5129C"/>
    <w:rsid w:val="00A51E64"/>
    <w:rsid w:val="00A51F06"/>
    <w:rsid w:val="00A52919"/>
    <w:rsid w:val="00A53D0C"/>
    <w:rsid w:val="00A5513B"/>
    <w:rsid w:val="00A557DD"/>
    <w:rsid w:val="00A6729C"/>
    <w:rsid w:val="00A72032"/>
    <w:rsid w:val="00A81CB9"/>
    <w:rsid w:val="00A82BF5"/>
    <w:rsid w:val="00A84274"/>
    <w:rsid w:val="00A8529B"/>
    <w:rsid w:val="00A96491"/>
    <w:rsid w:val="00AA0FDB"/>
    <w:rsid w:val="00AA63A6"/>
    <w:rsid w:val="00AA6C15"/>
    <w:rsid w:val="00AA717E"/>
    <w:rsid w:val="00AB330C"/>
    <w:rsid w:val="00AB3E7F"/>
    <w:rsid w:val="00AB5E14"/>
    <w:rsid w:val="00AC0302"/>
    <w:rsid w:val="00AC329E"/>
    <w:rsid w:val="00AC4B2B"/>
    <w:rsid w:val="00AD6024"/>
    <w:rsid w:val="00AD704F"/>
    <w:rsid w:val="00AE2FD9"/>
    <w:rsid w:val="00AE628A"/>
    <w:rsid w:val="00AE7ABA"/>
    <w:rsid w:val="00AF0F09"/>
    <w:rsid w:val="00AF7FB3"/>
    <w:rsid w:val="00B0145F"/>
    <w:rsid w:val="00B01867"/>
    <w:rsid w:val="00B05962"/>
    <w:rsid w:val="00B068BC"/>
    <w:rsid w:val="00B103A5"/>
    <w:rsid w:val="00B161F3"/>
    <w:rsid w:val="00B172C4"/>
    <w:rsid w:val="00B20F96"/>
    <w:rsid w:val="00B25454"/>
    <w:rsid w:val="00B31D2B"/>
    <w:rsid w:val="00B333E3"/>
    <w:rsid w:val="00B345A3"/>
    <w:rsid w:val="00B3475A"/>
    <w:rsid w:val="00B46AB3"/>
    <w:rsid w:val="00B504F5"/>
    <w:rsid w:val="00B51385"/>
    <w:rsid w:val="00B51984"/>
    <w:rsid w:val="00B51F31"/>
    <w:rsid w:val="00B528C7"/>
    <w:rsid w:val="00B53312"/>
    <w:rsid w:val="00B53F23"/>
    <w:rsid w:val="00B56999"/>
    <w:rsid w:val="00B56FC8"/>
    <w:rsid w:val="00B616E6"/>
    <w:rsid w:val="00B61BE2"/>
    <w:rsid w:val="00B66069"/>
    <w:rsid w:val="00B74A21"/>
    <w:rsid w:val="00B76112"/>
    <w:rsid w:val="00B81043"/>
    <w:rsid w:val="00B875D9"/>
    <w:rsid w:val="00B87F67"/>
    <w:rsid w:val="00B926CA"/>
    <w:rsid w:val="00B96320"/>
    <w:rsid w:val="00BB166F"/>
    <w:rsid w:val="00BC2CCF"/>
    <w:rsid w:val="00BC2D25"/>
    <w:rsid w:val="00BC6700"/>
    <w:rsid w:val="00BC73E1"/>
    <w:rsid w:val="00BD0131"/>
    <w:rsid w:val="00BD2731"/>
    <w:rsid w:val="00BD6752"/>
    <w:rsid w:val="00BD761D"/>
    <w:rsid w:val="00BE3A05"/>
    <w:rsid w:val="00BE3B8C"/>
    <w:rsid w:val="00BF164B"/>
    <w:rsid w:val="00BF34CB"/>
    <w:rsid w:val="00C015CD"/>
    <w:rsid w:val="00C02FC6"/>
    <w:rsid w:val="00C10ECB"/>
    <w:rsid w:val="00C258A2"/>
    <w:rsid w:val="00C30275"/>
    <w:rsid w:val="00C302EB"/>
    <w:rsid w:val="00C35FBD"/>
    <w:rsid w:val="00C37666"/>
    <w:rsid w:val="00C41752"/>
    <w:rsid w:val="00C455A4"/>
    <w:rsid w:val="00C47D8A"/>
    <w:rsid w:val="00C53473"/>
    <w:rsid w:val="00C54DAD"/>
    <w:rsid w:val="00C5558D"/>
    <w:rsid w:val="00C60169"/>
    <w:rsid w:val="00C767CD"/>
    <w:rsid w:val="00C83E3D"/>
    <w:rsid w:val="00C86E53"/>
    <w:rsid w:val="00C87C90"/>
    <w:rsid w:val="00CA16E0"/>
    <w:rsid w:val="00CA31A2"/>
    <w:rsid w:val="00CA680E"/>
    <w:rsid w:val="00CA688C"/>
    <w:rsid w:val="00CC05F0"/>
    <w:rsid w:val="00CC0E6C"/>
    <w:rsid w:val="00CC3BA6"/>
    <w:rsid w:val="00CC3EC1"/>
    <w:rsid w:val="00CC4F71"/>
    <w:rsid w:val="00CD2A0D"/>
    <w:rsid w:val="00CD5B0A"/>
    <w:rsid w:val="00CD6BEA"/>
    <w:rsid w:val="00CD6FD0"/>
    <w:rsid w:val="00CD7769"/>
    <w:rsid w:val="00CE3C14"/>
    <w:rsid w:val="00CE4369"/>
    <w:rsid w:val="00CE4948"/>
    <w:rsid w:val="00CF49B0"/>
    <w:rsid w:val="00D00E5C"/>
    <w:rsid w:val="00D02A68"/>
    <w:rsid w:val="00D030FF"/>
    <w:rsid w:val="00D040B8"/>
    <w:rsid w:val="00D04A0C"/>
    <w:rsid w:val="00D10187"/>
    <w:rsid w:val="00D20942"/>
    <w:rsid w:val="00D2159C"/>
    <w:rsid w:val="00D22DE8"/>
    <w:rsid w:val="00D26BE8"/>
    <w:rsid w:val="00D27735"/>
    <w:rsid w:val="00D33391"/>
    <w:rsid w:val="00D349EA"/>
    <w:rsid w:val="00D37BBF"/>
    <w:rsid w:val="00D42D89"/>
    <w:rsid w:val="00D539C5"/>
    <w:rsid w:val="00D54A04"/>
    <w:rsid w:val="00D56A8C"/>
    <w:rsid w:val="00D61A40"/>
    <w:rsid w:val="00D66D4F"/>
    <w:rsid w:val="00D710F5"/>
    <w:rsid w:val="00D71623"/>
    <w:rsid w:val="00D718A4"/>
    <w:rsid w:val="00D75BA9"/>
    <w:rsid w:val="00D77AA5"/>
    <w:rsid w:val="00D82BAB"/>
    <w:rsid w:val="00D83D43"/>
    <w:rsid w:val="00D83E61"/>
    <w:rsid w:val="00D84402"/>
    <w:rsid w:val="00D91E83"/>
    <w:rsid w:val="00DB3FF6"/>
    <w:rsid w:val="00DB664C"/>
    <w:rsid w:val="00DB765E"/>
    <w:rsid w:val="00DC5B09"/>
    <w:rsid w:val="00DD4557"/>
    <w:rsid w:val="00DD755A"/>
    <w:rsid w:val="00DE2F9C"/>
    <w:rsid w:val="00DE348C"/>
    <w:rsid w:val="00E024EC"/>
    <w:rsid w:val="00E064B5"/>
    <w:rsid w:val="00E07798"/>
    <w:rsid w:val="00E13659"/>
    <w:rsid w:val="00E13FE7"/>
    <w:rsid w:val="00E17DD1"/>
    <w:rsid w:val="00E26CAF"/>
    <w:rsid w:val="00E31BCF"/>
    <w:rsid w:val="00E36B9F"/>
    <w:rsid w:val="00E40009"/>
    <w:rsid w:val="00E4332F"/>
    <w:rsid w:val="00E45FF2"/>
    <w:rsid w:val="00E61CD1"/>
    <w:rsid w:val="00E63AC7"/>
    <w:rsid w:val="00E7067A"/>
    <w:rsid w:val="00E82EA1"/>
    <w:rsid w:val="00E830D1"/>
    <w:rsid w:val="00E851A4"/>
    <w:rsid w:val="00E87B9C"/>
    <w:rsid w:val="00E930A6"/>
    <w:rsid w:val="00E93109"/>
    <w:rsid w:val="00EA01AD"/>
    <w:rsid w:val="00EA1B45"/>
    <w:rsid w:val="00EA323E"/>
    <w:rsid w:val="00EB0904"/>
    <w:rsid w:val="00EB2750"/>
    <w:rsid w:val="00EB4264"/>
    <w:rsid w:val="00EB4880"/>
    <w:rsid w:val="00EB5B10"/>
    <w:rsid w:val="00EB7EA0"/>
    <w:rsid w:val="00EC3966"/>
    <w:rsid w:val="00EC6724"/>
    <w:rsid w:val="00ED0911"/>
    <w:rsid w:val="00ED0D79"/>
    <w:rsid w:val="00ED7263"/>
    <w:rsid w:val="00EE0AB4"/>
    <w:rsid w:val="00EE26F1"/>
    <w:rsid w:val="00EE6089"/>
    <w:rsid w:val="00EF28FA"/>
    <w:rsid w:val="00EF3634"/>
    <w:rsid w:val="00EF62A7"/>
    <w:rsid w:val="00EF699C"/>
    <w:rsid w:val="00F0690C"/>
    <w:rsid w:val="00F15816"/>
    <w:rsid w:val="00F21BBE"/>
    <w:rsid w:val="00F22078"/>
    <w:rsid w:val="00F26169"/>
    <w:rsid w:val="00F300E1"/>
    <w:rsid w:val="00F37FC9"/>
    <w:rsid w:val="00F53E98"/>
    <w:rsid w:val="00F5438E"/>
    <w:rsid w:val="00F55B8D"/>
    <w:rsid w:val="00F564FF"/>
    <w:rsid w:val="00F651F5"/>
    <w:rsid w:val="00F71E7D"/>
    <w:rsid w:val="00F7328E"/>
    <w:rsid w:val="00F76A4F"/>
    <w:rsid w:val="00F773B3"/>
    <w:rsid w:val="00F80211"/>
    <w:rsid w:val="00F803FB"/>
    <w:rsid w:val="00F876F4"/>
    <w:rsid w:val="00F96D56"/>
    <w:rsid w:val="00F97040"/>
    <w:rsid w:val="00F97BDC"/>
    <w:rsid w:val="00FA0127"/>
    <w:rsid w:val="00FB295D"/>
    <w:rsid w:val="00FB7FF4"/>
    <w:rsid w:val="00FC12B7"/>
    <w:rsid w:val="00FD2113"/>
    <w:rsid w:val="00FD239D"/>
    <w:rsid w:val="00FD7C50"/>
    <w:rsid w:val="00FE22D8"/>
    <w:rsid w:val="00FE3011"/>
    <w:rsid w:val="00FE3B8D"/>
    <w:rsid w:val="00FE6853"/>
    <w:rsid w:val="00FF4E6C"/>
    <w:rsid w:val="02A12107"/>
    <w:rsid w:val="02E2740A"/>
    <w:rsid w:val="07C17D33"/>
    <w:rsid w:val="0B7B01B3"/>
    <w:rsid w:val="0DFF0551"/>
    <w:rsid w:val="0F842916"/>
    <w:rsid w:val="11E316B1"/>
    <w:rsid w:val="212A62DC"/>
    <w:rsid w:val="22525DCA"/>
    <w:rsid w:val="26246B05"/>
    <w:rsid w:val="270F2B86"/>
    <w:rsid w:val="27DC048E"/>
    <w:rsid w:val="28425633"/>
    <w:rsid w:val="2A9E00C6"/>
    <w:rsid w:val="2C4F64DC"/>
    <w:rsid w:val="2D9D6182"/>
    <w:rsid w:val="306705D4"/>
    <w:rsid w:val="36EF7EE2"/>
    <w:rsid w:val="38F2442E"/>
    <w:rsid w:val="3A95532B"/>
    <w:rsid w:val="3B426D68"/>
    <w:rsid w:val="3C602C72"/>
    <w:rsid w:val="422C1FA2"/>
    <w:rsid w:val="47080568"/>
    <w:rsid w:val="480F33E8"/>
    <w:rsid w:val="4A165066"/>
    <w:rsid w:val="4D5D26EB"/>
    <w:rsid w:val="4D5E388E"/>
    <w:rsid w:val="4D9A0C52"/>
    <w:rsid w:val="4EDD1202"/>
    <w:rsid w:val="50FD219F"/>
    <w:rsid w:val="514E56B9"/>
    <w:rsid w:val="54663A69"/>
    <w:rsid w:val="55506382"/>
    <w:rsid w:val="5A5A7845"/>
    <w:rsid w:val="5A8A550A"/>
    <w:rsid w:val="5B2D6107"/>
    <w:rsid w:val="5DA80416"/>
    <w:rsid w:val="5DF75C57"/>
    <w:rsid w:val="5EE860FA"/>
    <w:rsid w:val="629F53E0"/>
    <w:rsid w:val="63A41687"/>
    <w:rsid w:val="669962C7"/>
    <w:rsid w:val="6DBA29E3"/>
    <w:rsid w:val="6E5A6B68"/>
    <w:rsid w:val="6F003C8A"/>
    <w:rsid w:val="72987D5A"/>
    <w:rsid w:val="72CE26A1"/>
    <w:rsid w:val="736218E1"/>
    <w:rsid w:val="73DB66A8"/>
    <w:rsid w:val="756E0776"/>
    <w:rsid w:val="766A13B4"/>
    <w:rsid w:val="76D37377"/>
    <w:rsid w:val="7BE5394A"/>
    <w:rsid w:val="7CEA155F"/>
    <w:rsid w:val="7E40364D"/>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C40EFBE9-3BA8-42F0-8B44-5369FCD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等线"/>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Indent"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unhideWhenUsed="1" w:qFormat="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9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szCs w:val="24"/>
    </w:rPr>
  </w:style>
  <w:style w:type="paragraph" w:styleId="a5">
    <w:name w:val="Body Text"/>
    <w:basedOn w:val="a"/>
    <w:link w:val="a6"/>
    <w:pPr>
      <w:shd w:val="clear" w:color="auto" w:fill="FFFFFF"/>
      <w:spacing w:line="405" w:lineRule="exact"/>
      <w:jc w:val="distribute"/>
    </w:pPr>
    <w:rPr>
      <w:rFonts w:ascii="宋体"/>
      <w:kern w:val="0"/>
      <w:sz w:val="18"/>
      <w:szCs w:val="18"/>
    </w:rPr>
  </w:style>
  <w:style w:type="paragraph" w:styleId="a7">
    <w:name w:val="Body Text Indent"/>
    <w:basedOn w:val="a"/>
    <w:link w:val="a8"/>
    <w:uiPriority w:val="99"/>
    <w:unhideWhenUsed/>
    <w:pPr>
      <w:ind w:firstLineChars="100" w:firstLine="210"/>
    </w:pPr>
    <w:rPr>
      <w:color w:val="333333"/>
      <w:szCs w:val="21"/>
    </w:rPr>
  </w:style>
  <w:style w:type="paragraph" w:styleId="a9">
    <w:name w:val="Plain Text"/>
    <w:basedOn w:val="a"/>
    <w:link w:val="aa"/>
    <w:qFormat/>
    <w:rPr>
      <w:rFonts w:ascii="宋体" w:hAnsi="Courier New"/>
      <w:szCs w:val="21"/>
    </w:rPr>
  </w:style>
  <w:style w:type="paragraph" w:styleId="ab">
    <w:name w:val="Date"/>
    <w:basedOn w:val="a"/>
    <w:next w:val="a"/>
    <w:link w:val="ac"/>
    <w:uiPriority w:val="99"/>
    <w:pPr>
      <w:ind w:leftChars="2500" w:left="100"/>
    </w:pPr>
  </w:style>
  <w:style w:type="paragraph" w:styleId="ad">
    <w:name w:val="Balloon Text"/>
    <w:basedOn w:val="a"/>
    <w:link w:val="ae"/>
    <w:uiPriority w:val="99"/>
    <w:qFormat/>
    <w:rPr>
      <w:sz w:val="18"/>
      <w:szCs w:val="18"/>
    </w:rPr>
  </w:style>
  <w:style w:type="paragraph" w:styleId="af">
    <w:name w:val="footer"/>
    <w:basedOn w:val="a"/>
    <w:link w:val="af0"/>
    <w:uiPriority w:val="99"/>
    <w:qFormat/>
    <w:pPr>
      <w:tabs>
        <w:tab w:val="center" w:pos="4153"/>
        <w:tab w:val="right" w:pos="8306"/>
      </w:tabs>
      <w:snapToGrid w:val="0"/>
      <w:jc w:val="left"/>
    </w:pPr>
    <w:rPr>
      <w:sz w:val="18"/>
    </w:rPr>
  </w:style>
  <w:style w:type="paragraph" w:styleId="af1">
    <w:name w:val="header"/>
    <w:basedOn w:val="a"/>
    <w:link w:val="af2"/>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3">
    <w:name w:val="footnote text"/>
    <w:basedOn w:val="a"/>
    <w:link w:val="af4"/>
    <w:qFormat/>
    <w:pPr>
      <w:snapToGrid w:val="0"/>
      <w:jc w:val="left"/>
    </w:pPr>
    <w:rPr>
      <w:sz w:val="18"/>
      <w:szCs w:val="18"/>
    </w:rPr>
  </w:style>
  <w:style w:type="paragraph" w:styleId="HTML">
    <w:name w:val="HTML Preformatted"/>
    <w:basedOn w:val="a"/>
    <w:link w:val="HTML0"/>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5">
    <w:name w:val="Normal (Web)"/>
    <w:basedOn w:val="a"/>
    <w:link w:val="af6"/>
    <w:uiPriority w:val="99"/>
    <w:unhideWhenUsed/>
    <w:qFormat/>
    <w:pPr>
      <w:jc w:val="left"/>
    </w:pPr>
    <w:rPr>
      <w:kern w:val="0"/>
      <w:sz w:val="24"/>
    </w:rPr>
  </w:style>
  <w:style w:type="paragraph" w:styleId="af7">
    <w:name w:val="annotation subject"/>
    <w:basedOn w:val="a3"/>
    <w:next w:val="a3"/>
    <w:link w:val="af8"/>
    <w:qFormat/>
    <w:rPr>
      <w:b/>
      <w:bCs/>
      <w:szCs w:val="22"/>
    </w:rPr>
  </w:style>
  <w:style w:type="table" w:styleId="af9">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uiPriority w:val="22"/>
    <w:qFormat/>
    <w:rPr>
      <w:b/>
      <w:bCs/>
    </w:rPr>
  </w:style>
  <w:style w:type="character" w:styleId="afb">
    <w:name w:val="page number"/>
  </w:style>
  <w:style w:type="character" w:styleId="afc">
    <w:name w:val="FollowedHyperlink"/>
    <w:unhideWhenUsed/>
    <w:qFormat/>
    <w:rPr>
      <w:color w:val="800080"/>
      <w:u w:val="single"/>
    </w:rPr>
  </w:style>
  <w:style w:type="character" w:styleId="afd">
    <w:name w:val="Emphasis"/>
    <w:qFormat/>
  </w:style>
  <w:style w:type="character" w:styleId="HTML1">
    <w:name w:val="HTML Definition"/>
    <w:unhideWhenUsed/>
    <w:qFormat/>
  </w:style>
  <w:style w:type="character" w:styleId="HTML2">
    <w:name w:val="HTML Acronym"/>
    <w:unhideWhenUsed/>
    <w:qFormat/>
  </w:style>
  <w:style w:type="character" w:styleId="HTML3">
    <w:name w:val="HTML Variable"/>
    <w:unhideWhenUsed/>
    <w:qFormat/>
  </w:style>
  <w:style w:type="character" w:styleId="afe">
    <w:name w:val="Hyperlink"/>
    <w:uiPriority w:val="99"/>
    <w:qFormat/>
    <w:rPr>
      <w:color w:val="0000FF"/>
      <w:u w:val="single"/>
    </w:rPr>
  </w:style>
  <w:style w:type="character" w:styleId="HTML4">
    <w:name w:val="HTML Code"/>
    <w:unhideWhenUsed/>
    <w:qFormat/>
    <w:rPr>
      <w:rFonts w:ascii="Courier New" w:hAnsi="Courier New"/>
      <w:sz w:val="20"/>
    </w:rPr>
  </w:style>
  <w:style w:type="character" w:styleId="aff">
    <w:name w:val="annotation reference"/>
    <w:qFormat/>
    <w:rPr>
      <w:sz w:val="21"/>
      <w:szCs w:val="21"/>
    </w:rPr>
  </w:style>
  <w:style w:type="character" w:styleId="HTML5">
    <w:name w:val="HTML Cite"/>
    <w:unhideWhenUsed/>
    <w:qFormat/>
  </w:style>
  <w:style w:type="character" w:styleId="aff0">
    <w:name w:val="footnote reference"/>
    <w:qFormat/>
    <w:rPr>
      <w:vertAlign w:val="superscript"/>
    </w:rPr>
  </w:style>
  <w:style w:type="character" w:customStyle="1" w:styleId="20">
    <w:name w:val="标题 2 字符"/>
    <w:link w:val="2"/>
    <w:uiPriority w:val="9"/>
    <w:qFormat/>
    <w:rPr>
      <w:rFonts w:ascii="宋体" w:hAnsi="宋体" w:cs="宋体"/>
      <w:b/>
      <w:bCs/>
      <w:sz w:val="36"/>
      <w:szCs w:val="36"/>
    </w:rPr>
  </w:style>
  <w:style w:type="character" w:customStyle="1" w:styleId="af6">
    <w:name w:val="普通(网站) 字符"/>
    <w:link w:val="af5"/>
    <w:uiPriority w:val="99"/>
    <w:qFormat/>
    <w:rPr>
      <w:rFonts w:ascii="Calibri" w:hAnsi="Calibri"/>
      <w:sz w:val="24"/>
      <w:szCs w:val="22"/>
    </w:rPr>
  </w:style>
  <w:style w:type="character" w:customStyle="1" w:styleId="subtitles0">
    <w:name w:val="sub_title s0"/>
    <w:basedOn w:val="a0"/>
    <w:qFormat/>
  </w:style>
  <w:style w:type="character" w:customStyle="1" w:styleId="ae">
    <w:name w:val="批注框文本 字符"/>
    <w:link w:val="ad"/>
    <w:uiPriority w:val="99"/>
    <w:qFormat/>
    <w:rPr>
      <w:kern w:val="2"/>
      <w:sz w:val="18"/>
      <w:szCs w:val="18"/>
    </w:rPr>
  </w:style>
  <w:style w:type="character" w:customStyle="1" w:styleId="name">
    <w:name w:val="name"/>
    <w:qFormat/>
    <w:rPr>
      <w:color w:val="9F9F9F"/>
    </w:rPr>
  </w:style>
  <w:style w:type="character" w:customStyle="1" w:styleId="a8">
    <w:name w:val="正文文本缩进 字符"/>
    <w:link w:val="a7"/>
    <w:uiPriority w:val="99"/>
    <w:rPr>
      <w:rFonts w:ascii="Calibri" w:hAnsi="Calibri"/>
      <w:color w:val="333333"/>
      <w:kern w:val="2"/>
      <w:sz w:val="21"/>
      <w:szCs w:val="21"/>
    </w:rPr>
  </w:style>
  <w:style w:type="character" w:customStyle="1" w:styleId="af4">
    <w:name w:val="脚注文本 字符"/>
    <w:link w:val="af3"/>
    <w:rPr>
      <w:rFonts w:ascii="Calibri" w:hAnsi="Calibri"/>
      <w:kern w:val="2"/>
      <w:sz w:val="18"/>
      <w:szCs w:val="18"/>
    </w:rPr>
  </w:style>
  <w:style w:type="character" w:customStyle="1" w:styleId="BodyTextChar">
    <w:name w:val="Body Text Char"/>
    <w:qFormat/>
    <w:locked/>
    <w:rPr>
      <w:rFonts w:ascii="宋体" w:eastAsia="宋体"/>
      <w:sz w:val="18"/>
      <w:szCs w:val="18"/>
      <w:lang w:val="en-US" w:eastAsia="zh-CN" w:bidi="ar-SA"/>
    </w:rPr>
  </w:style>
  <w:style w:type="character" w:customStyle="1" w:styleId="af0">
    <w:name w:val="页脚 字符"/>
    <w:link w:val="af"/>
    <w:uiPriority w:val="99"/>
    <w:qFormat/>
    <w:rPr>
      <w:kern w:val="2"/>
      <w:sz w:val="18"/>
      <w:szCs w:val="22"/>
    </w:rPr>
  </w:style>
  <w:style w:type="character" w:customStyle="1" w:styleId="oblogtext">
    <w:name w:val="oblog_text"/>
  </w:style>
  <w:style w:type="character" w:customStyle="1" w:styleId="apple-converted-space">
    <w:name w:val="apple-converted-space"/>
    <w:qFormat/>
  </w:style>
  <w:style w:type="character" w:customStyle="1" w:styleId="27">
    <w:name w:val="正文文本 (27) + 宋体"/>
    <w:qFormat/>
    <w:rPr>
      <w:rFonts w:ascii="宋体" w:eastAsia="宋体" w:hAnsi="宋体" w:cs="宋体"/>
      <w:b/>
      <w:bCs/>
      <w:sz w:val="22"/>
      <w:szCs w:val="22"/>
      <w:shd w:val="clear" w:color="auto" w:fill="FFFFFF"/>
    </w:rPr>
  </w:style>
  <w:style w:type="character" w:customStyle="1" w:styleId="aff1">
    <w:name w:val="无间隔 字符"/>
    <w:link w:val="aff2"/>
    <w:uiPriority w:val="1"/>
    <w:qFormat/>
    <w:rPr>
      <w:rFonts w:ascii="Calibri" w:hAnsi="Calibri"/>
      <w:kern w:val="2"/>
      <w:sz w:val="21"/>
      <w:szCs w:val="22"/>
      <w:lang w:val="en-US" w:eastAsia="zh-CN" w:bidi="ar-SA"/>
    </w:rPr>
  </w:style>
  <w:style w:type="paragraph" w:styleId="aff2">
    <w:name w:val="No Spacing"/>
    <w:link w:val="aff1"/>
    <w:uiPriority w:val="1"/>
    <w:qFormat/>
    <w:pPr>
      <w:widowControl w:val="0"/>
      <w:jc w:val="both"/>
    </w:pPr>
    <w:rPr>
      <w:rFonts w:ascii="Calibri" w:eastAsia="宋体" w:hAnsi="Calibri" w:cs="Times New Roman"/>
      <w:kern w:val="2"/>
      <w:sz w:val="21"/>
      <w:szCs w:val="22"/>
    </w:rPr>
  </w:style>
  <w:style w:type="character" w:customStyle="1" w:styleId="a4">
    <w:name w:val="批注文字 字符"/>
    <w:link w:val="a3"/>
    <w:qFormat/>
    <w:rPr>
      <w:kern w:val="2"/>
      <w:sz w:val="21"/>
      <w:szCs w:val="24"/>
    </w:rPr>
  </w:style>
  <w:style w:type="character" w:customStyle="1" w:styleId="25">
    <w:name w:val="正文文本 (25)_"/>
    <w:link w:val="250"/>
    <w:qFormat/>
    <w:locked/>
    <w:rPr>
      <w:rFonts w:ascii="宋体" w:hAnsi="宋体"/>
      <w:sz w:val="13"/>
      <w:szCs w:val="13"/>
      <w:shd w:val="clear" w:color="auto" w:fill="FFFFFF"/>
    </w:rPr>
  </w:style>
  <w:style w:type="paragraph" w:customStyle="1" w:styleId="250">
    <w:name w:val="正文文本 (25)"/>
    <w:basedOn w:val="a"/>
    <w:link w:val="25"/>
    <w:qFormat/>
    <w:pPr>
      <w:shd w:val="clear" w:color="auto" w:fill="FFFFFF"/>
      <w:spacing w:line="197" w:lineRule="exact"/>
      <w:jc w:val="left"/>
    </w:pPr>
    <w:rPr>
      <w:rFonts w:ascii="宋体" w:hAnsi="宋体"/>
      <w:kern w:val="0"/>
      <w:sz w:val="13"/>
      <w:szCs w:val="13"/>
      <w:shd w:val="clear" w:color="auto" w:fill="FFFFFF"/>
    </w:rPr>
  </w:style>
  <w:style w:type="character" w:customStyle="1" w:styleId="reviewcount">
    <w:name w:val="review_count"/>
    <w:qFormat/>
  </w:style>
  <w:style w:type="character" w:customStyle="1" w:styleId="bsx-text">
    <w:name w:val="bsx-text"/>
    <w:qFormat/>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a6">
    <w:name w:val="正文文本 字符"/>
    <w:link w:val="a5"/>
    <w:qFormat/>
    <w:rPr>
      <w:rFonts w:ascii="宋体"/>
      <w:sz w:val="18"/>
      <w:szCs w:val="18"/>
      <w:shd w:val="clear" w:color="auto" w:fill="FFFFFF"/>
    </w:rPr>
  </w:style>
  <w:style w:type="character" w:customStyle="1" w:styleId="aa">
    <w:name w:val="纯文本 字符"/>
    <w:link w:val="a9"/>
    <w:qFormat/>
    <w:locked/>
    <w:rPr>
      <w:rFonts w:ascii="宋体" w:hAnsi="Courier New" w:cs="Courier New"/>
      <w:kern w:val="2"/>
      <w:sz w:val="21"/>
      <w:szCs w:val="21"/>
    </w:rPr>
  </w:style>
  <w:style w:type="character" w:customStyle="1" w:styleId="mathzyb1">
    <w:name w:val="mathzyb1"/>
    <w:qFormat/>
    <w:rPr>
      <w:spacing w:val="15"/>
      <w:sz w:val="23"/>
      <w:szCs w:val="23"/>
    </w:rPr>
  </w:style>
  <w:style w:type="character" w:customStyle="1" w:styleId="share-text">
    <w:name w:val="share-text"/>
    <w:qFormat/>
  </w:style>
  <w:style w:type="character" w:customStyle="1" w:styleId="HTML0">
    <w:name w:val="HTML 预设格式 字符"/>
    <w:link w:val="HTML"/>
    <w:rPr>
      <w:rFonts w:ascii="宋体" w:hAnsi="宋体" w:cs="宋体"/>
      <w:sz w:val="24"/>
      <w:szCs w:val="24"/>
    </w:rPr>
  </w:style>
  <w:style w:type="character" w:customStyle="1" w:styleId="af2">
    <w:name w:val="页眉 字符"/>
    <w:link w:val="af1"/>
    <w:uiPriority w:val="99"/>
    <w:rPr>
      <w:kern w:val="2"/>
      <w:sz w:val="18"/>
      <w:szCs w:val="22"/>
    </w:rPr>
  </w:style>
  <w:style w:type="character" w:customStyle="1" w:styleId="10">
    <w:name w:val="标题 1 字符"/>
    <w:link w:val="1"/>
    <w:rPr>
      <w:rFonts w:ascii="Calibri" w:hAnsi="Calibri"/>
      <w:b/>
      <w:bCs/>
      <w:kern w:val="44"/>
      <w:sz w:val="44"/>
      <w:szCs w:val="44"/>
    </w:rPr>
  </w:style>
  <w:style w:type="character" w:customStyle="1" w:styleId="af8">
    <w:name w:val="批注主题 字符"/>
    <w:link w:val="af7"/>
    <w:rPr>
      <w:b/>
      <w:bCs/>
      <w:kern w:val="2"/>
      <w:sz w:val="21"/>
      <w:szCs w:val="22"/>
    </w:rPr>
  </w:style>
  <w:style w:type="character" w:customStyle="1" w:styleId="11">
    <w:name w:val="页码1"/>
    <w:qFormat/>
  </w:style>
  <w:style w:type="character" w:customStyle="1" w:styleId="Char">
    <w:name w:val="纯文本 Char"/>
    <w:uiPriority w:val="99"/>
    <w:qFormat/>
    <w:rPr>
      <w:rFonts w:ascii="宋体" w:hAnsi="Courier New" w:cs="Courier New"/>
      <w:kern w:val="2"/>
      <w:sz w:val="21"/>
      <w:szCs w:val="21"/>
    </w:rPr>
  </w:style>
  <w:style w:type="character" w:customStyle="1" w:styleId="TimesNewRoman">
    <w:name w:val="正文文本 + Times New Roman"/>
    <w:qFormat/>
    <w:rPr>
      <w:rFonts w:ascii="Times New Roman" w:eastAsia="宋体" w:hAnsi="Times New Roman"/>
      <w:sz w:val="18"/>
      <w:szCs w:val="18"/>
      <w:u w:val="none"/>
      <w:lang w:val="en-US" w:eastAsia="en-US" w:bidi="ar-SA"/>
    </w:rPr>
  </w:style>
  <w:style w:type="character" w:customStyle="1" w:styleId="apple-style-span">
    <w:name w:val="apple-style-span"/>
    <w:qFormat/>
  </w:style>
  <w:style w:type="character" w:customStyle="1" w:styleId="bsx-label">
    <w:name w:val="bsx-label"/>
    <w:qFormat/>
    <w:rPr>
      <w:color w:val="999999"/>
    </w:rPr>
  </w:style>
  <w:style w:type="character" w:customStyle="1" w:styleId="l">
    <w:name w:val="l"/>
    <w:qFormat/>
  </w:style>
  <w:style w:type="character" w:customStyle="1" w:styleId="ask-title2">
    <w:name w:val="ask-title2"/>
    <w:qFormat/>
  </w:style>
  <w:style w:type="character" w:customStyle="1" w:styleId="1Char">
    <w:name w:val="宋体1 Char"/>
    <w:link w:val="12"/>
    <w:qFormat/>
    <w:rPr>
      <w:kern w:val="2"/>
      <w:sz w:val="21"/>
      <w:szCs w:val="22"/>
    </w:rPr>
  </w:style>
  <w:style w:type="paragraph" w:customStyle="1" w:styleId="12">
    <w:name w:val="宋体1"/>
    <w:basedOn w:val="a"/>
    <w:link w:val="1Char"/>
    <w:qFormat/>
    <w:pPr>
      <w:spacing w:line="360" w:lineRule="auto"/>
      <w:jc w:val="left"/>
    </w:pPr>
  </w:style>
  <w:style w:type="character" w:customStyle="1" w:styleId="Char1">
    <w:name w:val="正文文本 Char1"/>
    <w:qFormat/>
    <w:rPr>
      <w:kern w:val="2"/>
      <w:sz w:val="21"/>
      <w:szCs w:val="22"/>
    </w:rPr>
  </w:style>
  <w:style w:type="character" w:customStyle="1" w:styleId="Bodytext2">
    <w:name w:val="Body text|2_"/>
    <w:link w:val="Bodytext211"/>
    <w:qFormat/>
    <w:rPr>
      <w:rFonts w:eastAsia="Times New Roman"/>
      <w:color w:val="000000"/>
      <w:sz w:val="17"/>
      <w:szCs w:val="17"/>
      <w:shd w:val="clear" w:color="auto" w:fill="FFFFFF"/>
      <w:lang w:eastAsia="en-US" w:bidi="en-US"/>
    </w:rPr>
  </w:style>
  <w:style w:type="paragraph" w:customStyle="1" w:styleId="Bodytext211">
    <w:name w:val="Body text|211"/>
    <w:basedOn w:val="a"/>
    <w:link w:val="Bodytext2"/>
    <w:qFormat/>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ItemStem">
    <w:name w:val="ItemStem"/>
    <w:qFormat/>
    <w:pPr>
      <w:spacing w:line="312" w:lineRule="auto"/>
      <w:jc w:val="both"/>
    </w:pPr>
    <w:rPr>
      <w:rFonts w:ascii="Calibri" w:eastAsia="宋体" w:hAnsi="Calibri" w:cs="Times New Roman"/>
      <w:sz w:val="21"/>
      <w:szCs w:val="21"/>
    </w:rPr>
  </w:style>
  <w:style w:type="paragraph" w:customStyle="1" w:styleId="ItemQDesc">
    <w:name w:val="ItemQDesc"/>
    <w:basedOn w:val="ItemStem"/>
    <w:qFormat/>
  </w:style>
  <w:style w:type="paragraph" w:customStyle="1" w:styleId="Roman">
    <w:name w:val="Roman斜体"/>
    <w:basedOn w:val="a"/>
    <w:qFormat/>
    <w:pPr>
      <w:spacing w:line="0" w:lineRule="atLeast"/>
      <w:jc w:val="center"/>
    </w:pPr>
    <w:rPr>
      <w:i/>
      <w:iCs/>
      <w:color w:val="000000"/>
      <w:szCs w:val="20"/>
    </w:rPr>
  </w:style>
  <w:style w:type="paragraph" w:customStyle="1" w:styleId="13">
    <w:name w:val="无间隔1"/>
    <w:qFormat/>
    <w:pPr>
      <w:widowControl w:val="0"/>
      <w:jc w:val="both"/>
    </w:pPr>
    <w:rPr>
      <w:rFonts w:ascii="Calibri" w:eastAsia="宋体" w:hAnsi="Calibri" w:cs="Times New Roman"/>
      <w:kern w:val="2"/>
      <w:sz w:val="21"/>
      <w:szCs w:val="22"/>
    </w:rPr>
  </w:style>
  <w:style w:type="paragraph" w:customStyle="1" w:styleId="ItemAnswer">
    <w:name w:val="ItemAnswer"/>
    <w:basedOn w:val="a"/>
    <w:qFormat/>
    <w:pPr>
      <w:widowControl/>
      <w:spacing w:line="360" w:lineRule="auto"/>
      <w:jc w:val="left"/>
    </w:pPr>
    <w:rPr>
      <w:kern w:val="0"/>
      <w:szCs w:val="21"/>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1">
    <w:name w:val="Normal_1"/>
    <w:uiPriority w:val="99"/>
    <w:qFormat/>
    <w:pPr>
      <w:widowControl w:val="0"/>
      <w:jc w:val="both"/>
    </w:pPr>
    <w:rPr>
      <w:rFonts w:ascii="Time New Romans" w:eastAsia="宋体" w:hAnsi="Time New Romans" w:cs="宋体"/>
      <w:kern w:val="2"/>
      <w:sz w:val="21"/>
      <w:szCs w:val="22"/>
    </w:rPr>
  </w:style>
  <w:style w:type="paragraph" w:customStyle="1" w:styleId="p0">
    <w:name w:val="p0"/>
    <w:basedOn w:val="a"/>
    <w:qFormat/>
    <w:pPr>
      <w:widowControl/>
    </w:pPr>
    <w:rPr>
      <w:kern w:val="0"/>
      <w:szCs w:val="21"/>
    </w:rPr>
  </w:style>
  <w:style w:type="paragraph" w:customStyle="1" w:styleId="14">
    <w:name w:val="列出段落1"/>
    <w:basedOn w:val="a"/>
    <w:qFormat/>
    <w:pPr>
      <w:ind w:firstLineChars="200" w:firstLine="420"/>
    </w:p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p17">
    <w:name w:val="p17"/>
    <w:basedOn w:val="a"/>
    <w:qFormat/>
    <w:pPr>
      <w:widowControl/>
      <w:ind w:firstLine="420"/>
    </w:pPr>
    <w:rPr>
      <w:rFonts w:cs="宋体"/>
      <w:kern w:val="0"/>
      <w:szCs w:val="21"/>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DefaultParagraph">
    <w:name w:val="DefaultParagraph"/>
    <w:qFormat/>
    <w:rPr>
      <w:rFonts w:ascii="Calibri" w:eastAsia="宋体" w:hAnsi="Calibri" w:cs="Times New Roman"/>
      <w:kern w:val="2"/>
      <w:sz w:val="21"/>
      <w:szCs w:val="22"/>
    </w:rPr>
  </w:style>
  <w:style w:type="paragraph" w:customStyle="1" w:styleId="p16">
    <w:name w:val="p16"/>
    <w:basedOn w:val="a"/>
    <w:qFormat/>
    <w:pPr>
      <w:widowControl/>
      <w:jc w:val="left"/>
    </w:pPr>
    <w:rPr>
      <w:kern w:val="0"/>
      <w:szCs w:val="21"/>
    </w:rPr>
  </w:style>
  <w:style w:type="paragraph" w:customStyle="1" w:styleId="aff3">
    <w:name w:val="楷体有缩"/>
    <w:basedOn w:val="a"/>
    <w:qFormat/>
    <w:pPr>
      <w:widowControl/>
      <w:spacing w:line="360" w:lineRule="auto"/>
      <w:ind w:firstLineChars="200" w:firstLine="200"/>
    </w:pPr>
    <w:rPr>
      <w:rFonts w:eastAsia="楷体"/>
    </w:rPr>
  </w:style>
  <w:style w:type="paragraph" w:styleId="aff4">
    <w:name w:val="List Paragraph"/>
    <w:basedOn w:val="a"/>
    <w:qFormat/>
    <w:pPr>
      <w:ind w:firstLineChars="200" w:firstLine="420"/>
    </w:pPr>
  </w:style>
  <w:style w:type="paragraph" w:customStyle="1" w:styleId="Normal0">
    <w:name w:val="Normal_0"/>
    <w:uiPriority w:val="99"/>
    <w:qFormat/>
    <w:pPr>
      <w:spacing w:before="120" w:after="240"/>
      <w:jc w:val="both"/>
    </w:pPr>
    <w:rPr>
      <w:rFonts w:ascii="Calibri" w:eastAsia="Calibri" w:hAnsi="Calibri" w:cs="Times New Roman"/>
      <w:sz w:val="22"/>
      <w:szCs w:val="22"/>
      <w:lang w:val="ru-RU" w:eastAsia="en-US"/>
    </w:rPr>
  </w:style>
  <w:style w:type="paragraph" w:customStyle="1" w:styleId="share-btn">
    <w:name w:val="share-btn"/>
    <w:basedOn w:val="a"/>
    <w:qFormat/>
    <w:pPr>
      <w:widowControl/>
      <w:spacing w:before="100" w:beforeAutospacing="1" w:after="100" w:afterAutospacing="1"/>
      <w:jc w:val="left"/>
    </w:pPr>
    <w:rPr>
      <w:rFonts w:ascii="宋体" w:hAnsi="宋体" w:cs="宋体"/>
      <w:kern w:val="0"/>
      <w:sz w:val="24"/>
    </w:rPr>
  </w:style>
  <w:style w:type="paragraph" w:customStyle="1" w:styleId="Char3Char">
    <w:name w:val="Char3 Char"/>
    <w:basedOn w:val="a"/>
    <w:qFormat/>
    <w:pPr>
      <w:widowControl/>
      <w:spacing w:line="300" w:lineRule="auto"/>
      <w:ind w:firstLineChars="200" w:firstLine="200"/>
    </w:pPr>
  </w:style>
  <w:style w:type="table" w:customStyle="1" w:styleId="TableOptsEnglishXuanCiTianKong">
    <w:name w:val="TableOptsEnglishXuanCiTianKong"/>
    <w:basedOn w:val="a1"/>
    <w:uiPriority w:val="99"/>
    <w:qFormat/>
    <w:rPr>
      <w:rFonts w:eastAsia="Times New Roman"/>
      <w:sz w:val="21"/>
      <w:szCs w:val="21"/>
    </w:rPr>
    <w:tblPr>
      <w:tblBorders>
        <w:top w:val="single" w:sz="4" w:space="0" w:color="auto"/>
        <w:left w:val="single" w:sz="4" w:space="0" w:color="auto"/>
        <w:bottom w:val="single" w:sz="4" w:space="0" w:color="auto"/>
        <w:right w:val="single" w:sz="4" w:space="0" w:color="auto"/>
      </w:tblBorders>
    </w:tblPr>
  </w:style>
  <w:style w:type="character" w:customStyle="1" w:styleId="font21">
    <w:name w:val="font21"/>
    <w:qFormat/>
    <w:rPr>
      <w:rFonts w:ascii="宋体" w:eastAsia="宋体" w:hAnsi="宋体" w:cs="宋体" w:hint="eastAsia"/>
      <w:color w:val="000000"/>
      <w:sz w:val="21"/>
      <w:szCs w:val="21"/>
      <w:u w:val="none"/>
    </w:rPr>
  </w:style>
  <w:style w:type="character" w:customStyle="1" w:styleId="font31">
    <w:name w:val="font31"/>
    <w:qFormat/>
    <w:rPr>
      <w:rFonts w:ascii="Times New Roman" w:hAnsi="Times New Roman" w:cs="Times New Roman" w:hint="default"/>
      <w:color w:val="000000"/>
      <w:sz w:val="21"/>
      <w:szCs w:val="21"/>
      <w:u w:val="none"/>
    </w:rPr>
  </w:style>
  <w:style w:type="character" w:customStyle="1" w:styleId="font01">
    <w:name w:val="font01"/>
    <w:qFormat/>
    <w:rPr>
      <w:rFonts w:ascii="宋体" w:eastAsia="宋体" w:hAnsi="宋体" w:hint="eastAsia"/>
      <w:color w:val="000000"/>
      <w:sz w:val="22"/>
      <w:szCs w:val="22"/>
      <w:u w:val="none"/>
    </w:rPr>
  </w:style>
  <w:style w:type="character" w:customStyle="1" w:styleId="msoplaceholdertext0">
    <w:name w:val="msoplaceholdertext"/>
    <w:basedOn w:val="a0"/>
    <w:qFormat/>
    <w:rPr>
      <w:color w:val="808080"/>
    </w:rPr>
  </w:style>
  <w:style w:type="character" w:customStyle="1" w:styleId="271">
    <w:name w:val="正文文本 (27) + 宋体1"/>
    <w:basedOn w:val="a0"/>
    <w:qFormat/>
    <w:rPr>
      <w:rFonts w:ascii="宋体" w:eastAsia="宋体" w:hAnsi="宋体" w:cs="宋体" w:hint="eastAsia"/>
      <w:b/>
      <w:bCs/>
      <w:sz w:val="22"/>
      <w:szCs w:val="22"/>
      <w:shd w:val="clear" w:color="auto" w:fill="FFFFFF"/>
    </w:rPr>
  </w:style>
  <w:style w:type="character" w:customStyle="1" w:styleId="TimesNewRoman1">
    <w:name w:val="正文文本 + Times New Roman1"/>
    <w:basedOn w:val="a0"/>
    <w:qFormat/>
    <w:rPr>
      <w:rFonts w:ascii="Times New Roman" w:eastAsia="宋体" w:hAnsi="Times New Roman" w:cs="Times New Roman" w:hint="default"/>
      <w:sz w:val="18"/>
      <w:szCs w:val="18"/>
      <w:u w:val="none"/>
      <w:lang w:val="en-US" w:eastAsia="en-US" w:bidi="ar"/>
    </w:rPr>
  </w:style>
  <w:style w:type="character" w:customStyle="1" w:styleId="ac">
    <w:name w:val="日期 字符"/>
    <w:basedOn w:val="a0"/>
    <w:link w:val="ab"/>
    <w:uiPriority w:val="99"/>
    <w:qFormat/>
    <w:rPr>
      <w:rFonts w:ascii="Calibri" w:eastAsia="宋体" w:hAnsi="Calibri" w:cs="Times New Roman" w:hint="default"/>
      <w:kern w:val="2"/>
      <w:sz w:val="21"/>
      <w:szCs w:val="22"/>
    </w:rPr>
  </w:style>
  <w:style w:type="table" w:customStyle="1" w:styleId="15">
    <w:name w:val="网格型1"/>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TableOptsEnglishXuanCiTianKong1">
    <w:name w:val="TableOptsEnglishXuanCiTianKong1"/>
    <w:basedOn w:val="a1"/>
    <w:qFormat/>
    <w:rPr>
      <w:rFonts w:ascii="Times New Roman" w:eastAsia="Times New Roman" w:hAnsi="Times New Roman" w:cs="Times New Roman"/>
      <w:sz w:val="21"/>
      <w:szCs w:val="21"/>
    </w:rPr>
    <w:tblPr>
      <w:tblBorders>
        <w:top w:val="single" w:sz="4" w:space="0" w:color="auto"/>
        <w:left w:val="single" w:sz="4" w:space="0" w:color="auto"/>
        <w:bottom w:val="single" w:sz="4" w:space="0" w:color="auto"/>
        <w:right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ff5">
    <w:name w:val="Placeholder Text"/>
    <w:basedOn w:val="a0"/>
    <w:uiPriority w:val="99"/>
    <w:semiHidden/>
    <w:rsid w:val="00B53312"/>
    <w:rPr>
      <w:color w:val="808080"/>
    </w:rPr>
  </w:style>
  <w:style w:type="paragraph" w:customStyle="1" w:styleId="Normal3">
    <w:name w:val="Normal_3"/>
    <w:uiPriority w:val="99"/>
    <w:rsid w:val="00B53312"/>
    <w:pPr>
      <w:widowControl w:val="0"/>
      <w:jc w:val="both"/>
    </w:pPr>
    <w:rPr>
      <w:rFonts w:ascii="Calibri" w:eastAsia="宋体" w:hAnsi="Calibri" w:cs="Times New Roman"/>
      <w:kern w:val="2"/>
      <w:sz w:val="21"/>
      <w:szCs w:val="22"/>
    </w:rPr>
  </w:style>
  <w:style w:type="paragraph" w:customStyle="1" w:styleId="Normal4">
    <w:name w:val="Normal_4"/>
    <w:uiPriority w:val="99"/>
    <w:rsid w:val="00B53312"/>
    <w:pPr>
      <w:widowControl w:val="0"/>
      <w:jc w:val="both"/>
    </w:pPr>
    <w:rPr>
      <w:rFonts w:ascii="Calibri" w:eastAsia="宋体" w:hAnsi="Calibri" w:cs="Times New Roman"/>
      <w:kern w:val="2"/>
      <w:sz w:val="21"/>
      <w:szCs w:val="22"/>
    </w:rPr>
  </w:style>
  <w:style w:type="paragraph" w:customStyle="1" w:styleId="Normal5">
    <w:name w:val="Normal_5"/>
    <w:uiPriority w:val="99"/>
    <w:rsid w:val="00B53312"/>
    <w:pPr>
      <w:widowControl w:val="0"/>
      <w:jc w:val="both"/>
    </w:pPr>
    <w:rPr>
      <w:rFonts w:ascii="Calibri" w:eastAsia="宋体" w:hAnsi="Calibri" w:cs="Times New Roman"/>
      <w:kern w:val="2"/>
      <w:sz w:val="21"/>
      <w:szCs w:val="22"/>
    </w:rPr>
  </w:style>
  <w:style w:type="paragraph" w:customStyle="1" w:styleId="Normal6">
    <w:name w:val="Normal_6"/>
    <w:uiPriority w:val="99"/>
    <w:rsid w:val="00B53312"/>
    <w:pPr>
      <w:widowControl w:val="0"/>
      <w:jc w:val="both"/>
    </w:pPr>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oleObject" Target="embeddings/oleObject329.bin"/><Relationship Id="rId21" Type="http://schemas.openxmlformats.org/officeDocument/2006/relationships/oleObject" Target="embeddings/oleObject7.bin"/><Relationship Id="rId324" Type="http://schemas.openxmlformats.org/officeDocument/2006/relationships/oleObject" Target="embeddings/oleObject158.bin"/><Relationship Id="rId531" Type="http://schemas.openxmlformats.org/officeDocument/2006/relationships/oleObject" Target="embeddings/oleObject260.bin"/><Relationship Id="rId629" Type="http://schemas.openxmlformats.org/officeDocument/2006/relationships/image" Target="media/image315.wmf"/><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7.wmf"/><Relationship Id="rId682" Type="http://schemas.openxmlformats.org/officeDocument/2006/relationships/image" Target="media/image342.wmf"/><Relationship Id="rId32" Type="http://schemas.openxmlformats.org/officeDocument/2006/relationships/image" Target="media/image14.wmf"/><Relationship Id="rId128" Type="http://schemas.openxmlformats.org/officeDocument/2006/relationships/oleObject" Target="embeddings/oleObject60.bin"/><Relationship Id="rId335" Type="http://schemas.openxmlformats.org/officeDocument/2006/relationships/image" Target="media/image166.wmf"/><Relationship Id="rId542" Type="http://schemas.openxmlformats.org/officeDocument/2006/relationships/image" Target="media/image271.wmf"/><Relationship Id="rId181" Type="http://schemas.openxmlformats.org/officeDocument/2006/relationships/image" Target="media/image89.wmf"/><Relationship Id="rId402" Type="http://schemas.openxmlformats.org/officeDocument/2006/relationships/oleObject" Target="embeddings/oleObject196.bin"/><Relationship Id="rId279" Type="http://schemas.openxmlformats.org/officeDocument/2006/relationships/image" Target="media/image138.wmf"/><Relationship Id="rId486" Type="http://schemas.openxmlformats.org/officeDocument/2006/relationships/image" Target="media/image243.wmf"/><Relationship Id="rId693" Type="http://schemas.openxmlformats.org/officeDocument/2006/relationships/image" Target="media/image348.wmf"/><Relationship Id="rId707" Type="http://schemas.openxmlformats.org/officeDocument/2006/relationships/image" Target="media/image355.wmf"/><Relationship Id="rId43" Type="http://schemas.openxmlformats.org/officeDocument/2006/relationships/oleObject" Target="embeddings/oleObject18.bin"/><Relationship Id="rId139" Type="http://schemas.openxmlformats.org/officeDocument/2006/relationships/image" Target="media/image68.wmf"/><Relationship Id="rId346" Type="http://schemas.openxmlformats.org/officeDocument/2006/relationships/oleObject" Target="embeddings/oleObject169.bin"/><Relationship Id="rId553" Type="http://schemas.openxmlformats.org/officeDocument/2006/relationships/oleObject" Target="embeddings/oleObject271.bin"/><Relationship Id="rId760" Type="http://schemas.openxmlformats.org/officeDocument/2006/relationships/fontTable" Target="fontTable.xml"/><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6.wmf"/><Relationship Id="rId497" Type="http://schemas.openxmlformats.org/officeDocument/2006/relationships/oleObject" Target="embeddings/oleObject243.bin"/><Relationship Id="rId620" Type="http://schemas.openxmlformats.org/officeDocument/2006/relationships/oleObject" Target="embeddings/oleObject304.bin"/><Relationship Id="rId718" Type="http://schemas.openxmlformats.org/officeDocument/2006/relationships/oleObject" Target="embeddings/oleObject352.bin"/><Relationship Id="rId357" Type="http://schemas.openxmlformats.org/officeDocument/2006/relationships/image" Target="media/image177.png"/><Relationship Id="rId54" Type="http://schemas.openxmlformats.org/officeDocument/2006/relationships/oleObject" Target="embeddings/oleObject23.bin"/><Relationship Id="rId217" Type="http://schemas.openxmlformats.org/officeDocument/2006/relationships/image" Target="media/image107.wmf"/><Relationship Id="rId564" Type="http://schemas.openxmlformats.org/officeDocument/2006/relationships/oleObject" Target="embeddings/oleObject276.bin"/><Relationship Id="rId424" Type="http://schemas.openxmlformats.org/officeDocument/2006/relationships/oleObject" Target="embeddings/oleObject207.bin"/><Relationship Id="rId631" Type="http://schemas.openxmlformats.org/officeDocument/2006/relationships/image" Target="media/image316.wmf"/><Relationship Id="rId729" Type="http://schemas.openxmlformats.org/officeDocument/2006/relationships/oleObject" Target="embeddings/oleObject357.bin"/><Relationship Id="rId270" Type="http://schemas.openxmlformats.org/officeDocument/2006/relationships/oleObject" Target="embeddings/oleObject131.bin"/><Relationship Id="rId65" Type="http://schemas.openxmlformats.org/officeDocument/2006/relationships/image" Target="media/image31.wmf"/><Relationship Id="rId130" Type="http://schemas.openxmlformats.org/officeDocument/2006/relationships/oleObject" Target="embeddings/oleObject61.bin"/><Relationship Id="rId368" Type="http://schemas.openxmlformats.org/officeDocument/2006/relationships/image" Target="media/image183.wmf"/><Relationship Id="rId575" Type="http://schemas.openxmlformats.org/officeDocument/2006/relationships/image" Target="media/image288.wmf"/><Relationship Id="rId228" Type="http://schemas.openxmlformats.org/officeDocument/2006/relationships/oleObject" Target="embeddings/oleObject110.bin"/><Relationship Id="rId435" Type="http://schemas.openxmlformats.org/officeDocument/2006/relationships/image" Target="media/image217.wmf"/><Relationship Id="rId642" Type="http://schemas.openxmlformats.org/officeDocument/2006/relationships/oleObject" Target="embeddings/oleObject315.bin"/><Relationship Id="rId281" Type="http://schemas.openxmlformats.org/officeDocument/2006/relationships/image" Target="media/image139.wmf"/><Relationship Id="rId502" Type="http://schemas.openxmlformats.org/officeDocument/2006/relationships/image" Target="media/image251.wmf"/><Relationship Id="rId76" Type="http://schemas.openxmlformats.org/officeDocument/2006/relationships/oleObject" Target="embeddings/oleObject34.bin"/><Relationship Id="rId141" Type="http://schemas.openxmlformats.org/officeDocument/2006/relationships/image" Target="media/image69.wmf"/><Relationship Id="rId379" Type="http://schemas.openxmlformats.org/officeDocument/2006/relationships/oleObject" Target="embeddings/oleObject185.bin"/><Relationship Id="rId586" Type="http://schemas.openxmlformats.org/officeDocument/2006/relationships/oleObject" Target="embeddings/oleObject287.bin"/><Relationship Id="rId7" Type="http://schemas.openxmlformats.org/officeDocument/2006/relationships/image" Target="media/image1.png"/><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image" Target="media/image327.wmf"/><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image" Target="media/image42.wmf"/><Relationship Id="rId513" Type="http://schemas.openxmlformats.org/officeDocument/2006/relationships/oleObject" Target="embeddings/oleObject251.bin"/><Relationship Id="rId597" Type="http://schemas.openxmlformats.org/officeDocument/2006/relationships/image" Target="media/image299.wmf"/><Relationship Id="rId720" Type="http://schemas.openxmlformats.org/officeDocument/2006/relationships/oleObject" Target="embeddings/oleObject353.bin"/><Relationship Id="rId152" Type="http://schemas.openxmlformats.org/officeDocument/2006/relationships/oleObject" Target="embeddings/oleObject72.bin"/><Relationship Id="rId457" Type="http://schemas.openxmlformats.org/officeDocument/2006/relationships/image" Target="media/image228.wmf"/><Relationship Id="rId664" Type="http://schemas.openxmlformats.org/officeDocument/2006/relationships/image" Target="media/image333.wmf"/><Relationship Id="rId14" Type="http://schemas.openxmlformats.org/officeDocument/2006/relationships/image" Target="media/image5.wmf"/><Relationship Id="rId317" Type="http://schemas.openxmlformats.org/officeDocument/2006/relationships/image" Target="media/image157.wmf"/><Relationship Id="rId524" Type="http://schemas.openxmlformats.org/officeDocument/2006/relationships/image" Target="media/image262.wmf"/><Relationship Id="rId731" Type="http://schemas.openxmlformats.org/officeDocument/2006/relationships/oleObject" Target="embeddings/oleObject358.bin"/><Relationship Id="rId98" Type="http://schemas.openxmlformats.org/officeDocument/2006/relationships/oleObject" Target="embeddings/oleObject45.bin"/><Relationship Id="rId163" Type="http://schemas.openxmlformats.org/officeDocument/2006/relationships/image" Target="media/image80.wmf"/><Relationship Id="rId370" Type="http://schemas.openxmlformats.org/officeDocument/2006/relationships/image" Target="media/image184.wmf"/><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oleObject" Target="embeddings/oleObject331.bin"/><Relationship Id="rId25" Type="http://schemas.openxmlformats.org/officeDocument/2006/relationships/oleObject" Target="embeddings/oleObject9.bin"/><Relationship Id="rId328" Type="http://schemas.openxmlformats.org/officeDocument/2006/relationships/oleObject" Target="embeddings/oleObject160.bin"/><Relationship Id="rId535" Type="http://schemas.openxmlformats.org/officeDocument/2006/relationships/oleObject" Target="embeddings/oleObject262.bin"/><Relationship Id="rId742" Type="http://schemas.openxmlformats.org/officeDocument/2006/relationships/image" Target="media/image373.wmf"/><Relationship Id="rId174" Type="http://schemas.openxmlformats.org/officeDocument/2006/relationships/oleObject" Target="embeddings/oleObject83.bin"/><Relationship Id="rId381" Type="http://schemas.openxmlformats.org/officeDocument/2006/relationships/oleObject" Target="embeddings/oleObject186.bin"/><Relationship Id="rId602" Type="http://schemas.openxmlformats.org/officeDocument/2006/relationships/oleObject" Target="embeddings/oleObject295.bin"/><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oleObject" Target="embeddings/oleObject336.bin"/><Relationship Id="rId36" Type="http://schemas.openxmlformats.org/officeDocument/2006/relationships/image" Target="media/image16.wmf"/><Relationship Id="rId339" Type="http://schemas.openxmlformats.org/officeDocument/2006/relationships/image" Target="media/image168.wmf"/><Relationship Id="rId546" Type="http://schemas.openxmlformats.org/officeDocument/2006/relationships/image" Target="media/image273.wmf"/><Relationship Id="rId753" Type="http://schemas.openxmlformats.org/officeDocument/2006/relationships/oleObject" Target="embeddings/oleObject369.bin"/><Relationship Id="rId101" Type="http://schemas.openxmlformats.org/officeDocument/2006/relationships/image" Target="media/image49.wmf"/><Relationship Id="rId185" Type="http://schemas.openxmlformats.org/officeDocument/2006/relationships/image" Target="media/image91.wmf"/><Relationship Id="rId406" Type="http://schemas.openxmlformats.org/officeDocument/2006/relationships/oleObject" Target="embeddings/oleObject198.bin"/><Relationship Id="rId392" Type="http://schemas.openxmlformats.org/officeDocument/2006/relationships/image" Target="media/image195.wmf"/><Relationship Id="rId613" Type="http://schemas.openxmlformats.org/officeDocument/2006/relationships/image" Target="media/image307.wmf"/><Relationship Id="rId697" Type="http://schemas.openxmlformats.org/officeDocument/2006/relationships/image" Target="media/image350.wmf"/><Relationship Id="rId252" Type="http://schemas.openxmlformats.org/officeDocument/2006/relationships/oleObject" Target="embeddings/oleObject122.bin"/><Relationship Id="rId47" Type="http://schemas.openxmlformats.org/officeDocument/2006/relationships/image" Target="media/image22.wmf"/><Relationship Id="rId112" Type="http://schemas.openxmlformats.org/officeDocument/2006/relationships/oleObject" Target="embeddings/oleObject52.bin"/><Relationship Id="rId557" Type="http://schemas.openxmlformats.org/officeDocument/2006/relationships/oleObject" Target="embeddings/oleObject273.bin"/><Relationship Id="rId196" Type="http://schemas.openxmlformats.org/officeDocument/2006/relationships/oleObject" Target="embeddings/oleObject94.bin"/><Relationship Id="rId417" Type="http://schemas.openxmlformats.org/officeDocument/2006/relationships/image" Target="media/image208.wmf"/><Relationship Id="rId624" Type="http://schemas.openxmlformats.org/officeDocument/2006/relationships/oleObject" Target="embeddings/oleObject306.bin"/><Relationship Id="rId263" Type="http://schemas.openxmlformats.org/officeDocument/2006/relationships/image" Target="media/image130.wmf"/><Relationship Id="rId470" Type="http://schemas.openxmlformats.org/officeDocument/2006/relationships/oleObject" Target="embeddings/oleObject230.bin"/><Relationship Id="rId58" Type="http://schemas.openxmlformats.org/officeDocument/2006/relationships/oleObject" Target="embeddings/oleObject25.bin"/><Relationship Id="rId123" Type="http://schemas.openxmlformats.org/officeDocument/2006/relationships/image" Target="media/image60.wmf"/><Relationship Id="rId330" Type="http://schemas.openxmlformats.org/officeDocument/2006/relationships/oleObject" Target="embeddings/oleObject161.bin"/><Relationship Id="rId568" Type="http://schemas.openxmlformats.org/officeDocument/2006/relationships/oleObject" Target="embeddings/oleObject278.bin"/><Relationship Id="rId428" Type="http://schemas.openxmlformats.org/officeDocument/2006/relationships/oleObject" Target="embeddings/oleObject209.bin"/><Relationship Id="rId635" Type="http://schemas.openxmlformats.org/officeDocument/2006/relationships/image" Target="media/image318.wmf"/><Relationship Id="rId274" Type="http://schemas.openxmlformats.org/officeDocument/2006/relationships/oleObject" Target="embeddings/oleObject133.bin"/><Relationship Id="rId481" Type="http://schemas.openxmlformats.org/officeDocument/2006/relationships/image" Target="media/image240.png"/><Relationship Id="rId702" Type="http://schemas.openxmlformats.org/officeDocument/2006/relationships/oleObject" Target="embeddings/oleObject344.bin"/><Relationship Id="rId69" Type="http://schemas.openxmlformats.org/officeDocument/2006/relationships/image" Target="media/image33.wmf"/><Relationship Id="rId134" Type="http://schemas.openxmlformats.org/officeDocument/2006/relationships/oleObject" Target="embeddings/oleObject63.bin"/><Relationship Id="rId579" Type="http://schemas.openxmlformats.org/officeDocument/2006/relationships/image" Target="media/image290.wmf"/><Relationship Id="rId341" Type="http://schemas.openxmlformats.org/officeDocument/2006/relationships/image" Target="media/image169.wmf"/><Relationship Id="rId439" Type="http://schemas.openxmlformats.org/officeDocument/2006/relationships/image" Target="media/image219.wmf"/><Relationship Id="rId646" Type="http://schemas.openxmlformats.org/officeDocument/2006/relationships/oleObject" Target="embeddings/oleObject317.bin"/><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image" Target="media/image253.wmf"/><Relationship Id="rId492" Type="http://schemas.openxmlformats.org/officeDocument/2006/relationships/image" Target="media/image246.wmf"/><Relationship Id="rId713" Type="http://schemas.openxmlformats.org/officeDocument/2006/relationships/image" Target="media/image358.wmf"/><Relationship Id="rId145" Type="http://schemas.openxmlformats.org/officeDocument/2006/relationships/image" Target="media/image71.wmf"/><Relationship Id="rId352" Type="http://schemas.openxmlformats.org/officeDocument/2006/relationships/oleObject" Target="embeddings/oleObject172.bin"/><Relationship Id="rId212" Type="http://schemas.openxmlformats.org/officeDocument/2006/relationships/oleObject" Target="embeddings/oleObject102.bin"/><Relationship Id="rId657" Type="http://schemas.openxmlformats.org/officeDocument/2006/relationships/image" Target="media/image329.wmf"/><Relationship Id="rId296" Type="http://schemas.openxmlformats.org/officeDocument/2006/relationships/oleObject" Target="embeddings/oleObject144.bin"/><Relationship Id="rId517" Type="http://schemas.openxmlformats.org/officeDocument/2006/relationships/oleObject" Target="embeddings/oleObject253.bin"/><Relationship Id="rId724" Type="http://schemas.openxmlformats.org/officeDocument/2006/relationships/oleObject" Target="embeddings/oleObject355.bin"/><Relationship Id="rId60" Type="http://schemas.openxmlformats.org/officeDocument/2006/relationships/oleObject" Target="embeddings/oleObject26.bin"/><Relationship Id="rId156" Type="http://schemas.openxmlformats.org/officeDocument/2006/relationships/oleObject" Target="embeddings/oleObject74.bin"/><Relationship Id="rId363" Type="http://schemas.openxmlformats.org/officeDocument/2006/relationships/oleObject" Target="embeddings/oleObject177.bin"/><Relationship Id="rId570" Type="http://schemas.openxmlformats.org/officeDocument/2006/relationships/oleObject" Target="embeddings/oleObject279.bin"/><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image" Target="media/image335.wmf"/><Relationship Id="rId18" Type="http://schemas.openxmlformats.org/officeDocument/2006/relationships/image" Target="media/image7.wmf"/><Relationship Id="rId528" Type="http://schemas.openxmlformats.org/officeDocument/2006/relationships/image" Target="media/image264.wmf"/><Relationship Id="rId735" Type="http://schemas.openxmlformats.org/officeDocument/2006/relationships/oleObject" Target="embeddings/oleObject360.bin"/><Relationship Id="rId167" Type="http://schemas.openxmlformats.org/officeDocument/2006/relationships/image" Target="media/image82.wmf"/><Relationship Id="rId374" Type="http://schemas.openxmlformats.org/officeDocument/2006/relationships/image" Target="media/image186.wmf"/><Relationship Id="rId581" Type="http://schemas.openxmlformats.org/officeDocument/2006/relationships/image" Target="media/image291.wmf"/><Relationship Id="rId71" Type="http://schemas.openxmlformats.org/officeDocument/2006/relationships/image" Target="media/image34.wmf"/><Relationship Id="rId234" Type="http://schemas.openxmlformats.org/officeDocument/2006/relationships/oleObject" Target="embeddings/oleObject113.bin"/><Relationship Id="rId679" Type="http://schemas.openxmlformats.org/officeDocument/2006/relationships/oleObject" Target="embeddings/oleObject333.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image" Target="media/image220.wmf"/><Relationship Id="rId539" Type="http://schemas.openxmlformats.org/officeDocument/2006/relationships/oleObject" Target="embeddings/oleObject264.bin"/><Relationship Id="rId746" Type="http://schemas.openxmlformats.org/officeDocument/2006/relationships/image" Target="media/image375.wmf"/><Relationship Id="rId178" Type="http://schemas.openxmlformats.org/officeDocument/2006/relationships/oleObject" Target="embeddings/oleObject85.bin"/><Relationship Id="rId301" Type="http://schemas.openxmlformats.org/officeDocument/2006/relationships/image" Target="media/image149.wmf"/><Relationship Id="rId82" Type="http://schemas.openxmlformats.org/officeDocument/2006/relationships/oleObject" Target="embeddings/oleObject37.bin"/><Relationship Id="rId385" Type="http://schemas.openxmlformats.org/officeDocument/2006/relationships/oleObject" Target="embeddings/oleObject188.bin"/><Relationship Id="rId592" Type="http://schemas.openxmlformats.org/officeDocument/2006/relationships/oleObject" Target="embeddings/oleObject290.bin"/><Relationship Id="rId606" Type="http://schemas.openxmlformats.org/officeDocument/2006/relationships/oleObject" Target="embeddings/oleObject297.bin"/><Relationship Id="rId245" Type="http://schemas.openxmlformats.org/officeDocument/2006/relationships/image" Target="media/image121.wmf"/><Relationship Id="rId452" Type="http://schemas.openxmlformats.org/officeDocument/2006/relationships/oleObject" Target="embeddings/oleObject221.bin"/><Relationship Id="rId105" Type="http://schemas.openxmlformats.org/officeDocument/2006/relationships/image" Target="media/image51.wmf"/><Relationship Id="rId312" Type="http://schemas.openxmlformats.org/officeDocument/2006/relationships/oleObject" Target="embeddings/oleObject152.bin"/><Relationship Id="rId757" Type="http://schemas.openxmlformats.org/officeDocument/2006/relationships/footer" Target="footer2.xml"/><Relationship Id="rId93" Type="http://schemas.openxmlformats.org/officeDocument/2006/relationships/image" Target="media/image45.wmf"/><Relationship Id="rId189" Type="http://schemas.openxmlformats.org/officeDocument/2006/relationships/image" Target="media/image93.wmf"/><Relationship Id="rId396" Type="http://schemas.openxmlformats.org/officeDocument/2006/relationships/image" Target="media/image197.png"/><Relationship Id="rId617" Type="http://schemas.openxmlformats.org/officeDocument/2006/relationships/image" Target="media/image309.wmf"/><Relationship Id="rId256" Type="http://schemas.openxmlformats.org/officeDocument/2006/relationships/oleObject" Target="embeddings/oleObject124.bin"/><Relationship Id="rId463" Type="http://schemas.openxmlformats.org/officeDocument/2006/relationships/image" Target="media/image231.wmf"/><Relationship Id="rId670" Type="http://schemas.openxmlformats.org/officeDocument/2006/relationships/image" Target="media/image336.wmf"/><Relationship Id="rId116" Type="http://schemas.openxmlformats.org/officeDocument/2006/relationships/oleObject" Target="embeddings/oleObject54.bin"/><Relationship Id="rId323" Type="http://schemas.openxmlformats.org/officeDocument/2006/relationships/image" Target="media/image160.wmf"/><Relationship Id="rId530" Type="http://schemas.openxmlformats.org/officeDocument/2006/relationships/image" Target="media/image265.wmf"/><Relationship Id="rId20" Type="http://schemas.openxmlformats.org/officeDocument/2006/relationships/image" Target="media/image8.wmf"/><Relationship Id="rId628" Type="http://schemas.openxmlformats.org/officeDocument/2006/relationships/oleObject" Target="embeddings/oleObject308.bin"/><Relationship Id="rId267" Type="http://schemas.openxmlformats.org/officeDocument/2006/relationships/image" Target="media/image132.wmf"/><Relationship Id="rId474" Type="http://schemas.openxmlformats.org/officeDocument/2006/relationships/oleObject" Target="embeddings/oleObject232.bin"/><Relationship Id="rId127" Type="http://schemas.openxmlformats.org/officeDocument/2006/relationships/image" Target="media/image62.wmf"/><Relationship Id="rId681" Type="http://schemas.openxmlformats.org/officeDocument/2006/relationships/oleObject" Target="embeddings/oleObject334.bin"/><Relationship Id="rId31" Type="http://schemas.openxmlformats.org/officeDocument/2006/relationships/oleObject" Target="embeddings/oleObject12.bin"/><Relationship Id="rId334" Type="http://schemas.openxmlformats.org/officeDocument/2006/relationships/oleObject" Target="embeddings/oleObject163.bin"/><Relationship Id="rId541" Type="http://schemas.openxmlformats.org/officeDocument/2006/relationships/oleObject" Target="embeddings/oleObject265.bin"/><Relationship Id="rId639" Type="http://schemas.openxmlformats.org/officeDocument/2006/relationships/image" Target="media/image320.wmf"/><Relationship Id="rId4" Type="http://schemas.openxmlformats.org/officeDocument/2006/relationships/webSettings" Target="webSettings.xml"/><Relationship Id="rId180" Type="http://schemas.openxmlformats.org/officeDocument/2006/relationships/oleObject" Target="embeddings/oleObject86.bin"/><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image" Target="media/image200.wmf"/><Relationship Id="rId443" Type="http://schemas.openxmlformats.org/officeDocument/2006/relationships/image" Target="media/image221.wmf"/><Relationship Id="rId650" Type="http://schemas.openxmlformats.org/officeDocument/2006/relationships/oleObject" Target="embeddings/oleObject319.bin"/><Relationship Id="rId303" Type="http://schemas.openxmlformats.org/officeDocument/2006/relationships/image" Target="media/image150.wmf"/><Relationship Id="rId485" Type="http://schemas.openxmlformats.org/officeDocument/2006/relationships/oleObject" Target="embeddings/oleObject237.bin"/><Relationship Id="rId692" Type="http://schemas.openxmlformats.org/officeDocument/2006/relationships/oleObject" Target="embeddings/oleObject339.bin"/><Relationship Id="rId706" Type="http://schemas.openxmlformats.org/officeDocument/2006/relationships/oleObject" Target="embeddings/oleObject346.bin"/><Relationship Id="rId748" Type="http://schemas.openxmlformats.org/officeDocument/2006/relationships/image" Target="media/image376.wmf"/><Relationship Id="rId42" Type="http://schemas.openxmlformats.org/officeDocument/2006/relationships/image" Target="media/image19.wmf"/><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1.wmf"/><Relationship Id="rId387" Type="http://schemas.openxmlformats.org/officeDocument/2006/relationships/oleObject" Target="embeddings/oleObject189.bin"/><Relationship Id="rId510" Type="http://schemas.openxmlformats.org/officeDocument/2006/relationships/image" Target="media/image255.wmf"/><Relationship Id="rId552" Type="http://schemas.openxmlformats.org/officeDocument/2006/relationships/image" Target="media/image276.wmf"/><Relationship Id="rId594" Type="http://schemas.openxmlformats.org/officeDocument/2006/relationships/oleObject" Target="embeddings/oleObject291.bin"/><Relationship Id="rId608" Type="http://schemas.openxmlformats.org/officeDocument/2006/relationships/oleObject" Target="embeddings/oleObject298.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01.bin"/><Relationship Id="rId107" Type="http://schemas.openxmlformats.org/officeDocument/2006/relationships/image" Target="media/image52.wmf"/><Relationship Id="rId289" Type="http://schemas.openxmlformats.org/officeDocument/2006/relationships/image" Target="media/image143.wmf"/><Relationship Id="rId454" Type="http://schemas.openxmlformats.org/officeDocument/2006/relationships/oleObject" Target="embeddings/oleObject222.bin"/><Relationship Id="rId496" Type="http://schemas.openxmlformats.org/officeDocument/2006/relationships/image" Target="media/image248.wmf"/><Relationship Id="rId661" Type="http://schemas.openxmlformats.org/officeDocument/2006/relationships/oleObject" Target="embeddings/oleObject324.bin"/><Relationship Id="rId717" Type="http://schemas.openxmlformats.org/officeDocument/2006/relationships/image" Target="media/image360.wmf"/><Relationship Id="rId759" Type="http://schemas.openxmlformats.org/officeDocument/2006/relationships/footer" Target="footer3.xml"/><Relationship Id="rId11" Type="http://schemas.openxmlformats.org/officeDocument/2006/relationships/oleObject" Target="embeddings/oleObject2.bin"/><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4.bin"/><Relationship Id="rId521" Type="http://schemas.openxmlformats.org/officeDocument/2006/relationships/oleObject" Target="embeddings/oleObject255.bin"/><Relationship Id="rId563" Type="http://schemas.openxmlformats.org/officeDocument/2006/relationships/image" Target="media/image282.wmf"/><Relationship Id="rId619" Type="http://schemas.openxmlformats.org/officeDocument/2006/relationships/image" Target="media/image310.wmf"/><Relationship Id="rId95" Type="http://schemas.openxmlformats.org/officeDocument/2006/relationships/image" Target="media/image46.wmf"/><Relationship Id="rId160" Type="http://schemas.openxmlformats.org/officeDocument/2006/relationships/oleObject" Target="embeddings/oleObject76.bin"/><Relationship Id="rId216" Type="http://schemas.openxmlformats.org/officeDocument/2006/relationships/oleObject" Target="embeddings/oleObject104.bin"/><Relationship Id="rId423" Type="http://schemas.openxmlformats.org/officeDocument/2006/relationships/image" Target="media/image211.wmf"/><Relationship Id="rId258" Type="http://schemas.openxmlformats.org/officeDocument/2006/relationships/oleObject" Target="embeddings/oleObject125.bin"/><Relationship Id="rId465" Type="http://schemas.openxmlformats.org/officeDocument/2006/relationships/image" Target="media/image232.wmf"/><Relationship Id="rId630" Type="http://schemas.openxmlformats.org/officeDocument/2006/relationships/oleObject" Target="embeddings/oleObject309.bin"/><Relationship Id="rId672" Type="http://schemas.openxmlformats.org/officeDocument/2006/relationships/image" Target="media/image337.wmf"/><Relationship Id="rId728" Type="http://schemas.openxmlformats.org/officeDocument/2006/relationships/image" Target="media/image366.wmf"/><Relationship Id="rId22" Type="http://schemas.openxmlformats.org/officeDocument/2006/relationships/image" Target="media/image9.wmf"/><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1.wmf"/><Relationship Id="rId367" Type="http://schemas.openxmlformats.org/officeDocument/2006/relationships/oleObject" Target="embeddings/oleObject179.bin"/><Relationship Id="rId532" Type="http://schemas.openxmlformats.org/officeDocument/2006/relationships/image" Target="media/image266.wmf"/><Relationship Id="rId574" Type="http://schemas.openxmlformats.org/officeDocument/2006/relationships/oleObject" Target="embeddings/oleObject281.bin"/><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oleObject" Target="embeddings/oleObject212.bin"/><Relationship Id="rId476" Type="http://schemas.openxmlformats.org/officeDocument/2006/relationships/oleObject" Target="embeddings/oleObject233.bin"/><Relationship Id="rId641" Type="http://schemas.openxmlformats.org/officeDocument/2006/relationships/image" Target="media/image321.wmf"/><Relationship Id="rId683" Type="http://schemas.openxmlformats.org/officeDocument/2006/relationships/oleObject" Target="embeddings/oleObject335.bin"/><Relationship Id="rId739" Type="http://schemas.openxmlformats.org/officeDocument/2006/relationships/oleObject" Target="embeddings/oleObject362.bin"/><Relationship Id="rId33" Type="http://schemas.openxmlformats.org/officeDocument/2006/relationships/oleObject" Target="embeddings/oleObject13.bin"/><Relationship Id="rId129" Type="http://schemas.openxmlformats.org/officeDocument/2006/relationships/image" Target="media/image63.wmf"/><Relationship Id="rId280" Type="http://schemas.openxmlformats.org/officeDocument/2006/relationships/oleObject" Target="embeddings/oleObject136.bin"/><Relationship Id="rId336" Type="http://schemas.openxmlformats.org/officeDocument/2006/relationships/oleObject" Target="embeddings/oleObject164.bin"/><Relationship Id="rId501" Type="http://schemas.openxmlformats.org/officeDocument/2006/relationships/oleObject" Target="embeddings/oleObject245.bin"/><Relationship Id="rId543" Type="http://schemas.openxmlformats.org/officeDocument/2006/relationships/oleObject" Target="embeddings/oleObject266.bin"/><Relationship Id="rId75" Type="http://schemas.openxmlformats.org/officeDocument/2006/relationships/image" Target="media/image36.wmf"/><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image" Target="media/image188.wmf"/><Relationship Id="rId403" Type="http://schemas.openxmlformats.org/officeDocument/2006/relationships/image" Target="media/image201.wmf"/><Relationship Id="rId585" Type="http://schemas.openxmlformats.org/officeDocument/2006/relationships/image" Target="media/image293.wmf"/><Relationship Id="rId750" Type="http://schemas.openxmlformats.org/officeDocument/2006/relationships/image" Target="media/image377.wmf"/><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2.wmf"/><Relationship Id="rId487" Type="http://schemas.openxmlformats.org/officeDocument/2006/relationships/oleObject" Target="embeddings/oleObject238.bin"/><Relationship Id="rId610" Type="http://schemas.openxmlformats.org/officeDocument/2006/relationships/oleObject" Target="embeddings/oleObject299.bin"/><Relationship Id="rId652" Type="http://schemas.openxmlformats.org/officeDocument/2006/relationships/oleObject" Target="embeddings/oleObject320.bin"/><Relationship Id="rId694" Type="http://schemas.openxmlformats.org/officeDocument/2006/relationships/oleObject" Target="embeddings/oleObject340.bin"/><Relationship Id="rId708" Type="http://schemas.openxmlformats.org/officeDocument/2006/relationships/oleObject" Target="embeddings/oleObject347.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image" Target="media/image172.wmf"/><Relationship Id="rId512" Type="http://schemas.openxmlformats.org/officeDocument/2006/relationships/image" Target="media/image256.wmf"/><Relationship Id="rId44" Type="http://schemas.openxmlformats.org/officeDocument/2006/relationships/image" Target="media/image20.wmf"/><Relationship Id="rId86" Type="http://schemas.openxmlformats.org/officeDocument/2006/relationships/oleObject" Target="embeddings/oleObject39.bin"/><Relationship Id="rId151" Type="http://schemas.openxmlformats.org/officeDocument/2006/relationships/image" Target="media/image74.wmf"/><Relationship Id="rId389" Type="http://schemas.openxmlformats.org/officeDocument/2006/relationships/oleObject" Target="embeddings/oleObject190.bin"/><Relationship Id="rId554" Type="http://schemas.openxmlformats.org/officeDocument/2006/relationships/image" Target="media/image277.wmf"/><Relationship Id="rId596" Type="http://schemas.openxmlformats.org/officeDocument/2006/relationships/oleObject" Target="embeddings/oleObject292.bin"/><Relationship Id="rId761" Type="http://schemas.openxmlformats.org/officeDocument/2006/relationships/theme" Target="theme/theme1.xml"/><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image" Target="media/image249.wmf"/><Relationship Id="rId621" Type="http://schemas.openxmlformats.org/officeDocument/2006/relationships/image" Target="media/image311.wmf"/><Relationship Id="rId663" Type="http://schemas.openxmlformats.org/officeDocument/2006/relationships/oleObject" Target="embeddings/oleObject325.bin"/><Relationship Id="rId13" Type="http://schemas.openxmlformats.org/officeDocument/2006/relationships/oleObject" Target="embeddings/oleObject3.bin"/><Relationship Id="rId109" Type="http://schemas.openxmlformats.org/officeDocument/2006/relationships/image" Target="media/image53.wmf"/><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oleObject" Target="embeddings/oleObject256.bin"/><Relationship Id="rId719" Type="http://schemas.openxmlformats.org/officeDocument/2006/relationships/image" Target="media/image361.wmf"/><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6.bin"/><Relationship Id="rId358" Type="http://schemas.openxmlformats.org/officeDocument/2006/relationships/image" Target="media/image178.wmf"/><Relationship Id="rId565" Type="http://schemas.openxmlformats.org/officeDocument/2006/relationships/image" Target="media/image283.wmf"/><Relationship Id="rId730" Type="http://schemas.openxmlformats.org/officeDocument/2006/relationships/image" Target="media/image367.wmf"/><Relationship Id="rId162" Type="http://schemas.openxmlformats.org/officeDocument/2006/relationships/oleObject" Target="embeddings/oleObject77.bin"/><Relationship Id="rId218" Type="http://schemas.openxmlformats.org/officeDocument/2006/relationships/oleObject" Target="embeddings/oleObject105.bin"/><Relationship Id="rId425" Type="http://schemas.openxmlformats.org/officeDocument/2006/relationships/image" Target="media/image212.wmf"/><Relationship Id="rId467" Type="http://schemas.openxmlformats.org/officeDocument/2006/relationships/image" Target="media/image233.wmf"/><Relationship Id="rId632" Type="http://schemas.openxmlformats.org/officeDocument/2006/relationships/oleObject" Target="embeddings/oleObject310.bin"/><Relationship Id="rId271" Type="http://schemas.openxmlformats.org/officeDocument/2006/relationships/image" Target="media/image134.wmf"/><Relationship Id="rId674" Type="http://schemas.openxmlformats.org/officeDocument/2006/relationships/image" Target="media/image338.wmf"/><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image" Target="media/image64.wmf"/><Relationship Id="rId327" Type="http://schemas.openxmlformats.org/officeDocument/2006/relationships/image" Target="media/image162.wmf"/><Relationship Id="rId369" Type="http://schemas.openxmlformats.org/officeDocument/2006/relationships/oleObject" Target="embeddings/oleObject180.bin"/><Relationship Id="rId534" Type="http://schemas.openxmlformats.org/officeDocument/2006/relationships/image" Target="media/image267.wmf"/><Relationship Id="rId576" Type="http://schemas.openxmlformats.org/officeDocument/2006/relationships/oleObject" Target="embeddings/oleObject282.bin"/><Relationship Id="rId741" Type="http://schemas.openxmlformats.org/officeDocument/2006/relationships/oleObject" Target="embeddings/oleObject363.bin"/><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image" Target="media/image189.wmf"/><Relationship Id="rId436" Type="http://schemas.openxmlformats.org/officeDocument/2006/relationships/oleObject" Target="embeddings/oleObject213.bin"/><Relationship Id="rId601" Type="http://schemas.openxmlformats.org/officeDocument/2006/relationships/image" Target="media/image301.wmf"/><Relationship Id="rId643" Type="http://schemas.openxmlformats.org/officeDocument/2006/relationships/image" Target="media/image322.wmf"/><Relationship Id="rId240" Type="http://schemas.openxmlformats.org/officeDocument/2006/relationships/oleObject" Target="embeddings/oleObject116.bin"/><Relationship Id="rId478" Type="http://schemas.openxmlformats.org/officeDocument/2006/relationships/oleObject" Target="embeddings/oleObject234.bin"/><Relationship Id="rId685" Type="http://schemas.openxmlformats.org/officeDocument/2006/relationships/image" Target="media/image344.wmf"/><Relationship Id="rId35" Type="http://schemas.openxmlformats.org/officeDocument/2006/relationships/oleObject" Target="embeddings/oleObject14.bin"/><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oleObject" Target="embeddings/oleObject246.bin"/><Relationship Id="rId545" Type="http://schemas.openxmlformats.org/officeDocument/2006/relationships/oleObject" Target="embeddings/oleObject267.bin"/><Relationship Id="rId587" Type="http://schemas.openxmlformats.org/officeDocument/2006/relationships/image" Target="media/image294.wmf"/><Relationship Id="rId710" Type="http://schemas.openxmlformats.org/officeDocument/2006/relationships/oleObject" Target="embeddings/oleObject348.bin"/><Relationship Id="rId752" Type="http://schemas.openxmlformats.org/officeDocument/2006/relationships/image" Target="media/image378.wmf"/><Relationship Id="rId8" Type="http://schemas.openxmlformats.org/officeDocument/2006/relationships/image" Target="media/image2.wmf"/><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oleObject" Target="embeddings/oleObject191.bin"/><Relationship Id="rId405" Type="http://schemas.openxmlformats.org/officeDocument/2006/relationships/image" Target="media/image202.wmf"/><Relationship Id="rId447" Type="http://schemas.openxmlformats.org/officeDocument/2006/relationships/image" Target="media/image223.wmf"/><Relationship Id="rId612" Type="http://schemas.openxmlformats.org/officeDocument/2006/relationships/oleObject" Target="embeddings/oleObject300.bin"/><Relationship Id="rId251" Type="http://schemas.openxmlformats.org/officeDocument/2006/relationships/image" Target="media/image124.wmf"/><Relationship Id="rId489" Type="http://schemas.openxmlformats.org/officeDocument/2006/relationships/oleObject" Target="embeddings/oleObject239.bin"/><Relationship Id="rId654" Type="http://schemas.openxmlformats.org/officeDocument/2006/relationships/oleObject" Target="embeddings/oleObject321.bin"/><Relationship Id="rId696" Type="http://schemas.openxmlformats.org/officeDocument/2006/relationships/oleObject" Target="embeddings/oleObject341.bin"/><Relationship Id="rId46" Type="http://schemas.openxmlformats.org/officeDocument/2006/relationships/image" Target="media/image21.png"/><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image" Target="media/image173.wmf"/><Relationship Id="rId514" Type="http://schemas.openxmlformats.org/officeDocument/2006/relationships/image" Target="media/image257.wmf"/><Relationship Id="rId556" Type="http://schemas.openxmlformats.org/officeDocument/2006/relationships/image" Target="media/image278.wmf"/><Relationship Id="rId721" Type="http://schemas.openxmlformats.org/officeDocument/2006/relationships/image" Target="media/image362.wmf"/><Relationship Id="rId88" Type="http://schemas.openxmlformats.org/officeDocument/2006/relationships/oleObject" Target="embeddings/oleObject40.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image" Target="media/image179.wmf"/><Relationship Id="rId416" Type="http://schemas.openxmlformats.org/officeDocument/2006/relationships/oleObject" Target="embeddings/oleObject203.bin"/><Relationship Id="rId598" Type="http://schemas.openxmlformats.org/officeDocument/2006/relationships/oleObject" Target="embeddings/oleObject293.bin"/><Relationship Id="rId220" Type="http://schemas.openxmlformats.org/officeDocument/2006/relationships/oleObject" Target="embeddings/oleObject106.bin"/><Relationship Id="rId458" Type="http://schemas.openxmlformats.org/officeDocument/2006/relationships/oleObject" Target="embeddings/oleObject224.bin"/><Relationship Id="rId623" Type="http://schemas.openxmlformats.org/officeDocument/2006/relationships/image" Target="media/image312.wmf"/><Relationship Id="rId665" Type="http://schemas.openxmlformats.org/officeDocument/2006/relationships/oleObject" Target="embeddings/oleObject326.bin"/><Relationship Id="rId15" Type="http://schemas.openxmlformats.org/officeDocument/2006/relationships/oleObject" Target="embeddings/oleObject4.bin"/><Relationship Id="rId57" Type="http://schemas.openxmlformats.org/officeDocument/2006/relationships/image" Target="media/image27.wmf"/><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oleObject" Target="embeddings/oleObject257.bin"/><Relationship Id="rId567" Type="http://schemas.openxmlformats.org/officeDocument/2006/relationships/image" Target="media/image284.wmf"/><Relationship Id="rId732" Type="http://schemas.openxmlformats.org/officeDocument/2006/relationships/image" Target="media/image368.wmf"/><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oleObject" Target="embeddings/oleObject181.bin"/><Relationship Id="rId427" Type="http://schemas.openxmlformats.org/officeDocument/2006/relationships/image" Target="media/image213.wmf"/><Relationship Id="rId469" Type="http://schemas.openxmlformats.org/officeDocument/2006/relationships/image" Target="media/image234.wmf"/><Relationship Id="rId634" Type="http://schemas.openxmlformats.org/officeDocument/2006/relationships/oleObject" Target="embeddings/oleObject311.bin"/><Relationship Id="rId676" Type="http://schemas.openxmlformats.org/officeDocument/2006/relationships/image" Target="media/image339.wmf"/><Relationship Id="rId26" Type="http://schemas.openxmlformats.org/officeDocument/2006/relationships/image" Target="media/image11.wmf"/><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image" Target="media/image163.wmf"/><Relationship Id="rId480" Type="http://schemas.openxmlformats.org/officeDocument/2006/relationships/oleObject" Target="embeddings/oleObject235.bin"/><Relationship Id="rId536" Type="http://schemas.openxmlformats.org/officeDocument/2006/relationships/image" Target="media/image268.wmf"/><Relationship Id="rId701" Type="http://schemas.openxmlformats.org/officeDocument/2006/relationships/image" Target="media/image352.wmf"/><Relationship Id="rId68" Type="http://schemas.openxmlformats.org/officeDocument/2006/relationships/oleObject" Target="embeddings/oleObject30.bin"/><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oleObject" Target="embeddings/oleObject166.bin"/><Relationship Id="rId578" Type="http://schemas.openxmlformats.org/officeDocument/2006/relationships/oleObject" Target="embeddings/oleObject283.bin"/><Relationship Id="rId743" Type="http://schemas.openxmlformats.org/officeDocument/2006/relationships/oleObject" Target="embeddings/oleObject364.bin"/><Relationship Id="rId200" Type="http://schemas.openxmlformats.org/officeDocument/2006/relationships/oleObject" Target="embeddings/oleObject96.bin"/><Relationship Id="rId382" Type="http://schemas.openxmlformats.org/officeDocument/2006/relationships/image" Target="media/image190.wmf"/><Relationship Id="rId438" Type="http://schemas.openxmlformats.org/officeDocument/2006/relationships/oleObject" Target="embeddings/oleObject214.bin"/><Relationship Id="rId603" Type="http://schemas.openxmlformats.org/officeDocument/2006/relationships/image" Target="media/image302.wmf"/><Relationship Id="rId645" Type="http://schemas.openxmlformats.org/officeDocument/2006/relationships/image" Target="media/image323.wmf"/><Relationship Id="rId687" Type="http://schemas.openxmlformats.org/officeDocument/2006/relationships/image" Target="media/image345.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oleObject" Target="embeddings/oleObject349.bin"/><Relationship Id="rId37" Type="http://schemas.openxmlformats.org/officeDocument/2006/relationships/oleObject" Target="embeddings/oleObject15.bin"/><Relationship Id="rId79" Type="http://schemas.openxmlformats.org/officeDocument/2006/relationships/image" Target="media/image38.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268.bin"/><Relationship Id="rId589" Type="http://schemas.openxmlformats.org/officeDocument/2006/relationships/image" Target="media/image295.wmf"/><Relationship Id="rId754" Type="http://schemas.openxmlformats.org/officeDocument/2006/relationships/header" Target="header1.xml"/><Relationship Id="rId90" Type="http://schemas.openxmlformats.org/officeDocument/2006/relationships/oleObject" Target="embeddings/oleObject41.bin"/><Relationship Id="rId186" Type="http://schemas.openxmlformats.org/officeDocument/2006/relationships/oleObject" Target="embeddings/oleObject89.bin"/><Relationship Id="rId351" Type="http://schemas.openxmlformats.org/officeDocument/2006/relationships/image" Target="media/image174.wmf"/><Relationship Id="rId393" Type="http://schemas.openxmlformats.org/officeDocument/2006/relationships/oleObject" Target="embeddings/oleObject192.bin"/><Relationship Id="rId407" Type="http://schemas.openxmlformats.org/officeDocument/2006/relationships/image" Target="media/image203.wmf"/><Relationship Id="rId449" Type="http://schemas.openxmlformats.org/officeDocument/2006/relationships/image" Target="media/image224.wmf"/><Relationship Id="rId614" Type="http://schemas.openxmlformats.org/officeDocument/2006/relationships/oleObject" Target="embeddings/oleObject301.bin"/><Relationship Id="rId656" Type="http://schemas.openxmlformats.org/officeDocument/2006/relationships/oleObject" Target="embeddings/oleObject322.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5.bin"/><Relationship Id="rId516" Type="http://schemas.openxmlformats.org/officeDocument/2006/relationships/image" Target="media/image258.wmf"/><Relationship Id="rId698" Type="http://schemas.openxmlformats.org/officeDocument/2006/relationships/oleObject" Target="embeddings/oleObject342.bin"/><Relationship Id="rId48" Type="http://schemas.openxmlformats.org/officeDocument/2006/relationships/oleObject" Target="embeddings/oleObject20.bin"/><Relationship Id="rId113" Type="http://schemas.openxmlformats.org/officeDocument/2006/relationships/image" Target="media/image55.wmf"/><Relationship Id="rId320" Type="http://schemas.openxmlformats.org/officeDocument/2006/relationships/oleObject" Target="embeddings/oleObject156.bin"/><Relationship Id="rId558" Type="http://schemas.openxmlformats.org/officeDocument/2006/relationships/image" Target="media/image279.wmf"/><Relationship Id="rId723" Type="http://schemas.openxmlformats.org/officeDocument/2006/relationships/image" Target="media/image363.wmf"/><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image" Target="media/image180.wmf"/><Relationship Id="rId418" Type="http://schemas.openxmlformats.org/officeDocument/2006/relationships/oleObject" Target="embeddings/oleObject204.bin"/><Relationship Id="rId625" Type="http://schemas.openxmlformats.org/officeDocument/2006/relationships/image" Target="media/image313.wmf"/><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5.wmf"/><Relationship Id="rId667" Type="http://schemas.openxmlformats.org/officeDocument/2006/relationships/oleObject" Target="embeddings/oleObject327.bin"/><Relationship Id="rId17" Type="http://schemas.openxmlformats.org/officeDocument/2006/relationships/oleObject" Target="embeddings/oleObject5.bin"/><Relationship Id="rId59" Type="http://schemas.openxmlformats.org/officeDocument/2006/relationships/image" Target="media/image28.wmf"/><Relationship Id="rId124" Type="http://schemas.openxmlformats.org/officeDocument/2006/relationships/oleObject" Target="embeddings/oleObject58.bin"/><Relationship Id="rId527" Type="http://schemas.openxmlformats.org/officeDocument/2006/relationships/oleObject" Target="embeddings/oleObject258.bin"/><Relationship Id="rId569" Type="http://schemas.openxmlformats.org/officeDocument/2006/relationships/image" Target="media/image285.wmf"/><Relationship Id="rId734" Type="http://schemas.openxmlformats.org/officeDocument/2006/relationships/image" Target="media/image369.wmf"/><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4.wmf"/><Relationship Id="rId373" Type="http://schemas.openxmlformats.org/officeDocument/2006/relationships/oleObject" Target="embeddings/oleObject182.bin"/><Relationship Id="rId429" Type="http://schemas.openxmlformats.org/officeDocument/2006/relationships/image" Target="media/image214.wmf"/><Relationship Id="rId580" Type="http://schemas.openxmlformats.org/officeDocument/2006/relationships/oleObject" Target="embeddings/oleObject284.bin"/><Relationship Id="rId636" Type="http://schemas.openxmlformats.org/officeDocument/2006/relationships/oleObject" Target="embeddings/oleObject312.bin"/><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image" Target="media/image340.wmf"/><Relationship Id="rId28" Type="http://schemas.openxmlformats.org/officeDocument/2006/relationships/image" Target="media/image12.wmf"/><Relationship Id="rId275" Type="http://schemas.openxmlformats.org/officeDocument/2006/relationships/image" Target="media/image136.wmf"/><Relationship Id="rId300" Type="http://schemas.openxmlformats.org/officeDocument/2006/relationships/oleObject" Target="embeddings/oleObject146.bin"/><Relationship Id="rId482" Type="http://schemas.openxmlformats.org/officeDocument/2006/relationships/image" Target="media/image241.wmf"/><Relationship Id="rId538" Type="http://schemas.openxmlformats.org/officeDocument/2006/relationships/image" Target="media/image269.wmf"/><Relationship Id="rId703" Type="http://schemas.openxmlformats.org/officeDocument/2006/relationships/image" Target="media/image353.wmf"/><Relationship Id="rId745" Type="http://schemas.openxmlformats.org/officeDocument/2006/relationships/oleObject" Target="embeddings/oleObject365.bin"/><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oleObject" Target="embeddings/oleObject167.bin"/><Relationship Id="rId384" Type="http://schemas.openxmlformats.org/officeDocument/2006/relationships/image" Target="media/image191.wmf"/><Relationship Id="rId591" Type="http://schemas.openxmlformats.org/officeDocument/2006/relationships/image" Target="media/image296.wmf"/><Relationship Id="rId605" Type="http://schemas.openxmlformats.org/officeDocument/2006/relationships/image" Target="media/image303.wmf"/><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24.wmf"/><Relationship Id="rId689" Type="http://schemas.openxmlformats.org/officeDocument/2006/relationships/image" Target="media/image346.wmf"/><Relationship Id="rId39" Type="http://schemas.openxmlformats.org/officeDocument/2006/relationships/oleObject" Target="embeddings/oleObject16.bin"/><Relationship Id="rId286" Type="http://schemas.openxmlformats.org/officeDocument/2006/relationships/oleObject" Target="embeddings/oleObject139.bin"/><Relationship Id="rId451" Type="http://schemas.openxmlformats.org/officeDocument/2006/relationships/image" Target="media/image225.wmf"/><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714" Type="http://schemas.openxmlformats.org/officeDocument/2006/relationships/oleObject" Target="embeddings/oleObject350.bin"/><Relationship Id="rId756" Type="http://schemas.openxmlformats.org/officeDocument/2006/relationships/footer" Target="footer1.xml"/><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54.wmf"/><Relationship Id="rId353" Type="http://schemas.openxmlformats.org/officeDocument/2006/relationships/image" Target="media/image175.wmf"/><Relationship Id="rId395" Type="http://schemas.openxmlformats.org/officeDocument/2006/relationships/oleObject" Target="embeddings/oleObject193.bin"/><Relationship Id="rId409" Type="http://schemas.openxmlformats.org/officeDocument/2006/relationships/image" Target="media/image204.wmf"/><Relationship Id="rId560" Type="http://schemas.openxmlformats.org/officeDocument/2006/relationships/image" Target="media/image280.png"/><Relationship Id="rId92" Type="http://schemas.openxmlformats.org/officeDocument/2006/relationships/oleObject" Target="embeddings/oleObject42.bin"/><Relationship Id="rId213" Type="http://schemas.openxmlformats.org/officeDocument/2006/relationships/image" Target="media/image105.wmf"/><Relationship Id="rId420" Type="http://schemas.openxmlformats.org/officeDocument/2006/relationships/oleObject" Target="embeddings/oleObject205.bin"/><Relationship Id="rId616" Type="http://schemas.openxmlformats.org/officeDocument/2006/relationships/oleObject" Target="embeddings/oleObject302.bin"/><Relationship Id="rId658" Type="http://schemas.openxmlformats.org/officeDocument/2006/relationships/oleObject" Target="embeddings/oleObject323.bin"/><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oleObject" Target="embeddings/oleObject226.bin"/><Relationship Id="rId518" Type="http://schemas.openxmlformats.org/officeDocument/2006/relationships/image" Target="media/image259.wmf"/><Relationship Id="rId725" Type="http://schemas.openxmlformats.org/officeDocument/2006/relationships/image" Target="media/image364.wmf"/><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oleObject" Target="embeddings/oleObject157.bin"/><Relationship Id="rId364" Type="http://schemas.openxmlformats.org/officeDocument/2006/relationships/image" Target="media/image181.wmf"/><Relationship Id="rId61" Type="http://schemas.openxmlformats.org/officeDocument/2006/relationships/image" Target="media/image29.wmf"/><Relationship Id="rId199" Type="http://schemas.openxmlformats.org/officeDocument/2006/relationships/image" Target="media/image98.wmf"/><Relationship Id="rId571" Type="http://schemas.openxmlformats.org/officeDocument/2006/relationships/image" Target="media/image286.wmf"/><Relationship Id="rId627" Type="http://schemas.openxmlformats.org/officeDocument/2006/relationships/image" Target="media/image314.wmf"/><Relationship Id="rId669" Type="http://schemas.openxmlformats.org/officeDocument/2006/relationships/oleObject" Target="embeddings/oleObject328.bin"/><Relationship Id="rId19" Type="http://schemas.openxmlformats.org/officeDocument/2006/relationships/oleObject" Target="embeddings/oleObject6.bin"/><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5.wmf"/><Relationship Id="rId473" Type="http://schemas.openxmlformats.org/officeDocument/2006/relationships/image" Target="media/image236.wmf"/><Relationship Id="rId529" Type="http://schemas.openxmlformats.org/officeDocument/2006/relationships/oleObject" Target="embeddings/oleObject259.bin"/><Relationship Id="rId680" Type="http://schemas.openxmlformats.org/officeDocument/2006/relationships/image" Target="media/image341.wmf"/><Relationship Id="rId736" Type="http://schemas.openxmlformats.org/officeDocument/2006/relationships/image" Target="media/image370.wmf"/><Relationship Id="rId30" Type="http://schemas.openxmlformats.org/officeDocument/2006/relationships/image" Target="media/image13.wmf"/><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5.wmf"/><Relationship Id="rId540" Type="http://schemas.openxmlformats.org/officeDocument/2006/relationships/image" Target="media/image270.wmf"/><Relationship Id="rId72" Type="http://schemas.openxmlformats.org/officeDocument/2006/relationships/oleObject" Target="embeddings/oleObject32.bin"/><Relationship Id="rId375" Type="http://schemas.openxmlformats.org/officeDocument/2006/relationships/oleObject" Target="embeddings/oleObject183.bin"/><Relationship Id="rId582" Type="http://schemas.openxmlformats.org/officeDocument/2006/relationships/oleObject" Target="embeddings/oleObject285.bin"/><Relationship Id="rId638" Type="http://schemas.openxmlformats.org/officeDocument/2006/relationships/oleObject" Target="embeddings/oleObject313.bin"/><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image" Target="media/image242.wmf"/><Relationship Id="rId705" Type="http://schemas.openxmlformats.org/officeDocument/2006/relationships/image" Target="media/image354.wmf"/><Relationship Id="rId137" Type="http://schemas.openxmlformats.org/officeDocument/2006/relationships/image" Target="media/image67.wmf"/><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image" Target="media/image347.wmf"/><Relationship Id="rId747" Type="http://schemas.openxmlformats.org/officeDocument/2006/relationships/oleObject" Target="embeddings/oleObject366.bin"/><Relationship Id="rId41" Type="http://schemas.openxmlformats.org/officeDocument/2006/relationships/oleObject" Target="embeddings/oleObject17.bin"/><Relationship Id="rId83" Type="http://schemas.openxmlformats.org/officeDocument/2006/relationships/image" Target="media/image40.wmf"/><Relationship Id="rId179" Type="http://schemas.openxmlformats.org/officeDocument/2006/relationships/image" Target="media/image88.wmf"/><Relationship Id="rId386" Type="http://schemas.openxmlformats.org/officeDocument/2006/relationships/image" Target="media/image192.wmf"/><Relationship Id="rId551" Type="http://schemas.openxmlformats.org/officeDocument/2006/relationships/oleObject" Target="embeddings/oleObject270.bin"/><Relationship Id="rId593" Type="http://schemas.openxmlformats.org/officeDocument/2006/relationships/image" Target="media/image297.wmf"/><Relationship Id="rId607" Type="http://schemas.openxmlformats.org/officeDocument/2006/relationships/image" Target="media/image304.wmf"/><Relationship Id="rId649" Type="http://schemas.openxmlformats.org/officeDocument/2006/relationships/image" Target="media/image325.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oleObject" Target="embeddings/oleObject249.bin"/><Relationship Id="rId660" Type="http://schemas.openxmlformats.org/officeDocument/2006/relationships/image" Target="media/image331.wmf"/><Relationship Id="rId106" Type="http://schemas.openxmlformats.org/officeDocument/2006/relationships/oleObject" Target="embeddings/oleObject49.bin"/><Relationship Id="rId313" Type="http://schemas.openxmlformats.org/officeDocument/2006/relationships/image" Target="media/image155.wmf"/><Relationship Id="rId495" Type="http://schemas.openxmlformats.org/officeDocument/2006/relationships/oleObject" Target="embeddings/oleObject242.bin"/><Relationship Id="rId716" Type="http://schemas.openxmlformats.org/officeDocument/2006/relationships/oleObject" Target="embeddings/oleObject351.bin"/><Relationship Id="rId758" Type="http://schemas.openxmlformats.org/officeDocument/2006/relationships/header" Target="header3.xml"/><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76.wmf"/><Relationship Id="rId397" Type="http://schemas.openxmlformats.org/officeDocument/2006/relationships/image" Target="media/image198.wmf"/><Relationship Id="rId520" Type="http://schemas.openxmlformats.org/officeDocument/2006/relationships/image" Target="media/image260.wmf"/><Relationship Id="rId562" Type="http://schemas.openxmlformats.org/officeDocument/2006/relationships/oleObject" Target="embeddings/oleObject275.bin"/><Relationship Id="rId618" Type="http://schemas.openxmlformats.org/officeDocument/2006/relationships/oleObject" Target="embeddings/oleObject303.bin"/><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48.wmf"/><Relationship Id="rId727" Type="http://schemas.openxmlformats.org/officeDocument/2006/relationships/image" Target="media/image365.png"/><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image" Target="media/image182.wmf"/><Relationship Id="rId573" Type="http://schemas.openxmlformats.org/officeDocument/2006/relationships/image" Target="media/image287.wmf"/><Relationship Id="rId226" Type="http://schemas.openxmlformats.org/officeDocument/2006/relationships/oleObject" Target="embeddings/oleObject109.bin"/><Relationship Id="rId433" Type="http://schemas.openxmlformats.org/officeDocument/2006/relationships/image" Target="media/image216.wmf"/><Relationship Id="rId640" Type="http://schemas.openxmlformats.org/officeDocument/2006/relationships/oleObject" Target="embeddings/oleObject314.bin"/><Relationship Id="rId738" Type="http://schemas.openxmlformats.org/officeDocument/2006/relationships/image" Target="media/image371.wmf"/><Relationship Id="rId74" Type="http://schemas.openxmlformats.org/officeDocument/2006/relationships/oleObject" Target="embeddings/oleObject33.bin"/><Relationship Id="rId377" Type="http://schemas.openxmlformats.org/officeDocument/2006/relationships/oleObject" Target="embeddings/oleObject184.bin"/><Relationship Id="rId500" Type="http://schemas.openxmlformats.org/officeDocument/2006/relationships/image" Target="media/image250.wmf"/><Relationship Id="rId584" Type="http://schemas.openxmlformats.org/officeDocument/2006/relationships/oleObject" Target="embeddings/oleObject286.bin"/><Relationship Id="rId5" Type="http://schemas.openxmlformats.org/officeDocument/2006/relationships/footnotes" Target="footnotes.xml"/><Relationship Id="rId237" Type="http://schemas.openxmlformats.org/officeDocument/2006/relationships/image" Target="media/image117.wmf"/><Relationship Id="rId444" Type="http://schemas.openxmlformats.org/officeDocument/2006/relationships/oleObject" Target="embeddings/oleObject217.bin"/><Relationship Id="rId651" Type="http://schemas.openxmlformats.org/officeDocument/2006/relationships/image" Target="media/image326.wmf"/><Relationship Id="rId749" Type="http://schemas.openxmlformats.org/officeDocument/2006/relationships/oleObject" Target="embeddings/oleObject367.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image" Target="media/image193.wmf"/><Relationship Id="rId511" Type="http://schemas.openxmlformats.org/officeDocument/2006/relationships/oleObject" Target="embeddings/oleObject250.bin"/><Relationship Id="rId609" Type="http://schemas.openxmlformats.org/officeDocument/2006/relationships/image" Target="media/image305.wmf"/><Relationship Id="rId85" Type="http://schemas.openxmlformats.org/officeDocument/2006/relationships/image" Target="media/image41.wmf"/><Relationship Id="rId150" Type="http://schemas.openxmlformats.org/officeDocument/2006/relationships/oleObject" Target="embeddings/oleObject71.bin"/><Relationship Id="rId595" Type="http://schemas.openxmlformats.org/officeDocument/2006/relationships/image" Target="media/image298.wmf"/><Relationship Id="rId248" Type="http://schemas.openxmlformats.org/officeDocument/2006/relationships/oleObject" Target="embeddings/oleObject120.bin"/><Relationship Id="rId455" Type="http://schemas.openxmlformats.org/officeDocument/2006/relationships/image" Target="media/image227.wmf"/><Relationship Id="rId662" Type="http://schemas.openxmlformats.org/officeDocument/2006/relationships/image" Target="media/image332.wmf"/><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image" Target="media/image156.wmf"/><Relationship Id="rId522" Type="http://schemas.openxmlformats.org/officeDocument/2006/relationships/image" Target="media/image261.wmf"/><Relationship Id="rId96" Type="http://schemas.openxmlformats.org/officeDocument/2006/relationships/oleObject" Target="embeddings/oleObject44.bin"/><Relationship Id="rId161" Type="http://schemas.openxmlformats.org/officeDocument/2006/relationships/image" Target="media/image79.wmf"/><Relationship Id="rId399" Type="http://schemas.openxmlformats.org/officeDocument/2006/relationships/image" Target="media/image199.wmf"/><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oleObject" Target="embeddings/oleObject330.bin"/><Relationship Id="rId23" Type="http://schemas.openxmlformats.org/officeDocument/2006/relationships/oleObject" Target="embeddings/oleObject8.bin"/><Relationship Id="rId119" Type="http://schemas.openxmlformats.org/officeDocument/2006/relationships/image" Target="media/image58.wmf"/><Relationship Id="rId326" Type="http://schemas.openxmlformats.org/officeDocument/2006/relationships/oleObject" Target="embeddings/oleObject159.bin"/><Relationship Id="rId533" Type="http://schemas.openxmlformats.org/officeDocument/2006/relationships/oleObject" Target="embeddings/oleObject261.bin"/><Relationship Id="rId740" Type="http://schemas.openxmlformats.org/officeDocument/2006/relationships/image" Target="media/image372.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4.bin"/><Relationship Id="rId684" Type="http://schemas.openxmlformats.org/officeDocument/2006/relationships/image" Target="media/image343.png"/><Relationship Id="rId337" Type="http://schemas.openxmlformats.org/officeDocument/2006/relationships/image" Target="media/image167.wmf"/><Relationship Id="rId34" Type="http://schemas.openxmlformats.org/officeDocument/2006/relationships/image" Target="media/image15.wmf"/><Relationship Id="rId544" Type="http://schemas.openxmlformats.org/officeDocument/2006/relationships/image" Target="media/image272.wmf"/><Relationship Id="rId751" Type="http://schemas.openxmlformats.org/officeDocument/2006/relationships/oleObject" Target="embeddings/oleObject368.bin"/><Relationship Id="rId183" Type="http://schemas.openxmlformats.org/officeDocument/2006/relationships/image" Target="media/image90.wmf"/><Relationship Id="rId390" Type="http://schemas.openxmlformats.org/officeDocument/2006/relationships/image" Target="media/image194.wmf"/><Relationship Id="rId404" Type="http://schemas.openxmlformats.org/officeDocument/2006/relationships/oleObject" Target="embeddings/oleObject197.bin"/><Relationship Id="rId611" Type="http://schemas.openxmlformats.org/officeDocument/2006/relationships/image" Target="media/image306.wmf"/><Relationship Id="rId250" Type="http://schemas.openxmlformats.org/officeDocument/2006/relationships/oleObject" Target="embeddings/oleObject121.bin"/><Relationship Id="rId488" Type="http://schemas.openxmlformats.org/officeDocument/2006/relationships/image" Target="media/image244.wmf"/><Relationship Id="rId695" Type="http://schemas.openxmlformats.org/officeDocument/2006/relationships/image" Target="media/image349.wmf"/><Relationship Id="rId709" Type="http://schemas.openxmlformats.org/officeDocument/2006/relationships/image" Target="media/image356.wmf"/><Relationship Id="rId45" Type="http://schemas.openxmlformats.org/officeDocument/2006/relationships/oleObject" Target="embeddings/oleObject19.bin"/><Relationship Id="rId110" Type="http://schemas.openxmlformats.org/officeDocument/2006/relationships/oleObject" Target="embeddings/oleObject51.bin"/><Relationship Id="rId348" Type="http://schemas.openxmlformats.org/officeDocument/2006/relationships/oleObject" Target="embeddings/oleObject170.bin"/><Relationship Id="rId555" Type="http://schemas.openxmlformats.org/officeDocument/2006/relationships/oleObject" Target="embeddings/oleObject272.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wmf"/><Relationship Id="rId622" Type="http://schemas.openxmlformats.org/officeDocument/2006/relationships/oleObject" Target="embeddings/oleObject305.bin"/><Relationship Id="rId261" Type="http://schemas.openxmlformats.org/officeDocument/2006/relationships/image" Target="media/image129.wmf"/><Relationship Id="rId499" Type="http://schemas.openxmlformats.org/officeDocument/2006/relationships/oleObject" Target="embeddings/oleObject244.bin"/><Relationship Id="rId56" Type="http://schemas.openxmlformats.org/officeDocument/2006/relationships/oleObject" Target="embeddings/oleObject24.bin"/><Relationship Id="rId359" Type="http://schemas.openxmlformats.org/officeDocument/2006/relationships/oleObject" Target="embeddings/oleObject175.bin"/><Relationship Id="rId566" Type="http://schemas.openxmlformats.org/officeDocument/2006/relationships/oleObject" Target="embeddings/oleObject277.bin"/><Relationship Id="rId121" Type="http://schemas.openxmlformats.org/officeDocument/2006/relationships/image" Target="media/image59.wmf"/><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image" Target="media/image317.wmf"/><Relationship Id="rId67" Type="http://schemas.openxmlformats.org/officeDocument/2006/relationships/image" Target="media/image32.wmf"/><Relationship Id="rId272" Type="http://schemas.openxmlformats.org/officeDocument/2006/relationships/oleObject" Target="embeddings/oleObject132.bin"/><Relationship Id="rId577" Type="http://schemas.openxmlformats.org/officeDocument/2006/relationships/image" Target="media/image289.wmf"/><Relationship Id="rId700" Type="http://schemas.openxmlformats.org/officeDocument/2006/relationships/oleObject" Target="embeddings/oleObject343.bin"/><Relationship Id="rId132" Type="http://schemas.openxmlformats.org/officeDocument/2006/relationships/oleObject" Target="embeddings/oleObject62.bin"/><Relationship Id="rId437" Type="http://schemas.openxmlformats.org/officeDocument/2006/relationships/image" Target="media/image218.wmf"/><Relationship Id="rId644" Type="http://schemas.openxmlformats.org/officeDocument/2006/relationships/oleObject" Target="embeddings/oleObject316.bin"/><Relationship Id="rId283" Type="http://schemas.openxmlformats.org/officeDocument/2006/relationships/image" Target="media/image140.wmf"/><Relationship Id="rId490" Type="http://schemas.openxmlformats.org/officeDocument/2006/relationships/image" Target="media/image245.wmf"/><Relationship Id="rId504" Type="http://schemas.openxmlformats.org/officeDocument/2006/relationships/image" Target="media/image252.wmf"/><Relationship Id="rId711" Type="http://schemas.openxmlformats.org/officeDocument/2006/relationships/image" Target="media/image357.wmf"/><Relationship Id="rId78" Type="http://schemas.openxmlformats.org/officeDocument/2006/relationships/oleObject" Target="embeddings/oleObject35.bin"/><Relationship Id="rId143" Type="http://schemas.openxmlformats.org/officeDocument/2006/relationships/image" Target="media/image70.wmf"/><Relationship Id="rId350" Type="http://schemas.openxmlformats.org/officeDocument/2006/relationships/oleObject" Target="embeddings/oleObject171.bin"/><Relationship Id="rId588" Type="http://schemas.openxmlformats.org/officeDocument/2006/relationships/oleObject" Target="embeddings/oleObject288.bin"/><Relationship Id="rId9" Type="http://schemas.openxmlformats.org/officeDocument/2006/relationships/oleObject" Target="embeddings/oleObject1.bin"/><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image" Target="media/image328.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2.bin"/><Relationship Id="rId722" Type="http://schemas.openxmlformats.org/officeDocument/2006/relationships/oleObject" Target="embeddings/oleObject354.bin"/><Relationship Id="rId89" Type="http://schemas.openxmlformats.org/officeDocument/2006/relationships/image" Target="media/image43.wmf"/><Relationship Id="rId154" Type="http://schemas.openxmlformats.org/officeDocument/2006/relationships/oleObject" Target="embeddings/oleObject73.bin"/><Relationship Id="rId361" Type="http://schemas.openxmlformats.org/officeDocument/2006/relationships/oleObject" Target="embeddings/oleObject176.bin"/><Relationship Id="rId599" Type="http://schemas.openxmlformats.org/officeDocument/2006/relationships/image" Target="media/image300.wmf"/><Relationship Id="rId459" Type="http://schemas.openxmlformats.org/officeDocument/2006/relationships/image" Target="media/image229.wmf"/><Relationship Id="rId666" Type="http://schemas.openxmlformats.org/officeDocument/2006/relationships/image" Target="media/image334.wmf"/><Relationship Id="rId16" Type="http://schemas.openxmlformats.org/officeDocument/2006/relationships/image" Target="media/image6.wmf"/><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image" Target="media/image263.wmf"/><Relationship Id="rId733" Type="http://schemas.openxmlformats.org/officeDocument/2006/relationships/oleObject" Target="embeddings/oleObject359.bin"/><Relationship Id="rId165" Type="http://schemas.openxmlformats.org/officeDocument/2006/relationships/image" Target="media/image81.wmf"/><Relationship Id="rId372" Type="http://schemas.openxmlformats.org/officeDocument/2006/relationships/image" Target="media/image185.wmf"/><Relationship Id="rId677" Type="http://schemas.openxmlformats.org/officeDocument/2006/relationships/oleObject" Target="embeddings/oleObject332.bin"/><Relationship Id="rId232" Type="http://schemas.openxmlformats.org/officeDocument/2006/relationships/oleObject" Target="embeddings/oleObject112.bin"/><Relationship Id="rId27" Type="http://schemas.openxmlformats.org/officeDocument/2006/relationships/oleObject" Target="embeddings/oleObject10.bin"/><Relationship Id="rId537" Type="http://schemas.openxmlformats.org/officeDocument/2006/relationships/oleObject" Target="embeddings/oleObject263.bin"/><Relationship Id="rId744" Type="http://schemas.openxmlformats.org/officeDocument/2006/relationships/image" Target="media/image374.wmf"/><Relationship Id="rId80" Type="http://schemas.openxmlformats.org/officeDocument/2006/relationships/oleObject" Target="embeddings/oleObject36.bin"/><Relationship Id="rId176" Type="http://schemas.openxmlformats.org/officeDocument/2006/relationships/oleObject" Target="embeddings/oleObject84.bin"/><Relationship Id="rId383" Type="http://schemas.openxmlformats.org/officeDocument/2006/relationships/oleObject" Target="embeddings/oleObject187.bin"/><Relationship Id="rId590" Type="http://schemas.openxmlformats.org/officeDocument/2006/relationships/oleObject" Target="embeddings/oleObject289.bin"/><Relationship Id="rId604" Type="http://schemas.openxmlformats.org/officeDocument/2006/relationships/oleObject" Target="embeddings/oleObject296.bin"/><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oleObject" Target="embeddings/oleObject337.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51.bin"/><Relationship Id="rId548" Type="http://schemas.openxmlformats.org/officeDocument/2006/relationships/image" Target="media/image274.wmf"/><Relationship Id="rId755" Type="http://schemas.openxmlformats.org/officeDocument/2006/relationships/header" Target="header2.xml"/><Relationship Id="rId91" Type="http://schemas.openxmlformats.org/officeDocument/2006/relationships/image" Target="media/image44.wmf"/><Relationship Id="rId187" Type="http://schemas.openxmlformats.org/officeDocument/2006/relationships/image" Target="media/image92.wmf"/><Relationship Id="rId394" Type="http://schemas.openxmlformats.org/officeDocument/2006/relationships/image" Target="media/image196.wmf"/><Relationship Id="rId408" Type="http://schemas.openxmlformats.org/officeDocument/2006/relationships/oleObject" Target="embeddings/oleObject199.bin"/><Relationship Id="rId615" Type="http://schemas.openxmlformats.org/officeDocument/2006/relationships/image" Target="media/image308.wmf"/><Relationship Id="rId254" Type="http://schemas.openxmlformats.org/officeDocument/2006/relationships/oleObject" Target="embeddings/oleObject123.bin"/><Relationship Id="rId699" Type="http://schemas.openxmlformats.org/officeDocument/2006/relationships/image" Target="media/image351.wmf"/><Relationship Id="rId49" Type="http://schemas.openxmlformats.org/officeDocument/2006/relationships/image" Target="media/image23.wmf"/><Relationship Id="rId114" Type="http://schemas.openxmlformats.org/officeDocument/2006/relationships/oleObject" Target="embeddings/oleObject53.bin"/><Relationship Id="rId461" Type="http://schemas.openxmlformats.org/officeDocument/2006/relationships/image" Target="media/image230.wmf"/><Relationship Id="rId559" Type="http://schemas.openxmlformats.org/officeDocument/2006/relationships/oleObject" Target="embeddings/oleObject274.bin"/><Relationship Id="rId198" Type="http://schemas.openxmlformats.org/officeDocument/2006/relationships/oleObject" Target="embeddings/oleObject95.bin"/><Relationship Id="rId321" Type="http://schemas.openxmlformats.org/officeDocument/2006/relationships/image" Target="media/image159.wmf"/><Relationship Id="rId419" Type="http://schemas.openxmlformats.org/officeDocument/2006/relationships/image" Target="media/image209.wmf"/><Relationship Id="rId626" Type="http://schemas.openxmlformats.org/officeDocument/2006/relationships/oleObject" Target="embeddings/oleObject307.bin"/><Relationship Id="rId265" Type="http://schemas.openxmlformats.org/officeDocument/2006/relationships/image" Target="media/image131.wmf"/><Relationship Id="rId472" Type="http://schemas.openxmlformats.org/officeDocument/2006/relationships/oleObject" Target="embeddings/oleObject231.bin"/><Relationship Id="rId125" Type="http://schemas.openxmlformats.org/officeDocument/2006/relationships/image" Target="media/image61.wmf"/><Relationship Id="rId332" Type="http://schemas.openxmlformats.org/officeDocument/2006/relationships/oleObject" Target="embeddings/oleObject162.bin"/><Relationship Id="rId637" Type="http://schemas.openxmlformats.org/officeDocument/2006/relationships/image" Target="media/image319.wmf"/><Relationship Id="rId276" Type="http://schemas.openxmlformats.org/officeDocument/2006/relationships/oleObject" Target="embeddings/oleObject134.bin"/><Relationship Id="rId483" Type="http://schemas.openxmlformats.org/officeDocument/2006/relationships/oleObject" Target="embeddings/oleObject236.bin"/><Relationship Id="rId690" Type="http://schemas.openxmlformats.org/officeDocument/2006/relationships/oleObject" Target="embeddings/oleObject338.bin"/><Relationship Id="rId704" Type="http://schemas.openxmlformats.org/officeDocument/2006/relationships/oleObject" Target="embeddings/oleObject345.bin"/><Relationship Id="rId40" Type="http://schemas.openxmlformats.org/officeDocument/2006/relationships/image" Target="media/image18.wmf"/><Relationship Id="rId136" Type="http://schemas.openxmlformats.org/officeDocument/2006/relationships/oleObject" Target="embeddings/oleObject64.bin"/><Relationship Id="rId343" Type="http://schemas.openxmlformats.org/officeDocument/2006/relationships/image" Target="media/image170.wmf"/><Relationship Id="rId550" Type="http://schemas.openxmlformats.org/officeDocument/2006/relationships/image" Target="media/image275.wmf"/><Relationship Id="rId203" Type="http://schemas.openxmlformats.org/officeDocument/2006/relationships/image" Target="media/image100.wmf"/><Relationship Id="rId648" Type="http://schemas.openxmlformats.org/officeDocument/2006/relationships/oleObject" Target="embeddings/oleObject318.bin"/><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image" Target="media/image247.wmf"/><Relationship Id="rId508" Type="http://schemas.openxmlformats.org/officeDocument/2006/relationships/image" Target="media/image254.wmf"/><Relationship Id="rId715" Type="http://schemas.openxmlformats.org/officeDocument/2006/relationships/image" Target="media/image359.wmf"/><Relationship Id="rId147" Type="http://schemas.openxmlformats.org/officeDocument/2006/relationships/image" Target="media/image72.wmf"/><Relationship Id="rId354" Type="http://schemas.openxmlformats.org/officeDocument/2006/relationships/oleObject" Target="embeddings/oleObject173.bin"/><Relationship Id="rId51" Type="http://schemas.openxmlformats.org/officeDocument/2006/relationships/image" Target="media/image24.wmf"/><Relationship Id="rId561" Type="http://schemas.openxmlformats.org/officeDocument/2006/relationships/image" Target="media/image281.wmf"/><Relationship Id="rId659" Type="http://schemas.openxmlformats.org/officeDocument/2006/relationships/image" Target="media/image330.png"/><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10.wmf"/><Relationship Id="rId519" Type="http://schemas.openxmlformats.org/officeDocument/2006/relationships/oleObject" Target="embeddings/oleObject254.bin"/><Relationship Id="rId158" Type="http://schemas.openxmlformats.org/officeDocument/2006/relationships/oleObject" Target="embeddings/oleObject75.bin"/><Relationship Id="rId726" Type="http://schemas.openxmlformats.org/officeDocument/2006/relationships/oleObject" Target="embeddings/oleObject356.bin"/><Relationship Id="rId62" Type="http://schemas.openxmlformats.org/officeDocument/2006/relationships/oleObject" Target="embeddings/oleObject27.bin"/><Relationship Id="rId365" Type="http://schemas.openxmlformats.org/officeDocument/2006/relationships/oleObject" Target="embeddings/oleObject178.bin"/><Relationship Id="rId572" Type="http://schemas.openxmlformats.org/officeDocument/2006/relationships/oleObject" Target="embeddings/oleObject280.bin"/><Relationship Id="rId225" Type="http://schemas.openxmlformats.org/officeDocument/2006/relationships/image" Target="media/image111.wmf"/><Relationship Id="rId432" Type="http://schemas.openxmlformats.org/officeDocument/2006/relationships/oleObject" Target="embeddings/oleObject211.bin"/><Relationship Id="rId737" Type="http://schemas.openxmlformats.org/officeDocument/2006/relationships/oleObject" Target="embeddings/oleObject361.bin"/><Relationship Id="rId73" Type="http://schemas.openxmlformats.org/officeDocument/2006/relationships/image" Target="media/image35.wmf"/><Relationship Id="rId169" Type="http://schemas.openxmlformats.org/officeDocument/2006/relationships/image" Target="media/image83.wmf"/><Relationship Id="rId376" Type="http://schemas.openxmlformats.org/officeDocument/2006/relationships/image" Target="media/image187.wmf"/><Relationship Id="rId583" Type="http://schemas.openxmlformats.org/officeDocument/2006/relationships/image" Target="media/image292.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380.png"/><Relationship Id="rId1" Type="http://schemas.openxmlformats.org/officeDocument/2006/relationships/image" Target="media/image37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2461</Words>
  <Characters>14031</Characters>
  <Application>Microsoft Office Word</Application>
  <DocSecurity>0</DocSecurity>
  <Lines>116</Lines>
  <Paragraphs>32</Paragraphs>
  <ScaleCrop>false</ScaleCrop>
  <Company>Microsoft</Company>
  <LinksUpToDate>false</LinksUpToDate>
  <CharactersWithSpaces>16460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学科网(Zxxk.Com)</dc:creator>
  <cp:lastModifiedBy>Microsoft</cp:lastModifiedBy>
  <cp:revision>3</cp:revision>
  <cp:lastPrinted>2013-06-25T01:13:00Z</cp:lastPrinted>
  <dcterms:created xsi:type="dcterms:W3CDTF">2024-01-12T01:51:00Z</dcterms:created>
  <dcterms:modified xsi:type="dcterms:W3CDTF">2026-01-16T02:59:00Z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