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11722100</wp:posOffset>
            </wp:positionH>
            <wp:positionV relativeFrom="topMargin">
              <wp:posOffset>11049000</wp:posOffset>
            </wp:positionV>
            <wp:extent cx="495300" cy="266700"/>
            <wp:wrapNone/>
            <wp:docPr id="10022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2020</w:t>
      </w:r>
      <w:r>
        <w:rPr>
          <w:rFonts w:ascii="宋体" w:eastAsia="宋体" w:hAnsi="宋体" w:cs="宋体"/>
          <w:b/>
          <w:color w:val="auto"/>
          <w:sz w:val="32"/>
        </w:rPr>
        <w:t>学年第一学期六年级数学期末考试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70</w:t>
      </w:r>
      <w:r>
        <w:rPr>
          <w:rFonts w:ascii="宋体" w:eastAsia="宋体" w:hAnsi="宋体" w:cs="宋体"/>
          <w:b/>
          <w:color w:val="auto"/>
          <w:sz w:val="24"/>
        </w:rPr>
        <w:t>分钟  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 xml:space="preserve">分）  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2021.1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本卷中如无特别说明，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π</w:t>
      </w:r>
      <w:r>
        <w:rPr>
          <w:rFonts w:ascii="宋体" w:eastAsia="宋体" w:hAnsi="宋体" w:cs="宋体"/>
          <w:b/>
          <w:color w:val="auto"/>
          <w:sz w:val="24"/>
        </w:rPr>
        <w:t>取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3.14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一．选择题（本大题每小题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在正整数中，</w:t>
      </w:r>
      <w:r>
        <w:rPr>
          <w:rFonts w:ascii="Times New Roman" w:eastAsia="Times New Roman" w:hAnsi="Times New Roman" w:cs="Times New Roman"/>
          <w:color w:val="auto"/>
        </w:rPr>
        <w:t>4</w:t>
      </w:r>
      <w:r>
        <w:rPr>
          <w:rFonts w:ascii="宋体" w:eastAsia="宋体" w:hAnsi="宋体" w:cs="宋体"/>
          <w:color w:val="auto"/>
          <w:position w:val="0"/>
        </w:rPr>
        <w:drawing>
          <wp:inline>
            <wp:extent cx="132080" cy="167640"/>
            <wp:docPr id="210501502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0150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auto"/>
        </w:rPr>
        <w:t>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宋体" w:eastAsia="宋体" w:hAnsi="宋体" w:cs="宋体"/>
          <w:color w:val="auto"/>
        </w:rPr>
        <w:t>最小的素数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最小的合数</w:t>
      </w:r>
      <w:r w:rsidRPr="00BE1BCD" w:rsidR="00FC5860">
        <w:tab/>
      </w:r>
      <w:r w:rsidRPr="00BE1BCD" w:rsidR="00FC5860">
        <w:t xml:space="preserve">C. </w:t>
      </w:r>
      <w:r>
        <w:rPr>
          <w:rFonts w:ascii="宋体" w:eastAsia="宋体" w:hAnsi="宋体" w:cs="宋体"/>
          <w:color w:val="auto"/>
        </w:rPr>
        <w:t>最小的奇数</w:t>
      </w:r>
      <w:r w:rsidRPr="00BE1BCD" w:rsidR="00FC5860">
        <w:tab/>
      </w: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最小的偶数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能被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整除的数是偶数，不能被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整除的数是奇数；因数只有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和本身的数是质数，除了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和本身外还有其它的因数的数是合数。据此解答即可．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在正整数中，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是最小的合数．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本题考查奇数、偶数、质数和合数的意义，明确它们的意义是解题的关键．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六（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）班男生人数是女生人数的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95pt;height:30.7pt" o:oleicon="f" o:ole="">
            <v:imagedata r:id="rId7" o:title="eqId0d911e720abfb1b8892747d79ddc8f4d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000000"/>
        </w:rPr>
        <w:t>，那么女生人数是全班人数的（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9" o:title="eqId9af46237d7279ffb682d57e4e7b57a2b"/>
          </v:shape>
          <o:OLEObject Type="Embed" ProgID="Equation.DSMT4" ShapeID="_x0000_i1026" DrawAspect="Content" ObjectID="_2" r:id="rId1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1" o:title="eqId3288dbdaebfb69809b75a0ca9aa13ee6"/>
          </v:shape>
          <o:OLEObject Type="Embed" ProgID="Equation.DSMT4" ShapeID="_x0000_i1027" DrawAspect="Content" ObjectID="_3" r:id="rId1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3" o:title="eqId0b37b8b12598827f31495b3182337167"/>
          </v:shape>
          <o:OLEObject Type="Embed" ProgID="Equation.DSMT4" ShapeID="_x0000_i1028" DrawAspect="Content" ObjectID="_4" r:id="rId1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1.8pt;height:31.15pt" o:oleicon="f" o:ole="">
            <v:imagedata r:id="rId15" o:title="eqId3fda3ffc201060466fe11aa1c52f8f32"/>
          </v:shape>
          <o:OLEObject Type="Embed" ProgID="Equation.DSMT4" ShapeID="_x0000_i1029" DrawAspect="Content" ObjectID="_5" r:id="rId1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根据条件得：男生人数：女生人数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2pt;height:14pt" o:oleicon="f" o:ole="">
            <v:imagedata r:id="rId17" o:title="eqId3a41c1d7f1e643c0191d3cf4edb16084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，所以全班人数是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份，进而求出女生人数：全班人数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19" o:title="eqId51b5fcff9ebd7e7bc3af78b8b9e00f81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，从而得出答案．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解：根据题意得：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男生人数：女生人数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2pt;height:14pt" o:oleicon="f" o:ole="">
            <v:imagedata r:id="rId17" o:title="eqId3a41c1d7f1e643c0191d3cf4edb16084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22" o:title="eqIdd4fc10c584ac441d6c60da5fa0b2aa32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24" o:title="eqId2de0d10ef8b748d4531250c37c5d3f9e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女生人数：全班人数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19" o:title="eqId51b5fcff9ebd7e7bc3af78b8b9e00f81"/>
          </v:shape>
          <o:OLEObject Type="Embed" ProgID="Equation.DSMT4" ShapeID="_x0000_i1035" DrawAspect="Content" ObjectID="_11" r:id="rId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本题考查了比例的应用，求出全班人数是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份是解题的关键．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在下面各比中，能与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6.25pt;height:30.75pt" o:oleicon="f" o:ole="">
            <v:imagedata r:id="rId27" o:title="eqId8d1e2817be754205e51adf5df4784f51"/>
          </v:shape>
          <o:OLEObject Type="Embed" ProgID="Equation.DSMT4" ShapeID="_x0000_i1036" DrawAspect="Content" ObjectID="_12" r:id="rId28"/>
        </w:object>
      </w:r>
      <w:r>
        <w:rPr>
          <w:rFonts w:ascii="宋体" w:eastAsia="宋体" w:hAnsi="宋体" w:cs="宋体"/>
          <w:color w:val="000000"/>
        </w:rPr>
        <w:t>组成比例式的是（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6.25pt;height:30.75pt" o:oleicon="f" o:ole="">
            <v:imagedata r:id="rId29" o:title="eqIda53a68a8ef726c458e59744e0fa846e7"/>
          </v:shape>
          <o:OLEObject Type="Embed" ProgID="Equation.DSMT4" ShapeID="_x0000_i1037" DrawAspect="Content" ObjectID="_13" r:id="rId3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1pt;height:30.75pt" o:oleicon="f" o:ole="">
            <v:imagedata r:id="rId31" o:title="eqId8147647d51c558998c29e83701eb09d8"/>
          </v:shape>
          <o:OLEObject Type="Embed" ProgID="Equation.DSMT4" ShapeID="_x0000_i1038" DrawAspect="Content" ObjectID="_14" r:id="rId3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33" o:title="eqId1d3d6415756ddc8f78c60ccbebfb9833"/>
          </v:shape>
          <o:OLEObject Type="Embed" ProgID="Equation.DSMT4" ShapeID="_x0000_i1039" DrawAspect="Content" ObjectID="_15" r:id="rId3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35" o:title="eqIdfa7d70bfa7ef3c2b567fbe4e88d04ead"/>
          </v:shape>
          <o:OLEObject Type="Embed" ProgID="Equation.DSMT4" ShapeID="_x0000_i1040" DrawAspect="Content" ObjectID="_16" r:id="rId3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根据比例的性质，组成比例的计算方法即可求解．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37" o:title="eqIdff4489d9b83072184c0e1d6b09be50ca"/>
          </v:shape>
          <o:OLEObject Type="Embed" ProgID="Equation.DSMT4" ShapeID="_x0000_i1041" DrawAspect="Content" ObjectID="_17" r:id="rId3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9.25pt;height:30.75pt" o:oleicon="f" o:ole="">
            <v:imagedata r:id="rId39" o:title="eqId1e271910f16ce92c2031337a072ea3f9"/>
          </v:shape>
          <o:OLEObject Type="Embed" ProgID="Equation.DSMT4" ShapeID="_x0000_i1042" DrawAspect="Content" ObjectID="_18" r:id="rId40"/>
        </w:object>
      </w:r>
      <w:r>
        <w:rPr>
          <w:rFonts w:ascii="宋体" w:eastAsia="宋体" w:hAnsi="宋体" w:cs="宋体"/>
          <w:color w:val="000000"/>
        </w:rPr>
        <w:t>，故原选项错误，不符合题意；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1" o:title="eqIdea1e8babee63bfc889ae5a34632284bc"/>
          </v:shape>
          <o:OLEObject Type="Embed" ProgID="Equation.DSMT4" ShapeID="_x0000_i1043" DrawAspect="Content" ObjectID="_19" r:id="rId4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56.25pt;height:30.75pt" o:oleicon="f" o:ole="">
            <v:imagedata r:id="rId43" o:title="eqId00d2c27806193adb10d33d51231eef1c"/>
          </v:shape>
          <o:OLEObject Type="Embed" ProgID="Equation.DSMT4" ShapeID="_x0000_i1044" DrawAspect="Content" ObjectID="_20" r:id="rId44"/>
        </w:object>
      </w:r>
      <w:r>
        <w:rPr>
          <w:rFonts w:ascii="宋体" w:eastAsia="宋体" w:hAnsi="宋体" w:cs="宋体"/>
          <w:color w:val="000000"/>
        </w:rPr>
        <w:t>，故原选项错误，不符合题意；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2pt;height:14.2pt" o:oleicon="f" o:ole="">
            <v:imagedata r:id="rId45" o:title="eqIdca66a268d6f46e0e9d5d9151b785be60"/>
          </v:shape>
          <o:OLEObject Type="Embed" ProgID="Equation.DSMT4" ShapeID="_x0000_i1045" DrawAspect="Content" ObjectID="_21" r:id="rId4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6.25pt;height:30.75pt" o:oleicon="f" o:ole="">
            <v:imagedata r:id="rId47" o:title="eqIda60d8e9400580c6a58e98c78b92aa19b"/>
          </v:shape>
          <o:OLEObject Type="Embed" ProgID="Equation.DSMT4" ShapeID="_x0000_i1046" DrawAspect="Content" ObjectID="_22" r:id="rId48"/>
        </w:object>
      </w:r>
      <w:r>
        <w:rPr>
          <w:rFonts w:ascii="宋体" w:eastAsia="宋体" w:hAnsi="宋体" w:cs="宋体"/>
          <w:color w:val="000000"/>
        </w:rPr>
        <w:t>，故原选项正确，符合题意；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3.1pt;height:13.1pt" o:oleicon="f" o:ole="">
            <v:imagedata r:id="rId49" o:title="eqId1f0b669ef4514f24ee09adeff7f41238"/>
          </v:shape>
          <o:OLEObject Type="Embed" ProgID="Equation.DSMT4" ShapeID="_x0000_i1047" DrawAspect="Content" ObjectID="_23" r:id="rId5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7pt;height:30.75pt" o:oleicon="f" o:ole="">
            <v:imagedata r:id="rId51" o:title="eqIdb9fa05de3d888c6c45eb28e0d8a90d6d"/>
          </v:shape>
          <o:OLEObject Type="Embed" ProgID="Equation.DSMT4" ShapeID="_x0000_i1048" DrawAspect="Content" ObjectID="_24" r:id="rId52"/>
        </w:object>
      </w:r>
      <w:r>
        <w:rPr>
          <w:rFonts w:ascii="宋体" w:eastAsia="宋体" w:hAnsi="宋体" w:cs="宋体"/>
          <w:color w:val="000000"/>
        </w:rPr>
        <w:t>，故原选项错误，不符合题意；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2pt;height:14.2pt" o:oleicon="f" o:ole="">
            <v:imagedata r:id="rId45" o:title="eqIdca66a268d6f46e0e9d5d9151b785be60"/>
          </v:shape>
          <o:OLEObject Type="Embed" ProgID="Equation.DSMT4" ShapeID="_x0000_i1049" DrawAspect="Content" ObjectID="_25" r:id="rId5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本题主要考查比例的概念，有理数除法的运算，掌握以上知识是解题的关键．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如果一个扇形的圆心角扩大为原来的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倍，半径缩小为原来的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1.2pt;height:30.85pt" o:oleicon="f" o:ole="">
            <v:imagedata r:id="rId54" o:title="eqId3f1dd362f843e640ce551ad1787c9873"/>
          </v:shape>
          <o:OLEObject Type="Embed" ProgID="Equation.DSMT4" ShapeID="_x0000_i1050" DrawAspect="Content" ObjectID="_26" r:id="rId55"/>
        </w:object>
      </w:r>
      <w:r>
        <w:rPr>
          <w:rFonts w:ascii="宋体" w:eastAsia="宋体" w:hAnsi="宋体" w:cs="宋体"/>
          <w:color w:val="000000"/>
        </w:rPr>
        <w:t>，那么它的面积（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缩小为原来的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1.2pt;height:30.85pt" o:oleicon="f" o:ole="">
            <v:imagedata r:id="rId54" o:title="eqId3f1dd362f843e640ce551ad1787c9873"/>
          </v:shape>
          <o:OLEObject Type="Embed" ProgID="Equation.DSMT4" ShapeID="_x0000_i1051" DrawAspect="Content" ObjectID="_27" r:id="rId5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缩小为原来的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57" o:title="eqIdd833ea9fd7eb55a1f1aca7cf1fa9f925"/>
          </v:shape>
          <o:OLEObject Type="Embed" ProgID="Equation.DSMT4" ShapeID="_x0000_i1052" DrawAspect="Content" ObjectID="_28" r:id="rId5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与原来一样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扩大为原来的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根据题意可以设出原来扇形的圆心角和半径，从而可以得到后来的扇形的圆心角和半径，然后把它们的面积比值计算出来即可．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解：设原来扇形的圆心角为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，半径为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4.95pt;height:14.05pt" o:oleicon="f" o:ole="">
            <v:imagedata r:id="rId59" o:title="eqIda167970b998655367e3fb81e7cafe883"/>
          </v:shape>
          <o:OLEObject Type="Embed" ProgID="Equation.DSMT4" ShapeID="_x0000_i1053" DrawAspect="Content" ObjectID="_29" r:id="rId60"/>
        </w:object>
      </w:r>
      <w:r>
        <w:rPr>
          <w:rFonts w:ascii="宋体" w:eastAsia="宋体" w:hAnsi="宋体" w:cs="宋体"/>
          <w:color w:val="000000"/>
        </w:rPr>
        <w:t>，则后来的扇形的圆心角为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5pt;height:13.95pt;mso-position-horizontal-relative:page;mso-position-vertical-relative:page" o:oleicon="f" o:ole="">
            <v:imagedata r:id="rId61" o:title="eqId43f41be870e84c819362787849770519"/>
          </v:shape>
          <o:OLEObject Type="Embed" ProgID="Equation.DSMT4" ShapeID="_x0000_i1054" DrawAspect="Content" ObjectID="_30" r:id="rId62"/>
        </w:object>
      </w:r>
      <w:r>
        <w:rPr>
          <w:rFonts w:ascii="宋体" w:eastAsia="宋体" w:hAnsi="宋体" w:cs="宋体"/>
          <w:color w:val="000000"/>
        </w:rPr>
        <w:t>，半径为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98.75pt;height:36pt" o:oleicon="f" o:ole="">
            <v:imagedata r:id="rId63" o:title="eqIda510c45f91238a833e70a7ec14e5713c"/>
          </v:shape>
          <o:OLEObject Type="Embed" ProgID="Equation.DSMT4" ShapeID="_x0000_i1055" DrawAspect="Content" ObjectID="_31" r:id="rId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即所得的扇形的面积与原来的扇形的面积的比值是缩小到原来的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65" o:title="eqId4dac452fbb5ef6dd653e7fbbef639484"/>
          </v:shape>
          <o:OLEObject Type="Embed" ProgID="Equation.DSMT4" ShapeID="_x0000_i1056" DrawAspect="Content" ObjectID="_32" r:id="rId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本题考查扇形面积的计算，解答本题的关键是巧设圆心角和半径，掌握扇形的面积公式．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67" o:title="eqId2ea20c2d1857725fb0616ef0d9a115a5"/>
          </v:shape>
          <o:OLEObject Type="Embed" ProgID="Equation.DSMT4" ShapeID="_x0000_i1057" DrawAspect="Content" ObjectID="_33" r:id="rId68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为弧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69" o:title="eqIdf52a58fbaf4fea03567e88a9f0f6e37e"/>
          </v:shape>
          <o:OLEObject Type="Embed" ProgID="Equation.DSMT4" ShapeID="_x0000_i1058" DrawAspect="Content" ObjectID="_34" r:id="rId70"/>
        </w:object>
      </w:r>
      <w:r>
        <w:rPr>
          <w:rFonts w:ascii="宋体" w:eastAsia="宋体" w:hAnsi="宋体" w:cs="宋体"/>
          <w:color w:val="000000"/>
        </w:rPr>
        <w:t>的中点，则阴影部分甲的面积与乙的面积的大小关系是（ ）</w:t>
      </w:r>
      <w:r>
        <w:rPr>
          <w:rFonts w:ascii="宋体" w:eastAsia="宋体" w:hAnsi="宋体" w:cs="宋体"/>
          <w:color w:val="000000"/>
        </w:rPr>
        <w:br/>
      </w:r>
      <w:r>
        <w:rPr>
          <w:color w:val="000000"/>
        </w:rPr>
        <w:drawing>
          <wp:inline>
            <wp:extent cx="1266825" cy="11906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甲＞乙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甲＜乙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甲＝乙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无法确定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先分别求扇形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72" o:title="eqId214bd47cd4fd5889e10518aa06416b69"/>
          </v:shape>
          <o:OLEObject Type="Embed" ProgID="Equation.DSMT4" ShapeID="_x0000_i1059" DrawAspect="Content" ObjectID="_35" r:id="rId73"/>
        </w:object>
      </w:r>
      <w:r>
        <w:rPr>
          <w:rFonts w:ascii="宋体" w:eastAsia="宋体" w:hAnsi="宋体" w:cs="宋体"/>
          <w:color w:val="000000"/>
        </w:rPr>
        <w:t>的面积和以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7.25pt;height:12.75pt" o:oleicon="f" o:ole="">
            <v:imagedata r:id="rId74" o:title="eqIdb90e0f35eda1a729fed485f83da5ea9d"/>
          </v:shape>
          <o:OLEObject Type="Embed" ProgID="Equation.DSMT4" ShapeID="_x0000_i1060" DrawAspect="Content" ObjectID="_36" r:id="rId75"/>
        </w:object>
      </w:r>
      <w:r>
        <w:rPr>
          <w:rFonts w:ascii="宋体" w:eastAsia="宋体" w:hAnsi="宋体" w:cs="宋体"/>
          <w:color w:val="000000"/>
        </w:rPr>
        <w:t>为直径的半圆面积，再分别求出甲，乙的面积进行比较即可得到答案．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解：设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7.25pt;height:12.75pt" o:oleicon="f" o:ole="">
            <v:imagedata r:id="rId74" o:title="eqIdb90e0f35eda1a729fed485f83da5ea9d"/>
          </v:shape>
          <o:OLEObject Type="Embed" ProgID="Equation.DSMT4" ShapeID="_x0000_i1061" DrawAspect="Content" ObjectID="_37" r:id="rId76"/>
        </w:object>
      </w:r>
      <w:r>
        <w:rPr>
          <w:color w:val="000000"/>
        </w:rPr>
        <w:t>为</w:t>
      </w:r>
      <w:r>
        <w:rPr>
          <w:i/>
          <w:color w:val="000000"/>
        </w:rPr>
        <w:t>R</w:t>
      </w:r>
      <w:r>
        <w:rPr>
          <w:color w:val="000000"/>
        </w:rPr>
        <w:t>，</w:t>
      </w:r>
      <w:r>
        <w:rPr>
          <w:color w:val="000000"/>
        </w:rPr>
        <w:br/>
      </w:r>
      <w:r>
        <w:rPr>
          <w:color w:val="000000"/>
        </w:rPr>
        <w:t>则半圆面积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14.75pt;height:36.75pt" o:oleicon="f" o:ole="">
            <v:imagedata r:id="rId77" o:title="eqIdba20ec579cd7d390b6b4597ac8e02945"/>
          </v:shape>
          <o:OLEObject Type="Embed" ProgID="Equation.DSMT4" ShapeID="_x0000_i1062" DrawAspect="Content" ObjectID="_38" r:id="rId78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32.75pt;height:30.75pt" o:oleicon="f" o:ole="">
            <v:imagedata r:id="rId79" o:title="eqId9e00eb79d19787c97aa8beef24f07a02"/>
          </v:shape>
          <o:OLEObject Type="Embed" ProgID="Equation.DSMT4" ShapeID="_x0000_i1063" DrawAspect="Content" ObjectID="_39" r:id="rId8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所以半圆面积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7.25pt;height:18.75pt" o:oleicon="f" o:ole="">
            <v:imagedata r:id="rId81" o:title="eqId5e32cb9c5269c2f3e983711263b0c14a"/>
          </v:shape>
          <o:OLEObject Type="Embed" ProgID="Equation.DSMT4" ShapeID="_x0000_i1064" DrawAspect="Content" ObjectID="_40" r:id="rId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所以：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0.25pt;height:19.05pt" o:oleicon="f" o:ole="">
            <v:imagedata r:id="rId83" o:title="eqId602cfbc638e9a211baed1082fcbeed58"/>
          </v:shape>
          <o:OLEObject Type="Embed" ProgID="Equation.DSMT4" ShapeID="_x0000_i1065" DrawAspect="Content" ObjectID="_41" r:id="rId8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题目主要考查不规则图形的面积计算，解决本题的关键是根据图形特点找出图形间的关系．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二．填空题（本大题共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分解素因数：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85" o:title="eqIda9a0a9d1039216babb1d0a08fce6a3fd"/>
          </v:shape>
          <o:OLEObject Type="Embed" ProgID="Equation.DSMT4" ShapeID="_x0000_i1066" DrawAspect="Content" ObjectID="_42" r:id="rId86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0.2pt;height:14.4pt" o:oleicon="f" o:ole="">
            <v:imagedata r:id="rId87" o:title="eqId6ac9e9e97926a4256d1bc0cc0f3485f3"/>
          </v:shape>
          <o:OLEObject Type="Embed" ProgID="Equation.DSMT4" ShapeID="_x0000_i1067" DrawAspect="Content" ObjectID="_43" r:id="rId8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5pt;height:12pt;mso-position-horizontal-relative:page;mso-position-vertical-relative:page" o:oleicon="f" o:ole="">
            <v:imagedata r:id="rId89" o:title="eqId735e839cc67c5cadcd83635a87628937"/>
          </v:shape>
          <o:OLEObject Type="Embed" ProgID="Equation.DSMT4" ShapeID="_x0000_i1068" DrawAspect="Content" ObjectID="_44" r:id="rId90"/>
        </w:object>
      </w:r>
      <w:r>
        <w:rPr>
          <w:rFonts w:ascii="宋体" w:eastAsia="宋体" w:hAnsi="宋体" w:cs="宋体"/>
          <w:color w:val="000000"/>
        </w:rPr>
        <w:t>先除以最小的素因数，所得的商再按此计算，直至所得商为素数，即可求解．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4.9pt;height:51.25pt" o:oleicon="f" o:ole="">
            <v:imagedata r:id="rId91" o:title="eqIdad385860139d24204fb12542eb2654c3"/>
          </v:shape>
          <o:OLEObject Type="Embed" ProgID="Equation.DSMT4" ShapeID="_x0000_i1069" DrawAspect="Content" ObjectID="_45" r:id="rId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93" o:title="eqId52d79591a4f9a6fef92069473879f9f0"/>
          </v:shape>
          <o:OLEObject Type="Embed" ProgID="Equation.DSMT4" ShapeID="_x0000_i1070" DrawAspect="Content" ObjectID="_46" r:id="rId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故答案：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0.2pt;height:14.4pt" o:oleicon="f" o:ole="">
            <v:imagedata r:id="rId87" o:title="eqId6ac9e9e97926a4256d1bc0cc0f3485f3"/>
          </v:shape>
          <o:OLEObject Type="Embed" ProgID="Equation.DSMT4" ShapeID="_x0000_i1071" DrawAspect="Content" ObjectID="_47" r:id="rId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本题主要考查了分解素因数，掌握分解方法是解题的关键．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的最小公倍数是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48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先将两数分解因数，然后取两数公有因数与独有因数的连乘积即可．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79.15pt;height:13.55pt" o:oleicon="f" o:ole="">
            <v:imagedata r:id="rId96" o:title="eqIdd1c0cc4fc5bcaa243ccbb2e09ba21f5e"/>
          </v:shape>
          <o:OLEObject Type="Embed" ProgID="Equation.DSMT4" ShapeID="_x0000_i1072" DrawAspect="Content" ObjectID="_48" r:id="rId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71.25pt;height:12pt" o:oleicon="f" o:ole="">
            <v:imagedata r:id="rId98" o:title="eqId89da57b9895ba340ecbd9de5e6a27e3b"/>
          </v:shape>
          <o:OLEObject Type="Embed" ProgID="Equation.DSMT4" ShapeID="_x0000_i1073" DrawAspect="Content" ObjectID="_49" r:id="rId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的最小公倍数是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4.05pt;height:13.95pt" o:oleicon="f" o:ole="">
            <v:imagedata r:id="rId100" o:title="eqId265ec884b86f1e2def8a030c75d702e1"/>
          </v:shape>
          <o:OLEObject Type="Embed" ProgID="Equation.DSMT4" ShapeID="_x0000_i1074" DrawAspect="Content" ObjectID="_50" r:id="rId1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48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本题考查求两个数的最小公倍数，明确求最小公倍数的方法是解题的关键．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求比值：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6.1pt;height:12.9pt" o:oleicon="f" o:ole="">
            <v:imagedata r:id="rId102" o:title="eqId49e60fbe6820130fb20abc555a94b5ea"/>
          </v:shape>
          <o:OLEObject Type="Embed" ProgID="Equation.DSMT4" ShapeID="_x0000_i1075" DrawAspect="Content" ObjectID="_51" r:id="rId103"/>
        </w:object>
      </w:r>
      <w:r>
        <w:rPr>
          <w:rFonts w:ascii="宋体" w:eastAsia="宋体" w:hAnsi="宋体" w:cs="宋体"/>
          <w:color w:val="000000"/>
        </w:rPr>
        <w:t>分钟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6pt;height:13pt" o:oleicon="f" o:ole="">
            <v:imagedata r:id="rId104" o:title="eqIde633b95bd09d2ba73301a44c5ae9b256"/>
          </v:shape>
          <o:OLEObject Type="Embed" ProgID="Equation.DSMT4" ShapeID="_x0000_i1076" DrawAspect="Content" ObjectID="_52" r:id="rId105"/>
        </w:objec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106" o:title="eqIdbdaa19de263700a15fcf213d64a8cd57"/>
          </v:shape>
          <o:OLEObject Type="Embed" ProgID="Equation.DSMT4" ShapeID="_x0000_i1077" DrawAspect="Content" ObjectID="_53" r:id="rId107"/>
        </w:object>
      </w:r>
      <w:r>
        <w:rPr>
          <w:rFonts w:ascii="宋体" w:eastAsia="宋体" w:hAnsi="宋体" w:cs="宋体"/>
          <w:color w:val="000000"/>
        </w:rPr>
        <w:t>小时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8.15pt;height:13.75pt" o:oleicon="f" o:ole="">
            <v:imagedata r:id="rId108" o:title="eqId453f9a537991331fe6e6d7aebdfce680"/>
          </v:shape>
          <o:OLEObject Type="Embed" ProgID="Equation.DSMT4" ShapeID="_x0000_i1078" DrawAspect="Content" ObjectID="_54" r:id="rId10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根据比的性质即可求解．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6.1pt;height:12.9pt" o:oleicon="f" o:ole="">
            <v:imagedata r:id="rId102" o:title="eqId49e60fbe6820130fb20abc555a94b5ea"/>
          </v:shape>
          <o:OLEObject Type="Embed" ProgID="Equation.DSMT4" ShapeID="_x0000_i1079" DrawAspect="Content" ObjectID="_55" r:id="rId110"/>
        </w:object>
      </w:r>
      <w:r>
        <w:rPr>
          <w:rFonts w:ascii="宋体" w:eastAsia="宋体" w:hAnsi="宋体" w:cs="宋体"/>
          <w:color w:val="000000"/>
        </w:rPr>
        <w:t>分钟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6pt;height:13pt" o:oleicon="f" o:ole="">
            <v:imagedata r:id="rId104" o:title="eqIde633b95bd09d2ba73301a44c5ae9b256"/>
          </v:shape>
          <o:OLEObject Type="Embed" ProgID="Equation.DSMT4" ShapeID="_x0000_i1080" DrawAspect="Content" ObjectID="_56" r:id="rId111"/>
        </w:objec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106" o:title="eqIdbdaa19de263700a15fcf213d64a8cd57"/>
          </v:shape>
          <o:OLEObject Type="Embed" ProgID="Equation.DSMT4" ShapeID="_x0000_i1081" DrawAspect="Content" ObjectID="_57" r:id="rId112"/>
        </w:object>
      </w:r>
      <w:r>
        <w:rPr>
          <w:rFonts w:ascii="宋体" w:eastAsia="宋体" w:hAnsi="宋体" w:cs="宋体"/>
          <w:color w:val="000000"/>
        </w:rPr>
        <w:t>小时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73pt;height:46pt" o:oleicon="f" o:ole="">
            <v:imagedata r:id="rId113" o:title="eqId9543e8ceb3dcf544541c00fecf78ac57"/>
          </v:shape>
          <o:OLEObject Type="Embed" ProgID="Equation.DSMT4" ShapeID="_x0000_i1082" DrawAspect="Content" ObjectID="_58" r:id="rId114"/>
        </w:object>
      </w:r>
      <w:r>
        <w:rPr>
          <w:rFonts w:ascii="宋体" w:eastAsia="宋体" w:hAnsi="宋体" w:cs="宋体"/>
          <w:color w:val="000000"/>
        </w:rPr>
        <w:t>，或者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6.1pt;height:12.9pt" o:oleicon="f" o:ole="">
            <v:imagedata r:id="rId102" o:title="eqId49e60fbe6820130fb20abc555a94b5ea"/>
          </v:shape>
          <o:OLEObject Type="Embed" ProgID="Equation.DSMT4" ShapeID="_x0000_i1083" DrawAspect="Content" ObjectID="_59" r:id="rId115"/>
        </w:object>
      </w:r>
      <w:r>
        <w:rPr>
          <w:rFonts w:ascii="宋体" w:eastAsia="宋体" w:hAnsi="宋体" w:cs="宋体"/>
          <w:color w:val="000000"/>
        </w:rPr>
        <w:t>分钟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6pt;height:13pt" o:oleicon="f" o:ole="">
            <v:imagedata r:id="rId104" o:title="eqIde633b95bd09d2ba73301a44c5ae9b256"/>
          </v:shape>
          <o:OLEObject Type="Embed" ProgID="Equation.DSMT4" ShapeID="_x0000_i1084" DrawAspect="Content" ObjectID="_60" r:id="rId116"/>
        </w:objec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106" o:title="eqIdbdaa19de263700a15fcf213d64a8cd57"/>
          </v:shape>
          <o:OLEObject Type="Embed" ProgID="Equation.DSMT4" ShapeID="_x0000_i1085" DrawAspect="Content" ObjectID="_61" r:id="rId117"/>
        </w:object>
      </w:r>
      <w:r>
        <w:rPr>
          <w:rFonts w:ascii="宋体" w:eastAsia="宋体" w:hAnsi="宋体" w:cs="宋体"/>
          <w:color w:val="000000"/>
        </w:rPr>
        <w:t>小时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70pt;height:33pt" o:oleicon="f" o:ole="">
            <v:imagedata r:id="rId118" o:title="eqIdd5ab1712e2ddd1bd85e8f7fae2235d97"/>
          </v:shape>
          <o:OLEObject Type="Embed" ProgID="Equation.DSMT4" ShapeID="_x0000_i1086" DrawAspect="Content" ObjectID="_62" r:id="rId1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8.15pt;height:13.75pt" o:oleicon="f" o:ole="">
            <v:imagedata r:id="rId108" o:title="eqId453f9a537991331fe6e6d7aebdfce680"/>
          </v:shape>
          <o:OLEObject Type="Embed" ProgID="Equation.DSMT4" ShapeID="_x0000_i1087" DrawAspect="Content" ObjectID="_63" r:id="rId12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本题主要考查比例的性质，掌握比例的运算是解题的关键．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121" o:title="eqIdd1b4bee3bd124f8956eb20efbcc25aef"/>
          </v:shape>
          <o:OLEObject Type="Embed" ProgID="Equation.DSMT4" ShapeID="_x0000_i1088" DrawAspect="Content" ObjectID="_64" r:id="rId1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23" o:title="eqIde93083b34f9bae62111386a2f3266fff"/>
          </v:shape>
          <o:OLEObject Type="Embed" ProgID="Equation.DSMT4" ShapeID="_x0000_i1089" DrawAspect="Content" ObjectID="_65" r:id="rId124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按从小到大的顺序排列：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（用“＜”连接）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75pt;height:30.75pt" o:oleicon="f" o:ole="">
            <v:imagedata r:id="rId125" o:title="eqId5ce6a9e5e8a8ccbce4164f0946464662"/>
          </v:shape>
          <o:OLEObject Type="Embed" ProgID="Equation.DSMT4" ShapeID="_x0000_i1090" DrawAspect="Content" ObjectID="_66" r:id="rId12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首先把分数化为小数，进而比较即可得到答案．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解：把分数化为小数得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22.25pt;height:30.75pt" o:oleicon="f" o:ole="">
            <v:imagedata r:id="rId127" o:title="eqId62f318ac5f46af07852e11bae8f62c79"/>
          </v:shape>
          <o:OLEObject Type="Embed" ProgID="Equation.DSMT4" ShapeID="_x0000_i1091" DrawAspect="Content" ObjectID="_67" r:id="rId1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129" o:title="eqIdee020aa6a306a6aa7a0059d08a152bc7"/>
          </v:shape>
          <o:OLEObject Type="Embed" ProgID="Equation.DSMT4" ShapeID="_x0000_i1092" DrawAspect="Content" ObjectID="_68" r:id="rId1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75pt;height:30.75pt" o:oleicon="f" o:ole="">
            <v:imagedata r:id="rId125" o:title="eqId5ce6a9e5e8a8ccbce4164f0946464662"/>
          </v:shape>
          <o:OLEObject Type="Embed" ProgID="Equation.DSMT4" ShapeID="_x0000_i1093" DrawAspect="Content" ObjectID="_69" r:id="rId1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75pt;height:30.75pt" o:oleicon="f" o:ole="">
            <v:imagedata r:id="rId125" o:title="eqId5ce6a9e5e8a8ccbce4164f0946464662"/>
          </v:shape>
          <o:OLEObject Type="Embed" ProgID="Equation.DSMT4" ShapeID="_x0000_i1094" DrawAspect="Content" ObjectID="_70" r:id="rId1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此题主要考查了分数大小比较，正确把分数化为小数是解题关键．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33" o:title="eqId5a0b07e83788d3bb55ef09d3e7b31245"/>
          </v:shape>
          <o:OLEObject Type="Embed" ProgID="Equation.DSMT4" ShapeID="_x0000_i1095" DrawAspect="Content" ObjectID="_71" r:id="rId1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35" o:title="eqId8459f5f41754890d52b74652ef1f3af1"/>
          </v:shape>
          <o:OLEObject Type="Embed" ProgID="Equation.DSMT4" ShapeID="_x0000_i1096" DrawAspect="Content" ObjectID="_72" r:id="rId1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37" o:title="eqId9dc1c460096acded6f9e2f332203caaa"/>
          </v:shape>
          <o:OLEObject Type="Embed" ProgID="Equation.DSMT4" ShapeID="_x0000_i1097" DrawAspect="Content" ObjectID="_73" r:id="rId1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9.2pt;height:31.2pt" o:oleicon="f" o:ole="">
            <v:imagedata r:id="rId139" o:title="eqIdb8c9e91f07a3a298278682729a7b5702"/>
          </v:shape>
          <o:OLEObject Type="Embed" ProgID="Equation.DSMT4" ShapeID="_x0000_i1098" DrawAspect="Content" ObjectID="_74" r:id="rId140"/>
        </w:object>
      </w:r>
      <w:r>
        <w:rPr>
          <w:rFonts w:ascii="宋体" w:eastAsia="宋体" w:hAnsi="宋体" w:cs="宋体"/>
          <w:color w:val="000000"/>
        </w:rPr>
        <w:t>这四个数中，能化成有限小数的共有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个．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先把分数化成最简分数，再根据一个最简分数，如果分母中除了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以外，不再含有其它的质因数，这个分数就能化成有限小数；如果分母中含有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以外的质因数，这个分数就不能化成有限小数；据此解答即可．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33" o:title="eqId5a0b07e83788d3bb55ef09d3e7b31245"/>
          </v:shape>
          <o:OLEObject Type="Embed" ProgID="Equation.DSMT4" ShapeID="_x0000_i1099" DrawAspect="Content" ObjectID="_75" r:id="rId141"/>
        </w:object>
      </w:r>
      <w:r>
        <w:rPr>
          <w:rFonts w:ascii="宋体" w:eastAsia="宋体" w:hAnsi="宋体" w:cs="宋体"/>
          <w:color w:val="000000"/>
        </w:rPr>
        <w:t>是最简分数，分母中含有质因数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，不能化成有限小数；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35" o:title="eqId8459f5f41754890d52b74652ef1f3af1"/>
          </v:shape>
          <o:OLEObject Type="Embed" ProgID="Equation.DSMT4" ShapeID="_x0000_i1100" DrawAspect="Content" ObjectID="_76" r:id="rId142"/>
        </w:object>
      </w:r>
      <w:r>
        <w:rPr>
          <w:rFonts w:ascii="宋体" w:eastAsia="宋体" w:hAnsi="宋体" w:cs="宋体"/>
          <w:color w:val="000000"/>
        </w:rPr>
        <w:t>是最简分数，分母中只含有质因数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，能化成有限小数；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6pt;height:30.75pt" o:oleicon="f" o:ole="">
            <v:imagedata r:id="rId143" o:title="eqId45e5c82afa1822cf5878afdd7bc7b735"/>
          </v:shape>
          <o:OLEObject Type="Embed" ProgID="Equation.DSMT4" ShapeID="_x0000_i1101" DrawAspect="Content" ObjectID="_77" r:id="rId144"/>
        </w:object>
      </w:r>
      <w:r>
        <w:rPr>
          <w:rFonts w:ascii="宋体" w:eastAsia="宋体" w:hAnsi="宋体" w:cs="宋体"/>
          <w:color w:val="000000"/>
        </w:rPr>
        <w:t>，化简后的分母中含有质因数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，不能化成有限小数；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9.2pt;height:31.2pt" o:oleicon="f" o:ole="">
            <v:imagedata r:id="rId139" o:title="eqIdb8c9e91f07a3a298278682729a7b5702"/>
          </v:shape>
          <o:OLEObject Type="Embed" ProgID="Equation.DSMT4" ShapeID="_x0000_i1102" DrawAspect="Content" ObjectID="_78" r:id="rId145"/>
        </w:object>
      </w:r>
      <w:r>
        <w:rPr>
          <w:rFonts w:ascii="宋体" w:eastAsia="宋体" w:hAnsi="宋体" w:cs="宋体"/>
          <w:color w:val="000000"/>
        </w:rPr>
        <w:t>化成最简分数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146" o:title="eqId77f22f4f7a2ba8c6acafca58b6f45f43"/>
          </v:shape>
          <o:OLEObject Type="Embed" ProgID="Equation.DSMT4" ShapeID="_x0000_i1103" DrawAspect="Content" ObjectID="_79" r:id="rId147"/>
        </w:object>
      </w:r>
      <w:r>
        <w:rPr>
          <w:rFonts w:ascii="宋体" w:eastAsia="宋体" w:hAnsi="宋体" w:cs="宋体"/>
          <w:color w:val="000000"/>
        </w:rPr>
        <w:t>，分母中只含有质因数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，能化成有限小数；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所以能化成有限小数的共有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本题考查了有理数，分数可以化成有限小数：必须是最简分数，分母中只含有质因数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两地实际相距</w:t>
      </w:r>
      <w:r>
        <w:rPr>
          <w:rFonts w:ascii="Times New Roman" w:eastAsia="Times New Roman" w:hAnsi="Times New Roman" w:cs="Times New Roman"/>
          <w:color w:val="000000"/>
        </w:rPr>
        <w:t>9km</w:t>
      </w:r>
      <w:r>
        <w:rPr>
          <w:rFonts w:ascii="宋体" w:eastAsia="宋体" w:hAnsi="宋体" w:cs="宋体"/>
          <w:color w:val="000000"/>
        </w:rPr>
        <w:t>，画在比例尺是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∶</w:t>
      </w:r>
      <w:r>
        <w:rPr>
          <w:rFonts w:ascii="Times New Roman" w:eastAsia="Times New Roman" w:hAnsi="Times New Roman" w:cs="Times New Roman"/>
          <w:color w:val="000000"/>
        </w:rPr>
        <w:t>300000</w:t>
      </w:r>
      <w:r>
        <w:rPr>
          <w:rFonts w:ascii="宋体" w:eastAsia="宋体" w:hAnsi="宋体" w:cs="宋体"/>
          <w:color w:val="000000"/>
        </w:rPr>
        <w:t>的地图上，应画</w:t>
      </w:r>
      <w:r>
        <w:rPr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根据图上距离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实际距离×比例尺，列出算式即可求得结果．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87.75pt;height:14.25pt" o:oleicon="f" o:ole="">
            <v:imagedata r:id="rId148" o:title="eqId70e4372924405bf0321d7ad3b516cb9c"/>
          </v:shape>
          <o:OLEObject Type="Embed" ProgID="Equation.DSMT4" ShapeID="_x0000_i1104" DrawAspect="Content" ObjectID="_80" r:id="rId1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98.25pt;height:33pt" o:oleicon="f" o:ole="">
            <v:imagedata r:id="rId150" o:title="eqId7fc5f5d505f2d6bebb6d93d48f6e64eb"/>
          </v:shape>
          <o:OLEObject Type="Embed" ProgID="Equation.DSMT4" ShapeID="_x0000_i1105" DrawAspect="Content" ObjectID="_81" r:id="rId1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∴图上距离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实际距离×比例尺，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29pt;height:30.75pt" o:oleicon="f" o:ole="">
            <v:imagedata r:id="rId152" o:title="eqIda43f12218b6062a4c7c1a4c43de17afd"/>
          </v:shape>
          <o:OLEObject Type="Embed" ProgID="Equation.DSMT4" ShapeID="_x0000_i1106" DrawAspect="Content" ObjectID="_82" r:id="rId15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此题考查了比例尺，能够根据比例尺灵活计算，注意单位的换算问题．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的比例中项，那么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根据比例的基本性质知道，在比例里两个外项的积等于两个内项的积．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的比例中项，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54" o:title="eqIdfc6b97e6d3a84a509d8d58dc6a384690"/>
          </v:shape>
          <o:OLEObject Type="Embed" ProgID="Equation.DSMT4" ShapeID="_x0000_i1107" DrawAspect="Content" ObjectID="_83" r:id="rId1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56" o:title="eqIdf23d29646155e27b172ecdf263e2d702"/>
          </v:shape>
          <o:OLEObject Type="Embed" ProgID="Equation.DSMT4" ShapeID="_x0000_i1108" DrawAspect="Content" ObjectID="_84" r:id="rId15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此题主要考查了比例的基本性质的应用，熟练掌握比例的基本性质是解题的关键．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掷一枚正方体的骰子，朝上一面的点数为偶数的可能性大小是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58" o:title="eqIdf89eef3148f2d4d09379767b4af69132"/>
          </v:shape>
          <o:OLEObject Type="Embed" ProgID="Equation.DSMT4" ShapeID="_x0000_i1109" DrawAspect="Content" ObjectID="_85" r:id="rId15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用偶数的个数除以所有数的个数即可得出答案．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解：∵正方体骰子有上六个面分别标有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，其中偶数有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共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∴掷一枚正方体的骰子，朝上一面的点数为偶数的可能性大小是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0.6pt;height:30.6pt" o:oleicon="f" o:ole="">
            <v:imagedata r:id="rId160" o:title="eqIdaeb9a33cb3ecf25d7530388efe7bbb95"/>
          </v:shape>
          <o:OLEObject Type="Embed" ProgID="Equation.DSMT4" ShapeID="_x0000_i1110" DrawAspect="Content" ObjectID="_86" r:id="rId1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58" o:title="eqIdf89eef3148f2d4d09379767b4af69132"/>
          </v:shape>
          <o:OLEObject Type="Embed" ProgID="Equation.DSMT4" ShapeID="_x0000_i1111" DrawAspect="Content" ObjectID="_87" r:id="rId1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此题考查了可能性的大小，用到的知识点为：可能性等于所求情况数与总情况数之比．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九年级（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）班共有学生</w:t>
      </w:r>
      <w:r>
        <w:rPr>
          <w:rFonts w:ascii="Times New Roman" w:eastAsia="Times New Roman" w:hAnsi="Times New Roman" w:cs="Times New Roman"/>
          <w:color w:val="000000"/>
        </w:rPr>
        <w:t>48</w:t>
      </w:r>
      <w:r>
        <w:rPr>
          <w:rFonts w:ascii="宋体" w:eastAsia="宋体" w:hAnsi="宋体" w:cs="宋体"/>
          <w:color w:val="000000"/>
        </w:rPr>
        <w:t>人，一次数学测验中有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人不及格，那么该班这次数学测验的及格率是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6pt;height:13.95pt" o:oleicon="f" o:ole="">
            <v:imagedata r:id="rId163" o:title="eqId2e76496989a451b5e945e3043f4af5ad"/>
          </v:shape>
          <o:OLEObject Type="Embed" ProgID="Equation.DSMT4" ShapeID="_x0000_i1112" DrawAspect="Content" ObjectID="_88" r:id="rId16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根据及格率等于及格人数除以总人数进行计算即可．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04.25pt;height:20.25pt" o:oleicon="f" o:ole="">
            <v:imagedata r:id="rId165" o:title="eqId4e01b5d656b746ef7311cfee634231fa"/>
          </v:shape>
          <o:OLEObject Type="Embed" ProgID="Equation.DSMT4" ShapeID="_x0000_i1113" DrawAspect="Content" ObjectID="_89" r:id="rId16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83.25pt;height:14.25pt" o:oleicon="f" o:ole="">
            <v:imagedata r:id="rId167" o:title="eqIda62d848f21c8e6783369e1c3e4159304"/>
          </v:shape>
          <o:OLEObject Type="Embed" ProgID="Equation.DSMT4" ShapeID="_x0000_i1114" DrawAspect="Content" ObjectID="_90" r:id="rId16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169" o:title="eqId550e21777e4f6840f4c5451b41265b20"/>
          </v:shape>
          <o:OLEObject Type="Embed" ProgID="Equation.DSMT4" ShapeID="_x0000_i1115" DrawAspect="Content" ObjectID="_91" r:id="rId1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即该班这次数学测验的及格率是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6pt;height:13.95pt" o:oleicon="f" o:ole="">
            <v:imagedata r:id="rId163" o:title="eqId2e76496989a451b5e945e3043f4af5ad"/>
          </v:shape>
          <o:OLEObject Type="Embed" ProgID="Equation.DSMT4" ShapeID="_x0000_i1116" DrawAspect="Content" ObjectID="_92" r:id="rId17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6pt;height:13.95pt" o:oleicon="f" o:ole="">
            <v:imagedata r:id="rId163" o:title="eqId2e76496989a451b5e945e3043f4af5ad"/>
          </v:shape>
          <o:OLEObject Type="Embed" ProgID="Equation.DSMT4" ShapeID="_x0000_i1117" DrawAspect="Content" ObjectID="_93" r:id="rId1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本题考查的是及格率的求法，掌握“及格率等于及格人数除以总人数”是解本题的关键．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如图：长方体中，与平面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73" o:title="eqId1d996b7cb0eeb4baad6bd1bdfeb99281"/>
          </v:shape>
          <o:OLEObject Type="Embed" ProgID="Equation.DSMT4" ShapeID="_x0000_i1118" DrawAspect="Content" ObjectID="_94" r:id="rId174"/>
        </w:object>
      </w:r>
      <w:r>
        <w:rPr>
          <w:rFonts w:ascii="宋体" w:eastAsia="宋体" w:hAnsi="宋体" w:cs="宋体"/>
          <w:color w:val="000000"/>
        </w:rPr>
        <w:t>平行的棱是棱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1049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79pt;height:15.9pt" o:oleicon="f" o:ole="">
            <v:imagedata r:id="rId176" o:title="eqIdade358af6b020e87dfa9ab72d0085d1a"/>
          </v:shape>
          <o:OLEObject Type="Embed" ProgID="Equation.DSMT4" ShapeID="_x0000_i1119" DrawAspect="Content" ObjectID="_95" r:id="rId17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根据长方体的结构特征，结合平行线的定义作答．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解：观察图形可得，与平面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73" o:title="eqId1d996b7cb0eeb4baad6bd1bdfeb99281"/>
          </v:shape>
          <o:OLEObject Type="Embed" ProgID="Equation.DSMT4" ShapeID="_x0000_i1120" DrawAspect="Content" ObjectID="_96" r:id="rId178"/>
        </w:object>
      </w:r>
      <w:r>
        <w:rPr>
          <w:rFonts w:ascii="宋体" w:eastAsia="宋体" w:hAnsi="宋体" w:cs="宋体"/>
          <w:color w:val="000000"/>
        </w:rPr>
        <w:t>平行的棱为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79pt;height:15.9pt" o:oleicon="f" o:ole="">
            <v:imagedata r:id="rId176" o:title="eqIdade358af6b020e87dfa9ab72d0085d1a"/>
          </v:shape>
          <o:OLEObject Type="Embed" ProgID="Equation.DSMT4" ShapeID="_x0000_i1121" DrawAspect="Content" ObjectID="_97" r:id="rId17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79pt;height:15.9pt" o:oleicon="f" o:ole="">
            <v:imagedata r:id="rId176" o:title="eqIdade358af6b020e87dfa9ab72d0085d1a"/>
          </v:shape>
          <o:OLEObject Type="Embed" ProgID="Equation.DSMT4" ShapeID="_x0000_i1122" DrawAspect="Content" ObjectID="_98" r:id="rId18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本题主要考查长方体、平行线，熟练掌握长方体的特征、平行线的定义是解决本题的关键．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已知圆的周长为</w:t>
      </w:r>
      <w:r>
        <w:rPr>
          <w:rFonts w:ascii="Times New Roman" w:eastAsia="Times New Roman" w:hAnsi="Times New Roman" w:cs="Times New Roman"/>
          <w:color w:val="000000"/>
        </w:rPr>
        <w:t>6.28</w:t>
      </w:r>
      <w:r>
        <w:rPr>
          <w:rFonts w:ascii="宋体" w:eastAsia="宋体" w:hAnsi="宋体" w:cs="宋体"/>
          <w:color w:val="000000"/>
        </w:rPr>
        <w:t>厘米，那么圆的面积是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平方厘米．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3.14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先根据圆的周长公式求出圆的半径，再根据圆的面积公式求解即可．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圆的半径为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87pt;height:14.25pt" o:oleicon="f" o:ole="">
            <v:imagedata r:id="rId181" o:title="eqId7976fd511de0466b0fa979aa1fe4a17d"/>
          </v:shape>
          <o:OLEObject Type="Embed" ProgID="Equation.DSMT4" ShapeID="_x0000_i1123" DrawAspect="Content" ObjectID="_99" r:id="rId182"/>
        </w:object>
      </w:r>
      <w:r>
        <w:rPr>
          <w:rFonts w:ascii="宋体" w:eastAsia="宋体" w:hAnsi="宋体" w:cs="宋体"/>
          <w:color w:val="000000"/>
        </w:rPr>
        <w:t>（厘米），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面积为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66.95pt;height:15.2pt" o:oleicon="f" o:ole="">
            <v:imagedata r:id="rId183" o:title="eqIda62535426ae0f66243dc134b9f9a97be"/>
          </v:shape>
          <o:OLEObject Type="Embed" ProgID="Equation.DSMT4" ShapeID="_x0000_i1124" DrawAspect="Content" ObjectID="_100" r:id="rId184"/>
        </w:object>
      </w:r>
      <w:r>
        <w:rPr>
          <w:rFonts w:ascii="宋体" w:eastAsia="宋体" w:hAnsi="宋体" w:cs="宋体"/>
          <w:color w:val="000000"/>
        </w:rPr>
        <w:t>（平方厘米）．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3.14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本题考查了圆的周长和面积公式，掌握相应的公式是解答本题的关键．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已知扇形的圆心角为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0.3pt;height:14.3pt" o:oleicon="f" o:ole="">
            <v:imagedata r:id="rId185" o:title="eqIdc623297f5341a54e9ec6354b63b296cf"/>
          </v:shape>
          <o:OLEObject Type="Embed" ProgID="Equation.DSMT4" ShapeID="_x0000_i1125" DrawAspect="Content" ObjectID="_101" r:id="rId186"/>
        </w:object>
      </w:r>
      <w:r>
        <w:rPr>
          <w:rFonts w:ascii="宋体" w:eastAsia="宋体" w:hAnsi="宋体" w:cs="宋体"/>
          <w:color w:val="000000"/>
        </w:rPr>
        <w:t>，弧长为</w:t>
      </w:r>
      <w:r>
        <w:rPr>
          <w:rFonts w:ascii="Times New Roman" w:eastAsia="Times New Roman" w:hAnsi="Times New Roman" w:cs="Times New Roman"/>
          <w:color w:val="000000"/>
        </w:rPr>
        <w:t>6.28</w:t>
      </w:r>
      <w:r>
        <w:rPr>
          <w:rFonts w:ascii="宋体" w:eastAsia="宋体" w:hAnsi="宋体" w:cs="宋体"/>
          <w:color w:val="000000"/>
        </w:rPr>
        <w:t>厘米，那么这个扇形的面积为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平方厘米．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15.7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先根据弧长公式求出扇形的半径，再利用扇形的面积公式计算即可．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设扇形的半径为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厘米，则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63pt;height:30.75pt" o:oleicon="f" o:ole="">
            <v:imagedata r:id="rId187" o:title="eqId20a2ad75db473b7dc8d6eba32e18d43b"/>
          </v:shape>
          <o:OLEObject Type="Embed" ProgID="Equation.DSMT4" ShapeID="_x0000_i1126" DrawAspect="Content" ObjectID="_102" r:id="rId1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89" o:title="eqId8314bf44fd67afda08134a89cff2de72"/>
          </v:shape>
          <o:OLEObject Type="Embed" ProgID="Equation.DSMT4" ShapeID="_x0000_i1127" DrawAspect="Content" ObjectID="_103" r:id="rId1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所以扇形的面积为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74.25pt;height:33pt" o:oleicon="f" o:ole="">
            <v:imagedata r:id="rId191" o:title="eqId9da680145f955f7009716bca3f976ca4"/>
          </v:shape>
          <o:OLEObject Type="Embed" ProgID="Equation.DSMT4" ShapeID="_x0000_i1128" DrawAspect="Content" ObjectID="_104" r:id="rId192"/>
        </w:object>
      </w:r>
      <w:r>
        <w:rPr>
          <w:rFonts w:ascii="宋体" w:eastAsia="宋体" w:hAnsi="宋体" w:cs="宋体"/>
          <w:color w:val="000000"/>
        </w:rPr>
        <w:t>（平方厘米）．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15.7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本题考查了弧长公式：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40.5pt;height:31.5pt" o:oleicon="f" o:ole="">
            <v:imagedata r:id="rId193" o:title="eqIde528973afa8707865e0698ad6a6b094e"/>
          </v:shape>
          <o:OLEObject Type="Embed" ProgID="Equation.DSMT4" ShapeID="_x0000_i1129" DrawAspect="Content" ObjectID="_105" r:id="rId194"/>
        </w:object>
      </w:r>
      <w:r>
        <w:rPr>
          <w:rFonts w:ascii="宋体" w:eastAsia="宋体" w:hAnsi="宋体" w:cs="宋体"/>
          <w:color w:val="000000"/>
        </w:rPr>
        <w:t>，扇形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1050150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0150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面积公式：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49.5pt;height:33pt" o:oleicon="f" o:ole="">
            <v:imagedata r:id="rId196" o:title="eqId885a9aa28a8a838455f3ea4ad477bdf2"/>
          </v:shape>
          <o:OLEObject Type="Embed" ProgID="Equation.DSMT4" ShapeID="_x0000_i1130" DrawAspect="Content" ObjectID="_106" r:id="rId197"/>
        </w:object>
      </w:r>
      <w:r>
        <w:rPr>
          <w:rFonts w:ascii="宋体" w:eastAsia="宋体" w:hAnsi="宋体" w:cs="宋体"/>
          <w:color w:val="000000"/>
        </w:rPr>
        <w:t>，熟练掌握公式是解题的关键．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如图，图</w:t>
      </w:r>
      <w:r>
        <w:rPr>
          <w:color w:val="000000"/>
        </w:rPr>
        <w:t>1</w:t>
      </w:r>
      <w:r>
        <w:rPr>
          <w:rFonts w:ascii="宋体" w:eastAsia="宋体" w:hAnsi="宋体" w:cs="宋体"/>
          <w:color w:val="000000"/>
        </w:rPr>
        <w:t>是由若干个相同的图形（图</w:t>
      </w:r>
      <w:r>
        <w:rPr>
          <w:color w:val="000000"/>
        </w:rPr>
        <w:t>2</w:t>
      </w:r>
      <w:r>
        <w:rPr>
          <w:rFonts w:ascii="宋体" w:eastAsia="宋体" w:hAnsi="宋体" w:cs="宋体"/>
          <w:color w:val="000000"/>
        </w:rPr>
        <w:t>）组成的美丽图案的一部分，图</w:t>
      </w:r>
      <w:r>
        <w:rPr>
          <w:color w:val="000000"/>
        </w:rPr>
        <w:t>2</w:t>
      </w:r>
      <w:r>
        <w:rPr>
          <w:rFonts w:ascii="宋体" w:eastAsia="宋体" w:hAnsi="宋体" w:cs="宋体"/>
          <w:color w:val="000000"/>
        </w:rPr>
        <w:t>中，图形的相关数据：半径</w:t>
      </w:r>
      <w:r>
        <w:rPr>
          <w:color w:val="000000"/>
        </w:rPr>
        <w:t>OA=2cm，</w:t>
      </w:r>
      <w:r>
        <w:rPr>
          <w:rFonts w:ascii="宋体" w:eastAsia="宋体" w:hAnsi="宋体" w:cs="宋体"/>
          <w:color w:val="000000"/>
        </w:rPr>
        <w:t>∠</w:t>
      </w:r>
      <w:r>
        <w:rPr>
          <w:color w:val="000000"/>
        </w:rPr>
        <w:t>AOB=120°</w:t>
      </w:r>
      <w:r>
        <w:rPr>
          <w:rFonts w:ascii="宋体" w:eastAsia="宋体" w:hAnsi="宋体" w:cs="宋体"/>
          <w:color w:val="000000"/>
        </w:rPr>
        <w:t>．则图</w:t>
      </w:r>
      <w:r>
        <w:rPr>
          <w:color w:val="000000"/>
        </w:rPr>
        <w:t>2</w:t>
      </w:r>
      <w:r>
        <w:rPr>
          <w:rFonts w:ascii="宋体" w:eastAsia="宋体" w:hAnsi="宋体" w:cs="宋体"/>
          <w:color w:val="000000"/>
        </w:rPr>
        <w:t>的周长为</w:t>
      </w:r>
      <w:r>
        <w:rPr>
          <w:color w:val="000000"/>
        </w:rPr>
        <w:t>_____</w:t>
      </w:r>
      <w:r>
        <w:rPr>
          <w:color w:val="000000"/>
        </w:rPr>
        <w:t>cm</w:t>
      </w:r>
      <w:r>
        <w:rPr>
          <w:rFonts w:ascii="宋体" w:eastAsia="宋体" w:hAnsi="宋体" w:cs="宋体"/>
          <w:color w:val="000000"/>
        </w:rPr>
        <w:t>（结果保留</w:t>
      </w:r>
      <w:r>
        <w:rPr>
          <w:color w:val="000000"/>
        </w:rPr>
        <w:t>π）．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43225" cy="11049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199" o:title="eqIdc785d02e9946d5d217fe18cffa487b98"/>
          </v:shape>
          <o:OLEObject Type="Embed" ProgID="Equation.DSMT4" ShapeID="_x0000_i1131" DrawAspect="Content" ObjectID="_107" r:id="rId20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分析：先根据图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确定：图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的周长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宋体" w:eastAsia="宋体" w:hAnsi="宋体" w:cs="宋体"/>
          <w:color w:val="000000"/>
        </w:rPr>
        <w:t>个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0.25pt;height:17.25pt" o:oleicon="f" o:ole="">
            <v:imagedata r:id="rId201" o:title="eqId16d65cecaf8a3dc2953f4109c75a981e"/>
          </v:shape>
          <o:OLEObject Type="Embed" ProgID="Equation.DSMT4" ShapeID="_x0000_i1132" DrawAspect="Content" ObjectID="_108" r:id="rId202"/>
        </w:object>
      </w:r>
      <w:r>
        <w:rPr>
          <w:rFonts w:ascii="宋体" w:eastAsia="宋体" w:hAnsi="宋体" w:cs="宋体"/>
          <w:color w:val="000000"/>
        </w:rPr>
        <w:t>的长，根据弧长公式可得结论．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详解：由图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得：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1pt;height:18pt" o:oleicon="f" o:ole="">
            <v:imagedata r:id="rId203" o:title="eqId3ca22820119e278b5a20ad43832e8b03"/>
          </v:shape>
          <o:OLEObject Type="Embed" ProgID="Equation.DSMT4" ShapeID="_x0000_i1133" DrawAspect="Content" ObjectID="_109" r:id="rId204"/>
        </w:object>
      </w:r>
      <w:r>
        <w:rPr>
          <w:rFonts w:ascii="宋体" w:eastAsia="宋体" w:hAnsi="宋体" w:cs="宋体"/>
          <w:color w:val="000000"/>
        </w:rPr>
        <w:t>的长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0pt;height:18pt" o:oleicon="f" o:ole="">
            <v:imagedata r:id="rId205" o:title="eqIdf606bf7959544f92f299b27053041e85"/>
          </v:shape>
          <o:OLEObject Type="Embed" ProgID="Equation.DSMT4" ShapeID="_x0000_i1134" DrawAspect="Content" ObjectID="_110" r:id="rId206"/>
        </w:object>
      </w:r>
      <w:r>
        <w:rPr>
          <w:rFonts w:ascii="宋体" w:eastAsia="宋体" w:hAnsi="宋体" w:cs="宋体"/>
          <w:color w:val="000000"/>
        </w:rPr>
        <w:t>的长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0.25pt;height:17.25pt" o:oleicon="f" o:ole="">
            <v:imagedata r:id="rId201" o:title="eqId16d65cecaf8a3dc2953f4109c75a981e"/>
          </v:shape>
          <o:OLEObject Type="Embed" ProgID="Equation.DSMT4" ShapeID="_x0000_i1135" DrawAspect="Content" ObjectID="_111" r:id="rId207"/>
        </w:object>
      </w:r>
      <w:r>
        <w:rPr>
          <w:rFonts w:ascii="宋体" w:eastAsia="宋体" w:hAnsi="宋体" w:cs="宋体"/>
          <w:color w:val="000000"/>
        </w:rPr>
        <w:t>的长，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∵半径</w:t>
      </w:r>
      <w:r>
        <w:rPr>
          <w:rFonts w:ascii="Times New Roman" w:eastAsia="Times New Roman" w:hAnsi="Times New Roman" w:cs="Times New Roman"/>
          <w:color w:val="000000"/>
        </w:rPr>
        <w:t>OA=2cm，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AOB=120°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则图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的周长为：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87.75pt;height:30.75pt" o:oleicon="f" o:ole="">
            <v:imagedata r:id="rId208" o:title="eqId7215171dd82a0a74b4c2639d9de5c8bd"/>
          </v:shape>
          <o:OLEObject Type="Embed" ProgID="Equation.DSMT4" ShapeID="_x0000_i1136" DrawAspect="Content" ObjectID="_112" r:id="rId209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210" o:title="eqId7c04c3839b0f68b631ca98eab7e24eeb"/>
          </v:shape>
          <o:OLEObject Type="Embed" ProgID="Equation.DSMT4" ShapeID="_x0000_i1137" DrawAspect="Content" ObjectID="_113" r:id="rId211"/>
        </w:objec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点睛：本题考查了弧长公式的计算，根据图形特点确定各弧之间的关系是本题的关键．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如图所示，圆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与圆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的面积之和等于圆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面积的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12" o:title="eqId6f09add440f6ed6c518a801508e3436c"/>
          </v:shape>
          <o:OLEObject Type="Embed" ProgID="Equation.DSMT4" ShapeID="_x0000_i1138" DrawAspect="Content" ObjectID="_114" r:id="rId213"/>
        </w:object>
      </w:r>
      <w:r>
        <w:rPr>
          <w:rFonts w:ascii="宋体" w:eastAsia="宋体" w:hAnsi="宋体" w:cs="宋体"/>
          <w:color w:val="000000"/>
        </w:rPr>
        <w:t>，且圆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中的阴影部分面积占圆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面积的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14" o:title="eqIdb624e6d456c5aa077dfd00ada3a311d4"/>
          </v:shape>
          <o:OLEObject Type="Embed" ProgID="Equation.DSMT4" ShapeID="_x0000_i1139" DrawAspect="Content" ObjectID="_115" r:id="rId215"/>
        </w:object>
      </w:r>
      <w:r>
        <w:rPr>
          <w:rFonts w:ascii="宋体" w:eastAsia="宋体" w:hAnsi="宋体" w:cs="宋体"/>
          <w:color w:val="000000"/>
        </w:rPr>
        <w:t>，圆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中的阴影部分面积占圆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面积的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9.75pt;height:27.75pt" o:oleicon="f" o:ole="">
            <v:imagedata r:id="rId216" o:title="eqId320819a738dff6f9d26f18909d11d3eb"/>
          </v:shape>
          <o:OLEObject Type="Embed" ProgID="Equation.DSMT4" ShapeID="_x0000_i1140" DrawAspect="Content" ObjectID="_116" r:id="rId217"/>
        </w:object>
      </w:r>
      <w:r>
        <w:rPr>
          <w:rFonts w:ascii="宋体" w:eastAsia="宋体" w:hAnsi="宋体" w:cs="宋体"/>
          <w:color w:val="000000"/>
        </w:rPr>
        <w:t>，圆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中的阴影部分面积占圆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面积的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1.2pt;height:30.85pt" o:oleicon="f" o:ole="">
            <v:imagedata r:id="rId54" o:title="eqId3f1dd362f843e640ce551ad1787c9873"/>
          </v:shape>
          <o:OLEObject Type="Embed" ProgID="Equation.DSMT4" ShapeID="_x0000_i1141" DrawAspect="Content" ObjectID="_117" r:id="rId218"/>
        </w:object>
      </w:r>
      <w:r>
        <w:rPr>
          <w:rFonts w:ascii="宋体" w:eastAsia="宋体" w:hAnsi="宋体" w:cs="宋体"/>
          <w:color w:val="000000"/>
        </w:rPr>
        <w:t>，求圆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、圆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、圆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的面积之比为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90750" cy="17430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20" o:title="eqId9e41242cfa525acaaae66faf7368759a"/>
          </v:shape>
          <o:OLEObject Type="Embed" ProgID="Equation.DSMT4" ShapeID="_x0000_i1142" DrawAspect="Content" ObjectID="_118" r:id="rId22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根据题意，我们不妨设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的共同部分的面积为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的共同部分的面积为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（圆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的面积分别用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来表示），则得到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22.25pt;height:30.75pt" o:oleicon="f" o:ole="">
            <v:imagedata r:id="rId222" o:title="eqIdb25128b403f55a06ab7d6c2c98122647"/>
          </v:shape>
          <o:OLEObject Type="Embed" ProgID="Equation.DSMT4" ShapeID="_x0000_i1143" DrawAspect="Content" ObjectID="_119" r:id="rId2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24" o:title="eqIdf7057e823f15b905abf563761d06e21a"/>
          </v:shape>
          <o:OLEObject Type="Embed" ProgID="Equation.DSMT4" ShapeID="_x0000_i1144" DrawAspect="Content" ObjectID="_120" r:id="rId225"/>
        </w:objec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226" o:title="eqIddd650e952389ac6e0de2e8f2d5e6b0ff"/>
          </v:shape>
          <o:OLEObject Type="Embed" ProgID="Equation.DSMT4" ShapeID="_x0000_i1145" DrawAspect="Content" ObjectID="_121" r:id="rId2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36.75pt;height:15.75pt" o:oleicon="f" o:ole="">
            <v:imagedata r:id="rId228" o:title="eqId78535534455acecbb72cdb1e5b8b7d9e"/>
          </v:shape>
          <o:OLEObject Type="Embed" ProgID="Equation.DSMT4" ShapeID="_x0000_i1146" DrawAspect="Content" ObjectID="_122" r:id="rId229"/>
        </w:objec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2.95pt;height:30.65pt" o:oleicon="f" o:ole="">
            <v:imagedata r:id="rId230" o:title="eqId1e330693ee5d4a1dacc22cc99cf601a5"/>
          </v:shape>
          <o:OLEObject Type="Embed" ProgID="Equation.DSMT4" ShapeID="_x0000_i1147" DrawAspect="Content" ObjectID="_123" r:id="rId231"/>
        </w:object>
      </w:r>
      <w:r>
        <w:rPr>
          <w:rFonts w:ascii="宋体" w:eastAsia="宋体" w:hAnsi="宋体" w:cs="宋体"/>
          <w:color w:val="000000"/>
        </w:rPr>
        <w:t>，于是得到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11.75pt;height:33.75pt" o:oleicon="f" o:ole="">
            <v:imagedata r:id="rId232" o:title="eqIdfe7c3884267d45bf8a3c1f57e8851951"/>
          </v:shape>
          <o:OLEObject Type="Embed" ProgID="Equation.DSMT4" ShapeID="_x0000_i1148" DrawAspect="Content" ObjectID="_124" r:id="rId233"/>
        </w:object>
      </w:r>
      <w:r>
        <w:rPr>
          <w:rFonts w:ascii="宋体" w:eastAsia="宋体" w:hAnsi="宋体" w:cs="宋体"/>
          <w:color w:val="000000"/>
        </w:rPr>
        <w:t>，进而可化简为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234" o:title="eqId9e261853d28cfa6dd0c432838117d704"/>
          </v:shape>
          <o:OLEObject Type="Embed" ProgID="Equation.DSMT4" ShapeID="_x0000_i1149" DrawAspect="Content" ObjectID="_125" r:id="rId235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02pt;height:30.75pt" o:oleicon="f" o:ole="">
            <v:imagedata r:id="rId236" o:title="eqIdafcae5f6e8aba5c746265b0eb074c66b"/>
          </v:shape>
          <o:OLEObject Type="Embed" ProgID="Equation.DSMT4" ShapeID="_x0000_i1150" DrawAspect="Content" ObjectID="_126" r:id="rId237"/>
        </w:object>
      </w:r>
      <w:r>
        <w:rPr>
          <w:rFonts w:ascii="宋体" w:eastAsia="宋体" w:hAnsi="宋体" w:cs="宋体"/>
          <w:color w:val="000000"/>
        </w:rPr>
        <w:t>，至此，便可得到圆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之比．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的共同部分的面积为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的共同部分的面积为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，则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的面积：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22.25pt;height:30.75pt" o:oleicon="f" o:ole="">
            <v:imagedata r:id="rId222" o:title="eqIdb25128b403f55a06ab7d6c2c98122647"/>
          </v:shape>
          <o:OLEObject Type="Embed" ProgID="Equation.DSMT4" ShapeID="_x0000_i1151" DrawAspect="Content" ObjectID="_127" r:id="rId238"/>
        </w:object>
      </w:r>
      <w:r>
        <w:rPr>
          <w:rFonts w:ascii="宋体" w:eastAsia="宋体" w:hAnsi="宋体" w:cs="宋体"/>
          <w:color w:val="000000"/>
        </w:rPr>
        <w:t>…①，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圆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的面积：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24" o:title="eqIdf7057e823f15b905abf563761d06e21a"/>
          </v:shape>
          <o:OLEObject Type="Embed" ProgID="Equation.DSMT4" ShapeID="_x0000_i1152" DrawAspect="Content" ObjectID="_128" r:id="rId239"/>
        </w:objec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226" o:title="eqIddd650e952389ac6e0de2e8f2d5e6b0ff"/>
          </v:shape>
          <o:OLEObject Type="Embed" ProgID="Equation.DSMT4" ShapeID="_x0000_i1153" DrawAspect="Content" ObjectID="_129" r:id="rId240"/>
        </w:object>
      </w:r>
      <w:r>
        <w:rPr>
          <w:rFonts w:ascii="宋体" w:eastAsia="宋体" w:hAnsi="宋体" w:cs="宋体"/>
          <w:color w:val="000000"/>
        </w:rPr>
        <w:t>…②，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圆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的面积：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6.75pt;height:15.75pt" o:oleicon="f" o:ole="">
            <v:imagedata r:id="rId228" o:title="eqId78535534455acecbb72cdb1e5b8b7d9e"/>
          </v:shape>
          <o:OLEObject Type="Embed" ProgID="Equation.DSMT4" ShapeID="_x0000_i1154" DrawAspect="Content" ObjectID="_130" r:id="rId241"/>
        </w:objec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32.95pt;height:30.65pt" o:oleicon="f" o:ole="">
            <v:imagedata r:id="rId230" o:title="eqId1e330693ee5d4a1dacc22cc99cf601a5"/>
          </v:shape>
          <o:OLEObject Type="Embed" ProgID="Equation.DSMT4" ShapeID="_x0000_i1155" DrawAspect="Content" ObjectID="_131" r:id="rId242"/>
        </w:object>
      </w:r>
      <w:r>
        <w:rPr>
          <w:rFonts w:ascii="宋体" w:eastAsia="宋体" w:hAnsi="宋体" w:cs="宋体"/>
          <w:color w:val="000000"/>
        </w:rPr>
        <w:t>…③，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把②、③代入①式得：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11.75pt;height:33.75pt" o:oleicon="f" o:ole="">
            <v:imagedata r:id="rId232" o:title="eqIdfe7c3884267d45bf8a3c1f57e8851951"/>
          </v:shape>
          <o:OLEObject Type="Embed" ProgID="Equation.DSMT4" ShapeID="_x0000_i1156" DrawAspect="Content" ObjectID="_132" r:id="rId2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化简为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234" o:title="eqId9e261853d28cfa6dd0c432838117d704"/>
          </v:shape>
          <o:OLEObject Type="Embed" ProgID="Equation.DSMT4" ShapeID="_x0000_i1157" DrawAspect="Content" ObjectID="_133" r:id="rId244"/>
        </w:object>
      </w:r>
      <w:r>
        <w:rPr>
          <w:rFonts w:ascii="宋体" w:eastAsia="宋体" w:hAnsi="宋体" w:cs="宋体"/>
          <w:color w:val="000000"/>
        </w:rPr>
        <w:t>…④，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把④代入①式得：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02pt;height:30.75pt" o:oleicon="f" o:ole="">
            <v:imagedata r:id="rId236" o:title="eqIdafcae5f6e8aba5c746265b0eb074c66b"/>
          </v:shape>
          <o:OLEObject Type="Embed" ProgID="Equation.DSMT4" ShapeID="_x0000_i1158" DrawAspect="Content" ObjectID="_134" r:id="rId2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65.75pt;height:14.25pt" o:oleicon="f" o:ole="">
            <v:imagedata r:id="rId246" o:title="eqId06b03819c7d3e0d79caef1e231521bb0"/>
          </v:shape>
          <o:OLEObject Type="Embed" ProgID="Equation.DSMT4" ShapeID="_x0000_i1159" DrawAspect="Content" ObjectID="_135" r:id="rId2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、圆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、圆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的面积之比为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20" o:title="eqId9e41242cfa525acaaae66faf7368759a"/>
          </v:shape>
          <o:OLEObject Type="Embed" ProgID="Equation.DSMT4" ShapeID="_x0000_i1160" DrawAspect="Content" ObjectID="_136" r:id="rId2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此题只要设好未知数，巧妙利用“等量代换”即可解答，但一定要思路清晰，每次进行“等量代换”的目的才可．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三．简答题（本大题共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86.25pt;height:31.5pt;mso-position-horizontal-relative:page;mso-position-vertical-relative:page" o:oleicon="f" o:ole="">
            <v:imagedata r:id="rId249" o:title="eqId01f8c7f4973a9d8406ab37f7e4b0312b"/>
          </v:shape>
          <o:OLEObject Type="Embed" ProgID="Equation.DSMT4" ShapeID="_x0000_i1161" DrawAspect="Content" ObjectID="_137" r:id="rId25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51" o:title="eqIdca99a40e97501fbf38b1cf67da019bf7"/>
          </v:shape>
          <o:OLEObject Type="Embed" ProgID="Equation.DSMT4" ShapeID="_x0000_i1162" DrawAspect="Content" ObjectID="_138" r:id="rId25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根据有理数的加减法运算法则，加法运算律即可得出结果．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86.25pt;height:31.5pt;mso-position-horizontal-relative:page;mso-position-vertical-relative:page" o:oleicon="f" o:ole="">
            <v:imagedata r:id="rId249" o:title="eqId01f8c7f4973a9d8406ab37f7e4b0312b"/>
          </v:shape>
          <o:OLEObject Type="Embed" ProgID="Equation.DSMT4" ShapeID="_x0000_i1163" DrawAspect="Content" ObjectID="_139" r:id="rId25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81.75pt;height:30.75pt" o:oleicon="f" o:ole="">
            <v:imagedata r:id="rId254" o:title="eqIdc7d3f7ccb069128479770ee35dd29076"/>
          </v:shape>
          <o:OLEObject Type="Embed" ProgID="Equation.DSMT4" ShapeID="_x0000_i1164" DrawAspect="Content" ObjectID="_140" r:id="rId25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81.75pt;height:30.75pt" o:oleicon="f" o:ole="">
            <v:imagedata r:id="rId256" o:title="eqId2b2dd46c0d5f8629d13a7839ca43723d"/>
          </v:shape>
          <o:OLEObject Type="Embed" ProgID="Equation.DSMT4" ShapeID="_x0000_i1165" DrawAspect="Content" ObjectID="_141" r:id="rId25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258" o:title="eqId9bbecf9251f316d94e811b661f234221"/>
          </v:shape>
          <o:OLEObject Type="Embed" ProgID="Equation.DSMT4" ShapeID="_x0000_i1166" DrawAspect="Content" ObjectID="_142" r:id="rId2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4.75pt;height:30.75pt" o:oleicon="f" o:ole="">
            <v:imagedata r:id="rId260" o:title="eqIdf99d6cbaa4d02db11143a5ec1ee1aebd"/>
          </v:shape>
          <o:OLEObject Type="Embed" ProgID="Equation.DSMT4" ShapeID="_x0000_i1167" DrawAspect="Content" ObjectID="_143" r:id="rId2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本题考查了有理数的加减法运算法则，加法运算律，熟练掌握有理数的加减法运算法则，会简便运算是本题的关键．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 xml:space="preserve">计算： 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57.75pt;height:30.75pt" o:oleicon="f" o:ole="">
            <v:imagedata r:id="rId262" o:title="eqIdee82e68ba7e0609ef0c0457c99b7071a"/>
          </v:shape>
          <o:OLEObject Type="Embed" ProgID="Equation.DSMT4" ShapeID="_x0000_i1168" DrawAspect="Content" ObjectID="_144" r:id="rId26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64" o:title="eqIdd781d2c53587db084f4893715b29e078"/>
          </v:shape>
          <o:OLEObject Type="Embed" ProgID="Equation.DSMT4" ShapeID="_x0000_i1169" DrawAspect="Content" ObjectID="_145" r:id="rId26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根据分数四则混合运算顺序计算即可．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57.75pt;height:30.75pt" o:oleicon="f" o:ole="">
            <v:imagedata r:id="rId262" o:title="eqIdee82e68ba7e0609ef0c0457c99b7071a"/>
          </v:shape>
          <o:OLEObject Type="Embed" ProgID="Equation.DSMT4" ShapeID="_x0000_i1170" DrawAspect="Content" ObjectID="_146" r:id="rId2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66.75pt;height:30.75pt" o:oleicon="f" o:ole="">
            <v:imagedata r:id="rId267" o:title="eqIdaa4e4166c6bd0e1d456725d5c635bbdd"/>
          </v:shape>
          <o:OLEObject Type="Embed" ProgID="Equation.DSMT4" ShapeID="_x0000_i1171" DrawAspect="Content" ObjectID="_147" r:id="rId2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269" o:title="eqId91228988c73d3376b75380ff8398fc3f"/>
          </v:shape>
          <o:OLEObject Type="Embed" ProgID="Equation.DSMT4" ShapeID="_x0000_i1172" DrawAspect="Content" ObjectID="_148" r:id="rId2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4pt;height:29.25pt" o:oleicon="f" o:ole="">
            <v:imagedata r:id="rId271" o:title="eqIda044530c55c04a369adaaff07a6cf766"/>
          </v:shape>
          <o:OLEObject Type="Embed" ProgID="Equation.DSMT4" ShapeID="_x0000_i1173" DrawAspect="Content" ObjectID="_149" r:id="rId2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本题考查了分数的四则混合运算，本题的关键是按照先乘除后加减的运算顺序计算．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49.25pt;height:30.75pt" o:oleicon="f" o:ole="">
            <v:imagedata r:id="rId273" o:title="eqId89021144e41e2c11f94e928aecd6b066"/>
          </v:shape>
          <o:OLEObject Type="Embed" ProgID="Equation.DSMT4" ShapeID="_x0000_i1174" DrawAspect="Content" ObjectID="_150" r:id="rId27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3.8pt;height:14.4pt" o:oleicon="f" o:ole="">
            <v:imagedata r:id="rId275" o:title="eqId4498607c805b8f8604c8bcd95cb5e8b1"/>
          </v:shape>
          <o:OLEObject Type="Embed" ProgID="Equation.DSMT4" ShapeID="_x0000_i1175" DrawAspect="Content" ObjectID="_151" r:id="rId27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通过观察，原式变为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59pt;height:14.25pt" o:oleicon="f" o:ole="">
            <v:imagedata r:id="rId277" o:title="eqId8fac7d3cea2d0467d6fea1592f41d6ee"/>
          </v:shape>
          <o:OLEObject Type="Embed" ProgID="Equation.DSMT4" ShapeID="_x0000_i1176" DrawAspect="Content" ObjectID="_152" r:id="rId278"/>
        </w:object>
      </w:r>
      <w:r>
        <w:rPr>
          <w:rFonts w:ascii="宋体" w:eastAsia="宋体" w:hAnsi="宋体" w:cs="宋体"/>
          <w:color w:val="000000"/>
        </w:rPr>
        <w:t>，运用乘法分配律简算即可．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50pt;height:30.75pt" o:oleicon="f" o:ole="">
            <v:imagedata r:id="rId279" o:title="eqId2f7e8cfe5fa86db7d9737f4b3f6fbd14"/>
          </v:shape>
          <o:OLEObject Type="Embed" ProgID="Equation.DSMT4" ShapeID="_x0000_i1177" DrawAspect="Content" ObjectID="_153" r:id="rId28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68pt;height:14.25pt" o:oleicon="f" o:ole="">
            <v:imagedata r:id="rId281" o:title="eqId00f5491f4ae13d687b9105cd80b6dce8"/>
          </v:shape>
          <o:OLEObject Type="Embed" ProgID="Equation.DSMT4" ShapeID="_x0000_i1178" DrawAspect="Content" ObjectID="_154" r:id="rId2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17pt;height:20.25pt" o:oleicon="f" o:ole="">
            <v:imagedata r:id="rId283" o:title="eqId60dba36fa5d812750bed5057a21b1ffc"/>
          </v:shape>
          <o:OLEObject Type="Embed" ProgID="Equation.DSMT4" ShapeID="_x0000_i1179" DrawAspect="Content" ObjectID="_155" r:id="rId2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285" o:title="eqId38bf4532c0848914b3c5eb64f70a1aaf"/>
          </v:shape>
          <o:OLEObject Type="Embed" ProgID="Equation.DSMT4" ShapeID="_x0000_i1180" DrawAspect="Content" ObjectID="_156" r:id="rId28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4.5pt;height:14.25pt" o:oleicon="f" o:ole="">
            <v:imagedata r:id="rId287" o:title="eqId16aa7d31b583d0a341527fb39a4ed996"/>
          </v:shape>
          <o:OLEObject Type="Embed" ProgID="Equation.DSMT4" ShapeID="_x0000_i1181" DrawAspect="Content" ObjectID="_157" r:id="rId2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完成此题，注意分析式中数据，运用所学运算定律，灵活简算．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66pt;height:31.2pt" o:oleicon="f" o:ole="">
            <v:imagedata r:id="rId289" o:title="eqIde6df936fefd532b0844b5cf099d7c8fc"/>
          </v:shape>
          <o:OLEObject Type="Embed" ProgID="Equation.DSMT4" ShapeID="_x0000_i1182" DrawAspect="Content" ObjectID="_158" r:id="rId290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36pt;height:30.75pt" o:oleicon="f" o:ole="">
            <v:imagedata r:id="rId291" o:title="eqId8fa7708a3991a5741a3c8d6d02ed59af"/>
          </v:shape>
          <o:OLEObject Type="Embed" ProgID="Equation.DSMT4" ShapeID="_x0000_i1183" DrawAspect="Content" ObjectID="_159" r:id="rId29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根据内项之积等于外项之积对等比式变形，求解即可．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66pt;height:31.2pt" o:oleicon="f" o:ole="">
            <v:imagedata r:id="rId289" o:title="eqIde6df936fefd532b0844b5cf099d7c8fc"/>
          </v:shape>
          <o:OLEObject Type="Embed" ProgID="Equation.DSMT4" ShapeID="_x0000_i1184" DrawAspect="Content" ObjectID="_160" r:id="rId2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60.1pt;height:31.3pt" o:oleicon="f" o:ole="">
            <v:imagedata r:id="rId294" o:title="eqId2705af5b43bbae12b468ca06fb6e1fc0"/>
          </v:shape>
          <o:OLEObject Type="Embed" ProgID="Equation.DSMT4" ShapeID="_x0000_i1185" DrawAspect="Content" ObjectID="_161" r:id="rId2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36pt;height:30.75pt" o:oleicon="f" o:ole="">
            <v:imagedata r:id="rId291" o:title="eqId8fa7708a3991a5741a3c8d6d02ed59af"/>
          </v:shape>
          <o:OLEObject Type="Embed" ProgID="Equation.DSMT4" ShapeID="_x0000_i1186" DrawAspect="Content" ObjectID="_162" r:id="rId29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此题主要考查了比例的性质，正确将已知变形是解题关键．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color w:val="000000"/>
        </w:rPr>
        <w:t>已知：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65pt;height:30.85pt" o:oleicon="f" o:ole="">
            <v:imagedata r:id="rId297" o:title="eqId052f00eeb209ddecee736d7e25c3b0d9"/>
          </v:shape>
          <o:OLEObject Type="Embed" ProgID="Equation.DSMT4" ShapeID="_x0000_i1187" DrawAspect="Content" ObjectID="_163" r:id="rId298"/>
        </w:object>
      </w:r>
      <w:r>
        <w:rPr>
          <w:color w:val="000000"/>
        </w:rPr>
        <w:t>，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72.95pt;height:30.85pt" o:oleicon="f" o:ole="">
            <v:imagedata r:id="rId299" o:title="eqIdf4dbe04600ed664fea8a6017e6224b9d"/>
          </v:shape>
          <o:OLEObject Type="Embed" ProgID="Equation.DSMT4" ShapeID="_x0000_i1188" DrawAspect="Content" ObjectID="_164" r:id="rId300"/>
        </w:object>
      </w:r>
      <w:r>
        <w:rPr>
          <w:color w:val="000000"/>
        </w:rPr>
        <w:t>，求：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42.1pt;height:13.1pt" o:oleicon="f" o:ole="">
            <v:imagedata r:id="rId301" o:title="eqIdce82044c259def08ae416b54978a1f66"/>
          </v:shape>
          <o:OLEObject Type="Embed" ProgID="Equation.DSMT4" ShapeID="_x0000_i1189" DrawAspect="Content" ObjectID="_165" r:id="rId302"/>
        </w:object>
      </w:r>
      <w:r>
        <w:rPr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36pt;height:14.05pt" o:oleicon="f" o:ole="">
            <v:imagedata r:id="rId303" o:title="eqIdb2c146aceafcb185a37f5637ce928fb6"/>
          </v:shape>
          <o:OLEObject Type="Embed" ProgID="Equation.DSMT4" ShapeID="_x0000_i1190" DrawAspect="Content" ObjectID="_166" r:id="rId30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先把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65pt;height:30.85pt" o:oleicon="f" o:ole="">
            <v:imagedata r:id="rId297" o:title="eqId052f00eeb209ddecee736d7e25c3b0d9"/>
          </v:shape>
          <o:OLEObject Type="Embed" ProgID="Equation.DSMT4" ShapeID="_x0000_i1191" DrawAspect="Content" ObjectID="_167" r:id="rId3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72.95pt;height:30.85pt" o:oleicon="f" o:ole="">
            <v:imagedata r:id="rId299" o:title="eqIdf4dbe04600ed664fea8a6017e6224b9d"/>
          </v:shape>
          <o:OLEObject Type="Embed" ProgID="Equation.DSMT4" ShapeID="_x0000_i1192" DrawAspect="Content" ObjectID="_168" r:id="rId306"/>
        </w:object>
      </w:r>
      <w:r>
        <w:rPr>
          <w:rFonts w:ascii="宋体" w:eastAsia="宋体" w:hAnsi="宋体" w:cs="宋体"/>
          <w:color w:val="000000"/>
        </w:rPr>
        <w:t>，化成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62.2pt;height:15.9pt" o:oleicon="f" o:ole="">
            <v:imagedata r:id="rId307" o:title="eqIdb623420e3cbdc08f026a14c7adec6091"/>
          </v:shape>
          <o:OLEObject Type="Embed" ProgID="Equation.DSMT4" ShapeID="_x0000_i1193" DrawAspect="Content" ObjectID="_169" r:id="rId3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60.8pt;height:15.9pt" o:oleicon="f" o:ole="">
            <v:imagedata r:id="rId309" o:title="eqId50627e3e9186504c86d7b80fc9a45899"/>
          </v:shape>
          <o:OLEObject Type="Embed" ProgID="Equation.DSMT4" ShapeID="_x0000_i1194" DrawAspect="Content" ObjectID="_170" r:id="rId310"/>
        </w:object>
      </w:r>
      <w:r>
        <w:rPr>
          <w:rFonts w:ascii="宋体" w:eastAsia="宋体" w:hAnsi="宋体" w:cs="宋体"/>
          <w:color w:val="000000"/>
        </w:rPr>
        <w:t>，然后再写成连比即可．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65pt;height:30.85pt" o:oleicon="f" o:ole="">
            <v:imagedata r:id="rId297" o:title="eqId052f00eeb209ddecee736d7e25c3b0d9"/>
          </v:shape>
          <o:OLEObject Type="Embed" ProgID="Equation.DSMT4" ShapeID="_x0000_i1195" DrawAspect="Content" ObjectID="_171" r:id="rId31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62.2pt;height:15.9pt" o:oleicon="f" o:ole="">
            <v:imagedata r:id="rId307" o:title="eqIdb623420e3cbdc08f026a14c7adec6091"/>
          </v:shape>
          <o:OLEObject Type="Embed" ProgID="Equation.DSMT4" ShapeID="_x0000_i1196" DrawAspect="Content" ObjectID="_172" r:id="rId312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又∵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72.95pt;height:30.85pt" o:oleicon="f" o:ole="">
            <v:imagedata r:id="rId299" o:title="eqIdf4dbe04600ed664fea8a6017e6224b9d"/>
          </v:shape>
          <o:OLEObject Type="Embed" ProgID="Equation.DSMT4" ShapeID="_x0000_i1197" DrawAspect="Content" ObjectID="_173" r:id="rId31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60.8pt;height:15.9pt" o:oleicon="f" o:ole="">
            <v:imagedata r:id="rId309" o:title="eqId50627e3e9186504c86d7b80fc9a45899"/>
          </v:shape>
          <o:OLEObject Type="Embed" ProgID="Equation.DSMT4" ShapeID="_x0000_i1198" DrawAspect="Content" ObjectID="_174" r:id="rId3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90.25pt;height:15.9pt" o:oleicon="f" o:ole="">
            <v:imagedata r:id="rId315" o:title="eqId37e5879296c975ef460f2d9c3ab27236"/>
          </v:shape>
          <o:OLEObject Type="Embed" ProgID="Equation.DSMT4" ShapeID="_x0000_i1199" DrawAspect="Content" ObjectID="_175" r:id="rId3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本题考查了比例的基本性质，利用比例的基本性是解题的关键．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王叔叔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317" o:title="eqId7da9bb50f083413e0d45451e9d2d7293"/>
          </v:shape>
          <o:OLEObject Type="Embed" ProgID="Equation.DSMT4" ShapeID="_x0000_i1200" DrawAspect="Content" ObjectID="_176" r:id="rId318"/>
        </w:object>
      </w:r>
      <w:r>
        <w:rPr>
          <w:rFonts w:ascii="宋体" w:eastAsia="宋体" w:hAnsi="宋体" w:cs="宋体"/>
          <w:color w:val="000000"/>
        </w:rPr>
        <w:t>年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319" o:title="eqIdd07ae0b4264da6a8812454ffd2f20d94"/>
          </v:shape>
          <o:OLEObject Type="Embed" ProgID="Equation.DSMT4" ShapeID="_x0000_i1201" DrawAspect="Content" ObjectID="_177" r:id="rId320"/>
        </w:object>
      </w:r>
      <w:r>
        <w:rPr>
          <w:rFonts w:ascii="宋体" w:eastAsia="宋体" w:hAnsi="宋体" w:cs="宋体"/>
          <w:color w:val="000000"/>
        </w:rPr>
        <w:t>月买了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321" o:title="eqId76524dc0c7a20c5870a79a2e3fd4bfaa"/>
          </v:shape>
          <o:OLEObject Type="Embed" ProgID="Equation.DSMT4" ShapeID="_x0000_i1202" DrawAspect="Content" ObjectID="_178" r:id="rId322"/>
        </w:object>
      </w:r>
      <w:r>
        <w:rPr>
          <w:rFonts w:ascii="宋体" w:eastAsia="宋体" w:hAnsi="宋体" w:cs="宋体"/>
          <w:color w:val="000000"/>
        </w:rPr>
        <w:t>元的三年期理财产品，年利率是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28.5pt;height:14.25pt" o:oleicon="f" o:ole="">
            <v:imagedata r:id="rId323" o:title="eqId154fd585db477becc207a4d7a935b4d1"/>
          </v:shape>
          <o:OLEObject Type="Embed" ProgID="Equation.DSMT4" ShapeID="_x0000_i1203" DrawAspect="Content" ObjectID="_179" r:id="rId3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325" o:title="eqId4f95463e4696bcb6ed28581bad689d0c"/>
          </v:shape>
          <o:OLEObject Type="Embed" ProgID="Equation.DSMT4" ShapeID="_x0000_i1204" DrawAspect="Content" ObjectID="_180" r:id="rId326"/>
        </w:object>
      </w:r>
      <w:r>
        <w:rPr>
          <w:rFonts w:ascii="宋体" w:eastAsia="宋体" w:hAnsi="宋体" w:cs="宋体"/>
          <w:color w:val="000000"/>
        </w:rPr>
        <w:t>年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319" o:title="eqIdd07ae0b4264da6a8812454ffd2f20d94"/>
          </v:shape>
          <o:OLEObject Type="Embed" ProgID="Equation.DSMT4" ShapeID="_x0000_i1205" DrawAspect="Content" ObjectID="_181" r:id="rId327"/>
        </w:object>
      </w:r>
      <w:r>
        <w:rPr>
          <w:rFonts w:ascii="宋体" w:eastAsia="宋体" w:hAnsi="宋体" w:cs="宋体"/>
          <w:color w:val="000000"/>
        </w:rPr>
        <w:t>月到期（不计算扣税），问到期后王叔叔能拿到的本利和是多少元？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王叔叔能拿到的本利和是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33pt;height:14pt" o:oleicon="f" o:ole="">
            <v:imagedata r:id="rId328" o:title="eqId86184b17f76633364012d7e21e8b75de"/>
          </v:shape>
          <o:OLEObject Type="Embed" ProgID="Equation.DSMT4" ShapeID="_x0000_i1206" DrawAspect="Content" ObjectID="_182" r:id="rId329"/>
        </w:object>
      </w:r>
      <w:r>
        <w:rPr>
          <w:rFonts w:ascii="宋体" w:eastAsia="宋体" w:hAnsi="宋体" w:cs="宋体"/>
          <w:color w:val="000000"/>
        </w:rPr>
        <w:t>元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根据本利和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本金</w:t>
      </w:r>
      <w:r>
        <w:rPr>
          <w:rFonts w:ascii="Times New Roman" w:eastAsia="Times New Roman" w:hAnsi="Times New Roman" w:cs="Times New Roman"/>
          <w:color w:val="000000"/>
        </w:rPr>
        <w:t>×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1+</w:t>
      </w:r>
      <w:r>
        <w:rPr>
          <w:rFonts w:ascii="宋体" w:eastAsia="宋体" w:hAnsi="宋体" w:cs="宋体"/>
          <w:color w:val="000000"/>
        </w:rPr>
        <w:t>利率×存期）即可求解．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解：本金为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321" o:title="eqId76524dc0c7a20c5870a79a2e3fd4bfaa"/>
          </v:shape>
          <o:OLEObject Type="Embed" ProgID="Equation.DSMT4" ShapeID="_x0000_i1207" DrawAspect="Content" ObjectID="_183" r:id="rId330"/>
        </w:object>
      </w:r>
      <w:r>
        <w:rPr>
          <w:rFonts w:ascii="宋体" w:eastAsia="宋体" w:hAnsi="宋体" w:cs="宋体"/>
          <w:color w:val="000000"/>
        </w:rPr>
        <w:t>元，年利率是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8.5pt;height:14.25pt" o:oleicon="f" o:ole="">
            <v:imagedata r:id="rId323" o:title="eqId154fd585db477becc207a4d7a935b4d1"/>
          </v:shape>
          <o:OLEObject Type="Embed" ProgID="Equation.DSMT4" ShapeID="_x0000_i1208" DrawAspect="Content" ObjectID="_184" r:id="rId331"/>
        </w:object>
      </w:r>
      <w:r>
        <w:rPr>
          <w:rFonts w:ascii="宋体" w:eastAsia="宋体" w:hAnsi="宋体" w:cs="宋体"/>
          <w:color w:val="000000"/>
        </w:rPr>
        <w:t>，存期为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79pt;height:14pt" o:oleicon="f" o:ole="">
            <v:imagedata r:id="rId332" o:title="eqIdcbf42b6da25d32fbe88f7e7759a0e599"/>
          </v:shape>
          <o:OLEObject Type="Embed" ProgID="Equation.DSMT4" ShapeID="_x0000_i1209" DrawAspect="Content" ObjectID="_185" r:id="rId333"/>
        </w:object>
      </w:r>
      <w:r>
        <w:rPr>
          <w:rFonts w:ascii="宋体" w:eastAsia="宋体" w:hAnsi="宋体" w:cs="宋体"/>
          <w:color w:val="000000"/>
        </w:rPr>
        <w:t>年，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∴王叔叔能拿到的本利和是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46pt;height:16pt" o:oleicon="f" o:ole="">
            <v:imagedata r:id="rId334" o:title="eqIdfde7befac12a297712aa9db95ecf0ef1"/>
          </v:shape>
          <o:OLEObject Type="Embed" ProgID="Equation.DSMT4" ShapeID="_x0000_i1210" DrawAspect="Content" ObjectID="_186" r:id="rId335"/>
        </w:object>
      </w:r>
      <w:r>
        <w:rPr>
          <w:rFonts w:ascii="宋体" w:eastAsia="宋体" w:hAnsi="宋体" w:cs="宋体"/>
          <w:color w:val="000000"/>
        </w:rPr>
        <w:t>（元），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∴王叔叔能拿到的本利和是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33pt;height:14pt" o:oleicon="f" o:ole="">
            <v:imagedata r:id="rId328" o:title="eqId86184b17f76633364012d7e21e8b75de"/>
          </v:shape>
          <o:OLEObject Type="Embed" ProgID="Equation.DSMT4" ShapeID="_x0000_i1211" DrawAspect="Content" ObjectID="_187" r:id="rId336"/>
        </w:objec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本题主要考查本利和的计算方法，掌握本利和的计算公式是解题的关键．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一列客车从甲城开往乙城，用了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1.95pt;height:30.7pt" o:oleicon="f" o:ole="">
            <v:imagedata r:id="rId7" o:title="eqId0d911e720abfb1b8892747d79ddc8f4d"/>
          </v:shape>
          <o:OLEObject Type="Embed" ProgID="Equation.DSMT4" ShapeID="_x0000_i1212" DrawAspect="Content" ObjectID="_188" r:id="rId337"/>
        </w:object>
      </w:r>
      <w:r>
        <w:rPr>
          <w:rFonts w:ascii="宋体" w:eastAsia="宋体" w:hAnsi="宋体" w:cs="宋体"/>
          <w:color w:val="000000"/>
        </w:rPr>
        <w:t>小时行驶了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千米，按照这样的速度，客车又行驶了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8pt;height:31.35pt" o:oleicon="f" o:ole="">
            <v:imagedata r:id="rId338" o:title="eqId596696544a996a9128f2949de1befd71"/>
          </v:shape>
          <o:OLEObject Type="Embed" ProgID="Equation.DSMT4" ShapeID="_x0000_i1213" DrawAspect="Content" ObjectID="_189" r:id="rId339"/>
        </w:object>
      </w:r>
      <w:r>
        <w:rPr>
          <w:rFonts w:ascii="宋体" w:eastAsia="宋体" w:hAnsi="宋体" w:cs="宋体"/>
          <w:color w:val="000000"/>
        </w:rPr>
        <w:t>小时到达乙城，问甲乙两城相距多少千米？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甲乙两城相距</w:t>
      </w:r>
      <w:r>
        <w:rPr>
          <w:rFonts w:ascii="Times New Roman" w:eastAsia="Times New Roman" w:hAnsi="Times New Roman" w:cs="Times New Roman"/>
          <w:color w:val="000000"/>
        </w:rPr>
        <w:t>476</w:t>
      </w:r>
      <w:r>
        <w:rPr>
          <w:rFonts w:ascii="宋体" w:eastAsia="宋体" w:hAnsi="宋体" w:cs="宋体"/>
          <w:color w:val="000000"/>
        </w:rPr>
        <w:t>千米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根据客车用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1.95pt;height:30.7pt" o:oleicon="f" o:ole="">
            <v:imagedata r:id="rId7" o:title="eqId0d911e720abfb1b8892747d79ddc8f4d"/>
          </v:shape>
          <o:OLEObject Type="Embed" ProgID="Equation.DSMT4" ShapeID="_x0000_i1214" DrawAspect="Content" ObjectID="_190" r:id="rId340"/>
        </w:object>
      </w:r>
      <w:r>
        <w:rPr>
          <w:rFonts w:ascii="宋体" w:eastAsia="宋体" w:hAnsi="宋体" w:cs="宋体"/>
          <w:color w:val="000000"/>
        </w:rPr>
        <w:t>小时行驶了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千米，可以得到客车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10501502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0150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速度，然后用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79.95pt;height:30.9pt" o:oleicon="f" o:ole="">
            <v:imagedata r:id="rId341" o:title="eqId6da8adf59c036187865a2acc01fbb80f"/>
          </v:shape>
          <o:OLEObject Type="Embed" ProgID="Equation.DSMT4" ShapeID="_x0000_i1215" DrawAspect="Content" ObjectID="_191" r:id="rId342"/>
        </w:object>
      </w:r>
      <w:r>
        <w:rPr>
          <w:rFonts w:ascii="宋体" w:eastAsia="宋体" w:hAnsi="宋体" w:cs="宋体"/>
          <w:color w:val="000000"/>
        </w:rPr>
        <w:t>计算即可得到问甲乙两城相距多少千米．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解：根据分数除法的意义，结合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路程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速度</w:t>
      </w:r>
      <w:r>
        <w:rPr>
          <w:rFonts w:ascii="Times New Roman" w:eastAsia="Times New Roman" w:hAnsi="Times New Roman" w:cs="Times New Roman"/>
          <w:color w:val="000000"/>
        </w:rPr>
        <w:t>×</w:t>
      </w:r>
      <w:r>
        <w:rPr>
          <w:rFonts w:ascii="宋体" w:eastAsia="宋体" w:hAnsi="宋体" w:cs="宋体"/>
          <w:color w:val="000000"/>
        </w:rPr>
        <w:t>时间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，得：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79.95pt;height:30.9pt" o:oleicon="f" o:ole="">
            <v:imagedata r:id="rId341" o:title="eqId6da8adf59c036187865a2acc01fbb80f"/>
          </v:shape>
          <o:OLEObject Type="Embed" ProgID="Equation.DSMT4" ShapeID="_x0000_i1216" DrawAspect="Content" ObjectID="_192" r:id="rId3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87.9pt;height:30.9pt" o:oleicon="f" o:ole="">
            <v:imagedata r:id="rId344" o:title="eqId82edf3bf967d1233c8a20fd523f442fd"/>
          </v:shape>
          <o:OLEObject Type="Embed" ProgID="Equation.DSMT4" ShapeID="_x0000_i1217" DrawAspect="Content" ObjectID="_193" r:id="rId3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53.9pt;height:14.15pt" o:oleicon="f" o:ole="">
            <v:imagedata r:id="rId346" o:title="eqId4de4a8fd1b5d20e72bbb7b70fbad19ae"/>
          </v:shape>
          <o:OLEObject Type="Embed" ProgID="Equation.DSMT4" ShapeID="_x0000_i1218" DrawAspect="Content" ObjectID="_194" r:id="rId3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27.85pt;height:12.9pt" o:oleicon="f" o:ole="">
            <v:imagedata r:id="rId348" o:title="eqId9bdd4c3bf548c1f702fc3a62d7775cab"/>
          </v:shape>
          <o:OLEObject Type="Embed" ProgID="Equation.DSMT4" ShapeID="_x0000_i1219" DrawAspect="Content" ObjectID="_195" r:id="rId349"/>
        </w:object>
      </w:r>
      <w:r>
        <w:rPr>
          <w:rFonts w:ascii="宋体" w:eastAsia="宋体" w:hAnsi="宋体" w:cs="宋体"/>
          <w:color w:val="000000"/>
        </w:rPr>
        <w:t>（千米），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答：甲乙两城相距</w:t>
      </w:r>
      <w:r>
        <w:rPr>
          <w:rFonts w:ascii="Times New Roman" w:eastAsia="Times New Roman" w:hAnsi="Times New Roman" w:cs="Times New Roman"/>
          <w:color w:val="000000"/>
        </w:rPr>
        <w:t>476</w:t>
      </w:r>
      <w:r>
        <w:rPr>
          <w:rFonts w:ascii="宋体" w:eastAsia="宋体" w:hAnsi="宋体" w:cs="宋体"/>
          <w:color w:val="000000"/>
        </w:rPr>
        <w:t>千米．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本题考查分数的混合运算，解答本题的关键是明确题意，列出相应的算式．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广场底楼某品牌羽绒服的每件进价为</w:t>
      </w:r>
      <w:r>
        <w:rPr>
          <w:rFonts w:ascii="Times New Roman" w:eastAsia="Times New Roman" w:hAnsi="Times New Roman" w:cs="Times New Roman"/>
          <w:color w:val="000000"/>
        </w:rPr>
        <w:t>600</w:t>
      </w:r>
      <w:r>
        <w:rPr>
          <w:rFonts w:ascii="宋体" w:eastAsia="宋体" w:hAnsi="宋体" w:cs="宋体"/>
          <w:color w:val="000000"/>
        </w:rPr>
        <w:t>元，商家准备以</w:t>
      </w:r>
      <w:r>
        <w:rPr>
          <w:rFonts w:ascii="Times New Roman" w:eastAsia="Times New Roman" w:hAnsi="Times New Roman" w:cs="Times New Roman"/>
          <w:color w:val="000000"/>
        </w:rPr>
        <w:t>80%</w:t>
      </w:r>
      <w:r>
        <w:rPr>
          <w:rFonts w:ascii="宋体" w:eastAsia="宋体" w:hAnsi="宋体" w:cs="宋体"/>
          <w:color w:val="000000"/>
        </w:rPr>
        <w:t>的盈利率出售，问：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（1</w:t>
      </w:r>
      <w:r>
        <w:rPr>
          <w:rFonts w:ascii="宋体" w:eastAsia="宋体" w:hAnsi="宋体" w:cs="宋体"/>
          <w:color w:val="000000"/>
        </w:rPr>
        <w:t>）这种羽绒服售价是每件多少元？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（2</w:t>
      </w:r>
      <w:r>
        <w:rPr>
          <w:rFonts w:ascii="宋体" w:eastAsia="宋体" w:hAnsi="宋体" w:cs="宋体"/>
          <w:color w:val="000000"/>
        </w:rPr>
        <w:t>）元旦期间促销，该羽绒服打六折出售，求打折后该羽绒服的盈利率．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（1</w:t>
      </w:r>
      <w:r>
        <w:rPr>
          <w:rFonts w:ascii="宋体" w:eastAsia="宋体" w:hAnsi="宋体" w:cs="宋体"/>
          <w:color w:val="000000"/>
        </w:rPr>
        <w:t>）这种羽绒服售价是每件</w:t>
      </w:r>
      <w:r>
        <w:rPr>
          <w:rFonts w:ascii="Times New Roman" w:eastAsia="Times New Roman" w:hAnsi="Times New Roman" w:cs="Times New Roman"/>
          <w:color w:val="000000"/>
        </w:rPr>
        <w:t>1080</w:t>
      </w:r>
      <w:r>
        <w:rPr>
          <w:rFonts w:ascii="宋体" w:eastAsia="宋体" w:hAnsi="宋体" w:cs="宋体"/>
          <w:color w:val="000000"/>
        </w:rPr>
        <w:t>元；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（2</w:t>
      </w:r>
      <w:r>
        <w:rPr>
          <w:rFonts w:ascii="宋体" w:eastAsia="宋体" w:hAnsi="宋体" w:cs="宋体"/>
          <w:color w:val="000000"/>
        </w:rPr>
        <w:t>）打折后该羽绒服的盈利率</w:t>
      </w:r>
      <w:r>
        <w:rPr>
          <w:rFonts w:ascii="Times New Roman" w:eastAsia="Times New Roman" w:hAnsi="Times New Roman" w:cs="Times New Roman"/>
          <w:color w:val="000000"/>
        </w:rPr>
        <w:t>8%．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试题分析：</w:t>
      </w:r>
      <w:r>
        <w:rPr>
          <w:rFonts w:ascii="Times New Roman" w:eastAsia="Times New Roman" w:hAnsi="Times New Roman" w:cs="Times New Roman"/>
          <w:color w:val="000000"/>
        </w:rPr>
        <w:t>（1</w:t>
      </w:r>
      <w:r>
        <w:rPr>
          <w:rFonts w:ascii="宋体" w:eastAsia="宋体" w:hAnsi="宋体" w:cs="宋体"/>
          <w:color w:val="000000"/>
        </w:rPr>
        <w:t>）以</w:t>
      </w:r>
      <w:r>
        <w:rPr>
          <w:rFonts w:ascii="Times New Roman" w:eastAsia="Times New Roman" w:hAnsi="Times New Roman" w:cs="Times New Roman"/>
          <w:color w:val="000000"/>
        </w:rPr>
        <w:t>80%</w:t>
      </w:r>
      <w:r>
        <w:rPr>
          <w:rFonts w:ascii="宋体" w:eastAsia="宋体" w:hAnsi="宋体" w:cs="宋体"/>
          <w:color w:val="000000"/>
        </w:rPr>
        <w:t>的盈利率定价，是把这件服装的成本看作单位</w:t>
      </w:r>
      <w:r>
        <w:rPr>
          <w:rFonts w:ascii="Times New Roman" w:eastAsia="Times New Roman" w:hAnsi="Times New Roman" w:cs="Times New Roman"/>
          <w:color w:val="000000"/>
        </w:rPr>
        <w:t>“1”，</w:t>
      </w:r>
      <w:r>
        <w:rPr>
          <w:rFonts w:ascii="宋体" w:eastAsia="宋体" w:hAnsi="宋体" w:cs="宋体"/>
          <w:color w:val="000000"/>
        </w:rPr>
        <w:t>根据求比一个多（或少）百分之几的数是多少，用乘法解答．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（2</w:t>
      </w:r>
      <w:r>
        <w:rPr>
          <w:rFonts w:ascii="宋体" w:eastAsia="宋体" w:hAnsi="宋体" w:cs="宋体"/>
          <w:color w:val="000000"/>
        </w:rPr>
        <w:t>）这件服装最后的盈利率是多少，就是求利润占成本的百分之几，根据百分数的意义，直接用除法解答．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试题解析</w:t>
      </w:r>
      <w:r>
        <w:rPr>
          <w:rFonts w:ascii="Times New Roman" w:eastAsia="Times New Roman" w:hAnsi="Times New Roman" w:cs="Times New Roman"/>
          <w:color w:val="000000"/>
        </w:rPr>
        <w:t>：（1）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77.25pt;height:14.25pt" o:oleicon="f" o:ole="">
            <v:imagedata r:id="rId350" o:title="eqId325427ddb969551e8c3deab0b8aee51b"/>
          </v:shape>
          <o:OLEObject Type="Embed" ProgID="Equation.DSMT4" ShapeID="_x0000_i1220" DrawAspect="Content" ObjectID="_196" r:id="rId351"/>
        </w:object>
      </w:r>
      <w:r>
        <w:rPr>
          <w:rFonts w:ascii="Times New Roman" w:eastAsia="Times New Roman" w:hAnsi="Times New Roman" w:cs="Times New Roman"/>
          <w:color w:val="000000"/>
        </w:rPr>
        <w:t>＝1080</w:t>
      </w:r>
      <w:r>
        <w:rPr>
          <w:rFonts w:ascii="宋体" w:eastAsia="宋体" w:hAnsi="宋体" w:cs="宋体"/>
          <w:color w:val="000000"/>
        </w:rPr>
        <w:t>（元）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答：这种羽绒服售价是每件</w:t>
      </w:r>
      <w:r>
        <w:rPr>
          <w:rFonts w:ascii="Times New Roman" w:eastAsia="Times New Roman" w:hAnsi="Times New Roman" w:cs="Times New Roman"/>
          <w:color w:val="000000"/>
        </w:rPr>
        <w:t>1080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（2）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87pt;height:14.25pt" o:oleicon="f" o:ole="">
            <v:imagedata r:id="rId352" o:title="eqIdc1a8d98a15fac4166bc5b8e69c68b6c9"/>
          </v:shape>
          <o:OLEObject Type="Embed" ProgID="Equation.DSMT4" ShapeID="_x0000_i1221" DrawAspect="Content" ObjectID="_197" r:id="rId353"/>
        </w:object>
      </w:r>
      <w:r>
        <w:rPr>
          <w:rFonts w:ascii="宋体" w:eastAsia="宋体" w:hAnsi="宋体" w:cs="宋体"/>
          <w:color w:val="000000"/>
        </w:rPr>
        <w:t>（元）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则降价后该羽绒服盈利率为：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87.75pt;height:30.75pt" o:oleicon="f" o:ole="">
            <v:imagedata r:id="rId354" o:title="eqId61a3af692aa61a00fbcc644bf74da1fb"/>
          </v:shape>
          <o:OLEObject Type="Embed" ProgID="Equation.DSMT4" ShapeID="_x0000_i1222" DrawAspect="Content" ObjectID="_198" r:id="rId355"/>
        </w:object>
      </w:r>
      <w:r>
        <w:rPr>
          <w:rFonts w:ascii="Times New Roman" w:eastAsia="Times New Roman" w:hAnsi="Times New Roman" w:cs="Times New Roman"/>
          <w:color w:val="000000"/>
        </w:rPr>
        <w:t>＝8%，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答：打折后该羽绒服的盈利率</w:t>
      </w:r>
      <w:r>
        <w:rPr>
          <w:rFonts w:ascii="Times New Roman" w:eastAsia="Times New Roman" w:hAnsi="Times New Roman" w:cs="Times New Roman"/>
          <w:color w:val="000000"/>
        </w:rPr>
        <w:t>8%．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点睛</w:t>
      </w:r>
      <w:r>
        <w:rPr>
          <w:rFonts w:ascii="Times New Roman" w:eastAsia="Times New Roman" w:hAnsi="Times New Roman" w:cs="Times New Roman"/>
          <w:color w:val="000000"/>
        </w:rPr>
        <w:t>：</w:t>
      </w:r>
      <w:r>
        <w:rPr>
          <w:rFonts w:ascii="宋体" w:eastAsia="宋体" w:hAnsi="宋体" w:cs="宋体"/>
          <w:color w:val="000000"/>
        </w:rPr>
        <w:t>此题考查百分数的实际应用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本题关键是找出两步不同的单位“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”，再由基本的数量关系求解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在某大型晚会中，票务商推出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四种价格（分别对应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元、</w:t>
      </w:r>
      <w:r>
        <w:rPr>
          <w:rFonts w:ascii="Times New Roman" w:eastAsia="Times New Roman" w:hAnsi="Times New Roman" w:cs="Times New Roman"/>
          <w:color w:val="000000"/>
        </w:rPr>
        <w:t>500</w:t>
      </w:r>
      <w:r>
        <w:rPr>
          <w:rFonts w:ascii="宋体" w:eastAsia="宋体" w:hAnsi="宋体" w:cs="宋体"/>
          <w:color w:val="000000"/>
        </w:rPr>
        <w:t>元、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元、</w:t>
      </w:r>
      <w:r>
        <w:rPr>
          <w:rFonts w:ascii="Times New Roman" w:eastAsia="Times New Roman" w:hAnsi="Times New Roman" w:cs="Times New Roman"/>
          <w:color w:val="000000"/>
        </w:rPr>
        <w:t>1500</w:t>
      </w:r>
      <w:r>
        <w:rPr>
          <w:rFonts w:ascii="宋体" w:eastAsia="宋体" w:hAnsi="宋体" w:cs="宋体"/>
          <w:color w:val="000000"/>
        </w:rPr>
        <w:t>元）的票共</w:t>
      </w:r>
      <w:r>
        <w:rPr>
          <w:rFonts w:ascii="Times New Roman" w:eastAsia="Times New Roman" w:hAnsi="Times New Roman" w:cs="Times New Roman"/>
          <w:color w:val="000000"/>
        </w:rPr>
        <w:t>30000</w:t>
      </w:r>
      <w:r>
        <w:rPr>
          <w:rFonts w:ascii="宋体" w:eastAsia="宋体" w:hAnsi="宋体" w:cs="宋体"/>
          <w:color w:val="000000"/>
        </w:rPr>
        <w:t>张进行销售，各种票型所占的百分数如图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所示，且各种票型的售出情况如图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152900" cy="21145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票务商推出的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型票（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元）是多少张？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型票（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元）的售出率为</w:t>
      </w:r>
      <w:r>
        <w:rPr>
          <w:rFonts w:ascii="Times New Roman" w:eastAsia="Times New Roman" w:hAnsi="Times New Roman" w:cs="Times New Roman"/>
          <w:color w:val="000000"/>
        </w:rPr>
        <w:t>30%</w:t>
      </w:r>
      <w:r>
        <w:rPr>
          <w:rFonts w:ascii="宋体" w:eastAsia="宋体" w:hAnsi="宋体" w:cs="宋体"/>
          <w:color w:val="000000"/>
        </w:rPr>
        <w:t>，请计算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型票已售出多少张？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8000</w:t>
      </w:r>
      <w:r>
        <w:rPr>
          <w:rFonts w:ascii="宋体" w:eastAsia="宋体" w:hAnsi="宋体" w:cs="宋体"/>
          <w:color w:val="000000"/>
        </w:rPr>
        <w:t>张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2250</w:t>
      </w:r>
      <w:r>
        <w:rPr>
          <w:rFonts w:ascii="宋体" w:eastAsia="宋体" w:hAnsi="宋体" w:cs="宋体"/>
          <w:color w:val="000000"/>
        </w:rPr>
        <w:t>张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）从扇形统计图中得到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型票所占的百分比，然后用这个百分比乘以</w:t>
      </w:r>
      <w:r>
        <w:rPr>
          <w:rFonts w:ascii="Times New Roman" w:eastAsia="Times New Roman" w:hAnsi="Times New Roman" w:cs="Times New Roman"/>
          <w:color w:val="000000"/>
        </w:rPr>
        <w:t>30000</w:t>
      </w:r>
      <w:r>
        <w:rPr>
          <w:rFonts w:ascii="宋体" w:eastAsia="宋体" w:hAnsi="宋体" w:cs="宋体"/>
          <w:color w:val="000000"/>
        </w:rPr>
        <w:t>即可得到商场中的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型票的数量；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）先求出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型票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1050150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0150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总数量，再乘以售出率即可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型票所占的扇形圆心角度数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09.25pt;height:30.75pt" o:oleicon="f" o:ole="">
            <v:imagedata r:id="rId357" o:title="eqId92656b490ff6d7bbc69071708db00ae7"/>
          </v:shape>
          <o:OLEObject Type="Embed" ProgID="Equation.DSMT4" ShapeID="_x0000_i1223" DrawAspect="Content" ObjectID="_199" r:id="rId3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型票的数量为：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02pt;height:30.75pt" o:oleicon="f" o:ole="">
            <v:imagedata r:id="rId359" o:title="eqId6279991f24f4b0e520a4d466fb9cdb6f"/>
          </v:shape>
          <o:OLEObject Type="Embed" ProgID="Equation.DSMT4" ShapeID="_x0000_i1224" DrawAspect="Content" ObjectID="_200" r:id="rId360"/>
        </w:object>
      </w:r>
      <w:r>
        <w:rPr>
          <w:rFonts w:ascii="宋体" w:eastAsia="宋体" w:hAnsi="宋体" w:cs="宋体"/>
          <w:color w:val="000000"/>
        </w:rPr>
        <w:t>（张）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所以，票务商推出的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型票（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元）是</w:t>
      </w:r>
      <w:r>
        <w:rPr>
          <w:rFonts w:ascii="Times New Roman" w:eastAsia="Times New Roman" w:hAnsi="Times New Roman" w:cs="Times New Roman"/>
          <w:color w:val="000000"/>
        </w:rPr>
        <w:t>8000</w:t>
      </w:r>
      <w:r>
        <w:rPr>
          <w:rFonts w:ascii="宋体" w:eastAsia="宋体" w:hAnsi="宋体" w:cs="宋体"/>
          <w:color w:val="000000"/>
        </w:rPr>
        <w:t>张；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17.75pt;height:30.75pt" o:oleicon="f" o:ole="">
            <v:imagedata r:id="rId361" o:title="eqIdf370e6ecc4b8c0730d2a31d80e462cdc"/>
          </v:shape>
          <o:OLEObject Type="Embed" ProgID="Equation.DSMT4" ShapeID="_x0000_i1225" DrawAspect="Content" ObjectID="_201" r:id="rId362"/>
        </w:object>
      </w:r>
      <w:r>
        <w:rPr>
          <w:rFonts w:ascii="宋体" w:eastAsia="宋体" w:hAnsi="宋体" w:cs="宋体"/>
          <w:color w:val="000000"/>
        </w:rPr>
        <w:t>（张），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型票已售出</w:t>
      </w:r>
      <w:r>
        <w:rPr>
          <w:rFonts w:ascii="Times New Roman" w:eastAsia="Times New Roman" w:hAnsi="Times New Roman" w:cs="Times New Roman"/>
          <w:color w:val="000000"/>
        </w:rPr>
        <w:t>2250</w:t>
      </w:r>
      <w:r>
        <w:rPr>
          <w:rFonts w:ascii="宋体" w:eastAsia="宋体" w:hAnsi="宋体" w:cs="宋体"/>
          <w:color w:val="000000"/>
        </w:rPr>
        <w:t>张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21050150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0150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点睛】</w:t>
      </w:r>
      <w:r>
        <w:rPr>
          <w:rFonts w:ascii="宋体" w:eastAsia="宋体" w:hAnsi="宋体" w:cs="宋体"/>
          <w:color w:val="000000"/>
        </w:rPr>
        <w:t>本题主要考查了扇形统计图，利用统计图解决问题时，要善于从图中寻找各种信息．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阅读材料后，请解答下面的问题，并把答案写在答题纸上：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材料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 xml:space="preserve">： </w:t>
      </w:r>
      <w:r>
        <w:rPr>
          <w:rFonts w:ascii="Times New Roman" w:eastAsia="Times New Roman" w:hAnsi="Times New Roman" w:cs="Times New Roman"/>
          <w:color w:val="000000"/>
        </w:rPr>
        <w:t>2018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日，财政部、国家税务总局发布《关于</w:t>
      </w:r>
      <w:r>
        <w:rPr>
          <w:rFonts w:ascii="Times New Roman" w:eastAsia="Times New Roman" w:hAnsi="Times New Roman" w:cs="Times New Roman"/>
          <w:color w:val="000000"/>
        </w:rPr>
        <w:t>2018</w:t>
      </w:r>
      <w:r>
        <w:rPr>
          <w:rFonts w:ascii="宋体" w:eastAsia="宋体" w:hAnsi="宋体" w:cs="宋体"/>
          <w:color w:val="000000"/>
        </w:rPr>
        <w:t>年第四季度个人所得税减除费用和税率适用问题的通知》明确纳税人在</w:t>
      </w:r>
      <w:r>
        <w:rPr>
          <w:rFonts w:ascii="Times New Roman" w:eastAsia="Times New Roman" w:hAnsi="Times New Roman" w:cs="Times New Roman"/>
          <w:color w:val="000000"/>
        </w:rPr>
        <w:t>2018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日后实际取得的工资薪金所得，个税起征点由每月</w:t>
      </w:r>
      <w:r>
        <w:rPr>
          <w:rFonts w:ascii="Times New Roman" w:eastAsia="Times New Roman" w:hAnsi="Times New Roman" w:cs="Times New Roman"/>
          <w:color w:val="000000"/>
        </w:rPr>
        <w:t>3500</w:t>
      </w:r>
      <w:r>
        <w:rPr>
          <w:rFonts w:ascii="宋体" w:eastAsia="宋体" w:hAnsi="宋体" w:cs="宋体"/>
          <w:color w:val="000000"/>
        </w:rPr>
        <w:t>元提高至每月</w:t>
      </w:r>
      <w:r>
        <w:rPr>
          <w:rFonts w:ascii="Times New Roman" w:eastAsia="Times New Roman" w:hAnsi="Times New Roman" w:cs="Times New Roman"/>
          <w:color w:val="000000"/>
        </w:rPr>
        <w:t>5000</w:t>
      </w:r>
      <w:r>
        <w:rPr>
          <w:rFonts w:ascii="宋体" w:eastAsia="宋体" w:hAnsi="宋体" w:cs="宋体"/>
          <w:color w:val="000000"/>
        </w:rPr>
        <w:t>元．</w:t>
      </w:r>
    </w:p>
    <w:tbl>
      <w:tblPr>
        <w:tblStyle w:val="TableNormal"/>
        <w:tblW w:w="6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0"/>
        <w:gridCol w:w="2674"/>
        <w:gridCol w:w="2766"/>
        <w:gridCol w:w="690"/>
      </w:tblGrid>
      <w:tr>
        <w:tblPrEx>
          <w:tblW w:w="684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级数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原来（每月）工资薪金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现行（每月）工资薪金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税率</w:t>
            </w:r>
          </w:p>
        </w:tc>
      </w:tr>
      <w:tr>
        <w:tblPrEx>
          <w:tblW w:w="684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3500</w:t>
            </w:r>
            <w:r>
              <w:rPr>
                <w:rFonts w:ascii="宋体" w:eastAsia="宋体" w:hAnsi="宋体" w:cs="宋体"/>
                <w:color w:val="000000"/>
              </w:rPr>
              <w:t xml:space="preserve"> 元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5000</w:t>
            </w:r>
            <w:r>
              <w:rPr>
                <w:rFonts w:ascii="宋体" w:eastAsia="宋体" w:hAnsi="宋体" w:cs="宋体"/>
                <w:color w:val="000000"/>
              </w:rPr>
              <w:t xml:space="preserve"> 元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免税</w:t>
            </w:r>
          </w:p>
        </w:tc>
      </w:tr>
      <w:tr>
        <w:tblPrEx>
          <w:tblW w:w="684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不超过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1500</w:t>
            </w:r>
            <w:r>
              <w:rPr>
                <w:rFonts w:ascii="宋体" w:eastAsia="宋体" w:hAnsi="宋体" w:cs="宋体"/>
                <w:color w:val="000000"/>
              </w:rPr>
              <w:t>元的部分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不超过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3000</w:t>
            </w:r>
            <w:r>
              <w:rPr>
                <w:rFonts w:ascii="宋体" w:eastAsia="宋体" w:hAnsi="宋体" w:cs="宋体"/>
                <w:color w:val="000000"/>
              </w:rPr>
              <w:t>元的部分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3%</w:t>
            </w:r>
          </w:p>
        </w:tc>
      </w:tr>
      <w:tr>
        <w:tblPrEx>
          <w:tblW w:w="684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超过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1500</w:t>
            </w:r>
            <w:r>
              <w:rPr>
                <w:rFonts w:ascii="宋体" w:eastAsia="宋体" w:hAnsi="宋体" w:cs="宋体"/>
                <w:color w:val="000000"/>
              </w:rPr>
              <w:t>元到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4500</w:t>
            </w:r>
            <w:r>
              <w:rPr>
                <w:rFonts w:ascii="宋体" w:eastAsia="宋体" w:hAnsi="宋体" w:cs="宋体"/>
                <w:color w:val="000000"/>
              </w:rPr>
              <w:t>元的部分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超过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3000</w:t>
            </w:r>
            <w:r>
              <w:rPr>
                <w:rFonts w:ascii="宋体" w:eastAsia="宋体" w:hAnsi="宋体" w:cs="宋体"/>
                <w:color w:val="000000"/>
              </w:rPr>
              <w:t>元到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12000</w:t>
            </w:r>
            <w:r>
              <w:rPr>
                <w:rFonts w:ascii="宋体" w:eastAsia="宋体" w:hAnsi="宋体" w:cs="宋体"/>
                <w:color w:val="000000"/>
              </w:rPr>
              <w:t>元的部分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10%</w:t>
            </w:r>
          </w:p>
        </w:tc>
      </w:tr>
      <w:tr>
        <w:tblPrEx>
          <w:tblW w:w="684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超过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4500</w:t>
            </w:r>
            <w:r>
              <w:rPr>
                <w:rFonts w:ascii="宋体" w:eastAsia="宋体" w:hAnsi="宋体" w:cs="宋体"/>
                <w:color w:val="000000"/>
              </w:rPr>
              <w:t>元到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9000</w:t>
            </w:r>
            <w:r>
              <w:rPr>
                <w:rFonts w:ascii="宋体" w:eastAsia="宋体" w:hAnsi="宋体" w:cs="宋体"/>
                <w:color w:val="000000"/>
              </w:rPr>
              <w:t>元的部分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超过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12000</w:t>
            </w:r>
            <w:r>
              <w:rPr>
                <w:rFonts w:ascii="宋体" w:eastAsia="宋体" w:hAnsi="宋体" w:cs="宋体"/>
                <w:color w:val="000000"/>
              </w:rPr>
              <w:t>元到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25000</w:t>
            </w:r>
            <w:r>
              <w:rPr>
                <w:rFonts w:ascii="宋体" w:eastAsia="宋体" w:hAnsi="宋体" w:cs="宋体"/>
                <w:color w:val="000000"/>
              </w:rPr>
              <w:t>元的部分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20%</w:t>
            </w:r>
          </w:p>
        </w:tc>
      </w:tr>
      <w:tr>
        <w:tblPrEx>
          <w:tblW w:w="684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超过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9000</w:t>
            </w:r>
            <w:r>
              <w:rPr>
                <w:rFonts w:ascii="宋体" w:eastAsia="宋体" w:hAnsi="宋体" w:cs="宋体"/>
                <w:color w:val="000000"/>
              </w:rPr>
              <w:t>元到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35000</w:t>
            </w:r>
            <w:r>
              <w:rPr>
                <w:rFonts w:ascii="宋体" w:eastAsia="宋体" w:hAnsi="宋体" w:cs="宋体"/>
                <w:color w:val="000000"/>
              </w:rPr>
              <w:t>元的部分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超过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25000</w:t>
            </w:r>
            <w:r>
              <w:rPr>
                <w:rFonts w:ascii="宋体" w:eastAsia="宋体" w:hAnsi="宋体" w:cs="宋体"/>
                <w:color w:val="000000"/>
              </w:rPr>
              <w:t>元到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35000</w:t>
            </w:r>
            <w:r>
              <w:rPr>
                <w:rFonts w:ascii="宋体" w:eastAsia="宋体" w:hAnsi="宋体" w:cs="宋体"/>
                <w:color w:val="000000"/>
              </w:rPr>
              <w:t>元的部分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25%</w:t>
            </w:r>
          </w:p>
        </w:tc>
      </w:tr>
      <w:tr>
        <w:tblPrEx>
          <w:tblW w:w="684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…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根据材料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，完成下列表格填空：</w:t>
      </w:r>
    </w:p>
    <w:tbl>
      <w:tblPr>
        <w:tblStyle w:val="TableNormal"/>
        <w:tblW w:w="5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0"/>
        <w:gridCol w:w="1740"/>
        <w:gridCol w:w="1950"/>
        <w:gridCol w:w="1950"/>
      </w:tblGrid>
      <w:tr>
        <w:tblPrEx>
          <w:tblW w:w="589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公民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工资薪金（元）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原应纳个税（元）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现应纳个税（元）</w:t>
            </w:r>
          </w:p>
        </w:tc>
      </w:tr>
      <w:tr>
        <w:tblPrEx>
          <w:tblW w:w="589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小王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8500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  <w:tr>
        <w:tblPrEx>
          <w:tblW w:w="589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小张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13000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590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材料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2019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日起正式实施《中华人民共和国个人所得税法》．根据新修订的个税法，今后计算个税应纳税所得额（计税金额），在</w:t>
      </w:r>
      <w:r>
        <w:rPr>
          <w:rFonts w:ascii="Times New Roman" w:eastAsia="Times New Roman" w:hAnsi="Times New Roman" w:cs="Times New Roman"/>
          <w:color w:val="000000"/>
        </w:rPr>
        <w:t>5000</w:t>
      </w:r>
      <w:r>
        <w:rPr>
          <w:rFonts w:ascii="宋体" w:eastAsia="宋体" w:hAnsi="宋体" w:cs="宋体"/>
          <w:color w:val="000000"/>
        </w:rPr>
        <w:t>元免税的基础上，还可享受多个专项附加扣除免税，简略描述如下表．</w:t>
      </w:r>
    </w:p>
    <w:tbl>
      <w:tblPr>
        <w:tblStyle w:val="TableNormal"/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50"/>
        <w:gridCol w:w="1530"/>
        <w:gridCol w:w="1110"/>
        <w:gridCol w:w="1110"/>
        <w:gridCol w:w="1110"/>
        <w:gridCol w:w="1740"/>
      </w:tblGrid>
      <w:tr>
        <w:tblPrEx>
          <w:tblW w:w="829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子女教育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赡养两位老人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住房贷款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继续教育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租房租金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大病医疗</w:t>
            </w:r>
          </w:p>
        </w:tc>
      </w:tr>
      <w:tr>
        <w:tblPrEx>
          <w:tblW w:w="829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每个子女每月扣除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  <w:r>
              <w:rPr>
                <w:rFonts w:ascii="宋体" w:eastAsia="宋体" w:hAnsi="宋体" w:cs="宋体"/>
                <w:color w:val="000000"/>
              </w:rPr>
              <w:t>元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每月扣除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2000</w:t>
            </w:r>
            <w:r>
              <w:rPr>
                <w:rFonts w:ascii="宋体" w:eastAsia="宋体" w:hAnsi="宋体" w:cs="宋体"/>
                <w:color w:val="000000"/>
              </w:rPr>
              <w:t>元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每月扣除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  <w:r>
              <w:rPr>
                <w:rFonts w:ascii="宋体" w:eastAsia="宋体" w:hAnsi="宋体" w:cs="宋体"/>
                <w:color w:val="000000"/>
              </w:rPr>
              <w:t>元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每月扣除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400</w:t>
            </w:r>
            <w:r>
              <w:rPr>
                <w:rFonts w:ascii="宋体" w:eastAsia="宋体" w:hAnsi="宋体" w:cs="宋体"/>
                <w:color w:val="000000"/>
              </w:rPr>
              <w:t>元或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300</w:t>
            </w:r>
            <w:r>
              <w:rPr>
                <w:rFonts w:ascii="宋体" w:eastAsia="宋体" w:hAnsi="宋体" w:cs="宋体"/>
                <w:color w:val="000000"/>
              </w:rPr>
              <w:t>元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每月扣除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1200</w:t>
            </w:r>
            <w:r>
              <w:rPr>
                <w:rFonts w:ascii="宋体" w:eastAsia="宋体" w:hAnsi="宋体" w:cs="宋体"/>
                <w:color w:val="000000"/>
              </w:rPr>
              <w:t>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  <w:r>
              <w:rPr>
                <w:rFonts w:ascii="宋体" w:eastAsia="宋体" w:hAnsi="宋体" w:cs="宋体"/>
                <w:color w:val="000000"/>
              </w:rPr>
              <w:t>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800</w:t>
            </w:r>
            <w:r>
              <w:rPr>
                <w:rFonts w:ascii="宋体" w:eastAsia="宋体" w:hAnsi="宋体" w:cs="宋体"/>
                <w:color w:val="000000"/>
              </w:rPr>
              <w:t>元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每年扣除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60000</w:t>
            </w:r>
            <w:r>
              <w:rPr>
                <w:rFonts w:ascii="宋体" w:eastAsia="宋体" w:hAnsi="宋体" w:cs="宋体"/>
                <w:color w:val="000000"/>
              </w:rPr>
              <w:t>元限额（据实）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根据材料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，小宋与丈夫都是独生子女，需要赡养四位老人和养育两个小孩，小孩在读小学和中学．小宋每月工资薪金为</w:t>
      </w:r>
      <w:r>
        <w:rPr>
          <w:rFonts w:ascii="Times New Roman" w:eastAsia="Times New Roman" w:hAnsi="Times New Roman" w:cs="Times New Roman"/>
          <w:color w:val="000000"/>
        </w:rPr>
        <w:t>10000</w:t>
      </w:r>
      <w:r>
        <w:rPr>
          <w:rFonts w:ascii="宋体" w:eastAsia="宋体" w:hAnsi="宋体" w:cs="宋体"/>
          <w:color w:val="000000"/>
        </w:rPr>
        <w:t>元（申报赡养两位老人），丈夫每月工资薪金为</w:t>
      </w:r>
      <w:r>
        <w:rPr>
          <w:rFonts w:ascii="Times New Roman" w:eastAsia="Times New Roman" w:hAnsi="Times New Roman" w:cs="Times New Roman"/>
          <w:color w:val="000000"/>
        </w:rPr>
        <w:t>15000</w:t>
      </w:r>
      <w:r>
        <w:rPr>
          <w:rFonts w:ascii="宋体" w:eastAsia="宋体" w:hAnsi="宋体" w:cs="宋体"/>
          <w:color w:val="000000"/>
        </w:rPr>
        <w:t xml:space="preserve">元（申报赡养两位老人）．那么请问“养育两个孩子的教育费用”扣除额可以计算在小宋一方，也可以计算在丈夫一方，两种不同方案的家庭个税差额是___________元．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360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）根据税费计算方法求解即可；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）分别计算了两人个税额，再相减即可．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小王现应纳个税为：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234pt;height:21.75pt" o:oleicon="f" o:ole="">
            <v:imagedata r:id="rId364" o:title="eqId4117d357d7348a1de0487291e7d60c93"/>
          </v:shape>
          <o:OLEObject Type="Embed" ProgID="Equation.DSMT4" ShapeID="_x0000_i1226" DrawAspect="Content" ObjectID="_202" r:id="rId365"/>
        </w:object>
      </w:r>
      <w:r>
        <w:rPr>
          <w:rFonts w:ascii="宋体" w:eastAsia="宋体" w:hAnsi="宋体" w:cs="宋体"/>
          <w:color w:val="000000"/>
        </w:rPr>
        <w:t>（元）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小张原应纳税为：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432.57pt;height:20.25pt" o:oleicon="f" o:ole="">
            <v:imagedata r:id="rId366" o:title="eqId543be914295db6be737aa56c3ce9ee56"/>
          </v:shape>
          <o:OLEObject Type="Embed" ProgID="Equation.DSMT4" ShapeID="_x0000_i1227" DrawAspect="Content" ObjectID="_203" r:id="rId367"/>
        </w:object>
      </w:r>
      <w:r>
        <w:rPr>
          <w:rFonts w:ascii="宋体" w:eastAsia="宋体" w:hAnsi="宋体" w:cs="宋体"/>
          <w:color w:val="000000"/>
        </w:rPr>
        <w:t>（元）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故填表为：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1"/>
        <w:gridCol w:w="1743"/>
        <w:gridCol w:w="1953"/>
        <w:gridCol w:w="1953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42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公民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工资薪金（元）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原应纳个税（元）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现应纳个税（元）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40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小王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8500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140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40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小张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13000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1370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590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  <w:r>
        <w:rPr>
          <w:rFonts w:ascii="宋体" w:eastAsia="宋体" w:hAnsi="宋体" w:cs="宋体"/>
          <w:color w:val="000000"/>
        </w:rPr>
        <w:t>小宋纳税为：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204pt;height:21.75pt" o:oleicon="f" o:ole="">
            <v:imagedata r:id="rId368" o:title="eqId2b0ad9a5bbf7b63dd8eec166c1f13139"/>
          </v:shape>
          <o:OLEObject Type="Embed" ProgID="Equation.DSMT4" ShapeID="_x0000_i1228" DrawAspect="Content" ObjectID="_204" r:id="rId369"/>
        </w:object>
      </w:r>
      <w:r>
        <w:rPr>
          <w:rFonts w:ascii="宋体" w:eastAsia="宋体" w:hAnsi="宋体" w:cs="宋体"/>
          <w:color w:val="000000"/>
        </w:rPr>
        <w:t>（元）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80.75pt;height:20.25pt" o:oleicon="f" o:ole="">
            <v:imagedata r:id="rId370" o:title="eqId8eb19bf0374daf83dde2f093944ea670"/>
          </v:shape>
          <o:OLEObject Type="Embed" ProgID="Equation.DSMT4" ShapeID="_x0000_i1229" DrawAspect="Content" ObjectID="_205" r:id="rId371"/>
        </w:object>
      </w:r>
      <w:r>
        <w:rPr>
          <w:color w:val="000000"/>
        </w:rPr>
        <w:t>（元）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丈夫纳税为：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89.75pt;height:20.25pt" o:oleicon="f" o:ole="">
            <v:imagedata r:id="rId372" o:title="eqId07d8c0b4a1ab567a73f735e5d9614b80"/>
          </v:shape>
          <o:OLEObject Type="Embed" ProgID="Equation.DSMT4" ShapeID="_x0000_i1230" DrawAspect="Content" ObjectID="_206" r:id="rId373"/>
        </w:object>
      </w:r>
      <w:r>
        <w:rPr>
          <w:rFonts w:ascii="宋体" w:eastAsia="宋体" w:hAnsi="宋体" w:cs="宋体"/>
          <w:color w:val="000000"/>
        </w:rPr>
        <w:t>（元）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两种不同方案的家庭个税差额是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72.75pt;height:14.25pt" o:oleicon="f" o:ole="">
            <v:imagedata r:id="rId374" o:title="eqIdcc7bb784492cf49d4fc07cf782008b79"/>
          </v:shape>
          <o:OLEObject Type="Embed" ProgID="Equation.DSMT4" ShapeID="_x0000_i1231" DrawAspect="Content" ObjectID="_207" r:id="rId375"/>
        </w:object>
      </w:r>
      <w:r>
        <w:rPr>
          <w:rFonts w:ascii="宋体" w:eastAsia="宋体" w:hAnsi="宋体" w:cs="宋体"/>
          <w:color w:val="000000"/>
        </w:rPr>
        <w:t>（元），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360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本题主要考查了百分数的应用，正确理解题意是解答本题的关键．</w:t>
      </w:r>
    </w:p>
    <w:sectPr w:rsidSect="00C321EB">
      <w:headerReference w:type="even" r:id="rId376"/>
      <w:footerReference w:type="even" r:id="rId378"/>
      <w:headerReference w:type="first" r:id="rId380"/>
      <w:footerReference w:type="first" r:id="rId381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2.bin"/><Relationship Id="rId100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2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4" Type="http://schemas.openxmlformats.org/officeDocument/2006/relationships/image" Target="media/image49.wmf"/><Relationship Id="rId105" Type="http://schemas.openxmlformats.org/officeDocument/2006/relationships/oleObject" Target="embeddings/oleObject52.bin"/><Relationship Id="rId106" Type="http://schemas.openxmlformats.org/officeDocument/2006/relationships/image" Target="media/image50.wmf"/><Relationship Id="rId107" Type="http://schemas.openxmlformats.org/officeDocument/2006/relationships/oleObject" Target="embeddings/oleObject53.bin"/><Relationship Id="rId108" Type="http://schemas.openxmlformats.org/officeDocument/2006/relationships/image" Target="media/image51.wmf"/><Relationship Id="rId109" Type="http://schemas.openxmlformats.org/officeDocument/2006/relationships/oleObject" Target="embeddings/oleObject54.bin"/><Relationship Id="rId11" Type="http://schemas.openxmlformats.org/officeDocument/2006/relationships/image" Target="media/image5.wmf"/><Relationship Id="rId110" Type="http://schemas.openxmlformats.org/officeDocument/2006/relationships/oleObject" Target="embeddings/oleObject55.bin"/><Relationship Id="rId111" Type="http://schemas.openxmlformats.org/officeDocument/2006/relationships/oleObject" Target="embeddings/oleObject56.bin"/><Relationship Id="rId112" Type="http://schemas.openxmlformats.org/officeDocument/2006/relationships/oleObject" Target="embeddings/oleObject57.bin"/><Relationship Id="rId113" Type="http://schemas.openxmlformats.org/officeDocument/2006/relationships/image" Target="media/image52.wmf"/><Relationship Id="rId114" Type="http://schemas.openxmlformats.org/officeDocument/2006/relationships/oleObject" Target="embeddings/oleObject58.bin"/><Relationship Id="rId115" Type="http://schemas.openxmlformats.org/officeDocument/2006/relationships/oleObject" Target="embeddings/oleObject59.bin"/><Relationship Id="rId116" Type="http://schemas.openxmlformats.org/officeDocument/2006/relationships/oleObject" Target="embeddings/oleObject60.bin"/><Relationship Id="rId117" Type="http://schemas.openxmlformats.org/officeDocument/2006/relationships/oleObject" Target="embeddings/oleObject61.bin"/><Relationship Id="rId118" Type="http://schemas.openxmlformats.org/officeDocument/2006/relationships/image" Target="media/image53.wmf"/><Relationship Id="rId119" Type="http://schemas.openxmlformats.org/officeDocument/2006/relationships/oleObject" Target="embeddings/oleObject62.bin"/><Relationship Id="rId12" Type="http://schemas.openxmlformats.org/officeDocument/2006/relationships/oleObject" Target="embeddings/oleObject3.bin"/><Relationship Id="rId120" Type="http://schemas.openxmlformats.org/officeDocument/2006/relationships/oleObject" Target="embeddings/oleObject63.bin"/><Relationship Id="rId121" Type="http://schemas.openxmlformats.org/officeDocument/2006/relationships/image" Target="media/image54.wmf"/><Relationship Id="rId122" Type="http://schemas.openxmlformats.org/officeDocument/2006/relationships/oleObject" Target="embeddings/oleObject64.bin"/><Relationship Id="rId123" Type="http://schemas.openxmlformats.org/officeDocument/2006/relationships/image" Target="media/image55.wmf"/><Relationship Id="rId124" Type="http://schemas.openxmlformats.org/officeDocument/2006/relationships/oleObject" Target="embeddings/oleObject65.bin"/><Relationship Id="rId125" Type="http://schemas.openxmlformats.org/officeDocument/2006/relationships/image" Target="media/image56.wmf"/><Relationship Id="rId126" Type="http://schemas.openxmlformats.org/officeDocument/2006/relationships/oleObject" Target="embeddings/oleObject66.bin"/><Relationship Id="rId127" Type="http://schemas.openxmlformats.org/officeDocument/2006/relationships/image" Target="media/image57.wmf"/><Relationship Id="rId128" Type="http://schemas.openxmlformats.org/officeDocument/2006/relationships/oleObject" Target="embeddings/oleObject67.bin"/><Relationship Id="rId129" Type="http://schemas.openxmlformats.org/officeDocument/2006/relationships/image" Target="media/image58.wmf"/><Relationship Id="rId13" Type="http://schemas.openxmlformats.org/officeDocument/2006/relationships/image" Target="media/image6.wmf"/><Relationship Id="rId130" Type="http://schemas.openxmlformats.org/officeDocument/2006/relationships/oleObject" Target="embeddings/oleObject68.bin"/><Relationship Id="rId131" Type="http://schemas.openxmlformats.org/officeDocument/2006/relationships/oleObject" Target="embeddings/oleObject69.bin"/><Relationship Id="rId132" Type="http://schemas.openxmlformats.org/officeDocument/2006/relationships/oleObject" Target="embeddings/oleObject70.bin"/><Relationship Id="rId133" Type="http://schemas.openxmlformats.org/officeDocument/2006/relationships/image" Target="media/image59.wmf"/><Relationship Id="rId134" Type="http://schemas.openxmlformats.org/officeDocument/2006/relationships/oleObject" Target="embeddings/oleObject71.bin"/><Relationship Id="rId135" Type="http://schemas.openxmlformats.org/officeDocument/2006/relationships/image" Target="media/image60.wmf"/><Relationship Id="rId136" Type="http://schemas.openxmlformats.org/officeDocument/2006/relationships/oleObject" Target="embeddings/oleObject72.bin"/><Relationship Id="rId137" Type="http://schemas.openxmlformats.org/officeDocument/2006/relationships/image" Target="media/image61.wmf"/><Relationship Id="rId138" Type="http://schemas.openxmlformats.org/officeDocument/2006/relationships/oleObject" Target="embeddings/oleObject73.bin"/><Relationship Id="rId139" Type="http://schemas.openxmlformats.org/officeDocument/2006/relationships/image" Target="media/image62.wmf"/><Relationship Id="rId14" Type="http://schemas.openxmlformats.org/officeDocument/2006/relationships/oleObject" Target="embeddings/oleObject4.bin"/><Relationship Id="rId140" Type="http://schemas.openxmlformats.org/officeDocument/2006/relationships/oleObject" Target="embeddings/oleObject74.bin"/><Relationship Id="rId141" Type="http://schemas.openxmlformats.org/officeDocument/2006/relationships/oleObject" Target="embeddings/oleObject75.bin"/><Relationship Id="rId142" Type="http://schemas.openxmlformats.org/officeDocument/2006/relationships/oleObject" Target="embeddings/oleObject76.bin"/><Relationship Id="rId143" Type="http://schemas.openxmlformats.org/officeDocument/2006/relationships/image" Target="media/image63.wmf"/><Relationship Id="rId144" Type="http://schemas.openxmlformats.org/officeDocument/2006/relationships/oleObject" Target="embeddings/oleObject77.bin"/><Relationship Id="rId145" Type="http://schemas.openxmlformats.org/officeDocument/2006/relationships/oleObject" Target="embeddings/oleObject78.bin"/><Relationship Id="rId146" Type="http://schemas.openxmlformats.org/officeDocument/2006/relationships/image" Target="media/image64.wmf"/><Relationship Id="rId147" Type="http://schemas.openxmlformats.org/officeDocument/2006/relationships/oleObject" Target="embeddings/oleObject79.bin"/><Relationship Id="rId148" Type="http://schemas.openxmlformats.org/officeDocument/2006/relationships/image" Target="media/image65.wmf"/><Relationship Id="rId149" Type="http://schemas.openxmlformats.org/officeDocument/2006/relationships/oleObject" Target="embeddings/oleObject80.bin"/><Relationship Id="rId15" Type="http://schemas.openxmlformats.org/officeDocument/2006/relationships/image" Target="media/image7.wmf"/><Relationship Id="rId150" Type="http://schemas.openxmlformats.org/officeDocument/2006/relationships/image" Target="media/image66.wmf"/><Relationship Id="rId151" Type="http://schemas.openxmlformats.org/officeDocument/2006/relationships/oleObject" Target="embeddings/oleObject81.bin"/><Relationship Id="rId152" Type="http://schemas.openxmlformats.org/officeDocument/2006/relationships/image" Target="media/image67.wmf"/><Relationship Id="rId153" Type="http://schemas.openxmlformats.org/officeDocument/2006/relationships/oleObject" Target="embeddings/oleObject82.bin"/><Relationship Id="rId154" Type="http://schemas.openxmlformats.org/officeDocument/2006/relationships/image" Target="media/image68.wmf"/><Relationship Id="rId155" Type="http://schemas.openxmlformats.org/officeDocument/2006/relationships/oleObject" Target="embeddings/oleObject83.bin"/><Relationship Id="rId156" Type="http://schemas.openxmlformats.org/officeDocument/2006/relationships/image" Target="media/image69.wmf"/><Relationship Id="rId157" Type="http://schemas.openxmlformats.org/officeDocument/2006/relationships/oleObject" Target="embeddings/oleObject84.bin"/><Relationship Id="rId158" Type="http://schemas.openxmlformats.org/officeDocument/2006/relationships/image" Target="media/image70.wmf"/><Relationship Id="rId159" Type="http://schemas.openxmlformats.org/officeDocument/2006/relationships/oleObject" Target="embeddings/oleObject85.bin"/><Relationship Id="rId16" Type="http://schemas.openxmlformats.org/officeDocument/2006/relationships/oleObject" Target="embeddings/oleObject5.bin"/><Relationship Id="rId160" Type="http://schemas.openxmlformats.org/officeDocument/2006/relationships/image" Target="media/image71.wmf"/><Relationship Id="rId161" Type="http://schemas.openxmlformats.org/officeDocument/2006/relationships/oleObject" Target="embeddings/oleObject86.bin"/><Relationship Id="rId162" Type="http://schemas.openxmlformats.org/officeDocument/2006/relationships/oleObject" Target="embeddings/oleObject87.bin"/><Relationship Id="rId163" Type="http://schemas.openxmlformats.org/officeDocument/2006/relationships/image" Target="media/image72.wmf"/><Relationship Id="rId164" Type="http://schemas.openxmlformats.org/officeDocument/2006/relationships/oleObject" Target="embeddings/oleObject88.bin"/><Relationship Id="rId165" Type="http://schemas.openxmlformats.org/officeDocument/2006/relationships/image" Target="media/image73.wmf"/><Relationship Id="rId166" Type="http://schemas.openxmlformats.org/officeDocument/2006/relationships/oleObject" Target="embeddings/oleObject89.bin"/><Relationship Id="rId167" Type="http://schemas.openxmlformats.org/officeDocument/2006/relationships/image" Target="media/image74.wmf"/><Relationship Id="rId168" Type="http://schemas.openxmlformats.org/officeDocument/2006/relationships/oleObject" Target="embeddings/oleObject90.bin"/><Relationship Id="rId169" Type="http://schemas.openxmlformats.org/officeDocument/2006/relationships/image" Target="media/image75.wmf"/><Relationship Id="rId17" Type="http://schemas.openxmlformats.org/officeDocument/2006/relationships/image" Target="media/image8.wmf"/><Relationship Id="rId170" Type="http://schemas.openxmlformats.org/officeDocument/2006/relationships/oleObject" Target="embeddings/oleObject91.bin"/><Relationship Id="rId171" Type="http://schemas.openxmlformats.org/officeDocument/2006/relationships/oleObject" Target="embeddings/oleObject92.bin"/><Relationship Id="rId172" Type="http://schemas.openxmlformats.org/officeDocument/2006/relationships/oleObject" Target="embeddings/oleObject93.bin"/><Relationship Id="rId173" Type="http://schemas.openxmlformats.org/officeDocument/2006/relationships/image" Target="media/image76.wmf"/><Relationship Id="rId174" Type="http://schemas.openxmlformats.org/officeDocument/2006/relationships/oleObject" Target="embeddings/oleObject94.bin"/><Relationship Id="rId175" Type="http://schemas.openxmlformats.org/officeDocument/2006/relationships/image" Target="media/image77.png"/><Relationship Id="rId176" Type="http://schemas.openxmlformats.org/officeDocument/2006/relationships/image" Target="media/image78.wmf"/><Relationship Id="rId177" Type="http://schemas.openxmlformats.org/officeDocument/2006/relationships/oleObject" Target="embeddings/oleObject95.bin"/><Relationship Id="rId178" Type="http://schemas.openxmlformats.org/officeDocument/2006/relationships/oleObject" Target="embeddings/oleObject96.bin"/><Relationship Id="rId179" Type="http://schemas.openxmlformats.org/officeDocument/2006/relationships/oleObject" Target="embeddings/oleObject97.bin"/><Relationship Id="rId18" Type="http://schemas.openxmlformats.org/officeDocument/2006/relationships/oleObject" Target="embeddings/oleObject6.bin"/><Relationship Id="rId180" Type="http://schemas.openxmlformats.org/officeDocument/2006/relationships/oleObject" Target="embeddings/oleObject98.bin"/><Relationship Id="rId181" Type="http://schemas.openxmlformats.org/officeDocument/2006/relationships/image" Target="media/image79.wmf"/><Relationship Id="rId182" Type="http://schemas.openxmlformats.org/officeDocument/2006/relationships/oleObject" Target="embeddings/oleObject99.bin"/><Relationship Id="rId183" Type="http://schemas.openxmlformats.org/officeDocument/2006/relationships/image" Target="media/image80.wmf"/><Relationship Id="rId184" Type="http://schemas.openxmlformats.org/officeDocument/2006/relationships/oleObject" Target="embeddings/oleObject100.bin"/><Relationship Id="rId185" Type="http://schemas.openxmlformats.org/officeDocument/2006/relationships/image" Target="media/image81.wmf"/><Relationship Id="rId186" Type="http://schemas.openxmlformats.org/officeDocument/2006/relationships/oleObject" Target="embeddings/oleObject101.bin"/><Relationship Id="rId187" Type="http://schemas.openxmlformats.org/officeDocument/2006/relationships/image" Target="media/image82.wmf"/><Relationship Id="rId188" Type="http://schemas.openxmlformats.org/officeDocument/2006/relationships/oleObject" Target="embeddings/oleObject102.bin"/><Relationship Id="rId189" Type="http://schemas.openxmlformats.org/officeDocument/2006/relationships/image" Target="media/image83.wmf"/><Relationship Id="rId19" Type="http://schemas.openxmlformats.org/officeDocument/2006/relationships/image" Target="media/image9.wmf"/><Relationship Id="rId190" Type="http://schemas.openxmlformats.org/officeDocument/2006/relationships/oleObject" Target="embeddings/oleObject103.bin"/><Relationship Id="rId191" Type="http://schemas.openxmlformats.org/officeDocument/2006/relationships/image" Target="media/image84.wmf"/><Relationship Id="rId192" Type="http://schemas.openxmlformats.org/officeDocument/2006/relationships/oleObject" Target="embeddings/oleObject104.bin"/><Relationship Id="rId193" Type="http://schemas.openxmlformats.org/officeDocument/2006/relationships/image" Target="media/image85.wmf"/><Relationship Id="rId194" Type="http://schemas.openxmlformats.org/officeDocument/2006/relationships/oleObject" Target="embeddings/oleObject105.bin"/><Relationship Id="rId195" Type="http://schemas.openxmlformats.org/officeDocument/2006/relationships/image" Target="media/image86.wmf"/><Relationship Id="rId196" Type="http://schemas.openxmlformats.org/officeDocument/2006/relationships/image" Target="media/image87.wmf"/><Relationship Id="rId197" Type="http://schemas.openxmlformats.org/officeDocument/2006/relationships/oleObject" Target="embeddings/oleObject106.bin"/><Relationship Id="rId198" Type="http://schemas.openxmlformats.org/officeDocument/2006/relationships/image" Target="media/image88.png"/><Relationship Id="rId199" Type="http://schemas.openxmlformats.org/officeDocument/2006/relationships/image" Target="media/image89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00" Type="http://schemas.openxmlformats.org/officeDocument/2006/relationships/oleObject" Target="embeddings/oleObject107.bin"/><Relationship Id="rId201" Type="http://schemas.openxmlformats.org/officeDocument/2006/relationships/image" Target="media/image90.wmf"/><Relationship Id="rId202" Type="http://schemas.openxmlformats.org/officeDocument/2006/relationships/oleObject" Target="embeddings/oleObject108.bin"/><Relationship Id="rId203" Type="http://schemas.openxmlformats.org/officeDocument/2006/relationships/image" Target="media/image91.wmf"/><Relationship Id="rId204" Type="http://schemas.openxmlformats.org/officeDocument/2006/relationships/oleObject" Target="embeddings/oleObject109.bin"/><Relationship Id="rId205" Type="http://schemas.openxmlformats.org/officeDocument/2006/relationships/image" Target="media/image92.wmf"/><Relationship Id="rId206" Type="http://schemas.openxmlformats.org/officeDocument/2006/relationships/oleObject" Target="embeddings/oleObject110.bin"/><Relationship Id="rId207" Type="http://schemas.openxmlformats.org/officeDocument/2006/relationships/oleObject" Target="embeddings/oleObject111.bin"/><Relationship Id="rId208" Type="http://schemas.openxmlformats.org/officeDocument/2006/relationships/image" Target="media/image93.wmf"/><Relationship Id="rId209" Type="http://schemas.openxmlformats.org/officeDocument/2006/relationships/oleObject" Target="embeddings/oleObject112.bin"/><Relationship Id="rId21" Type="http://schemas.openxmlformats.org/officeDocument/2006/relationships/oleObject" Target="embeddings/oleObject8.bin"/><Relationship Id="rId210" Type="http://schemas.openxmlformats.org/officeDocument/2006/relationships/image" Target="media/image94.wmf"/><Relationship Id="rId211" Type="http://schemas.openxmlformats.org/officeDocument/2006/relationships/oleObject" Target="embeddings/oleObject113.bin"/><Relationship Id="rId212" Type="http://schemas.openxmlformats.org/officeDocument/2006/relationships/image" Target="media/image95.wmf"/><Relationship Id="rId213" Type="http://schemas.openxmlformats.org/officeDocument/2006/relationships/oleObject" Target="embeddings/oleObject114.bin"/><Relationship Id="rId214" Type="http://schemas.openxmlformats.org/officeDocument/2006/relationships/image" Target="media/image96.wmf"/><Relationship Id="rId215" Type="http://schemas.openxmlformats.org/officeDocument/2006/relationships/oleObject" Target="embeddings/oleObject115.bin"/><Relationship Id="rId216" Type="http://schemas.openxmlformats.org/officeDocument/2006/relationships/image" Target="media/image97.wmf"/><Relationship Id="rId217" Type="http://schemas.openxmlformats.org/officeDocument/2006/relationships/oleObject" Target="embeddings/oleObject116.bin"/><Relationship Id="rId218" Type="http://schemas.openxmlformats.org/officeDocument/2006/relationships/oleObject" Target="embeddings/oleObject117.bin"/><Relationship Id="rId219" Type="http://schemas.openxmlformats.org/officeDocument/2006/relationships/image" Target="media/image98.png"/><Relationship Id="rId22" Type="http://schemas.openxmlformats.org/officeDocument/2006/relationships/image" Target="media/image10.wmf"/><Relationship Id="rId220" Type="http://schemas.openxmlformats.org/officeDocument/2006/relationships/image" Target="media/image99.wmf"/><Relationship Id="rId221" Type="http://schemas.openxmlformats.org/officeDocument/2006/relationships/oleObject" Target="embeddings/oleObject118.bin"/><Relationship Id="rId222" Type="http://schemas.openxmlformats.org/officeDocument/2006/relationships/image" Target="media/image100.wmf"/><Relationship Id="rId223" Type="http://schemas.openxmlformats.org/officeDocument/2006/relationships/oleObject" Target="embeddings/oleObject119.bin"/><Relationship Id="rId224" Type="http://schemas.openxmlformats.org/officeDocument/2006/relationships/image" Target="media/image101.wmf"/><Relationship Id="rId225" Type="http://schemas.openxmlformats.org/officeDocument/2006/relationships/oleObject" Target="embeddings/oleObject120.bin"/><Relationship Id="rId226" Type="http://schemas.openxmlformats.org/officeDocument/2006/relationships/image" Target="media/image102.wmf"/><Relationship Id="rId227" Type="http://schemas.openxmlformats.org/officeDocument/2006/relationships/oleObject" Target="embeddings/oleObject121.bin"/><Relationship Id="rId228" Type="http://schemas.openxmlformats.org/officeDocument/2006/relationships/image" Target="media/image103.wmf"/><Relationship Id="rId229" Type="http://schemas.openxmlformats.org/officeDocument/2006/relationships/oleObject" Target="embeddings/oleObject122.bin"/><Relationship Id="rId23" Type="http://schemas.openxmlformats.org/officeDocument/2006/relationships/oleObject" Target="embeddings/oleObject9.bin"/><Relationship Id="rId230" Type="http://schemas.openxmlformats.org/officeDocument/2006/relationships/image" Target="media/image104.wmf"/><Relationship Id="rId231" Type="http://schemas.openxmlformats.org/officeDocument/2006/relationships/oleObject" Target="embeddings/oleObject123.bin"/><Relationship Id="rId232" Type="http://schemas.openxmlformats.org/officeDocument/2006/relationships/image" Target="media/image105.wmf"/><Relationship Id="rId233" Type="http://schemas.openxmlformats.org/officeDocument/2006/relationships/oleObject" Target="embeddings/oleObject124.bin"/><Relationship Id="rId234" Type="http://schemas.openxmlformats.org/officeDocument/2006/relationships/image" Target="media/image106.wmf"/><Relationship Id="rId235" Type="http://schemas.openxmlformats.org/officeDocument/2006/relationships/oleObject" Target="embeddings/oleObject125.bin"/><Relationship Id="rId236" Type="http://schemas.openxmlformats.org/officeDocument/2006/relationships/image" Target="media/image107.wmf"/><Relationship Id="rId237" Type="http://schemas.openxmlformats.org/officeDocument/2006/relationships/oleObject" Target="embeddings/oleObject126.bin"/><Relationship Id="rId238" Type="http://schemas.openxmlformats.org/officeDocument/2006/relationships/oleObject" Target="embeddings/oleObject127.bin"/><Relationship Id="rId239" Type="http://schemas.openxmlformats.org/officeDocument/2006/relationships/oleObject" Target="embeddings/oleObject128.bin"/><Relationship Id="rId24" Type="http://schemas.openxmlformats.org/officeDocument/2006/relationships/image" Target="media/image11.wmf"/><Relationship Id="rId240" Type="http://schemas.openxmlformats.org/officeDocument/2006/relationships/oleObject" Target="embeddings/oleObject129.bin"/><Relationship Id="rId241" Type="http://schemas.openxmlformats.org/officeDocument/2006/relationships/oleObject" Target="embeddings/oleObject130.bin"/><Relationship Id="rId242" Type="http://schemas.openxmlformats.org/officeDocument/2006/relationships/oleObject" Target="embeddings/oleObject131.bin"/><Relationship Id="rId243" Type="http://schemas.openxmlformats.org/officeDocument/2006/relationships/oleObject" Target="embeddings/oleObject132.bin"/><Relationship Id="rId244" Type="http://schemas.openxmlformats.org/officeDocument/2006/relationships/oleObject" Target="embeddings/oleObject133.bin"/><Relationship Id="rId245" Type="http://schemas.openxmlformats.org/officeDocument/2006/relationships/oleObject" Target="embeddings/oleObject134.bin"/><Relationship Id="rId246" Type="http://schemas.openxmlformats.org/officeDocument/2006/relationships/image" Target="media/image108.wmf"/><Relationship Id="rId247" Type="http://schemas.openxmlformats.org/officeDocument/2006/relationships/oleObject" Target="embeddings/oleObject135.bin"/><Relationship Id="rId248" Type="http://schemas.openxmlformats.org/officeDocument/2006/relationships/oleObject" Target="embeddings/oleObject136.bin"/><Relationship Id="rId249" Type="http://schemas.openxmlformats.org/officeDocument/2006/relationships/image" Target="media/image109.wmf"/><Relationship Id="rId25" Type="http://schemas.openxmlformats.org/officeDocument/2006/relationships/oleObject" Target="embeddings/oleObject10.bin"/><Relationship Id="rId250" Type="http://schemas.openxmlformats.org/officeDocument/2006/relationships/oleObject" Target="embeddings/oleObject137.bin"/><Relationship Id="rId251" Type="http://schemas.openxmlformats.org/officeDocument/2006/relationships/image" Target="media/image110.wmf"/><Relationship Id="rId252" Type="http://schemas.openxmlformats.org/officeDocument/2006/relationships/oleObject" Target="embeddings/oleObject138.bin"/><Relationship Id="rId253" Type="http://schemas.openxmlformats.org/officeDocument/2006/relationships/oleObject" Target="embeddings/oleObject139.bin"/><Relationship Id="rId254" Type="http://schemas.openxmlformats.org/officeDocument/2006/relationships/image" Target="media/image111.wmf"/><Relationship Id="rId255" Type="http://schemas.openxmlformats.org/officeDocument/2006/relationships/oleObject" Target="embeddings/oleObject140.bin"/><Relationship Id="rId256" Type="http://schemas.openxmlformats.org/officeDocument/2006/relationships/image" Target="media/image112.wmf"/><Relationship Id="rId257" Type="http://schemas.openxmlformats.org/officeDocument/2006/relationships/oleObject" Target="embeddings/oleObject141.bin"/><Relationship Id="rId258" Type="http://schemas.openxmlformats.org/officeDocument/2006/relationships/image" Target="media/image113.wmf"/><Relationship Id="rId259" Type="http://schemas.openxmlformats.org/officeDocument/2006/relationships/oleObject" Target="embeddings/oleObject142.bin"/><Relationship Id="rId26" Type="http://schemas.openxmlformats.org/officeDocument/2006/relationships/oleObject" Target="embeddings/oleObject11.bin"/><Relationship Id="rId260" Type="http://schemas.openxmlformats.org/officeDocument/2006/relationships/image" Target="media/image114.wmf"/><Relationship Id="rId261" Type="http://schemas.openxmlformats.org/officeDocument/2006/relationships/oleObject" Target="embeddings/oleObject143.bin"/><Relationship Id="rId262" Type="http://schemas.openxmlformats.org/officeDocument/2006/relationships/image" Target="media/image115.wmf"/><Relationship Id="rId263" Type="http://schemas.openxmlformats.org/officeDocument/2006/relationships/oleObject" Target="embeddings/oleObject144.bin"/><Relationship Id="rId264" Type="http://schemas.openxmlformats.org/officeDocument/2006/relationships/image" Target="media/image116.wmf"/><Relationship Id="rId265" Type="http://schemas.openxmlformats.org/officeDocument/2006/relationships/oleObject" Target="embeddings/oleObject145.bin"/><Relationship Id="rId266" Type="http://schemas.openxmlformats.org/officeDocument/2006/relationships/oleObject" Target="embeddings/oleObject146.bin"/><Relationship Id="rId267" Type="http://schemas.openxmlformats.org/officeDocument/2006/relationships/image" Target="media/image117.wmf"/><Relationship Id="rId268" Type="http://schemas.openxmlformats.org/officeDocument/2006/relationships/oleObject" Target="embeddings/oleObject147.bin"/><Relationship Id="rId269" Type="http://schemas.openxmlformats.org/officeDocument/2006/relationships/image" Target="media/image118.wmf"/><Relationship Id="rId27" Type="http://schemas.openxmlformats.org/officeDocument/2006/relationships/image" Target="media/image12.wmf"/><Relationship Id="rId270" Type="http://schemas.openxmlformats.org/officeDocument/2006/relationships/oleObject" Target="embeddings/oleObject148.bin"/><Relationship Id="rId271" Type="http://schemas.openxmlformats.org/officeDocument/2006/relationships/image" Target="media/image119.wmf"/><Relationship Id="rId272" Type="http://schemas.openxmlformats.org/officeDocument/2006/relationships/oleObject" Target="embeddings/oleObject149.bin"/><Relationship Id="rId273" Type="http://schemas.openxmlformats.org/officeDocument/2006/relationships/image" Target="media/image120.wmf"/><Relationship Id="rId274" Type="http://schemas.openxmlformats.org/officeDocument/2006/relationships/oleObject" Target="embeddings/oleObject150.bin"/><Relationship Id="rId275" Type="http://schemas.openxmlformats.org/officeDocument/2006/relationships/image" Target="media/image121.wmf"/><Relationship Id="rId276" Type="http://schemas.openxmlformats.org/officeDocument/2006/relationships/oleObject" Target="embeddings/oleObject151.bin"/><Relationship Id="rId277" Type="http://schemas.openxmlformats.org/officeDocument/2006/relationships/image" Target="media/image122.wmf"/><Relationship Id="rId278" Type="http://schemas.openxmlformats.org/officeDocument/2006/relationships/oleObject" Target="embeddings/oleObject152.bin"/><Relationship Id="rId279" Type="http://schemas.openxmlformats.org/officeDocument/2006/relationships/image" Target="media/image123.wmf"/><Relationship Id="rId28" Type="http://schemas.openxmlformats.org/officeDocument/2006/relationships/oleObject" Target="embeddings/oleObject12.bin"/><Relationship Id="rId280" Type="http://schemas.openxmlformats.org/officeDocument/2006/relationships/oleObject" Target="embeddings/oleObject153.bin"/><Relationship Id="rId281" Type="http://schemas.openxmlformats.org/officeDocument/2006/relationships/image" Target="media/image124.wmf"/><Relationship Id="rId282" Type="http://schemas.openxmlformats.org/officeDocument/2006/relationships/oleObject" Target="embeddings/oleObject154.bin"/><Relationship Id="rId283" Type="http://schemas.openxmlformats.org/officeDocument/2006/relationships/image" Target="media/image125.wmf"/><Relationship Id="rId284" Type="http://schemas.openxmlformats.org/officeDocument/2006/relationships/oleObject" Target="embeddings/oleObject155.bin"/><Relationship Id="rId285" Type="http://schemas.openxmlformats.org/officeDocument/2006/relationships/image" Target="media/image126.wmf"/><Relationship Id="rId286" Type="http://schemas.openxmlformats.org/officeDocument/2006/relationships/oleObject" Target="embeddings/oleObject156.bin"/><Relationship Id="rId287" Type="http://schemas.openxmlformats.org/officeDocument/2006/relationships/image" Target="media/image127.wmf"/><Relationship Id="rId288" Type="http://schemas.openxmlformats.org/officeDocument/2006/relationships/oleObject" Target="embeddings/oleObject157.bin"/><Relationship Id="rId289" Type="http://schemas.openxmlformats.org/officeDocument/2006/relationships/image" Target="media/image128.wmf"/><Relationship Id="rId29" Type="http://schemas.openxmlformats.org/officeDocument/2006/relationships/image" Target="media/image13.wmf"/><Relationship Id="rId290" Type="http://schemas.openxmlformats.org/officeDocument/2006/relationships/oleObject" Target="embeddings/oleObject158.bin"/><Relationship Id="rId291" Type="http://schemas.openxmlformats.org/officeDocument/2006/relationships/image" Target="media/image129.wmf"/><Relationship Id="rId292" Type="http://schemas.openxmlformats.org/officeDocument/2006/relationships/oleObject" Target="embeddings/oleObject159.bin"/><Relationship Id="rId293" Type="http://schemas.openxmlformats.org/officeDocument/2006/relationships/oleObject" Target="embeddings/oleObject160.bin"/><Relationship Id="rId294" Type="http://schemas.openxmlformats.org/officeDocument/2006/relationships/image" Target="media/image130.wmf"/><Relationship Id="rId295" Type="http://schemas.openxmlformats.org/officeDocument/2006/relationships/oleObject" Target="embeddings/oleObject161.bin"/><Relationship Id="rId296" Type="http://schemas.openxmlformats.org/officeDocument/2006/relationships/oleObject" Target="embeddings/oleObject162.bin"/><Relationship Id="rId297" Type="http://schemas.openxmlformats.org/officeDocument/2006/relationships/image" Target="media/image131.wmf"/><Relationship Id="rId298" Type="http://schemas.openxmlformats.org/officeDocument/2006/relationships/oleObject" Target="embeddings/oleObject163.bin"/><Relationship Id="rId299" Type="http://schemas.openxmlformats.org/officeDocument/2006/relationships/image" Target="media/image132.wmf"/><Relationship Id="rId3" Type="http://schemas.openxmlformats.org/officeDocument/2006/relationships/fontTable" Target="fontTable.xml"/><Relationship Id="rId30" Type="http://schemas.openxmlformats.org/officeDocument/2006/relationships/oleObject" Target="embeddings/oleObject13.bin"/><Relationship Id="rId300" Type="http://schemas.openxmlformats.org/officeDocument/2006/relationships/oleObject" Target="embeddings/oleObject164.bin"/><Relationship Id="rId301" Type="http://schemas.openxmlformats.org/officeDocument/2006/relationships/image" Target="media/image133.wmf"/><Relationship Id="rId302" Type="http://schemas.openxmlformats.org/officeDocument/2006/relationships/oleObject" Target="embeddings/oleObject165.bin"/><Relationship Id="rId303" Type="http://schemas.openxmlformats.org/officeDocument/2006/relationships/image" Target="media/image134.wmf"/><Relationship Id="rId304" Type="http://schemas.openxmlformats.org/officeDocument/2006/relationships/oleObject" Target="embeddings/oleObject166.bin"/><Relationship Id="rId305" Type="http://schemas.openxmlformats.org/officeDocument/2006/relationships/oleObject" Target="embeddings/oleObject167.bin"/><Relationship Id="rId306" Type="http://schemas.openxmlformats.org/officeDocument/2006/relationships/oleObject" Target="embeddings/oleObject168.bin"/><Relationship Id="rId307" Type="http://schemas.openxmlformats.org/officeDocument/2006/relationships/image" Target="media/image135.wmf"/><Relationship Id="rId308" Type="http://schemas.openxmlformats.org/officeDocument/2006/relationships/oleObject" Target="embeddings/oleObject169.bin"/><Relationship Id="rId309" Type="http://schemas.openxmlformats.org/officeDocument/2006/relationships/image" Target="media/image136.wmf"/><Relationship Id="rId31" Type="http://schemas.openxmlformats.org/officeDocument/2006/relationships/image" Target="media/image14.wmf"/><Relationship Id="rId310" Type="http://schemas.openxmlformats.org/officeDocument/2006/relationships/oleObject" Target="embeddings/oleObject170.bin"/><Relationship Id="rId311" Type="http://schemas.openxmlformats.org/officeDocument/2006/relationships/oleObject" Target="embeddings/oleObject171.bin"/><Relationship Id="rId312" Type="http://schemas.openxmlformats.org/officeDocument/2006/relationships/oleObject" Target="embeddings/oleObject172.bin"/><Relationship Id="rId313" Type="http://schemas.openxmlformats.org/officeDocument/2006/relationships/oleObject" Target="embeddings/oleObject173.bin"/><Relationship Id="rId314" Type="http://schemas.openxmlformats.org/officeDocument/2006/relationships/oleObject" Target="embeddings/oleObject174.bin"/><Relationship Id="rId315" Type="http://schemas.openxmlformats.org/officeDocument/2006/relationships/image" Target="media/image137.wmf"/><Relationship Id="rId316" Type="http://schemas.openxmlformats.org/officeDocument/2006/relationships/oleObject" Target="embeddings/oleObject175.bin"/><Relationship Id="rId317" Type="http://schemas.openxmlformats.org/officeDocument/2006/relationships/image" Target="media/image138.wmf"/><Relationship Id="rId318" Type="http://schemas.openxmlformats.org/officeDocument/2006/relationships/oleObject" Target="embeddings/oleObject176.bin"/><Relationship Id="rId319" Type="http://schemas.openxmlformats.org/officeDocument/2006/relationships/image" Target="media/image139.wmf"/><Relationship Id="rId32" Type="http://schemas.openxmlformats.org/officeDocument/2006/relationships/oleObject" Target="embeddings/oleObject14.bin"/><Relationship Id="rId320" Type="http://schemas.openxmlformats.org/officeDocument/2006/relationships/oleObject" Target="embeddings/oleObject177.bin"/><Relationship Id="rId321" Type="http://schemas.openxmlformats.org/officeDocument/2006/relationships/image" Target="media/image140.wmf"/><Relationship Id="rId322" Type="http://schemas.openxmlformats.org/officeDocument/2006/relationships/oleObject" Target="embeddings/oleObject178.bin"/><Relationship Id="rId323" Type="http://schemas.openxmlformats.org/officeDocument/2006/relationships/image" Target="media/image141.wmf"/><Relationship Id="rId324" Type="http://schemas.openxmlformats.org/officeDocument/2006/relationships/oleObject" Target="embeddings/oleObject179.bin"/><Relationship Id="rId325" Type="http://schemas.openxmlformats.org/officeDocument/2006/relationships/image" Target="media/image142.wmf"/><Relationship Id="rId326" Type="http://schemas.openxmlformats.org/officeDocument/2006/relationships/oleObject" Target="embeddings/oleObject180.bin"/><Relationship Id="rId327" Type="http://schemas.openxmlformats.org/officeDocument/2006/relationships/oleObject" Target="embeddings/oleObject181.bin"/><Relationship Id="rId328" Type="http://schemas.openxmlformats.org/officeDocument/2006/relationships/image" Target="media/image143.wmf"/><Relationship Id="rId329" Type="http://schemas.openxmlformats.org/officeDocument/2006/relationships/oleObject" Target="embeddings/oleObject182.bin"/><Relationship Id="rId33" Type="http://schemas.openxmlformats.org/officeDocument/2006/relationships/image" Target="media/image15.wmf"/><Relationship Id="rId330" Type="http://schemas.openxmlformats.org/officeDocument/2006/relationships/oleObject" Target="embeddings/oleObject183.bin"/><Relationship Id="rId331" Type="http://schemas.openxmlformats.org/officeDocument/2006/relationships/oleObject" Target="embeddings/oleObject184.bin"/><Relationship Id="rId332" Type="http://schemas.openxmlformats.org/officeDocument/2006/relationships/image" Target="media/image144.wmf"/><Relationship Id="rId333" Type="http://schemas.openxmlformats.org/officeDocument/2006/relationships/oleObject" Target="embeddings/oleObject185.bin"/><Relationship Id="rId334" Type="http://schemas.openxmlformats.org/officeDocument/2006/relationships/image" Target="media/image145.wmf"/><Relationship Id="rId335" Type="http://schemas.openxmlformats.org/officeDocument/2006/relationships/oleObject" Target="embeddings/oleObject186.bin"/><Relationship Id="rId336" Type="http://schemas.openxmlformats.org/officeDocument/2006/relationships/oleObject" Target="embeddings/oleObject187.bin"/><Relationship Id="rId337" Type="http://schemas.openxmlformats.org/officeDocument/2006/relationships/oleObject" Target="embeddings/oleObject188.bin"/><Relationship Id="rId338" Type="http://schemas.openxmlformats.org/officeDocument/2006/relationships/image" Target="media/image146.wmf"/><Relationship Id="rId339" Type="http://schemas.openxmlformats.org/officeDocument/2006/relationships/oleObject" Target="embeddings/oleObject189.bin"/><Relationship Id="rId34" Type="http://schemas.openxmlformats.org/officeDocument/2006/relationships/oleObject" Target="embeddings/oleObject15.bin"/><Relationship Id="rId340" Type="http://schemas.openxmlformats.org/officeDocument/2006/relationships/oleObject" Target="embeddings/oleObject190.bin"/><Relationship Id="rId341" Type="http://schemas.openxmlformats.org/officeDocument/2006/relationships/image" Target="media/image147.wmf"/><Relationship Id="rId342" Type="http://schemas.openxmlformats.org/officeDocument/2006/relationships/oleObject" Target="embeddings/oleObject191.bin"/><Relationship Id="rId343" Type="http://schemas.openxmlformats.org/officeDocument/2006/relationships/oleObject" Target="embeddings/oleObject192.bin"/><Relationship Id="rId344" Type="http://schemas.openxmlformats.org/officeDocument/2006/relationships/image" Target="media/image148.wmf"/><Relationship Id="rId345" Type="http://schemas.openxmlformats.org/officeDocument/2006/relationships/oleObject" Target="embeddings/oleObject193.bin"/><Relationship Id="rId346" Type="http://schemas.openxmlformats.org/officeDocument/2006/relationships/image" Target="media/image149.wmf"/><Relationship Id="rId347" Type="http://schemas.openxmlformats.org/officeDocument/2006/relationships/oleObject" Target="embeddings/oleObject194.bin"/><Relationship Id="rId348" Type="http://schemas.openxmlformats.org/officeDocument/2006/relationships/image" Target="media/image150.wmf"/><Relationship Id="rId349" Type="http://schemas.openxmlformats.org/officeDocument/2006/relationships/oleObject" Target="embeddings/oleObject195.bin"/><Relationship Id="rId35" Type="http://schemas.openxmlformats.org/officeDocument/2006/relationships/image" Target="media/image16.wmf"/><Relationship Id="rId350" Type="http://schemas.openxmlformats.org/officeDocument/2006/relationships/image" Target="media/image151.wmf"/><Relationship Id="rId351" Type="http://schemas.openxmlformats.org/officeDocument/2006/relationships/oleObject" Target="embeddings/oleObject196.bin"/><Relationship Id="rId352" Type="http://schemas.openxmlformats.org/officeDocument/2006/relationships/image" Target="media/image152.wmf"/><Relationship Id="rId353" Type="http://schemas.openxmlformats.org/officeDocument/2006/relationships/oleObject" Target="embeddings/oleObject197.bin"/><Relationship Id="rId354" Type="http://schemas.openxmlformats.org/officeDocument/2006/relationships/image" Target="media/image153.wmf"/><Relationship Id="rId355" Type="http://schemas.openxmlformats.org/officeDocument/2006/relationships/oleObject" Target="embeddings/oleObject198.bin"/><Relationship Id="rId356" Type="http://schemas.openxmlformats.org/officeDocument/2006/relationships/image" Target="media/image154.png"/><Relationship Id="rId357" Type="http://schemas.openxmlformats.org/officeDocument/2006/relationships/image" Target="media/image155.wmf"/><Relationship Id="rId358" Type="http://schemas.openxmlformats.org/officeDocument/2006/relationships/oleObject" Target="embeddings/oleObject199.bin"/><Relationship Id="rId359" Type="http://schemas.openxmlformats.org/officeDocument/2006/relationships/image" Target="media/image156.wmf"/><Relationship Id="rId36" Type="http://schemas.openxmlformats.org/officeDocument/2006/relationships/oleObject" Target="embeddings/oleObject16.bin"/><Relationship Id="rId360" Type="http://schemas.openxmlformats.org/officeDocument/2006/relationships/oleObject" Target="embeddings/oleObject200.bin"/><Relationship Id="rId361" Type="http://schemas.openxmlformats.org/officeDocument/2006/relationships/image" Target="media/image157.wmf"/><Relationship Id="rId362" Type="http://schemas.openxmlformats.org/officeDocument/2006/relationships/oleObject" Target="embeddings/oleObject201.bin"/><Relationship Id="rId363" Type="http://schemas.openxmlformats.org/officeDocument/2006/relationships/image" Target="media/image158.wmf"/><Relationship Id="rId364" Type="http://schemas.openxmlformats.org/officeDocument/2006/relationships/image" Target="media/image159.wmf"/><Relationship Id="rId365" Type="http://schemas.openxmlformats.org/officeDocument/2006/relationships/oleObject" Target="embeddings/oleObject202.bin"/><Relationship Id="rId366" Type="http://schemas.openxmlformats.org/officeDocument/2006/relationships/image" Target="media/image160.wmf"/><Relationship Id="rId367" Type="http://schemas.openxmlformats.org/officeDocument/2006/relationships/oleObject" Target="embeddings/oleObject203.bin"/><Relationship Id="rId368" Type="http://schemas.openxmlformats.org/officeDocument/2006/relationships/image" Target="media/image161.wmf"/><Relationship Id="rId369" Type="http://schemas.openxmlformats.org/officeDocument/2006/relationships/oleObject" Target="embeddings/oleObject204.bin"/><Relationship Id="rId37" Type="http://schemas.openxmlformats.org/officeDocument/2006/relationships/image" Target="media/image17.wmf"/><Relationship Id="rId370" Type="http://schemas.openxmlformats.org/officeDocument/2006/relationships/image" Target="media/image162.wmf"/><Relationship Id="rId371" Type="http://schemas.openxmlformats.org/officeDocument/2006/relationships/oleObject" Target="embeddings/oleObject205.bin"/><Relationship Id="rId372" Type="http://schemas.openxmlformats.org/officeDocument/2006/relationships/image" Target="media/image163.wmf"/><Relationship Id="rId373" Type="http://schemas.openxmlformats.org/officeDocument/2006/relationships/oleObject" Target="embeddings/oleObject206.bin"/><Relationship Id="rId374" Type="http://schemas.openxmlformats.org/officeDocument/2006/relationships/image" Target="media/image164.wmf"/><Relationship Id="rId375" Type="http://schemas.openxmlformats.org/officeDocument/2006/relationships/oleObject" Target="embeddings/oleObject207.bin"/><Relationship Id="rId376" Type="http://schemas.openxmlformats.org/officeDocument/2006/relationships/header" Target="header1.xml"/><Relationship Id="rId378" Type="http://schemas.openxmlformats.org/officeDocument/2006/relationships/footer" Target="footer1.xml"/><Relationship Id="rId38" Type="http://schemas.openxmlformats.org/officeDocument/2006/relationships/oleObject" Target="embeddings/oleObject17.bin"/><Relationship Id="rId380" Type="http://schemas.openxmlformats.org/officeDocument/2006/relationships/header" Target="header3.xml"/><Relationship Id="rId381" Type="http://schemas.openxmlformats.org/officeDocument/2006/relationships/footer" Target="footer3.xml"/><Relationship Id="rId382" Type="http://schemas.openxmlformats.org/officeDocument/2006/relationships/theme" Target="theme/theme1.xml"/><Relationship Id="rId383" Type="http://schemas.openxmlformats.org/officeDocument/2006/relationships/numbering" Target="numbering.xml"/><Relationship Id="rId384" Type="http://schemas.openxmlformats.org/officeDocument/2006/relationships/styles" Target="styles.xml"/><Relationship Id="rId39" Type="http://schemas.openxmlformats.org/officeDocument/2006/relationships/image" Target="media/image18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2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9" Type="http://schemas.openxmlformats.org/officeDocument/2006/relationships/image" Target="media/image23.wmf"/><Relationship Id="rId5" Type="http://schemas.openxmlformats.org/officeDocument/2006/relationships/image" Target="media/image1.png"/><Relationship Id="rId50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3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5" Type="http://schemas.openxmlformats.org/officeDocument/2006/relationships/oleObject" Target="embeddings/oleObject26.bin"/><Relationship Id="rId56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8" Type="http://schemas.openxmlformats.org/officeDocument/2006/relationships/oleObject" Target="embeddings/oleObject28.bin"/><Relationship Id="rId59" Type="http://schemas.openxmlformats.org/officeDocument/2006/relationships/image" Target="media/image27.wmf"/><Relationship Id="rId6" Type="http://schemas.openxmlformats.org/officeDocument/2006/relationships/image" Target="media/image2.wmf"/><Relationship Id="rId60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2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4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6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8" Type="http://schemas.openxmlformats.org/officeDocument/2006/relationships/oleObject" Target="embeddings/oleObject33.bin"/><Relationship Id="rId69" Type="http://schemas.openxmlformats.org/officeDocument/2006/relationships/image" Target="media/image32.wmf"/><Relationship Id="rId7" Type="http://schemas.openxmlformats.org/officeDocument/2006/relationships/image" Target="media/image3.wmf"/><Relationship Id="rId70" Type="http://schemas.openxmlformats.org/officeDocument/2006/relationships/oleObject" Target="embeddings/oleObject34.bin"/><Relationship Id="rId71" Type="http://schemas.openxmlformats.org/officeDocument/2006/relationships/image" Target="media/image33.png"/><Relationship Id="rId72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6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8" Type="http://schemas.openxmlformats.org/officeDocument/2006/relationships/oleObject" Target="embeddings/oleObject38.bin"/><Relationship Id="rId79" Type="http://schemas.openxmlformats.org/officeDocument/2006/relationships/image" Target="media/image37.wmf"/><Relationship Id="rId8" Type="http://schemas.openxmlformats.org/officeDocument/2006/relationships/oleObject" Target="embeddings/oleObject1.bin"/><Relationship Id="rId80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2" Type="http://schemas.openxmlformats.org/officeDocument/2006/relationships/oleObject" Target="embeddings/oleObject40.bin"/><Relationship Id="rId83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5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7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9" Type="http://schemas.openxmlformats.org/officeDocument/2006/relationships/image" Target="media/image42.wmf"/><Relationship Id="rId9" Type="http://schemas.openxmlformats.org/officeDocument/2006/relationships/image" Target="media/image4.wmf"/><Relationship Id="rId90" Type="http://schemas.openxmlformats.org/officeDocument/2006/relationships/oleObject" Target="embeddings/oleObject44.bin"/><Relationship Id="rId91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3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5" Type="http://schemas.openxmlformats.org/officeDocument/2006/relationships/oleObject" Target="embeddings/oleObject47.bin"/><Relationship Id="rId96" Type="http://schemas.openxmlformats.org/officeDocument/2006/relationships/image" Target="media/image45.wmf"/><Relationship Id="rId97" Type="http://schemas.openxmlformats.org/officeDocument/2006/relationships/oleObject" Target="embeddings/oleObject48.bin"/><Relationship Id="rId98" Type="http://schemas.openxmlformats.org/officeDocument/2006/relationships/image" Target="media/image46.wmf"/><Relationship Id="rId99" Type="http://schemas.openxmlformats.org/officeDocument/2006/relationships/oleObject" Target="embeddings/oleObject49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3249663519612928</dc:description>
  <cp:lastModifiedBy>学科网试题生产平台</cp:lastModifiedBy>
  <cp:revision>8</cp:revision>
  <dcterms:created xsi:type="dcterms:W3CDTF">2024-02-03T11:20:56Z</dcterms:created>
  <dcterms:modified xsi:type="dcterms:W3CDTF">2024-02-03T11:20:56Z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