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10998200</wp:posOffset>
            </wp:positionV>
            <wp:extent cx="419100" cy="482600"/>
            <wp:effectExtent l="0" t="0" r="0" b="1270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r:embed="rId10"/>
                    <a:stretch>
                      <a:fillRect/>
                    </a:stretch>
                  </pic:blipFill>
                  <pic:spPr>
                    <a:xfrm>
                      <a:off x="0" y="0"/>
                      <a:ext cx="4191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学年第一学期期中质量（阶段）检测</w:t>
      </w:r>
    </w:p>
    <w:p>
      <w:pPr>
        <w:spacing w:line="360" w:lineRule="auto"/>
        <w:jc w:val="center"/>
      </w:pPr>
      <w:r>
        <w:rPr>
          <w:rFonts w:ascii="宋体" w:hAnsi="宋体" w:eastAsia="宋体" w:cs="宋体"/>
          <w:b/>
          <w:color w:val="auto"/>
          <w:sz w:val="32"/>
        </w:rPr>
        <w:t>六年级数学学科试卷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下列算式中，第一个数能整除第二个数的是（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2.5</w:t>
      </w:r>
      <w:r>
        <w:rPr>
          <w:rFonts w:ascii="宋体" w:hAnsi="宋体" w:eastAsia="宋体" w:cs="宋体"/>
          <w:color w:val="auto"/>
        </w:rPr>
        <w:t>和</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25</w:t>
      </w:r>
      <w:r>
        <w:rPr>
          <w:rFonts w:ascii="宋体" w:hAnsi="宋体" w:eastAsia="宋体" w:cs="宋体"/>
          <w:color w:val="auto"/>
        </w:rPr>
        <w:t>和</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25</w:t>
      </w:r>
      <w:r>
        <w:rPr>
          <w:rFonts w:ascii="宋体" w:hAnsi="宋体" w:eastAsia="宋体" w:cs="宋体"/>
          <w:color w:val="auto"/>
        </w:rPr>
        <w:t>和</w:t>
      </w:r>
      <w:r>
        <w:rPr>
          <w:rFonts w:ascii="Times New Roman" w:hAnsi="Times New Roman" w:eastAsia="Times New Roman" w:cs="Times New Roman"/>
          <w:color w:val="auto"/>
        </w:rPr>
        <w:t>75</w:t>
      </w:r>
      <w:r>
        <w:tab/>
      </w:r>
      <w:r>
        <w:t xml:space="preserve">D. </w:t>
      </w:r>
      <w:r>
        <w:rPr>
          <w:rFonts w:ascii="Times New Roman" w:hAnsi="Times New Roman" w:eastAsia="Times New Roman" w:cs="Times New Roman"/>
          <w:color w:val="auto"/>
        </w:rPr>
        <w:t>0.5</w:t>
      </w:r>
      <w:r>
        <w:rPr>
          <w:rFonts w:ascii="宋体" w:hAnsi="宋体" w:eastAsia="宋体" w:cs="宋体"/>
          <w:color w:val="auto"/>
        </w:rPr>
        <w:t>和</w:t>
      </w:r>
      <w:r>
        <w:rPr>
          <w:rFonts w:ascii="Times New Roman" w:hAnsi="Times New Roman" w:eastAsia="Times New Roman" w:cs="Times New Roman"/>
          <w:color w:val="auto"/>
        </w:rPr>
        <w:t>0.5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整数</w:t>
      </w:r>
      <w:r>
        <w:rPr>
          <w:rFonts w:ascii="Times New Roman" w:hAnsi="Times New Roman" w:eastAsia="Times New Roman" w:cs="Times New Roman"/>
          <w:i/>
          <w:color w:val="000000"/>
        </w:rPr>
        <w:t>b</w:t>
      </w:r>
      <w:r>
        <w:rPr>
          <w:rFonts w:ascii="宋体" w:hAnsi="宋体" w:eastAsia="宋体" w:cs="宋体"/>
          <w:color w:val="000000"/>
        </w:rPr>
        <w:t>除以非零整数</w:t>
      </w:r>
      <w:r>
        <w:rPr>
          <w:rFonts w:ascii="Times New Roman" w:hAnsi="Times New Roman" w:eastAsia="Times New Roman" w:cs="Times New Roman"/>
          <w:i/>
          <w:color w:val="000000"/>
        </w:rPr>
        <w:t>a</w:t>
      </w:r>
      <w:r>
        <w:rPr>
          <w:rFonts w:ascii="宋体" w:hAnsi="宋体" w:eastAsia="宋体" w:cs="宋体"/>
          <w:color w:val="000000"/>
        </w:rPr>
        <w:t>，商为整数，且余数为零，</w:t>
      </w:r>
      <w:r>
        <w:rPr>
          <w:rFonts w:ascii="Times New Roman" w:hAnsi="Times New Roman" w:eastAsia="Times New Roman" w:cs="Times New Roman"/>
          <w:i/>
          <w:color w:val="000000"/>
        </w:rPr>
        <w:t>b</w:t>
      </w:r>
      <w:r>
        <w:rPr>
          <w:rFonts w:ascii="宋体" w:hAnsi="宋体" w:eastAsia="宋体" w:cs="宋体"/>
          <w:color w:val="000000"/>
        </w:rPr>
        <w:t>为被除数，</w:t>
      </w:r>
      <w:r>
        <w:rPr>
          <w:rFonts w:ascii="Times New Roman" w:hAnsi="Times New Roman" w:eastAsia="Times New Roman" w:cs="Times New Roman"/>
          <w:i/>
          <w:color w:val="000000"/>
        </w:rPr>
        <w:t>a</w:t>
      </w:r>
      <w:r>
        <w:rPr>
          <w:rFonts w:ascii="宋体" w:hAnsi="宋体" w:eastAsia="宋体" w:cs="宋体"/>
          <w:color w:val="000000"/>
        </w:rPr>
        <w:t>为除数，读作“</w:t>
      </w:r>
      <w:r>
        <w:rPr>
          <w:rFonts w:ascii="Times New Roman" w:hAnsi="Times New Roman" w:eastAsia="Times New Roman" w:cs="Times New Roman"/>
          <w:i/>
          <w:color w:val="000000"/>
        </w:rPr>
        <w:t>a</w:t>
      </w:r>
      <w:r>
        <w:rPr>
          <w:rFonts w:ascii="宋体" w:hAnsi="宋体" w:eastAsia="宋体" w:cs="宋体"/>
          <w:color w:val="000000"/>
        </w:rPr>
        <w:t>整除</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能被</w:t>
      </w:r>
      <w:r>
        <w:rPr>
          <w:rFonts w:ascii="Times New Roman" w:hAnsi="Times New Roman" w:eastAsia="Times New Roman" w:cs="Times New Roman"/>
          <w:i/>
          <w:color w:val="000000"/>
        </w:rPr>
        <w:t>a</w:t>
      </w:r>
      <w:r>
        <w:rPr>
          <w:rFonts w:ascii="宋体" w:hAnsi="宋体" w:eastAsia="宋体" w:cs="宋体"/>
          <w:color w:val="000000"/>
        </w:rPr>
        <w:t>整除”．</w:t>
      </w:r>
    </w:p>
    <w:p>
      <w:pPr>
        <w:spacing w:line="360" w:lineRule="auto"/>
        <w:jc w:val="left"/>
        <w:textAlignment w:val="center"/>
        <w:rPr>
          <w:color w:val="000000"/>
        </w:rPr>
      </w:pPr>
      <w:r>
        <w:rPr>
          <w:color w:val="000000"/>
        </w:rPr>
        <w:t>【详解】</w:t>
      </w:r>
      <w:r>
        <w:rPr>
          <w:rFonts w:ascii="宋体" w:hAnsi="宋体" w:eastAsia="宋体" w:cs="宋体"/>
          <w:color w:val="000000"/>
        </w:rPr>
        <w:t>解：根据整除的定义，被除数和除数是整数，可排除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w:t>
      </w:r>
    </w:p>
    <w:p>
      <w:pPr>
        <w:spacing w:line="360" w:lineRule="auto"/>
        <w:jc w:val="left"/>
        <w:textAlignment w:val="center"/>
        <w:rPr>
          <w:color w:val="000000"/>
        </w:rPr>
      </w:pPr>
      <w:r>
        <w:object>
          <v:shape id="_x0000_i10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1a053b888e86c90bcbaa26889b8cf65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4" o:title="eqIdf07334b8a99599bc86c72a01ce91568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不是整数，</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25</w:t>
      </w:r>
      <w:r>
        <w:rPr>
          <w:rFonts w:ascii="宋体" w:hAnsi="宋体" w:eastAsia="宋体" w:cs="宋体"/>
          <w:color w:val="000000"/>
        </w:rPr>
        <w:t>能整除</w:t>
      </w:r>
      <w:r>
        <w:rPr>
          <w:rFonts w:ascii="Times New Roman" w:hAnsi="Times New Roman" w:eastAsia="Times New Roman" w:cs="Times New Roman"/>
          <w:color w:val="000000"/>
        </w:rPr>
        <w:t>5</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本题考查整除的定义，熟练掌握整除的定义是解题的关键．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在正整数中，</w:t>
      </w:r>
      <w:r>
        <w:rPr>
          <w:rFonts w:ascii="Times New Roman" w:hAnsi="Times New Roman" w:eastAsia="Times New Roman" w:cs="Times New Roman"/>
          <w:color w:val="000000"/>
        </w:rPr>
        <w:t>4</w:t>
      </w:r>
      <w:r>
        <w:rPr>
          <w:rFonts w:ascii="宋体" w:hAnsi="宋体" w:eastAsia="宋体" w:cs="宋体"/>
          <w:color w:val="000000"/>
        </w:rPr>
        <w:t>是最小的（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奇数</w:t>
      </w:r>
      <w:r>
        <w:rPr>
          <w:color w:val="000000"/>
        </w:rPr>
        <w:tab/>
      </w:r>
      <w:r>
        <w:rPr>
          <w:color w:val="000000"/>
        </w:rPr>
        <w:t xml:space="preserve">B. </w:t>
      </w:r>
      <w:r>
        <w:rPr>
          <w:rFonts w:ascii="宋体" w:hAnsi="宋体" w:eastAsia="宋体" w:cs="宋体"/>
          <w:color w:val="000000"/>
        </w:rPr>
        <w:t>偶数</w:t>
      </w:r>
      <w:r>
        <w:rPr>
          <w:color w:val="000000"/>
        </w:rPr>
        <w:tab/>
      </w:r>
      <w:r>
        <w:rPr>
          <w:color w:val="000000"/>
        </w:rPr>
        <w:t xml:space="preserve">C. </w:t>
      </w:r>
      <w:r>
        <w:rPr>
          <w:rFonts w:ascii="宋体" w:hAnsi="宋体" w:eastAsia="宋体" w:cs="宋体"/>
          <w:color w:val="000000"/>
        </w:rPr>
        <w:t>素数</w:t>
      </w:r>
      <w:r>
        <w:rPr>
          <w:color w:val="000000"/>
        </w:rPr>
        <w:tab/>
      </w:r>
      <w:r>
        <w:rPr>
          <w:color w:val="000000"/>
        </w:rPr>
        <w:t xml:space="preserve">D. </w:t>
      </w:r>
      <w:r>
        <w:rPr>
          <w:rFonts w:ascii="宋体" w:hAnsi="宋体" w:eastAsia="宋体" w:cs="宋体"/>
          <w:color w:val="000000"/>
        </w:rPr>
        <w:t>合数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根据在正整数中，最小的奇数为</w:t>
      </w:r>
      <w:r>
        <w:rPr>
          <w:rFonts w:ascii="Times New Roman" w:hAnsi="Times New Roman" w:eastAsia="Times New Roman" w:cs="Times New Roman"/>
          <w:color w:val="000000"/>
        </w:rPr>
        <w:t>1</w:t>
      </w:r>
      <w:r>
        <w:rPr>
          <w:rFonts w:ascii="宋体" w:hAnsi="宋体" w:eastAsia="宋体" w:cs="宋体"/>
          <w:color w:val="000000"/>
        </w:rPr>
        <w:t>，最小的偶数为</w:t>
      </w:r>
      <w:r>
        <w:rPr>
          <w:rFonts w:ascii="Times New Roman" w:hAnsi="Times New Roman" w:eastAsia="Times New Roman" w:cs="Times New Roman"/>
          <w:color w:val="000000"/>
        </w:rPr>
        <w:t>2</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解：在正整数中，最小的奇数为</w:t>
      </w:r>
      <w:r>
        <w:rPr>
          <w:rFonts w:ascii="Times New Roman" w:hAnsi="Times New Roman" w:eastAsia="Times New Roman" w:cs="Times New Roman"/>
          <w:color w:val="000000"/>
        </w:rPr>
        <w:t>1</w:t>
      </w:r>
      <w:r>
        <w:rPr>
          <w:rFonts w:ascii="宋体" w:hAnsi="宋体" w:eastAsia="宋体" w:cs="宋体"/>
          <w:color w:val="000000"/>
        </w:rPr>
        <w:t>，最小的偶数为</w:t>
      </w:r>
      <w:r>
        <w:rPr>
          <w:rFonts w:ascii="Times New Roman" w:hAnsi="Times New Roman" w:eastAsia="Times New Roman" w:cs="Times New Roman"/>
          <w:color w:val="000000"/>
        </w:rPr>
        <w:t>2</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本题主要考查了奇数、偶数、素数、合数，熟练掌握在正整数中，最小的奇数为</w:t>
      </w:r>
      <w:r>
        <w:rPr>
          <w:rFonts w:ascii="Times New Roman" w:hAnsi="Times New Roman" w:eastAsia="Times New Roman" w:cs="Times New Roman"/>
          <w:color w:val="000000"/>
        </w:rPr>
        <w:t>1</w:t>
      </w:r>
      <w:r>
        <w:rPr>
          <w:rFonts w:ascii="宋体" w:hAnsi="宋体" w:eastAsia="宋体" w:cs="宋体"/>
          <w:color w:val="000000"/>
        </w:rPr>
        <w:t>，最小的偶数为</w:t>
      </w:r>
      <w:r>
        <w:rPr>
          <w:rFonts w:ascii="Times New Roman" w:hAnsi="Times New Roman" w:eastAsia="Times New Roman" w:cs="Times New Roman"/>
          <w:color w:val="000000"/>
        </w:rPr>
        <w:t>2</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，最小的合数是</w:t>
      </w:r>
      <w:r>
        <w:rPr>
          <w:rFonts w:ascii="Times New Roman" w:hAnsi="Times New Roman" w:eastAsia="Times New Roman" w:cs="Times New Roman"/>
          <w:color w:val="000000"/>
        </w:rPr>
        <w:t>4</w: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48</w:t>
      </w:r>
      <w:r>
        <w:rPr>
          <w:rFonts w:ascii="宋体" w:hAnsi="宋体" w:eastAsia="宋体" w:cs="宋体"/>
          <w:color w:val="000000"/>
        </w:rPr>
        <w:t>全部因数共有（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根据找一个数的因数的方法，进行列举即可．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48</w:t>
      </w:r>
      <w:r>
        <w:rPr>
          <w:rFonts w:ascii="宋体" w:hAnsi="宋体" w:eastAsia="宋体" w:cs="宋体"/>
          <w:color w:val="000000"/>
        </w:rPr>
        <w:t>的全部因数有：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，共</w:t>
      </w:r>
      <w:r>
        <w:rPr>
          <w:rFonts w:ascii="Times New Roman" w:hAnsi="Times New Roman" w:eastAsia="Times New Roman" w:cs="Times New Roman"/>
          <w:color w:val="000000"/>
        </w:rPr>
        <w:t>10</w:t>
      </w:r>
      <w:r>
        <w:rPr>
          <w:rFonts w:ascii="宋体" w:hAnsi="宋体" w:eastAsia="宋体" w:cs="宋体"/>
          <w:color w:val="000000"/>
        </w:rPr>
        <w:t>个；</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本题主要考查找一个数的因数的方法，解决本题的关键是要熟练掌握因数的概念，注意写因数时要两个两个的写防止遗漏．</w:t>
      </w:r>
    </w:p>
    <w:p>
      <w:pPr>
        <w:spacing w:line="360" w:lineRule="auto"/>
        <w:jc w:val="both"/>
        <w:textAlignment w:val="center"/>
        <w:rPr>
          <w:color w:val="000000"/>
        </w:rPr>
      </w:pPr>
      <w:r>
        <w:rPr>
          <w:color w:val="000000"/>
        </w:rPr>
        <w:t xml:space="preserve">4. </w:t>
      </w:r>
      <w:r>
        <w:rPr>
          <w:rFonts w:ascii="宋体" w:hAnsi="宋体" w:eastAsia="宋体" w:cs="宋体"/>
          <w:color w:val="000000"/>
        </w:rPr>
        <w:t>下面的分数中不能化成有限小数的是（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18" o:title="eqId264bbe7d1dc7b8a06ca27125cb94fbfb"/>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 o:title="eqId2ff05110be46f684997ab7425dbe5a6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 o:title="eqId357821e0e5595eaf3028df63d47b2c58"/>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24" o:title="eqIdc35476d2b43828c7da6e3db6cc4eafce"/>
            <o:lock v:ext="edit" aspectratio="t"/>
            <w10:wrap type="none"/>
            <w10:anchorlock/>
          </v:shape>
          <o:OLEObject Type="Embed" ProgID="Equation.DSMT4" ShapeID="_x0000_i1031" DrawAspect="Content" ObjectID="_1468075731" r:id="rId2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根据一个分数化成最简分数后，如果分母的质因数只有</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组成，那么这个分数可化成有限小数进行解答．</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26" o:title="eqId4e0f8736d6bb73786e1e781cbab4179e"/>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3</w:t>
      </w:r>
      <w:r>
        <w:rPr>
          <w:rFonts w:ascii="宋体" w:hAnsi="宋体" w:eastAsia="宋体" w:cs="宋体"/>
          <w:color w:val="000000"/>
        </w:rPr>
        <w:t>，因此不能化成有限小数，故</w:t>
      </w:r>
      <w:r>
        <w:rPr>
          <w:rFonts w:ascii="Times New Roman" w:hAnsi="Times New Roman" w:eastAsia="Times New Roman" w:cs="Times New Roman"/>
          <w:color w:val="000000"/>
        </w:rPr>
        <w:t>A</w:t>
      </w:r>
      <w:r>
        <w:rPr>
          <w:rFonts w:ascii="宋体" w:hAnsi="宋体" w:eastAsia="宋体" w:cs="宋体"/>
          <w:color w:val="000000"/>
        </w:rPr>
        <w:t>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7.75pt;width:32.25pt;" o:ole="t" filled="f" o:preferrelative="t" stroked="f" coordsize="21600,21600">
            <v:path/>
            <v:fill on="f" focussize="0,0"/>
            <v:stroke on="f" joinstyle="miter"/>
            <v:imagedata r:id="rId30" o:title="eqId0ad9b1f84b9eea6fe437d36e73e11a7b"/>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2" o:title="eqIdd3ffd5c35bba71ea54c28622b6cf505d"/>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5</w:t>
      </w:r>
      <w:r>
        <w:rPr>
          <w:rFonts w:ascii="宋体" w:hAnsi="宋体" w:eastAsia="宋体" w:cs="宋体"/>
          <w:color w:val="000000"/>
        </w:rPr>
        <w:t>，因此能够化成有限小数，故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 o:title="eqId357821e0e5595eaf3028df63d47b2c58"/>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2</w:t>
      </w:r>
      <w:r>
        <w:rPr>
          <w:rFonts w:ascii="宋体" w:hAnsi="宋体" w:eastAsia="宋体" w:cs="宋体"/>
          <w:color w:val="000000"/>
        </w:rPr>
        <w:t>，因此能够化成有限小数，故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D.</w:t>
      </w:r>
      <w:r>
        <w:object>
          <v:shape id="_x0000_i1037"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35" o:title="eqId856bff2561a411bf29ba0b9871114064"/>
            <o:lock v:ext="edit" aspectratio="t"/>
            <w10:wrap type="none"/>
            <w10:anchorlock/>
          </v:shape>
          <o:OLEObject Type="Embed" ProgID="Equation.DSMT4" ShapeID="_x0000_i1037" DrawAspect="Content" ObjectID="_1468075737" r:id="rId34">
            <o:LockedField>false</o:LockedField>
          </o:OLEObject>
        </w:object>
      </w: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 o:title="eqId0d41840af35e218a5639a2eff4d80b54"/>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，因此能够化成有限小数，故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本题主要考查一个分数能不能化成有限小数的知识，解题的关键是熟练掌握一个分数化成最简分数后，如果分母的质因数只有</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组成，那么这个分数即可化成有限小数，如果含有其它质因数，那么这个分数不能化成有限小数．</w:t>
      </w:r>
    </w:p>
    <w:p>
      <w:pPr>
        <w:spacing w:line="360" w:lineRule="auto"/>
        <w:jc w:val="both"/>
        <w:textAlignment w:val="center"/>
        <w:rPr>
          <w:color w:val="000000"/>
        </w:rPr>
      </w:pPr>
      <w:r>
        <w:rPr>
          <w:color w:val="000000"/>
        </w:rPr>
        <w:t xml:space="preserve">5.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真分数一定小于</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假分数一定大于</w:t>
      </w:r>
      <w:r>
        <w:rPr>
          <w:rFonts w:ascii="Times New Roman" w:hAnsi="Times New Roman" w:eastAsia="Times New Roman" w:cs="Times New Roman"/>
          <w:color w:val="000000"/>
        </w:rPr>
        <w:t>1</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带分数一定大于</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带分数的倒数一定是真分数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根据真分数、假分数、带分数和倒数的定义逐一判断即可．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真分数的分子比分母小，所以一定小于</w:t>
      </w:r>
      <w:r>
        <w:rPr>
          <w:rFonts w:ascii="Times New Roman" w:hAnsi="Times New Roman" w:eastAsia="Times New Roman" w:cs="Times New Roman"/>
          <w:color w:val="000000"/>
        </w:rPr>
        <w:t>1</w:t>
      </w:r>
      <w:r>
        <w:rPr>
          <w:rFonts w:ascii="宋体" w:hAnsi="宋体" w:eastAsia="宋体" w:cs="宋体"/>
          <w:color w:val="000000"/>
        </w:rPr>
        <w:t>，说法正确，不符合题意；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假分数的分子大于或等于分母，所以假分数一定大于</w:t>
      </w:r>
      <w:r>
        <w:rPr>
          <w:rFonts w:ascii="Times New Roman" w:hAnsi="Times New Roman" w:eastAsia="Times New Roman" w:cs="Times New Roman"/>
          <w:color w:val="000000"/>
        </w:rPr>
        <w:t>1</w:t>
      </w:r>
      <w:r>
        <w:rPr>
          <w:rFonts w:ascii="宋体" w:hAnsi="宋体" w:eastAsia="宋体" w:cs="宋体"/>
          <w:color w:val="000000"/>
        </w:rPr>
        <w:t>或等于1，说法错误，符合题意；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带分数由整数和真分数组成，所以带分数一定大于</w:t>
      </w:r>
      <w:r>
        <w:rPr>
          <w:rFonts w:ascii="Times New Roman" w:hAnsi="Times New Roman" w:eastAsia="Times New Roman" w:cs="Times New Roman"/>
          <w:color w:val="000000"/>
        </w:rPr>
        <w:t>1</w:t>
      </w:r>
      <w:r>
        <w:rPr>
          <w:rFonts w:ascii="宋体" w:hAnsi="宋体" w:eastAsia="宋体" w:cs="宋体"/>
          <w:color w:val="000000"/>
        </w:rPr>
        <w:t>，说法正确，不符合题意；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带分数大于</w:t>
      </w:r>
      <w:r>
        <w:rPr>
          <w:rFonts w:ascii="Times New Roman" w:hAnsi="Times New Roman" w:eastAsia="Times New Roman" w:cs="Times New Roman"/>
          <w:color w:val="000000"/>
        </w:rPr>
        <w:t>1</w:t>
      </w:r>
      <w:r>
        <w:rPr>
          <w:rFonts w:ascii="宋体" w:hAnsi="宋体" w:eastAsia="宋体" w:cs="宋体"/>
          <w:color w:val="000000"/>
        </w:rPr>
        <w:t>，所以带分数的倒数一定是真分数，说法正确，不符合题意；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本题考查了真分数、假分数、带分数和倒数的定义，掌握相关定义是解题的关键．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把一根绳子对折三次，这时每段绳子是全长的（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0" o:title="eqId5e6486784415f3537c9a13556c05d893"/>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2" o:title="eqId6ca8b26c3ad6d892590290a2304126bd"/>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4" o:title="eqId158b045c6172c4178d7aa52083e1489f"/>
            <o:lock v:ext="edit" aspectratio="t"/>
            <w10:wrap type="none"/>
            <w10:anchorlock/>
          </v:shape>
          <o:OLEObject Type="Embed" ProgID="Equation.DSMT4" ShapeID="_x0000_i1042" DrawAspect="Content" ObjectID="_1468075742" r:id="rId4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将一根绳子对折一次被平均分成两份，对折两次被平均分成四份，对折三次被平均分成八份，据此分析解答．</w:t>
      </w:r>
    </w:p>
    <w:p>
      <w:pPr>
        <w:spacing w:line="360" w:lineRule="auto"/>
        <w:jc w:val="both"/>
        <w:textAlignment w:val="center"/>
        <w:rPr>
          <w:color w:val="000000"/>
        </w:rPr>
      </w:pPr>
      <w:r>
        <w:rPr>
          <w:color w:val="000000"/>
        </w:rPr>
        <w:t>【详解】</w:t>
      </w:r>
      <w:r>
        <w:rPr>
          <w:rFonts w:ascii="宋体" w:hAnsi="宋体" w:eastAsia="宋体" w:cs="宋体"/>
          <w:color w:val="000000"/>
        </w:rPr>
        <w:t>解：对折一次后，全长被平均分成两份，每段是全长的</w:t>
      </w:r>
      <w:r>
        <w:object>
          <v:shape id="_x0000_i10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对折两次后，全长被平均分成四份，每段是全长的</w:t>
      </w:r>
      <w:r>
        <w:object>
          <v:shape id="_x0000_i104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8" o:title="eqId56d266a04f3dc7483eddbc26c5e487db"/>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对折三次后，全长被平均分成八份，每段是全长</w:t>
      </w:r>
      <w:r>
        <w:rPr>
          <w:rFonts w:ascii="宋体" w:hAnsi="宋体" w:eastAsia="宋体" w:cs="宋体"/>
          <w:color w:val="000000"/>
          <w:position w:val="0"/>
        </w:rPr>
        <w:drawing>
          <wp:inline distT="0" distB="0" distL="114300" distR="114300">
            <wp:extent cx="133350" cy="177800"/>
            <wp:effectExtent l="0" t="0" r="0" b="13335"/>
            <wp:docPr id="749699113" name="图片 74969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99113" name="图片 749699113"/>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object>
          <v:shape id="_x0000_i104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2" o:title="eqId6ca8b26c3ad6d892590290a2304126bd"/>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本题考查分数的意义，明确把一根绳子对折三次，相当于把绳子平均分成八份是解决本题的关键．</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5</w:t>
      </w:r>
      <w:r>
        <w:rPr>
          <w:rFonts w:ascii="宋体" w:hAnsi="宋体" w:eastAsia="宋体" w:cs="宋体"/>
          <w:color w:val="000000"/>
        </w:rPr>
        <w:t>的倒数是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2" o:title="eqId2595780da91e1c21306800e7fa7d2fc4"/>
            <o:lock v:ext="edit" aspectratio="t"/>
            <w10:wrap type="none"/>
            <w10:anchorlock/>
          </v:shape>
          <o:OLEObject Type="Embed" ProgID="Equation.DSMT4" ShapeID="_x0000_i1046" DrawAspect="Content" ObjectID="_1468075746" r:id="rId5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【分析】试题分析：因为数a（</w:t>
      </w:r>
      <w:r>
        <w:object>
          <v:shape id="_x0000_i1047" o:spt="75" alt="学科网(www.zxxk.com)--教育资源门户，提供试卷、教案、课件、论文、素材以及各类教学资源下载，还有大量而丰富的教学相关资讯！" type="#_x0000_t75" style="height:14.25pt;width:27.9pt;" o:ole="t" filled="f" o:preferrelative="t" stroked="f" coordsize="21600,21600">
            <v:path/>
            <v:fill on="f" focussize="0,0"/>
            <v:stroke on="f" joinstyle="miter"/>
            <v:imagedata r:id="rId54" o:title="eqId36ea22c1c6a9edbc44c4344a80853a79"/>
            <o:lock v:ext="edit" aspectratio="t"/>
            <w10:wrap type="none"/>
            <w10:anchorlock/>
          </v:shape>
          <o:OLEObject Type="Embed" ProgID="Equation.DSMT4" ShapeID="_x0000_i1047" DrawAspect="Content" ObjectID="_1468075747" r:id="rId53">
            <o:LockedField>false</o:LockedField>
          </o:OLEObject>
        </w:object>
      </w:r>
      <w:r>
        <w:rPr>
          <w:color w:val="000000"/>
        </w:rPr>
        <w:t xml:space="preserve">）的倒数是 </w:t>
      </w:r>
      <w:r>
        <w:object>
          <v:shape id="_x0000_i1048" o:spt="75" alt="学科网(www.zxxk.com)--教育资源门户，提供试卷、教案、课件、论文、素材以及各类教学资源下载，还有大量而丰富的教学相关资讯！" type="#_x0000_t75" style="height:31.3pt;width:11.25pt;" o:ole="t" filled="f" o:preferrelative="t" stroked="f" coordsize="21600,21600">
            <v:path/>
            <v:fill on="f" focussize="0,0"/>
            <v:stroke on="f" joinstyle="miter"/>
            <v:imagedata r:id="rId56" o:title="eqId7e709300b383ccf720813f865170d715"/>
            <o:lock v:ext="edit" aspectratio="t"/>
            <w10:wrap type="none"/>
            <w10:anchorlock/>
          </v:shape>
          <o:OLEObject Type="Embed" ProgID="Equation.DSMT4" ShapeID="_x0000_i1048" DrawAspect="Content" ObjectID="_1468075748" r:id="rId55">
            <o:LockedField>false</o:LockedField>
          </o:OLEObject>
        </w:object>
      </w:r>
      <w:r>
        <w:rPr>
          <w:color w:val="000000"/>
        </w:rPr>
        <w:t>，所以5的倒数是</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2" o:title="eqId2595780da91e1c21306800e7fa7d2fc4"/>
            <o:lock v:ext="edit" aspectratio="t"/>
            <w10:wrap type="none"/>
            <w10:anchorlock/>
          </v:shape>
          <o:OLEObject Type="Embed" ProgID="Equation.DSMT4" ShapeID="_x0000_i1049" DrawAspect="Content" ObjectID="_1468075749" r:id="rId57">
            <o:LockedField>false</o:LockedField>
          </o:OLEObject>
        </w:object>
      </w:r>
    </w:p>
    <w:p>
      <w:pPr>
        <w:spacing w:line="360" w:lineRule="auto"/>
        <w:jc w:val="left"/>
        <w:textAlignment w:val="center"/>
        <w:rPr>
          <w:color w:val="000000"/>
        </w:rPr>
      </w:pPr>
      <w:r>
        <w:rPr>
          <w:color w:val="000000"/>
        </w:rPr>
        <w:t>考点：倒数</w:t>
      </w:r>
    </w:p>
    <w:p>
      <w:pPr>
        <w:spacing w:line="360" w:lineRule="auto"/>
        <w:jc w:val="left"/>
        <w:textAlignment w:val="center"/>
        <w:rPr>
          <w:color w:val="000000"/>
        </w:rPr>
      </w:pPr>
      <w:r>
        <w:rPr>
          <w:color w:val="000000"/>
        </w:rPr>
        <w:t>【详解】</w:t>
      </w:r>
    </w:p>
    <w:p>
      <w:pPr>
        <w:spacing w:line="360" w:lineRule="auto"/>
        <w:jc w:val="both"/>
        <w:textAlignment w:val="center"/>
        <w:rPr>
          <w:color w:val="000000"/>
        </w:rPr>
      </w:pPr>
      <w:r>
        <w:rPr>
          <w:color w:val="000000"/>
        </w:rPr>
        <w:t xml:space="preserve">8. </w:t>
      </w:r>
      <w:r>
        <w:rPr>
          <w:rFonts w:ascii="宋体" w:hAnsi="宋体" w:eastAsia="宋体" w:cs="宋体"/>
          <w:color w:val="000000"/>
        </w:rPr>
        <w:t>一个数的最大因数是</w:t>
      </w:r>
      <w:r>
        <w:rPr>
          <w:rFonts w:ascii="Times New Roman" w:hAnsi="Times New Roman" w:eastAsia="Times New Roman" w:cs="Times New Roman"/>
          <w:color w:val="000000"/>
        </w:rPr>
        <w:t>18</w:t>
      </w:r>
      <w:r>
        <w:rPr>
          <w:rFonts w:ascii="宋体" w:hAnsi="宋体" w:eastAsia="宋体" w:cs="宋体"/>
          <w:color w:val="000000"/>
        </w:rPr>
        <w:t>，把这个数分解素因数是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9" o:title="eqId2046e671a9b2fc4317a03eb0efa6f0f8"/>
            <o:lock v:ext="edit" aspectratio="t"/>
            <w10:wrap type="none"/>
            <w10:anchorlock/>
          </v:shape>
          <o:OLEObject Type="Embed" ProgID="Equation.DSMT4" ShapeID="_x0000_i1050" DrawAspect="Content" ObjectID="_1468075750" r:id="rId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一个数的最大因数是它本身，将</w:t>
      </w:r>
      <w:r>
        <w:rPr>
          <w:rFonts w:ascii="Times New Roman" w:hAnsi="Times New Roman" w:eastAsia="Times New Roman" w:cs="Times New Roman"/>
          <w:color w:val="000000"/>
        </w:rPr>
        <w:t>18</w:t>
      </w:r>
      <w:r>
        <w:rPr>
          <w:rFonts w:ascii="宋体" w:hAnsi="宋体" w:eastAsia="宋体" w:cs="宋体"/>
          <w:color w:val="000000"/>
        </w:rPr>
        <w:t>分解素因数即可．</w:t>
      </w:r>
    </w:p>
    <w:p>
      <w:pPr>
        <w:spacing w:line="360" w:lineRule="auto"/>
        <w:jc w:val="left"/>
        <w:textAlignment w:val="center"/>
        <w:rPr>
          <w:color w:val="000000"/>
        </w:rPr>
      </w:pPr>
      <w:r>
        <w:rPr>
          <w:color w:val="000000"/>
        </w:rPr>
        <w:t>【详解】</w:t>
      </w:r>
      <w:r>
        <w:rPr>
          <w:rFonts w:ascii="宋体" w:hAnsi="宋体" w:eastAsia="宋体" w:cs="宋体"/>
          <w:color w:val="000000"/>
        </w:rPr>
        <w:t>一个数的最大因数是</w:t>
      </w:r>
      <w:r>
        <w:rPr>
          <w:rFonts w:ascii="Times New Roman" w:hAnsi="Times New Roman" w:eastAsia="Times New Roman" w:cs="Times New Roman"/>
          <w:color w:val="000000"/>
        </w:rPr>
        <w:t>18</w:t>
      </w:r>
      <w:r>
        <w:rPr>
          <w:rFonts w:ascii="宋体" w:hAnsi="宋体" w:eastAsia="宋体" w:cs="宋体"/>
          <w:color w:val="000000"/>
        </w:rPr>
        <w:t>，这个数是</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1" o:title="eqId8b47c80df757cde4114e8c1f63ff5e13"/>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9" o:title="eqId2046e671a9b2fc4317a03eb0efa6f0f8"/>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本题考查因数和分解素因数，注意：一个数的最大因数是它本身．</w:t>
      </w:r>
    </w:p>
    <w:p>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4" o:title="eqIda15aed058396d4cddf94125073da5f4a"/>
            <o:lock v:ext="edit" aspectratio="t"/>
            <w10:wrap type="none"/>
            <w10:anchorlock/>
          </v:shape>
          <o:OLEObject Type="Embed" ProgID="Equation.DSMT4" ShapeID="_x0000_i1053" DrawAspect="Content" ObjectID="_1468075753" r:id="rId63">
            <o:LockedField>false</o:LockedField>
          </o:OLEObject>
        </w:object>
      </w:r>
      <w:r>
        <w:object>
          <v:shape id="_x0000_i10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6" o:title="eqId1dee67aeddfb1d09c8ba3e9290dc0aa9"/>
            <o:lock v:ext="edit" aspectratio="t"/>
            <w10:wrap type="none"/>
            <w10:anchorlock/>
          </v:shape>
          <o:OLEObject Type="Embed" ProgID="Equation.DSMT4" ShapeID="_x0000_i1054" DrawAspect="Content" ObjectID="_1468075754" r:id="rId65">
            <o:LockedField>false</o:LockedField>
          </o:OLEObject>
        </w:object>
      </w:r>
      <w:r>
        <w:rPr>
          <w:color w:val="000000"/>
        </w:rPr>
        <w:t>________</w:t>
      </w:r>
      <w:r>
        <w:object>
          <v:shape id="_x0000_i1055"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68" o:title="eqId69ee3c61d2298e75fc4f1643f8ebc2e4"/>
            <o:lock v:ext="edit" aspectratio="t"/>
            <w10:wrap type="none"/>
            <w10:anchorlock/>
          </v:shape>
          <o:OLEObject Type="Embed" ProgID="Equation.DSMT4" ShapeID="_x0000_i1055" DrawAspect="Content" ObjectID="_1468075755" r:id="rId67">
            <o:LockedField>false</o:LockedField>
          </o:OLEObject>
        </w:object>
      </w:r>
    </w:p>
    <w:p>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0" o:title="eqId392cdb9d30684cce244bef94b8d861b9"/>
            <o:lock v:ext="edit" aspectratio="t"/>
            <w10:wrap type="none"/>
            <w10:anchorlock/>
          </v:shape>
          <o:OLEObject Type="Embed" ProgID="Equation.DSMT4" ShapeID="_x0000_i1056" DrawAspect="Content" ObjectID="_1468075756" r:id="rId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直接计算即可比较．</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749699107" name="图片 749699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99107" name="图片 749699107"/>
                    <pic:cNvPicPr>
                      <a:picLocks noChangeAspect="1"/>
                    </pic:cNvPicPr>
                  </pic:nvPicPr>
                  <pic:blipFill>
                    <a:blip r:embed="rId7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4" o:title="eqIda15aed058396d4cddf94125073da5f4a"/>
            <o:lock v:ext="edit" aspectratio="t"/>
            <w10:wrap type="none"/>
            <w10:anchorlock/>
          </v:shape>
          <o:OLEObject Type="Embed" ProgID="Equation.DSMT4" ShapeID="_x0000_i1057" DrawAspect="Content" ObjectID="_1468075757" r:id="rId72">
            <o:LockedField>false</o:LockedField>
          </o:OLEObject>
        </w:object>
      </w:r>
      <w:r>
        <w:object>
          <v:shape id="_x0000_i105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74" o:title="eqId4a70be1d674325c00fae3e7fe320f9f7"/>
            <o:lock v:ext="edit" aspectratio="t"/>
            <w10:wrap type="none"/>
            <w10:anchorlock/>
          </v:shape>
          <o:OLEObject Type="Embed" ProgID="Equation.DSMT4" ShapeID="_x0000_i1058" DrawAspect="Content" ObjectID="_1468075758" r:id="rId73">
            <o:LockedField>false</o:LockedField>
          </o:OLEObject>
        </w:object>
      </w:r>
      <w:r>
        <w:rPr>
          <w:color w:val="000000"/>
        </w:rPr>
        <w:t>，</w:t>
      </w:r>
      <w:r>
        <w:object>
          <v:shape id="_x0000_i105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6" o:title="eqIdc00311432bb0c5c59e1b35b2b032eb94"/>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78" o:title="eqIdc89ef18857f6e0e44aaaec865a53609e"/>
            <o:lock v:ext="edit" aspectratio="t"/>
            <w10:wrap type="none"/>
            <w10:anchorlock/>
          </v:shape>
          <o:OLEObject Type="Embed" ProgID="Equation.DSMT4" ShapeID="_x0000_i1060" DrawAspect="Content" ObjectID="_1468075760" r:id="rId77">
            <o:LockedField>false</o:LockedField>
          </o:OLEObject>
        </w:object>
      </w:r>
    </w:p>
    <w:p>
      <w:pPr>
        <w:spacing w:line="360" w:lineRule="auto"/>
        <w:jc w:val="left"/>
        <w:textAlignment w:val="center"/>
        <w:rPr>
          <w:color w:val="000000"/>
        </w:rPr>
      </w:pPr>
      <w:r>
        <w:rPr>
          <w:color w:val="000000"/>
        </w:rPr>
        <w:t>∴</w:t>
      </w:r>
      <w:r>
        <w:object>
          <v:shape id="_x0000_i106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0" o:title="eqId9e8e7b62046a0266176de3c6dda2a027"/>
            <o:lock v:ext="edit" aspectratio="t"/>
            <w10:wrap type="none"/>
            <w10:anchorlock/>
          </v:shape>
          <o:OLEObject Type="Embed" ProgID="Equation.DSMT4" ShapeID="_x0000_i1061" DrawAspect="Content" ObjectID="_1468075761" r:id="rId7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0" o:title="eqId392cdb9d30684cce244bef94b8d861b9"/>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本题考查分数乘法的计算，分数的大小比较，正确计算是解题的关键．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83" o:title="eqIdbfde9e855c89a17164f573d45aa20729"/>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85" o:title="eqId556ec11b5486495dbc96ad99e56ba808"/>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10</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根据最大公因数的性质计算，即可得到答案．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83" o:title="eqIdbfde9e855c89a17164f573d45aa20729"/>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85" o:title="eqId556ec11b5486495dbc96ad99e56ba808"/>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=5</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本题考查了最大公因数的知识；解题的关键是熟练掌握最大公因数的性质，从而完成求解．</w:t>
      </w:r>
    </w:p>
    <w:p>
      <w:pPr>
        <w:spacing w:line="360" w:lineRule="auto"/>
        <w:jc w:val="both"/>
        <w:textAlignment w:val="center"/>
        <w:rPr>
          <w:color w:val="000000"/>
        </w:rPr>
      </w:pPr>
      <w:r>
        <w:rPr>
          <w:color w:val="000000"/>
        </w:rPr>
        <w:t xml:space="preserve">11. </w:t>
      </w:r>
      <w:r>
        <w:object>
          <v:shape id="_x0000_i1067"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89" o:title="eqIdecfb825a7d0fb268ada9e1cbef458408"/>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化成最简分数是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91" o:title="eqId8df20d5ce50efa2d2daae9fed2fd9251"/>
            <o:lock v:ext="edit" aspectratio="t"/>
            <w10:wrap type="none"/>
            <w10:anchorlock/>
          </v:shape>
          <o:OLEObject Type="Embed" ProgID="Equation.DSMT4" ShapeID="_x0000_i1068" DrawAspect="Content" ObjectID="_1468075768" r:id="rId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先把小数写成分母是一百的分数，再化简即可．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93" o:title="eqIde1e8b542d71d8d61c749d3b4af8142e0"/>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91" o:title="eqId8df20d5ce50efa2d2daae9fed2fd9251"/>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本题考查了最简分数，最简分数是分子、分母只有公因数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的分数，或者说分子和分母互质的分数，又称既约分数．</w:t>
      </w:r>
    </w:p>
    <w:p>
      <w:pPr>
        <w:spacing w:line="360" w:lineRule="auto"/>
        <w:jc w:val="both"/>
        <w:textAlignment w:val="center"/>
        <w:rPr>
          <w:color w:val="000000"/>
        </w:rPr>
      </w:pPr>
      <w:r>
        <w:rPr>
          <w:color w:val="000000"/>
        </w:rPr>
        <w:t xml:space="preserve">12. </w:t>
      </w:r>
      <w:r>
        <w:object>
          <v:shape id="_x0000_i1071" o:spt="75" alt="学科网(www.zxxk.com)--教育资源门户，提供试卷、教案、课件、论文、素材以及各类教学资源下载，还有大量而丰富的教学相关资讯！" type="#_x0000_t75" style="height:35.3pt;width:141.95pt;" o:ole="t" filled="f" o:preferrelative="t" stroked="f" coordsize="21600,21600">
            <v:path/>
            <v:fill on="f" focussize="0,0"/>
            <v:stroke on="f" joinstyle="miter"/>
            <v:imagedata r:id="rId96" o:title="eqId8911b8dedd5d73804ccbbbd3ee7b40ff"/>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，括号内依次填入</w:t>
      </w:r>
      <w:r>
        <w:rPr>
          <w:color w:val="000000"/>
        </w:rPr>
        <w:t>________</w:t>
      </w:r>
      <w:r>
        <w:rPr>
          <w:rFonts w:ascii="宋体" w:hAnsi="宋体" w:eastAsia="宋体" w:cs="宋体"/>
          <w:color w:val="000000"/>
        </w:rPr>
        <w:t>、</w:t>
      </w:r>
      <w:r>
        <w:rPr>
          <w:color w:val="000000"/>
        </w:rPr>
        <w:t>________</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36</w:t>
      </w:r>
      <w:r>
        <w:rPr>
          <w:color w:val="000000"/>
        </w:rPr>
        <w:t xml:space="preserve">    ②. </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0.25</w:t>
      </w:r>
      <w:r>
        <w:rPr>
          <w:rFonts w:ascii="宋体" w:hAnsi="宋体" w:eastAsia="宋体" w:cs="宋体"/>
          <w:color w:val="000000"/>
        </w:rPr>
        <w:t>化成分数，根据分数的性质和分数与除法的关系即可解答．</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749699105" name="图片 74969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99105" name="图片 749699105"/>
                    <pic:cNvPicPr>
                      <a:picLocks noChangeAspect="1"/>
                    </pic:cNvPicPr>
                  </pic:nvPicPr>
                  <pic:blipFill>
                    <a:blip r:embed="rId7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98" o:title="eqIdb46d6b85807b0556998942ada886319e"/>
            <o:lock v:ext="edit" aspectratio="t"/>
            <w10:wrap type="none"/>
            <w10:anchorlock/>
          </v:shape>
          <o:OLEObject Type="Embed" ProgID="Equation.DSMT4" ShapeID="_x0000_i1072" DrawAspect="Content" ObjectID="_1468075772" r:id="rId97">
            <o:LockedField>false</o:LockedField>
          </o:OLEObject>
        </w:object>
      </w:r>
    </w:p>
    <w:p>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31.25pt;width:103.25pt;" o:ole="t" filled="f" o:preferrelative="t" stroked="f" coordsize="21600,21600">
            <v:path/>
            <v:fill on="f" focussize="0,0"/>
            <v:stroke on="f" joinstyle="miter"/>
            <v:imagedata r:id="rId100" o:title="eqIdd032ae169b785d3242df7fe5cb2d0cab"/>
            <o:lock v:ext="edit" aspectratio="t"/>
            <w10:wrap type="none"/>
            <w10:anchorlock/>
          </v:shape>
          <o:OLEObject Type="Embed" ProgID="Equation.DSMT4" ShapeID="_x0000_i1073" DrawAspect="Content" ObjectID="_1468075773" r:id="rId9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本题考查分数与小数互化、分数与除法的关系，掌握分数的性质和分数与除法的关系是解题的关键．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三个连续奇数的和为</w:t>
      </w:r>
      <w:r>
        <w:rPr>
          <w:rFonts w:ascii="Times New Roman" w:hAnsi="Times New Roman" w:eastAsia="Times New Roman" w:cs="Times New Roman"/>
          <w:color w:val="000000"/>
        </w:rPr>
        <w:t>27</w:t>
      </w:r>
      <w:r>
        <w:rPr>
          <w:rFonts w:ascii="宋体" w:hAnsi="宋体" w:eastAsia="宋体" w:cs="宋体"/>
          <w:color w:val="000000"/>
        </w:rPr>
        <w:t>，则它们的积是</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693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设最小的奇数为</w:t>
      </w:r>
      <w:r>
        <w:rPr>
          <w:rFonts w:ascii="Times New Roman" w:hAnsi="Times New Roman" w:eastAsia="Times New Roman" w:cs="Times New Roman"/>
          <w:i/>
          <w:color w:val="000000"/>
        </w:rPr>
        <w:t>x</w:t>
      </w:r>
      <w:r>
        <w:rPr>
          <w:rFonts w:ascii="宋体" w:hAnsi="宋体" w:eastAsia="宋体" w:cs="宋体"/>
          <w:color w:val="000000"/>
        </w:rPr>
        <w:t>，根据三个连续奇数的和为</w:t>
      </w:r>
      <w:r>
        <w:rPr>
          <w:rFonts w:ascii="Times New Roman" w:hAnsi="Times New Roman" w:eastAsia="Times New Roman" w:cs="Times New Roman"/>
          <w:color w:val="000000"/>
        </w:rPr>
        <w:t>27</w:t>
      </w:r>
      <w:r>
        <w:rPr>
          <w:rFonts w:ascii="宋体" w:hAnsi="宋体" w:eastAsia="宋体" w:cs="宋体"/>
          <w:color w:val="000000"/>
        </w:rPr>
        <w:t>列方程求解即可．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解：设最小的奇数为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根据题意得，</w:t>
      </w:r>
      <w:r>
        <w:object>
          <v:shape id="_x0000_i1074" o:spt="75" alt="学科网(www.zxxk.com)--教育资源门户，提供试卷、教案、课件、论文、素材以及各类教学资源下载，还有大量而丰富的教学相关资讯！" type="#_x0000_t75" style="height:20.5pt;width:119.5pt;" o:ole="t" filled="f" o:preferrelative="t" stroked="f" coordsize="21600,21600">
            <v:path/>
            <v:fill on="f" focussize="0,0"/>
            <v:stroke on="f" joinstyle="miter"/>
            <v:imagedata r:id="rId102" o:title="eqIda35337ef0d584b5295db8d209aece81c"/>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04" o:title="eqIdc2c9d44deafbbbb631c4c0db884c8874"/>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三个奇数为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它们的积是</w:t>
      </w:r>
      <w:r>
        <w:object>
          <v:shape id="_x0000_i1076"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106" o:title="eqIde1d819bef3bbb9fe979eaefd7f2e8696"/>
            <o:lock v:ext="edit" aspectratio="t"/>
            <w10:wrap type="none"/>
            <w10:anchorlock/>
          </v:shape>
          <o:OLEObject Type="Embed" ProgID="Equation.DSMT4" ShapeID="_x0000_i1076" DrawAspect="Content" ObjectID="_1468075776" r:id="rId10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693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本题考查了一元一次方程的应用，正确列出方程是解答本题的关键．</w:t>
      </w:r>
    </w:p>
    <w:p>
      <w:pPr>
        <w:spacing w:line="360" w:lineRule="auto"/>
        <w:jc w:val="both"/>
        <w:textAlignment w:val="center"/>
        <w:rPr>
          <w:color w:val="000000"/>
        </w:rPr>
      </w:pPr>
      <w:r>
        <w:rPr>
          <w:color w:val="000000"/>
        </w:rPr>
        <w:t>14. _________</w:t>
      </w:r>
      <w:r>
        <w:rPr>
          <w:rFonts w:ascii="宋体" w:hAnsi="宋体" w:eastAsia="宋体" w:cs="宋体"/>
          <w:color w:val="000000"/>
        </w:rPr>
        <w:t>吨比</w:t>
      </w:r>
      <w:r>
        <w:object>
          <v:shape id="_x0000_i107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吨的</w:t>
      </w:r>
      <w:r>
        <w:object>
          <v:shape id="_x0000_i107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多</w:t>
      </w:r>
      <w:r>
        <w:object>
          <v:shape id="_x0000_i107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8" o:title="eqId56d266a04f3dc7483eddbc26c5e487db"/>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吨．</w:t>
      </w:r>
    </w:p>
    <w:p>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1" o:title="eqId55680ba5f18c5c3a32b3d6738abb1c35"/>
            <o:lock v:ext="edit" aspectratio="t"/>
            <w10:wrap type="none"/>
            <w10:anchorlock/>
          </v:shape>
          <o:OLEObject Type="Embed" ProgID="Equation.DSMT4" ShapeID="_x0000_i1080" DrawAspect="Content" ObjectID="_1468075780" r:id="rId1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w:t>
      </w:r>
      <w:r>
        <w:object>
          <v:shape id="_x0000_i10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吨的</w:t>
      </w:r>
      <w:r>
        <w:object>
          <v:shape id="_x0000_i108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加</w:t>
      </w:r>
      <w:r>
        <w:object>
          <v:shape id="_x0000_i108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8" o:title="eqId56d266a04f3dc7483eddbc26c5e487db"/>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计算即可．</w:t>
      </w:r>
    </w:p>
    <w:p>
      <w:pPr>
        <w:spacing w:line="360" w:lineRule="auto"/>
        <w:jc w:val="left"/>
        <w:textAlignment w:val="center"/>
        <w:rPr>
          <w:color w:val="000000"/>
        </w:rPr>
      </w:pPr>
      <w:r>
        <w:rPr>
          <w:color w:val="000000"/>
        </w:rPr>
        <w:t>【详解】</w:t>
      </w:r>
      <w:r>
        <w:object>
          <v:shape id="_x0000_i1084"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116" o:title="eqId277535363b62b653d141409190b7bccf"/>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1" o:title="eqId55680ba5f18c5c3a32b3d6738abb1c35"/>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本题考查分数乘法的应用，正确列式是解题的关键．</w:t>
      </w:r>
    </w:p>
    <w:p>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64</w:t>
      </w:r>
      <w:r>
        <w:rPr>
          <w:rFonts w:ascii="宋体" w:hAnsi="宋体" w:eastAsia="宋体" w:cs="宋体"/>
          <w:color w:val="000000"/>
        </w:rPr>
        <w:t>米的电线用去了</w:t>
      </w:r>
      <w:r>
        <w:object>
          <v:shape id="_x0000_i108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8" o:title="eqId56d266a04f3dc7483eddbc26c5e487db"/>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，还剩下</w:t>
      </w:r>
      <w:r>
        <w:rPr>
          <w:color w:val="000000"/>
        </w:rPr>
        <w:t>____________</w:t>
      </w:r>
      <w:r>
        <w:rPr>
          <w:rFonts w:ascii="宋体" w:hAnsi="宋体" w:eastAsia="宋体" w:cs="宋体"/>
          <w:color w:val="000000"/>
        </w:rPr>
        <w:t>米．</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全长为单位</w:t>
      </w:r>
      <w:r>
        <w:rPr>
          <w:rFonts w:ascii="Times New Roman" w:hAnsi="Times New Roman" w:eastAsia="Times New Roman" w:cs="Times New Roman"/>
          <w:color w:val="000000"/>
        </w:rPr>
        <w:t>1</w:t>
      </w:r>
      <w:r>
        <w:rPr>
          <w:rFonts w:ascii="宋体" w:hAnsi="宋体" w:eastAsia="宋体" w:cs="宋体"/>
          <w:color w:val="000000"/>
        </w:rPr>
        <w:t>，用去了</w:t>
      </w:r>
      <w:r>
        <w:object>
          <v:shape id="_x0000_i108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8" o:title="eqId56d266a04f3dc7483eddbc26c5e487db"/>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，剩下的长度就是它的</w:t>
      </w:r>
      <w:r>
        <w:object>
          <v:shape id="_x0000_i1088"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21" o:title="eqId148bc8aac71d16e44a741d6517f7ec24"/>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，用全长乘</w:t>
      </w:r>
      <w:r>
        <w:object>
          <v:shape id="_x0000_i1089"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21" o:title="eqId148bc8aac71d16e44a741d6517f7ec24"/>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就是剩下的电线长度．</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124" o:title="eqIdb4ed071375d3ed40c875588929947988"/>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本题考查了分数的应用，找出单位</w:t>
      </w:r>
      <w:r>
        <w:rPr>
          <w:rFonts w:ascii="Times New Roman" w:hAnsi="Times New Roman" w:eastAsia="Times New Roman" w:cs="Times New Roman"/>
          <w:color w:val="000000"/>
        </w:rPr>
        <w:t>1</w:t>
      </w:r>
      <w:r>
        <w:rPr>
          <w:rFonts w:ascii="宋体" w:hAnsi="宋体" w:eastAsia="宋体" w:cs="宋体"/>
          <w:color w:val="000000"/>
        </w:rPr>
        <w:t>，已知单位</w:t>
      </w:r>
      <w:r>
        <w:rPr>
          <w:rFonts w:ascii="Times New Roman" w:hAnsi="Times New Roman" w:eastAsia="Times New Roman" w:cs="Times New Roman"/>
          <w:color w:val="000000"/>
        </w:rPr>
        <w:t>1</w:t>
      </w:r>
      <w:r>
        <w:rPr>
          <w:rFonts w:ascii="宋体" w:hAnsi="宋体" w:eastAsia="宋体" w:cs="宋体"/>
          <w:color w:val="000000"/>
        </w:rPr>
        <w:t>的量，求它的几分之几是多少用乘法．</w:t>
      </w:r>
    </w:p>
    <w:p>
      <w:pPr>
        <w:spacing w:line="360" w:lineRule="auto"/>
        <w:jc w:val="left"/>
        <w:textAlignment w:val="center"/>
        <w:rPr>
          <w:color w:val="000000"/>
        </w:rPr>
      </w:pPr>
      <w:r>
        <w:rPr>
          <w:color w:val="000000"/>
        </w:rPr>
        <w:t xml:space="preserve">16. </w:t>
      </w:r>
      <w:r>
        <w:rPr>
          <w:rFonts w:ascii="宋体" w:hAnsi="宋体" w:eastAsia="宋体" w:cs="宋体"/>
          <w:color w:val="000000"/>
        </w:rPr>
        <w:t>一种大豆每千克含油</w:t>
      </w:r>
      <w:r>
        <w:object>
          <v:shape id="_x0000_i109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6" o:title="eqId295f5c22f2b562bce2f502dd66f31752"/>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千克，</w:t>
      </w:r>
      <w:r>
        <w:object>
          <v:shape id="_x0000_i10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8" o:title="eqId6503ca085e3ca5f2ba723b0dd66e210b"/>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千克这样的大豆含油</w:t>
      </w:r>
      <w:r>
        <w:rPr>
          <w:color w:val="000000"/>
        </w:rPr>
        <w:t>__________</w:t>
      </w:r>
      <w:r>
        <w:rPr>
          <w:rFonts w:ascii="宋体" w:hAnsi="宋体" w:eastAsia="宋体" w:cs="宋体"/>
          <w:color w:val="000000"/>
        </w:rPr>
        <w:t>千克．</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0" o:title="eqIdca83504e351d7516f61a3052d7a31859"/>
            <o:lock v:ext="edit" aspectratio="t"/>
            <w10:wrap type="none"/>
            <w10:anchorlock/>
          </v:shape>
          <o:OLEObject Type="Embed" ProgID="Equation.DSMT4" ShapeID="_x0000_i1093" DrawAspect="Content" ObjectID="_1468075793" r:id="rId129">
            <o:LockedField>false</o:LockedField>
          </o:OLEObject>
        </w:object>
      </w:r>
      <w:r>
        <w:rPr>
          <w:color w:val="000000"/>
        </w:rPr>
        <w:t>##0.1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根据分有理数的乘法解决此题．</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8" o:title="eqId6503ca085e3ca5f2ba723b0dd66e210b"/>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千克这样的大豆含油量为</w:t>
      </w:r>
      <w:r>
        <w:object>
          <v:shape id="_x0000_i109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6" o:title="eqId295f5c22f2b562bce2f502dd66f31752"/>
            <o:lock v:ext="edit" aspectratio="t"/>
            <w10:wrap type="none"/>
            <w10:anchorlock/>
          </v:shape>
          <o:OLEObject Type="Embed" ProgID="Equation.DSMT4" ShapeID="_x0000_i1095" DrawAspect="Content" ObjectID="_1468075795" r:id="rId132">
            <o:LockedField>false</o:LockedField>
          </o:OLEObject>
        </w:objec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8" o:title="eqId6503ca085e3ca5f2ba723b0dd66e210b"/>
            <o:lock v:ext="edit" aspectratio="t"/>
            <w10:wrap type="none"/>
            <w10:anchorlock/>
          </v:shape>
          <o:OLEObject Type="Embed" ProgID="Equation.DSMT4" ShapeID="_x0000_i1096" DrawAspect="Content" ObjectID="_1468075796" r:id="rId133">
            <o:LockedField>false</o:LockedField>
          </o:OLEObject>
        </w:objec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0" o:title="eqIdca83504e351d7516f61a3052d7a31859"/>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（千克）．</w:t>
      </w:r>
      <w:r>
        <w:rPr>
          <w:color w:val="000000"/>
        </w:rPr>
        <w:br w:type="textWrapping"/>
      </w: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0" o:title="eqIdca83504e351d7516f61a3052d7a31859"/>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本题考查了分数的乘法，熟练掌握分数的乘法法则是解决本题的关键．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两个数的积是</w:t>
      </w:r>
      <w:r>
        <w:rPr>
          <w:rFonts w:ascii="Times New Roman" w:hAnsi="Times New Roman" w:eastAsia="Times New Roman" w:cs="Times New Roman"/>
          <w:color w:val="000000"/>
        </w:rPr>
        <w:t>216</w:t>
      </w:r>
      <w:r>
        <w:rPr>
          <w:rFonts w:ascii="宋体" w:hAnsi="宋体" w:eastAsia="宋体" w:cs="宋体"/>
          <w:color w:val="000000"/>
        </w:rPr>
        <w:t>，它们的最大公因数是</w:t>
      </w:r>
      <w:r>
        <w:rPr>
          <w:rFonts w:ascii="Times New Roman" w:hAnsi="Times New Roman" w:eastAsia="Times New Roman" w:cs="Times New Roman"/>
          <w:color w:val="000000"/>
        </w:rPr>
        <w:t>6</w:t>
      </w:r>
      <w:r>
        <w:rPr>
          <w:rFonts w:ascii="宋体" w:hAnsi="宋体" w:eastAsia="宋体" w:cs="宋体"/>
          <w:color w:val="000000"/>
        </w:rPr>
        <w:t>，则这两个数是</w:t>
      </w:r>
      <w:r>
        <w:rPr>
          <w:color w:val="000000"/>
        </w:rPr>
        <w:t>__________________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由已知可得这两个数中都有</w:t>
      </w:r>
      <w:r>
        <w:rPr>
          <w:rFonts w:ascii="Times New Roman" w:hAnsi="Times New Roman" w:eastAsia="Times New Roman" w:cs="Times New Roman"/>
          <w:color w:val="000000"/>
        </w:rPr>
        <w:t>6</w:t>
      </w:r>
      <w:r>
        <w:rPr>
          <w:rFonts w:ascii="宋体" w:hAnsi="宋体" w:eastAsia="宋体" w:cs="宋体"/>
          <w:color w:val="000000"/>
        </w:rPr>
        <w:t>这个因数，根据</w:t>
      </w:r>
      <w:r>
        <w:object>
          <v:shape id="_x0000_i109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37" o:title="eqIdc618aa688818dcb03652453c4d796c83"/>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，再把</w:t>
      </w:r>
      <w:r>
        <w:rPr>
          <w:rFonts w:ascii="Times New Roman" w:hAnsi="Times New Roman" w:eastAsia="Times New Roman" w:cs="Times New Roman"/>
          <w:color w:val="000000"/>
        </w:rPr>
        <w:t>6</w:t>
      </w:r>
      <w:r>
        <w:rPr>
          <w:rFonts w:ascii="宋体" w:hAnsi="宋体" w:eastAsia="宋体" w:cs="宋体"/>
          <w:color w:val="000000"/>
        </w:rPr>
        <w:t>分解因数，分别与</w:t>
      </w:r>
      <w:r>
        <w:rPr>
          <w:rFonts w:ascii="Times New Roman" w:hAnsi="Times New Roman" w:eastAsia="Times New Roman" w:cs="Times New Roman"/>
          <w:color w:val="000000"/>
        </w:rPr>
        <w:t>6</w:t>
      </w:r>
      <w:r>
        <w:rPr>
          <w:rFonts w:ascii="宋体" w:hAnsi="宋体" w:eastAsia="宋体" w:cs="宋体"/>
          <w:color w:val="000000"/>
        </w:rPr>
        <w:t>相乘即可．</w:t>
      </w:r>
    </w:p>
    <w:p>
      <w:pPr>
        <w:spacing w:line="360" w:lineRule="auto"/>
        <w:jc w:val="left"/>
        <w:textAlignment w:val="center"/>
        <w:rPr>
          <w:color w:val="000000"/>
        </w:rPr>
      </w:pPr>
      <w:r>
        <w:rPr>
          <w:color w:val="000000"/>
        </w:rPr>
        <w:t>【详解】</w:t>
      </w:r>
      <w:r>
        <w:rPr>
          <w:rFonts w:ascii="宋体" w:hAnsi="宋体" w:eastAsia="宋体" w:cs="宋体"/>
          <w:color w:val="000000"/>
        </w:rPr>
        <w:t>解：因为两个数的积是</w:t>
      </w:r>
      <w:r>
        <w:rPr>
          <w:rFonts w:ascii="Times New Roman" w:hAnsi="Times New Roman" w:eastAsia="Times New Roman" w:cs="Times New Roman"/>
          <w:color w:val="000000"/>
        </w:rPr>
        <w:t>216</w:t>
      </w:r>
      <w:r>
        <w:rPr>
          <w:rFonts w:ascii="宋体" w:hAnsi="宋体" w:eastAsia="宋体" w:cs="宋体"/>
          <w:color w:val="000000"/>
        </w:rPr>
        <w:t>，它们的最大公因数是</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所以这两个数中都有</w:t>
      </w:r>
      <w:r>
        <w:rPr>
          <w:rFonts w:ascii="Times New Roman" w:hAnsi="Times New Roman" w:eastAsia="Times New Roman" w:cs="Times New Roman"/>
          <w:color w:val="000000"/>
        </w:rPr>
        <w:t>6</w:t>
      </w:r>
      <w:r>
        <w:rPr>
          <w:rFonts w:ascii="宋体" w:hAnsi="宋体" w:eastAsia="宋体" w:cs="宋体"/>
          <w:color w:val="000000"/>
        </w:rPr>
        <w:t>这个因数，</w:t>
      </w:r>
    </w:p>
    <w:p>
      <w:pPr>
        <w:spacing w:line="360" w:lineRule="auto"/>
        <w:jc w:val="left"/>
        <w:textAlignment w:val="center"/>
        <w:rPr>
          <w:color w:val="000000"/>
        </w:rPr>
      </w:pPr>
      <w:r>
        <w:rPr>
          <w:rFonts w:ascii="宋体" w:hAnsi="宋体" w:eastAsia="宋体" w:cs="宋体"/>
          <w:color w:val="000000"/>
        </w:rPr>
        <w:t>因为</w:t>
      </w:r>
      <w:r>
        <w:object>
          <v:shape id="_x0000_i110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37" o:title="eqIdc618aa688818dcb03652453c4d796c83"/>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，且</w:t>
      </w:r>
      <w:r>
        <w:object>
          <v:shape id="_x0000_i1101"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140" o:title="eqId22c8f7f1c13b9f7eba4d46a70f1f6e98"/>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所以这两个数是</w:t>
      </w:r>
      <w:r>
        <w:object>
          <v:shape id="_x0000_i1102"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142" o:title="eqId937cbff0b571522b06c3858bac14f26b"/>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4" o:title="eqId2b0a259e683a63cafbb0c962add292c0"/>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6" o:title="eqId06b064cf966b5c8a158e70e7fad47595"/>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8" o:title="eqIdc6887d81e64d1912f578040c7cf930f7"/>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即这两个数是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36</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本题考查了最大公因数，解题的关键是理解这两个数中都有</w:t>
      </w:r>
      <w:r>
        <w:rPr>
          <w:rFonts w:ascii="Times New Roman" w:hAnsi="Times New Roman" w:eastAsia="Times New Roman" w:cs="Times New Roman"/>
          <w:color w:val="000000"/>
        </w:rPr>
        <w:t>6</w:t>
      </w:r>
      <w:r>
        <w:rPr>
          <w:rFonts w:ascii="宋体" w:hAnsi="宋体" w:eastAsia="宋体" w:cs="宋体"/>
          <w:color w:val="000000"/>
        </w:rPr>
        <w:t>这个因数．</w:t>
      </w:r>
    </w:p>
    <w:p>
      <w:pPr>
        <w:spacing w:line="360" w:lineRule="auto"/>
        <w:jc w:val="both"/>
        <w:textAlignment w:val="center"/>
        <w:rPr>
          <w:color w:val="000000"/>
        </w:rPr>
      </w:pPr>
      <w:r>
        <w:rPr>
          <w:color w:val="000000"/>
        </w:rPr>
        <w:t xml:space="preserve">18. </w:t>
      </w:r>
      <w:r>
        <w:rPr>
          <w:rFonts w:ascii="宋体" w:hAnsi="宋体" w:eastAsia="宋体" w:cs="宋体"/>
          <w:color w:val="000000"/>
        </w:rPr>
        <w:t>如果</w:t>
      </w:r>
      <w:r>
        <w:object>
          <v:shape id="_x0000_i110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0" o:title="eqId1ae24688d4c45aad43e9af0b7bbfda6b"/>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是偶数，则</w:t>
      </w:r>
      <w:r>
        <w:object>
          <v:shape id="_x0000_i1107" o:spt="75" alt="学科网(www.zxxk.com)--教育资源门户，提供试卷、教案、课件、论文、素材以及各类教学资源下载，还有大量而丰富的教学相关资讯！" type="#_x0000_t75" style="height:20.2pt;width:99.1pt;" o:ole="t" filled="f" o:preferrelative="t" stroked="f" coordsize="21600,21600">
            <v:path/>
            <v:fill on="f" focussize="0,0"/>
            <v:stroke on="f" joinstyle="miter"/>
            <v:imagedata r:id="rId152" o:title="eqId18fbba26998a5d5412763f0473c81500"/>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一定是</w:t>
      </w:r>
      <w:r>
        <w:rPr>
          <w:color w:val="000000"/>
        </w:rPr>
        <w:t>___________</w:t>
      </w:r>
      <w:r>
        <w:rPr>
          <w:rFonts w:ascii="宋体" w:hAnsi="宋体" w:eastAsia="宋体" w:cs="宋体"/>
          <w:color w:val="000000"/>
        </w:rPr>
        <w:t>．（填“奇数”或“偶数”）</w:t>
      </w:r>
    </w:p>
    <w:p>
      <w:pPr>
        <w:spacing w:line="360" w:lineRule="auto"/>
        <w:textAlignment w:val="center"/>
        <w:rPr>
          <w:color w:val="000000"/>
        </w:rPr>
      </w:pPr>
      <w:r>
        <w:rPr>
          <w:color w:val="2E75B6"/>
        </w:rPr>
        <w:t>【答案】</w:t>
      </w:r>
      <w:r>
        <w:rPr>
          <w:rFonts w:ascii="宋体" w:hAnsi="宋体" w:eastAsia="宋体" w:cs="宋体"/>
          <w:color w:val="000000"/>
        </w:rPr>
        <w:t>偶数</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w:t>
      </w:r>
      <w:r>
        <w:object>
          <v:shape id="_x0000_i1108" o:spt="75" alt="学科网(www.zxxk.com)--教育资源门户，提供试卷、教案、课件、论文、素材以及各类教学资源下载，还有大量而丰富的教学相关资讯！" type="#_x0000_t75" style="height:12.5pt;width:37.85pt;" o:ole="t" filled="f" o:preferrelative="t" stroked="f" coordsize="21600,21600">
            <v:path/>
            <v:fill on="f" focussize="0,0"/>
            <v:stroke on="f" joinstyle="miter"/>
            <v:imagedata r:id="rId154" o:title="eqIdf7f5573b30734d65648f61c0a94c98de"/>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都是偶数和</w:t>
      </w:r>
      <w:r>
        <w:object>
          <v:shape id="_x0000_i1109" o:spt="75" alt="学科网(www.zxxk.com)--教育资源门户，提供试卷、教案、课件、论文、素材以及各类教学资源下载，还有大量而丰富的教学相关资讯！" type="#_x0000_t75" style="height:12.5pt;width:37.85pt;" o:ole="t" filled="f" o:preferrelative="t" stroked="f" coordsize="21600,21600">
            <v:path/>
            <v:fill on="f" focussize="0,0"/>
            <v:stroke on="f" joinstyle="miter"/>
            <v:imagedata r:id="rId154" o:title="eqIdf7f5573b30734d65648f61c0a94c98de"/>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两奇一偶两种情况进行讨论，分别证明出</w:t>
      </w:r>
      <w:r>
        <w:object>
          <v:shape id="_x0000_i111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57" o:title="eqIdc7af423e478112b36ac67886769afcc4"/>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中有偶数即可．</w:t>
      </w:r>
    </w:p>
    <w:p>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0" o:title="eqId1ae24688d4c45aad43e9af0b7bbfda6b"/>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是偶数，</w:t>
      </w:r>
    </w:p>
    <w:p>
      <w:pPr>
        <w:spacing w:line="360" w:lineRule="auto"/>
        <w:jc w:val="left"/>
        <w:textAlignment w:val="center"/>
        <w:rPr>
          <w:color w:val="000000"/>
        </w:rPr>
      </w:pP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12.5pt;width:37.85pt;" o:ole="t" filled="f" o:preferrelative="t" stroked="f" coordsize="21600,21600">
            <v:path/>
            <v:fill on="f" focussize="0,0"/>
            <v:stroke on="f" joinstyle="miter"/>
            <v:imagedata r:id="rId154" o:title="eqIdf7f5573b30734d65648f61c0a94c98de"/>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都是偶数或</w:t>
      </w:r>
      <w:r>
        <w:object>
          <v:shape id="_x0000_i1113" o:spt="75" alt="学科网(www.zxxk.com)--教育资源门户，提供试卷、教案、课件、论文、素材以及各类教学资源下载，还有大量而丰富的教学相关资讯！" type="#_x0000_t75" style="height:12.5pt;width:37.85pt;" o:ole="t" filled="f" o:preferrelative="t" stroked="f" coordsize="21600,21600">
            <v:path/>
            <v:fill on="f" focussize="0,0"/>
            <v:stroke on="f" joinstyle="miter"/>
            <v:imagedata r:id="rId154" o:title="eqIdf7f5573b30734d65648f61c0a94c98de"/>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两奇一偶；</w:t>
      </w:r>
    </w:p>
    <w:p>
      <w:pPr>
        <w:spacing w:line="360" w:lineRule="auto"/>
        <w:jc w:val="left"/>
        <w:textAlignment w:val="center"/>
        <w:rPr>
          <w:color w:val="000000"/>
        </w:rPr>
      </w:pP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type="#_x0000_t75" style="height:12.5pt;width:37.85pt;" o:ole="t" filled="f" o:preferrelative="t" stroked="f" coordsize="21600,21600">
            <v:path/>
            <v:fill on="f" focussize="0,0"/>
            <v:stroke on="f" joinstyle="miter"/>
            <v:imagedata r:id="rId154" o:title="eqIdf7f5573b30734d65648f61c0a94c98de"/>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都是偶数，则</w:t>
      </w:r>
      <w:r>
        <w:object>
          <v:shape id="_x0000_i111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3" o:title="eqId2fb7d0a3cb9e1ec6bee0884a8ea4d7a0"/>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为偶数，</w:t>
      </w:r>
    </w:p>
    <w:p>
      <w:pPr>
        <w:spacing w:line="360" w:lineRule="auto"/>
        <w:jc w:val="left"/>
        <w:textAlignment w:val="center"/>
        <w:rPr>
          <w:color w:val="000000"/>
        </w:rPr>
      </w:pPr>
      <w:r>
        <w:rPr>
          <w:rFonts w:ascii="宋体" w:hAnsi="宋体" w:eastAsia="宋体" w:cs="宋体"/>
          <w:color w:val="000000"/>
        </w:rPr>
        <w:t>所以</w:t>
      </w:r>
      <w:r>
        <w:object>
          <v:shape id="_x0000_i1116" o:spt="75" alt="学科网(www.zxxk.com)--教育资源门户，提供试卷、教案、课件、论文、素材以及各类教学资源下载，还有大量而丰富的教学相关资讯！" type="#_x0000_t75" style="height:20.2pt;width:99.1pt;" o:ole="t" filled="f" o:preferrelative="t" stroked="f" coordsize="21600,21600">
            <v:path/>
            <v:fill on="f" focussize="0,0"/>
            <v:stroke on="f" joinstyle="miter"/>
            <v:imagedata r:id="rId152" o:title="eqId18fbba26998a5d5412763f0473c81500"/>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是偶数；</w:t>
      </w:r>
    </w:p>
    <w:p>
      <w:pPr>
        <w:spacing w:line="360" w:lineRule="auto"/>
        <w:jc w:val="left"/>
        <w:textAlignment w:val="center"/>
        <w:rPr>
          <w:color w:val="000000"/>
        </w:rPr>
      </w:pPr>
      <w:r>
        <w:rPr>
          <w:rFonts w:ascii="宋体" w:hAnsi="宋体" w:eastAsia="宋体" w:cs="宋体"/>
          <w:color w:val="000000"/>
        </w:rPr>
        <w:t>若</w:t>
      </w:r>
      <w:r>
        <w:object>
          <v:shape id="_x0000_i1117" o:spt="75" alt="学科网(www.zxxk.com)--教育资源门户，提供试卷、教案、课件、论文、素材以及各类教学资源下载，还有大量而丰富的教学相关资讯！" type="#_x0000_t75" style="height:12.5pt;width:37.85pt;" o:ole="t" filled="f" o:preferrelative="t" stroked="f" coordsize="21600,21600">
            <v:path/>
            <v:fill on="f" focussize="0,0"/>
            <v:stroke on="f" joinstyle="miter"/>
            <v:imagedata r:id="rId154" o:title="eqIdf7f5573b30734d65648f61c0a94c98de"/>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两奇一偶，则</w:t>
      </w:r>
      <w:r>
        <w:object>
          <v:shape id="_x0000_i1118"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167" o:title="eqId739b3871c3217108b49a0048eae092ea"/>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为偶数，</w:t>
      </w:r>
    </w:p>
    <w:p>
      <w:pPr>
        <w:spacing w:line="360" w:lineRule="auto"/>
        <w:jc w:val="left"/>
        <w:textAlignment w:val="center"/>
        <w:rPr>
          <w:color w:val="000000"/>
        </w:rPr>
      </w:pPr>
      <w:r>
        <w:rPr>
          <w:rFonts w:ascii="宋体" w:hAnsi="宋体" w:eastAsia="宋体" w:cs="宋体"/>
          <w:color w:val="000000"/>
        </w:rPr>
        <w:t>所以</w:t>
      </w:r>
      <w:r>
        <w:object>
          <v:shape id="_x0000_i111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57" o:title="eqIdc7af423e478112b36ac67886769afcc4"/>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中最少有一个偶数，</w:t>
      </w:r>
    </w:p>
    <w:p>
      <w:pPr>
        <w:spacing w:line="360" w:lineRule="auto"/>
        <w:jc w:val="left"/>
        <w:textAlignment w:val="center"/>
        <w:rPr>
          <w:color w:val="000000"/>
        </w:rPr>
      </w:pPr>
      <w:r>
        <w:rPr>
          <w:rFonts w:ascii="宋体" w:hAnsi="宋体" w:eastAsia="宋体" w:cs="宋体"/>
          <w:color w:val="000000"/>
        </w:rPr>
        <w:t>所以</w:t>
      </w:r>
      <w:r>
        <w:object>
          <v:shape id="_x0000_i1120" o:spt="75" alt="学科网(www.zxxk.com)--教育资源门户，提供试卷、教案、课件、论文、素材以及各类教学资源下载，还有大量而丰富的教学相关资讯！" type="#_x0000_t75" style="height:20.2pt;width:99.1pt;" o:ole="t" filled="f" o:preferrelative="t" stroked="f" coordsize="21600,21600">
            <v:path/>
            <v:fill on="f" focussize="0,0"/>
            <v:stroke on="f" joinstyle="miter"/>
            <v:imagedata r:id="rId152" o:title="eqId18fbba26998a5d5412763f0473c81500"/>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是偶数；</w:t>
      </w:r>
    </w:p>
    <w:p>
      <w:pPr>
        <w:spacing w:line="360" w:lineRule="auto"/>
        <w:jc w:val="left"/>
        <w:textAlignment w:val="center"/>
        <w:rPr>
          <w:color w:val="000000"/>
        </w:rPr>
      </w:pPr>
      <w:r>
        <w:rPr>
          <w:rFonts w:ascii="宋体" w:hAnsi="宋体" w:eastAsia="宋体" w:cs="宋体"/>
          <w:color w:val="000000"/>
        </w:rPr>
        <w:t>所以</w:t>
      </w:r>
      <w:r>
        <w:object>
          <v:shape id="_x0000_i1121" o:spt="75" alt="学科网(www.zxxk.com)--教育资源门户，提供试卷、教案、课件、论文、素材以及各类教学资源下载，还有大量而丰富的教学相关资讯！" type="#_x0000_t75" style="height:20.2pt;width:99.1pt;" o:ole="t" filled="f" o:preferrelative="t" stroked="f" coordsize="21600,21600">
            <v:path/>
            <v:fill on="f" focussize="0,0"/>
            <v:stroke on="f" joinstyle="miter"/>
            <v:imagedata r:id="rId152" o:title="eqId18fbba26998a5d5412763f0473c81500"/>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一定是偶数，</w:t>
      </w:r>
    </w:p>
    <w:p>
      <w:pPr>
        <w:spacing w:line="360" w:lineRule="auto"/>
        <w:jc w:val="left"/>
        <w:textAlignment w:val="center"/>
        <w:rPr>
          <w:color w:val="000000"/>
        </w:rPr>
      </w:pPr>
      <w:r>
        <w:rPr>
          <w:rFonts w:ascii="宋体" w:hAnsi="宋体" w:eastAsia="宋体" w:cs="宋体"/>
          <w:color w:val="000000"/>
        </w:rPr>
        <w:t>故答案为：偶数．</w:t>
      </w:r>
    </w:p>
    <w:p>
      <w:pPr>
        <w:spacing w:line="360" w:lineRule="auto"/>
        <w:jc w:val="left"/>
        <w:textAlignment w:val="center"/>
        <w:rPr>
          <w:color w:val="000000"/>
        </w:rPr>
      </w:pPr>
      <w:r>
        <w:rPr>
          <w:color w:val="000000"/>
        </w:rPr>
        <w:t>【点睛】</w:t>
      </w:r>
      <w:r>
        <w:rPr>
          <w:rFonts w:ascii="宋体" w:hAnsi="宋体" w:eastAsia="宋体" w:cs="宋体"/>
          <w:color w:val="000000"/>
        </w:rPr>
        <w:t>本题考查了奇数，偶数，解题的关键是熟练掌握奇数，偶数的运算性质．</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31.05pt;width:78.85pt;" o:ole="t" filled="f" o:preferrelative="t" stroked="f" coordsize="21600,21600">
            <v:path/>
            <v:fill on="f" focussize="0,0"/>
            <v:stroke on="f" joinstyle="miter"/>
            <v:imagedata r:id="rId172" o:title="eqIdc8b7d59303fed2805f11f301fa6d8219"/>
            <o:lock v:ext="edit" aspectratio="t"/>
            <w10:wrap type="none"/>
            <w10:anchorlock/>
          </v:shape>
          <o:OLEObject Type="Embed" ProgID="Equation.DSMT4" ShapeID="_x0000_i1122" DrawAspect="Content" ObjectID="_1468075822" r:id="rId171">
            <o:LockedField>false</o:LockedField>
          </o:OLEObject>
        </w:objec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75096deb06fa2aeaace0ec13f59c9ef1"/>
            <o:lock v:ext="edit" aspectratio="t"/>
            <w10:wrap type="none"/>
            <w10:anchorlock/>
          </v:shape>
          <o:OLEObject Type="Embed" ProgID="Equation.DSMT4" ShapeID="_x0000_i1123" DrawAspect="Content" ObjectID="_1468075823" r:id="rId1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先通分，再进行计算即可．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4" o:spt="75" alt="学科网(www.zxxk.com)--教育资源门户，提供试卷、教案、课件、论文、素材以及各类教学资源下载，还有大量而丰富的教学相关资讯！" type="#_x0000_t75" style="height:30.85pt;width:66.4pt;" o:ole="t" filled="f" o:preferrelative="t" stroked="f" coordsize="21600,21600">
            <v:path/>
            <v:fill on="f" focussize="0,0"/>
            <v:stroke on="f" joinstyle="miter"/>
            <v:imagedata r:id="rId176" o:title="eqId0b7be713234d6f2cd8b1c69d64b4eb7d"/>
            <o:lock v:ext="edit" aspectratio="t"/>
            <w10:wrap type="none"/>
            <w10:anchorlock/>
          </v:shape>
          <o:OLEObject Type="Embed" ProgID="Equation.DSMT4" ShapeID="_x0000_i1124" DrawAspect="Content" ObjectID="_1468075824" r:id="rId175">
            <o:LockedField>false</o:LockedField>
          </o:OLEObject>
        </w:objec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0.85pt;width:73.85pt;" o:ole="t" filled="f" o:preferrelative="t" stroked="f" coordsize="21600,21600">
            <v:path/>
            <v:fill on="f" focussize="0,0"/>
            <v:stroke on="f" joinstyle="miter"/>
            <v:imagedata r:id="rId178" o:title="eqIda9de13a02cb61d53ca0f7bf9ca25164c"/>
            <o:lock v:ext="edit" aspectratio="t"/>
            <w10:wrap type="none"/>
            <w10:anchorlock/>
          </v:shape>
          <o:OLEObject Type="Embed" ProgID="Equation.DSMT4" ShapeID="_x0000_i1125" DrawAspect="Content" ObjectID="_1468075825" r:id="rId177">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80" o:title="eqId9d664bf5202c8c7f61676edacf20469e"/>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本题考查了分数的加减运算，正确通分是解题的关键．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27" o:spt="75" alt="学科网(www.zxxk.com)--教育资源门户，提供试卷、教案、课件、论文、素材以及各类教学资源下载，还有大量而丰富的教学相关资讯！" type="#_x0000_t75" style="height:31.05pt;width:62.1pt;" o:ole="t" filled="f" o:preferrelative="t" stroked="f" coordsize="21600,21600">
            <v:path/>
            <v:fill on="f" focussize="0,0"/>
            <v:stroke on="f" joinstyle="miter"/>
            <v:imagedata r:id="rId182" o:title="eqId3f91721f91e4cda513a7e95910d631b3"/>
            <o:lock v:ext="edit" aspectratio="t"/>
            <w10:wrap type="none"/>
            <w10:anchorlock/>
          </v:shape>
          <o:OLEObject Type="Embed" ProgID="Equation.DSMT4" ShapeID="_x0000_i1127" DrawAspect="Content" ObjectID="_1468075827" r:id="rId181">
            <o:LockedField>false</o:LockedField>
          </o:OLEObject>
        </w:objec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84" o:title="eqId4b7f27ebcef70a3ebbbe8d2e53ea0896"/>
            <o:lock v:ext="edit" aspectratio="t"/>
            <w10:wrap type="none"/>
            <w10:anchorlock/>
          </v:shape>
          <o:OLEObject Type="Embed" ProgID="Equation.DSMT4" ShapeID="_x0000_i1128" DrawAspect="Content" ObjectID="_1468075828" r:id="rId1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根据分数乘法法则进行计算即可．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749699111" name="图片 74969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99111" name="图片 749699111"/>
                    <pic:cNvPicPr>
                      <a:picLocks noChangeAspect="1"/>
                    </pic:cNvPicPr>
                  </pic:nvPicPr>
                  <pic:blipFill>
                    <a:blip r:embed="rId7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w:t>
      </w:r>
      <w:r>
        <w:object>
          <v:shape id="_x0000_i1129" o:spt="75" alt="学科网(www.zxxk.com)--教育资源门户，提供试卷、教案、课件、论文、素材以及各类教学资源下载，还有大量而丰富的教学相关资讯！" type="#_x0000_t75" style="height:30.85pt;width:69.2pt;" o:ole="t" filled="f" o:preferrelative="t" stroked="f" coordsize="21600,21600">
            <v:path/>
            <v:fill on="f" focussize="0,0"/>
            <v:stroke on="f" joinstyle="miter"/>
            <v:imagedata r:id="rId186" o:title="eqId6a26e84661819cd51dc27ddbdb752955"/>
            <o:lock v:ext="edit" aspectratio="t"/>
            <w10:wrap type="none"/>
            <w10:anchorlock/>
          </v:shape>
          <o:OLEObject Type="Embed" ProgID="Equation.DSMT4" ShapeID="_x0000_i1129" DrawAspect="Content" ObjectID="_1468075829" r:id="rId185">
            <o:LockedField>false</o:LockedField>
          </o:OLEObject>
        </w:objec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8" o:title="eqId1e2148e24542d444c37dc6d6cd93e93d"/>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本题考查了分数的乘法，熟练掌握运算法则是解题的关键．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31" o:spt="75" alt="学科网(www.zxxk.com)--教育资源门户，提供试卷、教案、课件、论文、素材以及各类教学资源下载，还有大量而丰富的教学相关资讯！" type="#_x0000_t75" style="height:31.05pt;width:49.8pt;" o:ole="t" filled="f" o:preferrelative="t" stroked="f" coordsize="21600,21600">
            <v:path/>
            <v:fill on="f" focussize="0,0"/>
            <v:stroke on="f" joinstyle="miter"/>
            <v:imagedata r:id="rId190" o:title="eqIdf8962c3fcd32eac6a0ca3a49a52b9406"/>
            <o:lock v:ext="edit" aspectratio="t"/>
            <w10:wrap type="none"/>
            <w10:anchorlock/>
          </v:shape>
          <o:OLEObject Type="Embed" ProgID="Equation.DSMT4" ShapeID="_x0000_i1131" DrawAspect="Content" ObjectID="_1468075831" r:id="rId189">
            <o:LockedField>false</o:LockedField>
          </o:OLEObject>
        </w:objec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2" o:title="eqId61128ab996360a038e6e64d82fcba004"/>
            <o:lock v:ext="edit" aspectratio="t"/>
            <w10:wrap type="none"/>
            <w10:anchorlock/>
          </v:shape>
          <o:OLEObject Type="Embed" ProgID="Equation.DSMT4" ShapeID="_x0000_i1132" DrawAspect="Content" ObjectID="_1468075832" r:id="rId1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先将除法变成乘法，再进行计算即可．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33" o:spt="75" alt="学科网(www.zxxk.com)--教育资源门户，提供试卷、教案、课件、论文、素材以及各类教学资源下载，还有大量而丰富的教学相关资讯！" type="#_x0000_t75" style="height:30.85pt;width:57.95pt;" o:ole="t" filled="f" o:preferrelative="t" stroked="f" coordsize="21600,21600">
            <v:path/>
            <v:fill on="f" focussize="0,0"/>
            <v:stroke on="f" joinstyle="miter"/>
            <v:imagedata r:id="rId194" o:title="eqId418e8cd00ad5b8a609992a5e04e44e30"/>
            <o:lock v:ext="edit" aspectratio="t"/>
            <w10:wrap type="none"/>
            <w10:anchorlock/>
          </v:shape>
          <o:OLEObject Type="Embed" ProgID="Equation.DSMT4" ShapeID="_x0000_i1133" DrawAspect="Content" ObjectID="_1468075833" r:id="rId193">
            <o:LockedField>false</o:LockedField>
          </o:OLEObject>
        </w:objec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6" o:title="eqIdf0204f76cda5ea4ced714588be1efeaa"/>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本题考查了分数除法，熟练掌握运算法则是解题的关键．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35" o:spt="75" alt="学科网(www.zxxk.com)--教育资源门户，提供试卷、教案、课件、论文、素材以及各类教学资源下载，还有大量而丰富的教学相关资讯！" type="#_x0000_t75" style="height:31.05pt;width:79.9pt;" o:ole="t" filled="f" o:preferrelative="t" stroked="f" coordsize="21600,21600">
            <v:path/>
            <v:fill on="f" focussize="0,0"/>
            <v:stroke on="f" joinstyle="miter"/>
            <v:imagedata r:id="rId198" o:title="eqIdbf68e5ff5f504c40e3b2cebf763bd999"/>
            <o:lock v:ext="edit" aspectratio="t"/>
            <w10:wrap type="none"/>
            <w10:anchorlock/>
          </v:shape>
          <o:OLEObject Type="Embed" ProgID="Equation.DSMT4" ShapeID="_x0000_i1135" DrawAspect="Content" ObjectID="_1468075835" r:id="rId197">
            <o:LockedField>false</o:LockedField>
          </o:OLEObject>
        </w:objec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0" o:title="eqId292b791c7cf21c172e6e7f97f04be176"/>
            <o:lock v:ext="edit" aspectratio="t"/>
            <w10:wrap type="none"/>
            <w10:anchorlock/>
          </v:shape>
          <o:OLEObject Type="Embed" ProgID="Equation.DSMT4" ShapeID="_x0000_i1136" DrawAspect="Content" ObjectID="_1468075836" r:id="rId1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先将除法变为乘法，带分数和小数化为假分数或分数，再利用乘法分配律进行计算即可．</w:t>
      </w:r>
    </w:p>
    <w:p>
      <w:pPr>
        <w:spacing w:line="360" w:lineRule="auto"/>
        <w:jc w:val="left"/>
        <w:textAlignment w:val="center"/>
        <w:rPr>
          <w:color w:val="000000"/>
        </w:rPr>
      </w:pPr>
      <w:r>
        <w:rPr>
          <w:color w:val="000000"/>
        </w:rPr>
        <w:t>【详解】</w:t>
      </w:r>
      <w:r>
        <w:object>
          <v:shape id="_x0000_i1137" o:spt="75" alt="学科网(www.zxxk.com)--教育资源门户，提供试卷、教案、课件、论文、素材以及各类教学资源下载，还有大量而丰富的教学相关资讯！" type="#_x0000_t75" style="height:31.05pt;width:79.9pt;" o:ole="t" filled="f" o:preferrelative="t" stroked="f" coordsize="21600,21600">
            <v:path/>
            <v:fill on="f" focussize="0,0"/>
            <v:stroke on="f" joinstyle="miter"/>
            <v:imagedata r:id="rId198" o:title="eqIdbf68e5ff5f504c40e3b2cebf763bd999"/>
            <o:lock v:ext="edit" aspectratio="t"/>
            <w10:wrap type="none"/>
            <w10:anchorlock/>
          </v:shape>
          <o:OLEObject Type="Embed" ProgID="Equation.DSMT4" ShapeID="_x0000_i1137" DrawAspect="Content" ObjectID="_1468075837" r:id="rId201">
            <o:LockedField>false</o:LockedField>
          </o:OLEObject>
        </w:objec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1.25pt;width:80.15pt;" o:ole="t" filled="f" o:preferrelative="t" stroked="f" coordsize="21600,21600">
            <v:path/>
            <v:fill on="f" focussize="0,0"/>
            <v:stroke on="f" joinstyle="miter"/>
            <v:imagedata r:id="rId203" o:title="eqId0dc3657fa920600355b2ea9670efb056"/>
            <o:lock v:ext="edit" aspectratio="t"/>
            <w10:wrap type="none"/>
            <w10:anchorlock/>
          </v:shape>
          <o:OLEObject Type="Embed" ProgID="Equation.DSMT4" ShapeID="_x0000_i1138" DrawAspect="Content" ObjectID="_1468075838" r:id="rId202">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3.95pt;width:74.05pt;" o:ole="t" filled="f" o:preferrelative="t" stroked="f" coordsize="21600,21600">
            <v:path/>
            <v:fill on="f" focussize="0,0"/>
            <v:stroke on="f" joinstyle="miter"/>
            <v:imagedata r:id="rId205" o:title="eqIdc9d246499d6d5e8c60e4934d1bbab252"/>
            <o:lock v:ext="edit" aspectratio="t"/>
            <w10:wrap type="none"/>
            <w10:anchorlock/>
          </v:shape>
          <o:OLEObject Type="Embed" ProgID="Equation.DSMT4" ShapeID="_x0000_i1139" DrawAspect="Content" ObjectID="_1468075839" r:id="rId204">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1.25pt;width:36pt;" o:ole="t" filled="f" o:preferrelative="t" stroked="f" coordsize="21600,21600">
            <v:path/>
            <v:fill on="f" focussize="0,0"/>
            <v:stroke on="f" joinstyle="miter"/>
            <v:imagedata r:id="rId207" o:title="eqId85e16ce3d47231ccb0c5626f453d16bc"/>
            <o:lock v:ext="edit" aspectratio="t"/>
            <w10:wrap type="none"/>
            <w10:anchorlock/>
          </v:shape>
          <o:OLEObject Type="Embed" ProgID="Equation.DSMT4" ShapeID="_x0000_i1140" DrawAspect="Content" ObjectID="_1468075840" r:id="rId206">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09" o:title="eqId326fdafbf3573e0db3fca6aeb9301637"/>
            <o:lock v:ext="edit" aspectratio="t"/>
            <w10:wrap type="none"/>
            <w10:anchorlock/>
          </v:shape>
          <o:OLEObject Type="Embed" ProgID="Equation.DSMT4" ShapeID="_x0000_i1141" DrawAspect="Content" ObjectID="_1468075841" r:id="rId20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本题考查分数的四则混合运算，以及乘法分配律，掌握运算法则是解题的关键．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142"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11" o:title="eqIde88d30f98cfcba971ec08be5a372c847"/>
            <o:lock v:ext="edit" aspectratio="t"/>
            <w10:wrap type="none"/>
            <w10:anchorlock/>
          </v:shape>
          <o:OLEObject Type="Embed" ProgID="Equation.DSMT4" ShapeID="_x0000_i1142" DrawAspect="Content" ObjectID="_1468075842" r:id="rId210">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利用乘法分配律进行计算即可．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11" o:title="eqIde88d30f98cfcba971ec08be5a372c847"/>
            <o:lock v:ext="edit" aspectratio="t"/>
            <w10:wrap type="none"/>
            <w10:anchorlock/>
          </v:shape>
          <o:OLEObject Type="Embed" ProgID="Equation.DSMT4" ShapeID="_x0000_i1143" DrawAspect="Content" ObjectID="_1468075843" r:id="rId212">
            <o:LockedField>false</o:LockedField>
          </o:OLEObject>
        </w:objec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1.25pt;width:120.9pt;" o:ole="t" filled="f" o:preferrelative="t" stroked="f" coordsize="21600,21600">
            <v:path/>
            <v:fill on="f" focussize="0,0"/>
            <v:stroke on="f" joinstyle="miter"/>
            <v:imagedata r:id="rId214" o:title="eqId36017d7e76080cb3acdb35d95a4d4ce0"/>
            <o:lock v:ext="edit" aspectratio="t"/>
            <w10:wrap type="none"/>
            <w10:anchorlock/>
          </v:shape>
          <o:OLEObject Type="Embed" ProgID="Equation.DSMT4" ShapeID="_x0000_i1144" DrawAspect="Content" ObjectID="_1468075844" r:id="rId213">
            <o:LockedField>false</o:LockedField>
          </o:OLEObject>
        </w:objec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216" o:title="eqIdb948f21796269bf039f2008ab103efe9"/>
            <o:lock v:ext="edit" aspectratio="t"/>
            <w10:wrap type="none"/>
            <w10:anchorlock/>
          </v:shape>
          <o:OLEObject Type="Embed" ProgID="Equation.DSMT4" ShapeID="_x0000_i1145" DrawAspect="Content" ObjectID="_1468075845" r:id="rId215">
            <o:LockedField>false</o:LockedField>
          </o:OLEObject>
        </w:objec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8" o:title="eqId0ef65359fe2d2401160bfc212c2e6491"/>
            <o:lock v:ext="edit" aspectratio="t"/>
            <w10:wrap type="none"/>
            <w10:anchorlock/>
          </v:shape>
          <o:OLEObject Type="Embed" ProgID="Equation.DSMT4" ShapeID="_x0000_i1146" DrawAspect="Content" ObjectID="_1468075846" r:id="rId21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本题考查分数</w:t>
      </w:r>
      <w:r>
        <w:rPr>
          <w:rFonts w:ascii="宋体" w:hAnsi="宋体" w:eastAsia="宋体" w:cs="宋体"/>
          <w:color w:val="000000"/>
          <w:position w:val="0"/>
        </w:rPr>
        <w:drawing>
          <wp:inline distT="0" distB="0" distL="114300" distR="114300">
            <wp:extent cx="133350" cy="177800"/>
            <wp:effectExtent l="0" t="0" r="0" b="13335"/>
            <wp:docPr id="749699109" name="图片 74969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99109" name="图片 749699109"/>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混合运算，利用乘法分配律可简化计算．</w:t>
      </w:r>
    </w:p>
    <w:p>
      <w:pPr>
        <w:spacing w:line="360" w:lineRule="auto"/>
        <w:jc w:val="left"/>
        <w:textAlignment w:val="center"/>
        <w:rPr>
          <w:color w:val="000000"/>
        </w:rPr>
      </w:pPr>
      <w:r>
        <w:rPr>
          <w:color w:val="000000"/>
        </w:rPr>
        <w:t xml:space="preserve">24. </w:t>
      </w:r>
      <w:r>
        <w:rPr>
          <w:rFonts w:ascii="宋体" w:hAnsi="宋体" w:eastAsia="宋体" w:cs="宋体"/>
          <w:color w:val="000000"/>
        </w:rPr>
        <w:t>简便计算：</w:t>
      </w:r>
      <w:r>
        <w:object>
          <v:shape id="_x0000_i1147"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220" o:title="eqIdcf0886a69bc962de2e751ad14606278d"/>
            <o:lock v:ext="edit" aspectratio="t"/>
            <w10:wrap type="none"/>
            <w10:anchorlock/>
          </v:shape>
          <o:OLEObject Type="Embed" ProgID="Equation.DSMT4" ShapeID="_x0000_i1147" DrawAspect="Content" ObjectID="_1468075847" r:id="rId219">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先把除法运算化为乘法运算，再利用乘法的运算律进行简便运算即可．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220" o:title="eqIdcf0886a69bc962de2e751ad14606278d"/>
            <o:lock v:ext="edit" aspectratio="t"/>
            <w10:wrap type="none"/>
            <w10:anchorlock/>
          </v:shape>
          <o:OLEObject Type="Embed" ProgID="Equation.DSMT4" ShapeID="_x0000_i1148" DrawAspect="Content" ObjectID="_1468075848" r:id="rId221">
            <o:LockedField>false</o:LockedField>
          </o:OLEObject>
        </w:objec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0.8pt;width:141.1pt;" o:ole="t" filled="f" o:preferrelative="t" stroked="f" coordsize="21600,21600">
            <v:path/>
            <v:fill on="f" focussize="0,0"/>
            <v:stroke on="f" joinstyle="miter"/>
            <v:imagedata r:id="rId223" o:title="eqIdbb847316c6541d878a029ab46e25cc30"/>
            <o:lock v:ext="edit" aspectratio="t"/>
            <w10:wrap type="none"/>
            <w10:anchorlock/>
          </v:shape>
          <o:OLEObject Type="Embed" ProgID="Equation.DSMT4" ShapeID="_x0000_i1149" DrawAspect="Content" ObjectID="_1468075849" r:id="rId22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4.15pt;width:104.9pt;" o:ole="t" filled="f" o:preferrelative="t" stroked="f" coordsize="21600,21600">
            <v:path/>
            <v:fill on="f" focussize="0,0"/>
            <v:stroke on="f" joinstyle="miter"/>
            <v:imagedata r:id="rId225" o:title="eqId36a72da2c64c5b43815839ef445cf30a"/>
            <o:lock v:ext="edit" aspectratio="t"/>
            <w10:wrap type="none"/>
            <w10:anchorlock/>
          </v:shape>
          <o:OLEObject Type="Embed" ProgID="Equation.DSMT4" ShapeID="_x0000_i1150" DrawAspect="Content" ObjectID="_1468075850" r:id="rId22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27pt;width:33pt;" o:ole="t" filled="f" o:preferrelative="t" stroked="f" coordsize="21600,21600">
            <v:path/>
            <v:fill on="f" focussize="0,0"/>
            <v:stroke on="f" joinstyle="miter"/>
            <v:imagedata r:id="rId227" o:title="eqId3306d295f08226513890fc36cd172112"/>
            <o:lock v:ext="edit" aspectratio="t"/>
            <w10:wrap type="none"/>
            <w10:anchorlock/>
          </v:shape>
          <o:OLEObject Type="Embed" ProgID="Equation.DSMT4" ShapeID="_x0000_i1151" DrawAspect="Content" ObjectID="_1468075851" r:id="rId22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29" o:title="eqId6a3c450315612a9fa3fc9562f290bc04"/>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本题考查的是分数的混合运算，熟练的利用乘法的运算律进行简便运算是解题的关键．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写出数轴上点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所表示的分数，并在数轴上画出</w:t>
      </w:r>
      <w:r>
        <w:object>
          <v:shape id="_x0000_i1153"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231" o:title="eqIdcaa585b9257ed0798213a9ae9b87d291"/>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33" o:title="eqId212d6e1f4d7dcc0e5e902c46e3b1dfcc"/>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5" o:title="eqIdfdab5abfb08e024a85e06febb156a1d1"/>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所表示的点．</w:t>
      </w:r>
    </w:p>
    <w:p>
      <w:pPr>
        <w:spacing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57400" cy="361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2057400" cy="3619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9" o:title="eqId7b97133d6fa146a21d53ffb077822775"/>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41" o:title="eqId36be2b0d2e17fcc2de12b7c401922600"/>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，数轴见解析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根据数轴确定每个小格表示的数，根据点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的位置可知所表示的分数，再在数轴上标出</w:t>
      </w:r>
      <w:r>
        <w:object>
          <v:shape id="_x0000_i1159"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231" o:title="eqIdcaa585b9257ed0798213a9ae9b87d291"/>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33" o:title="eqId212d6e1f4d7dcc0e5e902c46e3b1dfcc"/>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5" o:title="eqIdfdab5abfb08e024a85e06febb156a1d1"/>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 o:title="eqIdbf31876698721a199c7c53c6b320aa86"/>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object>
          <v:shape id="_x0000_i116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9" o:title="eqId7b97133d6fa146a21d53ffb077822775"/>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16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41" o:title="eqId36be2b0d2e17fcc2de12b7c401922600"/>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231" o:title="eqIdcaa585b9257ed0798213a9ae9b87d291"/>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233" o:title="eqId212d6e1f4d7dcc0e5e902c46e3b1dfcc"/>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35" o:title="eqIdfdab5abfb08e024a85e06febb156a1d1"/>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在数轴上的位置如图：</w:t>
      </w:r>
    </w:p>
    <w:p>
      <w:pPr>
        <w:spacing w:line="360" w:lineRule="auto"/>
        <w:jc w:val="left"/>
        <w:textAlignment w:val="center"/>
        <w:rPr>
          <w:color w:val="000000"/>
        </w:rPr>
      </w:pPr>
      <w:r>
        <w:rPr>
          <w:color w:val="000000"/>
        </w:rPr>
        <w:drawing>
          <wp:inline distT="0" distB="0" distL="114300" distR="114300">
            <wp:extent cx="2105025" cy="552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2105025" cy="552450"/>
                    </a:xfrm>
                    <a:prstGeom prst="rect">
                      <a:avLst/>
                    </a:prstGeom>
                  </pic:spPr>
                </pic:pic>
              </a:graphicData>
            </a:graphic>
          </wp:inline>
        </w:drawing>
      </w:r>
      <w:r>
        <w:rPr>
          <w:color w:val="000000"/>
        </w:rPr>
        <w:t xml:space="preserve">    【点睛】</w:t>
      </w:r>
      <w:r>
        <w:rPr>
          <w:rFonts w:ascii="宋体" w:hAnsi="宋体" w:eastAsia="宋体" w:cs="宋体"/>
          <w:color w:val="000000"/>
        </w:rPr>
        <w:t>本题考查用数轴上的点表示分数和小数，以及数轴上点所表示的数．</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26. </w:t>
      </w:r>
      <w:r>
        <w:rPr>
          <w:rFonts w:ascii="宋体" w:hAnsi="宋体" w:eastAsia="宋体" w:cs="宋体"/>
          <w:color w:val="000000"/>
        </w:rPr>
        <w:t>六年级学生参加植树劳动，男生植树</w:t>
      </w:r>
      <w:r>
        <w:rPr>
          <w:rFonts w:ascii="Times New Roman" w:hAnsi="Times New Roman" w:eastAsia="Times New Roman" w:cs="Times New Roman"/>
          <w:color w:val="000000"/>
        </w:rPr>
        <w:t>160</w:t>
      </w:r>
      <w:r>
        <w:rPr>
          <w:rFonts w:ascii="宋体" w:hAnsi="宋体" w:eastAsia="宋体" w:cs="宋体"/>
          <w:color w:val="000000"/>
        </w:rPr>
        <w:t>棵，女生植树的棵数比男生植树的棵数的</w:t>
      </w:r>
      <w:r>
        <w:object>
          <v:shape id="_x0000_i116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53" o:title="eqId8b2a698891d42c70b597f0da4f215f09"/>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多</w:t>
      </w:r>
      <w:r>
        <w:rPr>
          <w:rFonts w:ascii="Times New Roman" w:hAnsi="Times New Roman" w:eastAsia="Times New Roman" w:cs="Times New Roman"/>
          <w:color w:val="000000"/>
        </w:rPr>
        <w:t>5</w:t>
      </w:r>
      <w:r>
        <w:rPr>
          <w:rFonts w:ascii="宋体" w:hAnsi="宋体" w:eastAsia="宋体" w:cs="宋体"/>
          <w:color w:val="000000"/>
        </w:rPr>
        <w:t>棵．男生和女生一共植树多少棵？</w:t>
      </w:r>
    </w:p>
    <w:p>
      <w:pPr>
        <w:spacing w:line="360" w:lineRule="auto"/>
        <w:textAlignment w:val="center"/>
        <w:rPr>
          <w:color w:val="000000"/>
        </w:rPr>
      </w:pPr>
      <w:r>
        <w:rPr>
          <w:color w:val="2E75B6"/>
        </w:rPr>
        <w:t>【答案】</w:t>
      </w:r>
      <w:r>
        <w:rPr>
          <w:rFonts w:ascii="宋体" w:hAnsi="宋体" w:eastAsia="宋体" w:cs="宋体"/>
          <w:color w:val="000000"/>
        </w:rPr>
        <w:t>男生和女生一共植树</w:t>
      </w:r>
      <w:r>
        <w:rPr>
          <w:rFonts w:ascii="Times New Roman" w:hAnsi="Times New Roman" w:eastAsia="Times New Roman" w:cs="Times New Roman"/>
          <w:color w:val="000000"/>
        </w:rPr>
        <w:t>285</w:t>
      </w:r>
      <w:r>
        <w:rPr>
          <w:rFonts w:ascii="宋体" w:hAnsi="宋体" w:eastAsia="宋体" w:cs="宋体"/>
          <w:color w:val="000000"/>
        </w:rPr>
        <w:t>棵</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女生种植的棵树</w:t>
      </w:r>
      <w:r>
        <w:rPr>
          <w:rFonts w:ascii="Times New Roman" w:hAnsi="Times New Roman" w:eastAsia="Times New Roman" w:cs="Times New Roman"/>
          <w:color w:val="000000"/>
        </w:rPr>
        <w:t>=</w:t>
      </w:r>
      <w:r>
        <w:rPr>
          <w:rFonts w:ascii="宋体" w:hAnsi="宋体" w:eastAsia="宋体" w:cs="宋体"/>
          <w:color w:val="000000"/>
        </w:rPr>
        <w:t>男生植树的棵数</w:t>
      </w:r>
      <w:r>
        <w:object>
          <v:shape id="_x0000_i1169" o:spt="75" alt="学科网(www.zxxk.com)--教育资源门户，提供试卷、教案、课件、论文、素材以及各类教学资源下载，还有大量而丰富的教学相关资讯！" type="#_x0000_t75" style="height:31.25pt;width:35.3pt;" o:ole="t" filled="f" o:preferrelative="t" stroked="f" coordsize="21600,21600">
            <v:path/>
            <v:fill on="f" focussize="0,0"/>
            <v:stroke on="f" joinstyle="miter"/>
            <v:imagedata r:id="rId255" o:title="eqIda53af4bc19aeaca93c42b230efab56b9"/>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，再加上男生种植的棵树即可．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31.25pt;width:82.2pt;" o:ole="t" filled="f" o:preferrelative="t" stroked="f" coordsize="21600,21600">
            <v:path/>
            <v:fill on="f" focussize="0,0"/>
            <v:stroke on="f" joinstyle="miter"/>
            <v:imagedata r:id="rId257" o:title="eqId55545ab64c6fed2f1c02661e27da3cb5"/>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（棵）</w: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76.75pt;" o:ole="t" filled="f" o:preferrelative="t" stroked="f" coordsize="21600,21600">
            <v:path/>
            <v:fill on="f" focussize="0,0"/>
            <v:stroke on="f" joinstyle="miter"/>
            <v:imagedata r:id="rId259" o:title="eqIdb5b782e8ea422b0e66f23fdd2f97a10a"/>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（棵）</w:t>
      </w:r>
    </w:p>
    <w:p>
      <w:pPr>
        <w:spacing w:line="360" w:lineRule="auto"/>
        <w:jc w:val="left"/>
        <w:textAlignment w:val="center"/>
        <w:rPr>
          <w:color w:val="000000"/>
        </w:rPr>
      </w:pPr>
      <w:r>
        <w:rPr>
          <w:rFonts w:ascii="宋体" w:hAnsi="宋体" w:eastAsia="宋体" w:cs="宋体"/>
          <w:color w:val="000000"/>
        </w:rPr>
        <w:t>答：男生和女生一共植树</w:t>
      </w:r>
      <w:r>
        <w:rPr>
          <w:rFonts w:ascii="Times New Roman" w:hAnsi="Times New Roman" w:eastAsia="Times New Roman" w:cs="Times New Roman"/>
          <w:color w:val="000000"/>
        </w:rPr>
        <w:t>285</w:t>
      </w:r>
      <w:r>
        <w:rPr>
          <w:rFonts w:ascii="宋体" w:hAnsi="宋体" w:eastAsia="宋体" w:cs="宋体"/>
          <w:color w:val="000000"/>
        </w:rPr>
        <w:t>棵．</w:t>
      </w:r>
    </w:p>
    <w:p>
      <w:pPr>
        <w:spacing w:line="360" w:lineRule="auto"/>
        <w:jc w:val="left"/>
        <w:textAlignment w:val="center"/>
        <w:rPr>
          <w:color w:val="000000"/>
        </w:rPr>
      </w:pPr>
      <w:r>
        <w:rPr>
          <w:color w:val="000000"/>
        </w:rPr>
        <w:t>【点睛】</w:t>
      </w:r>
      <w:r>
        <w:rPr>
          <w:rFonts w:ascii="宋体" w:hAnsi="宋体" w:eastAsia="宋体" w:cs="宋体"/>
          <w:color w:val="000000"/>
        </w:rPr>
        <w:t>本题考查分数乘法的应用，一个数的几分之几就是用这个数乘以几分之几．</w:t>
      </w:r>
    </w:p>
    <w:p>
      <w:pPr>
        <w:spacing w:line="360" w:lineRule="auto"/>
        <w:jc w:val="both"/>
        <w:textAlignment w:val="center"/>
        <w:rPr>
          <w:color w:val="000000"/>
        </w:rPr>
      </w:pPr>
      <w:r>
        <w:rPr>
          <w:color w:val="000000"/>
        </w:rPr>
        <w:t xml:space="preserve">27. </w:t>
      </w:r>
      <w:r>
        <w:rPr>
          <w:rFonts w:ascii="宋体" w:hAnsi="宋体" w:eastAsia="宋体" w:cs="宋体"/>
          <w:color w:val="000000"/>
        </w:rPr>
        <w:t>有一块长</w:t>
      </w:r>
      <w:r>
        <w:rPr>
          <w:rFonts w:ascii="Times New Roman" w:hAnsi="Times New Roman" w:eastAsia="Times New Roman" w:cs="Times New Roman"/>
          <w:color w:val="000000"/>
        </w:rPr>
        <w:t>48</w:t>
      </w:r>
      <w:r>
        <w:rPr>
          <w:rFonts w:ascii="宋体" w:hAnsi="宋体" w:eastAsia="宋体" w:cs="宋体"/>
          <w:color w:val="000000"/>
        </w:rPr>
        <w:t>厘米，宽</w:t>
      </w:r>
      <w:r>
        <w:rPr>
          <w:rFonts w:ascii="Times New Roman" w:hAnsi="Times New Roman" w:eastAsia="Times New Roman" w:cs="Times New Roman"/>
          <w:color w:val="000000"/>
        </w:rPr>
        <w:t>28</w:t>
      </w:r>
      <w:r>
        <w:rPr>
          <w:rFonts w:ascii="宋体" w:hAnsi="宋体" w:eastAsia="宋体" w:cs="宋体"/>
          <w:color w:val="000000"/>
        </w:rPr>
        <w:t>厘米的长方形地砖，</w:t>
      </w:r>
    </w:p>
    <w:p>
      <w:pPr>
        <w:spacing w:line="360" w:lineRule="auto"/>
        <w:jc w:val="left"/>
        <w:textAlignment w:val="center"/>
        <w:rPr>
          <w:color w:val="000000"/>
        </w:rPr>
      </w:pPr>
      <w:r>
        <w:rPr>
          <w:color w:val="000000"/>
        </w:rPr>
        <w:t>（1）</w:t>
      </w:r>
      <w:r>
        <w:rPr>
          <w:rFonts w:ascii="宋体" w:hAnsi="宋体" w:eastAsia="宋体" w:cs="宋体"/>
          <w:color w:val="000000"/>
        </w:rPr>
        <w:t>若把它截成边长是整数厘米且面积都相等的小正方形地砖，恰无剩余，至少能截多少块？</w:t>
      </w:r>
    </w:p>
    <w:p>
      <w:pPr>
        <w:spacing w:line="360" w:lineRule="auto"/>
        <w:jc w:val="left"/>
        <w:textAlignment w:val="center"/>
        <w:rPr>
          <w:color w:val="000000"/>
        </w:rPr>
      </w:pPr>
      <w:r>
        <w:rPr>
          <w:color w:val="000000"/>
        </w:rPr>
        <w:t>（2）</w:t>
      </w:r>
      <w:r>
        <w:rPr>
          <w:rFonts w:ascii="宋体" w:hAnsi="宋体" w:eastAsia="宋体" w:cs="宋体"/>
          <w:color w:val="000000"/>
        </w:rPr>
        <w:t>如果用这个长方形地砖铺成一个大的正方形地面，那么至少需要这样的长方形地砖多少块？</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至少要剪</w:t>
      </w:r>
      <w:r>
        <w:rPr>
          <w:rFonts w:ascii="Times New Roman" w:hAnsi="Times New Roman" w:eastAsia="Times New Roman" w:cs="Times New Roman"/>
          <w:color w:val="000000"/>
        </w:rPr>
        <w:t>84</w:t>
      </w:r>
      <w:r>
        <w:rPr>
          <w:rFonts w:ascii="宋体" w:hAnsi="宋体" w:eastAsia="宋体" w:cs="宋体"/>
          <w:color w:val="000000"/>
        </w:rPr>
        <w:t>块；</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正方形地面的边长最少是</w:t>
      </w:r>
      <w:r>
        <w:rPr>
          <w:rFonts w:ascii="Times New Roman" w:hAnsi="Times New Roman" w:eastAsia="Times New Roman" w:cs="Times New Roman"/>
          <w:color w:val="000000"/>
        </w:rPr>
        <w:t>336</w:t>
      </w:r>
      <w:r>
        <w:rPr>
          <w:rFonts w:ascii="宋体" w:hAnsi="宋体" w:eastAsia="宋体" w:cs="宋体"/>
          <w:color w:val="000000"/>
        </w:rPr>
        <w:t>厘米．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）由题意知，要想剪得最少，那么所剪成的小正方形的边长就应该是最大，要使长宽都没有剩余，实际上就是求</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的最大公约数，用这个最大公约数作为小正方形的边长来剪即可．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）要使长</w:t>
      </w:r>
      <w:r>
        <w:rPr>
          <w:rFonts w:ascii="Times New Roman" w:hAnsi="Times New Roman" w:eastAsia="Times New Roman" w:cs="Times New Roman"/>
          <w:color w:val="000000"/>
        </w:rPr>
        <w:t>48</w:t>
      </w:r>
      <w:r>
        <w:rPr>
          <w:rFonts w:ascii="宋体" w:hAnsi="宋体" w:eastAsia="宋体" w:cs="宋体"/>
          <w:color w:val="000000"/>
        </w:rPr>
        <w:t>厘米，宽</w:t>
      </w:r>
      <w:r>
        <w:rPr>
          <w:rFonts w:ascii="Times New Roman" w:hAnsi="Times New Roman" w:eastAsia="Times New Roman" w:cs="Times New Roman"/>
          <w:color w:val="000000"/>
        </w:rPr>
        <w:t>28</w:t>
      </w:r>
      <w:r>
        <w:rPr>
          <w:rFonts w:ascii="宋体" w:hAnsi="宋体" w:eastAsia="宋体" w:cs="宋体"/>
          <w:color w:val="000000"/>
        </w:rPr>
        <w:t>厘米的长方形若干块拼成一块正方形地面，要求正方形地面的边长最少是多少厘米？只要求出</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的最小公倍数，即可得解．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的最大公约数是</w:t>
      </w:r>
      <w:r>
        <w:rPr>
          <w:rFonts w:ascii="Times New Roman" w:hAnsi="Times New Roman" w:eastAsia="Times New Roman" w:cs="Times New Roman"/>
          <w:color w:val="000000"/>
        </w:rPr>
        <w:t>4</w:t>
      </w:r>
      <w:r>
        <w:rPr>
          <w:rFonts w:ascii="宋体" w:hAnsi="宋体" w:eastAsia="宋体" w:cs="宋体"/>
          <w:color w:val="000000"/>
        </w:rPr>
        <w:t>，也就是截成的小正方形的边长是</w:t>
      </w:r>
      <w:r>
        <w:rPr>
          <w:rFonts w:ascii="Times New Roman" w:hAnsi="Times New Roman" w:eastAsia="Times New Roman" w:cs="Times New Roman"/>
          <w:color w:val="000000"/>
        </w:rPr>
        <w:t>4</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那么长可截的块数：</w:t>
      </w:r>
      <w:r>
        <w:object>
          <v:shape id="_x0000_i117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61" o:title="eqId8bde1220e453cdf27e04cee27dd9e228"/>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（块），</w:t>
      </w:r>
    </w:p>
    <w:p>
      <w:pPr>
        <w:spacing w:line="360" w:lineRule="auto"/>
        <w:jc w:val="left"/>
        <w:textAlignment w:val="center"/>
        <w:rPr>
          <w:color w:val="000000"/>
        </w:rPr>
      </w:pPr>
      <w:r>
        <w:rPr>
          <w:rFonts w:ascii="宋体" w:hAnsi="宋体" w:eastAsia="宋体" w:cs="宋体"/>
          <w:color w:val="000000"/>
        </w:rPr>
        <w:t>宽可截的排数：</w:t>
      </w:r>
      <w:r>
        <w:object>
          <v:shape id="_x0000_i117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63" o:title="eqId447c8e59da12be6ae68f918defb6886f"/>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（排），</w:t>
      </w:r>
    </w:p>
    <w:p>
      <w:pPr>
        <w:spacing w:line="360" w:lineRule="auto"/>
        <w:jc w:val="left"/>
        <w:textAlignment w:val="center"/>
        <w:rPr>
          <w:color w:val="000000"/>
        </w:rPr>
      </w:pPr>
      <w:r>
        <w:rPr>
          <w:rFonts w:ascii="宋体" w:hAnsi="宋体" w:eastAsia="宋体" w:cs="宋体"/>
          <w:color w:val="000000"/>
        </w:rPr>
        <w:t>一共截的块数：</w:t>
      </w:r>
      <w:r>
        <w:object>
          <v:shape id="_x0000_i117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65" o:title="eqId96d46c92bfb66d7d8f9afd88acc5dc1f"/>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（块）；</w:t>
      </w:r>
    </w:p>
    <w:p>
      <w:pPr>
        <w:spacing w:line="360" w:lineRule="auto"/>
        <w:jc w:val="left"/>
        <w:textAlignment w:val="center"/>
        <w:rPr>
          <w:color w:val="000000"/>
        </w:rPr>
      </w:pPr>
      <w:r>
        <w:rPr>
          <w:rFonts w:ascii="宋体" w:hAnsi="宋体" w:eastAsia="宋体" w:cs="宋体"/>
          <w:color w:val="000000"/>
        </w:rPr>
        <w:t>答：至少要剪</w:t>
      </w:r>
      <w:r>
        <w:rPr>
          <w:rFonts w:ascii="Times New Roman" w:hAnsi="Times New Roman" w:eastAsia="Times New Roman" w:cs="Times New Roman"/>
          <w:color w:val="000000"/>
        </w:rPr>
        <w:t>84</w:t>
      </w:r>
      <w:r>
        <w:rPr>
          <w:rFonts w:ascii="宋体" w:hAnsi="宋体" w:eastAsia="宋体" w:cs="宋体"/>
          <w:color w:val="000000"/>
        </w:rPr>
        <w:t>块；</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67" o:title="eqId78bb281bbae954ce1ab7b0b216db5f7a"/>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69" o:title="eqId9eed6c624612e56e7480f53585d57c0d"/>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28</w:t>
      </w:r>
      <w:r>
        <w:rPr>
          <w:rFonts w:ascii="宋体" w:hAnsi="宋体" w:eastAsia="宋体" w:cs="宋体"/>
          <w:color w:val="000000"/>
        </w:rPr>
        <w:t>的最小公倍数是</w:t>
      </w:r>
      <w:r>
        <w:object>
          <v:shape id="_x0000_i1177" o:spt="75" alt="学科网(www.zxxk.com)--教育资源门户，提供试卷、教案、课件、论文、素材以及各类教学资源下载，还有大量而丰富的教学相关资讯！" type="#_x0000_t75" style="height:14.15pt;width:114.85pt;" o:ole="t" filled="f" o:preferrelative="t" stroked="f" coordsize="21600,21600">
            <v:path/>
            <v:fill on="f" focussize="0,0"/>
            <v:stroke on="f" joinstyle="miter"/>
            <v:imagedata r:id="rId271" o:title="eqIdd5298f2de0fcaa2d6bb5a2c583afe601"/>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答：正方形地面的边长最少是</w:t>
      </w:r>
      <w:r>
        <w:rPr>
          <w:rFonts w:ascii="Times New Roman" w:hAnsi="Times New Roman" w:eastAsia="Times New Roman" w:cs="Times New Roman"/>
          <w:color w:val="000000"/>
        </w:rPr>
        <w:t>336</w:t>
      </w:r>
      <w:r>
        <w:rPr>
          <w:rFonts w:ascii="宋体" w:hAnsi="宋体" w:eastAsia="宋体" w:cs="宋体"/>
          <w:color w:val="000000"/>
        </w:rPr>
        <w:t>厘米．</w:t>
      </w:r>
    </w:p>
    <w:p>
      <w:pPr>
        <w:spacing w:line="360" w:lineRule="auto"/>
        <w:jc w:val="left"/>
        <w:textAlignment w:val="center"/>
        <w:rPr>
          <w:color w:val="000000"/>
        </w:rPr>
      </w:pPr>
      <w:r>
        <w:rPr>
          <w:color w:val="000000"/>
        </w:rPr>
        <w:t>【点睛】</w:t>
      </w:r>
      <w:r>
        <w:rPr>
          <w:rFonts w:ascii="宋体" w:hAnsi="宋体" w:eastAsia="宋体" w:cs="宋体"/>
          <w:color w:val="000000"/>
        </w:rPr>
        <w:t>灵活应用求几个数的最大公约数和最小公倍数的方法来解决实际问题．</w:t>
      </w:r>
    </w:p>
    <w:p>
      <w:pPr>
        <w:spacing w:line="360" w:lineRule="auto"/>
        <w:jc w:val="both"/>
        <w:textAlignment w:val="center"/>
        <w:rPr>
          <w:color w:val="000000"/>
        </w:rPr>
      </w:pPr>
      <w:r>
        <w:rPr>
          <w:color w:val="000000"/>
        </w:rPr>
        <w:t xml:space="preserve">28. </w:t>
      </w:r>
      <w:r>
        <w:rPr>
          <w:rFonts w:ascii="宋体" w:hAnsi="宋体" w:eastAsia="宋体" w:cs="宋体"/>
          <w:color w:val="000000"/>
        </w:rPr>
        <w:t>阅读理解：</w:t>
      </w:r>
    </w:p>
    <w:p>
      <w:pPr>
        <w:spacing w:line="360" w:lineRule="auto"/>
        <w:jc w:val="both"/>
        <w:textAlignment w:val="center"/>
        <w:rPr>
          <w:color w:val="000000"/>
        </w:rPr>
      </w:pPr>
      <w:r>
        <w:rPr>
          <w:rFonts w:ascii="宋体" w:hAnsi="宋体" w:eastAsia="宋体" w:cs="宋体"/>
          <w:color w:val="000000"/>
        </w:rPr>
        <w:t>小明在做题时发现了一个规律：</w:t>
      </w:r>
      <w:r>
        <w:rPr>
          <w:rFonts w:ascii="Times New Roman" w:hAnsi="Times New Roman" w:eastAsia="Times New Roman" w:cs="Times New Roman"/>
          <w:color w:val="000000"/>
        </w:rPr>
        <w:t>……</w:t>
      </w:r>
      <w:r>
        <w:rPr>
          <w:color w:val="000000"/>
        </w:rPr>
        <w:drawing>
          <wp:inline distT="0" distB="0" distL="114300" distR="114300">
            <wp:extent cx="114300" cy="219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114300" cy="219075"/>
                    </a:xfrm>
                    <a:prstGeom prst="rect">
                      <a:avLst/>
                    </a:prstGeom>
                  </pic:spPr>
                </pic:pic>
              </a:graphicData>
            </a:graphic>
          </wp:inline>
        </w:drawing>
      </w:r>
    </w:p>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31.05pt;width:204.2pt;" o:ole="t" filled="f" o:preferrelative="t" stroked="f" coordsize="21600,21600">
            <v:path/>
            <v:fill on="f" focussize="0,0"/>
            <v:stroke on="f" joinstyle="miter"/>
            <v:imagedata r:id="rId274" o:title="eqId22d21cd5beb510e8e25f3dde2a3e395e"/>
            <o:lock v:ext="edit" aspectratio="t"/>
            <w10:wrap type="none"/>
            <w10:anchorlock/>
          </v:shape>
          <o:OLEObject Type="Embed" ProgID="Equation.DSMT4" ShapeID="_x0000_i1178" DrawAspect="Content" ObjectID="_1468075878" r:id="rId273">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34.05pt;width:290pt;" o:ole="t" filled="f" o:preferrelative="t" stroked="f" coordsize="21600,21600">
            <v:path/>
            <v:fill on="f" focussize="0,0"/>
            <v:stroke on="f" joinstyle="miter"/>
            <v:imagedata r:id="rId276" o:title="eqIdc619b37643e3a6d4971ea4f59c3b0da4"/>
            <o:lock v:ext="edit" aspectratio="t"/>
            <w10:wrap type="none"/>
            <w10:anchorlock/>
          </v:shape>
          <o:OLEObject Type="Embed" ProgID="Equation.DSMT4" ShapeID="_x0000_i1179" DrawAspect="Content" ObjectID="_1468075879" r:id="rId275">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34.05pt;width:289pt;" o:ole="t" filled="f" o:preferrelative="t" stroked="f" coordsize="21600,21600">
            <v:path/>
            <v:fill on="f" focussize="0,0"/>
            <v:stroke on="f" joinstyle="miter"/>
            <v:imagedata r:id="rId278" o:title="eqId51798fc6c33f195ff7630c98327b8723"/>
            <o:lock v:ext="edit" aspectratio="t"/>
            <w10:wrap type="none"/>
            <w10:anchorlock/>
          </v:shape>
          <o:OLEObject Type="Embed" ProgID="Equation.DSMT4" ShapeID="_x0000_i1180" DrawAspect="Content" ObjectID="_1468075880" r:id="rId27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猜测：</w:t>
      </w:r>
      <w:r>
        <w:object>
          <v:shape id="_x0000_i1181" o:spt="75" alt="学科网(www.zxxk.com)--教育资源门户，提供试卷、教案、课件、论文、素材以及各类教学资源下载，还有大量而丰富的教学相关资讯！" type="#_x0000_t75" style="height:35pt;width:59.2pt;" o:ole="t" filled="f" o:preferrelative="t" stroked="f" coordsize="21600,21600">
            <v:path/>
            <v:fill on="f" focussize="0,0"/>
            <v:stroke on="f" joinstyle="miter"/>
            <v:imagedata r:id="rId280" o:title="eqId0e4b2998756f3191b9055400146548d3"/>
            <o:lock v:ext="edit" aspectratio="t"/>
            <w10:wrap type="none"/>
            <w10:anchorlock/>
          </v:shape>
          <o:OLEObject Type="Embed" ProgID="Equation.DSMT4" ShapeID="_x0000_i1181" DrawAspect="Content" ObjectID="_1468075881" r:id="rId279">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请运用上面发现的规律计算下式的值．</w:t>
      </w:r>
    </w:p>
    <w:p>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object>
          <v:shape id="_x0000_i1182" o:spt="75" alt="学科网(www.zxxk.com)--教育资源门户，提供试卷、教案、课件、论文、素材以及各类教学资源下载，还有大量而丰富的教学相关资讯！" type="#_x0000_t75" style="height:27.1pt;width:130.2pt;" o:ole="t" filled="f" o:preferrelative="t" stroked="f" coordsize="21600,21600">
            <v:path/>
            <v:fill on="f" focussize="0,0"/>
            <v:stroke on="f" joinstyle="miter"/>
            <v:imagedata r:id="rId282" o:title="eqId96fc661131dbbe902b694773bc0e3ee8"/>
            <o:lock v:ext="edit" aspectratio="t"/>
            <w10:wrap type="none"/>
            <w10:anchorlock/>
          </v:shape>
          <o:OLEObject Type="Embed" ProgID="Equation.DSMT4" ShapeID="_x0000_i1182" DrawAspect="Content" ObjectID="_1468075882" r:id="rId281">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object>
          <v:shape id="_x0000_i1183"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284" o:title="eqIdd625dd96fa252da9b754f9694c80be26"/>
            <o:lock v:ext="edit" aspectratio="t"/>
            <w10:wrap type="none"/>
            <w10:anchorlock/>
          </v:shape>
          <o:OLEObject Type="Embed" ProgID="Equation.DSMT4" ShapeID="_x0000_i1183" DrawAspect="Content" ObjectID="_1468075883" r:id="rId283">
            <o:LockedField>false</o:LockedField>
          </o:OLEObject>
        </w:object>
      </w:r>
    </w:p>
    <w:p>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object>
          <v:shape id="_x0000_i1184" o:spt="75" alt="学科网(www.zxxk.com)--教育资源门户，提供试卷、教案、课件、论文、素材以及各类教学资源下载，还有大量而丰富的教学相关资讯！" type="#_x0000_t75" style="height:31.05pt;width:183pt;" o:ole="t" filled="f" o:preferrelative="t" stroked="f" coordsize="21600,21600">
            <v:path/>
            <v:fill on="f" focussize="0,0"/>
            <v:stroke on="f" joinstyle="miter"/>
            <v:imagedata r:id="rId286" o:title="eqId6360810a46f1ffbae9f525372b37f5d8"/>
            <o:lock v:ext="edit" aspectratio="t"/>
            <w10:wrap type="none"/>
            <w10:anchorlock/>
          </v:shape>
          <o:OLEObject Type="Embed" ProgID="Equation.DSMT4" ShapeID="_x0000_i1184" DrawAspect="Content" ObjectID="_1468075884" r:id="rId285">
            <o:LockedField>false</o:LockedField>
          </o:OLEObject>
        </w:object>
      </w:r>
    </w:p>
    <w:p>
      <w:pPr>
        <w:spacing w:line="360" w:lineRule="auto"/>
        <w:textAlignment w:val="center"/>
        <w:rPr>
          <w:color w:val="000000"/>
        </w:rPr>
      </w:pPr>
      <w:r>
        <w:rPr>
          <w:color w:val="2E75B6"/>
        </w:rPr>
        <w:t>【答案】</w:t>
      </w:r>
      <w:r>
        <w:rPr>
          <w:color w:val="000000"/>
        </w:rPr>
        <w:t>（1）</w:t>
      </w:r>
      <w:r>
        <w:object>
          <v:shape id="_x0000_i1185"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288" o:title="eqId981b76adcade26c47b67b89a19d0bb62"/>
            <o:lock v:ext="edit" aspectratio="t"/>
            <w10:wrap type="none"/>
            <w10:anchorlock/>
          </v:shape>
          <o:OLEObject Type="Embed" ProgID="Equation.DSMT4" ShapeID="_x0000_i1185" DrawAspect="Content" ObjectID="_1468075885" r:id="rId287">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18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90" o:title="eqIdf558992e649b93ee36f37513781311a8"/>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；②</w:t>
      </w:r>
      <w:r>
        <w:object>
          <v:shape id="_x0000_i118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2" o:title="eqIda7a38f063b0663e63c26f0656d47cb77"/>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；③</w:t>
      </w:r>
      <w:r>
        <w:object>
          <v:shape id="_x0000_i118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94" o:title="eqId201425785375928e84ab5a035b8fcde3"/>
            <o:lock v:ext="edit" aspectratio="t"/>
            <w10:wrap type="none"/>
            <w10:anchorlock/>
          </v:shape>
          <o:OLEObject Type="Embed" ProgID="Equation.DSMT4" ShapeID="_x0000_i1188" DrawAspect="Content" ObjectID="_1468075888" r:id="rId2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）根据所给算式得出规律即可；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）根据发现的规律对算式变形，然后计算即可．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解：由题意得：</w:t>
      </w:r>
      <w:r>
        <w:object>
          <v:shape id="_x0000_i1189"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296" o:title="eqId12d157e3557b7b1e53381a6ba98721f1"/>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288" o:title="eqId981b76adcade26c47b67b89a19d0bb62"/>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解：①原式</w:t>
      </w:r>
      <w:r>
        <w:rPr>
          <w:rFonts w:ascii="Times New Roman" w:hAnsi="Times New Roman" w:eastAsia="Times New Roman" w:cs="Times New Roman"/>
          <w:color w:val="000000"/>
        </w:rPr>
        <w:t xml:space="preserve"> </w:t>
      </w:r>
      <w:r>
        <w:object>
          <v:shape id="_x0000_i1191"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299" o:title="eqIdaeffba9edc68dd87b006515e9fb2eb05"/>
            <o:lock v:ext="edit" aspectratio="t"/>
            <w10:wrap type="none"/>
            <w10:anchorlock/>
          </v:shape>
          <o:OLEObject Type="Embed" ProgID="Equation.DSMT4" ShapeID="_x0000_i1191" DrawAspect="Content" ObjectID="_1468075891" r:id="rId298">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301" o:title="eqId21ad7355fe293a94f702550f2a6a19f5"/>
            <o:lock v:ext="edit" aspectratio="t"/>
            <w10:wrap type="none"/>
            <w10:anchorlock/>
          </v:shape>
          <o:OLEObject Type="Embed" ProgID="Equation.DSMT4" ShapeID="_x0000_i1192" DrawAspect="Content" ObjectID="_1468075892" r:id="rId300">
            <o:LockedField>false</o:LockedField>
          </o:OLEObject>
        </w:objec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03" o:title="eqId411a9bde4ebffa95670a0b67ddf39984"/>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②原式</w:t>
      </w:r>
      <w:r>
        <w:object>
          <v:shape id="_x0000_i1194" o:spt="75" alt="学科网(www.zxxk.com)--教育资源门户，提供试卷、教案、课件、论文、素材以及各类教学资源下载，还有大量而丰富的教学相关资讯！" type="#_x0000_t75" style="height:33.75pt;width:225.75pt;" o:ole="t" filled="f" o:preferrelative="t" stroked="f" coordsize="21600,21600">
            <v:path/>
            <v:fill on="f" focussize="0,0"/>
            <v:stroke on="f" joinstyle="miter"/>
            <v:imagedata r:id="rId305" o:title="eqId2f72b486bae5fe2e72a9932d0af2cd82"/>
            <o:lock v:ext="edit" aspectratio="t"/>
            <w10:wrap type="none"/>
            <w10:anchorlock/>
          </v:shape>
          <o:OLEObject Type="Embed" ProgID="Equation.DSMT4" ShapeID="_x0000_i1194" DrawAspect="Content" ObjectID="_1468075894" r:id="rId304">
            <o:LockedField>false</o:LockedField>
          </o:OLEObject>
        </w:objec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3.75pt;width:165pt;" o:ole="t" filled="f" o:preferrelative="t" stroked="f" coordsize="21600,21600">
            <v:path/>
            <v:fill on="f" focussize="0,0"/>
            <v:stroke on="f" joinstyle="miter"/>
            <v:imagedata r:id="rId307" o:title="eqId42d0efe17cb817eb11681ee751f8406e"/>
            <o:lock v:ext="edit" aspectratio="t"/>
            <w10:wrap type="none"/>
            <w10:anchorlock/>
          </v:shape>
          <o:OLEObject Type="Embed" ProgID="Equation.DSMT4" ShapeID="_x0000_i1195" DrawAspect="Content" ObjectID="_1468075895" r:id="rId306">
            <o:LockedField>false</o:LockedField>
          </o:OLEObject>
        </w:objec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309" o:title="eqIddb6186475f86cea17a22a8f3aefff396"/>
            <o:lock v:ext="edit" aspectratio="t"/>
            <w10:wrap type="none"/>
            <w10:anchorlock/>
          </v:shape>
          <o:OLEObject Type="Embed" ProgID="Equation.DSMT4" ShapeID="_x0000_i1196" DrawAspect="Content" ObjectID="_1468075896" r:id="rId308">
            <o:LockedField>false</o:LockedField>
          </o:OLEObject>
        </w:objec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1.3pt;width:43.85pt;" o:ole="t" filled="f" o:preferrelative="t" stroked="f" coordsize="21600,21600">
            <v:path/>
            <v:fill on="f" focussize="0,0"/>
            <v:stroke on="f" joinstyle="miter"/>
            <v:imagedata r:id="rId311" o:title="eqId6056be3626c93243674b4dab45a71986"/>
            <o:lock v:ext="edit" aspectratio="t"/>
            <w10:wrap type="none"/>
            <w10:anchorlock/>
          </v:shape>
          <o:OLEObject Type="Embed" ProgID="Equation.DSMT4" ShapeID="_x0000_i1197" DrawAspect="Content" ObjectID="_1468075897" r:id="rId310">
            <o:LockedField>false</o:LockedField>
          </o:OLEObject>
        </w:objec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1.1pt;width:26.2pt;" o:ole="t" filled="f" o:preferrelative="t" stroked="f" coordsize="21600,21600">
            <v:path/>
            <v:fill on="f" focussize="0,0"/>
            <v:stroke on="f" joinstyle="miter"/>
            <v:imagedata r:id="rId313" o:title="eqIdbe1a48834faa29f1b37c09256d12d350"/>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③原式</w:t>
      </w:r>
      <w:r>
        <w:object>
          <v:shape id="_x0000_i1199" o:spt="75" alt="学科网(www.zxxk.com)--教育资源门户，提供试卷、教案、课件、论文、素材以及各类教学资源下载，还有大量而丰富的教学相关资讯！" type="#_x0000_t75" style="height:33.75pt;width:248.25pt;" o:ole="t" filled="f" o:preferrelative="t" stroked="f" coordsize="21600,21600">
            <v:path/>
            <v:fill on="f" focussize="0,0"/>
            <v:stroke on="f" joinstyle="miter"/>
            <v:imagedata r:id="rId315" o:title="eqId1f38dad49a53a6f18b0cdd33768901ce"/>
            <o:lock v:ext="edit" aspectratio="t"/>
            <w10:wrap type="none"/>
            <w10:anchorlock/>
          </v:shape>
          <o:OLEObject Type="Embed" ProgID="Equation.DSMT4" ShapeID="_x0000_i1199" DrawAspect="Content" ObjectID="_1468075899" r:id="rId314">
            <o:LockedField>false</o:LockedField>
          </o:OLEObject>
        </w:objec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317" o:title="eqId35cf33e7008de3e054ac30195ecc45ed"/>
            <o:lock v:ext="edit" aspectratio="t"/>
            <w10:wrap type="none"/>
            <w10:anchorlock/>
          </v:shape>
          <o:OLEObject Type="Embed" ProgID="Equation.DSMT4" ShapeID="_x0000_i1200" DrawAspect="Content" ObjectID="_1468075900" r:id="rId316">
            <o:LockedField>false</o:LockedField>
          </o:OLEObject>
        </w:objec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4pt;width:80.85pt;" o:ole="t" filled="f" o:preferrelative="t" stroked="f" coordsize="21600,21600">
            <v:path/>
            <v:fill on="f" focussize="0,0"/>
            <v:stroke on="f" joinstyle="miter"/>
            <v:imagedata r:id="rId319" o:title="eqId4fa62f3d670f49ca8177d9b99b4af280"/>
            <o:lock v:ext="edit" aspectratio="t"/>
            <w10:wrap type="none"/>
            <w10:anchorlock/>
          </v:shape>
          <o:OLEObject Type="Embed" ProgID="Equation.DSMT4" ShapeID="_x0000_i1201" DrawAspect="Content" ObjectID="_1468075901" r:id="rId318">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9pt;width:56.1pt;" o:ole="t" filled="f" o:preferrelative="t" stroked="f" coordsize="21600,21600">
            <v:path/>
            <v:fill on="f" focussize="0,0"/>
            <v:stroke on="f" joinstyle="miter"/>
            <v:imagedata r:id="rId321" o:title="eqId031d328d9c7173eab959c2e44a18ecc2"/>
            <o:lock v:ext="edit" aspectratio="t"/>
            <w10:wrap type="none"/>
            <w10:anchorlock/>
          </v:shape>
          <o:OLEObject Type="Embed" ProgID="Equation.DSMT4" ShapeID="_x0000_i1202" DrawAspect="Content" ObjectID="_1468075902" r:id="rId320">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323" o:title="eqIdd19643d7341e30965c441855691c07c4"/>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本题考查了数字类规律探索，有理数的混合运算，正确得出规律是解题的关键．</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112320"/>
    <w:rsid w:val="35D6093B"/>
    <w:rsid w:val="38274566"/>
    <w:rsid w:val="4D241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1.wmf"/><Relationship Id="rId97" Type="http://schemas.openxmlformats.org/officeDocument/2006/relationships/oleObject" Target="embeddings/oleObject48.bin"/><Relationship Id="rId96" Type="http://schemas.openxmlformats.org/officeDocument/2006/relationships/image" Target="media/image40.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image" Target="media/image38.wmf"/><Relationship Id="rId90" Type="http://schemas.openxmlformats.org/officeDocument/2006/relationships/oleObject" Target="embeddings/oleObject44.bin"/><Relationship Id="rId9" Type="http://schemas.openxmlformats.org/officeDocument/2006/relationships/theme" Target="theme/theme1.xml"/><Relationship Id="rId89" Type="http://schemas.openxmlformats.org/officeDocument/2006/relationships/image" Target="media/image37.wmf"/><Relationship Id="rId88" Type="http://schemas.openxmlformats.org/officeDocument/2006/relationships/oleObject" Target="embeddings/oleObject43.bin"/><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36.wmf"/><Relationship Id="rId84" Type="http://schemas.openxmlformats.org/officeDocument/2006/relationships/oleObject" Target="embeddings/oleObject40.bin"/><Relationship Id="rId83" Type="http://schemas.openxmlformats.org/officeDocument/2006/relationships/image" Target="media/image35.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wmf"/><Relationship Id="rId77" Type="http://schemas.openxmlformats.org/officeDocument/2006/relationships/oleObject" Target="embeddings/oleObject36.bin"/><Relationship Id="rId76" Type="http://schemas.openxmlformats.org/officeDocument/2006/relationships/image" Target="media/image32.wmf"/><Relationship Id="rId75" Type="http://schemas.openxmlformats.org/officeDocument/2006/relationships/oleObject" Target="embeddings/oleObject35.bin"/><Relationship Id="rId74" Type="http://schemas.openxmlformats.org/officeDocument/2006/relationships/image" Target="media/image31.wmf"/><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6.bin"/><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image" Target="media/image21.wmf"/><Relationship Id="rId51" Type="http://schemas.openxmlformats.org/officeDocument/2006/relationships/oleObject" Target="embeddings/oleObject22.bin"/><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image" Target="media/image19.wmf"/><Relationship Id="rId47" Type="http://schemas.openxmlformats.org/officeDocument/2006/relationships/oleObject" Target="embeddings/oleObject20.bin"/><Relationship Id="rId46" Type="http://schemas.openxmlformats.org/officeDocument/2006/relationships/image" Target="media/image18.wmf"/><Relationship Id="rId45" Type="http://schemas.openxmlformats.org/officeDocument/2006/relationships/oleObject" Target="embeddings/oleObject19.bin"/><Relationship Id="rId44" Type="http://schemas.openxmlformats.org/officeDocument/2006/relationships/image" Target="media/image17.wmf"/><Relationship Id="rId43" Type="http://schemas.openxmlformats.org/officeDocument/2006/relationships/oleObject" Target="embeddings/oleObject18.bin"/><Relationship Id="rId42" Type="http://schemas.openxmlformats.org/officeDocument/2006/relationships/image" Target="media/image16.wmf"/><Relationship Id="rId41" Type="http://schemas.openxmlformats.org/officeDocument/2006/relationships/oleObject" Target="embeddings/oleObject17.bin"/><Relationship Id="rId40" Type="http://schemas.openxmlformats.org/officeDocument/2006/relationships/image" Target="media/image15.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oleObject" Target="embeddings/oleObject15.bin"/><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oleObject" Target="embeddings/oleObject12.bin"/><Relationship Id="rId325" Type="http://schemas.openxmlformats.org/officeDocument/2006/relationships/fontTable" Target="fontTable.xml"/><Relationship Id="rId324" Type="http://schemas.openxmlformats.org/officeDocument/2006/relationships/customXml" Target="../customXml/item1.xml"/><Relationship Id="rId323" Type="http://schemas.openxmlformats.org/officeDocument/2006/relationships/image" Target="media/image135.wmf"/><Relationship Id="rId322" Type="http://schemas.openxmlformats.org/officeDocument/2006/relationships/oleObject" Target="embeddings/oleObject179.bin"/><Relationship Id="rId321" Type="http://schemas.openxmlformats.org/officeDocument/2006/relationships/image" Target="media/image134.wmf"/><Relationship Id="rId320" Type="http://schemas.openxmlformats.org/officeDocument/2006/relationships/oleObject" Target="embeddings/oleObject178.bin"/><Relationship Id="rId32" Type="http://schemas.openxmlformats.org/officeDocument/2006/relationships/image" Target="media/image12.wmf"/><Relationship Id="rId319" Type="http://schemas.openxmlformats.org/officeDocument/2006/relationships/image" Target="media/image133.wmf"/><Relationship Id="rId318" Type="http://schemas.openxmlformats.org/officeDocument/2006/relationships/oleObject" Target="embeddings/oleObject177.bin"/><Relationship Id="rId317" Type="http://schemas.openxmlformats.org/officeDocument/2006/relationships/image" Target="media/image132.wmf"/><Relationship Id="rId316" Type="http://schemas.openxmlformats.org/officeDocument/2006/relationships/oleObject" Target="embeddings/oleObject176.bin"/><Relationship Id="rId315" Type="http://schemas.openxmlformats.org/officeDocument/2006/relationships/image" Target="media/image131.wmf"/><Relationship Id="rId314" Type="http://schemas.openxmlformats.org/officeDocument/2006/relationships/oleObject" Target="embeddings/oleObject175.bin"/><Relationship Id="rId313" Type="http://schemas.openxmlformats.org/officeDocument/2006/relationships/image" Target="media/image130.wmf"/><Relationship Id="rId312" Type="http://schemas.openxmlformats.org/officeDocument/2006/relationships/oleObject" Target="embeddings/oleObject174.bin"/><Relationship Id="rId311" Type="http://schemas.openxmlformats.org/officeDocument/2006/relationships/image" Target="media/image129.wmf"/><Relationship Id="rId310" Type="http://schemas.openxmlformats.org/officeDocument/2006/relationships/oleObject" Target="embeddings/oleObject173.bin"/><Relationship Id="rId31" Type="http://schemas.openxmlformats.org/officeDocument/2006/relationships/oleObject" Target="embeddings/oleObject11.bin"/><Relationship Id="rId309" Type="http://schemas.openxmlformats.org/officeDocument/2006/relationships/image" Target="media/image128.wmf"/><Relationship Id="rId308" Type="http://schemas.openxmlformats.org/officeDocument/2006/relationships/oleObject" Target="embeddings/oleObject172.bin"/><Relationship Id="rId307" Type="http://schemas.openxmlformats.org/officeDocument/2006/relationships/image" Target="media/image127.wmf"/><Relationship Id="rId306" Type="http://schemas.openxmlformats.org/officeDocument/2006/relationships/oleObject" Target="embeddings/oleObject171.bin"/><Relationship Id="rId305" Type="http://schemas.openxmlformats.org/officeDocument/2006/relationships/image" Target="media/image126.wmf"/><Relationship Id="rId304" Type="http://schemas.openxmlformats.org/officeDocument/2006/relationships/oleObject" Target="embeddings/oleObject170.bin"/><Relationship Id="rId303" Type="http://schemas.openxmlformats.org/officeDocument/2006/relationships/image" Target="media/image125.wmf"/><Relationship Id="rId302" Type="http://schemas.openxmlformats.org/officeDocument/2006/relationships/oleObject" Target="embeddings/oleObject169.bin"/><Relationship Id="rId301" Type="http://schemas.openxmlformats.org/officeDocument/2006/relationships/image" Target="media/image124.wmf"/><Relationship Id="rId300" Type="http://schemas.openxmlformats.org/officeDocument/2006/relationships/oleObject" Target="embeddings/oleObject168.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image" Target="media/image122.wmf"/><Relationship Id="rId295" Type="http://schemas.openxmlformats.org/officeDocument/2006/relationships/oleObject" Target="embeddings/oleObject165.bin"/><Relationship Id="rId294" Type="http://schemas.openxmlformats.org/officeDocument/2006/relationships/image" Target="media/image121.wmf"/><Relationship Id="rId293" Type="http://schemas.openxmlformats.org/officeDocument/2006/relationships/oleObject" Target="embeddings/oleObject164.bin"/><Relationship Id="rId292" Type="http://schemas.openxmlformats.org/officeDocument/2006/relationships/image" Target="media/image120.wmf"/><Relationship Id="rId291" Type="http://schemas.openxmlformats.org/officeDocument/2006/relationships/oleObject" Target="embeddings/oleObject163.bin"/><Relationship Id="rId290" Type="http://schemas.openxmlformats.org/officeDocument/2006/relationships/image" Target="media/image119.wmf"/><Relationship Id="rId29" Type="http://schemas.openxmlformats.org/officeDocument/2006/relationships/oleObject" Target="embeddings/oleObject10.bin"/><Relationship Id="rId289" Type="http://schemas.openxmlformats.org/officeDocument/2006/relationships/oleObject" Target="embeddings/oleObject162.bin"/><Relationship Id="rId288" Type="http://schemas.openxmlformats.org/officeDocument/2006/relationships/image" Target="media/image118.wmf"/><Relationship Id="rId287" Type="http://schemas.openxmlformats.org/officeDocument/2006/relationships/oleObject" Target="embeddings/oleObject161.bin"/><Relationship Id="rId286" Type="http://schemas.openxmlformats.org/officeDocument/2006/relationships/image" Target="media/image117.wmf"/><Relationship Id="rId285" Type="http://schemas.openxmlformats.org/officeDocument/2006/relationships/oleObject" Target="embeddings/oleObject160.bin"/><Relationship Id="rId284" Type="http://schemas.openxmlformats.org/officeDocument/2006/relationships/image" Target="media/image116.wmf"/><Relationship Id="rId283" Type="http://schemas.openxmlformats.org/officeDocument/2006/relationships/oleObject" Target="embeddings/oleObject159.bin"/><Relationship Id="rId282" Type="http://schemas.openxmlformats.org/officeDocument/2006/relationships/image" Target="media/image115.wmf"/><Relationship Id="rId281" Type="http://schemas.openxmlformats.org/officeDocument/2006/relationships/oleObject" Target="embeddings/oleObject158.bin"/><Relationship Id="rId280" Type="http://schemas.openxmlformats.org/officeDocument/2006/relationships/image" Target="media/image114.wmf"/><Relationship Id="rId28" Type="http://schemas.openxmlformats.org/officeDocument/2006/relationships/image" Target="media/image10.wmf"/><Relationship Id="rId279" Type="http://schemas.openxmlformats.org/officeDocument/2006/relationships/oleObject" Target="embeddings/oleObject157.bin"/><Relationship Id="rId278" Type="http://schemas.openxmlformats.org/officeDocument/2006/relationships/image" Target="media/image113.wmf"/><Relationship Id="rId277" Type="http://schemas.openxmlformats.org/officeDocument/2006/relationships/oleObject" Target="embeddings/oleObject156.bin"/><Relationship Id="rId276" Type="http://schemas.openxmlformats.org/officeDocument/2006/relationships/image" Target="media/image112.wmf"/><Relationship Id="rId275" Type="http://schemas.openxmlformats.org/officeDocument/2006/relationships/oleObject" Target="embeddings/oleObject155.bin"/><Relationship Id="rId274" Type="http://schemas.openxmlformats.org/officeDocument/2006/relationships/image" Target="media/image111.wmf"/><Relationship Id="rId273" Type="http://schemas.openxmlformats.org/officeDocument/2006/relationships/oleObject" Target="embeddings/oleObject154.bin"/><Relationship Id="rId272" Type="http://schemas.openxmlformats.org/officeDocument/2006/relationships/image" Target="media/image110.png"/><Relationship Id="rId271" Type="http://schemas.openxmlformats.org/officeDocument/2006/relationships/image" Target="media/image109.wmf"/><Relationship Id="rId270" Type="http://schemas.openxmlformats.org/officeDocument/2006/relationships/oleObject" Target="embeddings/oleObject153.bin"/><Relationship Id="rId27" Type="http://schemas.openxmlformats.org/officeDocument/2006/relationships/oleObject" Target="embeddings/oleObject9.bin"/><Relationship Id="rId269" Type="http://schemas.openxmlformats.org/officeDocument/2006/relationships/image" Target="media/image108.wmf"/><Relationship Id="rId268" Type="http://schemas.openxmlformats.org/officeDocument/2006/relationships/oleObject" Target="embeddings/oleObject152.bin"/><Relationship Id="rId267" Type="http://schemas.openxmlformats.org/officeDocument/2006/relationships/image" Target="media/image107.wmf"/><Relationship Id="rId266" Type="http://schemas.openxmlformats.org/officeDocument/2006/relationships/oleObject" Target="embeddings/oleObject151.bin"/><Relationship Id="rId265" Type="http://schemas.openxmlformats.org/officeDocument/2006/relationships/image" Target="media/image106.wmf"/><Relationship Id="rId264" Type="http://schemas.openxmlformats.org/officeDocument/2006/relationships/oleObject" Target="embeddings/oleObject150.bin"/><Relationship Id="rId263" Type="http://schemas.openxmlformats.org/officeDocument/2006/relationships/image" Target="media/image105.wmf"/><Relationship Id="rId262" Type="http://schemas.openxmlformats.org/officeDocument/2006/relationships/oleObject" Target="embeddings/oleObject149.bin"/><Relationship Id="rId261" Type="http://schemas.openxmlformats.org/officeDocument/2006/relationships/image" Target="media/image104.wmf"/><Relationship Id="rId260" Type="http://schemas.openxmlformats.org/officeDocument/2006/relationships/oleObject" Target="embeddings/oleObject148.bin"/><Relationship Id="rId26" Type="http://schemas.openxmlformats.org/officeDocument/2006/relationships/image" Target="media/image9.wmf"/><Relationship Id="rId259" Type="http://schemas.openxmlformats.org/officeDocument/2006/relationships/image" Target="media/image103.wmf"/><Relationship Id="rId258" Type="http://schemas.openxmlformats.org/officeDocument/2006/relationships/oleObject" Target="embeddings/oleObject147.bin"/><Relationship Id="rId257" Type="http://schemas.openxmlformats.org/officeDocument/2006/relationships/image" Target="media/image102.wmf"/><Relationship Id="rId256" Type="http://schemas.openxmlformats.org/officeDocument/2006/relationships/oleObject" Target="embeddings/oleObject146.bin"/><Relationship Id="rId255" Type="http://schemas.openxmlformats.org/officeDocument/2006/relationships/image" Target="media/image101.wmf"/><Relationship Id="rId254" Type="http://schemas.openxmlformats.org/officeDocument/2006/relationships/oleObject" Target="embeddings/oleObject145.bin"/><Relationship Id="rId253" Type="http://schemas.openxmlformats.org/officeDocument/2006/relationships/image" Target="media/image100.wmf"/><Relationship Id="rId252" Type="http://schemas.openxmlformats.org/officeDocument/2006/relationships/oleObject" Target="embeddings/oleObject144.bin"/><Relationship Id="rId251" Type="http://schemas.openxmlformats.org/officeDocument/2006/relationships/image" Target="media/image99.png"/><Relationship Id="rId250" Type="http://schemas.openxmlformats.org/officeDocument/2006/relationships/oleObject" Target="embeddings/oleObject143.bin"/><Relationship Id="rId25" Type="http://schemas.openxmlformats.org/officeDocument/2006/relationships/oleObject" Target="embeddings/oleObject8.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image" Target="media/image98.wmf"/><Relationship Id="rId240" Type="http://schemas.openxmlformats.org/officeDocument/2006/relationships/oleObject" Target="embeddings/oleObject134.bin"/><Relationship Id="rId24" Type="http://schemas.openxmlformats.org/officeDocument/2006/relationships/image" Target="media/image8.wmf"/><Relationship Id="rId239" Type="http://schemas.openxmlformats.org/officeDocument/2006/relationships/image" Target="media/image97.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image" Target="media/image96.png"/><Relationship Id="rId235" Type="http://schemas.openxmlformats.org/officeDocument/2006/relationships/image" Target="media/image95.wmf"/><Relationship Id="rId234" Type="http://schemas.openxmlformats.org/officeDocument/2006/relationships/oleObject" Target="embeddings/oleObject131.bin"/><Relationship Id="rId233" Type="http://schemas.openxmlformats.org/officeDocument/2006/relationships/image" Target="media/image94.wmf"/><Relationship Id="rId232" Type="http://schemas.openxmlformats.org/officeDocument/2006/relationships/oleObject" Target="embeddings/oleObject130.bin"/><Relationship Id="rId231" Type="http://schemas.openxmlformats.org/officeDocument/2006/relationships/image" Target="media/image93.wmf"/><Relationship Id="rId230" Type="http://schemas.openxmlformats.org/officeDocument/2006/relationships/oleObject" Target="embeddings/oleObject129.bin"/><Relationship Id="rId23" Type="http://schemas.openxmlformats.org/officeDocument/2006/relationships/oleObject" Target="embeddings/oleObject7.bin"/><Relationship Id="rId229" Type="http://schemas.openxmlformats.org/officeDocument/2006/relationships/image" Target="media/image92.wmf"/><Relationship Id="rId228" Type="http://schemas.openxmlformats.org/officeDocument/2006/relationships/oleObject" Target="embeddings/oleObject128.bin"/><Relationship Id="rId227" Type="http://schemas.openxmlformats.org/officeDocument/2006/relationships/image" Target="media/image91.wmf"/><Relationship Id="rId226" Type="http://schemas.openxmlformats.org/officeDocument/2006/relationships/oleObject" Target="embeddings/oleObject127.bin"/><Relationship Id="rId225" Type="http://schemas.openxmlformats.org/officeDocument/2006/relationships/image" Target="media/image90.wmf"/><Relationship Id="rId224" Type="http://schemas.openxmlformats.org/officeDocument/2006/relationships/oleObject" Target="embeddings/oleObject126.bin"/><Relationship Id="rId223" Type="http://schemas.openxmlformats.org/officeDocument/2006/relationships/image" Target="media/image89.wmf"/><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88.wmf"/><Relationship Id="rId22" Type="http://schemas.openxmlformats.org/officeDocument/2006/relationships/image" Target="media/image7.wmf"/><Relationship Id="rId219" Type="http://schemas.openxmlformats.org/officeDocument/2006/relationships/oleObject" Target="embeddings/oleObject123.bin"/><Relationship Id="rId218" Type="http://schemas.openxmlformats.org/officeDocument/2006/relationships/image" Target="media/image87.wmf"/><Relationship Id="rId217" Type="http://schemas.openxmlformats.org/officeDocument/2006/relationships/oleObject" Target="embeddings/oleObject122.bin"/><Relationship Id="rId216" Type="http://schemas.openxmlformats.org/officeDocument/2006/relationships/image" Target="media/image86.wmf"/><Relationship Id="rId215" Type="http://schemas.openxmlformats.org/officeDocument/2006/relationships/oleObject" Target="embeddings/oleObject121.bin"/><Relationship Id="rId214" Type="http://schemas.openxmlformats.org/officeDocument/2006/relationships/image" Target="media/image85.wmf"/><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image" Target="media/image84.wmf"/><Relationship Id="rId210" Type="http://schemas.openxmlformats.org/officeDocument/2006/relationships/oleObject" Target="embeddings/oleObject118.bin"/><Relationship Id="rId21" Type="http://schemas.openxmlformats.org/officeDocument/2006/relationships/oleObject" Target="embeddings/oleObject6.bin"/><Relationship Id="rId209" Type="http://schemas.openxmlformats.org/officeDocument/2006/relationships/image" Target="media/image83.wmf"/><Relationship Id="rId208" Type="http://schemas.openxmlformats.org/officeDocument/2006/relationships/oleObject" Target="embeddings/oleObject117.bin"/><Relationship Id="rId207" Type="http://schemas.openxmlformats.org/officeDocument/2006/relationships/image" Target="media/image82.wmf"/><Relationship Id="rId206" Type="http://schemas.openxmlformats.org/officeDocument/2006/relationships/oleObject" Target="embeddings/oleObject116.bin"/><Relationship Id="rId205" Type="http://schemas.openxmlformats.org/officeDocument/2006/relationships/image" Target="media/image81.wmf"/><Relationship Id="rId204" Type="http://schemas.openxmlformats.org/officeDocument/2006/relationships/oleObject" Target="embeddings/oleObject115.bin"/><Relationship Id="rId203" Type="http://schemas.openxmlformats.org/officeDocument/2006/relationships/image" Target="media/image80.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79.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78.wmf"/><Relationship Id="rId197" Type="http://schemas.openxmlformats.org/officeDocument/2006/relationships/oleObject" Target="embeddings/oleObject111.bin"/><Relationship Id="rId196" Type="http://schemas.openxmlformats.org/officeDocument/2006/relationships/image" Target="media/image77.wmf"/><Relationship Id="rId195" Type="http://schemas.openxmlformats.org/officeDocument/2006/relationships/oleObject" Target="embeddings/oleObject110.bin"/><Relationship Id="rId194" Type="http://schemas.openxmlformats.org/officeDocument/2006/relationships/image" Target="media/image76.wmf"/><Relationship Id="rId193" Type="http://schemas.openxmlformats.org/officeDocument/2006/relationships/oleObject" Target="embeddings/oleObject109.bin"/><Relationship Id="rId192" Type="http://schemas.openxmlformats.org/officeDocument/2006/relationships/image" Target="media/image75.wmf"/><Relationship Id="rId191" Type="http://schemas.openxmlformats.org/officeDocument/2006/relationships/oleObject" Target="embeddings/oleObject108.bin"/><Relationship Id="rId190" Type="http://schemas.openxmlformats.org/officeDocument/2006/relationships/image" Target="media/image74.wmf"/><Relationship Id="rId19" Type="http://schemas.openxmlformats.org/officeDocument/2006/relationships/oleObject" Target="embeddings/oleObject5.bin"/><Relationship Id="rId189" Type="http://schemas.openxmlformats.org/officeDocument/2006/relationships/oleObject" Target="embeddings/oleObject107.bin"/><Relationship Id="rId188" Type="http://schemas.openxmlformats.org/officeDocument/2006/relationships/image" Target="media/image73.wmf"/><Relationship Id="rId187" Type="http://schemas.openxmlformats.org/officeDocument/2006/relationships/oleObject" Target="embeddings/oleObject106.bin"/><Relationship Id="rId186" Type="http://schemas.openxmlformats.org/officeDocument/2006/relationships/image" Target="media/image72.wmf"/><Relationship Id="rId185" Type="http://schemas.openxmlformats.org/officeDocument/2006/relationships/oleObject" Target="embeddings/oleObject105.bin"/><Relationship Id="rId184" Type="http://schemas.openxmlformats.org/officeDocument/2006/relationships/image" Target="media/image71.wmf"/><Relationship Id="rId183" Type="http://schemas.openxmlformats.org/officeDocument/2006/relationships/oleObject" Target="embeddings/oleObject104.bin"/><Relationship Id="rId182" Type="http://schemas.openxmlformats.org/officeDocument/2006/relationships/image" Target="media/image70.wmf"/><Relationship Id="rId181" Type="http://schemas.openxmlformats.org/officeDocument/2006/relationships/oleObject" Target="embeddings/oleObject103.bin"/><Relationship Id="rId180" Type="http://schemas.openxmlformats.org/officeDocument/2006/relationships/image" Target="media/image69.wmf"/><Relationship Id="rId18" Type="http://schemas.openxmlformats.org/officeDocument/2006/relationships/image" Target="media/image5.wmf"/><Relationship Id="rId179" Type="http://schemas.openxmlformats.org/officeDocument/2006/relationships/oleObject" Target="embeddings/oleObject102.bin"/><Relationship Id="rId178" Type="http://schemas.openxmlformats.org/officeDocument/2006/relationships/image" Target="media/image68.wmf"/><Relationship Id="rId177" Type="http://schemas.openxmlformats.org/officeDocument/2006/relationships/oleObject" Target="embeddings/oleObject101.bin"/><Relationship Id="rId176" Type="http://schemas.openxmlformats.org/officeDocument/2006/relationships/image" Target="media/image67.wmf"/><Relationship Id="rId175" Type="http://schemas.openxmlformats.org/officeDocument/2006/relationships/oleObject" Target="embeddings/oleObject100.bin"/><Relationship Id="rId174" Type="http://schemas.openxmlformats.org/officeDocument/2006/relationships/image" Target="media/image66.wmf"/><Relationship Id="rId173" Type="http://schemas.openxmlformats.org/officeDocument/2006/relationships/oleObject" Target="embeddings/oleObject99.bin"/><Relationship Id="rId172" Type="http://schemas.openxmlformats.org/officeDocument/2006/relationships/image" Target="media/image65.wmf"/><Relationship Id="rId171" Type="http://schemas.openxmlformats.org/officeDocument/2006/relationships/oleObject" Target="embeddings/oleObject98.bin"/><Relationship Id="rId170" Type="http://schemas.openxmlformats.org/officeDocument/2006/relationships/oleObject" Target="embeddings/oleObject97.bin"/><Relationship Id="rId17" Type="http://schemas.openxmlformats.org/officeDocument/2006/relationships/oleObject" Target="embeddings/oleObject4.bin"/><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image" Target="media/image64.wmf"/><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image" Target="media/image63.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4.wmf"/><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2.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1.wmf"/><Relationship Id="rId153" Type="http://schemas.openxmlformats.org/officeDocument/2006/relationships/oleObject" Target="embeddings/oleObject84.bin"/><Relationship Id="rId152" Type="http://schemas.openxmlformats.org/officeDocument/2006/relationships/image" Target="media/image60.wmf"/><Relationship Id="rId151" Type="http://schemas.openxmlformats.org/officeDocument/2006/relationships/oleObject" Target="embeddings/oleObject83.bin"/><Relationship Id="rId150" Type="http://schemas.openxmlformats.org/officeDocument/2006/relationships/image" Target="media/image59.wmf"/><Relationship Id="rId15" Type="http://schemas.openxmlformats.org/officeDocument/2006/relationships/oleObject" Target="embeddings/oleObject3.bin"/><Relationship Id="rId149" Type="http://schemas.openxmlformats.org/officeDocument/2006/relationships/oleObject" Target="embeddings/oleObject82.bin"/><Relationship Id="rId148" Type="http://schemas.openxmlformats.org/officeDocument/2006/relationships/image" Target="media/image58.wmf"/><Relationship Id="rId147" Type="http://schemas.openxmlformats.org/officeDocument/2006/relationships/oleObject" Target="embeddings/oleObject81.bin"/><Relationship Id="rId146" Type="http://schemas.openxmlformats.org/officeDocument/2006/relationships/image" Target="media/image57.wmf"/><Relationship Id="rId145" Type="http://schemas.openxmlformats.org/officeDocument/2006/relationships/oleObject" Target="embeddings/oleObject80.bin"/><Relationship Id="rId144" Type="http://schemas.openxmlformats.org/officeDocument/2006/relationships/image" Target="media/image56.wmf"/><Relationship Id="rId143" Type="http://schemas.openxmlformats.org/officeDocument/2006/relationships/oleObject" Target="embeddings/oleObject79.bin"/><Relationship Id="rId142" Type="http://schemas.openxmlformats.org/officeDocument/2006/relationships/image" Target="media/image55.wmf"/><Relationship Id="rId141" Type="http://schemas.openxmlformats.org/officeDocument/2006/relationships/oleObject" Target="embeddings/oleObject78.bin"/><Relationship Id="rId140" Type="http://schemas.openxmlformats.org/officeDocument/2006/relationships/image" Target="media/image54.wmf"/><Relationship Id="rId14" Type="http://schemas.openxmlformats.org/officeDocument/2006/relationships/image" Target="media/image3.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3.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image" Target="media/image52.wmf"/><Relationship Id="rId13" Type="http://schemas.openxmlformats.org/officeDocument/2006/relationships/oleObject" Target="embeddings/oleObject2.bin"/><Relationship Id="rId129" Type="http://schemas.openxmlformats.org/officeDocument/2006/relationships/oleObject" Target="embeddings/oleObject69.bin"/><Relationship Id="rId128" Type="http://schemas.openxmlformats.org/officeDocument/2006/relationships/image" Target="media/image51.wmf"/><Relationship Id="rId127" Type="http://schemas.openxmlformats.org/officeDocument/2006/relationships/oleObject" Target="embeddings/oleObject68.bin"/><Relationship Id="rId126" Type="http://schemas.openxmlformats.org/officeDocument/2006/relationships/image" Target="media/image50.wmf"/><Relationship Id="rId125" Type="http://schemas.openxmlformats.org/officeDocument/2006/relationships/oleObject" Target="embeddings/oleObject67.bin"/><Relationship Id="rId124" Type="http://schemas.openxmlformats.org/officeDocument/2006/relationships/image" Target="media/image49.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48.wmf"/><Relationship Id="rId120" Type="http://schemas.openxmlformats.org/officeDocument/2006/relationships/oleObject" Target="embeddings/oleObject64.bin"/><Relationship Id="rId12" Type="http://schemas.openxmlformats.org/officeDocument/2006/relationships/image" Target="media/image2.wmf"/><Relationship Id="rId119" Type="http://schemas.openxmlformats.org/officeDocument/2006/relationships/oleObject" Target="embeddings/oleObject63.bin"/><Relationship Id="rId118" Type="http://schemas.openxmlformats.org/officeDocument/2006/relationships/oleObject" Target="embeddings/oleObject62.bin"/><Relationship Id="rId117" Type="http://schemas.openxmlformats.org/officeDocument/2006/relationships/oleObject" Target="embeddings/oleObject61.bin"/><Relationship Id="rId116" Type="http://schemas.openxmlformats.org/officeDocument/2006/relationships/image" Target="media/image47.wmf"/><Relationship Id="rId115" Type="http://schemas.openxmlformats.org/officeDocument/2006/relationships/oleObject" Target="embeddings/oleObject60.bin"/><Relationship Id="rId114" Type="http://schemas.openxmlformats.org/officeDocument/2006/relationships/oleObject" Target="embeddings/oleObject59.bin"/><Relationship Id="rId113" Type="http://schemas.openxmlformats.org/officeDocument/2006/relationships/oleObject" Target="embeddings/oleObject58.bin"/><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5.wmf"/><Relationship Id="rId105" Type="http://schemas.openxmlformats.org/officeDocument/2006/relationships/oleObject" Target="embeddings/oleObject52.bin"/><Relationship Id="rId104" Type="http://schemas.openxmlformats.org/officeDocument/2006/relationships/image" Target="media/image44.wmf"/><Relationship Id="rId103" Type="http://schemas.openxmlformats.org/officeDocument/2006/relationships/oleObject" Target="embeddings/oleObject51.bin"/><Relationship Id="rId102" Type="http://schemas.openxmlformats.org/officeDocument/2006/relationships/image" Target="media/image43.wmf"/><Relationship Id="rId101" Type="http://schemas.openxmlformats.org/officeDocument/2006/relationships/oleObject" Target="embeddings/oleObject50.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4476</Words>
  <Characters>4776</Characters>
  <Lines>0</Lines>
  <Paragraphs>0</Paragraphs>
  <TotalTime>0</TotalTime>
  <ScaleCrop>false</ScaleCrop>
  <LinksUpToDate>false</LinksUpToDate>
  <CharactersWithSpaces>4968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2023-11-05T12:10:00Z</dcterms:created>
  <dc:creator>学科网试题生产平台</dc:creator>
  <dc:description>3359424721543168</dc:description>
  <cp:lastModifiedBy>小英alice</cp:lastModifiedBy>
  <dcterms:modified xsi:type="dcterms:W3CDTF">2024-08-22T07:50:53Z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6B4416220D384901B29AE56672E72BD1</vt:lpwstr>
  </property>
</Properties>
</file>