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68" w:firstLineChars="130"/>
        <w:jc w:val="center"/>
        <w:rPr>
          <w:bCs/>
          <w:sz w:val="36"/>
          <w:szCs w:val="36"/>
        </w:rPr>
      </w:pPr>
      <w:r>
        <w:rPr>
          <w:rFonts w:hint="eastAsia"/>
          <w:bCs/>
          <w:sz w:val="36"/>
          <w:szCs w:val="36"/>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12103100</wp:posOffset>
            </wp:positionV>
            <wp:extent cx="431800" cy="368300"/>
            <wp:effectExtent l="0" t="0" r="6350" b="12700"/>
            <wp:wrapNone/>
            <wp:docPr id="100145" name="图片 100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5" name="图片 100145"/>
                    <pic:cNvPicPr>
                      <a:picLocks noChangeAspect="1"/>
                    </pic:cNvPicPr>
                  </pic:nvPicPr>
                  <pic:blipFill>
                    <a:blip r:embed="rId6"/>
                    <a:stretch>
                      <a:fillRect/>
                    </a:stretch>
                  </pic:blipFill>
                  <pic:spPr>
                    <a:xfrm>
                      <a:off x="0" y="0"/>
                      <a:ext cx="431800" cy="368300"/>
                    </a:xfrm>
                    <a:prstGeom prst="rect">
                      <a:avLst/>
                    </a:prstGeom>
                  </pic:spPr>
                </pic:pic>
              </a:graphicData>
            </a:graphic>
          </wp:anchor>
        </w:drawing>
      </w:r>
      <w:r>
        <w:rPr>
          <w:rFonts w:hint="eastAsia"/>
          <w:bCs/>
          <w:sz w:val="36"/>
          <w:szCs w:val="36"/>
        </w:rPr>
        <w:t>上海市预初入学分班考试卷</w:t>
      </w:r>
    </w:p>
    <w:p>
      <w:pPr>
        <w:spacing w:line="360" w:lineRule="auto"/>
        <w:rPr>
          <w:bCs/>
          <w:color w:val="FF0000"/>
          <w:szCs w:val="21"/>
        </w:rPr>
      </w:pPr>
      <w:r>
        <w:rPr>
          <w:rFonts w:hint="eastAsia"/>
          <w:bCs/>
          <w:color w:val="FF0000"/>
          <w:szCs w:val="21"/>
        </w:rPr>
        <w:t>测试范围：初小衔接、数的整除、分数、竞赛知识</w:t>
      </w:r>
    </w:p>
    <w:p>
      <w:pPr>
        <w:jc w:val="left"/>
        <w:textAlignment w:val="center"/>
        <w:rPr>
          <w:rFonts w:ascii="宋体" w:hAnsi="宋体" w:cs="宋体"/>
          <w:b/>
        </w:rPr>
      </w:pPr>
      <w:r>
        <w:rPr>
          <w:rFonts w:ascii="宋体" w:hAnsi="宋体" w:eastAsia="宋体" w:cs="宋体"/>
          <w:b/>
        </w:rPr>
        <w:t>一、选择题</w:t>
      </w:r>
    </w:p>
    <w:p>
      <w:pPr>
        <w:shd w:val="clear" w:color="auto" w:fill="FFFFFF"/>
        <w:spacing w:line="360" w:lineRule="auto"/>
        <w:jc w:val="left"/>
        <w:textAlignment w:val="center"/>
      </w:pPr>
      <w:r>
        <w:t>1．一个三角形和一个平行四边形面积相等，底也相等。平行四边形的高是8cm，三角形的高是（</w:t>
      </w:r>
      <w:r>
        <w:rPr>
          <w:rFonts w:ascii="Times New Roman" w:hAnsi="Times New Roman" w:eastAsia="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A．4cm</w:t>
      </w:r>
      <w:r>
        <w:tab/>
      </w:r>
      <w:r>
        <w:t>B．8cm</w:t>
      </w:r>
      <w:r>
        <w:tab/>
      </w:r>
      <w:r>
        <w:t>C．10cm</w:t>
      </w:r>
      <w:r>
        <w:tab/>
      </w:r>
      <w:r>
        <w:t>D．16cm</w:t>
      </w:r>
    </w:p>
    <w:p>
      <w:pPr>
        <w:shd w:val="clear" w:color="auto" w:fill="F2F2F2"/>
        <w:spacing w:line="360" w:lineRule="auto"/>
        <w:jc w:val="left"/>
        <w:textAlignment w:val="center"/>
      </w:pPr>
      <w:r>
        <w:t>【答案】D</w:t>
      </w:r>
    </w:p>
    <w:p>
      <w:pPr>
        <w:shd w:val="clear" w:color="auto" w:fill="F2F2F2"/>
        <w:spacing w:line="360" w:lineRule="auto"/>
        <w:jc w:val="left"/>
        <w:textAlignment w:val="center"/>
      </w:pPr>
      <w:r>
        <w:t>【分析】根据三角形的面积＝底×高÷2，平行四边形的面积＝底×高，依题意，一个三角形和一个平行四边形面积相等，底也相等；则三角形的高÷2＝平行四边形的高，把数据代入，即可求出三角形的高。</w:t>
      </w:r>
    </w:p>
    <w:p>
      <w:pPr>
        <w:shd w:val="clear" w:color="auto" w:fill="F2F2F2"/>
        <w:spacing w:line="360" w:lineRule="auto"/>
        <w:jc w:val="left"/>
        <w:textAlignment w:val="center"/>
      </w:pPr>
      <w:r>
        <w:t>【详解】根据分析得，三角形的高÷2＝平行四边形的高</w:t>
      </w:r>
    </w:p>
    <w:p>
      <w:pPr>
        <w:shd w:val="clear" w:color="auto" w:fill="F2F2F2"/>
        <w:spacing w:line="360" w:lineRule="auto"/>
        <w:jc w:val="left"/>
        <w:textAlignment w:val="center"/>
      </w:pPr>
      <w:r>
        <w:t>即三角形的高＝平行四边形的高×2＝8×2＝16（cm）</w:t>
      </w:r>
    </w:p>
    <w:p>
      <w:pPr>
        <w:shd w:val="clear" w:color="auto" w:fill="F2F2F2"/>
        <w:spacing w:line="360" w:lineRule="auto"/>
        <w:jc w:val="left"/>
        <w:textAlignment w:val="center"/>
      </w:pPr>
      <w:r>
        <w:t>所以三角形的高是16cm。</w:t>
      </w:r>
    </w:p>
    <w:p>
      <w:pPr>
        <w:shd w:val="clear" w:color="auto" w:fill="F2F2F2"/>
        <w:spacing w:line="360" w:lineRule="auto"/>
        <w:jc w:val="left"/>
        <w:textAlignment w:val="center"/>
      </w:pPr>
      <w:r>
        <w:t>故答案为：D</w:t>
      </w:r>
    </w:p>
    <w:p>
      <w:pPr>
        <w:shd w:val="clear" w:color="auto" w:fill="F2F2F2"/>
        <w:spacing w:line="360" w:lineRule="auto"/>
        <w:jc w:val="left"/>
        <w:textAlignment w:val="center"/>
      </w:pPr>
      <w:r>
        <w:t>【点睛】此题的解题关键是熟练掌握三角形、平行四边形的面积公式。</w:t>
      </w:r>
    </w:p>
    <w:p>
      <w:pPr>
        <w:shd w:val="clear" w:color="auto" w:fill="FFFFFF"/>
        <w:spacing w:line="360" w:lineRule="auto"/>
        <w:jc w:val="left"/>
        <w:textAlignment w:val="center"/>
      </w:pPr>
      <w:r>
        <w:t>2．一个正六边形（如图），它有（　　）条对称轴．</w:t>
      </w:r>
    </w:p>
    <w:p>
      <w:pPr>
        <w:shd w:val="clear" w:color="auto" w:fill="FFFFFF"/>
        <w:spacing w:line="360" w:lineRule="auto"/>
        <w:jc w:val="left"/>
        <w:textAlignment w:val="center"/>
      </w:pPr>
      <w:r>
        <w:rPr>
          <w:rFonts w:eastAsia="Times New Roman"/>
          <w:kern w:val="0"/>
          <w:sz w:val="24"/>
          <w:szCs w:val="24"/>
        </w:rPr>
        <w:drawing>
          <wp:inline distT="0" distB="0" distL="0" distR="0">
            <wp:extent cx="1314450" cy="1076325"/>
            <wp:effectExtent l="0" t="0" r="0" b="0"/>
            <wp:docPr id="100003" name="图片 100003" descr="@@@d62e7dd82cc44762919d2658db28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62e7dd82cc44762919d2658db285042"/>
                    <pic:cNvPicPr>
                      <a:picLocks noChangeAspect="1"/>
                    </pic:cNvPicPr>
                  </pic:nvPicPr>
                  <pic:blipFill>
                    <a:blip r:embed="rId7"/>
                    <a:stretch>
                      <a:fillRect/>
                    </a:stretch>
                  </pic:blipFill>
                  <pic:spPr>
                    <a:xfrm>
                      <a:off x="0" y="0"/>
                      <a:ext cx="1314450" cy="1076325"/>
                    </a:xfrm>
                    <a:prstGeom prst="rect">
                      <a:avLst/>
                    </a:prstGeom>
                  </pic:spPr>
                </pic:pic>
              </a:graphicData>
            </a:graphic>
          </wp:inline>
        </w:drawing>
      </w:r>
    </w:p>
    <w:p>
      <w:pPr>
        <w:shd w:val="clear" w:color="auto" w:fill="FFFFFF"/>
        <w:tabs>
          <w:tab w:val="left" w:pos="2078"/>
          <w:tab w:val="left" w:pos="4156"/>
          <w:tab w:val="left" w:pos="6234"/>
        </w:tabs>
        <w:spacing w:line="360" w:lineRule="auto"/>
        <w:ind w:left="300"/>
        <w:jc w:val="left"/>
        <w:textAlignment w:val="center"/>
      </w:pPr>
      <w:r>
        <w:t>A．3</w:t>
      </w:r>
      <w:r>
        <w:tab/>
      </w:r>
      <w:r>
        <w:t>B．4</w:t>
      </w:r>
      <w:r>
        <w:tab/>
      </w:r>
      <w:r>
        <w:t>C．5</w:t>
      </w:r>
      <w:r>
        <w:tab/>
      </w:r>
      <w:r>
        <w:t>D．6</w:t>
      </w:r>
    </w:p>
    <w:p>
      <w:pPr>
        <w:shd w:val="clear" w:color="auto" w:fill="F2F2F2"/>
        <w:spacing w:line="360" w:lineRule="auto"/>
        <w:jc w:val="left"/>
        <w:textAlignment w:val="center"/>
      </w:pPr>
      <w:r>
        <w:t>【答案】D</w:t>
      </w:r>
    </w:p>
    <w:p>
      <w:pPr>
        <w:shd w:val="clear" w:color="auto" w:fill="F2F2F2"/>
        <w:spacing w:line="360" w:lineRule="auto"/>
        <w:jc w:val="left"/>
        <w:textAlignment w:val="center"/>
      </w:pPr>
      <w:r>
        <w:t>【详解】略</w:t>
      </w:r>
    </w:p>
    <w:p>
      <w:pPr>
        <w:shd w:val="clear" w:color="auto" w:fill="FFFFFF"/>
        <w:spacing w:line="360" w:lineRule="auto"/>
        <w:jc w:val="left"/>
        <w:textAlignment w:val="center"/>
      </w:pPr>
      <w:r>
        <w:t>3．用8块1立方厘米的正方体积木搭长方体，可以搭出（　　）种长方体（包括正方体）</w:t>
      </w:r>
    </w:p>
    <w:p>
      <w:pPr>
        <w:shd w:val="clear" w:color="auto" w:fill="FFFFFF"/>
        <w:tabs>
          <w:tab w:val="left" w:pos="2078"/>
          <w:tab w:val="left" w:pos="4156"/>
          <w:tab w:val="left" w:pos="6234"/>
        </w:tabs>
        <w:spacing w:line="360" w:lineRule="auto"/>
        <w:ind w:left="300"/>
        <w:jc w:val="left"/>
        <w:textAlignment w:val="center"/>
      </w:pPr>
      <w:r>
        <w:t>A．2</w:t>
      </w:r>
      <w:r>
        <w:tab/>
      </w:r>
      <w:r>
        <w:t>B．3</w:t>
      </w:r>
      <w:r>
        <w:tab/>
      </w:r>
      <w:r>
        <w:t>C．4</w:t>
      </w:r>
      <w:r>
        <w:tab/>
      </w:r>
      <w:r>
        <w:t>D．5</w:t>
      </w:r>
    </w:p>
    <w:p>
      <w:pPr>
        <w:shd w:val="clear" w:color="auto" w:fill="F2F2F2"/>
        <w:spacing w:line="360" w:lineRule="auto"/>
        <w:jc w:val="left"/>
        <w:textAlignment w:val="center"/>
      </w:pPr>
      <w:r>
        <w:t>【答案】B</w:t>
      </w:r>
    </w:p>
    <w:p>
      <w:pPr>
        <w:shd w:val="clear" w:color="auto" w:fill="F2F2F2"/>
        <w:spacing w:line="360" w:lineRule="auto"/>
        <w:jc w:val="left"/>
        <w:textAlignment w:val="center"/>
      </w:pPr>
      <w:r>
        <w:t>【详解】略</w:t>
      </w:r>
    </w:p>
    <w:p>
      <w:pPr>
        <w:shd w:val="clear" w:color="auto" w:fill="FFFFFF"/>
        <w:spacing w:line="360" w:lineRule="auto"/>
        <w:jc w:val="left"/>
        <w:textAlignment w:val="center"/>
      </w:pPr>
      <w:r>
        <w:t>4．吸烟不仅有害健康，而且浪费钱。如果有一位吸烟者每天一包18元的香烟，那么他每年花在吸烟上的钱大约是（</w:t>
      </w:r>
      <w:r>
        <w:rPr>
          <w:rFonts w:ascii="Times New Roman" w:hAnsi="Times New Roman" w:eastAsia="Times New Roman" w:cs="Times New Roman"/>
          <w:kern w:val="0"/>
          <w:sz w:val="24"/>
          <w:szCs w:val="24"/>
        </w:rPr>
        <w:t>    </w:t>
      </w:r>
      <w:r>
        <w:t>）元。</w:t>
      </w:r>
    </w:p>
    <w:p>
      <w:pPr>
        <w:shd w:val="clear" w:color="auto" w:fill="FFFFFF"/>
        <w:tabs>
          <w:tab w:val="left" w:pos="2078"/>
          <w:tab w:val="left" w:pos="4156"/>
          <w:tab w:val="left" w:pos="6234"/>
        </w:tabs>
        <w:spacing w:line="360" w:lineRule="auto"/>
        <w:ind w:left="300"/>
        <w:jc w:val="left"/>
        <w:textAlignment w:val="center"/>
      </w:pPr>
      <w:r>
        <w:t>A．5000</w:t>
      </w:r>
      <w:r>
        <w:tab/>
      </w:r>
      <w:r>
        <w:t>B．7000</w:t>
      </w:r>
      <w:r>
        <w:tab/>
      </w:r>
      <w:r>
        <w:t>C．8000</w:t>
      </w:r>
      <w:r>
        <w:tab/>
      </w:r>
      <w:r>
        <w:t>D．10000</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【分析】一年按平年365天计算，再乘以一包香烟的价钱，据此解答。</w:t>
      </w:r>
    </w:p>
    <w:p>
      <w:pPr>
        <w:shd w:val="clear" w:color="auto" w:fill="F2F2F2"/>
        <w:spacing w:line="360" w:lineRule="auto"/>
        <w:jc w:val="left"/>
        <w:textAlignment w:val="center"/>
      </w:pPr>
      <w:r>
        <w:t>【详解】18×365≈20×370＝7400（元）；与之最接近的是7000。</w: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【点睛】考查了三位数乘两位数的估算，学生应掌握。</w:t>
      </w:r>
    </w:p>
    <w:p>
      <w:pPr>
        <w:shd w:val="clear" w:color="auto" w:fill="FFFFFF"/>
        <w:spacing w:line="360" w:lineRule="auto"/>
        <w:jc w:val="left"/>
        <w:textAlignment w:val="center"/>
      </w:pPr>
      <w:r>
        <w:t>5．一个两位数，十位上的数字是a，个位上的数字是8，表示这个两位数的式子是（</w:t>
      </w:r>
      <w:r>
        <w:rPr>
          <w:rFonts w:ascii="Times New Roman" w:hAnsi="Times New Roman" w:eastAsia="Times New Roman" w:cs="Times New Roman"/>
          <w:kern w:val="0"/>
          <w:sz w:val="24"/>
          <w:szCs w:val="24"/>
        </w:rPr>
        <w:t>    </w:t>
      </w:r>
      <w:r>
        <w:t>）。</w:t>
      </w:r>
    </w:p>
    <w:p>
      <w:pPr>
        <w:shd w:val="clear" w:color="auto" w:fill="FFFFFF"/>
        <w:tabs>
          <w:tab w:val="left" w:pos="2771"/>
          <w:tab w:val="left" w:pos="5541"/>
        </w:tabs>
        <w:spacing w:line="360" w:lineRule="auto"/>
        <w:ind w:left="300"/>
        <w:jc w:val="left"/>
        <w:textAlignment w:val="center"/>
      </w:pPr>
      <w:r>
        <w:t>A．a＋8</w:t>
      </w:r>
      <w:r>
        <w:tab/>
      </w:r>
      <w:r>
        <w:t>B．10a＋8</w:t>
      </w:r>
      <w:r>
        <w:tab/>
      </w:r>
      <w:r>
        <w:t>C．a＋80</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【分析】十位上的数字为a，表示a个10，用乘法算式表示为10a，个位上的数字为8，表示8个1，则这个两位数用式子表示为（10a＋8）。</w:t>
      </w:r>
    </w:p>
    <w:p>
      <w:pPr>
        <w:shd w:val="clear" w:color="auto" w:fill="F2F2F2"/>
        <w:spacing w:line="360" w:lineRule="auto"/>
        <w:jc w:val="left"/>
        <w:textAlignment w:val="center"/>
      </w:pPr>
      <w:r>
        <w:t>【详解】分析可知，表示这个两位数的式子是a×10＋8＝（10a＋8）。</w: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【点睛】掌握整数的数位和计数单位并用含有字母的式子表示出来是解答题目的关键。</w:t>
      </w:r>
    </w:p>
    <w:p>
      <w:pPr>
        <w:shd w:val="clear" w:color="auto" w:fill="FFFFFF"/>
        <w:spacing w:line="360" w:lineRule="auto"/>
        <w:jc w:val="left"/>
        <w:textAlignment w:val="center"/>
      </w:pPr>
      <w:r>
        <w:t>6．把一个长、宽、高 分别为5厘米、4厘米、3厘米的长方体等分成2个相同的长方体，增加的表面积最大是（</w:t>
      </w:r>
      <w:r>
        <w:rPr>
          <w:rFonts w:ascii="Times New Roman" w:hAnsi="Times New Roman" w:eastAsia="Times New Roman" w:cs="Times New Roman"/>
          <w:kern w:val="0"/>
          <w:sz w:val="24"/>
          <w:szCs w:val="24"/>
        </w:rPr>
        <w:t>    </w:t>
      </w:r>
      <w:r>
        <w:t>）平方厘米。</w:t>
      </w:r>
    </w:p>
    <w:p>
      <w:pPr>
        <w:shd w:val="clear" w:color="auto" w:fill="FFFFFF"/>
        <w:tabs>
          <w:tab w:val="left" w:pos="2771"/>
          <w:tab w:val="left" w:pos="5541"/>
        </w:tabs>
        <w:spacing w:line="360" w:lineRule="auto"/>
        <w:ind w:left="300"/>
        <w:jc w:val="left"/>
        <w:textAlignment w:val="center"/>
      </w:pPr>
      <w:r>
        <w:t>A．30平方厘米</w:t>
      </w:r>
      <w:r>
        <w:tab/>
      </w:r>
      <w:r>
        <w:t>B．40平方厘米</w:t>
      </w:r>
      <w:r>
        <w:tab/>
      </w:r>
      <w:r>
        <w:t>C．50平方厘米</w:t>
      </w:r>
    </w:p>
    <w:p>
      <w:pPr>
        <w:shd w:val="clear" w:color="auto" w:fill="F2F2F2"/>
        <w:spacing w:line="360" w:lineRule="auto"/>
        <w:jc w:val="left"/>
        <w:textAlignment w:val="center"/>
      </w:pPr>
      <w:r>
        <w:t>【答案】B</w:t>
      </w:r>
    </w:p>
    <w:p>
      <w:pPr>
        <w:shd w:val="clear" w:color="auto" w:fill="F2F2F2"/>
        <w:spacing w:line="360" w:lineRule="auto"/>
        <w:jc w:val="left"/>
        <w:textAlignment w:val="center"/>
      </w:pPr>
      <w:r>
        <w:t>【分析】把一个长方体等分成2个相同的长方体表面积是增加两个大小相等的长方形面积，要使增加的表面积最大那我们就要从平行于长方体最大面进行切割。</w:t>
      </w:r>
    </w:p>
    <w:p>
      <w:pPr>
        <w:shd w:val="clear" w:color="auto" w:fill="F2F2F2"/>
        <w:spacing w:line="360" w:lineRule="auto"/>
        <w:jc w:val="left"/>
        <w:textAlignment w:val="center"/>
      </w:pPr>
      <w:r>
        <w:t>【详解】长方体最大面是长是5厘米，宽是4厘米的长方形，我们平行于这个最大面进行切割，表面积增加最大，增加的表面积就是两个最大面的面积，则增加的表面积最大为：</w:t>
      </w:r>
    </w:p>
    <w:p>
      <w:pPr>
        <w:shd w:val="clear" w:color="auto" w:fill="F2F2F2"/>
        <w:spacing w:line="360" w:lineRule="auto"/>
        <w:jc w:val="left"/>
        <w:textAlignment w:val="center"/>
      </w:pPr>
      <w:r>
        <w:t>5×4×2＝40平方厘米</w:t>
      </w:r>
    </w:p>
    <w:p>
      <w:pPr>
        <w:shd w:val="clear" w:color="auto" w:fill="F2F2F2"/>
        <w:spacing w:line="360" w:lineRule="auto"/>
        <w:jc w:val="left"/>
        <w:textAlignment w:val="center"/>
      </w:pPr>
      <w:r>
        <w:t>故答案为：B。</w:t>
      </w:r>
    </w:p>
    <w:p>
      <w:pPr>
        <w:shd w:val="clear" w:color="auto" w:fill="F2F2F2"/>
        <w:spacing w:line="360" w:lineRule="auto"/>
        <w:jc w:val="left"/>
        <w:textAlignment w:val="center"/>
      </w:pPr>
      <w:r>
        <w:t>【点睛】本题考查长方体的切割，要了解剪切长方体会使表面积增加，因为面的数目增加。</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二、判断题</w:t>
      </w:r>
    </w:p>
    <w:p>
      <w:pPr>
        <w:shd w:val="clear" w:color="auto" w:fill="FFFFFF"/>
        <w:spacing w:line="360" w:lineRule="auto"/>
        <w:jc w:val="left"/>
        <w:textAlignment w:val="center"/>
      </w:pPr>
      <w:r>
        <w:t>7．分子、分母都是偶数的分数（0除外），一定不是最简分数。（</w:t>
      </w:r>
      <w:r>
        <w:rPr>
          <w:rFonts w:ascii="Times New Roman" w:hAnsi="Times New Roman" w:eastAsia="Times New Roman" w:cs="Times New Roman"/>
          <w:kern w:val="0"/>
          <w:sz w:val="24"/>
          <w:szCs w:val="24"/>
        </w:rPr>
        <w:t>   </w:t>
      </w:r>
      <w:r>
        <w:t>）</w:t>
      </w:r>
    </w:p>
    <w:p>
      <w:pPr>
        <w:shd w:val="clear" w:color="auto" w:fill="F2F2F2"/>
        <w:spacing w:line="360" w:lineRule="auto"/>
        <w:jc w:val="left"/>
        <w:textAlignment w:val="center"/>
      </w:pPr>
      <w:r>
        <w:t>【答案】√</w:t>
      </w:r>
    </w:p>
    <w:p>
      <w:pPr>
        <w:shd w:val="clear" w:color="auto" w:fill="F2F2F2"/>
        <w:spacing w:line="360" w:lineRule="auto"/>
        <w:jc w:val="left"/>
        <w:textAlignment w:val="center"/>
      </w:pPr>
      <w:r>
        <w:t>【分析】两个偶数的公因数除了1之外，一定还有2，即分数的分子、分母除公因数1外，还有2，这样的分数不是最简分数。</w:t>
      </w:r>
    </w:p>
    <w:p>
      <w:pPr>
        <w:shd w:val="clear" w:color="auto" w:fill="F2F2F2"/>
        <w:spacing w:line="360" w:lineRule="auto"/>
        <w:jc w:val="left"/>
        <w:textAlignment w:val="center"/>
      </w:pPr>
      <w:r>
        <w:t>【详解】即分子、分母都是偶数的分数（0除外），一定不是最简分数。</w:t>
      </w:r>
    </w:p>
    <w:p>
      <w:pPr>
        <w:shd w:val="clear" w:color="auto" w:fill="F2F2F2"/>
        <w:spacing w:line="360" w:lineRule="auto"/>
        <w:jc w:val="left"/>
        <w:textAlignment w:val="center"/>
      </w:pPr>
      <w:r>
        <w:t>故答案为：√</w:t>
      </w:r>
    </w:p>
    <w:p>
      <w:pPr>
        <w:shd w:val="clear" w:color="auto" w:fill="FFFFFF"/>
        <w:spacing w:line="360" w:lineRule="auto"/>
        <w:jc w:val="left"/>
        <w:textAlignment w:val="center"/>
      </w:pPr>
      <w:r>
        <w:t>8．a和b是任意的两个数，如果a＋3＝b－3，那么a＜b。(        )</w:t>
      </w:r>
    </w:p>
    <w:p>
      <w:pPr>
        <w:shd w:val="clear" w:color="auto" w:fill="F2F2F2"/>
        <w:spacing w:line="360" w:lineRule="auto"/>
        <w:jc w:val="left"/>
        <w:textAlignment w:val="center"/>
      </w:pPr>
      <w:r>
        <w:t>【答案】√</w:t>
      </w:r>
    </w:p>
    <w:p>
      <w:pPr>
        <w:shd w:val="clear" w:color="auto" w:fill="F2F2F2"/>
        <w:spacing w:line="360" w:lineRule="auto"/>
        <w:jc w:val="left"/>
        <w:textAlignment w:val="center"/>
      </w:pPr>
      <w:r>
        <w:t>【分析】根据等式的性质1，两边同时－3，转化后再进行分析。</w:t>
      </w:r>
    </w:p>
    <w:p>
      <w:pPr>
        <w:shd w:val="clear" w:color="auto" w:fill="F2F2F2"/>
        <w:spacing w:line="360" w:lineRule="auto"/>
        <w:jc w:val="left"/>
        <w:textAlignment w:val="center"/>
      </w:pPr>
      <w:r>
        <w:t>【详解】因为a＋3＝b－3，可转化为a＝b－6，即a比b小6所以a＜b，所以原题说法正确。故答案为：√</w:t>
      </w:r>
    </w:p>
    <w:p>
      <w:pPr>
        <w:shd w:val="clear" w:color="auto" w:fill="F2F2F2"/>
        <w:spacing w:line="360" w:lineRule="auto"/>
        <w:jc w:val="left"/>
        <w:textAlignment w:val="center"/>
      </w:pPr>
      <w:r>
        <w:t>【点睛】等式两边同时加上或减去同一个数，所得结果还是等式。</w:t>
      </w:r>
    </w:p>
    <w:p>
      <w:pPr>
        <w:shd w:val="clear" w:color="auto" w:fill="FFFFFF"/>
        <w:spacing w:line="360" w:lineRule="auto"/>
        <w:jc w:val="left"/>
        <w:textAlignment w:val="center"/>
      </w:pPr>
      <w:r>
        <w:t>9．两个面积相等的三角形可以拼成一个平行四边形。(        )</w:t>
      </w:r>
    </w:p>
    <w:p>
      <w:pPr>
        <w:shd w:val="clear" w:color="auto" w:fill="F2F2F2"/>
        <w:spacing w:line="360" w:lineRule="auto"/>
        <w:jc w:val="left"/>
        <w:textAlignment w:val="center"/>
      </w:pPr>
      <w:r>
        <w:t>【答案】×</w:t>
      </w:r>
    </w:p>
    <w:p>
      <w:pPr>
        <w:shd w:val="clear" w:color="auto" w:fill="F2F2F2"/>
        <w:spacing w:line="360" w:lineRule="auto"/>
        <w:jc w:val="left"/>
        <w:textAlignment w:val="center"/>
      </w:pPr>
      <w:r>
        <w:t>【分析】三角形的面积＝底×高÷2，若两个三角形的面积相等，则它们的底和高不一定相等，形状也不一定相同，也就不一定能拼成一个平行四边形，据此即可进行判断。</w:t>
      </w:r>
    </w:p>
    <w:p>
      <w:pPr>
        <w:shd w:val="clear" w:color="auto" w:fill="F2F2F2"/>
        <w:spacing w:line="360" w:lineRule="auto"/>
        <w:jc w:val="left"/>
        <w:textAlignment w:val="center"/>
      </w:pPr>
      <w:r>
        <w:t>【详解】面积相等的两个三角形，不一定能拼成一个平行四边形。如下图两个等底等高，即面积相等的三角形，不能拼成一个平行四边形。</w:t>
      </w:r>
    </w:p>
    <w:p>
      <w:pPr>
        <w:shd w:val="clear" w:color="auto" w:fill="F2F2F2"/>
        <w:spacing w:line="360" w:lineRule="auto"/>
        <w:jc w:val="left"/>
        <w:textAlignment w:val="center"/>
      </w:pPr>
      <w:r>
        <w:rPr>
          <w:rFonts w:eastAsia="Times New Roman"/>
          <w:kern w:val="0"/>
          <w:sz w:val="24"/>
          <w:szCs w:val="24"/>
        </w:rPr>
        <w:drawing>
          <wp:inline distT="0" distB="0" distL="0" distR="0">
            <wp:extent cx="3152775" cy="1171575"/>
            <wp:effectExtent l="0" t="0" r="0" b="0"/>
            <wp:docPr id="100005" name="图片 100005" descr="@@@91e512d8d6d24e22bb27631b9cbd9a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91e512d8d6d24e22bb27631b9cbd9a9a"/>
                    <pic:cNvPicPr>
                      <a:picLocks noChangeAspect="1"/>
                    </pic:cNvPicPr>
                  </pic:nvPicPr>
                  <pic:blipFill>
                    <a:blip r:embed="rId8"/>
                    <a:stretch>
                      <a:fillRect/>
                    </a:stretch>
                  </pic:blipFill>
                  <pic:spPr>
                    <a:xfrm>
                      <a:off x="0" y="0"/>
                      <a:ext cx="3152775" cy="1171575"/>
                    </a:xfrm>
                    <a:prstGeom prst="rect">
                      <a:avLst/>
                    </a:prstGeom>
                  </pic:spPr>
                </pic:pic>
              </a:graphicData>
            </a:graphic>
          </wp:inline>
        </w:drawing>
      </w:r>
    </w:p>
    <w:p>
      <w:pPr>
        <w:shd w:val="clear" w:color="auto" w:fill="F2F2F2"/>
        <w:spacing w:line="360" w:lineRule="auto"/>
        <w:jc w:val="left"/>
        <w:textAlignment w:val="center"/>
      </w:pPr>
      <w:r>
        <w:t>故答案为：×</w:t>
      </w:r>
    </w:p>
    <w:p>
      <w:pPr>
        <w:shd w:val="clear" w:color="auto" w:fill="F2F2F2"/>
        <w:spacing w:line="360" w:lineRule="auto"/>
        <w:jc w:val="left"/>
        <w:textAlignment w:val="center"/>
      </w:pPr>
      <w:r>
        <w:t>【点睛】本题考查了两个完全一样的两个三角形，才能拼成一个平行四边形。</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三、填空题</w:t>
      </w:r>
    </w:p>
    <w:p>
      <w:pPr>
        <w:shd w:val="clear" w:color="auto" w:fill="FFFFFF"/>
        <w:spacing w:line="360" w:lineRule="auto"/>
        <w:jc w:val="left"/>
        <w:textAlignment w:val="center"/>
      </w:pPr>
      <w:r>
        <w:t>10．某校五年级（共3个班）的学生排队，每排3人、5人或7人，最后一排都只有2人．这个学校五年级至少有</w:t>
      </w:r>
      <w:r>
        <w:rPr>
          <w:rFonts w:ascii="Times New Roman" w:hAnsi="Times New Roman" w:eastAsia="Times New Roman" w:cs="Times New Roman"/>
          <w:u w:val="single"/>
        </w:rPr>
        <w:t xml:space="preserve">     </w:t>
      </w:r>
      <w:r>
        <w:t>名学生．</w:t>
      </w:r>
    </w:p>
    <w:p>
      <w:pPr>
        <w:shd w:val="clear" w:color="auto" w:fill="F2F2F2"/>
        <w:spacing w:line="360" w:lineRule="auto"/>
        <w:jc w:val="left"/>
        <w:textAlignment w:val="center"/>
      </w:pPr>
      <w:r>
        <w:t>【答案】107</w:t>
      </w:r>
    </w:p>
    <w:p>
      <w:pPr>
        <w:shd w:val="clear" w:color="auto" w:fill="F2F2F2"/>
        <w:spacing w:line="360" w:lineRule="auto"/>
        <w:jc w:val="left"/>
        <w:textAlignment w:val="center"/>
      </w:pPr>
      <w:r>
        <w:t>【详解】解：3、5和7的最小公倍数：3×5×7=105，</w:t>
      </w:r>
    </w:p>
    <w:p>
      <w:pPr>
        <w:shd w:val="clear" w:color="auto" w:fill="F2F2F2"/>
        <w:spacing w:line="360" w:lineRule="auto"/>
        <w:jc w:val="left"/>
        <w:textAlignment w:val="center"/>
      </w:pPr>
      <w:r>
        <w:t>105+2=107（个）；</w:t>
      </w:r>
    </w:p>
    <w:p>
      <w:pPr>
        <w:shd w:val="clear" w:color="auto" w:fill="F2F2F2"/>
        <w:spacing w:line="360" w:lineRule="auto"/>
        <w:jc w:val="left"/>
        <w:textAlignment w:val="center"/>
      </w:pPr>
      <w:r>
        <w:t>答：这个学校五年级至少有107名学生．</w:t>
      </w:r>
    </w:p>
    <w:p>
      <w:pPr>
        <w:shd w:val="clear" w:color="auto" w:fill="FFFFFF"/>
        <w:spacing w:line="360" w:lineRule="auto"/>
        <w:jc w:val="left"/>
        <w:textAlignment w:val="center"/>
      </w:pPr>
      <w:r>
        <w:t>11．4个连续自然数的和是178，那么这4个连续自然数从小到大排列，排在第三位的是</w:t>
      </w:r>
      <w:r>
        <w:rPr>
          <w:rFonts w:ascii="Times New Roman" w:hAnsi="Times New Roman" w:eastAsia="Times New Roman" w:cs="Times New Roman"/>
          <w:u w:val="single"/>
        </w:rPr>
        <w:t xml:space="preserve">           </w:t>
      </w:r>
      <w:r>
        <w:t>．</w:t>
      </w:r>
    </w:p>
    <w:p>
      <w:pPr>
        <w:shd w:val="clear" w:color="auto" w:fill="F2F2F2"/>
        <w:spacing w:line="360" w:lineRule="auto"/>
        <w:jc w:val="left"/>
        <w:textAlignment w:val="center"/>
      </w:pPr>
      <w:r>
        <w:t>【答案】45</w:t>
      </w:r>
    </w:p>
    <w:p>
      <w:pPr>
        <w:shd w:val="clear" w:color="auto" w:fill="F2F2F2"/>
        <w:spacing w:line="360" w:lineRule="auto"/>
        <w:jc w:val="left"/>
        <w:textAlignment w:val="center"/>
      </w:pPr>
      <w:r>
        <w:t>【详解】略</w:t>
      </w:r>
    </w:p>
    <w:p>
      <w:pPr>
        <w:shd w:val="clear" w:color="auto" w:fill="FFFFFF"/>
        <w:spacing w:line="360" w:lineRule="auto"/>
        <w:jc w:val="left"/>
        <w:textAlignment w:val="center"/>
      </w:pPr>
      <w:r>
        <w:t>12．最小的质数是</w:t>
      </w:r>
      <w:r>
        <w:rPr>
          <w:rFonts w:ascii="Times New Roman" w:hAnsi="Times New Roman" w:eastAsia="Times New Roman" w:cs="Times New Roman"/>
          <w:u w:val="single"/>
        </w:rPr>
        <w:t xml:space="preserve">     </w:t>
      </w:r>
      <w:r>
        <w:t>，既不是质数也不是合数的是</w:t>
      </w:r>
      <w:r>
        <w:rPr>
          <w:rFonts w:ascii="Times New Roman" w:hAnsi="Times New Roman" w:eastAsia="Times New Roman" w:cs="Times New Roman"/>
          <w:u w:val="single"/>
        </w:rPr>
        <w:t xml:space="preserve">     </w:t>
      </w:r>
      <w:r>
        <w:t>。</w:t>
      </w:r>
    </w:p>
    <w:p>
      <w:pPr>
        <w:shd w:val="clear" w:color="auto" w:fill="F2F2F2"/>
        <w:spacing w:line="360" w:lineRule="auto"/>
        <w:jc w:val="left"/>
        <w:textAlignment w:val="center"/>
      </w:pPr>
      <w:r>
        <w:t>【答案】     2     1</w:t>
      </w:r>
    </w:p>
    <w:p>
      <w:pPr>
        <w:shd w:val="clear" w:color="auto" w:fill="F2F2F2"/>
        <w:spacing w:line="360" w:lineRule="auto"/>
        <w:jc w:val="left"/>
        <w:textAlignment w:val="center"/>
      </w:pPr>
      <w:r>
        <w:t>【详解】根据质数、合数的意义，一个自然数如果只有1和它本身两个因数，这样的数叫做质数；一个自然数，如果除了1和它本身还有别的因数，这样的数叫做合数；1既不是质数也不是合数．据此解答即可．</w:t>
      </w:r>
    </w:p>
    <w:p>
      <w:pPr>
        <w:shd w:val="clear" w:color="auto" w:fill="F2F2F2"/>
        <w:spacing w:line="360" w:lineRule="auto"/>
        <w:jc w:val="left"/>
        <w:textAlignment w:val="center"/>
      </w:pPr>
      <w:r>
        <w:t>故答案为：2、1．</w:t>
      </w:r>
    </w:p>
    <w:p>
      <w:pPr>
        <w:shd w:val="clear" w:color="auto" w:fill="FFFFFF"/>
        <w:spacing w:line="360" w:lineRule="auto"/>
        <w:jc w:val="left"/>
        <w:textAlignment w:val="center"/>
      </w:pPr>
      <w:r>
        <w:t>13．把2个大小，形状一样的直角梯形拼成一个平行四边形（但不是长方形），已知梯形的面积为60平方厘米，高为5厘米，一条腰长7厘米，拼成后的平行四边形的周长是</w:t>
      </w:r>
      <w:r>
        <w:rPr>
          <w:rFonts w:ascii="Times New Roman" w:hAnsi="Times New Roman" w:eastAsia="Times New Roman" w:cs="Times New Roman"/>
          <w:u w:val="single"/>
        </w:rPr>
        <w:t xml:space="preserve">           </w:t>
      </w:r>
      <w:r>
        <w:t>厘米</w:t>
      </w:r>
    </w:p>
    <w:p>
      <w:pPr>
        <w:shd w:val="clear" w:color="auto" w:fill="F2F2F2"/>
        <w:spacing w:line="360" w:lineRule="auto"/>
        <w:jc w:val="left"/>
        <w:textAlignment w:val="center"/>
      </w:pPr>
      <w:r>
        <w:t>【答案】62</w:t>
      </w:r>
    </w:p>
    <w:p>
      <w:pPr>
        <w:shd w:val="clear" w:color="auto" w:fill="F2F2F2"/>
        <w:spacing w:line="360" w:lineRule="auto"/>
        <w:jc w:val="left"/>
        <w:textAlignment w:val="center"/>
      </w:pPr>
      <w:r>
        <w:t>【详解】试题分析：两个完全相同的直角梯形拼成一个平形四边形，那么平行四边形的底的长度就是梯形上下底的和，高就是梯形的高，由此求出平行四边形底的值，又因一条腰为7厘米，于是依据平面图形的周长的意义即可得解．</w:t>
      </w:r>
    </w:p>
    <w:p>
      <w:pPr>
        <w:shd w:val="clear" w:color="auto" w:fill="F2F2F2"/>
        <w:spacing w:line="360" w:lineRule="auto"/>
        <w:jc w:val="left"/>
        <w:textAlignment w:val="center"/>
      </w:pPr>
      <w:r>
        <w:t>解：如图所示，</w:t>
      </w:r>
    </w:p>
    <w:p>
      <w:pPr>
        <w:shd w:val="clear" w:color="auto" w:fill="F2F2F2"/>
        <w:spacing w:line="360" w:lineRule="auto"/>
        <w:jc w:val="left"/>
        <w:textAlignment w:val="center"/>
      </w:pPr>
      <w:r>
        <w:drawing>
          <wp:inline distT="0" distB="0" distL="0" distR="0">
            <wp:extent cx="1571625" cy="600075"/>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9"/>
                    <a:stretch>
                      <a:fillRect/>
                    </a:stretch>
                  </pic:blipFill>
                  <pic:spPr>
                    <a:xfrm>
                      <a:off x="0" y="0"/>
                      <a:ext cx="1571844" cy="600159"/>
                    </a:xfrm>
                    <a:prstGeom prst="rect">
                      <a:avLst/>
                    </a:prstGeom>
                  </pic:spPr>
                </pic:pic>
              </a:graphicData>
            </a:graphic>
          </wp:inline>
        </w:drawing>
      </w:r>
      <w:r>
        <w:t>，</w:t>
      </w:r>
    </w:p>
    <w:p>
      <w:pPr>
        <w:shd w:val="clear" w:color="auto" w:fill="F2F2F2"/>
        <w:spacing w:line="360" w:lineRule="auto"/>
        <w:jc w:val="left"/>
        <w:textAlignment w:val="center"/>
      </w:pPr>
      <w:r>
        <w:t>平行四边形的面积为60×2=120平方厘米，高为5厘米，</w:t>
      </w:r>
    </w:p>
    <w:p>
      <w:pPr>
        <w:shd w:val="clear" w:color="auto" w:fill="F2F2F2"/>
        <w:spacing w:line="360" w:lineRule="auto"/>
        <w:jc w:val="left"/>
        <w:textAlignment w:val="center"/>
      </w:pPr>
      <w:r>
        <w:t>所以平行四边形的底（梯形的上底与下底的和）为120÷5=24厘米，</w:t>
      </w:r>
    </w:p>
    <w:p>
      <w:pPr>
        <w:shd w:val="clear" w:color="auto" w:fill="F2F2F2"/>
        <w:spacing w:line="360" w:lineRule="auto"/>
        <w:jc w:val="left"/>
        <w:textAlignment w:val="center"/>
      </w:pPr>
      <w:r>
        <w:t>所以拼成后的平行四边形的周长是（24+7）×2=62厘米．</w:t>
      </w:r>
    </w:p>
    <w:p>
      <w:pPr>
        <w:shd w:val="clear" w:color="auto" w:fill="F2F2F2"/>
        <w:spacing w:line="360" w:lineRule="auto"/>
        <w:jc w:val="left"/>
        <w:textAlignment w:val="center"/>
      </w:pPr>
      <w:r>
        <w:t>答：拼成后的平行四边形的周长是62厘米．</w:t>
      </w:r>
    </w:p>
    <w:p>
      <w:pPr>
        <w:shd w:val="clear" w:color="auto" w:fill="F2F2F2"/>
        <w:spacing w:line="360" w:lineRule="auto"/>
        <w:jc w:val="left"/>
        <w:textAlignment w:val="center"/>
      </w:pPr>
      <w:r>
        <w:t>故答案为62．</w:t>
      </w:r>
    </w:p>
    <w:p>
      <w:pPr>
        <w:shd w:val="clear" w:color="auto" w:fill="F2F2F2"/>
        <w:spacing w:line="360" w:lineRule="auto"/>
        <w:jc w:val="left"/>
        <w:textAlignment w:val="center"/>
      </w:pPr>
      <w:r>
        <w:t>点评：本题考查了梯形面积的推导方法，关键是找出梯形与平行四边形的关系．</w:t>
      </w:r>
    </w:p>
    <w:p>
      <w:pPr>
        <w:shd w:val="clear" w:color="auto" w:fill="FFFFFF"/>
        <w:spacing w:line="360" w:lineRule="auto"/>
        <w:jc w:val="left"/>
        <w:textAlignment w:val="center"/>
      </w:pPr>
      <w:r>
        <w:t>14．如图中有</w:t>
      </w:r>
      <w:r>
        <w:rPr>
          <w:rFonts w:ascii="Times New Roman" w:hAnsi="Times New Roman" w:eastAsia="Times New Roman" w:cs="Times New Roman"/>
          <w:u w:val="single"/>
        </w:rPr>
        <w:t xml:space="preserve">        </w:t>
      </w:r>
      <w:r>
        <w:t>个正方形，其中带※的正方形有</w:t>
      </w:r>
      <w:r>
        <w:rPr>
          <w:rFonts w:ascii="Times New Roman" w:hAnsi="Times New Roman" w:eastAsia="Times New Roman" w:cs="Times New Roman"/>
          <w:u w:val="single"/>
        </w:rPr>
        <w:t xml:space="preserve">        </w:t>
      </w:r>
      <w:r>
        <w:t>个。</w:t>
      </w:r>
    </w:p>
    <w:p>
      <w:pPr>
        <w:shd w:val="clear" w:color="auto" w:fill="FFFFFF"/>
        <w:spacing w:line="360" w:lineRule="auto"/>
        <w:jc w:val="left"/>
        <w:textAlignment w:val="center"/>
      </w:pPr>
      <w:r>
        <w:rPr>
          <w:rFonts w:eastAsia="Times New Roman"/>
          <w:kern w:val="0"/>
          <w:sz w:val="24"/>
          <w:szCs w:val="24"/>
        </w:rPr>
        <w:drawing>
          <wp:inline distT="0" distB="0" distL="0" distR="0">
            <wp:extent cx="1409700" cy="857250"/>
            <wp:effectExtent l="0" t="0" r="0" b="0"/>
            <wp:docPr id="100009" name="图片 100009" descr="@@@b23ddf01b8304d2f9ac166ef660d88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b23ddf01b8304d2f9ac166ef660d88be"/>
                    <pic:cNvPicPr>
                      <a:picLocks noChangeAspect="1"/>
                    </pic:cNvPicPr>
                  </pic:nvPicPr>
                  <pic:blipFill>
                    <a:blip r:embed="rId10"/>
                    <a:stretch>
                      <a:fillRect/>
                    </a:stretch>
                  </pic:blipFill>
                  <pic:spPr>
                    <a:xfrm>
                      <a:off x="0" y="0"/>
                      <a:ext cx="1409700" cy="857250"/>
                    </a:xfrm>
                    <a:prstGeom prst="rect">
                      <a:avLst/>
                    </a:prstGeom>
                  </pic:spPr>
                </pic:pic>
              </a:graphicData>
            </a:graphic>
          </wp:inline>
        </w:drawing>
      </w:r>
    </w:p>
    <w:p>
      <w:pPr>
        <w:shd w:val="clear" w:color="auto" w:fill="F2F2F2"/>
        <w:spacing w:line="360" w:lineRule="auto"/>
        <w:jc w:val="left"/>
        <w:textAlignment w:val="center"/>
      </w:pPr>
      <w:r>
        <w:t>【答案】     26     8</w:t>
      </w:r>
    </w:p>
    <w:p>
      <w:pPr>
        <w:shd w:val="clear" w:color="auto" w:fill="F2F2F2"/>
        <w:spacing w:line="360" w:lineRule="auto"/>
        <w:jc w:val="left"/>
        <w:textAlignment w:val="center"/>
      </w:pPr>
      <w:r>
        <w:t>【分析】单个的正方形5×3个，边长是2的正方形4×2个，边长是3的正方形3×1个；带※的正方形中边长是1的1个，边长是2的4个，边长是3的3个。</w:t>
      </w:r>
    </w:p>
    <w:p>
      <w:pPr>
        <w:shd w:val="clear" w:color="auto" w:fill="F2F2F2"/>
        <w:spacing w:line="360" w:lineRule="auto"/>
        <w:jc w:val="left"/>
        <w:textAlignment w:val="center"/>
      </w:pPr>
      <w:r>
        <w:t>【详解】5×3＋4×2＋3×1</w:t>
      </w:r>
    </w:p>
    <w:p>
      <w:pPr>
        <w:shd w:val="clear" w:color="auto" w:fill="F2F2F2"/>
        <w:spacing w:line="360" w:lineRule="auto"/>
        <w:jc w:val="left"/>
        <w:textAlignment w:val="center"/>
      </w:pPr>
      <w:r>
        <w:t>＝15＋8＋3</w:t>
      </w:r>
    </w:p>
    <w:p>
      <w:pPr>
        <w:shd w:val="clear" w:color="auto" w:fill="F2F2F2"/>
        <w:spacing w:line="360" w:lineRule="auto"/>
        <w:jc w:val="left"/>
        <w:textAlignment w:val="center"/>
      </w:pPr>
      <w:r>
        <w:t>＝26（个）</w:t>
      </w:r>
    </w:p>
    <w:p>
      <w:pPr>
        <w:shd w:val="clear" w:color="auto" w:fill="F2F2F2"/>
        <w:spacing w:line="360" w:lineRule="auto"/>
        <w:jc w:val="left"/>
        <w:textAlignment w:val="center"/>
      </w:pPr>
      <w:r>
        <w:t>带※的正方形：1＋4＋3＝8（个）</w:t>
      </w:r>
    </w:p>
    <w:p>
      <w:pPr>
        <w:shd w:val="clear" w:color="auto" w:fill="F2F2F2"/>
        <w:spacing w:line="360" w:lineRule="auto"/>
        <w:jc w:val="left"/>
        <w:textAlignment w:val="center"/>
      </w:pPr>
      <w:r>
        <w:t>【点睛】本题考查了正方形的特征，四条边相等、四个角都是直角的四边形叫做正方形。</w:t>
      </w:r>
    </w:p>
    <w:p>
      <w:pPr>
        <w:shd w:val="clear" w:color="auto" w:fill="FFFFFF"/>
        <w:spacing w:line="360" w:lineRule="auto"/>
        <w:jc w:val="left"/>
        <w:textAlignment w:val="center"/>
      </w:pPr>
      <w:r>
        <w:t>15．如图，三角形</w:t>
      </w:r>
      <w:r>
        <w:object>
          <v:shape id="_x0000_i1025" o:spt="75" alt="eqId7bef5239ddbb0972700ce01daf9ee7cf" type="#_x0000_t75" style="height:12.65pt;width:24.6pt;" o:ole="t" filled="f" o:preferrelative="t" stroked="f" coordsize="21600,21600">
            <v:path/>
            <v:fill on="f" focussize="0,0"/>
            <v:stroke on="f" joinstyle="miter"/>
            <v:imagedata r:id="rId12" o:title="eqId7bef5239ddbb0972700ce01daf9ee7cf"/>
            <o:lock v:ext="edit" aspectratio="t"/>
            <w10:wrap type="none"/>
            <w10:anchorlock/>
          </v:shape>
          <o:OLEObject Type="Embed" ProgID="Equation.DSMT4" ShapeID="_x0000_i1025" DrawAspect="Content" ObjectID="_1468075725" r:id="rId11">
            <o:LockedField>false</o:LockedField>
          </o:OLEObject>
        </w:object>
      </w:r>
      <w:r>
        <w:t>的面积27cm</w:t>
      </w:r>
      <w:r>
        <w:rPr>
          <w:vertAlign w:val="superscript"/>
        </w:rPr>
        <w:t>2</w:t>
      </w:r>
      <w:r>
        <w:t>，</w:t>
      </w:r>
      <w:r>
        <w:object>
          <v:shape id="_x0000_i1026" o:spt="75" alt="eqId36560759d607398746b0cc144b49416d" type="#_x0000_t75" style="height:24.85pt;width:44pt;" o:ole="t" filled="f" o:preferrelative="t" stroked="f" coordsize="21600,21600">
            <v:path/>
            <v:fill on="f" focussize="0,0"/>
            <v:stroke on="f" joinstyle="miter"/>
            <v:imagedata r:id="rId14" o:title="eqId36560759d607398746b0cc144b49416d"/>
            <o:lock v:ext="edit" aspectratio="t"/>
            <w10:wrap type="none"/>
            <w10:anchorlock/>
          </v:shape>
          <o:OLEObject Type="Embed" ProgID="Equation.DSMT4" ShapeID="_x0000_i1026" DrawAspect="Content" ObjectID="_1468075726" r:id="rId13">
            <o:LockedField>false</o:LockedField>
          </o:OLEObject>
        </w:object>
      </w:r>
      <w:r>
        <w:t>，</w:t>
      </w:r>
      <w:r>
        <w:object>
          <v:shape id="_x0000_i1027" o:spt="75" alt="eqIdfc407329b26b97f085ddccd91c9565dc" type="#_x0000_t75" style="height:27.3pt;width:50.15pt;" o:ole="t" filled="f" o:preferrelative="t" stroked="f" coordsize="21600,21600">
            <v:path/>
            <v:fill on="f" focussize="0,0"/>
            <v:stroke on="f" joinstyle="miter"/>
            <v:imagedata r:id="rId16" o:title="eqIdfc407329b26b97f085ddccd91c9565dc"/>
            <o:lock v:ext="edit" aspectratio="t"/>
            <w10:wrap type="none"/>
            <w10:anchorlock/>
          </v:shape>
          <o:OLEObject Type="Embed" ProgID="Equation.DSMT4" ShapeID="_x0000_i1027" DrawAspect="Content" ObjectID="_1468075727" r:id="rId15">
            <o:LockedField>false</o:LockedField>
          </o:OLEObject>
        </w:object>
      </w:r>
      <w:r>
        <w:t>，三角形</w:t>
      </w:r>
      <w:r>
        <w:object>
          <v:shape id="_x0000_i1028"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28" DrawAspect="Content" ObjectID="_1468075728" r:id="rId17">
            <o:LockedField>false</o:LockedField>
          </o:OLEObject>
        </w:object>
      </w:r>
      <w:r>
        <w:t>的面积是(        )cm</w:t>
      </w:r>
      <w:r>
        <w:rPr>
          <w:vertAlign w:val="superscript"/>
        </w:rPr>
        <w:t>2</w:t>
      </w:r>
      <w:r>
        <w:t>。</w:t>
      </w:r>
    </w:p>
    <w:p>
      <w:pPr>
        <w:shd w:val="clear" w:color="auto" w:fill="FFFFFF"/>
        <w:spacing w:line="360" w:lineRule="auto"/>
        <w:jc w:val="left"/>
        <w:textAlignment w:val="center"/>
      </w:pPr>
      <w:r>
        <w:rPr>
          <w:rFonts w:eastAsia="Times New Roman"/>
          <w:kern w:val="0"/>
          <w:sz w:val="24"/>
          <w:szCs w:val="24"/>
        </w:rPr>
        <w:drawing>
          <wp:inline distT="0" distB="0" distL="0" distR="0">
            <wp:extent cx="2009775" cy="1019175"/>
            <wp:effectExtent l="0" t="0" r="0" b="0"/>
            <wp:docPr id="100011" name="图片 100011" descr="@@@0c794557-72c1-4471-9e9f-30e93523f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0c794557-72c1-4471-9e9f-30e93523f489"/>
                    <pic:cNvPicPr>
                      <a:picLocks noChangeAspect="1"/>
                    </pic:cNvPicPr>
                  </pic:nvPicPr>
                  <pic:blipFill>
                    <a:blip r:embed="rId19"/>
                    <a:stretch>
                      <a:fillRect/>
                    </a:stretch>
                  </pic:blipFill>
                  <pic:spPr>
                    <a:xfrm>
                      <a:off x="0" y="0"/>
                      <a:ext cx="2009775" cy="1019175"/>
                    </a:xfrm>
                    <a:prstGeom prst="rect">
                      <a:avLst/>
                    </a:prstGeom>
                  </pic:spPr>
                </pic:pic>
              </a:graphicData>
            </a:graphic>
          </wp:inline>
        </w:drawing>
      </w:r>
    </w:p>
    <w:p>
      <w:pPr>
        <w:shd w:val="clear" w:color="auto" w:fill="F2F2F2"/>
        <w:spacing w:line="360" w:lineRule="auto"/>
        <w:jc w:val="left"/>
        <w:textAlignment w:val="center"/>
      </w:pPr>
      <w:r>
        <w:t>【答案】12</w:t>
      </w:r>
    </w:p>
    <w:p>
      <w:pPr>
        <w:shd w:val="clear" w:color="auto" w:fill="F2F2F2"/>
        <w:spacing w:line="360" w:lineRule="auto"/>
        <w:jc w:val="left"/>
        <w:textAlignment w:val="center"/>
      </w:pPr>
      <w:r>
        <w:t>【分析】由图可知，三角形</w:t>
      </w:r>
      <w:r>
        <w:object>
          <v:shape id="_x0000_i1029"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29" DrawAspect="Content" ObjectID="_1468075729" r:id="rId20">
            <o:LockedField>false</o:LockedField>
          </o:OLEObject>
        </w:object>
      </w:r>
      <w:r>
        <w:t>和三角形</w:t>
      </w:r>
      <w:r>
        <w:object>
          <v:shape id="_x0000_i1030" o:spt="75" alt="eqId926584088b939200d88e64318f2d4e6c" type="#_x0000_t75" style="height:11.55pt;width:24.65pt;" o:ole="t" filled="f" o:preferrelative="t" stroked="f" coordsize="21600,21600">
            <v:path/>
            <v:fill on="f" focussize="0,0"/>
            <v:stroke on="f" joinstyle="miter"/>
            <v:imagedata r:id="rId22" o:title="eqId926584088b939200d88e64318f2d4e6c"/>
            <o:lock v:ext="edit" aspectratio="t"/>
            <w10:wrap type="none"/>
            <w10:anchorlock/>
          </v:shape>
          <o:OLEObject Type="Embed" ProgID="Equation.DSMT4" ShapeID="_x0000_i1030" DrawAspect="Content" ObjectID="_1468075730" r:id="rId21">
            <o:LockedField>false</o:LockedField>
          </o:OLEObject>
        </w:object>
      </w:r>
      <w:r>
        <w:t>等高，且</w:t>
      </w:r>
      <w:r>
        <w:object>
          <v:shape id="_x0000_i1031" o:spt="75" alt="eqIdfc407329b26b97f085ddccd91c9565dc" type="#_x0000_t75" style="height:27.3pt;width:50.15pt;" o:ole="t" filled="f" o:preferrelative="t" stroked="f" coordsize="21600,21600">
            <v:path/>
            <v:fill on="f" focussize="0,0"/>
            <v:stroke on="f" joinstyle="miter"/>
            <v:imagedata r:id="rId16" o:title="eqIdfc407329b26b97f085ddccd91c9565dc"/>
            <o:lock v:ext="edit" aspectratio="t"/>
            <w10:wrap type="none"/>
            <w10:anchorlock/>
          </v:shape>
          <o:OLEObject Type="Embed" ProgID="Equation.DSMT4" ShapeID="_x0000_i1031" DrawAspect="Content" ObjectID="_1468075731" r:id="rId23">
            <o:LockedField>false</o:LockedField>
          </o:OLEObject>
        </w:object>
      </w:r>
      <w:r>
        <w:t>，则</w:t>
      </w:r>
      <w:r>
        <w:object>
          <v:shape id="_x0000_i1032" o:spt="75" alt="eqId2e4814565292192e40bd86a10ee7b661" type="#_x0000_t75" style="height:27.05pt;width:52.8pt;" o:ole="t" filled="f" o:preferrelative="t" stroked="f" coordsize="21600,21600">
            <v:path/>
            <v:fill on="f" focussize="0,0"/>
            <v:stroke on="f" joinstyle="miter"/>
            <v:imagedata r:id="rId25" o:title="eqId2e4814565292192e40bd86a10ee7b661"/>
            <o:lock v:ext="edit" aspectratio="t"/>
            <w10:wrap type="none"/>
            <w10:anchorlock/>
          </v:shape>
          <o:OLEObject Type="Embed" ProgID="Equation.DSMT4" ShapeID="_x0000_i1032" DrawAspect="Content" ObjectID="_1468075732" r:id="rId24">
            <o:LockedField>false</o:LockedField>
          </o:OLEObject>
        </w:object>
      </w:r>
      <w:r>
        <w:t>，三角形</w:t>
      </w:r>
      <w:r>
        <w:object>
          <v:shape id="_x0000_i1033"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33" DrawAspect="Content" ObjectID="_1468075733" r:id="rId26">
            <o:LockedField>false</o:LockedField>
          </o:OLEObject>
        </w:object>
      </w:r>
      <w:r>
        <w:t>的面积是三角形</w:t>
      </w:r>
      <w:r>
        <w:object>
          <v:shape id="_x0000_i1034" o:spt="75" alt="eqIdbee4a6b8ef3e79b4482388c3391d8b18" type="#_x0000_t75" style="height:10.85pt;width:23.75pt;" o:ole="t" filled="f" o:preferrelative="t" stroked="f" coordsize="21600,21600">
            <v:path/>
            <v:fill on="f" focussize="0,0"/>
            <v:stroke on="f" joinstyle="miter"/>
            <v:imagedata r:id="rId28" o:title="eqIdbee4a6b8ef3e79b4482388c3391d8b18"/>
            <o:lock v:ext="edit" aspectratio="t"/>
            <w10:wrap type="none"/>
            <w10:anchorlock/>
          </v:shape>
          <o:OLEObject Type="Embed" ProgID="Equation.DSMT4" ShapeID="_x0000_i1034" DrawAspect="Content" ObjectID="_1468075734" r:id="rId27">
            <o:LockedField>false</o:LockedField>
          </o:OLEObject>
        </w:object>
      </w:r>
      <w:r>
        <w:t>面积的</w:t>
      </w:r>
      <w:r>
        <w:object>
          <v:shape id="_x0000_i1035"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35" DrawAspect="Content" ObjectID="_1468075735" r:id="rId29">
            <o:LockedField>false</o:LockedField>
          </o:OLEObject>
        </w:object>
      </w:r>
      <w:r>
        <w:t>，三角形</w:t>
      </w:r>
      <w:r>
        <w:object>
          <v:shape id="_x0000_i1036" o:spt="75" alt="eqId46e2da608b66c9aee03e2503388ba4fd" type="#_x0000_t75" style="height:11.3pt;width:22pt;" o:ole="t" filled="f" o:preferrelative="t" stroked="f" coordsize="21600,21600">
            <v:path/>
            <v:fill on="f" focussize="0,0"/>
            <v:stroke on="f" joinstyle="miter"/>
            <v:imagedata r:id="rId32" o:title="eqId46e2da608b66c9aee03e2503388ba4fd"/>
            <o:lock v:ext="edit" aspectratio="t"/>
            <w10:wrap type="none"/>
            <w10:anchorlock/>
          </v:shape>
          <o:OLEObject Type="Embed" ProgID="Equation.DSMT4" ShapeID="_x0000_i1036" DrawAspect="Content" ObjectID="_1468075736" r:id="rId31">
            <o:LockedField>false</o:LockedField>
          </o:OLEObject>
        </w:object>
      </w:r>
      <w:r>
        <w:t>和三角形</w:t>
      </w:r>
      <w:r>
        <w:object>
          <v:shape id="_x0000_i1037" o:spt="75" alt="eqIdbee4a6b8ef3e79b4482388c3391d8b18" type="#_x0000_t75" style="height:10.85pt;width:23.75pt;" o:ole="t" filled="f" o:preferrelative="t" stroked="f" coordsize="21600,21600">
            <v:path/>
            <v:fill on="f" focussize="0,0"/>
            <v:stroke on="f" joinstyle="miter"/>
            <v:imagedata r:id="rId28" o:title="eqIdbee4a6b8ef3e79b4482388c3391d8b18"/>
            <o:lock v:ext="edit" aspectratio="t"/>
            <w10:wrap type="none"/>
            <w10:anchorlock/>
          </v:shape>
          <o:OLEObject Type="Embed" ProgID="Equation.DSMT4" ShapeID="_x0000_i1037" DrawAspect="Content" ObjectID="_1468075737" r:id="rId33">
            <o:LockedField>false</o:LockedField>
          </o:OLEObject>
        </w:object>
      </w:r>
      <w:r>
        <w:t>等高，且</w:t>
      </w:r>
      <w:r>
        <w:object>
          <v:shape id="_x0000_i1038" o:spt="75" alt="eqId36560759d607398746b0cc144b49416d" type="#_x0000_t75" style="height:24.85pt;width:44pt;" o:ole="t" filled="f" o:preferrelative="t" stroked="f" coordsize="21600,21600">
            <v:path/>
            <v:fill on="f" focussize="0,0"/>
            <v:stroke on="f" joinstyle="miter"/>
            <v:imagedata r:id="rId14" o:title="eqId36560759d607398746b0cc144b49416d"/>
            <o:lock v:ext="edit" aspectratio="t"/>
            <w10:wrap type="none"/>
            <w10:anchorlock/>
          </v:shape>
          <o:OLEObject Type="Embed" ProgID="Equation.DSMT4" ShapeID="_x0000_i1038" DrawAspect="Content" ObjectID="_1468075738" r:id="rId34">
            <o:LockedField>false</o:LockedField>
          </o:OLEObject>
        </w:object>
      </w:r>
      <w:r>
        <w:t>，则</w:t>
      </w:r>
      <w:r>
        <w:object>
          <v:shape id="_x0000_i1039" o:spt="75" alt="eqId3e3f3ddfd586ae5432f0c06e5b1a76ea" type="#_x0000_t75" style="height:27.45pt;width:50.15pt;" o:ole="t" filled="f" o:preferrelative="t" stroked="f" coordsize="21600,21600">
            <v:path/>
            <v:fill on="f" focussize="0,0"/>
            <v:stroke on="f" joinstyle="miter"/>
            <v:imagedata r:id="rId36" o:title="eqId3e3f3ddfd586ae5432f0c06e5b1a76ea"/>
            <o:lock v:ext="edit" aspectratio="t"/>
            <w10:wrap type="none"/>
            <w10:anchorlock/>
          </v:shape>
          <o:OLEObject Type="Embed" ProgID="Equation.DSMT4" ShapeID="_x0000_i1039" DrawAspect="Content" ObjectID="_1468075739" r:id="rId35">
            <o:LockedField>false</o:LockedField>
          </o:OLEObject>
        </w:object>
      </w:r>
      <w:r>
        <w:t>，三角形</w:t>
      </w:r>
      <w:r>
        <w:object>
          <v:shape id="_x0000_i1040" o:spt="75" alt="eqIdbee4a6b8ef3e79b4482388c3391d8b18" type="#_x0000_t75" style="height:10.85pt;width:23.75pt;" o:ole="t" filled="f" o:preferrelative="t" stroked="f" coordsize="21600,21600">
            <v:path/>
            <v:fill on="f" focussize="0,0"/>
            <v:stroke on="f" joinstyle="miter"/>
            <v:imagedata r:id="rId28" o:title="eqIdbee4a6b8ef3e79b4482388c3391d8b18"/>
            <o:lock v:ext="edit" aspectratio="t"/>
            <w10:wrap type="none"/>
            <w10:anchorlock/>
          </v:shape>
          <o:OLEObject Type="Embed" ProgID="Equation.DSMT4" ShapeID="_x0000_i1040" DrawAspect="Content" ObjectID="_1468075740" r:id="rId37">
            <o:LockedField>false</o:LockedField>
          </o:OLEObject>
        </w:object>
      </w:r>
      <w:r>
        <w:t>的面积是三角形</w:t>
      </w:r>
      <w:r>
        <w:object>
          <v:shape id="_x0000_i1041" o:spt="75" alt="eqId7bef5239ddbb0972700ce01daf9ee7cf" type="#_x0000_t75" style="height:12.65pt;width:24.6pt;" o:ole="t" filled="f" o:preferrelative="t" stroked="f" coordsize="21600,21600">
            <v:path/>
            <v:fill on="f" focussize="0,0"/>
            <v:stroke on="f" joinstyle="miter"/>
            <v:imagedata r:id="rId12" o:title="eqId7bef5239ddbb0972700ce01daf9ee7cf"/>
            <o:lock v:ext="edit" aspectratio="t"/>
            <w10:wrap type="none"/>
            <w10:anchorlock/>
          </v:shape>
          <o:OLEObject Type="Embed" ProgID="Equation.DSMT4" ShapeID="_x0000_i1041" DrawAspect="Content" ObjectID="_1468075741" r:id="rId38">
            <o:LockedField>false</o:LockedField>
          </o:OLEObject>
        </w:object>
      </w:r>
      <w:r>
        <w:t>面积的</w:t>
      </w:r>
      <w:r>
        <w:object>
          <v:shape id="_x0000_i1042"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42" DrawAspect="Content" ObjectID="_1468075742" r:id="rId39">
            <o:LockedField>false</o:LockedField>
          </o:OLEObject>
        </w:object>
      </w:r>
      <w:r>
        <w:t>，由此求出三角形</w:t>
      </w:r>
      <w:r>
        <w:object>
          <v:shape id="_x0000_i1043"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43" DrawAspect="Content" ObjectID="_1468075743" r:id="rId40">
            <o:LockedField>false</o:LockedField>
          </o:OLEObject>
        </w:object>
      </w:r>
      <w:r>
        <w:t>的面积占三角形</w:t>
      </w:r>
      <w:r>
        <w:object>
          <v:shape id="_x0000_i1044" o:spt="75" alt="eqId7bef5239ddbb0972700ce01daf9ee7cf" type="#_x0000_t75" style="height:12.65pt;width:24.6pt;" o:ole="t" filled="f" o:preferrelative="t" stroked="f" coordsize="21600,21600">
            <v:path/>
            <v:fill on="f" focussize="0,0"/>
            <v:stroke on="f" joinstyle="miter"/>
            <v:imagedata r:id="rId12" o:title="eqId7bef5239ddbb0972700ce01daf9ee7cf"/>
            <o:lock v:ext="edit" aspectratio="t"/>
            <w10:wrap type="none"/>
            <w10:anchorlock/>
          </v:shape>
          <o:OLEObject Type="Embed" ProgID="Equation.DSMT4" ShapeID="_x0000_i1044" DrawAspect="Content" ObjectID="_1468075744" r:id="rId41">
            <o:LockedField>false</o:LockedField>
          </o:OLEObject>
        </w:object>
      </w:r>
      <w:r>
        <w:t>面积的分率，最后用乘法求出三角形</w:t>
      </w:r>
      <w:r>
        <w:object>
          <v:shape id="_x0000_i1045"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45" DrawAspect="Content" ObjectID="_1468075745" r:id="rId42">
            <o:LockedField>false</o:LockedField>
          </o:OLEObject>
        </w:object>
      </w:r>
      <w:r>
        <w:t>的面积。</w:t>
      </w:r>
    </w:p>
    <w:p>
      <w:pPr>
        <w:shd w:val="clear" w:color="auto" w:fill="F2F2F2"/>
        <w:spacing w:line="360" w:lineRule="auto"/>
        <w:jc w:val="left"/>
        <w:textAlignment w:val="center"/>
      </w:pPr>
      <w:r>
        <w:t>【详解】因为</w:t>
      </w:r>
      <w:r>
        <w:object>
          <v:shape id="_x0000_i1046" o:spt="75" alt="eqId36560759d607398746b0cc144b49416d" type="#_x0000_t75" style="height:24.85pt;width:44pt;" o:ole="t" filled="f" o:preferrelative="t" stroked="f" coordsize="21600,21600">
            <v:path/>
            <v:fill on="f" focussize="0,0"/>
            <v:stroke on="f" joinstyle="miter"/>
            <v:imagedata r:id="rId14" o:title="eqId36560759d607398746b0cc144b49416d"/>
            <o:lock v:ext="edit" aspectratio="t"/>
            <w10:wrap type="none"/>
            <w10:anchorlock/>
          </v:shape>
          <o:OLEObject Type="Embed" ProgID="Equation.DSMT4" ShapeID="_x0000_i1046" DrawAspect="Content" ObjectID="_1468075746" r:id="rId43">
            <o:LockedField>false</o:LockedField>
          </o:OLEObject>
        </w:object>
      </w:r>
      <w:r>
        <w:t>，则</w:t>
      </w:r>
      <w:r>
        <w:object>
          <v:shape id="_x0000_i1047" o:spt="75" alt="eqId3e3f3ddfd586ae5432f0c06e5b1a76ea" type="#_x0000_t75" style="height:27.45pt;width:50.15pt;" o:ole="t" filled="f" o:preferrelative="t" stroked="f" coordsize="21600,21600">
            <v:path/>
            <v:fill on="f" focussize="0,0"/>
            <v:stroke on="f" joinstyle="miter"/>
            <v:imagedata r:id="rId36" o:title="eqId3e3f3ddfd586ae5432f0c06e5b1a76ea"/>
            <o:lock v:ext="edit" aspectratio="t"/>
            <w10:wrap type="none"/>
            <w10:anchorlock/>
          </v:shape>
          <o:OLEObject Type="Embed" ProgID="Equation.DSMT4" ShapeID="_x0000_i1047" DrawAspect="Content" ObjectID="_1468075747" r:id="rId44">
            <o:LockedField>false</o:LockedField>
          </o:OLEObject>
        </w:object>
      </w:r>
      <w:r>
        <w:t>，所以三角形</w:t>
      </w:r>
      <w:r>
        <w:object>
          <v:shape id="_x0000_i1048" o:spt="75" alt="eqIdbee4a6b8ef3e79b4482388c3391d8b18" type="#_x0000_t75" style="height:10.85pt;width:23.75pt;" o:ole="t" filled="f" o:preferrelative="t" stroked="f" coordsize="21600,21600">
            <v:path/>
            <v:fill on="f" focussize="0,0"/>
            <v:stroke on="f" joinstyle="miter"/>
            <v:imagedata r:id="rId28" o:title="eqIdbee4a6b8ef3e79b4482388c3391d8b18"/>
            <o:lock v:ext="edit" aspectratio="t"/>
            <w10:wrap type="none"/>
            <w10:anchorlock/>
          </v:shape>
          <o:OLEObject Type="Embed" ProgID="Equation.DSMT4" ShapeID="_x0000_i1048" DrawAspect="Content" ObjectID="_1468075748" r:id="rId45">
            <o:LockedField>false</o:LockedField>
          </o:OLEObject>
        </w:object>
      </w:r>
      <w:r>
        <w:t>的面积＝</w:t>
      </w:r>
      <w:r>
        <w:object>
          <v:shape id="_x0000_i1049"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49" DrawAspect="Content" ObjectID="_1468075749" r:id="rId46">
            <o:LockedField>false</o:LockedField>
          </o:OLEObject>
        </w:object>
      </w:r>
      <w:r>
        <w:t>×三角形</w:t>
      </w:r>
      <w:r>
        <w:object>
          <v:shape id="_x0000_i1050" o:spt="75" alt="eqId7bef5239ddbb0972700ce01daf9ee7cf" type="#_x0000_t75" style="height:12.65pt;width:24.6pt;" o:ole="t" filled="f" o:preferrelative="t" stroked="f" coordsize="21600,21600">
            <v:path/>
            <v:fill on="f" focussize="0,0"/>
            <v:stroke on="f" joinstyle="miter"/>
            <v:imagedata r:id="rId12" o:title="eqId7bef5239ddbb0972700ce01daf9ee7cf"/>
            <o:lock v:ext="edit" aspectratio="t"/>
            <w10:wrap type="none"/>
            <w10:anchorlock/>
          </v:shape>
          <o:OLEObject Type="Embed" ProgID="Equation.DSMT4" ShapeID="_x0000_i1050" DrawAspect="Content" ObjectID="_1468075750" r:id="rId47">
            <o:LockedField>false</o:LockedField>
          </o:OLEObject>
        </w:object>
      </w:r>
      <w:r>
        <w:t>面积＝</w:t>
      </w:r>
      <w:r>
        <w:object>
          <v:shape id="_x0000_i1051"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51" DrawAspect="Content" ObjectID="_1468075751" r:id="rId48">
            <o:LockedField>false</o:LockedField>
          </o:OLEObject>
        </w:object>
      </w:r>
      <w:r>
        <w:t>×27＝18（cm</w:t>
      </w:r>
      <w:r>
        <w:rPr>
          <w:vertAlign w:val="superscript"/>
        </w:rPr>
        <w:t>2</w:t>
      </w:r>
      <w:r>
        <w:t>）；</w:t>
      </w:r>
    </w:p>
    <w:p>
      <w:pPr>
        <w:shd w:val="clear" w:color="auto" w:fill="F2F2F2"/>
        <w:spacing w:line="360" w:lineRule="auto"/>
        <w:jc w:val="left"/>
        <w:textAlignment w:val="center"/>
      </w:pPr>
      <w:r>
        <w:t>因为</w:t>
      </w:r>
      <w:r>
        <w:object>
          <v:shape id="_x0000_i1052" o:spt="75" alt="eqIdfc407329b26b97f085ddccd91c9565dc" type="#_x0000_t75" style="height:27.3pt;width:50.15pt;" o:ole="t" filled="f" o:preferrelative="t" stroked="f" coordsize="21600,21600">
            <v:path/>
            <v:fill on="f" focussize="0,0"/>
            <v:stroke on="f" joinstyle="miter"/>
            <v:imagedata r:id="rId16" o:title="eqIdfc407329b26b97f085ddccd91c9565dc"/>
            <o:lock v:ext="edit" aspectratio="t"/>
            <w10:wrap type="none"/>
            <w10:anchorlock/>
          </v:shape>
          <o:OLEObject Type="Embed" ProgID="Equation.DSMT4" ShapeID="_x0000_i1052" DrawAspect="Content" ObjectID="_1468075752" r:id="rId49">
            <o:LockedField>false</o:LockedField>
          </o:OLEObject>
        </w:object>
      </w:r>
      <w:r>
        <w:t>，则</w:t>
      </w:r>
      <w:r>
        <w:object>
          <v:shape id="_x0000_i1053" o:spt="75" alt="eqId2e4814565292192e40bd86a10ee7b661" type="#_x0000_t75" style="height:27.05pt;width:52.8pt;" o:ole="t" filled="f" o:preferrelative="t" stroked="f" coordsize="21600,21600">
            <v:path/>
            <v:fill on="f" focussize="0,0"/>
            <v:stroke on="f" joinstyle="miter"/>
            <v:imagedata r:id="rId25" o:title="eqId2e4814565292192e40bd86a10ee7b661"/>
            <o:lock v:ext="edit" aspectratio="t"/>
            <w10:wrap type="none"/>
            <w10:anchorlock/>
          </v:shape>
          <o:OLEObject Type="Embed" ProgID="Equation.DSMT4" ShapeID="_x0000_i1053" DrawAspect="Content" ObjectID="_1468075753" r:id="rId50">
            <o:LockedField>false</o:LockedField>
          </o:OLEObject>
        </w:object>
      </w:r>
      <w:r>
        <w:t>，所以三角形</w:t>
      </w:r>
      <w:r>
        <w:object>
          <v:shape id="_x0000_i1054"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54" DrawAspect="Content" ObjectID="_1468075754" r:id="rId51">
            <o:LockedField>false</o:LockedField>
          </o:OLEObject>
        </w:object>
      </w:r>
      <w:r>
        <w:t>的面积＝</w:t>
      </w:r>
      <w:r>
        <w:object>
          <v:shape id="_x0000_i1055"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55" DrawAspect="Content" ObjectID="_1468075755" r:id="rId52">
            <o:LockedField>false</o:LockedField>
          </o:OLEObject>
        </w:object>
      </w:r>
      <w:r>
        <w:t>×三角形</w:t>
      </w:r>
      <w:r>
        <w:object>
          <v:shape id="_x0000_i1056" o:spt="75" alt="eqIdbee4a6b8ef3e79b4482388c3391d8b18" type="#_x0000_t75" style="height:10.85pt;width:23.75pt;" o:ole="t" filled="f" o:preferrelative="t" stroked="f" coordsize="21600,21600">
            <v:path/>
            <v:fill on="f" focussize="0,0"/>
            <v:stroke on="f" joinstyle="miter"/>
            <v:imagedata r:id="rId28" o:title="eqIdbee4a6b8ef3e79b4482388c3391d8b18"/>
            <o:lock v:ext="edit" aspectratio="t"/>
            <w10:wrap type="none"/>
            <w10:anchorlock/>
          </v:shape>
          <o:OLEObject Type="Embed" ProgID="Equation.DSMT4" ShapeID="_x0000_i1056" DrawAspect="Content" ObjectID="_1468075756" r:id="rId53">
            <o:LockedField>false</o:LockedField>
          </o:OLEObject>
        </w:object>
      </w:r>
      <w:r>
        <w:t>面积＝</w:t>
      </w:r>
      <w:r>
        <w:object>
          <v:shape id="_x0000_i1057" o:spt="75" alt="eqIdbf31876698721a199c7c53c6b320aa86" type="#_x0000_t75" style="height:23.9pt;width:9.7pt;" o:ole="t" filled="f" o:preferrelative="t" stroked="f" coordsize="21600,21600">
            <v:path/>
            <v:fill on="f" focussize="0,0"/>
            <v:stroke on="f" joinstyle="miter"/>
            <v:imagedata r:id="rId30" o:title="eqIdbf31876698721a199c7c53c6b320aa86"/>
            <o:lock v:ext="edit" aspectratio="t"/>
            <w10:wrap type="none"/>
            <w10:anchorlock/>
          </v:shape>
          <o:OLEObject Type="Embed" ProgID="Equation.DSMT4" ShapeID="_x0000_i1057" DrawAspect="Content" ObjectID="_1468075757" r:id="rId54">
            <o:LockedField>false</o:LockedField>
          </o:OLEObject>
        </w:object>
      </w:r>
      <w:r>
        <w:t>×18＝12（cm</w:t>
      </w:r>
      <w:r>
        <w:rPr>
          <w:vertAlign w:val="superscript"/>
        </w:rPr>
        <w:t>2</w:t>
      </w:r>
      <w:r>
        <w:t>）；</w:t>
      </w:r>
    </w:p>
    <w:p>
      <w:pPr>
        <w:shd w:val="clear" w:color="auto" w:fill="F2F2F2"/>
        <w:spacing w:line="360" w:lineRule="auto"/>
        <w:jc w:val="left"/>
        <w:textAlignment w:val="center"/>
      </w:pPr>
      <w:r>
        <w:t>由上可知，三角形</w:t>
      </w:r>
      <w:r>
        <w:object>
          <v:shape id="_x0000_i1058" o:spt="75" alt="eqId97a9b32570d553161be04d13954e92a1" type="#_x0000_t75" style="height:11.3pt;width:24.6pt;" o:ole="t" filled="f" o:preferrelative="t" stroked="f" coordsize="21600,21600">
            <v:path/>
            <v:fill on="f" focussize="0,0"/>
            <v:stroke on="f" joinstyle="miter"/>
            <v:imagedata r:id="rId18" o:title="eqId97a9b32570d553161be04d13954e92a1"/>
            <o:lock v:ext="edit" aspectratio="t"/>
            <w10:wrap type="none"/>
            <w10:anchorlock/>
          </v:shape>
          <o:OLEObject Type="Embed" ProgID="Equation.DSMT4" ShapeID="_x0000_i1058" DrawAspect="Content" ObjectID="_1468075758" r:id="rId55">
            <o:LockedField>false</o:LockedField>
          </o:OLEObject>
        </w:object>
      </w:r>
      <w:r>
        <w:t>的面积是12cm</w:t>
      </w:r>
      <w:r>
        <w:rPr>
          <w:vertAlign w:val="superscript"/>
        </w:rPr>
        <w:t>2</w:t>
      </w:r>
      <w:r>
        <w:t>。</w:t>
      </w:r>
    </w:p>
    <w:p>
      <w:pPr>
        <w:shd w:val="clear" w:color="auto" w:fill="F2F2F2"/>
        <w:spacing w:line="360" w:lineRule="auto"/>
        <w:jc w:val="left"/>
        <w:textAlignment w:val="center"/>
      </w:pPr>
      <w:r>
        <w:t>【点睛】根据三角形底边的关系找出三角形的面积关系是解答题目的关键。</w:t>
      </w:r>
    </w:p>
    <w:p>
      <w:pPr>
        <w:shd w:val="clear" w:color="auto" w:fill="FFFFFF"/>
        <w:spacing w:line="360" w:lineRule="auto"/>
        <w:jc w:val="left"/>
        <w:textAlignment w:val="center"/>
      </w:pPr>
      <w:r>
        <w:t>16．用1,2,3,4这4个数字任意写出一个一万位数,从这个一万位数中任意截取相邻的4个数字,可以组成许许多多的四位数,这些四位数中,至少有</w:t>
      </w:r>
      <w:r>
        <w:rPr>
          <w:rFonts w:ascii="Times New Roman" w:hAnsi="Times New Roman" w:eastAsia="Times New Roman" w:cs="Times New Roman"/>
          <w:u w:val="single"/>
        </w:rPr>
        <w:t xml:space="preserve">     </w:t>
      </w:r>
      <w:r>
        <w:t>个相同.</w:t>
      </w:r>
    </w:p>
    <w:p>
      <w:pPr>
        <w:shd w:val="clear" w:color="auto" w:fill="F2F2F2"/>
        <w:spacing w:line="360" w:lineRule="auto"/>
        <w:jc w:val="left"/>
        <w:textAlignment w:val="center"/>
      </w:pPr>
      <w:r>
        <w:t>【答案】40</w:t>
      </w:r>
    </w:p>
    <w:p>
      <w:pPr>
        <w:shd w:val="clear" w:color="auto" w:fill="F2F2F2"/>
        <w:spacing w:line="360" w:lineRule="auto"/>
        <w:jc w:val="left"/>
        <w:textAlignment w:val="center"/>
      </w:pPr>
      <w:r>
        <w:t>【详解】从这个一万位数中任意截取相邻的四位数,可以组成9997个四位数.另外,用1,2,3,4这4个数字写四位数,可以有4×4×4×4=256(种)不同四位数.可以看做256个抽屉．</w:t>
      </w:r>
    </w:p>
    <w:p>
      <w:pPr>
        <w:shd w:val="clear" w:color="auto" w:fill="F2F2F2"/>
        <w:spacing w:line="360" w:lineRule="auto"/>
        <w:jc w:val="left"/>
        <w:textAlignment w:val="center"/>
      </w:pPr>
      <w:r>
        <w:t>9997÷256=39……13</w:t>
      </w:r>
    </w:p>
    <w:p>
      <w:pPr>
        <w:shd w:val="clear" w:color="auto" w:fill="F2F2F2"/>
        <w:spacing w:line="360" w:lineRule="auto"/>
        <w:jc w:val="left"/>
        <w:textAlignment w:val="center"/>
      </w:pPr>
      <w:r>
        <w:t>39+1=40（个）</w:t>
      </w:r>
    </w:p>
    <w:p>
      <w:pPr>
        <w:shd w:val="clear" w:color="auto" w:fill="F2F2F2"/>
        <w:spacing w:line="360" w:lineRule="auto"/>
        <w:jc w:val="left"/>
        <w:textAlignment w:val="center"/>
      </w:pPr>
      <w:r>
        <w:t>故这些四位数中，至少有40个相同．</w:t>
      </w:r>
    </w:p>
    <w:p>
      <w:pPr>
        <w:shd w:val="clear" w:color="auto" w:fill="FFFFFF"/>
        <w:spacing w:line="360" w:lineRule="auto"/>
        <w:jc w:val="left"/>
        <w:textAlignment w:val="center"/>
      </w:pPr>
      <w:r>
        <w:t>17．有一个三位数，它的十位上的数字是最小的质数，如果这个三位数能同时被2、3、5整除，这个三位数最大是</w:t>
      </w:r>
      <w:r>
        <w:rPr>
          <w:rFonts w:ascii="Times New Roman" w:hAnsi="Times New Roman" w:eastAsia="Times New Roman" w:cs="Times New Roman"/>
          <w:u w:val="single"/>
        </w:rPr>
        <w:t xml:space="preserve">     </w:t>
      </w:r>
      <w:r>
        <w:t>。</w:t>
      </w:r>
    </w:p>
    <w:p>
      <w:pPr>
        <w:shd w:val="clear" w:color="auto" w:fill="F2F2F2"/>
        <w:spacing w:line="360" w:lineRule="auto"/>
        <w:jc w:val="left"/>
        <w:textAlignment w:val="center"/>
      </w:pPr>
      <w:r>
        <w:t>【答案】720</w:t>
      </w:r>
    </w:p>
    <w:p>
      <w:pPr>
        <w:shd w:val="clear" w:color="auto" w:fill="F2F2F2"/>
        <w:spacing w:line="360" w:lineRule="auto"/>
        <w:jc w:val="left"/>
        <w:textAlignment w:val="center"/>
      </w:pPr>
      <w:r>
        <w:t>【详解】根据2、3、5的倍数的特征，个位上是0、2、4、6、8的数都是2的倍数；一个数各位上的数字之和是3的倍数，这个数一定是3的倍数；个位上是0或5的数都是5的倍数；同时是2、3和5的倍数的数个位上必须是0且各位上的数字之和是3的倍数；最小的质数是2，十位上的数字是2，个位上的数0，要使这个三位数最大，由3的倍数的特征可知，百位上的数字最大是7。据此解答。</w:t>
      </w:r>
    </w:p>
    <w:p>
      <w:pPr>
        <w:shd w:val="clear" w:color="auto" w:fill="FFFFFF"/>
        <w:spacing w:line="360" w:lineRule="auto"/>
        <w:jc w:val="left"/>
        <w:textAlignment w:val="center"/>
      </w:pPr>
      <w:r>
        <w:t>18．从0,1,2,3,4,5,6,7,8,9中取三个不同的数组成三位数</w:t>
      </w:r>
      <w:r>
        <w:rPr>
          <w:rFonts w:eastAsia="Times New Roman"/>
          <w:kern w:val="0"/>
          <w:sz w:val="24"/>
          <w:szCs w:val="24"/>
        </w:rPr>
        <w:drawing>
          <wp:inline distT="0" distB="0" distL="0" distR="0">
            <wp:extent cx="257175" cy="238125"/>
            <wp:effectExtent l="0" t="0" r="0" b="0"/>
            <wp:docPr id="100013" name="图片 100013" descr="@@@e8f0bcde5bf74f3487bcfee33ccfa8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e8f0bcde5bf74f3487bcfee33ccfa8c6"/>
                    <pic:cNvPicPr>
                      <a:picLocks noChangeAspect="1"/>
                    </pic:cNvPicPr>
                  </pic:nvPicPr>
                  <pic:blipFill>
                    <a:blip r:embed="rId56"/>
                    <a:stretch>
                      <a:fillRect/>
                    </a:stretch>
                  </pic:blipFill>
                  <pic:spPr>
                    <a:xfrm>
                      <a:off x="0" y="0"/>
                      <a:ext cx="257175" cy="238125"/>
                    </a:xfrm>
                    <a:prstGeom prst="rect">
                      <a:avLst/>
                    </a:prstGeom>
                  </pic:spPr>
                </pic:pic>
              </a:graphicData>
            </a:graphic>
          </wp:inline>
        </w:drawing>
      </w:r>
      <w:r>
        <w:t>,那么</w:t>
      </w:r>
      <w:r>
        <w:rPr>
          <w:rFonts w:eastAsia="Times New Roman"/>
          <w:kern w:val="0"/>
          <w:sz w:val="24"/>
          <w:szCs w:val="24"/>
        </w:rPr>
        <w:drawing>
          <wp:inline distT="0" distB="0" distL="0" distR="0">
            <wp:extent cx="609600" cy="447675"/>
            <wp:effectExtent l="0" t="0" r="0" b="0"/>
            <wp:docPr id="100015" name="图片 100015" descr="@@@12f7b0b1d7ae4c5cacc1633632097b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2f7b0b1d7ae4c5cacc1633632097bd1"/>
                    <pic:cNvPicPr>
                      <a:picLocks noChangeAspect="1"/>
                    </pic:cNvPicPr>
                  </pic:nvPicPr>
                  <pic:blipFill>
                    <a:blip r:embed="rId57"/>
                    <a:stretch>
                      <a:fillRect/>
                    </a:stretch>
                  </pic:blipFill>
                  <pic:spPr>
                    <a:xfrm>
                      <a:off x="0" y="0"/>
                      <a:ext cx="609600" cy="447675"/>
                    </a:xfrm>
                    <a:prstGeom prst="rect">
                      <a:avLst/>
                    </a:prstGeom>
                  </pic:spPr>
                </pic:pic>
              </a:graphicData>
            </a:graphic>
          </wp:inline>
        </w:drawing>
      </w:r>
      <w:r>
        <w:t>的最小值是</w:t>
      </w:r>
      <w:r>
        <w:rPr>
          <w:rFonts w:ascii="Times New Roman" w:hAnsi="Times New Roman" w:eastAsia="Times New Roman" w:cs="Times New Roman"/>
          <w:u w:val="single"/>
        </w:rPr>
        <w:t xml:space="preserve">     </w:t>
      </w:r>
      <w:r>
        <w:t>.</w:t>
      </w:r>
    </w:p>
    <w:p>
      <w:pPr>
        <w:shd w:val="clear" w:color="auto" w:fill="F2F2F2"/>
        <w:spacing w:line="360" w:lineRule="auto"/>
        <w:jc w:val="left"/>
        <w:textAlignment w:val="center"/>
      </w:pPr>
      <w:r>
        <w:t>【答案】10.5</w:t>
      </w:r>
    </w:p>
    <w:p>
      <w:pPr>
        <w:shd w:val="clear" w:color="auto" w:fill="F2F2F2"/>
        <w:spacing w:line="360" w:lineRule="auto"/>
        <w:jc w:val="left"/>
        <w:textAlignment w:val="center"/>
      </w:pPr>
      <w:r>
        <w:t>【详解】由位值原理，</w:t>
      </w:r>
      <w:r>
        <w:object>
          <v:shape id="_x0000_i1059" o:spt="75" alt="eqId97256d9dd6a67ed7e5d82bafe9344e46" type="#_x0000_t75" style="height:30.85pt;width:41.35pt;" o:ole="t" filled="f" o:preferrelative="t" stroked="f" coordsize="21600,21600">
            <v:path/>
            <v:fill on="f" focussize="0,0"/>
            <v:stroke on="f" joinstyle="miter"/>
            <v:imagedata r:id="rId59" o:title="eqId97256d9dd6a67ed7e5d82bafe9344e46"/>
            <o:lock v:ext="edit" aspectratio="t"/>
            <w10:wrap type="none"/>
            <w10:anchorlock/>
          </v:shape>
          <o:OLEObject Type="Embed" ProgID="Equation.DSMT4" ShapeID="_x0000_i1059" DrawAspect="Content" ObjectID="_1468075759" r:id="rId58">
            <o:LockedField>false</o:LockedField>
          </o:OLEObject>
        </w:object>
      </w:r>
      <w:r>
        <w:t>=</w:t>
      </w:r>
      <w:r>
        <w:object>
          <v:shape id="_x0000_i1060" o:spt="75" alt="eqIddbaac81347fd608b72f9f6379bf5d129" type="#_x0000_t75" style="height:29.05pt;width:65.95pt;" o:ole="t" filled="f" o:preferrelative="t" stroked="f" coordsize="21600,21600">
            <v:path/>
            <v:fill on="f" focussize="0,0"/>
            <v:stroke on="f" joinstyle="miter"/>
            <v:imagedata r:id="rId61" o:title="eqIddbaac81347fd608b72f9f6379bf5d129"/>
            <o:lock v:ext="edit" aspectratio="t"/>
            <w10:wrap type="none"/>
            <w10:anchorlock/>
          </v:shape>
          <o:OLEObject Type="Embed" ProgID="Equation.DSMT4" ShapeID="_x0000_i1060" DrawAspect="Content" ObjectID="_1468075760" r:id="rId60">
            <o:LockedField>false</o:LockedField>
          </o:OLEObject>
        </w:object>
      </w:r>
      <w:r>
        <w:t>=1+</w:t>
      </w:r>
      <w:r>
        <w:object>
          <v:shape id="_x0000_i1061" o:spt="75" alt="eqIdb00a23dcd74f4d4ba88e96ded085974c" type="#_x0000_t75" style="height:29.05pt;width:42.25pt;" o:ole="t" filled="f" o:preferrelative="t" stroked="f" coordsize="21600,21600">
            <v:path/>
            <v:fill on="f" focussize="0,0"/>
            <v:stroke on="f" joinstyle="miter"/>
            <v:imagedata r:id="rId63" o:title="eqIdb00a23dcd74f4d4ba88e96ded085974c"/>
            <o:lock v:ext="edit" aspectratio="t"/>
            <w10:wrap type="none"/>
            <w10:anchorlock/>
          </v:shape>
          <o:OLEObject Type="Embed" ProgID="Equation.DSMT4" ShapeID="_x0000_i1061" DrawAspect="Content" ObjectID="_1468075761" r:id="rId62">
            <o:LockedField>false</o:LockedField>
          </o:OLEObject>
        </w:object>
      </w:r>
    </w:p>
    <w:p>
      <w:pPr>
        <w:shd w:val="clear" w:color="auto" w:fill="F2F2F2"/>
        <w:spacing w:line="360" w:lineRule="auto"/>
        <w:jc w:val="left"/>
        <w:textAlignment w:val="center"/>
      </w:pPr>
      <w:r>
        <w:t>要使上式最小，显然z应该尽可能地大，于是z=9．</w:t>
      </w:r>
    </w:p>
    <w:p>
      <w:pPr>
        <w:shd w:val="clear" w:color="auto" w:fill="F2F2F2"/>
        <w:spacing w:line="360" w:lineRule="auto"/>
        <w:jc w:val="left"/>
        <w:textAlignment w:val="center"/>
      </w:pPr>
      <w:r>
        <w:t>原式=1+</w:t>
      </w:r>
      <w:r>
        <w:object>
          <v:shape id="_x0000_i1062" o:spt="75" alt="eqId2a15a1f863eded3d2d72f417ce923871" type="#_x0000_t75" style="height:29.05pt;width:42.25pt;" o:ole="t" filled="f" o:preferrelative="t" stroked="f" coordsize="21600,21600">
            <v:path/>
            <v:fill on="f" focussize="0,0"/>
            <v:stroke on="f" joinstyle="miter"/>
            <v:imagedata r:id="rId65" o:title="eqId2a15a1f863eded3d2d72f417ce923871"/>
            <o:lock v:ext="edit" aspectratio="t"/>
            <w10:wrap type="none"/>
            <w10:anchorlock/>
          </v:shape>
          <o:OLEObject Type="Embed" ProgID="Equation.DSMT4" ShapeID="_x0000_i1062" DrawAspect="Content" ObjectID="_1468075762" r:id="rId64">
            <o:LockedField>false</o:LockedField>
          </o:OLEObject>
        </w:object>
      </w:r>
    </w:p>
    <w:p>
      <w:pPr>
        <w:shd w:val="clear" w:color="auto" w:fill="F2F2F2"/>
        <w:spacing w:line="360" w:lineRule="auto"/>
        <w:jc w:val="left"/>
        <w:textAlignment w:val="center"/>
      </w:pPr>
      <w:r>
        <w:t>=1+</w:t>
      </w:r>
      <w:r>
        <w:object>
          <v:shape id="_x0000_i1063" o:spt="75" alt="eqId1b0842c7fad041fe949a75bee8280ea5" type="#_x0000_t75" style="height:29.15pt;width:56.3pt;" o:ole="t" filled="f" o:preferrelative="t" stroked="f" coordsize="21600,21600">
            <v:path/>
            <v:fill on="f" focussize="0,0"/>
            <v:stroke on="f" joinstyle="miter"/>
            <v:imagedata r:id="rId67" o:title="eqId1b0842c7fad041fe949a75bee8280ea5"/>
            <o:lock v:ext="edit" aspectratio="t"/>
            <w10:wrap type="none"/>
            <w10:anchorlock/>
          </v:shape>
          <o:OLEObject Type="Embed" ProgID="Equation.DSMT4" ShapeID="_x0000_i1063" DrawAspect="Content" ObjectID="_1468075763" r:id="rId66">
            <o:LockedField>false</o:LockedField>
          </o:OLEObject>
        </w:object>
      </w:r>
      <w:r>
        <w:t>+</w:t>
      </w:r>
      <w:r>
        <w:object>
          <v:shape id="_x0000_i1064" o:spt="75" alt="eqId714e102c5e6766f2cb8168b6fd9bae0f" type="#_x0000_t75" style="height:28.9pt;width:41.35pt;" o:ole="t" filled="f" o:preferrelative="t" stroked="f" coordsize="21600,21600">
            <v:path/>
            <v:fill on="f" focussize="0,0"/>
            <v:stroke on="f" joinstyle="miter"/>
            <v:imagedata r:id="rId69" o:title="eqId714e102c5e6766f2cb8168b6fd9bae0f"/>
            <o:lock v:ext="edit" aspectratio="t"/>
            <w10:wrap type="none"/>
            <w10:anchorlock/>
          </v:shape>
          <o:OLEObject Type="Embed" ProgID="Equation.DSMT4" ShapeID="_x0000_i1064" DrawAspect="Content" ObjectID="_1468075764" r:id="rId68">
            <o:LockedField>false</o:LockedField>
          </o:OLEObject>
        </w:object>
      </w:r>
    </w:p>
    <w:p>
      <w:pPr>
        <w:shd w:val="clear" w:color="auto" w:fill="F2F2F2"/>
        <w:spacing w:line="360" w:lineRule="auto"/>
        <w:jc w:val="left"/>
        <w:textAlignment w:val="center"/>
      </w:pPr>
      <w:r>
        <w:t>=10+</w:t>
      </w:r>
      <w:r>
        <w:object>
          <v:shape id="_x0000_i1065" o:spt="75" alt="eqId714e102c5e6766f2cb8168b6fd9bae0f" type="#_x0000_t75" style="height:28.9pt;width:41.35pt;" o:ole="t" filled="f" o:preferrelative="t" stroked="f" coordsize="21600,21600">
            <v:path/>
            <v:fill on="f" focussize="0,0"/>
            <v:stroke on="f" joinstyle="miter"/>
            <v:imagedata r:id="rId69" o:title="eqId714e102c5e6766f2cb8168b6fd9bae0f"/>
            <o:lock v:ext="edit" aspectratio="t"/>
            <w10:wrap type="none"/>
            <w10:anchorlock/>
          </v:shape>
          <o:OLEObject Type="Embed" ProgID="Equation.DSMT4" ShapeID="_x0000_i1065" DrawAspect="Content" ObjectID="_1468075765" r:id="rId70">
            <o:LockedField>false</o:LockedField>
          </o:OLEObject>
        </w:object>
      </w:r>
    </w:p>
    <w:p>
      <w:pPr>
        <w:shd w:val="clear" w:color="auto" w:fill="F2F2F2"/>
        <w:spacing w:line="360" w:lineRule="auto"/>
        <w:jc w:val="left"/>
        <w:textAlignment w:val="center"/>
      </w:pPr>
      <w:r>
        <w:t>要使此式最小，y也应尽可能大，只能取y=8．</w:t>
      </w:r>
    </w:p>
    <w:p>
      <w:pPr>
        <w:shd w:val="clear" w:color="auto" w:fill="F2F2F2"/>
        <w:spacing w:line="360" w:lineRule="auto"/>
        <w:jc w:val="left"/>
        <w:textAlignment w:val="center"/>
      </w:pPr>
      <w:r>
        <w:t>原式=10+</w:t>
      </w:r>
      <w:r>
        <w:object>
          <v:shape id="_x0000_i1066" o:spt="75" alt="eqId01405e149e6e560d4ab7bd896ddf4111" type="#_x0000_t75" style="height:27.05pt;width:39.6pt;" o:ole="t" filled="f" o:preferrelative="t" stroked="f" coordsize="21600,21600">
            <v:path/>
            <v:fill on="f" focussize="0,0"/>
            <v:stroke on="f" joinstyle="miter"/>
            <v:imagedata r:id="rId72" o:title="eqId01405e149e6e560d4ab7bd896ddf4111"/>
            <o:lock v:ext="edit" aspectratio="t"/>
            <w10:wrap type="none"/>
            <w10:anchorlock/>
          </v:shape>
          <o:OLEObject Type="Embed" ProgID="Equation.DSMT4" ShapeID="_x0000_i1066" DrawAspect="Content" ObjectID="_1468075766" r:id="rId71">
            <o:LockedField>false</o:LockedField>
          </o:OLEObject>
        </w:object>
      </w:r>
    </w:p>
    <w:p>
      <w:pPr>
        <w:shd w:val="clear" w:color="auto" w:fill="F2F2F2"/>
        <w:spacing w:line="360" w:lineRule="auto"/>
        <w:jc w:val="left"/>
        <w:textAlignment w:val="center"/>
      </w:pPr>
      <w:r>
        <w:t>=10+</w:t>
      </w:r>
      <w:r>
        <w:object>
          <v:shape id="_x0000_i1067" o:spt="75" alt="eqId51ba173f7d69bf548bb90ba0b83199e1" type="#_x0000_t75" style="height:27.05pt;width:47.5pt;" o:ole="t" filled="f" o:preferrelative="t" stroked="f" coordsize="21600,21600">
            <v:path/>
            <v:fill on="f" focussize="0,0"/>
            <v:stroke on="f" joinstyle="miter"/>
            <v:imagedata r:id="rId74" o:title="eqId51ba173f7d69bf548bb90ba0b83199e1"/>
            <o:lock v:ext="edit" aspectratio="t"/>
            <w10:wrap type="none"/>
            <w10:anchorlock/>
          </v:shape>
          <o:OLEObject Type="Embed" ProgID="Equation.DSMT4" ShapeID="_x0000_i1067" DrawAspect="Content" ObjectID="_1468075767" r:id="rId73">
            <o:LockedField>false</o:LockedField>
          </o:OLEObject>
        </w:object>
      </w:r>
      <w:r>
        <w:t>-</w:t>
      </w:r>
      <w:r>
        <w:object>
          <v:shape id="_x0000_i1068" o:spt="75" alt="eqId553c92cf4bc24ac5c632bad1c255e18c" type="#_x0000_t75" style="height:27.05pt;width:52.8pt;" o:ole="t" filled="f" o:preferrelative="t" stroked="f" coordsize="21600,21600">
            <v:path/>
            <v:fill on="f" focussize="0,0"/>
            <v:stroke on="f" joinstyle="miter"/>
            <v:imagedata r:id="rId76" o:title="eqId553c92cf4bc24ac5c632bad1c255e18c"/>
            <o:lock v:ext="edit" aspectratio="t"/>
            <w10:wrap type="none"/>
            <w10:anchorlock/>
          </v:shape>
          <o:OLEObject Type="Embed" ProgID="Equation.DSMT4" ShapeID="_x0000_i1068" DrawAspect="Content" ObjectID="_1468075768" r:id="rId75">
            <o:LockedField>false</o:LockedField>
          </o:OLEObject>
        </w:object>
      </w:r>
    </w:p>
    <w:p>
      <w:pPr>
        <w:shd w:val="clear" w:color="auto" w:fill="F2F2F2"/>
        <w:spacing w:line="360" w:lineRule="auto"/>
        <w:jc w:val="left"/>
        <w:textAlignment w:val="center"/>
      </w:pPr>
      <w:r>
        <w:t>=100-</w:t>
      </w:r>
      <w:r>
        <w:object>
          <v:shape id="_x0000_i1069" o:spt="75" alt="eqIda0b648edffe7966ace02e4c014670b2c" type="#_x0000_t75" style="height:27.25pt;width:29.9pt;" o:ole="t" filled="f" o:preferrelative="t" stroked="f" coordsize="21600,21600">
            <v:path/>
            <v:fill on="f" focussize="0,0"/>
            <v:stroke on="f" joinstyle="miter"/>
            <v:imagedata r:id="rId78" o:title="eqIda0b648edffe7966ace02e4c014670b2c"/>
            <o:lock v:ext="edit" aspectratio="t"/>
            <w10:wrap type="none"/>
            <w10:anchorlock/>
          </v:shape>
          <o:OLEObject Type="Embed" ProgID="Equation.DSMT4" ShapeID="_x0000_i1069" DrawAspect="Content" ObjectID="_1468075769" r:id="rId77">
            <o:LockedField>false</o:LockedField>
          </o:OLEObject>
        </w:object>
      </w:r>
    </w:p>
    <w:p>
      <w:pPr>
        <w:shd w:val="clear" w:color="auto" w:fill="F2F2F2"/>
        <w:spacing w:line="360" w:lineRule="auto"/>
        <w:jc w:val="left"/>
        <w:textAlignment w:val="center"/>
      </w:pPr>
      <w:r>
        <w:t>要使此式最小，x应尽可能小，但x≠0，故x=1．</w:t>
      </w:r>
    </w:p>
    <w:p>
      <w:pPr>
        <w:shd w:val="clear" w:color="auto" w:fill="F2F2F2"/>
        <w:spacing w:line="360" w:lineRule="auto"/>
        <w:jc w:val="left"/>
        <w:textAlignment w:val="center"/>
      </w:pPr>
      <w:r>
        <w:t>故</w:t>
      </w:r>
      <w:r>
        <w:object>
          <v:shape id="_x0000_i1070" o:spt="75" alt="eqId97256d9dd6a67ed7e5d82bafe9344e46" type="#_x0000_t75" style="height:30.85pt;width:41.35pt;" o:ole="t" filled="f" o:preferrelative="t" stroked="f" coordsize="21600,21600">
            <v:path/>
            <v:fill on="f" focussize="0,0"/>
            <v:stroke on="f" joinstyle="miter"/>
            <v:imagedata r:id="rId59" o:title="eqId97256d9dd6a67ed7e5d82bafe9344e46"/>
            <o:lock v:ext="edit" aspectratio="t"/>
            <w10:wrap type="none"/>
            <w10:anchorlock/>
          </v:shape>
          <o:OLEObject Type="Embed" ProgID="Equation.DSMT4" ShapeID="_x0000_i1070" DrawAspect="Content" ObjectID="_1468075770" r:id="rId79">
            <o:LockedField>false</o:LockedField>
          </o:OLEObject>
        </w:object>
      </w:r>
      <w:r>
        <w:t>的最小值是</w:t>
      </w:r>
      <w:r>
        <w:object>
          <v:shape id="_x0000_i1071" o:spt="75" alt="eqId759afb3607ca0b420d16b4d4523fb377" type="#_x0000_t75" style="height:27.2pt;width:37.8pt;" o:ole="t" filled="f" o:preferrelative="t" stroked="f" coordsize="21600,21600">
            <v:path/>
            <v:fill on="f" focussize="0,0"/>
            <v:stroke on="f" joinstyle="miter"/>
            <v:imagedata r:id="rId81" o:title="eqId759afb3607ca0b420d16b4d4523fb377"/>
            <o:lock v:ext="edit" aspectratio="t"/>
            <w10:wrap type="none"/>
            <w10:anchorlock/>
          </v:shape>
          <o:OLEObject Type="Embed" ProgID="Equation.DSMT4" ShapeID="_x0000_i1071" DrawAspect="Content" ObjectID="_1468075771" r:id="rId80">
            <o:LockedField>false</o:LockedField>
          </o:OLEObject>
        </w:object>
      </w:r>
      <w:r>
        <w:t>=10.5</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四、口算和估算</w:t>
      </w:r>
    </w:p>
    <w:p>
      <w:pPr>
        <w:shd w:val="clear" w:color="auto" w:fill="FFFFFF"/>
        <w:spacing w:line="360" w:lineRule="auto"/>
        <w:jc w:val="left"/>
        <w:textAlignment w:val="center"/>
      </w:pPr>
      <w:r>
        <w:t>19．直接写出得数．</w:t>
      </w:r>
    </w:p>
    <w:p>
      <w:pPr>
        <w:shd w:val="clear" w:color="auto" w:fill="FFFFFF"/>
        <w:spacing w:line="360" w:lineRule="auto"/>
        <w:jc w:val="left"/>
        <w:textAlignment w:val="center"/>
      </w:pPr>
      <w:r>
        <w:t>8.99＋0.1=</w:t>
      </w:r>
      <w:r>
        <w:rPr>
          <w:rFonts w:ascii="Times New Roman" w:hAnsi="Times New Roman" w:eastAsia="Times New Roman" w:cs="Times New Roman"/>
          <w:kern w:val="0"/>
          <w:sz w:val="24"/>
          <w:szCs w:val="24"/>
        </w:rPr>
        <w:t>              </w:t>
      </w:r>
      <w:r>
        <w:t>1－</w:t>
      </w:r>
      <w:r>
        <w:rPr>
          <w:rFonts w:eastAsia="Times New Roman"/>
          <w:kern w:val="0"/>
          <w:sz w:val="24"/>
          <w:szCs w:val="24"/>
        </w:rPr>
        <w:drawing>
          <wp:inline distT="0" distB="0" distL="0" distR="0">
            <wp:extent cx="276225" cy="361950"/>
            <wp:effectExtent l="0" t="0" r="0" b="0"/>
            <wp:docPr id="100017" name="图片 100017" descr="@@@be3d6b9d38d2426cbf498c01227adb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be3d6b9d38d2426cbf498c01227adbad"/>
                    <pic:cNvPicPr>
                      <a:picLocks noChangeAspect="1"/>
                    </pic:cNvPicPr>
                  </pic:nvPicPr>
                  <pic:blipFill>
                    <a:blip r:embed="rId82"/>
                    <a:stretch>
                      <a:fillRect/>
                    </a:stretch>
                  </pic:blipFill>
                  <pic:spPr>
                    <a:xfrm>
                      <a:off x="0" y="0"/>
                      <a:ext cx="276225" cy="361950"/>
                    </a:xfrm>
                    <a:prstGeom prst="rect">
                      <a:avLst/>
                    </a:prstGeom>
                  </pic:spPr>
                </pic:pic>
              </a:graphicData>
            </a:graphic>
          </wp:inline>
        </w:drawing>
      </w:r>
      <w:r>
        <w:t>=</w:t>
      </w:r>
      <w:r>
        <w:rPr>
          <w:rFonts w:ascii="Times New Roman" w:hAnsi="Times New Roman" w:eastAsia="Times New Roman" w:cs="Times New Roman"/>
          <w:kern w:val="0"/>
          <w:sz w:val="24"/>
          <w:szCs w:val="24"/>
        </w:rPr>
        <w:t>                </w:t>
      </w:r>
      <w:r>
        <w:t>5－5÷2.5=</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0.5×2.4=</w:t>
      </w:r>
      <w:r>
        <w:rPr>
          <w:rFonts w:ascii="Times New Roman" w:hAnsi="Times New Roman" w:eastAsia="Times New Roman" w:cs="Times New Roman"/>
          <w:kern w:val="0"/>
          <w:sz w:val="24"/>
          <w:szCs w:val="24"/>
        </w:rPr>
        <w:t>              </w:t>
      </w:r>
      <w:r>
        <w:t>0.1÷0.01=</w:t>
      </w:r>
      <w:r>
        <w:rPr>
          <w:rFonts w:ascii="Times New Roman" w:hAnsi="Times New Roman" w:eastAsia="Times New Roman" w:cs="Times New Roman"/>
          <w:kern w:val="0"/>
          <w:sz w:val="24"/>
          <w:szCs w:val="24"/>
        </w:rPr>
        <w:t>              </w:t>
      </w:r>
      <w:r>
        <w:t>0.43×（2.7+7.3）=</w:t>
      </w:r>
      <w:r>
        <w:rPr>
          <w:rFonts w:ascii="Times New Roman" w:hAnsi="Times New Roman" w:eastAsia="Times New Roman" w:cs="Times New Roman"/>
          <w:kern w:val="0"/>
          <w:sz w:val="24"/>
          <w:szCs w:val="24"/>
        </w:rPr>
        <w:t>  </w:t>
      </w:r>
    </w:p>
    <w:p>
      <w:pPr>
        <w:shd w:val="clear" w:color="auto" w:fill="FFFFFF"/>
        <w:spacing w:line="360" w:lineRule="auto"/>
        <w:jc w:val="left"/>
        <w:textAlignment w:val="center"/>
      </w:pPr>
      <w:r>
        <w:t>1.206×0.8≈</w:t>
      </w:r>
      <w:r>
        <w:rPr>
          <w:rFonts w:ascii="Times New Roman" w:hAnsi="Times New Roman" w:eastAsia="Times New Roman" w:cs="Times New Roman"/>
          <w:kern w:val="0"/>
          <w:sz w:val="24"/>
          <w:szCs w:val="24"/>
        </w:rPr>
        <w:t>  </w:t>
      </w:r>
      <w:r>
        <w:t>（得数用四舍五入法凑整到百分位） 2998÷31≈</w:t>
      </w:r>
      <w:r>
        <w:rPr>
          <w:rFonts w:ascii="Times New Roman" w:hAnsi="Times New Roman" w:eastAsia="Times New Roman" w:cs="Times New Roman"/>
          <w:kern w:val="0"/>
          <w:sz w:val="24"/>
          <w:szCs w:val="24"/>
        </w:rPr>
        <w:t>   </w:t>
      </w:r>
      <w:r>
        <w:t>（估算）</w:t>
      </w:r>
    </w:p>
    <w:p>
      <w:pPr>
        <w:shd w:val="clear" w:color="auto" w:fill="F2F2F2"/>
        <w:spacing w:line="360" w:lineRule="auto"/>
        <w:jc w:val="left"/>
        <w:textAlignment w:val="center"/>
      </w:pPr>
      <w:r>
        <w:t>【答案】9.09；</w:t>
      </w:r>
      <w:r>
        <w:object>
          <v:shape id="_x0000_i1072" o:spt="75" alt="eqId786ee36c5e6c39fc0c73cdaf7147bdc8" type="#_x0000_t75" style="height:24.2pt;width:18.45pt;" o:ole="t" filled="f" o:preferrelative="t" stroked="f" coordsize="21600,21600">
            <v:path/>
            <v:fill on="f" focussize="0,0"/>
            <v:stroke on="f" joinstyle="miter"/>
            <v:imagedata r:id="rId84" o:title="eqId786ee36c5e6c39fc0c73cdaf7147bdc8"/>
            <o:lock v:ext="edit" aspectratio="t"/>
            <w10:wrap type="none"/>
            <w10:anchorlock/>
          </v:shape>
          <o:OLEObject Type="Embed" ProgID="Equation.DSMT4" ShapeID="_x0000_i1072" DrawAspect="Content" ObjectID="_1468075772" r:id="rId83">
            <o:LockedField>false</o:LockedField>
          </o:OLEObject>
        </w:object>
      </w:r>
      <w:r>
        <w:t xml:space="preserve"> ；3；</w:t>
      </w:r>
    </w:p>
    <w:p>
      <w:pPr>
        <w:shd w:val="clear" w:color="auto" w:fill="F2F2F2"/>
        <w:spacing w:line="360" w:lineRule="auto"/>
        <w:jc w:val="left"/>
        <w:textAlignment w:val="center"/>
      </w:pPr>
      <w:r>
        <w:t>1.2；10；4.3；</w:t>
      </w:r>
    </w:p>
    <w:p>
      <w:pPr>
        <w:shd w:val="clear" w:color="auto" w:fill="F2F2F2"/>
        <w:spacing w:line="360" w:lineRule="auto"/>
        <w:jc w:val="left"/>
        <w:textAlignment w:val="center"/>
      </w:pPr>
      <w:r>
        <w:t>0.96；100</w:t>
      </w:r>
    </w:p>
    <w:p>
      <w:pPr>
        <w:shd w:val="clear" w:color="auto" w:fill="F2F2F2"/>
        <w:spacing w:line="360" w:lineRule="auto"/>
        <w:jc w:val="left"/>
        <w:textAlignment w:val="center"/>
      </w:pPr>
      <w:r>
        <w:t>【详解】略</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五、其他计算</w:t>
      </w:r>
    </w:p>
    <w:p>
      <w:pPr>
        <w:shd w:val="clear" w:color="auto" w:fill="FFFFFF"/>
        <w:spacing w:line="360" w:lineRule="auto"/>
        <w:jc w:val="left"/>
        <w:textAlignment w:val="center"/>
      </w:pPr>
      <w:r>
        <w:t>20．计算。</w:t>
      </w:r>
    </w:p>
    <w:p>
      <w:pPr>
        <w:shd w:val="clear" w:color="auto" w:fill="FFFFFF"/>
        <w:spacing w:line="360" w:lineRule="auto"/>
        <w:jc w:val="left"/>
        <w:textAlignment w:val="center"/>
      </w:pPr>
      <w:r>
        <w:t>（1）</w:t>
      </w:r>
      <w:r>
        <w:object>
          <v:shape id="_x0000_i1073" o:spt="75" alt="eqId88549ddfbe213b88daa9598c8722282e" type="#_x0000_t75" style="height:29.75pt;width:110pt;" o:ole="t" filled="f" o:preferrelative="t" stroked="f" coordsize="21600,21600">
            <v:path/>
            <v:fill on="f" focussize="0,0"/>
            <v:stroke on="f" joinstyle="miter"/>
            <v:imagedata r:id="rId86" o:title="eqId88549ddfbe213b88daa9598c8722282e"/>
            <o:lock v:ext="edit" aspectratio="t"/>
            <w10:wrap type="none"/>
            <w10:anchorlock/>
          </v:shape>
          <o:OLEObject Type="Embed" ProgID="Equation.DSMT4" ShapeID="_x0000_i1073" DrawAspect="Content" ObjectID="_1468075773" r:id="rId85">
            <o:LockedField>false</o:LockedField>
          </o:OLEObject>
        </w:object>
      </w:r>
      <w:r>
        <w:t xml:space="preserve"> （2）</w:t>
      </w:r>
      <w:r>
        <w:object>
          <v:shape id="_x0000_i1074" o:spt="75" alt="eqIdae7a378f61796219e9bdb88f934c7c9e" type="#_x0000_t75" style="height:29.85pt;width:101.15pt;" o:ole="t" filled="f" o:preferrelative="t" stroked="f" coordsize="21600,21600">
            <v:path/>
            <v:fill on="f" focussize="0,0"/>
            <v:stroke on="f" joinstyle="miter"/>
            <v:imagedata r:id="rId88" o:title="eqIdae7a378f61796219e9bdb88f934c7c9e"/>
            <o:lock v:ext="edit" aspectratio="t"/>
            <w10:wrap type="none"/>
            <w10:anchorlock/>
          </v:shape>
          <o:OLEObject Type="Embed" ProgID="Equation.DSMT4" ShapeID="_x0000_i1074" DrawAspect="Content" ObjectID="_1468075774" r:id="rId87">
            <o:LockedField>false</o:LockedField>
          </o:OLEObject>
        </w:object>
      </w:r>
    </w:p>
    <w:p>
      <w:pPr>
        <w:shd w:val="clear" w:color="auto" w:fill="FFFFFF"/>
        <w:spacing w:line="360" w:lineRule="auto"/>
        <w:jc w:val="left"/>
        <w:textAlignment w:val="center"/>
      </w:pPr>
      <w:r>
        <w:t>（3）</w:t>
      </w:r>
      <w:r>
        <w:object>
          <v:shape id="_x0000_i1075" o:spt="75" alt="eqId4bdef1fb3eb075b9a78d6a2b5b4ff26c" type="#_x0000_t75" style="height:27.45pt;width:131.1pt;" o:ole="t" filled="f" o:preferrelative="t" stroked="f" coordsize="21600,21600">
            <v:path/>
            <v:fill on="f" focussize="0,0"/>
            <v:stroke on="f" joinstyle="miter"/>
            <v:imagedata r:id="rId90" o:title="eqId4bdef1fb3eb075b9a78d6a2b5b4ff26c"/>
            <o:lock v:ext="edit" aspectratio="t"/>
            <w10:wrap type="none"/>
            <w10:anchorlock/>
          </v:shape>
          <o:OLEObject Type="Embed" ProgID="Equation.DSMT4" ShapeID="_x0000_i1075" DrawAspect="Content" ObjectID="_1468075775" r:id="rId89">
            <o:LockedField>false</o:LockedField>
          </o:OLEObject>
        </w:object>
      </w:r>
      <w:r>
        <w:t xml:space="preserve"> （4）</w:t>
      </w:r>
      <w:r>
        <w:object>
          <v:shape id="_x0000_i1076" o:spt="75" alt="eqIddf9889963ded9c5ffa951856d8dfbf72" type="#_x0000_t75" style="height:27.3pt;width:94.1pt;" o:ole="t" filled="f" o:preferrelative="t" stroked="f" coordsize="21600,21600">
            <v:path/>
            <v:fill on="f" focussize="0,0"/>
            <v:stroke on="f" joinstyle="miter"/>
            <v:imagedata r:id="rId92" o:title="eqIddf9889963ded9c5ffa951856d8dfbf72"/>
            <o:lock v:ext="edit" aspectratio="t"/>
            <w10:wrap type="none"/>
            <w10:anchorlock/>
          </v:shape>
          <o:OLEObject Type="Embed" ProgID="Equation.DSMT4" ShapeID="_x0000_i1076" DrawAspect="Content" ObjectID="_1468075776" r:id="rId91">
            <o:LockedField>false</o:LockedField>
          </o:OLEObject>
        </w:object>
      </w:r>
    </w:p>
    <w:p>
      <w:pPr>
        <w:shd w:val="clear" w:color="auto" w:fill="F2F2F2"/>
        <w:spacing w:line="360" w:lineRule="auto"/>
        <w:jc w:val="left"/>
        <w:textAlignment w:val="center"/>
      </w:pPr>
      <w:r>
        <w:t>【答案】0；4</w:t>
      </w:r>
    </w:p>
    <w:p>
      <w:pPr>
        <w:shd w:val="clear" w:color="auto" w:fill="F2F2F2"/>
        <w:spacing w:line="360" w:lineRule="auto"/>
        <w:jc w:val="left"/>
        <w:textAlignment w:val="center"/>
      </w:pPr>
      <w:r>
        <w:t>11106；</w:t>
      </w:r>
      <w:r>
        <w:object>
          <v:shape id="_x0000_i1077" o:spt="75" alt="eqIdfeb2927659fc5b2b6c5ce1d97786c171" type="#_x0000_t75" style="height:27.05pt;width:13.2pt;" o:ole="t" filled="f" o:preferrelative="t" stroked="f" coordsize="21600,21600">
            <v:path/>
            <v:fill on="f" focussize="0,0"/>
            <v:stroke on="f" joinstyle="miter"/>
            <v:imagedata r:id="rId94" o:title="eqIdfeb2927659fc5b2b6c5ce1d97786c171"/>
            <o:lock v:ext="edit" aspectratio="t"/>
            <w10:wrap type="none"/>
            <w10:anchorlock/>
          </v:shape>
          <o:OLEObject Type="Embed" ProgID="Equation.DSMT4" ShapeID="_x0000_i1077" DrawAspect="Content" ObjectID="_1468075777" r:id="rId93">
            <o:LockedField>false</o:LockedField>
          </o:OLEObject>
        </w:object>
      </w:r>
    </w:p>
    <w:p>
      <w:pPr>
        <w:shd w:val="clear" w:color="auto" w:fill="F2F2F2"/>
        <w:spacing w:line="360" w:lineRule="auto"/>
        <w:jc w:val="left"/>
        <w:textAlignment w:val="center"/>
      </w:pPr>
      <w:r>
        <w:t>【分析】（1）根据减法的性质、加法交换律和结合律进行简便运算。</w:t>
      </w:r>
    </w:p>
    <w:p>
      <w:pPr>
        <w:shd w:val="clear" w:color="auto" w:fill="F2F2F2"/>
        <w:spacing w:line="360" w:lineRule="auto"/>
        <w:jc w:val="left"/>
        <w:textAlignment w:val="center"/>
      </w:pPr>
      <w:r>
        <w:t>（2）有括号先算括号里面的，根据分数加法和乘法的计算方法来运算。</w:t>
      </w:r>
    </w:p>
    <w:p>
      <w:pPr>
        <w:shd w:val="clear" w:color="auto" w:fill="F2F2F2"/>
        <w:spacing w:line="360" w:lineRule="auto"/>
        <w:jc w:val="left"/>
        <w:textAlignment w:val="center"/>
      </w:pPr>
      <w:r>
        <w:t>（3）根据数字的特点，利用加法的结合律，在保证结果不变的原则下，凑成整十、整百、整千、整万，进行分数的简便计算。</w:t>
      </w:r>
    </w:p>
    <w:p>
      <w:pPr>
        <w:shd w:val="clear" w:color="auto" w:fill="F2F2F2"/>
        <w:spacing w:line="360" w:lineRule="auto"/>
        <w:jc w:val="left"/>
        <w:textAlignment w:val="center"/>
      </w:pPr>
      <w:r>
        <w:t>（4）根据分数的拆项进行简便计算。</w:t>
      </w:r>
    </w:p>
    <w:p>
      <w:pPr>
        <w:shd w:val="clear" w:color="auto" w:fill="F2F2F2"/>
        <w:spacing w:line="360" w:lineRule="auto"/>
        <w:jc w:val="left"/>
        <w:textAlignment w:val="center"/>
      </w:pPr>
      <w:r>
        <w:t>【详解】（1）</w:t>
      </w:r>
      <w:r>
        <w:object>
          <v:shape id="_x0000_i1078" o:spt="75" alt="eqId4a3eec97dbcbc176315acfa8a2a3b3d6" type="#_x0000_t75" style="height:26.75pt;width:20.25pt;" o:ole="t" filled="f" o:preferrelative="t" stroked="f" coordsize="21600,21600">
            <v:path/>
            <v:fill on="f" focussize="0,0"/>
            <v:stroke on="f" joinstyle="miter"/>
            <v:imagedata r:id="rId96" o:title="eqId4a3eec97dbcbc176315acfa8a2a3b3d6"/>
            <o:lock v:ext="edit" aspectratio="t"/>
            <w10:wrap type="none"/>
            <w10:anchorlock/>
          </v:shape>
          <o:OLEObject Type="Embed" ProgID="Equation.DSMT4" ShapeID="_x0000_i1078" DrawAspect="Content" ObjectID="_1468075778" r:id="rId95">
            <o:LockedField>false</o:LockedField>
          </o:OLEObject>
        </w:object>
      </w:r>
      <w:r>
        <w:t>－（0.16＋</w:t>
      </w:r>
      <w:r>
        <w:object>
          <v:shape id="_x0000_i1079" o:spt="75" alt="eqIdd088e0aee4597a6f06efe9cfe730f814" type="#_x0000_t75" style="height:27.05pt;width:18.45pt;" o:ole="t" filled="f" o:preferrelative="t" stroked="f" coordsize="21600,21600">
            <v:path/>
            <v:fill on="f" focussize="0,0"/>
            <v:stroke on="f" joinstyle="miter"/>
            <v:imagedata r:id="rId98" o:title="eqIdd088e0aee4597a6f06efe9cfe730f814"/>
            <o:lock v:ext="edit" aspectratio="t"/>
            <w10:wrap type="none"/>
            <w10:anchorlock/>
          </v:shape>
          <o:OLEObject Type="Embed" ProgID="Equation.DSMT4" ShapeID="_x0000_i1079" DrawAspect="Content" ObjectID="_1468075779" r:id="rId97">
            <o:LockedField>false</o:LockedField>
          </o:OLEObject>
        </w:object>
      </w:r>
      <w:r>
        <w:t>）－1.84</w:t>
      </w:r>
    </w:p>
    <w:p>
      <w:pPr>
        <w:shd w:val="clear" w:color="auto" w:fill="F2F2F2"/>
        <w:spacing w:line="360" w:lineRule="auto"/>
        <w:jc w:val="left"/>
        <w:textAlignment w:val="center"/>
      </w:pPr>
      <w:r>
        <w:t>=</w:t>
      </w:r>
      <w:r>
        <w:object>
          <v:shape id="_x0000_i1080" o:spt="75" alt="eqId4a3eec97dbcbc176315acfa8a2a3b3d6" type="#_x0000_t75" style="height:26.75pt;width:20.25pt;" o:ole="t" filled="f" o:preferrelative="t" stroked="f" coordsize="21600,21600">
            <v:path/>
            <v:fill on="f" focussize="0,0"/>
            <v:stroke on="f" joinstyle="miter"/>
            <v:imagedata r:id="rId96" o:title="eqId4a3eec97dbcbc176315acfa8a2a3b3d6"/>
            <o:lock v:ext="edit" aspectratio="t"/>
            <w10:wrap type="none"/>
            <w10:anchorlock/>
          </v:shape>
          <o:OLEObject Type="Embed" ProgID="Equation.DSMT4" ShapeID="_x0000_i1080" DrawAspect="Content" ObjectID="_1468075780" r:id="rId99">
            <o:LockedField>false</o:LockedField>
          </o:OLEObject>
        </w:object>
      </w:r>
      <w:r>
        <w:t>－0.16－</w:t>
      </w:r>
      <w:r>
        <w:object>
          <v:shape id="_x0000_i1081" o:spt="75" alt="eqIdd088e0aee4597a6f06efe9cfe730f814" type="#_x0000_t75" style="height:27.05pt;width:18.45pt;" o:ole="t" filled="f" o:preferrelative="t" stroked="f" coordsize="21600,21600">
            <v:path/>
            <v:fill on="f" focussize="0,0"/>
            <v:stroke on="f" joinstyle="miter"/>
            <v:imagedata r:id="rId98" o:title="eqIdd088e0aee4597a6f06efe9cfe730f814"/>
            <o:lock v:ext="edit" aspectratio="t"/>
            <w10:wrap type="none"/>
            <w10:anchorlock/>
          </v:shape>
          <o:OLEObject Type="Embed" ProgID="Equation.DSMT4" ShapeID="_x0000_i1081" DrawAspect="Content" ObjectID="_1468075781" r:id="rId100">
            <o:LockedField>false</o:LockedField>
          </o:OLEObject>
        </w:object>
      </w:r>
      <w:r>
        <w:t>－1.84</w:t>
      </w:r>
    </w:p>
    <w:p>
      <w:pPr>
        <w:shd w:val="clear" w:color="auto" w:fill="F2F2F2"/>
        <w:spacing w:line="360" w:lineRule="auto"/>
        <w:jc w:val="left"/>
        <w:textAlignment w:val="center"/>
      </w:pPr>
      <w:r>
        <w:t>＝（</w:t>
      </w:r>
      <w:r>
        <w:object>
          <v:shape id="_x0000_i1082" o:spt="75" alt="eqId4a3eec97dbcbc176315acfa8a2a3b3d6" type="#_x0000_t75" style="height:26.75pt;width:20.25pt;" o:ole="t" filled="f" o:preferrelative="t" stroked="f" coordsize="21600,21600">
            <v:path/>
            <v:fill on="f" focussize="0,0"/>
            <v:stroke on="f" joinstyle="miter"/>
            <v:imagedata r:id="rId96" o:title="eqId4a3eec97dbcbc176315acfa8a2a3b3d6"/>
            <o:lock v:ext="edit" aspectratio="t"/>
            <w10:wrap type="none"/>
            <w10:anchorlock/>
          </v:shape>
          <o:OLEObject Type="Embed" ProgID="Equation.DSMT4" ShapeID="_x0000_i1082" DrawAspect="Content" ObjectID="_1468075782" r:id="rId101">
            <o:LockedField>false</o:LockedField>
          </o:OLEObject>
        </w:object>
      </w:r>
      <w:r>
        <w:t>－</w:t>
      </w:r>
      <w:r>
        <w:object>
          <v:shape id="_x0000_i1083" o:spt="75" alt="eqIdd088e0aee4597a6f06efe9cfe730f814" type="#_x0000_t75" style="height:27.05pt;width:18.45pt;" o:ole="t" filled="f" o:preferrelative="t" stroked="f" coordsize="21600,21600">
            <v:path/>
            <v:fill on="f" focussize="0,0"/>
            <v:stroke on="f" joinstyle="miter"/>
            <v:imagedata r:id="rId98" o:title="eqIdd088e0aee4597a6f06efe9cfe730f814"/>
            <o:lock v:ext="edit" aspectratio="t"/>
            <w10:wrap type="none"/>
            <w10:anchorlock/>
          </v:shape>
          <o:OLEObject Type="Embed" ProgID="Equation.DSMT4" ShapeID="_x0000_i1083" DrawAspect="Content" ObjectID="_1468075783" r:id="rId102">
            <o:LockedField>false</o:LockedField>
          </o:OLEObject>
        </w:object>
      </w:r>
      <w:r>
        <w:t>）－（0.16＋1.84）</w:t>
      </w:r>
    </w:p>
    <w:p>
      <w:pPr>
        <w:shd w:val="clear" w:color="auto" w:fill="F2F2F2"/>
        <w:spacing w:line="360" w:lineRule="auto"/>
        <w:jc w:val="left"/>
        <w:textAlignment w:val="center"/>
      </w:pPr>
      <w:r>
        <w:t>＝2－2</w:t>
      </w:r>
    </w:p>
    <w:p>
      <w:pPr>
        <w:shd w:val="clear" w:color="auto" w:fill="F2F2F2"/>
        <w:spacing w:line="360" w:lineRule="auto"/>
        <w:jc w:val="left"/>
        <w:textAlignment w:val="center"/>
      </w:pPr>
      <w:r>
        <w:t>＝0</w:t>
      </w:r>
    </w:p>
    <w:p>
      <w:pPr>
        <w:shd w:val="clear" w:color="auto" w:fill="F2F2F2"/>
        <w:spacing w:line="360" w:lineRule="auto"/>
        <w:jc w:val="left"/>
        <w:textAlignment w:val="center"/>
      </w:pPr>
      <w:r>
        <w:t>（2）（2－</w:t>
      </w:r>
      <w:r>
        <w:object>
          <v:shape id="_x0000_i1084" o:spt="75" alt="eqId8b2a698891d42c70b597f0da4f215f09" type="#_x0000_t75" style="height:27.2pt;width:10.5pt;" o:ole="t" filled="f" o:preferrelative="t" stroked="f" coordsize="21600,21600">
            <v:path/>
            <v:fill on="f" focussize="0,0"/>
            <v:stroke on="f" joinstyle="miter"/>
            <v:imagedata r:id="rId104" o:title="eqId8b2a698891d42c70b597f0da4f215f09"/>
            <o:lock v:ext="edit" aspectratio="t"/>
            <w10:wrap type="none"/>
            <w10:anchorlock/>
          </v:shape>
          <o:OLEObject Type="Embed" ProgID="Equation.DSMT4" ShapeID="_x0000_i1084" DrawAspect="Content" ObjectID="_1468075784" r:id="rId103">
            <o:LockedField>false</o:LockedField>
          </o:OLEObject>
        </w:object>
      </w:r>
      <w:r>
        <w:t>×</w:t>
      </w:r>
      <w:r>
        <w:object>
          <v:shape id="_x0000_i1085"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085" DrawAspect="Content" ObjectID="_1468075785" r:id="rId105">
            <o:LockedField>false</o:LockedField>
          </o:OLEObject>
        </w:object>
      </w:r>
      <w:r>
        <w:t>）÷（</w:t>
      </w:r>
      <w:r>
        <w:object>
          <v:shape id="_x0000_i1086" o:spt="75" alt="eqId09d7abf02717d6e59d8a64a65a87c412" type="#_x0000_t75" style="height:27.75pt;width:14.95pt;" o:ole="t" filled="f" o:preferrelative="t" stroked="f" coordsize="21600,21600">
            <v:path/>
            <v:fill on="f" focussize="0,0"/>
            <v:stroke on="f" joinstyle="miter"/>
            <v:imagedata r:id="rId108" o:title="eqId09d7abf02717d6e59d8a64a65a87c412"/>
            <o:lock v:ext="edit" aspectratio="t"/>
            <w10:wrap type="none"/>
            <w10:anchorlock/>
          </v:shape>
          <o:OLEObject Type="Embed" ProgID="Equation.DSMT4" ShapeID="_x0000_i1086" DrawAspect="Content" ObjectID="_1468075786" r:id="rId107">
            <o:LockedField>false</o:LockedField>
          </o:OLEObject>
        </w:object>
      </w:r>
      <w:r>
        <w:t>＋</w:t>
      </w:r>
      <w:r>
        <w:object>
          <v:shape id="_x0000_i1087" o:spt="75" alt="eqId8f3a08e770d5b030c3219c3ee4a695f4" type="#_x0000_t75" style="height:27.5pt;width:14.05pt;" o:ole="t" filled="f" o:preferrelative="t" stroked="f" coordsize="21600,21600">
            <v:path/>
            <v:fill on="f" focussize="0,0"/>
            <v:stroke on="f" joinstyle="miter"/>
            <v:imagedata r:id="rId110" o:title="eqId8f3a08e770d5b030c3219c3ee4a695f4"/>
            <o:lock v:ext="edit" aspectratio="t"/>
            <w10:wrap type="none"/>
            <w10:anchorlock/>
          </v:shape>
          <o:OLEObject Type="Embed" ProgID="Equation.DSMT4" ShapeID="_x0000_i1087" DrawAspect="Content" ObjectID="_1468075787" r:id="rId109">
            <o:LockedField>false</o:LockedField>
          </o:OLEObject>
        </w:object>
      </w:r>
      <w:r>
        <w:t>）</w:t>
      </w:r>
    </w:p>
    <w:p>
      <w:pPr>
        <w:shd w:val="clear" w:color="auto" w:fill="F2F2F2"/>
        <w:spacing w:line="360" w:lineRule="auto"/>
        <w:jc w:val="left"/>
        <w:textAlignment w:val="center"/>
      </w:pPr>
      <w:r>
        <w:t>＝（2－</w:t>
      </w:r>
      <w:r>
        <w:object>
          <v:shape id="_x0000_i1088" o:spt="75" alt="eqIdeac97e6740365c85ad857aff85cefbe5" type="#_x0000_t75" style="height:27.5pt;width:9.7pt;" o:ole="t" filled="f" o:preferrelative="t" stroked="f" coordsize="21600,21600">
            <v:path/>
            <v:fill on="f" focussize="0,0"/>
            <v:stroke on="f" joinstyle="miter"/>
            <v:imagedata r:id="rId112" o:title="eqIdeac97e6740365c85ad857aff85cefbe5"/>
            <o:lock v:ext="edit" aspectratio="t"/>
            <w10:wrap type="none"/>
            <w10:anchorlock/>
          </v:shape>
          <o:OLEObject Type="Embed" ProgID="Equation.DSMT4" ShapeID="_x0000_i1088" DrawAspect="Content" ObjectID="_1468075788" r:id="rId111">
            <o:LockedField>false</o:LockedField>
          </o:OLEObject>
        </w:object>
      </w:r>
      <w:r>
        <w:t>）÷（</w:t>
      </w:r>
      <w:r>
        <w:object>
          <v:shape id="_x0000_i1089" o:spt="75" alt="eqId476dbcfc0a2339a904c8708196dc0289" type="#_x0000_t75" style="height:26.65pt;width:14.95pt;" o:ole="t" filled="f" o:preferrelative="t" stroked="f" coordsize="21600,21600">
            <v:path/>
            <v:fill on="f" focussize="0,0"/>
            <v:stroke on="f" joinstyle="miter"/>
            <v:imagedata r:id="rId114" o:title="eqId476dbcfc0a2339a904c8708196dc0289"/>
            <o:lock v:ext="edit" aspectratio="t"/>
            <w10:wrap type="none"/>
            <w10:anchorlock/>
          </v:shape>
          <o:OLEObject Type="Embed" ProgID="Equation.DSMT4" ShapeID="_x0000_i1089" DrawAspect="Content" ObjectID="_1468075789" r:id="rId113">
            <o:LockedField>false</o:LockedField>
          </o:OLEObject>
        </w:object>
      </w:r>
      <w:r>
        <w:t>＋</w:t>
      </w:r>
      <w:r>
        <w:object>
          <v:shape id="_x0000_i1090" o:spt="75" alt="eqId06e384e9ba50d26f2e95d5d900e632b3" type="#_x0000_t75" style="height:26.65pt;width:14.95pt;" o:ole="t" filled="f" o:preferrelative="t" stroked="f" coordsize="21600,21600">
            <v:path/>
            <v:fill on="f" focussize="0,0"/>
            <v:stroke on="f" joinstyle="miter"/>
            <v:imagedata r:id="rId116" o:title="eqId06e384e9ba50d26f2e95d5d900e632b3"/>
            <o:lock v:ext="edit" aspectratio="t"/>
            <w10:wrap type="none"/>
            <w10:anchorlock/>
          </v:shape>
          <o:OLEObject Type="Embed" ProgID="Equation.DSMT4" ShapeID="_x0000_i1090" DrawAspect="Content" ObjectID="_1468075790" r:id="rId115">
            <o:LockedField>false</o:LockedField>
          </o:OLEObject>
        </w:object>
      </w:r>
      <w:r>
        <w:t>）</w:t>
      </w:r>
    </w:p>
    <w:p>
      <w:pPr>
        <w:shd w:val="clear" w:color="auto" w:fill="F2F2F2"/>
        <w:spacing w:line="360" w:lineRule="auto"/>
        <w:jc w:val="left"/>
        <w:textAlignment w:val="center"/>
      </w:pPr>
      <w:r>
        <w:t>＝</w:t>
      </w:r>
      <w:r>
        <w:object>
          <v:shape id="_x0000_i1091" o:spt="75" alt="eqIda15aed058396d4cddf94125073da5f4a" type="#_x0000_t75" style="height:27.25pt;width:10.55pt;" o:ole="t" filled="f" o:preferrelative="t" stroked="f" coordsize="21600,21600">
            <v:path/>
            <v:fill on="f" focussize="0,0"/>
            <v:stroke on="f" joinstyle="miter"/>
            <v:imagedata r:id="rId118" o:title="eqIda15aed058396d4cddf94125073da5f4a"/>
            <o:lock v:ext="edit" aspectratio="t"/>
            <w10:wrap type="none"/>
            <w10:anchorlock/>
          </v:shape>
          <o:OLEObject Type="Embed" ProgID="Equation.DSMT4" ShapeID="_x0000_i1091" DrawAspect="Content" ObjectID="_1468075791" r:id="rId117">
            <o:LockedField>false</o:LockedField>
          </o:OLEObject>
        </w:object>
      </w:r>
      <w:r>
        <w:t>÷</w:t>
      </w:r>
      <w:r>
        <w:object>
          <v:shape id="_x0000_i1092" o:spt="75" alt="eqIdbf7bdd383f9164d0793513f716694160" type="#_x0000_t75" style="height:26.65pt;width:14.95pt;" o:ole="t" filled="f" o:preferrelative="t" stroked="f" coordsize="21600,21600">
            <v:path/>
            <v:fill on="f" focussize="0,0"/>
            <v:stroke on="f" joinstyle="miter"/>
            <v:imagedata r:id="rId120" o:title="eqIdbf7bdd383f9164d0793513f716694160"/>
            <o:lock v:ext="edit" aspectratio="t"/>
            <w10:wrap type="none"/>
            <w10:anchorlock/>
          </v:shape>
          <o:OLEObject Type="Embed" ProgID="Equation.DSMT4" ShapeID="_x0000_i1092" DrawAspect="Content" ObjectID="_1468075792" r:id="rId119">
            <o:LockedField>false</o:LockedField>
          </o:OLEObject>
        </w:object>
      </w:r>
    </w:p>
    <w:p>
      <w:pPr>
        <w:shd w:val="clear" w:color="auto" w:fill="F2F2F2"/>
        <w:spacing w:line="360" w:lineRule="auto"/>
        <w:jc w:val="left"/>
        <w:textAlignment w:val="center"/>
      </w:pPr>
      <w:r>
        <w:t>＝</w:t>
      </w:r>
      <w:r>
        <w:object>
          <v:shape id="_x0000_i1093" o:spt="75" alt="eqIda15aed058396d4cddf94125073da5f4a" type="#_x0000_t75" style="height:27.25pt;width:10.55pt;" o:ole="t" filled="f" o:preferrelative="t" stroked="f" coordsize="21600,21600">
            <v:path/>
            <v:fill on="f" focussize="0,0"/>
            <v:stroke on="f" joinstyle="miter"/>
            <v:imagedata r:id="rId118" o:title="eqIda15aed058396d4cddf94125073da5f4a"/>
            <o:lock v:ext="edit" aspectratio="t"/>
            <w10:wrap type="none"/>
            <w10:anchorlock/>
          </v:shape>
          <o:OLEObject Type="Embed" ProgID="Equation.DSMT4" ShapeID="_x0000_i1093" DrawAspect="Content" ObjectID="_1468075793" r:id="rId121">
            <o:LockedField>false</o:LockedField>
          </o:OLEObject>
        </w:object>
      </w:r>
      <w:r>
        <w:t>×</w:t>
      </w:r>
      <w:r>
        <w:object>
          <v:shape id="_x0000_i1094" o:spt="75" alt="eqId01231c9b6a0cb415c803ef090725cf18" type="#_x0000_t75" style="height:26.65pt;width:14.95pt;" o:ole="t" filled="f" o:preferrelative="t" stroked="f" coordsize="21600,21600">
            <v:path/>
            <v:fill on="f" focussize="0,0"/>
            <v:stroke on="f" joinstyle="miter"/>
            <v:imagedata r:id="rId123" o:title="eqId01231c9b6a0cb415c803ef090725cf18"/>
            <o:lock v:ext="edit" aspectratio="t"/>
            <w10:wrap type="none"/>
            <w10:anchorlock/>
          </v:shape>
          <o:OLEObject Type="Embed" ProgID="Equation.DSMT4" ShapeID="_x0000_i1094" DrawAspect="Content" ObjectID="_1468075794" r:id="rId122">
            <o:LockedField>false</o:LockedField>
          </o:OLEObject>
        </w:object>
      </w:r>
    </w:p>
    <w:p>
      <w:pPr>
        <w:shd w:val="clear" w:color="auto" w:fill="F2F2F2"/>
        <w:spacing w:line="360" w:lineRule="auto"/>
        <w:jc w:val="left"/>
        <w:textAlignment w:val="center"/>
      </w:pPr>
      <w:r>
        <w:t>＝4</w:t>
      </w:r>
    </w:p>
    <w:p>
      <w:pPr>
        <w:shd w:val="clear" w:color="auto" w:fill="F2F2F2"/>
        <w:spacing w:line="360" w:lineRule="auto"/>
        <w:jc w:val="left"/>
        <w:textAlignment w:val="center"/>
      </w:pPr>
      <w:r>
        <w:t>（3）</w:t>
      </w:r>
      <w:r>
        <w:object>
          <v:shape id="_x0000_i1095" o:spt="75" alt="eqId33931f3bb9c0a350efa5e5c9ff6680fd" type="#_x0000_t75" style="height:27.05pt;width:15.85pt;" o:ole="t" filled="f" o:preferrelative="t" stroked="f" coordsize="21600,21600">
            <v:path/>
            <v:fill on="f" focussize="0,0"/>
            <v:stroke on="f" joinstyle="miter"/>
            <v:imagedata r:id="rId125" o:title="eqId33931f3bb9c0a350efa5e5c9ff6680fd"/>
            <o:lock v:ext="edit" aspectratio="t"/>
            <w10:wrap type="none"/>
            <w10:anchorlock/>
          </v:shape>
          <o:OLEObject Type="Embed" ProgID="Equation.DSMT4" ShapeID="_x0000_i1095" DrawAspect="Content" ObjectID="_1468075795" r:id="rId124">
            <o:LockedField>false</o:LockedField>
          </o:OLEObject>
        </w:object>
      </w:r>
      <w:r>
        <w:t>＋</w:t>
      </w:r>
      <w:r>
        <w:object>
          <v:shape id="_x0000_i1096" o:spt="75" alt="eqId6e2c8464a9f0181c884f917511879206" type="#_x0000_t75" style="height:27.05pt;width:21.1pt;" o:ole="t" filled="f" o:preferrelative="t" stroked="f" coordsize="21600,21600">
            <v:path/>
            <v:fill on="f" focussize="0,0"/>
            <v:stroke on="f" joinstyle="miter"/>
            <v:imagedata r:id="rId127" o:title="eqId6e2c8464a9f0181c884f917511879206"/>
            <o:lock v:ext="edit" aspectratio="t"/>
            <w10:wrap type="none"/>
            <w10:anchorlock/>
          </v:shape>
          <o:OLEObject Type="Embed" ProgID="Equation.DSMT4" ShapeID="_x0000_i1096" DrawAspect="Content" ObjectID="_1468075796" r:id="rId126">
            <o:LockedField>false</o:LockedField>
          </o:OLEObject>
        </w:object>
      </w:r>
      <w:r>
        <w:t>＋</w:t>
      </w:r>
      <w:r>
        <w:object>
          <v:shape id="_x0000_i1097" o:spt="75" alt="eqId9562f995b97f9ddb3b56897d30599d6c" type="#_x0000_t75" style="height:27.05pt;width:26.4pt;" o:ole="t" filled="f" o:preferrelative="t" stroked="f" coordsize="21600,21600">
            <v:path/>
            <v:fill on="f" focussize="0,0"/>
            <v:stroke on="f" joinstyle="miter"/>
            <v:imagedata r:id="rId129" o:title="eqId9562f995b97f9ddb3b56897d30599d6c"/>
            <o:lock v:ext="edit" aspectratio="t"/>
            <w10:wrap type="none"/>
            <w10:anchorlock/>
          </v:shape>
          <o:OLEObject Type="Embed" ProgID="Equation.DSMT4" ShapeID="_x0000_i1097" DrawAspect="Content" ObjectID="_1468075797" r:id="rId128">
            <o:LockedField>false</o:LockedField>
          </o:OLEObject>
        </w:object>
      </w:r>
      <w:r>
        <w:t>＋</w:t>
      </w:r>
      <w:r>
        <w:object>
          <v:shape id="_x0000_i1098" o:spt="75" alt="eqId3a4d4eaa47b10be5bcbfb474f984b34a" type="#_x0000_t75" style="height:27.05pt;width:31.65pt;" o:ole="t" filled="f" o:preferrelative="t" stroked="f" coordsize="21600,21600">
            <v:path/>
            <v:fill on="f" focussize="0,0"/>
            <v:stroke on="f" joinstyle="miter"/>
            <v:imagedata r:id="rId131" o:title="eqId3a4d4eaa47b10be5bcbfb474f984b34a"/>
            <o:lock v:ext="edit" aspectratio="t"/>
            <w10:wrap type="none"/>
            <w10:anchorlock/>
          </v:shape>
          <o:OLEObject Type="Embed" ProgID="Equation.DSMT4" ShapeID="_x0000_i1098" DrawAspect="Content" ObjectID="_1468075798" r:id="rId130">
            <o:LockedField>false</o:LockedField>
          </o:OLEObject>
        </w:object>
      </w:r>
      <w:r>
        <w:t>－</w:t>
      </w:r>
      <w:r>
        <w:object>
          <v:shape id="_x0000_i1099"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099" DrawAspect="Content" ObjectID="_1468075799" r:id="rId132">
            <o:LockedField>false</o:LockedField>
          </o:OLEObject>
        </w:object>
      </w:r>
    </w:p>
    <w:p>
      <w:pPr>
        <w:shd w:val="clear" w:color="auto" w:fill="F2F2F2"/>
        <w:spacing w:line="360" w:lineRule="auto"/>
        <w:jc w:val="left"/>
        <w:textAlignment w:val="center"/>
      </w:pPr>
      <w:r>
        <w:t>＝（</w:t>
      </w:r>
      <w:r>
        <w:object>
          <v:shape id="_x0000_i1100" o:spt="75" alt="eqId33931f3bb9c0a350efa5e5c9ff6680fd" type="#_x0000_t75" style="height:27.05pt;width:15.85pt;" o:ole="t" filled="f" o:preferrelative="t" stroked="f" coordsize="21600,21600">
            <v:path/>
            <v:fill on="f" focussize="0,0"/>
            <v:stroke on="f" joinstyle="miter"/>
            <v:imagedata r:id="rId125" o:title="eqId33931f3bb9c0a350efa5e5c9ff6680fd"/>
            <o:lock v:ext="edit" aspectratio="t"/>
            <w10:wrap type="none"/>
            <w10:anchorlock/>
          </v:shape>
          <o:OLEObject Type="Embed" ProgID="Equation.DSMT4" ShapeID="_x0000_i1100" DrawAspect="Content" ObjectID="_1468075800" r:id="rId133">
            <o:LockedField>false</o:LockedField>
          </o:OLEObject>
        </w:object>
      </w:r>
      <w:r>
        <w:t>＋</w:t>
      </w:r>
      <w:r>
        <w:object>
          <v:shape id="_x0000_i1101"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101" DrawAspect="Content" ObjectID="_1468075801" r:id="rId134">
            <o:LockedField>false</o:LockedField>
          </o:OLEObject>
        </w:object>
      </w:r>
      <w:r>
        <w:t>）＋（</w:t>
      </w:r>
      <w:r>
        <w:object>
          <v:shape id="_x0000_i1102" o:spt="75" alt="eqId6e2c8464a9f0181c884f917511879206" type="#_x0000_t75" style="height:27.05pt;width:21.1pt;" o:ole="t" filled="f" o:preferrelative="t" stroked="f" coordsize="21600,21600">
            <v:path/>
            <v:fill on="f" focussize="0,0"/>
            <v:stroke on="f" joinstyle="miter"/>
            <v:imagedata r:id="rId127" o:title="eqId6e2c8464a9f0181c884f917511879206"/>
            <o:lock v:ext="edit" aspectratio="t"/>
            <w10:wrap type="none"/>
            <w10:anchorlock/>
          </v:shape>
          <o:OLEObject Type="Embed" ProgID="Equation.DSMT4" ShapeID="_x0000_i1102" DrawAspect="Content" ObjectID="_1468075802" r:id="rId135">
            <o:LockedField>false</o:LockedField>
          </o:OLEObject>
        </w:object>
      </w:r>
      <w:r>
        <w:t>＋</w:t>
      </w:r>
      <w:r>
        <w:object>
          <v:shape id="_x0000_i1103"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103" DrawAspect="Content" ObjectID="_1468075803" r:id="rId136">
            <o:LockedField>false</o:LockedField>
          </o:OLEObject>
        </w:object>
      </w:r>
      <w:r>
        <w:t>）＋（</w:t>
      </w:r>
      <w:r>
        <w:object>
          <v:shape id="_x0000_i1104" o:spt="75" alt="eqId9562f995b97f9ddb3b56897d30599d6c" type="#_x0000_t75" style="height:27.05pt;width:26.4pt;" o:ole="t" filled="f" o:preferrelative="t" stroked="f" coordsize="21600,21600">
            <v:path/>
            <v:fill on="f" focussize="0,0"/>
            <v:stroke on="f" joinstyle="miter"/>
            <v:imagedata r:id="rId129" o:title="eqId9562f995b97f9ddb3b56897d30599d6c"/>
            <o:lock v:ext="edit" aspectratio="t"/>
            <w10:wrap type="none"/>
            <w10:anchorlock/>
          </v:shape>
          <o:OLEObject Type="Embed" ProgID="Equation.DSMT4" ShapeID="_x0000_i1104" DrawAspect="Content" ObjectID="_1468075804" r:id="rId137">
            <o:LockedField>false</o:LockedField>
          </o:OLEObject>
        </w:object>
      </w:r>
      <w:r>
        <w:t>＋</w:t>
      </w:r>
      <w:r>
        <w:object>
          <v:shape id="_x0000_i1105"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105" DrawAspect="Content" ObjectID="_1468075805" r:id="rId138">
            <o:LockedField>false</o:LockedField>
          </o:OLEObject>
        </w:object>
      </w:r>
      <w:r>
        <w:t>）＋（</w:t>
      </w:r>
      <w:r>
        <w:object>
          <v:shape id="_x0000_i1106" o:spt="75" alt="eqId3a4d4eaa47b10be5bcbfb474f984b34a" type="#_x0000_t75" style="height:27.05pt;width:31.65pt;" o:ole="t" filled="f" o:preferrelative="t" stroked="f" coordsize="21600,21600">
            <v:path/>
            <v:fill on="f" focussize="0,0"/>
            <v:stroke on="f" joinstyle="miter"/>
            <v:imagedata r:id="rId131" o:title="eqId3a4d4eaa47b10be5bcbfb474f984b34a"/>
            <o:lock v:ext="edit" aspectratio="t"/>
            <w10:wrap type="none"/>
            <w10:anchorlock/>
          </v:shape>
          <o:OLEObject Type="Embed" ProgID="Equation.DSMT4" ShapeID="_x0000_i1106" DrawAspect="Content" ObjectID="_1468075806" r:id="rId139">
            <o:LockedField>false</o:LockedField>
          </o:OLEObject>
        </w:object>
      </w:r>
      <w:r>
        <w:t>＋</w:t>
      </w:r>
      <w:r>
        <w:object>
          <v:shape id="_x0000_i1107"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107" DrawAspect="Content" ObjectID="_1468075807" r:id="rId140">
            <o:LockedField>false</o:LockedField>
          </o:OLEObject>
        </w:object>
      </w:r>
      <w:r>
        <w:t>）－5×</w:t>
      </w:r>
      <w:r>
        <w:object>
          <v:shape id="_x0000_i1108" o:spt="75" alt="eqId7294f5ae2a24ff42e84cd9773b2a7287" type="#_x0000_t75" style="height:27.05pt;width:10.55pt;" o:ole="t" filled="f" o:preferrelative="t" stroked="f" coordsize="21600,21600">
            <v:path/>
            <v:fill on="f" focussize="0,0"/>
            <v:stroke on="f" joinstyle="miter"/>
            <v:imagedata r:id="rId106" o:title="eqId7294f5ae2a24ff42e84cd9773b2a7287"/>
            <o:lock v:ext="edit" aspectratio="t"/>
            <w10:wrap type="none"/>
            <w10:anchorlock/>
          </v:shape>
          <o:OLEObject Type="Embed" ProgID="Equation.DSMT4" ShapeID="_x0000_i1108" DrawAspect="Content" ObjectID="_1468075808" r:id="rId141">
            <o:LockedField>false</o:LockedField>
          </o:OLEObject>
        </w:object>
      </w:r>
    </w:p>
    <w:p>
      <w:pPr>
        <w:shd w:val="clear" w:color="auto" w:fill="F2F2F2"/>
        <w:spacing w:line="360" w:lineRule="auto"/>
        <w:jc w:val="left"/>
        <w:textAlignment w:val="center"/>
      </w:pPr>
      <w:r>
        <w:t>＝10＋100＋1000＋10000－4</w:t>
      </w:r>
    </w:p>
    <w:p>
      <w:pPr>
        <w:shd w:val="clear" w:color="auto" w:fill="F2F2F2"/>
        <w:spacing w:line="360" w:lineRule="auto"/>
        <w:jc w:val="left"/>
        <w:textAlignment w:val="center"/>
      </w:pPr>
      <w:r>
        <w:t>＝11110－4</w:t>
      </w:r>
    </w:p>
    <w:p>
      <w:pPr>
        <w:shd w:val="clear" w:color="auto" w:fill="F2F2F2"/>
        <w:spacing w:line="360" w:lineRule="auto"/>
        <w:jc w:val="left"/>
        <w:textAlignment w:val="center"/>
      </w:pPr>
      <w:r>
        <w:t>＝11106</w:t>
      </w:r>
    </w:p>
    <w:p>
      <w:pPr>
        <w:shd w:val="clear" w:color="auto" w:fill="F2F2F2"/>
        <w:spacing w:line="360" w:lineRule="auto"/>
        <w:jc w:val="left"/>
        <w:textAlignment w:val="center"/>
      </w:pPr>
      <w:r>
        <w:t>（4）</w:t>
      </w:r>
      <w:r>
        <w:object>
          <v:shape id="_x0000_i1109" o:spt="75" alt="eqId4dac452fbb5ef6dd653e7fbbef639484" type="#_x0000_t75" style="height:26.45pt;width:9.7pt;" o:ole="t" filled="f" o:preferrelative="t" stroked="f" coordsize="21600,21600">
            <v:path/>
            <v:fill on="f" focussize="0,0"/>
            <v:stroke on="f" joinstyle="miter"/>
            <v:imagedata r:id="rId143" o:title="eqId4dac452fbb5ef6dd653e7fbbef639484"/>
            <o:lock v:ext="edit" aspectratio="t"/>
            <w10:wrap type="none"/>
            <w10:anchorlock/>
          </v:shape>
          <o:OLEObject Type="Embed" ProgID="Equation.DSMT4" ShapeID="_x0000_i1109" DrawAspect="Content" ObjectID="_1468075809" r:id="rId142">
            <o:LockedField>false</o:LockedField>
          </o:OLEObject>
        </w:object>
      </w:r>
      <w:r>
        <w:t>＋</w:t>
      </w:r>
      <w:r>
        <w:object>
          <v:shape id="_x0000_i1110" o:spt="75" alt="eqId8ee5447f1268cfd1949810ba8db48308" type="#_x0000_t75" style="height:27.5pt;width:14.05pt;" o:ole="t" filled="f" o:preferrelative="t" stroked="f" coordsize="21600,21600">
            <v:path/>
            <v:fill on="f" focussize="0,0"/>
            <v:stroke on="f" joinstyle="miter"/>
            <v:imagedata r:id="rId145" o:title="eqId8ee5447f1268cfd1949810ba8db48308"/>
            <o:lock v:ext="edit" aspectratio="t"/>
            <w10:wrap type="none"/>
            <w10:anchorlock/>
          </v:shape>
          <o:OLEObject Type="Embed" ProgID="Equation.DSMT4" ShapeID="_x0000_i1110" DrawAspect="Content" ObjectID="_1468075810" r:id="rId144">
            <o:LockedField>false</o:LockedField>
          </o:OLEObject>
        </w:object>
      </w:r>
      <w:r>
        <w:t>＋</w:t>
      </w:r>
      <w:r>
        <w:object>
          <v:shape id="_x0000_i1111" o:spt="75" alt="eqIdcbd658a410c59f1c65fcaf9eb00ad247" type="#_x0000_t75" style="height:26.5pt;width:14.95pt;" o:ole="t" filled="f" o:preferrelative="t" stroked="f" coordsize="21600,21600">
            <v:path/>
            <v:fill on="f" focussize="0,0"/>
            <v:stroke on="f" joinstyle="miter"/>
            <v:imagedata r:id="rId147" o:title="eqIdcbd658a410c59f1c65fcaf9eb00ad247"/>
            <o:lock v:ext="edit" aspectratio="t"/>
            <w10:wrap type="none"/>
            <w10:anchorlock/>
          </v:shape>
          <o:OLEObject Type="Embed" ProgID="Equation.DSMT4" ShapeID="_x0000_i1111" DrawAspect="Content" ObjectID="_1468075811" r:id="rId146">
            <o:LockedField>false</o:LockedField>
          </o:OLEObject>
        </w:object>
      </w:r>
      <w:r>
        <w:t>＋</w:t>
      </w:r>
      <w:r>
        <w:object>
          <v:shape id="_x0000_i1112" o:spt="75" alt="eqId9b1afaa57179cb53971da95879c9ee9a" type="#_x0000_t75" style="height:26.25pt;width:14.95pt;" o:ole="t" filled="f" o:preferrelative="t" stroked="f" coordsize="21600,21600">
            <v:path/>
            <v:fill on="f" focussize="0,0"/>
            <v:stroke on="f" joinstyle="miter"/>
            <v:imagedata r:id="rId149" o:title="eqId9b1afaa57179cb53971da95879c9ee9a"/>
            <o:lock v:ext="edit" aspectratio="t"/>
            <w10:wrap type="none"/>
            <w10:anchorlock/>
          </v:shape>
          <o:OLEObject Type="Embed" ProgID="Equation.DSMT4" ShapeID="_x0000_i1112" DrawAspect="Content" ObjectID="_1468075812" r:id="rId148">
            <o:LockedField>false</o:LockedField>
          </o:OLEObject>
        </w:object>
      </w:r>
      <w:r>
        <w:t>＋</w:t>
      </w:r>
      <w:r>
        <w:object>
          <v:shape id="_x0000_i1113" o:spt="75" alt="eqIdcc4b4c648f682711076868368d377fc6" type="#_x0000_t75" style="height:27.4pt;width:14.95pt;" o:ole="t" filled="f" o:preferrelative="t" stroked="f" coordsize="21600,21600">
            <v:path/>
            <v:fill on="f" focussize="0,0"/>
            <v:stroke on="f" joinstyle="miter"/>
            <v:imagedata r:id="rId151" o:title="eqIdcc4b4c648f682711076868368d377fc6"/>
            <o:lock v:ext="edit" aspectratio="t"/>
            <w10:wrap type="none"/>
            <w10:anchorlock/>
          </v:shape>
          <o:OLEObject Type="Embed" ProgID="Equation.DSMT4" ShapeID="_x0000_i1113" DrawAspect="Content" ObjectID="_1468075813" r:id="rId150">
            <o:LockedField>false</o:LockedField>
          </o:OLEObject>
        </w:object>
      </w:r>
    </w:p>
    <w:p>
      <w:pPr>
        <w:shd w:val="clear" w:color="auto" w:fill="F2F2F2"/>
        <w:spacing w:line="360" w:lineRule="auto"/>
        <w:jc w:val="left"/>
        <w:textAlignment w:val="center"/>
      </w:pPr>
      <w:r>
        <w:t>＝</w:t>
      </w:r>
      <w:r>
        <w:object>
          <v:shape id="_x0000_i1114" o:spt="75" alt="eqId4dac452fbb5ef6dd653e7fbbef639484" type="#_x0000_t75" style="height:26.45pt;width:9.7pt;" o:ole="t" filled="f" o:preferrelative="t" stroked="f" coordsize="21600,21600">
            <v:path/>
            <v:fill on="f" focussize="0,0"/>
            <v:stroke on="f" joinstyle="miter"/>
            <v:imagedata r:id="rId143" o:title="eqId4dac452fbb5ef6dd653e7fbbef639484"/>
            <o:lock v:ext="edit" aspectratio="t"/>
            <w10:wrap type="none"/>
            <w10:anchorlock/>
          </v:shape>
          <o:OLEObject Type="Embed" ProgID="Equation.DSMT4" ShapeID="_x0000_i1114" DrawAspect="Content" ObjectID="_1468075814" r:id="rId152">
            <o:LockedField>false</o:LockedField>
          </o:OLEObject>
        </w:object>
      </w:r>
      <w:r>
        <w:t>＋</w:t>
      </w:r>
      <w:r>
        <w:object>
          <v:shape id="_x0000_i1115" o:spt="75" alt="eqId0d6faac9408a6fdfd4bb9521e050fd47" type="#_x0000_t75" style="height:27.25pt;width:22.85pt;" o:ole="t" filled="f" o:preferrelative="t" stroked="f" coordsize="21600,21600">
            <v:path/>
            <v:fill on="f" focussize="0,0"/>
            <v:stroke on="f" joinstyle="miter"/>
            <v:imagedata r:id="rId154" o:title="eqId0d6faac9408a6fdfd4bb9521e050fd47"/>
            <o:lock v:ext="edit" aspectratio="t"/>
            <w10:wrap type="none"/>
            <w10:anchorlock/>
          </v:shape>
          <o:OLEObject Type="Embed" ProgID="Equation.DSMT4" ShapeID="_x0000_i1115" DrawAspect="Content" ObjectID="_1468075815" r:id="rId153">
            <o:LockedField>false</o:LockedField>
          </o:OLEObject>
        </w:object>
      </w:r>
      <w:r>
        <w:t>＋</w:t>
      </w:r>
      <w:r>
        <w:object>
          <v:shape id="_x0000_i1116" o:spt="75" alt="eqIdbbd568caaa2c3d31792cc10c6eb93464" type="#_x0000_t75" style="height:27.25pt;width:23.75pt;" o:ole="t" filled="f" o:preferrelative="t" stroked="f" coordsize="21600,21600">
            <v:path/>
            <v:fill on="f" focussize="0,0"/>
            <v:stroke on="f" joinstyle="miter"/>
            <v:imagedata r:id="rId156" o:title="eqIdbbd568caaa2c3d31792cc10c6eb93464"/>
            <o:lock v:ext="edit" aspectratio="t"/>
            <w10:wrap type="none"/>
            <w10:anchorlock/>
          </v:shape>
          <o:OLEObject Type="Embed" ProgID="Equation.DSMT4" ShapeID="_x0000_i1116" DrawAspect="Content" ObjectID="_1468075816" r:id="rId155">
            <o:LockedField>false</o:LockedField>
          </o:OLEObject>
        </w:object>
      </w:r>
      <w:r>
        <w:t>＋</w:t>
      </w:r>
      <w:r>
        <w:object>
          <v:shape id="_x0000_i1117" o:spt="75" alt="eqIdd0e3735739d88a2191f582dedb4df773" type="#_x0000_t75" style="height:27.25pt;width:23.75pt;" o:ole="t" filled="f" o:preferrelative="t" stroked="f" coordsize="21600,21600">
            <v:path/>
            <v:fill on="f" focussize="0,0"/>
            <v:stroke on="f" joinstyle="miter"/>
            <v:imagedata r:id="rId158" o:title="eqIdd0e3735739d88a2191f582dedb4df773"/>
            <o:lock v:ext="edit" aspectratio="t"/>
            <w10:wrap type="none"/>
            <w10:anchorlock/>
          </v:shape>
          <o:OLEObject Type="Embed" ProgID="Equation.DSMT4" ShapeID="_x0000_i1117" DrawAspect="Content" ObjectID="_1468075817" r:id="rId157">
            <o:LockedField>false</o:LockedField>
          </o:OLEObject>
        </w:object>
      </w:r>
      <w:r>
        <w:t>＋</w:t>
      </w:r>
      <w:r>
        <w:object>
          <v:shape id="_x0000_i1118" o:spt="75" alt="eqId8ba532d57b4c96d92cfb968db71bb4bc" type="#_x0000_t75" style="height:26.8pt;width:22.85pt;" o:ole="t" filled="f" o:preferrelative="t" stroked="f" coordsize="21600,21600">
            <v:path/>
            <v:fill on="f" focussize="0,0"/>
            <v:stroke on="f" joinstyle="miter"/>
            <v:imagedata r:id="rId160" o:title="eqId8ba532d57b4c96d92cfb968db71bb4bc"/>
            <o:lock v:ext="edit" aspectratio="t"/>
            <w10:wrap type="none"/>
            <w10:anchorlock/>
          </v:shape>
          <o:OLEObject Type="Embed" ProgID="Equation.DSMT4" ShapeID="_x0000_i1118" DrawAspect="Content" ObjectID="_1468075818" r:id="rId159">
            <o:LockedField>false</o:LockedField>
          </o:OLEObject>
        </w:object>
      </w:r>
    </w:p>
    <w:p>
      <w:pPr>
        <w:shd w:val="clear" w:color="auto" w:fill="F2F2F2"/>
        <w:spacing w:line="360" w:lineRule="auto"/>
        <w:jc w:val="left"/>
        <w:textAlignment w:val="center"/>
      </w:pPr>
      <w:r>
        <w:t>＝</w:t>
      </w:r>
      <w:r>
        <w:object>
          <v:shape id="_x0000_i1119" o:spt="75" alt="eqIdf89eef3148f2d4d09379767b4af69132" type="#_x0000_t75" style="height:21.1pt;width:10.55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19" DrawAspect="Content" ObjectID="_1468075819" r:id="rId161">
            <o:LockedField>false</o:LockedField>
          </o:OLEObject>
        </w:object>
      </w:r>
      <w:r>
        <w:t>×（1－</w:t>
      </w:r>
      <w:r>
        <w:object>
          <v:shape id="_x0000_i1120" o:spt="75" alt="eqId4dac452fbb5ef6dd653e7fbbef639484" type="#_x0000_t75" style="height:26.45pt;width:9.7pt;" o:ole="t" filled="f" o:preferrelative="t" stroked="f" coordsize="21600,21600">
            <v:path/>
            <v:fill on="f" focussize="0,0"/>
            <v:stroke on="f" joinstyle="miter"/>
            <v:imagedata r:id="rId143" o:title="eqId4dac452fbb5ef6dd653e7fbbef639484"/>
            <o:lock v:ext="edit" aspectratio="t"/>
            <w10:wrap type="none"/>
            <w10:anchorlock/>
          </v:shape>
          <o:OLEObject Type="Embed" ProgID="Equation.DSMT4" ShapeID="_x0000_i1120" DrawAspect="Content" ObjectID="_1468075820" r:id="rId163">
            <o:LockedField>false</o:LockedField>
          </o:OLEObject>
        </w:object>
      </w:r>
      <w:r>
        <w:t>＋</w:t>
      </w:r>
      <w:r>
        <w:object>
          <v:shape id="_x0000_i1121" o:spt="75" alt="eqId4dac452fbb5ef6dd653e7fbbef639484" type="#_x0000_t75" style="height:26.45pt;width:9.7pt;" o:ole="t" filled="f" o:preferrelative="t" stroked="f" coordsize="21600,21600">
            <v:path/>
            <v:fill on="f" focussize="0,0"/>
            <v:stroke on="f" joinstyle="miter"/>
            <v:imagedata r:id="rId143" o:title="eqId4dac452fbb5ef6dd653e7fbbef639484"/>
            <o:lock v:ext="edit" aspectratio="t"/>
            <w10:wrap type="none"/>
            <w10:anchorlock/>
          </v:shape>
          <o:OLEObject Type="Embed" ProgID="Equation.DSMT4" ShapeID="_x0000_i1121" DrawAspect="Content" ObjectID="_1468075821" r:id="rId164">
            <o:LockedField>false</o:LockedField>
          </o:OLEObject>
        </w:object>
      </w:r>
      <w:r>
        <w:t>－</w:t>
      </w:r>
      <w:r>
        <w:object>
          <v:shape id="_x0000_i1122" o:spt="75" alt="eqIdd3ffd5c35bba71ea54c28622b6cf505d" type="#_x0000_t75" style="height:27.6pt;width:9.7pt;" o:ole="t" filled="f" o:preferrelative="t" stroked="f" coordsize="21600,21600">
            <v:path/>
            <v:fill on="f" focussize="0,0"/>
            <v:stroke on="f" joinstyle="miter"/>
            <v:imagedata r:id="rId166" o:title="eqIdd3ffd5c35bba71ea54c28622b6cf505d"/>
            <o:lock v:ext="edit" aspectratio="t"/>
            <w10:wrap type="none"/>
            <w10:anchorlock/>
          </v:shape>
          <o:OLEObject Type="Embed" ProgID="Equation.DSMT4" ShapeID="_x0000_i1122" DrawAspect="Content" ObjectID="_1468075822" r:id="rId165">
            <o:LockedField>false</o:LockedField>
          </o:OLEObject>
        </w:object>
      </w:r>
      <w:r>
        <w:t>＋</w:t>
      </w:r>
      <w:r>
        <w:object>
          <v:shape id="_x0000_i1123" o:spt="75" alt="eqIdd3ffd5c35bba71ea54c28622b6cf505d" type="#_x0000_t75" style="height:27.6pt;width:9.6pt;" o:ole="t" filled="f" o:preferrelative="t" stroked="f" coordsize="21600,21600">
            <v:path/>
            <v:fill on="f" focussize="0,0"/>
            <v:stroke on="f" joinstyle="miter"/>
            <v:imagedata r:id="rId166" o:title="eqIdd3ffd5c35bba71ea54c28622b6cf505d"/>
            <o:lock v:ext="edit" aspectratio="t"/>
            <w10:wrap type="none"/>
            <w10:anchorlock/>
          </v:shape>
          <o:OLEObject Type="Embed" ProgID="Equation.DSMT4" ShapeID="_x0000_i1123" DrawAspect="Content" ObjectID="_1468075823" r:id="rId167">
            <o:LockedField>false</o:LockedField>
          </o:OLEObject>
        </w:object>
      </w:r>
      <w:r>
        <w:t>－</w:t>
      </w:r>
      <w:r>
        <w:object>
          <v:shape id="_x0000_i1124" o:spt="75" alt="eqId1985174e05ad371e13cf24d244423da4" type="#_x0000_t75" style="height:27pt;width:10.8pt;" o:ole="t" filled="f" o:preferrelative="t" stroked="f" coordsize="21600,21600">
            <v:path/>
            <v:fill on="f" focussize="0,0"/>
            <v:stroke on="f" joinstyle="miter"/>
            <v:imagedata r:id="rId169" o:title="eqId1985174e05ad371e13cf24d244423da4"/>
            <o:lock v:ext="edit" aspectratio="t"/>
            <w10:wrap type="none"/>
            <w10:anchorlock/>
          </v:shape>
          <o:OLEObject Type="Embed" ProgID="Equation.DSMT4" ShapeID="_x0000_i1124" DrawAspect="Content" ObjectID="_1468075824" r:id="rId168">
            <o:LockedField>false</o:LockedField>
          </o:OLEObject>
        </w:object>
      </w:r>
      <w:r>
        <w:t>＋</w:t>
      </w:r>
      <w:r>
        <w:object>
          <v:shape id="_x0000_i1125" o:spt="75" alt="eqId1985174e05ad371e13cf24d244423da4" type="#_x0000_t75" style="height:27pt;width:10.8pt;" o:ole="t" filled="f" o:preferrelative="t" stroked="f" coordsize="21600,21600">
            <v:path/>
            <v:fill on="f" focussize="0,0"/>
            <v:stroke on="f" joinstyle="miter"/>
            <v:imagedata r:id="rId169" o:title="eqId1985174e05ad371e13cf24d244423da4"/>
            <o:lock v:ext="edit" aspectratio="t"/>
            <w10:wrap type="none"/>
            <w10:anchorlock/>
          </v:shape>
          <o:OLEObject Type="Embed" ProgID="Equation.DSMT4" ShapeID="_x0000_i1125" DrawAspect="Content" ObjectID="_1468075825" r:id="rId170">
            <o:LockedField>false</o:LockedField>
          </o:OLEObject>
        </w:object>
      </w:r>
      <w:r>
        <w:t>－</w:t>
      </w:r>
      <w:r>
        <w:object>
          <v:shape id="_x0000_i1126" o:spt="75" alt="eqId158b045c6172c4178d7aa52083e1489f" type="#_x0000_t75" style="height:26.4pt;width:9.6pt;" o:ole="t" filled="f" o:preferrelative="t" stroked="f" coordsize="21600,21600">
            <v:path/>
            <v:fill on="f" focussize="0,0"/>
            <v:stroke on="f" joinstyle="miter"/>
            <v:imagedata r:id="rId172" o:title="eqId158b045c6172c4178d7aa52083e1489f"/>
            <o:lock v:ext="edit" aspectratio="t"/>
            <w10:wrap type="none"/>
            <w10:anchorlock/>
          </v:shape>
          <o:OLEObject Type="Embed" ProgID="Equation.DSMT4" ShapeID="_x0000_i1126" DrawAspect="Content" ObjectID="_1468075826" r:id="rId171">
            <o:LockedField>false</o:LockedField>
          </o:OLEObject>
        </w:object>
      </w:r>
      <w:r>
        <w:t>＋</w:t>
      </w:r>
      <w:r>
        <w:object>
          <v:shape id="_x0000_i1127" o:spt="75" alt="eqId158b045c6172c4178d7aa52083e1489f" type="#_x0000_t75" style="height:26.4pt;width:9.6pt;" o:ole="t" filled="f" o:preferrelative="t" stroked="f" coordsize="21600,21600">
            <v:path/>
            <v:fill on="f" focussize="0,0"/>
            <v:stroke on="f" joinstyle="miter"/>
            <v:imagedata r:id="rId172" o:title="eqId158b045c6172c4178d7aa52083e1489f"/>
            <o:lock v:ext="edit" aspectratio="t"/>
            <w10:wrap type="none"/>
            <w10:anchorlock/>
          </v:shape>
          <o:OLEObject Type="Embed" ProgID="Equation.DSMT4" ShapeID="_x0000_i1127" DrawAspect="Content" ObjectID="_1468075827" r:id="rId173">
            <o:LockedField>false</o:LockedField>
          </o:OLEObject>
        </w:object>
      </w:r>
      <w:r>
        <w:t>－</w:t>
      </w:r>
      <w:r>
        <w:object>
          <v:shape id="_x0000_i1128" o:spt="75" alt="eqId8a9763337e402b59931bdd67be439843" type="#_x0000_t75" style="height:27.6pt;width:13.2pt;" o:ole="t" filled="f" o:preferrelative="t" stroked="f" coordsize="21600,21600">
            <v:path/>
            <v:fill on="f" focussize="0,0"/>
            <v:stroke on="f" joinstyle="miter"/>
            <v:imagedata r:id="rId175" o:title="eqId8a9763337e402b59931bdd67be439843"/>
            <o:lock v:ext="edit" aspectratio="t"/>
            <w10:wrap type="none"/>
            <w10:anchorlock/>
          </v:shape>
          <o:OLEObject Type="Embed" ProgID="Equation.DSMT4" ShapeID="_x0000_i1128" DrawAspect="Content" ObjectID="_1468075828" r:id="rId174">
            <o:LockedField>false</o:LockedField>
          </o:OLEObject>
        </w:object>
      </w:r>
      <w:r>
        <w:t>）</w:t>
      </w:r>
    </w:p>
    <w:p>
      <w:pPr>
        <w:shd w:val="clear" w:color="auto" w:fill="F2F2F2"/>
        <w:spacing w:line="360" w:lineRule="auto"/>
        <w:jc w:val="left"/>
        <w:textAlignment w:val="center"/>
      </w:pPr>
      <w:r>
        <w:t>＝</w:t>
      </w:r>
      <w:r>
        <w:object>
          <v:shape id="_x0000_i1129" o:spt="75" alt="eqIdf89eef3148f2d4d09379767b4af69132" type="#_x0000_t75" style="height:21pt;width:10.8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29" DrawAspect="Content" ObjectID="_1468075829" r:id="rId176">
            <o:LockedField>false</o:LockedField>
          </o:OLEObject>
        </w:object>
      </w:r>
      <w:r>
        <w:t>×（1－</w:t>
      </w:r>
      <w:r>
        <w:object>
          <v:shape id="_x0000_i1130" o:spt="75" alt="eqId8a9763337e402b59931bdd67be439843" type="#_x0000_t75" style="height:27.6pt;width:13.2pt;" o:ole="t" filled="f" o:preferrelative="t" stroked="f" coordsize="21600,21600">
            <v:path/>
            <v:fill on="f" focussize="0,0"/>
            <v:stroke on="f" joinstyle="miter"/>
            <v:imagedata r:id="rId175" o:title="eqId8a9763337e402b59931bdd67be439843"/>
            <o:lock v:ext="edit" aspectratio="t"/>
            <w10:wrap type="none"/>
            <w10:anchorlock/>
          </v:shape>
          <o:OLEObject Type="Embed" ProgID="Equation.DSMT4" ShapeID="_x0000_i1130" DrawAspect="Content" ObjectID="_1468075830" r:id="rId177">
            <o:LockedField>false</o:LockedField>
          </o:OLEObject>
        </w:object>
      </w:r>
      <w:r>
        <w:t>）</w:t>
      </w:r>
    </w:p>
    <w:p>
      <w:pPr>
        <w:shd w:val="clear" w:color="auto" w:fill="F2F2F2"/>
        <w:spacing w:line="360" w:lineRule="auto"/>
        <w:jc w:val="left"/>
        <w:textAlignment w:val="center"/>
      </w:pPr>
      <w:r>
        <w:t>＝</w:t>
      </w:r>
      <w:r>
        <w:object>
          <v:shape id="_x0000_i1131" o:spt="75" alt="eqIdf89eef3148f2d4d09379767b4af69132" type="#_x0000_t75" style="height:21pt;width:10.8pt;" o:ole="t" filled="f" o:preferrelative="t" stroked="f" coordsize="21600,21600">
            <v:path/>
            <v:fill on="f" focussize="0,0"/>
            <v:stroke on="f" joinstyle="miter"/>
            <v:imagedata r:id="rId162" o:title="eqIdf89eef3148f2d4d09379767b4af69132"/>
            <o:lock v:ext="edit" aspectratio="t"/>
            <w10:wrap type="none"/>
            <w10:anchorlock/>
          </v:shape>
          <o:OLEObject Type="Embed" ProgID="Equation.DSMT4" ShapeID="_x0000_i1131" DrawAspect="Content" ObjectID="_1468075831" r:id="rId178">
            <o:LockedField>false</o:LockedField>
          </o:OLEObject>
        </w:object>
      </w:r>
      <w:r>
        <w:t>×</w:t>
      </w:r>
      <w:r>
        <w:object>
          <v:shape id="_x0000_i1132" o:spt="75" alt="eqIdecfa3ced77ddba0c742b4c1de8ae9d99" type="#_x0000_t75" style="height:27.6pt;width:13.8pt;" o:ole="t" filled="f" o:preferrelative="t" stroked="f" coordsize="21600,21600">
            <v:path/>
            <v:fill on="f" focussize="0,0"/>
            <v:stroke on="f" joinstyle="miter"/>
            <v:imagedata r:id="rId180" o:title="eqIdecfa3ced77ddba0c742b4c1de8ae9d99"/>
            <o:lock v:ext="edit" aspectratio="t"/>
            <w10:wrap type="none"/>
            <w10:anchorlock/>
          </v:shape>
          <o:OLEObject Type="Embed" ProgID="Equation.DSMT4" ShapeID="_x0000_i1132" DrawAspect="Content" ObjectID="_1468075832" r:id="rId179">
            <o:LockedField>false</o:LockedField>
          </o:OLEObject>
        </w:object>
      </w:r>
    </w:p>
    <w:p>
      <w:pPr>
        <w:shd w:val="clear" w:color="auto" w:fill="F2F2F2"/>
        <w:spacing w:line="360" w:lineRule="auto"/>
        <w:jc w:val="left"/>
        <w:textAlignment w:val="center"/>
      </w:pPr>
      <w:r>
        <w:t>＝</w:t>
      </w:r>
      <w:r>
        <w:object>
          <v:shape id="_x0000_i1133" o:spt="75" alt="eqIdfeb2927659fc5b2b6c5ce1d97786c171" type="#_x0000_t75" style="height:27pt;width:13.2pt;" o:ole="t" filled="f" o:preferrelative="t" stroked="f" coordsize="21600,21600">
            <v:path/>
            <v:fill on="f" focussize="0,0"/>
            <v:stroke on="f" joinstyle="miter"/>
            <v:imagedata r:id="rId94" o:title="eqIdfeb2927659fc5b2b6c5ce1d97786c171"/>
            <o:lock v:ext="edit" aspectratio="t"/>
            <w10:wrap type="none"/>
            <w10:anchorlock/>
          </v:shape>
          <o:OLEObject Type="Embed" ProgID="Equation.DSMT4" ShapeID="_x0000_i1133" DrawAspect="Content" ObjectID="_1468075833" r:id="rId181">
            <o:LockedField>false</o:LockedField>
          </o:OLEObject>
        </w:object>
      </w:r>
    </w:p>
    <w:p>
      <w:pPr>
        <w:shd w:val="clear" w:color="auto" w:fill="F2F2F2"/>
        <w:spacing w:line="360" w:lineRule="auto"/>
        <w:jc w:val="left"/>
        <w:textAlignment w:val="center"/>
      </w:pPr>
      <w:r>
        <w:t>【点睛】此题重点考查四则混合运算和运算定律，要注意观察算式、数字特点，灵活运用一些定律和方法进行简便计算。</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六、文字题</w:t>
      </w:r>
    </w:p>
    <w:p>
      <w:pPr>
        <w:shd w:val="clear" w:color="auto" w:fill="FFFFFF"/>
        <w:spacing w:line="360" w:lineRule="auto"/>
        <w:jc w:val="left"/>
        <w:textAlignment w:val="center"/>
      </w:pPr>
      <w:r>
        <w:t>21．列综合算式或方程解。</w:t>
      </w:r>
    </w:p>
    <w:p>
      <w:pPr>
        <w:shd w:val="clear" w:color="auto" w:fill="FFFFFF"/>
        <w:spacing w:line="360" w:lineRule="auto"/>
        <w:jc w:val="left"/>
        <w:textAlignment w:val="center"/>
      </w:pPr>
      <w:r>
        <w:t>0.96与2.44的和被5个6.8的和除，商是多少？</w:t>
      </w:r>
    </w:p>
    <w:p>
      <w:pPr>
        <w:shd w:val="clear" w:color="auto" w:fill="F2F2F2"/>
        <w:spacing w:line="360" w:lineRule="auto"/>
        <w:jc w:val="left"/>
        <w:textAlignment w:val="center"/>
      </w:pPr>
      <w:r>
        <w:t>【答案】0.1</w:t>
      </w:r>
    </w:p>
    <w:p>
      <w:pPr>
        <w:shd w:val="clear" w:color="auto" w:fill="F2F2F2"/>
        <w:spacing w:line="360" w:lineRule="auto"/>
        <w:jc w:val="left"/>
        <w:textAlignment w:val="center"/>
      </w:pPr>
      <w:r>
        <w:t>【详解】（0.96＋2.44）÷（6.8×5）</w:t>
      </w:r>
    </w:p>
    <w:p>
      <w:pPr>
        <w:shd w:val="clear" w:color="auto" w:fill="F2F2F2"/>
        <w:spacing w:line="360" w:lineRule="auto"/>
        <w:jc w:val="left"/>
        <w:textAlignment w:val="center"/>
      </w:pPr>
      <w:r>
        <w:t>＝3.4÷34</w:t>
      </w:r>
    </w:p>
    <w:p>
      <w:pPr>
        <w:shd w:val="clear" w:color="auto" w:fill="F2F2F2"/>
        <w:spacing w:line="360" w:lineRule="auto"/>
        <w:jc w:val="left"/>
        <w:textAlignment w:val="center"/>
      </w:pPr>
      <w:r>
        <w:t>＝0.1</w:t>
      </w:r>
    </w:p>
    <w:p>
      <w:pPr>
        <w:shd w:val="clear" w:color="auto" w:fill="FFFFFF"/>
        <w:spacing w:line="360" w:lineRule="auto"/>
        <w:jc w:val="left"/>
        <w:textAlignment w:val="center"/>
      </w:pPr>
      <w:r>
        <w:t>22．列式计算：7.2比一个数的25%多6.7，求这个数。</w:t>
      </w:r>
    </w:p>
    <w:p>
      <w:pPr>
        <w:shd w:val="clear" w:color="auto" w:fill="F2F2F2"/>
        <w:spacing w:line="360" w:lineRule="auto"/>
        <w:jc w:val="left"/>
        <w:textAlignment w:val="center"/>
      </w:pPr>
      <w:r>
        <w:t>【答案】2</w:t>
      </w:r>
    </w:p>
    <w:p>
      <w:pPr>
        <w:shd w:val="clear" w:color="auto" w:fill="F2F2F2"/>
        <w:spacing w:line="360" w:lineRule="auto"/>
        <w:jc w:val="left"/>
        <w:textAlignment w:val="center"/>
      </w:pPr>
      <w:r>
        <w:t>【分析】7.2比一个数的25%多6.7，7.2－6.7就正好是这个数的25%，根据部分÷对应百分率＝整体，列式计算即可。</w:t>
      </w:r>
    </w:p>
    <w:p>
      <w:pPr>
        <w:shd w:val="clear" w:color="auto" w:fill="F2F2F2"/>
        <w:spacing w:line="360" w:lineRule="auto"/>
        <w:jc w:val="left"/>
        <w:textAlignment w:val="center"/>
      </w:pPr>
      <w:r>
        <w:t>【详解】（7.2－6.7）÷25%</w:t>
      </w:r>
    </w:p>
    <w:p>
      <w:pPr>
        <w:shd w:val="clear" w:color="auto" w:fill="F2F2F2"/>
        <w:spacing w:line="360" w:lineRule="auto"/>
        <w:jc w:val="left"/>
        <w:textAlignment w:val="center"/>
      </w:pPr>
      <w:r>
        <w:t>＝0.5÷0.25</w:t>
      </w:r>
    </w:p>
    <w:p>
      <w:pPr>
        <w:shd w:val="clear" w:color="auto" w:fill="F2F2F2"/>
        <w:spacing w:line="360" w:lineRule="auto"/>
        <w:jc w:val="left"/>
        <w:textAlignment w:val="center"/>
      </w:pPr>
      <w:r>
        <w:t>＝2</w:t>
      </w:r>
    </w:p>
    <w:p>
      <w:pPr>
        <w:shd w:val="clear" w:color="auto" w:fill="F2F2F2"/>
        <w:spacing w:line="360" w:lineRule="auto"/>
        <w:jc w:val="left"/>
        <w:textAlignment w:val="center"/>
      </w:pPr>
      <w:r>
        <w:t>【点睛】本题考查了已知一个数的百分之几是多少，求这个数，关键是确定单位“1”，求单位“1”用除法，求部分用乘法。</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七、解方程或比例</w:t>
      </w:r>
    </w:p>
    <w:p>
      <w:pPr>
        <w:shd w:val="clear" w:color="auto" w:fill="FFFFFF"/>
        <w:spacing w:line="360" w:lineRule="auto"/>
        <w:jc w:val="left"/>
        <w:textAlignment w:val="center"/>
      </w:pPr>
      <w:r>
        <w:t>23．解方程．</w:t>
      </w:r>
    </w:p>
    <w:p>
      <w:pPr>
        <w:shd w:val="clear" w:color="auto" w:fill="FFFFFF"/>
        <w:spacing w:line="360" w:lineRule="auto"/>
        <w:jc w:val="left"/>
        <w:textAlignment w:val="center"/>
      </w:pPr>
      <w:r>
        <w:t>（1）4.4x＋0.4=5.2x</w:t>
      </w:r>
      <w:r>
        <w:rPr>
          <w:rFonts w:ascii="Times New Roman" w:hAnsi="Times New Roman" w:eastAsia="Times New Roman" w:cs="Times New Roman"/>
          <w:kern w:val="0"/>
          <w:sz w:val="24"/>
          <w:szCs w:val="24"/>
        </w:rPr>
        <w:t>                       </w:t>
      </w:r>
      <w:r>
        <w:t>（2）9（x －2.4）=50.4</w:t>
      </w:r>
    </w:p>
    <w:p>
      <w:pPr>
        <w:shd w:val="clear" w:color="auto" w:fill="F2F2F2"/>
        <w:spacing w:line="360" w:lineRule="auto"/>
        <w:jc w:val="left"/>
        <w:textAlignment w:val="center"/>
      </w:pPr>
      <w:r>
        <w:t>【答案】x=0.5；x=8</w:t>
      </w:r>
    </w:p>
    <w:p>
      <w:pPr>
        <w:shd w:val="clear" w:color="auto" w:fill="F2F2F2"/>
        <w:spacing w:line="360" w:lineRule="auto"/>
        <w:jc w:val="left"/>
        <w:textAlignment w:val="center"/>
      </w:pPr>
      <w:r>
        <w:t>【详解】略</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八、作图题</w:t>
      </w:r>
    </w:p>
    <w:p>
      <w:pPr>
        <w:shd w:val="clear" w:color="auto" w:fill="FFFFFF"/>
        <w:spacing w:line="360" w:lineRule="auto"/>
        <w:jc w:val="left"/>
        <w:textAlignment w:val="center"/>
      </w:pPr>
      <w:r>
        <w:t>24．画出下面梯形底边上的高．</w:t>
      </w:r>
    </w:p>
    <w:p>
      <w:pPr>
        <w:shd w:val="clear" w:color="auto" w:fill="FFFFFF"/>
        <w:spacing w:line="360" w:lineRule="auto"/>
        <w:jc w:val="left"/>
        <w:textAlignment w:val="center"/>
      </w:pPr>
      <w:r>
        <w:rPr>
          <w:rFonts w:eastAsia="Times New Roman"/>
          <w:kern w:val="0"/>
          <w:sz w:val="24"/>
          <w:szCs w:val="24"/>
        </w:rPr>
        <w:drawing>
          <wp:inline distT="0" distB="0" distL="0" distR="0">
            <wp:extent cx="1285875" cy="1676400"/>
            <wp:effectExtent l="0" t="0" r="0" b="0"/>
            <wp:docPr id="100019" name="图片 100019" descr="@@@12cbac7b38ad4ee6820aa0058c50b4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12cbac7b38ad4ee6820aa0058c50b4ce"/>
                    <pic:cNvPicPr>
                      <a:picLocks noChangeAspect="1"/>
                    </pic:cNvPicPr>
                  </pic:nvPicPr>
                  <pic:blipFill>
                    <a:blip r:embed="rId182"/>
                    <a:stretch>
                      <a:fillRect/>
                    </a:stretch>
                  </pic:blipFill>
                  <pic:spPr>
                    <a:xfrm>
                      <a:off x="0" y="0"/>
                      <a:ext cx="1285875" cy="1676400"/>
                    </a:xfrm>
                    <a:prstGeom prst="rect">
                      <a:avLst/>
                    </a:prstGeom>
                  </pic:spPr>
                </pic:pic>
              </a:graphicData>
            </a:graphic>
          </wp:inline>
        </w:drawing>
      </w:r>
    </w:p>
    <w:p>
      <w:pPr>
        <w:shd w:val="clear" w:color="auto" w:fill="FFFFFF"/>
        <w:spacing w:line="360" w:lineRule="auto"/>
        <w:jc w:val="left"/>
        <w:textAlignment w:val="center"/>
      </w:pPr>
    </w:p>
    <w:p>
      <w:pPr>
        <w:shd w:val="clear" w:color="auto" w:fill="F2F2F2"/>
        <w:spacing w:line="360" w:lineRule="auto"/>
        <w:jc w:val="left"/>
        <w:textAlignment w:val="center"/>
      </w:pPr>
      <w:r>
        <w:t>【答案】如图：</w:t>
      </w:r>
    </w:p>
    <w:p>
      <w:pPr>
        <w:shd w:val="clear" w:color="auto" w:fill="F2F2F2"/>
        <w:spacing w:line="360" w:lineRule="auto"/>
        <w:jc w:val="left"/>
        <w:textAlignment w:val="center"/>
      </w:pPr>
      <w:r>
        <w:rPr>
          <w:rFonts w:eastAsia="Times New Roman"/>
          <w:kern w:val="0"/>
          <w:sz w:val="24"/>
          <w:szCs w:val="24"/>
        </w:rPr>
        <w:drawing>
          <wp:inline distT="0" distB="0" distL="0" distR="0">
            <wp:extent cx="1228725" cy="1609725"/>
            <wp:effectExtent l="0" t="0" r="0" b="0"/>
            <wp:docPr id="100021" name="图片 100021" descr="@@@564a3c602bf44281915ae84fc7ba99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564a3c602bf44281915ae84fc7ba99e9"/>
                    <pic:cNvPicPr>
                      <a:picLocks noChangeAspect="1"/>
                    </pic:cNvPicPr>
                  </pic:nvPicPr>
                  <pic:blipFill>
                    <a:blip r:embed="rId183"/>
                    <a:stretch>
                      <a:fillRect/>
                    </a:stretch>
                  </pic:blipFill>
                  <pic:spPr>
                    <a:xfrm>
                      <a:off x="0" y="0"/>
                      <a:ext cx="1228725" cy="1609725"/>
                    </a:xfrm>
                    <a:prstGeom prst="rect">
                      <a:avLst/>
                    </a:prstGeom>
                  </pic:spPr>
                </pic:pic>
              </a:graphicData>
            </a:graphic>
          </wp:inline>
        </w:drawing>
      </w:r>
    </w:p>
    <w:p>
      <w:pPr>
        <w:shd w:val="clear" w:color="auto" w:fill="F2F2F2"/>
        <w:spacing w:line="360" w:lineRule="auto"/>
        <w:jc w:val="left"/>
        <w:textAlignment w:val="center"/>
      </w:pPr>
      <w:r>
        <w:t>【详解】略</w:t>
      </w:r>
    </w:p>
    <w:p>
      <w:pPr>
        <w:jc w:val="center"/>
        <w:textAlignment w:val="center"/>
        <w:rPr>
          <w:rFonts w:ascii="黑体" w:hAnsi="黑体" w:eastAsia="黑体" w:cs="黑体"/>
          <w:b/>
          <w:sz w:val="30"/>
        </w:rPr>
      </w:pPr>
    </w:p>
    <w:p>
      <w:pPr>
        <w:jc w:val="left"/>
        <w:textAlignment w:val="center"/>
        <w:rPr>
          <w:rFonts w:ascii="宋体" w:hAnsi="宋体" w:cs="宋体"/>
          <w:b/>
        </w:rPr>
      </w:pPr>
      <w:r>
        <w:rPr>
          <w:rFonts w:ascii="宋体" w:hAnsi="宋体" w:eastAsia="宋体" w:cs="宋体"/>
          <w:b/>
        </w:rPr>
        <w:t>九、解答题</w:t>
      </w:r>
    </w:p>
    <w:p>
      <w:pPr>
        <w:shd w:val="clear" w:color="auto" w:fill="FFFFFF"/>
        <w:spacing w:line="360" w:lineRule="auto"/>
        <w:jc w:val="left"/>
        <w:textAlignment w:val="center"/>
      </w:pPr>
      <w:r>
        <w:t>25．从一个长方体上截下为32立方厘米的小长方体后，剩下部分正好是棱长4厘米的正方体．原来长方体的表面积是(         )平方厘米．</w:t>
      </w:r>
    </w:p>
    <w:p>
      <w:pPr>
        <w:shd w:val="clear" w:color="auto" w:fill="F2F2F2"/>
        <w:spacing w:line="360" w:lineRule="auto"/>
        <w:jc w:val="left"/>
        <w:textAlignment w:val="center"/>
      </w:pPr>
      <w:r>
        <w:t>【答案】128平方厘米</w:t>
      </w:r>
    </w:p>
    <w:p>
      <w:pPr>
        <w:shd w:val="clear" w:color="auto" w:fill="F2F2F2"/>
        <w:spacing w:line="360" w:lineRule="auto"/>
        <w:jc w:val="left"/>
        <w:textAlignment w:val="center"/>
      </w:pPr>
      <w:r>
        <w:t>【详解】将小长方体拼在正方体上恰可以组成原来的长方体，因此小长方体必有一面与正方体的面相等，即小正方体有一面为4×4的正方体，从而它的长、宽、高分别为2厘米、4厘米和4厘米．所以大正方形的长、宽、高分别为6厘米、4厘米和4厘米，从而它的表面积为：2×（4×4+4×6+4×6）=2×（16+24+24）=2×64=128（平方厘米）．</w:t>
      </w:r>
    </w:p>
    <w:p>
      <w:pPr>
        <w:shd w:val="clear" w:color="auto" w:fill="FFFFFF"/>
        <w:spacing w:line="360" w:lineRule="auto"/>
        <w:jc w:val="left"/>
        <w:textAlignment w:val="center"/>
      </w:pPr>
      <w:r>
        <w:t>26．一个长方形的面积与一个边长为1.2厘米的正方形的面积相等，如果长方形的长为1.6厘米，它的宽是多少厘米？</w:t>
      </w:r>
    </w:p>
    <w:p>
      <w:pPr>
        <w:shd w:val="clear" w:color="auto" w:fill="F2F2F2"/>
        <w:spacing w:line="360" w:lineRule="auto"/>
        <w:jc w:val="left"/>
        <w:textAlignment w:val="center"/>
      </w:pPr>
      <w:r>
        <w:t>【答案】0.9厘米</w:t>
      </w:r>
    </w:p>
    <w:p>
      <w:pPr>
        <w:shd w:val="clear" w:color="auto" w:fill="F2F2F2"/>
        <w:spacing w:line="360" w:lineRule="auto"/>
        <w:jc w:val="left"/>
        <w:textAlignment w:val="center"/>
      </w:pPr>
      <w:r>
        <w:t>【详解】试题分析：首先根据正方形的面积公式：s=a</w:t>
      </w:r>
      <w:r>
        <w:rPr>
          <w:vertAlign w:val="superscript"/>
        </w:rPr>
        <w:t>2</w:t>
      </w:r>
      <w:r>
        <w:t>，求出正方形的面积，已知长方形和正方形的面积相等，所以用面积除以长就等于宽．由此解答．</w:t>
      </w:r>
    </w:p>
    <w:p>
      <w:pPr>
        <w:shd w:val="clear" w:color="auto" w:fill="F2F2F2"/>
        <w:spacing w:line="360" w:lineRule="auto"/>
        <w:jc w:val="left"/>
        <w:textAlignment w:val="center"/>
      </w:pPr>
      <w:r>
        <w:t>解：1.2×1.2÷1.6，</w:t>
      </w:r>
    </w:p>
    <w:p>
      <w:pPr>
        <w:shd w:val="clear" w:color="auto" w:fill="F2F2F2"/>
        <w:spacing w:line="360" w:lineRule="auto"/>
        <w:jc w:val="left"/>
        <w:textAlignment w:val="center"/>
      </w:pPr>
      <w:r>
        <w:t>=1.44÷1.6，</w:t>
      </w:r>
    </w:p>
    <w:p>
      <w:pPr>
        <w:shd w:val="clear" w:color="auto" w:fill="F2F2F2"/>
        <w:spacing w:line="360" w:lineRule="auto"/>
        <w:jc w:val="left"/>
        <w:textAlignment w:val="center"/>
      </w:pPr>
      <w:r>
        <w:t>=0.9（厘米）；</w:t>
      </w:r>
    </w:p>
    <w:p>
      <w:pPr>
        <w:shd w:val="clear" w:color="auto" w:fill="F2F2F2"/>
        <w:spacing w:line="360" w:lineRule="auto"/>
        <w:jc w:val="left"/>
        <w:textAlignment w:val="center"/>
      </w:pPr>
      <w:r>
        <w:t>答：它的宽是0.9厘米．</w:t>
      </w:r>
    </w:p>
    <w:p>
      <w:pPr>
        <w:shd w:val="clear" w:color="auto" w:fill="F2F2F2"/>
        <w:spacing w:line="360" w:lineRule="auto"/>
        <w:jc w:val="left"/>
        <w:textAlignment w:val="center"/>
      </w:pPr>
      <w:r>
        <w:t>点评：此题主要考查长方形和正方形的面积计算，直接根据它们的面积公式解答．</w:t>
      </w:r>
    </w:p>
    <w:p>
      <w:pPr>
        <w:shd w:val="clear" w:color="auto" w:fill="FFFFFF"/>
        <w:spacing w:line="360" w:lineRule="auto"/>
        <w:jc w:val="left"/>
        <w:textAlignment w:val="center"/>
      </w:pPr>
      <w:r>
        <w:t>27．甲、乙两车分别从A、B两地同时出发,在A、B两地之间不断往返行驶.甲、乙两车的速度比为3:7,并且甲、乙两车第1996次相遇的地点和第1997次相遇的地点恰好相距120千米(注:当甲、乙两车同向时,乙车追上甲车不算作相遇).那么,A、B两地之间的距离是多少千米?</w:t>
      </w:r>
    </w:p>
    <w:p>
      <w:pPr>
        <w:shd w:val="clear" w:color="auto" w:fill="F2F2F2"/>
        <w:spacing w:line="360" w:lineRule="auto"/>
        <w:jc w:val="left"/>
        <w:textAlignment w:val="center"/>
      </w:pPr>
      <w:r>
        <w:t>【答案】200千米</w:t>
      </w:r>
    </w:p>
    <w:p>
      <w:pPr>
        <w:shd w:val="clear" w:color="auto" w:fill="F2F2F2"/>
        <w:spacing w:line="360" w:lineRule="auto"/>
        <w:jc w:val="left"/>
        <w:textAlignment w:val="center"/>
      </w:pPr>
      <w:r>
        <w:t>【详解】如图,将AB十等分,因甲乙速度之比为3:7,它们第一次相遇时在</w:t>
      </w:r>
      <w:r>
        <w:rPr>
          <w:rFonts w:eastAsia="Times New Roman"/>
          <w:kern w:val="0"/>
          <w:sz w:val="24"/>
          <w:szCs w:val="24"/>
        </w:rPr>
        <w:drawing>
          <wp:inline distT="0" distB="0" distL="0" distR="0">
            <wp:extent cx="190500" cy="228600"/>
            <wp:effectExtent l="0" t="0" r="0" b="0"/>
            <wp:docPr id="100023" name="图片 100023" descr="@@@ca075455c1d64685860bb5c09696a1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ca075455c1d64685860bb5c09696a1f2"/>
                    <pic:cNvPicPr>
                      <a:picLocks noChangeAspect="1"/>
                    </pic:cNvPicPr>
                  </pic:nvPicPr>
                  <pic:blipFill>
                    <a:blip r:embed="rId184"/>
                    <a:stretch>
                      <a:fillRect/>
                    </a:stretch>
                  </pic:blipFill>
                  <pic:spPr>
                    <a:xfrm>
                      <a:off x="0" y="0"/>
                      <a:ext cx="190500" cy="228600"/>
                    </a:xfrm>
                    <a:prstGeom prst="rect">
                      <a:avLst/>
                    </a:prstGeom>
                  </pic:spPr>
                </pic:pic>
              </a:graphicData>
            </a:graphic>
          </wp:inline>
        </w:drawing>
      </w:r>
      <w:r>
        <w:t>点,即甲车走了3个单位长,以后甲车每走6个单位就和乙相遇一次.</w:t>
      </w:r>
    </w:p>
    <w:p>
      <w:pPr>
        <w:shd w:val="clear" w:color="auto" w:fill="F2F2F2"/>
        <w:spacing w:line="360" w:lineRule="auto"/>
        <w:jc w:val="left"/>
        <w:textAlignment w:val="center"/>
      </w:pPr>
      <w:r>
        <w:rPr>
          <w:rFonts w:eastAsia="Times New Roman"/>
          <w:kern w:val="0"/>
          <w:sz w:val="24"/>
          <w:szCs w:val="24"/>
        </w:rPr>
        <w:drawing>
          <wp:inline distT="0" distB="0" distL="0" distR="0">
            <wp:extent cx="3152775" cy="981075"/>
            <wp:effectExtent l="0" t="0" r="0" b="0"/>
            <wp:docPr id="100025" name="图片 100025" descr="@@@72ebb27893674ceb90f34f49a14f13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72ebb27893674ceb90f34f49a14f13e6"/>
                    <pic:cNvPicPr>
                      <a:picLocks noChangeAspect="1"/>
                    </pic:cNvPicPr>
                  </pic:nvPicPr>
                  <pic:blipFill>
                    <a:blip r:embed="rId185"/>
                    <a:stretch>
                      <a:fillRect/>
                    </a:stretch>
                  </pic:blipFill>
                  <pic:spPr>
                    <a:xfrm>
                      <a:off x="0" y="0"/>
                      <a:ext cx="3152775" cy="981075"/>
                    </a:xfrm>
                    <a:prstGeom prst="rect">
                      <a:avLst/>
                    </a:prstGeom>
                  </pic:spPr>
                </pic:pic>
              </a:graphicData>
            </a:graphic>
          </wp:inline>
        </w:drawing>
      </w:r>
    </w:p>
    <w:p>
      <w:pPr>
        <w:shd w:val="clear" w:color="auto" w:fill="F2F2F2"/>
        <w:spacing w:line="360" w:lineRule="auto"/>
        <w:jc w:val="left"/>
        <w:textAlignment w:val="center"/>
      </w:pPr>
      <w:r>
        <w:t>故两车相遇地点依次是:</w:t>
      </w:r>
      <w:r>
        <w:rPr>
          <w:rFonts w:eastAsia="Times New Roman"/>
          <w:kern w:val="0"/>
          <w:sz w:val="24"/>
          <w:szCs w:val="24"/>
        </w:rPr>
        <w:drawing>
          <wp:inline distT="0" distB="0" distL="0" distR="0">
            <wp:extent cx="2552700" cy="228600"/>
            <wp:effectExtent l="0" t="0" r="0" b="0"/>
            <wp:docPr id="100027" name="图片 100027" descr="@@@1d86d86b89b74d839c9b9b6ec2ce9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d86d86b89b74d839c9b9b6ec2ce9a65"/>
                    <pic:cNvPicPr>
                      <a:picLocks noChangeAspect="1"/>
                    </pic:cNvPicPr>
                  </pic:nvPicPr>
                  <pic:blipFill>
                    <a:blip r:embed="rId186"/>
                    <a:stretch>
                      <a:fillRect/>
                    </a:stretch>
                  </pic:blipFill>
                  <pic:spPr>
                    <a:xfrm>
                      <a:off x="0" y="0"/>
                      <a:ext cx="2552700" cy="228600"/>
                    </a:xfrm>
                    <a:prstGeom prst="rect">
                      <a:avLst/>
                    </a:prstGeom>
                  </pic:spPr>
                </pic:pic>
              </a:graphicData>
            </a:graphic>
          </wp:inline>
        </w:drawing>
      </w:r>
      <w:r>
        <w:t>以10为周</w:t>
      </w:r>
    </w:p>
    <w:p>
      <w:pPr>
        <w:shd w:val="clear" w:color="auto" w:fill="F2F2F2"/>
        <w:spacing w:line="360" w:lineRule="auto"/>
        <w:jc w:val="left"/>
        <w:textAlignment w:val="center"/>
      </w:pPr>
      <w:r>
        <w:t>期循环.故第1996次的相遇点为</w:t>
      </w:r>
      <w:r>
        <w:rPr>
          <w:rFonts w:eastAsia="Times New Roman"/>
          <w:kern w:val="0"/>
          <w:sz w:val="24"/>
          <w:szCs w:val="24"/>
        </w:rPr>
        <w:drawing>
          <wp:inline distT="0" distB="0" distL="0" distR="0">
            <wp:extent cx="190500" cy="228600"/>
            <wp:effectExtent l="0" t="0" r="0" b="0"/>
            <wp:docPr id="100029" name="图片 100029" descr="@@@34107d7249a0466682edcaa86a5486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34107d7249a0466682edcaa86a54866f"/>
                    <pic:cNvPicPr>
                      <a:picLocks noChangeAspect="1"/>
                    </pic:cNvPicPr>
                  </pic:nvPicPr>
                  <pic:blipFill>
                    <a:blip r:embed="rId187"/>
                    <a:stretch>
                      <a:fillRect/>
                    </a:stretch>
                  </pic:blipFill>
                  <pic:spPr>
                    <a:xfrm>
                      <a:off x="0" y="0"/>
                      <a:ext cx="190500" cy="228600"/>
                    </a:xfrm>
                    <a:prstGeom prst="rect">
                      <a:avLst/>
                    </a:prstGeom>
                  </pic:spPr>
                </pic:pic>
              </a:graphicData>
            </a:graphic>
          </wp:inline>
        </w:drawing>
      </w:r>
      <w:r>
        <w:t>,第1997次相遇点为</w:t>
      </w:r>
      <w:r>
        <w:rPr>
          <w:rFonts w:eastAsia="Times New Roman"/>
          <w:kern w:val="0"/>
          <w:sz w:val="24"/>
          <w:szCs w:val="24"/>
        </w:rPr>
        <w:drawing>
          <wp:inline distT="0" distB="0" distL="0" distR="0">
            <wp:extent cx="171450" cy="219075"/>
            <wp:effectExtent l="0" t="0" r="0" b="0"/>
            <wp:docPr id="100031" name="图片 100031" descr="@@@d8dd1b65a01c46909c92f24ed55dbd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8dd1b65a01c46909c92f24ed55dbd71"/>
                    <pic:cNvPicPr>
                      <a:picLocks noChangeAspect="1"/>
                    </pic:cNvPicPr>
                  </pic:nvPicPr>
                  <pic:blipFill>
                    <a:blip r:embed="rId188"/>
                    <a:stretch>
                      <a:fillRect/>
                    </a:stretch>
                  </pic:blipFill>
                  <pic:spPr>
                    <a:xfrm>
                      <a:off x="0" y="0"/>
                      <a:ext cx="171450" cy="219075"/>
                    </a:xfrm>
                    <a:prstGeom prst="rect">
                      <a:avLst/>
                    </a:prstGeom>
                  </pic:spPr>
                </pic:pic>
              </a:graphicData>
            </a:graphic>
          </wp:inline>
        </w:drawing>
      </w:r>
      <w:r>
        <w:t>,</w:t>
      </w:r>
      <w:r>
        <w:rPr>
          <w:rFonts w:eastAsia="Times New Roman"/>
          <w:kern w:val="0"/>
          <w:sz w:val="24"/>
          <w:szCs w:val="24"/>
        </w:rPr>
        <w:drawing>
          <wp:inline distT="0" distB="0" distL="0" distR="0">
            <wp:extent cx="171450" cy="219075"/>
            <wp:effectExtent l="0" t="0" r="0" b="0"/>
            <wp:docPr id="100033" name="图片 100033" descr="@@@d8dd1b65a01c46909c92f24ed55dbd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d8dd1b65a01c46909c92f24ed55dbd71"/>
                    <pic:cNvPicPr>
                      <a:picLocks noChangeAspect="1"/>
                    </pic:cNvPicPr>
                  </pic:nvPicPr>
                  <pic:blipFill>
                    <a:blip r:embed="rId188"/>
                    <a:stretch>
                      <a:fillRect/>
                    </a:stretch>
                  </pic:blipFill>
                  <pic:spPr>
                    <a:xfrm>
                      <a:off x="0" y="0"/>
                      <a:ext cx="171450" cy="219075"/>
                    </a:xfrm>
                    <a:prstGeom prst="rect">
                      <a:avLst/>
                    </a:prstGeom>
                  </pic:spPr>
                </pic:pic>
              </a:graphicData>
            </a:graphic>
          </wp:inline>
        </w:drawing>
      </w:r>
      <w:r>
        <w:rPr>
          <w:rFonts w:eastAsia="Times New Roman"/>
          <w:kern w:val="0"/>
          <w:sz w:val="24"/>
          <w:szCs w:val="24"/>
        </w:rPr>
        <w:drawing>
          <wp:inline distT="0" distB="0" distL="0" distR="0">
            <wp:extent cx="190500" cy="228600"/>
            <wp:effectExtent l="0" t="0" r="0" b="0"/>
            <wp:docPr id="100035" name="图片 100035" descr="@@@34107d7249a0466682edcaa86a5486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34107d7249a0466682edcaa86a54866f"/>
                    <pic:cNvPicPr>
                      <a:picLocks noChangeAspect="1"/>
                    </pic:cNvPicPr>
                  </pic:nvPicPr>
                  <pic:blipFill>
                    <a:blip r:embed="rId187"/>
                    <a:stretch>
                      <a:fillRect/>
                    </a:stretch>
                  </pic:blipFill>
                  <pic:spPr>
                    <a:xfrm>
                      <a:off x="0" y="0"/>
                      <a:ext cx="190500" cy="228600"/>
                    </a:xfrm>
                    <a:prstGeom prst="rect">
                      <a:avLst/>
                    </a:prstGeom>
                  </pic:spPr>
                </pic:pic>
              </a:graphicData>
            </a:graphic>
          </wp:inline>
        </w:drawing>
      </w:r>
      <w:r>
        <w:t>是6个单位长,为120千米.故每个单位长120÷6=20(千米),AB相距20×10=200(千米).</w:t>
      </w:r>
    </w:p>
    <w:p>
      <w:pPr>
        <w:shd w:val="clear" w:color="auto" w:fill="FFFFFF"/>
        <w:spacing w:line="360" w:lineRule="auto"/>
        <w:jc w:val="left"/>
        <w:textAlignment w:val="center"/>
      </w:pPr>
      <w:r>
        <w:t>28．前进小学六（1）班学生上学方式分为接送、乘车、骑车三种情况。下图是反映各种情况的人数的条形统计图（部分）和扇形统计图，请根据统计图回答以下问题。</w:t>
      </w:r>
    </w:p>
    <w:p>
      <w:pPr>
        <w:shd w:val="clear" w:color="auto" w:fill="FFFFFF"/>
        <w:spacing w:line="360" w:lineRule="auto"/>
        <w:jc w:val="left"/>
        <w:textAlignment w:val="center"/>
      </w:pPr>
      <w:r>
        <w:rPr>
          <w:rFonts w:eastAsia="Times New Roman"/>
          <w:kern w:val="0"/>
          <w:sz w:val="24"/>
          <w:szCs w:val="24"/>
        </w:rPr>
        <w:drawing>
          <wp:inline distT="0" distB="0" distL="0" distR="0">
            <wp:extent cx="1276350" cy="1504950"/>
            <wp:effectExtent l="0" t="0" r="0" b="0"/>
            <wp:docPr id="100037" name="图片 100037" descr="@@@55759d87298340e28d0c3372b22b0a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55759d87298340e28d0c3372b22b0a94"/>
                    <pic:cNvPicPr>
                      <a:picLocks noChangeAspect="1"/>
                    </pic:cNvPicPr>
                  </pic:nvPicPr>
                  <pic:blipFill>
                    <a:blip r:embed="rId189"/>
                    <a:stretch>
                      <a:fillRect/>
                    </a:stretch>
                  </pic:blipFill>
                  <pic:spPr>
                    <a:xfrm>
                      <a:off x="0" y="0"/>
                      <a:ext cx="1276350" cy="1504950"/>
                    </a:xfrm>
                    <a:prstGeom prst="rect">
                      <a:avLst/>
                    </a:prstGeom>
                  </pic:spPr>
                </pic:pic>
              </a:graphicData>
            </a:graphic>
          </wp:inline>
        </w:drawing>
      </w:r>
      <w:r>
        <w:rPr>
          <w:rFonts w:eastAsia="Times New Roman"/>
          <w:kern w:val="0"/>
          <w:sz w:val="24"/>
          <w:szCs w:val="24"/>
        </w:rPr>
        <w:drawing>
          <wp:inline distT="0" distB="0" distL="0" distR="0">
            <wp:extent cx="1219200" cy="1095375"/>
            <wp:effectExtent l="0" t="0" r="0" b="0"/>
            <wp:docPr id="100039" name="图片 100039" descr="@@@dd75419d09b5482dbcd05c1e3c9ad7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d75419d09b5482dbcd05c1e3c9ad75f"/>
                    <pic:cNvPicPr>
                      <a:picLocks noChangeAspect="1"/>
                    </pic:cNvPicPr>
                  </pic:nvPicPr>
                  <pic:blipFill>
                    <a:blip r:embed="rId190"/>
                    <a:stretch>
                      <a:fillRect/>
                    </a:stretch>
                  </pic:blipFill>
                  <pic:spPr>
                    <a:xfrm>
                      <a:off x="0" y="0"/>
                      <a:ext cx="1219200" cy="1095375"/>
                    </a:xfrm>
                    <a:prstGeom prst="rect">
                      <a:avLst/>
                    </a:prstGeom>
                  </pic:spPr>
                </pic:pic>
              </a:graphicData>
            </a:graphic>
          </wp:inline>
        </w:drawing>
      </w:r>
    </w:p>
    <w:p>
      <w:pPr>
        <w:shd w:val="clear" w:color="auto" w:fill="FFFFFF"/>
        <w:spacing w:line="360" w:lineRule="auto"/>
        <w:jc w:val="left"/>
        <w:textAlignment w:val="center"/>
      </w:pPr>
      <w:r>
        <w:t>（1）六（1）班学生上学接送的有多少？并在图中画出来。</w:t>
      </w:r>
    </w:p>
    <w:p>
      <w:pPr>
        <w:shd w:val="clear" w:color="auto" w:fill="FFFFFF"/>
        <w:spacing w:line="360" w:lineRule="auto"/>
        <w:jc w:val="left"/>
        <w:textAlignment w:val="center"/>
      </w:pPr>
      <w:r>
        <w:t>（2）六（1）班学生上学骑车的比乘车的少百分之几？</w:t>
      </w:r>
    </w:p>
    <w:p>
      <w:pPr>
        <w:shd w:val="clear" w:color="auto" w:fill="F2F2F2"/>
        <w:spacing w:line="360" w:lineRule="auto"/>
        <w:jc w:val="left"/>
        <w:textAlignment w:val="center"/>
      </w:pPr>
      <w:r>
        <w:t>【答案】（1）8人</w:t>
      </w:r>
    </w:p>
    <w:p>
      <w:pPr>
        <w:shd w:val="clear" w:color="auto" w:fill="F2F2F2"/>
        <w:spacing w:line="360" w:lineRule="auto"/>
        <w:jc w:val="left"/>
        <w:textAlignment w:val="center"/>
      </w:pPr>
      <w:r>
        <w:rPr>
          <w:rFonts w:eastAsia="Times New Roman"/>
          <w:kern w:val="0"/>
          <w:sz w:val="24"/>
          <w:szCs w:val="24"/>
        </w:rPr>
        <w:drawing>
          <wp:inline distT="0" distB="0" distL="0" distR="0">
            <wp:extent cx="1895475" cy="2324100"/>
            <wp:effectExtent l="0" t="0" r="0" b="0"/>
            <wp:docPr id="100041" name="图片 100041" descr="@@@f8ef4989ea2c4ae08c506844cf60a0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f8ef4989ea2c4ae08c506844cf60a0e3"/>
                    <pic:cNvPicPr>
                      <a:picLocks noChangeAspect="1"/>
                    </pic:cNvPicPr>
                  </pic:nvPicPr>
                  <pic:blipFill>
                    <a:blip r:embed="rId191"/>
                    <a:stretch>
                      <a:fillRect/>
                    </a:stretch>
                  </pic:blipFill>
                  <pic:spPr>
                    <a:xfrm>
                      <a:off x="0" y="0"/>
                      <a:ext cx="1895475" cy="2324100"/>
                    </a:xfrm>
                    <a:prstGeom prst="rect">
                      <a:avLst/>
                    </a:prstGeom>
                  </pic:spPr>
                </pic:pic>
              </a:graphicData>
            </a:graphic>
          </wp:inline>
        </w:drawing>
      </w:r>
    </w:p>
    <w:p>
      <w:pPr>
        <w:shd w:val="clear" w:color="auto" w:fill="F2F2F2"/>
        <w:spacing w:line="360" w:lineRule="auto"/>
        <w:jc w:val="left"/>
        <w:textAlignment w:val="center"/>
      </w:pPr>
      <w:r>
        <w:t>（2）40%</w:t>
      </w:r>
    </w:p>
    <w:p>
      <w:pPr>
        <w:shd w:val="clear" w:color="auto" w:fill="F2F2F2"/>
        <w:spacing w:line="360" w:lineRule="auto"/>
        <w:jc w:val="left"/>
        <w:textAlignment w:val="center"/>
      </w:pPr>
      <w:r>
        <w:t>【分析】（1）因为乘车的人数为20人，占总人数的50%，所以用除法求出总人数，最后用乘法计算出接送的人数。</w:t>
      </w:r>
    </w:p>
    <w:p>
      <w:pPr>
        <w:shd w:val="clear" w:color="auto" w:fill="F2F2F2"/>
        <w:spacing w:line="360" w:lineRule="auto"/>
        <w:jc w:val="left"/>
        <w:textAlignment w:val="center"/>
      </w:pPr>
      <w:r>
        <w:t>（2）乘车的20人，骑车12人，先求出骑车的比乘车的少的人数，最后除以“单位1”即乘车的人数。</w:t>
      </w:r>
    </w:p>
    <w:p>
      <w:pPr>
        <w:shd w:val="clear" w:color="auto" w:fill="F2F2F2"/>
        <w:spacing w:line="360" w:lineRule="auto"/>
        <w:jc w:val="left"/>
        <w:textAlignment w:val="center"/>
      </w:pPr>
      <w:r>
        <w:t>【详解】（1）20÷50%×20%</w:t>
      </w:r>
    </w:p>
    <w:p>
      <w:pPr>
        <w:shd w:val="clear" w:color="auto" w:fill="F2F2F2"/>
        <w:spacing w:line="360" w:lineRule="auto"/>
        <w:jc w:val="left"/>
        <w:textAlignment w:val="center"/>
      </w:pPr>
      <w:r>
        <w:t>＝40×20%</w:t>
      </w:r>
    </w:p>
    <w:p>
      <w:pPr>
        <w:shd w:val="clear" w:color="auto" w:fill="F2F2F2"/>
        <w:spacing w:line="360" w:lineRule="auto"/>
        <w:jc w:val="left"/>
        <w:textAlignment w:val="center"/>
      </w:pPr>
      <w:r>
        <w:t>＝8（人）</w:t>
      </w:r>
    </w:p>
    <w:p>
      <w:pPr>
        <w:shd w:val="clear" w:color="auto" w:fill="F2F2F2"/>
        <w:spacing w:line="360" w:lineRule="auto"/>
        <w:jc w:val="left"/>
        <w:textAlignment w:val="center"/>
      </w:pPr>
      <w:r>
        <w:t>答：六（1）班学生上学接送的有8人。</w:t>
      </w:r>
    </w:p>
    <w:p>
      <w:pPr>
        <w:shd w:val="clear" w:color="auto" w:fill="F2F2F2"/>
        <w:spacing w:line="360" w:lineRule="auto"/>
        <w:jc w:val="left"/>
        <w:textAlignment w:val="center"/>
      </w:pPr>
      <w:r>
        <w:rPr>
          <w:rFonts w:eastAsia="Times New Roman"/>
          <w:kern w:val="0"/>
          <w:sz w:val="24"/>
          <w:szCs w:val="24"/>
        </w:rPr>
        <w:drawing>
          <wp:inline distT="0" distB="0" distL="0" distR="0">
            <wp:extent cx="1895475" cy="2324100"/>
            <wp:effectExtent l="0" t="0" r="0" b="0"/>
            <wp:docPr id="100043" name="图片 100043" descr="@@@f8ef4989ea2c4ae08c506844cf60a0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f8ef4989ea2c4ae08c506844cf60a0e3"/>
                    <pic:cNvPicPr>
                      <a:picLocks noChangeAspect="1"/>
                    </pic:cNvPicPr>
                  </pic:nvPicPr>
                  <pic:blipFill>
                    <a:blip r:embed="rId191"/>
                    <a:stretch>
                      <a:fillRect/>
                    </a:stretch>
                  </pic:blipFill>
                  <pic:spPr>
                    <a:xfrm>
                      <a:off x="0" y="0"/>
                      <a:ext cx="1895475" cy="2324100"/>
                    </a:xfrm>
                    <a:prstGeom prst="rect">
                      <a:avLst/>
                    </a:prstGeom>
                  </pic:spPr>
                </pic:pic>
              </a:graphicData>
            </a:graphic>
          </wp:inline>
        </w:drawing>
      </w:r>
    </w:p>
    <w:p>
      <w:pPr>
        <w:shd w:val="clear" w:color="auto" w:fill="F2F2F2"/>
        <w:spacing w:line="360" w:lineRule="auto"/>
        <w:jc w:val="left"/>
        <w:textAlignment w:val="center"/>
      </w:pPr>
      <w:r>
        <w:t>（2）（20－12）÷20×100%</w:t>
      </w:r>
    </w:p>
    <w:p>
      <w:pPr>
        <w:shd w:val="clear" w:color="auto" w:fill="F2F2F2"/>
        <w:spacing w:line="360" w:lineRule="auto"/>
        <w:jc w:val="left"/>
        <w:textAlignment w:val="center"/>
      </w:pPr>
      <w:r>
        <w:t>＝8÷20×100%</w:t>
      </w:r>
    </w:p>
    <w:p>
      <w:pPr>
        <w:shd w:val="clear" w:color="auto" w:fill="F2F2F2"/>
        <w:spacing w:line="360" w:lineRule="auto"/>
        <w:jc w:val="left"/>
        <w:textAlignment w:val="center"/>
      </w:pPr>
      <w:r>
        <w:t>＝0.4×100%</w:t>
      </w:r>
    </w:p>
    <w:p>
      <w:pPr>
        <w:shd w:val="clear" w:color="auto" w:fill="F2F2F2"/>
        <w:spacing w:line="360" w:lineRule="auto"/>
        <w:jc w:val="left"/>
        <w:textAlignment w:val="center"/>
      </w:pPr>
      <w:r>
        <w:t>＝40%</w:t>
      </w:r>
    </w:p>
    <w:p>
      <w:pPr>
        <w:shd w:val="clear" w:color="auto" w:fill="F2F2F2"/>
        <w:spacing w:line="360" w:lineRule="auto"/>
        <w:jc w:val="left"/>
        <w:textAlignment w:val="center"/>
      </w:pPr>
      <w:r>
        <w:t>答：六（1）班学生上学骑车的比乘车的少40%。</w:t>
      </w:r>
    </w:p>
    <w:p>
      <w:pPr>
        <w:shd w:val="clear" w:color="auto" w:fill="F2F2F2"/>
        <w:spacing w:line="360" w:lineRule="auto"/>
        <w:jc w:val="left"/>
        <w:textAlignment w:val="center"/>
      </w:pPr>
      <w:r>
        <w:t>【点睛】本题主要考查扇形统计图和条形统计图的应用，注意求一个数比另一个数少百分之几，步骤为两步，先求出一个数比另一个数少多少，最后再除以“单位1”。</w:t>
      </w:r>
    </w:p>
    <w:p>
      <w:pPr>
        <w:shd w:val="clear" w:color="auto" w:fill="FFFFFF"/>
        <w:spacing w:line="360" w:lineRule="auto"/>
        <w:jc w:val="left"/>
        <w:textAlignment w:val="center"/>
      </w:pPr>
      <w:r>
        <w:t>29．正方形ABCD的边长是8厘米，等腰直角三角形EFG的斜边FG长为26厘米。正方形与三角形放在同一条直线上，如下图，CF＝10厘米。正方形以每秒2厘米的速度向右沿直线运动。</w:t>
      </w:r>
    </w:p>
    <w:p>
      <w:pPr>
        <w:shd w:val="clear" w:color="auto" w:fill="FFFFFF"/>
        <w:spacing w:line="360" w:lineRule="auto"/>
        <w:jc w:val="left"/>
        <w:textAlignment w:val="center"/>
      </w:pPr>
      <w:r>
        <w:rPr>
          <w:rFonts w:eastAsia="Times New Roman"/>
          <w:kern w:val="0"/>
          <w:sz w:val="24"/>
          <w:szCs w:val="24"/>
        </w:rPr>
        <w:drawing>
          <wp:inline distT="0" distB="0" distL="0" distR="0">
            <wp:extent cx="2400300" cy="1057275"/>
            <wp:effectExtent l="0" t="0" r="0" b="0"/>
            <wp:docPr id="100045" name="图片 100045" descr="@@@1567136ef9ee4fde9ed741829a5dcc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1567136ef9ee4fde9ed741829a5dcc9f"/>
                    <pic:cNvPicPr>
                      <a:picLocks noChangeAspect="1"/>
                    </pic:cNvPicPr>
                  </pic:nvPicPr>
                  <pic:blipFill>
                    <a:blip r:embed="rId192"/>
                    <a:stretch>
                      <a:fillRect/>
                    </a:stretch>
                  </pic:blipFill>
                  <pic:spPr>
                    <a:xfrm>
                      <a:off x="0" y="0"/>
                      <a:ext cx="2400300" cy="1057275"/>
                    </a:xfrm>
                    <a:prstGeom prst="rect">
                      <a:avLst/>
                    </a:prstGeom>
                  </pic:spPr>
                </pic:pic>
              </a:graphicData>
            </a:graphic>
          </wp:inline>
        </w:drawing>
      </w:r>
    </w:p>
    <w:p>
      <w:pPr>
        <w:shd w:val="clear" w:color="auto" w:fill="FFFFFF"/>
        <w:spacing w:line="360" w:lineRule="auto"/>
        <w:jc w:val="left"/>
        <w:textAlignment w:val="center"/>
      </w:pPr>
      <w:r>
        <w:t>（1）第8秒时，三角形与正方形重叠部分的面积是多少平方厘米？</w:t>
      </w:r>
    </w:p>
    <w:p>
      <w:pPr>
        <w:shd w:val="clear" w:color="auto" w:fill="FFFFFF"/>
        <w:spacing w:line="360" w:lineRule="auto"/>
        <w:jc w:val="left"/>
        <w:textAlignment w:val="center"/>
      </w:pPr>
      <w:r>
        <w:t>（2）第几秒时，三角形与正方形重叠部分的面积是56平方厘米？</w:t>
      </w:r>
    </w:p>
    <w:p>
      <w:pPr>
        <w:shd w:val="clear" w:color="auto" w:fill="F2F2F2"/>
        <w:spacing w:line="360" w:lineRule="auto"/>
        <w:jc w:val="left"/>
        <w:textAlignment w:val="center"/>
      </w:pPr>
      <w:r>
        <w:t>【答案】（1）18平方厘米</w:t>
      </w:r>
    </w:p>
    <w:p>
      <w:pPr>
        <w:shd w:val="clear" w:color="auto" w:fill="F2F2F2"/>
        <w:spacing w:line="360" w:lineRule="auto"/>
        <w:jc w:val="left"/>
        <w:textAlignment w:val="center"/>
      </w:pPr>
      <w:r>
        <w:t>（2）11秒和16秒</w:t>
      </w:r>
    </w:p>
    <w:p>
      <w:pPr>
        <w:shd w:val="clear" w:color="auto" w:fill="F2F2F2"/>
        <w:spacing w:line="360" w:lineRule="auto"/>
        <w:jc w:val="left"/>
        <w:textAlignment w:val="center"/>
      </w:pPr>
      <w:r>
        <w:t>【分析】（1）正方形8秒移动距离2×8＝16厘米，正方形与三角形EGF重叠的一条边长16－10＝6厘米，进而根据三角形的面积公式解答；</w:t>
      </w:r>
    </w:p>
    <w:p>
      <w:pPr>
        <w:shd w:val="clear" w:color="auto" w:fill="F2F2F2"/>
        <w:spacing w:line="360" w:lineRule="auto"/>
        <w:jc w:val="left"/>
        <w:textAlignment w:val="center"/>
      </w:pPr>
      <w:r>
        <w:t>（2）正方形的面积是8×8＝64平方厘米，要使三角形和正方形重叠的面积是56平方厘米，那么有两种情况，第一种两个图形重叠后正方形的左上角还漏在外面，漏出的部分是一个面积是8平方厘米的小直角三角形；第二种情况是正方形开始离开三角形，已经漏出了正方形的右上角，漏出部分是一个面积是8平方厘米的直角三角形，求出这两种情况三角形的直角边的长度，进而求出正方形移动的距离，再根据时间＝路程÷速度求解即可。</w:t>
      </w:r>
    </w:p>
    <w:p>
      <w:pPr>
        <w:shd w:val="clear" w:color="auto" w:fill="F2F2F2"/>
        <w:spacing w:line="360" w:lineRule="auto"/>
        <w:jc w:val="left"/>
        <w:textAlignment w:val="center"/>
      </w:pPr>
      <w:r>
        <w:t>【详解】（1）2×8＝16（厘米）</w:t>
      </w:r>
    </w:p>
    <w:p>
      <w:pPr>
        <w:shd w:val="clear" w:color="auto" w:fill="F2F2F2"/>
        <w:spacing w:line="360" w:lineRule="auto"/>
        <w:jc w:val="left"/>
        <w:textAlignment w:val="center"/>
      </w:pPr>
      <w:r>
        <w:t>16－10＝6（厘米）</w:t>
      </w:r>
    </w:p>
    <w:p>
      <w:pPr>
        <w:shd w:val="clear" w:color="auto" w:fill="F2F2F2"/>
        <w:spacing w:line="360" w:lineRule="auto"/>
        <w:jc w:val="left"/>
        <w:textAlignment w:val="center"/>
      </w:pPr>
      <w:r>
        <w:t>6×6÷2＝18（平方厘米）</w:t>
      </w:r>
    </w:p>
    <w:p>
      <w:pPr>
        <w:shd w:val="clear" w:color="auto" w:fill="F2F2F2"/>
        <w:spacing w:line="360" w:lineRule="auto"/>
        <w:jc w:val="left"/>
        <w:textAlignment w:val="center"/>
      </w:pPr>
      <w:r>
        <w:t>答：三角形与正方形重叠部分的面积是18平方厘米。</w:t>
      </w:r>
    </w:p>
    <w:p>
      <w:pPr>
        <w:shd w:val="clear" w:color="auto" w:fill="F2F2F2"/>
        <w:spacing w:line="360" w:lineRule="auto"/>
        <w:jc w:val="left"/>
        <w:textAlignment w:val="center"/>
      </w:pPr>
      <w:r>
        <w:t>（2）8×8＝64（平方厘米）</w:t>
      </w:r>
    </w:p>
    <w:p>
      <w:pPr>
        <w:shd w:val="clear" w:color="auto" w:fill="F2F2F2"/>
        <w:spacing w:line="360" w:lineRule="auto"/>
        <w:jc w:val="left"/>
        <w:textAlignment w:val="center"/>
      </w:pPr>
      <w:r>
        <w:t>64－56＝8（平方厘米）</w:t>
      </w:r>
    </w:p>
    <w:p>
      <w:pPr>
        <w:shd w:val="clear" w:color="auto" w:fill="F2F2F2"/>
        <w:spacing w:line="360" w:lineRule="auto"/>
        <w:jc w:val="left"/>
        <w:textAlignment w:val="center"/>
      </w:pPr>
      <w:r>
        <w:t>漏在外面的直角三角形面积都是8平方厘米，</w:t>
      </w:r>
    </w:p>
    <w:p>
      <w:pPr>
        <w:shd w:val="clear" w:color="auto" w:fill="F2F2F2"/>
        <w:spacing w:line="360" w:lineRule="auto"/>
        <w:jc w:val="left"/>
        <w:textAlignment w:val="center"/>
      </w:pPr>
      <w:r>
        <w:t>4×4÷2＝8（平方厘米）</w:t>
      </w:r>
    </w:p>
    <w:p>
      <w:pPr>
        <w:shd w:val="clear" w:color="auto" w:fill="F2F2F2"/>
        <w:spacing w:line="360" w:lineRule="auto"/>
        <w:jc w:val="left"/>
        <w:textAlignment w:val="center"/>
      </w:pPr>
      <w:r>
        <w:t>所以漏出部分的三角形的边长是4厘米</w:t>
      </w:r>
    </w:p>
    <w:p>
      <w:pPr>
        <w:shd w:val="clear" w:color="auto" w:fill="F2F2F2"/>
        <w:spacing w:line="360" w:lineRule="auto"/>
        <w:jc w:val="left"/>
        <w:textAlignment w:val="center"/>
      </w:pPr>
      <w:r>
        <w:t>存在两种情况：</w:t>
      </w:r>
    </w:p>
    <w:p>
      <w:pPr>
        <w:shd w:val="clear" w:color="auto" w:fill="F2F2F2"/>
        <w:spacing w:line="360" w:lineRule="auto"/>
        <w:jc w:val="left"/>
        <w:textAlignment w:val="center"/>
      </w:pPr>
      <w:r>
        <w:t>①正方形左上角还漏在外面：</w:t>
      </w:r>
    </w:p>
    <w:p>
      <w:pPr>
        <w:shd w:val="clear" w:color="auto" w:fill="F2F2F2"/>
        <w:spacing w:line="360" w:lineRule="auto"/>
        <w:jc w:val="left"/>
        <w:textAlignment w:val="center"/>
      </w:pPr>
      <w:r>
        <w:t>8－4＝4（厘米）</w:t>
      </w:r>
    </w:p>
    <w:p>
      <w:pPr>
        <w:shd w:val="clear" w:color="auto" w:fill="F2F2F2"/>
        <w:spacing w:line="360" w:lineRule="auto"/>
        <w:jc w:val="left"/>
        <w:textAlignment w:val="center"/>
      </w:pPr>
      <w:r>
        <w:t>正方形一共走了：10＋4＋8＝22（厘米）</w:t>
      </w:r>
    </w:p>
    <w:p>
      <w:pPr>
        <w:shd w:val="clear" w:color="auto" w:fill="F2F2F2"/>
        <w:spacing w:line="360" w:lineRule="auto"/>
        <w:jc w:val="left"/>
        <w:textAlignment w:val="center"/>
      </w:pPr>
      <w:r>
        <w:t>22÷2＝11（秒）</w:t>
      </w:r>
    </w:p>
    <w:p>
      <w:pPr>
        <w:shd w:val="clear" w:color="auto" w:fill="F2F2F2"/>
        <w:spacing w:line="360" w:lineRule="auto"/>
        <w:jc w:val="left"/>
        <w:textAlignment w:val="center"/>
      </w:pPr>
      <w:r>
        <w:t>②正方形一共走了：10＋（26－4）＝32（厘米）</w:t>
      </w:r>
    </w:p>
    <w:p>
      <w:pPr>
        <w:shd w:val="clear" w:color="auto" w:fill="F2F2F2"/>
        <w:spacing w:line="360" w:lineRule="auto"/>
        <w:jc w:val="left"/>
        <w:textAlignment w:val="center"/>
      </w:pPr>
      <w:r>
        <w:t>32÷2＝16（秒）</w:t>
      </w:r>
    </w:p>
    <w:p>
      <w:pPr>
        <w:shd w:val="clear" w:color="auto" w:fill="F2F2F2"/>
        <w:spacing w:line="360" w:lineRule="auto"/>
        <w:jc w:val="left"/>
        <w:textAlignment w:val="center"/>
      </w:pPr>
      <w:r>
        <w:t>答：第11秒和16秒时，三角形与正方形重叠部分的面积是56平方厘米。</w:t>
      </w:r>
    </w:p>
    <w:p>
      <w:pPr>
        <w:shd w:val="clear" w:color="auto" w:fill="F2F2F2"/>
        <w:spacing w:line="360" w:lineRule="auto"/>
        <w:jc w:val="left"/>
        <w:textAlignment w:val="center"/>
      </w:pPr>
      <w:r>
        <w:t>【点睛】本题考查图形移动问题，解答本题的关键是理解图形移动的规律。</w:t>
      </w:r>
    </w:p>
    <w:p>
      <w:pPr>
        <w:shd w:val="clear" w:color="auto" w:fill="FFFFFF"/>
        <w:spacing w:line="360" w:lineRule="auto"/>
        <w:jc w:val="left"/>
        <w:textAlignment w:val="center"/>
      </w:pPr>
      <w:r>
        <w:t>30．兄弟三人分24个桔子，每人所得个数分别等于他们三年前各自的岁数．如果老三先把所得的桔子的一半平分给老大与老二，接着老二把现有的桔子的一半平分给老三与老大，最后老大把现有的桔子的一半平分给老二与老三，这时每人的桔子数恰好相同．问：兄弟三人的年龄各多少岁？</w:t>
      </w:r>
    </w:p>
    <w:p>
      <w:pPr>
        <w:shd w:val="clear" w:color="auto" w:fill="F2F2F2"/>
        <w:spacing w:line="360" w:lineRule="auto"/>
        <w:jc w:val="left"/>
        <w:textAlignment w:val="center"/>
      </w:pPr>
      <w:r>
        <w:t>【答案】16，10，7</w:t>
      </w:r>
    </w:p>
    <w:p>
      <w:pPr>
        <w:shd w:val="clear" w:color="auto" w:fill="F2F2F2"/>
        <w:spacing w:line="360" w:lineRule="auto"/>
        <w:jc w:val="left"/>
        <w:textAlignment w:val="center"/>
      </w:pPr>
      <w:r>
        <w:t>【详解】由于总共有24个桔子，最后三人所得到的桔子数相等，因此每人最后都有24÷3＝8（个）桔子．由此列表逆推如下表：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678"/>
        <w:gridCol w:w="1465"/>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初始状态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14-（2÷2）＝13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8-（2÷2）＝7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老三分过后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16-（4÷2）＝14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4×2＝8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4-（4÷2）＝2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老二分过后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8×2＝16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8-（8÷2）＝4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8-（8÷2）＝4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老大分过后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hd w:val="clear" w:color="auto" w:fill="F2F2F2"/>
              <w:spacing w:line="360" w:lineRule="auto"/>
              <w:jc w:val="center"/>
              <w:textAlignment w:val="center"/>
            </w:pPr>
            <w:r>
              <w:t>8</w:t>
            </w:r>
          </w:p>
        </w:tc>
      </w:tr>
    </w:tbl>
    <w:p>
      <w:pPr>
        <w:shd w:val="clear" w:color="auto" w:fill="F2F2F2"/>
        <w:spacing w:line="360" w:lineRule="auto"/>
        <w:jc w:val="left"/>
        <w:textAlignment w:val="center"/>
      </w:pPr>
      <w:r>
        <w:t>由上表看出，老大、老二、老三原来分别有桔子13，7，4个，现在的年龄依次为16，10，7岁．</w:t>
      </w:r>
    </w:p>
    <w:p>
      <w:pPr>
        <w:shd w:val="clear" w:color="auto" w:fill="F2F2F2"/>
        <w:spacing w:line="360" w:lineRule="auto"/>
        <w:jc w:val="left"/>
        <w:textAlignment w:val="center"/>
      </w:pPr>
    </w:p>
    <w:p>
      <w:bookmarkStart w:id="0" w:name="_GoBack"/>
      <w:bookmarkEnd w:id="0"/>
    </w:p>
    <w:sectPr>
      <w:headerReference r:id="rId3" w:type="default"/>
      <w:footerReference r:id="rId4" w:type="default"/>
      <w:pgSz w:w="11906" w:h="16838"/>
      <w:pgMar w:top="1417" w:right="1077" w:bottom="1417" w:left="1077" w:header="850"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43B54"/>
    <w:rsid w:val="00051F46"/>
    <w:rsid w:val="000D38AA"/>
    <w:rsid w:val="000D7007"/>
    <w:rsid w:val="000E4A0D"/>
    <w:rsid w:val="00146953"/>
    <w:rsid w:val="0018479C"/>
    <w:rsid w:val="001A598E"/>
    <w:rsid w:val="0027067E"/>
    <w:rsid w:val="002771D2"/>
    <w:rsid w:val="00294B2F"/>
    <w:rsid w:val="002A6732"/>
    <w:rsid w:val="002E56FE"/>
    <w:rsid w:val="00324634"/>
    <w:rsid w:val="00352C42"/>
    <w:rsid w:val="00363227"/>
    <w:rsid w:val="003B2207"/>
    <w:rsid w:val="003F1D2B"/>
    <w:rsid w:val="0040402F"/>
    <w:rsid w:val="004151FC"/>
    <w:rsid w:val="0047331D"/>
    <w:rsid w:val="00484E6E"/>
    <w:rsid w:val="00486104"/>
    <w:rsid w:val="0056487D"/>
    <w:rsid w:val="006E406D"/>
    <w:rsid w:val="00710B3F"/>
    <w:rsid w:val="00775536"/>
    <w:rsid w:val="007A4194"/>
    <w:rsid w:val="007A6212"/>
    <w:rsid w:val="0085328A"/>
    <w:rsid w:val="00854B79"/>
    <w:rsid w:val="008C774D"/>
    <w:rsid w:val="009035F2"/>
    <w:rsid w:val="00913910"/>
    <w:rsid w:val="009E5A20"/>
    <w:rsid w:val="00A34256"/>
    <w:rsid w:val="00AB3ADF"/>
    <w:rsid w:val="00AD12D4"/>
    <w:rsid w:val="00B205AE"/>
    <w:rsid w:val="00BF2518"/>
    <w:rsid w:val="00BF4AD7"/>
    <w:rsid w:val="00C02FC6"/>
    <w:rsid w:val="00C10EB7"/>
    <w:rsid w:val="00C2613D"/>
    <w:rsid w:val="00C543E2"/>
    <w:rsid w:val="00C74CB6"/>
    <w:rsid w:val="00CB6630"/>
    <w:rsid w:val="00DD0D58"/>
    <w:rsid w:val="00E54028"/>
    <w:rsid w:val="00E61D16"/>
    <w:rsid w:val="00E8727B"/>
    <w:rsid w:val="00EA42EC"/>
    <w:rsid w:val="00F46E2C"/>
    <w:rsid w:val="00FB568B"/>
    <w:rsid w:val="3CC614A3"/>
    <w:rsid w:val="4DCD08DD"/>
    <w:rsid w:val="7D460D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sz w:val="18"/>
      <w:szCs w:val="18"/>
    </w:rPr>
  </w:style>
  <w:style w:type="paragraph" w:styleId="5">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批注框文本 字符"/>
    <w:basedOn w:val="7"/>
    <w:link w:val="2"/>
    <w:semiHidden/>
    <w:qFormat/>
    <w:uiPriority w:val="99"/>
    <w:rPr>
      <w:sz w:val="18"/>
      <w:szCs w:val="18"/>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6.bin"/><Relationship Id="rId98" Type="http://schemas.openxmlformats.org/officeDocument/2006/relationships/image" Target="media/image38.wmf"/><Relationship Id="rId97" Type="http://schemas.openxmlformats.org/officeDocument/2006/relationships/oleObject" Target="embeddings/oleObject55.bin"/><Relationship Id="rId96" Type="http://schemas.openxmlformats.org/officeDocument/2006/relationships/image" Target="media/image37.wmf"/><Relationship Id="rId95" Type="http://schemas.openxmlformats.org/officeDocument/2006/relationships/oleObject" Target="embeddings/oleObject54.bin"/><Relationship Id="rId94" Type="http://schemas.openxmlformats.org/officeDocument/2006/relationships/image" Target="media/image36.wmf"/><Relationship Id="rId93" Type="http://schemas.openxmlformats.org/officeDocument/2006/relationships/oleObject" Target="embeddings/oleObject53.bin"/><Relationship Id="rId92" Type="http://schemas.openxmlformats.org/officeDocument/2006/relationships/image" Target="media/image35.wmf"/><Relationship Id="rId91" Type="http://schemas.openxmlformats.org/officeDocument/2006/relationships/oleObject" Target="embeddings/oleObject52.bin"/><Relationship Id="rId90" Type="http://schemas.openxmlformats.org/officeDocument/2006/relationships/image" Target="media/image34.wmf"/><Relationship Id="rId9" Type="http://schemas.openxmlformats.org/officeDocument/2006/relationships/image" Target="media/image4.png"/><Relationship Id="rId89" Type="http://schemas.openxmlformats.org/officeDocument/2006/relationships/oleObject" Target="embeddings/oleObject51.bin"/><Relationship Id="rId88" Type="http://schemas.openxmlformats.org/officeDocument/2006/relationships/image" Target="media/image33.wmf"/><Relationship Id="rId87" Type="http://schemas.openxmlformats.org/officeDocument/2006/relationships/oleObject" Target="embeddings/oleObject50.bin"/><Relationship Id="rId86" Type="http://schemas.openxmlformats.org/officeDocument/2006/relationships/image" Target="media/image32.wmf"/><Relationship Id="rId85" Type="http://schemas.openxmlformats.org/officeDocument/2006/relationships/oleObject" Target="embeddings/oleObject49.bin"/><Relationship Id="rId84" Type="http://schemas.openxmlformats.org/officeDocument/2006/relationships/image" Target="media/image31.wmf"/><Relationship Id="rId83" Type="http://schemas.openxmlformats.org/officeDocument/2006/relationships/oleObject" Target="embeddings/oleObject48.bin"/><Relationship Id="rId82" Type="http://schemas.openxmlformats.org/officeDocument/2006/relationships/image" Target="media/image30.png"/><Relationship Id="rId81" Type="http://schemas.openxmlformats.org/officeDocument/2006/relationships/image" Target="media/image29.wmf"/><Relationship Id="rId80" Type="http://schemas.openxmlformats.org/officeDocument/2006/relationships/oleObject" Target="embeddings/oleObject47.bin"/><Relationship Id="rId8" Type="http://schemas.openxmlformats.org/officeDocument/2006/relationships/image" Target="media/image3.png"/><Relationship Id="rId79" Type="http://schemas.openxmlformats.org/officeDocument/2006/relationships/oleObject" Target="embeddings/oleObject46.bin"/><Relationship Id="rId78" Type="http://schemas.openxmlformats.org/officeDocument/2006/relationships/image" Target="media/image28.wmf"/><Relationship Id="rId77" Type="http://schemas.openxmlformats.org/officeDocument/2006/relationships/oleObject" Target="embeddings/oleObject45.bin"/><Relationship Id="rId76" Type="http://schemas.openxmlformats.org/officeDocument/2006/relationships/image" Target="media/image27.wmf"/><Relationship Id="rId75" Type="http://schemas.openxmlformats.org/officeDocument/2006/relationships/oleObject" Target="embeddings/oleObject44.bin"/><Relationship Id="rId74" Type="http://schemas.openxmlformats.org/officeDocument/2006/relationships/image" Target="media/image26.wmf"/><Relationship Id="rId73" Type="http://schemas.openxmlformats.org/officeDocument/2006/relationships/oleObject" Target="embeddings/oleObject43.bin"/><Relationship Id="rId72" Type="http://schemas.openxmlformats.org/officeDocument/2006/relationships/image" Target="media/image25.wmf"/><Relationship Id="rId71" Type="http://schemas.openxmlformats.org/officeDocument/2006/relationships/oleObject" Target="embeddings/oleObject42.bin"/><Relationship Id="rId70" Type="http://schemas.openxmlformats.org/officeDocument/2006/relationships/oleObject" Target="embeddings/oleObject41.bin"/><Relationship Id="rId7" Type="http://schemas.openxmlformats.org/officeDocument/2006/relationships/image" Target="media/image2.png"/><Relationship Id="rId69" Type="http://schemas.openxmlformats.org/officeDocument/2006/relationships/image" Target="media/image24.wmf"/><Relationship Id="rId68" Type="http://schemas.openxmlformats.org/officeDocument/2006/relationships/oleObject" Target="embeddings/oleObject40.bin"/><Relationship Id="rId67" Type="http://schemas.openxmlformats.org/officeDocument/2006/relationships/image" Target="media/image23.wmf"/><Relationship Id="rId66" Type="http://schemas.openxmlformats.org/officeDocument/2006/relationships/oleObject" Target="embeddings/oleObject39.bin"/><Relationship Id="rId65" Type="http://schemas.openxmlformats.org/officeDocument/2006/relationships/image" Target="media/image22.wmf"/><Relationship Id="rId64" Type="http://schemas.openxmlformats.org/officeDocument/2006/relationships/oleObject" Target="embeddings/oleObject38.bin"/><Relationship Id="rId63" Type="http://schemas.openxmlformats.org/officeDocument/2006/relationships/image" Target="media/image21.wmf"/><Relationship Id="rId62" Type="http://schemas.openxmlformats.org/officeDocument/2006/relationships/oleObject" Target="embeddings/oleObject37.bin"/><Relationship Id="rId61" Type="http://schemas.openxmlformats.org/officeDocument/2006/relationships/image" Target="media/image20.wmf"/><Relationship Id="rId60" Type="http://schemas.openxmlformats.org/officeDocument/2006/relationships/oleObject" Target="embeddings/oleObject36.bin"/><Relationship Id="rId6" Type="http://schemas.openxmlformats.org/officeDocument/2006/relationships/image" Target="media/image1.png"/><Relationship Id="rId59" Type="http://schemas.openxmlformats.org/officeDocument/2006/relationships/image" Target="media/image19.wmf"/><Relationship Id="rId58" Type="http://schemas.openxmlformats.org/officeDocument/2006/relationships/oleObject" Target="embeddings/oleObject35.bin"/><Relationship Id="rId57" Type="http://schemas.openxmlformats.org/officeDocument/2006/relationships/image" Target="media/image18.png"/><Relationship Id="rId56" Type="http://schemas.openxmlformats.org/officeDocument/2006/relationships/image" Target="media/image17.png"/><Relationship Id="rId55" Type="http://schemas.openxmlformats.org/officeDocument/2006/relationships/oleObject" Target="embeddings/oleObject34.bin"/><Relationship Id="rId54" Type="http://schemas.openxmlformats.org/officeDocument/2006/relationships/oleObject" Target="embeddings/oleObject33.bin"/><Relationship Id="rId53" Type="http://schemas.openxmlformats.org/officeDocument/2006/relationships/oleObject" Target="embeddings/oleObject32.bin"/><Relationship Id="rId52" Type="http://schemas.openxmlformats.org/officeDocument/2006/relationships/oleObject" Target="embeddings/oleObject31.bin"/><Relationship Id="rId51" Type="http://schemas.openxmlformats.org/officeDocument/2006/relationships/oleObject" Target="embeddings/oleObject30.bin"/><Relationship Id="rId50" Type="http://schemas.openxmlformats.org/officeDocument/2006/relationships/oleObject" Target="embeddings/oleObject29.bin"/><Relationship Id="rId5" Type="http://schemas.openxmlformats.org/officeDocument/2006/relationships/theme" Target="theme/theme1.xml"/><Relationship Id="rId49" Type="http://schemas.openxmlformats.org/officeDocument/2006/relationships/oleObject" Target="embeddings/oleObject28.bin"/><Relationship Id="rId48" Type="http://schemas.openxmlformats.org/officeDocument/2006/relationships/oleObject" Target="embeddings/oleObject27.bin"/><Relationship Id="rId47" Type="http://schemas.openxmlformats.org/officeDocument/2006/relationships/oleObject" Target="embeddings/oleObject26.bin"/><Relationship Id="rId46" Type="http://schemas.openxmlformats.org/officeDocument/2006/relationships/oleObject" Target="embeddings/oleObject25.bin"/><Relationship Id="rId45" Type="http://schemas.openxmlformats.org/officeDocument/2006/relationships/oleObject" Target="embeddings/oleObject24.bin"/><Relationship Id="rId44" Type="http://schemas.openxmlformats.org/officeDocument/2006/relationships/oleObject" Target="embeddings/oleObject23.bin"/><Relationship Id="rId43" Type="http://schemas.openxmlformats.org/officeDocument/2006/relationships/oleObject" Target="embeddings/oleObject22.bin"/><Relationship Id="rId42" Type="http://schemas.openxmlformats.org/officeDocument/2006/relationships/oleObject" Target="embeddings/oleObject21.bin"/><Relationship Id="rId41" Type="http://schemas.openxmlformats.org/officeDocument/2006/relationships/oleObject" Target="embeddings/oleObject20.bin"/><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oleObject" Target="embeddings/oleObject7.bin"/><Relationship Id="rId22" Type="http://schemas.openxmlformats.org/officeDocument/2006/relationships/image" Target="media/image11.wmf"/><Relationship Id="rId21" Type="http://schemas.openxmlformats.org/officeDocument/2006/relationships/oleObject" Target="embeddings/oleObject6.bin"/><Relationship Id="rId20" Type="http://schemas.openxmlformats.org/officeDocument/2006/relationships/oleObject" Target="embeddings/oleObject5.bin"/><Relationship Id="rId2" Type="http://schemas.openxmlformats.org/officeDocument/2006/relationships/settings" Target="settings.xml"/><Relationship Id="rId193" Type="http://schemas.openxmlformats.org/officeDocument/2006/relationships/fontTable" Target="fontTable.xml"/><Relationship Id="rId192" Type="http://schemas.openxmlformats.org/officeDocument/2006/relationships/image" Target="media/image78.png"/><Relationship Id="rId191" Type="http://schemas.openxmlformats.org/officeDocument/2006/relationships/image" Target="media/image77.png"/><Relationship Id="rId190" Type="http://schemas.openxmlformats.org/officeDocument/2006/relationships/image" Target="media/image76.png"/><Relationship Id="rId19" Type="http://schemas.openxmlformats.org/officeDocument/2006/relationships/image" Target="media/image10.png"/><Relationship Id="rId189" Type="http://schemas.openxmlformats.org/officeDocument/2006/relationships/image" Target="media/image75.png"/><Relationship Id="rId188" Type="http://schemas.openxmlformats.org/officeDocument/2006/relationships/image" Target="media/image74.png"/><Relationship Id="rId187" Type="http://schemas.openxmlformats.org/officeDocument/2006/relationships/image" Target="media/image73.png"/><Relationship Id="rId186" Type="http://schemas.openxmlformats.org/officeDocument/2006/relationships/image" Target="media/image72.png"/><Relationship Id="rId185" Type="http://schemas.openxmlformats.org/officeDocument/2006/relationships/image" Target="media/image71.png"/><Relationship Id="rId184" Type="http://schemas.openxmlformats.org/officeDocument/2006/relationships/image" Target="media/image70.png"/><Relationship Id="rId183" Type="http://schemas.openxmlformats.org/officeDocument/2006/relationships/image" Target="media/image69.png"/><Relationship Id="rId182" Type="http://schemas.openxmlformats.org/officeDocument/2006/relationships/image" Target="media/image68.png"/><Relationship Id="rId181" Type="http://schemas.openxmlformats.org/officeDocument/2006/relationships/oleObject" Target="embeddings/oleObject109.bin"/><Relationship Id="rId180" Type="http://schemas.openxmlformats.org/officeDocument/2006/relationships/image" Target="media/image67.wmf"/><Relationship Id="rId18" Type="http://schemas.openxmlformats.org/officeDocument/2006/relationships/image" Target="media/image9.wmf"/><Relationship Id="rId179" Type="http://schemas.openxmlformats.org/officeDocument/2006/relationships/oleObject" Target="embeddings/oleObject108.bin"/><Relationship Id="rId178" Type="http://schemas.openxmlformats.org/officeDocument/2006/relationships/oleObject" Target="embeddings/oleObject107.bin"/><Relationship Id="rId177" Type="http://schemas.openxmlformats.org/officeDocument/2006/relationships/oleObject" Target="embeddings/oleObject106.bin"/><Relationship Id="rId176" Type="http://schemas.openxmlformats.org/officeDocument/2006/relationships/oleObject" Target="embeddings/oleObject105.bin"/><Relationship Id="rId175" Type="http://schemas.openxmlformats.org/officeDocument/2006/relationships/image" Target="media/image66.wmf"/><Relationship Id="rId174" Type="http://schemas.openxmlformats.org/officeDocument/2006/relationships/oleObject" Target="embeddings/oleObject104.bin"/><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oleObject" Target="embeddings/oleObject101.bin"/><Relationship Id="rId17" Type="http://schemas.openxmlformats.org/officeDocument/2006/relationships/oleObject" Target="embeddings/oleObject4.bin"/><Relationship Id="rId169" Type="http://schemas.openxmlformats.org/officeDocument/2006/relationships/image" Target="media/image64.wmf"/><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image" Target="media/image63.wmf"/><Relationship Id="rId165" Type="http://schemas.openxmlformats.org/officeDocument/2006/relationships/oleObject" Target="embeddings/oleObject98.bin"/><Relationship Id="rId164" Type="http://schemas.openxmlformats.org/officeDocument/2006/relationships/oleObject" Target="embeddings/oleObject97.bin"/><Relationship Id="rId163" Type="http://schemas.openxmlformats.org/officeDocument/2006/relationships/oleObject" Target="embeddings/oleObject96.bin"/><Relationship Id="rId162" Type="http://schemas.openxmlformats.org/officeDocument/2006/relationships/image" Target="media/image62.wmf"/><Relationship Id="rId161" Type="http://schemas.openxmlformats.org/officeDocument/2006/relationships/oleObject" Target="embeddings/oleObject95.bin"/><Relationship Id="rId160" Type="http://schemas.openxmlformats.org/officeDocument/2006/relationships/image" Target="media/image61.wmf"/><Relationship Id="rId16" Type="http://schemas.openxmlformats.org/officeDocument/2006/relationships/image" Target="media/image8.wmf"/><Relationship Id="rId159" Type="http://schemas.openxmlformats.org/officeDocument/2006/relationships/oleObject" Target="embeddings/oleObject94.bin"/><Relationship Id="rId158" Type="http://schemas.openxmlformats.org/officeDocument/2006/relationships/image" Target="media/image60.wmf"/><Relationship Id="rId157" Type="http://schemas.openxmlformats.org/officeDocument/2006/relationships/oleObject" Target="embeddings/oleObject93.bin"/><Relationship Id="rId156" Type="http://schemas.openxmlformats.org/officeDocument/2006/relationships/image" Target="media/image59.wmf"/><Relationship Id="rId155" Type="http://schemas.openxmlformats.org/officeDocument/2006/relationships/oleObject" Target="embeddings/oleObject92.bin"/><Relationship Id="rId154" Type="http://schemas.openxmlformats.org/officeDocument/2006/relationships/image" Target="media/image58.wmf"/><Relationship Id="rId153" Type="http://schemas.openxmlformats.org/officeDocument/2006/relationships/oleObject" Target="embeddings/oleObject91.bin"/><Relationship Id="rId152" Type="http://schemas.openxmlformats.org/officeDocument/2006/relationships/oleObject" Target="embeddings/oleObject90.bin"/><Relationship Id="rId151" Type="http://schemas.openxmlformats.org/officeDocument/2006/relationships/image" Target="media/image57.wmf"/><Relationship Id="rId150" Type="http://schemas.openxmlformats.org/officeDocument/2006/relationships/oleObject" Target="embeddings/oleObject89.bin"/><Relationship Id="rId15" Type="http://schemas.openxmlformats.org/officeDocument/2006/relationships/oleObject" Target="embeddings/oleObject3.bin"/><Relationship Id="rId149" Type="http://schemas.openxmlformats.org/officeDocument/2006/relationships/image" Target="media/image56.wmf"/><Relationship Id="rId148" Type="http://schemas.openxmlformats.org/officeDocument/2006/relationships/oleObject" Target="embeddings/oleObject88.bin"/><Relationship Id="rId147" Type="http://schemas.openxmlformats.org/officeDocument/2006/relationships/image" Target="media/image55.wmf"/><Relationship Id="rId146" Type="http://schemas.openxmlformats.org/officeDocument/2006/relationships/oleObject" Target="embeddings/oleObject87.bin"/><Relationship Id="rId145" Type="http://schemas.openxmlformats.org/officeDocument/2006/relationships/image" Target="media/image54.wmf"/><Relationship Id="rId144" Type="http://schemas.openxmlformats.org/officeDocument/2006/relationships/oleObject" Target="embeddings/oleObject86.bin"/><Relationship Id="rId143" Type="http://schemas.openxmlformats.org/officeDocument/2006/relationships/image" Target="media/image53.wmf"/><Relationship Id="rId142" Type="http://schemas.openxmlformats.org/officeDocument/2006/relationships/oleObject" Target="embeddings/oleObject85.bin"/><Relationship Id="rId141" Type="http://schemas.openxmlformats.org/officeDocument/2006/relationships/oleObject" Target="embeddings/oleObject84.bin"/><Relationship Id="rId140" Type="http://schemas.openxmlformats.org/officeDocument/2006/relationships/oleObject" Target="embeddings/oleObject83.bin"/><Relationship Id="rId14" Type="http://schemas.openxmlformats.org/officeDocument/2006/relationships/image" Target="media/image7.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2.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image" Target="media/image50.wmf"/><Relationship Id="rId126" Type="http://schemas.openxmlformats.org/officeDocument/2006/relationships/oleObject" Target="embeddings/oleObject72.bin"/><Relationship Id="rId125" Type="http://schemas.openxmlformats.org/officeDocument/2006/relationships/image" Target="media/image49.wmf"/><Relationship Id="rId124" Type="http://schemas.openxmlformats.org/officeDocument/2006/relationships/oleObject" Target="embeddings/oleObject71.bin"/><Relationship Id="rId123" Type="http://schemas.openxmlformats.org/officeDocument/2006/relationships/image" Target="media/image48.wmf"/><Relationship Id="rId122" Type="http://schemas.openxmlformats.org/officeDocument/2006/relationships/oleObject" Target="embeddings/oleObject70.bin"/><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6.wmf"/><Relationship Id="rId119" Type="http://schemas.openxmlformats.org/officeDocument/2006/relationships/oleObject" Target="embeddings/oleObject68.bin"/><Relationship Id="rId118" Type="http://schemas.openxmlformats.org/officeDocument/2006/relationships/image" Target="media/image46.wmf"/><Relationship Id="rId117" Type="http://schemas.openxmlformats.org/officeDocument/2006/relationships/oleObject" Target="embeddings/oleObject67.bin"/><Relationship Id="rId116" Type="http://schemas.openxmlformats.org/officeDocument/2006/relationships/image" Target="media/image45.wmf"/><Relationship Id="rId115" Type="http://schemas.openxmlformats.org/officeDocument/2006/relationships/oleObject" Target="embeddings/oleObject66.bin"/><Relationship Id="rId114" Type="http://schemas.openxmlformats.org/officeDocument/2006/relationships/image" Target="media/image44.wmf"/><Relationship Id="rId113" Type="http://schemas.openxmlformats.org/officeDocument/2006/relationships/oleObject" Target="embeddings/oleObject65.bin"/><Relationship Id="rId112" Type="http://schemas.openxmlformats.org/officeDocument/2006/relationships/image" Target="media/image43.wmf"/><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1.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wmf"/><Relationship Id="rId103" Type="http://schemas.openxmlformats.org/officeDocument/2006/relationships/oleObject" Target="embeddings/oleObject60.bin"/><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oleObject" Target="embeddings/oleObject57.bin"/><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5755</Words>
  <Characters>6499</Characters>
  <Lines>70</Lines>
  <Paragraphs>19</Paragraphs>
  <TotalTime>0</TotalTime>
  <ScaleCrop>false</ScaleCrop>
  <LinksUpToDate>false</LinksUpToDate>
  <CharactersWithSpaces>6759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2023-07-16T06:01:00Z</dcterms:created>
  <dc:creator>高三015</dc:creator>
  <cp:lastModifiedBy>小英alice</cp:lastModifiedBy>
  <dcterms:modified xsi:type="dcterms:W3CDTF">2024-08-22T07:53:41Z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961CE49A5CB64A9CB4D1226BAB2B6059</vt:lpwstr>
  </property>
</Properties>
</file>