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4"/>
        <w:spacing w:before="0" w:beforeAutospacing="0" w:after="240" w:afterAutospacing="0" w:line="360" w:lineRule="auto"/>
        <w:jc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12598400</wp:posOffset>
            </wp:positionV>
            <wp:extent cx="368300" cy="469900"/>
            <wp:effectExtent l="0" t="0" r="12700" b="635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6"/>
                    <a:stretch>
                      <a:fillRect/>
                    </a:stretch>
                  </pic:blipFill>
                  <pic:spPr>
                    <a:xfrm>
                      <a:off x="0" y="0"/>
                      <a:ext cx="368300" cy="469900"/>
                    </a:xfrm>
                    <a:prstGeom prst="rect">
                      <a:avLst/>
                    </a:prstGeom>
                  </pic:spPr>
                </pic:pic>
              </a:graphicData>
            </a:graphic>
          </wp:anchor>
        </w:drawing>
      </w:r>
      <w:r>
        <w:rPr>
          <w:rFonts w:ascii="Times New Roman" w:hAnsi="Times New Roman"/>
          <w:color w:val="000000"/>
          <w:sz w:val="36"/>
          <w:szCs w:val="36"/>
        </w:rPr>
        <w:t>2023-2024</w:t>
      </w:r>
      <w:r>
        <w:rPr>
          <w:rFonts w:ascii="Times New Roman" w:hAnsi="Times New Roman" w:eastAsia="黑体"/>
          <w:color w:val="000000"/>
          <w:sz w:val="36"/>
          <w:szCs w:val="36"/>
        </w:rPr>
        <w:t>学年六年级上学期第一次月考</w:t>
      </w:r>
    </w:p>
    <w:p>
      <w:pPr>
        <w:pStyle w:val="44"/>
        <w:spacing w:before="0" w:beforeAutospacing="0" w:after="240" w:afterAutospacing="0" w:line="312" w:lineRule="auto"/>
        <w:jc w:val="center"/>
        <w:rPr>
          <w:rFonts w:ascii="Times New Roman" w:hAnsi="Times New Roman"/>
        </w:rPr>
      </w:pPr>
      <w:r>
        <w:rPr>
          <w:rFonts w:ascii="Times New Roman" w:hAnsi="Times New Roman"/>
          <w:color w:val="000000"/>
          <w:sz w:val="44"/>
          <w:szCs w:val="44"/>
        </w:rPr>
        <w:t>B</w:t>
      </w:r>
      <w:r>
        <w:rPr>
          <w:rFonts w:ascii="Times New Roman" w:hAnsi="Times New Roman" w:eastAsia="黑体"/>
          <w:color w:val="000000"/>
          <w:sz w:val="44"/>
          <w:szCs w:val="44"/>
        </w:rPr>
        <w:t>卷</w:t>
      </w:r>
      <w:r>
        <w:rPr>
          <w:rFonts w:ascii="Times New Roman" w:hAnsi="Times New Roman" w:eastAsia="黑体"/>
          <w:color w:val="000000"/>
          <w:sz w:val="36"/>
          <w:szCs w:val="36"/>
        </w:rPr>
        <w:t>·</w:t>
      </w:r>
      <w:r>
        <w:rPr>
          <w:rFonts w:ascii="Times New Roman" w:hAnsi="Times New Roman" w:eastAsia="黑体"/>
          <w:color w:val="000000"/>
          <w:sz w:val="44"/>
          <w:szCs w:val="44"/>
        </w:rPr>
        <w:t>重点难点过关测</w:t>
      </w:r>
    </w:p>
    <w:p>
      <w:pPr>
        <w:adjustRightInd w:val="0"/>
        <w:spacing w:line="360" w:lineRule="auto"/>
        <w:jc w:val="center"/>
        <w:textAlignment w:val="center"/>
        <w:rPr>
          <w:rFonts w:ascii="Times New Roman" w:hAnsi="Times New Roman" w:eastAsia="楷体" w:cs="Times New Roman"/>
        </w:rPr>
      </w:pPr>
      <w:r>
        <w:rPr>
          <w:rFonts w:ascii="Times New Roman" w:hAnsi="Times New Roman" w:eastAsia="楷体" w:cs="Times New Roman"/>
        </w:rPr>
        <w:t>（考试时间：90分钟  试卷满分：100分）</w:t>
      </w:r>
    </w:p>
    <w:p>
      <w:pPr>
        <w:widowControl/>
        <w:spacing w:line="360" w:lineRule="auto"/>
        <w:textAlignment w:val="center"/>
        <w:rPr>
          <w:rFonts w:ascii="Times New Roman" w:hAnsi="Times New Roman" w:eastAsia="黑体" w:cs="Times New Roman"/>
          <w:szCs w:val="21"/>
        </w:rPr>
      </w:pPr>
      <w:r>
        <w:rPr>
          <w:rFonts w:ascii="Times New Roman" w:hAnsi="Times New Roman" w:eastAsia="黑体" w:cs="Times New Roman"/>
          <w:szCs w:val="21"/>
        </w:rPr>
        <w:t>注意事项：</w:t>
      </w:r>
    </w:p>
    <w:p>
      <w:pPr>
        <w:widowControl/>
        <w:spacing w:line="360" w:lineRule="auto"/>
        <w:ind w:firstLine="440" w:firstLineChars="200"/>
        <w:textAlignment w:val="center"/>
        <w:rPr>
          <w:rFonts w:ascii="Times New Roman" w:hAnsi="Times New Roman" w:cs="Times New Roman"/>
          <w:szCs w:val="21"/>
        </w:rPr>
      </w:pPr>
      <w:r>
        <w:rPr>
          <w:rFonts w:ascii="Times New Roman" w:hAnsi="Times New Roman" w:cs="Times New Roman"/>
          <w:szCs w:val="21"/>
        </w:rPr>
        <w:t>1．本</w:t>
      </w:r>
      <w:r>
        <w:rPr>
          <w:rFonts w:ascii="Times New Roman" w:hAnsi="Times New Roman" w:eastAsia="微软雅黑" w:cs="Times New Roman"/>
          <w:szCs w:val="21"/>
        </w:rPr>
        <w:t>试</w:t>
      </w:r>
      <w:r>
        <w:rPr>
          <w:rFonts w:ascii="Times New Roman" w:hAnsi="Times New Roman" w:cs="Times New Roman"/>
          <w:szCs w:val="21"/>
        </w:rPr>
        <w:t>卷分第Ⅰ卷（</w:t>
      </w:r>
      <w:r>
        <w:rPr>
          <w:rFonts w:ascii="Times New Roman" w:hAnsi="Times New Roman" w:eastAsia="微软雅黑" w:cs="Times New Roman"/>
          <w:szCs w:val="21"/>
        </w:rPr>
        <w:t>选择题</w:t>
      </w:r>
      <w:r>
        <w:rPr>
          <w:rFonts w:ascii="Times New Roman" w:hAnsi="Times New Roman" w:cs="Times New Roman"/>
          <w:szCs w:val="21"/>
        </w:rPr>
        <w:t>）和第Ⅱ卷（非</w:t>
      </w:r>
      <w:r>
        <w:rPr>
          <w:rFonts w:ascii="Times New Roman" w:hAnsi="Times New Roman" w:eastAsia="微软雅黑" w:cs="Times New Roman"/>
          <w:szCs w:val="21"/>
        </w:rPr>
        <w:t>选择题</w:t>
      </w:r>
      <w:r>
        <w:rPr>
          <w:rFonts w:ascii="Times New Roman" w:hAnsi="Times New Roman" w:cs="Times New Roman"/>
          <w:szCs w:val="21"/>
        </w:rPr>
        <w:t>）两部分。答卷前，考生</w:t>
      </w:r>
      <w:r>
        <w:rPr>
          <w:rFonts w:ascii="Times New Roman" w:hAnsi="Times New Roman" w:eastAsia="微软雅黑" w:cs="Times New Roman"/>
          <w:szCs w:val="21"/>
        </w:rPr>
        <w:t>务</w:t>
      </w:r>
      <w:r>
        <w:rPr>
          <w:rFonts w:ascii="Times New Roman" w:hAnsi="Times New Roman" w:cs="Times New Roman"/>
          <w:szCs w:val="21"/>
        </w:rPr>
        <w:t>必将自己的姓名、准考</w:t>
      </w:r>
      <w:r>
        <w:rPr>
          <w:rFonts w:ascii="Times New Roman" w:hAnsi="Times New Roman" w:eastAsia="微软雅黑" w:cs="Times New Roman"/>
          <w:szCs w:val="21"/>
        </w:rPr>
        <w:t>证</w:t>
      </w:r>
      <w:r>
        <w:rPr>
          <w:rFonts w:ascii="Times New Roman" w:hAnsi="Times New Roman" w:cs="Times New Roman"/>
          <w:szCs w:val="21"/>
        </w:rPr>
        <w:t>号填写在答</w:t>
      </w:r>
      <w:r>
        <w:rPr>
          <w:rFonts w:ascii="Times New Roman" w:hAnsi="Times New Roman" w:eastAsia="微软雅黑" w:cs="Times New Roman"/>
          <w:szCs w:val="21"/>
        </w:rPr>
        <w:t>题</w:t>
      </w:r>
      <w:r>
        <w:rPr>
          <w:rFonts w:ascii="Times New Roman" w:hAnsi="Times New Roman" w:cs="Times New Roman"/>
          <w:szCs w:val="21"/>
        </w:rPr>
        <w:t>卡上。</w:t>
      </w:r>
    </w:p>
    <w:p>
      <w:pPr>
        <w:widowControl/>
        <w:spacing w:line="360" w:lineRule="auto"/>
        <w:ind w:firstLine="440" w:firstLineChars="200"/>
        <w:textAlignment w:val="center"/>
        <w:rPr>
          <w:rFonts w:ascii="Times New Roman" w:hAnsi="Times New Roman" w:cs="Times New Roman"/>
          <w:szCs w:val="21"/>
        </w:rPr>
      </w:pPr>
      <w:r>
        <w:rPr>
          <w:rFonts w:ascii="Times New Roman" w:hAnsi="Times New Roman" w:cs="Times New Roman"/>
          <w:szCs w:val="21"/>
        </w:rPr>
        <w:t>2．回答第Ⅰ卷</w:t>
      </w:r>
      <w:r>
        <w:rPr>
          <w:rFonts w:ascii="Times New Roman" w:hAnsi="Times New Roman" w:eastAsia="微软雅黑" w:cs="Times New Roman"/>
          <w:szCs w:val="21"/>
        </w:rPr>
        <w:t>时</w:t>
      </w:r>
      <w:r>
        <w:rPr>
          <w:rFonts w:ascii="Times New Roman" w:hAnsi="Times New Roman" w:cs="Times New Roman"/>
          <w:szCs w:val="21"/>
        </w:rPr>
        <w:t>，</w:t>
      </w:r>
      <w:r>
        <w:rPr>
          <w:rFonts w:ascii="Times New Roman" w:hAnsi="Times New Roman" w:eastAsia="微软雅黑" w:cs="Times New Roman"/>
          <w:szCs w:val="21"/>
        </w:rPr>
        <w:t>选</w:t>
      </w:r>
      <w:r>
        <w:rPr>
          <w:rFonts w:ascii="Times New Roman" w:hAnsi="Times New Roman" w:cs="Times New Roman"/>
          <w:szCs w:val="21"/>
        </w:rPr>
        <w:t>出每小</w:t>
      </w:r>
      <w:r>
        <w:rPr>
          <w:rFonts w:ascii="Times New Roman" w:hAnsi="Times New Roman" w:eastAsia="微软雅黑" w:cs="Times New Roman"/>
          <w:szCs w:val="21"/>
        </w:rPr>
        <w:t>题</w:t>
      </w:r>
      <w:r>
        <w:rPr>
          <w:rFonts w:ascii="Times New Roman" w:hAnsi="Times New Roman" w:cs="Times New Roman"/>
          <w:szCs w:val="21"/>
        </w:rPr>
        <w:t>答案后，用2B</w:t>
      </w:r>
      <w:r>
        <w:rPr>
          <w:rFonts w:ascii="Times New Roman" w:hAnsi="Times New Roman" w:eastAsia="微软雅黑" w:cs="Times New Roman"/>
          <w:szCs w:val="21"/>
        </w:rPr>
        <w:t>铅</w:t>
      </w:r>
      <w:r>
        <w:rPr>
          <w:rFonts w:ascii="Times New Roman" w:hAnsi="Times New Roman" w:cs="Times New Roman"/>
          <w:szCs w:val="21"/>
        </w:rPr>
        <w:t>笔把答</w:t>
      </w:r>
      <w:r>
        <w:rPr>
          <w:rFonts w:ascii="Times New Roman" w:hAnsi="Times New Roman" w:eastAsia="微软雅黑" w:cs="Times New Roman"/>
          <w:szCs w:val="21"/>
        </w:rPr>
        <w:t>题</w:t>
      </w:r>
      <w:r>
        <w:rPr>
          <w:rFonts w:ascii="Times New Roman" w:hAnsi="Times New Roman" w:cs="Times New Roman"/>
          <w:szCs w:val="21"/>
        </w:rPr>
        <w:t>卡上</w:t>
      </w:r>
      <w:r>
        <w:rPr>
          <w:rFonts w:ascii="Times New Roman" w:hAnsi="Times New Roman" w:eastAsia="微软雅黑" w:cs="Times New Roman"/>
          <w:szCs w:val="21"/>
        </w:rPr>
        <w:t>对应题</w:t>
      </w:r>
      <w:r>
        <w:rPr>
          <w:rFonts w:ascii="Times New Roman" w:hAnsi="Times New Roman" w:cs="Times New Roman"/>
          <w:szCs w:val="21"/>
        </w:rPr>
        <w:t>目的答案</w:t>
      </w:r>
      <w:r>
        <w:rPr>
          <w:rFonts w:ascii="Times New Roman" w:hAnsi="Times New Roman" w:eastAsia="微软雅黑" w:cs="Times New Roman"/>
          <w:szCs w:val="21"/>
        </w:rPr>
        <w:t>标</w:t>
      </w:r>
      <w:r>
        <w:rPr>
          <w:rFonts w:ascii="Times New Roman" w:hAnsi="Times New Roman" w:cs="Times New Roman"/>
          <w:szCs w:val="21"/>
        </w:rPr>
        <w:t>号涂黑。如需改</w:t>
      </w:r>
      <w:r>
        <w:rPr>
          <w:rFonts w:ascii="Times New Roman" w:hAnsi="Times New Roman" w:eastAsia="微软雅黑" w:cs="Times New Roman"/>
          <w:szCs w:val="21"/>
        </w:rPr>
        <w:t>动</w:t>
      </w:r>
      <w:r>
        <w:rPr>
          <w:rFonts w:ascii="Times New Roman" w:hAnsi="Times New Roman" w:cs="Times New Roman"/>
          <w:szCs w:val="21"/>
        </w:rPr>
        <w:t>，用橡皮擦干</w:t>
      </w:r>
      <w:r>
        <w:rPr>
          <w:rFonts w:ascii="Times New Roman" w:hAnsi="Times New Roman" w:eastAsia="微软雅黑" w:cs="Times New Roman"/>
          <w:szCs w:val="21"/>
        </w:rPr>
        <w:t>净</w:t>
      </w:r>
      <w:r>
        <w:rPr>
          <w:rFonts w:ascii="Times New Roman" w:hAnsi="Times New Roman" w:cs="Times New Roman"/>
          <w:szCs w:val="21"/>
        </w:rPr>
        <w:t>后，再</w:t>
      </w:r>
      <w:r>
        <w:rPr>
          <w:rFonts w:ascii="Times New Roman" w:hAnsi="Times New Roman" w:eastAsia="微软雅黑" w:cs="Times New Roman"/>
          <w:szCs w:val="21"/>
        </w:rPr>
        <w:t>选</w:t>
      </w:r>
      <w:r>
        <w:rPr>
          <w:rFonts w:ascii="Times New Roman" w:hAnsi="Times New Roman" w:cs="Times New Roman"/>
          <w:szCs w:val="21"/>
        </w:rPr>
        <w:t>涂其他答案</w:t>
      </w:r>
      <w:r>
        <w:rPr>
          <w:rFonts w:ascii="Times New Roman" w:hAnsi="Times New Roman" w:eastAsia="微软雅黑" w:cs="Times New Roman"/>
          <w:szCs w:val="21"/>
        </w:rPr>
        <w:t>标</w:t>
      </w:r>
      <w:r>
        <w:rPr>
          <w:rFonts w:ascii="Times New Roman" w:hAnsi="Times New Roman" w:cs="Times New Roman"/>
          <w:szCs w:val="21"/>
        </w:rPr>
        <w:t>号。写在本</w:t>
      </w:r>
      <w:r>
        <w:rPr>
          <w:rFonts w:ascii="Times New Roman" w:hAnsi="Times New Roman" w:eastAsia="微软雅黑" w:cs="Times New Roman"/>
          <w:szCs w:val="21"/>
        </w:rPr>
        <w:t>试</w:t>
      </w:r>
      <w:r>
        <w:rPr>
          <w:rFonts w:ascii="Times New Roman" w:hAnsi="Times New Roman" w:cs="Times New Roman"/>
          <w:szCs w:val="21"/>
        </w:rPr>
        <w:t>卷上无效。</w:t>
      </w:r>
    </w:p>
    <w:p>
      <w:pPr>
        <w:widowControl/>
        <w:spacing w:line="360" w:lineRule="auto"/>
        <w:ind w:firstLine="440" w:firstLineChars="200"/>
        <w:textAlignment w:val="center"/>
        <w:rPr>
          <w:rFonts w:ascii="Times New Roman" w:hAnsi="Times New Roman" w:cs="Times New Roman"/>
          <w:szCs w:val="21"/>
        </w:rPr>
      </w:pPr>
      <w:r>
        <w:rPr>
          <w:rFonts w:ascii="Times New Roman" w:hAnsi="Times New Roman" w:cs="Times New Roman"/>
          <w:szCs w:val="21"/>
        </w:rPr>
        <w:t>3．回答第Ⅱ卷</w:t>
      </w:r>
      <w:r>
        <w:rPr>
          <w:rFonts w:ascii="Times New Roman" w:hAnsi="Times New Roman" w:eastAsia="微软雅黑" w:cs="Times New Roman"/>
          <w:szCs w:val="21"/>
        </w:rPr>
        <w:t>时</w:t>
      </w:r>
      <w:r>
        <w:rPr>
          <w:rFonts w:ascii="Times New Roman" w:hAnsi="Times New Roman" w:cs="Times New Roman"/>
          <w:szCs w:val="21"/>
        </w:rPr>
        <w:t>，将答案写在答</w:t>
      </w:r>
      <w:r>
        <w:rPr>
          <w:rFonts w:ascii="Times New Roman" w:hAnsi="Times New Roman" w:eastAsia="微软雅黑" w:cs="Times New Roman"/>
          <w:szCs w:val="21"/>
        </w:rPr>
        <w:t>题</w:t>
      </w:r>
      <w:r>
        <w:rPr>
          <w:rFonts w:ascii="Times New Roman" w:hAnsi="Times New Roman" w:cs="Times New Roman"/>
          <w:szCs w:val="21"/>
        </w:rPr>
        <w:t>卡上。写在本</w:t>
      </w:r>
      <w:r>
        <w:rPr>
          <w:rFonts w:ascii="Times New Roman" w:hAnsi="Times New Roman" w:eastAsia="微软雅黑" w:cs="Times New Roman"/>
          <w:szCs w:val="21"/>
        </w:rPr>
        <w:t>试</w:t>
      </w:r>
      <w:r>
        <w:rPr>
          <w:rFonts w:ascii="Times New Roman" w:hAnsi="Times New Roman" w:cs="Times New Roman"/>
          <w:szCs w:val="21"/>
        </w:rPr>
        <w:t>卷上无效。</w:t>
      </w:r>
    </w:p>
    <w:p>
      <w:pPr>
        <w:widowControl/>
        <w:spacing w:line="288" w:lineRule="auto"/>
        <w:ind w:firstLine="440" w:firstLineChars="200"/>
        <w:textAlignment w:val="center"/>
        <w:rPr>
          <w:rFonts w:ascii="Times New Roman" w:hAnsi="Times New Roman" w:cs="Times New Roman"/>
          <w:b/>
          <w:color w:val="FF0000"/>
          <w:szCs w:val="21"/>
        </w:rPr>
      </w:pPr>
      <w:r>
        <w:rPr>
          <w:rFonts w:ascii="Times New Roman" w:hAnsi="Times New Roman" w:cs="Times New Roman"/>
          <w:szCs w:val="21"/>
        </w:rPr>
        <w:t>4．</w:t>
      </w:r>
      <w:r>
        <w:rPr>
          <w:rFonts w:ascii="Times New Roman" w:hAnsi="Times New Roman" w:eastAsia="微软雅黑" w:cs="Times New Roman"/>
          <w:szCs w:val="21"/>
        </w:rPr>
        <w:t>测试</w:t>
      </w:r>
      <w:r>
        <w:rPr>
          <w:rFonts w:ascii="Times New Roman" w:hAnsi="Times New Roman" w:cs="Times New Roman"/>
          <w:szCs w:val="21"/>
        </w:rPr>
        <w:t>范</w:t>
      </w:r>
      <w:r>
        <w:rPr>
          <w:rFonts w:ascii="Times New Roman" w:hAnsi="Times New Roman" w:eastAsia="微软雅黑" w:cs="Times New Roman"/>
          <w:szCs w:val="21"/>
        </w:rPr>
        <w:t>围</w:t>
      </w:r>
      <w:r>
        <w:rPr>
          <w:rFonts w:ascii="Times New Roman" w:hAnsi="Times New Roman" w:cs="Times New Roman"/>
          <w:szCs w:val="21"/>
        </w:rPr>
        <w:t>：</w:t>
      </w:r>
      <w:r>
        <w:rPr>
          <w:rFonts w:ascii="Times New Roman" w:hAnsi="Times New Roman" w:cs="Times New Roman"/>
          <w:b/>
          <w:color w:val="FF0000"/>
          <w:szCs w:val="21"/>
        </w:rPr>
        <w:t>第1章、第2章 2.1-2.4（沪教版</w:t>
      </w:r>
      <w:r>
        <w:rPr>
          <w:rFonts w:ascii="Times New Roman" w:hAnsi="Times New Roman" w:cs="Times New Roman" w:eastAsiaTheme="minorEastAsia"/>
          <w:b/>
          <w:color w:val="FF0000"/>
          <w:szCs w:val="21"/>
        </w:rPr>
        <w:t>六年级第一学期</w:t>
      </w:r>
      <w:r>
        <w:rPr>
          <w:rFonts w:ascii="Times New Roman" w:hAnsi="Times New Roman" w:cs="Times New Roman"/>
          <w:b/>
          <w:color w:val="FF0000"/>
          <w:szCs w:val="21"/>
        </w:rPr>
        <w:t>）</w:t>
      </w:r>
    </w:p>
    <w:p>
      <w:pPr>
        <w:widowControl/>
        <w:autoSpaceDE/>
        <w:autoSpaceDN/>
        <w:spacing w:line="288" w:lineRule="auto"/>
        <w:ind w:firstLine="440" w:firstLineChars="200"/>
        <w:jc w:val="both"/>
        <w:textAlignment w:val="center"/>
        <w:rPr>
          <w:rFonts w:ascii="Times New Roman" w:hAnsi="Times New Roman" w:eastAsia="等线" w:cs="Times New Roman"/>
          <w:szCs w:val="21"/>
        </w:rPr>
      </w:pPr>
      <w:r>
        <w:rPr>
          <w:rFonts w:ascii="Times New Roman" w:hAnsi="Times New Roman" w:cs="Times New Roman" w:eastAsiaTheme="minorEastAsia"/>
          <w:szCs w:val="21"/>
        </w:rPr>
        <w:t>5.</w:t>
      </w:r>
      <w:r>
        <w:rPr>
          <w:rFonts w:ascii="Times New Roman" w:hAnsi="Times New Roman" w:cs="Times New Roman"/>
          <w:szCs w:val="21"/>
        </w:rPr>
        <w:t>考</w:t>
      </w:r>
      <w:r>
        <w:rPr>
          <w:rFonts w:ascii="Times New Roman" w:hAnsi="Times New Roman" w:eastAsia="微软雅黑" w:cs="Times New Roman"/>
          <w:szCs w:val="21"/>
        </w:rPr>
        <w:t>试结</w:t>
      </w:r>
      <w:r>
        <w:rPr>
          <w:rFonts w:ascii="Times New Roman" w:hAnsi="Times New Roman" w:cs="Times New Roman"/>
          <w:szCs w:val="21"/>
        </w:rPr>
        <w:t>束后，将本</w:t>
      </w:r>
      <w:r>
        <w:rPr>
          <w:rFonts w:ascii="Times New Roman" w:hAnsi="Times New Roman" w:eastAsia="微软雅黑" w:cs="Times New Roman"/>
          <w:szCs w:val="21"/>
        </w:rPr>
        <w:t>试</w:t>
      </w:r>
      <w:r>
        <w:rPr>
          <w:rFonts w:ascii="Times New Roman" w:hAnsi="Times New Roman" w:cs="Times New Roman"/>
          <w:szCs w:val="21"/>
        </w:rPr>
        <w:t>卷和答</w:t>
      </w:r>
      <w:r>
        <w:rPr>
          <w:rFonts w:ascii="Times New Roman" w:hAnsi="Times New Roman" w:eastAsia="微软雅黑" w:cs="Times New Roman"/>
          <w:szCs w:val="21"/>
        </w:rPr>
        <w:t>题</w:t>
      </w:r>
      <w:r>
        <w:rPr>
          <w:rFonts w:ascii="Times New Roman" w:hAnsi="Times New Roman" w:cs="Times New Roman"/>
          <w:szCs w:val="21"/>
        </w:rPr>
        <w:t>卡一并交回。</w:t>
      </w:r>
    </w:p>
    <w:p>
      <w:pPr>
        <w:widowControl/>
        <w:spacing w:line="300" w:lineRule="auto"/>
        <w:jc w:val="center"/>
        <w:textAlignment w:val="center"/>
        <w:rPr>
          <w:rFonts w:ascii="Times New Roman" w:hAnsi="Times New Roman" w:cs="Times New Roman"/>
          <w:sz w:val="44"/>
          <w:szCs w:val="48"/>
        </w:rPr>
      </w:pPr>
      <w:r>
        <w:rPr>
          <w:rFonts w:ascii="Times New Roman" w:hAnsi="Times New Roman" w:cs="Times New Roman"/>
          <w:sz w:val="44"/>
          <w:szCs w:val="48"/>
        </w:rPr>
        <w:t>第Ⅰ卷</w:t>
      </w:r>
    </w:p>
    <w:p>
      <w:pPr>
        <w:pStyle w:val="47"/>
        <w:widowControl/>
        <w:autoSpaceDE w:val="0"/>
        <w:autoSpaceDN w:val="0"/>
        <w:spacing w:line="540" w:lineRule="atLeast"/>
        <w:ind w:firstLine="0" w:firstLineChars="0"/>
        <w:jc w:val="left"/>
        <w:outlineLvl w:val="2"/>
        <w:rPr>
          <w:rFonts w:ascii="Times New Roman" w:hAnsi="Times New Roman" w:eastAsia="微软雅黑"/>
          <w:b/>
          <w:bCs/>
          <w:color w:val="333333"/>
          <w:sz w:val="24"/>
          <w:szCs w:val="24"/>
        </w:rPr>
      </w:pPr>
      <w:r>
        <w:rPr>
          <w:rFonts w:ascii="Times New Roman" w:hAnsi="Times New Roman" w:eastAsia="微软雅黑"/>
          <w:b/>
          <w:bCs/>
          <w:color w:val="333333"/>
          <w:sz w:val="24"/>
          <w:szCs w:val="24"/>
        </w:rPr>
        <w:t>一、选择题（本大题共6小题，每小题2分，满分12分）【下列各题的四个选项中，有且只有一个选项是正确的，选择正确项的代号并填涂在答题纸的相应位置上】</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1．（2021秋•青浦区期中）下列各数中，既能被2整除又能被5整除的（　　）</w:t>
      </w:r>
    </w:p>
    <w:p>
      <w:pPr>
        <w:tabs>
          <w:tab w:val="left" w:pos="2300"/>
          <w:tab w:val="left" w:pos="4400"/>
          <w:tab w:val="left" w:pos="6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A．16</w:t>
      </w:r>
      <w:r>
        <w:rPr>
          <w:rFonts w:ascii="Times New Roman" w:hAnsi="Times New Roman" w:cs="Times New Roman"/>
        </w:rPr>
        <w:tab/>
      </w:r>
      <w:r>
        <w:rPr>
          <w:rFonts w:ascii="Times New Roman" w:hAnsi="Times New Roman" w:eastAsia="新宋体" w:cs="Times New Roman"/>
          <w:sz w:val="21"/>
          <w:szCs w:val="21"/>
        </w:rPr>
        <w:t>B．18</w:t>
      </w:r>
      <w:r>
        <w:rPr>
          <w:rFonts w:ascii="Times New Roman" w:hAnsi="Times New Roman" w:cs="Times New Roman"/>
        </w:rPr>
        <w:tab/>
      </w:r>
      <w:r>
        <w:rPr>
          <w:rFonts w:ascii="Times New Roman" w:hAnsi="Times New Roman" w:eastAsia="新宋体" w:cs="Times New Roman"/>
          <w:sz w:val="21"/>
          <w:szCs w:val="21"/>
        </w:rPr>
        <w:t>C．20</w:t>
      </w:r>
      <w:r>
        <w:rPr>
          <w:rFonts w:ascii="Times New Roman" w:hAnsi="Times New Roman" w:cs="Times New Roman"/>
        </w:rPr>
        <w:tab/>
      </w:r>
      <w:r>
        <w:rPr>
          <w:rFonts w:ascii="Times New Roman" w:hAnsi="Times New Roman" w:eastAsia="新宋体" w:cs="Times New Roman"/>
          <w:sz w:val="21"/>
          <w:szCs w:val="21"/>
        </w:rPr>
        <w:t>D．22</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2．（2020秋•徐汇区校级期中）在下列各组数中，三个数是两两互素的是（　　）</w:t>
      </w:r>
    </w:p>
    <w:p>
      <w:pPr>
        <w:tabs>
          <w:tab w:val="left" w:pos="2300"/>
          <w:tab w:val="left" w:pos="4400"/>
          <w:tab w:val="left" w:pos="6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A．1，2，6</w:t>
      </w:r>
      <w:r>
        <w:rPr>
          <w:rFonts w:ascii="Times New Roman" w:hAnsi="Times New Roman" w:cs="Times New Roman"/>
        </w:rPr>
        <w:tab/>
      </w:r>
      <w:r>
        <w:rPr>
          <w:rFonts w:ascii="Times New Roman" w:hAnsi="Times New Roman" w:eastAsia="新宋体" w:cs="Times New Roman"/>
          <w:sz w:val="21"/>
          <w:szCs w:val="21"/>
        </w:rPr>
        <w:t>B．4，6，7</w:t>
      </w:r>
      <w:r>
        <w:rPr>
          <w:rFonts w:ascii="Times New Roman" w:hAnsi="Times New Roman" w:cs="Times New Roman"/>
        </w:rPr>
        <w:tab/>
      </w:r>
      <w:r>
        <w:rPr>
          <w:rFonts w:ascii="Times New Roman" w:hAnsi="Times New Roman" w:eastAsia="新宋体" w:cs="Times New Roman"/>
          <w:sz w:val="21"/>
          <w:szCs w:val="21"/>
        </w:rPr>
        <w:t>C．7，29，87</w:t>
      </w:r>
      <w:r>
        <w:rPr>
          <w:rFonts w:ascii="Times New Roman" w:hAnsi="Times New Roman" w:cs="Times New Roman"/>
        </w:rPr>
        <w:tab/>
      </w:r>
      <w:r>
        <w:rPr>
          <w:rFonts w:ascii="Times New Roman" w:hAnsi="Times New Roman" w:eastAsia="新宋体" w:cs="Times New Roman"/>
          <w:sz w:val="21"/>
          <w:szCs w:val="21"/>
        </w:rPr>
        <w:t>D．3，26，49</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3．（2022秋•黄浦区期中）图中阴影部分用分数表示是（　　）</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lang w:val="en-US"/>
        </w:rPr>
        <w:drawing>
          <wp:inline distT="0" distB="0" distL="0" distR="0">
            <wp:extent cx="1440180" cy="533400"/>
            <wp:effectExtent l="0" t="0" r="7620" b="0"/>
            <wp:docPr id="1223446166" name="图片 6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46166" name="图片 62" descr="菁优网：http://www.jyeoo.com"/>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1440180" cy="533400"/>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w:t>
      </w:r>
      <w:r>
        <w:rPr>
          <w:rFonts w:ascii="Times New Roman" w:hAnsi="Times New Roman" w:cs="Times New Roman"/>
          <w:position w:val="-22"/>
          <w:lang w:val="en-US"/>
        </w:rPr>
        <w:drawing>
          <wp:inline distT="0" distB="0" distL="0" distR="0">
            <wp:extent cx="121920" cy="335280"/>
            <wp:effectExtent l="0" t="0" r="0" b="7620"/>
            <wp:docPr id="208422820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228208" name="图片 6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cs="Times New Roman"/>
        </w:rPr>
        <w:tab/>
      </w:r>
      <w:r>
        <w:rPr>
          <w:rFonts w:ascii="Times New Roman" w:hAnsi="Times New Roman" w:eastAsia="新宋体" w:cs="Times New Roman"/>
          <w:sz w:val="21"/>
          <w:szCs w:val="21"/>
        </w:rPr>
        <w:t>B．</w:t>
      </w:r>
      <w:r>
        <w:rPr>
          <w:rFonts w:ascii="Times New Roman" w:hAnsi="Times New Roman" w:cs="Times New Roman"/>
          <w:position w:val="-22"/>
          <w:lang w:val="en-US"/>
        </w:rPr>
        <w:drawing>
          <wp:inline distT="0" distB="0" distL="0" distR="0">
            <wp:extent cx="121920" cy="335280"/>
            <wp:effectExtent l="0" t="0" r="0" b="7620"/>
            <wp:docPr id="1966169287"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169287" name="图片 60"/>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cs="Times New Roman"/>
        </w:rPr>
        <w:tab/>
      </w:r>
      <w:r>
        <w:rPr>
          <w:rFonts w:ascii="Times New Roman" w:hAnsi="Times New Roman" w:eastAsia="新宋体" w:cs="Times New Roman"/>
          <w:sz w:val="21"/>
          <w:szCs w:val="21"/>
        </w:rPr>
        <w:t>C．</w:t>
      </w:r>
      <w:r>
        <w:rPr>
          <w:rFonts w:ascii="Times New Roman" w:hAnsi="Times New Roman" w:cs="Times New Roman"/>
          <w:position w:val="-22"/>
          <w:lang w:val="en-US"/>
        </w:rPr>
        <w:drawing>
          <wp:inline distT="0" distB="0" distL="0" distR="0">
            <wp:extent cx="121920" cy="335280"/>
            <wp:effectExtent l="0" t="0" r="0" b="7620"/>
            <wp:docPr id="149799340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93403" name="图片 59"/>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cs="Times New Roman"/>
        </w:rPr>
        <w:tab/>
      </w:r>
      <w:r>
        <w:rPr>
          <w:rFonts w:ascii="Times New Roman" w:hAnsi="Times New Roman" w:eastAsia="新宋体" w:cs="Times New Roman"/>
          <w:sz w:val="21"/>
          <w:szCs w:val="21"/>
        </w:rPr>
        <w:t>D．</w:t>
      </w:r>
      <w:r>
        <w:rPr>
          <w:rFonts w:ascii="Times New Roman" w:hAnsi="Times New Roman" w:cs="Times New Roman"/>
          <w:position w:val="-22"/>
          <w:lang w:val="en-US"/>
        </w:rPr>
        <w:drawing>
          <wp:inline distT="0" distB="0" distL="0" distR="0">
            <wp:extent cx="121920" cy="335280"/>
            <wp:effectExtent l="0" t="0" r="0" b="7620"/>
            <wp:docPr id="839990570"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90570" name="图片 5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4．（2020秋•虹口区期末）在分数</w:t>
      </w:r>
      <w:r>
        <w:rPr>
          <w:rFonts w:ascii="Times New Roman" w:hAnsi="Times New Roman" w:cs="Times New Roman"/>
          <w:position w:val="-22"/>
          <w:lang w:val="en-US"/>
        </w:rPr>
        <w:drawing>
          <wp:inline distT="0" distB="0" distL="0" distR="0">
            <wp:extent cx="121920" cy="335280"/>
            <wp:effectExtent l="0" t="0" r="0" b="7620"/>
            <wp:docPr id="1811426353"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26353" name="图片 5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98120" cy="335280"/>
            <wp:effectExtent l="0" t="0" r="0" b="7620"/>
            <wp:docPr id="1171332208"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32208" name="图片 5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98120" cy="335280"/>
            <wp:effectExtent l="0" t="0" r="0" b="7620"/>
            <wp:docPr id="217397849"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97849" name="图片 5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274320" cy="335280"/>
            <wp:effectExtent l="0" t="0" r="0" b="7620"/>
            <wp:docPr id="202172178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21781" name="图片 5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2743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274320" cy="335280"/>
            <wp:effectExtent l="0" t="0" r="0" b="7620"/>
            <wp:docPr id="181119152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91524" name="图片 53"/>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274320" cy="335280"/>
                    </a:xfrm>
                    <a:prstGeom prst="rect">
                      <a:avLst/>
                    </a:prstGeom>
                    <a:noFill/>
                    <a:ln>
                      <a:noFill/>
                    </a:ln>
                  </pic:spPr>
                </pic:pic>
              </a:graphicData>
            </a:graphic>
          </wp:inline>
        </w:drawing>
      </w:r>
      <w:r>
        <w:rPr>
          <w:rFonts w:ascii="Times New Roman" w:hAnsi="Times New Roman" w:eastAsia="新宋体" w:cs="Times New Roman"/>
          <w:sz w:val="21"/>
          <w:szCs w:val="21"/>
        </w:rPr>
        <w:t>中，与</w:t>
      </w:r>
      <w:r>
        <w:rPr>
          <w:rFonts w:ascii="Times New Roman" w:hAnsi="Times New Roman" w:cs="Times New Roman"/>
          <w:position w:val="-22"/>
          <w:lang w:val="en-US"/>
        </w:rPr>
        <w:drawing>
          <wp:inline distT="0" distB="0" distL="0" distR="0">
            <wp:extent cx="198120" cy="335280"/>
            <wp:effectExtent l="0" t="0" r="0" b="7620"/>
            <wp:docPr id="860950661"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950661" name="图片 5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相等的分数的个数共有（　　）</w:t>
      </w:r>
    </w:p>
    <w:p>
      <w:pPr>
        <w:tabs>
          <w:tab w:val="left" w:pos="2300"/>
          <w:tab w:val="left" w:pos="4400"/>
          <w:tab w:val="left" w:pos="6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A．一个</w:t>
      </w:r>
      <w:r>
        <w:rPr>
          <w:rFonts w:ascii="Times New Roman" w:hAnsi="Times New Roman" w:cs="Times New Roman"/>
        </w:rPr>
        <w:tab/>
      </w:r>
      <w:r>
        <w:rPr>
          <w:rFonts w:ascii="Times New Roman" w:hAnsi="Times New Roman" w:eastAsia="新宋体" w:cs="Times New Roman"/>
          <w:sz w:val="21"/>
          <w:szCs w:val="21"/>
        </w:rPr>
        <w:t>B．两个</w:t>
      </w:r>
      <w:r>
        <w:rPr>
          <w:rFonts w:ascii="Times New Roman" w:hAnsi="Times New Roman" w:cs="Times New Roman"/>
        </w:rPr>
        <w:tab/>
      </w:r>
      <w:r>
        <w:rPr>
          <w:rFonts w:ascii="Times New Roman" w:hAnsi="Times New Roman" w:eastAsia="新宋体" w:cs="Times New Roman"/>
          <w:sz w:val="21"/>
          <w:szCs w:val="21"/>
        </w:rPr>
        <w:t>C．三个</w:t>
      </w:r>
      <w:r>
        <w:rPr>
          <w:rFonts w:ascii="Times New Roman" w:hAnsi="Times New Roman" w:cs="Times New Roman"/>
        </w:rPr>
        <w:tab/>
      </w:r>
      <w:r>
        <w:rPr>
          <w:rFonts w:ascii="Times New Roman" w:hAnsi="Times New Roman" w:eastAsia="新宋体" w:cs="Times New Roman"/>
          <w:sz w:val="21"/>
          <w:szCs w:val="21"/>
        </w:rPr>
        <w:t>D．四个</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5．（2021•金安区校级开学）从运动场的一端到另一端全长96米，从一端起到另一端每隔4米插一面小红旗，现在要改成每隔6米插一面小红旗，问可以不拔出来的小红旗有多少面（　　）</w:t>
      </w:r>
    </w:p>
    <w:p>
      <w:pPr>
        <w:tabs>
          <w:tab w:val="left" w:pos="2300"/>
          <w:tab w:val="left" w:pos="4400"/>
          <w:tab w:val="left" w:pos="6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A．12</w:t>
      </w:r>
      <w:r>
        <w:rPr>
          <w:rFonts w:ascii="Times New Roman" w:hAnsi="Times New Roman" w:cs="Times New Roman"/>
        </w:rPr>
        <w:tab/>
      </w:r>
      <w:r>
        <w:rPr>
          <w:rFonts w:ascii="Times New Roman" w:hAnsi="Times New Roman" w:eastAsia="新宋体" w:cs="Times New Roman"/>
          <w:sz w:val="21"/>
          <w:szCs w:val="21"/>
        </w:rPr>
        <w:t>B．11</w:t>
      </w:r>
      <w:r>
        <w:rPr>
          <w:rFonts w:ascii="Times New Roman" w:hAnsi="Times New Roman" w:cs="Times New Roman"/>
        </w:rPr>
        <w:tab/>
      </w:r>
      <w:r>
        <w:rPr>
          <w:rFonts w:ascii="Times New Roman" w:hAnsi="Times New Roman" w:eastAsia="新宋体" w:cs="Times New Roman"/>
          <w:sz w:val="21"/>
          <w:szCs w:val="21"/>
        </w:rPr>
        <w:t>C．10</w:t>
      </w:r>
      <w:r>
        <w:rPr>
          <w:rFonts w:ascii="Times New Roman" w:hAnsi="Times New Roman" w:cs="Times New Roman"/>
        </w:rPr>
        <w:tab/>
      </w:r>
      <w:r>
        <w:rPr>
          <w:rFonts w:ascii="Times New Roman" w:hAnsi="Times New Roman" w:eastAsia="新宋体" w:cs="Times New Roman"/>
          <w:sz w:val="21"/>
          <w:szCs w:val="21"/>
        </w:rPr>
        <w:t>D．9</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6．（2019秋•普陀区期中）在分数</w:t>
      </w:r>
      <w:r>
        <w:rPr>
          <w:rFonts w:ascii="Times New Roman" w:hAnsi="Times New Roman" w:cs="Times New Roman"/>
          <w:position w:val="-22"/>
          <w:lang w:val="en-US"/>
        </w:rPr>
        <w:drawing>
          <wp:inline distT="0" distB="0" distL="0" distR="0">
            <wp:extent cx="198120" cy="335280"/>
            <wp:effectExtent l="0" t="0" r="0" b="7620"/>
            <wp:docPr id="19629109"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9109" name="图片 5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98120" cy="335280"/>
            <wp:effectExtent l="0" t="0" r="0" b="7620"/>
            <wp:docPr id="1485267562"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67562" name="图片 50"/>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98120" cy="335280"/>
            <wp:effectExtent l="0" t="0" r="0" b="7620"/>
            <wp:docPr id="139020645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06454" name="图片 49"/>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98120" cy="335280"/>
            <wp:effectExtent l="0" t="0" r="0" b="7620"/>
            <wp:docPr id="197431223"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1223" name="图片 48"/>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98120" cy="335280"/>
            <wp:effectExtent l="0" t="0" r="0" b="7620"/>
            <wp:docPr id="53931061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10615" name="图片 47"/>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19244731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7313" name="图片 46"/>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中最简分数有（　　）</w:t>
      </w:r>
    </w:p>
    <w:p>
      <w:pPr>
        <w:tabs>
          <w:tab w:val="left" w:pos="2300"/>
          <w:tab w:val="left" w:pos="4400"/>
          <w:tab w:val="left" w:pos="6400"/>
        </w:tabs>
        <w:spacing w:line="360" w:lineRule="auto"/>
        <w:ind w:firstLine="273" w:firstLineChars="130"/>
        <w:rPr>
          <w:rFonts w:ascii="Times New Roman" w:hAnsi="Times New Roman" w:eastAsia="宋体" w:cs="Times New Roman"/>
          <w:sz w:val="21"/>
          <w:lang w:val="en-US"/>
        </w:rPr>
      </w:pPr>
      <w:r>
        <w:rPr>
          <w:rFonts w:ascii="Times New Roman" w:hAnsi="Times New Roman" w:eastAsia="新宋体" w:cs="Times New Roman"/>
          <w:sz w:val="21"/>
          <w:szCs w:val="21"/>
        </w:rPr>
        <w:t>A．0个</w:t>
      </w:r>
      <w:r>
        <w:rPr>
          <w:rFonts w:ascii="Times New Roman" w:hAnsi="Times New Roman" w:cs="Times New Roman"/>
        </w:rPr>
        <w:tab/>
      </w:r>
      <w:r>
        <w:rPr>
          <w:rFonts w:ascii="Times New Roman" w:hAnsi="Times New Roman" w:eastAsia="新宋体" w:cs="Times New Roman"/>
          <w:sz w:val="21"/>
          <w:szCs w:val="21"/>
        </w:rPr>
        <w:t>B．2个</w:t>
      </w:r>
      <w:r>
        <w:rPr>
          <w:rFonts w:ascii="Times New Roman" w:hAnsi="Times New Roman" w:cs="Times New Roman"/>
        </w:rPr>
        <w:tab/>
      </w:r>
      <w:r>
        <w:rPr>
          <w:rFonts w:ascii="Times New Roman" w:hAnsi="Times New Roman" w:eastAsia="新宋体" w:cs="Times New Roman"/>
          <w:sz w:val="21"/>
          <w:szCs w:val="21"/>
        </w:rPr>
        <w:t>C．3个</w:t>
      </w:r>
      <w:r>
        <w:rPr>
          <w:rFonts w:ascii="Times New Roman" w:hAnsi="Times New Roman" w:cs="Times New Roman"/>
        </w:rPr>
        <w:tab/>
      </w:r>
      <w:r>
        <w:rPr>
          <w:rFonts w:ascii="Times New Roman" w:hAnsi="Times New Roman" w:eastAsia="新宋体" w:cs="Times New Roman"/>
          <w:sz w:val="21"/>
          <w:szCs w:val="21"/>
        </w:rPr>
        <w:t>D．4个</w:t>
      </w:r>
    </w:p>
    <w:p>
      <w:pPr>
        <w:widowControl/>
        <w:spacing w:line="348" w:lineRule="auto"/>
        <w:jc w:val="center"/>
        <w:textAlignment w:val="center"/>
        <w:rPr>
          <w:rFonts w:ascii="Times New Roman" w:hAnsi="Times New Roman" w:cs="Times New Roman"/>
          <w:sz w:val="44"/>
          <w:szCs w:val="44"/>
        </w:rPr>
      </w:pPr>
      <w:r>
        <w:rPr>
          <w:rFonts w:ascii="Times New Roman" w:hAnsi="Times New Roman" w:cs="Times New Roman"/>
          <w:sz w:val="44"/>
          <w:szCs w:val="44"/>
        </w:rPr>
        <w:t>第Ⅱ卷</w:t>
      </w:r>
    </w:p>
    <w:p>
      <w:pPr>
        <w:pStyle w:val="5"/>
        <w:spacing w:before="0" w:after="0" w:line="540" w:lineRule="atLeast"/>
        <w:rPr>
          <w:rFonts w:ascii="Times New Roman" w:hAnsi="Times New Roman" w:eastAsia="微软雅黑"/>
          <w:color w:val="333333"/>
          <w:kern w:val="0"/>
          <w:sz w:val="24"/>
          <w:szCs w:val="24"/>
        </w:rPr>
      </w:pPr>
      <w:r>
        <w:rPr>
          <w:rFonts w:ascii="Times New Roman" w:hAnsi="Times New Roman" w:eastAsia="微软雅黑"/>
          <w:color w:val="333333"/>
          <w:kern w:val="0"/>
          <w:sz w:val="24"/>
          <w:szCs w:val="24"/>
        </w:rPr>
        <w:t>二、填空题（本大题共12小题，每空2分，满分24分）</w:t>
      </w:r>
      <w:r>
        <w:rPr>
          <w:rFonts w:ascii="Times New Roman" w:hAnsi="Times New Roman" w:eastAsia="微软雅黑"/>
          <w:b w:val="0"/>
          <w:bCs w:val="0"/>
          <w:color w:val="333333"/>
          <w:kern w:val="0"/>
          <w:sz w:val="24"/>
          <w:szCs w:val="24"/>
        </w:rPr>
        <w:t>【请将结果直接填入答题纸的相应位置上】</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7．（2020秋•杨浦区校级期中）如果237减去正整数</w:t>
      </w:r>
      <w:r>
        <w:rPr>
          <w:rFonts w:ascii="Times New Roman" w:hAnsi="Times New Roman" w:eastAsia="新宋体" w:cs="Times New Roman"/>
          <w:i/>
          <w:sz w:val="21"/>
          <w:szCs w:val="21"/>
        </w:rPr>
        <w:t>a</w:t>
      </w:r>
      <w:r>
        <w:rPr>
          <w:rFonts w:ascii="Times New Roman" w:hAnsi="Times New Roman" w:eastAsia="新宋体" w:cs="Times New Roman"/>
          <w:sz w:val="21"/>
          <w:szCs w:val="21"/>
        </w:rPr>
        <w:t>后所得的整数能同时被2和5整除，</w:t>
      </w:r>
      <w:r>
        <w:rPr>
          <w:rFonts w:ascii="Times New Roman" w:hAnsi="Times New Roman" w:eastAsia="新宋体" w:cs="Times New Roman"/>
          <w:i/>
          <w:sz w:val="21"/>
          <w:szCs w:val="21"/>
        </w:rPr>
        <w:t>a</w:t>
      </w:r>
      <w:r>
        <w:rPr>
          <w:rFonts w:ascii="Times New Roman" w:hAnsi="Times New Roman" w:eastAsia="新宋体" w:cs="Times New Roman"/>
          <w:sz w:val="21"/>
          <w:szCs w:val="21"/>
        </w:rPr>
        <w:t xml:space="preserve">最小值是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 xml:space="preserve">8．（2020秋•徐汇区校级月考）若两个数的最小公倍数是72，最大公因数是12，则这两个数分别是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9．（2021秋•静安区校级期中）如果8能被</w:t>
      </w:r>
      <w:r>
        <w:rPr>
          <w:rFonts w:ascii="Times New Roman" w:hAnsi="Times New Roman" w:eastAsia="新宋体" w:cs="Times New Roman"/>
          <w:i/>
          <w:sz w:val="21"/>
          <w:szCs w:val="21"/>
        </w:rPr>
        <w:t>a</w:t>
      </w:r>
      <w:r>
        <w:rPr>
          <w:rFonts w:ascii="Times New Roman" w:hAnsi="Times New Roman" w:eastAsia="新宋体" w:cs="Times New Roman"/>
          <w:sz w:val="21"/>
          <w:szCs w:val="21"/>
        </w:rPr>
        <w:t>整除，那么</w:t>
      </w:r>
      <w:r>
        <w:rPr>
          <w:rFonts w:ascii="Times New Roman" w:hAnsi="Times New Roman" w:eastAsia="新宋体" w:cs="Times New Roman"/>
          <w:i/>
          <w:sz w:val="21"/>
          <w:szCs w:val="21"/>
        </w:rPr>
        <w:t>a</w:t>
      </w:r>
      <w:r>
        <w:rPr>
          <w:rFonts w:ascii="Times New Roman" w:hAnsi="Times New Roman" w:eastAsia="新宋体" w:cs="Times New Roman"/>
          <w:sz w:val="21"/>
          <w:szCs w:val="21"/>
        </w:rPr>
        <w:t xml:space="preserve">的值是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10．（2021秋•长宁区校级期中）一个正整数</w:t>
      </w:r>
      <w:r>
        <w:rPr>
          <w:rFonts w:ascii="Times New Roman" w:hAnsi="Times New Roman" w:eastAsia="新宋体" w:cs="Times New Roman"/>
          <w:i/>
          <w:sz w:val="21"/>
          <w:szCs w:val="21"/>
        </w:rPr>
        <w:t>n</w:t>
      </w:r>
      <w:r>
        <w:rPr>
          <w:rFonts w:ascii="Times New Roman" w:hAnsi="Times New Roman" w:eastAsia="新宋体" w:cs="Times New Roman"/>
          <w:sz w:val="21"/>
          <w:szCs w:val="21"/>
        </w:rPr>
        <w:t>，若它的所有因数中最小的两个因数的和是4，最大的两个因数的和是100，则</w:t>
      </w:r>
      <w:r>
        <w:rPr>
          <w:rFonts w:ascii="Times New Roman" w:hAnsi="Times New Roman" w:eastAsia="新宋体" w:cs="Times New Roman"/>
          <w:i/>
          <w:sz w:val="21"/>
          <w:szCs w:val="21"/>
        </w:rPr>
        <w:t>n</w:t>
      </w:r>
      <w:r>
        <w:rPr>
          <w:rFonts w:ascii="Times New Roman" w:hAnsi="Times New Roman" w:eastAsia="新宋体" w:cs="Times New Roman"/>
          <w:sz w:val="21"/>
          <w:szCs w:val="21"/>
        </w:rPr>
        <w:t xml:space="preserve">的值为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11．（2019秋•奉贤区期中）如果一个分数的分母是30，且与</w:t>
      </w:r>
      <w:r>
        <w:rPr>
          <w:rFonts w:ascii="Times New Roman" w:hAnsi="Times New Roman" w:cs="Times New Roman"/>
          <w:position w:val="-22"/>
          <w:lang w:val="en-US"/>
        </w:rPr>
        <w:drawing>
          <wp:inline distT="0" distB="0" distL="0" distR="0">
            <wp:extent cx="121920" cy="335280"/>
            <wp:effectExtent l="0" t="0" r="0" b="7620"/>
            <wp:docPr id="17622491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4916" name="图片 45"/>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 xml:space="preserve">相等，那么这个分数是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12．（2023•台江区校级开学）五个连续自然数，其中第三个数比第一、第五两数和的</w:t>
      </w:r>
      <w:r>
        <w:rPr>
          <w:rFonts w:ascii="Times New Roman" w:hAnsi="Times New Roman" w:cs="Times New Roman"/>
          <w:position w:val="-22"/>
          <w:lang w:val="en-US"/>
        </w:rPr>
        <w:drawing>
          <wp:inline distT="0" distB="0" distL="0" distR="0">
            <wp:extent cx="121920" cy="335280"/>
            <wp:effectExtent l="0" t="0" r="0" b="7620"/>
            <wp:docPr id="7200721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7213" name="图片 44"/>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 xml:space="preserve">少2．那么第三个数是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 xml:space="preserve">13．（2022•郫都区校级开学）若一个分母为24的最简真分数的分子扩大到原来的3倍后仍是真分数，扩大到原来的4倍后则成假分数，那么原来这个真分数是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14．（2022秋•宝山区期中）分母为12分数值小于</w:t>
      </w:r>
      <w:r>
        <w:rPr>
          <w:rFonts w:ascii="Times New Roman" w:hAnsi="Times New Roman" w:cs="Times New Roman"/>
          <w:position w:val="-22"/>
          <w:lang w:val="en-US"/>
        </w:rPr>
        <w:drawing>
          <wp:inline distT="0" distB="0" distL="0" distR="0">
            <wp:extent cx="121920" cy="335280"/>
            <wp:effectExtent l="0" t="0" r="0" b="7620"/>
            <wp:docPr id="7167486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74861" name="图片 4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且大于</w:t>
      </w:r>
      <w:r>
        <w:rPr>
          <w:rFonts w:ascii="Times New Roman" w:hAnsi="Times New Roman" w:cs="Times New Roman"/>
          <w:position w:val="-22"/>
          <w:lang w:val="en-US"/>
        </w:rPr>
        <w:drawing>
          <wp:inline distT="0" distB="0" distL="0" distR="0">
            <wp:extent cx="121920" cy="335280"/>
            <wp:effectExtent l="0" t="0" r="0" b="7620"/>
            <wp:docPr id="6398909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90942" name="图片 42"/>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 xml:space="preserve">的最简分数是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15．（2022秋•宝山区期中）已知甲、乙、丙三个数，甲＝</w:t>
      </w:r>
      <w:r>
        <w:rPr>
          <w:rFonts w:ascii="Times New Roman" w:hAnsi="Times New Roman" w:cs="Times New Roman"/>
          <w:position w:val="-22"/>
          <w:lang w:val="en-US"/>
        </w:rPr>
        <w:drawing>
          <wp:inline distT="0" distB="0" distL="0" distR="0">
            <wp:extent cx="198120" cy="335280"/>
            <wp:effectExtent l="0" t="0" r="0" b="7620"/>
            <wp:docPr id="112267799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77992" name="图片 41"/>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，乙＝</w:t>
      </w:r>
      <w:r>
        <w:rPr>
          <w:rFonts w:ascii="Times New Roman" w:hAnsi="Times New Roman" w:cs="Times New Roman"/>
          <w:position w:val="-22"/>
          <w:lang w:val="en-US"/>
        </w:rPr>
        <w:drawing>
          <wp:inline distT="0" distB="0" distL="0" distR="0">
            <wp:extent cx="274320" cy="335280"/>
            <wp:effectExtent l="0" t="0" r="0" b="7620"/>
            <wp:docPr id="48470451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04516" name="图片 40"/>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274320" cy="335280"/>
                    </a:xfrm>
                    <a:prstGeom prst="rect">
                      <a:avLst/>
                    </a:prstGeom>
                    <a:noFill/>
                    <a:ln>
                      <a:noFill/>
                    </a:ln>
                  </pic:spPr>
                </pic:pic>
              </a:graphicData>
            </a:graphic>
          </wp:inline>
        </w:drawing>
      </w:r>
      <w:r>
        <w:rPr>
          <w:rFonts w:ascii="Times New Roman" w:hAnsi="Times New Roman" w:eastAsia="新宋体" w:cs="Times New Roman"/>
          <w:sz w:val="21"/>
          <w:szCs w:val="21"/>
        </w:rPr>
        <w:t>，丙＝</w:t>
      </w:r>
      <w:r>
        <w:rPr>
          <w:rFonts w:ascii="Times New Roman" w:hAnsi="Times New Roman" w:cs="Times New Roman"/>
          <w:position w:val="-22"/>
          <w:lang w:val="en-US"/>
        </w:rPr>
        <w:drawing>
          <wp:inline distT="0" distB="0" distL="0" distR="0">
            <wp:extent cx="350520" cy="335280"/>
            <wp:effectExtent l="0" t="0" r="0" b="7620"/>
            <wp:docPr id="578464706"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64706" name="图片 39"/>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350520" cy="335280"/>
                    </a:xfrm>
                    <a:prstGeom prst="rect">
                      <a:avLst/>
                    </a:prstGeom>
                    <a:noFill/>
                    <a:ln>
                      <a:noFill/>
                    </a:ln>
                  </pic:spPr>
                </pic:pic>
              </a:graphicData>
            </a:graphic>
          </wp:inline>
        </w:drawing>
      </w:r>
      <w:r>
        <w:rPr>
          <w:rFonts w:ascii="Times New Roman" w:hAnsi="Times New Roman" w:eastAsia="新宋体" w:cs="Times New Roman"/>
          <w:sz w:val="21"/>
          <w:szCs w:val="21"/>
        </w:rPr>
        <w:t xml:space="preserve">．将甲、乙、丙三个数用“＜”连接，结果是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16．（2022秋•宝山区期中）对于*运算：如果</w:t>
      </w:r>
      <w:r>
        <w:rPr>
          <w:rFonts w:ascii="Times New Roman" w:hAnsi="Times New Roman" w:cs="Times New Roman"/>
          <w:position w:val="-22"/>
          <w:lang w:val="en-US"/>
        </w:rPr>
        <w:drawing>
          <wp:inline distT="0" distB="0" distL="0" distR="0">
            <wp:extent cx="2019300" cy="335280"/>
            <wp:effectExtent l="0" t="0" r="0" b="7620"/>
            <wp:docPr id="82111101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11012" name="图片 38"/>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201930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562100" cy="335280"/>
            <wp:effectExtent l="0" t="0" r="0" b="7620"/>
            <wp:docPr id="155628945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89457" name="图片 37"/>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1562100" cy="335280"/>
                    </a:xfrm>
                    <a:prstGeom prst="rect">
                      <a:avLst/>
                    </a:prstGeom>
                    <a:noFill/>
                    <a:ln>
                      <a:noFill/>
                    </a:ln>
                  </pic:spPr>
                </pic:pic>
              </a:graphicData>
            </a:graphic>
          </wp:inline>
        </w:drawing>
      </w:r>
      <w:r>
        <w:rPr>
          <w:rFonts w:ascii="Times New Roman" w:hAnsi="Times New Roman" w:eastAsia="新宋体" w:cs="Times New Roman"/>
          <w:sz w:val="21"/>
          <w:szCs w:val="21"/>
        </w:rPr>
        <w:t>，3*3＝</w:t>
      </w:r>
      <w:r>
        <w:rPr>
          <w:rFonts w:ascii="Times New Roman" w:hAnsi="Times New Roman" w:cs="Times New Roman"/>
          <w:position w:val="-22"/>
          <w:lang w:val="en-US"/>
        </w:rPr>
        <w:drawing>
          <wp:inline distT="0" distB="0" distL="0" distR="0">
            <wp:extent cx="121920" cy="335280"/>
            <wp:effectExtent l="0" t="0" r="0" b="7620"/>
            <wp:docPr id="174790241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902414" name="图片 36"/>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cs="Times New Roman"/>
          <w:position w:val="-22"/>
          <w:lang w:val="en-US"/>
        </w:rPr>
        <w:drawing>
          <wp:inline distT="0" distB="0" distL="0" distR="0">
            <wp:extent cx="670560" cy="335280"/>
            <wp:effectExtent l="0" t="0" r="0" b="7620"/>
            <wp:docPr id="51684525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45257" name="图片 35"/>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670560" cy="335280"/>
                    </a:xfrm>
                    <a:prstGeom prst="rect">
                      <a:avLst/>
                    </a:prstGeom>
                    <a:noFill/>
                    <a:ln>
                      <a:noFill/>
                    </a:ln>
                  </pic:spPr>
                </pic:pic>
              </a:graphicData>
            </a:graphic>
          </wp:inline>
        </w:drawing>
      </w:r>
      <w:r>
        <w:rPr>
          <w:rFonts w:ascii="Times New Roman" w:hAnsi="Times New Roman" w:eastAsia="新宋体" w:cs="Times New Roman"/>
          <w:sz w:val="21"/>
          <w:szCs w:val="21"/>
        </w:rPr>
        <w:t xml:space="preserve">，那么7*2的结果是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17．已知</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1</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2</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3</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4</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5</w:t>
      </w:r>
      <w:r>
        <w:rPr>
          <w:rFonts w:ascii="Times New Roman" w:hAnsi="Times New Roman" w:eastAsia="新宋体" w:cs="Times New Roman"/>
          <w:sz w:val="21"/>
          <w:szCs w:val="21"/>
        </w:rPr>
        <w:t>是满足</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1</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2</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3</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4</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5</w:t>
      </w:r>
      <w:r>
        <w:rPr>
          <w:rFonts w:ascii="Times New Roman" w:hAnsi="Times New Roman" w:eastAsia="新宋体" w:cs="Times New Roman"/>
          <w:sz w:val="21"/>
          <w:szCs w:val="21"/>
        </w:rPr>
        <w:t>＝28的五个不同的整数，整数</w:t>
      </w:r>
      <w:r>
        <w:rPr>
          <w:rFonts w:ascii="Times New Roman" w:hAnsi="Times New Roman" w:eastAsia="新宋体" w:cs="Times New Roman"/>
          <w:i/>
          <w:sz w:val="21"/>
          <w:szCs w:val="21"/>
        </w:rPr>
        <w:t>b</w:t>
      </w:r>
      <w:r>
        <w:rPr>
          <w:rFonts w:ascii="Times New Roman" w:hAnsi="Times New Roman" w:eastAsia="新宋体" w:cs="Times New Roman"/>
          <w:sz w:val="21"/>
          <w:szCs w:val="21"/>
        </w:rPr>
        <w:t>满足（</w:t>
      </w:r>
      <w:r>
        <w:rPr>
          <w:rFonts w:ascii="Times New Roman" w:hAnsi="Times New Roman" w:eastAsia="新宋体" w:cs="Times New Roman"/>
          <w:i/>
          <w:sz w:val="21"/>
          <w:szCs w:val="21"/>
        </w:rPr>
        <w:t>b</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1</w:t>
      </w:r>
      <w:r>
        <w:rPr>
          <w:rFonts w:ascii="Times New Roman" w:hAnsi="Times New Roman" w:eastAsia="新宋体" w:cs="Times New Roman"/>
          <w:sz w:val="21"/>
          <w:szCs w:val="21"/>
        </w:rPr>
        <w:t>）（</w:t>
      </w:r>
      <w:r>
        <w:rPr>
          <w:rFonts w:ascii="Times New Roman" w:hAnsi="Times New Roman" w:eastAsia="新宋体" w:cs="Times New Roman"/>
          <w:i/>
          <w:sz w:val="21"/>
          <w:szCs w:val="21"/>
        </w:rPr>
        <w:t>b</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2</w:t>
      </w:r>
      <w:r>
        <w:rPr>
          <w:rFonts w:ascii="Times New Roman" w:hAnsi="Times New Roman" w:eastAsia="新宋体" w:cs="Times New Roman"/>
          <w:sz w:val="21"/>
          <w:szCs w:val="21"/>
        </w:rPr>
        <w:t>）（</w:t>
      </w:r>
      <w:r>
        <w:rPr>
          <w:rFonts w:ascii="Times New Roman" w:hAnsi="Times New Roman" w:eastAsia="新宋体" w:cs="Times New Roman"/>
          <w:i/>
          <w:sz w:val="21"/>
          <w:szCs w:val="21"/>
        </w:rPr>
        <w:t>b</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3</w:t>
      </w:r>
      <w:r>
        <w:rPr>
          <w:rFonts w:ascii="Times New Roman" w:hAnsi="Times New Roman" w:eastAsia="新宋体" w:cs="Times New Roman"/>
          <w:sz w:val="21"/>
          <w:szCs w:val="21"/>
        </w:rPr>
        <w:t>）（</w:t>
      </w:r>
      <w:r>
        <w:rPr>
          <w:rFonts w:ascii="Times New Roman" w:hAnsi="Times New Roman" w:eastAsia="新宋体" w:cs="Times New Roman"/>
          <w:i/>
          <w:sz w:val="21"/>
          <w:szCs w:val="21"/>
        </w:rPr>
        <w:t>b</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4</w:t>
      </w:r>
      <w:r>
        <w:rPr>
          <w:rFonts w:ascii="Times New Roman" w:hAnsi="Times New Roman" w:eastAsia="新宋体" w:cs="Times New Roman"/>
          <w:sz w:val="21"/>
          <w:szCs w:val="21"/>
        </w:rPr>
        <w:t>）（</w:t>
      </w:r>
      <w:r>
        <w:rPr>
          <w:rFonts w:ascii="Times New Roman" w:hAnsi="Times New Roman" w:eastAsia="新宋体" w:cs="Times New Roman"/>
          <w:i/>
          <w:sz w:val="21"/>
          <w:szCs w:val="21"/>
        </w:rPr>
        <w:t>b</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4"/>
          <w:szCs w:val="24"/>
          <w:vertAlign w:val="subscript"/>
        </w:rPr>
        <w:t>5</w:t>
      </w:r>
      <w:r>
        <w:rPr>
          <w:rFonts w:ascii="Times New Roman" w:hAnsi="Times New Roman" w:eastAsia="新宋体" w:cs="Times New Roman"/>
          <w:sz w:val="21"/>
          <w:szCs w:val="21"/>
        </w:rPr>
        <w:t>）＝2012，则</w:t>
      </w:r>
      <w:r>
        <w:rPr>
          <w:rFonts w:ascii="Times New Roman" w:hAnsi="Times New Roman" w:eastAsia="新宋体" w:cs="Times New Roman"/>
          <w:i/>
          <w:sz w:val="21"/>
          <w:szCs w:val="21"/>
        </w:rPr>
        <w:t>b</w:t>
      </w:r>
      <w:r>
        <w:rPr>
          <w:rFonts w:ascii="Times New Roman" w:hAnsi="Times New Roman" w:eastAsia="新宋体" w:cs="Times New Roman"/>
          <w:sz w:val="21"/>
          <w:szCs w:val="21"/>
        </w:rPr>
        <w:t xml:space="preserve">的值等于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eastAsia="宋体" w:cs="Times New Roman"/>
          <w:sz w:val="21"/>
          <w:lang w:val="en-US"/>
        </w:rPr>
      </w:pPr>
      <w:r>
        <w:rPr>
          <w:rFonts w:ascii="Times New Roman" w:hAnsi="Times New Roman" w:eastAsia="新宋体" w:cs="Times New Roman"/>
          <w:sz w:val="21"/>
          <w:szCs w:val="21"/>
        </w:rPr>
        <w:t xml:space="preserve">18．2018年是某学校建校60周年，60的因数的个数比任何一个小于它的数的因数都要多，像这样的数可以称为“子孙满堂数”，那么，小于60的“子孙满堂数”有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个．</w:t>
      </w:r>
    </w:p>
    <w:p>
      <w:pPr>
        <w:widowControl/>
        <w:spacing w:line="540" w:lineRule="atLeast"/>
        <w:outlineLvl w:val="2"/>
        <w:rPr>
          <w:rFonts w:ascii="Times New Roman" w:hAnsi="Times New Roman" w:eastAsia="微软雅黑" w:cs="Times New Roman"/>
          <w:b/>
          <w:bCs/>
          <w:color w:val="333333"/>
          <w:sz w:val="24"/>
          <w:szCs w:val="24"/>
          <w:lang w:val="en-US"/>
        </w:rPr>
      </w:pPr>
      <w:r>
        <w:rPr>
          <w:rFonts w:ascii="Times New Roman" w:hAnsi="Times New Roman" w:eastAsia="微软雅黑"/>
          <w:b/>
          <w:bCs/>
          <w:color w:val="333333"/>
          <w:sz w:val="24"/>
          <w:szCs w:val="24"/>
        </w:rPr>
        <w:t>三、解答题（本大题共8小题，19-20题每题6分，21题8分，22题6分，23题-24题每题8分，25题10分，26题12分，满分64分）</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19．（2020秋•松江区期中）一个数减</w:t>
      </w:r>
      <w:r>
        <w:rPr>
          <w:rFonts w:ascii="Times New Roman" w:hAnsi="Times New Roman" w:cs="Times New Roman"/>
          <w:position w:val="-22"/>
          <w:lang w:val="en-US"/>
        </w:rPr>
        <w:drawing>
          <wp:inline distT="0" distB="0" distL="0" distR="0">
            <wp:extent cx="198120" cy="335280"/>
            <wp:effectExtent l="0" t="0" r="0" b="7620"/>
            <wp:docPr id="91597083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70830" name="图片 34"/>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的差，等于</w:t>
      </w:r>
      <w:r>
        <w:rPr>
          <w:rFonts w:ascii="Times New Roman" w:hAnsi="Times New Roman" w:cs="Times New Roman"/>
          <w:position w:val="-22"/>
          <w:lang w:val="en-US"/>
        </w:rPr>
        <w:drawing>
          <wp:inline distT="0" distB="0" distL="0" distR="0">
            <wp:extent cx="121920" cy="335280"/>
            <wp:effectExtent l="0" t="0" r="0" b="7620"/>
            <wp:docPr id="37345227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52274" name="图片 33"/>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减</w:t>
      </w:r>
      <w:r>
        <w:rPr>
          <w:rFonts w:ascii="Times New Roman" w:hAnsi="Times New Roman" w:cs="Times New Roman"/>
          <w:position w:val="-22"/>
          <w:lang w:val="en-US"/>
        </w:rPr>
        <w:drawing>
          <wp:inline distT="0" distB="0" distL="0" distR="0">
            <wp:extent cx="121920" cy="335280"/>
            <wp:effectExtent l="0" t="0" r="0" b="7620"/>
            <wp:docPr id="121924822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48227" name="图片 32"/>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的差，这个数是多少？</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20．（2022•越秀区校级开学）六年级四个班共同完成制作360个书签的任务，一班完成了其他三个班总数的一半，二班完成了其他三个班总数的</w:t>
      </w:r>
      <w:r>
        <w:rPr>
          <w:rFonts w:ascii="Times New Roman" w:hAnsi="Times New Roman" w:cs="Times New Roman"/>
          <w:position w:val="-22"/>
          <w:lang w:val="en-US"/>
        </w:rPr>
        <w:drawing>
          <wp:inline distT="0" distB="0" distL="0" distR="0">
            <wp:extent cx="121920" cy="335280"/>
            <wp:effectExtent l="0" t="0" r="0" b="7620"/>
            <wp:docPr id="69793515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35156" name="图片 31"/>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，三班完成了其他三个班总数的</w:t>
      </w:r>
      <w:r>
        <w:rPr>
          <w:rFonts w:ascii="Times New Roman" w:hAnsi="Times New Roman" w:cs="Times New Roman"/>
          <w:position w:val="-22"/>
          <w:lang w:val="en-US"/>
        </w:rPr>
        <w:drawing>
          <wp:inline distT="0" distB="0" distL="0" distR="0">
            <wp:extent cx="121920" cy="335280"/>
            <wp:effectExtent l="0" t="0" r="0" b="7620"/>
            <wp:docPr id="3961215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12152" name="图片 30"/>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，四班完成了多少个书签？</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21．有4个学生，年龄恰好是一个比一个大，而他们年龄乘积是5040，问他们的年龄分别是多少？</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22．（2020秋•浦东新区校级期中）求下列各组数的最大公因数和最小公倍数：</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（1）36和48；</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（2）16，32和24．</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23．（2019秋•浦东新区校级期中）为庆祝国庆，外滩甲乙两大楼晚上亮彩灯，甲楼每4分钟亮出“庆祝国庆”字样，乙楼每6分钟亮出国旗图案，甲乙两楼从18点开始同时亮灯．</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（1）甲乙两楼下一次同时亮出“庆祝国庆”字样和国旗图案是几点几分？</w:t>
      </w:r>
    </w:p>
    <w:p>
      <w:pPr>
        <w:spacing w:line="360" w:lineRule="auto"/>
        <w:ind w:left="286" w:leftChars="130"/>
        <w:rPr>
          <w:rFonts w:ascii="Times New Roman" w:hAnsi="Times New Roman" w:eastAsia="宋体" w:cs="Times New Roman"/>
          <w:sz w:val="21"/>
          <w:lang w:val="en-US"/>
        </w:rPr>
      </w:pPr>
      <w:r>
        <w:rPr>
          <w:rFonts w:ascii="Times New Roman" w:hAnsi="Times New Roman" w:eastAsia="新宋体" w:cs="Times New Roman"/>
          <w:sz w:val="21"/>
          <w:szCs w:val="21"/>
        </w:rPr>
        <w:t>（2）到晚上22点，甲乙两大楼同时亮出“庆祝国庆”字样和国旗图案的次数有几次？</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24．（2022•越秀区校级开学）（1）从1到3998这3998个自然数中，有多少个能被4整除？</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（2）从1到3998这3998个自然数中，有多少个数的各位数字之和能被4整除？</w:t>
      </w:r>
    </w:p>
    <w:p>
      <w:pPr>
        <w:spacing w:line="360" w:lineRule="auto"/>
        <w:ind w:left="273" w:hanging="273" w:hangingChars="130"/>
        <w:rPr>
          <w:rFonts w:ascii="Times New Roman" w:hAnsi="Times New Roman" w:eastAsia="新宋体" w:cs="Times New Roman"/>
          <w:sz w:val="21"/>
          <w:szCs w:val="21"/>
        </w:rPr>
      </w:pPr>
    </w:p>
    <w:p>
      <w:pPr>
        <w:spacing w:line="360" w:lineRule="auto"/>
        <w:ind w:left="273" w:hanging="273" w:hangingChars="130"/>
        <w:rPr>
          <w:rFonts w:ascii="Times New Roman" w:hAnsi="Times New Roman" w:eastAsia="新宋体" w:cs="Times New Roman"/>
          <w:sz w:val="21"/>
          <w:szCs w:val="21"/>
        </w:rPr>
      </w:pP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25．（2021秋•浦东新区校级期中）分子为1的分数叫做单位分数（如</w:t>
      </w:r>
      <w:r>
        <w:rPr>
          <w:rFonts w:ascii="Times New Roman" w:hAnsi="Times New Roman" w:cs="Times New Roman"/>
          <w:position w:val="-22"/>
          <w:lang w:val="en-US"/>
        </w:rPr>
        <w:drawing>
          <wp:inline distT="0" distB="0" distL="0" distR="0">
            <wp:extent cx="121920" cy="335280"/>
            <wp:effectExtent l="0" t="0" r="0" b="7620"/>
            <wp:docPr id="46355137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51379" name="图片 29"/>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176224678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46782" name="图片 28"/>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任何一个分数都可拆分为几个不同的单位分数的和．</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例如：</w:t>
      </w:r>
      <w:r>
        <w:rPr>
          <w:rFonts w:ascii="Times New Roman" w:hAnsi="Times New Roman" w:cs="Times New Roman"/>
          <w:position w:val="-22"/>
          <w:lang w:val="en-US"/>
        </w:rPr>
        <w:drawing>
          <wp:inline distT="0" distB="0" distL="0" distR="0">
            <wp:extent cx="121920" cy="335280"/>
            <wp:effectExtent l="0" t="0" r="0" b="7620"/>
            <wp:docPr id="93728660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86606" name="图片 27"/>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274320" cy="335280"/>
            <wp:effectExtent l="0" t="0" r="0" b="7620"/>
            <wp:docPr id="110349776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497762" name="图片 26"/>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2743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151431122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11222" name="图片 25"/>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135489458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894588" name="图片 24"/>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11841272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2727" name="图片 23"/>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122296204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62041" name="图片 22"/>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，即</w:t>
      </w:r>
      <w:r>
        <w:rPr>
          <w:rFonts w:ascii="Times New Roman" w:hAnsi="Times New Roman" w:cs="Times New Roman"/>
          <w:position w:val="-22"/>
          <w:lang w:val="en-US"/>
        </w:rPr>
        <w:drawing>
          <wp:inline distT="0" distB="0" distL="0" distR="0">
            <wp:extent cx="121920" cy="335280"/>
            <wp:effectExtent l="0" t="0" r="0" b="7620"/>
            <wp:docPr id="145197167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71673" name="图片 21"/>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可以写成两个单位分数</w:t>
      </w:r>
      <w:r>
        <w:rPr>
          <w:rFonts w:ascii="Times New Roman" w:hAnsi="Times New Roman" w:cs="Times New Roman"/>
          <w:position w:val="-22"/>
          <w:lang w:val="en-US"/>
        </w:rPr>
        <w:drawing>
          <wp:inline distT="0" distB="0" distL="0" distR="0">
            <wp:extent cx="121920" cy="335280"/>
            <wp:effectExtent l="0" t="0" r="0" b="7620"/>
            <wp:docPr id="43618800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88002" name="图片 20"/>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与</w:t>
      </w:r>
      <w:r>
        <w:rPr>
          <w:rFonts w:ascii="Times New Roman" w:hAnsi="Times New Roman" w:cs="Times New Roman"/>
          <w:position w:val="-22"/>
          <w:lang w:val="en-US"/>
        </w:rPr>
        <w:drawing>
          <wp:inline distT="0" distB="0" distL="0" distR="0">
            <wp:extent cx="121920" cy="335280"/>
            <wp:effectExtent l="0" t="0" r="0" b="7620"/>
            <wp:docPr id="19012683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6839" name="图片 19"/>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的和；</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又因为</w:t>
      </w:r>
      <w:r>
        <w:rPr>
          <w:rFonts w:ascii="Times New Roman" w:hAnsi="Times New Roman" w:cs="Times New Roman"/>
          <w:position w:val="-22"/>
          <w:lang w:val="en-US"/>
        </w:rPr>
        <w:drawing>
          <wp:inline distT="0" distB="0" distL="0" distR="0">
            <wp:extent cx="121920" cy="335280"/>
            <wp:effectExtent l="0" t="0" r="0" b="7620"/>
            <wp:docPr id="11121752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7527" name="图片 18"/>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173376478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64787" name="图片 17"/>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274320" cy="335280"/>
            <wp:effectExtent l="0" t="0" r="0" b="7620"/>
            <wp:docPr id="5402146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21462" name="图片 16"/>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2743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158613495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34956" name="图片 15"/>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90609974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99747" name="图片 14"/>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2581997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99724" name="图片 13"/>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9466041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0411" name="图片 12"/>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，所以</w:t>
      </w:r>
      <w:r>
        <w:rPr>
          <w:rFonts w:ascii="Times New Roman" w:hAnsi="Times New Roman" w:cs="Times New Roman"/>
          <w:position w:val="-22"/>
          <w:lang w:val="en-US"/>
        </w:rPr>
        <w:drawing>
          <wp:inline distT="0" distB="0" distL="0" distR="0">
            <wp:extent cx="121920" cy="335280"/>
            <wp:effectExtent l="0" t="0" r="0" b="7620"/>
            <wp:docPr id="100208456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84566" name="图片 11"/>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80875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532" name="图片 10"/>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21337349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3498" name="图片 9"/>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9373277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27726" name="图片 8"/>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即</w:t>
      </w:r>
      <w:r>
        <w:rPr>
          <w:rFonts w:ascii="Times New Roman" w:hAnsi="Times New Roman" w:cs="Times New Roman"/>
          <w:position w:val="-22"/>
          <w:lang w:val="en-US"/>
        </w:rPr>
        <w:drawing>
          <wp:inline distT="0" distB="0" distL="0" distR="0">
            <wp:extent cx="121920" cy="335280"/>
            <wp:effectExtent l="0" t="0" r="0" b="7620"/>
            <wp:docPr id="16253727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37273" name="图片 7"/>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又可以写成三个不同的单位分数（</w:t>
      </w:r>
      <w:r>
        <w:rPr>
          <w:rFonts w:ascii="Times New Roman" w:hAnsi="Times New Roman" w:cs="Times New Roman"/>
          <w:position w:val="-22"/>
          <w:lang w:val="en-US"/>
        </w:rPr>
        <w:drawing>
          <wp:inline distT="0" distB="0" distL="0" distR="0">
            <wp:extent cx="121920" cy="335280"/>
            <wp:effectExtent l="0" t="0" r="0" b="7620"/>
            <wp:docPr id="165812025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120251" name="图片 6"/>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20187421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742183" name="图片 5"/>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与</w:t>
      </w:r>
      <w:r>
        <w:rPr>
          <w:rFonts w:ascii="Times New Roman" w:hAnsi="Times New Roman" w:cs="Times New Roman"/>
          <w:position w:val="-22"/>
          <w:lang w:val="en-US"/>
        </w:rPr>
        <w:drawing>
          <wp:inline distT="0" distB="0" distL="0" distR="0">
            <wp:extent cx="121920" cy="335280"/>
            <wp:effectExtent l="0" t="0" r="0" b="7620"/>
            <wp:docPr id="5430929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092901" name="图片 4"/>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）的和．</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按照这样的思路，它也可以写成四个，甚至五个不同的单位分数的和．</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（1）类似地，试把分数</w:t>
      </w:r>
      <w:r>
        <w:rPr>
          <w:rFonts w:ascii="Times New Roman" w:hAnsi="Times New Roman" w:cs="Times New Roman"/>
          <w:position w:val="-22"/>
          <w:lang w:val="en-US"/>
        </w:rPr>
        <w:drawing>
          <wp:inline distT="0" distB="0" distL="0" distR="0">
            <wp:extent cx="121920" cy="335280"/>
            <wp:effectExtent l="0" t="0" r="0" b="7620"/>
            <wp:docPr id="12522710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271040" name="图片 3"/>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拆分成两个不同的单位分数的和；</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（2）你能把分数</w:t>
      </w:r>
      <w:r>
        <w:rPr>
          <w:rFonts w:ascii="Times New Roman" w:hAnsi="Times New Roman" w:cs="Times New Roman"/>
          <w:position w:val="-22"/>
          <w:lang w:val="en-US"/>
        </w:rPr>
        <w:drawing>
          <wp:inline distT="0" distB="0" distL="0" distR="0">
            <wp:extent cx="121920" cy="335280"/>
            <wp:effectExtent l="0" t="0" r="0" b="7620"/>
            <wp:docPr id="1751448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4801" name="图片 2"/>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中拆分成三个不同的单位分数的和吗？试写出你的结果；</w:t>
      </w:r>
    </w:p>
    <w:p>
      <w:pPr>
        <w:spacing w:line="360" w:lineRule="auto"/>
        <w:ind w:left="286" w:leftChars="130"/>
        <w:rPr>
          <w:rFonts w:ascii="Times New Roman" w:hAnsi="Times New Roman" w:cs="Times New Roman" w:eastAsiaTheme="minorEastAsia"/>
        </w:rPr>
      </w:pPr>
      <w:r>
        <w:rPr>
          <w:rFonts w:ascii="Times New Roman" w:hAnsi="Times New Roman" w:eastAsia="新宋体" w:cs="Times New Roman"/>
          <w:sz w:val="21"/>
          <w:szCs w:val="21"/>
        </w:rPr>
        <w:t>（3）尝试把分数</w:t>
      </w:r>
      <w:r>
        <w:rPr>
          <w:rFonts w:ascii="Times New Roman" w:hAnsi="Times New Roman" w:cs="Times New Roman"/>
          <w:position w:val="-22"/>
          <w:lang w:val="en-US"/>
        </w:rPr>
        <w:drawing>
          <wp:inline distT="0" distB="0" distL="0" distR="0">
            <wp:extent cx="121920" cy="335280"/>
            <wp:effectExtent l="0" t="0" r="0" b="7620"/>
            <wp:docPr id="13661216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21601" name="图片 1"/>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拆分成四个、五个不同的单位分数的和．</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26．（2021•越秀区校级开学）对于自然数</w:t>
      </w:r>
      <w:r>
        <w:rPr>
          <w:rFonts w:ascii="Times New Roman" w:hAnsi="Times New Roman" w:eastAsia="新宋体" w:cs="Times New Roman"/>
          <w:i/>
          <w:sz w:val="21"/>
          <w:szCs w:val="21"/>
        </w:rPr>
        <w:t>n</w:t>
      </w:r>
      <w:r>
        <w:rPr>
          <w:rFonts w:ascii="Times New Roman" w:hAnsi="Times New Roman" w:eastAsia="新宋体" w:cs="Times New Roman"/>
          <w:sz w:val="21"/>
          <w:szCs w:val="21"/>
        </w:rPr>
        <w:t>，如果能找到自然数</w:t>
      </w:r>
      <w:r>
        <w:rPr>
          <w:rFonts w:ascii="Times New Roman" w:hAnsi="Times New Roman" w:eastAsia="新宋体" w:cs="Times New Roman"/>
          <w:i/>
          <w:sz w:val="21"/>
          <w:szCs w:val="21"/>
        </w:rPr>
        <w:t>a</w:t>
      </w:r>
      <w:r>
        <w:rPr>
          <w:rFonts w:ascii="Times New Roman" w:hAnsi="Times New Roman" w:eastAsia="新宋体" w:cs="Times New Roman"/>
          <w:sz w:val="21"/>
          <w:szCs w:val="21"/>
        </w:rPr>
        <w:t>和</w:t>
      </w:r>
      <w:r>
        <w:rPr>
          <w:rFonts w:ascii="Times New Roman" w:hAnsi="Times New Roman" w:eastAsia="新宋体" w:cs="Times New Roman"/>
          <w:i/>
          <w:sz w:val="21"/>
          <w:szCs w:val="21"/>
        </w:rPr>
        <w:t>b</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1"/>
          <w:szCs w:val="21"/>
        </w:rPr>
        <w:t>、</w:t>
      </w:r>
      <w:r>
        <w:rPr>
          <w:rFonts w:ascii="Times New Roman" w:hAnsi="Times New Roman" w:eastAsia="新宋体" w:cs="Times New Roman"/>
          <w:i/>
          <w:sz w:val="21"/>
          <w:szCs w:val="21"/>
        </w:rPr>
        <w:t>b</w:t>
      </w:r>
      <w:r>
        <w:rPr>
          <w:rFonts w:ascii="Times New Roman" w:hAnsi="Times New Roman" w:eastAsia="新宋体" w:cs="Times New Roman"/>
          <w:sz w:val="21"/>
          <w:szCs w:val="21"/>
        </w:rPr>
        <w:t>均不为0）使得</w:t>
      </w:r>
      <w:r>
        <w:rPr>
          <w:rFonts w:ascii="Times New Roman" w:hAnsi="Times New Roman" w:eastAsia="新宋体" w:cs="Times New Roman"/>
          <w:i/>
          <w:sz w:val="21"/>
          <w:szCs w:val="21"/>
        </w:rPr>
        <w:t>n</w:t>
      </w:r>
      <w:r>
        <w:rPr>
          <w:rFonts w:ascii="Times New Roman" w:hAnsi="Times New Roman" w:eastAsia="新宋体" w:cs="Times New Roman"/>
          <w:sz w:val="21"/>
          <w:szCs w:val="21"/>
        </w:rPr>
        <w:t>＝</w:t>
      </w:r>
      <w:r>
        <w:rPr>
          <w:rFonts w:ascii="Times New Roman" w:hAnsi="Times New Roman" w:eastAsia="新宋体" w:cs="Times New Roman"/>
          <w:i/>
          <w:sz w:val="21"/>
          <w:szCs w:val="21"/>
        </w:rPr>
        <w:t>a</w:t>
      </w:r>
      <w:r>
        <w:rPr>
          <w:rFonts w:ascii="Times New Roman" w:hAnsi="Times New Roman" w:eastAsia="新宋体" w:cs="Times New Roman"/>
          <w:sz w:val="21"/>
          <w:szCs w:val="21"/>
        </w:rPr>
        <w:t>+</w:t>
      </w:r>
      <w:r>
        <w:rPr>
          <w:rFonts w:ascii="Times New Roman" w:hAnsi="Times New Roman" w:eastAsia="新宋体" w:cs="Times New Roman"/>
          <w:i/>
          <w:sz w:val="21"/>
          <w:szCs w:val="21"/>
        </w:rPr>
        <w:t>b</w:t>
      </w:r>
      <w:r>
        <w:rPr>
          <w:rFonts w:ascii="Times New Roman" w:hAnsi="Times New Roman" w:eastAsia="新宋体" w:cs="Times New Roman"/>
          <w:sz w:val="21"/>
          <w:szCs w:val="21"/>
        </w:rPr>
        <w:t>+</w:t>
      </w:r>
      <w:r>
        <w:rPr>
          <w:rFonts w:ascii="Times New Roman" w:hAnsi="Times New Roman" w:eastAsia="新宋体" w:cs="Times New Roman"/>
          <w:i/>
          <w:sz w:val="21"/>
          <w:szCs w:val="21"/>
        </w:rPr>
        <w:t>ab</w:t>
      </w:r>
      <w:r>
        <w:rPr>
          <w:rFonts w:ascii="Times New Roman" w:hAnsi="Times New Roman" w:eastAsia="新宋体" w:cs="Times New Roman"/>
          <w:sz w:val="21"/>
          <w:szCs w:val="21"/>
        </w:rPr>
        <w:t>，那么</w:t>
      </w:r>
      <w:r>
        <w:rPr>
          <w:rFonts w:ascii="Times New Roman" w:hAnsi="Times New Roman" w:eastAsia="新宋体" w:cs="Times New Roman"/>
          <w:i/>
          <w:sz w:val="21"/>
          <w:szCs w:val="21"/>
        </w:rPr>
        <w:t>n</w:t>
      </w:r>
      <w:r>
        <w:rPr>
          <w:rFonts w:ascii="Times New Roman" w:hAnsi="Times New Roman" w:eastAsia="新宋体" w:cs="Times New Roman"/>
          <w:sz w:val="21"/>
          <w:szCs w:val="21"/>
        </w:rPr>
        <w:t>就称为“好数”．如3＝1+1+1×1，所以3是“好数”．在1到100这100个自然数中，有多少个“好数”？</w:t>
      </w:r>
    </w:p>
    <w:p>
      <w:pPr>
        <w:widowControl/>
        <w:spacing w:line="360" w:lineRule="auto"/>
        <w:rPr>
          <w:rFonts w:ascii="Times New Roman" w:hAnsi="Times New Roman" w:cs="Times New Roman"/>
          <w:lang w:val="en-US"/>
        </w:rPr>
      </w:pPr>
    </w:p>
    <w:p>
      <w:pPr>
        <w:rPr>
          <w:rFonts w:ascii="Times New Roman" w:hAnsi="Times New Roman" w:cs="Times New Roman"/>
          <w:lang w:val="en-US"/>
        </w:rPr>
      </w:pPr>
      <w:bookmarkStart w:id="0" w:name="_GoBack"/>
      <w:bookmarkEnd w:id="0"/>
    </w:p>
    <w:sectPr>
      <w:headerReference r:id="rId3" w:type="default"/>
      <w:footerReference r:id="rId4" w:type="default"/>
      <w:pgSz w:w="12240" w:h="15840"/>
      <w:pgMar w:top="1418" w:right="1797" w:bottom="1440" w:left="1077"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PMingLiU">
    <w:altName w:val="MingLiU"/>
    <w:panose1 w:val="02010601000101010101"/>
    <w:charset w:val="88"/>
    <w:family w:val="roman"/>
    <w:pitch w:val="default"/>
    <w:sig w:usb0="00000000" w:usb1="00000000" w:usb2="00000016" w:usb3="00000000" w:csb0="00100001" w:csb1="00000000"/>
  </w:font>
  <w:font w:name="MingLiU">
    <w:panose1 w:val="02010609000101010101"/>
    <w:charset w:val="88"/>
    <w:family w:val="modern"/>
    <w:pitch w:val="default"/>
    <w:sig w:usb0="80000001" w:usb1="28091800" w:usb2="00000016" w:usb3="00000000" w:csb0="0010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lang w:val="en-US"/>
      </w:rPr>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displayBackgroundShape w:val="1"/>
  <w:bordersDoNotSurroundHeader w:val="1"/>
  <w:bordersDoNotSurroundFooter w:val="1"/>
  <w:documentProtection w:enforcement="0"/>
  <w:defaultTabStop w:val="720"/>
  <w:drawingGridHorizontalSpacing w:val="110"/>
  <w:noPunctuationKerning w:val="1"/>
  <w:characterSpacingControl w:val="doNotCompress"/>
  <w:noLineBreaksAfter w:lang="zh-CN" w:val="$([{£¥·‘“〈《「『【〔〖〝﹙﹛﹝＄（．［｛￡￥"/>
  <w:noLineBreaksBefore w:lang="zh-CN" w:val="!%),.:;&gt;?]}¢¨°·ˇˉ―‖’”…‰′″›℃∶、。〃〉》」』】〕〗〞︶︺︾﹀﹄﹚﹜﹞！＂％＇），．：；？］｀｜｝～￠"/>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BCF"/>
    <w:rsid w:val="00036263"/>
    <w:rsid w:val="00075681"/>
    <w:rsid w:val="000C6110"/>
    <w:rsid w:val="000F3375"/>
    <w:rsid w:val="0012337A"/>
    <w:rsid w:val="001501DF"/>
    <w:rsid w:val="001659D0"/>
    <w:rsid w:val="001838AC"/>
    <w:rsid w:val="001904AF"/>
    <w:rsid w:val="001B27DC"/>
    <w:rsid w:val="001B36EE"/>
    <w:rsid w:val="001E558C"/>
    <w:rsid w:val="001F3CD8"/>
    <w:rsid w:val="001F424F"/>
    <w:rsid w:val="001F63CA"/>
    <w:rsid w:val="0021617B"/>
    <w:rsid w:val="002878BA"/>
    <w:rsid w:val="00297DF2"/>
    <w:rsid w:val="002A5ADF"/>
    <w:rsid w:val="0030480D"/>
    <w:rsid w:val="0031021A"/>
    <w:rsid w:val="0036467D"/>
    <w:rsid w:val="00385484"/>
    <w:rsid w:val="003B376F"/>
    <w:rsid w:val="003C2432"/>
    <w:rsid w:val="003D62C7"/>
    <w:rsid w:val="003F773F"/>
    <w:rsid w:val="003F7DC6"/>
    <w:rsid w:val="00402B67"/>
    <w:rsid w:val="004151FC"/>
    <w:rsid w:val="0042620C"/>
    <w:rsid w:val="00442A0A"/>
    <w:rsid w:val="00460BD4"/>
    <w:rsid w:val="00461F87"/>
    <w:rsid w:val="004A42D9"/>
    <w:rsid w:val="004A5261"/>
    <w:rsid w:val="004E2173"/>
    <w:rsid w:val="004F5BFB"/>
    <w:rsid w:val="004F5CB7"/>
    <w:rsid w:val="00516FA6"/>
    <w:rsid w:val="0052333A"/>
    <w:rsid w:val="00530753"/>
    <w:rsid w:val="0053219F"/>
    <w:rsid w:val="00590786"/>
    <w:rsid w:val="005B229A"/>
    <w:rsid w:val="005E3568"/>
    <w:rsid w:val="005F4679"/>
    <w:rsid w:val="00613D2E"/>
    <w:rsid w:val="00616864"/>
    <w:rsid w:val="0063240D"/>
    <w:rsid w:val="0065537C"/>
    <w:rsid w:val="006747D6"/>
    <w:rsid w:val="00693B99"/>
    <w:rsid w:val="006C31FD"/>
    <w:rsid w:val="006E1B82"/>
    <w:rsid w:val="0073064F"/>
    <w:rsid w:val="0073217C"/>
    <w:rsid w:val="00774F14"/>
    <w:rsid w:val="00781944"/>
    <w:rsid w:val="007A2891"/>
    <w:rsid w:val="007D1EE5"/>
    <w:rsid w:val="007E2F84"/>
    <w:rsid w:val="007F016F"/>
    <w:rsid w:val="00894157"/>
    <w:rsid w:val="008949F3"/>
    <w:rsid w:val="008F065A"/>
    <w:rsid w:val="008F4642"/>
    <w:rsid w:val="00916A0F"/>
    <w:rsid w:val="0093267B"/>
    <w:rsid w:val="0094671A"/>
    <w:rsid w:val="00950A37"/>
    <w:rsid w:val="009E2677"/>
    <w:rsid w:val="00A008B1"/>
    <w:rsid w:val="00A37AB6"/>
    <w:rsid w:val="00A53F9E"/>
    <w:rsid w:val="00A87106"/>
    <w:rsid w:val="00A91CB5"/>
    <w:rsid w:val="00A97CC1"/>
    <w:rsid w:val="00AB1692"/>
    <w:rsid w:val="00AB5166"/>
    <w:rsid w:val="00AC17BF"/>
    <w:rsid w:val="00AE31D7"/>
    <w:rsid w:val="00AF4AB7"/>
    <w:rsid w:val="00B058F1"/>
    <w:rsid w:val="00B11A4F"/>
    <w:rsid w:val="00B20BCF"/>
    <w:rsid w:val="00B229AB"/>
    <w:rsid w:val="00B266D5"/>
    <w:rsid w:val="00B4011E"/>
    <w:rsid w:val="00B4454D"/>
    <w:rsid w:val="00B55814"/>
    <w:rsid w:val="00B86EF7"/>
    <w:rsid w:val="00BA26EF"/>
    <w:rsid w:val="00BA2B8B"/>
    <w:rsid w:val="00BD644A"/>
    <w:rsid w:val="00BF7954"/>
    <w:rsid w:val="00C02FC6"/>
    <w:rsid w:val="00C14DF1"/>
    <w:rsid w:val="00C67387"/>
    <w:rsid w:val="00CA5913"/>
    <w:rsid w:val="00CF6413"/>
    <w:rsid w:val="00D202C8"/>
    <w:rsid w:val="00D81FC0"/>
    <w:rsid w:val="00DA15AF"/>
    <w:rsid w:val="00DB7827"/>
    <w:rsid w:val="00DC5F87"/>
    <w:rsid w:val="00DE5CDE"/>
    <w:rsid w:val="00E07F44"/>
    <w:rsid w:val="00E201A6"/>
    <w:rsid w:val="00E22723"/>
    <w:rsid w:val="00E24B87"/>
    <w:rsid w:val="00E754EB"/>
    <w:rsid w:val="00E75C09"/>
    <w:rsid w:val="00EA5AA3"/>
    <w:rsid w:val="00EC2D1F"/>
    <w:rsid w:val="00ED3C06"/>
    <w:rsid w:val="00EF11B9"/>
    <w:rsid w:val="00F54971"/>
    <w:rsid w:val="00F6300A"/>
    <w:rsid w:val="00F836D9"/>
    <w:rsid w:val="00F85424"/>
    <w:rsid w:val="00FB7F6A"/>
    <w:rsid w:val="0108543A"/>
    <w:rsid w:val="03561927"/>
    <w:rsid w:val="03FC203A"/>
    <w:rsid w:val="04620243"/>
    <w:rsid w:val="047C1C60"/>
    <w:rsid w:val="0635528D"/>
    <w:rsid w:val="07B82D38"/>
    <w:rsid w:val="07D10944"/>
    <w:rsid w:val="08B04D6F"/>
    <w:rsid w:val="0BC04F67"/>
    <w:rsid w:val="0E252331"/>
    <w:rsid w:val="0E4E000E"/>
    <w:rsid w:val="0F8F18BA"/>
    <w:rsid w:val="118727D4"/>
    <w:rsid w:val="11F92AC0"/>
    <w:rsid w:val="123037A8"/>
    <w:rsid w:val="17FB7A7E"/>
    <w:rsid w:val="1AAB0C13"/>
    <w:rsid w:val="1B7F7052"/>
    <w:rsid w:val="1C484CC6"/>
    <w:rsid w:val="1E0779B2"/>
    <w:rsid w:val="20E3364D"/>
    <w:rsid w:val="222335D5"/>
    <w:rsid w:val="25725682"/>
    <w:rsid w:val="26937C5E"/>
    <w:rsid w:val="27B6619B"/>
    <w:rsid w:val="27F7019C"/>
    <w:rsid w:val="2856619C"/>
    <w:rsid w:val="2AA9434D"/>
    <w:rsid w:val="2AE71432"/>
    <w:rsid w:val="2B4176A9"/>
    <w:rsid w:val="2D6D242D"/>
    <w:rsid w:val="2DE303FF"/>
    <w:rsid w:val="2E643D7A"/>
    <w:rsid w:val="2EF702D4"/>
    <w:rsid w:val="2F735335"/>
    <w:rsid w:val="2FF023AC"/>
    <w:rsid w:val="31E6276E"/>
    <w:rsid w:val="33EE3E60"/>
    <w:rsid w:val="3401083B"/>
    <w:rsid w:val="346350FC"/>
    <w:rsid w:val="39F442F3"/>
    <w:rsid w:val="3C6772E2"/>
    <w:rsid w:val="3CCF6EC8"/>
    <w:rsid w:val="3E7A19F6"/>
    <w:rsid w:val="3F6F6B15"/>
    <w:rsid w:val="40E04984"/>
    <w:rsid w:val="40FE1BD7"/>
    <w:rsid w:val="42DF2760"/>
    <w:rsid w:val="440A1019"/>
    <w:rsid w:val="440A3D76"/>
    <w:rsid w:val="449962F1"/>
    <w:rsid w:val="457717DB"/>
    <w:rsid w:val="47367A00"/>
    <w:rsid w:val="47921065"/>
    <w:rsid w:val="47C409B8"/>
    <w:rsid w:val="48895160"/>
    <w:rsid w:val="488A1F6B"/>
    <w:rsid w:val="4A700FE3"/>
    <w:rsid w:val="4C2C7B17"/>
    <w:rsid w:val="4FFA4EFA"/>
    <w:rsid w:val="506F3854"/>
    <w:rsid w:val="50FA6359"/>
    <w:rsid w:val="52BC5F6C"/>
    <w:rsid w:val="530D06C2"/>
    <w:rsid w:val="559561DF"/>
    <w:rsid w:val="56863BA4"/>
    <w:rsid w:val="58FA6DBB"/>
    <w:rsid w:val="5A7421CE"/>
    <w:rsid w:val="5B6F7110"/>
    <w:rsid w:val="5C4A4013"/>
    <w:rsid w:val="5EB1399F"/>
    <w:rsid w:val="5EB255A5"/>
    <w:rsid w:val="5EE53402"/>
    <w:rsid w:val="5F120416"/>
    <w:rsid w:val="5F2F5319"/>
    <w:rsid w:val="608C540D"/>
    <w:rsid w:val="61166A67"/>
    <w:rsid w:val="616A05D3"/>
    <w:rsid w:val="618339C1"/>
    <w:rsid w:val="648C0EE9"/>
    <w:rsid w:val="64CE59CF"/>
    <w:rsid w:val="662C060F"/>
    <w:rsid w:val="665B32E9"/>
    <w:rsid w:val="69C205F8"/>
    <w:rsid w:val="6B62552A"/>
    <w:rsid w:val="6B776EE9"/>
    <w:rsid w:val="6C48786F"/>
    <w:rsid w:val="70CA2615"/>
    <w:rsid w:val="719C2CE7"/>
    <w:rsid w:val="72741866"/>
    <w:rsid w:val="73456797"/>
    <w:rsid w:val="73C64821"/>
    <w:rsid w:val="74081B4E"/>
    <w:rsid w:val="755B6F43"/>
    <w:rsid w:val="77DE5690"/>
    <w:rsid w:val="796B00FE"/>
    <w:rsid w:val="7AA57180"/>
    <w:rsid w:val="7BC701A2"/>
    <w:rsid w:val="7E405784"/>
    <w:rsid w:val="7F7C3AF3"/>
    <w:rsid w:val="7FB721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iPriority="9"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qFormat="1" w:unhideWhenUsed="0" w:uiPriority="99" w:name="Block Text"/>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MS Mincho" w:hAnsi="MS Mincho" w:eastAsia="MS Mincho" w:cs="MS Mincho"/>
      <w:sz w:val="22"/>
      <w:szCs w:val="22"/>
      <w:lang w:val="zh-CN" w:eastAsia="zh-CN" w:bidi="ar-SA"/>
    </w:rPr>
  </w:style>
  <w:style w:type="paragraph" w:styleId="3">
    <w:name w:val="heading 1"/>
    <w:basedOn w:val="1"/>
    <w:next w:val="1"/>
    <w:link w:val="17"/>
    <w:qFormat/>
    <w:locked/>
    <w:uiPriority w:val="99"/>
    <w:pPr>
      <w:spacing w:before="2"/>
      <w:ind w:left="110"/>
      <w:outlineLvl w:val="0"/>
    </w:pPr>
    <w:rPr>
      <w:rFonts w:ascii="宋体" w:hAnsi="宋体" w:eastAsia="宋体" w:cs="宋体"/>
      <w:sz w:val="21"/>
      <w:szCs w:val="21"/>
    </w:rPr>
  </w:style>
  <w:style w:type="paragraph" w:styleId="4">
    <w:name w:val="heading 2"/>
    <w:basedOn w:val="1"/>
    <w:next w:val="1"/>
    <w:qFormat/>
    <w:locked/>
    <w:uiPriority w:val="0"/>
    <w:pPr>
      <w:spacing w:before="100" w:beforeAutospacing="1" w:after="100" w:afterAutospacing="1"/>
      <w:outlineLvl w:val="1"/>
    </w:pPr>
    <w:rPr>
      <w:rFonts w:hint="eastAsia" w:ascii="宋体" w:hAnsi="宋体" w:eastAsia="宋体" w:cs="Times New Roman"/>
      <w:b/>
      <w:sz w:val="36"/>
      <w:szCs w:val="36"/>
      <w:lang w:val="en-US"/>
    </w:rPr>
  </w:style>
  <w:style w:type="paragraph" w:styleId="5">
    <w:name w:val="heading 3"/>
    <w:basedOn w:val="1"/>
    <w:next w:val="1"/>
    <w:link w:val="46"/>
    <w:unhideWhenUsed/>
    <w:qFormat/>
    <w:locked/>
    <w:uiPriority w:val="9"/>
    <w:pPr>
      <w:keepNext/>
      <w:keepLines/>
      <w:autoSpaceDE/>
      <w:autoSpaceDN/>
      <w:spacing w:before="260" w:after="260" w:line="416" w:lineRule="auto"/>
      <w:jc w:val="both"/>
      <w:outlineLvl w:val="2"/>
    </w:pPr>
    <w:rPr>
      <w:rFonts w:ascii="Calibri" w:hAnsi="Calibri" w:eastAsia="宋体" w:cs="Times New Roman"/>
      <w:b/>
      <w:bCs/>
      <w:kern w:val="2"/>
      <w:sz w:val="32"/>
      <w:szCs w:val="32"/>
      <w:lang w:val="en-US"/>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Block Text"/>
    <w:basedOn w:val="1"/>
    <w:semiHidden/>
    <w:qFormat/>
    <w:uiPriority w:val="99"/>
    <w:pPr>
      <w:spacing w:after="120"/>
      <w:ind w:left="1440" w:leftChars="700" w:right="700" w:rightChars="700"/>
    </w:pPr>
  </w:style>
  <w:style w:type="paragraph" w:styleId="6">
    <w:name w:val="Body Text"/>
    <w:basedOn w:val="1"/>
    <w:link w:val="18"/>
    <w:qFormat/>
    <w:uiPriority w:val="99"/>
    <w:pPr>
      <w:ind w:left="100"/>
    </w:pPr>
  </w:style>
  <w:style w:type="paragraph" w:styleId="7">
    <w:name w:val="Plain Text"/>
    <w:basedOn w:val="1"/>
    <w:link w:val="19"/>
    <w:qFormat/>
    <w:uiPriority w:val="99"/>
    <w:rPr>
      <w:rFonts w:ascii="宋体" w:hAnsi="Courier New" w:eastAsia="Times New Roman"/>
      <w:szCs w:val="21"/>
    </w:rPr>
  </w:style>
  <w:style w:type="paragraph" w:styleId="8">
    <w:name w:val="footer"/>
    <w:basedOn w:val="1"/>
    <w:link w:val="20"/>
    <w:qFormat/>
    <w:uiPriority w:val="99"/>
    <w:pPr>
      <w:tabs>
        <w:tab w:val="center" w:pos="4153"/>
        <w:tab w:val="right" w:pos="8306"/>
      </w:tabs>
      <w:snapToGrid w:val="0"/>
    </w:pPr>
    <w:rPr>
      <w:sz w:val="18"/>
      <w:szCs w:val="18"/>
    </w:rPr>
  </w:style>
  <w:style w:type="paragraph" w:styleId="9">
    <w:name w:val="header"/>
    <w:basedOn w:val="1"/>
    <w:link w:val="21"/>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10">
    <w:name w:val="HTML Preformatted"/>
    <w:basedOn w:val="1"/>
    <w:link w:val="2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rPr>
  </w:style>
  <w:style w:type="paragraph" w:styleId="11">
    <w:name w:val="Normal (Web)"/>
    <w:basedOn w:val="1"/>
    <w:semiHidden/>
    <w:qFormat/>
    <w:locked/>
    <w:uiPriority w:val="99"/>
    <w:pPr>
      <w:spacing w:beforeAutospacing="1" w:afterAutospacing="1"/>
    </w:pPr>
    <w:rPr>
      <w:rFonts w:cs="Times New Roman"/>
      <w:sz w:val="24"/>
      <w:lang w:val="en-US"/>
    </w:rPr>
  </w:style>
  <w:style w:type="table" w:styleId="13">
    <w:name w:val="Table Grid"/>
    <w:basedOn w:val="1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locked/>
    <w:uiPriority w:val="99"/>
    <w:rPr>
      <w:rFonts w:cs="Times New Roman"/>
    </w:rPr>
  </w:style>
  <w:style w:type="character" w:styleId="16">
    <w:name w:val="Hyperlink"/>
    <w:qFormat/>
    <w:locked/>
    <w:uiPriority w:val="99"/>
    <w:rPr>
      <w:rFonts w:cs="Times New Roman"/>
      <w:color w:val="0000FF"/>
      <w:u w:val="single"/>
    </w:rPr>
  </w:style>
  <w:style w:type="character" w:customStyle="1" w:styleId="17">
    <w:name w:val="标题 1 字符"/>
    <w:link w:val="3"/>
    <w:qFormat/>
    <w:locked/>
    <w:uiPriority w:val="99"/>
    <w:rPr>
      <w:rFonts w:ascii="MS Mincho" w:hAnsi="MS Mincho" w:eastAsia="MS Mincho"/>
      <w:b/>
      <w:kern w:val="44"/>
      <w:sz w:val="44"/>
      <w:lang w:val="zh-CN" w:eastAsia="zh-CN"/>
    </w:rPr>
  </w:style>
  <w:style w:type="character" w:customStyle="1" w:styleId="18">
    <w:name w:val="正文文本 字符"/>
    <w:link w:val="6"/>
    <w:semiHidden/>
    <w:qFormat/>
    <w:locked/>
    <w:uiPriority w:val="99"/>
    <w:rPr>
      <w:rFonts w:ascii="MS Mincho" w:hAnsi="MS Mincho" w:eastAsia="MS Mincho"/>
      <w:kern w:val="0"/>
      <w:sz w:val="22"/>
      <w:lang w:val="zh-CN" w:eastAsia="zh-CN"/>
    </w:rPr>
  </w:style>
  <w:style w:type="character" w:customStyle="1" w:styleId="19">
    <w:name w:val="纯文本 字符"/>
    <w:link w:val="7"/>
    <w:semiHidden/>
    <w:qFormat/>
    <w:locked/>
    <w:uiPriority w:val="99"/>
    <w:rPr>
      <w:rFonts w:ascii="宋体" w:hAnsi="Courier New"/>
      <w:kern w:val="0"/>
      <w:sz w:val="21"/>
      <w:lang w:val="zh-CN" w:eastAsia="zh-CN"/>
    </w:rPr>
  </w:style>
  <w:style w:type="character" w:customStyle="1" w:styleId="20">
    <w:name w:val="页脚 字符"/>
    <w:link w:val="8"/>
    <w:qFormat/>
    <w:locked/>
    <w:uiPriority w:val="99"/>
    <w:rPr>
      <w:rFonts w:ascii="MS Mincho" w:hAnsi="MS Mincho" w:eastAsia="MS Mincho"/>
      <w:kern w:val="0"/>
      <w:sz w:val="18"/>
      <w:lang w:val="zh-CN" w:eastAsia="zh-CN"/>
    </w:rPr>
  </w:style>
  <w:style w:type="character" w:customStyle="1" w:styleId="21">
    <w:name w:val="页眉 字符"/>
    <w:link w:val="9"/>
    <w:qFormat/>
    <w:locked/>
    <w:uiPriority w:val="99"/>
    <w:rPr>
      <w:rFonts w:ascii="MS Mincho" w:hAnsi="MS Mincho" w:eastAsia="MS Mincho"/>
      <w:kern w:val="0"/>
      <w:sz w:val="18"/>
      <w:lang w:val="zh-CN" w:eastAsia="zh-CN"/>
    </w:rPr>
  </w:style>
  <w:style w:type="character" w:customStyle="1" w:styleId="22">
    <w:name w:val="HTML 预设格式 字符"/>
    <w:link w:val="10"/>
    <w:semiHidden/>
    <w:qFormat/>
    <w:locked/>
    <w:uiPriority w:val="99"/>
    <w:rPr>
      <w:rFonts w:ascii="Courier New" w:hAnsi="Courier New" w:eastAsia="MS Mincho"/>
      <w:kern w:val="0"/>
      <w:sz w:val="20"/>
      <w:lang w:val="zh-CN" w:eastAsia="zh-CN"/>
    </w:rPr>
  </w:style>
  <w:style w:type="table" w:customStyle="1" w:styleId="23">
    <w:name w:val="Table Normal_0"/>
    <w:semiHidden/>
    <w:qFormat/>
    <w:uiPriority w:val="99"/>
    <w:tblPr>
      <w:tblCellMar>
        <w:top w:w="0" w:type="dxa"/>
        <w:left w:w="0" w:type="dxa"/>
        <w:bottom w:w="0" w:type="dxa"/>
        <w:right w:w="0" w:type="dxa"/>
      </w:tblCellMar>
    </w:tblPr>
  </w:style>
  <w:style w:type="paragraph" w:styleId="24">
    <w:name w:val="List Paragraph"/>
    <w:basedOn w:val="1"/>
    <w:qFormat/>
    <w:uiPriority w:val="99"/>
    <w:pPr>
      <w:ind w:left="100" w:hanging="171"/>
    </w:pPr>
  </w:style>
  <w:style w:type="paragraph" w:customStyle="1" w:styleId="25">
    <w:name w:val="Table Paragraph"/>
    <w:basedOn w:val="1"/>
    <w:qFormat/>
    <w:uiPriority w:val="99"/>
  </w:style>
  <w:style w:type="paragraph" w:customStyle="1" w:styleId="26">
    <w:name w:val="Body text|21"/>
    <w:basedOn w:val="1"/>
    <w:link w:val="28"/>
    <w:qFormat/>
    <w:uiPriority w:val="99"/>
    <w:pPr>
      <w:shd w:val="clear" w:color="auto" w:fill="FFFFFF"/>
      <w:spacing w:line="598" w:lineRule="exact"/>
      <w:jc w:val="distribute"/>
    </w:pPr>
    <w:rPr>
      <w:rFonts w:ascii="PMingLiU" w:hAnsi="PMingLiU" w:eastAsia="PMingLiU" w:cs="PMingLiU"/>
      <w:spacing w:val="20"/>
    </w:rPr>
  </w:style>
  <w:style w:type="character" w:customStyle="1" w:styleId="27">
    <w:name w:val="Body text|2 + MingLiU"/>
    <w:qFormat/>
    <w:uiPriority w:val="99"/>
    <w:rPr>
      <w:rFonts w:ascii="MingLiU" w:hAnsi="MingLiU" w:eastAsia="MingLiU"/>
      <w:b/>
      <w:color w:val="000000"/>
      <w:spacing w:val="0"/>
      <w:w w:val="100"/>
      <w:position w:val="0"/>
      <w:sz w:val="24"/>
      <w:u w:val="none"/>
      <w:lang w:val="en-US" w:eastAsia="en-US"/>
    </w:rPr>
  </w:style>
  <w:style w:type="character" w:customStyle="1" w:styleId="28">
    <w:name w:val="Body text|2_"/>
    <w:link w:val="26"/>
    <w:qFormat/>
    <w:locked/>
    <w:uiPriority w:val="99"/>
    <w:rPr>
      <w:rFonts w:ascii="PMingLiU" w:hAnsi="PMingLiU" w:eastAsia="PMingLiU"/>
      <w:spacing w:val="20"/>
      <w:u w:val="none"/>
    </w:rPr>
  </w:style>
  <w:style w:type="paragraph" w:customStyle="1" w:styleId="29">
    <w:name w:val="Table of contents|1"/>
    <w:basedOn w:val="1"/>
    <w:link w:val="31"/>
    <w:qFormat/>
    <w:uiPriority w:val="99"/>
    <w:pPr>
      <w:shd w:val="clear" w:color="auto" w:fill="FFFFFF"/>
      <w:spacing w:line="605" w:lineRule="exact"/>
    </w:pPr>
    <w:rPr>
      <w:rFonts w:ascii="PMingLiU" w:hAnsi="PMingLiU" w:eastAsia="PMingLiU" w:cs="PMingLiU"/>
      <w:spacing w:val="20"/>
    </w:rPr>
  </w:style>
  <w:style w:type="character" w:customStyle="1" w:styleId="30">
    <w:name w:val="Table of contents|1 + MingLiU"/>
    <w:qFormat/>
    <w:uiPriority w:val="99"/>
    <w:rPr>
      <w:rFonts w:ascii="MingLiU" w:hAnsi="MingLiU" w:eastAsia="MingLiU"/>
      <w:color w:val="000000"/>
      <w:spacing w:val="0"/>
      <w:w w:val="100"/>
      <w:position w:val="0"/>
      <w:sz w:val="22"/>
      <w:u w:val="none"/>
      <w:lang w:val="en-US" w:eastAsia="en-US"/>
    </w:rPr>
  </w:style>
  <w:style w:type="character" w:customStyle="1" w:styleId="31">
    <w:name w:val="Table of contents|1_"/>
    <w:link w:val="29"/>
    <w:qFormat/>
    <w:locked/>
    <w:uiPriority w:val="99"/>
    <w:rPr>
      <w:rFonts w:ascii="PMingLiU" w:hAnsi="PMingLiU" w:eastAsia="PMingLiU"/>
      <w:spacing w:val="20"/>
      <w:u w:val="none"/>
    </w:rPr>
  </w:style>
  <w:style w:type="character" w:customStyle="1" w:styleId="32">
    <w:name w:val="Table of contents|1 + MingLiU_0"/>
    <w:qFormat/>
    <w:uiPriority w:val="99"/>
    <w:rPr>
      <w:rFonts w:ascii="MingLiU" w:hAnsi="MingLiU" w:eastAsia="MingLiU"/>
      <w:b/>
      <w:color w:val="000000"/>
      <w:spacing w:val="0"/>
      <w:w w:val="100"/>
      <w:position w:val="0"/>
      <w:sz w:val="24"/>
      <w:u w:val="none"/>
      <w:lang w:val="en-US" w:eastAsia="en-US"/>
    </w:rPr>
  </w:style>
  <w:style w:type="character" w:customStyle="1" w:styleId="33">
    <w:name w:val="Body text|2 + MingLiU_0"/>
    <w:qFormat/>
    <w:uiPriority w:val="99"/>
    <w:rPr>
      <w:rFonts w:ascii="MingLiU" w:hAnsi="MingLiU" w:eastAsia="MingLiU"/>
      <w:color w:val="000000"/>
      <w:spacing w:val="0"/>
      <w:w w:val="100"/>
      <w:position w:val="0"/>
      <w:sz w:val="22"/>
      <w:u w:val="none"/>
      <w:lang w:val="en-US" w:eastAsia="en-US"/>
    </w:rPr>
  </w:style>
  <w:style w:type="paragraph" w:customStyle="1" w:styleId="34">
    <w:name w:val="Picture caption|4"/>
    <w:basedOn w:val="1"/>
    <w:qFormat/>
    <w:uiPriority w:val="99"/>
    <w:pPr>
      <w:shd w:val="clear" w:color="auto" w:fill="FFFFFF"/>
      <w:spacing w:line="190" w:lineRule="exact"/>
      <w:jc w:val="distribute"/>
    </w:pPr>
    <w:rPr>
      <w:rFonts w:ascii="PMingLiU" w:hAnsi="PMingLiU" w:eastAsia="PMingLiU" w:cs="PMingLiU"/>
      <w:sz w:val="19"/>
      <w:szCs w:val="19"/>
    </w:rPr>
  </w:style>
  <w:style w:type="paragraph" w:customStyle="1" w:styleId="35">
    <w:name w:val="正文1"/>
    <w:qFormat/>
    <w:uiPriority w:val="99"/>
    <w:pPr>
      <w:jc w:val="both"/>
    </w:pPr>
    <w:rPr>
      <w:rFonts w:ascii="Times New Roman" w:hAnsi="Times New Roman" w:eastAsia="宋体" w:cs="Times New Roman"/>
      <w:kern w:val="2"/>
      <w:sz w:val="21"/>
      <w:szCs w:val="21"/>
      <w:lang w:val="en-US" w:eastAsia="zh-CN" w:bidi="ar-SA"/>
    </w:rPr>
  </w:style>
  <w:style w:type="paragraph" w:customStyle="1" w:styleId="36">
    <w:name w:val="msonormalcxspmiddle"/>
    <w:basedOn w:val="1"/>
    <w:qFormat/>
    <w:uiPriority w:val="99"/>
    <w:pPr>
      <w:widowControl/>
      <w:spacing w:before="100" w:beforeAutospacing="1" w:after="100" w:afterAutospacing="1"/>
    </w:pPr>
    <w:rPr>
      <w:rFonts w:ascii="宋体" w:hAnsi="宋体" w:cs="宋体"/>
      <w:sz w:val="24"/>
    </w:rPr>
  </w:style>
  <w:style w:type="paragraph" w:customStyle="1" w:styleId="37">
    <w:name w:val="Style1137"/>
    <w:basedOn w:val="1"/>
    <w:next w:val="1"/>
    <w:qFormat/>
    <w:uiPriority w:val="99"/>
    <w:rPr>
      <w:rFonts w:ascii="仿宋" w:hAnsi="仿宋" w:eastAsia="仿宋" w:cs="仿宋"/>
      <w:sz w:val="24"/>
    </w:rPr>
  </w:style>
  <w:style w:type="character" w:customStyle="1" w:styleId="38">
    <w:name w:val="正文文本 (8)_"/>
    <w:link w:val="39"/>
    <w:qFormat/>
    <w:locked/>
    <w:uiPriority w:val="99"/>
    <w:rPr>
      <w:rFonts w:ascii="黑体" w:hAnsi="黑体" w:eastAsia="黑体"/>
      <w:sz w:val="22"/>
      <w:shd w:val="clear" w:color="auto" w:fill="FFFFFF"/>
    </w:rPr>
  </w:style>
  <w:style w:type="paragraph" w:customStyle="1" w:styleId="39">
    <w:name w:val="正文文本 (8)1"/>
    <w:basedOn w:val="1"/>
    <w:link w:val="38"/>
    <w:qFormat/>
    <w:uiPriority w:val="99"/>
    <w:pPr>
      <w:shd w:val="clear" w:color="auto" w:fill="FFFFFF"/>
      <w:spacing w:line="240" w:lineRule="atLeast"/>
      <w:ind w:hanging="6560"/>
    </w:pPr>
    <w:rPr>
      <w:rFonts w:ascii="黑体" w:hAnsi="黑体" w:eastAsia="黑体"/>
      <w:shd w:val="clear" w:color="auto" w:fill="FFFFFF"/>
    </w:rPr>
  </w:style>
  <w:style w:type="table" w:customStyle="1" w:styleId="40">
    <w:name w:val="edittable"/>
    <w:qFormat/>
    <w:uiPriority w:val="99"/>
    <w:tblPr>
      <w:tblCellMar>
        <w:top w:w="0" w:type="dxa"/>
        <w:left w:w="108" w:type="dxa"/>
        <w:bottom w:w="0" w:type="dxa"/>
        <w:right w:w="108" w:type="dxa"/>
      </w:tblCellMar>
    </w:tblPr>
  </w:style>
  <w:style w:type="character" w:customStyle="1" w:styleId="41">
    <w:name w:val="qseq"/>
    <w:qFormat/>
    <w:uiPriority w:val="99"/>
  </w:style>
  <w:style w:type="paragraph" w:customStyle="1" w:styleId="42">
    <w:name w:val="DefaultParagraph"/>
    <w:qFormat/>
    <w:uiPriority w:val="99"/>
    <w:rPr>
      <w:rFonts w:ascii="Times New Roman" w:hAnsi="Calibri" w:eastAsia="宋体" w:cs="Times New Roman"/>
      <w:kern w:val="2"/>
      <w:sz w:val="21"/>
      <w:szCs w:val="22"/>
      <w:lang w:val="en-US" w:eastAsia="zh-CN" w:bidi="ar-SA"/>
    </w:rPr>
  </w:style>
  <w:style w:type="character" w:customStyle="1" w:styleId="43">
    <w:name w:val="Body text|2 + MingLiU_1"/>
    <w:unhideWhenUsed/>
    <w:qFormat/>
    <w:uiPriority w:val="0"/>
    <w:rPr>
      <w:rFonts w:ascii="MingLiU" w:hAnsi="MingLiU" w:eastAsia="MingLiU" w:cs="MingLiU"/>
      <w:b/>
      <w:bCs/>
      <w:smallCaps/>
      <w:color w:val="000000"/>
      <w:spacing w:val="0"/>
      <w:w w:val="100"/>
      <w:position w:val="0"/>
      <w:sz w:val="24"/>
      <w:szCs w:val="24"/>
      <w:u w:val="none"/>
      <w:lang w:val="en-US" w:eastAsia="en-US" w:bidi="en-US"/>
    </w:rPr>
  </w:style>
  <w:style w:type="paragraph" w:customStyle="1" w:styleId="44">
    <w:name w:val="paragraph"/>
    <w:basedOn w:val="1"/>
    <w:semiHidden/>
    <w:qFormat/>
    <w:uiPriority w:val="0"/>
    <w:pPr>
      <w:widowControl/>
      <w:autoSpaceDE/>
      <w:autoSpaceDN/>
      <w:spacing w:before="100" w:beforeAutospacing="1" w:after="100" w:afterAutospacing="1"/>
    </w:pPr>
    <w:rPr>
      <w:rFonts w:ascii="等线" w:hAnsi="等线" w:eastAsia="等线" w:cs="Times New Roman"/>
      <w:sz w:val="24"/>
      <w:szCs w:val="24"/>
      <w:lang w:val="en-US"/>
    </w:rPr>
  </w:style>
  <w:style w:type="character" w:customStyle="1" w:styleId="45">
    <w:name w:val="标题 3 字符"/>
    <w:basedOn w:val="14"/>
    <w:semiHidden/>
    <w:qFormat/>
    <w:uiPriority w:val="9"/>
    <w:rPr>
      <w:rFonts w:ascii="MS Mincho" w:hAnsi="MS Mincho" w:eastAsia="MS Mincho" w:cs="MS Mincho"/>
      <w:b/>
      <w:bCs/>
      <w:sz w:val="32"/>
      <w:szCs w:val="32"/>
      <w:lang w:val="zh-CN"/>
    </w:rPr>
  </w:style>
  <w:style w:type="character" w:customStyle="1" w:styleId="46">
    <w:name w:val="标题 3 字符1"/>
    <w:link w:val="5"/>
    <w:qFormat/>
    <w:uiPriority w:val="9"/>
    <w:rPr>
      <w:rFonts w:ascii="Calibri" w:hAnsi="Calibri"/>
      <w:b/>
      <w:bCs/>
      <w:kern w:val="2"/>
      <w:sz w:val="32"/>
      <w:szCs w:val="32"/>
    </w:rPr>
  </w:style>
  <w:style w:type="paragraph" w:customStyle="1" w:styleId="47">
    <w:name w:val="af1"/>
    <w:basedOn w:val="1"/>
    <w:next w:val="24"/>
    <w:qFormat/>
    <w:uiPriority w:val="99"/>
    <w:pPr>
      <w:autoSpaceDE/>
      <w:autoSpaceDN/>
      <w:ind w:firstLine="420" w:firstLineChars="200"/>
      <w:jc w:val="both"/>
    </w:pPr>
    <w:rPr>
      <w:rFonts w:ascii="Calibri" w:hAnsi="Calibri" w:eastAsia="宋体" w:cs="Times New Roman"/>
      <w:kern w:val="2"/>
      <w:sz w:val="21"/>
      <w:lang w:val="en-US"/>
    </w:rPr>
  </w:style>
  <w:style w:type="character" w:customStyle="1" w:styleId="48">
    <w:name w:val="标题 3 Char"/>
    <w:qFormat/>
    <w:uiPriority w:val="9"/>
    <w:rPr>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3" Type="http://schemas.openxmlformats.org/officeDocument/2006/relationships/fontTable" Target="fontTable.xml"/><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4</Pages>
  <Words>2083</Words>
  <Characters>2318</Characters>
  <Lines>18</Lines>
  <Paragraphs>5</Paragraphs>
  <TotalTime>0</TotalTime>
  <ScaleCrop>false</ScaleCrop>
  <LinksUpToDate>false</LinksUpToDate>
  <CharactersWithSpaces>2512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2023-09-09T09:05:00Z</dcterms:created>
  <dc:creator>略无是处</dc:creator>
  <cp:lastModifiedBy>小英alice</cp:lastModifiedBy>
  <dcterms:modified xsi:type="dcterms:W3CDTF">2024-08-22T07:52:25Z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E7E46961C7E74BBD82D649495CD68952</vt:lpwstr>
  </property>
</Properties>
</file>