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12153900</wp:posOffset>
            </wp:positionV>
            <wp:extent cx="482600" cy="279400"/>
            <wp:effectExtent l="0" t="0" r="12700" b="6350"/>
            <wp:wrapNone/>
            <wp:docPr id="100235" name="图片 100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5" name="图片 100235"/>
                    <pic:cNvPicPr>
                      <a:picLocks noChangeAspect="1"/>
                    </pic:cNvPicPr>
                  </pic:nvPicPr>
                  <pic:blipFill>
                    <a:blip r:embed="rId6"/>
                    <a:stretch>
                      <a:fillRect/>
                    </a:stretch>
                  </pic:blipFill>
                  <pic:spPr>
                    <a:xfrm>
                      <a:off x="0" y="0"/>
                      <a:ext cx="482600" cy="279400"/>
                    </a:xfrm>
                    <a:prstGeom prst="rect">
                      <a:avLst/>
                    </a:prstGeom>
                  </pic:spPr>
                </pic:pic>
              </a:graphicData>
            </a:graphic>
          </wp:anchor>
        </w:drawing>
      </w:r>
      <w:r>
        <w:rPr>
          <w:rFonts w:ascii="宋体" w:hAnsi="宋体" w:eastAsia="宋体" w:cs="宋体"/>
          <w:b/>
          <w:color w:val="auto"/>
          <w:sz w:val="32"/>
        </w:rPr>
        <w:t>预初数学</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4</w:t>
      </w:r>
      <w:r>
        <w:rPr>
          <w:rFonts w:ascii="宋体" w:hAnsi="宋体" w:eastAsia="宋体" w:cs="宋体"/>
          <w:color w:val="auto"/>
        </w:rPr>
        <w:t>能被</w:t>
      </w:r>
      <w:r>
        <w:rPr>
          <w:rFonts w:ascii="Times New Roman" w:hAnsi="Times New Roman" w:eastAsia="Times New Roman" w:cs="Times New Roman"/>
          <w:color w:val="auto"/>
        </w:rPr>
        <w:t>20</w:t>
      </w:r>
      <w:r>
        <w:rPr>
          <w:rFonts w:ascii="宋体" w:hAnsi="宋体" w:eastAsia="宋体" w:cs="宋体"/>
          <w:color w:val="auto"/>
        </w:rPr>
        <w:t>整除</w:t>
      </w:r>
      <w:r>
        <w:tab/>
      </w:r>
      <w:r>
        <w:t xml:space="preserve">B. </w:t>
      </w:r>
      <w:r>
        <w:rPr>
          <w:rFonts w:ascii="宋体" w:hAnsi="宋体" w:eastAsia="宋体" w:cs="宋体"/>
          <w:color w:val="auto"/>
        </w:rPr>
        <w:t>偶数都是合数</w:t>
      </w:r>
    </w:p>
    <w:p>
      <w:pPr>
        <w:tabs>
          <w:tab w:val="left" w:pos="4873"/>
        </w:tabs>
        <w:spacing w:line="360" w:lineRule="auto"/>
        <w:jc w:val="left"/>
        <w:textAlignment w:val="center"/>
        <w:rPr>
          <w:color w:val="000000"/>
        </w:rPr>
      </w:pPr>
      <w:r>
        <w:t xml:space="preserve">C. </w:t>
      </w:r>
      <w:r>
        <w:rPr>
          <w:rFonts w:ascii="宋体" w:hAnsi="宋体" w:eastAsia="宋体" w:cs="宋体"/>
          <w:color w:val="auto"/>
        </w:rPr>
        <w:t>奇数和偶数一定互素</w:t>
      </w:r>
      <w:r>
        <w:tab/>
      </w:r>
      <w:r>
        <w:t xml:space="preserve">D. </w:t>
      </w:r>
      <w:r>
        <w:rPr>
          <w:rFonts w:ascii="宋体" w:hAnsi="宋体" w:eastAsia="宋体" w:cs="宋体"/>
          <w:color w:val="auto"/>
        </w:rPr>
        <w:t>一个合数至少有三个因数</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根据整除，合数，素数的概念依次判断即可．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25"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8" o:title="eqIdebf48292d9fa3fe6c6ae808d687e2ae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能被</w:t>
      </w:r>
      <w:r>
        <w:rPr>
          <w:rFonts w:ascii="Times New Roman" w:hAnsi="Times New Roman" w:eastAsia="Times New Roman" w:cs="Times New Roman"/>
          <w:color w:val="000000"/>
        </w:rPr>
        <w:t>4</w:t>
      </w:r>
      <w:r>
        <w:rPr>
          <w:rFonts w:ascii="宋体" w:hAnsi="宋体" w:eastAsia="宋体" w:cs="宋体"/>
          <w:color w:val="000000"/>
        </w:rPr>
        <w:t>整除，故该选项不正确，不符合题意；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2是偶数，但不是合数，故该选项不正确，不符合题意；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奇数和偶数不一定互素，例如</w:t>
      </w:r>
      <w:r>
        <w:object>
          <v:shape id="_x0000_i102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 o:title="eqId06d4f27942305839ca012496546bc3a0"/>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与</w:t>
      </w:r>
      <w:r>
        <w:object>
          <v:shape id="_x0000_i10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 o:title="eqId806a9a27f3647412a75ebb22d047a82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不互素</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因为一个合数除了</w:t>
      </w:r>
      <w:r>
        <w:rPr>
          <w:rFonts w:ascii="Times New Roman" w:hAnsi="Times New Roman" w:eastAsia="Times New Roman" w:cs="Times New Roman"/>
          <w:color w:val="000000"/>
        </w:rPr>
        <w:t>1</w:t>
      </w:r>
      <w:r>
        <w:rPr>
          <w:rFonts w:ascii="宋体" w:hAnsi="宋体" w:eastAsia="宋体" w:cs="宋体"/>
          <w:color w:val="000000"/>
        </w:rPr>
        <w:t>和它本身外还有其它约数，所以一个合数至少有三个因数，故该选项正确，符合题意，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本题考查了整除，合数，素数的概念，合数是指在大于</w:t>
      </w:r>
      <w:r>
        <w:rPr>
          <w:rFonts w:ascii="Times New Roman" w:hAnsi="Times New Roman" w:eastAsia="Times New Roman" w:cs="Times New Roman"/>
          <w:color w:val="000000"/>
        </w:rPr>
        <w:t>1</w:t>
      </w:r>
      <w:r>
        <w:rPr>
          <w:rFonts w:ascii="宋体" w:hAnsi="宋体" w:eastAsia="宋体" w:cs="宋体"/>
          <w:color w:val="000000"/>
        </w:rPr>
        <w:t>的整数中除了能被</w:t>
      </w:r>
      <w:r>
        <w:rPr>
          <w:rFonts w:ascii="Times New Roman" w:hAnsi="Times New Roman" w:eastAsia="Times New Roman" w:cs="Times New Roman"/>
          <w:color w:val="000000"/>
        </w:rPr>
        <w:t>1</w:t>
      </w:r>
      <w:r>
        <w:rPr>
          <w:rFonts w:ascii="宋体" w:hAnsi="宋体" w:eastAsia="宋体" w:cs="宋体"/>
          <w:color w:val="000000"/>
        </w:rPr>
        <w:t>和本身整除外，还能被其他数（</w:t>
      </w:r>
      <w:r>
        <w:rPr>
          <w:rFonts w:ascii="Times New Roman" w:hAnsi="Times New Roman" w:eastAsia="Times New Roman" w:cs="Times New Roman"/>
          <w:color w:val="000000"/>
        </w:rPr>
        <w:t>0</w:t>
      </w:r>
      <w:r>
        <w:rPr>
          <w:rFonts w:ascii="宋体" w:hAnsi="宋体" w:eastAsia="宋体" w:cs="宋体"/>
          <w:color w:val="000000"/>
        </w:rPr>
        <w:t>除外）整除的数，与之相对的是素数，素数，指的是</w:t>
      </w:r>
      <w:r>
        <w:rPr>
          <w:rFonts w:ascii="Times New Roman" w:hAnsi="Times New Roman" w:eastAsia="Times New Roman" w:cs="Times New Roman"/>
          <w:color w:val="000000"/>
        </w:rPr>
        <w:t>“</w:t>
      </w:r>
      <w:r>
        <w:rPr>
          <w:rFonts w:ascii="宋体" w:hAnsi="宋体" w:eastAsia="宋体" w:cs="宋体"/>
          <w:color w:val="000000"/>
        </w:rPr>
        <w:t>大于</w:t>
      </w:r>
      <w:r>
        <w:rPr>
          <w:rFonts w:ascii="Times New Roman" w:hAnsi="Times New Roman" w:eastAsia="Times New Roman" w:cs="Times New Roman"/>
          <w:color w:val="000000"/>
        </w:rPr>
        <w:t>1</w:t>
      </w:r>
      <w:r>
        <w:rPr>
          <w:rFonts w:ascii="宋体" w:hAnsi="宋体" w:eastAsia="宋体" w:cs="宋体"/>
          <w:color w:val="000000"/>
        </w:rPr>
        <w:t>的整数中，只能被</w:t>
      </w:r>
      <w:r>
        <w:rPr>
          <w:rFonts w:ascii="Times New Roman" w:hAnsi="Times New Roman" w:eastAsia="Times New Roman" w:cs="Times New Roman"/>
          <w:color w:val="000000"/>
        </w:rPr>
        <w:t>1</w:t>
      </w:r>
      <w:r>
        <w:rPr>
          <w:rFonts w:ascii="宋体" w:hAnsi="宋体" w:eastAsia="宋体" w:cs="宋体"/>
          <w:color w:val="000000"/>
        </w:rPr>
        <w:t>和这个数本身整除的数</w:t>
      </w:r>
      <w:r>
        <w:rPr>
          <w:rFonts w:ascii="Times New Roman" w:hAnsi="Times New Roman" w:eastAsia="Times New Roman" w:cs="Times New Roman"/>
          <w:color w:val="000000"/>
        </w:rPr>
        <w:t>”</w:t>
      </w:r>
      <w:r>
        <w:rPr>
          <w:rFonts w:ascii="宋体" w:hAnsi="宋体" w:eastAsia="宋体" w:cs="宋体"/>
          <w:color w:val="000000"/>
        </w:rPr>
        <w:t>，掌握定义是解题的关键．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分数</w:t>
      </w:r>
      <w:r>
        <w:object>
          <v:shape id="_x0000_i10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0532c08a966c64c819f552acc90af65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把分数</w:t>
      </w:r>
      <w:r>
        <w:object>
          <v:shape id="_x0000_i102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0532c08a966c64c819f552acc90af65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化为带分数即可求解．</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1.1pt;width:43.2pt;" o:ole="t" filled="f" o:preferrelative="t" stroked="f" coordsize="21600,21600">
            <v:path/>
            <v:fill on="f" focussize="0,0"/>
            <v:stroke on="f" joinstyle="miter"/>
            <v:imagedata r:id="rId17" o:title="eqId2829d574fb27f48ecf9b8cc85210d70d"/>
            <o:lock v:ext="edit" aspectratio="t"/>
            <w10:wrap type="none"/>
            <w10:anchorlock/>
          </v:shape>
          <o:OLEObject Type="Embed" ProgID="Equation.DSMT4" ShapeID="_x0000_i1030" DrawAspect="Content" ObjectID="_1468075730" r:id="rId1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0532c08a966c64c819f552acc90af65b"/>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介于</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两个整数之间．</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本题考查分数的大小比较，关键是熟练掌握假分数和带分数的互化．</w:t>
      </w:r>
    </w:p>
    <w:p>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32"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20" o:title="eqId22fb373de205bbdf15e1b305f4172c53"/>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中与</w:t>
      </w:r>
      <w:r>
        <w:object>
          <v:shape id="_x0000_i103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2" o:title="eqId0b37b8b12598827f31495b3182337167"/>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大小相等的分数有（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将分数化为最简分数，即可求解．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4" o:title="eqId6066c6b9267dd7a82e3dcc33e66115dc"/>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26" o:title="eqIde3e9577dd97556f9fed3c2547f3a0232"/>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28" o:title="eqIdf5e907e44912c2abd8ca7e5d5657582f"/>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30" o:title="eqId360e19e230c60d5a3b267dad4572f139"/>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32" o:title="eqIde90992cecd621c6cbb728b0138eb7d2d"/>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其中有</w:t>
      </w:r>
      <w:r>
        <w:rPr>
          <w:rFonts w:ascii="Times New Roman" w:hAnsi="Times New Roman" w:eastAsia="Times New Roman" w:cs="Times New Roman"/>
          <w:color w:val="000000"/>
        </w:rPr>
        <w:t>4</w:t>
      </w:r>
      <w:r>
        <w:rPr>
          <w:rFonts w:ascii="宋体" w:hAnsi="宋体" w:eastAsia="宋体" w:cs="宋体"/>
          <w:color w:val="000000"/>
        </w:rPr>
        <w:t>个与</w:t>
      </w:r>
      <w:r>
        <w:object>
          <v:shape id="_x0000_i103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2" o:title="eqId0b37b8b12598827f31495b3182337167"/>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大小相等，</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本题考查了分数的约分，化为最简分数是解题的关键．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米长的绳子平均分成</w:t>
      </w:r>
      <w:r>
        <w:rPr>
          <w:rFonts w:ascii="Times New Roman" w:hAnsi="Times New Roman" w:eastAsia="Times New Roman" w:cs="Times New Roman"/>
          <w:color w:val="000000"/>
        </w:rPr>
        <w:t>8</w:t>
      </w:r>
      <w:r>
        <w:rPr>
          <w:rFonts w:ascii="宋体" w:hAnsi="宋体" w:eastAsia="宋体" w:cs="宋体"/>
          <w:color w:val="000000"/>
        </w:rPr>
        <w:t>份，每份的长是（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35" o:title="eqId6ca8b26c3ad6d892590290a2304126bd"/>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6503ca085e3ca5f2ba723b0dd66e210b"/>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米</w: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9" o:title="eqIdd3ffd5c35bba71ea54c28622b6cf505d"/>
            <o:lock v:ext="edit" aspectratio="t"/>
            <w10:wrap type="none"/>
            <w10:anchorlock/>
          </v:shape>
          <o:OLEObject Type="Embed" ProgID="Equation.DSMT4" ShapeID="_x0000_i1042" DrawAspect="Content" ObjectID="_1468075742" r:id="rId38">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41" o:title="eqId18a4c25fa7b7754fc55548e2497a9d6e"/>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米长的绳子平均分成</w:t>
      </w:r>
      <w:r>
        <w:rPr>
          <w:rFonts w:ascii="Times New Roman" w:hAnsi="Times New Roman" w:eastAsia="Times New Roman" w:cs="Times New Roman"/>
          <w:color w:val="000000"/>
        </w:rPr>
        <w:t>8</w:t>
      </w:r>
      <w:r>
        <w:rPr>
          <w:rFonts w:ascii="宋体" w:hAnsi="宋体" w:eastAsia="宋体" w:cs="宋体"/>
          <w:color w:val="000000"/>
        </w:rPr>
        <w:t>份，求每份的长用除法计算即可．</w:t>
      </w:r>
    </w:p>
    <w:p>
      <w:pPr>
        <w:spacing w:line="360" w:lineRule="auto"/>
        <w:jc w:val="left"/>
        <w:textAlignment w:val="center"/>
        <w:rPr>
          <w:color w:val="000000"/>
        </w:rPr>
      </w:pPr>
      <w:r>
        <w:rPr>
          <w:color w:val="000000"/>
        </w:rPr>
        <w:t>【详解】</w:t>
      </w:r>
      <w:r>
        <w:object>
          <v:shape id="_x0000_i104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3" o:title="eqId6f1002440ee525826caed9ef53327ccc"/>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答：每份的长是</w:t>
      </w:r>
      <w:r>
        <w:object>
          <v:shape id="_x0000_i104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6503ca085e3ca5f2ba723b0dd66e210b"/>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本题考查分数的意义，把一个物体看作单位“</w:t>
      </w:r>
      <w:r>
        <w:rPr>
          <w:rFonts w:ascii="Times New Roman" w:hAnsi="Times New Roman" w:eastAsia="Times New Roman" w:cs="Times New Roman"/>
          <w:color w:val="000000"/>
        </w:rPr>
        <w:t>1</w:t>
      </w:r>
      <w:r>
        <w:rPr>
          <w:rFonts w:ascii="宋体" w:hAnsi="宋体" w:eastAsia="宋体" w:cs="宋体"/>
          <w:color w:val="000000"/>
        </w:rPr>
        <w:t>”，平均分为几份，每一份就占总数的几分之几．</w:t>
      </w:r>
    </w:p>
    <w:p>
      <w:pPr>
        <w:spacing w:line="360" w:lineRule="auto"/>
        <w:jc w:val="left"/>
        <w:textAlignment w:val="center"/>
        <w:rPr>
          <w:color w:val="000000"/>
        </w:rPr>
      </w:pPr>
      <w:r>
        <w:rPr>
          <w:color w:val="000000"/>
        </w:rPr>
        <w:t xml:space="preserve">5. </w:t>
      </w:r>
      <w:r>
        <w:rPr>
          <w:rFonts w:ascii="宋体" w:hAnsi="宋体" w:eastAsia="宋体" w:cs="宋体"/>
          <w:color w:val="000000"/>
        </w:rPr>
        <w:t>要使</w:t>
      </w:r>
      <w:r>
        <w:object>
          <v:shape id="_x0000_i1046" o:spt="75" alt="学科网(www.zxxk.com)--教育资源门户，提供试卷、教案、课件、论文、素材以及各类教学资源下载，还有大量而丰富的教学相关资讯！" type="#_x0000_t75" style="height:31.8pt;width:13.2pt;" o:ole="t" filled="f" o:preferrelative="t" stroked="f" coordsize="21600,21600">
            <v:path/>
            <v:fill on="f" focussize="0,0"/>
            <v:stroke on="f" joinstyle="miter"/>
            <v:imagedata r:id="rId46" o:title="eqId9611c18b637cb377e0e00449135601ae"/>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是真分数，</w:t>
      </w:r>
      <w:r>
        <w:object>
          <v:shape id="_x0000_i1047"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48" o:title="eqIdc8ee9878f3a0e16f2ed03c44b7bb1e02"/>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是假分数，</w:t>
      </w:r>
      <w:r>
        <w:rPr>
          <w:rFonts w:ascii="Times New Roman" w:hAnsi="Times New Roman" w:eastAsia="Times New Roman" w:cs="Times New Roman"/>
          <w:i/>
          <w:color w:val="000000"/>
        </w:rPr>
        <w:t>x</w:t>
      </w:r>
      <w:r>
        <w:rPr>
          <w:rFonts w:ascii="宋体" w:hAnsi="宋体" w:eastAsia="宋体" w:cs="宋体"/>
          <w:color w:val="000000"/>
        </w:rPr>
        <w:t>可以是（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根据真分数和假分数的定义求出</w:t>
      </w:r>
      <w:r>
        <w:rPr>
          <w:rFonts w:ascii="Times New Roman" w:hAnsi="Times New Roman" w:eastAsia="Times New Roman" w:cs="Times New Roman"/>
          <w:i/>
          <w:color w:val="000000"/>
        </w:rPr>
        <w:t>x</w:t>
      </w:r>
      <w:r>
        <w:rPr>
          <w:rFonts w:ascii="宋体" w:hAnsi="宋体" w:eastAsia="宋体" w:cs="宋体"/>
          <w:color w:val="000000"/>
        </w:rPr>
        <w:t>的取值范围即可求解．</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1.8pt;width:13.2pt;" o:ole="t" filled="f" o:preferrelative="t" stroked="f" coordsize="21600,21600">
            <v:path/>
            <v:fill on="f" focussize="0,0"/>
            <v:stroke on="f" joinstyle="miter"/>
            <v:imagedata r:id="rId46" o:title="eqId9611c18b637cb377e0e00449135601ae"/>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是真分数，</w:t>
      </w:r>
    </w:p>
    <w:p>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1" o:title="eqId6e4c00a9b55d9efa6115140aa9391db6"/>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48" o:title="eqIdc8ee9878f3a0e16f2ed03c44b7bb1e02"/>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是假分数，</w:t>
      </w:r>
    </w:p>
    <w:p>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2.6pt;width:24.6pt;" o:ole="t" filled="f" o:preferrelative="t" stroked="f" coordsize="21600,21600">
            <v:path/>
            <v:fill on="f" focussize="0,0"/>
            <v:stroke on="f" joinstyle="miter"/>
            <v:imagedata r:id="rId54" o:title="eqId0935b0d5568370418871fa7a6c47162d"/>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6" o:title="eqIdf23d29646155e27b172ecdf263e2d702"/>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本题考查真分数和假分数的定义．掌握如果一个分数</w:t>
      </w:r>
      <w:r>
        <w:object>
          <v:shape id="_x0000_i1053"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58" o:title="eqId0c6ce02259a85ea191541f4a708738f1"/>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是真分数，那么</w:t>
      </w:r>
      <w:r>
        <w:rPr>
          <w:rFonts w:ascii="MJXc-TeX-main-Rw" w:hAnsi="MJXc-TeX-main-Rw" w:eastAsia="MJXc-TeX-main-Rw" w:cs="MJXc-TeX-main-Rw"/>
          <w:color w:val="000000"/>
        </w:rPr>
        <w:t>1≤</w:t>
      </w:r>
      <w:r>
        <w:rPr>
          <w:rFonts w:ascii="MJXc-TeX-math-Iw" w:hAnsi="MJXc-TeX-math-Iw" w:eastAsia="MJXc-TeX-math-Iw" w:cs="MJXc-TeX-math-Iw"/>
          <w:i/>
          <w:color w:val="000000"/>
        </w:rPr>
        <w:t>b</w:t>
      </w:r>
      <w:r>
        <w:rPr>
          <w:rFonts w:ascii="MJXc-TeX-main-Rw" w:hAnsi="MJXc-TeX-main-Rw" w:eastAsia="MJXc-TeX-main-Rw" w:cs="MJXc-TeX-main-Rw"/>
          <w:color w:val="000000"/>
        </w:rPr>
        <w:t>&lt;</w:t>
      </w:r>
      <w:r>
        <w:rPr>
          <w:rFonts w:ascii="MJXc-TeX-math-Iw" w:hAnsi="MJXc-TeX-math-Iw" w:eastAsia="MJXc-TeX-math-Iw" w:cs="MJXc-TeX-math-Iw"/>
          <w:i/>
          <w:color w:val="000000"/>
        </w:rPr>
        <w:t>a</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都是整数），如果一个分数</w:t>
      </w:r>
      <w:r>
        <w:object>
          <v:shape id="_x0000_i1054"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58" o:title="eqId0c6ce02259a85ea191541f4a708738f1"/>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是假分数，那么</w:t>
      </w:r>
      <w:r>
        <w:rPr>
          <w:rFonts w:ascii="MJXc-TeX-math-Iw" w:hAnsi="MJXc-TeX-math-Iw" w:eastAsia="MJXc-TeX-math-Iw" w:cs="MJXc-TeX-math-Iw"/>
          <w:i/>
          <w:color w:val="000000"/>
        </w:rPr>
        <w:t>b</w:t>
      </w:r>
      <w:r>
        <w:rPr>
          <w:rFonts w:ascii="MJXc-TeX-main-Rw" w:hAnsi="MJXc-TeX-main-Rw" w:eastAsia="MJXc-TeX-main-Rw" w:cs="MJXc-TeX-main-Rw"/>
          <w:color w:val="000000"/>
        </w:rPr>
        <w:t>≥</w:t>
      </w:r>
      <w:r>
        <w:rPr>
          <w:rFonts w:ascii="MJXc-TeX-math-Iw" w:hAnsi="MJXc-TeX-math-Iw" w:eastAsia="MJXc-TeX-math-Iw" w:cs="MJXc-TeX-math-Iw"/>
          <w:i/>
          <w:color w:val="000000"/>
        </w:rPr>
        <w:t>a</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1" o:title="eqId20849c00c47cbdc43f18d53341b6c4e5"/>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都是整数）是解题关键．</w:t>
      </w:r>
    </w:p>
    <w:p>
      <w:pPr>
        <w:spacing w:line="360" w:lineRule="auto"/>
        <w:jc w:val="left"/>
        <w:textAlignment w:val="center"/>
        <w:rPr>
          <w:color w:val="000000"/>
        </w:rPr>
      </w:pPr>
      <w:r>
        <w:rPr>
          <w:color w:val="000000"/>
        </w:rPr>
        <w:t>6. 将一个分数</w:t>
      </w:r>
      <w:r>
        <w:rPr>
          <w:color w:val="000000"/>
          <w:position w:val="0"/>
        </w:rPr>
        <w:drawing>
          <wp:inline distT="0" distB="0" distL="114300" distR="114300">
            <wp:extent cx="133350" cy="177800"/>
            <wp:effectExtent l="0" t="0" r="0" b="13335"/>
            <wp:docPr id="2104246834" name="图片 2104246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46834" name="图片 2104246834"/>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color w:val="000000"/>
        </w:rPr>
        <w:t>分子扩大到原来的6倍，分母缩小为原来的</w:t>
      </w:r>
      <w:r>
        <w:object>
          <v:shape id="_x0000_i10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4" o:title="eqIdf89eef3148f2d4d09379767b4af69132"/>
            <o:lock v:ext="edit" aspectratio="t"/>
            <w10:wrap type="none"/>
            <w10:anchorlock/>
          </v:shape>
          <o:OLEObject Type="Embed" ProgID="Equation.DSMT4" ShapeID="_x0000_i1056" DrawAspect="Content" ObjectID="_1468075756" r:id="rId63">
            <o:LockedField>false</o:LockedField>
          </o:OLEObject>
        </w:object>
      </w:r>
      <w:r>
        <w:rPr>
          <w:color w:val="000000"/>
        </w:rPr>
        <w:t>，那么（    ）</w:t>
      </w:r>
    </w:p>
    <w:p>
      <w:pPr>
        <w:tabs>
          <w:tab w:val="left" w:pos="4873"/>
        </w:tabs>
        <w:spacing w:line="360" w:lineRule="auto"/>
        <w:jc w:val="left"/>
        <w:textAlignment w:val="center"/>
        <w:rPr>
          <w:color w:val="000000"/>
        </w:rPr>
      </w:pPr>
      <w:r>
        <w:rPr>
          <w:color w:val="000000"/>
        </w:rPr>
        <w:t>A. 分数值扩大为原来的6倍</w:t>
      </w:r>
      <w:r>
        <w:rPr>
          <w:color w:val="000000"/>
        </w:rPr>
        <w:tab/>
      </w:r>
      <w:r>
        <w:rPr>
          <w:color w:val="000000"/>
        </w:rPr>
        <w:t>B. 分数值扩大为原来的12倍</w:t>
      </w:r>
    </w:p>
    <w:p>
      <w:pPr>
        <w:tabs>
          <w:tab w:val="left" w:pos="4873"/>
        </w:tabs>
        <w:spacing w:line="360" w:lineRule="auto"/>
        <w:jc w:val="left"/>
        <w:textAlignment w:val="center"/>
        <w:rPr>
          <w:color w:val="000000"/>
        </w:rPr>
      </w:pPr>
      <w:r>
        <w:rPr>
          <w:color w:val="000000"/>
        </w:rPr>
        <w:t>C. 分数值缩小为原来的</w:t>
      </w:r>
      <w:r>
        <w:object>
          <v:shape id="_x0000_i10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6" o:title="eqId4dac452fbb5ef6dd653e7fbbef639484"/>
            <o:lock v:ext="edit" aspectratio="t"/>
            <w10:wrap type="none"/>
            <w10:anchorlock/>
          </v:shape>
          <o:OLEObject Type="Embed" ProgID="Equation.DSMT4" ShapeID="_x0000_i1057" DrawAspect="Content" ObjectID="_1468075757" r:id="rId65">
            <o:LockedField>false</o:LockedField>
          </o:OLEObject>
        </w:object>
      </w:r>
      <w:r>
        <w:rPr>
          <w:color w:val="000000"/>
        </w:rPr>
        <w:tab/>
      </w:r>
      <w:r>
        <w:rPr>
          <w:color w:val="000000"/>
        </w:rPr>
        <w:t>D. 分数值不变</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如果一个分数的分母不变，分子扩大(或缩小)多少倍，分数值就扩大(或缩小)多小倍，如果分子不变，分母扩大(或缩小)多少倍，分数值就缩小(或扩大)多少倍.本题中一个分数的分子扩大6倍，这个分数就扩大倍，分母缩小为原来的</w:t>
      </w:r>
      <w:r>
        <w:object>
          <v:shape id="_x0000_i10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4" o:title="eqIdf89eef3148f2d4d09379767b4af69132"/>
            <o:lock v:ext="edit" aspectratio="t"/>
            <w10:wrap type="none"/>
            <w10:anchorlock/>
          </v:shape>
          <o:OLEObject Type="Embed" ProgID="Equation.DSMT4" ShapeID="_x0000_i1058" DrawAspect="Content" ObjectID="_1468075758" r:id="rId67">
            <o:LockedField>false</o:LockedField>
          </o:OLEObject>
        </w:object>
      </w:r>
      <w:r>
        <w:rPr>
          <w:color w:val="000000"/>
        </w:rPr>
        <w:t>，这个分数扩大2倍，一共扩大6×2=12倍．</w:t>
      </w:r>
    </w:p>
    <w:p>
      <w:pPr>
        <w:spacing w:line="360" w:lineRule="auto"/>
        <w:jc w:val="left"/>
        <w:textAlignment w:val="center"/>
        <w:rPr>
          <w:color w:val="000000"/>
        </w:rPr>
      </w:pPr>
      <w:r>
        <w:rPr>
          <w:color w:val="000000"/>
        </w:rPr>
        <w:t>【详解】解：这个分数的分子扩大6倍，这个分数就扩大6倍，分母缩小为原来的</w:t>
      </w:r>
      <w:r>
        <w:object>
          <v:shape id="_x0000_i105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4" o:title="eqIdf89eef3148f2d4d09379767b4af69132"/>
            <o:lock v:ext="edit" aspectratio="t"/>
            <w10:wrap type="none"/>
            <w10:anchorlock/>
          </v:shape>
          <o:OLEObject Type="Embed" ProgID="Equation.DSMT4" ShapeID="_x0000_i1059" DrawAspect="Content" ObjectID="_1468075759" r:id="rId68">
            <o:LockedField>false</o:LockedField>
          </o:OLEObject>
        </w:object>
      </w:r>
      <w:r>
        <w:rPr>
          <w:color w:val="000000"/>
        </w:rPr>
        <w:t>，这个分数的值扩大2倍，一共扩大6×2=12倍，</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【点睛】本题是考查分数的基本性质的运用，熟悉相关的性质是解题的关键．</w:t>
      </w:r>
    </w:p>
    <w:p>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直接写答案：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0" o:title="eqIdbce15e3a2683e4c39c535936e1d586d3"/>
            <o:lock v:ext="edit" aspectratio="t"/>
            <w10:wrap type="none"/>
            <w10:anchorlock/>
          </v:shape>
          <o:OLEObject Type="Embed" ProgID="Equation.DSMT4" ShapeID="_x0000_i1060" DrawAspect="Content" ObjectID="_1468075760" r:id="rId69">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0.65pt;width:29.1pt;" o:ole="t" filled="f" o:preferrelative="t" stroked="f" coordsize="21600,21600">
            <v:path/>
            <v:fill on="f" focussize="0,0"/>
            <v:stroke on="f" joinstyle="miter"/>
            <v:imagedata r:id="rId72" o:title="eqIdc831f36821e6c04ab5c77f5cf2268afd"/>
            <o:lock v:ext="edit" aspectratio="t"/>
            <w10:wrap type="none"/>
            <w10:anchorlock/>
          </v:shape>
          <o:OLEObject Type="Embed" ProgID="Equation.DSMT4" ShapeID="_x0000_i1061" DrawAspect="Content" ObjectID="_1468075761" r:id="rId71">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74" o:title="eqIded7a9c71a045c5a1b4b8497da04b620d"/>
            <o:lock v:ext="edit" aspectratio="t"/>
            <w10:wrap type="none"/>
            <w10:anchorlock/>
          </v:shape>
          <o:OLEObject Type="Embed" ProgID="Equation.DSMT4" ShapeID="_x0000_i1062" DrawAspect="Content" ObjectID="_1468075762" r:id="rId73">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06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6" o:title="eqIdbdaa19de263700a15fcf213d64a8cd57"/>
            <o:lock v:ext="edit" aspectratio="t"/>
            <w10:wrap type="none"/>
            <w10:anchorlock/>
          </v:shape>
          <o:OLEObject Type="Embed" ProgID="Equation.DSMT4" ShapeID="_x0000_i1063" DrawAspect="Content" ObjectID="_1468075763" r:id="rId75">
            <o:LockedField>false</o:LockedField>
          </o:OLEObject>
        </w:object>
      </w:r>
      <w:r>
        <w:rPr>
          <w:color w:val="000000"/>
        </w:rPr>
        <w:t xml:space="preserve">    ②. </w:t>
      </w:r>
      <w:r>
        <w:object>
          <v:shape id="_x0000_i1064"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78" o:title="eqId09d7abf02717d6e59d8a64a65a87c412"/>
            <o:lock v:ext="edit" aspectratio="t"/>
            <w10:wrap type="none"/>
            <w10:anchorlock/>
          </v:shape>
          <o:OLEObject Type="Embed" ProgID="Equation.DSMT4" ShapeID="_x0000_i1064" DrawAspect="Content" ObjectID="_1468075764" r:id="rId77">
            <o:LockedField>false</o:LockedField>
          </o:OLEObject>
        </w:object>
      </w:r>
      <w:r>
        <w:rPr>
          <w:color w:val="000000"/>
        </w:rPr>
        <w:t xml:space="preserve">    ③. </w:t>
      </w:r>
      <w:r>
        <w:object>
          <v:shape id="_x0000_i106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6" o:title="eqId4dac452fbb5ef6dd653e7fbbef639484"/>
            <o:lock v:ext="edit" aspectratio="t"/>
            <w10:wrap type="none"/>
            <w10:anchorlock/>
          </v:shape>
          <o:OLEObject Type="Embed" ProgID="Equation.DSMT4" ShapeID="_x0000_i1065" DrawAspect="Content" ObjectID="_1468075765" r:id="rId7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）直接按照同分母分数的加法法则进行运算即可；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）先通分，再按照同分母分数的减法法则进行运算即可；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）先通分，再按照同分母分数的减法法则进行运算即可．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30.8pt;width:67pt;" o:ole="t" filled="f" o:preferrelative="t" stroked="f" coordsize="21600,21600">
            <v:path/>
            <v:fill on="f" focussize="0,0"/>
            <v:stroke on="f" joinstyle="miter"/>
            <v:imagedata r:id="rId81" o:title="eqIda041a1dffa8a90ba1cc93b13c20964db"/>
            <o:lock v:ext="edit" aspectratio="t"/>
            <w10:wrap type="none"/>
            <w10:anchorlock/>
          </v:shape>
          <o:OLEObject Type="Embed" ProgID="Equation.DSMT4" ShapeID="_x0000_i1066" DrawAspect="Content" ObjectID="_1468075766" r:id="rId80">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0.8pt;width:106.15pt;" o:ole="t" filled="f" o:preferrelative="t" stroked="f" coordsize="21600,21600">
            <v:path/>
            <v:fill on="f" focussize="0,0"/>
            <v:stroke on="f" joinstyle="miter"/>
            <v:imagedata r:id="rId83" o:title="eqIdbf8518e197e1f2ed24cc253e13ff3753"/>
            <o:lock v:ext="edit" aspectratio="t"/>
            <w10:wrap type="none"/>
            <w10:anchorlock/>
          </v:shape>
          <o:OLEObject Type="Embed" ProgID="Equation.DSMT4" ShapeID="_x0000_i1067" DrawAspect="Content" ObjectID="_1468075767" r:id="rId82">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0.8pt;width:92.8pt;" o:ole="t" filled="f" o:preferrelative="t" stroked="f" coordsize="21600,21600">
            <v:path/>
            <v:fill on="f" focussize="0,0"/>
            <v:stroke on="f" joinstyle="miter"/>
            <v:imagedata r:id="rId85" o:title="eqIded0f951d284b087dba037c1880fa922f"/>
            <o:lock v:ext="edit" aspectratio="t"/>
            <w10:wrap type="none"/>
            <w10:anchorlock/>
          </v:shape>
          <o:OLEObject Type="Embed" ProgID="Equation.DSMT4" ShapeID="_x0000_i1068" DrawAspect="Content" ObjectID="_1468075768" r:id="rId84">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6" o:title="eqIdbdaa19de263700a15fcf213d64a8cd57"/>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78" o:title="eqId09d7abf02717d6e59d8a64a65a87c412"/>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6" o:title="eqId4dac452fbb5ef6dd653e7fbbef639484"/>
            <o:lock v:ext="edit" aspectratio="t"/>
            <w10:wrap type="none"/>
            <w10:anchorlock/>
          </v:shape>
          <o:OLEObject Type="Embed" ProgID="Equation.DSMT4" ShapeID="_x0000_i1071" DrawAspect="Content" ObjectID="_1468075771" r:id="rId8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本题考查的是分数的加减运算，掌握“分数的加减运算的运算法则”是解本题的关键．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分解素因数</w:t>
      </w:r>
      <w:r>
        <w:rPr>
          <w:rFonts w:ascii="Times New Roman" w:hAnsi="Times New Roman" w:eastAsia="Times New Roman" w:cs="Times New Roman"/>
          <w:color w:val="000000"/>
        </w:rPr>
        <w:t>65=</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13##13×5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根据分解素因数，即把一个合数用素因素相乘的形式表示出来，即可求解．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65=5</w:t>
      </w:r>
      <w:r>
        <w:rPr>
          <w:rFonts w:ascii="宋体" w:hAnsi="宋体" w:eastAsia="宋体" w:cs="宋体"/>
          <w:color w:val="000000"/>
        </w:rPr>
        <w:t>×</w:t>
      </w:r>
      <w:r>
        <w:rPr>
          <w:rFonts w:ascii="Times New Roman" w:hAnsi="Times New Roman" w:eastAsia="Times New Roman" w:cs="Times New Roman"/>
          <w:color w:val="000000"/>
        </w:rPr>
        <w:t>13 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13 </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本题主要考查了分解素因数，熟练掌握分解素因数就是把一个合数用素因素相乘的形式表示出来是解题的关键．</w:t>
      </w:r>
    </w:p>
    <w:p>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16</w:t>
      </w:r>
      <w:r>
        <w:rPr>
          <w:rFonts w:ascii="宋体" w:hAnsi="宋体" w:eastAsia="宋体" w:cs="宋体"/>
          <w:color w:val="000000"/>
        </w:rPr>
        <w:t>的因数有</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color w:val="000000"/>
        </w:rPr>
        <w:t>16=1</w:t>
      </w:r>
      <w:r>
        <w:rPr>
          <w:rFonts w:ascii="Cambria Math" w:hAnsi="Cambria Math" w:eastAsia="Cambria Math" w:cs="Cambria Math"/>
          <w:color w:val="000000"/>
        </w:rPr>
        <w:t>×</w:t>
      </w:r>
      <w:r>
        <w:rPr>
          <w:rFonts w:ascii="Times New Roman" w:hAnsi="Times New Roman" w:eastAsia="Times New Roman" w:cs="Times New Roman"/>
          <w:color w:val="000000"/>
        </w:rPr>
        <w:t>16=2</w:t>
      </w:r>
      <w:r>
        <w:rPr>
          <w:rFonts w:ascii="Cambria Math" w:hAnsi="Cambria Math" w:eastAsia="Cambria Math" w:cs="Cambria Math"/>
          <w:color w:val="000000"/>
        </w:rPr>
        <w:t>×</w:t>
      </w:r>
      <w:r>
        <w:rPr>
          <w:rFonts w:ascii="Times New Roman" w:hAnsi="Times New Roman" w:eastAsia="Times New Roman" w:cs="Times New Roman"/>
          <w:color w:val="000000"/>
        </w:rPr>
        <w:t>8=4</w:t>
      </w:r>
      <w:r>
        <w:rPr>
          <w:rFonts w:ascii="Cambria Math" w:hAnsi="Cambria Math" w:eastAsia="Cambria Math" w:cs="Cambria Math"/>
          <w:color w:val="000000"/>
        </w:rPr>
        <w:t>×</w:t>
      </w:r>
      <w:r>
        <w:rPr>
          <w:rFonts w:ascii="Times New Roman" w:hAnsi="Times New Roman" w:eastAsia="Times New Roman" w:cs="Times New Roman"/>
          <w:color w:val="000000"/>
        </w:rPr>
        <w:t>4</w:t>
      </w:r>
      <w:r>
        <w:rPr>
          <w:rFonts w:ascii="宋体" w:hAnsi="宋体" w:eastAsia="宋体" w:cs="宋体"/>
          <w:color w:val="000000"/>
        </w:rPr>
        <w:t>，即可求得</w:t>
      </w:r>
      <w:r>
        <w:rPr>
          <w:rFonts w:ascii="Times New Roman" w:hAnsi="Times New Roman" w:eastAsia="Times New Roman" w:cs="Times New Roman"/>
          <w:color w:val="000000"/>
        </w:rPr>
        <w:t>16</w:t>
      </w:r>
      <w:r>
        <w:rPr>
          <w:rFonts w:ascii="宋体" w:hAnsi="宋体" w:eastAsia="宋体" w:cs="宋体"/>
          <w:color w:val="000000"/>
        </w:rPr>
        <w:t>的所有因数．</w:t>
      </w:r>
    </w:p>
    <w:p>
      <w:pPr>
        <w:spacing w:line="360" w:lineRule="auto"/>
        <w:jc w:val="left"/>
        <w:textAlignment w:val="center"/>
        <w:rPr>
          <w:color w:val="000000"/>
        </w:rPr>
      </w:pPr>
      <w:r>
        <w:rPr>
          <w:color w:val="000000"/>
        </w:rPr>
        <w:t>【详解】</w:t>
      </w:r>
      <w:r>
        <w:rPr>
          <w:rFonts w:ascii="宋体" w:hAnsi="宋体" w:eastAsia="宋体" w:cs="宋体"/>
          <w:color w:val="000000"/>
        </w:rPr>
        <w:t>因为</w:t>
      </w:r>
      <w:r>
        <w:rPr>
          <w:rFonts w:ascii="Times New Roman" w:hAnsi="Times New Roman" w:eastAsia="Times New Roman" w:cs="Times New Roman"/>
          <w:color w:val="000000"/>
        </w:rPr>
        <w:t>16=1</w:t>
      </w:r>
      <w:r>
        <w:rPr>
          <w:rFonts w:ascii="Cambria Math" w:hAnsi="Cambria Math" w:eastAsia="Cambria Math" w:cs="Cambria Math"/>
          <w:color w:val="000000"/>
        </w:rPr>
        <w:t>×</w:t>
      </w:r>
      <w:r>
        <w:rPr>
          <w:rFonts w:ascii="Times New Roman" w:hAnsi="Times New Roman" w:eastAsia="Times New Roman" w:cs="Times New Roman"/>
          <w:color w:val="000000"/>
        </w:rPr>
        <w:t>16=2</w:t>
      </w:r>
      <w:r>
        <w:rPr>
          <w:rFonts w:ascii="Cambria Math" w:hAnsi="Cambria Math" w:eastAsia="Cambria Math" w:cs="Cambria Math"/>
          <w:color w:val="000000"/>
        </w:rPr>
        <w:t>×</w:t>
      </w:r>
      <w:r>
        <w:rPr>
          <w:rFonts w:ascii="Times New Roman" w:hAnsi="Times New Roman" w:eastAsia="Times New Roman" w:cs="Times New Roman"/>
          <w:color w:val="000000"/>
        </w:rPr>
        <w:t>8=4</w:t>
      </w:r>
      <w:r>
        <w:rPr>
          <w:rFonts w:ascii="Cambria Math" w:hAnsi="Cambria Math" w:eastAsia="Cambria Math" w:cs="Cambria Math"/>
          <w:color w:val="000000"/>
        </w:rPr>
        <w:t>×</w:t>
      </w:r>
      <w:r>
        <w:rPr>
          <w:rFonts w:ascii="Times New Roman" w:hAnsi="Times New Roman" w:eastAsia="Times New Roman" w:cs="Times New Roman"/>
          <w:color w:val="000000"/>
        </w:rPr>
        <w:t>4</w:t>
      </w:r>
      <w:r>
        <w:rPr>
          <w:rFonts w:ascii="宋体" w:hAnsi="宋体" w:eastAsia="宋体" w:cs="宋体"/>
          <w:color w:val="000000"/>
        </w:rPr>
        <w:t>，则</w:t>
      </w:r>
      <w:r>
        <w:rPr>
          <w:rFonts w:ascii="Times New Roman" w:hAnsi="Times New Roman" w:eastAsia="Times New Roman" w:cs="Times New Roman"/>
          <w:color w:val="000000"/>
        </w:rPr>
        <w:t>16</w:t>
      </w:r>
      <w:r>
        <w:rPr>
          <w:rFonts w:ascii="宋体" w:hAnsi="宋体" w:eastAsia="宋体" w:cs="宋体"/>
          <w:color w:val="000000"/>
        </w:rPr>
        <w:t>的因数分别为</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p>
    <w:p>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16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p>
    <w:p>
      <w:pPr>
        <w:spacing w:line="360" w:lineRule="auto"/>
        <w:jc w:val="left"/>
        <w:textAlignment w:val="center"/>
        <w:rPr>
          <w:color w:val="000000"/>
        </w:rPr>
      </w:pPr>
      <w:r>
        <w:rPr>
          <w:color w:val="000000"/>
        </w:rPr>
        <w:t>【点睛】</w:t>
      </w:r>
      <w:r>
        <w:rPr>
          <w:rFonts w:ascii="宋体" w:hAnsi="宋体" w:eastAsia="宋体" w:cs="宋体"/>
          <w:color w:val="000000"/>
        </w:rPr>
        <w:t>本题考查了求一个整数的因数，求一个数的因数的方法：</w:t>
      </w:r>
      <w:r>
        <w:rPr>
          <w:rFonts w:ascii="Times New Roman" w:hAnsi="Times New Roman" w:eastAsia="Times New Roman" w:cs="Times New Roman"/>
          <w:color w:val="000000"/>
        </w:rPr>
        <w:t>1.</w:t>
      </w:r>
      <w:r>
        <w:rPr>
          <w:rFonts w:ascii="宋体" w:hAnsi="宋体" w:eastAsia="宋体" w:cs="宋体"/>
          <w:color w:val="000000"/>
        </w:rPr>
        <w:t>除法：用从</w:t>
      </w:r>
      <w:r>
        <w:rPr>
          <w:rFonts w:ascii="Times New Roman" w:hAnsi="Times New Roman" w:eastAsia="Times New Roman" w:cs="Times New Roman"/>
          <w:color w:val="000000"/>
        </w:rPr>
        <w:t>1</w:t>
      </w:r>
      <w:r>
        <w:rPr>
          <w:rFonts w:ascii="宋体" w:hAnsi="宋体" w:eastAsia="宋体" w:cs="宋体"/>
          <w:color w:val="000000"/>
        </w:rPr>
        <w:t>开始的每一个整数去除这个数，则可得到这个数的所有因数；</w:t>
      </w:r>
      <w:r>
        <w:rPr>
          <w:rFonts w:ascii="Times New Roman" w:hAnsi="Times New Roman" w:eastAsia="Times New Roman" w:cs="Times New Roman"/>
          <w:color w:val="000000"/>
        </w:rPr>
        <w:t>2.</w:t>
      </w:r>
      <w:r>
        <w:rPr>
          <w:rFonts w:ascii="宋体" w:hAnsi="宋体" w:eastAsia="宋体" w:cs="宋体"/>
          <w:color w:val="000000"/>
        </w:rPr>
        <w:t>乘法：写出所有两个数的乘积等于这个数的算式，则每个因数便是这个数因数．</w:t>
      </w:r>
    </w:p>
    <w:p>
      <w:pPr>
        <w:spacing w:line="360" w:lineRule="auto"/>
        <w:jc w:val="left"/>
        <w:textAlignment w:val="center"/>
        <w:rPr>
          <w:color w:val="000000"/>
        </w:rPr>
      </w:pPr>
      <w:r>
        <w:rPr>
          <w:color w:val="000000"/>
        </w:rPr>
        <w:t xml:space="preserve">10. </w:t>
      </w:r>
      <w:r>
        <w:rPr>
          <w:rFonts w:ascii="宋体" w:hAnsi="宋体" w:eastAsia="宋体" w:cs="宋体"/>
          <w:color w:val="000000"/>
        </w:rPr>
        <w:t>在</w:t>
      </w:r>
      <w:r>
        <w:rPr>
          <w:rFonts w:ascii="Times New Roman" w:hAnsi="Times New Roman" w:eastAsia="Times New Roman" w:cs="Times New Roman"/>
          <w:color w:val="000000"/>
          <w:u w:val="single"/>
        </w:rPr>
        <w:t>8□3□</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内填上同一个正整数，使这个数能同时被</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整除，则</w:t>
      </w:r>
      <w:r>
        <w:rPr>
          <w:rFonts w:ascii="Times New Roman" w:hAnsi="Times New Roman" w:eastAsia="Times New Roman" w:cs="Times New Roman"/>
          <w:color w:val="000000"/>
        </w:rPr>
        <w:t>□</w:t>
      </w:r>
      <w:r>
        <w:rPr>
          <w:rFonts w:ascii="宋体" w:hAnsi="宋体" w:eastAsia="宋体" w:cs="宋体"/>
          <w:color w:val="000000"/>
        </w:rPr>
        <w:t>内填</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根据整除的定义结合</w:t>
      </w:r>
      <w:r>
        <w:rPr>
          <w:rFonts w:ascii="Times New Roman" w:hAnsi="Times New Roman" w:eastAsia="Times New Roman" w:cs="Times New Roman"/>
          <w:color w:val="000000"/>
        </w:rPr>
        <w:t>3</w:t>
      </w:r>
      <w:r>
        <w:rPr>
          <w:rFonts w:ascii="宋体" w:hAnsi="宋体" w:eastAsia="宋体" w:cs="宋体"/>
          <w:color w:val="000000"/>
        </w:rPr>
        <w:t>的倍数特征和</w:t>
      </w:r>
      <w:r>
        <w:rPr>
          <w:rFonts w:ascii="Times New Roman" w:hAnsi="Times New Roman" w:eastAsia="Times New Roman" w:cs="Times New Roman"/>
          <w:color w:val="000000"/>
        </w:rPr>
        <w:t>5</w:t>
      </w:r>
      <w:r>
        <w:rPr>
          <w:rFonts w:ascii="宋体" w:hAnsi="宋体" w:eastAsia="宋体" w:cs="宋体"/>
          <w:color w:val="000000"/>
        </w:rPr>
        <w:t>的倍数特征，即可求解．</w:t>
      </w:r>
    </w:p>
    <w:p>
      <w:pPr>
        <w:spacing w:line="360" w:lineRule="auto"/>
        <w:jc w:val="left"/>
        <w:textAlignment w:val="center"/>
        <w:rPr>
          <w:color w:val="000000"/>
        </w:rPr>
      </w:pPr>
      <w:r>
        <w:rPr>
          <w:color w:val="000000"/>
        </w:rPr>
        <w:t>【详解】</w:t>
      </w:r>
      <w:r>
        <w:rPr>
          <w:rFonts w:ascii="宋体" w:hAnsi="宋体" w:eastAsia="宋体" w:cs="宋体"/>
          <w:color w:val="000000"/>
        </w:rPr>
        <w:t>∵这个数能被</w:t>
      </w:r>
      <w:r>
        <w:rPr>
          <w:rFonts w:ascii="Times New Roman" w:hAnsi="Times New Roman" w:eastAsia="Times New Roman" w:cs="Times New Roman"/>
          <w:color w:val="000000"/>
        </w:rPr>
        <w:t>5</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∴这个数的个位上的数字为</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w:t>
      </w:r>
      <w:r>
        <w:rPr>
          <w:rFonts w:ascii="宋体" w:hAnsi="宋体" w:eastAsia="宋体" w:cs="宋体"/>
          <w:color w:val="000000"/>
        </w:rPr>
        <w:t>内填</w:t>
      </w:r>
      <w:r>
        <w:rPr>
          <w:rFonts w:ascii="Times New Roman" w:hAnsi="Times New Roman" w:eastAsia="Times New Roman" w:cs="Times New Roman"/>
          <w:color w:val="000000"/>
        </w:rPr>
        <w:t>0</w:t>
      </w:r>
      <w:r>
        <w:rPr>
          <w:rFonts w:ascii="宋体" w:hAnsi="宋体" w:eastAsia="宋体" w:cs="宋体"/>
          <w:color w:val="000000"/>
        </w:rPr>
        <w:t>时，即这个数为</w:t>
      </w:r>
      <w:r>
        <w:rPr>
          <w:rFonts w:ascii="Times New Roman" w:hAnsi="Times New Roman" w:eastAsia="Times New Roman" w:cs="Times New Roman"/>
          <w:color w:val="000000"/>
        </w:rPr>
        <w:t>8030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8+0+3+0=11</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不能被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8030</w:t>
      </w:r>
      <w:r>
        <w:rPr>
          <w:rFonts w:ascii="宋体" w:hAnsi="宋体" w:eastAsia="宋体" w:cs="宋体"/>
          <w:color w:val="000000"/>
        </w:rPr>
        <w:t>不能被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w:t>
      </w:r>
      <w:r>
        <w:rPr>
          <w:rFonts w:ascii="宋体" w:hAnsi="宋体" w:eastAsia="宋体" w:cs="宋体"/>
          <w:color w:val="000000"/>
        </w:rPr>
        <w:t>内填</w:t>
      </w:r>
      <w:r>
        <w:rPr>
          <w:rFonts w:ascii="Times New Roman" w:hAnsi="Times New Roman" w:eastAsia="Times New Roman" w:cs="Times New Roman"/>
          <w:color w:val="000000"/>
        </w:rPr>
        <w:t>5</w:t>
      </w:r>
      <w:r>
        <w:rPr>
          <w:rFonts w:ascii="宋体" w:hAnsi="宋体" w:eastAsia="宋体" w:cs="宋体"/>
          <w:color w:val="000000"/>
        </w:rPr>
        <w:t>时，即这个数为</w:t>
      </w:r>
      <w:r>
        <w:rPr>
          <w:rFonts w:ascii="Times New Roman" w:hAnsi="Times New Roman" w:eastAsia="Times New Roman" w:cs="Times New Roman"/>
          <w:color w:val="000000"/>
        </w:rPr>
        <w:t>8535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8+5+3+5=21</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8535</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内填</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本题考查数的整除．掌握一个数能同时被</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整除时，那么这个数的个位的数为</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，且各个数位上的数字之和是</w:t>
      </w:r>
      <w:r>
        <w:rPr>
          <w:rFonts w:ascii="Times New Roman" w:hAnsi="Times New Roman" w:eastAsia="Times New Roman" w:cs="Times New Roman"/>
          <w:color w:val="000000"/>
        </w:rPr>
        <w:t>3</w:t>
      </w:r>
      <w:r>
        <w:rPr>
          <w:rFonts w:ascii="宋体" w:hAnsi="宋体" w:eastAsia="宋体" w:cs="宋体"/>
          <w:color w:val="000000"/>
        </w:rPr>
        <w:t>的倍数是解题关键．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072" DrawAspect="Content" ObjectID="_1468075772" r:id="rId89">
            <o:LockedField>false</o:LockedField>
          </o:OLEObject>
        </w:object>
      </w:r>
      <w:r>
        <w:rPr>
          <w:rFonts w:ascii="Times New Roman" w:hAnsi="Times New Roman" w:eastAsia="Times New Roman" w:cs="Times New Roman"/>
          <w:color w:val="000000"/>
        </w:rPr>
        <w:t>=2×3×5</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2" o:title="eqId2c94bb12cee76221e13f9ef955b0aab1"/>
            <o:lock v:ext="edit" aspectratio="t"/>
            <w10:wrap type="none"/>
            <w10:anchorlock/>
          </v:shape>
          <o:OLEObject Type="Embed" ProgID="Equation.DSMT4" ShapeID="_x0000_i1073" DrawAspect="Content" ObjectID="_1468075773" r:id="rId91">
            <o:LockedField>false</o:LockedField>
          </o:OLEObject>
        </w:object>
      </w:r>
      <w:r>
        <w:rPr>
          <w:rFonts w:ascii="Times New Roman" w:hAnsi="Times New Roman" w:eastAsia="Times New Roman" w:cs="Times New Roman"/>
          <w:color w:val="000000"/>
        </w:rPr>
        <w:t>=2×2×5</w:t>
      </w:r>
      <w:r>
        <w:rPr>
          <w:rFonts w:ascii="宋体" w:hAnsi="宋体" w:eastAsia="宋体" w:cs="宋体"/>
          <w:color w:val="000000"/>
        </w:rPr>
        <w:t>，那么</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2" o:title="eqId2c94bb12cee76221e13f9ef955b0aab1"/>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的最小公倍数是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根据求两个数的最小公倍数的方法：即这两个数的公有质因数与独有质因数的连乘积，进行解答即可．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076" DrawAspect="Content" ObjectID="_1468075776" r:id="rId95">
            <o:LockedField>false</o:LockedField>
          </o:OLEObject>
        </w:object>
      </w:r>
      <w:r>
        <w:rPr>
          <w:rFonts w:ascii="Times New Roman" w:hAnsi="Times New Roman" w:eastAsia="Times New Roman" w:cs="Times New Roman"/>
          <w:color w:val="000000"/>
        </w:rPr>
        <w:t>=2×3×5</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2" o:title="eqId2c94bb12cee76221e13f9ef955b0aab1"/>
            <o:lock v:ext="edit" aspectratio="t"/>
            <w10:wrap type="none"/>
            <w10:anchorlock/>
          </v:shape>
          <o:OLEObject Type="Embed" ProgID="Equation.DSMT4" ShapeID="_x0000_i1077" DrawAspect="Content" ObjectID="_1468075777" r:id="rId96">
            <o:LockedField>false</o:LockedField>
          </o:OLEObject>
        </w:object>
      </w:r>
      <w:r>
        <w:rPr>
          <w:rFonts w:ascii="Times New Roman" w:hAnsi="Times New Roman" w:eastAsia="Times New Roman" w:cs="Times New Roman"/>
          <w:color w:val="000000"/>
        </w:rPr>
        <w:t>=2×2×5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2" o:title="eqId2c94bb12cee76221e13f9ef955b0aab1"/>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的最小公倍数是</w:t>
      </w:r>
      <w:r>
        <w:rPr>
          <w:rFonts w:ascii="Times New Roman" w:hAnsi="Times New Roman" w:eastAsia="Times New Roman" w:cs="Times New Roman"/>
          <w:color w:val="000000"/>
        </w:rPr>
        <w:t>2×2×3×5=60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本题考查求两个数的最小公倍数．掌握求两个数的最小公倍数的方法：两个数的公有质因数与每个数独有质因数的连乘积是最小公倍数是解题关键．</w:t>
      </w:r>
    </w:p>
    <w:p>
      <w:pPr>
        <w:spacing w:line="360" w:lineRule="auto"/>
        <w:jc w:val="left"/>
        <w:textAlignment w:val="center"/>
        <w:rPr>
          <w:color w:val="000000"/>
        </w:rPr>
      </w:pPr>
      <w:r>
        <w:rPr>
          <w:color w:val="000000"/>
        </w:rPr>
        <w:t xml:space="preserve">12. </w:t>
      </w:r>
      <w:r>
        <w:rPr>
          <w:rFonts w:ascii="宋体" w:hAnsi="宋体" w:eastAsia="宋体" w:cs="宋体"/>
          <w:color w:val="000000"/>
        </w:rPr>
        <w:t>填最简分数：</w:t>
      </w:r>
      <w:r>
        <w:rPr>
          <w:rFonts w:ascii="Times New Roman" w:hAnsi="Times New Roman" w:eastAsia="Times New Roman" w:cs="Times New Roman"/>
          <w:color w:val="000000"/>
        </w:rPr>
        <w:t>126</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小时．</w:t>
      </w:r>
    </w:p>
    <w:p>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0" o:title="eqId11a6a4c43f03691ab4fbbc7fed2273c3"/>
            <o:lock v:ext="edit" aspectratio="t"/>
            <w10:wrap type="none"/>
            <w10:anchorlock/>
          </v:shape>
          <o:OLEObject Type="Embed" ProgID="Equation.DSMT4" ShapeID="_x0000_i1080" DrawAspect="Content" ObjectID="_1468075780" r:id="rId99">
            <o:LockedField>false</o:LockedField>
          </o:OLEObject>
        </w:object>
      </w:r>
      <w:r>
        <w:rPr>
          <w:rFonts w:ascii="Times New Roman" w:hAnsi="Times New Roman" w:eastAsia="Times New Roman" w:cs="Times New Roman"/>
          <w:color w:val="000000"/>
        </w:rPr>
        <w:t>##</w:t>
      </w:r>
      <w:r>
        <w:object>
          <v:shape id="_x0000_i1081"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02" o:title="eqIdc7034d3204bc7b8048a0173cd9a1ba0f"/>
            <o:lock v:ext="edit" aspectratio="t"/>
            <w10:wrap type="none"/>
            <w10:anchorlock/>
          </v:shape>
          <o:OLEObject Type="Embed" ProgID="Equation.DSMT4" ShapeID="_x0000_i1081" DrawAspect="Content" ObjectID="_1468075781" r:id="rId10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color w:val="000000"/>
        </w:rPr>
        <w:t>126</w:t>
      </w:r>
      <w:r>
        <w:rPr>
          <w:rFonts w:ascii="宋体" w:hAnsi="宋体" w:eastAsia="宋体" w:cs="宋体"/>
          <w:color w:val="000000"/>
        </w:rPr>
        <w:t>分钟换算为小时，用</w:t>
      </w:r>
      <w:r>
        <w:rPr>
          <w:rFonts w:ascii="Times New Roman" w:hAnsi="Times New Roman" w:eastAsia="Times New Roman" w:cs="Times New Roman"/>
          <w:color w:val="000000"/>
        </w:rPr>
        <w:t>126</w:t>
      </w:r>
      <w:r>
        <w:rPr>
          <w:rFonts w:ascii="宋体" w:hAnsi="宋体" w:eastAsia="宋体" w:cs="宋体"/>
          <w:color w:val="000000"/>
        </w:rPr>
        <w:t>除以进率</w:t>
      </w:r>
      <w:r>
        <w:rPr>
          <w:rFonts w:ascii="Times New Roman" w:hAnsi="Times New Roman" w:eastAsia="Times New Roman" w:cs="Times New Roman"/>
          <w:color w:val="000000"/>
        </w:rPr>
        <w:t>60</w:t>
      </w:r>
      <w:r>
        <w:rPr>
          <w:rFonts w:ascii="宋体" w:hAnsi="宋体" w:eastAsia="宋体" w:cs="宋体"/>
          <w:color w:val="000000"/>
        </w:rPr>
        <w:t>，写出分数或小数的形式即可．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126</w:t>
      </w:r>
      <w:r>
        <w:rPr>
          <w:rFonts w:ascii="宋体" w:hAnsi="宋体" w:eastAsia="宋体" w:cs="宋体"/>
          <w:color w:val="000000"/>
        </w:rPr>
        <w:t>分钟</w:t>
      </w: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31.1pt;width:21.9pt;" o:ole="t" filled="f" o:preferrelative="t" stroked="f" coordsize="21600,21600">
            <v:path/>
            <v:fill on="f" focussize="0,0"/>
            <v:stroke on="f" joinstyle="miter"/>
            <v:imagedata r:id="rId104" o:title="eqIdad8bd6561703a9ff78534361f6aad24c"/>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小时</w: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0" o:title="eqId11a6a4c43f03691ab4fbbc7fed2273c3"/>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0" o:title="eqId11a6a4c43f03691ab4fbbc7fed2273c3"/>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此题考查名数的换算，把高级单位的名数换算成低级单位的名数，就乘单位间的进率，反之，则除以进率．</w:t>
      </w:r>
    </w:p>
    <w:p>
      <w:pPr>
        <w:spacing w:before="75" w:line="360" w:lineRule="auto"/>
        <w:jc w:val="left"/>
        <w:textAlignment w:val="center"/>
        <w:rPr>
          <w:color w:val="000000"/>
        </w:rPr>
      </w:pPr>
      <w:r>
        <w:rPr>
          <w:color w:val="000000"/>
        </w:rPr>
        <w:t xml:space="preserve">13. </w:t>
      </w:r>
      <w:r>
        <w:rPr>
          <w:rFonts w:ascii="宋体" w:hAnsi="宋体" w:eastAsia="宋体" w:cs="宋体"/>
          <w:color w:val="000000"/>
        </w:rPr>
        <w:t>比较大小：</w:t>
      </w:r>
      <w:r>
        <w:object>
          <v:shape id="_x0000_i108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8" o:title="eqId8cc0f4e88a98b2b25320e4bed691342b"/>
            <o:lock v:ext="edit" aspectratio="t"/>
            <w10:wrap type="none"/>
            <w10:anchorlock/>
          </v:shape>
          <o:OLEObject Type="Embed" ProgID="Equation.DSMT4" ShapeID="_x0000_i1085" DrawAspect="Content" ObjectID="_1468075785" r:id="rId107">
            <o:LockedField>false</o:LockedField>
          </o:OLEObject>
        </w:object>
      </w:r>
      <w:r>
        <w:rPr>
          <w:color w:val="000000"/>
        </w:rPr>
        <w:t>_____________</w:t>
      </w:r>
      <w:r>
        <w:object>
          <v:shape id="_x0000_i108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6503ca085e3ca5f2ba723b0dd66e210b"/>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&lt;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8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11" o:title="eqId813aa7ded9be46f6c80622bbedb4acd4"/>
            <o:lock v:ext="edit" aspectratio="t"/>
            <w10:wrap type="none"/>
            <w10:anchorlock/>
          </v:shape>
          <o:OLEObject Type="Embed" ProgID="Equation.DSMT4" ShapeID="_x0000_i1087" DrawAspect="Content" ObjectID="_1468075787" r:id="rId110">
            <o:LockedField>false</o:LockedField>
          </o:OLEObject>
        </w:object>
      </w:r>
      <w:r>
        <w:rPr>
          <w:rFonts w:ascii="Times New Roman" w:hAnsi="Times New Roman" w:eastAsia="Times New Roman" w:cs="Times New Roman"/>
          <w:color w:val="000000"/>
        </w:rPr>
        <w:t xml:space="preserve"> ，</w:t>
      </w:r>
      <w:r>
        <w:object>
          <v:shape id="_x0000_i108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13" o:title="eqIdb2f8e6d48cb883e594f5f06a9cd9e8e9"/>
            <o:lock v:ext="edit" aspectratio="t"/>
            <w10:wrap type="none"/>
            <w10:anchorlock/>
          </v:shape>
          <o:OLEObject Type="Embed" ProgID="Equation.DSMT4" ShapeID="_x0000_i1088" DrawAspect="Content" ObjectID="_1468075788" r:id="rId112">
            <o:LockedField>false</o:LockedField>
          </o:OLEObject>
        </w:object>
      </w:r>
      <w:r>
        <w:rPr>
          <w:rFonts w:ascii="Times New Roman" w:hAnsi="Times New Roman" w:eastAsia="Times New Roman" w:cs="Times New Roman"/>
          <w:color w:val="000000"/>
        </w:rPr>
        <w:t xml:space="preserve"> ，</w:t>
      </w:r>
      <w:r>
        <w:object>
          <v:shape id="_x0000_i1089"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15" o:title="eqId4f54437d14661ad5dc93c54def35f3a3"/>
            <o:lock v:ext="edit" aspectratio="t"/>
            <w10:wrap type="none"/>
            <w10:anchorlock/>
          </v:shape>
          <o:OLEObject Type="Embed" ProgID="Equation.DSMT4" ShapeID="_x0000_i1089" DrawAspect="Content" ObjectID="_1468075789" r:id="rId1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9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117" o:title="eqIda6d8f4082f2b56deb9cb59a95e9deef5"/>
            <o:lock v:ext="edit" aspectratio="t"/>
            <w10:wrap type="none"/>
            <w10:anchorlock/>
          </v:shape>
          <o:OLEObject Type="Embed" ProgID="Equation.DSMT4" ShapeID="_x0000_i1090" DrawAspect="Content" ObjectID="_1468075790" r:id="rId11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故答案为：＜．</w:t>
      </w:r>
    </w:p>
    <w:p>
      <w:pPr>
        <w:spacing w:line="360" w:lineRule="auto"/>
        <w:jc w:val="left"/>
        <w:textAlignment w:val="center"/>
        <w:rPr>
          <w:color w:val="000000"/>
        </w:rPr>
      </w:pPr>
      <w:r>
        <w:rPr>
          <w:color w:val="000000"/>
        </w:rPr>
        <w:t xml:space="preserve">14. </w:t>
      </w:r>
      <w:r>
        <w:rPr>
          <w:rFonts w:ascii="宋体" w:hAnsi="宋体" w:eastAsia="宋体" w:cs="宋体"/>
          <w:color w:val="000000"/>
        </w:rPr>
        <w:t>写出一个比</w:t>
      </w:r>
      <w:r>
        <w:object>
          <v:shape id="_x0000_i10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9" o:title="eqId4c8b45edad1f59a7454739675fd2de55"/>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大，且比</w:t>
      </w:r>
      <w:r>
        <w:object>
          <v:shape id="_x0000_i1092"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121" o:title="eqId0d911e720abfb1b8892747d79ddc8f4d"/>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小的最简分数是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3" o:title="eqId6cde4af6f93d953ec3384b86c5e1b415"/>
            <o:lock v:ext="edit" aspectratio="t"/>
            <w10:wrap type="none"/>
            <w10:anchorlock/>
          </v:shape>
          <o:OLEObject Type="Embed" ProgID="Equation.DSMT4" ShapeID="_x0000_i1093" DrawAspect="Content" ObjectID="_1468075793" r:id="rId1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将两个分数通分，然后根据最简分数的定义结合题意即可求解．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125" o:title="eqIde60c5a8d11b57f76a1909227fb1bdbb5"/>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127" o:title="eqIdc6856df0f624f172db80d45f4a5e21d9"/>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比</w:t>
      </w:r>
      <w:r>
        <w:object>
          <v:shape id="_x0000_i109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9" o:title="eqId4c8b45edad1f59a7454739675fd2de55"/>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大，且比</w:t>
      </w:r>
      <w:r>
        <w:object>
          <v:shape id="_x0000_i1097"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121" o:title="eqId0d911e720abfb1b8892747d79ddc8f4d"/>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小的最简分数可以是</w:t>
      </w:r>
      <w:r>
        <w:object>
          <v:shape id="_x0000_i109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3" o:title="eqId6cde4af6f93d953ec3384b86c5e1b415"/>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3" o:title="eqId6cde4af6f93d953ec3384b86c5e1b415"/>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本题考查了分数的通分，最简分数，分数的大小比较，将两个分数通分是解题的关键．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如图，写出数轴上点</w:t>
      </w:r>
      <w:r>
        <w:rPr>
          <w:rFonts w:ascii="Times New Roman" w:hAnsi="Times New Roman" w:eastAsia="Times New Roman" w:cs="Times New Roman"/>
          <w:i/>
          <w:color w:val="000000"/>
        </w:rPr>
        <w:t>A</w:t>
      </w:r>
      <w:r>
        <w:rPr>
          <w:rFonts w:ascii="宋体" w:hAnsi="宋体" w:eastAsia="宋体" w:cs="宋体"/>
          <w:color w:val="000000"/>
        </w:rPr>
        <w:t>所表示的分数：</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43175" cy="238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2543175" cy="2381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4" o:title="eqIde0cf66e4d8a4f885a3fe9c7ac480d554"/>
            <o:lock v:ext="edit" aspectratio="t"/>
            <w10:wrap type="none"/>
            <w10:anchorlock/>
          </v:shape>
          <o:OLEObject Type="Embed" ProgID="Equation.DSMT4" ShapeID="_x0000_i1100" DrawAspect="Content" ObjectID="_1468075800" r:id="rId133">
            <o:LockedField>false</o:LockedField>
          </o:OLEObject>
        </w:object>
      </w: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136" o:title="eqIdc9a9ae9748a27d037a7d892d211358a4"/>
            <o:lock v:ext="edit" aspectratio="t"/>
            <w10:wrap type="none"/>
            <w10:anchorlock/>
          </v:shape>
          <o:OLEObject Type="Embed" ProgID="Equation.DSMT4" ShapeID="_x0000_i1101" DrawAspect="Content" ObjectID="_1468075801" r:id="rId135">
            <o:LockedField>false</o:LockedField>
          </o:OLEObject>
        </w:object>
      </w:r>
      <w:r>
        <w:rPr>
          <w:rFonts w:ascii="Times New Roman" w:hAnsi="Times New Roman" w:eastAsia="Times New Roman" w:cs="Times New Roman"/>
          <w:color w:val="000000"/>
        </w:rPr>
        <w:t>##1.8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根据分数的几何意义，结合数轴可知每一个单位长度被平均分成</w:t>
      </w:r>
      <w:r>
        <w:rPr>
          <w:rFonts w:ascii="Times New Roman" w:hAnsi="Times New Roman" w:eastAsia="Times New Roman" w:cs="Times New Roman"/>
          <w:color w:val="000000"/>
        </w:rPr>
        <w:t>5</w:t>
      </w:r>
      <w:r>
        <w:rPr>
          <w:rFonts w:ascii="宋体" w:hAnsi="宋体" w:eastAsia="宋体" w:cs="宋体"/>
          <w:color w:val="000000"/>
        </w:rPr>
        <w:t>份，即每一份为</w:t>
      </w:r>
      <w:r>
        <w:object>
          <v:shape id="_x0000_i1102"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9" o:title="eqIdd3ffd5c35bba71ea54c28622b6cf505d"/>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，从而直接根据点</w:t>
      </w:r>
      <w:r>
        <w:rPr>
          <w:rFonts w:ascii="MJXc-TeX-math-Iw" w:hAnsi="MJXc-TeX-math-Iw" w:eastAsia="MJXc-TeX-math-Iw" w:cs="MJXc-TeX-math-Iw"/>
          <w:i/>
          <w:color w:val="000000"/>
        </w:rPr>
        <w:t>A</w:t>
      </w:r>
      <w:r>
        <w:rPr>
          <w:rFonts w:ascii="宋体" w:hAnsi="宋体" w:eastAsia="宋体" w:cs="宋体"/>
          <w:color w:val="000000"/>
        </w:rPr>
        <w:t>的位置写出对应表示的分数或小数．</w:t>
      </w:r>
    </w:p>
    <w:p>
      <w:pPr>
        <w:spacing w:line="360" w:lineRule="auto"/>
        <w:jc w:val="left"/>
        <w:textAlignment w:val="center"/>
        <w:rPr>
          <w:color w:val="000000"/>
        </w:rPr>
      </w:pPr>
      <w:r>
        <w:rPr>
          <w:color w:val="000000"/>
        </w:rPr>
        <w:t>【详解】</w:t>
      </w:r>
      <w:r>
        <w:rPr>
          <w:rFonts w:ascii="宋体" w:hAnsi="宋体" w:eastAsia="宋体" w:cs="宋体"/>
          <w:color w:val="000000"/>
        </w:rPr>
        <w:t>由图可知每一小格表示</w:t>
      </w:r>
      <w:r>
        <w:object>
          <v:shape id="_x0000_i1103"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9" o:title="eqIdd3ffd5c35bba71ea54c28622b6cf505d"/>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所表示的分数是</w:t>
      </w:r>
      <w:r>
        <w:object>
          <v:shape id="_x0000_i1104" o:spt="75" alt="学科网(www.zxxk.com)--教育资源门户，提供试卷、教案、课件、论文、素材以及各类教学资源下载，还有大量而丰富的教学相关资讯！" type="#_x0000_t75" style="height:31.1pt;width:46.1pt;" o:ole="t" filled="f" o:preferrelative="t" stroked="f" coordsize="21600,21600">
            <v:path/>
            <v:fill on="f" focussize="0,0"/>
            <v:stroke on="f" joinstyle="miter"/>
            <v:imagedata r:id="rId140" o:title="eqId4c17bbf48aab5d117581bece0bee99fd"/>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4" o:title="eqIde0cf66e4d8a4f885a3fe9c7ac480d554"/>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本题考查数轴上点表示的数，分数的几何意义．由题意得出每一小格表示</w:t>
      </w:r>
      <w:r>
        <w:object>
          <v:shape id="_x0000_i1106"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9" o:title="eqIdd3ffd5c35bba71ea54c28622b6cf505d"/>
            <o:lock v:ext="edit" aspectratio="t"/>
            <w10:wrap type="none"/>
            <w10:anchorlock/>
          </v:shape>
          <o:OLEObject Type="Embed" ProgID="Equation.DSMT4" ShapeID="_x0000_i1106" DrawAspect="Content" ObjectID="_1468075806" r:id="rId142">
            <o:LockedField>false</o:LockedField>
          </o:OLEObject>
        </w:object>
      </w:r>
      <w:r>
        <w:rPr>
          <w:rFonts w:ascii="宋体" w:hAnsi="宋体" w:eastAsia="宋体" w:cs="宋体"/>
          <w:color w:val="000000"/>
        </w:rPr>
        <w:t>是解题关键．</w:t>
      </w:r>
    </w:p>
    <w:p>
      <w:pPr>
        <w:spacing w:line="360" w:lineRule="auto"/>
        <w:jc w:val="left"/>
        <w:textAlignment w:val="center"/>
        <w:rPr>
          <w:color w:val="000000"/>
        </w:rPr>
      </w:pPr>
      <w:r>
        <w:rPr>
          <w:color w:val="000000"/>
        </w:rPr>
        <w:t xml:space="preserve">16. </w:t>
      </w:r>
      <w:r>
        <w:rPr>
          <w:rFonts w:ascii="宋体" w:hAnsi="宋体" w:eastAsia="宋体" w:cs="宋体"/>
          <w:color w:val="000000"/>
        </w:rPr>
        <w:t>预初（</w:t>
      </w:r>
      <w:r>
        <w:rPr>
          <w:rFonts w:ascii="Times New Roman" w:hAnsi="Times New Roman" w:eastAsia="Times New Roman" w:cs="Times New Roman"/>
          <w:color w:val="000000"/>
        </w:rPr>
        <w:t>6</w:t>
      </w:r>
      <w:r>
        <w:rPr>
          <w:rFonts w:ascii="宋体" w:hAnsi="宋体" w:eastAsia="宋体" w:cs="宋体"/>
          <w:color w:val="000000"/>
        </w:rPr>
        <w:t>）男生人数</w:t>
      </w:r>
      <w:r>
        <w:rPr>
          <w:rFonts w:ascii="Times New Roman" w:hAnsi="Times New Roman" w:eastAsia="Times New Roman" w:cs="Times New Roman"/>
          <w:color w:val="000000"/>
        </w:rPr>
        <w:t>20</w:t>
      </w:r>
      <w:r>
        <w:rPr>
          <w:rFonts w:ascii="宋体" w:hAnsi="宋体" w:eastAsia="宋体" w:cs="宋体"/>
          <w:color w:val="000000"/>
        </w:rPr>
        <w:t>人，女生</w:t>
      </w:r>
      <w:r>
        <w:rPr>
          <w:rFonts w:ascii="Times New Roman" w:hAnsi="Times New Roman" w:eastAsia="Times New Roman" w:cs="Times New Roman"/>
          <w:color w:val="000000"/>
        </w:rPr>
        <w:t>22</w:t>
      </w:r>
      <w:r>
        <w:rPr>
          <w:rFonts w:ascii="宋体" w:hAnsi="宋体" w:eastAsia="宋体" w:cs="宋体"/>
          <w:color w:val="000000"/>
        </w:rPr>
        <w:t>人，那么女生人数是全班人数的</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（填几分之几）．</w:t>
      </w:r>
    </w:p>
    <w:p>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30.9pt;width:16.8pt;" o:ole="t" filled="f" o:preferrelative="t" stroked="f" coordsize="21600,21600">
            <v:path/>
            <v:fill on="f" focussize="0,0"/>
            <v:stroke on="f" joinstyle="miter"/>
            <v:imagedata r:id="rId144" o:title="eqIdf4e30da4b4ffbffde316978b63a589c1"/>
            <o:lock v:ext="edit" aspectratio="t"/>
            <w10:wrap type="none"/>
            <w10:anchorlock/>
          </v:shape>
          <o:OLEObject Type="Embed" ProgID="Equation.DSMT4" ShapeID="_x0000_i1107" DrawAspect="Content" ObjectID="_1468075807" r:id="rId14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用女生的人数除以总人数即可求解．</w:t>
      </w:r>
    </w:p>
    <w:p>
      <w:pPr>
        <w:spacing w:line="360" w:lineRule="auto"/>
        <w:jc w:val="left"/>
        <w:textAlignment w:val="center"/>
        <w:rPr>
          <w:color w:val="000000"/>
        </w:rPr>
      </w:pPr>
      <w:r>
        <w:rPr>
          <w:color w:val="000000"/>
        </w:rPr>
        <w:t>【详解】</w:t>
      </w:r>
      <w:r>
        <w:rPr>
          <w:rFonts w:ascii="宋体" w:hAnsi="宋体" w:eastAsia="宋体" w:cs="宋体"/>
          <w:color w:val="000000"/>
        </w:rPr>
        <w:t>解：因为男生人数</w:t>
      </w:r>
      <w:r>
        <w:rPr>
          <w:rFonts w:ascii="Times New Roman" w:hAnsi="Times New Roman" w:eastAsia="Times New Roman" w:cs="Times New Roman"/>
          <w:color w:val="000000"/>
        </w:rPr>
        <w:t>20</w:t>
      </w:r>
      <w:r>
        <w:rPr>
          <w:rFonts w:ascii="宋体" w:hAnsi="宋体" w:eastAsia="宋体" w:cs="宋体"/>
          <w:color w:val="000000"/>
        </w:rPr>
        <w:t>人，女生</w:t>
      </w:r>
      <w:r>
        <w:rPr>
          <w:rFonts w:ascii="Times New Roman" w:hAnsi="Times New Roman" w:eastAsia="Times New Roman" w:cs="Times New Roman"/>
          <w:color w:val="000000"/>
        </w:rPr>
        <w:t>22</w: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所以女生人数是全班人数的</w:t>
      </w:r>
      <w:r>
        <w:object>
          <v:shape id="_x0000_i1108" o:spt="75" alt="学科网(www.zxxk.com)--教育资源门户，提供试卷、教案、课件、论文、素材以及各类教学资源下载，还有大量而丰富的教学相关资讯！" type="#_x0000_t75" style="height:30.9pt;width:87pt;" o:ole="t" filled="f" o:preferrelative="t" stroked="f" coordsize="21600,21600">
            <v:path/>
            <v:fill on="f" focussize="0,0"/>
            <v:stroke on="f" joinstyle="miter"/>
            <v:imagedata r:id="rId146" o:title="eqIdca417c435595c5466517fc651c45c884"/>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30.9pt;width:16.8pt;" o:ole="t" filled="f" o:preferrelative="t" stroked="f" coordsize="21600,21600">
            <v:path/>
            <v:fill on="f" focussize="0,0"/>
            <v:stroke on="f" joinstyle="miter"/>
            <v:imagedata r:id="rId144" o:title="eqIdf4e30da4b4ffbffde316978b63a589c1"/>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本题考查了分数的应用，求一个数是另一个数的几分之几，理解题意是解题的关键．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一个分数，分子与分母的和是</w:t>
      </w:r>
      <w:r>
        <w:rPr>
          <w:rFonts w:ascii="Times New Roman" w:hAnsi="Times New Roman" w:eastAsia="Times New Roman" w:cs="Times New Roman"/>
          <w:color w:val="000000"/>
        </w:rPr>
        <w:t>156</w:t>
      </w:r>
      <w:r>
        <w:rPr>
          <w:rFonts w:ascii="宋体" w:hAnsi="宋体" w:eastAsia="宋体" w:cs="宋体"/>
          <w:color w:val="000000"/>
        </w:rPr>
        <w:t>，约分后得</w:t>
      </w:r>
      <w:r>
        <w:object>
          <v:shape id="_x0000_i111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6503ca085e3ca5f2ba723b0dd66e210b"/>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，则原分数为</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30.85pt;width:17.25pt;" o:ole="t" filled="f" o:preferrelative="t" stroked="f" coordsize="21600,21600">
            <v:path/>
            <v:fill on="f" focussize="0,0"/>
            <v:stroke on="f" joinstyle="miter"/>
            <v:imagedata r:id="rId150" o:title="eqIddf2fff7c40c3f1ba83c1582c1caf4291"/>
            <o:lock v:ext="edit" aspectratio="t"/>
            <w10:wrap type="none"/>
            <w10:anchorlock/>
          </v:shape>
          <o:OLEObject Type="Embed" ProgID="Equation.DSMT4" ShapeID="_x0000_i1111" DrawAspect="Content" ObjectID="_1468075811" r:id="rId14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这个分数约分后是</w:t>
      </w:r>
      <w:r>
        <w:object>
          <v:shape id="_x0000_i111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6503ca085e3ca5f2ba723b0dd66e210b"/>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，根据比与分数的关系可知分子与分母的比是</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，则分子占分子与分母和的</w:t>
      </w:r>
      <w:r>
        <w:object>
          <v:shape id="_x0000_i1113" o:spt="75" alt="学科网(www.zxxk.com)--教育资源门户，提供试卷、教案、课件、论文、素材以及各类教学资源下载，还有大量而丰富的教学相关资讯！" type="#_x0000_t75" style="height:31.1pt;width:26.95pt;" o:ole="t" filled="f" o:preferrelative="t" stroked="f" coordsize="21600,21600">
            <v:path/>
            <v:fill on="f" focussize="0,0"/>
            <v:stroke on="f" joinstyle="miter"/>
            <v:imagedata r:id="rId153" o:title="eqId2b0a409a42da460f445283b252c179b2"/>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，已知分子与分母的和是</w:t>
      </w:r>
      <w:r>
        <w:rPr>
          <w:rFonts w:ascii="Times New Roman" w:hAnsi="Times New Roman" w:eastAsia="Times New Roman" w:cs="Times New Roman"/>
          <w:color w:val="000000"/>
        </w:rPr>
        <w:t>156</w:t>
      </w:r>
      <w:r>
        <w:rPr>
          <w:rFonts w:ascii="宋体" w:hAnsi="宋体" w:eastAsia="宋体" w:cs="宋体"/>
          <w:color w:val="000000"/>
        </w:rPr>
        <w:t>，用乘法可求出分子，进而可求出分母是多少，据此解答．</w:t>
      </w:r>
    </w:p>
    <w:p>
      <w:pPr>
        <w:spacing w:line="360" w:lineRule="auto"/>
        <w:jc w:val="left"/>
        <w:textAlignment w:val="center"/>
        <w:rPr>
          <w:color w:val="000000"/>
        </w:rPr>
      </w:pPr>
      <w:r>
        <w:rPr>
          <w:color w:val="000000"/>
        </w:rPr>
        <w:t>【详解】</w:t>
      </w:r>
      <w:r>
        <w:rPr>
          <w:rFonts w:ascii="宋体" w:hAnsi="宋体" w:eastAsia="宋体" w:cs="宋体"/>
          <w:color w:val="000000"/>
        </w:rPr>
        <w:t>解答：解：</w:t>
      </w:r>
      <w:r>
        <w:rPr>
          <w:rFonts w:ascii="Times New Roman" w:hAnsi="Times New Roman" w:eastAsia="Times New Roman" w:cs="Times New Roman"/>
          <w:color w:val="000000"/>
        </w:rPr>
        <w:t>156</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1.1pt;width:26.95pt;" o:ole="t" filled="f" o:preferrelative="t" stroked="f" coordsize="21600,21600">
            <v:path/>
            <v:fill on="f" focussize="0,0"/>
            <v:stroke on="f" joinstyle="miter"/>
            <v:imagedata r:id="rId153" o:title="eqId2b0a409a42da460f445283b252c179b2"/>
            <o:lock v:ext="edit" aspectratio="t"/>
            <w10:wrap type="none"/>
            <w10:anchorlock/>
          </v:shape>
          <o:OLEObject Type="Embed" ProgID="Equation.DSMT4" ShapeID="_x0000_i1114" DrawAspect="Content" ObjectID="_1468075814" r:id="rId154">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156</w: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156" o:title="eqId954795d1842974a705f9468f3b952ab1"/>
            <o:lock v:ext="edit" aspectratio="t"/>
            <w10:wrap type="none"/>
            <w10:anchorlock/>
          </v:shape>
          <o:OLEObject Type="Embed" ProgID="Equation.DSMT4" ShapeID="_x0000_i1115" DrawAspect="Content" ObjectID="_1468075815" r:id="rId155">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156−60</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所以原这个分数是</w:t>
      </w:r>
      <w:r>
        <w:object>
          <v:shape id="_x0000_i1116" o:spt="75" alt="学科网(www.zxxk.com)--教育资源门户，提供试卷、教案、课件、论文、素材以及各类教学资源下载，还有大量而丰富的教学相关资讯！" type="#_x0000_t75" style="height:30.85pt;width:17.25pt;" o:ole="t" filled="f" o:preferrelative="t" stroked="f" coordsize="21600,21600">
            <v:path/>
            <v:fill on="f" focussize="0,0"/>
            <v:stroke on="f" joinstyle="miter"/>
            <v:imagedata r:id="rId150" o:title="eqIddf2fff7c40c3f1ba83c1582c1caf4291"/>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30.85pt;width:17.25pt;" o:ole="t" filled="f" o:preferrelative="t" stroked="f" coordsize="21600,21600">
            <v:path/>
            <v:fill on="f" focussize="0,0"/>
            <v:stroke on="f" joinstyle="miter"/>
            <v:imagedata r:id="rId150" o:title="eqIddf2fff7c40c3f1ba83c1582c1caf4291"/>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本题的重点是根据比与分数的关系确定分子占了分子与分母和的几分之几，再根据求一个数的几分之几是多少求出分子．</w:t>
      </w:r>
    </w:p>
    <w:p>
      <w:pPr>
        <w:spacing w:line="360" w:lineRule="auto"/>
        <w:jc w:val="left"/>
        <w:textAlignment w:val="center"/>
        <w:rPr>
          <w:color w:val="000000"/>
        </w:rPr>
      </w:pPr>
      <w:r>
        <w:rPr>
          <w:color w:val="000000"/>
        </w:rPr>
        <w:t xml:space="preserve">18. </w:t>
      </w:r>
      <w:r>
        <w:rPr>
          <w:rFonts w:ascii="宋体" w:hAnsi="宋体" w:eastAsia="宋体" w:cs="宋体"/>
          <w:color w:val="000000"/>
        </w:rPr>
        <w:t>如图，长方形由</w:t>
      </w:r>
      <w:r>
        <w:rPr>
          <w:rFonts w:ascii="Times New Roman" w:hAnsi="Times New Roman" w:eastAsia="Times New Roman" w:cs="Times New Roman"/>
          <w:color w:val="000000"/>
        </w:rPr>
        <w:t>8</w:t>
      </w:r>
      <w:r>
        <w:rPr>
          <w:rFonts w:ascii="宋体" w:hAnsi="宋体" w:eastAsia="宋体" w:cs="宋体"/>
          <w:color w:val="000000"/>
        </w:rPr>
        <w:t>个相同的正方形组成，则三角形</w:t>
      </w:r>
      <w:r>
        <w:rPr>
          <w:rFonts w:ascii="Times New Roman" w:hAnsi="Times New Roman" w:eastAsia="Times New Roman" w:cs="Times New Roman"/>
          <w:i/>
          <w:color w:val="000000"/>
        </w:rPr>
        <w:t>ABC</w:t>
      </w:r>
      <w:r>
        <w:rPr>
          <w:rFonts w:ascii="宋体" w:hAnsi="宋体" w:eastAsia="宋体" w:cs="宋体"/>
          <w:color w:val="000000"/>
        </w:rPr>
        <w:t>的面积是长方形面积的</w:t>
      </w:r>
      <w:r>
        <w:rPr>
          <w:color w:val="000000"/>
        </w:rPr>
        <w:t>______</w:t>
      </w:r>
      <w:r>
        <w:rPr>
          <w:rFonts w:ascii="宋体" w:hAnsi="宋体" w:eastAsia="宋体" w:cs="宋体"/>
          <w:color w:val="000000"/>
        </w:rPr>
        <w:t>（填最简分数）．</w:t>
      </w:r>
    </w:p>
    <w:p>
      <w:pPr>
        <w:spacing w:line="360" w:lineRule="auto"/>
        <w:jc w:val="left"/>
        <w:textAlignment w:val="center"/>
        <w:rPr>
          <w:color w:val="000000"/>
        </w:rPr>
      </w:pPr>
      <w:r>
        <w:rPr>
          <w:color w:val="000000"/>
        </w:rPr>
        <w:drawing>
          <wp:inline distT="0" distB="0" distL="114300" distR="114300">
            <wp:extent cx="160020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600200" cy="9906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61" o:title="eqIdd5a37ddcaf002d38798bce00a857c531"/>
            <o:lock v:ext="edit" aspectratio="t"/>
            <w10:wrap type="none"/>
            <w10:anchorlock/>
          </v:shape>
          <o:OLEObject Type="Embed" ProgID="Equation.DSMT4" ShapeID="_x0000_i1118" DrawAspect="Content" ObjectID="_1468075818" r:id="rId16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结合图形，分别计算长方形与三角形的面积，即可求解．</w:t>
      </w:r>
    </w:p>
    <w:p>
      <w:pPr>
        <w:spacing w:line="360" w:lineRule="auto"/>
        <w:jc w:val="left"/>
        <w:textAlignment w:val="center"/>
        <w:rPr>
          <w:color w:val="000000"/>
        </w:rPr>
      </w:pPr>
      <w:r>
        <w:rPr>
          <w:color w:val="000000"/>
        </w:rPr>
        <w:t>【详解】</w:t>
      </w:r>
      <w:r>
        <w:rPr>
          <w:rFonts w:ascii="宋体" w:hAnsi="宋体" w:eastAsia="宋体" w:cs="宋体"/>
          <w:color w:val="000000"/>
        </w:rPr>
        <w:t>解：设小正方形的边长为</w:t>
      </w:r>
      <w:r>
        <w:rPr>
          <w:rFonts w:ascii="Times New Roman" w:hAnsi="Times New Roman" w:eastAsia="Times New Roman" w:cs="Times New Roman"/>
          <w:color w:val="000000"/>
        </w:rPr>
        <w:t>1</w:t>
      </w:r>
      <w:r>
        <w:rPr>
          <w:rFonts w:ascii="宋体" w:hAnsi="宋体" w:eastAsia="宋体" w:cs="宋体"/>
          <w:color w:val="000000"/>
        </w:rPr>
        <w:t>，则长方形的面积为</w:t>
      </w:r>
      <w:r>
        <w:rPr>
          <w:rFonts w:ascii="Times New Roman" w:hAnsi="Times New Roman" w:eastAsia="Times New Roman" w:cs="Times New Roman"/>
          <w:color w:val="000000"/>
        </w:rPr>
        <w:t>8</w:t>
      </w:r>
    </w:p>
    <w:p>
      <w:pPr>
        <w:spacing w:line="360" w:lineRule="auto"/>
        <w:jc w:val="left"/>
        <w:textAlignment w:val="center"/>
        <w:rPr>
          <w:color w:val="000000"/>
        </w:rPr>
      </w:pPr>
      <w:r>
        <w:rPr>
          <w:rFonts w:ascii="宋体" w:hAnsi="宋体" w:eastAsia="宋体" w:cs="宋体"/>
          <w:color w:val="000000"/>
        </w:rPr>
        <w:t>三角形的面积为</w:t>
      </w:r>
      <w:r>
        <w:object>
          <v:shape id="_x0000_i1119" o:spt="75" alt="学科网(www.zxxk.com)--教育资源门户，提供试卷、教案、课件、论文、素材以及各类教学资源下载，还有大量而丰富的教学相关资讯！" type="#_x0000_t75" style="height:30.85pt;width:168.8pt;" o:ole="t" filled="f" o:preferrelative="t" stroked="f" coordsize="21600,21600">
            <v:path/>
            <v:fill on="f" focussize="0,0"/>
            <v:stroke on="f" joinstyle="miter"/>
            <v:imagedata r:id="rId163" o:title="eqIdc506b5aeb7cef958b9e50edd6768ee08"/>
            <o:lock v:ext="edit" aspectratio="t"/>
            <w10:wrap type="none"/>
            <w10:anchorlock/>
          </v:shape>
          <o:OLEObject Type="Embed" ProgID="Equation.DSMT4" ShapeID="_x0000_i1119" DrawAspect="Content" ObjectID="_1468075819" r:id="rId162">
            <o:LockedField>false</o:LockedField>
          </o:OLEObject>
        </w:object>
      </w:r>
    </w:p>
    <w:p>
      <w:pPr>
        <w:spacing w:line="360" w:lineRule="auto"/>
        <w:jc w:val="left"/>
        <w:textAlignment w:val="center"/>
        <w:rPr>
          <w:color w:val="000000"/>
        </w:rPr>
      </w:pPr>
      <w:r>
        <w:rPr>
          <w:rFonts w:ascii="宋体" w:hAnsi="宋体" w:eastAsia="宋体" w:cs="宋体"/>
          <w:color w:val="000000"/>
        </w:rPr>
        <w:t>∴三角形</w:t>
      </w:r>
      <w:r>
        <w:rPr>
          <w:rFonts w:ascii="Times New Roman" w:hAnsi="Times New Roman" w:eastAsia="Times New Roman" w:cs="Times New Roman"/>
          <w:i/>
          <w:color w:val="000000"/>
        </w:rPr>
        <w:t>ABC</w:t>
      </w:r>
      <w:r>
        <w:rPr>
          <w:rFonts w:ascii="宋体" w:hAnsi="宋体" w:eastAsia="宋体" w:cs="宋体"/>
          <w:color w:val="000000"/>
        </w:rPr>
        <w:t>的面积是长方形面积的</w:t>
      </w:r>
      <w:r>
        <w:object>
          <v:shape id="_x0000_i1120" o:spt="75" alt="学科网(www.zxxk.com)--教育资源门户，提供试卷、教案、课件、论文、素材以及各类教学资源下载，还有大量而丰富的教学相关资讯！" type="#_x0000_t75" style="height:44.9pt;width:37.85pt;" o:ole="t" filled="f" o:preferrelative="t" stroked="f" coordsize="21600,21600">
            <v:path/>
            <v:fill on="f" focussize="0,0"/>
            <v:stroke on="f" joinstyle="miter"/>
            <v:imagedata r:id="rId165" o:title="eqIdeb5148d6b85c5bfb336376812cbf8a35"/>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61" o:title="eqIdd5a37ddcaf002d38798bce00a857c531"/>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本题考查了分数的除法运算，求得三角形的面积是解题的关键．</w:t>
      </w:r>
    </w:p>
    <w:p>
      <w:pPr>
        <w:spacing w:line="360" w:lineRule="auto"/>
        <w:jc w:val="left"/>
        <w:textAlignment w:val="center"/>
        <w:rPr>
          <w:color w:val="000000"/>
        </w:rPr>
      </w:pPr>
      <w:r>
        <w:rPr>
          <w:rFonts w:ascii="宋体" w:hAnsi="宋体" w:eastAsia="宋体" w:cs="宋体"/>
          <w:b/>
          <w:color w:val="000000"/>
          <w:sz w:val="24"/>
        </w:rPr>
        <w:t>三．简答题：（满分</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120</w:t>
      </w:r>
      <w:r>
        <w:rPr>
          <w:rFonts w:ascii="宋体" w:hAnsi="宋体" w:eastAsia="宋体" w:cs="宋体"/>
          <w:color w:val="000000"/>
        </w:rPr>
        <w:t>的最大公因数和最小公倍数．</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120</w:t>
      </w:r>
      <w:r>
        <w:rPr>
          <w:rFonts w:ascii="宋体" w:hAnsi="宋体" w:eastAsia="宋体" w:cs="宋体"/>
          <w:color w:val="000000"/>
        </w:rPr>
        <w:t>的最大公因数</w:t>
      </w:r>
      <w:r>
        <w:rPr>
          <w:rFonts w:ascii="Times New Roman" w:hAnsi="Times New Roman" w:eastAsia="Times New Roman" w:cs="Times New Roman"/>
          <w:color w:val="000000"/>
        </w:rPr>
        <w:t>24</w:t>
      </w:r>
      <w:r>
        <w:rPr>
          <w:rFonts w:ascii="宋体" w:hAnsi="宋体" w:eastAsia="宋体" w:cs="宋体"/>
          <w:color w:val="000000"/>
        </w:rPr>
        <w:t>，最小公倍数为</w:t>
      </w:r>
      <w:r>
        <w:rPr>
          <w:rFonts w:ascii="Times New Roman" w:hAnsi="Times New Roman" w:eastAsia="Times New Roman" w:cs="Times New Roman"/>
          <w:color w:val="000000"/>
        </w:rPr>
        <w:t>240</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列出短除式，即可得到最大公因数和最小公倍数．两个或两个以上的自然数的公倍数（除</w:t>
      </w:r>
      <w:r>
        <w:rPr>
          <w:rFonts w:ascii="Times New Roman" w:hAnsi="Times New Roman" w:eastAsia="Times New Roman" w:cs="Times New Roman"/>
          <w:color w:val="000000"/>
        </w:rPr>
        <w:t>0</w:t>
      </w:r>
      <w:r>
        <w:rPr>
          <w:rFonts w:ascii="宋体" w:hAnsi="宋体" w:eastAsia="宋体" w:cs="宋体"/>
          <w:color w:val="000000"/>
        </w:rPr>
        <w:t>外）中最小的，称为这些数的最小公倍数；几个数公有的因数，叫做这几个数的公因数，其中最大的一个，叫做这几个数的最大公因数．</w:t>
      </w:r>
    </w:p>
    <w:p>
      <w:pPr>
        <w:spacing w:line="360" w:lineRule="auto"/>
        <w:jc w:val="left"/>
        <w:textAlignment w:val="center"/>
        <w:rPr>
          <w:color w:val="000000"/>
        </w:rPr>
      </w:pPr>
      <w:r>
        <w:rPr>
          <w:color w:val="000000"/>
        </w:rPr>
        <w:t>【详解】</w:t>
      </w:r>
      <w:r>
        <w:rPr>
          <w:rFonts w:ascii="宋体" w:hAnsi="宋体" w:eastAsia="宋体" w:cs="宋体"/>
          <w:color w:val="000000"/>
        </w:rPr>
        <w:t>解：列出短除式如下：</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25730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257300" cy="1143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120</w:t>
      </w:r>
      <w:r>
        <w:rPr>
          <w:rFonts w:ascii="宋体" w:hAnsi="宋体" w:eastAsia="宋体" w:cs="宋体"/>
          <w:color w:val="000000"/>
        </w:rPr>
        <w:t>的最大公因数为：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120</w:t>
      </w:r>
      <w:r>
        <w:rPr>
          <w:rFonts w:ascii="宋体" w:hAnsi="宋体" w:eastAsia="宋体" w:cs="宋体"/>
          <w:color w:val="000000"/>
        </w:rPr>
        <w:t>的最小公倍数为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240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120</w:t>
      </w:r>
      <w:r>
        <w:rPr>
          <w:rFonts w:ascii="宋体" w:hAnsi="宋体" w:eastAsia="宋体" w:cs="宋体"/>
          <w:color w:val="000000"/>
        </w:rPr>
        <w:t>的最大公因数</w:t>
      </w:r>
      <w:r>
        <w:rPr>
          <w:rFonts w:ascii="Times New Roman" w:hAnsi="Times New Roman" w:eastAsia="Times New Roman" w:cs="Times New Roman"/>
          <w:color w:val="000000"/>
        </w:rPr>
        <w:t>24</w:t>
      </w:r>
      <w:r>
        <w:rPr>
          <w:rFonts w:ascii="宋体" w:hAnsi="宋体" w:eastAsia="宋体" w:cs="宋体"/>
          <w:color w:val="000000"/>
        </w:rPr>
        <w:t>，最小公倍数为</w:t>
      </w:r>
      <w:r>
        <w:rPr>
          <w:rFonts w:ascii="Times New Roman" w:hAnsi="Times New Roman" w:eastAsia="Times New Roman" w:cs="Times New Roman"/>
          <w:color w:val="000000"/>
        </w:rPr>
        <w:t>240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本题考查了求最大公因数和最小公倍数，熟练掌握最大公因数和最小公倍数定义是解题的关键．</w:t>
      </w:r>
    </w:p>
    <w:p>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2104246840" name="图片 2104246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46840" name="图片 2104246840"/>
                    <pic:cNvPicPr>
                      <a:picLocks noChangeAspect="1"/>
                    </pic:cNvPicPr>
                  </pic:nvPicPr>
                  <pic:blipFill>
                    <a:blip r:embed="rId16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计算题：</w:t>
      </w:r>
    </w:p>
    <w:p>
      <w:pPr>
        <w:spacing w:line="360" w:lineRule="auto"/>
        <w:jc w:val="left"/>
        <w:textAlignment w:val="center"/>
        <w:rPr>
          <w:color w:val="000000"/>
        </w:rPr>
      </w:pPr>
      <w:r>
        <w:rPr>
          <w:color w:val="000000"/>
        </w:rPr>
        <w:t>（1）</w:t>
      </w:r>
      <w:r>
        <w:object>
          <v:shape id="_x0000_i1122"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170" o:title="eqIdfe19566cbb6d3a61dc61fcc4c980523f"/>
            <o:lock v:ext="edit" aspectratio="t"/>
            <w10:wrap type="none"/>
            <w10:anchorlock/>
          </v:shape>
          <o:OLEObject Type="Embed" ProgID="Equation.DSMT4" ShapeID="_x0000_i1122" DrawAspect="Content" ObjectID="_1468075822" r:id="rId169">
            <o:LockedField>false</o:LockedField>
          </o:OLEObject>
        </w:object>
      </w:r>
    </w:p>
    <w:p>
      <w:pPr>
        <w:spacing w:line="360" w:lineRule="auto"/>
        <w:jc w:val="left"/>
        <w:textAlignment w:val="center"/>
        <w:rPr>
          <w:color w:val="000000"/>
        </w:rPr>
      </w:pPr>
      <w:r>
        <w:rPr>
          <w:color w:val="000000"/>
        </w:rPr>
        <w:t>（2）</w:t>
      </w:r>
      <w:r>
        <w:object>
          <v:shape id="_x0000_i1123"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72" o:title="eqId1295c0e559faed1033d59ded1db864fb"/>
            <o:lock v:ext="edit" aspectratio="t"/>
            <w10:wrap type="none"/>
            <w10:anchorlock/>
          </v:shape>
          <o:OLEObject Type="Embed" ProgID="Equation.DSMT4" ShapeID="_x0000_i1123" DrawAspect="Content" ObjectID="_1468075823" r:id="rId171">
            <o:LockedField>false</o:LockedField>
          </o:OLEObject>
        </w:object>
      </w:r>
    </w:p>
    <w:p>
      <w:pPr>
        <w:spacing w:line="360" w:lineRule="auto"/>
        <w:jc w:val="left"/>
        <w:textAlignment w:val="center"/>
        <w:rPr>
          <w:color w:val="000000"/>
        </w:rPr>
      </w:pPr>
      <w:r>
        <w:rPr>
          <w:color w:val="000000"/>
        </w:rPr>
        <w:t>（3）</w:t>
      </w:r>
      <w:r>
        <w:object>
          <v:shape id="_x0000_i1124"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174" o:title="eqIda7a83f11c8c34f5c8db66f11f6ff78f8"/>
            <o:lock v:ext="edit" aspectratio="t"/>
            <w10:wrap type="none"/>
            <w10:anchorlock/>
          </v:shape>
          <o:OLEObject Type="Embed" ProgID="Equation.DSMT4" ShapeID="_x0000_i1124" DrawAspect="Content" ObjectID="_1468075824" r:id="rId173">
            <o:LockedField>false</o:LockedField>
          </o:OLEObject>
        </w:object>
      </w:r>
    </w:p>
    <w:p>
      <w:pPr>
        <w:spacing w:line="360" w:lineRule="auto"/>
        <w:jc w:val="left"/>
        <w:textAlignment w:val="center"/>
        <w:rPr>
          <w:color w:val="000000"/>
        </w:rPr>
      </w:pPr>
      <w:r>
        <w:rPr>
          <w:color w:val="000000"/>
        </w:rPr>
        <w:t>（4）</w:t>
      </w:r>
      <w:r>
        <w:object>
          <v:shape id="_x0000_i1125"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176" o:title="eqIda01734fafb268a59c9baa013a4ec6cd3"/>
            <o:lock v:ext="edit" aspectratio="t"/>
            <w10:wrap type="none"/>
            <w10:anchorlock/>
          </v:shape>
          <o:OLEObject Type="Embed" ProgID="Equation.DSMT4" ShapeID="_x0000_i1125" DrawAspect="Content" ObjectID="_1468075825" r:id="rId175">
            <o:LockedField>false</o:LockedField>
          </o:OLEObject>
        </w:object>
      </w:r>
    </w:p>
    <w:p>
      <w:pPr>
        <w:spacing w:line="360" w:lineRule="auto"/>
        <w:textAlignment w:val="center"/>
        <w:rPr>
          <w:color w:val="000000"/>
        </w:rPr>
      </w:pPr>
      <w:r>
        <w:rPr>
          <w:color w:val="2E75B6"/>
        </w:rPr>
        <w:t>【答案】</w:t>
      </w:r>
      <w:r>
        <w:rPr>
          <w:color w:val="000000"/>
        </w:rPr>
        <w:t>（1）</w:t>
      </w:r>
      <w:r>
        <w:object>
          <v:shape id="_x0000_i1126" o:spt="75" alt="学科网(www.zxxk.com)--教育资源门户，提供试卷、教案、课件、论文、素材以及各类教学资源下载，还有大量而丰富的教学相关资讯！" type="#_x0000_t75" style="height:31.15pt;width:12pt;" o:ole="t" filled="f" o:preferrelative="t" stroked="f" coordsize="21600,21600">
            <v:path/>
            <v:fill on="f" focussize="0,0"/>
            <v:stroke on="f" joinstyle="miter"/>
            <v:imagedata r:id="rId178" o:title="eqId3a848020a0d6420af76ec7bbadc9cdf5"/>
            <o:lock v:ext="edit" aspectratio="t"/>
            <w10:wrap type="none"/>
            <w10:anchorlock/>
          </v:shape>
          <o:OLEObject Type="Embed" ProgID="Equation.DSMT4" ShapeID="_x0000_i1126" DrawAspect="Content" ObjectID="_1468075826" r:id="rId177">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27"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180" o:title="eqId2fa267c0b918ba3c1914a2224da03dca"/>
            <o:lock v:ext="edit" aspectratio="t"/>
            <w10:wrap type="none"/>
            <w10:anchorlock/>
          </v:shape>
          <o:OLEObject Type="Embed" ProgID="Equation.DSMT4" ShapeID="_x0000_i1127" DrawAspect="Content" ObjectID="_1468075827" r:id="rId179">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128"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182" o:title="eqIde959bdd04419528be3f0325991e12b30"/>
            <o:lock v:ext="edit" aspectratio="t"/>
            <w10:wrap type="none"/>
            <w10:anchorlock/>
          </v:shape>
          <o:OLEObject Type="Embed" ProgID="Equation.DSMT4" ShapeID="_x0000_i1128" DrawAspect="Content" ObjectID="_1468075828" r:id="rId181">
            <o:LockedField>false</o:LockedField>
          </o:OLEObject>
        </w:object>
      </w:r>
      <w:r>
        <w:rPr>
          <w:color w:val="000000"/>
        </w:rPr>
        <w:t xml:space="preserve">    </w:t>
      </w:r>
    </w:p>
    <w:p>
      <w:pPr>
        <w:spacing w:line="360" w:lineRule="auto"/>
        <w:textAlignment w:val="center"/>
        <w:rPr>
          <w:color w:val="000000"/>
        </w:rPr>
      </w:pPr>
      <w:r>
        <w:rPr>
          <w:color w:val="000000"/>
        </w:rPr>
        <w:t>（4）</w:t>
      </w:r>
      <w:r>
        <w:object>
          <v:shape id="_x0000_i1129" o:spt="75" alt="学科网(www.zxxk.com)--教育资源门户，提供试卷、教案、课件、论文、素材以及各类教学资源下载，还有大量而丰富的教学相关资讯！" type="#_x0000_t75" style="height:31pt;width:25pt;" o:ole="t" filled="f" o:preferrelative="t" stroked="f" coordsize="21600,21600">
            <v:path/>
            <v:fill on="f" focussize="0,0"/>
            <v:stroke on="f" joinstyle="miter"/>
            <v:imagedata r:id="rId184" o:title="eqIdb8ffed5511613d117fdf7ebde91dcccf"/>
            <o:lock v:ext="edit" aspectratio="t"/>
            <w10:wrap type="none"/>
            <w10:anchorlock/>
          </v:shape>
          <o:OLEObject Type="Embed" ProgID="Equation.DSMT4" ShapeID="_x0000_i1129" DrawAspect="Content" ObjectID="_1468075829" r:id="rId18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）先通分，然后根据同分母分数的加减进行计算即可求解；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）将带分数和假分数化为整数与分数的和，再进行计算即可求解；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）将带分数和化为整数与分数的和，再进行计算即可求解；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）将带分数和化为整数与分数的和，再进行计算即可求解．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170" o:title="eqIdfe19566cbb6d3a61dc61fcc4c980523f"/>
            <o:lock v:ext="edit" aspectratio="t"/>
            <w10:wrap type="none"/>
            <w10:anchorlock/>
          </v:shape>
          <o:OLEObject Type="Embed" ProgID="Equation.DSMT4" ShapeID="_x0000_i1130" DrawAspect="Content" ObjectID="_1468075830" r:id="rId185">
            <o:LockedField>false</o:LockedField>
          </o:OLEObject>
        </w:object>
      </w:r>
    </w:p>
    <w:p>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187" o:title="eqId920e66e2e79f05af3042f24ca2488215"/>
            <o:lock v:ext="edit" aspectratio="t"/>
            <w10:wrap type="none"/>
            <w10:anchorlock/>
          </v:shape>
          <o:OLEObject Type="Embed" ProgID="Equation.DSMT4" ShapeID="_x0000_i1131" DrawAspect="Content" ObjectID="_1468075831" r:id="rId186">
            <o:LockedField>false</o:LockedField>
          </o:OLEObject>
        </w:object>
      </w:r>
    </w:p>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189" o:title="eqIdef3d5a0c0248a9a70615d3ddf754d348"/>
            <o:lock v:ext="edit" aspectratio="t"/>
            <w10:wrap type="none"/>
            <w10:anchorlock/>
          </v:shape>
          <o:OLEObject Type="Embed" ProgID="Equation.DSMT4" ShapeID="_x0000_i1132" DrawAspect="Content" ObjectID="_1468075832" r:id="rId188">
            <o:LockedField>false</o:LockedField>
          </o:OLEObject>
        </w:object>
      </w:r>
    </w:p>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91" o:title="eqId6e5b825728b060905073a5c3c2f499b6"/>
            <o:lock v:ext="edit" aspectratio="t"/>
            <w10:wrap type="none"/>
            <w10:anchorlock/>
          </v:shape>
          <o:OLEObject Type="Embed" ProgID="Equation.DSMT4" ShapeID="_x0000_i1133" DrawAspect="Content" ObjectID="_1468075833" r:id="rId190">
            <o:LockedField>false</o:LockedField>
          </o:OLEObject>
        </w:objec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193" o:title="eqId5b9d74e3811c2803eb4f71969f80d508"/>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72" o:title="eqId1295c0e559faed1033d59ded1db864fb"/>
            <o:lock v:ext="edit" aspectratio="t"/>
            <w10:wrap type="none"/>
            <w10:anchorlock/>
          </v:shape>
          <o:OLEObject Type="Embed" ProgID="Equation.DSMT4" ShapeID="_x0000_i1135" DrawAspect="Content" ObjectID="_1468075835" r:id="rId194">
            <o:LockedField>false</o:LockedField>
          </o:OLEObject>
        </w:objec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34pt;width:87pt;" o:ole="t" filled="f" o:preferrelative="t" stroked="f" coordsize="21600,21600">
            <v:path/>
            <v:fill on="f" focussize="0,0"/>
            <v:stroke on="f" joinstyle="miter"/>
            <v:imagedata r:id="rId196" o:title="eqIdf9dee62ccec781f3da4a8ec16b78f56e"/>
            <o:lock v:ext="edit" aspectratio="t"/>
            <w10:wrap type="none"/>
            <w10:anchorlock/>
          </v:shape>
          <o:OLEObject Type="Embed" ProgID="Equation.DSMT4" ShapeID="_x0000_i1136" DrawAspect="Content" ObjectID="_1468075836" r:id="rId195">
            <o:LockedField>false</o:LockedField>
          </o:OLEObject>
        </w:objec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34pt;width:96pt;" o:ole="t" filled="f" o:preferrelative="t" stroked="f" coordsize="21600,21600">
            <v:path/>
            <v:fill on="f" focussize="0,0"/>
            <v:stroke on="f" joinstyle="miter"/>
            <v:imagedata r:id="rId198" o:title="eqId9cbf537063de409b6fcf50220fcbdfa6"/>
            <o:lock v:ext="edit" aspectratio="t"/>
            <w10:wrap type="none"/>
            <w10:anchorlock/>
          </v:shape>
          <o:OLEObject Type="Embed" ProgID="Equation.DSMT4" ShapeID="_x0000_i1137" DrawAspect="Content" ObjectID="_1468075837" r:id="rId197">
            <o:LockedField>false</o:LockedField>
          </o:OLEObject>
        </w:object>
      </w:r>
    </w:p>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200" o:title="eqId4be7abe5654b825b8891ffe93307daf9"/>
            <o:lock v:ext="edit" aspectratio="t"/>
            <w10:wrap type="none"/>
            <w10:anchorlock/>
          </v:shape>
          <o:OLEObject Type="Embed" ProgID="Equation.DSMT4" ShapeID="_x0000_i1138" DrawAspect="Content" ObjectID="_1468075838" r:id="rId199">
            <o:LockedField>false</o:LockedField>
          </o:OLEObject>
        </w:objec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202" o:title="eqIdf9238583afbee0625a5250f3902c7a42"/>
            <o:lock v:ext="edit" aspectratio="t"/>
            <w10:wrap type="none"/>
            <w10:anchorlock/>
          </v:shape>
          <o:OLEObject Type="Embed" ProgID="Equation.DSMT4" ShapeID="_x0000_i1139" DrawAspect="Content" ObjectID="_1468075839" r:id="rId201">
            <o:LockedField>false</o:LockedField>
          </o:OLEObject>
        </w:objec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204" o:title="eqId3e3dccb10eaa4dc71d9030a8f6f8efd6"/>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174" o:title="eqIda7a83f11c8c34f5c8db66f11f6ff78f8"/>
            <o:lock v:ext="edit" aspectratio="t"/>
            <w10:wrap type="none"/>
            <w10:anchorlock/>
          </v:shape>
          <o:OLEObject Type="Embed" ProgID="Equation.DSMT4" ShapeID="_x0000_i1141" DrawAspect="Content" ObjectID="_1468075841" r:id="rId205">
            <o:LockedField>false</o:LockedField>
          </o:OLEObject>
        </w:objec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207" o:title="eqIdab3abfa84e62ac63c53ca6e5db016094"/>
            <o:lock v:ext="edit" aspectratio="t"/>
            <w10:wrap type="none"/>
            <w10:anchorlock/>
          </v:shape>
          <o:OLEObject Type="Embed" ProgID="Equation.DSMT4" ShapeID="_x0000_i1142" DrawAspect="Content" ObjectID="_1468075842" r:id="rId206">
            <o:LockedField>false</o:LockedField>
          </o:OLEObject>
        </w:object>
      </w:r>
    </w:p>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209" o:title="eqIdc30e4ae356ab69ec7fe7db034f8a8f14"/>
            <o:lock v:ext="edit" aspectratio="t"/>
            <w10:wrap type="none"/>
            <w10:anchorlock/>
          </v:shape>
          <o:OLEObject Type="Embed" ProgID="Equation.DSMT4" ShapeID="_x0000_i1143" DrawAspect="Content" ObjectID="_1468075843" r:id="rId208">
            <o:LockedField>false</o:LockedField>
          </o:OLEObject>
        </w:object>
      </w:r>
    </w:p>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211" o:title="eqIdf18ea400c2412ebcbbf981c435faff4b"/>
            <o:lock v:ext="edit" aspectratio="t"/>
            <w10:wrap type="none"/>
            <w10:anchorlock/>
          </v:shape>
          <o:OLEObject Type="Embed" ProgID="Equation.DSMT4" ShapeID="_x0000_i1144" DrawAspect="Content" ObjectID="_1468075844" r:id="rId210">
            <o:LockedField>false</o:LockedField>
          </o:OLEObject>
        </w:object>
      </w:r>
    </w:p>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213" o:title="eqIde35db425e3fc791fbe63c27a902a5a2f"/>
            <o:lock v:ext="edit" aspectratio="t"/>
            <w10:wrap type="none"/>
            <w10:anchorlock/>
          </v:shape>
          <o:OLEObject Type="Embed" ProgID="Equation.DSMT4" ShapeID="_x0000_i1145" DrawAspect="Content" ObjectID="_1468075845" r:id="rId212">
            <o:LockedField>false</o:LockedField>
          </o:OLEObject>
        </w:object>
      </w:r>
    </w:p>
    <w:p>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215" o:title="eqId49212d714eedb40e7bf3211ef6f2fe65"/>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176" o:title="eqIda01734fafb268a59c9baa013a4ec6cd3"/>
            <o:lock v:ext="edit" aspectratio="t"/>
            <w10:wrap type="none"/>
            <w10:anchorlock/>
          </v:shape>
          <o:OLEObject Type="Embed" ProgID="Equation.DSMT4" ShapeID="_x0000_i1147" DrawAspect="Content" ObjectID="_1468075847" r:id="rId216">
            <o:LockedField>false</o:LockedField>
          </o:OLEObject>
        </w:object>
      </w:r>
    </w:p>
    <w:p>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34pt;width:116pt;" o:ole="t" filled="f" o:preferrelative="t" stroked="f" coordsize="21600,21600">
            <v:path/>
            <v:fill on="f" focussize="0,0"/>
            <v:stroke on="f" joinstyle="miter"/>
            <v:imagedata r:id="rId218" o:title="eqIdd3a590cdb179873f6ae5c4641661be57"/>
            <o:lock v:ext="edit" aspectratio="t"/>
            <w10:wrap type="none"/>
            <w10:anchorlock/>
          </v:shape>
          <o:OLEObject Type="Embed" ProgID="Equation.DSMT4" ShapeID="_x0000_i1148" DrawAspect="Content" ObjectID="_1468075848" r:id="rId217">
            <o:LockedField>false</o:LockedField>
          </o:OLEObject>
        </w:object>
      </w:r>
    </w:p>
    <w:p>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220" o:title="eqId6abd549197ed20ef8e6463d6e20324bf"/>
            <o:lock v:ext="edit" aspectratio="t"/>
            <w10:wrap type="none"/>
            <w10:anchorlock/>
          </v:shape>
          <o:OLEObject Type="Embed" ProgID="Equation.DSMT4" ShapeID="_x0000_i1149" DrawAspect="Content" ObjectID="_1468075849" r:id="rId219">
            <o:LockedField>false</o:LockedField>
          </o:OLEObject>
        </w:object>
      </w:r>
    </w:p>
    <w:p>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222" o:title="eqIdd8870b82c027b771aa3959fb6844f430"/>
            <o:lock v:ext="edit" aspectratio="t"/>
            <w10:wrap type="none"/>
            <w10:anchorlock/>
          </v:shape>
          <o:OLEObject Type="Embed" ProgID="Equation.DSMT4" ShapeID="_x0000_i1150" DrawAspect="Content" ObjectID="_1468075850" r:id="rId221">
            <o:LockedField>false</o:LockedField>
          </o:OLEObject>
        </w:object>
      </w:r>
    </w:p>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24" o:title="eqId09eb1a41cc74edca55da71a8951e5213"/>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本题考查了分数的加减运算，把带分数拆分成一个整数与一个真分数的和从而使运算简化是解题的关键．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152"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26" o:title="eqId8ebb27a32b7725cb4cde85a2d507e186"/>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）列式计算：一个数减去</w:t>
      </w:r>
      <w:r>
        <w:object>
          <v:shape id="_x0000_i11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28" o:title="eqIdd9d6e5c6f8a6bf0ffbc743b101c801b9"/>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，再加上</w:t>
      </w:r>
      <w:r>
        <w:object>
          <v:shape id="_x0000_i11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0" o:title="eqId9af46237d7279ffb682d57e4e7b57a2b"/>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，结果等于</w:t>
      </w:r>
      <w:r>
        <w:object>
          <v:shape id="_x0000_i1155" o:spt="75" alt="学科网(www.zxxk.com)--教育资源门户，提供试卷、教案、课件、论文、素材以及各类教学资源下载，还有大量而丰富的教学相关资讯！" type="#_x0000_t75" style="height:27pt;width:9.75pt;" o:ole="t" filled="f" o:preferrelative="t" stroked="f" coordsize="21600,21600">
            <v:path/>
            <v:fill on="f" focussize="0,0"/>
            <v:stroke on="f" joinstyle="miter"/>
            <v:imagedata r:id="rId232" o:title="eqIdaf247d087466d6f03740c058a1b99ce5"/>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，求这个数．</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234" o:title="eqId094fc048d50956a5cd4189c20e27172c"/>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）这个数是</w:t>
      </w:r>
      <w:r>
        <w:object>
          <v:shape id="_x0000_i1157"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236" o:title="eqId351e5e8b64836aca0df72b379927107e"/>
            <o:lock v:ext="edit" aspectratio="t"/>
            <w10:wrap type="none"/>
            <w10:anchorlock/>
          </v:shape>
          <o:OLEObject Type="Embed" ProgID="Equation.DSMT4" ShapeID="_x0000_i1157" DrawAspect="Content" ObjectID="_1468075857" r:id="rId2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）先算等号右边的加法，再将方程两边同时</w:t>
      </w:r>
      <w:r>
        <w:rPr>
          <w:rFonts w:ascii="Times New Roman" w:hAnsi="Times New Roman" w:eastAsia="Times New Roman" w:cs="Times New Roman"/>
          <w:color w:val="000000"/>
        </w:rPr>
        <w:t>1</w:t>
      </w:r>
      <w:r>
        <w:rPr>
          <w:rFonts w:ascii="宋体" w:hAnsi="宋体" w:eastAsia="宋体" w:cs="宋体"/>
          <w:color w:val="000000"/>
        </w:rPr>
        <w:t>减去</w:t>
      </w:r>
      <w:r>
        <w:object>
          <v:shape id="_x0000_i1158"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238" o:title="eqId18c2c931859e2aaecb0977d0e899d8b9"/>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，求出方程解即可；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）根据题意先算出</w:t>
      </w:r>
      <w:r>
        <w:object>
          <v:shape id="_x0000_i115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40" o:title="eqId41f179ea6dc032fec243ed323e62ec0d"/>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，再用结果加上</w:t>
      </w:r>
      <w:r>
        <w:object>
          <v:shape id="_x0000_i11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28" o:title="eqIdd9d6e5c6f8a6bf0ffbc743b101c801b9"/>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即可得出这个数．</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2104246842" name="图片 2104246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46842" name="图片 2104246842"/>
                    <pic:cNvPicPr>
                      <a:picLocks noChangeAspect="1"/>
                    </pic:cNvPicPr>
                  </pic:nvPicPr>
                  <pic:blipFill>
                    <a:blip r:embed="rId24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26" o:title="eqId8ebb27a32b7725cb4cde85a2d507e186"/>
            <o:lock v:ext="edit" aspectratio="t"/>
            <w10:wrap type="none"/>
            <w10:anchorlock/>
          </v:shape>
          <o:OLEObject Type="Embed" ProgID="Equation.DSMT4" ShapeID="_x0000_i1161" DrawAspect="Content" ObjectID="_1468075861" r:id="rId243">
            <o:LockedField>false</o:LockedField>
          </o:OLEObject>
        </w:objec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245" o:title="eqIdeb980a8472fcd2acd75d06efadbd07b7"/>
            <o:lock v:ext="edit" aspectratio="t"/>
            <w10:wrap type="none"/>
            <w10:anchorlock/>
          </v:shape>
          <o:OLEObject Type="Embed" ProgID="Equation.DSMT4" ShapeID="_x0000_i1162" DrawAspect="Content" ObjectID="_1468075862" r:id="rId244">
            <o:LockedField>false</o:LockedField>
          </o:OLEObject>
        </w:object>
      </w:r>
    </w:p>
    <w:p>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247" o:title="eqId8938505fe8fdccc6e71228573fab60f9"/>
            <o:lock v:ext="edit" aspectratio="t"/>
            <w10:wrap type="none"/>
            <w10:anchorlock/>
          </v:shape>
          <o:OLEObject Type="Embed" ProgID="Equation.DSMT4" ShapeID="_x0000_i1163" DrawAspect="Content" ObjectID="_1468075863" r:id="rId246">
            <o:LockedField>false</o:LockedField>
          </o:OLEObject>
        </w:object>
      </w:r>
    </w:p>
    <w:p>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249" o:title="eqId88564e477fa7cca5691ecf5d4d87771e"/>
            <o:lock v:ext="edit" aspectratio="t"/>
            <w10:wrap type="none"/>
            <w10:anchorlock/>
          </v:shape>
          <o:OLEObject Type="Embed" ProgID="Equation.DSMT4" ShapeID="_x0000_i1164" DrawAspect="Content" ObjectID="_1468075864" r:id="rId248">
            <o:LockedField>false</o:LockedField>
          </o:OLEObject>
        </w:object>
      </w:r>
    </w:p>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234" o:title="eqId094fc048d50956a5cd4189c20e27172c"/>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）由题意可得：</w:t>
      </w:r>
      <w:r>
        <w:object>
          <v:shape id="_x0000_i116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52" o:title="eqId9f7fd90eba47e96569d58aa9bcd47d1c"/>
            <o:lock v:ext="edit" aspectratio="t"/>
            <w10:wrap type="none"/>
            <w10:anchorlock/>
          </v:shape>
          <o:OLEObject Type="Embed" ProgID="Equation.DSMT4" ShapeID="_x0000_i1166" DrawAspect="Content" ObjectID="_1468075866" r:id="rId251">
            <o:LockedField>false</o:LockedField>
          </o:OLEObject>
        </w:object>
      </w:r>
    </w:p>
    <w:p>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54" o:title="eqId3e56010b577002e913962cf67f57ac4a"/>
            <o:lock v:ext="edit" aspectratio="t"/>
            <w10:wrap type="none"/>
            <w10:anchorlock/>
          </v:shape>
          <o:OLEObject Type="Embed" ProgID="Equation.DSMT4" ShapeID="_x0000_i1167" DrawAspect="Content" ObjectID="_1468075867" r:id="rId253">
            <o:LockedField>false</o:LockedField>
          </o:OLEObject>
        </w:object>
      </w:r>
    </w:p>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256" o:title="eqId441979daf8d66c7f91c110f293e969ca"/>
            <o:lock v:ext="edit" aspectratio="t"/>
            <w10:wrap type="none"/>
            <w10:anchorlock/>
          </v:shape>
          <o:OLEObject Type="Embed" ProgID="Equation.DSMT4" ShapeID="_x0000_i1168" DrawAspect="Content" ObjectID="_1468075868" r:id="rId255">
            <o:LockedField>false</o:LockedField>
          </o:OLEObject>
        </w:objec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258" o:title="eqId35600ff5ef267ee545e996ea41a96b41"/>
            <o:lock v:ext="edit" aspectratio="t"/>
            <w10:wrap type="none"/>
            <w10:anchorlock/>
          </v:shape>
          <o:OLEObject Type="Embed" ProgID="Equation.DSMT4" ShapeID="_x0000_i1169" DrawAspect="Content" ObjectID="_1468075869" r:id="rId257">
            <o:LockedField>false</o:LockedField>
          </o:OLEObject>
        </w:objec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31.2pt;width:27pt;" o:ole="t" filled="f" o:preferrelative="t" stroked="f" coordsize="21600,21600">
            <v:path/>
            <v:fill on="f" focussize="0,0"/>
            <v:stroke on="f" joinstyle="miter"/>
            <v:imagedata r:id="rId260" o:title="eqId5827036fdcf44938f02104c2cd0cc46c"/>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∴这个数是</w:t>
      </w:r>
      <w:r>
        <w:object>
          <v:shape id="_x0000_i1171"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236" o:title="eqId351e5e8b64836aca0df72b379927107e"/>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本题考查了数量之间的关系和解方程，解决本题的关键是将分数进行通分以便计算．</w:t>
      </w:r>
    </w:p>
    <w:p>
      <w:pPr>
        <w:spacing w:line="360" w:lineRule="auto"/>
        <w:jc w:val="left"/>
        <w:textAlignment w:val="center"/>
        <w:rPr>
          <w:color w:val="000000"/>
        </w:rPr>
      </w:pPr>
      <w:r>
        <w:rPr>
          <w:color w:val="000000"/>
        </w:rPr>
        <w:t xml:space="preserve">22.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）星期天小明做语文作业用了</w:t>
      </w:r>
      <w:r>
        <w:object>
          <v:shape id="_x0000_i117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63" o:title="eqIdd599cb4a589f90b0205f24c2e1fa021e"/>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小时，做数学作业用了</w:t>
      </w:r>
      <w:r>
        <w:object>
          <v:shape id="_x0000_i117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5" o:title="eqId7c6c7567972273b4ba733b47bf9d5408"/>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小时，问</w:t>
      </w:r>
    </w:p>
    <w:p>
      <w:pPr>
        <w:spacing w:line="360" w:lineRule="auto"/>
        <w:jc w:val="left"/>
        <w:textAlignment w:val="center"/>
        <w:rPr>
          <w:color w:val="000000"/>
        </w:rPr>
      </w:pPr>
      <w:r>
        <w:rPr>
          <w:rFonts w:ascii="宋体" w:hAnsi="宋体" w:eastAsia="宋体" w:cs="宋体"/>
          <w:color w:val="000000"/>
        </w:rPr>
        <w:t>①小明一共用了多少时间完成这两门作业</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②小明做数学作业比作语文作业少用多少时间</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）张师傅</w:t>
      </w:r>
      <w:r>
        <w:rPr>
          <w:rFonts w:ascii="Times New Roman" w:hAnsi="Times New Roman" w:eastAsia="Times New Roman" w:cs="Times New Roman"/>
          <w:color w:val="000000"/>
        </w:rPr>
        <w:t>6</w:t>
      </w:r>
      <w:r>
        <w:rPr>
          <w:rFonts w:ascii="宋体" w:hAnsi="宋体" w:eastAsia="宋体" w:cs="宋体"/>
          <w:color w:val="000000"/>
        </w:rPr>
        <w:t>小时做</w:t>
      </w:r>
      <w:r>
        <w:rPr>
          <w:rFonts w:ascii="Times New Roman" w:hAnsi="Times New Roman" w:eastAsia="Times New Roman" w:cs="Times New Roman"/>
          <w:color w:val="000000"/>
        </w:rPr>
        <w:t>19</w:t>
      </w:r>
      <w:r>
        <w:rPr>
          <w:rFonts w:ascii="宋体" w:hAnsi="宋体" w:eastAsia="宋体" w:cs="宋体"/>
          <w:color w:val="000000"/>
        </w:rPr>
        <w:t>个零件，王师傅做同样的</w:t>
      </w:r>
      <w:r>
        <w:rPr>
          <w:rFonts w:ascii="Times New Roman" w:hAnsi="Times New Roman" w:eastAsia="Times New Roman" w:cs="Times New Roman"/>
          <w:color w:val="000000"/>
        </w:rPr>
        <w:t>37</w:t>
      </w:r>
      <w:r>
        <w:rPr>
          <w:rFonts w:ascii="宋体" w:hAnsi="宋体" w:eastAsia="宋体" w:cs="宋体"/>
          <w:color w:val="000000"/>
        </w:rPr>
        <w:t>个零件用</w:t>
      </w:r>
      <w:r>
        <w:rPr>
          <w:rFonts w:ascii="Times New Roman" w:hAnsi="Times New Roman" w:eastAsia="Times New Roman" w:cs="Times New Roman"/>
          <w:color w:val="000000"/>
        </w:rPr>
        <w:t>11</w:t>
      </w:r>
      <w:r>
        <w:rPr>
          <w:rFonts w:ascii="宋体" w:hAnsi="宋体" w:eastAsia="宋体" w:cs="宋体"/>
          <w:color w:val="000000"/>
        </w:rPr>
        <w:t>小时，请问他们谁的效率高？（请通过运算说明）</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）①小明一共用了</w:t>
      </w:r>
      <w:r>
        <w:object>
          <v:shape id="_x0000_i117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7" o:title="eqIdd2730ce1ed6f850e0a0af4ab3f6a5c36"/>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小时完成这两门作业；②小明做数学作业比作语文作业少用</w:t>
      </w:r>
      <w:r>
        <w:object>
          <v:shape id="_x0000_i117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4" o:title="eqIdf89eef3148f2d4d09379767b4af69132"/>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（2）王师傅的效率高．</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）①用做语文作业的时间加做数学作业的时间即可；②用做语文作业的时间减做数学作业的时间即可；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）根据工作效率等于工作总量除以工作时间，求出每个人的工作效率，再比较即可．</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w:t>
      </w:r>
      <w:r>
        <w:object>
          <v:shape id="_x0000_i1176" o:spt="75" alt="学科网(www.zxxk.com)--教育资源门户，提供试卷、教案、课件、论文、素材以及各类教学资源下载，还有大量而丰富的教学相关资讯！" type="#_x0000_t75" style="height:31.1pt;width:92.15pt;" o:ole="t" filled="f" o:preferrelative="t" stroked="f" coordsize="21600,21600">
            <v:path/>
            <v:fill on="f" focussize="0,0"/>
            <v:stroke on="f" joinstyle="miter"/>
            <v:imagedata r:id="rId270" o:title="eqId78c1712e54fe153e9a227eff66e6c220"/>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答：小明一共用了</w:t>
      </w:r>
      <w:r>
        <w:object>
          <v:shape id="_x0000_i117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7" o:title="eqIdd2730ce1ed6f850e0a0af4ab3f6a5c36"/>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小时完成这两门作业；</w:t>
      </w:r>
    </w:p>
    <w:p>
      <w:pPr>
        <w:spacing w:line="360" w:lineRule="auto"/>
        <w:jc w:val="left"/>
        <w:textAlignment w:val="center"/>
        <w:rPr>
          <w:color w:val="000000"/>
        </w:rPr>
      </w:pPr>
      <w:r>
        <w:rPr>
          <w:rFonts w:ascii="宋体" w:hAnsi="宋体" w:eastAsia="宋体" w:cs="宋体"/>
          <w:color w:val="000000"/>
        </w:rPr>
        <w:t>②</w:t>
      </w:r>
      <w:r>
        <w:object>
          <v:shape id="_x0000_i1178" o:spt="75" alt="学科网(www.zxxk.com)--教育资源门户，提供试卷、教案、课件、论文、素材以及各类教学资源下载，还有大量而丰富的教学相关资讯！" type="#_x0000_t75" style="height:31.1pt;width:107.15pt;" o:ole="t" filled="f" o:preferrelative="t" stroked="f" coordsize="21600,21600">
            <v:path/>
            <v:fill on="f" focussize="0,0"/>
            <v:stroke on="f" joinstyle="miter"/>
            <v:imagedata r:id="rId273" o:title="eqId7c39277e4188e9b1b0307708991f6020"/>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答：小明做数学作业比作语文作业少用</w:t>
      </w:r>
      <w:r>
        <w:object>
          <v:shape id="_x0000_i11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4" o:title="eqIdf89eef3148f2d4d09379767b4af69132"/>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）张师傅的效率：</w:t>
      </w:r>
      <w:r>
        <w:object>
          <v:shape id="_x0000_i1180" o:spt="75" alt="学科网(www.zxxk.com)--教育资源门户，提供试卷、教案、课件、论文、素材以及各类教学资源下载，还有大量而丰富的教学相关资讯！" type="#_x0000_t75" style="height:31.1pt;width:54.7pt;" o:ole="t" filled="f" o:preferrelative="t" stroked="f" coordsize="21600,21600">
            <v:path/>
            <v:fill on="f" focussize="0,0"/>
            <v:stroke on="f" joinstyle="miter"/>
            <v:imagedata r:id="rId276" o:title="eqId65b7a93b32777e0b6b8dd7910295cfc3"/>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个/小时，</w:t>
      </w:r>
    </w:p>
    <w:p>
      <w:pPr>
        <w:spacing w:line="360" w:lineRule="auto"/>
        <w:jc w:val="left"/>
        <w:textAlignment w:val="center"/>
        <w:rPr>
          <w:color w:val="000000"/>
        </w:rPr>
      </w:pPr>
      <w:r>
        <w:rPr>
          <w:rFonts w:ascii="宋体" w:hAnsi="宋体" w:eastAsia="宋体" w:cs="宋体"/>
          <w:color w:val="000000"/>
        </w:rPr>
        <w:t>王师傅的效率：</w:t>
      </w:r>
      <w:r>
        <w:object>
          <v:shape id="_x0000_i1181" o:spt="75" alt="学科网(www.zxxk.com)--教育资源门户，提供试卷、教案、课件、论文、素材以及各类教学资源下载，还有大量而丰富的教学相关资讯！" type="#_x0000_t75" style="height:31.1pt;width:61.05pt;" o:ole="t" filled="f" o:preferrelative="t" stroked="f" coordsize="21600,21600">
            <v:path/>
            <v:fill on="f" focussize="0,0"/>
            <v:stroke on="f" joinstyle="miter"/>
            <v:imagedata r:id="rId278" o:title="eqId989054c92586bbc29eda33c0875d84d2"/>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个/小时，</w:t>
      </w:r>
    </w:p>
    <w:p>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31.1pt;width:106pt;" o:ole="t" filled="f" o:preferrelative="t" stroked="f" coordsize="21600,21600">
            <v:path/>
            <v:fill on="f" focussize="0,0"/>
            <v:stroke on="f" joinstyle="miter"/>
            <v:imagedata r:id="rId280" o:title="eqId5d736151b804157a4d641a0272847ba0"/>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答：王师傅的效率高．</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本题考查分数的加法和减法的实际应用，分数的意义和分数的大小比较．掌握分数的加法和减法的运算法则和工作效率等于工作总量除以工作时间是解题关键．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小英看一本书，第一天看了全书的</w:t>
      </w:r>
      <w:r>
        <w:object>
          <v:shape id="_x0000_i118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82" o:title="eqId56d266a04f3dc7483eddbc26c5e487db"/>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，第二天看了全书的</w:t>
      </w:r>
      <w:r>
        <w:object>
          <v:shape id="_x0000_i118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4" o:title="eqId0d41840af35e218a5639a2eff4d80b54"/>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小英看</w:t>
      </w:r>
      <w:r>
        <w:rPr>
          <w:rFonts w:ascii="宋体" w:hAnsi="宋体" w:eastAsia="宋体" w:cs="宋体"/>
          <w:color w:val="000000"/>
          <w:position w:val="0"/>
        </w:rPr>
        <w:drawing>
          <wp:inline distT="0" distB="0" distL="114300" distR="114300">
            <wp:extent cx="133350" cy="177800"/>
            <wp:effectExtent l="0" t="0" r="0" b="13335"/>
            <wp:docPr id="2104246838" name="图片 2104246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46838" name="图片 2104246838"/>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书哪一天多？多多少？</w:t>
      </w:r>
    </w:p>
    <w:p>
      <w:pPr>
        <w:spacing w:line="360" w:lineRule="auto"/>
        <w:jc w:val="left"/>
        <w:textAlignment w:val="center"/>
        <w:rPr>
          <w:color w:val="000000"/>
        </w:rPr>
      </w:pPr>
      <w:r>
        <w:rPr>
          <w:color w:val="000000"/>
        </w:rPr>
        <w:t>（2）</w:t>
      </w:r>
      <w:r>
        <w:rPr>
          <w:rFonts w:ascii="宋体" w:hAnsi="宋体" w:eastAsia="宋体" w:cs="宋体"/>
          <w:color w:val="000000"/>
        </w:rPr>
        <w:t>还剩下全书的几分之几没有看？</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小英看的书第二天多，多看了全书的</w:t>
      </w:r>
      <w:r>
        <w:object>
          <v:shape id="_x0000_i118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6" o:title="eqIdba8930e9a26a52a6b09740c1dddbd40e"/>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还剩下全书的</w:t>
      </w:r>
      <w:r>
        <w:object>
          <v:shape id="_x0000_i118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8" o:title="eqId1ba41326ace4fd1efc70177ed3dbf323"/>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没有看．</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）比较</w:t>
      </w:r>
      <w:r>
        <w:object>
          <v:shape id="_x0000_i118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82" o:title="eqId56d266a04f3dc7483eddbc26c5e487db"/>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和</w:t>
      </w:r>
      <w:r>
        <w:object>
          <v:shape id="_x0000_i118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4" o:title="eqId0d41840af35e218a5639a2eff4d80b54"/>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的大小即可判断小英看的书哪一天多，再用大的分数减小的分数即可求出多看了多少；</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）把本书的页数看作单位“</w:t>
      </w:r>
      <w:r>
        <w:rPr>
          <w:rFonts w:ascii="Times New Roman" w:hAnsi="Times New Roman" w:eastAsia="Times New Roman" w:cs="Times New Roman"/>
          <w:color w:val="000000"/>
        </w:rPr>
        <w:t>1</w:t>
      </w:r>
      <w:r>
        <w:rPr>
          <w:rFonts w:ascii="宋体" w:hAnsi="宋体" w:eastAsia="宋体" w:cs="宋体"/>
          <w:color w:val="000000"/>
        </w:rPr>
        <w:t>”，再减去第一天看了全书的</w:t>
      </w:r>
      <w:r>
        <w:object>
          <v:shape id="_x0000_i118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82" o:title="eqId56d266a04f3dc7483eddbc26c5e487db"/>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和第二天看了全书的</w:t>
      </w:r>
      <w:r>
        <w:object>
          <v:shape id="_x0000_i119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4" o:title="eqId0d41840af35e218a5639a2eff4d80b54"/>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，求出结果即可．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294" o:title="eqId21b231e64aeb4ffd19b6bb1f6ce92734"/>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∴小英看的书第二天多，多看了全书的</w:t>
      </w:r>
      <w:r>
        <w:object>
          <v:shape id="_x0000_i1192"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96" o:title="eqIda0bc711cdab749e07ed14412c22b4e37"/>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93"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98" o:title="eqIdd0da9b592f80cd29f1dfd1d75449fdd0"/>
            <o:lock v:ext="edit" aspectratio="t"/>
            <w10:wrap type="none"/>
            <w10:anchorlock/>
          </v:shape>
          <o:OLEObject Type="Embed" ProgID="Equation.DSMT4" ShapeID="_x0000_i1193" DrawAspect="Content" ObjectID="_1468075893" r:id="rId297">
            <o:LockedField>false</o:LockedField>
          </o:OLEObject>
        </w:object>
      </w:r>
    </w:p>
    <w:p>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00" o:title="eqId3df13911d44c64186830a8cff163dadc"/>
            <o:lock v:ext="edit" aspectratio="t"/>
            <w10:wrap type="none"/>
            <w10:anchorlock/>
          </v:shape>
          <o:OLEObject Type="Embed" ProgID="Equation.DSMT4" ShapeID="_x0000_i1194" DrawAspect="Content" ObjectID="_1468075894" r:id="rId299">
            <o:LockedField>false</o:LockedField>
          </o:OLEObject>
        </w:object>
      </w:r>
    </w:p>
    <w:p>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302" o:title="eqIdf0fe0c5d0d2fc92839e88e7d48dda1fd"/>
            <o:lock v:ext="edit" aspectratio="t"/>
            <w10:wrap type="none"/>
            <w10:anchorlock/>
          </v:shape>
          <o:OLEObject Type="Embed" ProgID="Equation.DSMT4" ShapeID="_x0000_i1195" DrawAspect="Content" ObjectID="_1468075895" r:id="rId301">
            <o:LockedField>false</o:LockedField>
          </o:OLEObject>
        </w:object>
      </w:r>
    </w:p>
    <w:p>
      <w:pPr>
        <w:spacing w:line="360" w:lineRule="auto"/>
        <w:jc w:val="left"/>
        <w:textAlignment w:val="center"/>
        <w:rPr>
          <w:color w:val="000000"/>
        </w:rPr>
      </w:pPr>
      <w:r>
        <w:rPr>
          <w:rFonts w:ascii="宋体" w:hAnsi="宋体" w:eastAsia="宋体" w:cs="宋体"/>
          <w:color w:val="000000"/>
        </w:rPr>
        <w:t>答：还剩下全书的</w:t>
      </w:r>
      <w:r>
        <w:object>
          <v:shape id="_x0000_i119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8" o:title="eqId1ba41326ace4fd1efc70177ed3dbf323"/>
            <o:lock v:ext="edit" aspectratio="t"/>
            <w10:wrap type="none"/>
            <w10:anchorlock/>
          </v:shape>
          <o:OLEObject Type="Embed" ProgID="Equation.DSMT4" ShapeID="_x0000_i1196" DrawAspect="Content" ObjectID="_1468075896" r:id="rId303">
            <o:LockedField>false</o:LockedField>
          </o:OLEObject>
        </w:object>
      </w:r>
      <w:r>
        <w:rPr>
          <w:rFonts w:ascii="宋体" w:hAnsi="宋体" w:eastAsia="宋体" w:cs="宋体"/>
          <w:color w:val="000000"/>
        </w:rPr>
        <w:t>没有看．</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本题考查分数的大小比较和分数的减法的应用．理解题意，正确列出算式是解题关键．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小杰家去年上半年</w:t>
      </w:r>
      <w:r>
        <w:rPr>
          <w:rFonts w:ascii="宋体" w:hAnsi="宋体" w:eastAsia="宋体" w:cs="宋体"/>
          <w:color w:val="000000"/>
          <w:position w:val="0"/>
        </w:rPr>
        <w:drawing>
          <wp:inline distT="0" distB="0" distL="114300" distR="114300">
            <wp:extent cx="133350" cy="177800"/>
            <wp:effectExtent l="0" t="0" r="0" b="13335"/>
            <wp:docPr id="2104246836" name="图片 2104246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46836" name="图片 2104246836"/>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用电情况统计如下：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555"/>
        <w:gridCol w:w="555"/>
        <w:gridCol w:w="555"/>
        <w:gridCol w:w="450"/>
        <w:gridCol w:w="450"/>
        <w:gridCol w:w="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月份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用电量（千瓦时）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100</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上半年哪个月份用电量最少？用电最少月份的用电量是用电最多月份的用电量的几分之几？</w:t>
      </w:r>
    </w:p>
    <w:p>
      <w:pPr>
        <w:spacing w:line="360" w:lineRule="auto"/>
        <w:jc w:val="left"/>
        <w:textAlignment w:val="center"/>
        <w:rPr>
          <w:color w:val="000000"/>
        </w:rPr>
      </w:pPr>
      <w:r>
        <w:rPr>
          <w:color w:val="000000"/>
        </w:rPr>
        <w:t>（2）</w:t>
      </w:r>
      <w:r>
        <w:rPr>
          <w:rFonts w:ascii="宋体" w:hAnsi="宋体" w:eastAsia="宋体" w:cs="宋体"/>
          <w:color w:val="000000"/>
        </w:rPr>
        <w:t>用电最少月份的用电量占第二季度的用电总量的几分之几？</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上半年</w:t>
      </w:r>
      <w:r>
        <w:rPr>
          <w:rFonts w:ascii="Times New Roman" w:hAnsi="Times New Roman" w:eastAsia="Times New Roman" w:cs="Times New Roman"/>
          <w:color w:val="000000"/>
        </w:rPr>
        <w:t>5</w:t>
      </w:r>
      <w:r>
        <w:rPr>
          <w:rFonts w:ascii="宋体" w:hAnsi="宋体" w:eastAsia="宋体" w:cs="宋体"/>
          <w:color w:val="000000"/>
        </w:rPr>
        <w:t>月份用电量最少，用电最少月份的用电量是用电最多月份的用电量的</w:t>
      </w:r>
      <w:r>
        <w:object>
          <v:shape id="_x0000_i119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5" o:title="eqId026e3892015f1e33cda904f2d89145f7"/>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用电最少月份的用电量占第二季度的用电总量的</w:t>
      </w:r>
      <w:r>
        <w:object>
          <v:shape id="_x0000_i1198"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07" o:title="eqIdcc5e71ecfa8a3f18f204cbc9830f8a59"/>
            <o:lock v:ext="edit" aspectratio="t"/>
            <w10:wrap type="none"/>
            <w10:anchorlock/>
          </v:shape>
          <o:OLEObject Type="Embed" ProgID="Equation.DSMT4" ShapeID="_x0000_i1198" DrawAspect="Content" ObjectID="_1468075898" r:id="rId30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）观察表格可得上半年用电量最少的月份，再找出用电量最多的月份，将用电最少月份的用电量÷用电最多月份的用电量即可；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）将用电最少月份的用电量除以第二季度的用电总量即可．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月份的用电量最少，是</w:t>
      </w:r>
      <w:r>
        <w:rPr>
          <w:rFonts w:ascii="Times New Roman" w:hAnsi="Times New Roman" w:eastAsia="Times New Roman" w:cs="Times New Roman"/>
          <w:color w:val="000000"/>
        </w:rPr>
        <w:t>77</w:t>
      </w:r>
      <w:r>
        <w:rPr>
          <w:rFonts w:ascii="宋体" w:hAnsi="宋体" w:eastAsia="宋体" w:cs="宋体"/>
          <w:color w:val="000000"/>
        </w:rPr>
        <w:t>千瓦时，</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月份的用电量最多，是</w:t>
      </w:r>
      <w:r>
        <w:rPr>
          <w:rFonts w:ascii="Times New Roman" w:hAnsi="Times New Roman" w:eastAsia="Times New Roman" w:cs="Times New Roman"/>
          <w:color w:val="000000"/>
        </w:rPr>
        <w:t>217</w:t>
      </w:r>
      <w:r>
        <w:rPr>
          <w:rFonts w:ascii="宋体" w:hAnsi="宋体" w:eastAsia="宋体" w:cs="宋体"/>
          <w:color w:val="000000"/>
        </w:rPr>
        <w:t>千瓦时，</w: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09" o:title="eqIdeac816c9bb4574bf0b5bfefbf7209b6c"/>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答：上半年</w:t>
      </w:r>
      <w:r>
        <w:rPr>
          <w:rFonts w:ascii="Times New Roman" w:hAnsi="Times New Roman" w:eastAsia="Times New Roman" w:cs="Times New Roman"/>
          <w:color w:val="000000"/>
        </w:rPr>
        <w:t>5</w:t>
      </w:r>
      <w:r>
        <w:rPr>
          <w:rFonts w:ascii="宋体" w:hAnsi="宋体" w:eastAsia="宋体" w:cs="宋体"/>
          <w:color w:val="000000"/>
        </w:rPr>
        <w:t>月份用电量最少，用电最少月份的用电量是用电最多月份的用电量的</w:t>
      </w:r>
      <w:r>
        <w:object>
          <v:shape id="_x0000_i1200"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11" o:title="eqId2a02491e0c19c1e56d24f721be081a6e"/>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第二季度的用电总量是：</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77</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275</w:t>
      </w:r>
      <w:r>
        <w:rPr>
          <w:rFonts w:ascii="宋体" w:hAnsi="宋体" w:eastAsia="宋体" w:cs="宋体"/>
          <w:color w:val="000000"/>
        </w:rPr>
        <w:t>（千瓦时），</w:t>
      </w:r>
    </w:p>
    <w:p>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313" o:title="eqId50d2fcde0f9724501cb153b156e468b2"/>
            <o:lock v:ext="edit" aspectratio="t"/>
            <w10:wrap type="none"/>
            <w10:anchorlock/>
          </v:shape>
          <o:OLEObject Type="Embed" ProgID="Equation.DSMT4" ShapeID="_x0000_i1201" DrawAspect="Content" ObjectID="_1468075901" r:id="rId31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答：用电最少月份的用电量占第二季度的用电总量的</w:t>
      </w:r>
      <w:r>
        <w:object>
          <v:shape id="_x0000_i1202"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07" o:title="eqIdcc5e71ecfa8a3f18f204cbc9830f8a59"/>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此题考查了统计表的应用，解题时注意：求一个数是另一个数的几分之几，用除法计算．</w:t>
      </w:r>
    </w:p>
    <w:p>
      <w:pPr>
        <w:spacing w:line="360" w:lineRule="auto"/>
        <w:jc w:val="left"/>
        <w:textAlignment w:val="center"/>
        <w:rPr>
          <w:color w:val="000000"/>
        </w:rPr>
      </w:pPr>
      <w:r>
        <w:rPr>
          <w:color w:val="000000"/>
        </w:rPr>
        <w:t xml:space="preserve">25. </w:t>
      </w:r>
      <w:r>
        <w:rPr>
          <w:rFonts w:ascii="宋体" w:hAnsi="宋体" w:eastAsia="宋体" w:cs="宋体"/>
          <w:color w:val="000000"/>
        </w:rPr>
        <w:t>思考探究</w:t>
      </w:r>
    </w:p>
    <w:p>
      <w:pPr>
        <w:spacing w:line="360" w:lineRule="auto"/>
        <w:jc w:val="left"/>
        <w:textAlignment w:val="center"/>
        <w:rPr>
          <w:color w:val="000000"/>
        </w:rPr>
      </w:pPr>
      <w:r>
        <w:rPr>
          <w:color w:val="000000"/>
        </w:rPr>
        <w:t>（1）</w:t>
      </w:r>
      <w:r>
        <w:rPr>
          <w:rFonts w:ascii="宋体" w:hAnsi="宋体" w:eastAsia="宋体" w:cs="宋体"/>
          <w:color w:val="000000"/>
        </w:rPr>
        <w:t>分子为</w:t>
      </w:r>
      <w:r>
        <w:rPr>
          <w:rFonts w:ascii="Times New Roman" w:hAnsi="Times New Roman" w:eastAsia="Times New Roman" w:cs="Times New Roman"/>
          <w:color w:val="000000"/>
        </w:rPr>
        <w:t>1</w:t>
      </w:r>
      <w:r>
        <w:rPr>
          <w:rFonts w:ascii="宋体" w:hAnsi="宋体" w:eastAsia="宋体" w:cs="宋体"/>
          <w:color w:val="000000"/>
        </w:rPr>
        <w:t>的分数叫做单位分数．早在三千多年前，古埃及人就利用单位分数进行书写和计算．将一个分数分拆为几个不同的单位分数之和是一个古老且有意义的问题．例如：</w: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1.2pt;width:123pt;" o:ole="t" filled="f" o:preferrelative="t" stroked="f" coordsize="21600,21600">
            <v:path/>
            <v:fill on="f" focussize="0,0"/>
            <v:stroke on="f" joinstyle="miter"/>
            <v:imagedata r:id="rId316" o:title="eqId49189cd00a975ed5587c7eca72ad88b8"/>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1.5pt;width:144pt;" o:ole="t" filled="f" o:preferrelative="t" stroked="f" coordsize="21600,21600">
            <v:path/>
            <v:fill on="f" focussize="0,0"/>
            <v:stroke on="f" joinstyle="miter"/>
            <v:imagedata r:id="rId318" o:title="eqId7abc1196b1f042a8928e209f102bf384"/>
            <o:lock v:ext="edit" aspectratio="t"/>
            <w10:wrap type="none"/>
            <w10:anchorlock/>
          </v:shape>
          <o:OLEObject Type="Embed" ProgID="Equation.DSMT4" ShapeID="_x0000_i1204" DrawAspect="Content" ObjectID="_1468075904" r:id="rId317">
            <o:LockedField>false</o:LockedField>
          </o:OLEObject>
        </w:object>
      </w:r>
    </w:p>
    <w:p>
      <w:pPr>
        <w:spacing w:line="360" w:lineRule="auto"/>
        <w:jc w:val="left"/>
        <w:textAlignment w:val="center"/>
        <w:rPr>
          <w:color w:val="000000"/>
        </w:rPr>
      </w:pPr>
      <w:r>
        <w:rPr>
          <w:rFonts w:ascii="宋体" w:hAnsi="宋体" w:eastAsia="宋体" w:cs="宋体"/>
          <w:color w:val="000000"/>
        </w:rPr>
        <w:t>仿照上例分别把分数</w:t>
      </w:r>
      <w:r>
        <w:object>
          <v:shape id="_x0000_i120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6503ca085e3ca5f2ba723b0dd66e210b"/>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和</w:t>
      </w:r>
      <w:r>
        <w:object>
          <v:shape id="_x0000_i120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321" o:title="eqIdeac97e6740365c85ad857aff85cefbe5"/>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分拆成两个不同的单位分数之和</w:t>
      </w:r>
    </w:p>
    <w:p>
      <w:pPr>
        <w:spacing w:line="360" w:lineRule="auto"/>
        <w:jc w:val="left"/>
        <w:textAlignment w:val="center"/>
        <w:rPr>
          <w:color w:val="000000"/>
        </w:rPr>
      </w:pPr>
      <w:r>
        <w:rPr>
          <w:rFonts w:ascii="宋体" w:hAnsi="宋体" w:eastAsia="宋体" w:cs="宋体"/>
          <w:color w:val="000000"/>
        </w:rPr>
        <w:t>①</w:t>
      </w:r>
      <w:r>
        <w:object>
          <v:shape id="_x0000_i120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23" o:title="eqId08d46933feb7d8a862a70fa5b1483cb8"/>
            <o:lock v:ext="edit" aspectratio="t"/>
            <w10:wrap type="none"/>
            <w10:anchorlock/>
          </v:shape>
          <o:OLEObject Type="Embed" ProgID="Equation.DSMT4" ShapeID="_x0000_i1207" DrawAspect="Content" ObjectID="_1468075907" r:id="rId322">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w:t>
      </w:r>
      <w:r>
        <w:object>
          <v:shape id="_x0000_i120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25" o:title="eqId97acb9870c7adef58d3ede194b7db1e4"/>
            <o:lock v:ext="edit" aspectratio="t"/>
            <w10:wrap type="none"/>
            <w10:anchorlock/>
          </v:shape>
          <o:OLEObject Type="Embed" ProgID="Equation.DSMT4" ShapeID="_x0000_i1208" DrawAspect="Content" ObjectID="_1468075908" r:id="rId324">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在上例中</w:t>
      </w:r>
      <w:r>
        <w:object>
          <v:shape id="_x0000_i1209"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327" o:title="eqIdfd75697e037ded57cb1100cb99e3b935"/>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，又因为</w:t>
      </w:r>
      <w:r>
        <w:object>
          <v:shape id="_x0000_i1210" o:spt="75" alt="学科网(www.zxxk.com)--教育资源门户，提供试卷、教案、课件、论文、素材以及各类教学资源下载，还有大量而丰富的教学相关资讯！" type="#_x0000_t75" style="height:30.55pt;width:108.3pt;" o:ole="t" filled="f" o:preferrelative="t" stroked="f" coordsize="21600,21600">
            <v:path/>
            <v:fill on="f" focussize="0,0"/>
            <v:stroke on="f" joinstyle="miter"/>
            <v:imagedata r:id="rId329" o:title="eqId1fce644a6e3c4911aa3d389b94063743"/>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，所以：</w:t>
      </w:r>
      <w:r>
        <w:object>
          <v:shape id="_x0000_i1211"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331" o:title="eqId4fbf77dbe19405355409d6efc5b5816a"/>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，即</w:t>
      </w:r>
      <w:r>
        <w:object>
          <v:shape id="_x0000_i121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33" o:title="eqId8b2a698891d42c70b597f0da4f215f09"/>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可以写成三个不同的单位分数之和．按照这样的思路，它也可以写成四个，甚至五个不同的单位分数之和．根据以上分析，探索分数</w:t>
      </w:r>
      <w:r>
        <w:object>
          <v:shape id="_x0000_i121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6503ca085e3ca5f2ba723b0dd66e210b"/>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能写出哪些两个以上的不同单位分数之和？（至少写出两种）</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214" o:spt="75" alt="学科网(www.zxxk.com)--教育资源门户，提供试卷、教案、课件、论文、素材以及各类教学资源下载，还有大量而丰富的教学相关资讯！" type="#_x0000_t75" style="height:31.1pt;width:29.95pt;" o:ole="t" filled="f" o:preferrelative="t" stroked="f" coordsize="21600,21600">
            <v:path/>
            <v:fill on="f" focussize="0,0"/>
            <v:stroke on="f" joinstyle="miter"/>
            <v:imagedata r:id="rId336" o:title="eqId2324099f37d63896fc3a3387a08a422a"/>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；②</w:t>
      </w:r>
      <w:r>
        <w:object>
          <v:shape id="_x0000_i121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38" o:title="eqId062d4a3afc2532dda843a20ce9096325"/>
            <o:lock v:ext="edit" aspectratio="t"/>
            <w10:wrap type="none"/>
            <w10:anchorlock/>
          </v:shape>
          <o:OLEObject Type="Embed" ProgID="Equation.DSMT4" ShapeID="_x0000_i1215" DrawAspect="Content" ObjectID="_1468075915" r:id="rId337">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16"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340" o:title="eqId5c742e12e375ce0e73f295dd67d03d38"/>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1.1pt;width:91pt;" o:ole="t" filled="f" o:preferrelative="t" stroked="f" coordsize="21600,21600">
            <v:path/>
            <v:fill on="f" focussize="0,0"/>
            <v:stroke on="f" joinstyle="miter"/>
            <v:imagedata r:id="rId342" o:title="eqIda23549a984fef8fee3f726595e8559ee"/>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）①仿照例子将</w:t>
      </w:r>
      <w:r>
        <w:object>
          <v:shape id="_x0000_i121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6503ca085e3ca5f2ba723b0dd66e210b"/>
            <o:lock v:ext="edit" aspectratio="t"/>
            <w10:wrap type="none"/>
            <w10:anchorlock/>
          </v:shape>
          <o:OLEObject Type="Embed" ProgID="Equation.DSMT4" ShapeID="_x0000_i1218" DrawAspect="Content" ObjectID="_1468075918" r:id="rId343">
            <o:LockedField>false</o:LockedField>
          </o:OLEObject>
        </w:object>
      </w:r>
      <w:r>
        <w:rPr>
          <w:rFonts w:ascii="宋体" w:hAnsi="宋体" w:eastAsia="宋体" w:cs="宋体"/>
          <w:color w:val="000000"/>
        </w:rPr>
        <w:t>拆成</w:t>
      </w:r>
      <w:r>
        <w:object>
          <v:shape id="_x0000_i121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35" o:title="eqId6ca8b26c3ad6d892590290a2304126bd"/>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和</w:t>
      </w:r>
      <w:r>
        <w:object>
          <v:shape id="_x0000_i1220" o:spt="75" alt="学科网(www.zxxk.com)--教育资源门户，提供试卷、教案、课件、论文、素材以及各类教学资源下载，还有大量而丰富的教学相关资讯！" type="#_x0000_t75" style="height:29.5pt;width:11.5pt;" o:ole="t" filled="f" o:preferrelative="t" stroked="f" coordsize="21600,21600">
            <v:path/>
            <v:fill on="f" focussize="0,0"/>
            <v:stroke on="f" joinstyle="miter"/>
            <v:imagedata r:id="rId346" o:title="eqIdc75d594df38b32d5e9c82b6c72de8be3"/>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，再约分即可；②仿照例子将</w:t>
      </w:r>
      <w:r>
        <w:object>
          <v:shape id="_x0000_i122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321" o:title="eqIdeac97e6740365c85ad857aff85cefbe5"/>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改写成</w:t>
      </w:r>
      <w:r>
        <w:object>
          <v:shape id="_x0000_i12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49" o:title="eqIdd98db31abee29258aef0eefa3b36cd44"/>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，再拆成</w:t>
      </w:r>
      <w:r>
        <w:object>
          <v:shape id="_x0000_i122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1" o:title="eqIdca83504e351d7516f61a3052d7a31859"/>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和</w:t>
      </w:r>
      <w:r>
        <w:object>
          <v:shape id="_x0000_i122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3" o:title="eqIddf7738a36957ea37108898f834602ecb"/>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，再约分即可；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55" o:title="eqIde974ffe190ccf749fc26a51afe4d387f"/>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和题干</w:t>
      </w:r>
      <w:r>
        <w:object>
          <v:shape id="_x0000_i1226" o:spt="75" alt="学科网(www.zxxk.com)--教育资源门户，提供试卷、教案、课件、论文、素材以及各类教学资源下载，还有大量而丰富的教学相关资讯！" type="#_x0000_t75" style="height:31.1pt;width:48.95pt;" o:ole="t" filled="f" o:preferrelative="t" stroked="f" coordsize="21600,21600">
            <v:path/>
            <v:fill on="f" focussize="0,0"/>
            <v:stroke on="f" joinstyle="miter"/>
            <v:imagedata r:id="rId357" o:title="eqIdd226a41d73f0d01195bf9be086799b1c"/>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，即得出</w:t>
      </w:r>
      <w:r>
        <w:object>
          <v:shape id="_x0000_i1227"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340" o:title="eqId5c742e12e375ce0e73f295dd67d03d38"/>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；再由</w:t>
      </w:r>
      <w:r>
        <w:object>
          <v:shape id="_x0000_i1228" o:spt="75" alt="学科网(www.zxxk.com)--教育资源门户，提供试卷、教案、课件、论文、素材以及各类教学资源下载，还有大量而丰富的教学相关资讯！" type="#_x0000_t75" style="height:31.1pt;width:54.15pt;" o:ole="t" filled="f" o:preferrelative="t" stroked="f" coordsize="21600,21600">
            <v:path/>
            <v:fill on="f" focussize="0,0"/>
            <v:stroke on="f" joinstyle="miter"/>
            <v:imagedata r:id="rId360" o:title="eqId4b52196cac6791e6293e27144893c29e"/>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，又可得出</w:t>
      </w:r>
      <w:r>
        <w:object>
          <v:shape id="_x0000_i1229" o:spt="75" alt="学科网(www.zxxk.com)--教育资源门户，提供试卷、教案、课件、论文、素材以及各类教学资源下载，还有大量而丰富的教学相关资讯！" type="#_x0000_t75" style="height:31.1pt;width:91pt;" o:ole="t" filled="f" o:preferrelative="t" stroked="f" coordsize="21600,21600">
            <v:path/>
            <v:fill on="f" focussize="0,0"/>
            <v:stroke on="f" joinstyle="miter"/>
            <v:imagedata r:id="rId342" o:title="eqIda23549a984fef8fee3f726595e8559ee"/>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①</w:t>
      </w:r>
      <w:r>
        <w:object>
          <v:shape id="_x0000_i1230" o:spt="75" alt="学科网(www.zxxk.com)--教育资源门户，提供试卷、教案、课件、论文、素材以及各类教学资源下载，还有大量而丰富的教学相关资讯！" type="#_x0000_t75" style="height:31.5pt;width:123pt;" o:ole="t" filled="f" o:preferrelative="t" stroked="f" coordsize="21600,21600">
            <v:path/>
            <v:fill on="f" focussize="0,0"/>
            <v:stroke on="f" joinstyle="miter"/>
            <v:imagedata r:id="rId363" o:title="eqIdd471b21161e5e59747d61c857d32a61d"/>
            <o:lock v:ext="edit" aspectratio="t"/>
            <w10:wrap type="none"/>
            <w10:anchorlock/>
          </v:shape>
          <o:OLEObject Type="Embed" ProgID="Equation.DSMT4" ShapeID="_x0000_i1230" DrawAspect="Content" ObjectID="_1468075930"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w:t>
      </w:r>
      <w:r>
        <w:object>
          <v:shape id="_x0000_i1231"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65" o:title="eqIda4a6c98ef0f7139b0eb22b7afd0b05df"/>
            <o:lock v:ext="edit" aspectratio="t"/>
            <w10:wrap type="none"/>
            <w10:anchorlock/>
          </v:shape>
          <o:OLEObject Type="Embed" ProgID="Equation.DSMT4" ShapeID="_x0000_i1231" DrawAspect="Content" ObjectID="_1468075931"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32" o:spt="75" alt="学科网(www.zxxk.com)--教育资源门户，提供试卷、教案、课件、论文、素材以及各类教学资源下载，还有大量而丰富的教学相关资讯！" type="#_x0000_t75" style="height:31.1pt;width:29.95pt;" o:ole="t" filled="f" o:preferrelative="t" stroked="f" coordsize="21600,21600">
            <v:path/>
            <v:fill on="f" focussize="0,0"/>
            <v:stroke on="f" joinstyle="miter"/>
            <v:imagedata r:id="rId336" o:title="eqId2324099f37d63896fc3a3387a08a422a"/>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38" o:title="eqId062d4a3afc2532dda843a20ce9096325"/>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55" o:title="eqIde974ffe190ccf749fc26a51afe4d387f"/>
            <o:lock v:ext="edit" aspectratio="t"/>
            <w10:wrap type="none"/>
            <w10:anchorlock/>
          </v:shape>
          <o:OLEObject Type="Embed" ProgID="Equation.DSMT4" ShapeID="_x0000_i1234" DrawAspect="Content" ObjectID="_1468075934" r:id="rId368">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1.1pt;width:48.95pt;" o:ole="t" filled="f" o:preferrelative="t" stroked="f" coordsize="21600,21600">
            <v:path/>
            <v:fill on="f" focussize="0,0"/>
            <v:stroke on="f" joinstyle="miter"/>
            <v:imagedata r:id="rId357" o:title="eqIdd226a41d73f0d01195bf9be086799b1c"/>
            <o:lock v:ext="edit" aspectratio="t"/>
            <w10:wrap type="none"/>
            <w10:anchorlock/>
          </v:shape>
          <o:OLEObject Type="Embed" ProgID="Equation.DSMT4" ShapeID="_x0000_i1235" DrawAspect="Content" ObjectID="_1468075935"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340" o:title="eqId5c742e12e375ce0e73f295dd67d03d38"/>
            <o:lock v:ext="edit" aspectratio="t"/>
            <w10:wrap type="none"/>
            <w10:anchorlock/>
          </v:shape>
          <o:OLEObject Type="Embed" ProgID="Equation.DSMT4" ShapeID="_x0000_i1236" DrawAspect="Content" ObjectID="_1468075936"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1pt;width:160pt;" o:ole="t" filled="f" o:preferrelative="t" stroked="f" coordsize="21600,21600">
            <v:path/>
            <v:fill on="f" focussize="0,0"/>
            <v:stroke on="f" joinstyle="miter"/>
            <v:imagedata r:id="rId372" o:title="eqId2e8ba65dbd6206edc501fc3991e932f4"/>
            <o:lock v:ext="edit" aspectratio="t"/>
            <w10:wrap type="none"/>
            <w10:anchorlock/>
          </v:shape>
          <o:OLEObject Type="Embed" ProgID="Equation.DSMT4" ShapeID="_x0000_i1237" DrawAspect="Content" ObjectID="_1468075937" r:id="rId3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374" o:title="eqId0443ea414ceceb679a59ceae01dadafe"/>
            <o:lock v:ext="edit" aspectratio="t"/>
            <w10:wrap type="none"/>
            <w10:anchorlock/>
          </v:shape>
          <o:OLEObject Type="Embed" ProgID="Equation.DSMT4" ShapeID="_x0000_i1238" DrawAspect="Content" ObjectID="_1468075938" r:id="rId373">
            <o:LockedField>false</o:LockedField>
          </o:OLEObject>
        </w:object>
      </w:r>
      <w:r>
        <w:rPr>
          <w:rFonts w:ascii="宋体" w:hAnsi="宋体" w:eastAsia="宋体" w:cs="宋体"/>
          <w:color w:val="000000"/>
        </w:rPr>
        <w:t>，即</w:t>
      </w:r>
      <w:r>
        <w:object>
          <v:shape id="_x0000_i1239" o:spt="75" alt="学科网(www.zxxk.com)--教育资源门户，提供试卷、教案、课件、论文、素材以及各类教学资源下载，还有大量而丰富的教学相关资讯！" type="#_x0000_t75" style="height:31.1pt;width:91pt;" o:ole="t" filled="f" o:preferrelative="t" stroked="f" coordsize="21600,21600">
            <v:path/>
            <v:fill on="f" focussize="0,0"/>
            <v:stroke on="f" joinstyle="miter"/>
            <v:imagedata r:id="rId342" o:title="eqIda23549a984fef8fee3f726595e8559ee"/>
            <o:lock v:ext="edit" aspectratio="t"/>
            <w10:wrap type="none"/>
            <w10:anchorlock/>
          </v:shape>
          <o:OLEObject Type="Embed" ProgID="Equation.DSMT4" ShapeID="_x0000_i1239" DrawAspect="Content" ObjectID="_1468075939" r:id="rId375">
            <o:LockedField>false</o:LockedField>
          </o:OLEObject>
        </w:object>
      </w:r>
      <w:r>
        <w:rPr>
          <w:rFonts w:ascii="宋体" w:hAnsi="宋体" w:eastAsia="宋体" w:cs="宋体"/>
          <w:color w:val="000000"/>
        </w:rPr>
        <w:t>．</w:t>
      </w:r>
    </w:p>
    <w:p>
      <w:pPr>
        <w:spacing w:line="360" w:lineRule="auto"/>
        <w:jc w:val="left"/>
        <w:textAlignment w:val="center"/>
      </w:pPr>
      <w:r>
        <w:rPr>
          <w:color w:val="000000"/>
        </w:rPr>
        <w:t>【点睛】</w:t>
      </w:r>
      <w:r>
        <w:rPr>
          <w:rFonts w:ascii="宋体" w:hAnsi="宋体" w:eastAsia="宋体" w:cs="宋体"/>
          <w:color w:val="000000"/>
        </w:rPr>
        <w:t>此题考查了分数性质的灵活应用，掌握同分母分数相加以及约分方法是解题关键．</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JXc-TeX-main-Rw">
    <w:altName w:val="ksdb"/>
    <w:panose1 w:val="00000000000000000000"/>
    <w:charset w:val="00"/>
    <w:family w:val="auto"/>
    <w:pitch w:val="default"/>
    <w:sig w:usb0="00000000" w:usb1="00000000" w:usb2="00000000" w:usb3="00000000" w:csb0="00000000" w:csb1="00000000"/>
  </w:font>
  <w:font w:name="MJXc-TeX-math-Iw">
    <w:altName w:val="ksdb"/>
    <w:panose1 w:val="00000000000000000000"/>
    <w:charset w:val="00"/>
    <w:family w:val="auto"/>
    <w:pitch w:val="default"/>
    <w:sig w:usb0="00000000" w:usb1="00000000" w:usb2="00000000" w:usb3="00000000" w:csb0="00000000" w:csb1="00000000"/>
  </w:font>
  <w:font w:name="Cambria Math">
    <w:panose1 w:val="02040503050406030204"/>
    <w:charset w:val="01"/>
    <w:family w:val="roman"/>
    <w:pitch w:val="default"/>
    <w:sig w:usb0="E00006FF" w:usb1="420024FF" w:usb2="02000000" w:usb3="00000000" w:csb0="2000019F"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D441DA"/>
    <w:rsid w:val="38274566"/>
    <w:rsid w:val="5BD669F6"/>
    <w:rsid w:val="6E927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oleObject" Target="embeddings/oleObject55.bin"/><Relationship Id="rId97" Type="http://schemas.openxmlformats.org/officeDocument/2006/relationships/oleObject" Target="embeddings/oleObject54.bin"/><Relationship Id="rId96" Type="http://schemas.openxmlformats.org/officeDocument/2006/relationships/oleObject" Target="embeddings/oleObject53.bin"/><Relationship Id="rId95" Type="http://schemas.openxmlformats.org/officeDocument/2006/relationships/oleObject" Target="embeddings/oleObject52.bin"/><Relationship Id="rId94" Type="http://schemas.openxmlformats.org/officeDocument/2006/relationships/oleObject" Target="embeddings/oleObject51.bin"/><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oleObject" Target="embeddings/oleObject47.bin"/><Relationship Id="rId87" Type="http://schemas.openxmlformats.org/officeDocument/2006/relationships/oleObject" Target="embeddings/oleObject46.bin"/><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oleObject" Target="embeddings/oleObject35.bin"/><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oleObject" Target="embeddings/oleObject26.bin"/><Relationship Id="rId51" Type="http://schemas.openxmlformats.org/officeDocument/2006/relationships/image" Target="media/image21.wmf"/><Relationship Id="rId50" Type="http://schemas.openxmlformats.org/officeDocument/2006/relationships/oleObject" Target="embeddings/oleObject25.bin"/><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image" Target="media/image19.wmf"/><Relationship Id="rId45" Type="http://schemas.openxmlformats.org/officeDocument/2006/relationships/oleObject" Target="embeddings/oleObject22.bin"/><Relationship Id="rId44" Type="http://schemas.openxmlformats.org/officeDocument/2006/relationships/oleObject" Target="embeddings/oleObject21.bin"/><Relationship Id="rId43" Type="http://schemas.openxmlformats.org/officeDocument/2006/relationships/image" Target="media/image18.wmf"/><Relationship Id="rId42" Type="http://schemas.openxmlformats.org/officeDocument/2006/relationships/oleObject" Target="embeddings/oleObject20.bin"/><Relationship Id="rId41" Type="http://schemas.openxmlformats.org/officeDocument/2006/relationships/image" Target="media/image17.wmf"/><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image" Target="media/image16.wmf"/><Relationship Id="rId38" Type="http://schemas.openxmlformats.org/officeDocument/2006/relationships/oleObject" Target="embeddings/oleObject18.bin"/><Relationship Id="rId377" Type="http://schemas.openxmlformats.org/officeDocument/2006/relationships/fontTable" Target="fontTable.xml"/><Relationship Id="rId376" Type="http://schemas.openxmlformats.org/officeDocument/2006/relationships/customXml" Target="../customXml/item1.xml"/><Relationship Id="rId375" Type="http://schemas.openxmlformats.org/officeDocument/2006/relationships/oleObject" Target="embeddings/oleObject215.bin"/><Relationship Id="rId374" Type="http://schemas.openxmlformats.org/officeDocument/2006/relationships/image" Target="media/image155.wmf"/><Relationship Id="rId373" Type="http://schemas.openxmlformats.org/officeDocument/2006/relationships/oleObject" Target="embeddings/oleObject214.bin"/><Relationship Id="rId372" Type="http://schemas.openxmlformats.org/officeDocument/2006/relationships/image" Target="media/image154.wmf"/><Relationship Id="rId371" Type="http://schemas.openxmlformats.org/officeDocument/2006/relationships/oleObject" Target="embeddings/oleObject213.bin"/><Relationship Id="rId370" Type="http://schemas.openxmlformats.org/officeDocument/2006/relationships/oleObject" Target="embeddings/oleObject212.bin"/><Relationship Id="rId37" Type="http://schemas.openxmlformats.org/officeDocument/2006/relationships/image" Target="media/image15.wmf"/><Relationship Id="rId369" Type="http://schemas.openxmlformats.org/officeDocument/2006/relationships/oleObject" Target="embeddings/oleObject211.bin"/><Relationship Id="rId368" Type="http://schemas.openxmlformats.org/officeDocument/2006/relationships/oleObject" Target="embeddings/oleObject210.bin"/><Relationship Id="rId367" Type="http://schemas.openxmlformats.org/officeDocument/2006/relationships/oleObject" Target="embeddings/oleObject209.bin"/><Relationship Id="rId366" Type="http://schemas.openxmlformats.org/officeDocument/2006/relationships/oleObject" Target="embeddings/oleObject208.bin"/><Relationship Id="rId365" Type="http://schemas.openxmlformats.org/officeDocument/2006/relationships/image" Target="media/image153.wmf"/><Relationship Id="rId364" Type="http://schemas.openxmlformats.org/officeDocument/2006/relationships/oleObject" Target="embeddings/oleObject207.bin"/><Relationship Id="rId363" Type="http://schemas.openxmlformats.org/officeDocument/2006/relationships/image" Target="media/image152.wmf"/><Relationship Id="rId362" Type="http://schemas.openxmlformats.org/officeDocument/2006/relationships/oleObject" Target="embeddings/oleObject206.bin"/><Relationship Id="rId361" Type="http://schemas.openxmlformats.org/officeDocument/2006/relationships/oleObject" Target="embeddings/oleObject205.bin"/><Relationship Id="rId360" Type="http://schemas.openxmlformats.org/officeDocument/2006/relationships/image" Target="media/image151.wmf"/><Relationship Id="rId36" Type="http://schemas.openxmlformats.org/officeDocument/2006/relationships/oleObject" Target="embeddings/oleObject17.bin"/><Relationship Id="rId359" Type="http://schemas.openxmlformats.org/officeDocument/2006/relationships/oleObject" Target="embeddings/oleObject204.bin"/><Relationship Id="rId358" Type="http://schemas.openxmlformats.org/officeDocument/2006/relationships/oleObject" Target="embeddings/oleObject203.bin"/><Relationship Id="rId357" Type="http://schemas.openxmlformats.org/officeDocument/2006/relationships/image" Target="media/image150.wmf"/><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image" Target="media/image148.wmf"/><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image" Target="media/image14.wmf"/><Relationship Id="rId349" Type="http://schemas.openxmlformats.org/officeDocument/2006/relationships/image" Target="media/image146.wmf"/><Relationship Id="rId348" Type="http://schemas.openxmlformats.org/officeDocument/2006/relationships/oleObject" Target="embeddings/oleObject198.bin"/><Relationship Id="rId347" Type="http://schemas.openxmlformats.org/officeDocument/2006/relationships/oleObject" Target="embeddings/oleObject197.bin"/><Relationship Id="rId346" Type="http://schemas.openxmlformats.org/officeDocument/2006/relationships/image" Target="media/image145.wmf"/><Relationship Id="rId345" Type="http://schemas.openxmlformats.org/officeDocument/2006/relationships/oleObject" Target="embeddings/oleObject196.bin"/><Relationship Id="rId344" Type="http://schemas.openxmlformats.org/officeDocument/2006/relationships/oleObject" Target="embeddings/oleObject195.bin"/><Relationship Id="rId343" Type="http://schemas.openxmlformats.org/officeDocument/2006/relationships/oleObject" Target="embeddings/oleObject194.bin"/><Relationship Id="rId342" Type="http://schemas.openxmlformats.org/officeDocument/2006/relationships/image" Target="media/image144.wmf"/><Relationship Id="rId341" Type="http://schemas.openxmlformats.org/officeDocument/2006/relationships/oleObject" Target="embeddings/oleObject193.bin"/><Relationship Id="rId340" Type="http://schemas.openxmlformats.org/officeDocument/2006/relationships/image" Target="media/image143.wmf"/><Relationship Id="rId34" Type="http://schemas.openxmlformats.org/officeDocument/2006/relationships/oleObject" Target="embeddings/oleObject16.bin"/><Relationship Id="rId339" Type="http://schemas.openxmlformats.org/officeDocument/2006/relationships/oleObject" Target="embeddings/oleObject192.bin"/><Relationship Id="rId338" Type="http://schemas.openxmlformats.org/officeDocument/2006/relationships/image" Target="media/image142.wmf"/><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oleObject" Target="embeddings/oleObject189.bin"/><Relationship Id="rId333" Type="http://schemas.openxmlformats.org/officeDocument/2006/relationships/image" Target="media/image140.wmf"/><Relationship Id="rId332" Type="http://schemas.openxmlformats.org/officeDocument/2006/relationships/oleObject" Target="embeddings/oleObject188.bin"/><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oleObject" Target="embeddings/oleObject15.bin"/><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wmf"/><Relationship Id="rId324" Type="http://schemas.openxmlformats.org/officeDocument/2006/relationships/oleObject" Target="embeddings/oleObject184.bin"/><Relationship Id="rId323" Type="http://schemas.openxmlformats.org/officeDocument/2006/relationships/image" Target="media/image135.wmf"/><Relationship Id="rId322" Type="http://schemas.openxmlformats.org/officeDocument/2006/relationships/oleObject" Target="embeddings/oleObject183.bin"/><Relationship Id="rId321" Type="http://schemas.openxmlformats.org/officeDocument/2006/relationships/image" Target="media/image134.wmf"/><Relationship Id="rId320" Type="http://schemas.openxmlformats.org/officeDocument/2006/relationships/oleObject" Target="embeddings/oleObject182.bin"/><Relationship Id="rId32" Type="http://schemas.openxmlformats.org/officeDocument/2006/relationships/image" Target="media/image13.wmf"/><Relationship Id="rId319" Type="http://schemas.openxmlformats.org/officeDocument/2006/relationships/oleObject" Target="embeddings/oleObject181.bin"/><Relationship Id="rId318" Type="http://schemas.openxmlformats.org/officeDocument/2006/relationships/image" Target="media/image133.wmf"/><Relationship Id="rId317" Type="http://schemas.openxmlformats.org/officeDocument/2006/relationships/oleObject" Target="embeddings/oleObject180.bin"/><Relationship Id="rId316" Type="http://schemas.openxmlformats.org/officeDocument/2006/relationships/image" Target="media/image132.wmf"/><Relationship Id="rId315" Type="http://schemas.openxmlformats.org/officeDocument/2006/relationships/oleObject" Target="embeddings/oleObject179.bin"/><Relationship Id="rId314" Type="http://schemas.openxmlformats.org/officeDocument/2006/relationships/oleObject" Target="embeddings/oleObject178.bin"/><Relationship Id="rId313" Type="http://schemas.openxmlformats.org/officeDocument/2006/relationships/image" Target="media/image131.wmf"/><Relationship Id="rId312" Type="http://schemas.openxmlformats.org/officeDocument/2006/relationships/oleObject" Target="embeddings/oleObject177.bin"/><Relationship Id="rId311" Type="http://schemas.openxmlformats.org/officeDocument/2006/relationships/image" Target="media/image130.wmf"/><Relationship Id="rId310" Type="http://schemas.openxmlformats.org/officeDocument/2006/relationships/oleObject" Target="embeddings/oleObject176.bin"/><Relationship Id="rId31" Type="http://schemas.openxmlformats.org/officeDocument/2006/relationships/oleObject" Target="embeddings/oleObject14.bin"/><Relationship Id="rId309" Type="http://schemas.openxmlformats.org/officeDocument/2006/relationships/image" Target="media/image129.wmf"/><Relationship Id="rId308" Type="http://schemas.openxmlformats.org/officeDocument/2006/relationships/oleObject" Target="embeddings/oleObject175.bin"/><Relationship Id="rId307" Type="http://schemas.openxmlformats.org/officeDocument/2006/relationships/image" Target="media/image128.wmf"/><Relationship Id="rId306" Type="http://schemas.openxmlformats.org/officeDocument/2006/relationships/oleObject" Target="embeddings/oleObject174.bin"/><Relationship Id="rId305" Type="http://schemas.openxmlformats.org/officeDocument/2006/relationships/image" Target="media/image127.wmf"/><Relationship Id="rId304" Type="http://schemas.openxmlformats.org/officeDocument/2006/relationships/oleObject" Target="embeddings/oleObject173.bin"/><Relationship Id="rId303" Type="http://schemas.openxmlformats.org/officeDocument/2006/relationships/oleObject" Target="embeddings/oleObject172.bin"/><Relationship Id="rId302" Type="http://schemas.openxmlformats.org/officeDocument/2006/relationships/image" Target="media/image126.wmf"/><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4.wmf"/><Relationship Id="rId297" Type="http://schemas.openxmlformats.org/officeDocument/2006/relationships/oleObject" Target="embeddings/oleObject169.bin"/><Relationship Id="rId296" Type="http://schemas.openxmlformats.org/officeDocument/2006/relationships/image" Target="media/image123.wmf"/><Relationship Id="rId295" Type="http://schemas.openxmlformats.org/officeDocument/2006/relationships/oleObject" Target="embeddings/oleObject168.bin"/><Relationship Id="rId294" Type="http://schemas.openxmlformats.org/officeDocument/2006/relationships/image" Target="media/image122.wmf"/><Relationship Id="rId293" Type="http://schemas.openxmlformats.org/officeDocument/2006/relationships/oleObject" Target="embeddings/oleObject167.bin"/><Relationship Id="rId292" Type="http://schemas.openxmlformats.org/officeDocument/2006/relationships/oleObject" Target="embeddings/oleObject166.bin"/><Relationship Id="rId291" Type="http://schemas.openxmlformats.org/officeDocument/2006/relationships/oleObject" Target="embeddings/oleObject165.bin"/><Relationship Id="rId290" Type="http://schemas.openxmlformats.org/officeDocument/2006/relationships/oleObject" Target="embeddings/oleObject164.bin"/><Relationship Id="rId29" Type="http://schemas.openxmlformats.org/officeDocument/2006/relationships/oleObject" Target="embeddings/oleObject13.bin"/><Relationship Id="rId289" Type="http://schemas.openxmlformats.org/officeDocument/2006/relationships/oleObject" Target="embeddings/oleObject163.bin"/><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image" Target="media/image118.wmf"/><Relationship Id="rId281" Type="http://schemas.openxmlformats.org/officeDocument/2006/relationships/oleObject" Target="embeddings/oleObject159.bin"/><Relationship Id="rId280" Type="http://schemas.openxmlformats.org/officeDocument/2006/relationships/image" Target="media/image117.wmf"/><Relationship Id="rId28" Type="http://schemas.openxmlformats.org/officeDocument/2006/relationships/image" Target="media/image11.wmf"/><Relationship Id="rId279" Type="http://schemas.openxmlformats.org/officeDocument/2006/relationships/oleObject" Target="embeddings/oleObject158.bin"/><Relationship Id="rId278" Type="http://schemas.openxmlformats.org/officeDocument/2006/relationships/image" Target="media/image116.wmf"/><Relationship Id="rId277" Type="http://schemas.openxmlformats.org/officeDocument/2006/relationships/oleObject" Target="embeddings/oleObject157.bin"/><Relationship Id="rId276" Type="http://schemas.openxmlformats.org/officeDocument/2006/relationships/image" Target="media/image115.wmf"/><Relationship Id="rId275" Type="http://schemas.openxmlformats.org/officeDocument/2006/relationships/oleObject" Target="embeddings/oleObject156.bin"/><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oleObject" Target="embeddings/oleObject12.bin"/><Relationship Id="rId269" Type="http://schemas.openxmlformats.org/officeDocument/2006/relationships/oleObject" Target="embeddings/oleObject152.bin"/><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oleObject" Target="embeddings/oleObject147.bin"/><Relationship Id="rId260" Type="http://schemas.openxmlformats.org/officeDocument/2006/relationships/image" Target="media/image109.wmf"/><Relationship Id="rId26" Type="http://schemas.openxmlformats.org/officeDocument/2006/relationships/image" Target="media/image10.wmf"/><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oleObject" Target="embeddings/oleObject141.bin"/><Relationship Id="rId25" Type="http://schemas.openxmlformats.org/officeDocument/2006/relationships/oleObject" Target="embeddings/oleObject11.bin"/><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oleObject" Target="embeddings/oleObject137.bin"/><Relationship Id="rId242" Type="http://schemas.openxmlformats.org/officeDocument/2006/relationships/image" Target="media/image101.wmf"/><Relationship Id="rId241" Type="http://schemas.openxmlformats.org/officeDocument/2006/relationships/oleObject" Target="embeddings/oleObject136.bin"/><Relationship Id="rId240" Type="http://schemas.openxmlformats.org/officeDocument/2006/relationships/image" Target="media/image100.wmf"/><Relationship Id="rId24" Type="http://schemas.openxmlformats.org/officeDocument/2006/relationships/image" Target="media/image9.wmf"/><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oleObject" Target="embeddings/oleObject10.bin"/><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image" Target="media/image8.wmf"/><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9.bin"/><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image" Target="media/image81.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oleObject" Target="embeddings/oleObject8.bin"/><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oleObject" Target="embeddings/oleObject7.bin"/><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image" Target="media/image69.wmf"/><Relationship Id="rId173" Type="http://schemas.openxmlformats.org/officeDocument/2006/relationships/oleObject" Target="embeddings/oleObject100.bin"/><Relationship Id="rId172" Type="http://schemas.openxmlformats.org/officeDocument/2006/relationships/image" Target="media/image68.wmf"/><Relationship Id="rId171" Type="http://schemas.openxmlformats.org/officeDocument/2006/relationships/oleObject" Target="embeddings/oleObject99.bin"/><Relationship Id="rId170" Type="http://schemas.openxmlformats.org/officeDocument/2006/relationships/image" Target="media/image67.wmf"/><Relationship Id="rId17" Type="http://schemas.openxmlformats.org/officeDocument/2006/relationships/image" Target="media/image6.wmf"/><Relationship Id="rId169" Type="http://schemas.openxmlformats.org/officeDocument/2006/relationships/oleObject" Target="embeddings/oleObject98.bin"/><Relationship Id="rId168" Type="http://schemas.openxmlformats.org/officeDocument/2006/relationships/image" Target="media/image66.wmf"/><Relationship Id="rId167" Type="http://schemas.openxmlformats.org/officeDocument/2006/relationships/image" Target="media/image65.png"/><Relationship Id="rId166" Type="http://schemas.openxmlformats.org/officeDocument/2006/relationships/oleObject" Target="embeddings/oleObject97.bin"/><Relationship Id="rId165" Type="http://schemas.openxmlformats.org/officeDocument/2006/relationships/image" Target="media/image64.wmf"/><Relationship Id="rId164" Type="http://schemas.openxmlformats.org/officeDocument/2006/relationships/oleObject" Target="embeddings/oleObject96.bin"/><Relationship Id="rId163" Type="http://schemas.openxmlformats.org/officeDocument/2006/relationships/image" Target="media/image63.wmf"/><Relationship Id="rId162" Type="http://schemas.openxmlformats.org/officeDocument/2006/relationships/oleObject" Target="embeddings/oleObject95.bin"/><Relationship Id="rId161" Type="http://schemas.openxmlformats.org/officeDocument/2006/relationships/image" Target="media/image62.wmf"/><Relationship Id="rId160" Type="http://schemas.openxmlformats.org/officeDocument/2006/relationships/oleObject" Target="embeddings/oleObject94.bin"/><Relationship Id="rId16" Type="http://schemas.openxmlformats.org/officeDocument/2006/relationships/oleObject" Target="embeddings/oleObject6.bin"/><Relationship Id="rId159" Type="http://schemas.openxmlformats.org/officeDocument/2006/relationships/image" Target="media/image61.png"/><Relationship Id="rId158" Type="http://schemas.openxmlformats.org/officeDocument/2006/relationships/oleObject" Target="embeddings/oleObject93.bin"/><Relationship Id="rId157" Type="http://schemas.openxmlformats.org/officeDocument/2006/relationships/oleObject" Target="embeddings/oleObject92.bin"/><Relationship Id="rId156" Type="http://schemas.openxmlformats.org/officeDocument/2006/relationships/image" Target="media/image60.wmf"/><Relationship Id="rId155" Type="http://schemas.openxmlformats.org/officeDocument/2006/relationships/oleObject" Target="embeddings/oleObject91.bin"/><Relationship Id="rId154" Type="http://schemas.openxmlformats.org/officeDocument/2006/relationships/oleObject" Target="embeddings/oleObject90.bin"/><Relationship Id="rId153" Type="http://schemas.openxmlformats.org/officeDocument/2006/relationships/image" Target="media/image59.wmf"/><Relationship Id="rId152" Type="http://schemas.openxmlformats.org/officeDocument/2006/relationships/oleObject" Target="embeddings/oleObject89.bin"/><Relationship Id="rId151" Type="http://schemas.openxmlformats.org/officeDocument/2006/relationships/oleObject" Target="embeddings/oleObject88.bin"/><Relationship Id="rId150" Type="http://schemas.openxmlformats.org/officeDocument/2006/relationships/image" Target="media/image58.wmf"/><Relationship Id="rId15" Type="http://schemas.openxmlformats.org/officeDocument/2006/relationships/oleObject" Target="embeddings/oleObject5.bin"/><Relationship Id="rId149" Type="http://schemas.openxmlformats.org/officeDocument/2006/relationships/oleObject" Target="embeddings/oleObject87.bin"/><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image" Target="media/image57.wmf"/><Relationship Id="rId145" Type="http://schemas.openxmlformats.org/officeDocument/2006/relationships/oleObject" Target="embeddings/oleObject84.bin"/><Relationship Id="rId144" Type="http://schemas.openxmlformats.org/officeDocument/2006/relationships/image" Target="media/image56.wmf"/><Relationship Id="rId143" Type="http://schemas.openxmlformats.org/officeDocument/2006/relationships/oleObject" Target="embeddings/oleObject83.bin"/><Relationship Id="rId142" Type="http://schemas.openxmlformats.org/officeDocument/2006/relationships/oleObject" Target="embeddings/oleObject82.bin"/><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5.wmf"/><Relationship Id="rId139" Type="http://schemas.openxmlformats.org/officeDocument/2006/relationships/oleObject" Target="embeddings/oleObject80.bin"/><Relationship Id="rId138" Type="http://schemas.openxmlformats.org/officeDocument/2006/relationships/oleObject" Target="embeddings/oleObject79.bin"/><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image" Target="media/image52.png"/><Relationship Id="rId131" Type="http://schemas.openxmlformats.org/officeDocument/2006/relationships/oleObject" Target="embeddings/oleObject75.bin"/><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image" Target="media/image45.wmf"/><Relationship Id="rId114" Type="http://schemas.openxmlformats.org/officeDocument/2006/relationships/oleObject" Target="embeddings/oleObject65.bin"/><Relationship Id="rId113" Type="http://schemas.openxmlformats.org/officeDocument/2006/relationships/image" Target="media/image44.wmf"/><Relationship Id="rId112" Type="http://schemas.openxmlformats.org/officeDocument/2006/relationships/oleObject" Target="embeddings/oleObject64.bin"/><Relationship Id="rId111" Type="http://schemas.openxmlformats.org/officeDocument/2006/relationships/image" Target="media/image43.wmf"/><Relationship Id="rId110" Type="http://schemas.openxmlformats.org/officeDocument/2006/relationships/oleObject" Target="embeddings/oleObject63.bin"/><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oleObject" Target="embeddings/oleObject60.bin"/><Relationship Id="rId105" Type="http://schemas.openxmlformats.org/officeDocument/2006/relationships/oleObject" Target="embeddings/oleObject59.bin"/><Relationship Id="rId104" Type="http://schemas.openxmlformats.org/officeDocument/2006/relationships/image" Target="media/image41.wmf"/><Relationship Id="rId103" Type="http://schemas.openxmlformats.org/officeDocument/2006/relationships/oleObject" Target="embeddings/oleObject58.bin"/><Relationship Id="rId102" Type="http://schemas.openxmlformats.org/officeDocument/2006/relationships/image" Target="media/image40.wmf"/><Relationship Id="rId101" Type="http://schemas.openxmlformats.org/officeDocument/2006/relationships/oleObject" Target="embeddings/oleObject57.bin"/><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5430</Words>
  <Characters>5816</Characters>
  <Lines>0</Lines>
  <Paragraphs>0</Paragraphs>
  <TotalTime>0</TotalTime>
  <ScaleCrop>false</ScaleCrop>
  <LinksUpToDate>false</LinksUpToDate>
  <CharactersWithSpaces>5982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2022-10-18T23:40:00Z</dcterms:created>
  <dc:creator>学科网试题生产平台</dc:creator>
  <dc:description>3085279459631104</dc:description>
  <cp:lastModifiedBy>小英alice</cp:lastModifiedBy>
  <dcterms:modified xsi:type="dcterms:W3CDTF">2024-08-22T07:53:13Z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EEFE614D4B7B489FBB9DED33861CC620</vt:lpwstr>
  </property>
</Properties>
</file>