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12636500</wp:posOffset>
            </wp:positionV>
            <wp:extent cx="495300" cy="419100"/>
            <wp:effectExtent l="0" t="0" r="0" b="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10"/>
                    <a:stretch>
                      <a:fillRect/>
                    </a:stretch>
                  </pic:blipFill>
                  <pic:spPr>
                    <a:xfrm>
                      <a:off x="0" y="0"/>
                      <a:ext cx="495300" cy="419100"/>
                    </a:xfrm>
                    <a:prstGeom prst="rect">
                      <a:avLst/>
                    </a:prstGeom>
                  </pic:spPr>
                </pic:pic>
              </a:graphicData>
            </a:graphic>
          </wp:anchor>
        </w:drawing>
      </w:r>
      <w:r>
        <w:rPr>
          <w:rFonts w:ascii="宋体" w:hAnsi="宋体" w:eastAsia="宋体" w:cs="宋体"/>
          <w:b/>
          <w:color w:val="auto"/>
          <w:sz w:val="32"/>
        </w:rPr>
        <w:t>上海市进才森兰实验中学</w:t>
      </w:r>
    </w:p>
    <w:p>
      <w:pPr>
        <w:spacing w:line="360" w:lineRule="auto"/>
        <w:jc w:val="center"/>
      </w:pPr>
      <w:r>
        <w:rPr>
          <w:rFonts w:ascii="Times New Roman" w:hAnsi="Times New Roman" w:eastAsia="Times New Roman" w:cs="Times New Roman"/>
          <w:b/>
          <w:color w:val="auto"/>
          <w:sz w:val="32"/>
        </w:rPr>
        <w:t>2022</w:t>
      </w:r>
      <w:r>
        <w:rPr>
          <w:rFonts w:ascii="宋体" w:hAnsi="宋体" w:eastAsia="宋体" w:cs="宋体"/>
          <w:b/>
          <w:color w:val="auto"/>
          <w:sz w:val="32"/>
        </w:rPr>
        <w:t>学年第一学期随堂练习</w:t>
      </w:r>
    </w:p>
    <w:p>
      <w:pPr>
        <w:spacing w:line="360" w:lineRule="auto"/>
        <w:jc w:val="center"/>
      </w:pPr>
      <w:r>
        <w:rPr>
          <w:rFonts w:ascii="宋体" w:hAnsi="宋体" w:eastAsia="宋体" w:cs="宋体"/>
          <w:b/>
          <w:color w:val="auto"/>
          <w:sz w:val="32"/>
        </w:rPr>
        <w:t>预备年级数学试卷</w:t>
      </w:r>
    </w:p>
    <w:p>
      <w:pPr>
        <w:spacing w:line="360" w:lineRule="auto"/>
        <w:jc w:val="left"/>
      </w:pPr>
      <w:r>
        <w:rPr>
          <w:rFonts w:ascii="宋体" w:hAnsi="宋体" w:eastAsia="宋体" w:cs="宋体"/>
          <w:b/>
          <w:color w:val="auto"/>
          <w:sz w:val="24"/>
        </w:rPr>
        <w:t>一、单项选择题</w:t>
      </w:r>
    </w:p>
    <w:p>
      <w:pPr>
        <w:spacing w:line="360" w:lineRule="auto"/>
        <w:jc w:val="left"/>
      </w:pPr>
      <w:r>
        <w:rPr>
          <w:color w:val="auto"/>
        </w:rPr>
        <w:t xml:space="preserve">1. </w:t>
      </w:r>
      <w:r>
        <w:rPr>
          <w:rFonts w:ascii="宋体" w:hAnsi="宋体" w:eastAsia="宋体" w:cs="宋体"/>
          <w:color w:val="auto"/>
        </w:rPr>
        <w:t>下列各组数中，第一个数能整除第二个数的是（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13</w:t>
      </w:r>
      <w:r>
        <w:rPr>
          <w:rFonts w:ascii="宋体" w:hAnsi="宋体" w:eastAsia="宋体" w:cs="宋体"/>
          <w:color w:val="auto"/>
        </w:rPr>
        <w:t>和</w:t>
      </w:r>
      <w:r>
        <w:rPr>
          <w:rFonts w:ascii="Times New Roman" w:hAnsi="Times New Roman" w:eastAsia="Times New Roman" w:cs="Times New Roman"/>
          <w:color w:val="auto"/>
        </w:rPr>
        <w:t>39</w:t>
      </w:r>
      <w:r>
        <w:tab/>
      </w:r>
      <w:r>
        <w:t xml:space="preserve">C.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4</w:t>
      </w:r>
      <w:r>
        <w:tab/>
      </w:r>
      <w:r>
        <w:t xml:space="preserve">D.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根据整除的定义判断即可．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25" o:spt="75" alt="学科网(www.zxxk.com)--教育资源门户，提供试卷、教案、课件、论文、素材以及各类教学资源下载，还有大量而丰富的教学相关资讯！" type="#_x0000_t75" style="height:27.95pt;width:46.75pt;" o:ole="t" filled="f" o:preferrelative="t" stroked="f" coordsize="21600,21600">
            <v:path/>
            <v:fill on="f" focussize="0,0"/>
            <v:stroke on="f" joinstyle="miter"/>
            <v:imagedata r:id="rId12" o:title="eqIde06995d4d0dd88c3971a70240f5d3e1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，商不是整数，第一个数不能被第二个数整除，故选项</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26" o:spt="75" alt="学科网(www.zxxk.com)--教育资源门户，提供试卷、教案、课件、论文、素材以及各类教学资源下载，还有大量而丰富的教学相关资讯！" type="#_x0000_t75" style="height:31.25pt;width:57.05pt;" o:ole="t" filled="f" o:preferrelative="t" stroked="f" coordsize="21600,21600">
            <v:path/>
            <v:fill on="f" focussize="0,0"/>
            <v:stroke on="f" joinstyle="miter"/>
            <v:imagedata r:id="rId14" o:title="eqId30c4445233d87a614f14347cf01c888c"/>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，商不是整数，所以第一个数不能被第二个数整除，故选项</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object>
          <v:shape id="_x0000_i102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6" o:title="eqIde495684dcde9c0c4cb00ddb677d87e86"/>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，所以第一个数能被第二个数整除，故选项</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rPr>
          <w:rFonts w:ascii="Times New Roman" w:hAnsi="Times New Roman" w:eastAsia="Times New Roman" w:cs="Times New Roman"/>
          <w:color w:val="000000"/>
        </w:rPr>
        <w:t>0.5</w:t>
      </w:r>
      <w:r>
        <w:rPr>
          <w:rFonts w:ascii="宋体" w:hAnsi="宋体" w:eastAsia="宋体" w:cs="宋体"/>
          <w:color w:val="000000"/>
        </w:rPr>
        <w:t>是小数，所以第一个数不能被第二个数整除，故选项</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此题主要考查了整除的定义，如果甲数和除乙数都是整数，甲数除以乙数所得的商也是整数，我们就说甲数能被乙数整除，或者说乙数能整除甲数．</w:t>
      </w:r>
    </w:p>
    <w:p>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公有的因数有（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分别求得</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的所有因数，再看公有因数的个数即可．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的公有的因数有：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本题考查了因数的概念，熟知两个正整数相乘，那么这两个数为积的因数，是解题的关键．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下列各组数中，最大公因数是</w:t>
      </w:r>
      <w:r>
        <w:rPr>
          <w:rFonts w:ascii="Times New Roman" w:hAnsi="Times New Roman" w:eastAsia="Times New Roman" w:cs="Times New Roman"/>
          <w:color w:val="000000"/>
        </w:rPr>
        <w:t>1</w:t>
      </w:r>
      <w:r>
        <w:rPr>
          <w:rFonts w:ascii="宋体" w:hAnsi="宋体" w:eastAsia="宋体" w:cs="宋体"/>
          <w:color w:val="000000"/>
        </w:rPr>
        <w:t>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7  9</w:t>
      </w:r>
      <w:r>
        <w:rPr>
          <w:rFonts w:ascii="宋体" w:hAnsi="宋体" w:eastAsia="宋体" w:cs="宋体"/>
          <w:color w:val="000000"/>
        </w:rPr>
        <w:t>和</w:t>
      </w:r>
      <w:r>
        <w:rPr>
          <w:rFonts w:ascii="Times New Roman" w:hAnsi="Times New Roman" w:eastAsia="Times New Roman" w:cs="Times New Roman"/>
          <w:color w:val="000000"/>
        </w:rPr>
        <w:t>21  4</w:t>
      </w:r>
      <w:r>
        <w:rPr>
          <w:rFonts w:ascii="宋体" w:hAnsi="宋体" w:eastAsia="宋体" w:cs="宋体"/>
          <w:color w:val="000000"/>
        </w:rPr>
        <w:t>和</w:t>
      </w:r>
      <w:r>
        <w:rPr>
          <w:rFonts w:ascii="Times New Roman" w:hAnsi="Times New Roman" w:eastAsia="Times New Roman" w:cs="Times New Roman"/>
          <w:color w:val="000000"/>
        </w:rPr>
        <w:t>52  3</w:t>
      </w:r>
      <w:r>
        <w:rPr>
          <w:rFonts w:ascii="宋体" w:hAnsi="宋体" w:eastAsia="宋体" w:cs="宋体"/>
          <w:color w:val="000000"/>
        </w:rPr>
        <w:t>和</w:t>
      </w:r>
      <w:r>
        <w:rPr>
          <w:rFonts w:ascii="Times New Roman" w:hAnsi="Times New Roman" w:eastAsia="Times New Roman" w:cs="Times New Roman"/>
          <w:color w:val="000000"/>
        </w:rPr>
        <w:t>1</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组</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组</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组</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组</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写出各组的最大公因数即可得到答案．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的最大公因数是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21</w:t>
      </w:r>
      <w:r>
        <w:rPr>
          <w:rFonts w:ascii="宋体" w:hAnsi="宋体" w:eastAsia="宋体" w:cs="宋体"/>
          <w:color w:val="000000"/>
        </w:rPr>
        <w:t>的最大公因数是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52</w:t>
      </w:r>
      <w:r>
        <w:rPr>
          <w:rFonts w:ascii="宋体" w:hAnsi="宋体" w:eastAsia="宋体" w:cs="宋体"/>
          <w:color w:val="000000"/>
        </w:rPr>
        <w:t>的最大公因数是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的最大公因数是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最大公因数是</w:t>
      </w:r>
      <w:r>
        <w:rPr>
          <w:rFonts w:ascii="Times New Roman" w:hAnsi="Times New Roman" w:eastAsia="Times New Roman" w:cs="Times New Roman"/>
          <w:color w:val="000000"/>
        </w:rPr>
        <w:t>1</w:t>
      </w:r>
      <w:r>
        <w:rPr>
          <w:rFonts w:ascii="宋体" w:hAnsi="宋体" w:eastAsia="宋体" w:cs="宋体"/>
          <w:color w:val="000000"/>
        </w:rPr>
        <w:t>的有</w:t>
      </w:r>
      <w:r>
        <w:rPr>
          <w:rFonts w:ascii="Times New Roman" w:hAnsi="Times New Roman" w:eastAsia="Times New Roman" w:cs="Times New Roman"/>
          <w:color w:val="000000"/>
        </w:rPr>
        <w:t>2</w:t>
      </w:r>
      <w:r>
        <w:rPr>
          <w:rFonts w:ascii="宋体" w:hAnsi="宋体" w:eastAsia="宋体" w:cs="宋体"/>
          <w:color w:val="000000"/>
        </w:rPr>
        <w:t>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此题考查了最大公因数，几个数</w:t>
      </w:r>
      <w:r>
        <w:rPr>
          <w:rFonts w:ascii="宋体" w:hAnsi="宋体" w:eastAsia="宋体" w:cs="宋体"/>
          <w:color w:val="000000"/>
          <w:position w:val="0"/>
        </w:rPr>
        <w:drawing>
          <wp:inline distT="0" distB="0" distL="114300" distR="114300">
            <wp:extent cx="133350" cy="177800"/>
            <wp:effectExtent l="0" t="0" r="0" b="13335"/>
            <wp:docPr id="682169158" name="图片 682169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69158" name="图片 68216915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公因数中最大的一个公因数叫做这几个数的最大公因数，熟练掌握最大公因数的定义是解题的关键．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甲数和乙数都是它们最小公倍数的因数</w:t>
      </w:r>
    </w:p>
    <w:p>
      <w:pPr>
        <w:spacing w:line="360" w:lineRule="auto"/>
        <w:jc w:val="left"/>
        <w:textAlignment w:val="center"/>
        <w:rPr>
          <w:color w:val="000000"/>
        </w:rPr>
      </w:pPr>
      <w:r>
        <w:rPr>
          <w:color w:val="000000"/>
        </w:rPr>
        <w:t xml:space="preserve">B. </w:t>
      </w:r>
      <w:r>
        <w:rPr>
          <w:rFonts w:ascii="宋体" w:hAnsi="宋体" w:eastAsia="宋体" w:cs="宋体"/>
          <w:color w:val="000000"/>
        </w:rPr>
        <w:t>两个数有公因数</w:t>
      </w:r>
      <w:r>
        <w:rPr>
          <w:rFonts w:ascii="Times New Roman" w:hAnsi="Times New Roman" w:eastAsia="Times New Roman" w:cs="Times New Roman"/>
          <w:color w:val="000000"/>
        </w:rPr>
        <w:t>1</w:t>
      </w:r>
      <w:r>
        <w:rPr>
          <w:rFonts w:ascii="宋体" w:hAnsi="宋体" w:eastAsia="宋体" w:cs="宋体"/>
          <w:color w:val="000000"/>
        </w:rPr>
        <w:t>，这两个数一定互素</w:t>
      </w:r>
    </w:p>
    <w:p>
      <w:pPr>
        <w:spacing w:line="360" w:lineRule="auto"/>
        <w:jc w:val="left"/>
        <w:textAlignment w:val="center"/>
        <w:rPr>
          <w:color w:val="000000"/>
        </w:rPr>
      </w:pPr>
      <w:r>
        <w:rPr>
          <w:color w:val="000000"/>
        </w:rPr>
        <w:t xml:space="preserve">C. </w:t>
      </w:r>
      <w:r>
        <w:rPr>
          <w:rFonts w:ascii="宋体" w:hAnsi="宋体" w:eastAsia="宋体" w:cs="宋体"/>
          <w:color w:val="000000"/>
        </w:rPr>
        <w:t>任何自然数都能分解素因数</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的最小公倍数是</w:t>
      </w:r>
      <w:r>
        <w:rPr>
          <w:rFonts w:ascii="Times New Roman" w:hAnsi="Times New Roman" w:eastAsia="Times New Roman" w:cs="Times New Roman"/>
          <w:color w:val="000000"/>
        </w:rPr>
        <w:t>24</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根据最小公倍数，互素即两个数除了公因数</w:t>
      </w:r>
      <w:r>
        <w:rPr>
          <w:rFonts w:ascii="Times New Roman" w:hAnsi="Times New Roman" w:eastAsia="Times New Roman" w:cs="Times New Roman"/>
          <w:color w:val="000000"/>
        </w:rPr>
        <w:t>1</w:t>
      </w:r>
      <w:r>
        <w:rPr>
          <w:rFonts w:ascii="宋体" w:hAnsi="宋体" w:eastAsia="宋体" w:cs="宋体"/>
          <w:color w:val="000000"/>
        </w:rPr>
        <w:t>外，再没有其他公因数；分解素因数判断即可．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甲数和乙数都是它们最小公倍数的因数，符合题意；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两个数有公因数</w:t>
      </w:r>
      <w:r>
        <w:rPr>
          <w:rFonts w:ascii="Times New Roman" w:hAnsi="Times New Roman" w:eastAsia="Times New Roman" w:cs="Times New Roman"/>
          <w:color w:val="000000"/>
        </w:rPr>
        <w:t>1</w:t>
      </w:r>
      <w:r>
        <w:rPr>
          <w:rFonts w:ascii="宋体" w:hAnsi="宋体" w:eastAsia="宋体" w:cs="宋体"/>
          <w:color w:val="000000"/>
        </w:rPr>
        <w:t>，这两个数不一定互素，不符合题意；</w:t>
      </w:r>
    </w:p>
    <w:p>
      <w:pPr>
        <w:spacing w:line="360" w:lineRule="auto"/>
        <w:jc w:val="left"/>
        <w:textAlignment w:val="center"/>
        <w:rPr>
          <w:color w:val="000000"/>
        </w:rPr>
      </w:pPr>
      <w:r>
        <w:rPr>
          <w:rFonts w:ascii="Times New Roman" w:hAnsi="Times New Roman" w:eastAsia="Times New Roman" w:cs="Times New Roman"/>
          <w:color w:val="000000"/>
        </w:rPr>
        <w:t>C. 1</w:t>
      </w:r>
      <w:r>
        <w:rPr>
          <w:rFonts w:ascii="宋体" w:hAnsi="宋体" w:eastAsia="宋体" w:cs="宋体"/>
          <w:color w:val="000000"/>
        </w:rPr>
        <w:t>不能分解素因数，不符合题意；</w:t>
      </w:r>
    </w:p>
    <w:p>
      <w:pPr>
        <w:spacing w:line="360" w:lineRule="auto"/>
        <w:jc w:val="left"/>
        <w:textAlignment w:val="center"/>
        <w:rPr>
          <w:color w:val="000000"/>
        </w:rPr>
      </w:pPr>
      <w:r>
        <w:rPr>
          <w:rFonts w:ascii="Times New Roman" w:hAnsi="Times New Roman" w:eastAsia="Times New Roman" w:cs="Times New Roman"/>
          <w:color w:val="000000"/>
        </w:rPr>
        <w:t>D. 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的最小公倍数是</w:t>
      </w:r>
      <w:r>
        <w:rPr>
          <w:rFonts w:ascii="Times New Roman" w:hAnsi="Times New Roman" w:eastAsia="Times New Roman" w:cs="Times New Roman"/>
          <w:color w:val="000000"/>
        </w:rPr>
        <w:t>12</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本题考查了最小公倍数，互素；分解素因数，熟练掌握定义是解题的关键．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下列分数中，与</w:t>
      </w:r>
      <w:r>
        <w:object>
          <v:shape id="_x0000_i1028"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19" o:title="eqId264bbe7d1dc7b8a06ca27125cb94fbfb"/>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 o:title="eqIdbf31876698721a199c7c53c6b320aa86"/>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3" o:title="eqIdfed9bf31a7fde6c162471c34ebddd4cf"/>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25" o:title="eqId382f4b72cf7f5239301257a232917f84"/>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 o:title="eqId39bbf0edfba76f4b11c34ebd12c963b9"/>
            <o:lock v:ext="edit" aspectratio="t"/>
            <w10:wrap type="none"/>
            <w10:anchorlock/>
          </v:shape>
          <o:OLEObject Type="Embed" ProgID="Equation.DSMT4" ShapeID="_x0000_i1032" DrawAspect="Content" ObjectID="_1468075732" r:id="rId2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将各分数约分后判断即可．</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33"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29" o:title="eqId4e0f8736d6bb73786e1e781cbab4179e"/>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因为</w:t>
      </w:r>
      <w:r>
        <w:object>
          <v:shape id="_x0000_i1034"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31" o:title="eqIdda9e080585d403b871e2af70fd2b839c"/>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因为</w:t>
      </w:r>
      <w:r>
        <w:object>
          <v:shape id="_x0000_i1035" o:spt="75" alt="学科网(www.zxxk.com)--教育资源门户，提供试卷、教案、课件、论文、素材以及各类教学资源下载，还有大量而丰富的教学相关资讯！" type="#_x0000_t75" style="height:31.1pt;width:57pt;" o:ole="t" filled="f" o:preferrelative="t" stroked="f" coordsize="21600,21600">
            <v:path/>
            <v:fill on="f" focussize="0,0"/>
            <v:stroke on="f" joinstyle="miter"/>
            <v:imagedata r:id="rId33" o:title="eqId121a7d3f106b7fe3a4ec7b84b4962266"/>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因为</w:t>
      </w:r>
      <w:r>
        <w:object>
          <v:shape id="_x0000_i1036"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35" o:title="eqIdb72794385892cb24810b237117b749a5"/>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本题考查了约分的认识及应用，正确约分是解题的关键．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小明匀速跑完</w:t>
      </w:r>
      <w:r>
        <w:rPr>
          <w:rFonts w:ascii="Times New Roman" w:hAnsi="Times New Roman" w:eastAsia="Times New Roman" w:cs="Times New Roman"/>
          <w:color w:val="000000"/>
        </w:rPr>
        <w:t>20</w:t>
      </w:r>
      <w:r>
        <w:rPr>
          <w:rFonts w:ascii="宋体" w:hAnsi="宋体" w:eastAsia="宋体" w:cs="宋体"/>
          <w:color w:val="000000"/>
        </w:rPr>
        <w:t>米需要</w:t>
      </w:r>
      <w:r>
        <w:rPr>
          <w:rFonts w:ascii="Times New Roman" w:hAnsi="Times New Roman" w:eastAsia="Times New Roman" w:cs="Times New Roman"/>
          <w:color w:val="000000"/>
        </w:rPr>
        <w:t>3</w:t>
      </w:r>
      <w:r>
        <w:rPr>
          <w:rFonts w:ascii="宋体" w:hAnsi="宋体" w:eastAsia="宋体" w:cs="宋体"/>
          <w:color w:val="000000"/>
        </w:rPr>
        <w:t>秒，则每秒跑完全程的（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4dac452fbb5ef6dd653e7fbbef639484"/>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f3d754c4ad51e4482e12a615d20a13fb"/>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f3d754c4ad51e4482e12a615d20a13fb"/>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4dac452fbb5ef6dd653e7fbbef639484"/>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根据路程</w:t>
      </w:r>
      <w:r>
        <w:rPr>
          <w:rFonts w:ascii="Times New Roman" w:hAnsi="Times New Roman" w:eastAsia="Times New Roman" w:cs="Times New Roman"/>
          <w:color w:val="000000"/>
        </w:rPr>
        <w:t>=</w:t>
      </w:r>
      <w:r>
        <w:rPr>
          <w:rFonts w:ascii="宋体" w:hAnsi="宋体" w:eastAsia="宋体" w:cs="宋体"/>
          <w:color w:val="000000"/>
        </w:rPr>
        <w:t>速度</w:t>
      </w:r>
      <w:r>
        <w:rPr>
          <w:rFonts w:ascii="Times New Roman" w:hAnsi="Times New Roman" w:eastAsia="Times New Roman" w:cs="Times New Roman"/>
          <w:color w:val="000000"/>
        </w:rPr>
        <w:t>×</w:t>
      </w:r>
      <w:r>
        <w:rPr>
          <w:rFonts w:ascii="宋体" w:hAnsi="宋体" w:eastAsia="宋体" w:cs="宋体"/>
          <w:color w:val="000000"/>
        </w:rPr>
        <w:t>时间求解可得</w:t>
      </w:r>
    </w:p>
    <w:p>
      <w:pPr>
        <w:spacing w:line="360" w:lineRule="auto"/>
        <w:jc w:val="left"/>
        <w:textAlignment w:val="center"/>
        <w:rPr>
          <w:color w:val="000000"/>
        </w:rPr>
      </w:pPr>
      <w:r>
        <w:rPr>
          <w:color w:val="000000"/>
        </w:rPr>
        <w:t>【详解】</w:t>
      </w:r>
      <w:r>
        <w:rPr>
          <w:rFonts w:ascii="宋体" w:hAnsi="宋体" w:eastAsia="宋体" w:cs="宋体"/>
          <w:color w:val="000000"/>
        </w:rPr>
        <w:t>解：每秒跑</w:t>
      </w:r>
      <w:r>
        <w:object>
          <v:shape id="_x0000_i104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3" o:title="eqId54821fd2bc1dcd03872da9775dc12a0d"/>
            <o:lock v:ext="edit" aspectratio="t"/>
            <w10:wrap type="none"/>
            <w10:anchorlock/>
          </v:shape>
          <o:OLEObject Type="Embed" ProgID="Equation.DSMT4" ShapeID="_x0000_i1041" DrawAspect="Content" ObjectID="_1468075741" r:id="rId42">
            <o:LockedField>false</o:LockedField>
          </o:OLEObject>
        </w:object>
      </w:r>
      <w:r>
        <w:rPr>
          <w:color w:val="000000"/>
        </w:rPr>
        <w:t>米</w:t>
      </w:r>
    </w:p>
    <w:p>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5" o:title="eqIdab0c1bb3187f214245ae5309f18478c1"/>
            <o:lock v:ext="edit" aspectratio="t"/>
            <w10:wrap type="none"/>
            <w10:anchorlock/>
          </v:shape>
          <o:OLEObject Type="Embed" ProgID="Equation.DSMT4" ShapeID="_x0000_i1042" DrawAspect="Content" ObjectID="_1468075742" r:id="rId44">
            <o:LockedField>false</o:LockedField>
          </o:OLEObject>
        </w:object>
      </w:r>
      <w:r>
        <w:rPr>
          <w:color w:val="000000"/>
        </w:rPr>
        <w:br w:type="textWrapping"/>
      </w:r>
    </w:p>
    <w:p>
      <w:pPr>
        <w:spacing w:line="360" w:lineRule="auto"/>
        <w:jc w:val="left"/>
        <w:textAlignment w:val="center"/>
        <w:rPr>
          <w:color w:val="000000"/>
        </w:rPr>
      </w:pPr>
      <w:r>
        <w:rPr>
          <w:rFonts w:ascii="宋体" w:hAnsi="宋体" w:eastAsia="宋体" w:cs="宋体"/>
          <w:color w:val="000000"/>
        </w:rPr>
        <w:t>∴每秒跑完全程的</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f6770b7121249bd30ffbbc4094375315"/>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本题主要考查了路程、速度、时间的关系，掌握其基本公式是关键．</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最小的自然数是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【详解】试题分析：根据自然数的意义（包括0和正整数），求出即可．</w:t>
      </w:r>
    </w:p>
    <w:p>
      <w:pPr>
        <w:spacing w:line="360" w:lineRule="auto"/>
        <w:jc w:val="left"/>
        <w:textAlignment w:val="center"/>
        <w:rPr>
          <w:color w:val="000000"/>
        </w:rPr>
      </w:pPr>
      <w:r>
        <w:rPr>
          <w:color w:val="000000"/>
        </w:rPr>
        <w:t>解：最小的自然数是0，</w:t>
      </w:r>
    </w:p>
    <w:p>
      <w:pPr>
        <w:spacing w:line="360" w:lineRule="auto"/>
        <w:jc w:val="left"/>
        <w:textAlignment w:val="center"/>
        <w:rPr>
          <w:color w:val="000000"/>
        </w:rPr>
      </w:pPr>
      <w:r>
        <w:rPr>
          <w:color w:val="000000"/>
        </w:rPr>
        <w:t>故答案为0</w:t>
      </w:r>
    </w:p>
    <w:p>
      <w:pPr>
        <w:spacing w:line="360" w:lineRule="auto"/>
        <w:jc w:val="left"/>
        <w:textAlignment w:val="center"/>
        <w:rPr>
          <w:color w:val="000000"/>
        </w:rPr>
      </w:pPr>
      <w:r>
        <w:rPr>
          <w:color w:val="000000"/>
        </w:rPr>
        <w:t>考点：有理数．</w:t>
      </w:r>
    </w:p>
    <w:p>
      <w:pPr>
        <w:spacing w:line="360" w:lineRule="auto"/>
        <w:jc w:val="both"/>
        <w:textAlignment w:val="center"/>
        <w:rPr>
          <w:color w:val="000000"/>
        </w:rPr>
      </w:pPr>
      <w:r>
        <w:rPr>
          <w:color w:val="000000"/>
        </w:rPr>
        <w:t xml:space="preserve">8. </w:t>
      </w:r>
      <w:r>
        <w:rPr>
          <w:rFonts w:ascii="宋体" w:hAnsi="宋体" w:eastAsia="宋体" w:cs="宋体"/>
          <w:color w:val="000000"/>
        </w:rPr>
        <w:t>将</w:t>
      </w:r>
      <w:r>
        <w:rPr>
          <w:rFonts w:ascii="Times New Roman" w:hAnsi="Times New Roman" w:eastAsia="Times New Roman" w:cs="Times New Roman"/>
          <w:color w:val="000000"/>
        </w:rPr>
        <w:t>90</w:t>
      </w:r>
      <w:r>
        <w:rPr>
          <w:rFonts w:ascii="宋体" w:hAnsi="宋体" w:eastAsia="宋体" w:cs="宋体"/>
          <w:color w:val="000000"/>
        </w:rPr>
        <w:t>分解素因数</w:t>
      </w:r>
      <w:r>
        <w:rPr>
          <w:color w:val="000000"/>
        </w:rPr>
        <w:t>____________</w:t>
      </w:r>
    </w:p>
    <w:p>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49" o:title="eqId12c8d2d1fd4eca86450bfd49d2bd96fc"/>
            <o:lock v:ext="edit" aspectratio="t"/>
            <w10:wrap type="none"/>
            <w10:anchorlock/>
          </v:shape>
          <o:OLEObject Type="Embed" ProgID="Equation.DSMT4" ShapeID="_x0000_i1044" DrawAspect="Content" ObjectID="_1468075744" r:id="rId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90</w:t>
      </w:r>
      <w:r>
        <w:rPr>
          <w:rFonts w:ascii="宋体" w:hAnsi="宋体" w:eastAsia="宋体" w:cs="宋体"/>
          <w:color w:val="000000"/>
        </w:rPr>
        <w:t>分解为几个素数相乘即可．</w:t>
      </w:r>
    </w:p>
    <w:p>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90</w:t>
      </w:r>
      <w:r>
        <w:rPr>
          <w:rFonts w:ascii="宋体" w:hAnsi="宋体" w:eastAsia="宋体" w:cs="宋体"/>
          <w:color w:val="000000"/>
        </w:rPr>
        <w:t>分解素因数为</w:t>
      </w:r>
      <w:r>
        <w:object>
          <v:shape id="_x0000_i1045"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51" o:title="eqId35c96b46d8c0cbc752890627ed50fad3"/>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6"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49" o:title="eqId12c8d2d1fd4eca86450bfd49d2bd96fc"/>
            <o:lock v:ext="edit" aspectratio="t"/>
            <w10:wrap type="none"/>
            <w10:anchorlock/>
          </v:shape>
          <o:OLEObject Type="Embed" ProgID="Equation.DSMT4" ShapeID="_x0000_i1046" DrawAspect="Content" ObjectID="_1468075746" r:id="rId5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此题考查了分解素因数，熟练掌握方法是解题的关键．</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16</w:t>
      </w:r>
      <w:r>
        <w:rPr>
          <w:rFonts w:ascii="宋体" w:hAnsi="宋体" w:eastAsia="宋体" w:cs="宋体"/>
          <w:color w:val="000000"/>
        </w:rPr>
        <w:t>的所有因数的和是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先写出</w:t>
      </w:r>
      <w:r>
        <w:rPr>
          <w:rFonts w:ascii="Times New Roman" w:hAnsi="Times New Roman" w:eastAsia="Times New Roman" w:cs="Times New Roman"/>
          <w:color w:val="000000"/>
        </w:rPr>
        <w:t>16</w:t>
      </w:r>
      <w:r>
        <w:rPr>
          <w:rFonts w:ascii="宋体" w:hAnsi="宋体" w:eastAsia="宋体" w:cs="宋体"/>
          <w:color w:val="000000"/>
        </w:rPr>
        <w:t>的所有因数，再求和．</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54" o:title="eqId687b256983b679588226d5fa8bd4da26"/>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本题考查求一个数的因数，解题的关键是掌握因数的求法，如相乘法、短除法、配对法等．</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如图，写出数轴上点</w:t>
      </w:r>
      <w:r>
        <w:rPr>
          <w:rFonts w:ascii="Times New Roman" w:hAnsi="Times New Roman" w:eastAsia="Times New Roman" w:cs="Times New Roman"/>
          <w:i/>
          <w:color w:val="000000"/>
        </w:rPr>
        <w:t>A</w:t>
      </w:r>
      <w:r>
        <w:rPr>
          <w:rFonts w:ascii="宋体" w:hAnsi="宋体" w:eastAsia="宋体" w:cs="宋体"/>
          <w:color w:val="000000"/>
        </w:rPr>
        <w:t>所表示的分数：</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43175" cy="238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543175" cy="238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e0cf66e4d8a4f885a3fe9c7ac480d554"/>
            <o:lock v:ext="edit" aspectratio="t"/>
            <w10:wrap type="none"/>
            <w10:anchorlock/>
          </v:shape>
          <o:OLEObject Type="Embed" ProgID="Equation.DSMT4" ShapeID="_x0000_i1048" DrawAspect="Content" ObjectID="_1468075748" r:id="rId56">
            <o:LockedField>false</o:LockedField>
          </o:OLEObject>
        </w:objec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59" o:title="eqIdc9a9ae9748a27d037a7d892d211358a4"/>
            <o:lock v:ext="edit" aspectratio="t"/>
            <w10:wrap type="none"/>
            <w10:anchorlock/>
          </v:shape>
          <o:OLEObject Type="Embed" ProgID="Equation.DSMT4" ShapeID="_x0000_i1049" DrawAspect="Content" ObjectID="_1468075749" r:id="rId58">
            <o:LockedField>false</o:LockedField>
          </o:OLEObject>
        </w:objec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根据分数的几何意义，结合数轴可知每一个单位长度被平均分成</w:t>
      </w:r>
      <w:r>
        <w:rPr>
          <w:rFonts w:ascii="Times New Roman" w:hAnsi="Times New Roman" w:eastAsia="Times New Roman" w:cs="Times New Roman"/>
          <w:color w:val="000000"/>
        </w:rPr>
        <w:t>5</w:t>
      </w:r>
      <w:r>
        <w:rPr>
          <w:rFonts w:ascii="宋体" w:hAnsi="宋体" w:eastAsia="宋体" w:cs="宋体"/>
          <w:color w:val="000000"/>
        </w:rPr>
        <w:t>份，即每一份为</w:t>
      </w:r>
      <w:r>
        <w:object>
          <v:shape id="_x0000_i105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1" o:title="eqIdd3ffd5c35bba71ea54c28622b6cf505d"/>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，从而直接根据点</w:t>
      </w:r>
      <w:r>
        <w:rPr>
          <w:rFonts w:ascii="MJXc-TeX-math-Iw" w:hAnsi="MJXc-TeX-math-Iw" w:eastAsia="MJXc-TeX-math-Iw" w:cs="MJXc-TeX-math-Iw"/>
          <w:i/>
          <w:color w:val="000000"/>
        </w:rPr>
        <w:t>A</w:t>
      </w:r>
      <w:r>
        <w:rPr>
          <w:rFonts w:ascii="宋体" w:hAnsi="宋体" w:eastAsia="宋体" w:cs="宋体"/>
          <w:color w:val="000000"/>
        </w:rPr>
        <w:t>的位置写出对应表示的分数或小数．</w:t>
      </w:r>
    </w:p>
    <w:p>
      <w:pPr>
        <w:spacing w:line="360" w:lineRule="auto"/>
        <w:jc w:val="left"/>
        <w:textAlignment w:val="center"/>
        <w:rPr>
          <w:color w:val="000000"/>
        </w:rPr>
      </w:pPr>
      <w:r>
        <w:rPr>
          <w:color w:val="000000"/>
        </w:rPr>
        <w:t>【详解】</w:t>
      </w:r>
      <w:r>
        <w:rPr>
          <w:rFonts w:ascii="宋体" w:hAnsi="宋体" w:eastAsia="宋体" w:cs="宋体"/>
          <w:color w:val="000000"/>
        </w:rPr>
        <w:t>由图可知每一小格表示</w:t>
      </w:r>
      <w:r>
        <w:object>
          <v:shape id="_x0000_i1051"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1" o:title="eqIdd3ffd5c35bba71ea54c28622b6cf505d"/>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所表示的分数是</w:t>
      </w:r>
      <w:r>
        <w:object>
          <v:shape id="_x0000_i1052" o:spt="75" alt="学科网(www.zxxk.com)--教育资源门户，提供试卷、教案、课件、论文、素材以及各类教学资源下载，还有大量而丰富的教学相关资讯！" type="#_x0000_t75" style="height:31.1pt;width:46.1pt;" o:ole="t" filled="f" o:preferrelative="t" stroked="f" coordsize="21600,21600">
            <v:path/>
            <v:fill on="f" focussize="0,0"/>
            <v:stroke on="f" joinstyle="miter"/>
            <v:imagedata r:id="rId64" o:title="eqId4c17bbf48aab5d117581bece0bee99fd"/>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e0cf66e4d8a4f885a3fe9c7ac480d554"/>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本题考查数轴上点表示的数，分数的几何意义．由题意得出每一小格表示</w:t>
      </w:r>
      <w:r>
        <w:object>
          <v:shape id="_x0000_i105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1" o:title="eqIdd3ffd5c35bba71ea54c28622b6cf505d"/>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是解题关键．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在括号内填上适当的数：</w:t>
      </w:r>
      <w:r>
        <w:object>
          <v:shape id="_x0000_i1055" o:spt="75" alt="学科网(www.zxxk.com)--教育资源门户，提供试卷、教案、课件、论文、素材以及各类教学资源下载，还有大量而丰富的教学相关资讯！" type="#_x0000_t75" style="height:33pt;width:56.4pt;" o:ole="t" filled="f" o:preferrelative="t" stroked="f" coordsize="21600,21600">
            <v:path/>
            <v:fill on="f" focussize="0,0"/>
            <v:stroke on="f" joinstyle="miter"/>
            <v:imagedata r:id="rId68" o:title="eqIdcb2e1f8ef1a5a2d325435126e8fd7164"/>
            <o:lock v:ext="edit" aspectratio="t"/>
            <w10:wrap type="none"/>
            <w10:anchorlock/>
          </v:shape>
          <o:OLEObject Type="Embed" ProgID="Equation.DSMT4" ShapeID="_x0000_i1055" DrawAspect="Content" ObjectID="_1468075755" r:id="rId67">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根据分数的性质，即可解答．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30.65pt;width:111.05pt;" o:ole="t" filled="f" o:preferrelative="t" stroked="f" coordsize="21600,21600">
            <v:path/>
            <v:fill on="f" focussize="0,0"/>
            <v:stroke on="f" joinstyle="miter"/>
            <v:imagedata r:id="rId70" o:title="eqIdbea98ac17083bedefd5925d5a941d7fd"/>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本题考查了分数的基本性质，分子分母同乘以或除以一个不为零的数，分数的大小不变，熟知该性质是解题的关键．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10</w:t>
      </w:r>
      <w:r>
        <w:rPr>
          <w:rFonts w:ascii="宋体" w:hAnsi="宋体" w:eastAsia="宋体" w:cs="宋体"/>
          <w:color w:val="000000"/>
        </w:rPr>
        <w:t>以内（包括</w:t>
      </w:r>
      <w:r>
        <w:rPr>
          <w:rFonts w:ascii="Times New Roman" w:hAnsi="Times New Roman" w:eastAsia="Times New Roman" w:cs="Times New Roman"/>
          <w:color w:val="000000"/>
        </w:rPr>
        <w:t>10</w:t>
      </w:r>
      <w:r>
        <w:rPr>
          <w:rFonts w:ascii="宋体" w:hAnsi="宋体" w:eastAsia="宋体" w:cs="宋体"/>
          <w:color w:val="000000"/>
        </w:rPr>
        <w:t>的所有正整数中），素数个数是合数个数的</w:t>
      </w:r>
      <w:r>
        <w:rPr>
          <w:color w:val="000000"/>
        </w:rPr>
        <w:t>_____________</w:t>
      </w:r>
      <w:r>
        <w:rPr>
          <w:rFonts w:ascii="宋体" w:hAnsi="宋体" w:eastAsia="宋体" w:cs="宋体"/>
          <w:color w:val="000000"/>
        </w:rPr>
        <w:t>（填分数）</w:t>
      </w:r>
    </w:p>
    <w:p>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7294f5ae2a24ff42e84cd9773b2a7287"/>
            <o:lock v:ext="edit" aspectratio="t"/>
            <w10:wrap type="none"/>
            <w10:anchorlock/>
          </v:shape>
          <o:OLEObject Type="Embed" ProgID="Equation.DSMT4" ShapeID="_x0000_i1057" DrawAspect="Content" ObjectID="_1468075757" r:id="rId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写出</w:t>
      </w:r>
      <w:r>
        <w:rPr>
          <w:rFonts w:ascii="Times New Roman" w:hAnsi="Times New Roman" w:eastAsia="Times New Roman" w:cs="Times New Roman"/>
          <w:color w:val="000000"/>
        </w:rPr>
        <w:t>10</w:t>
      </w:r>
      <w:r>
        <w:rPr>
          <w:rFonts w:ascii="宋体" w:hAnsi="宋体" w:eastAsia="宋体" w:cs="宋体"/>
          <w:color w:val="000000"/>
        </w:rPr>
        <w:t>以内（包括</w:t>
      </w:r>
      <w:r>
        <w:rPr>
          <w:rFonts w:ascii="Times New Roman" w:hAnsi="Times New Roman" w:eastAsia="Times New Roman" w:cs="Times New Roman"/>
          <w:color w:val="000000"/>
        </w:rPr>
        <w:t>10</w:t>
      </w:r>
      <w:r>
        <w:rPr>
          <w:rFonts w:ascii="宋体" w:hAnsi="宋体" w:eastAsia="宋体" w:cs="宋体"/>
          <w:color w:val="000000"/>
          <w:position w:val="0"/>
        </w:rPr>
        <w:drawing>
          <wp:inline distT="0" distB="0" distL="114300" distR="114300">
            <wp:extent cx="133350" cy="177800"/>
            <wp:effectExtent l="0" t="0" r="0" b="13335"/>
            <wp:docPr id="682169160" name="图片 68216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69160" name="图片 68216916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所有正整数中）中所有的素数和合数，即可得到答案．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10</w:t>
      </w:r>
      <w:r>
        <w:rPr>
          <w:rFonts w:ascii="宋体" w:hAnsi="宋体" w:eastAsia="宋体" w:cs="宋体"/>
          <w:color w:val="000000"/>
        </w:rPr>
        <w:t>以内（包括</w:t>
      </w:r>
      <w:r>
        <w:rPr>
          <w:rFonts w:ascii="Times New Roman" w:hAnsi="Times New Roman" w:eastAsia="Times New Roman" w:cs="Times New Roman"/>
          <w:color w:val="000000"/>
        </w:rPr>
        <w:t>10</w:t>
      </w:r>
      <w:r>
        <w:rPr>
          <w:rFonts w:ascii="宋体" w:hAnsi="宋体" w:eastAsia="宋体" w:cs="宋体"/>
          <w:color w:val="000000"/>
        </w:rPr>
        <w:t>的所有正整数中），素数是</w:t>
      </w:r>
      <w:r>
        <w:rPr>
          <w:rFonts w:ascii="Times New Roman" w:hAnsi="Times New Roman" w:eastAsia="Times New Roman" w:cs="Times New Roman"/>
          <w:color w:val="000000"/>
        </w:rPr>
        <w:t>2,3,5,7</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个，合数是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，共</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素数个数是合数个数的</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7294f5ae2a24ff42e84cd9773b2a728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7294f5ae2a24ff42e84cd9773b2a7287"/>
            <o:lock v:ext="edit" aspectratio="t"/>
            <w10:wrap type="none"/>
            <w10:anchorlock/>
          </v:shape>
          <o:OLEObject Type="Embed" ProgID="Equation.DSMT4" ShapeID="_x0000_i1059" DrawAspect="Content" ObjectID="_1468075759" r:id="rId7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此题考查了素数和合数，准确找出素数和合数是解题的关键．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数轴上表示</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6" o:title="eqId7c6c7567972273b4ba733b47bf9d540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的点在表示</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8" o:title="eqId8a4e6eb3663870ed202cc208eaf239dc"/>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的点的</w:t>
      </w:r>
      <w:r>
        <w:rPr>
          <w:color w:val="000000"/>
        </w:rPr>
        <w:t>____________</w:t>
      </w:r>
      <w:r>
        <w:rPr>
          <w:rFonts w:ascii="宋体" w:hAnsi="宋体" w:eastAsia="宋体" w:cs="宋体"/>
          <w:color w:val="000000"/>
        </w:rPr>
        <w:t>边（选填“左”或“右”）</w:t>
      </w:r>
    </w:p>
    <w:p>
      <w:pPr>
        <w:spacing w:line="360" w:lineRule="auto"/>
        <w:textAlignment w:val="center"/>
        <w:rPr>
          <w:color w:val="000000"/>
        </w:rPr>
      </w:pPr>
      <w:r>
        <w:rPr>
          <w:color w:val="2E75B6"/>
        </w:rPr>
        <w:t>【答案】</w:t>
      </w:r>
      <w:r>
        <w:rPr>
          <w:rFonts w:ascii="宋体" w:hAnsi="宋体" w:eastAsia="宋体" w:cs="宋体"/>
          <w:color w:val="000000"/>
        </w:rPr>
        <w:t>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根据有理数的大小比较以及有理数与数轴的关系即可判断．</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0" o:title="eqId2b9dee1a2c42a4569a1356b77a9ee02e"/>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∴数轴上表示</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6" o:title="eqId7c6c7567972273b4ba733b47bf9d5408"/>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的点在表示</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8" o:title="eqId8a4e6eb3663870ed202cc208eaf239dc"/>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的点的左边．</w:t>
      </w:r>
    </w:p>
    <w:p>
      <w:pPr>
        <w:spacing w:line="360" w:lineRule="auto"/>
        <w:jc w:val="left"/>
        <w:textAlignment w:val="center"/>
        <w:rPr>
          <w:color w:val="000000"/>
        </w:rPr>
      </w:pPr>
      <w:r>
        <w:rPr>
          <w:rFonts w:ascii="宋体" w:hAnsi="宋体" w:eastAsia="宋体" w:cs="宋体"/>
          <w:color w:val="000000"/>
        </w:rPr>
        <w:t>故答案为：左</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本题考查有理数与数轴上点的对应关系，掌握了任何一个有理数，都可以用数轴上的一个点来表示，很容易得出正确答案．</w:t>
      </w:r>
    </w:p>
    <w:p>
      <w:pPr>
        <w:spacing w:line="360" w:lineRule="auto"/>
        <w:jc w:val="left"/>
        <w:textAlignment w:val="center"/>
        <w:rPr>
          <w:color w:val="000000"/>
        </w:rPr>
      </w:pPr>
      <w:r>
        <w:rPr>
          <w:color w:val="000000"/>
        </w:rPr>
        <w:t xml:space="preserve">14.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84" o:title="eqIdeb27876ef715874770b1b532cf30673b"/>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6" o:title="eqIddd707b69a11f8de5566f23c1a2a9ff5a"/>
            <o:lock v:ext="edit" aspectratio="t"/>
            <w10:wrap type="none"/>
            <w10:anchorlock/>
          </v:shape>
          <o:OLEObject Type="Embed" ProgID="Equation.DSMT4" ShapeID="_x0000_i1066" DrawAspect="Content" ObjectID="_1468075766" r:id="rId85">
            <o:LockedField>false</o:LockedField>
          </o:OLEObject>
        </w:object>
      </w:r>
      <w:r>
        <w:rPr>
          <w:color w:val="000000"/>
        </w:rPr>
        <w:t>_____________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color w:val="000000"/>
        </w:rPr>
        <w:br w:type="textWrapping"/>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67"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84" o:title="eqIdeb27876ef715874770b1b532cf30673b"/>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得到它们的最大公约数为</w:t>
      </w:r>
      <w:r>
        <w:object>
          <v:shape id="_x0000_i1068"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89" o:title="eqId3d227e3424f52b5050bf01977ff12784"/>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，结合最小公倍数为</w:t>
      </w:r>
      <w:r>
        <w:object>
          <v:shape id="_x0000_i1069"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91" o:title="eqId987d97e03c0050b4cee452af6dd7c4a6"/>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，列出等式计算即可．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84" o:title="eqIdeb27876ef715874770b1b532cf30673b"/>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∴它们的最大公约数为</w:t>
      </w:r>
      <w:r>
        <w:object>
          <v:shape id="_x0000_i1071"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89" o:title="eqId3d227e3424f52b5050bf01977ff12784"/>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∴它们的最小公倍数为</w:t>
      </w:r>
      <w:r>
        <w:object>
          <v:shape id="_x0000_i1072"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91" o:title="eqId987d97e03c0050b4cee452af6dd7c4a6"/>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96" o:title="eqId3a5853c40bf054e48231256d9904ebeb"/>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98" o:title="eqId11e2fed5a0431d09b425fce5ab11acb9"/>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本题考查了最大公约数，最小公倍数，熟练掌握定义是解题的关键．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100" o:title="eqId21f95e72c80f9f8598116ff3fb3ecd8f"/>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02" o:title="eqId635c40e79989fe0ea4e81bc2d6e5810b"/>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为最简分数，那么</w:t>
      </w:r>
      <w:r>
        <w:object>
          <v:shape id="_x0000_i1077"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04" o:title="eqId380bbacf854e30e2e747fc286d2b9997"/>
            <o:lock v:ext="edit" aspectratio="t"/>
            <w10:wrap type="none"/>
            <w10:anchorlock/>
          </v:shape>
          <o:OLEObject Type="Embed" ProgID="Equation.DSMT4" ShapeID="_x0000_i1077" DrawAspect="Content" ObjectID="_1468075777" r:id="rId103">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先利用分数的基本性质通分使得分母相同，利用分数的比较大小的方法得出</w:t>
      </w:r>
      <w:r>
        <w:rPr>
          <w:rFonts w:ascii="Times New Roman" w:hAnsi="Times New Roman" w:eastAsia="Times New Roman" w:cs="Times New Roman"/>
          <w:color w:val="000000"/>
        </w:rPr>
        <w:t>a</w:t>
      </w:r>
      <w:r>
        <w:rPr>
          <w:rFonts w:ascii="宋体" w:hAnsi="宋体" w:eastAsia="宋体" w:cs="宋体"/>
          <w:color w:val="000000"/>
        </w:rPr>
        <w:t>的取值范围，再根据最简分数的定义确定</w:t>
      </w:r>
      <w:r>
        <w:rPr>
          <w:rFonts w:ascii="Times New Roman" w:hAnsi="Times New Roman" w:eastAsia="Times New Roman" w:cs="Times New Roman"/>
          <w:color w:val="000000"/>
        </w:rPr>
        <w:t>a</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100" o:title="eqId21f95e72c80f9f8598116ff3fb3ecd8f"/>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07" o:title="eqId5d95c6562cfe5ed28fd241d0cb659e4d"/>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，又</w:t>
      </w:r>
      <w:r>
        <w:rPr>
          <w:rFonts w:ascii="Times New Roman" w:hAnsi="Times New Roman" w:eastAsia="Times New Roman" w:cs="Times New Roman"/>
          <w:color w:val="000000"/>
        </w:rPr>
        <w:t>a</w:t>
      </w:r>
      <w:r>
        <w:rPr>
          <w:rFonts w:ascii="宋体" w:hAnsi="宋体" w:eastAsia="宋体" w:cs="宋体"/>
          <w:color w:val="000000"/>
        </w:rPr>
        <w:t>为整数，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a=28</w:t>
      </w:r>
      <w:r>
        <w:rPr>
          <w:rFonts w:ascii="宋体" w:hAnsi="宋体" w:eastAsia="宋体" w:cs="宋体"/>
          <w:color w:val="000000"/>
        </w:rPr>
        <w:t>或</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02" o:title="eqId635c40e79989fe0ea4e81bc2d6e5810b"/>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为最简分数，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本题考查了分数的基本性质、分数的大小比较、最简分数的定义，理解最简分数的定义，掌握分数的基本性质和大小比较的方法是解答的关键．</w:t>
      </w:r>
    </w:p>
    <w:p>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24</w:t>
      </w:r>
      <w:r>
        <w:rPr>
          <w:rFonts w:ascii="宋体" w:hAnsi="宋体" w:eastAsia="宋体" w:cs="宋体"/>
          <w:color w:val="000000"/>
        </w:rPr>
        <w:t>千克花生可以榨油</w:t>
      </w:r>
      <w:r>
        <w:rPr>
          <w:rFonts w:ascii="Times New Roman" w:hAnsi="Times New Roman" w:eastAsia="Times New Roman" w:cs="Times New Roman"/>
          <w:color w:val="000000"/>
        </w:rPr>
        <w:t>18</w:t>
      </w:r>
      <w:r>
        <w:rPr>
          <w:rFonts w:ascii="宋体" w:hAnsi="宋体" w:eastAsia="宋体" w:cs="宋体"/>
          <w:color w:val="000000"/>
        </w:rPr>
        <w:t>千克，那么每榨</w:t>
      </w:r>
      <w:r>
        <w:rPr>
          <w:rFonts w:ascii="Times New Roman" w:hAnsi="Times New Roman" w:eastAsia="Times New Roman" w:cs="Times New Roman"/>
          <w:color w:val="000000"/>
        </w:rPr>
        <w:t>1</w:t>
      </w:r>
      <w:r>
        <w:rPr>
          <w:rFonts w:ascii="宋体" w:hAnsi="宋体" w:eastAsia="宋体" w:cs="宋体"/>
          <w:color w:val="000000"/>
        </w:rPr>
        <w:t>千克油需要</w:t>
      </w:r>
      <w:r>
        <w:rPr>
          <w:color w:val="000000"/>
        </w:rPr>
        <w:t>_____________</w:t>
      </w:r>
      <w:r>
        <w:rPr>
          <w:rFonts w:ascii="宋体" w:hAnsi="宋体" w:eastAsia="宋体" w:cs="宋体"/>
          <w:color w:val="000000"/>
        </w:rPr>
        <w:t>千克花生（填分数）</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0" o:title="eqId67c782069a87c14a6f00be12b80c58e7"/>
            <o:lock v:ext="edit" aspectratio="t"/>
            <w10:wrap type="none"/>
            <w10:anchorlock/>
          </v:shape>
          <o:OLEObject Type="Embed" ProgID="Equation.DSMT4" ShapeID="_x0000_i1081" DrawAspect="Content" ObjectID="_1468075781" r:id="rId109">
            <o:LockedField>false</o:LockedField>
          </o:OLEObject>
        </w:object>
      </w:r>
      <w:r>
        <w:rPr>
          <w:color w:val="000000"/>
        </w:rPr>
        <w:t>##</w:t>
      </w:r>
      <w:r>
        <w:object>
          <v:shape id="_x0000_i10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2" o:title="eqId2e1ca897b03ba0a274f3bd57a050e9cf"/>
            <o:lock v:ext="edit" aspectratio="t"/>
            <w10:wrap type="none"/>
            <w10:anchorlock/>
          </v:shape>
          <o:OLEObject Type="Embed" ProgID="Equation.DSMT4" ShapeID="_x0000_i1082" DrawAspect="Content" ObjectID="_1468075782" r:id="rId1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用榨出油的重量除以花生的重量，即可得到每榨</w:t>
      </w:r>
      <w:r>
        <w:rPr>
          <w:rFonts w:ascii="Times New Roman" w:hAnsi="Times New Roman" w:eastAsia="Times New Roman" w:cs="Times New Roman"/>
          <w:color w:val="000000"/>
        </w:rPr>
        <w:t>1</w:t>
      </w:r>
      <w:r>
        <w:rPr>
          <w:rFonts w:ascii="宋体" w:hAnsi="宋体" w:eastAsia="宋体" w:cs="宋体"/>
          <w:color w:val="000000"/>
        </w:rPr>
        <w:t>千克油需要的花生的重量．</w:t>
      </w:r>
    </w:p>
    <w:p>
      <w:pPr>
        <w:spacing w:line="360" w:lineRule="auto"/>
        <w:jc w:val="left"/>
        <w:textAlignment w:val="center"/>
        <w:rPr>
          <w:color w:val="000000"/>
        </w:rPr>
      </w:pPr>
      <w:r>
        <w:rPr>
          <w:color w:val="000000"/>
        </w:rPr>
        <w:t>【详解】</w:t>
      </w:r>
      <w:r>
        <w:rPr>
          <w:rFonts w:ascii="宋体" w:hAnsi="宋体" w:eastAsia="宋体" w:cs="宋体"/>
          <w:color w:val="000000"/>
        </w:rPr>
        <w:t>解：每榨</w:t>
      </w:r>
      <w:r>
        <w:rPr>
          <w:rFonts w:ascii="Times New Roman" w:hAnsi="Times New Roman" w:eastAsia="Times New Roman" w:cs="Times New Roman"/>
          <w:color w:val="000000"/>
        </w:rPr>
        <w:t>1</w:t>
      </w:r>
      <w:r>
        <w:rPr>
          <w:rFonts w:ascii="宋体" w:hAnsi="宋体" w:eastAsia="宋体" w:cs="宋体"/>
          <w:color w:val="000000"/>
        </w:rPr>
        <w:t>千克油需要花生的重量为</w:t>
      </w:r>
      <w:r>
        <w:object>
          <v:shape id="_x0000_i108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14" o:title="eqId0c4fe9ab1ed28397be5947fc5f4782bf"/>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2" o:title="eqId2e1ca897b03ba0a274f3bd57a050e9cf"/>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本题考查了除法的应用，熟练掌握计算方法并且找到量与量之间的关系是解题的关键．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一个车间原有男工人数比女工人数多</w:t>
      </w:r>
      <w:r>
        <w:rPr>
          <w:rFonts w:ascii="Times New Roman" w:hAnsi="Times New Roman" w:eastAsia="Times New Roman" w:cs="Times New Roman"/>
          <w:color w:val="000000"/>
        </w:rPr>
        <w:t>45</w:t>
      </w:r>
      <w:r>
        <w:rPr>
          <w:rFonts w:ascii="宋体" w:hAnsi="宋体" w:eastAsia="宋体" w:cs="宋体"/>
          <w:color w:val="000000"/>
        </w:rPr>
        <w:t>人，若调走男工</w:t>
      </w:r>
      <w:r>
        <w:rPr>
          <w:rFonts w:ascii="Times New Roman" w:hAnsi="Times New Roman" w:eastAsia="Times New Roman" w:cs="Times New Roman"/>
          <w:color w:val="000000"/>
        </w:rPr>
        <w:t>5</w:t>
      </w:r>
      <w:r>
        <w:rPr>
          <w:rFonts w:ascii="宋体" w:hAnsi="宋体" w:eastAsia="宋体" w:cs="宋体"/>
          <w:color w:val="000000"/>
        </w:rPr>
        <w:t>人，则男工人数正好是女工人数的</w:t>
      </w:r>
      <w:r>
        <w:rPr>
          <w:rFonts w:ascii="Times New Roman" w:hAnsi="Times New Roman" w:eastAsia="Times New Roman" w:cs="Times New Roman"/>
          <w:color w:val="000000"/>
        </w:rPr>
        <w:t>3</w:t>
      </w:r>
      <w:r>
        <w:rPr>
          <w:rFonts w:ascii="宋体" w:hAnsi="宋体" w:eastAsia="宋体" w:cs="宋体"/>
          <w:color w:val="000000"/>
        </w:rPr>
        <w:t>倍，那么原有男工</w:t>
      </w:r>
      <w:r>
        <w:rPr>
          <w:color w:val="000000"/>
        </w:rPr>
        <w:t>______________</w:t>
      </w:r>
      <w:r>
        <w:rPr>
          <w:rFonts w:ascii="宋体" w:hAnsi="宋体" w:eastAsia="宋体" w:cs="宋体"/>
          <w:color w:val="000000"/>
        </w:rPr>
        <w:t>人</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当调走</w:t>
      </w:r>
      <w:r>
        <w:rPr>
          <w:rFonts w:ascii="Times New Roman" w:hAnsi="Times New Roman" w:eastAsia="Times New Roman" w:cs="Times New Roman"/>
          <w:color w:val="000000"/>
        </w:rPr>
        <w:t>5</w:t>
      </w:r>
      <w:r>
        <w:rPr>
          <w:rFonts w:ascii="宋体" w:hAnsi="宋体" w:eastAsia="宋体" w:cs="宋体"/>
          <w:color w:val="000000"/>
        </w:rPr>
        <w:t>人后，男工人数</w:t>
      </w:r>
      <w:r>
        <w:rPr>
          <w:rFonts w:ascii="Times New Roman" w:hAnsi="Times New Roman" w:eastAsia="Times New Roman" w:cs="Times New Roman"/>
          <w:color w:val="000000"/>
        </w:rPr>
        <w:t>=</w:t>
      </w:r>
      <w:r>
        <w:rPr>
          <w:rFonts w:ascii="宋体" w:hAnsi="宋体" w:eastAsia="宋体" w:cs="宋体"/>
          <w:color w:val="000000"/>
        </w:rPr>
        <w:t>女工人数</w:t>
      </w:r>
      <w:r>
        <w:object>
          <v:shape id="_x0000_i108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7" o:title="eqIdb2d09a81e962346ffbda3ced0d26d2cb"/>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，而这时男工人数</w:t>
      </w:r>
      <w:r>
        <w:object>
          <v:shape id="_x0000_i10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9" o:title="eqId09052719a6d55df23d74d8e3956257ea"/>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女工人数</w:t>
      </w:r>
      <w:r>
        <w:object>
          <v:shape id="_x0000_i108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21" o:title="eqIdd415dd1391cf359512f7714d4458feee"/>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，也就是说</w:t>
      </w:r>
      <w:r>
        <w:rPr>
          <w:rFonts w:ascii="Times New Roman" w:hAnsi="Times New Roman" w:eastAsia="Times New Roman" w:cs="Times New Roman"/>
          <w:color w:val="000000"/>
        </w:rPr>
        <w:t>40</w:t>
      </w:r>
      <w:r>
        <w:rPr>
          <w:rFonts w:ascii="宋体" w:hAnsi="宋体" w:eastAsia="宋体" w:cs="宋体"/>
          <w:color w:val="000000"/>
        </w:rPr>
        <w:t>是女工人数的</w:t>
      </w:r>
      <w:r>
        <w:rPr>
          <w:rFonts w:ascii="Times New Roman" w:hAnsi="Times New Roman" w:eastAsia="Times New Roman" w:cs="Times New Roman"/>
          <w:color w:val="000000"/>
        </w:rPr>
        <w:t>2</w:t>
      </w:r>
      <w:r>
        <w:rPr>
          <w:rFonts w:ascii="宋体" w:hAnsi="宋体" w:eastAsia="宋体" w:cs="宋体"/>
          <w:color w:val="000000"/>
        </w:rPr>
        <w:t>倍，则可求女工人数，然后根据原来男工人数比女工人数多</w:t>
      </w:r>
      <w:r>
        <w:rPr>
          <w:rFonts w:ascii="Times New Roman" w:hAnsi="Times New Roman" w:eastAsia="Times New Roman" w:cs="Times New Roman"/>
          <w:color w:val="000000"/>
        </w:rPr>
        <w:t>45</w:t>
      </w:r>
      <w:r>
        <w:rPr>
          <w:rFonts w:ascii="宋体" w:hAnsi="宋体" w:eastAsia="宋体" w:cs="宋体"/>
          <w:color w:val="000000"/>
        </w:rPr>
        <w:t>人求解即可．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解∶根据题意得女工人数是</w:t>
      </w:r>
      <w:r>
        <w:object>
          <v:shape id="_x0000_i1088" o:spt="75" alt="学科网(www.zxxk.com)--教育资源门户，提供试卷、教案、课件、论文、素材以及各类教学资源下载，还有大量而丰富的教学相关资讯！" type="#_x0000_t75" style="height:20.15pt;width:103.7pt;" o:ole="t" filled="f" o:preferrelative="t" stroked="f" coordsize="21600,21600">
            <v:path/>
            <v:fill on="f" focussize="0,0"/>
            <v:stroke on="f" joinstyle="miter"/>
            <v:imagedata r:id="rId123" o:title="eqId5f2848b766398f82ccb52f222b681aa7"/>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则男工人数是</w:t>
      </w:r>
      <w:r>
        <w:object>
          <v:shape id="_x0000_i1089" o:spt="75" alt="学科网(www.zxxk.com)--教育资源门户，提供试卷、教案、课件、论文、素材以及各类教学资源下载，还有大量而丰富的教学相关资讯！" type="#_x0000_t75" style="height:13.85pt;width:60.9pt;" o:ole="t" filled="f" o:preferrelative="t" stroked="f" coordsize="21600,21600">
            <v:path/>
            <v:fill on="f" focussize="0,0"/>
            <v:stroke on="f" joinstyle="miter"/>
            <v:imagedata r:id="rId125" o:title="eqId8d4c532f4aaa89f5aec1a7701bc63443"/>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本题考查了整数的应用，理解包含自身几倍的含义是解题的关键．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若将分数</w:t>
      </w:r>
      <w:r>
        <w:object>
          <v:shape id="_x0000_i1090"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27" o:title="eqIdaeab57c9e8fd758da69e6ab1a37646da"/>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29" o:title="eqIdb84049db9ffa91135f3beea3c3461545"/>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的分子都化为</w:t>
      </w:r>
      <w:r>
        <w:rPr>
          <w:rFonts w:ascii="Times New Roman" w:hAnsi="Times New Roman" w:eastAsia="Times New Roman" w:cs="Times New Roman"/>
          <w:color w:val="000000"/>
        </w:rPr>
        <w:t>3</w:t>
      </w:r>
      <w:r>
        <w:rPr>
          <w:rFonts w:ascii="宋体" w:hAnsi="宋体" w:eastAsia="宋体" w:cs="宋体"/>
          <w:color w:val="000000"/>
        </w:rPr>
        <w:t>后，得到的分数从小到大的排列结果是：</w:t>
      </w:r>
      <w:r>
        <w:object>
          <v:shape id="_x0000_i1092" o:spt="75" alt="学科网(www.zxxk.com)--教育资源门户，提供试卷、教案、课件、论文、素材以及各类教学资源下载，还有大量而丰富的教学相关资讯！" type="#_x0000_t75" style="height:30.6pt;width:60.6pt;" o:ole="t" filled="f" o:preferrelative="t" stroked="f" coordsize="21600,21600">
            <v:path/>
            <v:fill on="f" focussize="0,0"/>
            <v:stroke on="f" joinstyle="miter"/>
            <v:imagedata r:id="rId131" o:title="eqId3a1c81643d96c818c97b71423391ce28"/>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，则正整数</w:t>
      </w:r>
      <w:r>
        <w:object>
          <v:shape id="_x0000_i109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33" o:title="eqId4ec0618ae3a4fde6d6220010af229b9a"/>
            <o:lock v:ext="edit" aspectratio="t"/>
            <w10:wrap type="none"/>
            <w10:anchorlock/>
          </v:shape>
          <o:OLEObject Type="Embed" ProgID="Equation.DSMT4" ShapeID="_x0000_i1093" DrawAspect="Content" ObjectID="_1468075793" r:id="rId132">
            <o:LockedField>false</o:LockedField>
          </o:OLEObject>
        </w:object>
      </w:r>
      <w:r>
        <w:rPr>
          <w:color w:val="000000"/>
        </w:rPr>
        <w:t>_____________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先将各数通分，然后写出比</w:t>
      </w:r>
      <w:r>
        <w:object>
          <v:shape id="_x0000_i109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1" o:title="eqIdd3ffd5c35bba71ea54c28622b6cf505d"/>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大且比</w:t>
      </w:r>
      <w:r>
        <w:object>
          <v:shape id="_x0000_i1095"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36" o:title="eqId69ee3c61d2298e75fc4f1643f8ebc2e4"/>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小的分数，即可解答．</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96" o:spt="75" alt="学科网(www.zxxk.com)--教育资源门户，提供试卷、教案、课件、论文、素材以及各类教学资源下载，还有大量而丰富的教学相关资讯！" type="#_x0000_t75" style="height:31.15pt;width:34.7pt;" o:ole="t" filled="f" o:preferrelative="t" stroked="f" coordsize="21600,21600">
            <v:path/>
            <v:fill on="f" focussize="0,0"/>
            <v:stroke on="f" joinstyle="miter"/>
            <v:imagedata r:id="rId138" o:title="eqId3233121beb80f835668b03289422c137"/>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0.8pt;width:36.6pt;" o:ole="t" filled="f" o:preferrelative="t" stroked="f" coordsize="21600,21600">
            <v:path/>
            <v:fill on="f" focussize="0,0"/>
            <v:stroke on="f" joinstyle="miter"/>
            <v:imagedata r:id="rId140" o:title="eqId6464f022d756896ce67d33fd00db5849"/>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所以比</w:t>
      </w:r>
      <w:r>
        <w:object>
          <v:shape id="_x0000_i109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1" o:title="eqIdd3ffd5c35bba71ea54c28622b6cf505d"/>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大且比</w:t>
      </w:r>
      <w:r>
        <w:object>
          <v:shape id="_x0000_i1099"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36" o:title="eqId69ee3c61d2298e75fc4f1643f8ebc2e4"/>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小的分数有</w:t>
      </w:r>
      <w:r>
        <w:object>
          <v:shape id="_x0000_i11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4" o:title="eqId76433c2ae8d071413d7d8e93735ba07a"/>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6" o:title="eqId5d7327d89dfafa66101aba177936ffa3"/>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48" o:title="eqId800b7a4eca92d80e51b9a2da227499c8"/>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150" o:title="eqIdd9d357ea085a587a9f975e30e710e4ac"/>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2" o:title="eqId0d41840af35e218a5639a2eff4d80b54"/>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4" o:title="eqId6e0929973b3ecf185cd93f8945e27dff"/>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所以正整数</w:t>
      </w:r>
      <w:r>
        <w:object>
          <v:shape id="_x0000_i11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6" o:title="eqIde55aa0a20848c37c1892c567b2315e04"/>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本题考查了分数大小的比较，写出比</w:t>
      </w:r>
      <w:r>
        <w:object>
          <v:shape id="_x0000_i110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1" o:title="eqIdd3ffd5c35bba71ea54c28622b6cf505d"/>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大且比</w:t>
      </w:r>
      <w:r>
        <w:object>
          <v:shape id="_x0000_i1108"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36" o:title="eqId69ee3c61d2298e75fc4f1643f8ebc2e4"/>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小的分数是解题的关键．</w:t>
      </w:r>
    </w:p>
    <w:p>
      <w:pPr>
        <w:spacing w:line="360" w:lineRule="auto"/>
        <w:jc w:val="left"/>
        <w:textAlignment w:val="center"/>
        <w:rPr>
          <w:color w:val="000000"/>
        </w:rPr>
      </w:pPr>
      <w:r>
        <w:rPr>
          <w:rFonts w:ascii="宋体" w:hAnsi="宋体" w:eastAsia="宋体" w:cs="宋体"/>
          <w:b/>
          <w:color w:val="000000"/>
          <w:sz w:val="24"/>
        </w:rPr>
        <w:t>三、计算题</w:t>
      </w:r>
    </w:p>
    <w:p>
      <w:pPr>
        <w:spacing w:line="360" w:lineRule="auto"/>
        <w:jc w:val="both"/>
        <w:textAlignment w:val="center"/>
        <w:rPr>
          <w:color w:val="000000"/>
        </w:rPr>
      </w:pPr>
      <w:r>
        <w:rPr>
          <w:color w:val="000000"/>
        </w:rPr>
        <w:t xml:space="preserve">19.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四个数中任选三个，组成能同时被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整除的数，并将这些数从小到大排列</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160" o:title="eqIdc6188e6a137acdc021070dd63f52c20e"/>
            <o:lock v:ext="edit" aspectratio="t"/>
            <w10:wrap type="none"/>
            <w10:anchorlock/>
          </v:shape>
          <o:OLEObject Type="Embed" ProgID="Equation.DSMT4" ShapeID="_x0000_i1109" DrawAspect="Content" ObjectID="_1468075809" r:id="rId1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四个数中任选三个，组成能同时被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整除的数，则末位肯定是</w:t>
      </w:r>
      <w:r>
        <w:rPr>
          <w:rFonts w:ascii="Times New Roman" w:hAnsi="Times New Roman" w:eastAsia="Times New Roman" w:cs="Times New Roman"/>
          <w:color w:val="000000"/>
        </w:rPr>
        <w:t>0</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整除，则各位数字之和必须是</w:t>
      </w:r>
      <w:r>
        <w:rPr>
          <w:rFonts w:ascii="Times New Roman" w:hAnsi="Times New Roman" w:eastAsia="Times New Roman" w:cs="Times New Roman"/>
          <w:color w:val="000000"/>
        </w:rPr>
        <w:t>3</w:t>
      </w:r>
      <w:r>
        <w:rPr>
          <w:rFonts w:ascii="宋体" w:hAnsi="宋体" w:eastAsia="宋体" w:cs="宋体"/>
          <w:color w:val="000000"/>
        </w:rPr>
        <w:t>的倍数，得到另外两位数字只能选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组成的三位数是</w:t>
      </w:r>
      <w:r>
        <w:object>
          <v:shape id="_x0000_i111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62" o:title="eqIdc2ce25e4c3f045daddb255ae4c086e4f"/>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4" o:title="eqIde74c6091504af98fdf10ef560ecef1fe"/>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组成的三位数是</w:t>
      </w:r>
      <w:r>
        <w:object>
          <v:shape id="_x0000_i11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6" o:title="eqId9f56476e05462ef9de426cb147c65519"/>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bd3f655880d195d067a275e34a20a263"/>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四个数中任选三个，组成能同时被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末位肯定是</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各位数字之和必须是</w:t>
      </w:r>
      <w:r>
        <w:rPr>
          <w:rFonts w:ascii="Times New Roman" w:hAnsi="Times New Roman" w:eastAsia="Times New Roman" w:cs="Times New Roman"/>
          <w:color w:val="000000"/>
        </w:rPr>
        <w:t>3</w:t>
      </w:r>
      <w:r>
        <w:rPr>
          <w:rFonts w:ascii="宋体" w:hAnsi="宋体" w:eastAsia="宋体" w:cs="宋体"/>
          <w:color w:val="000000"/>
        </w:rPr>
        <w:t>的倍数，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0" o:title="eqId7f480b53ee6bc43e6f2667516cc6be97"/>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2" o:title="eqIdc48f100e659c75d02bfd2ec7f1c7f55d"/>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都能被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∴另外两位数字只能选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组成的三位数是</w:t>
      </w:r>
      <w:r>
        <w:object>
          <v:shape id="_x0000_i111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62" o:title="eqIdc2ce25e4c3f045daddb255ae4c086e4f"/>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4" o:title="eqIde74c6091504af98fdf10ef560ecef1fe"/>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组成的三位数是</w:t>
      </w:r>
      <w:r>
        <w:object>
          <v:shape id="_x0000_i11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6" o:title="eqId9f56476e05462ef9de426cb147c65519"/>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bd3f655880d195d067a275e34a20a263"/>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将这些数从小到大排列为</w:t>
      </w:r>
      <w:r>
        <w:object>
          <v:shape id="_x0000_i1120"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160" o:title="eqIdc6188e6a137acdc021070dd63f52c20e"/>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此题考查了数的整除，熟练掌握被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整除的数的特征是解题的关键．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用短除法分别求下列每组数的最大公因数和最小公倍数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48</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w:t>
      </w:r>
      <w:r>
        <w:rPr>
          <w:rFonts w:ascii="Times New Roman" w:hAnsi="Times New Roman" w:eastAsia="Times New Roman" w:cs="Times New Roman"/>
          <w:color w:val="000000"/>
        </w:rPr>
        <w:t>12</w:t>
      </w:r>
      <w:r>
        <w:rPr>
          <w:rFonts w:ascii="宋体" w:hAnsi="宋体" w:eastAsia="宋体" w:cs="宋体"/>
          <w:color w:val="000000"/>
        </w:rPr>
        <w:t>，最小公倍数</w:t>
      </w:r>
      <w:r>
        <w:rPr>
          <w:rFonts w:ascii="Times New Roman" w:hAnsi="Times New Roman" w:eastAsia="Times New Roman" w:cs="Times New Roman"/>
          <w:color w:val="000000"/>
        </w:rPr>
        <w:t>240</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最大公因数</w:t>
      </w:r>
      <w:r>
        <w:rPr>
          <w:rFonts w:ascii="Times New Roman" w:hAnsi="Times New Roman" w:eastAsia="Times New Roman" w:cs="Times New Roman"/>
          <w:color w:val="000000"/>
        </w:rPr>
        <w:t>17</w:t>
      </w:r>
      <w:r>
        <w:rPr>
          <w:rFonts w:ascii="宋体" w:hAnsi="宋体" w:eastAsia="宋体" w:cs="宋体"/>
          <w:color w:val="000000"/>
        </w:rPr>
        <w:t>，最小公倍数</w:t>
      </w:r>
      <w:r>
        <w:rPr>
          <w:rFonts w:ascii="Times New Roman" w:hAnsi="Times New Roman" w:eastAsia="Times New Roman" w:cs="Times New Roman"/>
          <w:color w:val="000000"/>
        </w:rPr>
        <w:t>102</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最大公因数</w:t>
      </w:r>
      <w:r>
        <w:rPr>
          <w:rFonts w:ascii="Times New Roman" w:hAnsi="Times New Roman" w:eastAsia="Times New Roman" w:cs="Times New Roman"/>
          <w:color w:val="000000"/>
        </w:rPr>
        <w:t>8</w:t>
      </w:r>
      <w:r>
        <w:rPr>
          <w:rFonts w:ascii="宋体" w:hAnsi="宋体" w:eastAsia="宋体" w:cs="宋体"/>
          <w:color w:val="000000"/>
        </w:rPr>
        <w:t>，最小公倍数</w:t>
      </w:r>
      <w:r>
        <w:rPr>
          <w:rFonts w:ascii="Times New Roman" w:hAnsi="Times New Roman" w:eastAsia="Times New Roman" w:cs="Times New Roman"/>
          <w:color w:val="000000"/>
        </w:rPr>
        <w:t>480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）用短除法求两个数最大公因数和最小公倍数时，从两个数公有的最小质因数除起，一直除下去，直到除得的两个商互质为止；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）用短除法求两个数最大公因数和最小公倍数时，从两个数公有的最小质因数除起，一直除下去，直到除得的两个商互质为止；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）用短除法求三个数最大公因数和最小公倍数时，从三个数公有的最小质因数除起，一直除下去，直到除得的商互质为止；</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p>
    <w:p>
      <w:pPr>
        <w:spacing w:line="360" w:lineRule="auto"/>
        <w:jc w:val="left"/>
        <w:textAlignment w:val="center"/>
        <w:rPr>
          <w:color w:val="000000"/>
        </w:rPr>
      </w:pPr>
      <w:r>
        <w:rPr>
          <w:color w:val="000000"/>
        </w:rPr>
        <w:drawing>
          <wp:inline distT="0" distB="0" distL="114300" distR="114300">
            <wp:extent cx="1323975" cy="1266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323975" cy="12668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的最大公因数是</w:t>
      </w:r>
      <w:r>
        <w:object>
          <v:shape id="_x0000_i1121"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180" o:title="eqIdce8718a27a2312c73d80877d123d7535"/>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，最小公倍数是</w:t>
      </w:r>
      <w:r>
        <w:object>
          <v:shape id="_x0000_i1122"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82" o:title="eqId2ad24c0050f5d4814074c5a0fa8c175d"/>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p>
    <w:p>
      <w:pPr>
        <w:spacing w:line="360" w:lineRule="auto"/>
        <w:jc w:val="left"/>
        <w:textAlignment w:val="center"/>
        <w:rPr>
          <w:color w:val="000000"/>
        </w:rPr>
      </w:pPr>
      <w:r>
        <w:rPr>
          <w:color w:val="000000"/>
        </w:rPr>
        <w:drawing>
          <wp:inline distT="0" distB="0" distL="114300" distR="114300">
            <wp:extent cx="1171575" cy="619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171575" cy="6191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r>
        <w:rPr>
          <w:rFonts w:ascii="宋体" w:hAnsi="宋体" w:eastAsia="宋体" w:cs="宋体"/>
          <w:color w:val="000000"/>
        </w:rPr>
        <w:t>的最大公因数是</w:t>
      </w:r>
      <w:r>
        <w:rPr>
          <w:rFonts w:ascii="Times New Roman" w:hAnsi="Times New Roman" w:eastAsia="Times New Roman" w:cs="Times New Roman"/>
          <w:color w:val="000000"/>
        </w:rPr>
        <w:t>17</w:t>
      </w:r>
      <w:r>
        <w:rPr>
          <w:rFonts w:ascii="宋体" w:hAnsi="宋体" w:eastAsia="宋体" w:cs="宋体"/>
          <w:color w:val="000000"/>
        </w:rPr>
        <w:t>，最小公倍数是</w:t>
      </w:r>
      <w:r>
        <w:object>
          <v:shape id="_x0000_i112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85" o:title="eqId15b2e00ea5cc59f94fcef07014a495fd"/>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82169156" name="图片 68216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69156" name="图片 682169156"/>
                    <pic:cNvPicPr>
                      <a:picLocks noChangeAspect="1"/>
                    </pic:cNvPicPr>
                  </pic:nvPicPr>
                  <pic:blipFill>
                    <a:blip r:embed="rId186"/>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w:t>
      </w:r>
    </w:p>
    <w:p>
      <w:pPr>
        <w:spacing w:line="360" w:lineRule="auto"/>
        <w:jc w:val="left"/>
        <w:textAlignment w:val="center"/>
        <w:rPr>
          <w:color w:val="000000"/>
        </w:rPr>
      </w:pPr>
      <w:r>
        <w:rPr>
          <w:color w:val="000000"/>
        </w:rPr>
        <w:drawing>
          <wp:inline distT="0" distB="0" distL="114300" distR="114300">
            <wp:extent cx="1428750"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428750" cy="13430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的最大公因数是</w:t>
      </w:r>
      <w:r>
        <w:object>
          <v:shape id="_x0000_i112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9" o:title="eqIdbe98a5cf04da95e11f0bafbc74801df6"/>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，最小公倍数是</w:t>
      </w:r>
      <w:r>
        <w:object>
          <v:shape id="_x0000_i1125"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191" o:title="eqId5c4d0bdcbe5c1ce5f2b1a03b71fa9874"/>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题目主要考查用短除法求最大公因数和最小公倍数，熟练掌握用短除法求最大公因数和最小公倍数的方法是解题关键．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列式计算，结果用最简分数表示</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的几分之几？</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25</w:t>
      </w:r>
      <w:r>
        <w:rPr>
          <w:rFonts w:ascii="宋体" w:hAnsi="宋体" w:eastAsia="宋体" w:cs="宋体"/>
          <w:color w:val="000000"/>
        </w:rPr>
        <w:t>分钟是一小时的几分之几？</w:t>
      </w:r>
    </w:p>
    <w:p>
      <w:pPr>
        <w:spacing w:line="360" w:lineRule="auto"/>
        <w:textAlignment w:val="center"/>
        <w:rPr>
          <w:color w:val="000000"/>
        </w:rPr>
      </w:pPr>
      <w:r>
        <w:rPr>
          <w:color w:val="2E75B6"/>
        </w:rPr>
        <w:t>【答案】</w:t>
      </w:r>
      <w:r>
        <w:rPr>
          <w:color w:val="000000"/>
        </w:rPr>
        <w:t>（1）</w:t>
      </w:r>
      <w:r>
        <w:object>
          <v:shape id="_x0000_i112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93" o:title="eqId8b2a698891d42c70b597f0da4f215f09"/>
            <o:lock v:ext="edit" aspectratio="t"/>
            <w10:wrap type="none"/>
            <w10:anchorlock/>
          </v:shape>
          <o:OLEObject Type="Embed" ProgID="Equation.DSMT4" ShapeID="_x0000_i1126" DrawAspect="Content" ObjectID="_1468075826" r:id="rId19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5" o:title="eqIdf16d09692f7b0fb5633964437202d21d"/>
            <o:lock v:ext="edit" aspectratio="t"/>
            <w10:wrap type="none"/>
            <w10:anchorlock/>
          </v:shape>
          <o:OLEObject Type="Embed" ProgID="Equation.DSMT4" ShapeID="_x0000_i1127" DrawAspect="Content" ObjectID="_1468075827" r:id="rId194">
            <o:LockedField>false</o:LockedField>
          </o:OLEObject>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rPr>
          <w:rFonts w:ascii="Times New Roman" w:hAnsi="Times New Roman" w:eastAsia="Times New Roman" w:cs="Times New Roman"/>
          <w:color w:val="000000"/>
        </w:rPr>
        <w:t>12</w:t>
      </w:r>
      <w:r>
        <w:rPr>
          <w:rFonts w:ascii="宋体" w:hAnsi="宋体" w:eastAsia="宋体" w:cs="宋体"/>
          <w:color w:val="000000"/>
        </w:rPr>
        <w:t>除以</w:t>
      </w:r>
      <w:r>
        <w:rPr>
          <w:rFonts w:ascii="Times New Roman" w:hAnsi="Times New Roman" w:eastAsia="Times New Roman" w:cs="Times New Roman"/>
          <w:color w:val="000000"/>
        </w:rPr>
        <w:t>16</w:t>
      </w:r>
      <w:r>
        <w:rPr>
          <w:rFonts w:ascii="宋体" w:hAnsi="宋体" w:eastAsia="宋体" w:cs="宋体"/>
          <w:color w:val="000000"/>
        </w:rPr>
        <w:t>即可得解；</w:t>
      </w:r>
    </w:p>
    <w:p>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）一小时是</w:t>
      </w:r>
      <w:r>
        <w:rPr>
          <w:rFonts w:ascii="Times New Roman" w:hAnsi="Times New Roman" w:eastAsia="Times New Roman" w:cs="Times New Roman"/>
          <w:color w:val="000000"/>
        </w:rPr>
        <w:t>60</w:t>
      </w:r>
      <w:r>
        <w:rPr>
          <w:rFonts w:ascii="宋体" w:hAnsi="宋体" w:eastAsia="宋体" w:cs="宋体"/>
          <w:color w:val="000000"/>
        </w:rPr>
        <w:t>分钟，利用</w:t>
      </w:r>
      <w:r>
        <w:rPr>
          <w:rFonts w:ascii="Times New Roman" w:hAnsi="Times New Roman" w:eastAsia="Times New Roman" w:cs="Times New Roman"/>
          <w:color w:val="000000"/>
        </w:rPr>
        <w:t>25</w:t>
      </w:r>
      <w:r>
        <w:rPr>
          <w:rFonts w:ascii="宋体" w:hAnsi="宋体" w:eastAsia="宋体" w:cs="宋体"/>
          <w:color w:val="000000"/>
        </w:rPr>
        <w:t>除以</w:t>
      </w:r>
      <w:r>
        <w:rPr>
          <w:rFonts w:ascii="Times New Roman" w:hAnsi="Times New Roman" w:eastAsia="Times New Roman" w:cs="Times New Roman"/>
          <w:color w:val="000000"/>
        </w:rPr>
        <w:t>60</w:t>
      </w:r>
      <w:r>
        <w:rPr>
          <w:rFonts w:ascii="宋体" w:hAnsi="宋体" w:eastAsia="宋体" w:cs="宋体"/>
          <w:color w:val="000000"/>
        </w:rPr>
        <w:t>即可得解．</w:t>
      </w:r>
    </w:p>
    <w:p>
      <w:pPr>
        <w:spacing w:before="90"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97" o:title="eqId5014a7859183d47d64bdcf20a808455a"/>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w:t>
      </w:r>
      <w:r>
        <w:object>
          <v:shape id="_x0000_i112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93" o:title="eqId8b2a698891d42c70b597f0da4f215f09"/>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解：一小时是</w:t>
      </w:r>
      <w:r>
        <w:rPr>
          <w:rFonts w:ascii="Times New Roman" w:hAnsi="Times New Roman" w:eastAsia="Times New Roman" w:cs="Times New Roman"/>
          <w:color w:val="000000"/>
        </w:rPr>
        <w:t>60</w:t>
      </w:r>
      <w:r>
        <w:rPr>
          <w:rFonts w:ascii="宋体" w:hAnsi="宋体" w:eastAsia="宋体" w:cs="宋体"/>
          <w:color w:val="000000"/>
        </w:rPr>
        <w:t>分钟，</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200" o:title="eqId1094ec6f8deacdd4eac6492a030de85f"/>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25</w:t>
      </w:r>
      <w:r>
        <w:rPr>
          <w:rFonts w:ascii="宋体" w:hAnsi="宋体" w:eastAsia="宋体" w:cs="宋体"/>
          <w:color w:val="000000"/>
        </w:rPr>
        <w:t>分钟是一小时的</w:t>
      </w:r>
      <w:r>
        <w:object>
          <v:shape id="_x0000_i11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5" o:title="eqIdf16d09692f7b0fb5633964437202d21d"/>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本题考查整数的除法和分数的意义，正确理解题意是解题的关键．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把下列每组中的分数通分，再比较大小：</w:t>
      </w:r>
    </w:p>
    <w:p>
      <w:pPr>
        <w:spacing w:line="360" w:lineRule="auto"/>
        <w:jc w:val="left"/>
        <w:textAlignment w:val="center"/>
        <w:rPr>
          <w:color w:val="000000"/>
        </w:rPr>
      </w:pPr>
      <w:r>
        <w:rPr>
          <w:color w:val="000000"/>
        </w:rPr>
        <w:t>（1）</w:t>
      </w:r>
      <w:r>
        <w:object>
          <v:shape id="_x0000_i11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3" o:title="eqId00507c5250e2f97b3d10ea287bc53e1b"/>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和</w:t>
      </w:r>
      <w:r>
        <w:object>
          <v:shape id="_x0000_i11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5" o:title="eqIdd8f314edd251644b9de067a0720d2d6a"/>
            <o:lock v:ext="edit" aspectratio="t"/>
            <w10:wrap type="none"/>
            <w10:anchorlock/>
          </v:shape>
          <o:OLEObject Type="Embed" ProgID="Equation.DSMT4" ShapeID="_x0000_i1133" DrawAspect="Content" ObjectID="_1468075833" r:id="rId204">
            <o:LockedField>false</o:LockedField>
          </o:OLEObject>
        </w:object>
      </w:r>
    </w:p>
    <w:p>
      <w:pPr>
        <w:spacing w:line="360" w:lineRule="auto"/>
        <w:jc w:val="left"/>
        <w:textAlignment w:val="center"/>
        <w:rPr>
          <w:color w:val="000000"/>
        </w:rPr>
      </w:pPr>
      <w:r>
        <w:rPr>
          <w:color w:val="000000"/>
        </w:rPr>
        <w:t>（2）</w:t>
      </w:r>
      <w:r>
        <w:object>
          <v:shape id="_x0000_i1134"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207" o:title="eqId54a58c2cd5682a7e7fb2311b37c4baf9"/>
            <o:lock v:ext="edit" aspectratio="t"/>
            <w10:wrap type="none"/>
            <w10:anchorlock/>
          </v:shape>
          <o:OLEObject Type="Embed" ProgID="Equation.DSMT4" ShapeID="_x0000_i1134" DrawAspect="Content" ObjectID="_1468075834" r:id="rId206">
            <o:LockedField>false</o:LockedField>
          </o:OLEObject>
        </w:object>
      </w:r>
    </w:p>
    <w:p>
      <w:pPr>
        <w:spacing w:line="360" w:lineRule="auto"/>
        <w:textAlignment w:val="center"/>
        <w:rPr>
          <w:color w:val="000000"/>
        </w:rPr>
      </w:pPr>
      <w:r>
        <w:rPr>
          <w:color w:val="2E75B6"/>
        </w:rPr>
        <w:t>【答案】</w:t>
      </w:r>
      <w:r>
        <w:rPr>
          <w:color w:val="000000"/>
        </w:rPr>
        <w:t>（1）</w:t>
      </w:r>
      <w:r>
        <w:object>
          <v:shape id="_x0000_i1135"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209" o:title="eqId5a835abb161bcb70af08bde7a51c2d7c"/>
            <o:lock v:ext="edit" aspectratio="t"/>
            <w10:wrap type="none"/>
            <w10:anchorlock/>
          </v:shape>
          <o:OLEObject Type="Embed" ProgID="Equation.DSMT4" ShapeID="_x0000_i1135" DrawAspect="Content" ObjectID="_1468075835" r:id="rId20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36"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211" o:title="eqIdabce30e30dd775d7a3c8262c45dc018b"/>
            <o:lock v:ext="edit" aspectratio="t"/>
            <w10:wrap type="none"/>
            <w10:anchorlock/>
          </v:shape>
          <o:OLEObject Type="Embed" ProgID="Equation.DSMT4" ShapeID="_x0000_i1136" DrawAspect="Content" ObjectID="_1468075836" r:id="rId210">
            <o:LockedField>false</o:LockedField>
          </o:OLEObject>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21</w:t>
      </w:r>
      <w:r>
        <w:rPr>
          <w:rFonts w:ascii="宋体" w:hAnsi="宋体" w:eastAsia="宋体" w:cs="宋体"/>
          <w:color w:val="000000"/>
        </w:rPr>
        <w:t>的最小公倍数是</w:t>
      </w:r>
      <w:r>
        <w:rPr>
          <w:rFonts w:ascii="Times New Roman" w:hAnsi="Times New Roman" w:eastAsia="Times New Roman" w:cs="Times New Roman"/>
          <w:color w:val="000000"/>
        </w:rPr>
        <w:t>126</w:t>
      </w:r>
      <w:r>
        <w:rPr>
          <w:rFonts w:ascii="宋体" w:hAnsi="宋体" w:eastAsia="宋体" w:cs="宋体"/>
          <w:color w:val="000000"/>
        </w:rPr>
        <w:t>，再通分比较分子即可；</w:t>
      </w:r>
    </w:p>
    <w:p>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的最小公倍数是</w:t>
      </w:r>
      <w:r>
        <w:rPr>
          <w:rFonts w:ascii="Times New Roman" w:hAnsi="Times New Roman" w:eastAsia="Times New Roman" w:cs="Times New Roman"/>
          <w:color w:val="000000"/>
        </w:rPr>
        <w:t>200</w:t>
      </w:r>
      <w:r>
        <w:rPr>
          <w:rFonts w:ascii="宋体" w:hAnsi="宋体" w:eastAsia="宋体" w:cs="宋体"/>
          <w:color w:val="000000"/>
        </w:rPr>
        <w:t>，再通分比较分子即可．</w:t>
      </w:r>
    </w:p>
    <w:p>
      <w:pPr>
        <w:spacing w:before="90"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1.1pt;width:47.25pt;" o:ole="t" filled="f" o:preferrelative="t" stroked="f" coordsize="21600,21600">
            <v:path/>
            <v:fill on="f" focussize="0,0"/>
            <v:stroke on="f" joinstyle="miter"/>
            <v:imagedata r:id="rId213" o:title="eqIdf78c0af12496f6cb1d1ff485677c66fd"/>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1pt;width:47.25pt;" o:ole="t" filled="f" o:preferrelative="t" stroked="f" coordsize="21600,21600">
            <v:path/>
            <v:fill on="f" focussize="0,0"/>
            <v:stroke on="f" joinstyle="miter"/>
            <v:imagedata r:id="rId215" o:title="eqId8450941ed6d0dfce074148f501198e1f"/>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w:t>
      </w:r>
      <w:r>
        <w:object>
          <v:shape id="_x0000_i1139"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217" o:title="eqIdb2db4a1bc80f9c4296fd4f245a40cf0f"/>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40"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209" o:title="eqId5a835abb161bcb70af08bde7a51c2d7c"/>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31.1pt;width:47.8pt;" o:ole="t" filled="f" o:preferrelative="t" stroked="f" coordsize="21600,21600">
            <v:path/>
            <v:fill on="f" focussize="0,0"/>
            <v:stroke on="f" joinstyle="miter"/>
            <v:imagedata r:id="rId220" o:title="eqIdc2215dcb42bff31e96e89bec8903f6cb"/>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1pt;width:50.1pt;" o:ole="t" filled="f" o:preferrelative="t" stroked="f" coordsize="21600,21600">
            <v:path/>
            <v:fill on="f" focussize="0,0"/>
            <v:stroke on="f" joinstyle="miter"/>
            <v:imagedata r:id="rId222" o:title="eqIda0c1f229386b64be5f6b0e3f175487bf"/>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1.1pt;width:43.2pt;" o:ole="t" filled="f" o:preferrelative="t" stroked="f" coordsize="21600,21600">
            <v:path/>
            <v:fill on="f" focussize="0,0"/>
            <v:stroke on="f" joinstyle="miter"/>
            <v:imagedata r:id="rId224" o:title="eqId1a9cbea130393920b5ab10ace5fc6256"/>
            <o:lock v:ext="edit" aspectratio="t"/>
            <w10:wrap type="none"/>
            <w10:anchorlock/>
          </v:shape>
          <o:OLEObject Type="Embed" ProgID="Equation.DSMT4" ShapeID="_x0000_i1143" DrawAspect="Content" ObjectID="_1468075843" r:id="rId223">
            <o:LockedField>false</o:LockedField>
          </o:OLEObject>
        </w:object>
      </w:r>
    </w:p>
    <w:p>
      <w:pPr>
        <w:spacing w:line="360" w:lineRule="auto"/>
        <w:jc w:val="left"/>
        <w:textAlignment w:val="center"/>
        <w:rPr>
          <w:color w:val="000000"/>
        </w:rPr>
      </w:pPr>
      <w:r>
        <w:rPr>
          <w:rFonts w:ascii="宋体" w:hAnsi="宋体" w:eastAsia="宋体" w:cs="宋体"/>
          <w:color w:val="000000"/>
        </w:rPr>
        <w:t>因为</w:t>
      </w:r>
      <w:r>
        <w:object>
          <v:shape id="_x0000_i1144" o:spt="75" alt="学科网(www.zxxk.com)--教育资源门户，提供试卷、教案、课件、论文、素材以及各类教学资源下载，还有大量而丰富的教学相关资讯！" type="#_x0000_t75" style="height:31.1pt;width:88.15pt;" o:ole="t" filled="f" o:preferrelative="t" stroked="f" coordsize="21600,21600">
            <v:path/>
            <v:fill on="f" focussize="0,0"/>
            <v:stroke on="f" joinstyle="miter"/>
            <v:imagedata r:id="rId226" o:title="eqIdff84c749b6822d2401b89659af480f71"/>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45"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211" o:title="eqIdabce30e30dd775d7a3c8262c45dc018b"/>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本题考查分数的比较大小，找分母的最小公倍数再通分是关键．</w:t>
      </w:r>
    </w:p>
    <w:p>
      <w:pPr>
        <w:spacing w:line="360" w:lineRule="auto"/>
        <w:jc w:val="left"/>
        <w:textAlignment w:val="center"/>
        <w:rPr>
          <w:color w:val="000000"/>
        </w:rPr>
      </w:pPr>
      <w:r>
        <w:rPr>
          <w:rFonts w:ascii="宋体" w:hAnsi="宋体" w:eastAsia="宋体" w:cs="宋体"/>
          <w:b/>
          <w:color w:val="000000"/>
          <w:sz w:val="24"/>
        </w:rPr>
        <w:t>四、解答题</w:t>
      </w:r>
    </w:p>
    <w:p>
      <w:pPr>
        <w:spacing w:line="360" w:lineRule="auto"/>
        <w:jc w:val="both"/>
        <w:textAlignment w:val="center"/>
        <w:rPr>
          <w:color w:val="000000"/>
        </w:rPr>
      </w:pPr>
      <w:r>
        <w:rPr>
          <w:color w:val="000000"/>
        </w:rPr>
        <w:t xml:space="preserve">23. </w:t>
      </w:r>
      <w:r>
        <w:rPr>
          <w:rFonts w:ascii="宋体" w:hAnsi="宋体" w:eastAsia="宋体" w:cs="宋体"/>
          <w:color w:val="000000"/>
        </w:rPr>
        <w:t>若数</w:t>
      </w:r>
      <w:r>
        <w:object>
          <v:shape id="_x0000_i1146"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229" o:title="eqIde088fac2239678e07ddc79c14b432c77"/>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，问：数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的公因数有几个？</w:t>
      </w:r>
      <w:r>
        <w:rPr>
          <w:rFonts w:ascii="Times New Roman" w:hAnsi="Times New Roman" w:eastAsia="Times New Roman" w:cs="Times New Roman"/>
          <w:color w:val="000000"/>
        </w:rPr>
        <w:t xml:space="preserve"> </w:t>
      </w:r>
      <w:r>
        <w:rPr>
          <w:rFonts w:ascii="宋体" w:hAnsi="宋体" w:eastAsia="宋体" w:cs="宋体"/>
          <w:color w:val="000000"/>
        </w:rPr>
        <w:t>是哪几个？</w:t>
      </w:r>
      <w:r>
        <w:rPr>
          <w:rFonts w:ascii="Times New Roman" w:hAnsi="Times New Roman" w:eastAsia="Times New Roman" w:cs="Times New Roman"/>
          <w:color w:val="000000"/>
        </w:rPr>
        <w:t xml:space="preserve"> </w:t>
      </w:r>
      <w:r>
        <w:rPr>
          <w:rFonts w:ascii="宋体" w:hAnsi="宋体" w:eastAsia="宋体" w:cs="宋体"/>
          <w:color w:val="000000"/>
        </w:rPr>
        <w:t>最大公因数是哪一个？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根据公因数，最大公因数的概念即可解答．</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47"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229" o:title="eqIde088fac2239678e07ddc79c14b432c77"/>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的公因数有</w:t>
      </w:r>
      <w:r>
        <w:rPr>
          <w:rFonts w:ascii="Times New Roman" w:hAnsi="Times New Roman" w:eastAsia="Times New Roman" w:cs="Times New Roman"/>
          <w:color w:val="000000"/>
        </w:rPr>
        <w:t>3</w:t>
      </w:r>
      <w:r>
        <w:rPr>
          <w:rFonts w:ascii="宋体" w:hAnsi="宋体" w:eastAsia="宋体" w:cs="宋体"/>
          <w:color w:val="000000"/>
        </w:rPr>
        <w:t>个，分别是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最大公因数</w:t>
      </w:r>
      <w:r>
        <w:object>
          <v:shape id="_x0000_i1148" o:spt="75" alt="学科网(www.zxxk.com)--教育资源门户，提供试卷、教案、课件、论文、素材以及各类教学资源下载，还有大量而丰富的教学相关资讯！" type="#_x0000_t75" style="height:14pt;width:64.4pt;" o:ole="t" filled="f" o:preferrelative="t" stroked="f" coordsize="21600,21600">
            <v:path/>
            <v:fill on="f" focussize="0,0"/>
            <v:stroke on="f" joinstyle="miter"/>
            <v:imagedata r:id="rId232" o:title="eqId10a2c0f4391b38f9c26b6e17704d361e"/>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本题考查了公因数，最大公因数，掌握公因数，最大公因数的概念是解题的关键．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克糖完全溶解在水中形成</w:t>
      </w:r>
      <w:r>
        <w:rPr>
          <w:rFonts w:ascii="Times New Roman" w:hAnsi="Times New Roman" w:eastAsia="Times New Roman" w:cs="Times New Roman"/>
          <w:color w:val="000000"/>
        </w:rPr>
        <w:t>45</w:t>
      </w:r>
      <w:r>
        <w:rPr>
          <w:rFonts w:ascii="宋体" w:hAnsi="宋体" w:eastAsia="宋体" w:cs="宋体"/>
          <w:color w:val="000000"/>
        </w:rPr>
        <w:t>克糖水，那么糖占水的几分之几</w:t>
      </w:r>
      <w:r>
        <w:rPr>
          <w:rFonts w:ascii="Times New Roman" w:hAnsi="Times New Roman" w:eastAsia="Times New Roman" w:cs="Times New Roman"/>
          <w:color w:val="000000"/>
        </w:rPr>
        <w:t xml:space="preserve">? </w:t>
      </w:r>
      <w:r>
        <w:rPr>
          <w:rFonts w:ascii="宋体" w:hAnsi="宋体" w:eastAsia="宋体" w:cs="宋体"/>
          <w:color w:val="000000"/>
        </w:rPr>
        <w:t>水占糖水的几分之几</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糖占水的</w:t>
      </w:r>
      <w:r>
        <w:object>
          <v:shape id="_x0000_i114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34" o:title="eqId6ca8b26c3ad6d892590290a2304126bd"/>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，水占糖水的</w:t>
      </w:r>
      <w:r>
        <w:object>
          <v:shape id="_x0000_i11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6" o:title="eqIdd6a6b832d2922f5c5fea6a1143250f70"/>
            <o:lock v:ext="edit" aspectratio="t"/>
            <w10:wrap type="none"/>
            <w10:anchorlock/>
          </v:shape>
          <o:OLEObject Type="Embed" ProgID="Equation.DSMT4" ShapeID="_x0000_i1150" DrawAspect="Content" ObjectID="_1468075850"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根据糖水的质量为糖的质量加上水的质量，求出水的质量，利用求一个数另一个数的几分之几的解题方法，列式计算即可．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解：水的质量为</w:t>
      </w:r>
      <w:r>
        <w:object>
          <v:shape id="_x0000_i1151"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238" o:title="eqIdd9d7bdf33b55945ade75c3a5f009ba8a"/>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（克）</w:t>
      </w:r>
    </w:p>
    <w:p>
      <w:pPr>
        <w:spacing w:line="360" w:lineRule="auto"/>
        <w:jc w:val="left"/>
        <w:textAlignment w:val="center"/>
        <w:rPr>
          <w:color w:val="000000"/>
        </w:rPr>
      </w:pPr>
      <w:r>
        <w:rPr>
          <w:rFonts w:ascii="宋体" w:hAnsi="宋体" w:eastAsia="宋体" w:cs="宋体"/>
          <w:color w:val="000000"/>
        </w:rPr>
        <w:t>糖占水的</w:t>
      </w:r>
      <w:r>
        <w:object>
          <v:shape id="_x0000_i1152" o:spt="75" alt="学科网(www.zxxk.com)--教育资源门户，提供试卷、教案、课件、论文、素材以及各类教学资源下载，还有大量而丰富的教学相关资讯！" type="#_x0000_t75" style="height:30.65pt;width:51.3pt;" o:ole="t" filled="f" o:preferrelative="t" stroked="f" coordsize="21600,21600">
            <v:path/>
            <v:fill on="f" focussize="0,0"/>
            <v:stroke on="f" joinstyle="miter"/>
            <v:imagedata r:id="rId240" o:title="eqId8e8bdfc5a360b303f44a42d0455e7440"/>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水占糖水的</w:t>
      </w:r>
      <w:r>
        <w:object>
          <v:shape id="_x0000_i1153" o:spt="75" alt="学科网(www.zxxk.com)--教育资源门户，提供试卷、教案、课件、论文、素材以及各类教学资源下载，还有大量而丰富的教学相关资讯！" type="#_x0000_t75" style="height:30.65pt;width:56.7pt;" o:ole="t" filled="f" o:preferrelative="t" stroked="f" coordsize="21600,21600">
            <v:path/>
            <v:fill on="f" focussize="0,0"/>
            <v:stroke on="f" joinstyle="miter"/>
            <v:imagedata r:id="rId242" o:title="eqIdc8decc62621af0772b7f61ab32aa5710"/>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答：糖占水的</w:t>
      </w:r>
      <w:r>
        <w:object>
          <v:shape id="_x0000_i115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34" o:title="eqId6ca8b26c3ad6d892590290a2304126bd"/>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，水占糖水的</w:t>
      </w:r>
      <w:r>
        <w:object>
          <v:shape id="_x0000_i11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6" o:title="eqIdd6a6b832d2922f5c5fea6a1143250f70"/>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本题考查了分数除法应用，熟知求一个数是另一个数的几分之几，只需要相除即可，是解题的关键．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从运动场的一端到另一端全长</w:t>
      </w:r>
      <w:r>
        <w:rPr>
          <w:rFonts w:ascii="Times New Roman" w:hAnsi="Times New Roman" w:eastAsia="Times New Roman" w:cs="Times New Roman"/>
          <w:color w:val="000000"/>
        </w:rPr>
        <w:t>84</w:t>
      </w:r>
      <w:r>
        <w:rPr>
          <w:rFonts w:ascii="宋体" w:hAnsi="宋体" w:eastAsia="宋体" w:cs="宋体"/>
          <w:color w:val="000000"/>
        </w:rPr>
        <w:t>米，原来从一端起每隔</w:t>
      </w:r>
      <w:r>
        <w:rPr>
          <w:rFonts w:ascii="Times New Roman" w:hAnsi="Times New Roman" w:eastAsia="Times New Roman" w:cs="Times New Roman"/>
          <w:color w:val="000000"/>
        </w:rPr>
        <w:t>3</w:t>
      </w:r>
      <w:r>
        <w:rPr>
          <w:rFonts w:ascii="宋体" w:hAnsi="宋体" w:eastAsia="宋体" w:cs="宋体"/>
          <w:color w:val="000000"/>
        </w:rPr>
        <w:t>米插一面小红旗，现在要改成每隔</w:t>
      </w:r>
      <w:r>
        <w:rPr>
          <w:rFonts w:ascii="Times New Roman" w:hAnsi="Times New Roman" w:eastAsia="Times New Roman" w:cs="Times New Roman"/>
          <w:color w:val="000000"/>
        </w:rPr>
        <w:t>4</w:t>
      </w:r>
      <w:r>
        <w:rPr>
          <w:rFonts w:ascii="宋体" w:hAnsi="宋体" w:eastAsia="宋体" w:cs="宋体"/>
          <w:color w:val="000000"/>
        </w:rPr>
        <w:t>米插一面小红旗，求不拔出来的小红旗有多少面</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分析题意可得，不动的小旗地点应该是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的公倍数所在的位置，找出</w:t>
      </w:r>
      <w:r>
        <w:rPr>
          <w:rFonts w:ascii="Times New Roman" w:hAnsi="Times New Roman" w:eastAsia="Times New Roman" w:cs="Times New Roman"/>
          <w:color w:val="000000"/>
        </w:rPr>
        <w:t>100</w:t>
      </w:r>
      <w:r>
        <w:rPr>
          <w:rFonts w:ascii="宋体" w:hAnsi="宋体" w:eastAsia="宋体" w:cs="宋体"/>
          <w:color w:val="000000"/>
        </w:rPr>
        <w:t>以内有几个</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的公倍数，然后加上</w:t>
      </w:r>
      <w:r>
        <w:rPr>
          <w:rFonts w:ascii="Times New Roman" w:hAnsi="Times New Roman" w:eastAsia="Times New Roman" w:cs="Times New Roman"/>
          <w:color w:val="000000"/>
        </w:rPr>
        <w:t>1</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的最小公倍数是</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246" o:title="eqId6a2b0c6c888966edeb831d6516940037"/>
            <o:lock v:ext="edit" aspectratio="t"/>
            <w10:wrap type="none"/>
            <w10:anchorlock/>
          </v:shape>
          <o:OLEObject Type="Embed" ProgID="Equation.DSMT4" ShapeID="_x0000_i1156" DrawAspect="Content" ObjectID="_1468075856" r:id="rId24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面</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答：有</w:t>
      </w:r>
      <w:r>
        <w:rPr>
          <w:rFonts w:ascii="Times New Roman" w:hAnsi="Times New Roman" w:eastAsia="Times New Roman" w:cs="Times New Roman"/>
          <w:color w:val="000000"/>
        </w:rPr>
        <w:t>8</w:t>
      </w:r>
      <w:r>
        <w:rPr>
          <w:rFonts w:ascii="宋体" w:hAnsi="宋体" w:eastAsia="宋体" w:cs="宋体"/>
          <w:color w:val="000000"/>
        </w:rPr>
        <w:t>面小红旗不用移动．</w:t>
      </w:r>
    </w:p>
    <w:p>
      <w:pPr>
        <w:spacing w:line="360" w:lineRule="auto"/>
        <w:jc w:val="left"/>
        <w:textAlignment w:val="center"/>
        <w:rPr>
          <w:color w:val="000000"/>
        </w:rPr>
      </w:pPr>
      <w:r>
        <w:rPr>
          <w:color w:val="000000"/>
        </w:rPr>
        <w:t>【点睛】</w:t>
      </w:r>
      <w:r>
        <w:rPr>
          <w:rFonts w:ascii="宋体" w:hAnsi="宋体" w:eastAsia="宋体" w:cs="宋体"/>
          <w:color w:val="000000"/>
        </w:rPr>
        <w:t>题目主要考查最小公倍数的应用，明确不动的小旗即</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的公倍数所在的位置，是解答此题的关键；应注意，最后要加上第一面旗子．</w:t>
      </w:r>
    </w:p>
    <w:p>
      <w:pPr>
        <w:spacing w:line="360" w:lineRule="auto"/>
        <w:jc w:val="both"/>
        <w:textAlignment w:val="center"/>
        <w:rPr>
          <w:color w:val="000000"/>
        </w:rPr>
      </w:pPr>
      <w:r>
        <w:rPr>
          <w:color w:val="000000"/>
        </w:rPr>
        <w:t xml:space="preserve">26. </w:t>
      </w:r>
      <w:r>
        <w:rPr>
          <w:rFonts w:ascii="宋体" w:hAnsi="宋体" w:eastAsia="宋体" w:cs="宋体"/>
          <w:color w:val="000000"/>
        </w:rPr>
        <w:t>某文具店某天销售三种品种的笔的价格和这一天的销售量见下表：</w:t>
      </w:r>
    </w:p>
    <w:tbl>
      <w:tblPr>
        <w:tblStyle w:val="4"/>
        <w:tblW w:w="4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990"/>
        <w:gridCol w:w="1140"/>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品牌</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A</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B</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销售量（支）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5</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品牌的销售量占全天销售量的几分之几</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C</w:t>
      </w:r>
      <w:r>
        <w:rPr>
          <w:rFonts w:ascii="宋体" w:hAnsi="宋体" w:eastAsia="宋体" w:cs="宋体"/>
          <w:color w:val="000000"/>
        </w:rPr>
        <w:t>品牌的销售额占全天销售额的几分之几</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B</w:t>
      </w:r>
      <w:r>
        <w:rPr>
          <w:rFonts w:ascii="宋体" w:hAnsi="宋体" w:eastAsia="宋体" w:cs="宋体"/>
          <w:color w:val="000000"/>
        </w:rPr>
        <w:t>品牌的销售额比</w:t>
      </w:r>
      <w:r>
        <w:rPr>
          <w:rFonts w:ascii="Times New Roman" w:hAnsi="Times New Roman" w:eastAsia="Times New Roman" w:cs="Times New Roman"/>
          <w:i/>
          <w:color w:val="000000"/>
        </w:rPr>
        <w:t>A</w:t>
      </w:r>
      <w:r>
        <w:rPr>
          <w:rFonts w:ascii="宋体" w:hAnsi="宋体" w:eastAsia="宋体" w:cs="宋体"/>
          <w:color w:val="000000"/>
        </w:rPr>
        <w:t>品牌的销售额多了几分之几</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（1）</w:t>
      </w:r>
      <w:r>
        <w:object>
          <v:shape id="_x0000_i11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8" o:title="eqIda3b85a85d6835daabe170cd39e515dec"/>
            <o:lock v:ext="edit" aspectratio="t"/>
            <w10:wrap type="none"/>
            <w10:anchorlock/>
          </v:shape>
          <o:OLEObject Type="Embed" ProgID="Equation.DSMT4" ShapeID="_x0000_i1157" DrawAspect="Content" ObjectID="_1468075857" r:id="rId24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5" o:title="eqIdf16d09692f7b0fb5633964437202d21d"/>
            <o:lock v:ext="edit" aspectratio="t"/>
            <w10:wrap type="none"/>
            <w10:anchorlock/>
          </v:shape>
          <o:OLEObject Type="Embed" ProgID="Equation.DSMT4" ShapeID="_x0000_i1158" DrawAspect="Content" ObjectID="_1468075858" r:id="rId249">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59" o:spt="75" alt="学科网(www.zxxk.com)--教育资源门户，提供试卷、教案、课件、论文、素材以及各类教学资源下载，还有大量而丰富的教学相关资讯！" type="#_x0000_t75" style="height:13.95pt;width:31.7pt;" o:ole="t" filled="f" o:preferrelative="t" stroked="f" coordsize="21600,21600">
            <v:path/>
            <v:fill on="f" focussize="0,0"/>
            <v:stroke on="f" joinstyle="miter"/>
            <v:imagedata r:id="rId251" o:title="eqId693cc4c83409ba6a47c0873689a951f1"/>
            <o:lock v:ext="edit" aspectratio="t"/>
            <w10:wrap type="none"/>
            <w10:anchorlock/>
          </v:shape>
          <o:OLEObject Type="Embed" ProgID="Equation.DSMT4" ShapeID="_x0000_i1159" DrawAspect="Content" ObjectID="_1468075859" r:id="rId25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）根据表格可得</w:t>
      </w:r>
      <w:r>
        <w:rPr>
          <w:rFonts w:ascii="Times New Roman" w:hAnsi="Times New Roman" w:eastAsia="Times New Roman" w:cs="Times New Roman"/>
          <w:i/>
          <w:color w:val="000000"/>
        </w:rPr>
        <w:t>B</w:t>
      </w:r>
      <w:r>
        <w:rPr>
          <w:rFonts w:ascii="宋体" w:hAnsi="宋体" w:eastAsia="宋体" w:cs="宋体"/>
          <w:color w:val="000000"/>
        </w:rPr>
        <w:t>种品牌的数量及总的销售量，然后直接列式求解即可；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）根据表格先求出</w:t>
      </w:r>
      <w:r>
        <w:rPr>
          <w:rFonts w:ascii="Times New Roman" w:hAnsi="Times New Roman" w:eastAsia="Times New Roman" w:cs="Times New Roman"/>
          <w:i/>
          <w:color w:val="000000"/>
        </w:rPr>
        <w:t>C</w:t>
      </w:r>
      <w:r>
        <w:rPr>
          <w:rFonts w:ascii="宋体" w:hAnsi="宋体" w:eastAsia="宋体" w:cs="宋体"/>
          <w:color w:val="000000"/>
        </w:rPr>
        <w:t>种品牌及总的销售额，然后直接列式求解即可；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品牌的销售额减去</w:t>
      </w:r>
      <w:r>
        <w:rPr>
          <w:rFonts w:ascii="Times New Roman" w:hAnsi="Times New Roman" w:eastAsia="Times New Roman" w:cs="Times New Roman"/>
          <w:i/>
          <w:color w:val="000000"/>
        </w:rPr>
        <w:t>A</w:t>
      </w:r>
      <w:r>
        <w:rPr>
          <w:rFonts w:ascii="宋体" w:hAnsi="宋体" w:eastAsia="宋体" w:cs="宋体"/>
          <w:color w:val="000000"/>
        </w:rPr>
        <w:t>品牌的销售额，用得到的差除以</w:t>
      </w:r>
      <w:r>
        <w:rPr>
          <w:rFonts w:ascii="Times New Roman" w:hAnsi="Times New Roman" w:eastAsia="Times New Roman" w:cs="Times New Roman"/>
          <w:i/>
          <w:color w:val="000000"/>
        </w:rPr>
        <w:t>A</w:t>
      </w:r>
      <w:r>
        <w:rPr>
          <w:rFonts w:ascii="宋体" w:hAnsi="宋体" w:eastAsia="宋体" w:cs="宋体"/>
          <w:color w:val="000000"/>
        </w:rPr>
        <w:t>品牌的销售额即可．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82169154" name="图片 682169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69154" name="图片 682169154"/>
                    <pic:cNvPicPr>
                      <a:picLocks noChangeAspect="1"/>
                    </pic:cNvPicPr>
                  </pic:nvPicPr>
                  <pic:blipFill>
                    <a:blip r:embed="rId186"/>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解：由表格及题意得：</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253" o:title="eqIda82d1288b3fc93c7d8bd695d588a912e"/>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B</w:t>
      </w:r>
      <w:r>
        <w:rPr>
          <w:rFonts w:ascii="宋体" w:hAnsi="宋体" w:eastAsia="宋体" w:cs="宋体"/>
          <w:color w:val="000000"/>
        </w:rPr>
        <w:t>种品牌的销售量占全天销售量的</w:t>
      </w:r>
      <w:r>
        <w:object>
          <v:shape id="_x0000_i11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8" o:title="eqIda3b85a85d6835daabe170cd39e515dec"/>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由题意及表格得：</w:t>
      </w:r>
    </w:p>
    <w:p>
      <w:pPr>
        <w:spacing w:line="360" w:lineRule="auto"/>
        <w:jc w:val="left"/>
        <w:textAlignment w:val="center"/>
        <w:rPr>
          <w:color w:val="000000"/>
        </w:rPr>
      </w:pPr>
      <w:r>
        <w:rPr>
          <w:rFonts w:ascii="宋体" w:hAnsi="宋体" w:eastAsia="宋体" w:cs="宋体"/>
          <w:color w:val="000000"/>
        </w:rPr>
        <w:t>总的销售额为：</w:t>
      </w:r>
      <w:r>
        <w:object>
          <v:shape id="_x0000_i1162"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56" o:title="eqId0907e98dc02651e5229cb065b01c484e"/>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（元），</w:t>
      </w:r>
      <w:r>
        <w:rPr>
          <w:rFonts w:ascii="Times New Roman" w:hAnsi="Times New Roman" w:eastAsia="Times New Roman" w:cs="Times New Roman"/>
          <w:i/>
          <w:color w:val="000000"/>
        </w:rPr>
        <w:t>C</w:t>
      </w:r>
      <w:r>
        <w:rPr>
          <w:rFonts w:ascii="宋体" w:hAnsi="宋体" w:eastAsia="宋体" w:cs="宋体"/>
          <w:color w:val="000000"/>
        </w:rPr>
        <w:t>种品牌的销售额为</w:t>
      </w:r>
      <w:r>
        <w:object>
          <v:shape id="_x0000_i1163"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258" o:title="eqId5d1394fb157fd0dc5389590b756425b0"/>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164" DrawAspect="Content" ObjectID="_1468075864" r:id="rId259">
            <o:LockedField>false</o:LockedField>
          </o:OLEObject>
        </w:object>
      </w:r>
      <w:r>
        <w:object>
          <v:shape id="_x0000_i1165"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262" o:title="eqId2fc8d99a1b0bdc0243659039d4584626"/>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C</w:t>
      </w:r>
      <w:r>
        <w:rPr>
          <w:rFonts w:ascii="宋体" w:hAnsi="宋体" w:eastAsia="宋体" w:cs="宋体"/>
          <w:color w:val="000000"/>
        </w:rPr>
        <w:t>种品牌的销售额占全天销售额的</w:t>
      </w:r>
      <w:r>
        <w:object>
          <v:shape id="_x0000_i11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5" o:title="eqIdf16d09692f7b0fb5633964437202d21d"/>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265" o:title="eqId79d2fd6ac00b2a95445c1b41ae42dda8"/>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9.9pt;width:121.95pt;" o:ole="t" filled="f" o:preferrelative="t" stroked="f" coordsize="21600,21600">
            <v:path/>
            <v:fill on="f" focussize="0,0"/>
            <v:stroke on="f" joinstyle="miter"/>
            <v:imagedata r:id="rId267" o:title="eqIda32542dd12c54bf472a05017732be321"/>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B</w:t>
      </w:r>
      <w:r>
        <w:rPr>
          <w:rFonts w:ascii="宋体" w:hAnsi="宋体" w:eastAsia="宋体" w:cs="宋体"/>
          <w:color w:val="000000"/>
        </w:rPr>
        <w:t>品牌的销售额比</w:t>
      </w:r>
      <w:r>
        <w:rPr>
          <w:rFonts w:ascii="Times New Roman" w:hAnsi="Times New Roman" w:eastAsia="Times New Roman" w:cs="Times New Roman"/>
          <w:i/>
          <w:color w:val="000000"/>
        </w:rPr>
        <w:t>A</w:t>
      </w:r>
      <w:r>
        <w:rPr>
          <w:rFonts w:ascii="宋体" w:hAnsi="宋体" w:eastAsia="宋体" w:cs="宋体"/>
          <w:color w:val="000000"/>
        </w:rPr>
        <w:t>品牌的销售额多了</w:t>
      </w:r>
      <w:r>
        <w:object>
          <v:shape id="_x0000_i1169" o:spt="75" alt="学科网(www.zxxk.com)--教育资源门户，提供试卷、教案、课件、论文、素材以及各类教学资源下载，还有大量而丰富的教学相关资讯！" type="#_x0000_t75" style="height:13.95pt;width:31.7pt;" o:ole="t" filled="f" o:preferrelative="t" stroked="f" coordsize="21600,21600">
            <v:path/>
            <v:fill on="f" focussize="0,0"/>
            <v:stroke on="f" joinstyle="miter"/>
            <v:imagedata r:id="rId251" o:title="eqId693cc4c83409ba6a47c0873689a951f1"/>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本题主要考查分数的应用，熟练掌握分数的应用是解题的关键．</w:t>
      </w:r>
    </w:p>
    <w:p>
      <w:pPr>
        <w:spacing w:line="360" w:lineRule="auto"/>
        <w:jc w:val="both"/>
        <w:textAlignment w:val="center"/>
        <w:rPr>
          <w:color w:val="000000"/>
        </w:rPr>
      </w:pPr>
      <w:r>
        <w:rPr>
          <w:color w:val="000000"/>
        </w:rPr>
        <w:t xml:space="preserve">27. </w:t>
      </w:r>
      <w:r>
        <w:rPr>
          <w:rFonts w:ascii="宋体" w:hAnsi="宋体" w:eastAsia="宋体" w:cs="宋体"/>
          <w:color w:val="000000"/>
        </w:rPr>
        <w:t>思考并回答下列问题：</w:t>
      </w:r>
    </w:p>
    <w:p>
      <w:pPr>
        <w:spacing w:line="360" w:lineRule="auto"/>
        <w:jc w:val="left"/>
        <w:textAlignment w:val="center"/>
        <w:rPr>
          <w:color w:val="000000"/>
        </w:rPr>
      </w:pPr>
      <w:r>
        <w:rPr>
          <w:color w:val="000000"/>
        </w:rPr>
        <w:t>（1）</w:t>
      </w:r>
      <w:r>
        <w:rPr>
          <w:rFonts w:ascii="宋体" w:hAnsi="宋体" w:eastAsia="宋体" w:cs="宋体"/>
          <w:color w:val="000000"/>
        </w:rPr>
        <w:t>把分数</w:t>
      </w:r>
      <w:r>
        <w:object>
          <v:shape id="_x0000_i1170" o:spt="75" alt="学科网(www.zxxk.com)--教育资源门户，提供试卷、教案、课件、论文、素材以及各类教学资源下载，还有大量而丰富的教学相关资讯！" type="#_x0000_t75" style="height:31.25pt;width:51.6pt;" o:ole="t" filled="f" o:preferrelative="t" stroked="f" coordsize="21600,21600">
            <v:path/>
            <v:fill on="f" focussize="0,0"/>
            <v:stroke on="f" joinstyle="miter"/>
            <v:imagedata r:id="rId270" o:title="eqIdbccc3004d6ecd45e07187fbc5c7ba6cd"/>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按由小到大的顺序排列</w:t>
      </w:r>
      <w:r>
        <w:rPr>
          <w:rFonts w:ascii="Times New Roman" w:hAnsi="Times New Roman" w:eastAsia="Times New Roman" w:cs="Times New Roman"/>
          <w:color w:val="000000"/>
        </w:rPr>
        <w:t>_____________</w:t>
      </w:r>
    </w:p>
    <w:p>
      <w:pPr>
        <w:spacing w:line="360" w:lineRule="auto"/>
        <w:jc w:val="left"/>
        <w:textAlignment w:val="center"/>
        <w:rPr>
          <w:color w:val="000000"/>
        </w:rPr>
      </w:pPr>
      <w:r>
        <w:rPr>
          <w:color w:val="000000"/>
        </w:rPr>
        <w:t>（2）</w:t>
      </w:r>
      <w:r>
        <w:rPr>
          <w:rFonts w:ascii="宋体" w:hAnsi="宋体" w:eastAsia="宋体" w:cs="宋体"/>
          <w:color w:val="000000"/>
        </w:rPr>
        <w:t>比较大小：</w:t>
      </w:r>
      <w:r>
        <w:object>
          <v:shape id="_x0000_i117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2" o:title="eqId4eaeb0c4197e801a147ca8bdd1753d96"/>
            <o:lock v:ext="edit" aspectratio="t"/>
            <w10:wrap type="none"/>
            <w10:anchorlock/>
          </v:shape>
          <o:OLEObject Type="Embed" ProgID="Equation.DSMT4" ShapeID="_x0000_i1171" DrawAspect="Content" ObjectID="_1468075871" r:id="rId271">
            <o:LockedField>false</o:LockedField>
          </o:OLEObject>
        </w:object>
      </w:r>
      <w:r>
        <w:rPr>
          <w:rFonts w:ascii="Times New Roman" w:hAnsi="Times New Roman" w:eastAsia="Times New Roman" w:cs="Times New Roman"/>
          <w:color w:val="000000"/>
        </w:rPr>
        <w:t>____________</w:t>
      </w:r>
      <w:r>
        <w:object>
          <v:shape id="_x0000_i117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74" o:title="eqIdc2a5d00a745e51f80e5dabcd05a3bcde"/>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76" o:title="eqId6706fe00b4e231e62d9ecbec567d526b"/>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如果一个分数</w:t>
      </w:r>
      <w:r>
        <w:object>
          <v:shape id="_x0000_i11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8" o:title="eqId2122e3f1e76a635e58e4d54aa594c552"/>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0" o:title="eqIdc6a46e678bf9d2df5ad4c782b3dc22f5"/>
            <o:lock v:ext="edit" aspectratio="t"/>
            <w10:wrap type="none"/>
            <w10:anchorlock/>
          </v:shape>
          <o:OLEObject Type="Embed" ProgID="Equation.DSMT4" ShapeID="_x0000_i1175" DrawAspect="Content" ObjectID="_1468075875" r:id="rId279">
            <o:LockedField>false</o:LockedField>
          </o:OLEObject>
        </w:object>
      </w:r>
      <w:r>
        <w:rPr>
          <w:rFonts w:ascii="宋体" w:hAnsi="宋体" w:eastAsia="宋体" w:cs="宋体"/>
          <w:color w:val="000000"/>
        </w:rPr>
        <w:t>，且</w:t>
      </w:r>
      <w:r>
        <w:object>
          <v:shape id="_x0000_i117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82" o:title="eqId632244ea6931507f8656e1cc3437d392"/>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都是正整数）的分子和分母都加上</w:t>
      </w:r>
      <w:r>
        <w:rPr>
          <w:rFonts w:ascii="Times New Roman" w:hAnsi="Times New Roman" w:eastAsia="Times New Roman" w:cs="Times New Roman"/>
          <w:color w:val="000000"/>
        </w:rPr>
        <w:t>1</w:t>
      </w:r>
      <w:r>
        <w:rPr>
          <w:rFonts w:ascii="宋体" w:hAnsi="宋体" w:eastAsia="宋体" w:cs="宋体"/>
          <w:color w:val="000000"/>
        </w:rPr>
        <w:t>，所得的分数一定比原来的分数</w:t>
      </w:r>
      <w:r>
        <w:rPr>
          <w:rFonts w:ascii="Times New Roman" w:hAnsi="Times New Roman" w:eastAsia="Times New Roman" w:cs="Times New Roman"/>
          <w:color w:val="000000"/>
        </w:rPr>
        <w:t>____________</w:t>
      </w:r>
      <w:r>
        <w:rPr>
          <w:rFonts w:ascii="宋体" w:hAnsi="宋体" w:eastAsia="宋体" w:cs="宋体"/>
          <w:color w:val="000000"/>
        </w:rPr>
        <w:t>（选填“大”或“小”）</w:t>
      </w:r>
    </w:p>
    <w:p>
      <w:pPr>
        <w:spacing w:line="360" w:lineRule="auto"/>
        <w:jc w:val="left"/>
        <w:textAlignment w:val="center"/>
        <w:rPr>
          <w:color w:val="000000"/>
        </w:rPr>
      </w:pPr>
      <w:r>
        <w:rPr>
          <w:color w:val="000000"/>
        </w:rPr>
        <w:t>（4）</w:t>
      </w:r>
      <w:r>
        <w:rPr>
          <w:rFonts w:ascii="宋体" w:hAnsi="宋体" w:eastAsia="宋体" w:cs="宋体"/>
          <w:color w:val="000000"/>
        </w:rPr>
        <w:t>请你猜想，如果一个分数</w:t>
      </w:r>
      <w:r>
        <w:object>
          <v:shape id="_x0000_i11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8" o:title="eqId2122e3f1e76a635e58e4d54aa594c552"/>
            <o:lock v:ext="edit" aspectratio="t"/>
            <w10:wrap type="none"/>
            <w10:anchorlock/>
          </v:shape>
          <o:OLEObject Type="Embed" ProgID="Equation.DSMT4" ShapeID="_x0000_i1177" DrawAspect="Content" ObjectID="_1468075877" r:id="rId28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0" o:title="eqIdc6a46e678bf9d2df5ad4c782b3dc22f5"/>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，且</w:t>
      </w:r>
      <w:r>
        <w:object>
          <v:shape id="_x0000_i1179"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82" o:title="eqId632244ea6931507f8656e1cc3437d392"/>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都是正整数）的分子和分母都加上相同的正整数，所得的分数（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一定比原来的分数大</w:t>
      </w:r>
    </w:p>
    <w:p>
      <w:pPr>
        <w:spacing w:line="360" w:lineRule="auto"/>
        <w:jc w:val="both"/>
        <w:textAlignment w:val="center"/>
        <w:rPr>
          <w:color w:val="000000"/>
        </w:rPr>
      </w:pP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一定比原来的分数小</w:t>
      </w:r>
    </w:p>
    <w:p>
      <w:pPr>
        <w:spacing w:line="360" w:lineRule="auto"/>
        <w:jc w:val="both"/>
        <w:textAlignment w:val="center"/>
        <w:rPr>
          <w:color w:val="000000"/>
        </w:rPr>
      </w:pP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一定和原来的分数相等</w:t>
      </w:r>
    </w:p>
    <w:p>
      <w:pPr>
        <w:spacing w:line="360" w:lineRule="auto"/>
        <w:jc w:val="both"/>
        <w:textAlignment w:val="center"/>
        <w:rPr>
          <w:color w:val="000000"/>
        </w:rPr>
      </w:pP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可能比原来的分数大，也可能比原来的分数小</w:t>
      </w:r>
    </w:p>
    <w:p>
      <w:pPr>
        <w:spacing w:line="360" w:lineRule="auto"/>
        <w:textAlignment w:val="center"/>
        <w:rPr>
          <w:color w:val="000000"/>
        </w:rPr>
      </w:pPr>
      <w:r>
        <w:rPr>
          <w:color w:val="2E75B6"/>
        </w:rPr>
        <w:t>【答案】</w:t>
      </w:r>
      <w:r>
        <w:rPr>
          <w:color w:val="000000"/>
        </w:rPr>
        <w:t>（1）</w:t>
      </w:r>
      <w:r>
        <w:object>
          <v:shape id="_x0000_i1180"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87" o:title="eqId5da1cd47140d4bdb4655f6c5f72dcc0d"/>
            <o:lock v:ext="edit" aspectratio="t"/>
            <w10:wrap type="none"/>
            <w10:anchorlock/>
          </v:shape>
          <o:OLEObject Type="Embed" ProgID="Equation.DSMT4" ShapeID="_x0000_i1180" DrawAspect="Content" ObjectID="_1468075880" r:id="rId286">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&lt;</w:t>
      </w:r>
      <w:r>
        <w:rPr>
          <w:color w:val="000000"/>
        </w:rPr>
        <w:t xml:space="preserve">    （3）</w:t>
      </w:r>
      <w:r>
        <w:rPr>
          <w:rFonts w:ascii="宋体" w:hAnsi="宋体" w:eastAsia="宋体" w:cs="宋体"/>
          <w:color w:val="000000"/>
        </w:rPr>
        <w:t>大</w:t>
      </w:r>
      <w:r>
        <w:rPr>
          <w:color w:val="000000"/>
        </w:rPr>
        <w:t xml:space="preserve">    </w:t>
      </w:r>
    </w:p>
    <w:p>
      <w:pPr>
        <w:spacing w:line="360" w:lineRule="auto"/>
        <w:textAlignment w:val="center"/>
        <w:rPr>
          <w:color w:val="000000"/>
        </w:rPr>
      </w:pPr>
      <w:r>
        <w:rPr>
          <w:color w:val="000000"/>
        </w:rPr>
        <w:t>（4）</w:t>
      </w:r>
      <w:r>
        <w:rPr>
          <w:rFonts w:ascii="Times New Roman" w:hAnsi="Times New Roman" w:eastAsia="Times New Roman" w:cs="Times New Roman"/>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）把分数通分化为同分母分数比较大小即可；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）可推得，</w:t>
      </w:r>
      <w:r>
        <w:object>
          <v:shape id="_x0000_i1181" o:spt="75" alt="学科网(www.zxxk.com)--教育资源门户，提供试卷、教案、课件、论文、素材以及各类教学资源下载，还有大量而丰富的教学相关资讯！" type="#_x0000_t75" style="height:31pt;width:144pt;" o:ole="t" filled="f" o:preferrelative="t" stroked="f" coordsize="21600,21600">
            <v:path/>
            <v:fill on="f" focussize="0,0"/>
            <v:stroke on="f" joinstyle="miter"/>
            <v:imagedata r:id="rId289" o:title="eqIdefa52a98ef440b5dd5ca6b693e9c3d06"/>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）可知，</w:t>
      </w:r>
      <w:r>
        <w:object>
          <v:shape id="_x0000_i1182"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91" o:title="eqIdb4aa0f08bd291bc1377c5bd22458bbc6"/>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93" o:title="eqIde641315eeaa94254017b6290d04d6fed"/>
            <o:lock v:ext="edit" aspectratio="t"/>
            <w10:wrap type="none"/>
            <w10:anchorlock/>
          </v:shape>
          <o:OLEObject Type="Embed" ProgID="Equation.DSMT4" ShapeID="_x0000_i1183" DrawAspect="Content" ObjectID="_1468075883" r:id="rId29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95" o:title="eqId4f44f714176ebee4935caf98196eb487"/>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，从而得到结果；</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）即可得到结果</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82169152" name="图片 68216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69152" name="图片 682169152"/>
                    <pic:cNvPicPr>
                      <a:picLocks noChangeAspect="1"/>
                    </pic:cNvPicPr>
                  </pic:nvPicPr>
                  <pic:blipFill>
                    <a:blip r:embed="rId186"/>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97" o:title="eqIdf81c4b9d0913dceba7672b68eb633473"/>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299" o:title="eqId54a1263a90ae6db3f20686d92e50b80b"/>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87" o:title="eqId5da1cd47140d4bdb4655f6c5f72dcc0d"/>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87" o:title="eqId5da1cd47140d4bdb4655f6c5f72dcc0d"/>
            <o:lock v:ext="edit" aspectratio="t"/>
            <w10:wrap type="none"/>
            <w10:anchorlock/>
          </v:shape>
          <o:OLEObject Type="Embed" ProgID="Equation.DSMT4" ShapeID="_x0000_i1188" DrawAspect="Content" ObjectID="_1468075888" r:id="rId301">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）可推得，</w:t>
      </w:r>
      <w:r>
        <w:object>
          <v:shape id="_x0000_i1189" o:spt="75" alt="学科网(www.zxxk.com)--教育资源门户，提供试卷、教案、课件、论文、素材以及各类教学资源下载，还有大量而丰富的教学相关资讯！" type="#_x0000_t75" style="height:31pt;width:144pt;" o:ole="t" filled="f" o:preferrelative="t" stroked="f" coordsize="21600,21600">
            <v:path/>
            <v:fill on="f" focussize="0,0"/>
            <v:stroke on="f" joinstyle="miter"/>
            <v:imagedata r:id="rId289" o:title="eqIdefa52a98ef440b5dd5ca6b693e9c3d06"/>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304" o:title="eqId7f5b5bce379f2b340a3a181daa718148"/>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）可知，</w:t>
      </w:r>
      <w:r>
        <w:object>
          <v:shape id="_x0000_i1191"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91" o:title="eqIdb4aa0f08bd291bc1377c5bd22458bbc6"/>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93" o:title="eqIde641315eeaa94254017b6290d04d6fed"/>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95" o:title="eqId4f44f714176ebee4935caf98196eb487"/>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一个分数</w:t>
      </w:r>
      <w:r>
        <w:object>
          <v:shape id="_x0000_i11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8" o:title="eqId2122e3f1e76a635e58e4d54aa594c552"/>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0" o:title="eqIdc6a46e678bf9d2df5ad4c782b3dc22f5"/>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，且</w:t>
      </w:r>
      <w:r>
        <w:object>
          <v:shape id="_x0000_i119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82" o:title="eqId632244ea6931507f8656e1cc3437d392"/>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都是正整数）的分子和分母都加上</w:t>
      </w:r>
      <w:r>
        <w:rPr>
          <w:rFonts w:ascii="Times New Roman" w:hAnsi="Times New Roman" w:eastAsia="Times New Roman" w:cs="Times New Roman"/>
          <w:color w:val="000000"/>
        </w:rPr>
        <w:t>1</w:t>
      </w:r>
      <w:r>
        <w:rPr>
          <w:rFonts w:ascii="宋体" w:hAnsi="宋体" w:eastAsia="宋体" w:cs="宋体"/>
          <w:color w:val="000000"/>
        </w:rPr>
        <w:t>，所得的分数一定比原来的分数大；</w:t>
      </w:r>
    </w:p>
    <w:p>
      <w:pPr>
        <w:spacing w:line="360" w:lineRule="auto"/>
        <w:jc w:val="left"/>
        <w:textAlignment w:val="center"/>
        <w:rPr>
          <w:color w:val="000000"/>
        </w:rPr>
      </w:pPr>
      <w:r>
        <w:rPr>
          <w:rFonts w:ascii="宋体" w:hAnsi="宋体" w:eastAsia="宋体" w:cs="宋体"/>
          <w:color w:val="000000"/>
        </w:rPr>
        <w:t>故答案为：大</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）得到的规律可知，如果一个分数</w:t>
      </w:r>
      <w:r>
        <w:object>
          <v:shape id="_x0000_i11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8" o:title="eqId2122e3f1e76a635e58e4d54aa594c552"/>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0" o:title="eqIdc6a46e678bf9d2df5ad4c782b3dc22f5"/>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为正整数）的分子和分母都加上相同的正整数，所得的分数一定比原来的分数大，</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本题考查了分数的意义及比较大小，认真观察找出题目规律是解题的关键．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有一串分数：</w:t>
      </w:r>
      <w:r>
        <w:object>
          <v:shape id="_x0000_i1199" o:spt="75" alt="学科网(www.zxxk.com)--教育资源门户，提供试卷、教案、课件、论文、素材以及各类教学资源下载，还有大量而丰富的教学相关资讯！" type="#_x0000_t75" style="height:30.6pt;width:147.6pt;" o:ole="t" filled="f" o:preferrelative="t" stroked="f" coordsize="21600,21600">
            <v:path/>
            <v:fill on="f" focussize="0,0"/>
            <v:stroke on="f" joinstyle="miter"/>
            <v:imagedata r:id="rId314" o:title="eqIdd2b3216e23481cfac1bf955135c6dde8"/>
            <o:lock v:ext="edit" aspectratio="t"/>
            <w10:wrap type="none"/>
            <w10:anchorlock/>
          </v:shape>
          <o:OLEObject Type="Embed" ProgID="Equation.DSMT4" ShapeID="_x0000_i1199" DrawAspect="Content" ObjectID="_1468075899" r:id="rId313">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根据以上规律，这串分数的第</w:t>
      </w:r>
      <w:r>
        <w:rPr>
          <w:rFonts w:ascii="Times New Roman" w:hAnsi="Times New Roman" w:eastAsia="Times New Roman" w:cs="Times New Roman"/>
          <w:color w:val="000000"/>
        </w:rPr>
        <w:t>50</w:t>
      </w:r>
      <w:r>
        <w:rPr>
          <w:rFonts w:ascii="宋体" w:hAnsi="宋体" w:eastAsia="宋体" w:cs="宋体"/>
          <w:color w:val="000000"/>
        </w:rPr>
        <w:t>个数是几分之几？</w:t>
      </w:r>
    </w:p>
    <w:p>
      <w:pPr>
        <w:spacing w:line="360" w:lineRule="auto"/>
        <w:jc w:val="left"/>
        <w:textAlignment w:val="center"/>
        <w:rPr>
          <w:color w:val="000000"/>
        </w:rPr>
      </w:pPr>
      <w:r>
        <w:rPr>
          <w:color w:val="000000"/>
        </w:rPr>
        <w:t>（2）</w:t>
      </w:r>
      <w:r>
        <w:rPr>
          <w:rFonts w:ascii="宋体" w:hAnsi="宋体" w:eastAsia="宋体" w:cs="宋体"/>
          <w:color w:val="000000"/>
        </w:rPr>
        <w:t>根据以上规律，</w:t>
      </w:r>
      <w:r>
        <w:object>
          <v:shape id="_x0000_i120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16" o:title="eqId358039a7c6e0004bc430d4ee2d89fe1e"/>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是这串分数中的第几个数？</w:t>
      </w:r>
    </w:p>
    <w:p>
      <w:pPr>
        <w:spacing w:line="360" w:lineRule="auto"/>
        <w:textAlignment w:val="center"/>
        <w:rPr>
          <w:color w:val="000000"/>
        </w:rPr>
      </w:pPr>
      <w:r>
        <w:rPr>
          <w:color w:val="2E75B6"/>
        </w:rPr>
        <w:t>【答案】</w:t>
      </w:r>
      <w:r>
        <w:rPr>
          <w:color w:val="000000"/>
        </w:rPr>
        <w:t>（1）</w:t>
      </w:r>
      <w:r>
        <w:object>
          <v:shape id="_x0000_i120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34" o:title="eqId6ca8b26c3ad6d892590290a2304126bd"/>
            <o:lock v:ext="edit" aspectratio="t"/>
            <w10:wrap type="none"/>
            <w10:anchorlock/>
          </v:shape>
          <o:OLEObject Type="Embed" ProgID="Equation.DSMT4" ShapeID="_x0000_i1201" DrawAspect="Content" ObjectID="_1468075901" r:id="rId317">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978</w:t>
      </w:r>
      <w:r>
        <w:rPr>
          <w:rFonts w:ascii="宋体" w:hAnsi="宋体" w:eastAsia="宋体" w:cs="宋体"/>
          <w:color w:val="000000"/>
        </w:rPr>
        <w:t>或</w:t>
      </w:r>
      <w:r>
        <w:rPr>
          <w:rFonts w:ascii="Times New Roman" w:hAnsi="Times New Roman" w:eastAsia="Times New Roman" w:cs="Times New Roman"/>
          <w:color w:val="000000"/>
        </w:rPr>
        <w:t>1008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）观察这组数可发现：分母为</w:t>
      </w:r>
      <w:r>
        <w:rPr>
          <w:rFonts w:ascii="Times New Roman" w:hAnsi="Times New Roman" w:eastAsia="Times New Roman" w:cs="Times New Roman"/>
          <w:color w:val="000000"/>
        </w:rPr>
        <w:t>1</w:t>
      </w:r>
      <w:r>
        <w:rPr>
          <w:rFonts w:ascii="宋体" w:hAnsi="宋体" w:eastAsia="宋体" w:cs="宋体"/>
          <w:color w:val="000000"/>
        </w:rPr>
        <w:t>的分数有</w:t>
      </w:r>
      <w:r>
        <w:rPr>
          <w:rFonts w:ascii="Times New Roman" w:hAnsi="Times New Roman" w:eastAsia="Times New Roman" w:cs="Times New Roman"/>
          <w:color w:val="000000"/>
        </w:rPr>
        <w:t>1</w:t>
      </w:r>
      <w:r>
        <w:rPr>
          <w:rFonts w:ascii="宋体" w:hAnsi="宋体" w:eastAsia="宋体" w:cs="宋体"/>
          <w:color w:val="000000"/>
        </w:rPr>
        <w:t>个，分母为</w:t>
      </w:r>
      <w:r>
        <w:rPr>
          <w:rFonts w:ascii="Times New Roman" w:hAnsi="Times New Roman" w:eastAsia="Times New Roman" w:cs="Times New Roman"/>
          <w:color w:val="000000"/>
        </w:rPr>
        <w:t>2</w:t>
      </w:r>
      <w:r>
        <w:rPr>
          <w:rFonts w:ascii="宋体" w:hAnsi="宋体" w:eastAsia="宋体" w:cs="宋体"/>
          <w:color w:val="000000"/>
        </w:rPr>
        <w:t>的数有</w:t>
      </w:r>
      <w:r>
        <w:rPr>
          <w:rFonts w:ascii="Times New Roman" w:hAnsi="Times New Roman" w:eastAsia="Times New Roman" w:cs="Times New Roman"/>
          <w:color w:val="000000"/>
        </w:rPr>
        <w:t>3</w:t>
      </w:r>
      <w:r>
        <w:rPr>
          <w:rFonts w:ascii="宋体" w:hAnsi="宋体" w:eastAsia="宋体" w:cs="宋体"/>
          <w:color w:val="000000"/>
        </w:rPr>
        <w:t>个，分母为</w:t>
      </w:r>
      <w:r>
        <w:rPr>
          <w:rFonts w:ascii="Times New Roman" w:hAnsi="Times New Roman" w:eastAsia="Times New Roman" w:cs="Times New Roman"/>
          <w:color w:val="000000"/>
        </w:rPr>
        <w:t>3</w:t>
      </w:r>
      <w:r>
        <w:rPr>
          <w:rFonts w:ascii="宋体" w:hAnsi="宋体" w:eastAsia="宋体" w:cs="宋体"/>
          <w:color w:val="000000"/>
        </w:rPr>
        <w:t>的数有</w:t>
      </w:r>
      <w:r>
        <w:rPr>
          <w:rFonts w:ascii="Times New Roman" w:hAnsi="Times New Roman" w:eastAsia="Times New Roman" w:cs="Times New Roman"/>
          <w:color w:val="000000"/>
        </w:rPr>
        <w:t>5</w:t>
      </w:r>
      <w:r>
        <w:rPr>
          <w:rFonts w:ascii="宋体" w:hAnsi="宋体" w:eastAsia="宋体" w:cs="宋体"/>
          <w:color w:val="000000"/>
        </w:rPr>
        <w:t>个，可得出：分母为</w:t>
      </w:r>
      <w:r>
        <w:rPr>
          <w:rFonts w:ascii="Times New Roman" w:hAnsi="Times New Roman" w:eastAsia="Times New Roman" w:cs="Times New Roman"/>
          <w:i/>
          <w:color w:val="000000"/>
        </w:rPr>
        <w:t>n</w:t>
      </w:r>
      <w:r>
        <w:rPr>
          <w:rFonts w:ascii="宋体" w:hAnsi="宋体" w:eastAsia="宋体" w:cs="宋体"/>
          <w:color w:val="000000"/>
        </w:rPr>
        <w:t>的分数有</w:t>
      </w:r>
      <w:r>
        <w:object>
          <v:shape id="_x0000_i120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19" o:title="eqId4c72ebafd6dcc69b85a92b11cd4838b2"/>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个，分子的排序规律为：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，总个数为：</w:t>
      </w:r>
      <w:r>
        <w:object>
          <v:shape id="_x0000_i1203"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321" o:title="eqIdfb554ccefca3dcee8c3007edc67c309e"/>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，由此即可解决问题；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）的规律即可求解．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接：观察这组数可发现：分母为</w:t>
      </w:r>
      <w:r>
        <w:rPr>
          <w:rFonts w:ascii="Times New Roman" w:hAnsi="Times New Roman" w:eastAsia="Times New Roman" w:cs="Times New Roman"/>
          <w:color w:val="000000"/>
        </w:rPr>
        <w:t>1</w:t>
      </w:r>
      <w:r>
        <w:rPr>
          <w:rFonts w:ascii="宋体" w:hAnsi="宋体" w:eastAsia="宋体" w:cs="宋体"/>
          <w:color w:val="000000"/>
        </w:rPr>
        <w:t>的分数有</w:t>
      </w:r>
      <w:r>
        <w:rPr>
          <w:rFonts w:ascii="Times New Roman" w:hAnsi="Times New Roman" w:eastAsia="Times New Roman" w:cs="Times New Roman"/>
          <w:color w:val="000000"/>
        </w:rPr>
        <w:t>1</w:t>
      </w:r>
      <w:r>
        <w:rPr>
          <w:rFonts w:ascii="宋体" w:hAnsi="宋体" w:eastAsia="宋体" w:cs="宋体"/>
          <w:color w:val="000000"/>
        </w:rPr>
        <w:t>个，分母为</w:t>
      </w:r>
      <w:r>
        <w:rPr>
          <w:rFonts w:ascii="Times New Roman" w:hAnsi="Times New Roman" w:eastAsia="Times New Roman" w:cs="Times New Roman"/>
          <w:color w:val="000000"/>
        </w:rPr>
        <w:t>2</w:t>
      </w:r>
      <w:r>
        <w:rPr>
          <w:rFonts w:ascii="宋体" w:hAnsi="宋体" w:eastAsia="宋体" w:cs="宋体"/>
          <w:color w:val="000000"/>
        </w:rPr>
        <w:t>的数有</w:t>
      </w:r>
      <w:r>
        <w:rPr>
          <w:rFonts w:ascii="Times New Roman" w:hAnsi="Times New Roman" w:eastAsia="Times New Roman" w:cs="Times New Roman"/>
          <w:color w:val="000000"/>
        </w:rPr>
        <w:t>3</w:t>
      </w:r>
      <w:r>
        <w:rPr>
          <w:rFonts w:ascii="宋体" w:hAnsi="宋体" w:eastAsia="宋体" w:cs="宋体"/>
          <w:color w:val="000000"/>
        </w:rPr>
        <w:t>个，分母为</w:t>
      </w:r>
      <w:r>
        <w:rPr>
          <w:rFonts w:ascii="Times New Roman" w:hAnsi="Times New Roman" w:eastAsia="Times New Roman" w:cs="Times New Roman"/>
          <w:color w:val="000000"/>
        </w:rPr>
        <w:t>3</w:t>
      </w:r>
      <w:r>
        <w:rPr>
          <w:rFonts w:ascii="宋体" w:hAnsi="宋体" w:eastAsia="宋体" w:cs="宋体"/>
          <w:color w:val="000000"/>
        </w:rPr>
        <w:t>的数有</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则分母为</w:t>
      </w:r>
      <w:r>
        <w:rPr>
          <w:rFonts w:ascii="Times New Roman" w:hAnsi="Times New Roman" w:eastAsia="Times New Roman" w:cs="Times New Roman"/>
          <w:i/>
          <w:color w:val="000000"/>
        </w:rPr>
        <w:t>n</w:t>
      </w:r>
      <w:r>
        <w:rPr>
          <w:rFonts w:ascii="宋体" w:hAnsi="宋体" w:eastAsia="宋体" w:cs="宋体"/>
          <w:color w:val="000000"/>
        </w:rPr>
        <w:t>的分数有</w:t>
      </w:r>
      <w:r>
        <w:object>
          <v:shape id="_x0000_i120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19" o:title="eqId4c72ebafd6dcc69b85a92b11cd4838b2"/>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个，分子的排序规律为：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总个数为：</w:t>
      </w:r>
      <w:r>
        <w:object>
          <v:shape id="_x0000_i1205"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321" o:title="eqIdfb554ccefca3dcee8c3007edc67c309e"/>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5" o:title="eqId764eff906937f9b1fb58e5abfb2eb8a3"/>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时，</w:t>
      </w:r>
      <w:r>
        <w:object>
          <v:shape id="_x0000_i1207" o:spt="75" alt="学科网(www.zxxk.com)--教育资源门户，提供试卷、教案、课件、论文、素材以及各类教学资源下载，还有大量而丰富的教学相关资讯！" type="#_x0000_t75" style="height:20.15pt;width:130.75pt;" o:ole="t" filled="f" o:preferrelative="t" stroked="f" coordsize="21600,21600">
            <v:path/>
            <v:fill on="f" focussize="0,0"/>
            <v:stroke on="f" joinstyle="miter"/>
            <v:imagedata r:id="rId327" o:title="eqId6ea3901db097a943f71123967f9b9c6e"/>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0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29" o:title="eqId08ec5d76db9bd05547932966c9913dc2"/>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时，</w:t>
      </w:r>
      <w:r>
        <w:object>
          <v:shape id="_x0000_i1209" o:spt="75" alt="学科网(www.zxxk.com)--教育资源门户，提供试卷、教案、课件、论文、素材以及各类教学资源下载，还有大量而丰富的教学相关资讯！" type="#_x0000_t75" style="height:20.15pt;width:130.2pt;" o:ole="t" filled="f" o:preferrelative="t" stroked="f" coordsize="21600,21600">
            <v:path/>
            <v:fill on="f" focussize="0,0"/>
            <v:stroke on="f" joinstyle="miter"/>
            <v:imagedata r:id="rId331" o:title="eqIdf5997a9e6f7ef24f314f0b5eba159d56"/>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所以第</w:t>
      </w:r>
      <w:r>
        <w:rPr>
          <w:rFonts w:ascii="Times New Roman" w:hAnsi="Times New Roman" w:eastAsia="Times New Roman" w:cs="Times New Roman"/>
          <w:color w:val="000000"/>
        </w:rPr>
        <w:t>50</w:t>
      </w:r>
      <w:r>
        <w:rPr>
          <w:rFonts w:ascii="宋体" w:hAnsi="宋体" w:eastAsia="宋体" w:cs="宋体"/>
          <w:color w:val="000000"/>
        </w:rPr>
        <w:t>个数以</w:t>
      </w:r>
      <w:r>
        <w:rPr>
          <w:rFonts w:ascii="Times New Roman" w:hAnsi="Times New Roman" w:eastAsia="Times New Roman" w:cs="Times New Roman"/>
          <w:color w:val="000000"/>
        </w:rPr>
        <w:t>8</w:t>
      </w:r>
      <w:r>
        <w:rPr>
          <w:rFonts w:ascii="宋体" w:hAnsi="宋体" w:eastAsia="宋体" w:cs="宋体"/>
          <w:color w:val="000000"/>
        </w:rPr>
        <w:t>为分母，</w:t>
      </w:r>
      <w:r>
        <w:rPr>
          <w:rFonts w:ascii="Times New Roman" w:hAnsi="Times New Roman" w:eastAsia="Times New Roman" w:cs="Times New Roman"/>
          <w:color w:val="000000"/>
        </w:rPr>
        <w:t>1</w:t>
      </w:r>
      <w:r>
        <w:rPr>
          <w:rFonts w:ascii="宋体" w:hAnsi="宋体" w:eastAsia="宋体" w:cs="宋体"/>
          <w:color w:val="000000"/>
        </w:rPr>
        <w:t>为分子，</w:t>
      </w:r>
    </w:p>
    <w:p>
      <w:pPr>
        <w:spacing w:line="360" w:lineRule="auto"/>
        <w:jc w:val="left"/>
        <w:textAlignment w:val="center"/>
        <w:rPr>
          <w:color w:val="000000"/>
        </w:rPr>
      </w:pPr>
      <w:r>
        <w:rPr>
          <w:rFonts w:ascii="宋体" w:hAnsi="宋体" w:eastAsia="宋体" w:cs="宋体"/>
          <w:color w:val="000000"/>
        </w:rPr>
        <w:t>故这串分数的第</w:t>
      </w:r>
      <w:r>
        <w:rPr>
          <w:rFonts w:ascii="Times New Roman" w:hAnsi="Times New Roman" w:eastAsia="Times New Roman" w:cs="Times New Roman"/>
          <w:color w:val="000000"/>
        </w:rPr>
        <w:t>50</w:t>
      </w:r>
      <w:r>
        <w:rPr>
          <w:rFonts w:ascii="宋体" w:hAnsi="宋体" w:eastAsia="宋体" w:cs="宋体"/>
          <w:color w:val="000000"/>
        </w:rPr>
        <w:t>个数是</w:t>
      </w:r>
      <w:r>
        <w:object>
          <v:shape id="_x0000_i121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34" o:title="eqId6ca8b26c3ad6d892590290a2304126bd"/>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）知：当</w:t>
      </w:r>
      <w:r>
        <w:object>
          <v:shape id="_x0000_i121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34" o:title="eqIddfcbcffcf42f54d99fec759bbc2f3236"/>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20.15pt;width:134.8pt;" o:ole="t" filled="f" o:preferrelative="t" stroked="f" coordsize="21600,21600">
            <v:path/>
            <v:fill on="f" focussize="0,0"/>
            <v:stroke on="f" joinstyle="miter"/>
            <v:imagedata r:id="rId336" o:title="eqIdb0f48a51a71880bc4b06d03f56dc6110"/>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8" o:title="eqIdcafc1a5aa8789280e5134e75cef29daa"/>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时，</w:t>
      </w:r>
      <w:r>
        <w:object>
          <v:shape id="_x0000_i1214" o:spt="75" alt="学科网(www.zxxk.com)--教育资源门户，提供试卷、教案、课件、论文、素材以及各类教学资源下载，还有大量而丰富的教学相关资讯！" type="#_x0000_t75" style="height:20.15pt;width:141.1pt;" o:ole="t" filled="f" o:preferrelative="t" stroked="f" coordsize="21600,21600">
            <v:path/>
            <v:fill on="f" focussize="0,0"/>
            <v:stroke on="f" joinstyle="miter"/>
            <v:imagedata r:id="rId340" o:title="eqId072bf376dd304ecf890eb9465d840d4c"/>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16" o:title="eqId358039a7c6e0004bc430d4ee2d89fe1e"/>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是这串分数中的第</w:t>
      </w:r>
      <w:r>
        <w:object>
          <v:shape id="_x0000_i1216" o:spt="75" alt="学科网(www.zxxk.com)--教育资源门户，提供试卷、教案、课件、论文、素材以及各类教学资源下载，还有大量而丰富的教学相关资讯！" type="#_x0000_t75" style="height:13.8pt;width:70.85pt;" o:ole="t" filled="f" o:preferrelative="t" stroked="f" coordsize="21600,21600">
            <v:path/>
            <v:fill on="f" focussize="0,0"/>
            <v:stroke on="f" joinstyle="miter"/>
            <v:imagedata r:id="rId343" o:title="eqId377a8819f0fa14bf6f1b49e029203fa4"/>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或</w:t>
      </w:r>
      <w:r>
        <w:object>
          <v:shape id="_x0000_i1217" o:spt="75" alt="学科网(www.zxxk.com)--教育资源门户，提供试卷、教案、课件、论文、素材以及各类教学资源下载，还有大量而丰富的教学相关资讯！" type="#_x0000_t75" style="height:13.8pt;width:96.75pt;" o:ole="t" filled="f" o:preferrelative="t" stroked="f" coordsize="21600,21600">
            <v:path/>
            <v:fill on="f" focussize="0,0"/>
            <v:stroke on="f" joinstyle="miter"/>
            <v:imagedata r:id="rId345" o:title="eqId95a482b5ee8cef8115a02ac3fdacad9d"/>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个数．</w:t>
      </w:r>
    </w:p>
    <w:p>
      <w:pPr>
        <w:spacing w:line="360" w:lineRule="auto"/>
        <w:jc w:val="left"/>
        <w:textAlignment w:val="center"/>
        <w:rPr>
          <w:color w:val="000000"/>
        </w:rPr>
      </w:pPr>
      <w:r>
        <w:rPr>
          <w:color w:val="000000"/>
        </w:rPr>
        <w:t>【点睛】</w:t>
      </w:r>
      <w:r>
        <w:rPr>
          <w:rFonts w:ascii="宋体" w:hAnsi="宋体" w:eastAsia="宋体" w:cs="宋体"/>
          <w:color w:val="000000"/>
        </w:rPr>
        <w:t>本题主要考查数字的变化规律，解答的关键是由所给的数总结出存在的规律．</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JXc-TeX-math-Iw">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4B2915"/>
    <w:rsid w:val="2382763C"/>
    <w:rsid w:val="38274566"/>
    <w:rsid w:val="67E92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39.wmf"/><Relationship Id="rId97" Type="http://schemas.openxmlformats.org/officeDocument/2006/relationships/oleObject" Target="embeddings/oleObject50.bin"/><Relationship Id="rId96" Type="http://schemas.openxmlformats.org/officeDocument/2006/relationships/image" Target="media/image38.wmf"/><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oleObject" Target="embeddings/oleObject46.bin"/><Relationship Id="rId91" Type="http://schemas.openxmlformats.org/officeDocument/2006/relationships/image" Target="media/image37.wmf"/><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6.wmf"/><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image" Target="media/image35.wmf"/><Relationship Id="rId85" Type="http://schemas.openxmlformats.org/officeDocument/2006/relationships/oleObject" Target="embeddings/oleObject42.bin"/><Relationship Id="rId84" Type="http://schemas.openxmlformats.org/officeDocument/2006/relationships/image" Target="media/image34.wmf"/><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image" Target="media/image33.wmf"/><Relationship Id="rId8" Type="http://schemas.openxmlformats.org/officeDocument/2006/relationships/footer" Target="footer3.xml"/><Relationship Id="rId79" Type="http://schemas.openxmlformats.org/officeDocument/2006/relationships/oleObject" Target="embeddings/oleObject38.bin"/><Relationship Id="rId78" Type="http://schemas.openxmlformats.org/officeDocument/2006/relationships/image" Target="media/image32.wmf"/><Relationship Id="rId77" Type="http://schemas.openxmlformats.org/officeDocument/2006/relationships/oleObject" Target="embeddings/oleObject37.bin"/><Relationship Id="rId76" Type="http://schemas.openxmlformats.org/officeDocument/2006/relationships/image" Target="media/image31.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oleObject" Target="embeddings/oleObject30.bin"/><Relationship Id="rId65" Type="http://schemas.openxmlformats.org/officeDocument/2006/relationships/oleObject" Target="embeddings/oleObject29.bin"/><Relationship Id="rId64" Type="http://schemas.openxmlformats.org/officeDocument/2006/relationships/image" Target="media/image27.wmf"/><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png"/><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oleObject" Target="embeddings/oleObject16.bin"/><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7" Type="http://schemas.openxmlformats.org/officeDocument/2006/relationships/fontTable" Target="fontTable.xml"/><Relationship Id="rId346" Type="http://schemas.openxmlformats.org/officeDocument/2006/relationships/customXml" Target="../customXml/item1.xml"/><Relationship Id="rId345" Type="http://schemas.openxmlformats.org/officeDocument/2006/relationships/image" Target="media/image143.wmf"/><Relationship Id="rId344" Type="http://schemas.openxmlformats.org/officeDocument/2006/relationships/oleObject" Target="embeddings/oleObject193.bin"/><Relationship Id="rId343" Type="http://schemas.openxmlformats.org/officeDocument/2006/relationships/image" Target="media/image142.wmf"/><Relationship Id="rId342" Type="http://schemas.openxmlformats.org/officeDocument/2006/relationships/oleObject" Target="embeddings/oleObject192.bin"/><Relationship Id="rId341" Type="http://schemas.openxmlformats.org/officeDocument/2006/relationships/oleObject" Target="embeddings/oleObject191.bin"/><Relationship Id="rId340" Type="http://schemas.openxmlformats.org/officeDocument/2006/relationships/image" Target="media/image141.wmf"/><Relationship Id="rId34" Type="http://schemas.openxmlformats.org/officeDocument/2006/relationships/oleObject" Target="embeddings/oleObject12.bin"/><Relationship Id="rId339" Type="http://schemas.openxmlformats.org/officeDocument/2006/relationships/oleObject" Target="embeddings/oleObject190.bin"/><Relationship Id="rId338" Type="http://schemas.openxmlformats.org/officeDocument/2006/relationships/image" Target="media/image140.wmf"/><Relationship Id="rId337" Type="http://schemas.openxmlformats.org/officeDocument/2006/relationships/oleObject" Target="embeddings/oleObject189.bin"/><Relationship Id="rId336" Type="http://schemas.openxmlformats.org/officeDocument/2006/relationships/image" Target="media/image139.wmf"/><Relationship Id="rId335" Type="http://schemas.openxmlformats.org/officeDocument/2006/relationships/oleObject" Target="embeddings/oleObject188.bin"/><Relationship Id="rId334" Type="http://schemas.openxmlformats.org/officeDocument/2006/relationships/image" Target="media/image138.wmf"/><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image" Target="media/image137.wmf"/><Relationship Id="rId330" Type="http://schemas.openxmlformats.org/officeDocument/2006/relationships/oleObject" Target="embeddings/oleObject185.bin"/><Relationship Id="rId33" Type="http://schemas.openxmlformats.org/officeDocument/2006/relationships/image" Target="media/image13.wmf"/><Relationship Id="rId329" Type="http://schemas.openxmlformats.org/officeDocument/2006/relationships/image" Target="media/image136.wmf"/><Relationship Id="rId328" Type="http://schemas.openxmlformats.org/officeDocument/2006/relationships/oleObject" Target="embeddings/oleObject184.bin"/><Relationship Id="rId327" Type="http://schemas.openxmlformats.org/officeDocument/2006/relationships/image" Target="media/image135.wmf"/><Relationship Id="rId326" Type="http://schemas.openxmlformats.org/officeDocument/2006/relationships/oleObject" Target="embeddings/oleObject183.bin"/><Relationship Id="rId325" Type="http://schemas.openxmlformats.org/officeDocument/2006/relationships/image" Target="media/image134.wmf"/><Relationship Id="rId324" Type="http://schemas.openxmlformats.org/officeDocument/2006/relationships/oleObject" Target="embeddings/oleObject182.bin"/><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image" Target="media/image133.wmf"/><Relationship Id="rId320" Type="http://schemas.openxmlformats.org/officeDocument/2006/relationships/oleObject" Target="embeddings/oleObject179.bin"/><Relationship Id="rId32" Type="http://schemas.openxmlformats.org/officeDocument/2006/relationships/oleObject" Target="embeddings/oleObject11.bin"/><Relationship Id="rId319" Type="http://schemas.openxmlformats.org/officeDocument/2006/relationships/image" Target="media/image132.wmf"/><Relationship Id="rId318" Type="http://schemas.openxmlformats.org/officeDocument/2006/relationships/oleObject" Target="embeddings/oleObject178.bin"/><Relationship Id="rId317" Type="http://schemas.openxmlformats.org/officeDocument/2006/relationships/oleObject" Target="embeddings/oleObject177.bin"/><Relationship Id="rId316" Type="http://schemas.openxmlformats.org/officeDocument/2006/relationships/image" Target="media/image131.wmf"/><Relationship Id="rId315" Type="http://schemas.openxmlformats.org/officeDocument/2006/relationships/oleObject" Target="embeddings/oleObject176.bin"/><Relationship Id="rId314" Type="http://schemas.openxmlformats.org/officeDocument/2006/relationships/image" Target="media/image130.wmf"/><Relationship Id="rId313" Type="http://schemas.openxmlformats.org/officeDocument/2006/relationships/oleObject" Target="embeddings/oleObject175.bin"/><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image" Target="media/image12.wmf"/><Relationship Id="rId309" Type="http://schemas.openxmlformats.org/officeDocument/2006/relationships/oleObject" Target="embeddings/oleObject171.bin"/><Relationship Id="rId308" Type="http://schemas.openxmlformats.org/officeDocument/2006/relationships/oleObject" Target="embeddings/oleObject170.bin"/><Relationship Id="rId307" Type="http://schemas.openxmlformats.org/officeDocument/2006/relationships/oleObject" Target="embeddings/oleObject169.bin"/><Relationship Id="rId306" Type="http://schemas.openxmlformats.org/officeDocument/2006/relationships/oleObject" Target="embeddings/oleObject168.bin"/><Relationship Id="rId305" Type="http://schemas.openxmlformats.org/officeDocument/2006/relationships/oleObject" Target="embeddings/oleObject167.bin"/><Relationship Id="rId304" Type="http://schemas.openxmlformats.org/officeDocument/2006/relationships/image" Target="media/image129.wmf"/><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2.bin"/><Relationship Id="rId297" Type="http://schemas.openxmlformats.org/officeDocument/2006/relationships/image" Target="media/image127.wmf"/><Relationship Id="rId296" Type="http://schemas.openxmlformats.org/officeDocument/2006/relationships/oleObject" Target="embeddings/oleObject161.bin"/><Relationship Id="rId295" Type="http://schemas.openxmlformats.org/officeDocument/2006/relationships/image" Target="media/image126.wmf"/><Relationship Id="rId294" Type="http://schemas.openxmlformats.org/officeDocument/2006/relationships/oleObject" Target="embeddings/oleObject160.bin"/><Relationship Id="rId293" Type="http://schemas.openxmlformats.org/officeDocument/2006/relationships/image" Target="media/image125.wmf"/><Relationship Id="rId292" Type="http://schemas.openxmlformats.org/officeDocument/2006/relationships/oleObject" Target="embeddings/oleObject159.bin"/><Relationship Id="rId291" Type="http://schemas.openxmlformats.org/officeDocument/2006/relationships/image" Target="media/image124.wmf"/><Relationship Id="rId290" Type="http://schemas.openxmlformats.org/officeDocument/2006/relationships/oleObject" Target="embeddings/oleObject158.bin"/><Relationship Id="rId29" Type="http://schemas.openxmlformats.org/officeDocument/2006/relationships/image" Target="media/image11.wmf"/><Relationship Id="rId289" Type="http://schemas.openxmlformats.org/officeDocument/2006/relationships/image" Target="media/image123.wmf"/><Relationship Id="rId288" Type="http://schemas.openxmlformats.org/officeDocument/2006/relationships/oleObject" Target="embeddings/oleObject157.bin"/><Relationship Id="rId287" Type="http://schemas.openxmlformats.org/officeDocument/2006/relationships/image" Target="media/image122.wmf"/><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oleObject" Target="embeddings/oleObject153.bin"/><Relationship Id="rId282" Type="http://schemas.openxmlformats.org/officeDocument/2006/relationships/image" Target="media/image121.wmf"/><Relationship Id="rId281" Type="http://schemas.openxmlformats.org/officeDocument/2006/relationships/oleObject" Target="embeddings/oleObject152.bin"/><Relationship Id="rId280" Type="http://schemas.openxmlformats.org/officeDocument/2006/relationships/image" Target="media/image120.wmf"/><Relationship Id="rId28" Type="http://schemas.openxmlformats.org/officeDocument/2006/relationships/oleObject" Target="embeddings/oleObject9.bin"/><Relationship Id="rId279" Type="http://schemas.openxmlformats.org/officeDocument/2006/relationships/oleObject" Target="embeddings/oleObject151.bin"/><Relationship Id="rId278" Type="http://schemas.openxmlformats.org/officeDocument/2006/relationships/image" Target="media/image119.wmf"/><Relationship Id="rId277" Type="http://schemas.openxmlformats.org/officeDocument/2006/relationships/oleObject" Target="embeddings/oleObject150.bin"/><Relationship Id="rId276" Type="http://schemas.openxmlformats.org/officeDocument/2006/relationships/image" Target="media/image118.wmf"/><Relationship Id="rId275" Type="http://schemas.openxmlformats.org/officeDocument/2006/relationships/oleObject" Target="embeddings/oleObject149.bin"/><Relationship Id="rId274" Type="http://schemas.openxmlformats.org/officeDocument/2006/relationships/image" Target="media/image117.wmf"/><Relationship Id="rId273" Type="http://schemas.openxmlformats.org/officeDocument/2006/relationships/oleObject" Target="embeddings/oleObject148.bin"/><Relationship Id="rId272" Type="http://schemas.openxmlformats.org/officeDocument/2006/relationships/image" Target="media/image116.wmf"/><Relationship Id="rId271" Type="http://schemas.openxmlformats.org/officeDocument/2006/relationships/oleObject" Target="embeddings/oleObject147.bin"/><Relationship Id="rId270" Type="http://schemas.openxmlformats.org/officeDocument/2006/relationships/image" Target="media/image115.wmf"/><Relationship Id="rId27" Type="http://schemas.openxmlformats.org/officeDocument/2006/relationships/image" Target="media/image10.wmf"/><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image" Target="media/image114.wmf"/><Relationship Id="rId266" Type="http://schemas.openxmlformats.org/officeDocument/2006/relationships/oleObject" Target="embeddings/oleObject144.bin"/><Relationship Id="rId265" Type="http://schemas.openxmlformats.org/officeDocument/2006/relationships/image" Target="media/image113.wmf"/><Relationship Id="rId264" Type="http://schemas.openxmlformats.org/officeDocument/2006/relationships/oleObject" Target="embeddings/oleObject143.bin"/><Relationship Id="rId263" Type="http://schemas.openxmlformats.org/officeDocument/2006/relationships/oleObject" Target="embeddings/oleObject142.bin"/><Relationship Id="rId262" Type="http://schemas.openxmlformats.org/officeDocument/2006/relationships/image" Target="media/image112.wmf"/><Relationship Id="rId261" Type="http://schemas.openxmlformats.org/officeDocument/2006/relationships/oleObject" Target="embeddings/oleObject141.bin"/><Relationship Id="rId260" Type="http://schemas.openxmlformats.org/officeDocument/2006/relationships/image" Target="media/image111.wmf"/><Relationship Id="rId26" Type="http://schemas.openxmlformats.org/officeDocument/2006/relationships/oleObject" Target="embeddings/oleObject8.bin"/><Relationship Id="rId259" Type="http://schemas.openxmlformats.org/officeDocument/2006/relationships/oleObject" Target="embeddings/oleObject140.bin"/><Relationship Id="rId258" Type="http://schemas.openxmlformats.org/officeDocument/2006/relationships/image" Target="media/image110.wmf"/><Relationship Id="rId257" Type="http://schemas.openxmlformats.org/officeDocument/2006/relationships/oleObject" Target="embeddings/oleObject139.bin"/><Relationship Id="rId256" Type="http://schemas.openxmlformats.org/officeDocument/2006/relationships/image" Target="media/image109.wmf"/><Relationship Id="rId255" Type="http://schemas.openxmlformats.org/officeDocument/2006/relationships/oleObject" Target="embeddings/oleObject138.bin"/><Relationship Id="rId254" Type="http://schemas.openxmlformats.org/officeDocument/2006/relationships/oleObject" Target="embeddings/oleObject137.bin"/><Relationship Id="rId253" Type="http://schemas.openxmlformats.org/officeDocument/2006/relationships/image" Target="media/image108.wmf"/><Relationship Id="rId252" Type="http://schemas.openxmlformats.org/officeDocument/2006/relationships/oleObject" Target="embeddings/oleObject136.bin"/><Relationship Id="rId251" Type="http://schemas.openxmlformats.org/officeDocument/2006/relationships/image" Target="media/image107.wmf"/><Relationship Id="rId250" Type="http://schemas.openxmlformats.org/officeDocument/2006/relationships/oleObject" Target="embeddings/oleObject135.bin"/><Relationship Id="rId25" Type="http://schemas.openxmlformats.org/officeDocument/2006/relationships/image" Target="media/image9.wmf"/><Relationship Id="rId249" Type="http://schemas.openxmlformats.org/officeDocument/2006/relationships/oleObject" Target="embeddings/oleObject134.bin"/><Relationship Id="rId248" Type="http://schemas.openxmlformats.org/officeDocument/2006/relationships/image" Target="media/image106.wmf"/><Relationship Id="rId247" Type="http://schemas.openxmlformats.org/officeDocument/2006/relationships/oleObject" Target="embeddings/oleObject133.bin"/><Relationship Id="rId246" Type="http://schemas.openxmlformats.org/officeDocument/2006/relationships/image" Target="media/image105.wmf"/><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oleObject" Target="embeddings/oleObject7.bin"/><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image" Target="media/image100.wmf"/><Relationship Id="rId233" Type="http://schemas.openxmlformats.org/officeDocument/2006/relationships/oleObject" Target="embeddings/oleObject125.bin"/><Relationship Id="rId232" Type="http://schemas.openxmlformats.org/officeDocument/2006/relationships/image" Target="media/image99.wmf"/><Relationship Id="rId231" Type="http://schemas.openxmlformats.org/officeDocument/2006/relationships/oleObject" Target="embeddings/oleObject124.bin"/><Relationship Id="rId230" Type="http://schemas.openxmlformats.org/officeDocument/2006/relationships/oleObject" Target="embeddings/oleObject123.bin"/><Relationship Id="rId23" Type="http://schemas.openxmlformats.org/officeDocument/2006/relationships/image" Target="media/image8.wmf"/><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oleObject" Target="embeddings/oleObject121.bin"/><Relationship Id="rId226" Type="http://schemas.openxmlformats.org/officeDocument/2006/relationships/image" Target="media/image97.wmf"/><Relationship Id="rId225" Type="http://schemas.openxmlformats.org/officeDocument/2006/relationships/oleObject" Target="embeddings/oleObject120.bin"/><Relationship Id="rId224" Type="http://schemas.openxmlformats.org/officeDocument/2006/relationships/image" Target="media/image96.wmf"/><Relationship Id="rId223" Type="http://schemas.openxmlformats.org/officeDocument/2006/relationships/oleObject" Target="embeddings/oleObject119.bin"/><Relationship Id="rId222" Type="http://schemas.openxmlformats.org/officeDocument/2006/relationships/image" Target="media/image95.wmf"/><Relationship Id="rId221" Type="http://schemas.openxmlformats.org/officeDocument/2006/relationships/oleObject" Target="embeddings/oleObject118.bin"/><Relationship Id="rId220" Type="http://schemas.openxmlformats.org/officeDocument/2006/relationships/image" Target="media/image94.wmf"/><Relationship Id="rId22" Type="http://schemas.openxmlformats.org/officeDocument/2006/relationships/oleObject" Target="embeddings/oleObject6.bin"/><Relationship Id="rId219" Type="http://schemas.openxmlformats.org/officeDocument/2006/relationships/oleObject" Target="embeddings/oleObject117.bin"/><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image" Target="media/image91.wmf"/><Relationship Id="rId212" Type="http://schemas.openxmlformats.org/officeDocument/2006/relationships/oleObject" Target="embeddings/oleObject113.bin"/><Relationship Id="rId211" Type="http://schemas.openxmlformats.org/officeDocument/2006/relationships/image" Target="media/image90.wmf"/><Relationship Id="rId210" Type="http://schemas.openxmlformats.org/officeDocument/2006/relationships/oleObject" Target="embeddings/oleObject112.bin"/><Relationship Id="rId21" Type="http://schemas.openxmlformats.org/officeDocument/2006/relationships/image" Target="media/image7.wmf"/><Relationship Id="rId209" Type="http://schemas.openxmlformats.org/officeDocument/2006/relationships/image" Target="media/image89.wmf"/><Relationship Id="rId208" Type="http://schemas.openxmlformats.org/officeDocument/2006/relationships/oleObject" Target="embeddings/oleObject111.bin"/><Relationship Id="rId207" Type="http://schemas.openxmlformats.org/officeDocument/2006/relationships/image" Target="media/image88.wmf"/><Relationship Id="rId206" Type="http://schemas.openxmlformats.org/officeDocument/2006/relationships/oleObject" Target="embeddings/oleObject110.bin"/><Relationship Id="rId205" Type="http://schemas.openxmlformats.org/officeDocument/2006/relationships/image" Target="media/image87.wmf"/><Relationship Id="rId204" Type="http://schemas.openxmlformats.org/officeDocument/2006/relationships/oleObject" Target="embeddings/oleObject109.bin"/><Relationship Id="rId203" Type="http://schemas.openxmlformats.org/officeDocument/2006/relationships/image" Target="media/image86.wmf"/><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image" Target="media/image85.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oleObject" Target="embeddings/oleObject105.bin"/><Relationship Id="rId197" Type="http://schemas.openxmlformats.org/officeDocument/2006/relationships/image" Target="media/image84.wmf"/><Relationship Id="rId196" Type="http://schemas.openxmlformats.org/officeDocument/2006/relationships/oleObject" Target="embeddings/oleObject104.bin"/><Relationship Id="rId195" Type="http://schemas.openxmlformats.org/officeDocument/2006/relationships/image" Target="media/image83.wmf"/><Relationship Id="rId194" Type="http://schemas.openxmlformats.org/officeDocument/2006/relationships/oleObject" Target="embeddings/oleObject103.bin"/><Relationship Id="rId193" Type="http://schemas.openxmlformats.org/officeDocument/2006/relationships/image" Target="media/image82.wmf"/><Relationship Id="rId192" Type="http://schemas.openxmlformats.org/officeDocument/2006/relationships/oleObject" Target="embeddings/oleObject102.bin"/><Relationship Id="rId191" Type="http://schemas.openxmlformats.org/officeDocument/2006/relationships/image" Target="media/image81.wmf"/><Relationship Id="rId190" Type="http://schemas.openxmlformats.org/officeDocument/2006/relationships/oleObject" Target="embeddings/oleObject101.bin"/><Relationship Id="rId19" Type="http://schemas.openxmlformats.org/officeDocument/2006/relationships/image" Target="media/image6.wmf"/><Relationship Id="rId189" Type="http://schemas.openxmlformats.org/officeDocument/2006/relationships/image" Target="media/image80.wmf"/><Relationship Id="rId188" Type="http://schemas.openxmlformats.org/officeDocument/2006/relationships/oleObject" Target="embeddings/oleObject100.bin"/><Relationship Id="rId187" Type="http://schemas.openxmlformats.org/officeDocument/2006/relationships/image" Target="media/image79.png"/><Relationship Id="rId186" Type="http://schemas.openxmlformats.org/officeDocument/2006/relationships/image" Target="media/image78.wmf"/><Relationship Id="rId185" Type="http://schemas.openxmlformats.org/officeDocument/2006/relationships/image" Target="media/image77.wmf"/><Relationship Id="rId184" Type="http://schemas.openxmlformats.org/officeDocument/2006/relationships/oleObject" Target="embeddings/oleObject99.bin"/><Relationship Id="rId183" Type="http://schemas.openxmlformats.org/officeDocument/2006/relationships/image" Target="media/image76.png"/><Relationship Id="rId182" Type="http://schemas.openxmlformats.org/officeDocument/2006/relationships/image" Target="media/image75.wmf"/><Relationship Id="rId181" Type="http://schemas.openxmlformats.org/officeDocument/2006/relationships/oleObject" Target="embeddings/oleObject98.bin"/><Relationship Id="rId180" Type="http://schemas.openxmlformats.org/officeDocument/2006/relationships/image" Target="media/image74.wmf"/><Relationship Id="rId18" Type="http://schemas.openxmlformats.org/officeDocument/2006/relationships/oleObject" Target="embeddings/oleObject4.bin"/><Relationship Id="rId179" Type="http://schemas.openxmlformats.org/officeDocument/2006/relationships/oleObject" Target="embeddings/oleObject97.bin"/><Relationship Id="rId178" Type="http://schemas.openxmlformats.org/officeDocument/2006/relationships/image" Target="media/image73.png"/><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image" Target="media/image72.wmf"/><Relationship Id="rId171" Type="http://schemas.openxmlformats.org/officeDocument/2006/relationships/oleObject" Target="embeddings/oleObject91.bin"/><Relationship Id="rId170" Type="http://schemas.openxmlformats.org/officeDocument/2006/relationships/image" Target="media/image71.wmf"/><Relationship Id="rId17" Type="http://schemas.openxmlformats.org/officeDocument/2006/relationships/image" Target="media/image5.wmf"/><Relationship Id="rId169" Type="http://schemas.openxmlformats.org/officeDocument/2006/relationships/oleObject" Target="embeddings/oleObject90.bin"/><Relationship Id="rId168" Type="http://schemas.openxmlformats.org/officeDocument/2006/relationships/image" Target="media/image70.wmf"/><Relationship Id="rId167" Type="http://schemas.openxmlformats.org/officeDocument/2006/relationships/oleObject" Target="embeddings/oleObject89.bin"/><Relationship Id="rId166" Type="http://schemas.openxmlformats.org/officeDocument/2006/relationships/image" Target="media/image69.wmf"/><Relationship Id="rId165" Type="http://schemas.openxmlformats.org/officeDocument/2006/relationships/oleObject" Target="embeddings/oleObject88.bin"/><Relationship Id="rId164" Type="http://schemas.openxmlformats.org/officeDocument/2006/relationships/image" Target="media/image68.wmf"/><Relationship Id="rId163" Type="http://schemas.openxmlformats.org/officeDocument/2006/relationships/oleObject" Target="embeddings/oleObject87.bin"/><Relationship Id="rId162" Type="http://schemas.openxmlformats.org/officeDocument/2006/relationships/image" Target="media/image67.wmf"/><Relationship Id="rId161" Type="http://schemas.openxmlformats.org/officeDocument/2006/relationships/oleObject" Target="embeddings/oleObject86.bin"/><Relationship Id="rId160" Type="http://schemas.openxmlformats.org/officeDocument/2006/relationships/image" Target="media/image66.wmf"/><Relationship Id="rId16" Type="http://schemas.openxmlformats.org/officeDocument/2006/relationships/image" Target="media/image4.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5.wmf"/><Relationship Id="rId155" Type="http://schemas.openxmlformats.org/officeDocument/2006/relationships/oleObject" Target="embeddings/oleObject82.bin"/><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image" Target="media/image63.wmf"/><Relationship Id="rId151" Type="http://schemas.openxmlformats.org/officeDocument/2006/relationships/oleObject" Target="embeddings/oleObject80.bin"/><Relationship Id="rId150" Type="http://schemas.openxmlformats.org/officeDocument/2006/relationships/image" Target="media/image62.wmf"/><Relationship Id="rId15" Type="http://schemas.openxmlformats.org/officeDocument/2006/relationships/oleObject" Target="embeddings/oleObject3.bin"/><Relationship Id="rId149" Type="http://schemas.openxmlformats.org/officeDocument/2006/relationships/oleObject" Target="embeddings/oleObject79.bin"/><Relationship Id="rId148" Type="http://schemas.openxmlformats.org/officeDocument/2006/relationships/image" Target="media/image61.wmf"/><Relationship Id="rId147" Type="http://schemas.openxmlformats.org/officeDocument/2006/relationships/oleObject" Target="embeddings/oleObject78.bin"/><Relationship Id="rId146" Type="http://schemas.openxmlformats.org/officeDocument/2006/relationships/image" Target="media/image60.wmf"/><Relationship Id="rId145" Type="http://schemas.openxmlformats.org/officeDocument/2006/relationships/oleObject" Target="embeddings/oleObject77.bin"/><Relationship Id="rId144" Type="http://schemas.openxmlformats.org/officeDocument/2006/relationships/image" Target="media/image59.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58.wmf"/><Relationship Id="rId14" Type="http://schemas.openxmlformats.org/officeDocument/2006/relationships/image" Target="media/image3.wmf"/><Relationship Id="rId139" Type="http://schemas.openxmlformats.org/officeDocument/2006/relationships/oleObject" Target="embeddings/oleObject73.bin"/><Relationship Id="rId138" Type="http://schemas.openxmlformats.org/officeDocument/2006/relationships/image" Target="media/image57.wmf"/><Relationship Id="rId137" Type="http://schemas.openxmlformats.org/officeDocument/2006/relationships/oleObject" Target="embeddings/oleObject72.bin"/><Relationship Id="rId136" Type="http://schemas.openxmlformats.org/officeDocument/2006/relationships/image" Target="media/image56.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image" Target="media/image54.wmf"/><Relationship Id="rId130" Type="http://schemas.openxmlformats.org/officeDocument/2006/relationships/oleObject" Target="embeddings/oleObject68.bin"/><Relationship Id="rId13" Type="http://schemas.openxmlformats.org/officeDocument/2006/relationships/oleObject" Target="embeddings/oleObject2.bin"/><Relationship Id="rId129" Type="http://schemas.openxmlformats.org/officeDocument/2006/relationships/image" Target="media/image53.wmf"/><Relationship Id="rId128" Type="http://schemas.openxmlformats.org/officeDocument/2006/relationships/oleObject" Target="embeddings/oleObject67.bin"/><Relationship Id="rId127" Type="http://schemas.openxmlformats.org/officeDocument/2006/relationships/image" Target="media/image52.wmf"/><Relationship Id="rId126" Type="http://schemas.openxmlformats.org/officeDocument/2006/relationships/oleObject" Target="embeddings/oleObject66.bin"/><Relationship Id="rId125" Type="http://schemas.openxmlformats.org/officeDocument/2006/relationships/image" Target="media/image51.wmf"/><Relationship Id="rId124" Type="http://schemas.openxmlformats.org/officeDocument/2006/relationships/oleObject" Target="embeddings/oleObject65.bin"/><Relationship Id="rId123" Type="http://schemas.openxmlformats.org/officeDocument/2006/relationships/image" Target="media/image50.wmf"/><Relationship Id="rId122" Type="http://schemas.openxmlformats.org/officeDocument/2006/relationships/oleObject" Target="embeddings/oleObject64.bin"/><Relationship Id="rId121" Type="http://schemas.openxmlformats.org/officeDocument/2006/relationships/image" Target="media/image49.wmf"/><Relationship Id="rId120" Type="http://schemas.openxmlformats.org/officeDocument/2006/relationships/oleObject" Target="embeddings/oleObject63.bin"/><Relationship Id="rId12" Type="http://schemas.openxmlformats.org/officeDocument/2006/relationships/image" Target="media/image2.wmf"/><Relationship Id="rId119" Type="http://schemas.openxmlformats.org/officeDocument/2006/relationships/image" Target="media/image48.wmf"/><Relationship Id="rId118" Type="http://schemas.openxmlformats.org/officeDocument/2006/relationships/oleObject" Target="embeddings/oleObject62.bin"/><Relationship Id="rId117" Type="http://schemas.openxmlformats.org/officeDocument/2006/relationships/image" Target="media/image47.wmf"/><Relationship Id="rId116" Type="http://schemas.openxmlformats.org/officeDocument/2006/relationships/oleObject" Target="embeddings/oleObject61.bin"/><Relationship Id="rId115" Type="http://schemas.openxmlformats.org/officeDocument/2006/relationships/oleObject" Target="embeddings/oleObject60.bin"/><Relationship Id="rId114" Type="http://schemas.openxmlformats.org/officeDocument/2006/relationships/image" Target="media/image46.wmf"/><Relationship Id="rId113" Type="http://schemas.openxmlformats.org/officeDocument/2006/relationships/oleObject" Target="embeddings/oleObject59.bin"/><Relationship Id="rId112" Type="http://schemas.openxmlformats.org/officeDocument/2006/relationships/image" Target="media/image45.wmf"/><Relationship Id="rId111" Type="http://schemas.openxmlformats.org/officeDocument/2006/relationships/oleObject" Target="embeddings/oleObject58.bin"/><Relationship Id="rId110" Type="http://schemas.openxmlformats.org/officeDocument/2006/relationships/image" Target="media/image44.wmf"/><Relationship Id="rId11" Type="http://schemas.openxmlformats.org/officeDocument/2006/relationships/oleObject" Target="embeddings/oleObject1.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image" Target="media/image43.wmf"/><Relationship Id="rId106" Type="http://schemas.openxmlformats.org/officeDocument/2006/relationships/oleObject" Target="embeddings/oleObject55.bin"/><Relationship Id="rId105" Type="http://schemas.openxmlformats.org/officeDocument/2006/relationships/oleObject" Target="embeddings/oleObject54.bin"/><Relationship Id="rId104" Type="http://schemas.openxmlformats.org/officeDocument/2006/relationships/image" Target="media/image42.wmf"/><Relationship Id="rId103" Type="http://schemas.openxmlformats.org/officeDocument/2006/relationships/oleObject" Target="embeddings/oleObject53.bin"/><Relationship Id="rId102" Type="http://schemas.openxmlformats.org/officeDocument/2006/relationships/image" Target="media/image41.wmf"/><Relationship Id="rId101" Type="http://schemas.openxmlformats.org/officeDocument/2006/relationships/oleObject" Target="embeddings/oleObject52.bin"/><Relationship Id="rId100" Type="http://schemas.openxmlformats.org/officeDocument/2006/relationships/image" Target="media/image4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5982</Words>
  <Characters>6353</Characters>
  <Lines>0</Lines>
  <Paragraphs>0</Paragraphs>
  <TotalTime>0</TotalTime>
  <ScaleCrop>false</ScaleCrop>
  <LinksUpToDate>false</LinksUpToDate>
  <CharactersWithSpaces>6492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2023-09-06T13:48:00Z</dcterms:created>
  <dc:creator>学科网试题生产平台</dc:creator>
  <dc:description>3317026272755712</dc:description>
  <cp:lastModifiedBy>小英alice</cp:lastModifiedBy>
  <dcterms:modified xsi:type="dcterms:W3CDTF">2024-08-22T07:50:11Z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A65C35406D2E4D3DA021234E95755A93</vt:lpwstr>
  </property>
</Properties>
</file>