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1BE5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11442700</wp:posOffset>
            </wp:positionV>
            <wp:extent cx="431800" cy="457200"/>
            <wp:effectExtent l="0" t="0" r="6350" b="0"/>
            <wp:wrapNone/>
            <wp:docPr id="100308" name="图片 1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图片 100308"/>
                    <pic:cNvPicPr>
                      <a:picLocks noChangeAspect="1"/>
                    </pic:cNvPicPr>
                  </pic:nvPicPr>
                  <pic:blipFill>
                    <a:blip r:embed="rId6"/>
                    <a:stretch>
                      <a:fillRect/>
                    </a:stretch>
                  </pic:blipFill>
                  <pic:spPr>
                    <a:xfrm>
                      <a:off x="0" y="0"/>
                      <a:ext cx="431800" cy="457200"/>
                    </a:xfrm>
                    <a:prstGeom prst="rect">
                      <a:avLst/>
                    </a:prstGeom>
                  </pic:spPr>
                </pic:pic>
              </a:graphicData>
            </a:graphic>
          </wp:anchor>
        </w:drawing>
      </w:r>
      <w:r>
        <w:rPr>
          <w:rFonts w:ascii="宋体" w:hAnsi="宋体" w:eastAsia="宋体" w:cs="宋体"/>
          <w:b/>
          <w:color w:val="auto"/>
          <w:sz w:val="32"/>
        </w:rPr>
        <w:t>兰生中学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学年第一学期六年级数学期中测试卷</w:t>
      </w:r>
    </w:p>
    <w:p w14:paraId="1780CEE8">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A408A2B">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59D5F10">
      <w:pPr>
        <w:spacing w:line="360" w:lineRule="auto"/>
        <w:jc w:val="left"/>
      </w:pPr>
      <w:r>
        <w:rPr>
          <w:color w:val="auto"/>
        </w:rPr>
        <w:t xml:space="preserve">1. </w:t>
      </w:r>
      <w:r>
        <w:rPr>
          <w:rFonts w:ascii="宋体" w:hAnsi="宋体" w:eastAsia="宋体" w:cs="宋体"/>
          <w:color w:val="auto"/>
        </w:rPr>
        <w:t>下列说法中正确的有（</w:t>
      </w:r>
      <w:r>
        <w:rPr>
          <w:rFonts w:ascii="Times New Roman" w:hAnsi="Times New Roman" w:eastAsia="Times New Roman" w:cs="Times New Roman"/>
          <w:color w:val="auto"/>
        </w:rPr>
        <w:t xml:space="preserve">    </w:t>
      </w:r>
      <w:r>
        <w:rPr>
          <w:rFonts w:ascii="宋体" w:hAnsi="宋体" w:eastAsia="宋体" w:cs="宋体"/>
          <w:color w:val="auto"/>
        </w:rPr>
        <w:t>）个</w:t>
      </w:r>
    </w:p>
    <w:p w14:paraId="001754F0">
      <w:pPr>
        <w:spacing w:line="360" w:lineRule="auto"/>
        <w:jc w:val="left"/>
      </w:pPr>
      <w:r>
        <w:rPr>
          <w:rFonts w:ascii="Times New Roman" w:hAnsi="Times New Roman" w:eastAsia="Times New Roman" w:cs="Times New Roman"/>
          <w:color w:val="auto"/>
        </w:rPr>
        <w:t>①</w:t>
      </w:r>
      <w:r>
        <w:rPr>
          <w:rFonts w:ascii="宋体" w:hAnsi="宋体" w:eastAsia="宋体" w:cs="宋体"/>
          <w:color w:val="auto"/>
        </w:rPr>
        <w:t>正整数是由素数和合数组成的．</w:t>
      </w:r>
    </w:p>
    <w:p w14:paraId="58BE6C5F">
      <w:pPr>
        <w:spacing w:line="360" w:lineRule="auto"/>
        <w:jc w:val="left"/>
      </w:pPr>
      <w:r>
        <w:rPr>
          <w:rFonts w:ascii="Times New Roman" w:hAnsi="Times New Roman" w:eastAsia="Times New Roman" w:cs="Times New Roman"/>
          <w:color w:val="auto"/>
        </w:rPr>
        <w:t>②</w:t>
      </w:r>
      <w:r>
        <w:rPr>
          <w:rFonts w:ascii="宋体" w:hAnsi="宋体" w:eastAsia="宋体" w:cs="宋体"/>
          <w:color w:val="auto"/>
        </w:rPr>
        <w:t>两个正整数的差为</w:t>
      </w:r>
      <w:r>
        <w:rPr>
          <w:rFonts w:ascii="Times New Roman" w:hAnsi="Times New Roman" w:eastAsia="Times New Roman" w:cs="Times New Roman"/>
          <w:color w:val="auto"/>
        </w:rPr>
        <w:t>1</w:t>
      </w:r>
      <w:r>
        <w:rPr>
          <w:rFonts w:ascii="宋体" w:hAnsi="宋体" w:eastAsia="宋体" w:cs="宋体"/>
          <w:color w:val="auto"/>
        </w:rPr>
        <w:t>，这两个正整数必然互素．</w:t>
      </w:r>
    </w:p>
    <w:p w14:paraId="73A29FC2">
      <w:pPr>
        <w:spacing w:line="360" w:lineRule="auto"/>
        <w:jc w:val="left"/>
      </w:pPr>
      <w:r>
        <w:rPr>
          <w:rFonts w:ascii="Times New Roman" w:hAnsi="Times New Roman" w:eastAsia="Times New Roman" w:cs="Times New Roman"/>
          <w:color w:val="auto"/>
        </w:rPr>
        <w:t>③</w:t>
      </w:r>
      <w:r>
        <w:object>
          <v:shape id="_x0000_i102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 o:title="eqIdd56648d4ea822315e7a83568a013c45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object>
          <v:shape id="_x0000_i10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 o:title="eqIda637e8f4e368c079616955509b1717e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w:t>
      </w:r>
      <w:r>
        <w:object>
          <v:shape id="_x0000_i102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2" o:title="eqId66577f4cb97c0d2a213ab1a9a02d132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的倍数，</w:t>
      </w:r>
      <w:r>
        <w:rPr>
          <w:rFonts w:ascii="Times New Roman" w:hAnsi="Times New Roman" w:eastAsia="Times New Roman" w:cs="Times New Roman"/>
          <w:color w:val="auto"/>
        </w:rPr>
        <w:t>0.8</w:t>
      </w:r>
      <w:r>
        <w:rPr>
          <w:rFonts w:ascii="宋体" w:hAnsi="宋体" w:eastAsia="宋体" w:cs="宋体"/>
          <w:color w:val="auto"/>
        </w:rPr>
        <w:t>是</w:t>
      </w:r>
      <w:r>
        <w:object>
          <v:shape id="_x0000_i10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 o:title="eqIda637e8f4e368c079616955509b1717e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的因数．</w:t>
      </w:r>
    </w:p>
    <w:p w14:paraId="1F1DFD19">
      <w:pPr>
        <w:spacing w:line="360" w:lineRule="auto"/>
        <w:jc w:val="left"/>
      </w:pPr>
      <w:r>
        <w:rPr>
          <w:rFonts w:ascii="Times New Roman" w:hAnsi="Times New Roman" w:eastAsia="Times New Roman" w:cs="Times New Roman"/>
          <w:color w:val="auto"/>
        </w:rPr>
        <w:t>④</w:t>
      </w:r>
      <w:r>
        <w:rPr>
          <w:rFonts w:ascii="宋体" w:hAnsi="宋体" w:eastAsia="宋体" w:cs="宋体"/>
          <w:color w:val="auto"/>
        </w:rPr>
        <w:t>一个正整数，不是奇数就是偶数．</w:t>
      </w:r>
    </w:p>
    <w:p w14:paraId="3C02B93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4</w:t>
      </w:r>
    </w:p>
    <w:p w14:paraId="52301935">
      <w:pPr>
        <w:spacing w:line="360" w:lineRule="auto"/>
        <w:textAlignment w:val="center"/>
        <w:rPr>
          <w:color w:val="000000"/>
        </w:rPr>
      </w:pPr>
      <w:r>
        <w:rPr>
          <w:color w:val="2E75B6"/>
        </w:rPr>
        <w:t>【答案】</w:t>
      </w:r>
      <w:r>
        <w:rPr>
          <w:color w:val="000000"/>
        </w:rPr>
        <w:t>B</w:t>
      </w:r>
    </w:p>
    <w:p w14:paraId="7C5842FA">
      <w:pPr>
        <w:spacing w:line="360" w:lineRule="auto"/>
        <w:textAlignment w:val="center"/>
        <w:rPr>
          <w:color w:val="000000"/>
        </w:rPr>
      </w:pPr>
      <w:r>
        <w:rPr>
          <w:color w:val="2E75B6"/>
        </w:rPr>
        <w:t>【解析】</w:t>
      </w:r>
    </w:p>
    <w:p w14:paraId="0A401D22">
      <w:pPr>
        <w:spacing w:line="360" w:lineRule="auto"/>
        <w:jc w:val="left"/>
        <w:textAlignment w:val="center"/>
        <w:rPr>
          <w:color w:val="000000"/>
        </w:rPr>
      </w:pPr>
      <w:r>
        <w:rPr>
          <w:color w:val="000000"/>
        </w:rPr>
        <w:t>【分析】</w:t>
      </w:r>
      <w:r>
        <w:rPr>
          <w:rFonts w:ascii="宋体" w:hAnsi="宋体" w:eastAsia="宋体" w:cs="宋体"/>
          <w:color w:val="000000"/>
        </w:rPr>
        <w:t>本题考查数的基本概念（素数、合数、互素、因数、倍数、奇偶性），解题关键是准确掌握这些数论概念的定义与适用范围．</w:t>
      </w:r>
    </w:p>
    <w:p w14:paraId="431A6225">
      <w:pPr>
        <w:spacing w:line="360" w:lineRule="auto"/>
        <w:jc w:val="both"/>
        <w:textAlignment w:val="center"/>
        <w:rPr>
          <w:color w:val="000000"/>
        </w:rPr>
      </w:pPr>
      <w:r>
        <w:rPr>
          <w:rFonts w:ascii="宋体" w:hAnsi="宋体" w:eastAsia="宋体" w:cs="宋体"/>
          <w:color w:val="000000"/>
        </w:rPr>
        <w:t>依据素数、合数、互素、因数倍数、奇偶性的定义，逐一分析每个说法，判断其正确性．</w:t>
      </w:r>
    </w:p>
    <w:p w14:paraId="541E316F">
      <w:pPr>
        <w:spacing w:line="360" w:lineRule="auto"/>
        <w:jc w:val="left"/>
        <w:textAlignment w:val="center"/>
        <w:rPr>
          <w:color w:val="000000"/>
        </w:rPr>
      </w:pPr>
      <w:r>
        <w:rPr>
          <w:color w:val="000000"/>
        </w:rPr>
        <w:t>【详解】</w:t>
      </w:r>
      <w:r>
        <w:rPr>
          <w:rFonts w:ascii="宋体" w:hAnsi="宋体" w:eastAsia="宋体" w:cs="宋体"/>
          <w:color w:val="000000"/>
        </w:rPr>
        <w:t>正整数包括</w:t>
      </w:r>
      <w:r>
        <w:rPr>
          <w:rFonts w:ascii="Times New Roman" w:hAnsi="Times New Roman" w:eastAsia="Times New Roman" w:cs="Times New Roman"/>
          <w:color w:val="000000"/>
        </w:rPr>
        <w:t>1</w:t>
      </w:r>
      <w:r>
        <w:rPr>
          <w:rFonts w:ascii="宋体" w:hAnsi="宋体" w:eastAsia="宋体" w:cs="宋体"/>
          <w:color w:val="000000"/>
        </w:rPr>
        <w:t>，而</w:t>
      </w:r>
      <w:r>
        <w:rPr>
          <w:rFonts w:ascii="Times New Roman" w:hAnsi="Times New Roman" w:eastAsia="Times New Roman" w:cs="Times New Roman"/>
          <w:color w:val="000000"/>
        </w:rPr>
        <w:t>1</w:t>
      </w:r>
      <w:r>
        <w:rPr>
          <w:rFonts w:ascii="宋体" w:hAnsi="宋体" w:eastAsia="宋体" w:cs="宋体"/>
          <w:color w:val="000000"/>
        </w:rPr>
        <w:t>既不是素数也不是合数，因此正整数并非仅由素数和合数组成，故①说法错误．</w:t>
      </w:r>
    </w:p>
    <w:p w14:paraId="24FF618C">
      <w:pPr>
        <w:spacing w:line="360" w:lineRule="auto"/>
        <w:jc w:val="left"/>
        <w:textAlignment w:val="center"/>
        <w:rPr>
          <w:color w:val="000000"/>
        </w:rPr>
      </w:pPr>
      <w:r>
        <w:rPr>
          <w:rFonts w:ascii="宋体" w:hAnsi="宋体" w:eastAsia="宋体" w:cs="宋体"/>
          <w:color w:val="000000"/>
        </w:rPr>
        <w:t>差为</w:t>
      </w:r>
      <w:r>
        <w:rPr>
          <w:rFonts w:ascii="Times New Roman" w:hAnsi="Times New Roman" w:eastAsia="Times New Roman" w:cs="Times New Roman"/>
          <w:color w:val="000000"/>
        </w:rPr>
        <w:t>1</w:t>
      </w:r>
      <w:r>
        <w:rPr>
          <w:rFonts w:ascii="宋体" w:hAnsi="宋体" w:eastAsia="宋体" w:cs="宋体"/>
          <w:color w:val="000000"/>
        </w:rPr>
        <w:t>的两个正整数是连续自然数，连续自然数的公因数只有</w:t>
      </w:r>
      <w:r>
        <w:rPr>
          <w:rFonts w:ascii="Times New Roman" w:hAnsi="Times New Roman" w:eastAsia="Times New Roman" w:cs="Times New Roman"/>
          <w:color w:val="000000"/>
        </w:rPr>
        <w:t>1</w:t>
      </w:r>
      <w:r>
        <w:rPr>
          <w:rFonts w:ascii="宋体" w:hAnsi="宋体" w:eastAsia="宋体" w:cs="宋体"/>
          <w:color w:val="000000"/>
        </w:rPr>
        <w:t>，必然互素，故②说法正确．</w:t>
      </w:r>
    </w:p>
    <w:p w14:paraId="090CB7A3">
      <w:pPr>
        <w:spacing w:line="360" w:lineRule="auto"/>
        <w:jc w:val="left"/>
        <w:textAlignment w:val="center"/>
        <w:rPr>
          <w:color w:val="000000"/>
        </w:rPr>
      </w:pPr>
      <w:r>
        <w:rPr>
          <w:rFonts w:ascii="宋体" w:hAnsi="宋体" w:eastAsia="宋体" w:cs="宋体"/>
          <w:color w:val="000000"/>
        </w:rPr>
        <w:t>因数和倍数的概念仅适用于整数（不包括</w:t>
      </w:r>
      <w:r>
        <w:rPr>
          <w:rFonts w:ascii="Times New Roman" w:hAnsi="Times New Roman" w:eastAsia="Times New Roman" w:cs="Times New Roman"/>
          <w:color w:val="000000"/>
        </w:rPr>
        <w:t>0</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 o:title="eqIda637e8f4e368c079616955509b1717e3"/>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2" o:title="eqId66577f4cb97c0d2a213ab1a9a02d1324"/>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是小数，不能称为因数或倍数，故③说法错误．</w:t>
      </w:r>
    </w:p>
    <w:p w14:paraId="042EAD74">
      <w:pPr>
        <w:spacing w:line="360" w:lineRule="auto"/>
        <w:jc w:val="left"/>
        <w:textAlignment w:val="center"/>
        <w:rPr>
          <w:color w:val="000000"/>
        </w:rPr>
      </w:pPr>
      <w:r>
        <w:rPr>
          <w:rFonts w:ascii="宋体" w:hAnsi="宋体" w:eastAsia="宋体" w:cs="宋体"/>
          <w:color w:val="000000"/>
        </w:rPr>
        <w:t>正整数按能否被</w:t>
      </w:r>
      <w:r>
        <w:rPr>
          <w:rFonts w:ascii="Times New Roman" w:hAnsi="Times New Roman" w:eastAsia="Times New Roman" w:cs="Times New Roman"/>
          <w:color w:val="000000"/>
        </w:rPr>
        <w:t>2</w:t>
      </w:r>
      <w:r>
        <w:rPr>
          <w:rFonts w:ascii="宋体" w:hAnsi="宋体" w:eastAsia="宋体" w:cs="宋体"/>
          <w:color w:val="000000"/>
        </w:rPr>
        <w:t>整除，可分为奇数和偶数，二者涵盖所有正整数，故④说法正确．</w:t>
      </w:r>
    </w:p>
    <w:p w14:paraId="50CA0887">
      <w:pPr>
        <w:spacing w:line="360" w:lineRule="auto"/>
        <w:jc w:val="left"/>
        <w:textAlignment w:val="center"/>
        <w:rPr>
          <w:color w:val="000000"/>
        </w:rPr>
      </w:pPr>
      <w:r>
        <w:rPr>
          <w:rFonts w:ascii="宋体" w:hAnsi="宋体" w:eastAsia="宋体" w:cs="宋体"/>
          <w:color w:val="000000"/>
        </w:rPr>
        <w:t>综上，②和④正确，共</w:t>
      </w:r>
      <w:r>
        <w:rPr>
          <w:rFonts w:ascii="Times New Roman" w:hAnsi="Times New Roman" w:eastAsia="Times New Roman" w:cs="Times New Roman"/>
          <w:color w:val="000000"/>
        </w:rPr>
        <w:t>2</w:t>
      </w:r>
      <w:r>
        <w:rPr>
          <w:rFonts w:ascii="宋体" w:hAnsi="宋体" w:eastAsia="宋体" w:cs="宋体"/>
          <w:color w:val="000000"/>
        </w:rPr>
        <w:t>个．</w:t>
      </w:r>
    </w:p>
    <w:p w14:paraId="589224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1A8E732">
      <w:pPr>
        <w:spacing w:line="360" w:lineRule="auto"/>
        <w:jc w:val="left"/>
        <w:textAlignment w:val="center"/>
        <w:rPr>
          <w:color w:val="000000"/>
        </w:rPr>
      </w:pPr>
      <w:r>
        <w:rPr>
          <w:color w:val="000000"/>
        </w:rPr>
        <w:t xml:space="preserve">2. </w:t>
      </w:r>
      <w:r>
        <w:rPr>
          <w:rFonts w:ascii="宋体" w:hAnsi="宋体" w:eastAsia="宋体" w:cs="宋体"/>
          <w:color w:val="000000"/>
        </w:rPr>
        <w:t>将一根木头截成</w:t>
      </w:r>
      <w:r>
        <w:rPr>
          <w:rFonts w:ascii="Times New Roman" w:hAnsi="Times New Roman" w:eastAsia="Times New Roman" w:cs="Times New Roman"/>
          <w:color w:val="000000"/>
        </w:rPr>
        <w:t>4</w:t>
      </w:r>
      <w:r>
        <w:rPr>
          <w:rFonts w:ascii="宋体" w:hAnsi="宋体" w:eastAsia="宋体" w:cs="宋体"/>
          <w:color w:val="000000"/>
        </w:rPr>
        <w:t>段需要</w:t>
      </w:r>
      <w:r>
        <w:rPr>
          <w:rFonts w:ascii="Times New Roman" w:hAnsi="Times New Roman" w:eastAsia="Times New Roman" w:cs="Times New Roman"/>
          <w:color w:val="000000"/>
        </w:rPr>
        <w:t>6</w:t>
      </w:r>
      <w:r>
        <w:rPr>
          <w:rFonts w:ascii="宋体" w:hAnsi="宋体" w:eastAsia="宋体" w:cs="宋体"/>
          <w:color w:val="000000"/>
        </w:rPr>
        <w:t>分钟，那么截成</w:t>
      </w:r>
      <w:r>
        <w:rPr>
          <w:rFonts w:ascii="Times New Roman" w:hAnsi="Times New Roman" w:eastAsia="Times New Roman" w:cs="Times New Roman"/>
          <w:color w:val="000000"/>
        </w:rPr>
        <w:t>8</w:t>
      </w:r>
      <w:r>
        <w:rPr>
          <w:rFonts w:ascii="宋体" w:hAnsi="宋体" w:eastAsia="宋体" w:cs="宋体"/>
          <w:color w:val="000000"/>
        </w:rPr>
        <w:t>段需要（</w:t>
      </w:r>
      <w:r>
        <w:rPr>
          <w:rFonts w:ascii="Times New Roman" w:hAnsi="Times New Roman" w:eastAsia="Times New Roman" w:cs="Times New Roman"/>
          <w:color w:val="000000"/>
        </w:rPr>
        <w:t xml:space="preserve">    </w:t>
      </w:r>
      <w:r>
        <w:rPr>
          <w:rFonts w:ascii="宋体" w:hAnsi="宋体" w:eastAsia="宋体" w:cs="宋体"/>
          <w:color w:val="000000"/>
        </w:rPr>
        <w:t>）分钟．</w:t>
      </w:r>
    </w:p>
    <w:p w14:paraId="106237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10.8</w:t>
      </w:r>
    </w:p>
    <w:p w14:paraId="1F46ECDE">
      <w:pPr>
        <w:spacing w:line="360" w:lineRule="auto"/>
        <w:textAlignment w:val="center"/>
        <w:rPr>
          <w:color w:val="000000"/>
        </w:rPr>
      </w:pPr>
      <w:r>
        <w:rPr>
          <w:color w:val="2E75B6"/>
        </w:rPr>
        <w:t>【答案】</w:t>
      </w:r>
      <w:r>
        <w:rPr>
          <w:color w:val="000000"/>
        </w:rPr>
        <w:t>C</w:t>
      </w:r>
    </w:p>
    <w:p w14:paraId="24CEADC8">
      <w:pPr>
        <w:spacing w:line="360" w:lineRule="auto"/>
        <w:textAlignment w:val="center"/>
        <w:rPr>
          <w:color w:val="000000"/>
        </w:rPr>
      </w:pPr>
      <w:r>
        <w:rPr>
          <w:color w:val="2E75B6"/>
        </w:rPr>
        <w:t>【解析】</w:t>
      </w:r>
    </w:p>
    <w:p w14:paraId="1437D18B">
      <w:pPr>
        <w:spacing w:line="360" w:lineRule="auto"/>
        <w:jc w:val="left"/>
        <w:textAlignment w:val="center"/>
        <w:rPr>
          <w:color w:val="000000"/>
        </w:rPr>
      </w:pPr>
      <w:r>
        <w:rPr>
          <w:color w:val="000000"/>
        </w:rPr>
        <w:t>【分析】</w:t>
      </w:r>
      <w:r>
        <w:rPr>
          <w:rFonts w:ascii="宋体" w:hAnsi="宋体" w:eastAsia="宋体" w:cs="宋体"/>
          <w:color w:val="000000"/>
        </w:rPr>
        <w:t>本题考查了植树问题的应用（截木头的次数与段数的关系），解题的关键是明确“截的次数</w:t>
      </w:r>
      <w:r>
        <w:rPr>
          <w:rFonts w:ascii="Times New Roman" w:hAnsi="Times New Roman" w:eastAsia="Times New Roman" w:cs="Times New Roman"/>
          <w:color w:val="000000"/>
        </w:rPr>
        <w:t>=</w:t>
      </w:r>
      <w:r>
        <w:rPr>
          <w:rFonts w:ascii="宋体" w:hAnsi="宋体" w:eastAsia="宋体" w:cs="宋体"/>
          <w:color w:val="000000"/>
        </w:rPr>
        <w:t>段数</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acbc6a613224461ade69362d46550474"/>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w:t>
      </w:r>
    </w:p>
    <w:p w14:paraId="1E89F0A8">
      <w:pPr>
        <w:spacing w:line="360" w:lineRule="auto"/>
        <w:jc w:val="left"/>
        <w:textAlignment w:val="center"/>
        <w:rPr>
          <w:color w:val="000000"/>
        </w:rPr>
      </w:pPr>
      <w:r>
        <w:rPr>
          <w:rFonts w:ascii="宋体" w:hAnsi="宋体" w:eastAsia="宋体" w:cs="宋体"/>
          <w:color w:val="000000"/>
        </w:rPr>
        <w:t>先根据截成</w:t>
      </w:r>
      <w:r>
        <w:rPr>
          <w:rFonts w:ascii="Times New Roman" w:hAnsi="Times New Roman" w:eastAsia="Times New Roman" w:cs="Times New Roman"/>
          <w:color w:val="000000"/>
        </w:rPr>
        <w:t>4</w:t>
      </w:r>
      <w:r>
        <w:rPr>
          <w:rFonts w:ascii="宋体" w:hAnsi="宋体" w:eastAsia="宋体" w:cs="宋体"/>
          <w:color w:val="000000"/>
        </w:rPr>
        <w:t>段的次数求出每次截木头的时间，再计算截成</w:t>
      </w:r>
      <w:r>
        <w:rPr>
          <w:rFonts w:ascii="Times New Roman" w:hAnsi="Times New Roman" w:eastAsia="Times New Roman" w:cs="Times New Roman"/>
          <w:color w:val="000000"/>
        </w:rPr>
        <w:t>8</w:t>
      </w:r>
      <w:r>
        <w:rPr>
          <w:rFonts w:ascii="宋体" w:hAnsi="宋体" w:eastAsia="宋体" w:cs="宋体"/>
          <w:color w:val="000000"/>
        </w:rPr>
        <w:t>段的次数，进而求出总时间．</w:t>
      </w:r>
    </w:p>
    <w:p w14:paraId="66EFD520">
      <w:pPr>
        <w:spacing w:line="360" w:lineRule="auto"/>
        <w:jc w:val="left"/>
        <w:textAlignment w:val="center"/>
        <w:rPr>
          <w:color w:val="000000"/>
        </w:rPr>
      </w:pPr>
      <w:r>
        <w:rPr>
          <w:color w:val="000000"/>
        </w:rPr>
        <w:t>【详解】</w:t>
      </w:r>
      <w:r>
        <w:rPr>
          <w:rFonts w:ascii="宋体" w:hAnsi="宋体" w:eastAsia="宋体" w:cs="宋体"/>
          <w:color w:val="000000"/>
        </w:rPr>
        <w:t>解：截成</w:t>
      </w:r>
      <w:r>
        <w:rPr>
          <w:rFonts w:ascii="Times New Roman" w:hAnsi="Times New Roman" w:eastAsia="Times New Roman" w:cs="Times New Roman"/>
          <w:color w:val="000000"/>
        </w:rPr>
        <w:t>4</w:t>
      </w:r>
      <w:r>
        <w:rPr>
          <w:rFonts w:ascii="宋体" w:hAnsi="宋体" w:eastAsia="宋体" w:cs="宋体"/>
          <w:color w:val="000000"/>
        </w:rPr>
        <w:t>段需要截</w:t>
      </w:r>
      <w:r>
        <w:object>
          <v:shape id="_x0000_i103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9" o:title="eqIda3095b172902e9ba9c2e3e927ce445e1"/>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次，共</w:t>
      </w:r>
      <w:r>
        <w:rPr>
          <w:rFonts w:ascii="Times New Roman" w:hAnsi="Times New Roman" w:eastAsia="Times New Roman" w:cs="Times New Roman"/>
          <w:color w:val="000000"/>
        </w:rPr>
        <w:t>6</w:t>
      </w:r>
      <w:r>
        <w:rPr>
          <w:rFonts w:ascii="宋体" w:hAnsi="宋体" w:eastAsia="宋体" w:cs="宋体"/>
          <w:color w:val="000000"/>
        </w:rPr>
        <w:t>分钟，</w:t>
      </w:r>
    </w:p>
    <w:p w14:paraId="20DC6FB4">
      <w:pPr>
        <w:spacing w:line="360" w:lineRule="auto"/>
        <w:jc w:val="left"/>
        <w:textAlignment w:val="center"/>
        <w:rPr>
          <w:color w:val="000000"/>
        </w:rPr>
      </w:pPr>
      <w:r>
        <w:rPr>
          <w:rFonts w:ascii="宋体" w:hAnsi="宋体" w:eastAsia="宋体" w:cs="宋体"/>
          <w:color w:val="000000"/>
        </w:rPr>
        <w:t>因此每次截的时间为</w:t>
      </w:r>
      <w:r>
        <w:object>
          <v:shape id="_x0000_i103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 o:title="eqId01b794ac458fe40eef6d3176ef995bb4"/>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分钟．</w:t>
      </w:r>
    </w:p>
    <w:p w14:paraId="14A6CCEA">
      <w:pPr>
        <w:spacing w:line="360" w:lineRule="auto"/>
        <w:jc w:val="left"/>
        <w:textAlignment w:val="center"/>
        <w:rPr>
          <w:color w:val="000000"/>
        </w:rPr>
      </w:pPr>
      <w:r>
        <w:rPr>
          <w:rFonts w:ascii="宋体" w:hAnsi="宋体" w:eastAsia="宋体" w:cs="宋体"/>
          <w:color w:val="000000"/>
        </w:rPr>
        <w:t>截成</w:t>
      </w:r>
      <w:r>
        <w:rPr>
          <w:rFonts w:ascii="Times New Roman" w:hAnsi="Times New Roman" w:eastAsia="Times New Roman" w:cs="Times New Roman"/>
          <w:color w:val="000000"/>
        </w:rPr>
        <w:t>8</w:t>
      </w:r>
      <w:r>
        <w:rPr>
          <w:rFonts w:ascii="宋体" w:hAnsi="宋体" w:eastAsia="宋体" w:cs="宋体"/>
          <w:color w:val="000000"/>
        </w:rPr>
        <w:t>段需要截</w:t>
      </w:r>
      <w:r>
        <w:object>
          <v:shape id="_x0000_i103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3" o:title="eqIde9c084e76df20498631ec3bc5d9761f9"/>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次，</w:t>
      </w:r>
    </w:p>
    <w:p w14:paraId="329ACE3B">
      <w:pPr>
        <w:spacing w:line="360" w:lineRule="auto"/>
        <w:jc w:val="left"/>
        <w:textAlignment w:val="center"/>
        <w:rPr>
          <w:color w:val="000000"/>
        </w:rPr>
      </w:pPr>
      <w:r>
        <w:rPr>
          <w:rFonts w:ascii="宋体" w:hAnsi="宋体" w:eastAsia="宋体" w:cs="宋体"/>
          <w:color w:val="000000"/>
        </w:rPr>
        <w:t>总时间为</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 o:title="eqId5924aaef8bcf20ef6f307672fccbfad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分钟．</w:t>
      </w:r>
    </w:p>
    <w:p w14:paraId="57B98C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F1E1A4">
      <w:pPr>
        <w:spacing w:line="360" w:lineRule="auto"/>
        <w:jc w:val="left"/>
        <w:textAlignment w:val="center"/>
        <w:rPr>
          <w:color w:val="000000"/>
        </w:rPr>
      </w:pPr>
      <w:r>
        <w:rPr>
          <w:color w:val="000000"/>
        </w:rPr>
        <w:t xml:space="preserve">3. </w:t>
      </w:r>
      <w:r>
        <w:rPr>
          <w:rFonts w:ascii="宋体" w:hAnsi="宋体" w:eastAsia="宋体" w:cs="宋体"/>
          <w:color w:val="000000"/>
        </w:rPr>
        <w:t>分数</w:t>
      </w:r>
      <w:r>
        <w:object>
          <v:shape id="_x0000_i103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7" o:title="eqIddf550b1c4e205b280e078799086d679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中，最简分数的个数为（</w:t>
      </w:r>
      <w:r>
        <w:rPr>
          <w:rFonts w:ascii="Times New Roman" w:hAnsi="Times New Roman" w:eastAsia="Times New Roman" w:cs="Times New Roman"/>
          <w:color w:val="000000"/>
        </w:rPr>
        <w:t xml:space="preserve">    </w:t>
      </w:r>
      <w:r>
        <w:rPr>
          <w:rFonts w:ascii="宋体" w:hAnsi="宋体" w:eastAsia="宋体" w:cs="宋体"/>
          <w:color w:val="000000"/>
        </w:rPr>
        <w:t>）个．</w:t>
      </w:r>
    </w:p>
    <w:p w14:paraId="44784A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9A26954">
      <w:pPr>
        <w:spacing w:line="360" w:lineRule="auto"/>
        <w:textAlignment w:val="center"/>
        <w:rPr>
          <w:color w:val="000000"/>
        </w:rPr>
      </w:pPr>
      <w:r>
        <w:rPr>
          <w:color w:val="2E75B6"/>
        </w:rPr>
        <w:t>【答案】</w:t>
      </w:r>
      <w:r>
        <w:rPr>
          <w:color w:val="000000"/>
        </w:rPr>
        <w:t>B</w:t>
      </w:r>
    </w:p>
    <w:p w14:paraId="6886C402">
      <w:pPr>
        <w:spacing w:line="360" w:lineRule="auto"/>
        <w:textAlignment w:val="center"/>
        <w:rPr>
          <w:color w:val="000000"/>
        </w:rPr>
      </w:pPr>
      <w:r>
        <w:rPr>
          <w:color w:val="2E75B6"/>
        </w:rPr>
        <w:t>【解析】</w:t>
      </w:r>
    </w:p>
    <w:p w14:paraId="6BDECD37">
      <w:pPr>
        <w:spacing w:line="360" w:lineRule="auto"/>
        <w:jc w:val="left"/>
        <w:textAlignment w:val="center"/>
        <w:rPr>
          <w:color w:val="000000"/>
        </w:rPr>
      </w:pPr>
      <w:r>
        <w:rPr>
          <w:color w:val="000000"/>
        </w:rPr>
        <w:t>【分析】</w:t>
      </w:r>
      <w:r>
        <w:rPr>
          <w:rFonts w:ascii="宋体" w:hAnsi="宋体" w:eastAsia="宋体" w:cs="宋体"/>
          <w:color w:val="000000"/>
        </w:rPr>
        <w:t>本题主要考查最简分数的定义，掌握最简分数是指分子与分母互质（即最大公约数为</w:t>
      </w:r>
      <w:r>
        <w:rPr>
          <w:rFonts w:ascii="Times New Roman" w:hAnsi="Times New Roman" w:eastAsia="Times New Roman" w:cs="Times New Roman"/>
          <w:color w:val="000000"/>
        </w:rPr>
        <w:t>1</w:t>
      </w:r>
      <w:r>
        <w:rPr>
          <w:rFonts w:ascii="宋体" w:hAnsi="宋体" w:eastAsia="宋体" w:cs="宋体"/>
          <w:color w:val="000000"/>
        </w:rPr>
        <w:t>）的分数是解题的关键．</w:t>
      </w:r>
    </w:p>
    <w:p w14:paraId="228BC177">
      <w:pPr>
        <w:spacing w:line="360" w:lineRule="auto"/>
        <w:jc w:val="left"/>
        <w:textAlignment w:val="center"/>
        <w:rPr>
          <w:color w:val="000000"/>
        </w:rPr>
      </w:pPr>
      <w:r>
        <w:rPr>
          <w:rFonts w:ascii="宋体" w:hAnsi="宋体" w:eastAsia="宋体" w:cs="宋体"/>
          <w:color w:val="000000"/>
        </w:rPr>
        <w:t>根据最简分数的定义进行判断即可．</w:t>
      </w:r>
    </w:p>
    <w:p w14:paraId="6A6254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最简分数是指分子与分母互质（即最大公约数为</w:t>
      </w:r>
      <w:r>
        <w:rPr>
          <w:rFonts w:ascii="Times New Roman" w:hAnsi="Times New Roman" w:eastAsia="Times New Roman" w:cs="Times New Roman"/>
          <w:color w:val="000000"/>
        </w:rPr>
        <w:t>1</w:t>
      </w:r>
      <w:r>
        <w:rPr>
          <w:rFonts w:ascii="宋体" w:hAnsi="宋体" w:eastAsia="宋体" w:cs="宋体"/>
          <w:color w:val="000000"/>
        </w:rPr>
        <w:t>）的分数，</w:t>
      </w:r>
    </w:p>
    <w:p w14:paraId="5495E316">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 o:title="eqId2de0d10ef8b748d4531250c37c5d3f9e"/>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最简分数有</w:t>
      </w:r>
      <w:r>
        <w:object>
          <v:shape id="_x0000_i1039"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3" o:title="eqId69ee3c61d2298e75fc4f1643f8ebc2e4"/>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5" o:title="eqId11a6a4c43f03691ab4fbbc7fed2273c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2CA377EA">
      <w:pPr>
        <w:spacing w:line="360" w:lineRule="auto"/>
        <w:jc w:val="left"/>
        <w:textAlignment w:val="center"/>
        <w:rPr>
          <w:color w:val="000000"/>
        </w:rPr>
      </w:pPr>
      <w:r>
        <w:rPr>
          <w:rFonts w:ascii="宋体" w:hAnsi="宋体" w:eastAsia="宋体" w:cs="宋体"/>
          <w:color w:val="000000"/>
        </w:rPr>
        <w:t>而</w:t>
      </w:r>
      <w:r>
        <w:object>
          <v:shape id="_x0000_i1041" o:spt="75" alt="学科网(www.zxxk.com)--教育资源门户，提供试卷、教案、课件、论文、素材以及各类教学资源下载，还有大量而丰富的教学相关资讯！" type="#_x0000_t75" style="height:30.9pt;width:30.9pt;" o:ole="t" filled="f" o:preferrelative="t" stroked="f" coordsize="21600,21600">
            <v:path/>
            <v:fill on="f" focussize="0,0"/>
            <v:stroke on="f" joinstyle="miter"/>
            <v:imagedata r:id="rId37" o:title="eqIdc83734b250831d8d671008c8d5ddad4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pt;width:36.85pt;" o:ole="t" filled="f" o:preferrelative="t" stroked="f" coordsize="21600,21600">
            <v:path/>
            <v:fill on="f" focussize="0,0"/>
            <v:stroke on="f" joinstyle="miter"/>
            <v:imagedata r:id="rId39" o:title="eqId981c4636ed96657a09b3b67069a5be6d"/>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1" o:title="eqId45e5c82afa1822cf5878afdd7bc7b735"/>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3" o:title="eqIdc87b5f5eb64c041cdd65983bfba1600b"/>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，它们都不是最简分数，</w:t>
      </w:r>
    </w:p>
    <w:p w14:paraId="01B9D3C0">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 o:title="eqId2de0d10ef8b748d4531250c37c5d3f9e"/>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最简分数有</w:t>
      </w:r>
      <w:r>
        <w:rPr>
          <w:rFonts w:ascii="Times New Roman" w:hAnsi="Times New Roman" w:eastAsia="Times New Roman" w:cs="Times New Roman"/>
          <w:color w:val="000000"/>
        </w:rPr>
        <w:t>2</w:t>
      </w:r>
      <w:r>
        <w:rPr>
          <w:rFonts w:ascii="宋体" w:hAnsi="宋体" w:eastAsia="宋体" w:cs="宋体"/>
          <w:color w:val="000000"/>
        </w:rPr>
        <w:t>个，</w:t>
      </w:r>
    </w:p>
    <w:p w14:paraId="688E77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B5F8346">
      <w:pPr>
        <w:spacing w:line="360" w:lineRule="auto"/>
        <w:jc w:val="left"/>
        <w:textAlignment w:val="center"/>
        <w:rPr>
          <w:color w:val="000000"/>
        </w:rPr>
      </w:pPr>
      <w:r>
        <w:rPr>
          <w:color w:val="000000"/>
        </w:rPr>
        <w:t xml:space="preserve">4. </w:t>
      </w:r>
      <w:r>
        <w:rPr>
          <w:rFonts w:ascii="宋体" w:hAnsi="宋体" w:eastAsia="宋体" w:cs="宋体"/>
          <w:color w:val="000000"/>
        </w:rPr>
        <w:t>如图所示，在这个数据运算程序中，若开始输入的</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，第一次输出的结果是</w:t>
      </w:r>
      <w:r>
        <w:rPr>
          <w:rFonts w:ascii="Times New Roman" w:hAnsi="Times New Roman" w:eastAsia="Times New Roman" w:cs="Times New Roman"/>
          <w:color w:val="000000"/>
        </w:rPr>
        <w:t>1</w:t>
      </w:r>
      <w:r>
        <w:rPr>
          <w:rFonts w:ascii="宋体" w:hAnsi="宋体" w:eastAsia="宋体" w:cs="宋体"/>
          <w:color w:val="000000"/>
        </w:rPr>
        <w:t>，返回进行第二次运算则输出的是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，则第</w:t>
      </w:r>
      <w:r>
        <w:rPr>
          <w:rFonts w:ascii="Times New Roman" w:hAnsi="Times New Roman" w:eastAsia="Times New Roman" w:cs="Times New Roman"/>
          <w:color w:val="000000"/>
        </w:rPr>
        <w:t>2025</w:t>
      </w:r>
      <w:r>
        <w:rPr>
          <w:rFonts w:ascii="宋体" w:hAnsi="宋体" w:eastAsia="宋体" w:cs="宋体"/>
          <w:color w:val="000000"/>
        </w:rPr>
        <w:t>次输出的结果是（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3BD94805">
      <w:pPr>
        <w:spacing w:line="360" w:lineRule="auto"/>
        <w:jc w:val="left"/>
        <w:textAlignment w:val="center"/>
        <w:rPr>
          <w:color w:val="000000"/>
        </w:rPr>
      </w:pPr>
      <w:r>
        <w:rPr>
          <w:color w:val="000000"/>
        </w:rPr>
        <w:drawing>
          <wp:inline distT="0" distB="0" distL="114300" distR="114300">
            <wp:extent cx="26670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667000" cy="685800"/>
                    </a:xfrm>
                    <a:prstGeom prst="rect">
                      <a:avLst/>
                    </a:prstGeom>
                  </pic:spPr>
                </pic:pic>
              </a:graphicData>
            </a:graphic>
          </wp:inline>
        </w:drawing>
      </w:r>
    </w:p>
    <w:p w14:paraId="358B1F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8</w:t>
      </w:r>
    </w:p>
    <w:p w14:paraId="7179E88C">
      <w:pPr>
        <w:spacing w:line="360" w:lineRule="auto"/>
        <w:textAlignment w:val="center"/>
        <w:rPr>
          <w:color w:val="000000"/>
        </w:rPr>
      </w:pPr>
      <w:r>
        <w:rPr>
          <w:color w:val="2E75B6"/>
        </w:rPr>
        <w:t>【答案】</w:t>
      </w:r>
      <w:r>
        <w:rPr>
          <w:color w:val="000000"/>
        </w:rPr>
        <w:t>A</w:t>
      </w:r>
    </w:p>
    <w:p w14:paraId="2E1034F3">
      <w:pPr>
        <w:spacing w:line="360" w:lineRule="auto"/>
        <w:textAlignment w:val="center"/>
        <w:rPr>
          <w:color w:val="000000"/>
        </w:rPr>
      </w:pPr>
      <w:r>
        <w:rPr>
          <w:color w:val="2E75B6"/>
        </w:rPr>
        <w:t>【解析】</w:t>
      </w:r>
    </w:p>
    <w:p w14:paraId="0A700274">
      <w:pPr>
        <w:spacing w:line="360" w:lineRule="auto"/>
        <w:jc w:val="both"/>
        <w:textAlignment w:val="center"/>
        <w:rPr>
          <w:color w:val="000000"/>
        </w:rPr>
      </w:pPr>
      <w:r>
        <w:rPr>
          <w:color w:val="000000"/>
        </w:rPr>
        <w:t>【分析】</w:t>
      </w:r>
      <w:r>
        <w:rPr>
          <w:rFonts w:ascii="宋体" w:hAnsi="宋体" w:eastAsia="宋体" w:cs="宋体"/>
          <w:color w:val="000000"/>
        </w:rPr>
        <w:t>本题考查了程序图与有理数计算的规律性问题．先根据数据运算程序计算出前几次的输出结果，再归纳类推出一般规律，由此即可得．</w:t>
      </w:r>
    </w:p>
    <w:p w14:paraId="03817B3D">
      <w:pPr>
        <w:spacing w:line="360" w:lineRule="auto"/>
        <w:jc w:val="both"/>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次运算输出的结果为</w:t>
      </w:r>
      <w:r>
        <w:object>
          <v:shape id="_x0000_i104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7" o:title="eqId62f6c387a784a5fc2a90fa5883e25a5f"/>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692332C6">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次运算输出的结果为</w:t>
      </w:r>
      <w:r>
        <w:object>
          <v:shape id="_x0000_i104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9" o:title="eqIde2f5e620b18e3cac5f9a8659fbd92d3a"/>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22A9D7D7">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次运算输出的结果为</w:t>
      </w:r>
      <w:r>
        <w:object>
          <v:shape id="_x0000_i1048"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51" o:title="eqIda53560cc947d500e4716c680911a2072"/>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0FE11E40">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次运算输出的结果为</w:t>
      </w:r>
      <w:r>
        <w:object>
          <v:shape id="_x0000_i104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3" o:title="eqIdc7b25c8a2a5338352de8f0c60dafcfa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44E28246">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次运算输出的结果为</w:t>
      </w:r>
      <w:r>
        <w:object>
          <v:shape id="_x0000_i10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7" o:title="eqId62f6c387a784a5fc2a90fa5883e25a5f"/>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493E09E0">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次运算输出的结果为</w:t>
      </w:r>
      <w:r>
        <w:object>
          <v:shape id="_x0000_i105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9" o:title="eqIde2f5e620b18e3cac5f9a8659fbd92d3a"/>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6F8648B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次运算输出的结果为</w:t>
      </w:r>
      <w:r>
        <w:object>
          <v:shape id="_x0000_i1052"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51" o:title="eqIda53560cc947d500e4716c680911a2072"/>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4F114C1A">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次运算输出的结果为</w:t>
      </w:r>
      <w:r>
        <w:object>
          <v:shape id="_x0000_i105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3" o:title="eqIdc7b25c8a2a5338352de8f0c60dafcfa8"/>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54F38CE9">
      <w:pPr>
        <w:spacing w:line="360" w:lineRule="auto"/>
        <w:jc w:val="both"/>
        <w:textAlignment w:val="center"/>
        <w:rPr>
          <w:color w:val="000000"/>
        </w:rPr>
      </w:pPr>
      <w:r>
        <w:rPr>
          <w:rFonts w:ascii="宋体" w:hAnsi="宋体" w:eastAsia="宋体" w:cs="宋体"/>
          <w:color w:val="000000"/>
        </w:rPr>
        <w:t>归纳类推得：运算结果以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为周期，每</w:t>
      </w:r>
      <w:r>
        <w:rPr>
          <w:rFonts w:ascii="Times New Roman" w:hAnsi="Times New Roman" w:eastAsia="Times New Roman" w:cs="Times New Roman"/>
          <w:color w:val="000000"/>
        </w:rPr>
        <w:t>4</w:t>
      </w:r>
      <w:r>
        <w:rPr>
          <w:rFonts w:ascii="宋体" w:hAnsi="宋体" w:eastAsia="宋体" w:cs="宋体"/>
          <w:color w:val="000000"/>
        </w:rPr>
        <w:t>次循环一次，</w:t>
      </w:r>
    </w:p>
    <w:p w14:paraId="5634F904">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9" o:title="eqId27a1bf489d5a2160898c52010b744b43"/>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，余数为</w:t>
      </w:r>
      <w:r>
        <w:rPr>
          <w:rFonts w:ascii="Times New Roman" w:hAnsi="Times New Roman" w:eastAsia="Times New Roman" w:cs="Times New Roman"/>
          <w:color w:val="000000"/>
        </w:rPr>
        <w:t>1</w:t>
      </w:r>
      <w:r>
        <w:rPr>
          <w:rFonts w:ascii="宋体" w:hAnsi="宋体" w:eastAsia="宋体" w:cs="宋体"/>
          <w:color w:val="000000"/>
        </w:rPr>
        <w:t>，</w:t>
      </w:r>
    </w:p>
    <w:p w14:paraId="5F78FD19">
      <w:pPr>
        <w:spacing w:line="360" w:lineRule="auto"/>
        <w:jc w:val="both"/>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2025</w:t>
      </w:r>
      <w:r>
        <w:rPr>
          <w:rFonts w:ascii="宋体" w:hAnsi="宋体" w:eastAsia="宋体" w:cs="宋体"/>
          <w:color w:val="000000"/>
        </w:rPr>
        <w:t>次运算输出的结果与第</w:t>
      </w:r>
      <w:r>
        <w:rPr>
          <w:rFonts w:ascii="Times New Roman" w:hAnsi="Times New Roman" w:eastAsia="Times New Roman" w:cs="Times New Roman"/>
          <w:color w:val="000000"/>
        </w:rPr>
        <w:t>1</w:t>
      </w:r>
      <w:r>
        <w:rPr>
          <w:rFonts w:ascii="宋体" w:hAnsi="宋体" w:eastAsia="宋体" w:cs="宋体"/>
          <w:color w:val="000000"/>
        </w:rPr>
        <w:t>次输出的结果相同，</w:t>
      </w:r>
    </w:p>
    <w:p w14:paraId="51672D74">
      <w:pPr>
        <w:spacing w:line="360" w:lineRule="auto"/>
        <w:jc w:val="both"/>
        <w:textAlignment w:val="center"/>
        <w:rPr>
          <w:color w:val="000000"/>
        </w:rPr>
      </w:pPr>
      <w:r>
        <w:rPr>
          <w:rFonts w:ascii="宋体" w:hAnsi="宋体" w:eastAsia="宋体" w:cs="宋体"/>
          <w:color w:val="000000"/>
        </w:rPr>
        <w:t>即为</w:t>
      </w:r>
      <w:r>
        <w:rPr>
          <w:rFonts w:ascii="Times New Roman" w:hAnsi="Times New Roman" w:eastAsia="Times New Roman" w:cs="Times New Roman"/>
          <w:color w:val="000000"/>
        </w:rPr>
        <w:t>1</w:t>
      </w:r>
      <w:r>
        <w:rPr>
          <w:rFonts w:ascii="宋体" w:hAnsi="宋体" w:eastAsia="宋体" w:cs="宋体"/>
          <w:color w:val="000000"/>
        </w:rPr>
        <w:t>，</w:t>
      </w:r>
    </w:p>
    <w:p w14:paraId="01A9F8B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7F4C45">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5F3DEC4">
      <w:pPr>
        <w:spacing w:line="360" w:lineRule="auto"/>
        <w:jc w:val="left"/>
        <w:textAlignment w:val="center"/>
        <w:rPr>
          <w:color w:val="000000"/>
        </w:rPr>
      </w:pPr>
      <w:r>
        <w:rPr>
          <w:color w:val="000000"/>
        </w:rPr>
        <w:t xml:space="preserve">5.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整除的最小两位数是</w:t>
      </w:r>
      <w:r>
        <w:rPr>
          <w:color w:val="000000"/>
        </w:rPr>
        <w:t>______</w:t>
      </w:r>
      <w:r>
        <w:rPr>
          <w:rFonts w:ascii="宋体" w:hAnsi="宋体" w:eastAsia="宋体" w:cs="宋体"/>
          <w:color w:val="000000"/>
        </w:rPr>
        <w:t>．</w:t>
      </w:r>
    </w:p>
    <w:p w14:paraId="5079FCEB">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208BF940">
      <w:pPr>
        <w:spacing w:line="360" w:lineRule="auto"/>
        <w:textAlignment w:val="center"/>
        <w:rPr>
          <w:color w:val="000000"/>
        </w:rPr>
      </w:pPr>
      <w:r>
        <w:rPr>
          <w:color w:val="2E75B6"/>
        </w:rPr>
        <w:t>【解析】</w:t>
      </w:r>
    </w:p>
    <w:p w14:paraId="7C89D945">
      <w:pPr>
        <w:spacing w:line="360" w:lineRule="auto"/>
        <w:jc w:val="both"/>
        <w:textAlignment w:val="center"/>
        <w:rPr>
          <w:color w:val="000000"/>
        </w:rPr>
      </w:pPr>
      <w:r>
        <w:rPr>
          <w:color w:val="000000"/>
        </w:rPr>
        <w:t>【分析】题目主要考查公倍数及整除的计算，理解题意是解题关键．</w:t>
      </w:r>
    </w:p>
    <w:p w14:paraId="6C13EFDD">
      <w:pPr>
        <w:spacing w:line="360" w:lineRule="auto"/>
        <w:jc w:val="both"/>
        <w:textAlignment w:val="center"/>
        <w:rPr>
          <w:color w:val="000000"/>
        </w:rPr>
      </w:pPr>
      <w:r>
        <w:rPr>
          <w:rFonts w:ascii="宋体" w:hAnsi="宋体" w:eastAsia="宋体" w:cs="宋体"/>
          <w:color w:val="000000"/>
        </w:rPr>
        <w:t>需找出能被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整除的最小两位数，即求</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的公倍数中最小的两位数，由于</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互质，它们的公倍数为</w:t>
      </w:r>
      <w:r>
        <w:rPr>
          <w:rFonts w:ascii="Times New Roman" w:hAnsi="Times New Roman" w:eastAsia="Times New Roman" w:cs="Times New Roman"/>
          <w:color w:val="000000"/>
        </w:rPr>
        <w:t>6</w:t>
      </w:r>
      <w:r>
        <w:rPr>
          <w:rFonts w:ascii="宋体" w:hAnsi="宋体" w:eastAsia="宋体" w:cs="宋体"/>
          <w:color w:val="000000"/>
        </w:rPr>
        <w:t>的倍数，据此求解即可．</w:t>
      </w:r>
    </w:p>
    <w:p w14:paraId="36749B30">
      <w:pPr>
        <w:spacing w:line="360" w:lineRule="auto"/>
        <w:jc w:val="both"/>
        <w:textAlignment w:val="center"/>
        <w:rPr>
          <w:color w:val="000000"/>
        </w:rPr>
      </w:pPr>
      <w:r>
        <w:rPr>
          <w:color w:val="000000"/>
        </w:rPr>
        <w:t>【详解】解：两位数的范围为10至99，</w:t>
      </w:r>
    </w:p>
    <w:p w14:paraId="46E6C7D2">
      <w:pPr>
        <w:spacing w:line="360" w:lineRule="auto"/>
        <w:jc w:val="both"/>
        <w:textAlignment w:val="center"/>
        <w:rPr>
          <w:color w:val="000000"/>
        </w:rPr>
      </w:pPr>
      <w:r>
        <w:rPr>
          <w:color w:val="000000"/>
        </w:rPr>
        <w:t>2、3公倍数为</w:t>
      </w:r>
      <w:r>
        <w:object>
          <v:shape id="_x0000_i105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1" o:title="eqIde30ba9377865ec1b151f69392ea35a71"/>
            <o:lock v:ext="edit" aspectratio="t"/>
            <w10:wrap type="none"/>
            <w10:anchorlock/>
          </v:shape>
          <o:OLEObject Type="Embed" ProgID="Equation.DSMT4" ShapeID="_x0000_i1055" DrawAspect="Content" ObjectID="_1468075755" r:id="rId60">
            <o:LockedField>false</o:LockedField>
          </o:OLEObject>
        </w:object>
      </w:r>
      <w:r>
        <w:rPr>
          <w:color w:val="000000"/>
        </w:rPr>
        <w:t>，其中6不是两位数，</w:t>
      </w:r>
    </w:p>
    <w:p w14:paraId="0ABFC79B">
      <w:pPr>
        <w:spacing w:line="360" w:lineRule="auto"/>
        <w:jc w:val="both"/>
        <w:textAlignment w:val="center"/>
        <w:rPr>
          <w:color w:val="000000"/>
        </w:rPr>
      </w:pPr>
      <w:r>
        <w:rPr>
          <w:rFonts w:ascii="宋体" w:hAnsi="宋体" w:eastAsia="宋体" w:cs="宋体"/>
          <w:color w:val="000000"/>
        </w:rPr>
        <w:t>因此最小两位数为</w:t>
      </w:r>
      <w:r>
        <w:rPr>
          <w:rFonts w:ascii="Times New Roman" w:hAnsi="Times New Roman" w:eastAsia="Times New Roman" w:cs="Times New Roman"/>
          <w:color w:val="000000"/>
        </w:rPr>
        <w:t>12</w:t>
      </w:r>
      <w:r>
        <w:rPr>
          <w:rFonts w:ascii="宋体" w:hAnsi="宋体" w:eastAsia="宋体" w:cs="宋体"/>
          <w:color w:val="000000"/>
        </w:rPr>
        <w:t>，</w:t>
      </w:r>
    </w:p>
    <w:p w14:paraId="4F50652B">
      <w:pPr>
        <w:spacing w:line="360" w:lineRule="auto"/>
        <w:jc w:val="both"/>
        <w:textAlignment w:val="center"/>
        <w:rPr>
          <w:color w:val="000000"/>
        </w:rPr>
      </w:pPr>
      <w:r>
        <w:rPr>
          <w:color w:val="000000"/>
        </w:rPr>
        <w:t>验证：</w:t>
      </w:r>
      <w:r>
        <w:object>
          <v:shape id="_x0000_i10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 o:title="eqId29cc106565431db9247cc7ce327bc7b0"/>
            <o:lock v:ext="edit" aspectratio="t"/>
            <w10:wrap type="none"/>
            <w10:anchorlock/>
          </v:shape>
          <o:OLEObject Type="Embed" ProgID="Equation.DSMT4" ShapeID="_x0000_i1056" DrawAspect="Content" ObjectID="_1468075756" r:id="rId62">
            <o:LockedField>false</o:LockedField>
          </o:OLEObject>
        </w:object>
      </w:r>
      <w:r>
        <w:rPr>
          <w:color w:val="000000"/>
        </w:rPr>
        <w:t>，整除；</w:t>
      </w:r>
    </w:p>
    <w:p w14:paraId="6E22293F">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65" o:title="eqId0df2aa70f2da1c3f8f0b6263e897959f"/>
            <o:lock v:ext="edit" aspectratio="t"/>
            <w10:wrap type="none"/>
            <w10:anchorlock/>
          </v:shape>
          <o:OLEObject Type="Embed" ProgID="Equation.DSMT4" ShapeID="_x0000_i1057" DrawAspect="Content" ObjectID="_1468075757" r:id="rId64">
            <o:LockedField>false</o:LockedField>
          </o:OLEObject>
        </w:object>
      </w:r>
      <w:r>
        <w:rPr>
          <w:color w:val="000000"/>
        </w:rPr>
        <w:t>，整除，</w:t>
      </w:r>
    </w:p>
    <w:p w14:paraId="42C0C665">
      <w:pPr>
        <w:spacing w:line="360" w:lineRule="auto"/>
        <w:jc w:val="both"/>
        <w:textAlignment w:val="center"/>
        <w:rPr>
          <w:color w:val="000000"/>
        </w:rPr>
      </w:pPr>
      <w:r>
        <w:rPr>
          <w:color w:val="000000"/>
        </w:rPr>
        <w:t>故12满足条件，</w:t>
      </w:r>
    </w:p>
    <w:p w14:paraId="5FFB36F6">
      <w:pPr>
        <w:spacing w:line="360" w:lineRule="auto"/>
        <w:jc w:val="both"/>
        <w:textAlignment w:val="center"/>
        <w:rPr>
          <w:color w:val="000000"/>
        </w:rPr>
      </w:pPr>
      <w:r>
        <w:rPr>
          <w:color w:val="000000"/>
        </w:rPr>
        <w:t>故答案为：12．</w:t>
      </w:r>
    </w:p>
    <w:p w14:paraId="20500156">
      <w:pPr>
        <w:spacing w:line="360" w:lineRule="auto"/>
        <w:jc w:val="both"/>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_______</w:t>
      </w:r>
      <w:r>
        <w:rPr>
          <w:rFonts w:ascii="宋体" w:hAnsi="宋体" w:eastAsia="宋体" w:cs="宋体"/>
          <w:color w:val="000000"/>
        </w:rPr>
        <w:t>．</w:t>
      </w:r>
    </w:p>
    <w:p w14:paraId="13EB8848">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7" o:title="eqIda98c9f93750245ac3a287608a3cba55f"/>
            <o:lock v:ext="edit" aspectratio="t"/>
            <w10:wrap type="none"/>
            <w10:anchorlock/>
          </v:shape>
          <o:OLEObject Type="Embed" ProgID="Equation.DSMT4" ShapeID="_x0000_i1058" DrawAspect="Content" ObjectID="_1468075758" r:id="rId66">
            <o:LockedField>false</o:LockedField>
          </o:OLEObject>
        </w:object>
      </w:r>
    </w:p>
    <w:p w14:paraId="048B31EB">
      <w:pPr>
        <w:spacing w:line="360" w:lineRule="auto"/>
        <w:textAlignment w:val="center"/>
        <w:rPr>
          <w:color w:val="000000"/>
        </w:rPr>
      </w:pPr>
      <w:r>
        <w:rPr>
          <w:color w:val="2E75B6"/>
        </w:rPr>
        <w:t>【解析】</w:t>
      </w:r>
    </w:p>
    <w:p w14:paraId="58C5AB7B">
      <w:pPr>
        <w:spacing w:line="360" w:lineRule="auto"/>
        <w:jc w:val="both"/>
        <w:textAlignment w:val="center"/>
        <w:rPr>
          <w:color w:val="000000"/>
        </w:rPr>
      </w:pPr>
      <w:r>
        <w:rPr>
          <w:color w:val="000000"/>
        </w:rPr>
        <w:t>【分析】</w:t>
      </w:r>
      <w:r>
        <w:rPr>
          <w:rFonts w:ascii="宋体" w:hAnsi="宋体" w:eastAsia="宋体" w:cs="宋体"/>
          <w:color w:val="000000"/>
        </w:rPr>
        <w:t>本题考查了倍数，熟练掌握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的倍数特征是解题关键．先得出这个四位数末尾数字必须是</w:t>
      </w:r>
      <w:r>
        <w:rPr>
          <w:rFonts w:ascii="Times New Roman" w:hAnsi="Times New Roman" w:eastAsia="Times New Roman" w:cs="Times New Roman"/>
          <w:color w:val="000000"/>
        </w:rPr>
        <w:t>0</w:t>
      </w:r>
      <w:r>
        <w:rPr>
          <w:rFonts w:ascii="宋体" w:hAnsi="宋体" w:eastAsia="宋体" w:cs="宋体"/>
          <w:color w:val="000000"/>
        </w:rPr>
        <w:t>，且各个数位上的数字的和必须被</w:t>
      </w:r>
      <w:r>
        <w:rPr>
          <w:rFonts w:ascii="Times New Roman" w:hAnsi="Times New Roman" w:eastAsia="Times New Roman" w:cs="Times New Roman"/>
          <w:color w:val="000000"/>
        </w:rPr>
        <w:t>3</w:t>
      </w:r>
      <w:r>
        <w:rPr>
          <w:rFonts w:ascii="宋体" w:hAnsi="宋体" w:eastAsia="宋体" w:cs="宋体"/>
          <w:color w:val="000000"/>
        </w:rPr>
        <w:t>整除，再使千位上数字、百位上数字尽可能大，最后确定十位上的数字，由此即可得．</w:t>
      </w:r>
    </w:p>
    <w:p w14:paraId="79310716">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整除的数，其末尾数字必须是</w:t>
      </w:r>
      <w:r>
        <w:rPr>
          <w:rFonts w:ascii="Times New Roman" w:hAnsi="Times New Roman" w:eastAsia="Times New Roman" w:cs="Times New Roman"/>
          <w:color w:val="000000"/>
        </w:rPr>
        <w:t>0</w:t>
      </w:r>
      <w:r>
        <w:rPr>
          <w:rFonts w:ascii="宋体" w:hAnsi="宋体" w:eastAsia="宋体" w:cs="宋体"/>
          <w:color w:val="000000"/>
        </w:rPr>
        <w:t>，且各个数位上的数字的和必须被</w:t>
      </w:r>
      <w:r>
        <w:rPr>
          <w:rFonts w:ascii="Times New Roman" w:hAnsi="Times New Roman" w:eastAsia="Times New Roman" w:cs="Times New Roman"/>
          <w:color w:val="000000"/>
        </w:rPr>
        <w:t>3</w:t>
      </w:r>
      <w:r>
        <w:rPr>
          <w:rFonts w:ascii="宋体" w:hAnsi="宋体" w:eastAsia="宋体" w:cs="宋体"/>
          <w:color w:val="000000"/>
        </w:rPr>
        <w:t>整除，</w:t>
      </w:r>
    </w:p>
    <w:p w14:paraId="79F05AE3">
      <w:pPr>
        <w:spacing w:line="360" w:lineRule="auto"/>
        <w:jc w:val="left"/>
        <w:textAlignment w:val="center"/>
        <w:rPr>
          <w:color w:val="000000"/>
        </w:rPr>
      </w:pPr>
      <w:r>
        <w:rPr>
          <w:rFonts w:ascii="宋体" w:hAnsi="宋体" w:eastAsia="宋体" w:cs="宋体"/>
          <w:color w:val="000000"/>
        </w:rPr>
        <w:t>要使这个四位数最大，则先选千位上的数字为</w:t>
      </w:r>
      <w:r>
        <w:rPr>
          <w:rFonts w:ascii="Times New Roman" w:hAnsi="Times New Roman" w:eastAsia="Times New Roman" w:cs="Times New Roman"/>
          <w:color w:val="000000"/>
        </w:rPr>
        <w:t>8</w:t>
      </w:r>
      <w:r>
        <w:rPr>
          <w:rFonts w:ascii="宋体" w:hAnsi="宋体" w:eastAsia="宋体" w:cs="宋体"/>
          <w:color w:val="000000"/>
        </w:rPr>
        <w:t>，再在剩下的数字中选最大的</w:t>
      </w:r>
      <w:r>
        <w:rPr>
          <w:rFonts w:ascii="Times New Roman" w:hAnsi="Times New Roman" w:eastAsia="Times New Roman" w:cs="Times New Roman"/>
          <w:color w:val="000000"/>
        </w:rPr>
        <w:t>5</w:t>
      </w:r>
      <w:r>
        <w:rPr>
          <w:rFonts w:ascii="宋体" w:hAnsi="宋体" w:eastAsia="宋体" w:cs="宋体"/>
          <w:color w:val="000000"/>
        </w:rPr>
        <w:t>为百位上的数字，此时十位上的数字只能是</w:t>
      </w:r>
      <w:r>
        <w:rPr>
          <w:rFonts w:ascii="Times New Roman" w:hAnsi="Times New Roman" w:eastAsia="Times New Roman" w:cs="Times New Roman"/>
          <w:color w:val="000000"/>
        </w:rPr>
        <w:t>2</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69" o:title="eqId1d9b2e995f986c11f143f1a1f37cdec5"/>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14:paraId="2411A0F6">
      <w:pPr>
        <w:spacing w:line="360" w:lineRule="auto"/>
        <w:jc w:val="left"/>
        <w:textAlignment w:val="center"/>
        <w:rPr>
          <w:color w:val="000000"/>
        </w:rPr>
      </w:pPr>
      <w:r>
        <w:rPr>
          <w:rFonts w:ascii="宋体" w:hAnsi="宋体" w:eastAsia="宋体" w:cs="宋体"/>
          <w:color w:val="000000"/>
        </w:rPr>
        <w:t>所以这个最大的四位数是</w:t>
      </w:r>
      <w:r>
        <w:object>
          <v:shape id="_x0000_i1060"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7" o:title="eqIda98c9f93750245ac3a287608a3cba55f"/>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32F8A551">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7" o:title="eqIda98c9f93750245ac3a287608a3cba55f"/>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5012E555">
      <w:pPr>
        <w:spacing w:line="360" w:lineRule="auto"/>
        <w:jc w:val="left"/>
        <w:textAlignment w:val="center"/>
        <w:rPr>
          <w:color w:val="000000"/>
        </w:rPr>
      </w:pPr>
      <w:r>
        <w:rPr>
          <w:color w:val="000000"/>
        </w:rPr>
        <w:t xml:space="preserve">7. </w:t>
      </w:r>
      <w:r>
        <w:rPr>
          <w:rFonts w:ascii="宋体" w:hAnsi="宋体" w:eastAsia="宋体" w:cs="宋体"/>
          <w:color w:val="000000"/>
        </w:rPr>
        <w:t>如果两个正整数的最大公因数是</w:t>
      </w:r>
      <w:r>
        <w:rPr>
          <w:rFonts w:ascii="Times New Roman" w:hAnsi="Times New Roman" w:eastAsia="Times New Roman" w:cs="Times New Roman"/>
          <w:color w:val="000000"/>
        </w:rPr>
        <w:t>6</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，其中一个正整数是</w:t>
      </w:r>
      <w:r>
        <w:rPr>
          <w:rFonts w:ascii="Times New Roman" w:hAnsi="Times New Roman" w:eastAsia="Times New Roman" w:cs="Times New Roman"/>
          <w:color w:val="000000"/>
        </w:rPr>
        <w:t>36</w:t>
      </w:r>
      <w:r>
        <w:rPr>
          <w:rFonts w:ascii="宋体" w:hAnsi="宋体" w:eastAsia="宋体" w:cs="宋体"/>
          <w:color w:val="000000"/>
        </w:rPr>
        <w:t>，则另一个正整数是</w:t>
      </w:r>
      <w:r>
        <w:rPr>
          <w:color w:val="000000"/>
        </w:rPr>
        <w:t>________</w:t>
      </w:r>
      <w:r>
        <w:rPr>
          <w:rFonts w:ascii="宋体" w:hAnsi="宋体" w:eastAsia="宋体" w:cs="宋体"/>
          <w:color w:val="000000"/>
        </w:rPr>
        <w:t>．</w:t>
      </w:r>
    </w:p>
    <w:p w14:paraId="33B8194C">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0826B97">
      <w:pPr>
        <w:spacing w:line="360" w:lineRule="auto"/>
        <w:textAlignment w:val="center"/>
        <w:rPr>
          <w:color w:val="000000"/>
        </w:rPr>
      </w:pPr>
      <w:r>
        <w:rPr>
          <w:color w:val="2E75B6"/>
        </w:rPr>
        <w:t>【解析】</w:t>
      </w:r>
    </w:p>
    <w:p w14:paraId="7A948AED">
      <w:pPr>
        <w:spacing w:line="360" w:lineRule="auto"/>
        <w:jc w:val="left"/>
        <w:textAlignment w:val="center"/>
        <w:rPr>
          <w:color w:val="000000"/>
        </w:rPr>
      </w:pPr>
      <w:r>
        <w:rPr>
          <w:color w:val="000000"/>
        </w:rPr>
        <w:t>【分析】</w:t>
      </w:r>
      <w:r>
        <w:rPr>
          <w:rFonts w:ascii="宋体" w:hAnsi="宋体" w:eastAsia="宋体" w:cs="宋体"/>
          <w:color w:val="000000"/>
        </w:rPr>
        <w:t>本题考查了最大公因数和最小公倍数，有理数的乘法运算，熟练掌握最大公因数和最小公倍数的求法，有理数的乘法运算法则是解题的关键．</w:t>
      </w:r>
    </w:p>
    <w:p w14:paraId="2668C0D3">
      <w:pPr>
        <w:spacing w:line="360" w:lineRule="auto"/>
        <w:jc w:val="left"/>
        <w:textAlignment w:val="center"/>
        <w:rPr>
          <w:color w:val="000000"/>
        </w:rPr>
      </w:pPr>
      <w:r>
        <w:rPr>
          <w:rFonts w:ascii="宋体" w:hAnsi="宋体" w:eastAsia="宋体" w:cs="宋体"/>
          <w:color w:val="000000"/>
        </w:rPr>
        <w:t>用最小公倍数除以两个数的最大公因数，得到两个独有因数的积</w:t>
      </w:r>
      <w:r>
        <w:rPr>
          <w:rFonts w:ascii="Times New Roman" w:hAnsi="Times New Roman" w:eastAsia="Times New Roman" w:cs="Times New Roman"/>
          <w:color w:val="000000"/>
        </w:rPr>
        <w:t>6</w:t>
      </w: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73" o:title="eqId5531fa2eb908dc7463d185292b858f1d"/>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，再列举各种情况，即可得出答案．</w:t>
      </w:r>
    </w:p>
    <w:p w14:paraId="6AE3F2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75" o:title="eqId903d2efd99e92d50a52e44dc4c06235c"/>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30</w:t>
      </w:r>
      <w:r>
        <w:rPr>
          <w:rFonts w:ascii="宋体" w:hAnsi="宋体" w:eastAsia="宋体" w:cs="宋体"/>
          <w:color w:val="000000"/>
        </w:rPr>
        <w:t>是两个数独有质因数的积，</w:t>
      </w:r>
    </w:p>
    <w:p w14:paraId="12EDD647">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12700" b="0"/>
            <wp:docPr id="901227482" name="图片 90122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7482" name="图片 901227482"/>
                    <pic:cNvPicPr>
                      <a:picLocks noChangeAspect="1"/>
                    </pic:cNvPicPr>
                  </pic:nvPicPr>
                  <pic:blipFill>
                    <a:blip r:embed="rId76"/>
                    <a:stretch>
                      <a:fillRect/>
                    </a:stretch>
                  </pic:blipFill>
                  <pic:spPr>
                    <a:xfrm>
                      <a:off x="0" y="0"/>
                      <a:ext cx="158750" cy="190500"/>
                    </a:xfrm>
                    <a:prstGeom prst="rect">
                      <a:avLst/>
                    </a:prstGeom>
                  </pic:spPr>
                </pic:pic>
              </a:graphicData>
            </a:graphic>
          </wp:inline>
        </w:drawing>
      </w:r>
      <w:r>
        <w:object>
          <v:shape id="_x0000_i1064"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73" o:title="eqId5531fa2eb908dc7463d185292b858f1d"/>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14:paraId="3895DFA0">
      <w:pPr>
        <w:spacing w:line="360" w:lineRule="auto"/>
        <w:jc w:val="both"/>
        <w:textAlignment w:val="center"/>
        <w:rPr>
          <w:color w:val="000000"/>
        </w:rPr>
      </w:pPr>
      <w:r>
        <w:rPr>
          <w:rFonts w:ascii="宋体" w:hAnsi="宋体" w:eastAsia="宋体" w:cs="宋体"/>
          <w:color w:val="000000"/>
        </w:rPr>
        <w:t>所以①</w:t>
      </w:r>
      <w:r>
        <w:object>
          <v:shape id="_x0000_i106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9" o:title="eqId2bf63d8f6534a8569796823017fbdbe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pt;width:50.4pt;" o:ole="t" filled="f" o:preferrelative="t" stroked="f" coordsize="21600,21600">
            <v:path/>
            <v:fill on="f" focussize="0,0"/>
            <v:stroke on="f" joinstyle="miter"/>
            <v:imagedata r:id="rId81" o:title="eqIdc678061a0860421d051e3a3bf071523d"/>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，②</w:t>
      </w:r>
      <w:r>
        <w:object>
          <v:shape id="_x0000_i10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 o:title="eqId3d1c035986d60aa65a98f7f1830e10d3"/>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 o:title="eqIddc7e7ece54b8183618abf3f6d86c135c"/>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，③</w:t>
      </w:r>
      <w:r>
        <w:object>
          <v:shape id="_x0000_i1069"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87" o:title="eqIda976d169c718dc0a9bdd27eb2f1d9638"/>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89" o:title="eqId796d34237655bf4ca44b15485674dbdb"/>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，④</w:t>
      </w:r>
      <w:r>
        <w:object>
          <v:shape id="_x0000_i107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91" o:title="eqIdc9ce9311306a06da87e5fa58b9d0f157"/>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3" o:title="eqIdc6887d81e64d1912f578040c7cf930f7"/>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p>
    <w:p w14:paraId="09E63E6B">
      <w:pPr>
        <w:spacing w:line="360" w:lineRule="auto"/>
        <w:jc w:val="left"/>
        <w:textAlignment w:val="center"/>
        <w:rPr>
          <w:color w:val="000000"/>
        </w:rPr>
      </w:pPr>
      <w:r>
        <w:rPr>
          <w:rFonts w:ascii="宋体" w:hAnsi="宋体" w:eastAsia="宋体" w:cs="宋体"/>
          <w:color w:val="000000"/>
        </w:rPr>
        <w:t>所以这两个正整数为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w:t>
      </w:r>
    </w:p>
    <w:p w14:paraId="2A9E7AF0">
      <w:pPr>
        <w:spacing w:line="360" w:lineRule="auto"/>
        <w:jc w:val="left"/>
        <w:textAlignment w:val="center"/>
        <w:rPr>
          <w:color w:val="000000"/>
        </w:rPr>
      </w:pPr>
      <w:r>
        <w:rPr>
          <w:rFonts w:ascii="宋体" w:hAnsi="宋体" w:eastAsia="宋体" w:cs="宋体"/>
          <w:color w:val="000000"/>
        </w:rPr>
        <w:t>因为其中一个正整数是</w:t>
      </w:r>
      <w:r>
        <w:rPr>
          <w:rFonts w:ascii="Times New Roman" w:hAnsi="Times New Roman" w:eastAsia="Times New Roman" w:cs="Times New Roman"/>
          <w:color w:val="000000"/>
        </w:rPr>
        <w:t>36</w:t>
      </w:r>
      <w:r>
        <w:rPr>
          <w:rFonts w:ascii="宋体" w:hAnsi="宋体" w:eastAsia="宋体" w:cs="宋体"/>
          <w:color w:val="000000"/>
        </w:rPr>
        <w:t>，</w:t>
      </w:r>
    </w:p>
    <w:p w14:paraId="514033E1">
      <w:pPr>
        <w:spacing w:line="360" w:lineRule="auto"/>
        <w:jc w:val="left"/>
        <w:textAlignment w:val="center"/>
        <w:rPr>
          <w:color w:val="000000"/>
        </w:rPr>
      </w:pPr>
      <w:r>
        <w:rPr>
          <w:rFonts w:ascii="宋体" w:hAnsi="宋体" w:eastAsia="宋体" w:cs="宋体"/>
          <w:color w:val="000000"/>
        </w:rPr>
        <w:t>所以另一个正整数是</w:t>
      </w:r>
      <w:r>
        <w:rPr>
          <w:rFonts w:ascii="Times New Roman" w:hAnsi="Times New Roman" w:eastAsia="Times New Roman" w:cs="Times New Roman"/>
          <w:color w:val="000000"/>
        </w:rPr>
        <w:t>30，</w:t>
      </w:r>
    </w:p>
    <w:p w14:paraId="2948AC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03FEB03D">
      <w:pPr>
        <w:spacing w:line="360" w:lineRule="auto"/>
        <w:jc w:val="left"/>
        <w:textAlignment w:val="center"/>
        <w:rPr>
          <w:color w:val="000000"/>
        </w:rPr>
      </w:pPr>
      <w:r>
        <w:rPr>
          <w:color w:val="000000"/>
        </w:rPr>
        <w:t xml:space="preserve">8. </w:t>
      </w:r>
      <w:r>
        <w:rPr>
          <w:rFonts w:ascii="宋体" w:hAnsi="宋体" w:eastAsia="宋体" w:cs="宋体"/>
          <w:color w:val="000000"/>
        </w:rPr>
        <w:t>一袋小麦，先吃了</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 o:title="eqIdafe2f5ecf3acc292e1bab1d080f41d8b"/>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，再吃了</w:t>
      </w:r>
      <w:r>
        <w:object>
          <v:shape id="_x0000_i10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7" o:title="eqId4c8b45edad1f59a7454739675fd2de55"/>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千克，还剩</w:t>
      </w:r>
      <w:r>
        <w:object>
          <v:shape id="_x0000_i10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7" o:title="eqId4c8b45edad1f59a7454739675fd2de55"/>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千克，这袋小麦原有</w:t>
      </w:r>
      <w:r>
        <w:rPr>
          <w:color w:val="000000"/>
        </w:rPr>
        <w:t>________</w:t>
      </w:r>
      <w:r>
        <w:rPr>
          <w:rFonts w:ascii="宋体" w:hAnsi="宋体" w:eastAsia="宋体" w:cs="宋体"/>
          <w:color w:val="000000"/>
        </w:rPr>
        <w:t>千克．</w:t>
      </w:r>
    </w:p>
    <w:p w14:paraId="648803E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C3B3343">
      <w:pPr>
        <w:spacing w:line="360" w:lineRule="auto"/>
        <w:textAlignment w:val="center"/>
        <w:rPr>
          <w:color w:val="000000"/>
        </w:rPr>
      </w:pPr>
      <w:r>
        <w:rPr>
          <w:color w:val="2E75B6"/>
        </w:rPr>
        <w:t>【解析】</w:t>
      </w:r>
    </w:p>
    <w:p w14:paraId="79F01F54">
      <w:pPr>
        <w:spacing w:line="360" w:lineRule="auto"/>
        <w:jc w:val="left"/>
        <w:textAlignment w:val="center"/>
        <w:rPr>
          <w:color w:val="000000"/>
        </w:rPr>
      </w:pPr>
      <w:r>
        <w:rPr>
          <w:color w:val="000000"/>
        </w:rPr>
        <w:t>【分析】</w:t>
      </w:r>
      <w:r>
        <w:rPr>
          <w:rFonts w:ascii="宋体" w:hAnsi="宋体" w:eastAsia="宋体" w:cs="宋体"/>
          <w:color w:val="000000"/>
        </w:rPr>
        <w:t>此题考查了分数除法的意义及应用．</w:t>
      </w:r>
    </w:p>
    <w:p w14:paraId="3EFCF356">
      <w:pPr>
        <w:spacing w:line="360" w:lineRule="auto"/>
        <w:jc w:val="left"/>
        <w:textAlignment w:val="center"/>
        <w:rPr>
          <w:color w:val="000000"/>
        </w:rPr>
      </w:pPr>
      <w:r>
        <w:rPr>
          <w:rFonts w:ascii="宋体" w:hAnsi="宋体" w:eastAsia="宋体" w:cs="宋体"/>
          <w:color w:val="000000"/>
        </w:rPr>
        <w:t>设原重量为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千克，根据吃的过程和剩余重量列出方程即可．</w:t>
      </w:r>
    </w:p>
    <w:p w14:paraId="19E16FE5">
      <w:pPr>
        <w:spacing w:line="360" w:lineRule="auto"/>
        <w:jc w:val="left"/>
        <w:textAlignment w:val="center"/>
        <w:rPr>
          <w:color w:val="000000"/>
        </w:rPr>
      </w:pPr>
      <w:r>
        <w:rPr>
          <w:color w:val="000000"/>
        </w:rPr>
        <w:t>【详解】</w:t>
      </w:r>
      <w:r>
        <w:rPr>
          <w:rFonts w:ascii="宋体" w:hAnsi="宋体" w:eastAsia="宋体" w:cs="宋体"/>
          <w:color w:val="000000"/>
        </w:rPr>
        <w:t>解：设这袋小麦原有</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千克，</w:t>
      </w:r>
    </w:p>
    <w:p w14:paraId="335BFFC2">
      <w:pPr>
        <w:spacing w:line="360" w:lineRule="auto"/>
        <w:jc w:val="left"/>
        <w:textAlignment w:val="center"/>
        <w:rPr>
          <w:color w:val="000000"/>
        </w:rPr>
      </w:pPr>
      <w:r>
        <w:rPr>
          <w:rFonts w:ascii="宋体" w:hAnsi="宋体" w:eastAsia="宋体" w:cs="宋体"/>
          <w:color w:val="000000"/>
        </w:rPr>
        <w:t>由题意得</w:t>
      </w:r>
      <w:r>
        <w:object>
          <v:shape id="_x0000_i1078" o:spt="75" alt="学科网(www.zxxk.com)--教育资源门户，提供试卷、教案、课件、论文、素材以及各类教学资源下载，还有大量而丰富的教学相关资讯！" type="#_x0000_t75" style="height:31.3pt;width:73.25pt;" o:ole="t" filled="f" o:preferrelative="t" stroked="f" coordsize="21600,21600">
            <v:path/>
            <v:fill on="f" focussize="0,0"/>
            <v:stroke on="f" joinstyle="miter"/>
            <v:imagedata r:id="rId103" o:title="eqId18b1aa4a18662cec990b31f0113d9ca9"/>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5" o:title="eqId707ea658f3a9359f5740d5aab48f7948"/>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09F14401">
      <w:pPr>
        <w:spacing w:line="360" w:lineRule="auto"/>
        <w:jc w:val="left"/>
        <w:textAlignment w:val="center"/>
        <w:rPr>
          <w:color w:val="000000"/>
        </w:rPr>
      </w:pPr>
      <w:r>
        <w:rPr>
          <w:rFonts w:ascii="宋体" w:hAnsi="宋体" w:eastAsia="宋体" w:cs="宋体"/>
          <w:color w:val="000000"/>
        </w:rPr>
        <w:t>所以这袋小麦原有</w:t>
      </w:r>
      <w:r>
        <w:rPr>
          <w:rFonts w:ascii="Times New Roman" w:hAnsi="Times New Roman" w:eastAsia="Times New Roman" w:cs="Times New Roman"/>
          <w:color w:val="000000"/>
        </w:rPr>
        <w:t>2</w:t>
      </w:r>
      <w:r>
        <w:rPr>
          <w:rFonts w:ascii="宋体" w:hAnsi="宋体" w:eastAsia="宋体" w:cs="宋体"/>
          <w:color w:val="000000"/>
        </w:rPr>
        <w:t>千克．</w:t>
      </w:r>
    </w:p>
    <w:p w14:paraId="276896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338B24C">
      <w:pPr>
        <w:spacing w:line="360" w:lineRule="auto"/>
        <w:jc w:val="both"/>
        <w:textAlignment w:val="center"/>
        <w:rPr>
          <w:color w:val="000000"/>
        </w:rPr>
      </w:pPr>
      <w:r>
        <w:rPr>
          <w:color w:val="000000"/>
        </w:rPr>
        <w:t xml:space="preserve">9. </w:t>
      </w:r>
      <w:r>
        <w:rPr>
          <w:rFonts w:ascii="宋体" w:hAnsi="宋体" w:eastAsia="宋体" w:cs="宋体"/>
          <w:color w:val="000000"/>
        </w:rPr>
        <w:t>分数</w:t>
      </w:r>
      <w:r>
        <w:object>
          <v:shape id="_x0000_i1080" o:spt="75" alt="学科网(www.zxxk.com)--教育资源门户，提供试卷、教案、课件、论文、素材以及各类教学资源下载，还有大量而丰富的教学相关资讯！" type="#_x0000_t75" style="height:31.2pt;width:15pt;" o:ole="t" filled="f" o:preferrelative="t" stroked="f" coordsize="21600,21600">
            <v:path/>
            <v:fill on="f" focussize="0,0"/>
            <v:stroke on="f" joinstyle="miter"/>
            <v:imagedata r:id="rId107" o:title="eqIdfeb2927659fc5b2b6c5ce1d97786c171"/>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化成循环小数后，小数点右边第</w:t>
      </w:r>
      <w:r>
        <w:rPr>
          <w:rFonts w:ascii="Times New Roman" w:hAnsi="Times New Roman" w:eastAsia="Times New Roman" w:cs="Times New Roman"/>
          <w:color w:val="000000"/>
        </w:rPr>
        <w:t>20</w:t>
      </w:r>
      <w:r>
        <w:rPr>
          <w:rFonts w:ascii="宋体" w:hAnsi="宋体" w:eastAsia="宋体" w:cs="宋体"/>
          <w:color w:val="000000"/>
        </w:rPr>
        <w:t>位上的数字是</w:t>
      </w:r>
      <w:r>
        <w:rPr>
          <w:color w:val="000000"/>
        </w:rPr>
        <w:t>___________</w:t>
      </w:r>
      <w:r>
        <w:rPr>
          <w:rFonts w:ascii="宋体" w:hAnsi="宋体" w:eastAsia="宋体" w:cs="宋体"/>
          <w:color w:val="000000"/>
        </w:rPr>
        <w:t>．</w:t>
      </w:r>
    </w:p>
    <w:p w14:paraId="48DA42A6">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A9F04C9">
      <w:pPr>
        <w:spacing w:line="360" w:lineRule="auto"/>
        <w:textAlignment w:val="center"/>
        <w:rPr>
          <w:color w:val="000000"/>
        </w:rPr>
      </w:pPr>
      <w:r>
        <w:rPr>
          <w:color w:val="2E75B6"/>
        </w:rPr>
        <w:t>【解析】</w:t>
      </w:r>
    </w:p>
    <w:p w14:paraId="747EA244">
      <w:pPr>
        <w:spacing w:line="360" w:lineRule="auto"/>
        <w:jc w:val="left"/>
        <w:textAlignment w:val="center"/>
        <w:rPr>
          <w:color w:val="000000"/>
        </w:rPr>
      </w:pPr>
      <w:r>
        <w:rPr>
          <w:color w:val="000000"/>
        </w:rPr>
        <w:t>【分析】</w:t>
      </w:r>
      <w:r>
        <w:rPr>
          <w:rFonts w:ascii="宋体" w:hAnsi="宋体" w:eastAsia="宋体" w:cs="宋体"/>
          <w:color w:val="000000"/>
        </w:rPr>
        <w:t>本题主要考查分数化成小数的方法，用分数的分子除以分母，再根据“周期问题”，探寻循环小数的规律．</w:t>
      </w:r>
    </w:p>
    <w:p w14:paraId="4D3C9783">
      <w:pPr>
        <w:spacing w:line="360" w:lineRule="auto"/>
        <w:jc w:val="left"/>
        <w:textAlignment w:val="center"/>
        <w:rPr>
          <w:color w:val="000000"/>
        </w:rPr>
      </w:pPr>
      <w:r>
        <w:rPr>
          <w:rFonts w:ascii="宋体" w:hAnsi="宋体" w:eastAsia="宋体" w:cs="宋体"/>
          <w:color w:val="000000"/>
        </w:rPr>
        <w:t>根据分数化成小数的方法，用分子除以分母，再根据“周期问题”，看它的循环节是几位数，用</w:t>
      </w:r>
      <w:r>
        <w:rPr>
          <w:rFonts w:ascii="Times New Roman" w:hAnsi="Times New Roman" w:eastAsia="Times New Roman" w:cs="Times New Roman"/>
          <w:color w:val="000000"/>
        </w:rPr>
        <w:t>20</w:t>
      </w:r>
      <w:r>
        <w:rPr>
          <w:rFonts w:ascii="宋体" w:hAnsi="宋体" w:eastAsia="宋体" w:cs="宋体"/>
          <w:color w:val="000000"/>
        </w:rPr>
        <w:t>除以循环节的位数，如果能整除第</w:t>
      </w:r>
      <w:r>
        <w:rPr>
          <w:rFonts w:ascii="Times New Roman" w:hAnsi="Times New Roman" w:eastAsia="Times New Roman" w:cs="Times New Roman"/>
          <w:color w:val="000000"/>
        </w:rPr>
        <w:t>20</w:t>
      </w:r>
      <w:r>
        <w:rPr>
          <w:rFonts w:ascii="宋体" w:hAnsi="宋体" w:eastAsia="宋体" w:cs="宋体"/>
          <w:color w:val="000000"/>
        </w:rPr>
        <w:t>位上的数字就是循环节的末位上的数字，如果有余数，余数是几就从循环节的首位起数出几位，该位上数字就是所求的数字．</w:t>
      </w:r>
    </w:p>
    <w:p w14:paraId="65B32C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9" o:title="eqIdc5f2aab27688555d6cb7bfbd6425ea6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14:paraId="1677FFE3">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11" o:title="eqId0841907d6649183b1848e51e428c6216"/>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14:paraId="13411E01">
      <w:pPr>
        <w:spacing w:line="360" w:lineRule="auto"/>
        <w:jc w:val="left"/>
        <w:textAlignment w:val="center"/>
        <w:rPr>
          <w:color w:val="000000"/>
        </w:rPr>
      </w:pPr>
      <w:r>
        <w:rPr>
          <w:rFonts w:ascii="宋体" w:hAnsi="宋体" w:eastAsia="宋体" w:cs="宋体"/>
          <w:color w:val="000000"/>
        </w:rPr>
        <w:t>所以小数点后面第</w:t>
      </w:r>
      <w:r>
        <w:rPr>
          <w:rFonts w:ascii="Times New Roman" w:hAnsi="Times New Roman" w:eastAsia="Times New Roman" w:cs="Times New Roman"/>
          <w:color w:val="000000"/>
        </w:rPr>
        <w:t>20</w:t>
      </w:r>
      <w:r>
        <w:rPr>
          <w:rFonts w:ascii="宋体" w:hAnsi="宋体" w:eastAsia="宋体" w:cs="宋体"/>
          <w:color w:val="000000"/>
        </w:rPr>
        <w:t>位上的数字是</w:t>
      </w:r>
      <w:r>
        <w:rPr>
          <w:rFonts w:ascii="Times New Roman" w:hAnsi="Times New Roman" w:eastAsia="Times New Roman" w:cs="Times New Roman"/>
          <w:color w:val="000000"/>
        </w:rPr>
        <w:t>5</w:t>
      </w:r>
      <w:r>
        <w:rPr>
          <w:rFonts w:ascii="宋体" w:hAnsi="宋体" w:eastAsia="宋体" w:cs="宋体"/>
          <w:color w:val="000000"/>
        </w:rPr>
        <w:t>．</w:t>
      </w:r>
    </w:p>
    <w:p w14:paraId="4F2C1AC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DA67E36">
      <w:pPr>
        <w:spacing w:line="360" w:lineRule="auto"/>
        <w:jc w:val="left"/>
        <w:textAlignment w:val="center"/>
        <w:rPr>
          <w:color w:val="000000"/>
        </w:rPr>
      </w:pPr>
      <w:r>
        <w:rPr>
          <w:color w:val="000000"/>
        </w:rPr>
        <w:t xml:space="preserve">10. </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的最简真分数有</w:t>
      </w:r>
      <w:r>
        <w:rPr>
          <w:color w:val="000000"/>
        </w:rPr>
        <w:t>_________</w:t>
      </w:r>
      <w:r>
        <w:rPr>
          <w:rFonts w:ascii="宋体" w:hAnsi="宋体" w:eastAsia="宋体" w:cs="宋体"/>
          <w:color w:val="000000"/>
        </w:rPr>
        <w:t>个．</w:t>
      </w:r>
    </w:p>
    <w:p w14:paraId="4985A48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187E70E">
      <w:pPr>
        <w:spacing w:line="360" w:lineRule="auto"/>
        <w:textAlignment w:val="center"/>
        <w:rPr>
          <w:color w:val="000000"/>
        </w:rPr>
      </w:pPr>
      <w:r>
        <w:rPr>
          <w:color w:val="2E75B6"/>
        </w:rPr>
        <w:t>【解析】</w:t>
      </w:r>
    </w:p>
    <w:p w14:paraId="7CD8B6C2">
      <w:pPr>
        <w:spacing w:line="360" w:lineRule="auto"/>
        <w:jc w:val="left"/>
        <w:textAlignment w:val="center"/>
        <w:rPr>
          <w:color w:val="000000"/>
        </w:rPr>
      </w:pPr>
      <w:r>
        <w:rPr>
          <w:color w:val="000000"/>
        </w:rPr>
        <w:t>【分析】</w:t>
      </w:r>
      <w:r>
        <w:rPr>
          <w:rFonts w:ascii="宋体" w:hAnsi="宋体" w:eastAsia="宋体" w:cs="宋体"/>
          <w:color w:val="000000"/>
        </w:rPr>
        <w:t>本题考查最简分数的概念（分子与分母只有公因数</w:t>
      </w:r>
      <w:r>
        <w:rPr>
          <w:rFonts w:ascii="Times New Roman" w:hAnsi="Times New Roman" w:eastAsia="Times New Roman" w:cs="Times New Roman"/>
          <w:color w:val="000000"/>
        </w:rPr>
        <w:t>1</w:t>
      </w:r>
      <w:r>
        <w:rPr>
          <w:rFonts w:ascii="宋体" w:hAnsi="宋体" w:eastAsia="宋体" w:cs="宋体"/>
          <w:color w:val="000000"/>
        </w:rPr>
        <w:t>的分数），涉及分母为</w:t>
      </w:r>
      <w:r>
        <w:rPr>
          <w:rFonts w:ascii="Times New Roman" w:hAnsi="Times New Roman" w:eastAsia="Times New Roman" w:cs="Times New Roman"/>
          <w:color w:val="000000"/>
        </w:rPr>
        <w:t>10</w:t>
      </w:r>
      <w:r>
        <w:rPr>
          <w:rFonts w:ascii="宋体" w:hAnsi="宋体" w:eastAsia="宋体" w:cs="宋体"/>
          <w:color w:val="000000"/>
        </w:rPr>
        <w:t>时分子的筛选知识点，运用了逐一验证法．解题关键是明确分母为</w:t>
      </w:r>
      <w:r>
        <w:rPr>
          <w:rFonts w:ascii="Times New Roman" w:hAnsi="Times New Roman" w:eastAsia="Times New Roman" w:cs="Times New Roman"/>
          <w:color w:val="000000"/>
        </w:rPr>
        <w:t>10</w:t>
      </w:r>
      <w:r>
        <w:rPr>
          <w:rFonts w:ascii="宋体" w:hAnsi="宋体" w:eastAsia="宋体" w:cs="宋体"/>
          <w:color w:val="000000"/>
        </w:rPr>
        <w:t>时，分子需与</w:t>
      </w:r>
      <w:r>
        <w:rPr>
          <w:rFonts w:ascii="Times New Roman" w:hAnsi="Times New Roman" w:eastAsia="Times New Roman" w:cs="Times New Roman"/>
          <w:color w:val="000000"/>
        </w:rPr>
        <w:t>10</w:t>
      </w:r>
      <w:r>
        <w:rPr>
          <w:rFonts w:ascii="宋体" w:hAnsi="宋体" w:eastAsia="宋体" w:cs="宋体"/>
          <w:color w:val="000000"/>
        </w:rPr>
        <w:t>互质（最大公因数为</w:t>
      </w:r>
      <w:r>
        <w:rPr>
          <w:rFonts w:ascii="Times New Roman" w:hAnsi="Times New Roman" w:eastAsia="Times New Roman" w:cs="Times New Roman"/>
          <w:color w:val="000000"/>
        </w:rPr>
        <w:t>1</w:t>
      </w:r>
      <w:r>
        <w:rPr>
          <w:rFonts w:ascii="宋体" w:hAnsi="宋体" w:eastAsia="宋体" w:cs="宋体"/>
          <w:color w:val="000000"/>
        </w:rPr>
        <w:t>）；易错点是错误判断分子与</w:t>
      </w:r>
      <w:r>
        <w:rPr>
          <w:rFonts w:ascii="Times New Roman" w:hAnsi="Times New Roman" w:eastAsia="Times New Roman" w:cs="Times New Roman"/>
          <w:color w:val="000000"/>
        </w:rPr>
        <w:t>10</w:t>
      </w:r>
      <w:r>
        <w:rPr>
          <w:rFonts w:ascii="宋体" w:hAnsi="宋体" w:eastAsia="宋体" w:cs="宋体"/>
          <w:color w:val="000000"/>
        </w:rPr>
        <w:t>的公因数，导致遗漏或多选．</w:t>
      </w:r>
    </w:p>
    <w:p w14:paraId="467A3BAD">
      <w:pPr>
        <w:spacing w:line="360" w:lineRule="auto"/>
        <w:jc w:val="left"/>
        <w:textAlignment w:val="center"/>
        <w:rPr>
          <w:color w:val="000000"/>
        </w:rPr>
      </w:pPr>
      <w:r>
        <w:rPr>
          <w:rFonts w:ascii="宋体" w:hAnsi="宋体" w:eastAsia="宋体" w:cs="宋体"/>
          <w:color w:val="000000"/>
        </w:rPr>
        <w:t>明确分母是</w:t>
      </w:r>
      <w:r>
        <w:rPr>
          <w:rFonts w:ascii="Times New Roman" w:hAnsi="Times New Roman" w:eastAsia="Times New Roman" w:cs="Times New Roman"/>
          <w:color w:val="000000"/>
        </w:rPr>
        <w:t>10</w:t>
      </w:r>
      <w:r>
        <w:rPr>
          <w:rFonts w:ascii="宋体" w:hAnsi="宋体" w:eastAsia="宋体" w:cs="宋体"/>
          <w:color w:val="000000"/>
        </w:rPr>
        <w:t>，需找出与</w:t>
      </w:r>
      <w:r>
        <w:rPr>
          <w:rFonts w:ascii="Times New Roman" w:hAnsi="Times New Roman" w:eastAsia="Times New Roman" w:cs="Times New Roman"/>
          <w:color w:val="000000"/>
        </w:rPr>
        <w:t>10</w:t>
      </w:r>
      <w:r>
        <w:rPr>
          <w:rFonts w:ascii="宋体" w:hAnsi="宋体" w:eastAsia="宋体" w:cs="宋体"/>
          <w:color w:val="000000"/>
        </w:rPr>
        <w:t>的最大公因数为</w:t>
      </w:r>
      <w:r>
        <w:rPr>
          <w:rFonts w:ascii="Times New Roman" w:hAnsi="Times New Roman" w:eastAsia="Times New Roman" w:cs="Times New Roman"/>
          <w:color w:val="000000"/>
        </w:rPr>
        <w:t>1</w:t>
      </w:r>
      <w:r>
        <w:rPr>
          <w:rFonts w:ascii="宋体" w:hAnsi="宋体" w:eastAsia="宋体" w:cs="宋体"/>
          <w:color w:val="000000"/>
        </w:rPr>
        <w:t>的分子．</w:t>
      </w:r>
    </w:p>
    <w:p w14:paraId="37A16148">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，所以分子需满足不含有因数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320DBD12">
      <w:pPr>
        <w:spacing w:line="360" w:lineRule="auto"/>
        <w:jc w:val="left"/>
        <w:textAlignment w:val="center"/>
        <w:rPr>
          <w:color w:val="000000"/>
        </w:rPr>
      </w:pPr>
      <w:r>
        <w:rPr>
          <w:rFonts w:ascii="宋体" w:hAnsi="宋体" w:eastAsia="宋体" w:cs="宋体"/>
          <w:color w:val="000000"/>
        </w:rPr>
        <w:t>在正整数中，符合条件的分子有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，对应的分数分别为</w:t>
      </w:r>
      <w:r>
        <w:object>
          <v:shape id="_x0000_i108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13" o:title="eqIdca83504e351d7516f61a3052d7a31859"/>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15" o:title="eqId0d41840af35e218a5639a2eff4d80b54"/>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7" o:title="eqId4401b1421c08e525643180aef3f6dadd"/>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9" o:title="eqIdf558992e649b93ee36f37513781311a8"/>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2AF3A49E">
      <w:pPr>
        <w:spacing w:line="360" w:lineRule="auto"/>
        <w:jc w:val="left"/>
        <w:textAlignment w:val="center"/>
        <w:rPr>
          <w:color w:val="000000"/>
        </w:rPr>
      </w:pPr>
      <w:r>
        <w:rPr>
          <w:color w:val="000000"/>
        </w:rPr>
        <w:t>【详解】</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的最简分数，是指分子和</w:t>
      </w:r>
      <w:r>
        <w:rPr>
          <w:rFonts w:ascii="Times New Roman" w:hAnsi="Times New Roman" w:eastAsia="Times New Roman" w:cs="Times New Roman"/>
          <w:color w:val="000000"/>
        </w:rPr>
        <w:t>10</w:t>
      </w:r>
      <w:r>
        <w:rPr>
          <w:rFonts w:ascii="宋体" w:hAnsi="宋体" w:eastAsia="宋体" w:cs="宋体"/>
          <w:color w:val="000000"/>
        </w:rPr>
        <w:t>的最大公因数为</w:t>
      </w:r>
      <w:r>
        <w:rPr>
          <w:rFonts w:ascii="Times New Roman" w:hAnsi="Times New Roman" w:eastAsia="Times New Roman" w:cs="Times New Roman"/>
          <w:color w:val="000000"/>
        </w:rPr>
        <w:t>1</w:t>
      </w:r>
      <w:r>
        <w:rPr>
          <w:rFonts w:ascii="宋体" w:hAnsi="宋体" w:eastAsia="宋体" w:cs="宋体"/>
          <w:color w:val="000000"/>
        </w:rPr>
        <w:t>的分数．</w:t>
      </w:r>
    </w:p>
    <w:p w14:paraId="7EDEB69F">
      <w:pPr>
        <w:spacing w:line="360" w:lineRule="auto"/>
        <w:jc w:val="left"/>
        <w:textAlignment w:val="center"/>
        <w:rPr>
          <w:color w:val="000000"/>
        </w:rPr>
      </w:pPr>
      <w:r>
        <w:rPr>
          <w:rFonts w:ascii="宋体" w:hAnsi="宋体" w:eastAsia="宋体" w:cs="宋体"/>
          <w:color w:val="000000"/>
        </w:rPr>
        <w:t>分子可以是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，对应的分数为</w:t>
      </w:r>
      <w:r>
        <w:object>
          <v:shape id="_x0000_i108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13" o:title="eqIdca83504e351d7516f61a3052d7a31859"/>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15" o:title="eqId0d41840af35e218a5639a2eff4d80b54"/>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7" o:title="eqId4401b1421c08e525643180aef3f6dadd"/>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9" o:title="eqIdf558992e649b93ee36f37513781311a8"/>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01DF163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3C815AF">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25" o:title="eqId3c9c291d2cf566ae1733e9fff12034ba"/>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中，能化为纯循环小数的有</w:t>
      </w:r>
      <w:r>
        <w:rPr>
          <w:color w:val="000000"/>
        </w:rPr>
        <w:t>________</w:t>
      </w:r>
      <w:r>
        <w:rPr>
          <w:rFonts w:ascii="宋体" w:hAnsi="宋体" w:eastAsia="宋体" w:cs="宋体"/>
          <w:color w:val="000000"/>
        </w:rPr>
        <w:t>个．</w:t>
      </w:r>
    </w:p>
    <w:p w14:paraId="130DD25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45FFAE9">
      <w:pPr>
        <w:spacing w:line="360" w:lineRule="auto"/>
        <w:textAlignment w:val="center"/>
        <w:rPr>
          <w:color w:val="000000"/>
        </w:rPr>
      </w:pPr>
      <w:r>
        <w:rPr>
          <w:color w:val="2E75B6"/>
        </w:rPr>
        <w:t>【解析】</w:t>
      </w:r>
    </w:p>
    <w:p w14:paraId="431604AF">
      <w:pPr>
        <w:spacing w:line="360" w:lineRule="auto"/>
        <w:jc w:val="left"/>
        <w:textAlignment w:val="center"/>
        <w:rPr>
          <w:color w:val="000000"/>
        </w:rPr>
      </w:pPr>
      <w:r>
        <w:rPr>
          <w:color w:val="000000"/>
        </w:rPr>
        <w:t>【分析】</w:t>
      </w:r>
      <w:r>
        <w:rPr>
          <w:rFonts w:ascii="宋体" w:hAnsi="宋体" w:eastAsia="宋体" w:cs="宋体"/>
          <w:color w:val="000000"/>
        </w:rPr>
        <w:t>本题考查了分数化为小数．判断分数能否化为纯循环小数，需检查分数是否为最简分数且分母与</w:t>
      </w:r>
      <w:r>
        <w:rPr>
          <w:rFonts w:ascii="Times New Roman" w:hAnsi="Times New Roman" w:eastAsia="Times New Roman" w:cs="Times New Roman"/>
          <w:color w:val="000000"/>
        </w:rPr>
        <w:t>10</w:t>
      </w:r>
      <w:r>
        <w:rPr>
          <w:rFonts w:ascii="宋体" w:hAnsi="宋体" w:eastAsia="宋体" w:cs="宋体"/>
          <w:color w:val="000000"/>
        </w:rPr>
        <w:t>互质（即分母的质因数不含</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），据此进行逐项分析各分数，即可作答．</w:t>
      </w:r>
    </w:p>
    <w:p w14:paraId="08E5AB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7" o:title="eqId7294f5ae2a24ff42e84cd9773b2a7287"/>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5</w:t>
      </w:r>
      <w:r>
        <w:rPr>
          <w:rFonts w:ascii="宋体" w:hAnsi="宋体" w:eastAsia="宋体" w:cs="宋体"/>
          <w:color w:val="000000"/>
        </w:rPr>
        <w:t>含质因数</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不互质，故不能化为纯循环小数；</w:t>
      </w:r>
    </w:p>
    <w:p w14:paraId="6DE5B859">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9" o:title="eqId7c6c7567972273b4ba733b47bf9d5408"/>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6</w:t>
      </w:r>
      <w:r>
        <w:rPr>
          <w:rFonts w:ascii="宋体" w:hAnsi="宋体" w:eastAsia="宋体" w:cs="宋体"/>
          <w:color w:val="000000"/>
        </w:rPr>
        <w:t>含质因数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不互质，故不能化为纯循环小数；</w:t>
      </w:r>
    </w:p>
    <w:p w14:paraId="73D326B3">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1" o:title="eqId8a4e6eb3663870ed202cc208eaf239dc"/>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7</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互质，故能化为纯循环小数；</w:t>
      </w:r>
    </w:p>
    <w:p w14:paraId="288DDA42">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3" o:title="eqId357821e0e5595eaf3028df63d47b2c58"/>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8</w:t>
      </w:r>
      <w:r>
        <w:rPr>
          <w:rFonts w:ascii="宋体" w:hAnsi="宋体" w:eastAsia="宋体" w:cs="宋体"/>
          <w:color w:val="000000"/>
        </w:rPr>
        <w:t>含质因数</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不互质，故不能化为纯循环小数；；</w:t>
      </w:r>
    </w:p>
    <w:p w14:paraId="24A82CB0">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35" o:title="eqIdd6a6b832d2922f5c5fea6a1143250f70"/>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9</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互质，故能化为纯循环小数；</w:t>
      </w:r>
    </w:p>
    <w:p w14:paraId="35B193C4">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9" o:title="eqIdf558992e649b93ee36f37513781311a8"/>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10</w:t>
      </w:r>
      <w:r>
        <w:rPr>
          <w:rFonts w:ascii="宋体" w:hAnsi="宋体" w:eastAsia="宋体" w:cs="宋体"/>
          <w:color w:val="000000"/>
        </w:rPr>
        <w:t>含质因数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不互质，故不能化为纯循环小数；</w:t>
      </w:r>
    </w:p>
    <w:p w14:paraId="1E26FA07">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38" o:title="eqIdecfa3ced77ddba0c742b4c1de8ae9d99"/>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11</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互质，故能化为纯循环小数；</w:t>
      </w:r>
    </w:p>
    <w:p w14:paraId="15C6090E">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0" o:title="eqId99ba98d32bdef24ec65373bde7fba36b"/>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的分母</w:t>
      </w:r>
      <w:r>
        <w:rPr>
          <w:rFonts w:ascii="Times New Roman" w:hAnsi="Times New Roman" w:eastAsia="Times New Roman" w:cs="Times New Roman"/>
          <w:color w:val="000000"/>
        </w:rPr>
        <w:t>12</w:t>
      </w:r>
      <w:r>
        <w:rPr>
          <w:rFonts w:ascii="宋体" w:hAnsi="宋体" w:eastAsia="宋体" w:cs="宋体"/>
          <w:color w:val="000000"/>
        </w:rPr>
        <w:t>含质因数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，与</w:t>
      </w:r>
      <w:r>
        <w:rPr>
          <w:rFonts w:ascii="Times New Roman" w:hAnsi="Times New Roman" w:eastAsia="Times New Roman" w:cs="Times New Roman"/>
          <w:color w:val="000000"/>
        </w:rPr>
        <w:t>10</w:t>
      </w:r>
      <w:r>
        <w:rPr>
          <w:rFonts w:ascii="宋体" w:hAnsi="宋体" w:eastAsia="宋体" w:cs="宋体"/>
          <w:color w:val="000000"/>
        </w:rPr>
        <w:t>不互质，故不能化为纯循环小数；</w:t>
      </w:r>
    </w:p>
    <w:p w14:paraId="05A2602D">
      <w:pPr>
        <w:spacing w:line="360" w:lineRule="auto"/>
        <w:jc w:val="left"/>
        <w:textAlignment w:val="center"/>
        <w:rPr>
          <w:color w:val="000000"/>
        </w:rPr>
      </w:pPr>
      <w:r>
        <w:rPr>
          <w:rFonts w:ascii="宋体" w:hAnsi="宋体" w:eastAsia="宋体" w:cs="宋体"/>
          <w:color w:val="000000"/>
        </w:rPr>
        <w:t>∴能化为纯循环小数的有</w:t>
      </w:r>
      <w:r>
        <w:object>
          <v:shape id="_x0000_i11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1" o:title="eqId8a4e6eb3663870ed202cc208eaf239dc"/>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35" o:title="eqIdd6a6b832d2922f5c5fea6a1143250f70"/>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38" o:title="eqIdecfa3ced77ddba0c742b4c1de8ae9d99"/>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1B49EA1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BC01175">
      <w:pPr>
        <w:spacing w:line="360" w:lineRule="auto"/>
        <w:jc w:val="left"/>
        <w:textAlignment w:val="center"/>
        <w:rPr>
          <w:color w:val="000000"/>
        </w:rPr>
      </w:pPr>
      <w:r>
        <w:rPr>
          <w:color w:val="000000"/>
        </w:rPr>
        <w:t xml:space="preserve">12. </w:t>
      </w:r>
      <w:r>
        <w:rPr>
          <w:rFonts w:ascii="宋体" w:hAnsi="宋体" w:eastAsia="宋体" w:cs="宋体"/>
          <w:color w:val="000000"/>
        </w:rPr>
        <w:t>已知甲数是乙数的</w:t>
      </w:r>
      <w:r>
        <w:object>
          <v:shape id="_x0000_i11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5" o:title="eqIdbf31876698721a199c7c53c6b320aa86"/>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，那么乙数比甲数大</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．（填分数）</w:t>
      </w:r>
    </w:p>
    <w:p w14:paraId="1A766E25">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7" o:title="eqIdf89eef3148f2d4d09379767b4af69132"/>
            <o:lock v:ext="edit" aspectratio="t"/>
            <w10:wrap type="none"/>
            <w10:anchorlock/>
          </v:shape>
          <o:OLEObject Type="Embed" ProgID="Equation.DSMT4" ShapeID="_x0000_i1104" DrawAspect="Content" ObjectID="_1468075804" r:id="rId146">
            <o:LockedField>false</o:LockedField>
          </o:OLEObject>
        </w:object>
      </w:r>
    </w:p>
    <w:p w14:paraId="6FCC428F">
      <w:pPr>
        <w:spacing w:line="360" w:lineRule="auto"/>
        <w:textAlignment w:val="center"/>
        <w:rPr>
          <w:color w:val="000000"/>
        </w:rPr>
      </w:pPr>
      <w:r>
        <w:rPr>
          <w:color w:val="2E75B6"/>
        </w:rPr>
        <w:t>【解析】</w:t>
      </w:r>
    </w:p>
    <w:p w14:paraId="293347E7">
      <w:pPr>
        <w:spacing w:line="360" w:lineRule="auto"/>
        <w:jc w:val="both"/>
        <w:textAlignment w:val="center"/>
        <w:rPr>
          <w:color w:val="000000"/>
        </w:rPr>
      </w:pPr>
      <w:r>
        <w:rPr>
          <w:color w:val="000000"/>
        </w:rPr>
        <w:t>【分析】</w:t>
      </w:r>
      <w:r>
        <w:rPr>
          <w:rFonts w:ascii="宋体" w:hAnsi="宋体" w:eastAsia="宋体" w:cs="宋体"/>
          <w:color w:val="000000"/>
        </w:rPr>
        <w:t>本题考查求一个数比另一个数多（少）几分之几，将乙数看作单位“</w:t>
      </w:r>
      <w:r>
        <w:rPr>
          <w:rFonts w:ascii="Times New Roman" w:hAnsi="Times New Roman" w:eastAsia="Times New Roman" w:cs="Times New Roman"/>
          <w:color w:val="000000"/>
        </w:rPr>
        <w:t>1</w:t>
      </w:r>
      <w:r>
        <w:rPr>
          <w:rFonts w:ascii="宋体" w:hAnsi="宋体" w:eastAsia="宋体" w:cs="宋体"/>
          <w:color w:val="000000"/>
        </w:rPr>
        <w:t>”，则甲数为</w:t>
      </w:r>
      <w:r>
        <w:object>
          <v:shape id="_x0000_i110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5" o:title="eqIdbf31876698721a199c7c53c6b320aa86"/>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，然后用甲乙两数的差除以甲数，即可求出乙数比甲数大几分之几．</w:t>
      </w:r>
    </w:p>
    <w:p w14:paraId="63CDCBD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33.85pt;width:55.95pt;" o:ole="t" filled="f" o:preferrelative="t" stroked="f" coordsize="21600,21600">
            <v:path/>
            <v:fill on="f" focussize="0,0"/>
            <v:stroke on="f" joinstyle="miter"/>
            <v:imagedata r:id="rId150" o:title="eqIdee6af22549874bbc49d4d9deedefa43f"/>
            <o:lock v:ext="edit" aspectratio="t"/>
            <w10:wrap type="none"/>
            <w10:anchorlock/>
          </v:shape>
          <o:OLEObject Type="Embed" ProgID="Equation.DSMT4" ShapeID="_x0000_i1106" DrawAspect="Content" ObjectID="_1468075806" r:id="rId149">
            <o:LockedField>false</o:LockedField>
          </o:OLEObject>
        </w:object>
      </w:r>
    </w:p>
    <w:p w14:paraId="1E89CBB9">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31pt;width:42.05pt;" o:ole="t" filled="f" o:preferrelative="t" stroked="f" coordsize="21600,21600">
            <v:path/>
            <v:fill on="f" focussize="0,0"/>
            <v:stroke on="f" joinstyle="miter"/>
            <v:imagedata r:id="rId152" o:title="eqIdf5505c3ee56f6d09f06d7b24b095e6c0"/>
            <o:lock v:ext="edit" aspectratio="t"/>
            <w10:wrap type="none"/>
            <w10:anchorlock/>
          </v:shape>
          <o:OLEObject Type="Embed" ProgID="Equation.DSMT4" ShapeID="_x0000_i1107" DrawAspect="Content" ObjectID="_1468075807" r:id="rId151">
            <o:LockedField>false</o:LockedField>
          </o:OLEObject>
        </w:object>
      </w:r>
    </w:p>
    <w:p w14:paraId="6FFED4A2">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154" o:title="eqIda50a39604477d1d9326eb455cda2e83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7646CA2A">
      <w:pPr>
        <w:spacing w:line="360" w:lineRule="auto"/>
        <w:jc w:val="left"/>
        <w:textAlignment w:val="center"/>
        <w:rPr>
          <w:color w:val="000000"/>
        </w:rPr>
      </w:pPr>
      <w:r>
        <w:rPr>
          <w:rFonts w:ascii="宋体" w:hAnsi="宋体" w:eastAsia="宋体" w:cs="宋体"/>
          <w:color w:val="000000"/>
        </w:rPr>
        <w:t>即：甲数是乙数的</w:t>
      </w:r>
      <w:r>
        <w:object>
          <v:shape id="_x0000_i110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7" o:title="eqIdf89eef3148f2d4d09379767b4af69132"/>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6455F66D">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7" o:title="eqIdf89eef3148f2d4d09379767b4af69132"/>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14:paraId="31D61794">
      <w:pPr>
        <w:spacing w:line="360" w:lineRule="auto"/>
        <w:jc w:val="left"/>
        <w:textAlignment w:val="center"/>
        <w:rPr>
          <w:color w:val="000000"/>
        </w:rPr>
      </w:pPr>
      <w:r>
        <w:rPr>
          <w:color w:val="000000"/>
        </w:rPr>
        <w:t xml:space="preserve">13.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代表的分数乘法算式是：</w:t>
      </w:r>
      <w:r>
        <w:object>
          <v:shape id="_x0000_i1111" o:spt="75" alt="学科网(www.zxxk.com)--教育资源门户，提供试卷、教案、课件、论文、素材以及各类教学资源下载，还有大量而丰富的教学相关资讯！" type="#_x0000_t75" style="height:31.15pt;width:53.2pt;" o:ole="t" filled="f" o:preferrelative="t" stroked="f" coordsize="21600,21600">
            <v:path/>
            <v:fill on="f" focussize="0,0"/>
            <v:stroke on="f" joinstyle="miter"/>
            <v:imagedata r:id="rId158" o:title="eqIde81d3450d51b592a409bf272b71d7855"/>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，写出图</w:t>
      </w:r>
      <w:r>
        <w:rPr>
          <w:rFonts w:ascii="Times New Roman" w:hAnsi="Times New Roman" w:eastAsia="Times New Roman" w:cs="Times New Roman"/>
          <w:color w:val="000000"/>
        </w:rPr>
        <w:t>2</w:t>
      </w:r>
      <w:r>
        <w:rPr>
          <w:rFonts w:ascii="宋体" w:hAnsi="宋体" w:eastAsia="宋体" w:cs="宋体"/>
          <w:color w:val="000000"/>
        </w:rPr>
        <w:t>代表的分数乘法算式：</w:t>
      </w:r>
      <w:r>
        <w:rPr>
          <w:color w:val="000000"/>
        </w:rPr>
        <w:t>________</w:t>
      </w:r>
      <w:r>
        <w:rPr>
          <w:rFonts w:ascii="宋体" w:hAnsi="宋体" w:eastAsia="宋体" w:cs="宋体"/>
          <w:color w:val="000000"/>
        </w:rPr>
        <w:t>．</w:t>
      </w:r>
    </w:p>
    <w:p w14:paraId="7504D6F0">
      <w:pPr>
        <w:spacing w:line="360" w:lineRule="auto"/>
        <w:jc w:val="left"/>
        <w:textAlignment w:val="center"/>
        <w:rPr>
          <w:color w:val="000000"/>
        </w:rPr>
      </w:pPr>
      <w:r>
        <w:rPr>
          <w:color w:val="000000"/>
        </w:rPr>
        <w:drawing>
          <wp:inline distT="0" distB="0" distL="114300" distR="114300">
            <wp:extent cx="23241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324100" cy="1009650"/>
                    </a:xfrm>
                    <a:prstGeom prst="rect">
                      <a:avLst/>
                    </a:prstGeom>
                  </pic:spPr>
                </pic:pic>
              </a:graphicData>
            </a:graphic>
          </wp:inline>
        </w:drawing>
      </w:r>
    </w:p>
    <w:p w14:paraId="4B7556CA">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65pt;width:52.85pt;" o:ole="t" filled="f" o:preferrelative="t" stroked="f" coordsize="21600,21600">
            <v:path/>
            <v:fill on="f" focussize="0,0"/>
            <v:stroke on="f" joinstyle="miter"/>
            <v:imagedata r:id="rId161" o:title="eqIdcfb0b750fed16d0bcb563eccd5cf54f8"/>
            <o:lock v:ext="edit" aspectratio="t"/>
            <w10:wrap type="none"/>
            <w10:anchorlock/>
          </v:shape>
          <o:OLEObject Type="Embed" ProgID="Equation.DSMT4" ShapeID="_x0000_i1112" DrawAspect="Content" ObjectID="_1468075812" r:id="rId160">
            <o:LockedField>false</o:LockedField>
          </o:OLEObject>
        </w:object>
      </w:r>
    </w:p>
    <w:p w14:paraId="3153BBC7">
      <w:pPr>
        <w:spacing w:line="360" w:lineRule="auto"/>
        <w:textAlignment w:val="center"/>
        <w:rPr>
          <w:color w:val="000000"/>
        </w:rPr>
      </w:pPr>
      <w:r>
        <w:rPr>
          <w:color w:val="2E75B6"/>
        </w:rPr>
        <w:t>【解析】</w:t>
      </w:r>
    </w:p>
    <w:p w14:paraId="4C484C27">
      <w:pPr>
        <w:spacing w:line="360" w:lineRule="auto"/>
        <w:jc w:val="left"/>
        <w:textAlignment w:val="center"/>
        <w:rPr>
          <w:color w:val="000000"/>
        </w:rPr>
      </w:pPr>
      <w:r>
        <w:rPr>
          <w:color w:val="000000"/>
        </w:rPr>
        <w:t>【分析】</w:t>
      </w:r>
      <w:r>
        <w:rPr>
          <w:rFonts w:ascii="宋体" w:hAnsi="宋体" w:eastAsia="宋体" w:cs="宋体"/>
          <w:color w:val="000000"/>
        </w:rPr>
        <w:t>本题主要考查了学生根据分数乘分数的意义，看图解答问题的能力．</w:t>
      </w:r>
    </w:p>
    <w:p w14:paraId="03EF121C">
      <w:pPr>
        <w:spacing w:line="360" w:lineRule="auto"/>
        <w:jc w:val="left"/>
        <w:textAlignment w:val="center"/>
        <w:rPr>
          <w:color w:val="000000"/>
        </w:rPr>
      </w:pPr>
      <w:r>
        <w:rPr>
          <w:rFonts w:ascii="宋体" w:hAnsi="宋体" w:eastAsia="宋体" w:cs="宋体"/>
          <w:color w:val="000000"/>
        </w:rPr>
        <w:t>把整个长方形的面积看作单位“</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4</w:t>
      </w:r>
      <w:r>
        <w:rPr>
          <w:rFonts w:ascii="宋体" w:hAnsi="宋体" w:eastAsia="宋体" w:cs="宋体"/>
          <w:color w:val="000000"/>
        </w:rPr>
        <w:t>份，先标出其中的</w:t>
      </w:r>
      <w:r>
        <w:rPr>
          <w:rFonts w:ascii="Times New Roman" w:hAnsi="Times New Roman" w:eastAsia="Times New Roman" w:cs="Times New Roman"/>
          <w:color w:val="000000"/>
        </w:rPr>
        <w:t>3</w:t>
      </w:r>
      <w:r>
        <w:rPr>
          <w:rFonts w:ascii="宋体" w:hAnsi="宋体" w:eastAsia="宋体" w:cs="宋体"/>
          <w:color w:val="000000"/>
        </w:rPr>
        <w:t>份，然后把这</w:t>
      </w:r>
      <w:r>
        <w:rPr>
          <w:rFonts w:ascii="Times New Roman" w:hAnsi="Times New Roman" w:eastAsia="Times New Roman" w:cs="Times New Roman"/>
          <w:color w:val="000000"/>
        </w:rPr>
        <w:t>3</w:t>
      </w:r>
      <w:r>
        <w:rPr>
          <w:rFonts w:ascii="宋体" w:hAnsi="宋体" w:eastAsia="宋体" w:cs="宋体"/>
          <w:color w:val="000000"/>
        </w:rPr>
        <w:t>份再看作一个整体，平均分成</w:t>
      </w:r>
      <w:r>
        <w:rPr>
          <w:rFonts w:ascii="Times New Roman" w:hAnsi="Times New Roman" w:eastAsia="Times New Roman" w:cs="Times New Roman"/>
          <w:color w:val="000000"/>
        </w:rPr>
        <w:t>5</w:t>
      </w:r>
      <w:r>
        <w:rPr>
          <w:rFonts w:ascii="宋体" w:hAnsi="宋体" w:eastAsia="宋体" w:cs="宋体"/>
          <w:color w:val="000000"/>
        </w:rPr>
        <w:t>份，标出其中的</w:t>
      </w:r>
      <w:r>
        <w:rPr>
          <w:rFonts w:ascii="Times New Roman" w:hAnsi="Times New Roman" w:eastAsia="Times New Roman" w:cs="Times New Roman"/>
          <w:color w:val="000000"/>
        </w:rPr>
        <w:t>2</w:t>
      </w:r>
      <w:r>
        <w:rPr>
          <w:rFonts w:ascii="宋体" w:hAnsi="宋体" w:eastAsia="宋体" w:cs="宋体"/>
          <w:color w:val="000000"/>
        </w:rPr>
        <w:t>份，即表示</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3" o:title="eqId8b2a698891d42c70b597f0da4f215f09"/>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的</w:t>
      </w:r>
      <w:r>
        <w:object>
          <v:shape id="_x0000_i111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65" o:title="eqIdd33adb74906403b0b00fcbd9fa691d8b"/>
            <o:lock v:ext="edit" aspectratio="t"/>
            <w10:wrap type="none"/>
            <w10:anchorlock/>
          </v:shape>
          <o:OLEObject Type="Embed" ProgID="Equation.DSMT4" ShapeID="_x0000_i1114" DrawAspect="Content" ObjectID="_1468075814" r:id="rId164">
            <o:LockedField>false</o:LockedField>
          </o:OLEObject>
        </w:object>
      </w:r>
      <w:r>
        <w:rPr>
          <w:color w:val="000000"/>
        </w:rPr>
        <w:t>，</w:t>
      </w:r>
      <w:r>
        <w:rPr>
          <w:rFonts w:ascii="宋体" w:hAnsi="宋体" w:eastAsia="宋体" w:cs="宋体"/>
          <w:color w:val="000000"/>
        </w:rPr>
        <w:t>由此解答即可．</w:t>
      </w:r>
    </w:p>
    <w:p w14:paraId="67B32854">
      <w:pPr>
        <w:spacing w:line="360" w:lineRule="auto"/>
        <w:jc w:val="left"/>
        <w:textAlignment w:val="center"/>
        <w:rPr>
          <w:color w:val="000000"/>
        </w:rPr>
      </w:pPr>
      <w:r>
        <w:rPr>
          <w:color w:val="000000"/>
        </w:rPr>
        <w:t>【详解】</w:t>
      </w:r>
      <w:r>
        <w:rPr>
          <w:rFonts w:ascii="宋体" w:hAnsi="宋体" w:eastAsia="宋体" w:cs="宋体"/>
          <w:color w:val="000000"/>
        </w:rPr>
        <w:t>根据分析知：符合图意的算式是</w:t>
      </w:r>
      <w:r>
        <w:object>
          <v:shape id="_x0000_i1115" o:spt="75" alt="学科网(www.zxxk.com)--教育资源门户，提供试卷、教案、课件、论文、素材以及各类教学资源下载，还有大量而丰富的教学相关资讯！" type="#_x0000_t75" style="height:30.65pt;width:52.85pt;" o:ole="t" filled="f" o:preferrelative="t" stroked="f" coordsize="21600,21600">
            <v:path/>
            <v:fill on="f" focussize="0,0"/>
            <v:stroke on="f" joinstyle="miter"/>
            <v:imagedata r:id="rId161" o:title="eqIdcfb0b750fed16d0bcb563eccd5cf54f8"/>
            <o:lock v:ext="edit" aspectratio="t"/>
            <w10:wrap type="none"/>
            <w10:anchorlock/>
          </v:shape>
          <o:OLEObject Type="Embed" ProgID="Equation.DSMT4" ShapeID="_x0000_i1115" DrawAspect="Content" ObjectID="_1468075815" r:id="rId166">
            <o:LockedField>false</o:LockedField>
          </o:OLEObject>
        </w:object>
      </w:r>
    </w:p>
    <w:p w14:paraId="15B9B053">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65pt;width:52.85pt;" o:ole="t" filled="f" o:preferrelative="t" stroked="f" coordsize="21600,21600">
            <v:path/>
            <v:fill on="f" focussize="0,0"/>
            <v:stroke on="f" joinstyle="miter"/>
            <v:imagedata r:id="rId161" o:title="eqIdcfb0b750fed16d0bcb563eccd5cf54f8"/>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06E5DE0A">
      <w:pPr>
        <w:spacing w:line="360" w:lineRule="auto"/>
        <w:jc w:val="left"/>
        <w:textAlignment w:val="center"/>
        <w:rPr>
          <w:color w:val="000000"/>
        </w:rPr>
      </w:pPr>
      <w:r>
        <w:rPr>
          <w:color w:val="000000"/>
        </w:rPr>
        <w:t xml:space="preserve">14. </w:t>
      </w:r>
      <w:r>
        <w:rPr>
          <w:rFonts w:ascii="宋体" w:hAnsi="宋体" w:eastAsia="宋体" w:cs="宋体"/>
          <w:color w:val="000000"/>
        </w:rPr>
        <w:t>如果规定</w:t>
      </w:r>
      <w:r>
        <w:object>
          <v:shape id="_x0000_i1117" o:spt="75" alt="学科网(www.zxxk.com)--教育资源门户，提供试卷、教案、课件、论文、素材以及各类教学资源下载，还有大量而丰富的教学相关资讯！" type="#_x0000_t75" style="height:36pt;width:102pt;" o:ole="t" filled="f" o:preferrelative="t" stroked="f" coordsize="21600,21600">
            <v:path/>
            <v:fill on="f" focussize="0,0"/>
            <v:stroke on="f" joinstyle="miter"/>
            <v:imagedata r:id="rId169" o:title="eqId09f29344afa685db4f90f6aedffff2c5"/>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66pt;width:59.25pt;" o:ole="t" filled="f" o:preferrelative="t" stroked="f" coordsize="21600,21600">
            <v:path/>
            <v:fill on="f" focussize="0,0"/>
            <v:stroke on="f" joinstyle="miter"/>
            <v:imagedata r:id="rId171" o:title="eqId5e282ef9b8d3229179b2b2321a86383f"/>
            <o:lock v:ext="edit" aspectratio="t"/>
            <w10:wrap type="none"/>
            <w10:anchorlock/>
          </v:shape>
          <o:OLEObject Type="Embed" ProgID="Equation.DSMT4" ShapeID="_x0000_i1118" DrawAspect="Content" ObjectID="_1468075818" r:id="rId170">
            <o:LockedField>false</o:LockedField>
          </o:OLEObject>
        </w:object>
      </w:r>
      <w:r>
        <w:rPr>
          <w:color w:val="000000"/>
        </w:rPr>
        <w:t>________</w:t>
      </w:r>
      <w:r>
        <w:rPr>
          <w:rFonts w:ascii="宋体" w:hAnsi="宋体" w:eastAsia="宋体" w:cs="宋体"/>
          <w:color w:val="000000"/>
        </w:rPr>
        <w:t>．</w:t>
      </w:r>
    </w:p>
    <w:p w14:paraId="2BA01BC7">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9" o:title="eqIdf558992e649b93ee36f37513781311a8"/>
            <o:lock v:ext="edit" aspectratio="t"/>
            <w10:wrap type="none"/>
            <w10:anchorlock/>
          </v:shape>
          <o:OLEObject Type="Embed" ProgID="Equation.DSMT4" ShapeID="_x0000_i1119" DrawAspect="Content" ObjectID="_1468075819" r:id="rId172">
            <o:LockedField>false</o:LockedField>
          </o:OLEObject>
        </w:object>
      </w:r>
    </w:p>
    <w:p w14:paraId="749F63EC">
      <w:pPr>
        <w:spacing w:line="360" w:lineRule="auto"/>
        <w:textAlignment w:val="center"/>
        <w:rPr>
          <w:color w:val="000000"/>
        </w:rPr>
      </w:pPr>
      <w:r>
        <w:rPr>
          <w:color w:val="2E75B6"/>
        </w:rPr>
        <w:t>【解析】</w:t>
      </w:r>
    </w:p>
    <w:p w14:paraId="5E366F92">
      <w:pPr>
        <w:spacing w:line="360" w:lineRule="auto"/>
        <w:jc w:val="both"/>
        <w:textAlignment w:val="center"/>
        <w:rPr>
          <w:color w:val="000000"/>
        </w:rPr>
      </w:pPr>
      <w:r>
        <w:rPr>
          <w:color w:val="000000"/>
        </w:rPr>
        <w:t>【分析】</w:t>
      </w:r>
      <w:r>
        <w:rPr>
          <w:rFonts w:ascii="宋体" w:hAnsi="宋体" w:eastAsia="宋体" w:cs="宋体"/>
          <w:color w:val="000000"/>
        </w:rPr>
        <w:t>本题考查了新定义运算及分数的混合运算．根据新定义的算法计算即可．</w:t>
      </w:r>
    </w:p>
    <w:p w14:paraId="2B8A77CD">
      <w:pPr>
        <w:spacing w:line="360" w:lineRule="auto"/>
        <w:jc w:val="left"/>
        <w:textAlignment w:val="center"/>
        <w:rPr>
          <w:color w:val="000000"/>
        </w:rPr>
      </w:pPr>
      <w:r>
        <w:rPr>
          <w:color w:val="000000"/>
        </w:rPr>
        <w:t>【详解】</w:t>
      </w:r>
      <w:r>
        <w:rPr>
          <w:rFonts w:ascii="宋体" w:hAnsi="宋体" w:eastAsia="宋体" w:cs="宋体"/>
          <w:color w:val="000000"/>
        </w:rPr>
        <w:t>解：由题意知，</w:t>
      </w:r>
    </w:p>
    <w:p w14:paraId="255B2E37">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66pt;width:238.95pt;" o:ole="t" filled="f" o:preferrelative="t" stroked="f" coordsize="21600,21600">
            <v:path/>
            <v:fill on="f" focussize="0,0"/>
            <v:stroke on="f" joinstyle="miter"/>
            <v:imagedata r:id="rId174" o:title="eqId8400a02afe7cd5fad3dbed36daeaf510"/>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0D2B5B3A">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9" o:title="eqIdf558992e649b93ee36f37513781311a8"/>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p>
    <w:p w14:paraId="725C7255">
      <w:pPr>
        <w:spacing w:line="360" w:lineRule="auto"/>
        <w:jc w:val="left"/>
        <w:textAlignment w:val="center"/>
        <w:rPr>
          <w:color w:val="000000"/>
        </w:rPr>
      </w:pPr>
      <w:r>
        <w:rPr>
          <w:color w:val="000000"/>
        </w:rPr>
        <w:t xml:space="preserve">15. </w:t>
      </w:r>
      <w:r>
        <w:rPr>
          <w:rFonts w:ascii="宋体" w:hAnsi="宋体" w:eastAsia="宋体" w:cs="宋体"/>
          <w:color w:val="000000"/>
        </w:rPr>
        <w:t>用</w:t>
      </w:r>
      <w:r>
        <w:rPr>
          <w:rFonts w:ascii="Times New Roman" w:hAnsi="Times New Roman" w:eastAsia="Times New Roman" w:cs="Times New Roman"/>
          <w:color w:val="000000"/>
        </w:rPr>
        <w:t>226</w:t>
      </w:r>
      <w:r>
        <w:rPr>
          <w:rFonts w:ascii="宋体" w:hAnsi="宋体" w:eastAsia="宋体" w:cs="宋体"/>
          <w:color w:val="000000"/>
        </w:rPr>
        <w:t>、</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141</w:t>
      </w:r>
      <w:r>
        <w:rPr>
          <w:rFonts w:ascii="宋体" w:hAnsi="宋体" w:eastAsia="宋体" w:cs="宋体"/>
          <w:color w:val="000000"/>
        </w:rPr>
        <w:t>分别除以同一个正整数，得到的余数都相同，且余数不为</w:t>
      </w:r>
      <w:r>
        <w:rPr>
          <w:rFonts w:ascii="Times New Roman" w:hAnsi="Times New Roman" w:eastAsia="Times New Roman" w:cs="Times New Roman"/>
          <w:color w:val="000000"/>
        </w:rPr>
        <w:t>0</w:t>
      </w:r>
      <w:r>
        <w:rPr>
          <w:rFonts w:ascii="宋体" w:hAnsi="宋体" w:eastAsia="宋体" w:cs="宋体"/>
          <w:color w:val="000000"/>
        </w:rPr>
        <w:t>，这个正整数是</w:t>
      </w:r>
      <w:r>
        <w:rPr>
          <w:color w:val="000000"/>
        </w:rPr>
        <w:t>________</w:t>
      </w:r>
      <w:r>
        <w:rPr>
          <w:rFonts w:ascii="宋体" w:hAnsi="宋体" w:eastAsia="宋体" w:cs="宋体"/>
          <w:color w:val="000000"/>
        </w:rPr>
        <w:t>．</w:t>
      </w:r>
    </w:p>
    <w:p w14:paraId="76B77403">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14:paraId="444162E2">
      <w:pPr>
        <w:spacing w:line="360" w:lineRule="auto"/>
        <w:textAlignment w:val="center"/>
        <w:rPr>
          <w:color w:val="000000"/>
        </w:rPr>
      </w:pPr>
      <w:r>
        <w:rPr>
          <w:color w:val="2E75B6"/>
        </w:rPr>
        <w:t>【解析】</w:t>
      </w:r>
    </w:p>
    <w:p w14:paraId="6C819B04">
      <w:pPr>
        <w:spacing w:line="360" w:lineRule="auto"/>
        <w:jc w:val="left"/>
        <w:textAlignment w:val="center"/>
        <w:rPr>
          <w:color w:val="000000"/>
        </w:rPr>
      </w:pPr>
      <w:r>
        <w:rPr>
          <w:color w:val="000000"/>
        </w:rPr>
        <w:t>【分析】</w:t>
      </w:r>
      <w:r>
        <w:rPr>
          <w:rFonts w:ascii="宋体" w:hAnsi="宋体" w:eastAsia="宋体" w:cs="宋体"/>
          <w:color w:val="000000"/>
        </w:rPr>
        <w:t>此题主要考查了同余问题的基本解法即：将几个具有相同余数的数两两相减，它们差的公因数即是这几个数的共同的除数．</w:t>
      </w:r>
    </w:p>
    <w:p w14:paraId="79F15736">
      <w:pPr>
        <w:spacing w:line="360" w:lineRule="auto"/>
        <w:jc w:val="left"/>
        <w:textAlignment w:val="center"/>
        <w:rPr>
          <w:color w:val="000000"/>
        </w:rPr>
      </w:pPr>
      <w:r>
        <w:rPr>
          <w:rFonts w:ascii="宋体" w:hAnsi="宋体" w:eastAsia="宋体" w:cs="宋体"/>
          <w:color w:val="000000"/>
        </w:rPr>
        <w:t>根据同余定理，三个数两两相减的差能被这个正整数整除，求出差的公因数即可．</w:t>
      </w:r>
    </w:p>
    <w:p w14:paraId="29B65E0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3.75pt;width:73.25pt;" o:ole="t" filled="f" o:preferrelative="t" stroked="f" coordsize="21600,21600">
            <v:path/>
            <v:fill on="f" focussize="0,0"/>
            <v:stroke on="f" joinstyle="miter"/>
            <v:imagedata r:id="rId177" o:title="eqId9b8daf41628fd7c410dbeb5a4ac247ec"/>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75pt;width:70.75pt;" o:ole="t" filled="f" o:preferrelative="t" stroked="f" coordsize="21600,21600">
            <v:path/>
            <v:fill on="f" focussize="0,0"/>
            <v:stroke on="f" joinstyle="miter"/>
            <v:imagedata r:id="rId179" o:title="eqId1a2fc2c634a11b6e27e207d882a23186"/>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75pt;width:68.85pt;" o:ole="t" filled="f" o:preferrelative="t" stroked="f" coordsize="21600,21600">
            <v:path/>
            <v:fill on="f" focussize="0,0"/>
            <v:stroke on="f" joinstyle="miter"/>
            <v:imagedata r:id="rId181" o:title="eqIdb609cf439e4d88b1e3b704e17fe42adc"/>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14:paraId="0D4E7548">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3" o:title="eqId3fd1a0475c383701348a36c35aea32f6"/>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5pt;width:15.15pt;" o:ole="t" filled="f" o:preferrelative="t" stroked="f" coordsize="21600,21600">
            <v:path/>
            <v:fill on="f" focussize="0,0"/>
            <v:stroke on="f" joinstyle="miter"/>
            <v:imagedata r:id="rId185" o:title="eqId83fd1dadbe1b2cafc0cf8b5bb8b18ed9"/>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7" o:title="eqIde595b1cc755cf0dd076e91cf9e9a3e5a"/>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的公因数有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17</w:t>
      </w:r>
      <w:r>
        <w:rPr>
          <w:rFonts w:ascii="宋体" w:hAnsi="宋体" w:eastAsia="宋体" w:cs="宋体"/>
          <w:color w:val="000000"/>
        </w:rPr>
        <w:t>，</w:t>
      </w:r>
    </w:p>
    <w:p w14:paraId="56C375BA">
      <w:pPr>
        <w:spacing w:line="360" w:lineRule="auto"/>
        <w:jc w:val="left"/>
        <w:textAlignment w:val="center"/>
        <w:rPr>
          <w:color w:val="000000"/>
        </w:rPr>
      </w:pPr>
      <w:r>
        <w:rPr>
          <w:rFonts w:ascii="宋体" w:hAnsi="宋体" w:eastAsia="宋体" w:cs="宋体"/>
          <w:color w:val="000000"/>
        </w:rPr>
        <w:t>由于余数不为</w:t>
      </w:r>
      <w:r>
        <w:rPr>
          <w:rFonts w:ascii="Times New Roman" w:hAnsi="Times New Roman" w:eastAsia="Times New Roman" w:cs="Times New Roman"/>
          <w:color w:val="000000"/>
        </w:rPr>
        <w:t>0</w:t>
      </w:r>
      <w:r>
        <w:rPr>
          <w:rFonts w:ascii="宋体" w:hAnsi="宋体" w:eastAsia="宋体" w:cs="宋体"/>
          <w:color w:val="000000"/>
        </w:rPr>
        <w:t>，故除数为</w:t>
      </w:r>
      <w:r>
        <w:rPr>
          <w:rFonts w:ascii="Times New Roman" w:hAnsi="Times New Roman" w:eastAsia="Times New Roman" w:cs="Times New Roman"/>
          <w:color w:val="000000"/>
        </w:rPr>
        <w:t>17</w:t>
      </w:r>
      <w:r>
        <w:rPr>
          <w:rFonts w:ascii="宋体" w:hAnsi="宋体" w:eastAsia="宋体" w:cs="宋体"/>
          <w:color w:val="000000"/>
        </w:rPr>
        <w:t>．</w:t>
      </w:r>
    </w:p>
    <w:p w14:paraId="0B78BD32">
      <w:pPr>
        <w:spacing w:line="360" w:lineRule="auto"/>
        <w:jc w:val="left"/>
        <w:textAlignment w:val="center"/>
        <w:rPr>
          <w:color w:val="000000"/>
        </w:rPr>
      </w:pPr>
      <w:r>
        <w:rPr>
          <w:rFonts w:ascii="宋体" w:hAnsi="宋体" w:eastAsia="宋体" w:cs="宋体"/>
          <w:color w:val="000000"/>
        </w:rPr>
        <w:t>验证得</w:t>
      </w:r>
      <w:r>
        <w:object>
          <v:shape id="_x0000_i1128" o:spt="75" alt="学科网(www.zxxk.com)--教育资源门户，提供试卷、教案、课件、论文、素材以及各类教学资源下载，还有大量而丰富的教学相关资讯！" type="#_x0000_t75" style="height:13.75pt;width:83.9pt;" o:ole="t" filled="f" o:preferrelative="t" stroked="f" coordsize="21600,21600">
            <v:path/>
            <v:fill on="f" focussize="0,0"/>
            <v:stroke on="f" joinstyle="miter"/>
            <v:imagedata r:id="rId189" o:title="eqIdab4b15fec0f9f77898d0f153c77d970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191" o:title="eqId94ee6a7d8598b52ff5b0ad537f66894c"/>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193" o:title="eqIda22cfa565fccda3b48920f562bba87d4"/>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，余数相同且不为</w:t>
      </w:r>
      <w:r>
        <w:rPr>
          <w:rFonts w:ascii="Times New Roman" w:hAnsi="Times New Roman" w:eastAsia="Times New Roman" w:cs="Times New Roman"/>
          <w:color w:val="000000"/>
        </w:rPr>
        <w:t>0</w:t>
      </w:r>
      <w:r>
        <w:rPr>
          <w:rFonts w:ascii="宋体" w:hAnsi="宋体" w:eastAsia="宋体" w:cs="宋体"/>
          <w:color w:val="000000"/>
        </w:rPr>
        <w:t>．</w:t>
      </w:r>
    </w:p>
    <w:p w14:paraId="6AE7E07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p>
    <w:p w14:paraId="2B5B07BA">
      <w:pPr>
        <w:spacing w:line="360" w:lineRule="auto"/>
        <w:jc w:val="left"/>
        <w:textAlignment w:val="center"/>
        <w:rPr>
          <w:color w:val="000000"/>
        </w:rPr>
      </w:pPr>
      <w:r>
        <w:rPr>
          <w:color w:val="000000"/>
        </w:rPr>
        <w:t xml:space="preserve">16. </w:t>
      </w:r>
      <w:r>
        <w:rPr>
          <w:rFonts w:ascii="宋体" w:hAnsi="宋体" w:eastAsia="宋体" w:cs="宋体"/>
          <w:color w:val="000000"/>
        </w:rPr>
        <w:t>一个正整数，由</w:t>
      </w:r>
      <w:r>
        <w:rPr>
          <w:rFonts w:ascii="Times New Roman" w:hAnsi="Times New Roman" w:eastAsia="Times New Roman" w:cs="Times New Roman"/>
          <w:i/>
          <w:color w:val="000000"/>
        </w:rPr>
        <w:t>N</w:t>
      </w:r>
      <w:r>
        <w:rPr>
          <w:rFonts w:ascii="宋体" w:hAnsi="宋体" w:eastAsia="宋体" w:cs="宋体"/>
          <w:color w:val="000000"/>
        </w:rPr>
        <w:t>个数字组成，若它的第一位数可以被</w:t>
      </w:r>
      <w:r>
        <w:rPr>
          <w:rFonts w:ascii="Times New Roman" w:hAnsi="Times New Roman" w:eastAsia="Times New Roman" w:cs="Times New Roman"/>
          <w:color w:val="000000"/>
        </w:rPr>
        <w:t>1</w:t>
      </w:r>
      <w:r>
        <w:rPr>
          <w:rFonts w:ascii="宋体" w:hAnsi="宋体" w:eastAsia="宋体" w:cs="宋体"/>
          <w:color w:val="000000"/>
        </w:rPr>
        <w:t>整除，它的前两位数可以被</w:t>
      </w:r>
      <w:r>
        <w:rPr>
          <w:rFonts w:ascii="Times New Roman" w:hAnsi="Times New Roman" w:eastAsia="Times New Roman" w:cs="Times New Roman"/>
          <w:color w:val="000000"/>
        </w:rPr>
        <w:t>2</w:t>
      </w:r>
      <w:r>
        <w:rPr>
          <w:rFonts w:ascii="宋体" w:hAnsi="宋体" w:eastAsia="宋体" w:cs="宋体"/>
          <w:color w:val="000000"/>
        </w:rPr>
        <w:t>整除，前三位数可以被</w:t>
      </w:r>
      <w:r>
        <w:rPr>
          <w:rFonts w:ascii="Times New Roman" w:hAnsi="Times New Roman" w:eastAsia="Times New Roman" w:cs="Times New Roman"/>
          <w:color w:val="000000"/>
        </w:rPr>
        <w:t>3</w:t>
      </w:r>
      <w:r>
        <w:rPr>
          <w:rFonts w:ascii="宋体" w:hAnsi="宋体" w:eastAsia="宋体" w:cs="宋体"/>
          <w:color w:val="000000"/>
        </w:rPr>
        <w:t>整除，…，一直到前</w:t>
      </w:r>
      <w:r>
        <w:rPr>
          <w:rFonts w:ascii="Times New Roman" w:hAnsi="Times New Roman" w:eastAsia="Times New Roman" w:cs="Times New Roman"/>
          <w:i/>
          <w:color w:val="000000"/>
        </w:rPr>
        <w:t>N</w:t>
      </w:r>
      <w:r>
        <w:rPr>
          <w:rFonts w:ascii="宋体" w:hAnsi="宋体" w:eastAsia="宋体" w:cs="宋体"/>
          <w:color w:val="000000"/>
        </w:rPr>
        <w:t>位数可以被</w:t>
      </w:r>
      <w:r>
        <w:rPr>
          <w:rFonts w:ascii="Times New Roman" w:hAnsi="Times New Roman" w:eastAsia="Times New Roman" w:cs="Times New Roman"/>
          <w:i/>
          <w:color w:val="000000"/>
        </w:rPr>
        <w:t>N</w:t>
      </w:r>
      <w:r>
        <w:rPr>
          <w:rFonts w:ascii="宋体" w:hAnsi="宋体" w:eastAsia="宋体" w:cs="宋体"/>
          <w:color w:val="000000"/>
        </w:rPr>
        <w:t>整除，则这样的数叫做“兰生数”，如：</w:t>
      </w:r>
      <w:r>
        <w:rPr>
          <w:rFonts w:ascii="Times New Roman" w:hAnsi="Times New Roman" w:eastAsia="Times New Roman" w:cs="Times New Roman"/>
          <w:color w:val="000000"/>
        </w:rPr>
        <w:t>123</w:t>
      </w:r>
      <w:r>
        <w:rPr>
          <w:rFonts w:ascii="宋体" w:hAnsi="宋体" w:eastAsia="宋体" w:cs="宋体"/>
          <w:color w:val="000000"/>
        </w:rPr>
        <w:t>的第一位数“</w:t>
      </w:r>
      <w:r>
        <w:rPr>
          <w:rFonts w:ascii="Times New Roman" w:hAnsi="Times New Roman" w:eastAsia="Times New Roman" w:cs="Times New Roman"/>
          <w:color w:val="000000"/>
        </w:rPr>
        <w:t>1</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整除，前两位数“</w:t>
      </w:r>
      <w:r>
        <w:rPr>
          <w:rFonts w:ascii="Times New Roman" w:hAnsi="Times New Roman" w:eastAsia="Times New Roman" w:cs="Times New Roman"/>
          <w:color w:val="000000"/>
        </w:rPr>
        <w:t>12</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123</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整除，则</w:t>
      </w:r>
      <w:r>
        <w:rPr>
          <w:rFonts w:ascii="Times New Roman" w:hAnsi="Times New Roman" w:eastAsia="Times New Roman" w:cs="Times New Roman"/>
          <w:color w:val="000000"/>
        </w:rPr>
        <w:t>123</w:t>
      </w:r>
      <w:r>
        <w:rPr>
          <w:rFonts w:ascii="宋体" w:hAnsi="宋体" w:eastAsia="宋体" w:cs="宋体"/>
          <w:color w:val="000000"/>
        </w:rPr>
        <w:t>是一个“兰生数”．若四位“兰生数”</w:t>
      </w:r>
      <w:r>
        <w:object>
          <v:shape id="_x0000_i1131"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95" o:title="eqId0b9f541b28c9c69a8bb6f3f822625871"/>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各位数字之和能被</w:t>
      </w:r>
      <w:r>
        <w:rPr>
          <w:rFonts w:ascii="Times New Roman" w:hAnsi="Times New Roman" w:eastAsia="Times New Roman" w:cs="Times New Roman"/>
          <w:color w:val="000000"/>
        </w:rPr>
        <w:t>3</w:t>
      </w:r>
      <w:r>
        <w:rPr>
          <w:rFonts w:ascii="宋体" w:hAnsi="宋体" w:eastAsia="宋体" w:cs="宋体"/>
          <w:color w:val="000000"/>
        </w:rPr>
        <w:t>整除，则满足条件的四位“兰生数”最大值为</w:t>
      </w:r>
      <w:r>
        <w:rPr>
          <w:color w:val="000000"/>
        </w:rPr>
        <w:t>________</w:t>
      </w:r>
      <w:r>
        <w:rPr>
          <w:rFonts w:ascii="宋体" w:hAnsi="宋体" w:eastAsia="宋体" w:cs="宋体"/>
          <w:color w:val="000000"/>
        </w:rPr>
        <w:t>．</w:t>
      </w:r>
    </w:p>
    <w:p w14:paraId="7BC2514C">
      <w:pPr>
        <w:spacing w:line="360" w:lineRule="auto"/>
        <w:textAlignment w:val="center"/>
        <w:rPr>
          <w:color w:val="000000"/>
        </w:rPr>
      </w:pPr>
      <w:r>
        <w:rPr>
          <w:color w:val="2E75B6"/>
        </w:rPr>
        <w:t>【答案】</w:t>
      </w:r>
      <w:r>
        <w:rPr>
          <w:rFonts w:ascii="Times New Roman" w:hAnsi="Times New Roman" w:eastAsia="Times New Roman" w:cs="Times New Roman"/>
          <w:color w:val="000000"/>
        </w:rPr>
        <w:t>5880</w:t>
      </w:r>
    </w:p>
    <w:p w14:paraId="31AED286">
      <w:pPr>
        <w:spacing w:line="360" w:lineRule="auto"/>
        <w:textAlignment w:val="center"/>
        <w:rPr>
          <w:color w:val="000000"/>
        </w:rPr>
      </w:pPr>
      <w:r>
        <w:rPr>
          <w:color w:val="2E75B6"/>
        </w:rPr>
        <w:t>【解析】</w:t>
      </w:r>
    </w:p>
    <w:p w14:paraId="54346FBC">
      <w:pPr>
        <w:spacing w:line="360" w:lineRule="auto"/>
        <w:jc w:val="left"/>
        <w:textAlignment w:val="center"/>
        <w:rPr>
          <w:color w:val="000000"/>
        </w:rPr>
      </w:pPr>
      <w:r>
        <w:rPr>
          <w:color w:val="000000"/>
        </w:rPr>
        <w:t>【分析】</w:t>
      </w:r>
      <w:r>
        <w:rPr>
          <w:rFonts w:ascii="宋体" w:hAnsi="宋体" w:eastAsia="宋体" w:cs="宋体"/>
          <w:color w:val="000000"/>
        </w:rPr>
        <w:t>本题主要考查了数学常识，新定义问题，整除的概念，解答本题的关键是理解新定义的概念；根据能被</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7" o:title="eqId61128ab996360a038e6e64d82fcba004"/>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整除的数的特征，能被</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9" o:title="eqId5ca7d1107389675d32b56ec097464c14"/>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整除的数的特征，能被</w:t>
      </w:r>
      <w:r>
        <w:object>
          <v:shape id="_x0000_i113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1" o:title="eqIdb8860d9787671b53b1ab68b3d526f5ca"/>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整除的数的特征．</w:t>
      </w:r>
    </w:p>
    <w:p w14:paraId="641AE62E">
      <w:pPr>
        <w:spacing w:line="360" w:lineRule="auto"/>
        <w:jc w:val="both"/>
        <w:textAlignment w:val="center"/>
        <w:rPr>
          <w:color w:val="000000"/>
        </w:rPr>
      </w:pPr>
      <w:r>
        <w:rPr>
          <w:rFonts w:ascii="宋体" w:hAnsi="宋体" w:eastAsia="宋体" w:cs="宋体"/>
          <w:color w:val="000000"/>
        </w:rPr>
        <w:t>根据“兰生数”定义，四位数</w:t>
      </w:r>
      <w:r>
        <w:object>
          <v:shape id="_x0000_i1135" o:spt="75" alt="学科网(www.zxxk.com)--教育资源门户，提供试卷、教案、课件、论文、素材以及各类教学资源下载，还有大量而丰富的教学相关资讯！" type="#_x0000_t75" style="height:18.55pt;width:26.4pt;" o:ole="t" filled="f" o:preferrelative="t" stroked="f" coordsize="21600,21600">
            <v:path/>
            <v:fill on="f" focussize="0,0"/>
            <v:stroke on="f" joinstyle="miter"/>
            <v:imagedata r:id="rId203" o:title="eqId9b8dc4db91cd78a33bde9274c3cfd56f"/>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需满足：前两位数</w:t>
      </w:r>
      <w:r>
        <w:object>
          <v:shape id="_x0000_i1136" o:spt="75" alt="学科网(www.zxxk.com)--教育资源门户，提供试卷、教案、课件、论文、素材以及各类教学资源下载，还有大量而丰富的教学相关资讯！" type="#_x0000_t75" style="height:17.1pt;width:15.7pt;" o:ole="t" filled="f" o:preferrelative="t" stroked="f" coordsize="21600,21600">
            <v:path/>
            <v:fill on="f" focussize="0,0"/>
            <v:stroke on="f" joinstyle="miter"/>
            <v:imagedata r:id="rId205" o:title="eqId9a453555f5e9cc55bce5e088fc87240d"/>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w:t>
      </w:r>
      <w:r>
        <w:rPr>
          <w:rFonts w:ascii="宋体" w:hAnsi="宋体" w:eastAsia="宋体" w:cs="宋体"/>
          <w:color w:val="000000"/>
        </w:rPr>
        <w:t>整除，故</w:t>
      </w:r>
      <w:r>
        <w:rPr>
          <w:rFonts w:ascii="Times New Roman" w:hAnsi="Times New Roman" w:eastAsia="Times New Roman" w:cs="Times New Roman"/>
          <w:i/>
          <w:color w:val="000000"/>
        </w:rPr>
        <w:t>x</w:t>
      </w:r>
      <w:r>
        <w:rPr>
          <w:rFonts w:ascii="宋体" w:hAnsi="宋体" w:eastAsia="宋体" w:cs="宋体"/>
          <w:color w:val="000000"/>
        </w:rPr>
        <w:t>为偶数；前三位数</w:t>
      </w:r>
      <w:r>
        <w:object>
          <v:shape id="_x0000_i113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07" o:title="eqId818fc346c0c65bf0aaa9be6834abc0e0"/>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整除，故</w:t>
      </w:r>
      <w:r>
        <w:object>
          <v:shape id="_x0000_i1138" o:spt="75" alt="学科网(www.zxxk.com)--教育资源门户，提供试卷、教案、课件、论文、素材以及各类教学资源下载，还有大量而丰富的教学相关资讯！" type="#_x0000_t75" style="height:15.7pt;width:44.2pt;" o:ole="t" filled="f" o:preferrelative="t" stroked="f" coordsize="21600,21600">
            <v:path/>
            <v:fill on="f" focussize="0,0"/>
            <v:stroke on="f" joinstyle="miter"/>
            <v:imagedata r:id="rId209" o:title="eqId1c1c0a83a2d8972999ccfcf5629c0e46"/>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整除；整个数被</w:t>
      </w:r>
      <w:r>
        <w:rPr>
          <w:rFonts w:ascii="Times New Roman" w:hAnsi="Times New Roman" w:eastAsia="Times New Roman" w:cs="Times New Roman"/>
          <w:color w:val="000000"/>
        </w:rPr>
        <w:t>4</w:t>
      </w:r>
      <w:r>
        <w:rPr>
          <w:rFonts w:ascii="宋体" w:hAnsi="宋体" w:eastAsia="宋体" w:cs="宋体"/>
          <w:color w:val="000000"/>
        </w:rPr>
        <w:t>整除，故末两位数</w:t>
      </w:r>
      <w:r>
        <w:object>
          <v:shape id="_x0000_i1139" o:spt="75" alt="学科网(www.zxxk.com)--教育资源门户，提供试卷、教案、课件、论文、素材以及各类教学资源下载，还有大量而丰富的教学相关资讯！" type="#_x0000_t75" style="height:18.8pt;width:15.05pt;" o:ole="t" filled="f" o:preferrelative="t" stroked="f" coordsize="21600,21600">
            <v:path/>
            <v:fill on="f" focussize="0,0"/>
            <v:stroke on="f" joinstyle="miter"/>
            <v:imagedata r:id="rId211" o:title="eqIdf6b1723fb0d889bd4577c7758890c2f1"/>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4</w:t>
      </w:r>
      <w:r>
        <w:rPr>
          <w:rFonts w:ascii="宋体" w:hAnsi="宋体" w:eastAsia="宋体" w:cs="宋体"/>
          <w:color w:val="000000"/>
        </w:rPr>
        <w:t>整除；各位数字之和</w:t>
      </w:r>
      <w:r>
        <w:object>
          <v:shape id="_x0000_i1140" o:spt="75" alt="学科网(www.zxxk.com)--教育资源门户，提供试卷、教案、课件、论文、素材以及各类教学资源下载，还有大量而丰富的教学相关资讯！" type="#_x0000_t75" style="height:15.7pt;width:59.9pt;" o:ole="t" filled="f" o:preferrelative="t" stroked="f" coordsize="21600,21600">
            <v:path/>
            <v:fill on="f" focussize="0,0"/>
            <v:stroke on="f" joinstyle="miter"/>
            <v:imagedata r:id="rId213" o:title="eqId5c79afc5ee3ff634fdebebb9ac0856fd"/>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整除，结合</w:t>
      </w:r>
      <w:r>
        <w:object>
          <v:shape id="_x0000_i1141" o:spt="75" alt="学科网(www.zxxk.com)--教育资源门户，提供试卷、教案、课件、论文、素材以及各类教学资源下载，还有大量而丰富的教学相关资讯！" type="#_x0000_t75" style="height:15.7pt;width:44.2pt;" o:ole="t" filled="f" o:preferrelative="t" stroked="f" coordsize="21600,21600">
            <v:path/>
            <v:fill on="f" focussize="0,0"/>
            <v:stroke on="f" joinstyle="miter"/>
            <v:imagedata r:id="rId209" o:title="eqId1c1c0a83a2d8972999ccfcf5629c0e46"/>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整除，得</w:t>
      </w:r>
      <w:r>
        <w:rPr>
          <w:rFonts w:ascii="Times New Roman" w:hAnsi="Times New Roman" w:eastAsia="Times New Roman" w:cs="Times New Roman"/>
          <w:i/>
          <w:color w:val="000000"/>
        </w:rPr>
        <w:t>z</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整除，为使数最大，优先取</w:t>
      </w:r>
      <w:r>
        <w:object>
          <v:shape id="_x0000_i1142" o:spt="75" alt="学科网(www.zxxk.com)--教育资源门户，提供试卷、教案、课件、论文、素材以及各类教学资源下载，还有大量而丰富的教学相关资讯！" type="#_x0000_t75" style="height:15.7pt;width:84.85pt;" o:ole="t" filled="f" o:preferrelative="t" stroked="f" coordsize="21600,21600">
            <v:path/>
            <v:fill on="f" focussize="0,0"/>
            <v:stroke on="f" joinstyle="miter"/>
            <v:imagedata r:id="rId216" o:title="eqIda299899c621e6f002d42446ff0a8e6de"/>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，即可求解．</w:t>
      </w:r>
    </w:p>
    <w:p w14:paraId="51E2AF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第一位数字</w:t>
      </w:r>
      <w:r>
        <w:rPr>
          <w:rFonts w:ascii="Times New Roman" w:hAnsi="Times New Roman" w:eastAsia="Times New Roman" w:cs="Times New Roman"/>
          <w:color w:val="000000"/>
        </w:rPr>
        <w:t>5</w:t>
      </w:r>
      <w:r>
        <w:rPr>
          <w:rFonts w:ascii="宋体" w:hAnsi="宋体" w:eastAsia="宋体" w:cs="宋体"/>
          <w:color w:val="000000"/>
        </w:rPr>
        <w:t>被</w:t>
      </w:r>
      <w:r>
        <w:rPr>
          <w:rFonts w:ascii="Times New Roman" w:hAnsi="Times New Roman" w:eastAsia="Times New Roman" w:cs="Times New Roman"/>
          <w:color w:val="000000"/>
        </w:rPr>
        <w:t>1</w:t>
      </w:r>
      <w:r>
        <w:rPr>
          <w:rFonts w:ascii="宋体" w:hAnsi="宋体" w:eastAsia="宋体" w:cs="宋体"/>
          <w:color w:val="000000"/>
        </w:rPr>
        <w:t>整除恒成立，</w:t>
      </w:r>
    </w:p>
    <w:p w14:paraId="0B8943A7">
      <w:pPr>
        <w:spacing w:line="360" w:lineRule="auto"/>
        <w:jc w:val="left"/>
        <w:textAlignment w:val="center"/>
        <w:rPr>
          <w:color w:val="000000"/>
        </w:rPr>
      </w:pPr>
      <w:r>
        <w:rPr>
          <w:rFonts w:ascii="宋体" w:hAnsi="宋体" w:eastAsia="宋体" w:cs="宋体"/>
          <w:color w:val="000000"/>
        </w:rPr>
        <w:t>前两位数</w:t>
      </w:r>
      <w:r>
        <w:object>
          <v:shape id="_x0000_i1143" o:spt="75" alt="学科网(www.zxxk.com)--教育资源门户，提供试卷、教案、课件、论文、素材以及各类教学资源下载，还有大量而丰富的教学相关资讯！" type="#_x0000_t75" style="height:17.1pt;width:15.7pt;" o:ole="t" filled="f" o:preferrelative="t" stroked="f" coordsize="21600,21600">
            <v:path/>
            <v:fill on="f" focussize="0,0"/>
            <v:stroke on="f" joinstyle="miter"/>
            <v:imagedata r:id="rId205" o:title="eqId9a453555f5e9cc55bce5e088fc87240d"/>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w:t>
      </w:r>
      <w:r>
        <w:rPr>
          <w:rFonts w:ascii="宋体" w:hAnsi="宋体" w:eastAsia="宋体" w:cs="宋体"/>
          <w:color w:val="000000"/>
        </w:rPr>
        <w:t>整除，则</w:t>
      </w:r>
      <w:r>
        <w:rPr>
          <w:rFonts w:ascii="Times New Roman" w:hAnsi="Times New Roman" w:eastAsia="Times New Roman" w:cs="Times New Roman"/>
          <w:i/>
          <w:color w:val="000000"/>
        </w:rPr>
        <w:t>x</w:t>
      </w:r>
      <w:r>
        <w:rPr>
          <w:rFonts w:ascii="宋体" w:hAnsi="宋体" w:eastAsia="宋体" w:cs="宋体"/>
          <w:color w:val="000000"/>
        </w:rPr>
        <w:t>为偶数，可取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4E911545">
      <w:pPr>
        <w:spacing w:line="360" w:lineRule="auto"/>
        <w:jc w:val="left"/>
        <w:textAlignment w:val="center"/>
        <w:rPr>
          <w:color w:val="000000"/>
        </w:rPr>
      </w:pPr>
      <w:r>
        <w:rPr>
          <w:rFonts w:ascii="宋体" w:hAnsi="宋体" w:eastAsia="宋体" w:cs="宋体"/>
          <w:color w:val="000000"/>
        </w:rPr>
        <w:t>前三位数</w:t>
      </w:r>
      <w:r>
        <w:object>
          <v:shape id="_x0000_i114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07" o:title="eqId818fc346c0c65bf0aaa9be6834abc0e0"/>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整除，则</w:t>
      </w:r>
      <w:r>
        <w:object>
          <v:shape id="_x0000_i1145" o:spt="75" alt="学科网(www.zxxk.com)--教育资源门户，提供试卷、教案、课件、论文、素材以及各类教学资源下载，还有大量而丰富的教学相关资讯！" type="#_x0000_t75" style="height:15.7pt;width:44.2pt;" o:ole="t" filled="f" o:preferrelative="t" stroked="f" coordsize="21600,21600">
            <v:path/>
            <v:fill on="f" focussize="0,0"/>
            <v:stroke on="f" joinstyle="miter"/>
            <v:imagedata r:id="rId209" o:title="eqId1c1c0a83a2d8972999ccfcf5629c0e4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w:t>
      </w:r>
    </w:p>
    <w:p w14:paraId="42EE4012">
      <w:pPr>
        <w:spacing w:line="360" w:lineRule="auto"/>
        <w:jc w:val="left"/>
        <w:textAlignment w:val="center"/>
        <w:rPr>
          <w:color w:val="000000"/>
        </w:rPr>
      </w:pPr>
      <w:r>
        <w:rPr>
          <w:rFonts w:ascii="宋体" w:hAnsi="宋体" w:eastAsia="宋体" w:cs="宋体"/>
          <w:color w:val="000000"/>
        </w:rPr>
        <w:t>整个数</w:t>
      </w:r>
      <w:r>
        <w:object>
          <v:shape id="_x0000_i1146" o:spt="75" alt="学科网(www.zxxk.com)--教育资源门户，提供试卷、教案、课件、论文、素材以及各类教学资源下载，还有大量而丰富的教学相关资讯！" type="#_x0000_t75" style="height:18.55pt;width:26.4pt;" o:ole="t" filled="f" o:preferrelative="t" stroked="f" coordsize="21600,21600">
            <v:path/>
            <v:fill on="f" focussize="0,0"/>
            <v:stroke on="f" joinstyle="miter"/>
            <v:imagedata r:id="rId203" o:title="eqId9b8dc4db91cd78a33bde9274c3cfd56f"/>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4</w:t>
      </w:r>
      <w:r>
        <w:rPr>
          <w:rFonts w:ascii="宋体" w:hAnsi="宋体" w:eastAsia="宋体" w:cs="宋体"/>
          <w:color w:val="000000"/>
        </w:rPr>
        <w:t>整除，则</w:t>
      </w:r>
      <w:r>
        <w:object>
          <v:shape id="_x0000_i1147" o:spt="75" alt="学科网(www.zxxk.com)--教育资源门户，提供试卷、教案、课件、论文、素材以及各类教学资源下载，还有大量而丰富的教学相关资讯！" type="#_x0000_t75" style="height:18.8pt;width:15.05pt;" o:ole="t" filled="f" o:preferrelative="t" stroked="f" coordsize="21600,21600">
            <v:path/>
            <v:fill on="f" focussize="0,0"/>
            <v:stroke on="f" joinstyle="miter"/>
            <v:imagedata r:id="rId211" o:title="eqIdf6b1723fb0d889bd4577c7758890c2f1"/>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4</w:t>
      </w:r>
      <w:r>
        <w:rPr>
          <w:rFonts w:ascii="宋体" w:hAnsi="宋体" w:eastAsia="宋体" w:cs="宋体"/>
          <w:color w:val="000000"/>
        </w:rPr>
        <w:t>整除，</w:t>
      </w:r>
    </w:p>
    <w:p w14:paraId="040FD1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四位“兰生数”</w:t>
      </w:r>
      <w:r>
        <w:object>
          <v:shape id="_x0000_i1148"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95" o:title="eqId0b9f541b28c9c69a8bb6f3f822625871"/>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各位数字之和能被</w:t>
      </w:r>
      <w:r>
        <w:rPr>
          <w:rFonts w:ascii="Times New Roman" w:hAnsi="Times New Roman" w:eastAsia="Times New Roman" w:cs="Times New Roman"/>
          <w:color w:val="000000"/>
        </w:rPr>
        <w:t>3</w:t>
      </w:r>
      <w:r>
        <w:rPr>
          <w:rFonts w:ascii="宋体" w:hAnsi="宋体" w:eastAsia="宋体" w:cs="宋体"/>
          <w:color w:val="000000"/>
        </w:rPr>
        <w:t>整除，</w:t>
      </w:r>
    </w:p>
    <w:p w14:paraId="1CC81E98">
      <w:pPr>
        <w:spacing w:line="360" w:lineRule="auto"/>
        <w:jc w:val="left"/>
        <w:textAlignment w:val="center"/>
        <w:rPr>
          <w:color w:val="000000"/>
        </w:rPr>
      </w:pPr>
      <w:r>
        <w:rPr>
          <w:rFonts w:ascii="宋体" w:hAnsi="宋体" w:eastAsia="宋体" w:cs="宋体"/>
          <w:color w:val="000000"/>
        </w:rPr>
        <w:t>∴由</w:t>
      </w:r>
      <w:r>
        <w:object>
          <v:shape id="_x0000_i1149" o:spt="75" alt="学科网(www.zxxk.com)--教育资源门户，提供试卷、教案、课件、论文、素材以及各类教学资源下载，还有大量而丰富的教学相关资讯！" type="#_x0000_t75" style="height:15.7pt;width:44.2pt;" o:ole="t" filled="f" o:preferrelative="t" stroked="f" coordsize="21600,21600">
            <v:path/>
            <v:fill on="f" focussize="0,0"/>
            <v:stroke on="f" joinstyle="miter"/>
            <v:imagedata r:id="rId209" o:title="eqId1c1c0a83a2d8972999ccfcf5629c0e46"/>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整除，得</w:t>
      </w:r>
      <w:r>
        <w:rPr>
          <w:rFonts w:ascii="Times New Roman" w:hAnsi="Times New Roman" w:eastAsia="Times New Roman" w:cs="Times New Roman"/>
          <w:i/>
          <w:color w:val="000000"/>
        </w:rPr>
        <w:t>z</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整除，故</w:t>
      </w:r>
      <w:r>
        <w:rPr>
          <w:rFonts w:ascii="Times New Roman" w:hAnsi="Times New Roman" w:eastAsia="Times New Roman" w:cs="Times New Roman"/>
          <w:i/>
          <w:color w:val="000000"/>
        </w:rPr>
        <w:t>z</w:t>
      </w:r>
      <w:r>
        <w:rPr>
          <w:rFonts w:ascii="宋体" w:hAnsi="宋体" w:eastAsia="宋体" w:cs="宋体"/>
          <w:color w:val="000000"/>
        </w:rPr>
        <w:t>可取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1F4E855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当“兰生数”最大时，取</w:t>
      </w:r>
      <w:r>
        <w:object>
          <v:shape id="_x0000_i115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5" o:title="eqId224d30ca84f1aeeeda7a718e751a4925"/>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14:paraId="62DBD7C0">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5.7pt;width:82.7pt;" o:ole="t" filled="f" o:preferrelative="t" stroked="f" coordsize="21600,21600">
            <v:path/>
            <v:fill on="f" focussize="0,0"/>
            <v:stroke on="f" joinstyle="miter"/>
            <v:imagedata r:id="rId227" o:title="eqIde76d26a86e685550045d05970943fee8"/>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需要被</w:t>
      </w:r>
      <w:r>
        <w:rPr>
          <w:rFonts w:ascii="Times New Roman" w:hAnsi="Times New Roman" w:eastAsia="Times New Roman" w:cs="Times New Roman"/>
          <w:color w:val="000000"/>
        </w:rPr>
        <w:t>3</w:t>
      </w:r>
      <w:r>
        <w:rPr>
          <w:rFonts w:ascii="宋体" w:hAnsi="宋体" w:eastAsia="宋体" w:cs="宋体"/>
          <w:color w:val="000000"/>
        </w:rPr>
        <w:t>整除，</w:t>
      </w:r>
    </w:p>
    <w:p w14:paraId="6F5FD50E">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可取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43501FC7">
      <w:pPr>
        <w:spacing w:line="360" w:lineRule="auto"/>
        <w:jc w:val="left"/>
        <w:textAlignment w:val="center"/>
        <w:rPr>
          <w:color w:val="000000"/>
        </w:rPr>
      </w:pPr>
      <w:r>
        <w:rPr>
          <w:rFonts w:ascii="宋体" w:hAnsi="宋体" w:eastAsia="宋体" w:cs="宋体"/>
          <w:color w:val="000000"/>
        </w:rPr>
        <w:t>∴取</w:t>
      </w:r>
      <w:r>
        <w:object>
          <v:shape id="_x0000_i115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31" o:title="eqId971751ce826c71fb6ec79969d45a9fdc"/>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p>
    <w:p w14:paraId="5620A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整除，且</w:t>
      </w:r>
      <w:r>
        <w:object>
          <v:shape id="_x0000_i1154" o:spt="75" alt="学科网(www.zxxk.com)--教育资源门户，提供试卷、教案、课件、论文、素材以及各类教学资源下载，还有大量而丰富的教学相关资讯！" type="#_x0000_t75" style="height:18.8pt;width:15.05pt;" o:ole="t" filled="f" o:preferrelative="t" stroked="f" coordsize="21600,21600">
            <v:path/>
            <v:fill on="f" focussize="0,0"/>
            <v:stroke on="f" joinstyle="miter"/>
            <v:imagedata r:id="rId211" o:title="eqIdf6b1723fb0d889bd4577c7758890c2f1"/>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4</w:t>
      </w:r>
      <w:r>
        <w:rPr>
          <w:rFonts w:ascii="宋体" w:hAnsi="宋体" w:eastAsia="宋体" w:cs="宋体"/>
          <w:color w:val="000000"/>
        </w:rPr>
        <w:t>整除，</w:t>
      </w:r>
    </w:p>
    <w:p w14:paraId="4B303D3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仅</w:t>
      </w:r>
      <w:r>
        <w:object>
          <v:shape id="_x0000_i11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4" o:title="eqId277b835e4ccd3eb574ece09ad834f0de"/>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80</w:t>
      </w:r>
      <w:r>
        <w:rPr>
          <w:rFonts w:ascii="宋体" w:hAnsi="宋体" w:eastAsia="宋体" w:cs="宋体"/>
          <w:color w:val="000000"/>
        </w:rPr>
        <w:t>被</w:t>
      </w:r>
      <w:r>
        <w:rPr>
          <w:rFonts w:ascii="Times New Roman" w:hAnsi="Times New Roman" w:eastAsia="Times New Roman" w:cs="Times New Roman"/>
          <w:color w:val="000000"/>
        </w:rPr>
        <w:t>4</w:t>
      </w:r>
      <w:r>
        <w:rPr>
          <w:rFonts w:ascii="宋体" w:hAnsi="宋体" w:eastAsia="宋体" w:cs="宋体"/>
          <w:color w:val="000000"/>
        </w:rPr>
        <w:t>整除，</w:t>
      </w:r>
    </w:p>
    <w:p w14:paraId="63DEC54C">
      <w:pPr>
        <w:spacing w:line="360" w:lineRule="auto"/>
        <w:jc w:val="left"/>
        <w:textAlignment w:val="center"/>
        <w:rPr>
          <w:color w:val="000000"/>
        </w:rPr>
      </w:pPr>
      <w:r>
        <w:rPr>
          <w:rFonts w:ascii="宋体" w:hAnsi="宋体" w:eastAsia="宋体" w:cs="宋体"/>
          <w:color w:val="000000"/>
        </w:rPr>
        <w:t>故满足条件的四位“兰生数”最大值为</w:t>
      </w:r>
      <w:r>
        <w:rPr>
          <w:rFonts w:ascii="Times New Roman" w:hAnsi="Times New Roman" w:eastAsia="Times New Roman" w:cs="Times New Roman"/>
          <w:color w:val="000000"/>
        </w:rPr>
        <w:t>5880</w:t>
      </w:r>
      <w:r>
        <w:rPr>
          <w:rFonts w:ascii="宋体" w:hAnsi="宋体" w:eastAsia="宋体" w:cs="宋体"/>
          <w:color w:val="000000"/>
        </w:rPr>
        <w:t>，</w:t>
      </w:r>
    </w:p>
    <w:p w14:paraId="3BA7E78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5880</w:t>
      </w:r>
      <w:r>
        <w:rPr>
          <w:rFonts w:ascii="宋体" w:hAnsi="宋体" w:eastAsia="宋体" w:cs="宋体"/>
          <w:color w:val="000000"/>
        </w:rPr>
        <w:t>．</w:t>
      </w:r>
    </w:p>
    <w:p w14:paraId="1594D431">
      <w:pPr>
        <w:spacing w:line="360" w:lineRule="auto"/>
        <w:jc w:val="left"/>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7F855BF">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56" o:spt="75" alt="学科网(www.zxxk.com)--教育资源门户，提供试卷、教案、课件、论文、素材以及各类教学资源下载，还有大量而丰富的教学相关资讯！" type="#_x0000_t75" style="height:34pt;width:148pt;" o:ole="t" filled="f" o:preferrelative="t" stroked="f" coordsize="21600,21600">
            <v:path/>
            <v:fill on="f" focussize="0,0"/>
            <v:stroke on="f" joinstyle="miter"/>
            <v:imagedata r:id="rId236" o:title="eqIda09a5946f6d5c2725ee19e0fae3feece"/>
            <o:lock v:ext="edit" aspectratio="t"/>
            <w10:wrap type="none"/>
            <w10:anchorlock/>
          </v:shape>
          <o:OLEObject Type="Embed" ProgID="Equation.DSMT4" ShapeID="_x0000_i1156" DrawAspect="Content" ObjectID="_1468075856" r:id="rId235">
            <o:LockedField>false</o:LockedField>
          </o:OLEObject>
        </w:object>
      </w:r>
    </w:p>
    <w:p w14:paraId="6048A670">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8" o:title="eqId274a9dc37509f01c2606fb3086a46f4f"/>
            <o:lock v:ext="edit" aspectratio="t"/>
            <w10:wrap type="none"/>
            <w10:anchorlock/>
          </v:shape>
          <o:OLEObject Type="Embed" ProgID="Equation.DSMT4" ShapeID="_x0000_i1157" DrawAspect="Content" ObjectID="_1468075857" r:id="rId237">
            <o:LockedField>false</o:LockedField>
          </o:OLEObject>
        </w:object>
      </w:r>
    </w:p>
    <w:p w14:paraId="3EA25302">
      <w:pPr>
        <w:spacing w:line="360" w:lineRule="auto"/>
        <w:textAlignment w:val="center"/>
        <w:rPr>
          <w:color w:val="000000"/>
        </w:rPr>
      </w:pPr>
      <w:r>
        <w:rPr>
          <w:color w:val="2E75B6"/>
        </w:rPr>
        <w:t>【解析】</w:t>
      </w:r>
    </w:p>
    <w:p w14:paraId="5610875B">
      <w:pPr>
        <w:spacing w:line="360" w:lineRule="auto"/>
        <w:jc w:val="left"/>
        <w:textAlignment w:val="center"/>
        <w:rPr>
          <w:color w:val="000000"/>
        </w:rPr>
      </w:pPr>
      <w:r>
        <w:rPr>
          <w:color w:val="000000"/>
        </w:rPr>
        <w:t>【分析】</w:t>
      </w:r>
      <w:r>
        <w:rPr>
          <w:rFonts w:ascii="宋体" w:hAnsi="宋体" w:eastAsia="宋体" w:cs="宋体"/>
          <w:color w:val="000000"/>
        </w:rPr>
        <w:t>本题考查的是有理数的加减法混合运算．掌握有理数加减法的运算法则是解题的关键．</w:t>
      </w:r>
    </w:p>
    <w:p w14:paraId="50BA9449">
      <w:pPr>
        <w:spacing w:line="360" w:lineRule="auto"/>
        <w:jc w:val="left"/>
        <w:textAlignment w:val="center"/>
        <w:rPr>
          <w:color w:val="000000"/>
        </w:rPr>
      </w:pPr>
      <w:r>
        <w:rPr>
          <w:rFonts w:ascii="宋体" w:hAnsi="宋体" w:eastAsia="宋体" w:cs="宋体"/>
          <w:color w:val="000000"/>
        </w:rPr>
        <w:t>把小数变成分数，然后把正数合在一起计算，负数合在一起计算，最后再按减法法则计算即可．</w:t>
      </w:r>
    </w:p>
    <w:p w14:paraId="22B4EA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3.85pt;width:147.85pt;" o:ole="t" filled="f" o:preferrelative="t" stroked="f" coordsize="21600,21600">
            <v:path/>
            <v:fill on="f" focussize="0,0"/>
            <v:stroke on="f" joinstyle="miter"/>
            <v:imagedata r:id="rId240" o:title="eqIdeaf0e7addf44d5dd546fbf3964e13c05"/>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14:paraId="1D2F9531">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1.3pt;width:105.8pt;" o:ole="t" filled="f" o:preferrelative="t" stroked="f" coordsize="21600,21600">
            <v:path/>
            <v:fill on="f" focussize="0,0"/>
            <v:stroke on="f" joinstyle="miter"/>
            <v:imagedata r:id="rId242" o:title="eqIde0ed1a7a8f41f0289955cd849515376a"/>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p>
    <w:p w14:paraId="6D457DBC">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1.3pt;width:115.2pt;" o:ole="t" filled="f" o:preferrelative="t" stroked="f" coordsize="21600,21600">
            <v:path/>
            <v:fill on="f" focussize="0,0"/>
            <v:stroke on="f" joinstyle="miter"/>
            <v:imagedata r:id="rId244" o:title="eqIdc511994e9499cc36d5dab827f25fa068"/>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14:paraId="517FAF45">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246" o:title="eqId6a8e66be947704287d7a9675ad91f802"/>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6BA7FAD9">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48" o:title="eqId6a2b3b0ca12bc39549b0c3843c1dee61"/>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14:paraId="658438C5">
      <w:pPr>
        <w:spacing w:line="360" w:lineRule="auto"/>
        <w:jc w:val="left"/>
        <w:textAlignment w:val="center"/>
        <w:rPr>
          <w:color w:val="000000"/>
        </w:rPr>
      </w:pPr>
      <w:r>
        <w:rPr>
          <w:color w:val="000000"/>
        </w:rPr>
        <w:t xml:space="preserve">18. </w:t>
      </w:r>
      <w:r>
        <w:rPr>
          <w:rFonts w:ascii="宋体" w:hAnsi="宋体" w:eastAsia="宋体" w:cs="宋体"/>
          <w:color w:val="000000"/>
        </w:rPr>
        <w:t>计算：</w:t>
      </w:r>
      <w:r>
        <w:object>
          <v:shape id="_x0000_i1163"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250" o:title="eqId0e7c8200aac85f5e4dd8c7c3be12982d"/>
            <o:lock v:ext="edit" aspectratio="t"/>
            <w10:wrap type="none"/>
            <w10:anchorlock/>
          </v:shape>
          <o:OLEObject Type="Embed" ProgID="Equation.DSMT4" ShapeID="_x0000_i1163" DrawAspect="Content" ObjectID="_1468075863" r:id="rId249">
            <o:LockedField>false</o:LockedField>
          </o:OLEObject>
        </w:object>
      </w:r>
    </w:p>
    <w:p w14:paraId="2A8E4F2B">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0.6pt;width:21.55pt;" o:ole="t" filled="f" o:preferrelative="t" stroked="f" coordsize="21600,21600">
            <v:path/>
            <v:fill on="f" focussize="0,0"/>
            <v:stroke on="f" joinstyle="miter"/>
            <v:imagedata r:id="rId252" o:title="eqId90c5e7b736ab1539adfd59d373ea5f95"/>
            <o:lock v:ext="edit" aspectratio="t"/>
            <w10:wrap type="none"/>
            <w10:anchorlock/>
          </v:shape>
          <o:OLEObject Type="Embed" ProgID="Equation.DSMT4" ShapeID="_x0000_i1164" DrawAspect="Content" ObjectID="_1468075864" r:id="rId251">
            <o:LockedField>false</o:LockedField>
          </o:OLEObject>
        </w:object>
      </w:r>
    </w:p>
    <w:p w14:paraId="6023C7E0">
      <w:pPr>
        <w:spacing w:line="360" w:lineRule="auto"/>
        <w:textAlignment w:val="center"/>
        <w:rPr>
          <w:color w:val="000000"/>
        </w:rPr>
      </w:pPr>
      <w:r>
        <w:rPr>
          <w:color w:val="2E75B6"/>
        </w:rPr>
        <w:t>【解析】</w:t>
      </w:r>
    </w:p>
    <w:p w14:paraId="4BED5F40">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本题考查了分数的四则混合运算．先利用乘法分配律进行计算，</w:t>
      </w:r>
      <w:r>
        <w:rPr>
          <w:color w:val="000000"/>
        </w:rPr>
        <w:t>再利用加法运算律进行简便计算即</w:t>
      </w:r>
      <w:r>
        <w:rPr>
          <w:rFonts w:ascii="宋体" w:hAnsi="宋体" w:eastAsia="宋体" w:cs="宋体"/>
          <w:color w:val="000000"/>
        </w:rPr>
        <w:t>可．</w:t>
      </w:r>
    </w:p>
    <w:p w14:paraId="53F40CE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5" o:spt="75" alt="学科网(www.zxxk.com)--教育资源门户，提供试卷、教案、课件、论文、素材以及各类教学资源下载，还有大量而丰富的教学相关资讯！" type="#_x0000_t75" style="height:28.8pt;width:106.2pt;" o:ole="t" filled="f" o:preferrelative="t" stroked="f" coordsize="21600,21600">
            <v:path/>
            <v:fill on="f" focussize="0,0"/>
            <v:stroke on="f" joinstyle="miter"/>
            <v:imagedata r:id="rId254" o:title="eqIdc2d262efd43cd8aee43fdb82016ace2d"/>
            <o:lock v:ext="edit" aspectratio="t"/>
            <w10:wrap type="none"/>
            <w10:anchorlock/>
          </v:shape>
          <o:OLEObject Type="Embed" ProgID="Equation.DSMT4" ShapeID="_x0000_i1165" DrawAspect="Content" ObjectID="_1468075865" r:id="rId253">
            <o:LockedField>false</o:LockedField>
          </o:OLEObject>
        </w:object>
      </w:r>
    </w:p>
    <w:p w14:paraId="49A0634E">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28.8pt;width:73.8pt;" o:ole="t" filled="f" o:preferrelative="t" stroked="f" coordsize="21600,21600">
            <v:path/>
            <v:fill on="f" focussize="0,0"/>
            <v:stroke on="f" joinstyle="miter"/>
            <v:imagedata r:id="rId256" o:title="eqId30036906d1a6b61b393d25ae0ba9644f"/>
            <o:lock v:ext="edit" aspectratio="t"/>
            <w10:wrap type="none"/>
            <w10:anchorlock/>
          </v:shape>
          <o:OLEObject Type="Embed" ProgID="Equation.DSMT4" ShapeID="_x0000_i1166" DrawAspect="Content" ObjectID="_1468075866" r:id="rId255">
            <o:LockedField>false</o:LockedField>
          </o:OLEObject>
        </w:object>
      </w:r>
    </w:p>
    <w:p w14:paraId="1840D9C6">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28.8pt;width:39pt;" o:ole="t" filled="f" o:preferrelative="t" stroked="f" coordsize="21600,21600">
            <v:path/>
            <v:fill on="f" focussize="0,0"/>
            <v:stroke on="f" joinstyle="miter"/>
            <v:imagedata r:id="rId258" o:title="eqIdc5a9361e9456759d5c8239d5e8769daf"/>
            <o:lock v:ext="edit" aspectratio="t"/>
            <w10:wrap type="none"/>
            <w10:anchorlock/>
          </v:shape>
          <o:OLEObject Type="Embed" ProgID="Equation.DSMT4" ShapeID="_x0000_i1167" DrawAspect="Content" ObjectID="_1468075867" r:id="rId257">
            <o:LockedField>false</o:LockedField>
          </o:OLEObject>
        </w:object>
      </w:r>
    </w:p>
    <w:p w14:paraId="2F8FCD79">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1pt;width:32.1pt;" o:ole="t" filled="f" o:preferrelative="t" stroked="f" coordsize="21600,21600">
            <v:path/>
            <v:fill on="f" focussize="0,0"/>
            <v:stroke on="f" joinstyle="miter"/>
            <v:imagedata r:id="rId260" o:title="eqId65e898c7ca7cfc9670b01ebf55069a19"/>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77CE512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69"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262" o:title="eqIdbb18aa486b5403052be2a4dee874ebdf"/>
            <o:lock v:ext="edit" aspectratio="t"/>
            <w10:wrap type="none"/>
            <w10:anchorlock/>
          </v:shape>
          <o:OLEObject Type="Embed" ProgID="Equation.DSMT4" ShapeID="_x0000_i1169" DrawAspect="Content" ObjectID="_1468075869" r:id="rId261">
            <o:LockedField>false</o:LockedField>
          </o:OLEObject>
        </w:object>
      </w:r>
    </w:p>
    <w:p w14:paraId="7DE064C8">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acbc6a613224461ade69362d46550474"/>
            <o:lock v:ext="edit" aspectratio="t"/>
            <w10:wrap type="none"/>
            <w10:anchorlock/>
          </v:shape>
          <o:OLEObject Type="Embed" ProgID="Equation.DSMT4" ShapeID="_x0000_i1170" DrawAspect="Content" ObjectID="_1468075870" r:id="rId263">
            <o:LockedField>false</o:LockedField>
          </o:OLEObject>
        </w:object>
      </w:r>
    </w:p>
    <w:p w14:paraId="7775353A">
      <w:pPr>
        <w:spacing w:line="360" w:lineRule="auto"/>
        <w:textAlignment w:val="center"/>
        <w:rPr>
          <w:color w:val="000000"/>
        </w:rPr>
      </w:pPr>
      <w:r>
        <w:rPr>
          <w:color w:val="2E75B6"/>
        </w:rPr>
        <w:t>【解析】</w:t>
      </w:r>
    </w:p>
    <w:p w14:paraId="72553360">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本题考查了有理数的混合运算，熟练掌握运算法则是解此题的关键．</w:t>
      </w:r>
    </w:p>
    <w:p w14:paraId="3192AB11">
      <w:pPr>
        <w:spacing w:line="360" w:lineRule="auto"/>
        <w:jc w:val="left"/>
        <w:textAlignment w:val="center"/>
        <w:rPr>
          <w:color w:val="000000"/>
        </w:rPr>
      </w:pPr>
      <w:r>
        <w:rPr>
          <w:rFonts w:ascii="宋体" w:hAnsi="宋体" w:eastAsia="宋体" w:cs="宋体"/>
          <w:color w:val="000000"/>
        </w:rPr>
        <w:t>先计算乘方和括号里面</w:t>
      </w:r>
      <w:r>
        <w:rPr>
          <w:rFonts w:ascii="宋体" w:hAnsi="宋体" w:eastAsia="宋体" w:cs="宋体"/>
          <w:color w:val="000000"/>
          <w:position w:val="0"/>
        </w:rPr>
        <w:drawing>
          <wp:inline distT="0" distB="0" distL="114300" distR="114300">
            <wp:extent cx="133350" cy="177800"/>
            <wp:effectExtent l="0" t="0" r="0" b="0"/>
            <wp:docPr id="901227480" name="图片 90122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7480" name="图片 901227480"/>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，再计算乘法，最后计算加减即可得解．</w:t>
      </w:r>
    </w:p>
    <w:p w14:paraId="232328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262" o:title="eqIdbb18aa486b5403052be2a4dee874ebdf"/>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0860BAA8">
      <w:pPr>
        <w:spacing w:line="360" w:lineRule="auto"/>
        <w:jc w:val="left"/>
        <w:textAlignment w:val="center"/>
        <w:rPr>
          <w:color w:val="000000"/>
        </w:rPr>
      </w:pPr>
      <w:r>
        <w:rPr>
          <w:rFonts w:ascii="宋体" w:hAnsi="宋体" w:eastAsia="宋体" w:cs="宋体"/>
          <w:color w:val="000000"/>
        </w:rPr>
        <w:t>原式</w:t>
      </w:r>
      <w:r>
        <w:object>
          <v:shape id="_x0000_i1172" o:spt="75" alt="学科网(www.zxxk.com)--教育资源门户，提供试卷、教案、课件、论文、素材以及各类教学资源下载，还有大量而丰富的教学相关资讯！" type="#_x0000_t75" style="height:31.3pt;width:142.1pt;" o:ole="t" filled="f" o:preferrelative="t" stroked="f" coordsize="21600,21600">
            <v:path/>
            <v:fill on="f" focussize="0,0"/>
            <v:stroke on="f" joinstyle="miter"/>
            <v:imagedata r:id="rId267" o:title="eqIdd0f542159879f61f5aed72e2b46bc5f0"/>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5C536203">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69" o:title="eqIdbd9ba033ad14bf1535bcaab505f56ff4"/>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w:t>
      </w:r>
    </w:p>
    <w:p w14:paraId="7201C012">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271" o:title="eqId51c068f9e82f0e8557954d9b4edbb847"/>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p>
    <w:p w14:paraId="1264B6E8">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3" o:title="eqIde5e4c403759024e71362fdc528d89d8b"/>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4D70CB2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6"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275" o:title="eqId31c489720cf3eca5c9df6a2c91baa452"/>
            <o:lock v:ext="edit" aspectratio="t"/>
            <w10:wrap type="none"/>
            <w10:anchorlock/>
          </v:shape>
          <o:OLEObject Type="Embed" ProgID="Equation.DSMT4" ShapeID="_x0000_i1176" DrawAspect="Content" ObjectID="_1468075876" r:id="rId274">
            <o:LockedField>false</o:LockedField>
          </o:OLEObject>
        </w:object>
      </w:r>
    </w:p>
    <w:p w14:paraId="2147A280">
      <w:pPr>
        <w:spacing w:line="360" w:lineRule="auto"/>
        <w:textAlignment w:val="center"/>
        <w:rPr>
          <w:color w:val="000000"/>
        </w:rPr>
      </w:pPr>
      <w:r>
        <w:rPr>
          <w:color w:val="2E75B6"/>
        </w:rPr>
        <w:t>【答案】</w:t>
      </w:r>
      <w:r>
        <w:rPr>
          <w:rFonts w:ascii="Times New Roman" w:hAnsi="Times New Roman" w:eastAsia="Times New Roman" w:cs="Times New Roman"/>
          <w:color w:val="000000"/>
        </w:rPr>
        <w:t>12.28</w:t>
      </w:r>
    </w:p>
    <w:p w14:paraId="3AACA297">
      <w:pPr>
        <w:spacing w:line="360" w:lineRule="auto"/>
        <w:textAlignment w:val="center"/>
        <w:rPr>
          <w:color w:val="000000"/>
        </w:rPr>
      </w:pPr>
      <w:r>
        <w:rPr>
          <w:color w:val="2E75B6"/>
        </w:rPr>
        <w:t>【解析】</w:t>
      </w:r>
    </w:p>
    <w:p w14:paraId="30E5A75C">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本题考查了分数的混合运算，先将分数化为小数，再计算小括号内的减法，紧接着计算中括号内的加法，最后从左往右依次进行加法运算即可．</w:t>
      </w:r>
    </w:p>
    <w:p w14:paraId="3E0926A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7" o:spt="75" alt="学科网(www.zxxk.com)--教育资源门户，提供试卷、教案、课件、论文、素材以及各类教学资源下载，还有大量而丰富的教学相关资讯！" type="#_x0000_t75" style="height:13.2pt;width:111pt;" o:ole="t" filled="f" o:preferrelative="t" stroked="f" coordsize="21600,21600">
            <v:path/>
            <v:fill on="f" focussize="0,0"/>
            <v:stroke on="f" joinstyle="miter"/>
            <v:imagedata r:id="rId277" o:title="eqIda61e61f7248cb3dbbce78cbb03c9ae97"/>
            <o:lock v:ext="edit" aspectratio="t"/>
            <w10:wrap type="none"/>
            <w10:anchorlock/>
          </v:shape>
          <o:OLEObject Type="Embed" ProgID="Equation.DSMT4" ShapeID="_x0000_i1177" DrawAspect="Content" ObjectID="_1468075877" r:id="rId276">
            <o:LockedField>false</o:LockedField>
          </o:OLEObject>
        </w:object>
      </w:r>
    </w:p>
    <w:p w14:paraId="71E8CC0C">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279" o:title="eqIdb07c4bfbf71f92eb21a0047a4e1b78ee"/>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w:t>
      </w:r>
    </w:p>
    <w:p w14:paraId="66EE7CA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9" o:spt="75" alt="学科网(www.zxxk.com)--教育资源门户，提供试卷、教案、课件、论文、素材以及各类教学资源下载，还有大量而丰富的教学相关资讯！" type="#_x0000_t75" style="height:31pt;width:209pt;" o:ole="t" filled="f" o:preferrelative="t" stroked="f" coordsize="21600,21600">
            <v:path/>
            <v:fill on="f" focussize="0,0"/>
            <v:stroke on="f" joinstyle="miter"/>
            <v:imagedata r:id="rId281" o:title="eqId1ca5e90b4e7fcc7ed16d4d45c09a1ca2"/>
            <o:lock v:ext="edit" aspectratio="t"/>
            <w10:wrap type="none"/>
            <w10:anchorlock/>
          </v:shape>
          <o:OLEObject Type="Embed" ProgID="Equation.DSMT4" ShapeID="_x0000_i1179" DrawAspect="Content" ObjectID="_1468075879" r:id="rId280">
            <o:LockedField>false</o:LockedField>
          </o:OLEObject>
        </w:object>
      </w:r>
    </w:p>
    <w:p w14:paraId="364E2E90">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3" o:title="eqId1684406e93157cce5ab094db63f82563"/>
            <o:lock v:ext="edit" aspectratio="t"/>
            <w10:wrap type="none"/>
            <w10:anchorlock/>
          </v:shape>
          <o:OLEObject Type="Embed" ProgID="Equation.DSMT4" ShapeID="_x0000_i1180" DrawAspect="Content" ObjectID="_1468075880" r:id="rId282">
            <o:LockedField>false</o:LockedField>
          </o:OLEObject>
        </w:object>
      </w:r>
    </w:p>
    <w:p w14:paraId="4766EFD7">
      <w:pPr>
        <w:spacing w:line="360" w:lineRule="auto"/>
        <w:textAlignment w:val="center"/>
        <w:rPr>
          <w:color w:val="000000"/>
        </w:rPr>
      </w:pPr>
      <w:r>
        <w:rPr>
          <w:color w:val="2E75B6"/>
        </w:rPr>
        <w:t>【解析】</w:t>
      </w:r>
    </w:p>
    <w:p w14:paraId="73A4937F">
      <w:pPr>
        <w:spacing w:line="360" w:lineRule="auto"/>
        <w:jc w:val="both"/>
        <w:textAlignment w:val="center"/>
        <w:rPr>
          <w:color w:val="000000"/>
        </w:rPr>
      </w:pPr>
      <w:r>
        <w:rPr>
          <w:color w:val="000000"/>
        </w:rPr>
        <w:t>【分析】</w:t>
      </w:r>
      <w:r>
        <w:rPr>
          <w:rFonts w:ascii="宋体" w:hAnsi="宋体" w:eastAsia="宋体" w:cs="宋体"/>
          <w:color w:val="000000"/>
        </w:rPr>
        <w:t>本题考查了分数的拆分与裂项相消．先将每个分数拆分成两个分数的和，去括号后通过抵消相同项化简计算，最后求剩余项的和．</w:t>
      </w:r>
    </w:p>
    <w:p w14:paraId="43D27FE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1" o:spt="75" alt="学科网(www.zxxk.com)--教育资源门户，提供试卷、教案、课件、论文、素材以及各类教学资源下载，还有大量而丰富的教学相关资讯！" type="#_x0000_t75" style="height:28.8pt;width:297pt;" o:ole="t" filled="f" o:preferrelative="t" stroked="f" coordsize="21600,21600">
            <v:path/>
            <v:fill on="f" focussize="0,0"/>
            <v:stroke on="f" joinstyle="miter"/>
            <v:imagedata r:id="rId285" o:title="eqId2d13c95458e7d7fd57672ab62c2e8d86"/>
            <o:lock v:ext="edit" aspectratio="t"/>
            <w10:wrap type="none"/>
            <w10:anchorlock/>
          </v:shape>
          <o:OLEObject Type="Embed" ProgID="Equation.DSMT4" ShapeID="_x0000_i1181" DrawAspect="Content" ObjectID="_1468075881" r:id="rId284">
            <o:LockedField>false</o:LockedField>
          </o:OLEObject>
        </w:object>
      </w:r>
    </w:p>
    <w:p w14:paraId="046544FB">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0.75pt;width:342.75pt;" o:ole="t" filled="f" o:preferrelative="t" stroked="f" coordsize="21600,21600">
            <v:path/>
            <v:fill on="f" focussize="0,0"/>
            <v:stroke on="f" joinstyle="miter"/>
            <v:imagedata r:id="rId287" o:title="eqId7e52cec18fb3322722795cf7c625fcaf"/>
            <o:lock v:ext="edit" aspectratio="t"/>
            <w10:wrap type="none"/>
            <w10:anchorlock/>
          </v:shape>
          <o:OLEObject Type="Embed" ProgID="Equation.DSMT4" ShapeID="_x0000_i1182" DrawAspect="Content" ObjectID="_1468075882" r:id="rId286">
            <o:LockedField>false</o:LockedField>
          </o:OLEObject>
        </w:object>
      </w:r>
    </w:p>
    <w:p w14:paraId="00EFF3AA">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89" o:title="eqIdfeca8a3e2568d3ad7e60f572e01fd7df"/>
            <o:lock v:ext="edit" aspectratio="t"/>
            <w10:wrap type="none"/>
            <w10:anchorlock/>
          </v:shape>
          <o:OLEObject Type="Embed" ProgID="Equation.DSMT4" ShapeID="_x0000_i1183" DrawAspect="Content" ObjectID="_1468075883" r:id="rId288">
            <o:LockedField>false</o:LockedField>
          </o:OLEObject>
        </w:object>
      </w:r>
    </w:p>
    <w:p w14:paraId="00055D5A">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28.8pt;width:40.2pt;" o:ole="t" filled="f" o:preferrelative="t" stroked="f" coordsize="21600,21600">
            <v:path/>
            <v:fill on="f" focussize="0,0"/>
            <v:stroke on="f" joinstyle="miter"/>
            <v:imagedata r:id="rId291" o:title="eqId3612fc87a0255475743dea19ceeea633"/>
            <o:lock v:ext="edit" aspectratio="t"/>
            <w10:wrap type="none"/>
            <w10:anchorlock/>
          </v:shape>
          <o:OLEObject Type="Embed" ProgID="Equation.DSMT4" ShapeID="_x0000_i1184" DrawAspect="Content" ObjectID="_1468075884" r:id="rId290">
            <o:LockedField>false</o:LockedField>
          </o:OLEObject>
        </w:object>
      </w:r>
    </w:p>
    <w:p w14:paraId="434C504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93" o:title="eqId6ef1a25bb529b8f15e51c37f83401ea3"/>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p>
    <w:p w14:paraId="65174945">
      <w:pPr>
        <w:spacing w:line="360" w:lineRule="auto"/>
        <w:jc w:val="left"/>
        <w:textAlignment w:val="center"/>
        <w:rPr>
          <w:color w:val="000000"/>
        </w:rPr>
      </w:pPr>
      <w:r>
        <w:rPr>
          <w:color w:val="000000"/>
        </w:rPr>
        <w:t xml:space="preserve">22. </w:t>
      </w:r>
      <w:r>
        <w:rPr>
          <w:rFonts w:ascii="宋体" w:hAnsi="宋体" w:eastAsia="宋体" w:cs="宋体"/>
          <w:color w:val="000000"/>
        </w:rPr>
        <w:t>求</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r>
        <w:rPr>
          <w:rFonts w:ascii="Times New Roman" w:hAnsi="Times New Roman" w:eastAsia="Times New Roman" w:cs="Times New Roman"/>
          <w:color w:val="000000"/>
        </w:rPr>
        <w:t>315</w:t>
      </w:r>
      <w:r>
        <w:rPr>
          <w:rFonts w:ascii="宋体" w:hAnsi="宋体" w:eastAsia="宋体" w:cs="宋体"/>
          <w:color w:val="000000"/>
        </w:rPr>
        <w:t>的最大公约数和最小公倍数．</w:t>
      </w:r>
    </w:p>
    <w:p w14:paraId="100EC84B">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3150</w:t>
      </w:r>
    </w:p>
    <w:p w14:paraId="70A14924">
      <w:pPr>
        <w:spacing w:line="360" w:lineRule="auto"/>
        <w:textAlignment w:val="center"/>
        <w:rPr>
          <w:color w:val="000000"/>
        </w:rPr>
      </w:pPr>
      <w:r>
        <w:rPr>
          <w:color w:val="2E75B6"/>
        </w:rPr>
        <w:t>【解析】</w:t>
      </w:r>
    </w:p>
    <w:p w14:paraId="719D6C1D">
      <w:pPr>
        <w:spacing w:line="360" w:lineRule="auto"/>
        <w:jc w:val="left"/>
        <w:textAlignment w:val="center"/>
        <w:rPr>
          <w:color w:val="000000"/>
        </w:rPr>
      </w:pPr>
      <w:r>
        <w:rPr>
          <w:color w:val="000000"/>
        </w:rPr>
        <w:t>【分析】</w:t>
      </w:r>
      <w:r>
        <w:rPr>
          <w:rFonts w:ascii="宋体" w:hAnsi="宋体" w:eastAsia="宋体" w:cs="宋体"/>
          <w:color w:val="000000"/>
        </w:rPr>
        <w:t>本题考查了有理数的乘法、最大公因数及最小公倍数，熟练掌握短除法是解题的关键．根据短除法即可得出答案．</w:t>
      </w:r>
    </w:p>
    <w:p w14:paraId="347BF96C">
      <w:pPr>
        <w:spacing w:line="360" w:lineRule="auto"/>
        <w:jc w:val="left"/>
        <w:textAlignment w:val="center"/>
        <w:rPr>
          <w:color w:val="000000"/>
        </w:rPr>
      </w:pPr>
      <w:r>
        <w:rPr>
          <w:color w:val="000000"/>
        </w:rPr>
        <w:t>【详解】</w:t>
      </w:r>
      <w:r>
        <w:rPr>
          <w:rFonts w:ascii="宋体" w:hAnsi="宋体" w:eastAsia="宋体" w:cs="宋体"/>
          <w:color w:val="000000"/>
        </w:rPr>
        <w:t>解：由题意知，</w:t>
      </w:r>
    </w:p>
    <w:p w14:paraId="2615ED37">
      <w:pPr>
        <w:spacing w:line="360" w:lineRule="auto"/>
        <w:jc w:val="left"/>
        <w:textAlignment w:val="center"/>
        <w:rPr>
          <w:color w:val="000000"/>
        </w:rPr>
      </w:pPr>
      <w:r>
        <w:rPr>
          <w:color w:val="000000"/>
        </w:rPr>
        <w:drawing>
          <wp:inline distT="0" distB="0" distL="114300" distR="114300">
            <wp:extent cx="139065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390650" cy="914400"/>
                    </a:xfrm>
                    <a:prstGeom prst="rect">
                      <a:avLst/>
                    </a:prstGeom>
                  </pic:spPr>
                </pic:pic>
              </a:graphicData>
            </a:graphic>
          </wp:inline>
        </w:drawing>
      </w:r>
      <w:r>
        <w:rPr>
          <w:color w:val="000000"/>
        </w:rPr>
        <w:drawing>
          <wp:inline distT="0" distB="0" distL="114300" distR="114300">
            <wp:extent cx="150495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504950" cy="1485900"/>
                    </a:xfrm>
                    <a:prstGeom prst="rect">
                      <a:avLst/>
                    </a:prstGeom>
                  </pic:spPr>
                </pic:pic>
              </a:graphicData>
            </a:graphic>
          </wp:inline>
        </w:drawing>
      </w:r>
    </w:p>
    <w:p w14:paraId="3700A5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w:t>
      </w:r>
      <w:r>
        <w:rPr>
          <w:rFonts w:ascii="Times New Roman" w:hAnsi="Times New Roman" w:eastAsia="Times New Roman" w:cs="Times New Roman"/>
          <w:color w:val="000000"/>
        </w:rPr>
        <w:t>315</w:t>
      </w:r>
      <w:r>
        <w:rPr>
          <w:rFonts w:ascii="宋体" w:hAnsi="宋体" w:eastAsia="宋体" w:cs="宋体"/>
          <w:color w:val="000000"/>
        </w:rPr>
        <w:t>的最大公约数为</w:t>
      </w:r>
      <w:r>
        <w:object>
          <v:shape id="_x0000_i1186"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297" o:title="eqIdd25613eb761f217633254216a466569c"/>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，最小公倍数为</w:t>
      </w:r>
      <w:r>
        <w:object>
          <v:shape id="_x0000_i1187" o:spt="75" alt="学科网(www.zxxk.com)--教育资源门户，提供试卷、教案、课件、论文、素材以及各类教学资源下载，还有大量而丰富的教学相关资讯！" type="#_x0000_t75" style="height:13.2pt;width:112.2pt;" o:ole="t" filled="f" o:preferrelative="t" stroked="f" coordsize="21600,21600">
            <v:path/>
            <v:fill on="f" focussize="0,0"/>
            <v:stroke on="f" joinstyle="miter"/>
            <v:imagedata r:id="rId299" o:title="eqIdce8036c7f0ebee929f69b2923aae3005"/>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w:t>
      </w:r>
    </w:p>
    <w:p w14:paraId="6596C652">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D1BD302">
      <w:pPr>
        <w:spacing w:line="360" w:lineRule="auto"/>
        <w:jc w:val="left"/>
        <w:textAlignment w:val="center"/>
        <w:rPr>
          <w:color w:val="000000"/>
        </w:rPr>
      </w:pPr>
      <w:r>
        <w:rPr>
          <w:color w:val="000000"/>
        </w:rPr>
        <w:t xml:space="preserve">23. </w:t>
      </w:r>
      <w:r>
        <w:rPr>
          <w:rFonts w:ascii="宋体" w:hAnsi="宋体" w:eastAsia="宋体" w:cs="宋体"/>
          <w:color w:val="000000"/>
        </w:rPr>
        <w:t>某学校六年级共有女生</w:t>
      </w:r>
      <w:r>
        <w:object>
          <v:shape id="_x0000_i11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3c942ba8e169307b51c06db4b56a7e7e"/>
            <o:lock v:ext="edit" aspectratio="t"/>
            <w10:wrap type="none"/>
            <w10:anchorlock/>
          </v:shape>
          <o:OLEObject Type="Embed" ProgID="Equation.DSMT4" ShapeID="_x0000_i1188" DrawAspect="Content" ObjectID="_1468075888" r:id="rId300">
            <o:LockedField>false</o:LockedField>
          </o:OLEObject>
        </w:object>
      </w:r>
      <w:r>
        <w:rPr>
          <w:rFonts w:ascii="宋体" w:hAnsi="宋体" w:eastAsia="宋体" w:cs="宋体"/>
          <w:color w:val="000000"/>
        </w:rPr>
        <w:t>人，男生</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3" o:title="eqId899baa88595e3dcd859f43664f70e8a5"/>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人，分别选修足球、篮球、排球课程．其中有</w:t>
      </w:r>
      <w:r>
        <w:object>
          <v:shape id="_x0000_i119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05" o:title="eqId5021dda43ea360fb7b1102c1a462693a"/>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人选修足球课程，选修篮球的人数是选修排球的人数的</w:t>
      </w:r>
      <w:r>
        <w:object>
          <v:shape id="_x0000_i119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07" o:title="eqIda4b8503f4706b8321e4e79a87eadea84"/>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w:t>
      </w:r>
    </w:p>
    <w:p w14:paraId="5C03FFB4">
      <w:pPr>
        <w:spacing w:line="360" w:lineRule="auto"/>
        <w:jc w:val="left"/>
        <w:textAlignment w:val="center"/>
        <w:rPr>
          <w:color w:val="000000"/>
        </w:rPr>
      </w:pPr>
      <w:r>
        <w:rPr>
          <w:color w:val="000000"/>
        </w:rPr>
        <w:t>（1）</w:t>
      </w:r>
      <w:r>
        <w:rPr>
          <w:rFonts w:ascii="宋体" w:hAnsi="宋体" w:eastAsia="宋体" w:cs="宋体"/>
          <w:color w:val="000000"/>
        </w:rPr>
        <w:t>六年级的女生比男生少几分之几？</w:t>
      </w:r>
    </w:p>
    <w:p w14:paraId="288F1E0C">
      <w:pPr>
        <w:spacing w:line="360" w:lineRule="auto"/>
        <w:jc w:val="left"/>
        <w:textAlignment w:val="center"/>
        <w:rPr>
          <w:color w:val="000000"/>
        </w:rPr>
      </w:pPr>
      <w:r>
        <w:rPr>
          <w:color w:val="000000"/>
        </w:rPr>
        <w:t>（2）</w:t>
      </w:r>
      <w:r>
        <w:rPr>
          <w:rFonts w:ascii="宋体" w:hAnsi="宋体" w:eastAsia="宋体" w:cs="宋体"/>
          <w:color w:val="000000"/>
        </w:rPr>
        <w:t>选修排球的有多少人？</w:t>
      </w:r>
    </w:p>
    <w:p w14:paraId="0909A37C">
      <w:pPr>
        <w:spacing w:line="360" w:lineRule="auto"/>
        <w:textAlignment w:val="center"/>
        <w:rPr>
          <w:color w:val="000000"/>
        </w:rPr>
      </w:pPr>
      <w:r>
        <w:rPr>
          <w:color w:val="2E75B6"/>
        </w:rPr>
        <w:t>【答案】</w:t>
      </w:r>
      <w:r>
        <w:rPr>
          <w:color w:val="000000"/>
        </w:rPr>
        <w:t>（1）</w:t>
      </w:r>
      <w:r>
        <w:object>
          <v:shape id="_x0000_i1192" o:spt="75" alt="学科网(www.zxxk.com)--教育资源门户，提供试卷、教案、课件、论文、素材以及各类教学资源下载，还有大量而丰富的教学相关资讯！" type="#_x0000_t75" style="height:30.5pt;width:18.15pt;" o:ole="t" filled="f" o:preferrelative="t" stroked="f" coordsize="21600,21600">
            <v:path/>
            <v:fill on="f" focussize="0,0"/>
            <v:stroke on="f" joinstyle="miter"/>
            <v:imagedata r:id="rId309" o:title="eqId0fcee38108d412af25bd4c19faa35b3d"/>
            <o:lock v:ext="edit" aspectratio="t"/>
            <w10:wrap type="none"/>
            <w10:anchorlock/>
          </v:shape>
          <o:OLEObject Type="Embed" ProgID="Equation.DSMT4" ShapeID="_x0000_i1192" DrawAspect="Content" ObjectID="_1468075892" r:id="rId308">
            <o:LockedField>false</o:LockedField>
          </o:OLEObject>
        </w:object>
      </w:r>
      <w:r>
        <w:rPr>
          <w:color w:val="000000"/>
        </w:rPr>
        <w:t xml:space="preserve">    </w:t>
      </w:r>
    </w:p>
    <w:p w14:paraId="1F482C8A">
      <w:pPr>
        <w:spacing w:line="360" w:lineRule="auto"/>
        <w:textAlignment w:val="center"/>
        <w:rPr>
          <w:color w:val="000000"/>
        </w:rPr>
      </w:pPr>
      <w:r>
        <w:rPr>
          <w:color w:val="000000"/>
        </w:rPr>
        <w:t>（2）</w:t>
      </w:r>
      <w:r>
        <w:object>
          <v:shape id="_x0000_i119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11" o:title="eqId0cbcf82603580ddba4cfdb4efde85a8d"/>
            <o:lock v:ext="edit" aspectratio="t"/>
            <w10:wrap type="none"/>
            <w10:anchorlock/>
          </v:shape>
          <o:OLEObject Type="Embed" ProgID="Equation.DSMT4" ShapeID="_x0000_i1193" DrawAspect="Content" ObjectID="_1468075893" r:id="rId310">
            <o:LockedField>false</o:LockedField>
          </o:OLEObject>
        </w:object>
      </w:r>
    </w:p>
    <w:p w14:paraId="6E5A388F">
      <w:pPr>
        <w:spacing w:line="360" w:lineRule="auto"/>
        <w:textAlignment w:val="center"/>
        <w:rPr>
          <w:color w:val="000000"/>
        </w:rPr>
      </w:pPr>
      <w:r>
        <w:rPr>
          <w:color w:val="2E75B6"/>
        </w:rPr>
        <w:t>【解析】</w:t>
      </w:r>
    </w:p>
    <w:p w14:paraId="5726EB44">
      <w:pPr>
        <w:spacing w:line="360" w:lineRule="auto"/>
        <w:jc w:val="both"/>
        <w:textAlignment w:val="center"/>
        <w:rPr>
          <w:color w:val="000000"/>
        </w:rPr>
      </w:pPr>
      <w:r>
        <w:rPr>
          <w:color w:val="000000"/>
        </w:rPr>
        <w:t>【分析】</w:t>
      </w:r>
      <w:r>
        <w:rPr>
          <w:rFonts w:ascii="宋体" w:hAnsi="宋体" w:eastAsia="宋体" w:cs="宋体"/>
          <w:color w:val="000000"/>
        </w:rPr>
        <w:t>本题主要考查分数的应用，熟悉分数的意义及计算是解题的关键．</w:t>
      </w:r>
    </w:p>
    <w:p w14:paraId="346956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）先求出女生比男生少的人数，再用少的人数除以男生人数，即可求出女生比男生少几分之几；</w:t>
      </w:r>
    </w:p>
    <w:p w14:paraId="330A0F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）先根据选修足球课程人数与选修篮球、排球课程人数的关系求出选修篮球、排球课程人数，再根据选修篮球的人数是选修排球的人数的关系求出选修排球的人数．</w:t>
      </w:r>
    </w:p>
    <w:p w14:paraId="44C81B09">
      <w:pPr>
        <w:spacing w:line="360" w:lineRule="auto"/>
        <w:jc w:val="both"/>
        <w:textAlignment w:val="center"/>
        <w:rPr>
          <w:color w:val="000000"/>
        </w:rPr>
      </w:pPr>
      <w:r>
        <w:rPr>
          <w:color w:val="000000"/>
        </w:rPr>
        <w:t>【小问1详解】</w:t>
      </w:r>
    </w:p>
    <w:p w14:paraId="26BAC009">
      <w:pPr>
        <w:spacing w:line="360" w:lineRule="auto"/>
        <w:jc w:val="left"/>
        <w:textAlignment w:val="center"/>
        <w:rPr>
          <w:color w:val="000000"/>
        </w:rPr>
      </w:pP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14.25pt;width:70.7pt;" o:ole="t" filled="f" o:preferrelative="t" stroked="f" coordsize="21600,21600">
            <v:path/>
            <v:fill on="f" focussize="0,0"/>
            <v:stroke on="f" joinstyle="miter"/>
            <v:imagedata r:id="rId313" o:title="eqId85bba8d2592bac1f9225e244eeab54c6"/>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（人）</w:t>
      </w:r>
    </w:p>
    <w:p w14:paraId="7826C444">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1.15pt;width:49.3pt;" o:ole="t" filled="f" o:preferrelative="t" stroked="f" coordsize="21600,21600">
            <v:path/>
            <v:fill on="f" focussize="0,0"/>
            <v:stroke on="f" joinstyle="miter"/>
            <v:imagedata r:id="rId315" o:title="eqIdaf7e7cd0a08f3c92e67e7d13396e8182"/>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w:t>
      </w:r>
    </w:p>
    <w:p w14:paraId="733E369B">
      <w:pPr>
        <w:spacing w:line="360" w:lineRule="auto"/>
        <w:jc w:val="left"/>
        <w:textAlignment w:val="center"/>
        <w:rPr>
          <w:color w:val="000000"/>
        </w:rPr>
      </w:pPr>
      <w:r>
        <w:rPr>
          <w:rFonts w:ascii="宋体" w:hAnsi="宋体" w:eastAsia="宋体" w:cs="宋体"/>
          <w:color w:val="000000"/>
        </w:rPr>
        <w:t>答：六年级的女生比男生少</w:t>
      </w:r>
      <w:r>
        <w:object>
          <v:shape id="_x0000_i1196" o:spt="75" alt="学科网(www.zxxk.com)--教育资源门户，提供试卷、教案、课件、论文、素材以及各类教学资源下载，还有大量而丰富的教学相关资讯！" type="#_x0000_t75" style="height:30.5pt;width:18.15pt;" o:ole="t" filled="f" o:preferrelative="t" stroked="f" coordsize="21600,21600">
            <v:path/>
            <v:fill on="f" focussize="0,0"/>
            <v:stroke on="f" joinstyle="miter"/>
            <v:imagedata r:id="rId309" o:title="eqId0fcee38108d412af25bd4c19faa35b3d"/>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w:t>
      </w:r>
    </w:p>
    <w:p w14:paraId="0782BAC8">
      <w:pPr>
        <w:spacing w:line="360" w:lineRule="auto"/>
        <w:jc w:val="left"/>
        <w:textAlignment w:val="center"/>
        <w:rPr>
          <w:color w:val="000000"/>
        </w:rPr>
      </w:pPr>
      <w:r>
        <w:rPr>
          <w:color w:val="000000"/>
        </w:rPr>
        <w:t>【小问2详解】</w:t>
      </w:r>
    </w:p>
    <w:p w14:paraId="05807DFB">
      <w:pPr>
        <w:spacing w:line="360" w:lineRule="auto"/>
        <w:jc w:val="left"/>
        <w:textAlignment w:val="center"/>
        <w:rPr>
          <w:color w:val="000000"/>
        </w:rPr>
      </w:pP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4.25pt;width:70.7pt;" o:ole="t" filled="f" o:preferrelative="t" stroked="f" coordsize="21600,21600">
            <v:path/>
            <v:fill on="f" focussize="0,0"/>
            <v:stroke on="f" joinstyle="miter"/>
            <v:imagedata r:id="rId318" o:title="eqIdb907f866e6bdcf7e56a3be8377c71d86"/>
            <o:lock v:ext="edit" aspectratio="t"/>
            <w10:wrap type="none"/>
            <w10:anchorlock/>
          </v:shape>
          <o:OLEObject Type="Embed" ProgID="Equation.DSMT4" ShapeID="_x0000_i1197" DrawAspect="Content" ObjectID="_1468075897" r:id="rId317">
            <o:LockedField>false</o:LockedField>
          </o:OLEObject>
        </w:object>
      </w:r>
    </w:p>
    <w:p w14:paraId="0142B3BC">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320" o:title="eqId19e504cb7dca59fc4d5bbf5349195a00"/>
            <o:lock v:ext="edit" aspectratio="t"/>
            <w10:wrap type="none"/>
            <w10:anchorlock/>
          </v:shape>
          <o:OLEObject Type="Embed" ProgID="Equation.DSMT4" ShapeID="_x0000_i1198" DrawAspect="Content" ObjectID="_1468075898" r:id="rId319">
            <o:LockedField>false</o:LockedField>
          </o:OLEObject>
        </w:object>
      </w:r>
    </w:p>
    <w:p w14:paraId="4F473694">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22" o:title="eqIdd8740f9723c09a9f7cacaf152a0a25cf"/>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（人）</w:t>
      </w:r>
    </w:p>
    <w:p w14:paraId="6F637B31">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85pt;width:66pt;" o:ole="t" filled="f" o:preferrelative="t" stroked="f" coordsize="21600,21600">
            <v:path/>
            <v:fill on="f" focussize="0,0"/>
            <v:stroke on="f" joinstyle="miter"/>
            <v:imagedata r:id="rId324" o:title="eqId9fb96fe32540c7dd88d5661e4aa20039"/>
            <o:lock v:ext="edit" aspectratio="t"/>
            <w10:wrap type="none"/>
            <w10:anchorlock/>
          </v:shape>
          <o:OLEObject Type="Embed" ProgID="Equation.DSMT4" ShapeID="_x0000_i1200" DrawAspect="Content" ObjectID="_1468075900" r:id="rId323">
            <o:LockedField>false</o:LockedField>
          </o:OLEObject>
        </w:object>
      </w:r>
    </w:p>
    <w:p w14:paraId="10FE5CDC">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15pt;width:49.3pt;" o:ole="t" filled="f" o:preferrelative="t" stroked="f" coordsize="21600,21600">
            <v:path/>
            <v:fill on="f" focussize="0,0"/>
            <v:stroke on="f" joinstyle="miter"/>
            <v:imagedata r:id="rId326" o:title="eqId85c84ebadc248a83b5e432fe5b234e04"/>
            <o:lock v:ext="edit" aspectratio="t"/>
            <w10:wrap type="none"/>
            <w10:anchorlock/>
          </v:shape>
          <o:OLEObject Type="Embed" ProgID="Equation.DSMT4" ShapeID="_x0000_i1201" DrawAspect="Content" ObjectID="_1468075901" r:id="rId325">
            <o:LockedField>false</o:LockedField>
          </o:OLEObject>
        </w:object>
      </w:r>
    </w:p>
    <w:p w14:paraId="4C2C21A7">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15pt;width:49.3pt;" o:ole="t" filled="f" o:preferrelative="t" stroked="f" coordsize="21600,21600">
            <v:path/>
            <v:fill on="f" focussize="0,0"/>
            <v:stroke on="f" joinstyle="miter"/>
            <v:imagedata r:id="rId328" o:title="eqId46149af65b2377a43da69e80b41bf6a7"/>
            <o:lock v:ext="edit" aspectratio="t"/>
            <w10:wrap type="none"/>
            <w10:anchorlock/>
          </v:shape>
          <o:OLEObject Type="Embed" ProgID="Equation.DSMT4" ShapeID="_x0000_i1202" DrawAspect="Content" ObjectID="_1468075902" r:id="rId327">
            <o:LockedField>false</o:LockedField>
          </o:OLEObject>
        </w:object>
      </w:r>
    </w:p>
    <w:p w14:paraId="5950BD2F">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5pt;width:24.5pt;" o:ole="t" filled="f" o:preferrelative="t" stroked="f" coordsize="21600,21600">
            <v:path/>
            <v:fill on="f" focussize="0,0"/>
            <v:stroke on="f" joinstyle="miter"/>
            <v:imagedata r:id="rId330" o:title="eqId9dac6c63ee5368eda2695e47d9275d56"/>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（人）</w:t>
      </w:r>
    </w:p>
    <w:p w14:paraId="5CCE4871">
      <w:pPr>
        <w:spacing w:line="360" w:lineRule="auto"/>
        <w:jc w:val="left"/>
        <w:textAlignment w:val="center"/>
        <w:rPr>
          <w:color w:val="000000"/>
        </w:rPr>
      </w:pPr>
      <w:r>
        <w:rPr>
          <w:rFonts w:ascii="宋体" w:hAnsi="宋体" w:eastAsia="宋体" w:cs="宋体"/>
          <w:color w:val="000000"/>
        </w:rPr>
        <w:t>答：选修排球的有</w:t>
      </w:r>
      <w:r>
        <w:object>
          <v:shape id="_x0000_i120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11" o:title="eqId0cbcf82603580ddba4cfdb4efde85a8d"/>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人．</w:t>
      </w:r>
    </w:p>
    <w:p w14:paraId="37792611">
      <w:pPr>
        <w:spacing w:line="360" w:lineRule="auto"/>
        <w:jc w:val="left"/>
        <w:textAlignment w:val="center"/>
        <w:rPr>
          <w:color w:val="000000"/>
        </w:rPr>
      </w:pPr>
      <w:r>
        <w:rPr>
          <w:color w:val="000000"/>
        </w:rPr>
        <w:t xml:space="preserve">24. </w:t>
      </w:r>
      <w:r>
        <w:rPr>
          <w:rFonts w:ascii="宋体" w:hAnsi="宋体" w:eastAsia="宋体" w:cs="宋体"/>
          <w:color w:val="000000"/>
        </w:rPr>
        <w:t>今年的“国庆</w:t>
      </w:r>
      <w:r>
        <w:rPr>
          <w:rFonts w:ascii="Times New Roman" w:hAnsi="Times New Roman" w:eastAsia="Times New Roman" w:cs="Times New Roman"/>
          <w:color w:val="000000"/>
        </w:rPr>
        <w:t>+</w:t>
      </w:r>
      <w:r>
        <w:rPr>
          <w:rFonts w:ascii="宋体" w:hAnsi="宋体" w:eastAsia="宋体" w:cs="宋体"/>
          <w:color w:val="000000"/>
        </w:rPr>
        <w:t>中秋”的</w:t>
      </w:r>
      <w:r>
        <w:rPr>
          <w:rFonts w:ascii="Times New Roman" w:hAnsi="Times New Roman" w:eastAsia="Times New Roman" w:cs="Times New Roman"/>
          <w:color w:val="000000"/>
        </w:rPr>
        <w:t>8</w:t>
      </w:r>
      <w:r>
        <w:rPr>
          <w:rFonts w:ascii="宋体" w:hAnsi="宋体" w:eastAsia="宋体" w:cs="宋体"/>
          <w:color w:val="000000"/>
        </w:rPr>
        <w:t>天假期中，某风景区</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日的旅游人数为</w:t>
      </w:r>
      <w:r>
        <w:rPr>
          <w:rFonts w:ascii="Times New Roman" w:hAnsi="Times New Roman" w:eastAsia="Times New Roman" w:cs="Times New Roman"/>
          <w:color w:val="000000"/>
        </w:rPr>
        <w:t>6.25</w:t>
      </w:r>
      <w:r>
        <w:rPr>
          <w:rFonts w:ascii="宋体" w:hAnsi="宋体" w:eastAsia="宋体" w:cs="宋体"/>
          <w:color w:val="000000"/>
        </w:rPr>
        <w:t>万人，后面的</w:t>
      </w:r>
      <w:r>
        <w:rPr>
          <w:rFonts w:ascii="Times New Roman" w:hAnsi="Times New Roman" w:eastAsia="Times New Roman" w:cs="Times New Roman"/>
          <w:color w:val="000000"/>
        </w:rPr>
        <w:t>7</w:t>
      </w:r>
      <w:r>
        <w:rPr>
          <w:rFonts w:ascii="宋体" w:hAnsi="宋体" w:eastAsia="宋体" w:cs="宋体"/>
          <w:color w:val="000000"/>
        </w:rPr>
        <w:t>天与</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日相比，每天旅游人数变化如下表：（正数表示人数增加）</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735"/>
        <w:gridCol w:w="744"/>
        <w:gridCol w:w="740"/>
        <w:gridCol w:w="735"/>
        <w:gridCol w:w="720"/>
        <w:gridCol w:w="720"/>
        <w:gridCol w:w="744"/>
      </w:tblGrid>
      <w:tr w14:paraId="12E3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DEA9D">
            <w:pPr>
              <w:spacing w:line="360" w:lineRule="auto"/>
              <w:jc w:val="left"/>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FA71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CE41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F20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A1450">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0C544">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FBF46">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BE3C3">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日</w:t>
            </w:r>
          </w:p>
        </w:tc>
      </w:tr>
      <w:tr w14:paraId="7DC6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7E950">
            <w:pPr>
              <w:spacing w:line="360" w:lineRule="auto"/>
              <w:jc w:val="left"/>
              <w:textAlignment w:val="center"/>
              <w:rPr>
                <w:color w:val="000000"/>
              </w:rPr>
            </w:pPr>
            <w:r>
              <w:rPr>
                <w:rFonts w:ascii="宋体" w:hAnsi="宋体" w:eastAsia="宋体" w:cs="宋体"/>
                <w:color w:val="000000"/>
              </w:rPr>
              <w:t>人数变化（万人）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95552">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3" o:title="eqId682a864ac8cdc90aa571e91b7682fe88"/>
                  <o:lock v:ext="edit" aspectratio="t"/>
                  <w10:wrap type="none"/>
                  <w10:anchorlock/>
                </v:shape>
                <o:OLEObject Type="Embed" ProgID="Equation.DSMT4" ShapeID="_x0000_i1205" DrawAspect="Content" ObjectID="_1468075905" r:id="rId3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8A728">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35" o:title="eqId5d7f063840047679c2fab128b85e97cd"/>
                  <o:lock v:ext="edit" aspectratio="t"/>
                  <w10:wrap type="none"/>
                  <w10:anchorlock/>
                </v:shape>
                <o:OLEObject Type="Embed" ProgID="Equation.DSMT4" ShapeID="_x0000_i1206" DrawAspect="Content" ObjectID="_1468075906"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672F3">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37" o:title="eqId5795a2f014de7b77d514d110744c1984"/>
                  <o:lock v:ext="edit" aspectratio="t"/>
                  <w10:wrap type="none"/>
                  <w10:anchorlock/>
                </v:shape>
                <o:OLEObject Type="Embed" ProgID="Equation.DSMT4" ShapeID="_x0000_i1207" DrawAspect="Content" ObjectID="_1468075907" r:id="rId3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1E1DC">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9" o:title="eqIdead9080bf0f13732b9a65549016c8753"/>
                  <o:lock v:ext="edit" aspectratio="t"/>
                  <w10:wrap type="none"/>
                  <w10:anchorlock/>
                </v:shape>
                <o:OLEObject Type="Embed" ProgID="Equation.DSMT4" ShapeID="_x0000_i1208" DrawAspect="Content" ObjectID="_1468075908" r:id="rId3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C00B4">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1" o:title="eqId1001424594c1d056ac65edca445fb2de"/>
                  <o:lock v:ext="edit" aspectratio="t"/>
                  <w10:wrap type="none"/>
                  <w10:anchorlock/>
                </v:shape>
                <o:OLEObject Type="Embed" ProgID="Equation.DSMT4" ShapeID="_x0000_i1209" DrawAspect="Content" ObjectID="_1468075909" r:id="rId3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3A174">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1" o:title="eqId1001424594c1d056ac65edca445fb2de"/>
                  <o:lock v:ext="edit" aspectratio="t"/>
                  <w10:wrap type="none"/>
                  <w10:anchorlock/>
                </v:shape>
                <o:OLEObject Type="Embed" ProgID="Equation.DSMT4" ShapeID="_x0000_i1210" DrawAspect="Content" ObjectID="_1468075910" r:id="rId3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5BBB6">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44" o:title="eqId29c4691908b1ea7a89763e9e116c14ed"/>
                  <o:lock v:ext="edit" aspectratio="t"/>
                  <w10:wrap type="none"/>
                  <w10:anchorlock/>
                </v:shape>
                <o:OLEObject Type="Embed" ProgID="Equation.DSMT4" ShapeID="_x0000_i1211" DrawAspect="Content" ObjectID="_1468075911" r:id="rId343">
                  <o:LockedField>false</o:LockedField>
                </o:OLEObject>
              </w:object>
            </w:r>
          </w:p>
        </w:tc>
      </w:tr>
    </w:tbl>
    <w:p w14:paraId="2925CF62">
      <w:pPr>
        <w:spacing w:line="360" w:lineRule="auto"/>
        <w:jc w:val="left"/>
        <w:textAlignment w:val="center"/>
        <w:rPr>
          <w:color w:val="000000"/>
        </w:rPr>
      </w:pPr>
    </w:p>
    <w:p w14:paraId="44830FF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日的旅客人数为</w:t>
      </w:r>
      <w:r>
        <w:rPr>
          <w:rFonts w:ascii="Times New Roman" w:hAnsi="Times New Roman" w:eastAsia="Times New Roman" w:cs="Times New Roman"/>
          <w:color w:val="000000"/>
        </w:rPr>
        <w:t>________</w:t>
      </w:r>
      <w:r>
        <w:rPr>
          <w:rFonts w:ascii="宋体" w:hAnsi="宋体" w:eastAsia="宋体" w:cs="宋体"/>
          <w:color w:val="000000"/>
        </w:rPr>
        <w:t>万人；</w:t>
      </w:r>
    </w:p>
    <w:p w14:paraId="33E0028C">
      <w:pPr>
        <w:spacing w:line="360" w:lineRule="auto"/>
        <w:jc w:val="left"/>
        <w:textAlignment w:val="center"/>
        <w:rPr>
          <w:color w:val="000000"/>
        </w:rPr>
      </w:pPr>
      <w:r>
        <w:rPr>
          <w:color w:val="000000"/>
        </w:rPr>
        <w:t>（2）</w:t>
      </w:r>
      <w:r>
        <w:rPr>
          <w:rFonts w:ascii="宋体" w:hAnsi="宋体" w:eastAsia="宋体" w:cs="宋体"/>
          <w:color w:val="000000"/>
        </w:rPr>
        <w:t>八天中旅客人数最多的一天比最少的一天多</w:t>
      </w:r>
      <w:r>
        <w:rPr>
          <w:rFonts w:ascii="Times New Roman" w:hAnsi="Times New Roman" w:eastAsia="Times New Roman" w:cs="Times New Roman"/>
          <w:color w:val="000000"/>
        </w:rPr>
        <w:t>________</w:t>
      </w:r>
      <w:r>
        <w:rPr>
          <w:rFonts w:ascii="宋体" w:hAnsi="宋体" w:eastAsia="宋体" w:cs="宋体"/>
          <w:color w:val="000000"/>
        </w:rPr>
        <w:t>万人；</w:t>
      </w:r>
    </w:p>
    <w:p w14:paraId="59E682F5">
      <w:pPr>
        <w:spacing w:line="360" w:lineRule="auto"/>
        <w:jc w:val="left"/>
        <w:textAlignment w:val="center"/>
        <w:rPr>
          <w:color w:val="000000"/>
        </w:rPr>
      </w:pPr>
      <w:r>
        <w:rPr>
          <w:color w:val="000000"/>
        </w:rPr>
        <w:t>（3）</w:t>
      </w:r>
      <w:r>
        <w:rPr>
          <w:rFonts w:ascii="宋体" w:hAnsi="宋体" w:eastAsia="宋体" w:cs="宋体"/>
          <w:color w:val="000000"/>
        </w:rPr>
        <w:t>如果每万人带来的经济收入约为</w:t>
      </w:r>
      <w:r>
        <w:rPr>
          <w:rFonts w:ascii="Times New Roman" w:hAnsi="Times New Roman" w:eastAsia="Times New Roman" w:cs="Times New Roman"/>
          <w:color w:val="000000"/>
        </w:rPr>
        <w:t>150</w:t>
      </w:r>
      <w:r>
        <w:rPr>
          <w:rFonts w:ascii="宋体" w:hAnsi="宋体" w:eastAsia="宋体" w:cs="宋体"/>
          <w:color w:val="000000"/>
        </w:rPr>
        <w:t>万元，则假期八天的旅游总收入约为多少万元？</w:t>
      </w:r>
    </w:p>
    <w:p w14:paraId="2619AB4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5.95</w:t>
      </w:r>
      <w:r>
        <w:rPr>
          <w:color w:val="000000"/>
        </w:rPr>
        <w:t xml:space="preserve">    </w:t>
      </w:r>
    </w:p>
    <w:p w14:paraId="14800B3C">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color w:val="000000"/>
        </w:rPr>
        <w:t xml:space="preserve">    （3）</w:t>
      </w:r>
      <w:r>
        <w:rPr>
          <w:rFonts w:ascii="Times New Roman" w:hAnsi="Times New Roman" w:eastAsia="Times New Roman" w:cs="Times New Roman"/>
          <w:color w:val="000000"/>
        </w:rPr>
        <w:t>7200</w:t>
      </w:r>
    </w:p>
    <w:p w14:paraId="7202ACF0">
      <w:pPr>
        <w:spacing w:line="360" w:lineRule="auto"/>
        <w:textAlignment w:val="center"/>
        <w:rPr>
          <w:color w:val="000000"/>
        </w:rPr>
      </w:pPr>
      <w:r>
        <w:rPr>
          <w:color w:val="2E75B6"/>
        </w:rPr>
        <w:t>【解析】</w:t>
      </w:r>
    </w:p>
    <w:p w14:paraId="6405FB25">
      <w:pPr>
        <w:spacing w:line="360" w:lineRule="auto"/>
        <w:jc w:val="both"/>
        <w:textAlignment w:val="center"/>
        <w:rPr>
          <w:color w:val="000000"/>
        </w:rPr>
      </w:pPr>
      <w:r>
        <w:rPr>
          <w:color w:val="000000"/>
        </w:rPr>
        <w:t>【分析】</w:t>
      </w:r>
      <w:r>
        <w:rPr>
          <w:rFonts w:ascii="宋体" w:hAnsi="宋体" w:eastAsia="宋体" w:cs="宋体"/>
          <w:color w:val="000000"/>
        </w:rPr>
        <w:t>本题考查了有理数加减法运算，熟练掌握有理数加减法运算法则是解题的关键．</w:t>
      </w:r>
    </w:p>
    <w:p w14:paraId="43D1B7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）从表上可知，</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日的旅客比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日少</w:t>
      </w:r>
      <w:r>
        <w:rPr>
          <w:rFonts w:ascii="Times New Roman" w:hAnsi="Times New Roman" w:eastAsia="Times New Roman" w:cs="Times New Roman"/>
          <w:color w:val="000000"/>
        </w:rPr>
        <w:t>0.3</w:t>
      </w:r>
      <w:r>
        <w:rPr>
          <w:rFonts w:ascii="宋体" w:hAnsi="宋体" w:eastAsia="宋体" w:cs="宋体"/>
          <w:color w:val="000000"/>
        </w:rPr>
        <w:t>万人，据此进行计算即可；</w:t>
      </w:r>
    </w:p>
    <w:p w14:paraId="24DF2C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）用最多的一天的人数减去最少的一天的人数即可；</w:t>
      </w:r>
    </w:p>
    <w:p w14:paraId="24AE39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）先计算假期八天超过</w:t>
      </w:r>
      <w:r>
        <w:rPr>
          <w:rFonts w:ascii="Times New Roman" w:hAnsi="Times New Roman" w:eastAsia="Times New Roman" w:cs="Times New Roman"/>
          <w:color w:val="000000"/>
        </w:rPr>
        <w:t>6.25</w:t>
      </w:r>
      <w:r>
        <w:rPr>
          <w:rFonts w:ascii="宋体" w:hAnsi="宋体" w:eastAsia="宋体" w:cs="宋体"/>
          <w:color w:val="000000"/>
        </w:rPr>
        <w:t>万人的人数变化和，再总人数乘以</w:t>
      </w:r>
      <w:r>
        <w:rPr>
          <w:rFonts w:ascii="Times New Roman" w:hAnsi="Times New Roman" w:eastAsia="Times New Roman" w:cs="Times New Roman"/>
          <w:color w:val="000000"/>
        </w:rPr>
        <w:t>150</w:t>
      </w:r>
      <w:r>
        <w:rPr>
          <w:rFonts w:ascii="宋体" w:hAnsi="宋体" w:eastAsia="宋体" w:cs="宋体"/>
          <w:color w:val="000000"/>
        </w:rPr>
        <w:t>即可．</w:t>
      </w:r>
    </w:p>
    <w:p w14:paraId="0A8FEBD3">
      <w:pPr>
        <w:spacing w:line="360" w:lineRule="auto"/>
        <w:jc w:val="both"/>
        <w:textAlignment w:val="center"/>
        <w:rPr>
          <w:color w:val="000000"/>
        </w:rPr>
      </w:pPr>
      <w:r>
        <w:rPr>
          <w:color w:val="000000"/>
        </w:rPr>
        <w:t>【小问1详解】</w:t>
      </w:r>
    </w:p>
    <w:p w14:paraId="798E7045">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日的旅客比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日少</w:t>
      </w:r>
      <w:r>
        <w:rPr>
          <w:rFonts w:ascii="Times New Roman" w:hAnsi="Times New Roman" w:eastAsia="Times New Roman" w:cs="Times New Roman"/>
          <w:color w:val="000000"/>
        </w:rPr>
        <w:t>0.3</w:t>
      </w:r>
      <w:r>
        <w:rPr>
          <w:rFonts w:ascii="宋体" w:hAnsi="宋体" w:eastAsia="宋体" w:cs="宋体"/>
          <w:color w:val="000000"/>
        </w:rPr>
        <w:t>万人可得：</w:t>
      </w:r>
    </w:p>
    <w:p w14:paraId="6988814C">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2.9pt;width:76.15pt;" o:ole="t" filled="f" o:preferrelative="t" stroked="f" coordsize="21600,21600">
            <v:path/>
            <v:fill on="f" focussize="0,0"/>
            <v:stroke on="f" joinstyle="miter"/>
            <v:imagedata r:id="rId346" o:title="eqIdcced38d19dc6d35c32a76cdd61cc4372"/>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（万人），</w:t>
      </w:r>
    </w:p>
    <w:p w14:paraId="300D2A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5.95</w:t>
      </w:r>
      <w:r>
        <w:rPr>
          <w:rFonts w:ascii="宋体" w:hAnsi="宋体" w:eastAsia="宋体" w:cs="宋体"/>
          <w:color w:val="000000"/>
        </w:rPr>
        <w:t>．</w:t>
      </w:r>
    </w:p>
    <w:p w14:paraId="5D8F91CD">
      <w:pPr>
        <w:spacing w:line="360" w:lineRule="auto"/>
        <w:jc w:val="left"/>
        <w:textAlignment w:val="center"/>
        <w:rPr>
          <w:color w:val="000000"/>
        </w:rPr>
      </w:pPr>
      <w:r>
        <w:rPr>
          <w:color w:val="000000"/>
        </w:rPr>
        <w:t>【小问2详解】</w:t>
      </w:r>
    </w:p>
    <w:p w14:paraId="7428F396">
      <w:pPr>
        <w:spacing w:line="360" w:lineRule="auto"/>
        <w:jc w:val="left"/>
        <w:textAlignment w:val="center"/>
        <w:rPr>
          <w:color w:val="000000"/>
        </w:rPr>
      </w:pPr>
      <w:r>
        <w:rPr>
          <w:rFonts w:ascii="宋体" w:hAnsi="宋体" w:eastAsia="宋体" w:cs="宋体"/>
          <w:color w:val="000000"/>
        </w:rPr>
        <w:t>解：由最多的一天的人数减去最少的一天的人数可得：</w:t>
      </w:r>
    </w:p>
    <w:p w14:paraId="7791E55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8pt;width:71.1pt;" o:ole="t" filled="f" o:preferrelative="t" stroked="f" coordsize="21600,21600">
            <v:path/>
            <v:fill on="f" focussize="0,0"/>
            <v:stroke on="f" joinstyle="miter"/>
            <v:imagedata r:id="rId348" o:title="eqIdea30b5502caa7915d31eb551b6be32b2"/>
            <o:lock v:ext="edit" aspectratio="t"/>
            <w10:wrap type="none"/>
            <w10:anchorlock/>
          </v:shape>
          <o:OLEObject Type="Embed" ProgID="Equation.DSMT4" ShapeID="_x0000_i1213" DrawAspect="Content" ObjectID="_1468075913" r:id="rId347">
            <o:LockedField>false</o:LockedField>
          </o:OLEObject>
        </w:object>
      </w:r>
      <w:r>
        <w:rPr>
          <w:rFonts w:ascii="宋体" w:hAnsi="宋体" w:eastAsia="宋体" w:cs="宋体"/>
          <w:color w:val="000000"/>
        </w:rPr>
        <w:t>（万人），</w:t>
      </w:r>
    </w:p>
    <w:p w14:paraId="6CD97EE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BCA4A4D">
      <w:pPr>
        <w:spacing w:line="360" w:lineRule="auto"/>
        <w:jc w:val="left"/>
        <w:textAlignment w:val="center"/>
        <w:rPr>
          <w:color w:val="000000"/>
        </w:rPr>
      </w:pPr>
      <w:r>
        <w:rPr>
          <w:color w:val="000000"/>
        </w:rPr>
        <w:t>【小问3详解】</w:t>
      </w:r>
    </w:p>
    <w:p w14:paraId="16CF23C9">
      <w:pPr>
        <w:spacing w:line="360" w:lineRule="auto"/>
        <w:jc w:val="left"/>
        <w:textAlignment w:val="center"/>
        <w:rPr>
          <w:color w:val="000000"/>
        </w:rPr>
      </w:pP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350" o:title="eqId0c11f17f4267e757ec6813a3468d568a"/>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（万人），</w:t>
      </w:r>
    </w:p>
    <w:p w14:paraId="1B84CDAC">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8pt;width:117.25pt;" o:ole="t" filled="f" o:preferrelative="t" stroked="f" coordsize="21600,21600">
            <v:path/>
            <v:fill on="f" focussize="0,0"/>
            <v:stroke on="f" joinstyle="miter"/>
            <v:imagedata r:id="rId352" o:title="eqId0882ada5df706181e656dd211543e22d"/>
            <o:lock v:ext="edit" aspectratio="t"/>
            <w10:wrap type="none"/>
            <w10:anchorlock/>
          </v:shape>
          <o:OLEObject Type="Embed" ProgID="Equation.DSMT4" ShapeID="_x0000_i1215" DrawAspect="Content" ObjectID="_1468075915" r:id="rId351">
            <o:LockedField>false</o:LockedField>
          </o:OLEObject>
        </w:object>
      </w:r>
      <w:r>
        <w:rPr>
          <w:rFonts w:ascii="宋体" w:hAnsi="宋体" w:eastAsia="宋体" w:cs="宋体"/>
          <w:color w:val="000000"/>
        </w:rPr>
        <w:t>（万元），</w:t>
      </w:r>
    </w:p>
    <w:p w14:paraId="3FA9C08C">
      <w:pPr>
        <w:spacing w:line="360" w:lineRule="auto"/>
        <w:jc w:val="left"/>
        <w:textAlignment w:val="center"/>
        <w:rPr>
          <w:color w:val="000000"/>
        </w:rPr>
      </w:pPr>
      <w:r>
        <w:rPr>
          <w:rFonts w:ascii="宋体" w:hAnsi="宋体" w:eastAsia="宋体" w:cs="宋体"/>
          <w:color w:val="000000"/>
        </w:rPr>
        <w:t>即假期八天的旅游总收入约为</w:t>
      </w:r>
      <w:r>
        <w:rPr>
          <w:rFonts w:ascii="Times New Roman" w:hAnsi="Times New Roman" w:eastAsia="Times New Roman" w:cs="Times New Roman"/>
          <w:color w:val="000000"/>
        </w:rPr>
        <w:t>7200</w:t>
      </w:r>
      <w:r>
        <w:rPr>
          <w:rFonts w:ascii="宋体" w:hAnsi="宋体" w:eastAsia="宋体" w:cs="宋体"/>
          <w:color w:val="000000"/>
        </w:rPr>
        <w:t>万元．</w:t>
      </w:r>
    </w:p>
    <w:p w14:paraId="4D5ADC8B">
      <w:pPr>
        <w:spacing w:line="360" w:lineRule="auto"/>
        <w:jc w:val="left"/>
        <w:textAlignment w:val="center"/>
        <w:rPr>
          <w:color w:val="000000"/>
        </w:rPr>
      </w:pPr>
      <w:r>
        <w:rPr>
          <w:color w:val="000000"/>
        </w:rPr>
        <w:t xml:space="preserve">25. </w:t>
      </w:r>
      <w:r>
        <w:rPr>
          <w:rFonts w:ascii="宋体" w:hAnsi="宋体" w:eastAsia="宋体" w:cs="宋体"/>
          <w:color w:val="000000"/>
        </w:rPr>
        <w:t>某水果超市运进苹果、桔子和香蕉三种水果共</w:t>
      </w:r>
      <w:r>
        <w:rPr>
          <w:rFonts w:ascii="Times New Roman" w:hAnsi="Times New Roman" w:eastAsia="Times New Roman" w:cs="Times New Roman"/>
          <w:color w:val="000000"/>
        </w:rPr>
        <w:t>600</w:t>
      </w:r>
      <w:r>
        <w:rPr>
          <w:rFonts w:ascii="宋体" w:hAnsi="宋体" w:eastAsia="宋体" w:cs="宋体"/>
          <w:color w:val="000000"/>
        </w:rPr>
        <w:t>千克，其中苹果占</w:t>
      </w:r>
      <w:r>
        <w:object>
          <v:shape id="_x0000_i121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65" o:title="eqIdd33adb74906403b0b00fcbd9fa691d8b"/>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，桔子占剩下的</w:t>
      </w:r>
      <w:r>
        <w:object>
          <v:shape id="_x0000_i121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65" o:title="eqIdd33adb74906403b0b00fcbd9fa691d8b"/>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，香蕉的进价为</w:t>
      </w:r>
      <w:r>
        <w:rPr>
          <w:rFonts w:ascii="Times New Roman" w:hAnsi="Times New Roman" w:eastAsia="Times New Roman" w:cs="Times New Roman"/>
          <w:color w:val="000000"/>
        </w:rPr>
        <w:t>3</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千克，桔子每千克的进价比香蕉多</w:t>
      </w:r>
      <w:r>
        <w:object>
          <v:shape id="_x0000_i12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6" o:title="eqId4dac452fbb5ef6dd653e7fbbef639484"/>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，苹果每千克的进价比桔子多</w:t>
      </w:r>
      <w:r>
        <w:object>
          <v:shape id="_x0000_i121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58" o:title="eqId56d266a04f3dc7483eddbc26c5e487db"/>
            <o:lock v:ext="edit" aspectratio="t"/>
            <w10:wrap type="none"/>
            <w10:anchorlock/>
          </v:shape>
          <o:OLEObject Type="Embed" ProgID="Equation.DSMT4" ShapeID="_x0000_i1219" DrawAspect="Content" ObjectID="_1468075919" r:id="rId357">
            <o:LockedField>false</o:LockedField>
          </o:OLEObject>
        </w:object>
      </w:r>
      <w:r>
        <w:rPr>
          <w:rFonts w:ascii="宋体" w:hAnsi="宋体" w:eastAsia="宋体" w:cs="宋体"/>
          <w:color w:val="000000"/>
        </w:rPr>
        <w:t>．</w:t>
      </w:r>
    </w:p>
    <w:p w14:paraId="66EB6786">
      <w:pPr>
        <w:spacing w:line="360" w:lineRule="auto"/>
        <w:jc w:val="left"/>
        <w:textAlignment w:val="center"/>
        <w:rPr>
          <w:color w:val="000000"/>
        </w:rPr>
      </w:pPr>
      <w:r>
        <w:rPr>
          <w:color w:val="000000"/>
        </w:rPr>
        <w:t>（1）</w:t>
      </w:r>
      <w:r>
        <w:rPr>
          <w:rFonts w:ascii="宋体" w:hAnsi="宋体" w:eastAsia="宋体" w:cs="宋体"/>
          <w:color w:val="000000"/>
        </w:rPr>
        <w:t>求水果超市购进三种水果各多少千克？</w:t>
      </w:r>
    </w:p>
    <w:p w14:paraId="62EC5746">
      <w:pPr>
        <w:spacing w:line="360" w:lineRule="auto"/>
        <w:jc w:val="left"/>
        <w:textAlignment w:val="center"/>
        <w:rPr>
          <w:color w:val="000000"/>
        </w:rPr>
      </w:pPr>
      <w:r>
        <w:rPr>
          <w:color w:val="000000"/>
        </w:rPr>
        <w:t>（2）</w:t>
      </w:r>
      <w:r>
        <w:rPr>
          <w:rFonts w:ascii="宋体" w:hAnsi="宋体" w:eastAsia="宋体" w:cs="宋体"/>
          <w:color w:val="000000"/>
        </w:rPr>
        <w:t>在销售过程中，三种水果分别提价</w:t>
      </w:r>
      <w:r>
        <w:object>
          <v:shape id="_x0000_i12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3" o:title="eqId8b2a698891d42c70b597f0da4f215f09"/>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销售，因腐烂等原因有</w:t>
      </w:r>
      <w:r>
        <w:object>
          <v:shape id="_x0000_i122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61" o:title="eqId5e6486784415f3537c9a13556c05d893"/>
            <o:lock v:ext="edit" aspectratio="t"/>
            <w10:wrap type="none"/>
            <w10:anchorlock/>
          </v:shape>
          <o:OLEObject Type="Embed" ProgID="Equation.DSMT4" ShapeID="_x0000_i1221" DrawAspect="Content" ObjectID="_1468075921" r:id="rId360">
            <o:LockedField>false</o:LockedField>
          </o:OLEObject>
        </w:object>
      </w:r>
      <w:r>
        <w:rPr>
          <w:rFonts w:ascii="宋体" w:hAnsi="宋体" w:eastAsia="宋体" w:cs="宋体"/>
          <w:color w:val="000000"/>
        </w:rPr>
        <w:t>的损失，将这批水果全部卖出，该商店共赚多少钱？</w:t>
      </w:r>
    </w:p>
    <w:p w14:paraId="3F2598BA">
      <w:pPr>
        <w:spacing w:line="360" w:lineRule="auto"/>
        <w:textAlignment w:val="center"/>
        <w:rPr>
          <w:color w:val="000000"/>
        </w:rPr>
      </w:pPr>
      <w:r>
        <w:rPr>
          <w:color w:val="2E75B6"/>
        </w:rPr>
        <w:t>【答案】</w:t>
      </w:r>
      <w:r>
        <w:rPr>
          <w:color w:val="000000"/>
        </w:rPr>
        <w:t>（1）</w:t>
      </w:r>
      <w:r>
        <w:rPr>
          <w:rFonts w:ascii="宋体" w:hAnsi="宋体" w:eastAsia="宋体" w:cs="宋体"/>
          <w:color w:val="000000"/>
        </w:rPr>
        <w:t>苹果</w:t>
      </w:r>
      <w:r>
        <w:rPr>
          <w:rFonts w:ascii="Times New Roman" w:hAnsi="Times New Roman" w:eastAsia="Times New Roman" w:cs="Times New Roman"/>
          <w:color w:val="000000"/>
        </w:rPr>
        <w:t>240</w:t>
      </w:r>
      <w:r>
        <w:rPr>
          <w:rFonts w:ascii="宋体" w:hAnsi="宋体" w:eastAsia="宋体" w:cs="宋体"/>
          <w:color w:val="000000"/>
        </w:rPr>
        <w:t>千克，桔子</w:t>
      </w:r>
      <w:r>
        <w:rPr>
          <w:rFonts w:ascii="Times New Roman" w:hAnsi="Times New Roman" w:eastAsia="Times New Roman" w:cs="Times New Roman"/>
          <w:color w:val="000000"/>
        </w:rPr>
        <w:t>144</w:t>
      </w:r>
      <w:r>
        <w:rPr>
          <w:rFonts w:ascii="宋体" w:hAnsi="宋体" w:eastAsia="宋体" w:cs="宋体"/>
          <w:color w:val="000000"/>
        </w:rPr>
        <w:t>千克，香蕉</w:t>
      </w:r>
      <w:r>
        <w:rPr>
          <w:rFonts w:ascii="Times New Roman" w:hAnsi="Times New Roman" w:eastAsia="Times New Roman" w:cs="Times New Roman"/>
          <w:color w:val="000000"/>
        </w:rPr>
        <w:t>216</w:t>
      </w:r>
      <w:r>
        <w:rPr>
          <w:rFonts w:ascii="宋体" w:hAnsi="宋体" w:eastAsia="宋体" w:cs="宋体"/>
          <w:color w:val="000000"/>
        </w:rPr>
        <w:t>千克</w:t>
      </w:r>
      <w:r>
        <w:rPr>
          <w:color w:val="000000"/>
        </w:rPr>
        <w:t xml:space="preserve">    </w:t>
      </w:r>
    </w:p>
    <w:p w14:paraId="748A9356">
      <w:pPr>
        <w:spacing w:line="360" w:lineRule="auto"/>
        <w:textAlignment w:val="center"/>
        <w:rPr>
          <w:color w:val="000000"/>
        </w:rPr>
      </w:pPr>
      <w:r>
        <w:rPr>
          <w:color w:val="000000"/>
        </w:rPr>
        <w:t>（2）</w:t>
      </w:r>
      <w:r>
        <w:rPr>
          <w:rFonts w:ascii="Times New Roman" w:hAnsi="Times New Roman" w:eastAsia="Times New Roman" w:cs="Times New Roman"/>
          <w:color w:val="000000"/>
        </w:rPr>
        <w:t>1111</w:t>
      </w:r>
      <w:r>
        <w:rPr>
          <w:rFonts w:ascii="宋体" w:hAnsi="宋体" w:eastAsia="宋体" w:cs="宋体"/>
          <w:color w:val="000000"/>
        </w:rPr>
        <w:t>元</w:t>
      </w:r>
    </w:p>
    <w:p w14:paraId="6AA51887">
      <w:pPr>
        <w:spacing w:line="360" w:lineRule="auto"/>
        <w:textAlignment w:val="center"/>
        <w:rPr>
          <w:color w:val="000000"/>
        </w:rPr>
      </w:pPr>
      <w:r>
        <w:rPr>
          <w:color w:val="2E75B6"/>
        </w:rPr>
        <w:t>【解析】</w:t>
      </w:r>
    </w:p>
    <w:p w14:paraId="31503CD7">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本题考查了分数乘法的应用及四则运算的综合应用．</w:t>
      </w:r>
    </w:p>
    <w:p w14:paraId="6CC975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）根据总数量</w:t>
      </w:r>
      <w:r>
        <w:object>
          <v:shape id="_x0000_i1222" o:spt="75" alt="学科网(www.zxxk.com)--教育资源门户，提供试卷、教案、课件、论文、素材以及各类教学资源下载，还有大量而丰富的教学相关资讯！" type="#_x0000_t75" style="height:31.4pt;width:28.8pt;" o:ole="t" filled="f" o:preferrelative="t" stroked="f" coordsize="21600,21600">
            <v:path/>
            <v:fill on="f" focussize="0,0"/>
            <v:stroke on="f" joinstyle="miter"/>
            <v:imagedata r:id="rId363" o:title="eqId955a9092a63d2ccfcfdd4a92f58b6a52"/>
            <o:lock v:ext="edit" aspectratio="t"/>
            <w10:wrap type="none"/>
            <w10:anchorlock/>
          </v:shape>
          <o:OLEObject Type="Embed" ProgID="Equation.DSMT4" ShapeID="_x0000_i1222" DrawAspect="Content" ObjectID="_1468075922" r:id="rId362">
            <o:LockedField>false</o:LockedField>
          </o:OLEObject>
        </w:object>
      </w:r>
      <w:r>
        <w:rPr>
          <w:rFonts w:ascii="宋体" w:hAnsi="宋体" w:eastAsia="宋体" w:cs="宋体"/>
          <w:color w:val="000000"/>
        </w:rPr>
        <w:t>苹果数量得出苹果数量，再用（总数量</w:t>
      </w:r>
      <w:r>
        <w:object>
          <v:shape id="_x0000_i122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65" o:title="eqId4b700fa9aeb1016aa71f76e4b6bb212e"/>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苹果数量）</w:t>
      </w:r>
      <w:r>
        <w:object>
          <v:shape id="_x0000_i1224" o:spt="75" alt="学科网(www.zxxk.com)--教育资源门户，提供试卷、教案、课件、论文、素材以及各类教学资源下载，还有大量而丰富的教学相关资讯！" type="#_x0000_t75" style="height:31.4pt;width:28.8pt;" o:ole="t" filled="f" o:preferrelative="t" stroked="f" coordsize="21600,21600">
            <v:path/>
            <v:fill on="f" focussize="0,0"/>
            <v:stroke on="f" joinstyle="miter"/>
            <v:imagedata r:id="rId363" o:title="eqId955a9092a63d2ccfcfdd4a92f58b6a52"/>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桔子数量得到桔子数量，最后用总数量</w:t>
      </w:r>
      <w:r>
        <w:object>
          <v:shape id="_x0000_i1225"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65" o:title="eqId4b700fa9aeb1016aa71f76e4b6bb212e"/>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苹果数量</w:t>
      </w:r>
      <w:r>
        <w:object>
          <v:shape id="_x0000_i1226"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65" o:title="eqId4b700fa9aeb1016aa71f76e4b6bb212e"/>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桔子数量即可得到香蕉的数量；</w:t>
      </w:r>
    </w:p>
    <w:p w14:paraId="003392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）先将香蕉进价</w:t>
      </w:r>
      <w:r>
        <w:object>
          <v:shape id="_x0000_i1227"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70" o:title="eqIdb4ca29aea68b45d02be116ed76b958b3"/>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桔子进价和桔子进价</w:t>
      </w:r>
      <w:r>
        <w:object>
          <v:shape id="_x0000_i1228" o:spt="75" alt="学科网(www.zxxk.com)--教育资源门户，提供试卷、教案、课件、论文、素材以及各类教学资源下载，还有大量而丰富的教学相关资讯！" type="#_x0000_t75" style="height:33.85pt;width:54pt;" o:ole="t" filled="f" o:preferrelative="t" stroked="f" coordsize="21600,21600">
            <v:path/>
            <v:fill on="f" focussize="0,0"/>
            <v:stroke on="f" joinstyle="miter"/>
            <v:imagedata r:id="rId372" o:title="eqIdd3b6170f99c1c7f15b6b8f1348dc0093"/>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苹果进价分别计算出桔子和苹果的进价，再根据苹果数量×苹果进价＋桔子数量×桔子进价＋香蕉数量×香蕉进价＝总进价计算出总进价，再将进价</w:t>
      </w:r>
      <w:r>
        <w:object>
          <v:shape id="_x0000_i1229"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74" o:title="eqId995801e56d0ea8740299b43e4cd093e1"/>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单价分别求出三种水果的单价，再根据（苹果数量×苹果售价＋桔子数量×桔子售价＋香蕉数量×香蕉售价</w:t>
      </w:r>
      <w:r>
        <w:object>
          <v:shape id="_x0000_i1230"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76" o:title="eqId079965ffa32be06d64aff5c2654e892c"/>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总售价计算出总售价，再将总售价减去总进价，即可得出答案．</w:t>
      </w:r>
    </w:p>
    <w:p w14:paraId="25FD0C23">
      <w:pPr>
        <w:spacing w:line="360" w:lineRule="auto"/>
        <w:jc w:val="both"/>
        <w:textAlignment w:val="center"/>
        <w:rPr>
          <w:color w:val="000000"/>
        </w:rPr>
      </w:pPr>
      <w:r>
        <w:rPr>
          <w:color w:val="000000"/>
        </w:rPr>
        <w:t>【小问1详解】</w:t>
      </w:r>
    </w:p>
    <w:p w14:paraId="7C28C644">
      <w:pPr>
        <w:spacing w:line="360" w:lineRule="auto"/>
        <w:jc w:val="left"/>
        <w:textAlignment w:val="center"/>
        <w:rPr>
          <w:color w:val="000000"/>
        </w:rPr>
      </w:pPr>
      <w:r>
        <w:rPr>
          <w:rFonts w:ascii="宋体" w:hAnsi="宋体" w:eastAsia="宋体" w:cs="宋体"/>
          <w:color w:val="000000"/>
        </w:rPr>
        <w:t>解：由题意知，苹果的数量为：</w:t>
      </w:r>
      <w:r>
        <w:object>
          <v:shape id="_x0000_i123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78" o:title="eqId3e95b38c58180ac98e51bb3f1b619a88"/>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（千克），</w:t>
      </w:r>
    </w:p>
    <w:p w14:paraId="0CC7D447">
      <w:pPr>
        <w:spacing w:line="360" w:lineRule="auto"/>
        <w:jc w:val="left"/>
        <w:textAlignment w:val="center"/>
        <w:rPr>
          <w:color w:val="000000"/>
        </w:rPr>
      </w:pPr>
      <w:r>
        <w:rPr>
          <w:rFonts w:ascii="宋体" w:hAnsi="宋体" w:eastAsia="宋体" w:cs="宋体"/>
          <w:color w:val="000000"/>
        </w:rPr>
        <w:t>桔子</w:t>
      </w:r>
      <w:r>
        <w:rPr>
          <w:rFonts w:ascii="宋体" w:hAnsi="宋体" w:eastAsia="宋体" w:cs="宋体"/>
          <w:color w:val="000000"/>
          <w:position w:val="0"/>
        </w:rPr>
        <w:drawing>
          <wp:inline distT="0" distB="0" distL="114300" distR="114300">
            <wp:extent cx="133350" cy="177800"/>
            <wp:effectExtent l="0" t="0" r="0" b="0"/>
            <wp:docPr id="901227478" name="图片 90122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7478" name="图片 901227478"/>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数量为：</w:t>
      </w:r>
      <w:r>
        <w:object>
          <v:shape id="_x0000_i1232" o:spt="75" alt="学科网(www.zxxk.com)--教育资源门户，提供试卷、教案、课件、论文、素材以及各类教学资源下载，还有大量而丰富的教学相关资讯！" type="#_x0000_t75" style="height:30.85pt;width:105pt;" o:ole="t" filled="f" o:preferrelative="t" stroked="f" coordsize="21600,21600">
            <v:path/>
            <v:fill on="f" focussize="0,0"/>
            <v:stroke on="f" joinstyle="miter"/>
            <v:imagedata r:id="rId380" o:title="eqId4f35c388c5a76e091d08e9431c9898c4"/>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（千克），</w:t>
      </w:r>
    </w:p>
    <w:p w14:paraId="64FD3935">
      <w:pPr>
        <w:spacing w:line="360" w:lineRule="auto"/>
        <w:jc w:val="left"/>
        <w:textAlignment w:val="center"/>
        <w:rPr>
          <w:color w:val="000000"/>
        </w:rPr>
      </w:pPr>
      <w:r>
        <w:rPr>
          <w:rFonts w:ascii="宋体" w:hAnsi="宋体" w:eastAsia="宋体" w:cs="宋体"/>
          <w:color w:val="000000"/>
        </w:rPr>
        <w:t>香蕉的数量为：</w:t>
      </w:r>
      <w:r>
        <w:object>
          <v:shape id="_x0000_i1233" o:spt="75" alt="学科网(www.zxxk.com)--教育资源门户，提供试卷、教案、课件、论文、素材以及各类教学资源下载，还有大量而丰富的教学相关资讯！" type="#_x0000_t75" style="height:13pt;width:99pt;" o:ole="t" filled="f" o:preferrelative="t" stroked="f" coordsize="21600,21600">
            <v:path/>
            <v:fill on="f" focussize="0,0"/>
            <v:stroke on="f" joinstyle="miter"/>
            <v:imagedata r:id="rId382" o:title="eqIdd5339e8dfa6320da391f7610e7d68f7f"/>
            <o:lock v:ext="edit" aspectratio="t"/>
            <w10:wrap type="none"/>
            <w10:anchorlock/>
          </v:shape>
          <o:OLEObject Type="Embed" ProgID="Equation.DSMT4" ShapeID="_x0000_i1233" DrawAspect="Content" ObjectID="_1468075933" r:id="rId381">
            <o:LockedField>false</o:LockedField>
          </o:OLEObject>
        </w:object>
      </w:r>
      <w:r>
        <w:rPr>
          <w:rFonts w:ascii="宋体" w:hAnsi="宋体" w:eastAsia="宋体" w:cs="宋体"/>
          <w:color w:val="000000"/>
        </w:rPr>
        <w:t>（千克），</w:t>
      </w:r>
    </w:p>
    <w:p w14:paraId="368B6519">
      <w:pPr>
        <w:spacing w:line="360" w:lineRule="auto"/>
        <w:jc w:val="left"/>
        <w:textAlignment w:val="center"/>
        <w:rPr>
          <w:color w:val="000000"/>
        </w:rPr>
      </w:pPr>
      <w:r>
        <w:rPr>
          <w:rFonts w:ascii="宋体" w:hAnsi="宋体" w:eastAsia="宋体" w:cs="宋体"/>
          <w:color w:val="000000"/>
        </w:rPr>
        <w:t>即苹果</w:t>
      </w:r>
      <w:r>
        <w:rPr>
          <w:rFonts w:ascii="Times New Roman" w:hAnsi="Times New Roman" w:eastAsia="Times New Roman" w:cs="Times New Roman"/>
          <w:color w:val="000000"/>
        </w:rPr>
        <w:t>240</w:t>
      </w:r>
      <w:r>
        <w:rPr>
          <w:rFonts w:ascii="宋体" w:hAnsi="宋体" w:eastAsia="宋体" w:cs="宋体"/>
          <w:color w:val="000000"/>
        </w:rPr>
        <w:t>千克，桔子</w:t>
      </w:r>
      <w:r>
        <w:rPr>
          <w:rFonts w:ascii="Times New Roman" w:hAnsi="Times New Roman" w:eastAsia="Times New Roman" w:cs="Times New Roman"/>
          <w:color w:val="000000"/>
        </w:rPr>
        <w:t>144</w:t>
      </w:r>
      <w:r>
        <w:rPr>
          <w:rFonts w:ascii="宋体" w:hAnsi="宋体" w:eastAsia="宋体" w:cs="宋体"/>
          <w:color w:val="000000"/>
        </w:rPr>
        <w:t>千克，香蕉</w:t>
      </w:r>
      <w:r>
        <w:rPr>
          <w:rFonts w:ascii="Times New Roman" w:hAnsi="Times New Roman" w:eastAsia="Times New Roman" w:cs="Times New Roman"/>
          <w:color w:val="000000"/>
        </w:rPr>
        <w:t>216</w:t>
      </w:r>
      <w:r>
        <w:rPr>
          <w:rFonts w:ascii="宋体" w:hAnsi="宋体" w:eastAsia="宋体" w:cs="宋体"/>
          <w:color w:val="000000"/>
        </w:rPr>
        <w:t>千克．</w:t>
      </w:r>
    </w:p>
    <w:p w14:paraId="568A31B6">
      <w:pPr>
        <w:spacing w:line="360" w:lineRule="auto"/>
        <w:jc w:val="left"/>
        <w:textAlignment w:val="center"/>
        <w:rPr>
          <w:color w:val="000000"/>
        </w:rPr>
      </w:pPr>
      <w:r>
        <w:rPr>
          <w:color w:val="000000"/>
        </w:rPr>
        <w:t>【小问2详解】</w:t>
      </w:r>
    </w:p>
    <w:p w14:paraId="5BFA6E3D">
      <w:pPr>
        <w:spacing w:line="360" w:lineRule="auto"/>
        <w:jc w:val="left"/>
        <w:textAlignment w:val="center"/>
        <w:rPr>
          <w:color w:val="000000"/>
        </w:rPr>
      </w:pPr>
      <w:r>
        <w:rPr>
          <w:rFonts w:ascii="宋体" w:hAnsi="宋体" w:eastAsia="宋体" w:cs="宋体"/>
          <w:color w:val="000000"/>
        </w:rPr>
        <w:t>解：桔子的进价为：</w:t>
      </w:r>
      <w:r>
        <w:object>
          <v:shape id="_x0000_i1234"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384" o:title="eqId7976b7c126156fbfde58099beeba2bfd"/>
            <o:lock v:ext="edit" aspectratio="t"/>
            <w10:wrap type="none"/>
            <w10:anchorlock/>
          </v:shape>
          <o:OLEObject Type="Embed" ProgID="Equation.DSMT4" ShapeID="_x0000_i1234" DrawAspect="Content" ObjectID="_1468075934" r:id="rId383">
            <o:LockedField>false</o:LockedField>
          </o:OLEObject>
        </w:object>
      </w:r>
      <w:r>
        <w:rPr>
          <w:rFonts w:ascii="宋体" w:hAnsi="宋体" w:eastAsia="宋体" w:cs="宋体"/>
          <w:color w:val="000000"/>
        </w:rPr>
        <w:t>（元），</w:t>
      </w:r>
    </w:p>
    <w:p w14:paraId="41EB63C8">
      <w:pPr>
        <w:spacing w:line="360" w:lineRule="auto"/>
        <w:jc w:val="left"/>
        <w:textAlignment w:val="center"/>
        <w:rPr>
          <w:color w:val="000000"/>
        </w:rPr>
      </w:pPr>
      <w:r>
        <w:rPr>
          <w:rFonts w:ascii="宋体" w:hAnsi="宋体" w:eastAsia="宋体" w:cs="宋体"/>
          <w:color w:val="000000"/>
        </w:rPr>
        <w:t>苹果的进价为：</w:t>
      </w:r>
      <w:r>
        <w:object>
          <v:shape id="_x0000_i1235"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386" o:title="eqId8df345e35e5ee8931c0014ea44a9a7ee"/>
            <o:lock v:ext="edit" aspectratio="t"/>
            <w10:wrap type="none"/>
            <w10:anchorlock/>
          </v:shape>
          <o:OLEObject Type="Embed" ProgID="Equation.DSMT4" ShapeID="_x0000_i1235" DrawAspect="Content" ObjectID="_1468075935" r:id="rId385">
            <o:LockedField>false</o:LockedField>
          </o:OLEObject>
        </w:object>
      </w:r>
      <w:r>
        <w:rPr>
          <w:rFonts w:ascii="宋体" w:hAnsi="宋体" w:eastAsia="宋体" w:cs="宋体"/>
          <w:color w:val="000000"/>
        </w:rPr>
        <w:t>（元），</w:t>
      </w:r>
    </w:p>
    <w:p w14:paraId="77205B14">
      <w:pPr>
        <w:spacing w:line="360" w:lineRule="auto"/>
        <w:jc w:val="left"/>
        <w:textAlignment w:val="center"/>
        <w:rPr>
          <w:color w:val="000000"/>
        </w:rPr>
      </w:pPr>
      <w:r>
        <w:rPr>
          <w:rFonts w:ascii="宋体" w:hAnsi="宋体" w:eastAsia="宋体" w:cs="宋体"/>
          <w:color w:val="000000"/>
        </w:rPr>
        <w:t>总进价为：</w:t>
      </w:r>
      <w:r>
        <w:object>
          <v:shape id="_x0000_i1236" o:spt="75" alt="学科网(www.zxxk.com)--教育资源门户，提供试卷、教案、课件、论文、素材以及各类教学资源下载，还有大量而丰富的教学相关资讯！" type="#_x0000_t75" style="height:13pt;width:148pt;" o:ole="t" filled="f" o:preferrelative="t" stroked="f" coordsize="21600,21600">
            <v:path/>
            <v:fill on="f" focussize="0,0"/>
            <v:stroke on="f" joinstyle="miter"/>
            <v:imagedata r:id="rId388" o:title="eqId857a732a5ecac37bec3c7dbd3afcdb81"/>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（元），</w:t>
      </w:r>
    </w:p>
    <w:p w14:paraId="07F14073">
      <w:pPr>
        <w:spacing w:line="360" w:lineRule="auto"/>
        <w:jc w:val="left"/>
        <w:textAlignment w:val="center"/>
        <w:rPr>
          <w:color w:val="000000"/>
        </w:rPr>
      </w:pPr>
      <w:r>
        <w:rPr>
          <w:rFonts w:ascii="宋体" w:hAnsi="宋体" w:eastAsia="宋体" w:cs="宋体"/>
          <w:color w:val="000000"/>
        </w:rPr>
        <w:t>桔子的售价为：</w:t>
      </w:r>
      <w:r>
        <w:object>
          <v:shape id="_x0000_i1237"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390" o:title="eqId1c582009cc3e3b954b7b93d2daedde4c"/>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（元），</w:t>
      </w:r>
    </w:p>
    <w:p w14:paraId="601C2D42">
      <w:pPr>
        <w:spacing w:line="360" w:lineRule="auto"/>
        <w:jc w:val="left"/>
        <w:textAlignment w:val="center"/>
        <w:rPr>
          <w:color w:val="000000"/>
        </w:rPr>
      </w:pPr>
      <w:r>
        <w:rPr>
          <w:rFonts w:ascii="宋体" w:hAnsi="宋体" w:eastAsia="宋体" w:cs="宋体"/>
          <w:color w:val="000000"/>
        </w:rPr>
        <w:t>香蕉的售价为：</w:t>
      </w:r>
      <w:r>
        <w:object>
          <v:shape id="_x0000_i123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392" o:title="eqIdc87ee222aa9689c099499b80471f7ab7"/>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（元），</w:t>
      </w:r>
    </w:p>
    <w:p w14:paraId="474CD61B">
      <w:pPr>
        <w:spacing w:line="360" w:lineRule="auto"/>
        <w:jc w:val="left"/>
        <w:textAlignment w:val="center"/>
        <w:rPr>
          <w:color w:val="000000"/>
        </w:rPr>
      </w:pPr>
      <w:r>
        <w:rPr>
          <w:rFonts w:ascii="宋体" w:hAnsi="宋体" w:eastAsia="宋体" w:cs="宋体"/>
          <w:color w:val="000000"/>
        </w:rPr>
        <w:t>苹果的售价为：</w:t>
      </w:r>
      <w:r>
        <w:object>
          <v:shape id="_x0000_i1239" o:spt="75" alt="学科网(www.zxxk.com)--教育资源门户，提供试卷、教案、课件、论文、素材以及各类教学资源下载，还有大量而丰富的教学相关资讯！" type="#_x0000_t75" style="height:33.85pt;width:84.85pt;" o:ole="t" filled="f" o:preferrelative="t" stroked="f" coordsize="21600,21600">
            <v:path/>
            <v:fill on="f" focussize="0,0"/>
            <v:stroke on="f" joinstyle="miter"/>
            <v:imagedata r:id="rId394" o:title="eqId0903ce53b27e3737b6a252f77285fcba"/>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（元），</w:t>
      </w:r>
    </w:p>
    <w:p w14:paraId="7F835F56">
      <w:pPr>
        <w:spacing w:line="360" w:lineRule="auto"/>
        <w:jc w:val="left"/>
        <w:textAlignment w:val="center"/>
        <w:rPr>
          <w:color w:val="000000"/>
        </w:rPr>
      </w:pPr>
      <w:r>
        <w:rPr>
          <w:rFonts w:ascii="宋体" w:hAnsi="宋体" w:eastAsia="宋体" w:cs="宋体"/>
          <w:color w:val="000000"/>
        </w:rPr>
        <w:t>总销售额为：</w:t>
      </w:r>
      <w:r>
        <w:object>
          <v:shape id="_x0000_i1240" o:spt="75" alt="学科网(www.zxxk.com)--教育资源门户，提供试卷、教案、课件、论文、素材以及各类教学资源下载，还有大量而丰富的教学相关资讯！" type="#_x0000_t75" style="height:33.75pt;width:318pt;" o:ole="t" filled="f" o:preferrelative="t" stroked="f" coordsize="21600,21600">
            <v:path/>
            <v:fill on="f" focussize="0,0"/>
            <v:stroke on="f" joinstyle="miter"/>
            <v:imagedata r:id="rId396" o:title="eqIdbaada604a35c83a576fa29b29758c3f2"/>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（元），</w:t>
      </w:r>
    </w:p>
    <w:p w14:paraId="30583267">
      <w:pPr>
        <w:spacing w:line="360" w:lineRule="auto"/>
        <w:jc w:val="left"/>
        <w:textAlignment w:val="center"/>
        <w:rPr>
          <w:color w:val="000000"/>
        </w:rPr>
      </w:pPr>
      <w:r>
        <w:rPr>
          <w:rFonts w:ascii="宋体" w:hAnsi="宋体" w:eastAsia="宋体" w:cs="宋体"/>
          <w:color w:val="000000"/>
        </w:rPr>
        <w:t>该商店的利润为：</w:t>
      </w:r>
      <w:r>
        <w:object>
          <v:shape id="_x0000_i1241" o:spt="75" alt="学科网(www.zxxk.com)--教育资源门户，提供试卷、教案、课件、论文、素材以及各类教学资源下载，还有大量而丰富的教学相关资讯！" type="#_x0000_t75" style="height:13pt;width:88pt;" o:ole="t" filled="f" o:preferrelative="t" stroked="f" coordsize="21600,21600">
            <v:path/>
            <v:fill on="f" focussize="0,0"/>
            <v:stroke on="f" joinstyle="miter"/>
            <v:imagedata r:id="rId398" o:title="eqId820ed48f22bc5e0dce612ad02d66a32e"/>
            <o:lock v:ext="edit" aspectratio="t"/>
            <w10:wrap type="none"/>
            <w10:anchorlock/>
          </v:shape>
          <o:OLEObject Type="Embed" ProgID="Equation.DSMT4" ShapeID="_x0000_i1241" DrawAspect="Content" ObjectID="_1468075941" r:id="rId397">
            <o:LockedField>false</o:LockedField>
          </o:OLEObject>
        </w:object>
      </w:r>
      <w:r>
        <w:rPr>
          <w:rFonts w:ascii="宋体" w:hAnsi="宋体" w:eastAsia="宋体" w:cs="宋体"/>
          <w:color w:val="000000"/>
        </w:rPr>
        <w:t>（元），</w:t>
      </w:r>
    </w:p>
    <w:p w14:paraId="21B49AFC">
      <w:pPr>
        <w:spacing w:line="360" w:lineRule="auto"/>
        <w:jc w:val="left"/>
        <w:textAlignment w:val="center"/>
        <w:rPr>
          <w:color w:val="000000"/>
        </w:rPr>
      </w:pPr>
      <w:r>
        <w:rPr>
          <w:rFonts w:ascii="宋体" w:hAnsi="宋体" w:eastAsia="宋体" w:cs="宋体"/>
          <w:color w:val="000000"/>
        </w:rPr>
        <w:t>即该商店共赚了</w:t>
      </w:r>
      <w:r>
        <w:rPr>
          <w:rFonts w:ascii="Times New Roman" w:hAnsi="Times New Roman" w:eastAsia="Times New Roman" w:cs="Times New Roman"/>
          <w:color w:val="000000"/>
        </w:rPr>
        <w:t>1111</w:t>
      </w:r>
      <w:r>
        <w:rPr>
          <w:rFonts w:ascii="宋体" w:hAnsi="宋体" w:eastAsia="宋体" w:cs="宋体"/>
          <w:color w:val="000000"/>
        </w:rPr>
        <w:t>元．</w:t>
      </w:r>
    </w:p>
    <w:p w14:paraId="2A055B71">
      <w:pPr>
        <w:spacing w:line="360" w:lineRule="auto"/>
        <w:jc w:val="both"/>
        <w:textAlignment w:val="center"/>
        <w:rPr>
          <w:color w:val="000000"/>
        </w:rPr>
      </w:pPr>
      <w:r>
        <w:rPr>
          <w:color w:val="000000"/>
        </w:rPr>
        <w:t xml:space="preserve">26. </w:t>
      </w:r>
      <w:r>
        <w:rPr>
          <w:rFonts w:ascii="宋体" w:hAnsi="宋体" w:eastAsia="宋体" w:cs="宋体"/>
          <w:color w:val="000000"/>
        </w:rPr>
        <w:t>从上海开车去南京，原计划中午</w:t>
      </w:r>
      <w:r>
        <w:object>
          <v:shape id="_x0000_i1242"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400" o:title="eqIdc5c75562e777eae270640ff20343494d"/>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到达，但出发后车速提高了</w:t>
      </w:r>
      <w:r>
        <w:object>
          <v:shape id="_x0000_i124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02" o:title="eqId1985174e05ad371e13cf24d244423da4"/>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时就到了，第二天返回时，同一时间从南京出发，按原速 行驶了</w:t>
      </w:r>
      <w:r>
        <w:rPr>
          <w:rFonts w:ascii="Times New Roman" w:hAnsi="Times New Roman" w:eastAsia="Times New Roman" w:cs="Times New Roman"/>
          <w:color w:val="000000"/>
        </w:rPr>
        <w:t>120</w:t>
      </w:r>
      <w:r>
        <w:rPr>
          <w:rFonts w:ascii="宋体" w:hAnsi="宋体" w:eastAsia="宋体" w:cs="宋体"/>
          <w:color w:val="000000"/>
        </w:rPr>
        <w:t>千米后，再将车速提高</w:t>
      </w:r>
      <w:r>
        <w:object>
          <v:shape id="_x0000_i124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61" o:title="eqId5e6486784415f3537c9a13556c05d893"/>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，到达上海时恰好</w:t>
      </w:r>
      <w:r>
        <w:object>
          <v:shape id="_x0000_i1245"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05" o:title="eqIdc990d61d75065704451c1f5b5e5add8e"/>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，上海、南京两市间的路程是多少千米？</w:t>
      </w:r>
    </w:p>
    <w:p w14:paraId="0C0FD026">
      <w:pPr>
        <w:spacing w:line="360" w:lineRule="auto"/>
        <w:textAlignment w:val="center"/>
        <w:rPr>
          <w:color w:val="000000"/>
        </w:rPr>
      </w:pPr>
      <w:r>
        <w:rPr>
          <w:color w:val="2E75B6"/>
        </w:rPr>
        <w:t>【答案】</w:t>
      </w:r>
      <w:r>
        <w:rPr>
          <w:rFonts w:ascii="宋体" w:hAnsi="宋体" w:eastAsia="宋体" w:cs="宋体"/>
          <w:color w:val="000000"/>
        </w:rPr>
        <w:t>两地间的路程是</w:t>
      </w:r>
      <w:r>
        <w:rPr>
          <w:rFonts w:ascii="Times New Roman" w:hAnsi="Times New Roman" w:eastAsia="Times New Roman" w:cs="Times New Roman"/>
          <w:color w:val="000000"/>
        </w:rPr>
        <w:t>288</w:t>
      </w:r>
      <w:r>
        <w:rPr>
          <w:rFonts w:ascii="宋体" w:hAnsi="宋体" w:eastAsia="宋体" w:cs="宋体"/>
          <w:color w:val="000000"/>
        </w:rPr>
        <w:t>千米．</w:t>
      </w:r>
    </w:p>
    <w:p w14:paraId="0E4A2398">
      <w:pPr>
        <w:spacing w:line="360" w:lineRule="auto"/>
        <w:textAlignment w:val="center"/>
        <w:rPr>
          <w:color w:val="000000"/>
        </w:rPr>
      </w:pPr>
      <w:r>
        <w:rPr>
          <w:color w:val="2E75B6"/>
        </w:rPr>
        <w:t>【解析】</w:t>
      </w:r>
    </w:p>
    <w:p w14:paraId="6165B355">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本题考查了分数混合运算的应用，解题的关键是正确利用好单位“</w:t>
      </w:r>
      <w:r>
        <w:rPr>
          <w:rFonts w:ascii="Times New Roman" w:hAnsi="Times New Roman" w:eastAsia="Times New Roman" w:cs="Times New Roman"/>
          <w:color w:val="000000"/>
        </w:rPr>
        <w:t>1</w:t>
      </w:r>
      <w:r>
        <w:rPr>
          <w:rFonts w:ascii="宋体" w:hAnsi="宋体" w:eastAsia="宋体" w:cs="宋体"/>
          <w:color w:val="000000"/>
        </w:rPr>
        <w:t>”．</w:t>
      </w:r>
    </w:p>
    <w:p w14:paraId="6540C7EF">
      <w:pPr>
        <w:spacing w:line="360" w:lineRule="auto"/>
        <w:jc w:val="both"/>
        <w:textAlignment w:val="center"/>
        <w:rPr>
          <w:color w:val="000000"/>
        </w:rPr>
      </w:pPr>
      <w:r>
        <w:rPr>
          <w:rFonts w:ascii="宋体" w:hAnsi="宋体" w:eastAsia="宋体" w:cs="宋体"/>
          <w:color w:val="000000"/>
        </w:rPr>
        <w:t>由题意可知：去的时候，比原定时间少用</w:t>
      </w:r>
      <w:r>
        <w:object>
          <v:shape id="_x0000_i12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7" o:title="eqIdf89eef3148f2d4d09379767b4af69132"/>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小时，原定时间：</w:t>
      </w:r>
      <w:r>
        <w:object>
          <v:shape id="_x0000_i1247"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08" o:title="eqId792bc8a77a981b2363a815da7ced14e7"/>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小时；回的时候，比原定时间少用</w:t>
      </w:r>
      <w:r>
        <w:object>
          <v:shape id="_x0000_i12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6" o:title="eqId4dac452fbb5ef6dd653e7fbbef639484"/>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120</w:t>
      </w:r>
      <w:r>
        <w:rPr>
          <w:rFonts w:ascii="宋体" w:hAnsi="宋体" w:eastAsia="宋体" w:cs="宋体"/>
          <w:color w:val="000000"/>
        </w:rPr>
        <w:t>千米以后的路程，按原速度需要：</w:t>
      </w:r>
      <w:r>
        <w:object>
          <v:shape id="_x0000_i1249"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11" o:title="eqId73699f957c7b1e16db0b8fc2ddc7459a"/>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小时，原速度行驶的</w:t>
      </w:r>
      <w:r>
        <w:rPr>
          <w:rFonts w:ascii="Times New Roman" w:hAnsi="Times New Roman" w:eastAsia="Times New Roman" w:cs="Times New Roman"/>
          <w:color w:val="000000"/>
        </w:rPr>
        <w:t>120</w:t>
      </w:r>
      <w:r>
        <w:rPr>
          <w:rFonts w:ascii="宋体" w:hAnsi="宋体" w:eastAsia="宋体" w:cs="宋体"/>
          <w:color w:val="000000"/>
        </w:rPr>
        <w:t>千米，用时：</w:t>
      </w:r>
      <w:r>
        <w:object>
          <v:shape id="_x0000_i1250"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413" o:title="eqIdc93f1d6ac98172e27059f1dcfb1ecd86"/>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小时，原速度：</w:t>
      </w:r>
      <w:r>
        <w:rPr>
          <w:rFonts w:ascii="Times New Roman" w:hAnsi="Times New Roman" w:eastAsia="Times New Roman" w:cs="Times New Roman"/>
          <w:color w:val="000000"/>
        </w:rPr>
        <w:t xml:space="preserve"> </w:t>
      </w:r>
      <w:r>
        <w:object>
          <v:shape id="_x0000_i1251"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15" o:title="eqIdbebcc466501b7d3620ade9ea42f2fa20"/>
            <o:lock v:ext="edit" aspectratio="t"/>
            <w10:wrap type="none"/>
            <w10:anchorlock/>
          </v:shape>
          <o:OLEObject Type="Embed" ProgID="Equation.DSMT4" ShapeID="_x0000_i1251" DrawAspect="Content" ObjectID="_1468075951" r:id="rId41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小时，计算路程即可．</w:t>
      </w:r>
    </w:p>
    <w:p w14:paraId="78A8CB2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11</w:t>
      </w:r>
      <w:r>
        <w:rPr>
          <w:rFonts w:ascii="宋体" w:hAnsi="宋体" w:eastAsia="宋体" w:cs="宋体"/>
          <w:color w:val="000000"/>
        </w:rPr>
        <w:t>点到</w:t>
      </w:r>
      <w:r>
        <w:rPr>
          <w:rFonts w:ascii="Times New Roman" w:hAnsi="Times New Roman" w:eastAsia="Times New Roman" w:cs="Times New Roman"/>
          <w:color w:val="000000"/>
        </w:rPr>
        <w:t>11</w:t>
      </w:r>
      <w:r>
        <w:rPr>
          <w:rFonts w:ascii="宋体" w:hAnsi="宋体" w:eastAsia="宋体" w:cs="宋体"/>
          <w:color w:val="000000"/>
        </w:rPr>
        <w:t>点半时间间隔是</w:t>
      </w:r>
      <w:r>
        <w:object>
          <v:shape id="_x0000_i12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7" o:title="eqIdf89eef3148f2d4d09379767b4af69132"/>
            <o:lock v:ext="edit" aspectratio="t"/>
            <w10:wrap type="none"/>
            <w10:anchorlock/>
          </v:shape>
          <o:OLEObject Type="Embed" ProgID="Equation.DSMT4" ShapeID="_x0000_i1252" DrawAspect="Content" ObjectID="_1468075952" r:id="rId416">
            <o:LockedField>false</o:LockedField>
          </o:OLEObject>
        </w:object>
      </w:r>
      <w:r>
        <w:rPr>
          <w:rFonts w:ascii="宋体" w:hAnsi="宋体" w:eastAsia="宋体" w:cs="宋体"/>
          <w:color w:val="000000"/>
        </w:rPr>
        <w:t>小时，</w:t>
      </w:r>
    </w:p>
    <w:p w14:paraId="08149518">
      <w:pPr>
        <w:spacing w:line="360" w:lineRule="auto"/>
        <w:jc w:val="both"/>
        <w:textAlignment w:val="center"/>
        <w:rPr>
          <w:color w:val="000000"/>
        </w:rPr>
      </w:pPr>
      <w:r>
        <w:rPr>
          <w:rFonts w:ascii="宋体" w:hAnsi="宋体" w:eastAsia="宋体" w:cs="宋体"/>
          <w:color w:val="000000"/>
        </w:rPr>
        <w:t>原定时间：</w:t>
      </w:r>
      <w:r>
        <w:object>
          <v:shape id="_x0000_i1253"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08" o:title="eqId792bc8a77a981b2363a815da7ced14e7"/>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小时；</w:t>
      </w:r>
    </w:p>
    <w:p w14:paraId="22201CB6">
      <w:pPr>
        <w:spacing w:line="360" w:lineRule="auto"/>
        <w:jc w:val="both"/>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点</w:t>
      </w:r>
      <w:r>
        <w:rPr>
          <w:rFonts w:ascii="Times New Roman" w:hAnsi="Times New Roman" w:eastAsia="Times New Roman" w:cs="Times New Roman"/>
          <w:color w:val="000000"/>
        </w:rPr>
        <w:t>10</w:t>
      </w:r>
      <w:r>
        <w:rPr>
          <w:rFonts w:ascii="宋体" w:hAnsi="宋体" w:eastAsia="宋体" w:cs="宋体"/>
          <w:color w:val="000000"/>
        </w:rPr>
        <w:t>分到</w:t>
      </w:r>
      <w:r>
        <w:rPr>
          <w:rFonts w:ascii="Times New Roman" w:hAnsi="Times New Roman" w:eastAsia="Times New Roman" w:cs="Times New Roman"/>
          <w:color w:val="000000"/>
        </w:rPr>
        <w:t>1 1</w:t>
      </w:r>
      <w:r>
        <w:rPr>
          <w:rFonts w:ascii="宋体" w:hAnsi="宋体" w:eastAsia="宋体" w:cs="宋体"/>
          <w:color w:val="000000"/>
        </w:rPr>
        <w:t>点半时间间隔是</w:t>
      </w:r>
      <w:r>
        <w:rPr>
          <w:rFonts w:ascii="Times New Roman" w:hAnsi="Times New Roman" w:eastAsia="Times New Roman" w:cs="Times New Roman"/>
          <w:color w:val="000000"/>
        </w:rPr>
        <w:t>20</w:t>
      </w:r>
      <w:r>
        <w:rPr>
          <w:rFonts w:ascii="宋体" w:hAnsi="宋体" w:eastAsia="宋体" w:cs="宋体"/>
          <w:color w:val="000000"/>
        </w:rPr>
        <w:t>分钟，即</w:t>
      </w:r>
      <w:r>
        <w:object>
          <v:shape id="_x0000_i1254" o:spt="75" alt="学科网(www.zxxk.com)--教育资源门户，提供试卷、教案、课件、论文、素材以及各类教学资源下载，还有大量而丰富的教学相关资讯！" type="#_x0000_t75" style="height:31.7pt;width:57pt;" o:ole="t" filled="f" o:preferrelative="t" stroked="f" coordsize="21600,21600">
            <v:path/>
            <v:fill on="f" focussize="0,0"/>
            <v:stroke on="f" joinstyle="miter"/>
            <v:imagedata r:id="rId419" o:title="eqId5d680b375df7f9a20b668313b55957ab"/>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（小时），</w:t>
      </w:r>
    </w:p>
    <w:p w14:paraId="13D0ACF9">
      <w:pPr>
        <w:spacing w:line="360" w:lineRule="auto"/>
        <w:jc w:val="both"/>
        <w:textAlignment w:val="center"/>
        <w:rPr>
          <w:color w:val="000000"/>
        </w:rPr>
      </w:pPr>
      <w:r>
        <w:rPr>
          <w:rFonts w:ascii="宋体" w:hAnsi="宋体" w:eastAsia="宋体" w:cs="宋体"/>
          <w:color w:val="000000"/>
        </w:rPr>
        <w:t>按原速度需要：</w:t>
      </w:r>
      <w:r>
        <w:object>
          <v:shape id="_x0000_i1255"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11" o:title="eqId73699f957c7b1e16db0b8fc2ddc7459a"/>
            <o:lock v:ext="edit" aspectratio="t"/>
            <w10:wrap type="none"/>
            <w10:anchorlock/>
          </v:shape>
          <o:OLEObject Type="Embed" ProgID="Equation.DSMT4" ShapeID="_x0000_i1255" DrawAspect="Content" ObjectID="_1468075955" r:id="rId420">
            <o:LockedField>false</o:LockedField>
          </o:OLEObject>
        </w:object>
      </w:r>
      <w:r>
        <w:rPr>
          <w:rFonts w:ascii="宋体" w:hAnsi="宋体" w:eastAsia="宋体" w:cs="宋体"/>
          <w:color w:val="000000"/>
        </w:rPr>
        <w:t>（小时），</w:t>
      </w:r>
    </w:p>
    <w:p w14:paraId="62BF80B3">
      <w:pPr>
        <w:spacing w:line="360" w:lineRule="auto"/>
        <w:jc w:val="both"/>
        <w:textAlignment w:val="center"/>
        <w:rPr>
          <w:color w:val="000000"/>
        </w:rPr>
      </w:pPr>
      <w:r>
        <w:rPr>
          <w:rFonts w:ascii="宋体" w:hAnsi="宋体" w:eastAsia="宋体" w:cs="宋体"/>
          <w:color w:val="000000"/>
        </w:rPr>
        <w:t>原速度行驶的</w:t>
      </w:r>
      <w:r>
        <w:rPr>
          <w:rFonts w:ascii="Times New Roman" w:hAnsi="Times New Roman" w:eastAsia="Times New Roman" w:cs="Times New Roman"/>
          <w:color w:val="000000"/>
        </w:rPr>
        <w:t>120</w:t>
      </w:r>
      <w:r>
        <w:rPr>
          <w:rFonts w:ascii="宋体" w:hAnsi="宋体" w:eastAsia="宋体" w:cs="宋体"/>
          <w:color w:val="000000"/>
        </w:rPr>
        <w:t>千米，用时：</w:t>
      </w:r>
      <w:r>
        <w:object>
          <v:shape id="_x0000_i1256"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413" o:title="eqIdc93f1d6ac98172e27059f1dcfb1ecd86"/>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小时，</w:t>
      </w:r>
    </w:p>
    <w:p w14:paraId="54B5EF12">
      <w:pPr>
        <w:spacing w:line="360" w:lineRule="auto"/>
        <w:jc w:val="both"/>
        <w:textAlignment w:val="center"/>
        <w:rPr>
          <w:color w:val="000000"/>
        </w:rPr>
      </w:pPr>
      <w:r>
        <w:rPr>
          <w:rFonts w:ascii="宋体" w:hAnsi="宋体" w:eastAsia="宋体" w:cs="宋体"/>
          <w:color w:val="000000"/>
        </w:rPr>
        <w:t>原速度：</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15" o:title="eqIdbebcc466501b7d3620ade9ea42f2fa20"/>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0007FA74">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24" o:title="eqId2a903a6bff8354978a2ec392b418e879"/>
            <o:lock v:ext="edit" aspectratio="t"/>
            <w10:wrap type="none"/>
            <w10:anchorlock/>
          </v:shape>
          <o:OLEObject Type="Embed" ProgID="Equation.DSMT4" ShapeID="_x0000_i1258" DrawAspect="Content" ObjectID="_1468075958" r:id="rId423">
            <o:LockedField>false</o:LockedField>
          </o:OLEObject>
        </w:object>
      </w:r>
      <w:r>
        <w:rPr>
          <w:rFonts w:ascii="宋体" w:hAnsi="宋体" w:eastAsia="宋体" w:cs="宋体"/>
          <w:color w:val="000000"/>
        </w:rPr>
        <w:t>（千米），</w:t>
      </w:r>
    </w:p>
    <w:p w14:paraId="308AA284">
      <w:pPr>
        <w:spacing w:line="360" w:lineRule="auto"/>
        <w:jc w:val="both"/>
        <w:textAlignment w:val="center"/>
        <w:rPr>
          <w:color w:val="000000"/>
        </w:rPr>
      </w:pPr>
      <w:r>
        <w:rPr>
          <w:rFonts w:ascii="宋体" w:hAnsi="宋体" w:eastAsia="宋体" w:cs="宋体"/>
          <w:color w:val="000000"/>
        </w:rPr>
        <w:t>故：两地间</w:t>
      </w:r>
      <w:r>
        <w:rPr>
          <w:rFonts w:ascii="宋体" w:hAnsi="宋体" w:eastAsia="宋体" w:cs="宋体"/>
          <w:color w:val="000000"/>
          <w:position w:val="0"/>
        </w:rPr>
        <w:drawing>
          <wp:inline distT="0" distB="0" distL="114300" distR="114300">
            <wp:extent cx="133350" cy="177800"/>
            <wp:effectExtent l="0" t="0" r="0" b="0"/>
            <wp:docPr id="901227484" name="图片 901227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7484" name="图片 901227484"/>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路程是</w:t>
      </w:r>
      <w:r>
        <w:rPr>
          <w:rFonts w:ascii="Times New Roman" w:hAnsi="Times New Roman" w:eastAsia="Times New Roman" w:cs="Times New Roman"/>
          <w:color w:val="000000"/>
        </w:rPr>
        <w:t>288</w:t>
      </w:r>
      <w:r>
        <w:rPr>
          <w:rFonts w:ascii="宋体" w:hAnsi="宋体" w:eastAsia="宋体" w:cs="宋体"/>
          <w:color w:val="000000"/>
        </w:rPr>
        <w:t>千米．</w:t>
      </w:r>
    </w:p>
    <w:p w14:paraId="7224278C">
      <w:pPr>
        <w:spacing w:line="360" w:lineRule="auto"/>
        <w:jc w:val="both"/>
        <w:textAlignment w:val="center"/>
        <w:rPr>
          <w:color w:val="000000"/>
        </w:rPr>
      </w:pPr>
      <w:r>
        <w:rPr>
          <w:color w:val="000000"/>
        </w:rPr>
        <w:t xml:space="preserve">27. </w:t>
      </w:r>
      <w:r>
        <w:rPr>
          <w:rFonts w:ascii="宋体" w:hAnsi="宋体" w:eastAsia="宋体" w:cs="宋体"/>
          <w:color w:val="000000"/>
        </w:rPr>
        <w:t>数轴是一个非常重要的数学工具，它使数和数轴上的点建立起一一对应的关系，揭示了数与点之间的内在联系，是“数形结合”的基础．如图，在数轴上点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i/>
          <w:color w:val="000000"/>
        </w:rPr>
        <w:t>b</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21.85pt;width:101.15pt;" o:ole="t" filled="f" o:preferrelative="t" stroked="f" coordsize="21600,21600">
            <v:path/>
            <v:fill on="f" focussize="0,0"/>
            <v:stroke on="f" joinstyle="miter"/>
            <v:imagedata r:id="rId426" o:title="eqId1ce0f70fcc1aeb096f2c6b8c5d7bb9d1"/>
            <o:lock v:ext="edit" aspectratio="t"/>
            <w10:wrap type="none"/>
            <w10:anchorlock/>
          </v:shape>
          <o:OLEObject Type="Embed" ProgID="Equation.DSMT4" ShapeID="_x0000_i1259" DrawAspect="Content" ObjectID="_1468075959" r:id="rId425">
            <o:LockedField>false</o:LockedField>
          </o:OLEObject>
        </w:object>
      </w:r>
      <w:r>
        <w:rPr>
          <w:rFonts w:ascii="宋体" w:hAnsi="宋体" w:eastAsia="宋体" w:cs="宋体"/>
          <w:color w:val="000000"/>
        </w:rPr>
        <w:t>．</w:t>
      </w:r>
    </w:p>
    <w:p w14:paraId="2C0BD024">
      <w:pPr>
        <w:spacing w:line="360" w:lineRule="auto"/>
        <w:jc w:val="both"/>
        <w:textAlignment w:val="center"/>
        <w:rPr>
          <w:color w:val="000000"/>
        </w:rPr>
      </w:pPr>
      <w:r>
        <w:rPr>
          <w:color w:val="000000"/>
        </w:rPr>
        <w:drawing>
          <wp:inline distT="0" distB="0" distL="114300" distR="114300">
            <wp:extent cx="2381250" cy="323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2381250" cy="323850"/>
                    </a:xfrm>
                    <a:prstGeom prst="rect">
                      <a:avLst/>
                    </a:prstGeom>
                  </pic:spPr>
                </pic:pic>
              </a:graphicData>
            </a:graphic>
          </wp:inline>
        </w:drawing>
      </w:r>
    </w:p>
    <w:p w14:paraId="0FDF80F7">
      <w:pPr>
        <w:spacing w:line="360" w:lineRule="auto"/>
        <w:jc w:val="left"/>
        <w:textAlignment w:val="center"/>
        <w:rPr>
          <w:color w:val="000000"/>
        </w:rPr>
      </w:pPr>
      <w:r>
        <w:rPr>
          <w:color w:val="000000"/>
        </w:rPr>
        <w:t>（1）</w:t>
      </w:r>
      <w:r>
        <w:object>
          <v:shape id="_x0000_i126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29" o:title="eqId380bbacf854e30e2e747fc286d2b9997"/>
            <o:lock v:ext="edit" aspectratio="t"/>
            <w10:wrap type="none"/>
            <w10:anchorlock/>
          </v:shape>
          <o:OLEObject Type="Embed" ProgID="Equation.DSMT4" ShapeID="_x0000_i1260" DrawAspect="Content" ObjectID="_1468075960" r:id="rId428">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31" o:title="eqId5ccd4162c7d09f970cb77cadacdbe521"/>
            <o:lock v:ext="edit" aspectratio="t"/>
            <w10:wrap type="none"/>
            <w10:anchorlock/>
          </v:shape>
          <o:OLEObject Type="Embed" ProgID="Equation.DSMT4" ShapeID="_x0000_i1261" DrawAspect="Content" ObjectID="_1468075961" r:id="rId43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4304E5BD">
      <w:pPr>
        <w:spacing w:line="360" w:lineRule="auto"/>
        <w:jc w:val="left"/>
        <w:textAlignment w:val="center"/>
        <w:rPr>
          <w:color w:val="000000"/>
        </w:rPr>
      </w:pPr>
      <w:r>
        <w:rPr>
          <w:color w:val="000000"/>
        </w:rPr>
        <w:t>（2）</w:t>
      </w:r>
      <w:r>
        <w:rPr>
          <w:rFonts w:ascii="宋体" w:hAnsi="宋体" w:eastAsia="宋体" w:cs="宋体"/>
          <w:color w:val="000000"/>
        </w:rPr>
        <w:t>情境：有一个玩具火车如图所示放置在数轴上，车头在点</w:t>
      </w:r>
      <w:r>
        <w:rPr>
          <w:rFonts w:ascii="Times New Roman" w:hAnsi="Times New Roman" w:eastAsia="Times New Roman" w:cs="Times New Roman"/>
          <w:i/>
          <w:color w:val="000000"/>
        </w:rPr>
        <w:t>C</w:t>
      </w:r>
      <w:r>
        <w:rPr>
          <w:rFonts w:ascii="宋体" w:hAnsi="宋体" w:eastAsia="宋体" w:cs="宋体"/>
          <w:color w:val="000000"/>
        </w:rPr>
        <w:t>，车尾在点</w:t>
      </w:r>
      <w:r>
        <w:rPr>
          <w:rFonts w:ascii="Times New Roman" w:hAnsi="Times New Roman" w:eastAsia="Times New Roman" w:cs="Times New Roman"/>
          <w:i/>
          <w:color w:val="000000"/>
        </w:rPr>
        <w:t>D</w:t>
      </w:r>
      <w:r>
        <w:rPr>
          <w:rFonts w:ascii="宋体" w:hAnsi="宋体" w:eastAsia="宋体" w:cs="宋体"/>
          <w:color w:val="000000"/>
        </w:rPr>
        <w:t>．将火车沿数轴左右水平移动，当车头移动到点</w:t>
      </w:r>
      <w:r>
        <w:rPr>
          <w:rFonts w:ascii="Times New Roman" w:hAnsi="Times New Roman" w:eastAsia="Times New Roman" w:cs="Times New Roman"/>
          <w:i/>
          <w:color w:val="000000"/>
        </w:rPr>
        <w:t>A</w:t>
      </w:r>
      <w:r>
        <w:rPr>
          <w:rFonts w:ascii="宋体" w:hAnsi="宋体" w:eastAsia="宋体" w:cs="宋体"/>
          <w:color w:val="000000"/>
        </w:rPr>
        <w:t>时，车尾恰与点</w:t>
      </w:r>
      <w:r>
        <w:rPr>
          <w:rFonts w:ascii="Times New Roman" w:hAnsi="Times New Roman" w:eastAsia="Times New Roman" w:cs="Times New Roman"/>
          <w:i/>
          <w:color w:val="000000"/>
        </w:rPr>
        <w:t>C</w:t>
      </w:r>
      <w:r>
        <w:rPr>
          <w:rFonts w:ascii="宋体" w:hAnsi="宋体" w:eastAsia="宋体" w:cs="宋体"/>
          <w:color w:val="000000"/>
        </w:rPr>
        <w:t>重合；当车尾移动到点</w:t>
      </w:r>
      <w:r>
        <w:rPr>
          <w:rFonts w:ascii="Times New Roman" w:hAnsi="Times New Roman" w:eastAsia="Times New Roman" w:cs="Times New Roman"/>
          <w:i/>
          <w:color w:val="000000"/>
        </w:rPr>
        <w:t>B</w:t>
      </w:r>
      <w:r>
        <w:rPr>
          <w:rFonts w:ascii="宋体" w:hAnsi="宋体" w:eastAsia="宋体" w:cs="宋体"/>
          <w:color w:val="000000"/>
        </w:rPr>
        <w:t>时，车头正好与点</w:t>
      </w:r>
      <w:r>
        <w:rPr>
          <w:rFonts w:ascii="Times New Roman" w:hAnsi="Times New Roman" w:eastAsia="Times New Roman" w:cs="Times New Roman"/>
          <w:i/>
          <w:color w:val="000000"/>
        </w:rPr>
        <w:t>D</w:t>
      </w:r>
      <w:r>
        <w:rPr>
          <w:rFonts w:ascii="宋体" w:hAnsi="宋体" w:eastAsia="宋体" w:cs="宋体"/>
          <w:color w:val="000000"/>
        </w:rPr>
        <w:t>重合．由此可知：</w:t>
      </w:r>
    </w:p>
    <w:p w14:paraId="53477A0A">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玩具火车的长为</w:t>
      </w:r>
      <w:r>
        <w:rPr>
          <w:rFonts w:ascii="Times New Roman" w:hAnsi="Times New Roman" w:eastAsia="Times New Roman" w:cs="Times New Roman"/>
          <w:color w:val="000000"/>
        </w:rPr>
        <w:t>_______</w:t>
      </w:r>
      <w:r>
        <w:rPr>
          <w:rFonts w:ascii="宋体" w:hAnsi="宋体" w:eastAsia="宋体" w:cs="宋体"/>
          <w:color w:val="000000"/>
        </w:rPr>
        <w:t>个单位长度；</w:t>
      </w:r>
    </w:p>
    <w:p w14:paraId="63B298C5">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图中</w:t>
      </w:r>
      <w:r>
        <w:rPr>
          <w:rFonts w:ascii="Times New Roman" w:hAnsi="Times New Roman" w:eastAsia="Times New Roman" w:cs="Times New Roman"/>
          <w:i/>
          <w:color w:val="000000"/>
        </w:rPr>
        <w:t>C</w:t>
      </w:r>
      <w:r>
        <w:rPr>
          <w:rFonts w:ascii="宋体" w:hAnsi="宋体" w:eastAsia="宋体" w:cs="宋体"/>
          <w:color w:val="000000"/>
        </w:rPr>
        <w:t>点表示的数是</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点表示的数是</w:t>
      </w:r>
      <w:r>
        <w:rPr>
          <w:rFonts w:ascii="Times New Roman" w:hAnsi="Times New Roman" w:eastAsia="Times New Roman" w:cs="Times New Roman"/>
          <w:color w:val="000000"/>
        </w:rPr>
        <w:t>_______</w:t>
      </w:r>
      <w:r>
        <w:rPr>
          <w:rFonts w:ascii="宋体" w:hAnsi="宋体" w:eastAsia="宋体" w:cs="宋体"/>
          <w:color w:val="000000"/>
        </w:rPr>
        <w:t>；</w:t>
      </w:r>
    </w:p>
    <w:p w14:paraId="31FA0975">
      <w:pPr>
        <w:spacing w:line="360" w:lineRule="auto"/>
        <w:jc w:val="left"/>
        <w:textAlignment w:val="center"/>
        <w:rPr>
          <w:color w:val="000000"/>
        </w:rPr>
      </w:pPr>
      <w:r>
        <w:rPr>
          <w:color w:val="000000"/>
        </w:rPr>
        <w:t>（3）</w:t>
      </w:r>
      <w:r>
        <w:rPr>
          <w:rFonts w:ascii="宋体" w:hAnsi="宋体" w:eastAsia="宋体" w:cs="宋体"/>
          <w:color w:val="000000"/>
        </w:rPr>
        <w:t>在题（</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）的启发下，解决下列问题：</w:t>
      </w:r>
    </w:p>
    <w:p w14:paraId="1DD41BFD">
      <w:pPr>
        <w:spacing w:line="360" w:lineRule="auto"/>
        <w:jc w:val="both"/>
        <w:textAlignment w:val="center"/>
        <w:rPr>
          <w:color w:val="000000"/>
        </w:rPr>
      </w:pPr>
      <w:r>
        <w:rPr>
          <w:rFonts w:ascii="宋体" w:hAnsi="宋体" w:eastAsia="宋体" w:cs="宋体"/>
          <w:color w:val="000000"/>
        </w:rPr>
        <w:t>一天，妙妙去问从数学老师退休的爷爷：“爷爷，您今年多少岁了？”</w:t>
      </w:r>
    </w:p>
    <w:p w14:paraId="2CB7E926">
      <w:pPr>
        <w:spacing w:line="360" w:lineRule="auto"/>
        <w:jc w:val="both"/>
        <w:textAlignment w:val="center"/>
        <w:rPr>
          <w:color w:val="000000"/>
        </w:rPr>
      </w:pPr>
      <w:r>
        <w:rPr>
          <w:rFonts w:ascii="宋体" w:hAnsi="宋体" w:eastAsia="宋体" w:cs="宋体"/>
          <w:color w:val="000000"/>
        </w:rPr>
        <w:t>爷爷说：“我若是你现在这么大，你还要</w:t>
      </w:r>
      <w:r>
        <w:rPr>
          <w:rFonts w:ascii="Times New Roman" w:hAnsi="Times New Roman" w:eastAsia="Times New Roman" w:cs="Times New Roman"/>
          <w:color w:val="000000"/>
        </w:rPr>
        <w:t>42</w:t>
      </w:r>
      <w:r>
        <w:rPr>
          <w:rFonts w:ascii="宋体" w:hAnsi="宋体" w:eastAsia="宋体" w:cs="宋体"/>
          <w:color w:val="000000"/>
        </w:rPr>
        <w:t>年才出生，你若是我现在这么大，我已经</w:t>
      </w:r>
      <w:r>
        <w:rPr>
          <w:rFonts w:ascii="Times New Roman" w:hAnsi="Times New Roman" w:eastAsia="Times New Roman" w:cs="Times New Roman"/>
          <w:color w:val="000000"/>
        </w:rPr>
        <w:t>120</w:t>
      </w:r>
      <w:r>
        <w:rPr>
          <w:rFonts w:ascii="宋体" w:hAnsi="宋体" w:eastAsia="宋体" w:cs="宋体"/>
          <w:color w:val="000000"/>
        </w:rPr>
        <w:t>岁，是老寿星了，哈哈！”</w:t>
      </w:r>
    </w:p>
    <w:p w14:paraId="40542396">
      <w:pPr>
        <w:spacing w:line="360" w:lineRule="auto"/>
        <w:jc w:val="both"/>
        <w:textAlignment w:val="center"/>
        <w:rPr>
          <w:color w:val="000000"/>
        </w:rPr>
      </w:pPr>
      <w:r>
        <w:rPr>
          <w:rFonts w:ascii="宋体" w:hAnsi="宋体" w:eastAsia="宋体" w:cs="宋体"/>
          <w:color w:val="000000"/>
        </w:rPr>
        <w:t>请你借助“数轴”工具，算一算，爷爷和妙妙现在分别多少岁？</w:t>
      </w:r>
    </w:p>
    <w:p w14:paraId="24EA525E">
      <w:pPr>
        <w:spacing w:line="360" w:lineRule="auto"/>
        <w:textAlignment w:val="center"/>
        <w:rPr>
          <w:color w:val="000000"/>
        </w:rPr>
      </w:pPr>
      <w:r>
        <w:rPr>
          <w:color w:val="2E75B6"/>
        </w:rPr>
        <w:t>【答案】</w:t>
      </w:r>
      <w:r>
        <w:rPr>
          <w:color w:val="000000"/>
        </w:rPr>
        <w:t>（1）</w:t>
      </w:r>
      <w:r>
        <w:object>
          <v:shape id="_x0000_i126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3" o:title="eqIdd91e07104b699c4012be2d26160976a2"/>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35" o:title="eqId6f592748753dbbbd747a14a94a2dea9d"/>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r>
        <w:rPr>
          <w:color w:val="000000"/>
        </w:rPr>
        <w:t xml:space="preserve">    </w:t>
      </w:r>
    </w:p>
    <w:p w14:paraId="2D5122CB">
      <w:pPr>
        <w:spacing w:line="360" w:lineRule="auto"/>
        <w:textAlignment w:val="center"/>
        <w:rPr>
          <w:color w:val="000000"/>
        </w:rPr>
      </w:pPr>
      <w:r>
        <w:rPr>
          <w:color w:val="000000"/>
        </w:rPr>
        <w:t>（2）</w:t>
      </w:r>
      <w:r>
        <w:rPr>
          <w:rFonts w:ascii="宋体" w:hAnsi="宋体" w:eastAsia="宋体" w:cs="宋体"/>
          <w:color w:val="000000"/>
        </w:rPr>
        <w:t>①</w:t>
      </w:r>
      <w:r>
        <w:object>
          <v:shape id="_x0000_i126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7" o:title="eqId6f8c4c029e552954bd493b49aeab82d5"/>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；②</w:t>
      </w:r>
      <w:r>
        <w:object>
          <v:shape id="_x0000_i126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39" o:title="eqId2d0b71b8d2c183154221f717ce09077b"/>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1" o:title="eqIdfeda926749de04fa585f73f84c568f0c"/>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w:t>
      </w:r>
      <w:r>
        <w:rPr>
          <w:color w:val="000000"/>
        </w:rPr>
        <w:t xml:space="preserve">    </w:t>
      </w:r>
    </w:p>
    <w:p w14:paraId="14386AA9">
      <w:pPr>
        <w:spacing w:line="360" w:lineRule="auto"/>
        <w:textAlignment w:val="center"/>
        <w:rPr>
          <w:color w:val="000000"/>
        </w:rPr>
      </w:pPr>
      <w:r>
        <w:rPr>
          <w:color w:val="000000"/>
        </w:rPr>
        <w:t>（3）</w:t>
      </w:r>
      <w:r>
        <w:rPr>
          <w:rFonts w:ascii="宋体" w:hAnsi="宋体" w:eastAsia="宋体" w:cs="宋体"/>
          <w:color w:val="000000"/>
        </w:rPr>
        <w:t>爷爷现在的年龄是</w:t>
      </w:r>
      <w:r>
        <w:object>
          <v:shape id="_x0000_i12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3" o:title="eqId5d3ffadc9aef7daa259cf9ca752c8c39"/>
            <o:lock v:ext="edit" aspectratio="t"/>
            <w10:wrap type="none"/>
            <w10:anchorlock/>
          </v:shape>
          <o:OLEObject Type="Embed" ProgID="Equation.DSMT4" ShapeID="_x0000_i1267" DrawAspect="Content" ObjectID="_1468075967" r:id="rId442">
            <o:LockedField>false</o:LockedField>
          </o:OLEObject>
        </w:object>
      </w:r>
      <w:r>
        <w:rPr>
          <w:rFonts w:ascii="宋体" w:hAnsi="宋体" w:eastAsia="宋体" w:cs="宋体"/>
          <w:color w:val="000000"/>
        </w:rPr>
        <w:t>岁，妙妙现在的年龄是</w:t>
      </w:r>
      <w:r>
        <w:object>
          <v:shape id="_x0000_i126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45" o:title="eqId8da45c443af7994a26ffa9d8894e7262"/>
            <o:lock v:ext="edit" aspectratio="t"/>
            <w10:wrap type="none"/>
            <w10:anchorlock/>
          </v:shape>
          <o:OLEObject Type="Embed" ProgID="Equation.DSMT4" ShapeID="_x0000_i1268" DrawAspect="Content" ObjectID="_1468075968" r:id="rId444">
            <o:LockedField>false</o:LockedField>
          </o:OLEObject>
        </w:object>
      </w:r>
      <w:r>
        <w:rPr>
          <w:rFonts w:ascii="宋体" w:hAnsi="宋体" w:eastAsia="宋体" w:cs="宋体"/>
          <w:color w:val="000000"/>
        </w:rPr>
        <w:t>岁．</w:t>
      </w:r>
    </w:p>
    <w:p w14:paraId="2A80F378">
      <w:pPr>
        <w:spacing w:line="360" w:lineRule="auto"/>
        <w:textAlignment w:val="center"/>
        <w:rPr>
          <w:color w:val="000000"/>
        </w:rPr>
      </w:pPr>
      <w:r>
        <w:rPr>
          <w:color w:val="2E75B6"/>
        </w:rPr>
        <w:t>【解析】</w:t>
      </w:r>
    </w:p>
    <w:p w14:paraId="6D05EA14">
      <w:pPr>
        <w:spacing w:line="360" w:lineRule="auto"/>
        <w:jc w:val="both"/>
        <w:textAlignment w:val="center"/>
        <w:rPr>
          <w:color w:val="000000"/>
        </w:rPr>
      </w:pPr>
      <w:r>
        <w:rPr>
          <w:color w:val="000000"/>
        </w:rPr>
        <w:t>【分析】</w:t>
      </w:r>
      <w:r>
        <w:rPr>
          <w:rFonts w:ascii="宋体" w:hAnsi="宋体" w:eastAsia="宋体" w:cs="宋体"/>
          <w:color w:val="000000"/>
        </w:rPr>
        <w:t>本题考查了数轴的应用，绝对值的非负性，有理数的乘方．</w:t>
      </w:r>
    </w:p>
    <w:p w14:paraId="44D7C0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）根据绝对值的非负性和平方的非负性作答即可；</w:t>
      </w:r>
    </w:p>
    <w:p w14:paraId="01664F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）①由题意可知</w:t>
      </w:r>
      <w:r>
        <w:object>
          <v:shape id="_x0000_i1269"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447" o:title="eqId471f7ddc061db5c6cd5cf3199325410a"/>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，根据</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ab839d8569171afab5ed55c22013aa72"/>
            <o:lock v:ext="edit" aspectratio="t"/>
            <w10:wrap type="none"/>
            <w10:anchorlock/>
          </v:shape>
          <o:OLEObject Type="Embed" ProgID="Equation.DSMT4" ShapeID="_x0000_i1270" DrawAspect="Content" ObjectID="_1468075970" r:id="rId44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1" o:title="eqId8357509ddf86b3b36326e206510852cb"/>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求出</w:t>
      </w:r>
      <w:r>
        <w:object>
          <v:shape id="_x0000_i127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53" o:title="eqId0d00be47dcb89793f14a2fd10f4c522b"/>
            <o:lock v:ext="edit" aspectratio="t"/>
            <w10:wrap type="none"/>
            <w10:anchorlock/>
          </v:shape>
          <o:OLEObject Type="Embed" ProgID="Equation.DSMT4" ShapeID="_x0000_i1272" DrawAspect="Content" ObjectID="_1468075972" r:id="rId452">
            <o:LockedField>false</o:LockedField>
          </o:OLEObject>
        </w:object>
      </w:r>
      <w:r>
        <w:rPr>
          <w:rFonts w:ascii="宋体" w:hAnsi="宋体" w:eastAsia="宋体" w:cs="宋体"/>
          <w:color w:val="000000"/>
        </w:rPr>
        <w:t>，可得</w:t>
      </w:r>
      <w:r>
        <w:object>
          <v:shape id="_x0000_i127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55" o:title="eqIdb6e4246196bf83e2d56f3cb691ee3bfb"/>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，即可求出玩具火车的长；</w:t>
      </w:r>
    </w:p>
    <w:p w14:paraId="6D769E73">
      <w:pPr>
        <w:spacing w:line="360" w:lineRule="auto"/>
        <w:jc w:val="both"/>
        <w:textAlignment w:val="center"/>
        <w:rPr>
          <w:color w:val="000000"/>
        </w:rPr>
      </w:pPr>
      <w:r>
        <w:rPr>
          <w:rFonts w:ascii="宋体" w:hAnsi="宋体" w:eastAsia="宋体" w:cs="宋体"/>
          <w:color w:val="000000"/>
        </w:rPr>
        <w:t>②根据</w:t>
      </w:r>
      <w:r>
        <w:object>
          <v:shape id="_x0000_i12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ab839d8569171afab5ed55c22013aa72"/>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1" o:title="eqId8357509ddf86b3b36326e206510852cb"/>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55" o:title="eqIdb6e4246196bf83e2d56f3cb691ee3bfb"/>
            <o:lock v:ext="edit" aspectratio="t"/>
            <w10:wrap type="none"/>
            <w10:anchorlock/>
          </v:shape>
          <o:OLEObject Type="Embed" ProgID="Equation.DSMT4" ShapeID="_x0000_i1276" DrawAspect="Content" ObjectID="_1468075976" r:id="rId458">
            <o:LockedField>false</o:LockedField>
          </o:OLEObject>
        </w:object>
      </w:r>
      <w:r>
        <w:rPr>
          <w:rFonts w:ascii="宋体" w:hAnsi="宋体" w:eastAsia="宋体" w:cs="宋体"/>
          <w:color w:val="000000"/>
        </w:rPr>
        <w:t>，求出</w:t>
      </w:r>
      <w:r>
        <w:object>
          <v:shape id="_x0000_i12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0" o:title="eqId16367ee11c3d087bcc14f568463400a0"/>
            <o:lock v:ext="edit" aspectratio="t"/>
            <w10:wrap type="none"/>
            <w10:anchorlock/>
          </v:shape>
          <o:OLEObject Type="Embed" ProgID="Equation.DSMT4" ShapeID="_x0000_i1277" DrawAspect="Content" ObjectID="_1468075977" r:id="rId45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462" o:title="eqIdee773d19eb21d5ba87fc84b4e6b15b0c"/>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即可；</w:t>
      </w:r>
    </w:p>
    <w:p w14:paraId="386743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）在求爷爷年龄时，借助数轴，把妙妙与爷爷的年龄差看做木棒</w:t>
      </w:r>
      <w:r>
        <w:object>
          <v:shape id="_x0000_i12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4" o:title="eqIdf52a58fbaf4fea03567e88a9f0f6e37e"/>
            <o:lock v:ext="edit" aspectratio="t"/>
            <w10:wrap type="none"/>
            <w10:anchorlock/>
          </v:shape>
          <o:OLEObject Type="Embed" ProgID="Equation.DSMT4" ShapeID="_x0000_i1279" DrawAspect="Content" ObjectID="_1468075979" r:id="rId463">
            <o:LockedField>false</o:LockedField>
          </o:OLEObject>
        </w:object>
      </w:r>
      <w:r>
        <w:rPr>
          <w:rFonts w:ascii="宋体" w:hAnsi="宋体" w:eastAsia="宋体" w:cs="宋体"/>
          <w:color w:val="000000"/>
        </w:rPr>
        <w:t>，类似爷爷与妙妙大时看做当</w:t>
      </w:r>
      <w:r>
        <w:rPr>
          <w:rFonts w:ascii="Times New Roman" w:hAnsi="Times New Roman" w:eastAsia="Times New Roman" w:cs="Times New Roman"/>
          <w:i/>
          <w:color w:val="000000"/>
        </w:rPr>
        <w:t>A</w:t>
      </w:r>
      <w:r>
        <w:rPr>
          <w:rFonts w:ascii="宋体" w:hAnsi="宋体" w:eastAsia="宋体" w:cs="宋体"/>
          <w:color w:val="000000"/>
        </w:rPr>
        <w:t>点移动到</w:t>
      </w:r>
      <w:r>
        <w:rPr>
          <w:rFonts w:ascii="Times New Roman" w:hAnsi="Times New Roman" w:eastAsia="Times New Roman" w:cs="Times New Roman"/>
          <w:i/>
          <w:color w:val="000000"/>
        </w:rPr>
        <w:t>B</w:t>
      </w:r>
      <w:r>
        <w:rPr>
          <w:rFonts w:ascii="宋体" w:hAnsi="宋体" w:eastAsia="宋体" w:cs="宋体"/>
          <w:color w:val="000000"/>
        </w:rPr>
        <w:t>点时，此时</w:t>
      </w:r>
      <w:r>
        <w:rPr>
          <w:rFonts w:ascii="Times New Roman" w:hAnsi="Times New Roman" w:eastAsia="Times New Roman" w:cs="Times New Roman"/>
          <w:i/>
          <w:color w:val="000000"/>
        </w:rPr>
        <w:t>B</w:t>
      </w:r>
      <w:r>
        <w:rPr>
          <w:rFonts w:ascii="宋体" w:hAnsi="宋体" w:eastAsia="宋体" w:cs="宋体"/>
          <w:color w:val="000000"/>
        </w:rPr>
        <w:t>点所对应的数为</w:t>
      </w:r>
      <w:r>
        <w:object>
          <v:shape id="_x0000_i128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66" o:title="eqIdae45e46a2d41ffacd3c2dcd3fe96d540"/>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，妙妙与爷爷大时看做当</w:t>
      </w:r>
      <w:r>
        <w:rPr>
          <w:rFonts w:ascii="Times New Roman" w:hAnsi="Times New Roman" w:eastAsia="Times New Roman" w:cs="Times New Roman"/>
          <w:i/>
          <w:color w:val="000000"/>
        </w:rPr>
        <w:t>B</w:t>
      </w:r>
      <w:r>
        <w:rPr>
          <w:rFonts w:ascii="宋体" w:hAnsi="宋体" w:eastAsia="宋体" w:cs="宋体"/>
          <w:color w:val="000000"/>
        </w:rPr>
        <w:t>点移动到</w:t>
      </w:r>
      <w:r>
        <w:rPr>
          <w:rFonts w:ascii="Times New Roman" w:hAnsi="Times New Roman" w:eastAsia="Times New Roman" w:cs="Times New Roman"/>
          <w:i/>
          <w:color w:val="000000"/>
        </w:rPr>
        <w:t>A</w:t>
      </w:r>
      <w:r>
        <w:rPr>
          <w:rFonts w:ascii="宋体" w:hAnsi="宋体" w:eastAsia="宋体" w:cs="宋体"/>
          <w:color w:val="000000"/>
        </w:rPr>
        <w:t>点时，此时</w:t>
      </w:r>
      <w:r>
        <w:rPr>
          <w:rFonts w:ascii="Times New Roman" w:hAnsi="Times New Roman" w:eastAsia="Times New Roman" w:cs="Times New Roman"/>
          <w:i/>
          <w:color w:val="000000"/>
        </w:rPr>
        <w:t>A</w:t>
      </w:r>
      <w:r>
        <w:rPr>
          <w:rFonts w:ascii="宋体" w:hAnsi="宋体" w:eastAsia="宋体" w:cs="宋体"/>
          <w:color w:val="000000"/>
        </w:rPr>
        <w:t>点所对应的数为</w:t>
      </w:r>
      <w:r>
        <w:rPr>
          <w:rFonts w:ascii="Times New Roman" w:hAnsi="Times New Roman" w:eastAsia="Times New Roman" w:cs="Times New Roman"/>
          <w:color w:val="000000"/>
        </w:rPr>
        <w:t>120</w:t>
      </w:r>
      <w:r>
        <w:rPr>
          <w:rFonts w:ascii="宋体" w:hAnsi="宋体" w:eastAsia="宋体" w:cs="宋体"/>
          <w:color w:val="000000"/>
        </w:rPr>
        <w:t>，所以可知爷爷比妙妙大</w:t>
      </w:r>
      <w:r>
        <w:object>
          <v:shape id="_x0000_i1281" o:spt="75" alt="学科网(www.zxxk.com)--教育资源门户，提供试卷、教案、课件、论文、素材以及各类教学资源下载，还有大量而丰富的教学相关资讯！" type="#_x0000_t75" style="height:21.85pt;width:108.85pt;" o:ole="t" filled="f" o:preferrelative="t" stroked="f" coordsize="21600,21600">
            <v:path/>
            <v:fill on="f" focussize="0,0"/>
            <v:stroke on="f" joinstyle="miter"/>
            <v:imagedata r:id="rId468" o:title="eqId990d5b32675e42d1fea97594d263b04d"/>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，可求爷爷和妙妙的年龄．</w:t>
      </w:r>
    </w:p>
    <w:p w14:paraId="0EDDA317">
      <w:pPr>
        <w:spacing w:line="360" w:lineRule="auto"/>
        <w:jc w:val="both"/>
        <w:textAlignment w:val="center"/>
        <w:rPr>
          <w:color w:val="000000"/>
        </w:rPr>
      </w:pPr>
      <w:r>
        <w:rPr>
          <w:color w:val="000000"/>
        </w:rPr>
        <w:t>【小问1详解】</w:t>
      </w:r>
    </w:p>
    <w:p w14:paraId="37B587D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21.85pt;width:101.15pt;" o:ole="t" filled="f" o:preferrelative="t" stroked="f" coordsize="21600,21600">
            <v:path/>
            <v:fill on="f" focussize="0,0"/>
            <v:stroke on="f" joinstyle="miter"/>
            <v:imagedata r:id="rId426" o:title="eqId1ce0f70fcc1aeb096f2c6b8c5d7bb9d1"/>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w:t>
      </w:r>
    </w:p>
    <w:p w14:paraId="2E09B57A">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1" o:title="eqId727ca726117747a501295387027bd492"/>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3pt;width:48.7pt;" o:ole="t" filled="f" o:preferrelative="t" stroked="f" coordsize="21600,21600">
            <v:path/>
            <v:fill on="f" focussize="0,0"/>
            <v:stroke on="f" joinstyle="miter"/>
            <v:imagedata r:id="rId473" o:title="eqId2073dace8a54095b1112e12fb24827f3"/>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w:t>
      </w:r>
    </w:p>
    <w:p w14:paraId="2D5CB52E">
      <w:pPr>
        <w:spacing w:line="360" w:lineRule="auto"/>
        <w:jc w:val="left"/>
        <w:textAlignment w:val="center"/>
        <w:rPr>
          <w:color w:val="000000"/>
        </w:rPr>
      </w:pPr>
      <w:r>
        <w:rPr>
          <w:rFonts w:ascii="宋体" w:hAnsi="宋体" w:eastAsia="宋体" w:cs="宋体"/>
          <w:color w:val="000000"/>
        </w:rPr>
        <w:t>即</w:t>
      </w:r>
      <w:r>
        <w:object>
          <v:shape id="_x0000_i12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ab839d8569171afab5ed55c22013aa72"/>
            <o:lock v:ext="edit" aspectratio="t"/>
            <w10:wrap type="none"/>
            <w10:anchorlock/>
          </v:shape>
          <o:OLEObject Type="Embed" ProgID="Equation.DSMT4" ShapeID="_x0000_i1285" DrawAspect="Content" ObjectID="_1468075985" r:id="rId474">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1" o:title="eqId8357509ddf86b3b36326e206510852cb"/>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w:t>
      </w:r>
    </w:p>
    <w:p w14:paraId="4790BF78">
      <w:pPr>
        <w:spacing w:line="360" w:lineRule="auto"/>
        <w:jc w:val="left"/>
        <w:textAlignment w:val="center"/>
        <w:rPr>
          <w:color w:val="000000"/>
        </w:rPr>
      </w:pPr>
      <w:r>
        <w:rPr>
          <w:rFonts w:ascii="宋体" w:hAnsi="宋体" w:eastAsia="宋体" w:cs="宋体"/>
          <w:color w:val="000000"/>
        </w:rPr>
        <w:t>故答案为：</w:t>
      </w:r>
      <w:r>
        <w:object>
          <v:shape id="_x0000_i12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3" o:title="eqIdd91e07104b699c4012be2d26160976a2"/>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35" o:title="eqId6f592748753dbbbd747a14a94a2dea9d"/>
            <o:lock v:ext="edit" aspectratio="t"/>
            <w10:wrap type="none"/>
            <w10:anchorlock/>
          </v:shape>
          <o:OLEObject Type="Embed" ProgID="Equation.DSMT4" ShapeID="_x0000_i1288" DrawAspect="Content" ObjectID="_1468075988" r:id="rId477">
            <o:LockedField>false</o:LockedField>
          </o:OLEObject>
        </w:object>
      </w:r>
      <w:r>
        <w:rPr>
          <w:rFonts w:ascii="宋体" w:hAnsi="宋体" w:eastAsia="宋体" w:cs="宋体"/>
          <w:color w:val="000000"/>
        </w:rPr>
        <w:t>；</w:t>
      </w:r>
    </w:p>
    <w:p w14:paraId="0F7F25D5">
      <w:pPr>
        <w:spacing w:line="360" w:lineRule="auto"/>
        <w:jc w:val="left"/>
        <w:textAlignment w:val="center"/>
        <w:rPr>
          <w:color w:val="000000"/>
        </w:rPr>
      </w:pPr>
      <w:r>
        <w:rPr>
          <w:color w:val="000000"/>
        </w:rPr>
        <w:t>【小问2详解】</w:t>
      </w:r>
    </w:p>
    <w:p w14:paraId="3879FC4A">
      <w:pPr>
        <w:spacing w:line="360" w:lineRule="auto"/>
        <w:jc w:val="left"/>
        <w:textAlignment w:val="center"/>
        <w:rPr>
          <w:color w:val="000000"/>
        </w:rPr>
      </w:pPr>
      <w:r>
        <w:rPr>
          <w:rFonts w:ascii="宋体" w:hAnsi="宋体" w:eastAsia="宋体" w:cs="宋体"/>
          <w:color w:val="000000"/>
        </w:rPr>
        <w:t>①解：由题意可知</w:t>
      </w:r>
      <w:r>
        <w:object>
          <v:shape id="_x0000_i1289"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447" o:title="eqId471f7ddc061db5c6cd5cf3199325410a"/>
            <o:lock v:ext="edit" aspectratio="t"/>
            <w10:wrap type="none"/>
            <w10:anchorlock/>
          </v:shape>
          <o:OLEObject Type="Embed" ProgID="Equation.DSMT4" ShapeID="_x0000_i1289" DrawAspect="Content" ObjectID="_1468075989" r:id="rId478">
            <o:LockedField>false</o:LockedField>
          </o:OLEObject>
        </w:object>
      </w:r>
      <w:r>
        <w:rPr>
          <w:rFonts w:ascii="宋体" w:hAnsi="宋体" w:eastAsia="宋体" w:cs="宋体"/>
          <w:color w:val="000000"/>
        </w:rPr>
        <w:t>，</w:t>
      </w:r>
    </w:p>
    <w:p w14:paraId="683B136E">
      <w:pPr>
        <w:spacing w:line="360" w:lineRule="auto"/>
        <w:jc w:val="left"/>
        <w:textAlignment w:val="center"/>
        <w:rPr>
          <w:color w:val="000000"/>
        </w:rPr>
      </w:pPr>
      <w:r>
        <w:rPr>
          <w:rFonts w:ascii="宋体" w:hAnsi="宋体" w:eastAsia="宋体" w:cs="宋体"/>
          <w:color w:val="000000"/>
        </w:rPr>
        <w:t>∵在数轴上点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i/>
          <w:color w:val="000000"/>
        </w:rPr>
        <w:t>b</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ab839d8569171afab5ed55c22013aa72"/>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1" o:title="eqId8357509ddf86b3b36326e206510852cb"/>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2C957605">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2" o:title="eqId6e70e30ee4d70cd740643253b5671b6d"/>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14:paraId="2DA6E754">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484" o:title="eqIdce62b78d4f0286ee6e1bcde1cc97b5c3"/>
            <o:lock v:ext="edit" aspectratio="t"/>
            <w10:wrap type="none"/>
            <w10:anchorlock/>
          </v:shape>
          <o:OLEObject Type="Embed" ProgID="Equation.DSMT4" ShapeID="_x0000_i1293" DrawAspect="Content" ObjectID="_1468075993" r:id="rId483">
            <o:LockedField>false</o:LockedField>
          </o:OLEObject>
        </w:object>
      </w:r>
      <w:r>
        <w:rPr>
          <w:rFonts w:ascii="宋体" w:hAnsi="宋体" w:eastAsia="宋体" w:cs="宋体"/>
          <w:color w:val="000000"/>
        </w:rPr>
        <w:t>，</w:t>
      </w:r>
    </w:p>
    <w:p w14:paraId="4AE51630">
      <w:pPr>
        <w:spacing w:line="360" w:lineRule="auto"/>
        <w:jc w:val="left"/>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7" o:title="eqId6f8c4c029e552954bd493b49aeab82d5"/>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w:t>
      </w:r>
    </w:p>
    <w:p w14:paraId="2305DACB">
      <w:pPr>
        <w:spacing w:line="360" w:lineRule="auto"/>
        <w:jc w:val="left"/>
        <w:textAlignment w:val="center"/>
        <w:rPr>
          <w:color w:val="000000"/>
        </w:rPr>
      </w:pPr>
      <w:r>
        <w:rPr>
          <w:rFonts w:ascii="宋体" w:hAnsi="宋体" w:eastAsia="宋体" w:cs="宋体"/>
          <w:color w:val="000000"/>
        </w:rPr>
        <w:t>②解：∵</w:t>
      </w:r>
      <w:r>
        <w:object>
          <v:shape id="_x0000_i12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9" o:title="eqIdab839d8569171afab5ed55c22013aa72"/>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1" o:title="eqId8357509ddf86b3b36326e206510852cb"/>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55" o:title="eqIdb6e4246196bf83e2d56f3cb691ee3bfb"/>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w:t>
      </w:r>
    </w:p>
    <w:p w14:paraId="2440EC7B">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90" o:title="eqId3cbe7b9bf4ef63f8bc09845510e8acdc"/>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92" o:title="eqId66bdf92afea2f20a9e0f4094f4aac0bf"/>
            <o:lock v:ext="edit" aspectratio="t"/>
            <w10:wrap type="none"/>
            <w10:anchorlock/>
          </v:shape>
          <o:OLEObject Type="Embed" ProgID="Equation.DSMT4" ShapeID="_x0000_i1299" DrawAspect="Content" ObjectID="_1468075999" r:id="rId491">
            <o:LockedField>false</o:LockedField>
          </o:OLEObject>
        </w:object>
      </w:r>
      <w:r>
        <w:rPr>
          <w:rFonts w:ascii="宋体" w:hAnsi="宋体" w:eastAsia="宋体" w:cs="宋体"/>
          <w:color w:val="000000"/>
        </w:rPr>
        <w:t>，</w:t>
      </w:r>
    </w:p>
    <w:p w14:paraId="3D7C1CB3">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39" o:title="eqId2d0b71b8d2c183154221f717ce09077b"/>
            <o:lock v:ext="edit" aspectratio="t"/>
            <w10:wrap type="none"/>
            <w10:anchorlock/>
          </v:shape>
          <o:OLEObject Type="Embed" ProgID="Equation.DSMT4" ShapeID="_x0000_i1300" DrawAspect="Content" ObjectID="_1468076000" r:id="rId49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1" o:title="eqIdfeda926749de04fa585f73f84c568f0c"/>
            <o:lock v:ext="edit" aspectratio="t"/>
            <w10:wrap type="none"/>
            <w10:anchorlock/>
          </v:shape>
          <o:OLEObject Type="Embed" ProgID="Equation.DSMT4" ShapeID="_x0000_i1301" DrawAspect="Content" ObjectID="_1468076001" r:id="rId494">
            <o:LockedField>false</o:LockedField>
          </o:OLEObject>
        </w:object>
      </w:r>
      <w:r>
        <w:rPr>
          <w:rFonts w:ascii="宋体" w:hAnsi="宋体" w:eastAsia="宋体" w:cs="宋体"/>
          <w:color w:val="000000"/>
        </w:rPr>
        <w:t>；</w:t>
      </w:r>
    </w:p>
    <w:p w14:paraId="2D9D4169">
      <w:pPr>
        <w:spacing w:line="360" w:lineRule="auto"/>
        <w:jc w:val="left"/>
        <w:textAlignment w:val="center"/>
        <w:rPr>
          <w:color w:val="000000"/>
        </w:rPr>
      </w:pPr>
      <w:r>
        <w:rPr>
          <w:color w:val="000000"/>
        </w:rPr>
        <w:t>【小问3详解】</w:t>
      </w:r>
    </w:p>
    <w:p w14:paraId="374E678A">
      <w:pPr>
        <w:spacing w:line="360" w:lineRule="auto"/>
        <w:jc w:val="left"/>
        <w:textAlignment w:val="center"/>
        <w:rPr>
          <w:color w:val="000000"/>
        </w:rPr>
      </w:pPr>
      <w:r>
        <w:rPr>
          <w:rFonts w:ascii="宋体" w:hAnsi="宋体" w:eastAsia="宋体" w:cs="宋体"/>
          <w:color w:val="000000"/>
        </w:rPr>
        <w:t>解：如图：</w:t>
      </w:r>
    </w:p>
    <w:p w14:paraId="4B4E988C">
      <w:pPr>
        <w:spacing w:line="360" w:lineRule="auto"/>
        <w:jc w:val="left"/>
        <w:textAlignment w:val="center"/>
        <w:rPr>
          <w:color w:val="000000"/>
        </w:rPr>
      </w:pPr>
      <w:r>
        <w:rPr>
          <w:color w:val="000000"/>
        </w:rPr>
        <w:drawing>
          <wp:inline distT="0" distB="0" distL="114300" distR="114300">
            <wp:extent cx="1771650" cy="295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771650" cy="295275"/>
                    </a:xfrm>
                    <a:prstGeom prst="rect">
                      <a:avLst/>
                    </a:prstGeom>
                  </pic:spPr>
                </pic:pic>
              </a:graphicData>
            </a:graphic>
          </wp:inline>
        </w:drawing>
      </w:r>
    </w:p>
    <w:p w14:paraId="2F372BB3">
      <w:pPr>
        <w:spacing w:line="360" w:lineRule="auto"/>
        <w:jc w:val="left"/>
        <w:textAlignment w:val="center"/>
        <w:rPr>
          <w:color w:val="000000"/>
        </w:rPr>
      </w:pPr>
      <w:r>
        <w:rPr>
          <w:rFonts w:ascii="宋体" w:hAnsi="宋体" w:eastAsia="宋体" w:cs="宋体"/>
          <w:color w:val="000000"/>
        </w:rPr>
        <w:t>借助数轴，把妙妙与爷爷的年龄差看做木棒</w:t>
      </w:r>
      <w:r>
        <w:object>
          <v:shape id="_x0000_i13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4" o:title="eqIdf52a58fbaf4fea03567e88a9f0f6e37e"/>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w:t>
      </w:r>
    </w:p>
    <w:p w14:paraId="4E5CB262">
      <w:pPr>
        <w:spacing w:line="360" w:lineRule="auto"/>
        <w:jc w:val="left"/>
        <w:textAlignment w:val="center"/>
        <w:rPr>
          <w:color w:val="000000"/>
        </w:rPr>
      </w:pPr>
      <w:r>
        <w:rPr>
          <w:rFonts w:ascii="宋体" w:hAnsi="宋体" w:eastAsia="宋体" w:cs="宋体"/>
          <w:color w:val="000000"/>
        </w:rPr>
        <w:t>类似爷爷比妙妙大时看做当</w:t>
      </w:r>
      <w:r>
        <w:rPr>
          <w:rFonts w:ascii="Times New Roman" w:hAnsi="Times New Roman" w:eastAsia="Times New Roman" w:cs="Times New Roman"/>
          <w:i/>
          <w:color w:val="000000"/>
        </w:rPr>
        <w:t>A</w:t>
      </w:r>
      <w:r>
        <w:rPr>
          <w:rFonts w:ascii="宋体" w:hAnsi="宋体" w:eastAsia="宋体" w:cs="宋体"/>
          <w:color w:val="000000"/>
        </w:rPr>
        <w:t>点移动到</w:t>
      </w:r>
      <w:r>
        <w:rPr>
          <w:rFonts w:ascii="Times New Roman" w:hAnsi="Times New Roman" w:eastAsia="Times New Roman" w:cs="Times New Roman"/>
          <w:i/>
          <w:color w:val="000000"/>
        </w:rPr>
        <w:t>B</w:t>
      </w:r>
      <w:r>
        <w:rPr>
          <w:rFonts w:ascii="宋体" w:hAnsi="宋体" w:eastAsia="宋体" w:cs="宋体"/>
          <w:color w:val="000000"/>
        </w:rPr>
        <w:t>点时，</w:t>
      </w:r>
    </w:p>
    <w:p w14:paraId="61F06836">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B</w:t>
      </w:r>
      <w:r>
        <w:rPr>
          <w:rFonts w:ascii="宋体" w:hAnsi="宋体" w:eastAsia="宋体" w:cs="宋体"/>
          <w:color w:val="000000"/>
        </w:rPr>
        <w:t>点所对应</w:t>
      </w:r>
      <w:r>
        <w:rPr>
          <w:rFonts w:ascii="宋体" w:hAnsi="宋体" w:eastAsia="宋体" w:cs="宋体"/>
          <w:color w:val="000000"/>
          <w:position w:val="0"/>
        </w:rPr>
        <w:drawing>
          <wp:inline distT="0" distB="0" distL="114300" distR="114300">
            <wp:extent cx="133350" cy="177800"/>
            <wp:effectExtent l="0" t="0" r="0" b="0"/>
            <wp:docPr id="901227476" name="图片 90122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7476" name="图片 901227476"/>
                    <pic:cNvPicPr>
                      <a:picLocks noChangeAspect="1"/>
                    </pic:cNvPicPr>
                  </pic:nvPicPr>
                  <pic:blipFill>
                    <a:blip r:embed="rId2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object>
          <v:shape id="_x0000_i130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66" o:title="eqIdae45e46a2d41ffacd3c2dcd3fe96d540"/>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w:t>
      </w:r>
    </w:p>
    <w:p w14:paraId="27887025">
      <w:pPr>
        <w:spacing w:line="360" w:lineRule="auto"/>
        <w:jc w:val="left"/>
        <w:textAlignment w:val="center"/>
        <w:rPr>
          <w:color w:val="000000"/>
        </w:rPr>
      </w:pPr>
      <w:r>
        <w:rPr>
          <w:rFonts w:ascii="宋体" w:hAnsi="宋体" w:eastAsia="宋体" w:cs="宋体"/>
          <w:color w:val="000000"/>
        </w:rPr>
        <w:t>妙妙比爷爷大时看做当</w:t>
      </w:r>
      <w:r>
        <w:rPr>
          <w:rFonts w:ascii="Times New Roman" w:hAnsi="Times New Roman" w:eastAsia="Times New Roman" w:cs="Times New Roman"/>
          <w:i/>
          <w:color w:val="000000"/>
        </w:rPr>
        <w:t>B</w:t>
      </w:r>
      <w:r>
        <w:rPr>
          <w:rFonts w:ascii="宋体" w:hAnsi="宋体" w:eastAsia="宋体" w:cs="宋体"/>
          <w:color w:val="000000"/>
        </w:rPr>
        <w:t>点移动到</w:t>
      </w:r>
      <w:r>
        <w:rPr>
          <w:rFonts w:ascii="Times New Roman" w:hAnsi="Times New Roman" w:eastAsia="Times New Roman" w:cs="Times New Roman"/>
          <w:i/>
          <w:color w:val="000000"/>
        </w:rPr>
        <w:t>A</w:t>
      </w:r>
      <w:r>
        <w:rPr>
          <w:rFonts w:ascii="宋体" w:hAnsi="宋体" w:eastAsia="宋体" w:cs="宋体"/>
          <w:color w:val="000000"/>
        </w:rPr>
        <w:t>点时，</w:t>
      </w:r>
    </w:p>
    <w:p w14:paraId="268C94A3">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A</w:t>
      </w:r>
      <w:r>
        <w:rPr>
          <w:rFonts w:ascii="宋体" w:hAnsi="宋体" w:eastAsia="宋体" w:cs="宋体"/>
          <w:color w:val="000000"/>
        </w:rPr>
        <w:t>点所对应的数为</w:t>
      </w:r>
      <w:r>
        <w:object>
          <v:shape id="_x0000_i130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99" o:title="eqIdcfd121f4aeca8a78a320fca1fd1c4d07"/>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w:t>
      </w:r>
    </w:p>
    <w:p w14:paraId="472839FB">
      <w:pPr>
        <w:spacing w:line="360" w:lineRule="auto"/>
        <w:jc w:val="left"/>
        <w:textAlignment w:val="center"/>
        <w:rPr>
          <w:color w:val="000000"/>
        </w:rPr>
      </w:pPr>
      <w:r>
        <w:rPr>
          <w:rFonts w:ascii="宋体" w:hAnsi="宋体" w:eastAsia="宋体" w:cs="宋体"/>
          <w:color w:val="000000"/>
        </w:rPr>
        <w:t>可知爷爷比妙妙大</w:t>
      </w:r>
      <w:r>
        <w:object>
          <v:shape id="_x0000_i1305" o:spt="75" alt="学科网(www.zxxk.com)--教育资源门户，提供试卷、教案、课件、论文、素材以及各类教学资源下载，还有大量而丰富的教学相关资讯！" type="#_x0000_t75" style="height:21.85pt;width:108.85pt;" o:ole="t" filled="f" o:preferrelative="t" stroked="f" coordsize="21600,21600">
            <v:path/>
            <v:fill on="f" focussize="0,0"/>
            <v:stroke on="f" joinstyle="miter"/>
            <v:imagedata r:id="rId468" o:title="eqId990d5b32675e42d1fea97594d263b04d"/>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w:t>
      </w:r>
    </w:p>
    <w:p w14:paraId="1C71FA05">
      <w:pPr>
        <w:spacing w:line="360" w:lineRule="auto"/>
        <w:jc w:val="left"/>
        <w:textAlignment w:val="center"/>
        <w:rPr>
          <w:color w:val="000000"/>
        </w:rPr>
      </w:pPr>
      <w:r>
        <w:rPr>
          <w:rFonts w:ascii="宋体" w:hAnsi="宋体" w:eastAsia="宋体" w:cs="宋体"/>
          <w:color w:val="000000"/>
        </w:rPr>
        <w:t>可知爷爷的年龄为</w:t>
      </w:r>
      <w:r>
        <w:object>
          <v:shape id="_x0000_i130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2" o:title="eqId33e8e4715d47a4281c05f9a0d1e565bc"/>
            <o:lock v:ext="edit" aspectratio="t"/>
            <w10:wrap type="none"/>
            <w10:anchorlock/>
          </v:shape>
          <o:OLEObject Type="Embed" ProgID="Equation.DSMT4" ShapeID="_x0000_i1306" DrawAspect="Content" ObjectID="_1468076006" r:id="rId501">
            <o:LockedField>false</o:LockedField>
          </o:OLEObject>
        </w:object>
      </w:r>
      <w:r>
        <w:rPr>
          <w:rFonts w:ascii="宋体" w:hAnsi="宋体" w:eastAsia="宋体" w:cs="宋体"/>
          <w:color w:val="000000"/>
        </w:rPr>
        <w:t>（岁），妙妙的年龄为</w:t>
      </w:r>
      <w:r>
        <w:object>
          <v:shape id="_x0000_i130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04" o:title="eqId8d4b425af7d595bb9eb7ae554660822c"/>
            <o:lock v:ext="edit" aspectratio="t"/>
            <w10:wrap type="none"/>
            <w10:anchorlock/>
          </v:shape>
          <o:OLEObject Type="Embed" ProgID="Equation.DSMT4" ShapeID="_x0000_i1307" DrawAspect="Content" ObjectID="_1468076007" r:id="rId503">
            <o:LockedField>false</o:LockedField>
          </o:OLEObject>
        </w:object>
      </w:r>
      <w:r>
        <w:rPr>
          <w:rFonts w:ascii="宋体" w:hAnsi="宋体" w:eastAsia="宋体" w:cs="宋体"/>
          <w:color w:val="000000"/>
        </w:rPr>
        <w:t>（岁）</w:t>
      </w:r>
    </w:p>
    <w:p w14:paraId="6BEFC851">
      <w:pPr>
        <w:spacing w:line="360" w:lineRule="auto"/>
        <w:jc w:val="left"/>
        <w:textAlignment w:val="center"/>
        <w:rPr>
          <w:color w:val="000000"/>
        </w:rPr>
      </w:pPr>
      <w:r>
        <w:rPr>
          <w:rFonts w:ascii="宋体" w:hAnsi="宋体" w:eastAsia="宋体" w:cs="宋体"/>
          <w:color w:val="000000"/>
        </w:rPr>
        <w:t>故爷爷现在的年龄是</w:t>
      </w:r>
      <w:r>
        <w:object>
          <v:shape id="_x0000_i130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3" o:title="eqId5d3ffadc9aef7daa259cf9ca752c8c39"/>
            <o:lock v:ext="edit" aspectratio="t"/>
            <w10:wrap type="none"/>
            <w10:anchorlock/>
          </v:shape>
          <o:OLEObject Type="Embed" ProgID="Equation.DSMT4" ShapeID="_x0000_i1308" DrawAspect="Content" ObjectID="_1468076008" r:id="rId505">
            <o:LockedField>false</o:LockedField>
          </o:OLEObject>
        </w:object>
      </w:r>
      <w:r>
        <w:rPr>
          <w:rFonts w:ascii="宋体" w:hAnsi="宋体" w:eastAsia="宋体" w:cs="宋体"/>
          <w:color w:val="000000"/>
        </w:rPr>
        <w:t>岁，妙妙现在的年龄是</w:t>
      </w:r>
      <w:r>
        <w:object>
          <v:shape id="_x0000_i130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45" o:title="eqId8da45c443af7994a26ffa9d8894e7262"/>
            <o:lock v:ext="edit" aspectratio="t"/>
            <w10:wrap type="none"/>
            <w10:anchorlock/>
          </v:shape>
          <o:OLEObject Type="Embed" ProgID="Equation.DSMT4" ShapeID="_x0000_i1309" DrawAspect="Content" ObjectID="_1468076009" r:id="rId506">
            <o:LockedField>false</o:LockedField>
          </o:OLEObject>
        </w:object>
      </w:r>
      <w:r>
        <w:rPr>
          <w:rFonts w:ascii="宋体" w:hAnsi="宋体" w:eastAsia="宋体" w:cs="宋体"/>
          <w:color w:val="000000"/>
        </w:rPr>
        <w:t>岁．</w:t>
      </w:r>
    </w:p>
    <w:p w14:paraId="5E28D757">
      <w:pPr>
        <w:spacing w:line="360" w:lineRule="auto"/>
        <w:jc w:val="left"/>
        <w:textAlignment w:val="center"/>
        <w:rPr>
          <w:color w:val="000000"/>
        </w:rPr>
      </w:pPr>
    </w:p>
    <w:p w14:paraId="736F647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8EE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1D4C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C0C9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oleObject" Target="embeddings/oleObject29.bin"/><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8" Type="http://schemas.openxmlformats.org/officeDocument/2006/relationships/fontTable" Target="fontTable.xml"/><Relationship Id="rId507" Type="http://schemas.openxmlformats.org/officeDocument/2006/relationships/customXml" Target="../customXml/item1.xml"/><Relationship Id="rId506" Type="http://schemas.openxmlformats.org/officeDocument/2006/relationships/oleObject" Target="embeddings/oleObject285.bin"/><Relationship Id="rId505" Type="http://schemas.openxmlformats.org/officeDocument/2006/relationships/oleObject" Target="embeddings/oleObject284.bin"/><Relationship Id="rId504" Type="http://schemas.openxmlformats.org/officeDocument/2006/relationships/image" Target="media/image216.wmf"/><Relationship Id="rId503" Type="http://schemas.openxmlformats.org/officeDocument/2006/relationships/oleObject" Target="embeddings/oleObject283.bin"/><Relationship Id="rId502" Type="http://schemas.openxmlformats.org/officeDocument/2006/relationships/image" Target="media/image215.wmf"/><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14.wmf"/><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image" Target="media/image213.png"/><Relationship Id="rId494" Type="http://schemas.openxmlformats.org/officeDocument/2006/relationships/oleObject" Target="embeddings/oleObject277.bin"/><Relationship Id="rId493" Type="http://schemas.openxmlformats.org/officeDocument/2006/relationships/oleObject" Target="embeddings/oleObject276.bin"/><Relationship Id="rId492" Type="http://schemas.openxmlformats.org/officeDocument/2006/relationships/image" Target="media/image212.wmf"/><Relationship Id="rId491" Type="http://schemas.openxmlformats.org/officeDocument/2006/relationships/oleObject" Target="embeddings/oleObject275.bin"/><Relationship Id="rId490" Type="http://schemas.openxmlformats.org/officeDocument/2006/relationships/image" Target="media/image211.wmf"/><Relationship Id="rId49" Type="http://schemas.openxmlformats.org/officeDocument/2006/relationships/image" Target="media/image21.wmf"/><Relationship Id="rId489" Type="http://schemas.openxmlformats.org/officeDocument/2006/relationships/oleObject" Target="embeddings/oleObject274.bin"/><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oleObject" Target="embeddings/oleObject271.bin"/><Relationship Id="rId485" Type="http://schemas.openxmlformats.org/officeDocument/2006/relationships/oleObject" Target="embeddings/oleObject270.bin"/><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image" Target="media/image209.wmf"/><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23.bin"/><Relationship Id="rId479" Type="http://schemas.openxmlformats.org/officeDocument/2006/relationships/oleObject" Target="embeddings/oleObject266.bin"/><Relationship Id="rId478" Type="http://schemas.openxmlformats.org/officeDocument/2006/relationships/oleObject" Target="embeddings/oleObject265.bin"/><Relationship Id="rId477" Type="http://schemas.openxmlformats.org/officeDocument/2006/relationships/oleObject" Target="embeddings/oleObject264.bin"/><Relationship Id="rId476" Type="http://schemas.openxmlformats.org/officeDocument/2006/relationships/oleObject" Target="embeddings/oleObject263.bin"/><Relationship Id="rId475" Type="http://schemas.openxmlformats.org/officeDocument/2006/relationships/oleObject" Target="embeddings/oleObject262.bin"/><Relationship Id="rId474" Type="http://schemas.openxmlformats.org/officeDocument/2006/relationships/oleObject" Target="embeddings/oleObject261.bin"/><Relationship Id="rId473" Type="http://schemas.openxmlformats.org/officeDocument/2006/relationships/image" Target="media/image208.wmf"/><Relationship Id="rId472" Type="http://schemas.openxmlformats.org/officeDocument/2006/relationships/oleObject" Target="embeddings/oleObject260.bin"/><Relationship Id="rId471" Type="http://schemas.openxmlformats.org/officeDocument/2006/relationships/image" Target="media/image207.wmf"/><Relationship Id="rId470" Type="http://schemas.openxmlformats.org/officeDocument/2006/relationships/oleObject" Target="embeddings/oleObject259.bin"/><Relationship Id="rId47" Type="http://schemas.openxmlformats.org/officeDocument/2006/relationships/image" Target="media/image20.wmf"/><Relationship Id="rId469" Type="http://schemas.openxmlformats.org/officeDocument/2006/relationships/oleObject" Target="embeddings/oleObject258.bin"/><Relationship Id="rId468" Type="http://schemas.openxmlformats.org/officeDocument/2006/relationships/image" Target="media/image206.wmf"/><Relationship Id="rId467" Type="http://schemas.openxmlformats.org/officeDocument/2006/relationships/oleObject" Target="embeddings/oleObject257.bin"/><Relationship Id="rId466" Type="http://schemas.openxmlformats.org/officeDocument/2006/relationships/image" Target="media/image205.wmf"/><Relationship Id="rId465" Type="http://schemas.openxmlformats.org/officeDocument/2006/relationships/oleObject" Target="embeddings/oleObject256.bin"/><Relationship Id="rId464" Type="http://schemas.openxmlformats.org/officeDocument/2006/relationships/image" Target="media/image204.wmf"/><Relationship Id="rId463" Type="http://schemas.openxmlformats.org/officeDocument/2006/relationships/oleObject" Target="embeddings/oleObject255.bin"/><Relationship Id="rId462" Type="http://schemas.openxmlformats.org/officeDocument/2006/relationships/image" Target="media/image203.wmf"/><Relationship Id="rId461" Type="http://schemas.openxmlformats.org/officeDocument/2006/relationships/oleObject" Target="embeddings/oleObject254.bin"/><Relationship Id="rId460" Type="http://schemas.openxmlformats.org/officeDocument/2006/relationships/image" Target="media/image202.wmf"/><Relationship Id="rId46" Type="http://schemas.openxmlformats.org/officeDocument/2006/relationships/oleObject" Target="embeddings/oleObject22.bin"/><Relationship Id="rId459" Type="http://schemas.openxmlformats.org/officeDocument/2006/relationships/oleObject" Target="embeddings/oleObject253.bin"/><Relationship Id="rId458" Type="http://schemas.openxmlformats.org/officeDocument/2006/relationships/oleObject" Target="embeddings/oleObject252.bin"/><Relationship Id="rId457" Type="http://schemas.openxmlformats.org/officeDocument/2006/relationships/oleObject" Target="embeddings/oleObject251.bin"/><Relationship Id="rId456" Type="http://schemas.openxmlformats.org/officeDocument/2006/relationships/oleObject" Target="embeddings/oleObject250.bin"/><Relationship Id="rId455" Type="http://schemas.openxmlformats.org/officeDocument/2006/relationships/image" Target="media/image201.wmf"/><Relationship Id="rId454" Type="http://schemas.openxmlformats.org/officeDocument/2006/relationships/oleObject" Target="embeddings/oleObject249.bin"/><Relationship Id="rId453" Type="http://schemas.openxmlformats.org/officeDocument/2006/relationships/image" Target="media/image200.wmf"/><Relationship Id="rId452" Type="http://schemas.openxmlformats.org/officeDocument/2006/relationships/oleObject" Target="embeddings/oleObject248.bin"/><Relationship Id="rId451" Type="http://schemas.openxmlformats.org/officeDocument/2006/relationships/image" Target="media/image199.wmf"/><Relationship Id="rId450" Type="http://schemas.openxmlformats.org/officeDocument/2006/relationships/oleObject" Target="embeddings/oleObject247.bin"/><Relationship Id="rId45" Type="http://schemas.openxmlformats.org/officeDocument/2006/relationships/image" Target="media/image19.png"/><Relationship Id="rId449" Type="http://schemas.openxmlformats.org/officeDocument/2006/relationships/image" Target="media/image198.wmf"/><Relationship Id="rId448" Type="http://schemas.openxmlformats.org/officeDocument/2006/relationships/oleObject" Target="embeddings/oleObject246.bin"/><Relationship Id="rId447" Type="http://schemas.openxmlformats.org/officeDocument/2006/relationships/image" Target="media/image197.wmf"/><Relationship Id="rId446" Type="http://schemas.openxmlformats.org/officeDocument/2006/relationships/oleObject" Target="embeddings/oleObject245.bin"/><Relationship Id="rId445" Type="http://schemas.openxmlformats.org/officeDocument/2006/relationships/image" Target="media/image196.wmf"/><Relationship Id="rId444" Type="http://schemas.openxmlformats.org/officeDocument/2006/relationships/oleObject" Target="embeddings/oleObject244.bin"/><Relationship Id="rId443" Type="http://schemas.openxmlformats.org/officeDocument/2006/relationships/image" Target="media/image195.wmf"/><Relationship Id="rId442" Type="http://schemas.openxmlformats.org/officeDocument/2006/relationships/oleObject" Target="embeddings/oleObject243.bin"/><Relationship Id="rId441" Type="http://schemas.openxmlformats.org/officeDocument/2006/relationships/image" Target="media/image194.wmf"/><Relationship Id="rId440" Type="http://schemas.openxmlformats.org/officeDocument/2006/relationships/oleObject" Target="embeddings/oleObject242.bin"/><Relationship Id="rId44" Type="http://schemas.openxmlformats.org/officeDocument/2006/relationships/oleObject" Target="embeddings/oleObject21.bin"/><Relationship Id="rId439" Type="http://schemas.openxmlformats.org/officeDocument/2006/relationships/image" Target="media/image193.wmf"/><Relationship Id="rId438" Type="http://schemas.openxmlformats.org/officeDocument/2006/relationships/oleObject" Target="embeddings/oleObject241.bin"/><Relationship Id="rId437" Type="http://schemas.openxmlformats.org/officeDocument/2006/relationships/image" Target="media/image192.wmf"/><Relationship Id="rId436" Type="http://schemas.openxmlformats.org/officeDocument/2006/relationships/oleObject" Target="embeddings/oleObject240.bin"/><Relationship Id="rId435" Type="http://schemas.openxmlformats.org/officeDocument/2006/relationships/image" Target="media/image191.wmf"/><Relationship Id="rId434" Type="http://schemas.openxmlformats.org/officeDocument/2006/relationships/oleObject" Target="embeddings/oleObject239.bin"/><Relationship Id="rId433" Type="http://schemas.openxmlformats.org/officeDocument/2006/relationships/image" Target="media/image190.wmf"/><Relationship Id="rId432" Type="http://schemas.openxmlformats.org/officeDocument/2006/relationships/oleObject" Target="embeddings/oleObject238.bin"/><Relationship Id="rId431" Type="http://schemas.openxmlformats.org/officeDocument/2006/relationships/image" Target="media/image189.wmf"/><Relationship Id="rId430" Type="http://schemas.openxmlformats.org/officeDocument/2006/relationships/oleObject" Target="embeddings/oleObject237.bin"/><Relationship Id="rId43" Type="http://schemas.openxmlformats.org/officeDocument/2006/relationships/image" Target="media/image18.wmf"/><Relationship Id="rId429" Type="http://schemas.openxmlformats.org/officeDocument/2006/relationships/image" Target="media/image188.wmf"/><Relationship Id="rId428" Type="http://schemas.openxmlformats.org/officeDocument/2006/relationships/oleObject" Target="embeddings/oleObject236.bin"/><Relationship Id="rId427" Type="http://schemas.openxmlformats.org/officeDocument/2006/relationships/image" Target="media/image187.png"/><Relationship Id="rId426" Type="http://schemas.openxmlformats.org/officeDocument/2006/relationships/image" Target="media/image186.wmf"/><Relationship Id="rId425" Type="http://schemas.openxmlformats.org/officeDocument/2006/relationships/oleObject" Target="embeddings/oleObject235.bin"/><Relationship Id="rId424" Type="http://schemas.openxmlformats.org/officeDocument/2006/relationships/image" Target="media/image185.wmf"/><Relationship Id="rId423" Type="http://schemas.openxmlformats.org/officeDocument/2006/relationships/oleObject" Target="embeddings/oleObject234.bin"/><Relationship Id="rId422" Type="http://schemas.openxmlformats.org/officeDocument/2006/relationships/oleObject" Target="embeddings/oleObject233.bin"/><Relationship Id="rId421" Type="http://schemas.openxmlformats.org/officeDocument/2006/relationships/oleObject" Target="embeddings/oleObject232.bin"/><Relationship Id="rId420" Type="http://schemas.openxmlformats.org/officeDocument/2006/relationships/oleObject" Target="embeddings/oleObject231.bin"/><Relationship Id="rId42" Type="http://schemas.openxmlformats.org/officeDocument/2006/relationships/oleObject" Target="embeddings/oleObject20.bin"/><Relationship Id="rId419" Type="http://schemas.openxmlformats.org/officeDocument/2006/relationships/image" Target="media/image184.wmf"/><Relationship Id="rId418" Type="http://schemas.openxmlformats.org/officeDocument/2006/relationships/oleObject" Target="embeddings/oleObject230.bin"/><Relationship Id="rId417" Type="http://schemas.openxmlformats.org/officeDocument/2006/relationships/oleObject" Target="embeddings/oleObject229.bin"/><Relationship Id="rId416" Type="http://schemas.openxmlformats.org/officeDocument/2006/relationships/oleObject" Target="embeddings/oleObject228.bin"/><Relationship Id="rId415" Type="http://schemas.openxmlformats.org/officeDocument/2006/relationships/image" Target="media/image183.wmf"/><Relationship Id="rId414" Type="http://schemas.openxmlformats.org/officeDocument/2006/relationships/oleObject" Target="embeddings/oleObject227.bin"/><Relationship Id="rId413" Type="http://schemas.openxmlformats.org/officeDocument/2006/relationships/image" Target="media/image182.wmf"/><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image" Target="media/image17.wmf"/><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oleObject" Target="embeddings/oleObject222.bin"/><Relationship Id="rId405" Type="http://schemas.openxmlformats.org/officeDocument/2006/relationships/image" Target="media/image179.wmf"/><Relationship Id="rId404" Type="http://schemas.openxmlformats.org/officeDocument/2006/relationships/oleObject" Target="embeddings/oleObject221.bin"/><Relationship Id="rId403" Type="http://schemas.openxmlformats.org/officeDocument/2006/relationships/oleObject" Target="embeddings/oleObject220.bin"/><Relationship Id="rId402" Type="http://schemas.openxmlformats.org/officeDocument/2006/relationships/image" Target="media/image178.wmf"/><Relationship Id="rId401" Type="http://schemas.openxmlformats.org/officeDocument/2006/relationships/oleObject" Target="embeddings/oleObject219.bin"/><Relationship Id="rId400" Type="http://schemas.openxmlformats.org/officeDocument/2006/relationships/image" Target="media/image177.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image" Target="media/image176.wmf"/><Relationship Id="rId397" Type="http://schemas.openxmlformats.org/officeDocument/2006/relationships/oleObject" Target="embeddings/oleObject217.bin"/><Relationship Id="rId396" Type="http://schemas.openxmlformats.org/officeDocument/2006/relationships/image" Target="media/image175.wmf"/><Relationship Id="rId395" Type="http://schemas.openxmlformats.org/officeDocument/2006/relationships/oleObject" Target="embeddings/oleObject216.bin"/><Relationship Id="rId394" Type="http://schemas.openxmlformats.org/officeDocument/2006/relationships/image" Target="media/image174.wmf"/><Relationship Id="rId393" Type="http://schemas.openxmlformats.org/officeDocument/2006/relationships/oleObject" Target="embeddings/oleObject215.bin"/><Relationship Id="rId392" Type="http://schemas.openxmlformats.org/officeDocument/2006/relationships/image" Target="media/image173.wmf"/><Relationship Id="rId391" Type="http://schemas.openxmlformats.org/officeDocument/2006/relationships/oleObject" Target="embeddings/oleObject214.bin"/><Relationship Id="rId390" Type="http://schemas.openxmlformats.org/officeDocument/2006/relationships/image" Target="media/image172.wmf"/><Relationship Id="rId39" Type="http://schemas.openxmlformats.org/officeDocument/2006/relationships/image" Target="media/image16.wmf"/><Relationship Id="rId389" Type="http://schemas.openxmlformats.org/officeDocument/2006/relationships/oleObject" Target="embeddings/oleObject213.bin"/><Relationship Id="rId388" Type="http://schemas.openxmlformats.org/officeDocument/2006/relationships/image" Target="media/image171.wmf"/><Relationship Id="rId387" Type="http://schemas.openxmlformats.org/officeDocument/2006/relationships/oleObject" Target="embeddings/oleObject212.bin"/><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oleObject" Target="embeddings/oleObject18.bin"/><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image" Target="media/image163.wmf"/><Relationship Id="rId371" Type="http://schemas.openxmlformats.org/officeDocument/2006/relationships/oleObject" Target="embeddings/oleObject204.bin"/><Relationship Id="rId370" Type="http://schemas.openxmlformats.org/officeDocument/2006/relationships/image" Target="media/image162.wmf"/><Relationship Id="rId37" Type="http://schemas.openxmlformats.org/officeDocument/2006/relationships/image" Target="media/image15.wmf"/><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oleObject" Target="embeddings/oleObject201.bin"/><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image" Target="media/image160.wmf"/><Relationship Id="rId362" Type="http://schemas.openxmlformats.org/officeDocument/2006/relationships/oleObject" Target="embeddings/oleObject198.bin"/><Relationship Id="rId361" Type="http://schemas.openxmlformats.org/officeDocument/2006/relationships/image" Target="media/image159.wmf"/><Relationship Id="rId360" Type="http://schemas.openxmlformats.org/officeDocument/2006/relationships/oleObject" Target="embeddings/oleObject197.bin"/><Relationship Id="rId36" Type="http://schemas.openxmlformats.org/officeDocument/2006/relationships/oleObject" Target="embeddings/oleObject17.bin"/><Relationship Id="rId359" Type="http://schemas.openxmlformats.org/officeDocument/2006/relationships/oleObject" Target="embeddings/oleObject196.bin"/><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image" Target="media/image157.wmf"/><Relationship Id="rId355" Type="http://schemas.openxmlformats.org/officeDocument/2006/relationships/oleObject" Target="embeddings/oleObject194.bin"/><Relationship Id="rId354" Type="http://schemas.openxmlformats.org/officeDocument/2006/relationships/oleObject" Target="embeddings/oleObject193.bin"/><Relationship Id="rId353" Type="http://schemas.openxmlformats.org/officeDocument/2006/relationships/oleObject" Target="embeddings/oleObject192.bin"/><Relationship Id="rId352" Type="http://schemas.openxmlformats.org/officeDocument/2006/relationships/image" Target="media/image156.wmf"/><Relationship Id="rId351" Type="http://schemas.openxmlformats.org/officeDocument/2006/relationships/oleObject" Target="embeddings/oleObject191.bin"/><Relationship Id="rId350" Type="http://schemas.openxmlformats.org/officeDocument/2006/relationships/image" Target="media/image155.wmf"/><Relationship Id="rId35" Type="http://schemas.openxmlformats.org/officeDocument/2006/relationships/image" Target="media/image14.wmf"/><Relationship Id="rId349" Type="http://schemas.openxmlformats.org/officeDocument/2006/relationships/oleObject" Target="embeddings/oleObject190.bin"/><Relationship Id="rId348" Type="http://schemas.openxmlformats.org/officeDocument/2006/relationships/image" Target="media/image154.wmf"/><Relationship Id="rId347" Type="http://schemas.openxmlformats.org/officeDocument/2006/relationships/oleObject" Target="embeddings/oleObject189.bin"/><Relationship Id="rId346" Type="http://schemas.openxmlformats.org/officeDocument/2006/relationships/image" Target="media/image153.wmf"/><Relationship Id="rId345" Type="http://schemas.openxmlformats.org/officeDocument/2006/relationships/oleObject" Target="embeddings/oleObject188.bin"/><Relationship Id="rId344" Type="http://schemas.openxmlformats.org/officeDocument/2006/relationships/image" Target="media/image152.wmf"/><Relationship Id="rId343" Type="http://schemas.openxmlformats.org/officeDocument/2006/relationships/oleObject" Target="embeddings/oleObject187.bin"/><Relationship Id="rId342" Type="http://schemas.openxmlformats.org/officeDocument/2006/relationships/oleObject" Target="embeddings/oleObject186.bin"/><Relationship Id="rId341" Type="http://schemas.openxmlformats.org/officeDocument/2006/relationships/image" Target="media/image151.wmf"/><Relationship Id="rId340" Type="http://schemas.openxmlformats.org/officeDocument/2006/relationships/oleObject" Target="embeddings/oleObject185.bin"/><Relationship Id="rId34" Type="http://schemas.openxmlformats.org/officeDocument/2006/relationships/oleObject" Target="embeddings/oleObject16.bin"/><Relationship Id="rId339" Type="http://schemas.openxmlformats.org/officeDocument/2006/relationships/image" Target="media/image150.wmf"/><Relationship Id="rId338" Type="http://schemas.openxmlformats.org/officeDocument/2006/relationships/oleObject" Target="embeddings/oleObject184.bin"/><Relationship Id="rId337" Type="http://schemas.openxmlformats.org/officeDocument/2006/relationships/image" Target="media/image149.wmf"/><Relationship Id="rId336" Type="http://schemas.openxmlformats.org/officeDocument/2006/relationships/oleObject" Target="embeddings/oleObject183.bin"/><Relationship Id="rId335" Type="http://schemas.openxmlformats.org/officeDocument/2006/relationships/image" Target="media/image148.wmf"/><Relationship Id="rId334" Type="http://schemas.openxmlformats.org/officeDocument/2006/relationships/oleObject" Target="embeddings/oleObject182.bin"/><Relationship Id="rId333" Type="http://schemas.openxmlformats.org/officeDocument/2006/relationships/image" Target="media/image147.wmf"/><Relationship Id="rId332" Type="http://schemas.openxmlformats.org/officeDocument/2006/relationships/oleObject" Target="embeddings/oleObject181.bin"/><Relationship Id="rId331" Type="http://schemas.openxmlformats.org/officeDocument/2006/relationships/oleObject" Target="embeddings/oleObject180.bin"/><Relationship Id="rId330" Type="http://schemas.openxmlformats.org/officeDocument/2006/relationships/image" Target="media/image146.wmf"/><Relationship Id="rId33" Type="http://schemas.openxmlformats.org/officeDocument/2006/relationships/image" Target="media/image13.wmf"/><Relationship Id="rId329" Type="http://schemas.openxmlformats.org/officeDocument/2006/relationships/oleObject" Target="embeddings/oleObject179.bin"/><Relationship Id="rId328" Type="http://schemas.openxmlformats.org/officeDocument/2006/relationships/image" Target="media/image145.wmf"/><Relationship Id="rId327" Type="http://schemas.openxmlformats.org/officeDocument/2006/relationships/oleObject" Target="embeddings/oleObject178.bin"/><Relationship Id="rId326" Type="http://schemas.openxmlformats.org/officeDocument/2006/relationships/image" Target="media/image144.wmf"/><Relationship Id="rId325" Type="http://schemas.openxmlformats.org/officeDocument/2006/relationships/oleObject" Target="embeddings/oleObject177.bin"/><Relationship Id="rId324" Type="http://schemas.openxmlformats.org/officeDocument/2006/relationships/image" Target="media/image143.wmf"/><Relationship Id="rId323" Type="http://schemas.openxmlformats.org/officeDocument/2006/relationships/oleObject" Target="embeddings/oleObject176.bin"/><Relationship Id="rId322" Type="http://schemas.openxmlformats.org/officeDocument/2006/relationships/image" Target="media/image142.wmf"/><Relationship Id="rId321" Type="http://schemas.openxmlformats.org/officeDocument/2006/relationships/oleObject" Target="embeddings/oleObject175.bin"/><Relationship Id="rId320" Type="http://schemas.openxmlformats.org/officeDocument/2006/relationships/image" Target="media/image141.wmf"/><Relationship Id="rId32" Type="http://schemas.openxmlformats.org/officeDocument/2006/relationships/oleObject" Target="embeddings/oleObject15.bin"/><Relationship Id="rId319" Type="http://schemas.openxmlformats.org/officeDocument/2006/relationships/oleObject" Target="embeddings/oleObject174.bin"/><Relationship Id="rId318" Type="http://schemas.openxmlformats.org/officeDocument/2006/relationships/image" Target="media/image140.wmf"/><Relationship Id="rId317" Type="http://schemas.openxmlformats.org/officeDocument/2006/relationships/oleObject" Target="embeddings/oleObject173.bin"/><Relationship Id="rId316" Type="http://schemas.openxmlformats.org/officeDocument/2006/relationships/oleObject" Target="embeddings/oleObject172.bin"/><Relationship Id="rId315" Type="http://schemas.openxmlformats.org/officeDocument/2006/relationships/image" Target="media/image139.wmf"/><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image" Target="media/image12.wmf"/><Relationship Id="rId309" Type="http://schemas.openxmlformats.org/officeDocument/2006/relationships/image" Target="media/image136.wmf"/><Relationship Id="rId308" Type="http://schemas.openxmlformats.org/officeDocument/2006/relationships/oleObject" Target="embeddings/oleObject168.bin"/><Relationship Id="rId307" Type="http://schemas.openxmlformats.org/officeDocument/2006/relationships/image" Target="media/image135.wmf"/><Relationship Id="rId306" Type="http://schemas.openxmlformats.org/officeDocument/2006/relationships/oleObject" Target="embeddings/oleObject167.bin"/><Relationship Id="rId305" Type="http://schemas.openxmlformats.org/officeDocument/2006/relationships/image" Target="media/image134.wmf"/><Relationship Id="rId304" Type="http://schemas.openxmlformats.org/officeDocument/2006/relationships/oleObject" Target="embeddings/oleObject166.bin"/><Relationship Id="rId303" Type="http://schemas.openxmlformats.org/officeDocument/2006/relationships/image" Target="media/image133.wmf"/><Relationship Id="rId302" Type="http://schemas.openxmlformats.org/officeDocument/2006/relationships/oleObject" Target="embeddings/oleObject165.bin"/><Relationship Id="rId301" Type="http://schemas.openxmlformats.org/officeDocument/2006/relationships/image" Target="media/image132.wmf"/><Relationship Id="rId300" Type="http://schemas.openxmlformats.org/officeDocument/2006/relationships/oleObject" Target="embeddings/oleObject164.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63.bin"/><Relationship Id="rId297" Type="http://schemas.openxmlformats.org/officeDocument/2006/relationships/image" Target="media/image130.wmf"/><Relationship Id="rId296" Type="http://schemas.openxmlformats.org/officeDocument/2006/relationships/oleObject" Target="embeddings/oleObject162.bin"/><Relationship Id="rId295" Type="http://schemas.openxmlformats.org/officeDocument/2006/relationships/image" Target="media/image129.png"/><Relationship Id="rId294" Type="http://schemas.openxmlformats.org/officeDocument/2006/relationships/image" Target="media/image128.png"/><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1.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3.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0.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2.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image" Target="media/image9.wmf"/><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11.bin"/><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image" Target="media/image8.wmf"/><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10.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7.wmf"/><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6.wmf"/><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oleObject" Target="embeddings/oleObject8.bin"/><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5.wmf"/><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7.bin"/><Relationship Id="rId159" Type="http://schemas.openxmlformats.org/officeDocument/2006/relationships/image" Target="media/image67.png"/><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5.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2025-12-12T08:24:00Z</dcterms:created>
  <dc:creator>学科网试题生产平台</dc:creator>
  <dc:description>3887194892100608</dc:description>
  <cp:lastModifiedBy>小英alice</cp:lastModifiedBy>
  <dcterms:modified xsi:type="dcterms:W3CDTF">2025-12-30T14:07:17Z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3AD6CED034F440E4B13201EB6B8B842D_12</vt:lpwstr>
  </property>
</Properties>
</file>