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F68F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10744200</wp:posOffset>
            </wp:positionV>
            <wp:extent cx="419100" cy="406400"/>
            <wp:effectExtent l="0" t="0" r="0" b="12700"/>
            <wp:wrapNone/>
            <wp:docPr id="100339" name="图片 10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 name="图片 100339"/>
                    <pic:cNvPicPr>
                      <a:picLocks noChangeAspect="1"/>
                    </pic:cNvPicPr>
                  </pic:nvPicPr>
                  <pic:blipFill>
                    <a:blip r:embed="rId6"/>
                    <a:stretch>
                      <a:fillRect/>
                    </a:stretch>
                  </pic:blipFill>
                  <pic:spPr>
                    <a:xfrm>
                      <a:off x="0" y="0"/>
                      <a:ext cx="419100" cy="406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12268200</wp:posOffset>
            </wp:positionH>
            <wp:positionV relativeFrom="topMargin">
              <wp:posOffset>12547600</wp:posOffset>
            </wp:positionV>
            <wp:extent cx="495300" cy="279400"/>
            <wp:effectExtent l="0" t="0" r="0" b="6350"/>
            <wp:wrapNone/>
            <wp:docPr id="534072315" name="图片 5340723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15" name="图片 53407231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学年第一学期六年级数学学科期末练习</w:t>
      </w:r>
    </w:p>
    <w:p w14:paraId="50E82EF1">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5767C37">
      <w:pPr>
        <w:spacing w:line="360" w:lineRule="auto"/>
        <w:jc w:val="left"/>
      </w:pPr>
      <w:r>
        <w:rPr>
          <w:rFonts w:ascii="宋体" w:hAnsi="宋体" w:eastAsia="宋体" w:cs="宋体"/>
          <w:b/>
          <w:color w:val="auto"/>
          <w:sz w:val="24"/>
        </w:rPr>
        <w:t>考生注意：所有试题请在答题纸的指定位置作答，否则不予评分．</w:t>
      </w:r>
    </w:p>
    <w:p w14:paraId="054E219F">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B885C21">
      <w:pPr>
        <w:spacing w:line="360" w:lineRule="auto"/>
        <w:jc w:val="both"/>
      </w:pPr>
      <w:r>
        <w:rPr>
          <w:color w:val="auto"/>
        </w:rPr>
        <w:t xml:space="preserve">1. </w:t>
      </w:r>
      <w:r>
        <w:rPr>
          <w:rFonts w:ascii="宋体" w:hAnsi="宋体" w:eastAsia="宋体" w:cs="宋体"/>
          <w:color w:val="auto"/>
        </w:rPr>
        <w:t>下列方程中是一元一次方程的是（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20CD45E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9" o:title="eqId904e3c803a8bb2a434a3713ac915550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11" o:title="eqId5b8931ef33ae6e019e258f47e2acd4c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 o:title="eqId6748f6682f5890aa5700d3f39f8b764c"/>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 o:title="eqIdecfdf497e0be0f8ab13c9b912f2e1f0a"/>
            <o:lock v:ext="edit" aspectratio="t"/>
            <w10:wrap type="none"/>
            <w10:anchorlock/>
          </v:shape>
          <o:OLEObject Type="Embed" ProgID="Equation.DSMT4" ShapeID="_x0000_i1028" DrawAspect="Content" ObjectID="_1468075728" r:id="rId14">
            <o:LockedField>false</o:LockedField>
          </o:OLEObject>
        </w:object>
      </w:r>
    </w:p>
    <w:p w14:paraId="76C5D4E8">
      <w:pPr>
        <w:spacing w:line="360" w:lineRule="auto"/>
        <w:textAlignment w:val="center"/>
        <w:rPr>
          <w:color w:val="000000"/>
        </w:rPr>
      </w:pPr>
      <w:r>
        <w:rPr>
          <w:color w:val="2E75B6"/>
        </w:rPr>
        <w:t>【答案】</w:t>
      </w:r>
      <w:r>
        <w:rPr>
          <w:color w:val="000000"/>
        </w:rPr>
        <w:t>C</w:t>
      </w:r>
    </w:p>
    <w:p w14:paraId="0679D9C6">
      <w:pPr>
        <w:spacing w:line="360" w:lineRule="auto"/>
        <w:textAlignment w:val="center"/>
        <w:rPr>
          <w:color w:val="000000"/>
        </w:rPr>
      </w:pPr>
      <w:r>
        <w:rPr>
          <w:color w:val="2E75B6"/>
        </w:rPr>
        <w:t>【解析】</w:t>
      </w:r>
    </w:p>
    <w:p w14:paraId="61ED2439">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本题考查了一元一次方程的定义，根据一元一次方程的定义逐一判断即可，掌握一元一次方程的定义是解题的关键．</w:t>
      </w:r>
    </w:p>
    <w:p w14:paraId="5A442D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9" o:title="eqId904e3c803a8bb2a434a3713ac915550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中含有两个未知数，故选项不符合题意；</w:t>
      </w:r>
    </w:p>
    <w:p w14:paraId="5FC858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11" o:title="eqId5b8931ef33ae6e019e258f47e2acd4c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分母中含有未知数，方程左边不是整式，故选项不符合题意；</w:t>
      </w:r>
    </w:p>
    <w:p w14:paraId="290881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 o:title="eqId6748f6682f5890aa5700d3f39f8b764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是一元一次方程，故选项符合题意；</w:t>
      </w:r>
    </w:p>
    <w:p w14:paraId="5A7EC6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 o:title="eqIdecfdf497e0be0f8ab13c9b912f2e1f0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中含有两个未知数，故选项不符合题意；</w:t>
      </w:r>
    </w:p>
    <w:p w14:paraId="101DD3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D01DDE">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下列说法中，正确的有</w:t>
      </w:r>
      <w:r>
        <w:rPr>
          <w:rFonts w:ascii="Times New Roman" w:hAnsi="Times New Roman" w:eastAsia="Times New Roman" w:cs="Times New Roman"/>
          <w:color w:val="000000"/>
        </w:rPr>
        <w:t>(   )</w:t>
      </w:r>
    </w:p>
    <w:p w14:paraId="24B2FD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任何有理数都有倒数；</w:t>
      </w:r>
      <w:r>
        <w:rPr>
          <w:color w:val="000000"/>
        </w:rPr>
        <w:tab/>
      </w:r>
      <w:r>
        <w:rPr>
          <w:color w:val="000000"/>
        </w:rPr>
        <w:t xml:space="preserve">B. </w:t>
      </w:r>
      <w:r>
        <w:rPr>
          <w:rFonts w:ascii="宋体" w:hAnsi="宋体" w:eastAsia="宋体" w:cs="宋体"/>
          <w:color w:val="000000"/>
        </w:rPr>
        <w:t>任何有理数</w:t>
      </w:r>
      <w:r>
        <w:rPr>
          <w:rFonts w:ascii="宋体" w:hAnsi="宋体" w:eastAsia="宋体" w:cs="宋体"/>
          <w:color w:val="000000"/>
          <w:position w:val="0"/>
        </w:rPr>
        <w:drawing>
          <wp:inline distT="0" distB="0" distL="114300" distR="114300">
            <wp:extent cx="133350" cy="177800"/>
            <wp:effectExtent l="0" t="0" r="0" b="13335"/>
            <wp:docPr id="534072319" name="图片 53407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19" name="图片 53407231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平方都是正数；</w:t>
      </w:r>
    </w:p>
    <w:p w14:paraId="30E91E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任何有理数都有相反数；</w:t>
      </w:r>
      <w:r>
        <w:rPr>
          <w:color w:val="000000"/>
        </w:rPr>
        <w:tab/>
      </w:r>
      <w:r>
        <w:rPr>
          <w:color w:val="000000"/>
        </w:rPr>
        <w:t xml:space="preserve">D. </w:t>
      </w:r>
      <w:r>
        <w:rPr>
          <w:rFonts w:ascii="宋体" w:hAnsi="宋体" w:eastAsia="宋体" w:cs="宋体"/>
          <w:color w:val="000000"/>
        </w:rPr>
        <w:t>一个有理数不是正数就是负数．</w:t>
      </w:r>
    </w:p>
    <w:p w14:paraId="1A7A0AE1">
      <w:pPr>
        <w:spacing w:line="360" w:lineRule="auto"/>
        <w:textAlignment w:val="center"/>
        <w:rPr>
          <w:color w:val="000000"/>
        </w:rPr>
      </w:pPr>
      <w:r>
        <w:rPr>
          <w:color w:val="2E75B6"/>
        </w:rPr>
        <w:t>【答案】</w:t>
      </w:r>
      <w:r>
        <w:rPr>
          <w:color w:val="000000"/>
        </w:rPr>
        <w:t>C</w:t>
      </w:r>
    </w:p>
    <w:p w14:paraId="1B6E1529">
      <w:pPr>
        <w:spacing w:line="360" w:lineRule="auto"/>
        <w:textAlignment w:val="center"/>
        <w:rPr>
          <w:color w:val="000000"/>
        </w:rPr>
      </w:pPr>
      <w:r>
        <w:rPr>
          <w:color w:val="2E75B6"/>
        </w:rPr>
        <w:t>【解析】</w:t>
      </w:r>
    </w:p>
    <w:p w14:paraId="325BB439">
      <w:pPr>
        <w:spacing w:line="360" w:lineRule="auto"/>
        <w:jc w:val="left"/>
        <w:textAlignment w:val="center"/>
        <w:rPr>
          <w:color w:val="000000"/>
        </w:rPr>
      </w:pPr>
      <w:r>
        <w:rPr>
          <w:color w:val="000000"/>
        </w:rPr>
        <w:t>【分析】</w:t>
      </w:r>
      <w:r>
        <w:rPr>
          <w:rFonts w:ascii="宋体" w:hAnsi="宋体" w:eastAsia="宋体" w:cs="宋体"/>
          <w:color w:val="000000"/>
        </w:rPr>
        <w:t>根据有理数的性质，倒数，相反数的概念求解即可．</w:t>
      </w:r>
    </w:p>
    <w:p w14:paraId="3A613E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没有倒数，故选项错误；</w:t>
      </w:r>
    </w:p>
    <w:p w14:paraId="25BC61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的平方是</w:t>
      </w:r>
      <w:r>
        <w:rPr>
          <w:rFonts w:ascii="Times New Roman" w:hAnsi="Times New Roman" w:eastAsia="Times New Roman" w:cs="Times New Roman"/>
          <w:color w:val="000000"/>
        </w:rPr>
        <w:t>0</w:t>
      </w:r>
      <w:r>
        <w:rPr>
          <w:rFonts w:ascii="宋体" w:hAnsi="宋体" w:eastAsia="宋体" w:cs="宋体"/>
          <w:color w:val="000000"/>
        </w:rPr>
        <w:t>，不是正数，故选项错误；</w:t>
      </w:r>
    </w:p>
    <w:p w14:paraId="62730C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．任何有理数都有相反数，故选项正确；</w:t>
      </w:r>
    </w:p>
    <w:p w14:paraId="1E6977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．一个有理数除了正数，负数，还有</w:t>
      </w:r>
      <w:r>
        <w:rPr>
          <w:rFonts w:ascii="Times New Roman" w:hAnsi="Times New Roman" w:eastAsia="Times New Roman" w:cs="Times New Roman"/>
          <w:color w:val="000000"/>
        </w:rPr>
        <w:t>0</w:t>
      </w:r>
      <w:r>
        <w:rPr>
          <w:rFonts w:ascii="宋体" w:hAnsi="宋体" w:eastAsia="宋体" w:cs="宋体"/>
          <w:color w:val="000000"/>
        </w:rPr>
        <w:t>，故选项错误．</w:t>
      </w:r>
    </w:p>
    <w:p w14:paraId="1F8843E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33D297">
      <w:pPr>
        <w:spacing w:line="360" w:lineRule="auto"/>
        <w:jc w:val="left"/>
        <w:textAlignment w:val="center"/>
        <w:rPr>
          <w:color w:val="000000"/>
        </w:rPr>
      </w:pPr>
      <w:r>
        <w:rPr>
          <w:color w:val="000000"/>
        </w:rPr>
        <w:t>【点睛】</w:t>
      </w:r>
      <w:r>
        <w:rPr>
          <w:rFonts w:ascii="宋体" w:hAnsi="宋体" w:eastAsia="宋体" w:cs="宋体"/>
          <w:color w:val="000000"/>
        </w:rPr>
        <w:t>此题考查了有理数的性质，倒数，相反数的概念等知识，解题的关键是熟练掌握以上知识点．</w:t>
      </w:r>
    </w:p>
    <w:p w14:paraId="4E3987C2">
      <w:pPr>
        <w:spacing w:line="360" w:lineRule="auto"/>
        <w:jc w:val="both"/>
        <w:textAlignment w:val="center"/>
        <w:rPr>
          <w:color w:val="000000"/>
        </w:rPr>
      </w:pPr>
      <w:r>
        <w:rPr>
          <w:color w:val="000000"/>
        </w:rPr>
        <w:t xml:space="preserve">3. </w:t>
      </w:r>
      <w:r>
        <w:rPr>
          <w:rFonts w:ascii="宋体" w:hAnsi="宋体" w:eastAsia="宋体" w:cs="宋体"/>
          <w:color w:val="000000"/>
        </w:rPr>
        <w:t>在数轴上，点</w:t>
      </w:r>
      <w:r>
        <w:object>
          <v:shape id="_x0000_i10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dad2a36927223bd70f426ba06aea4b45"/>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表示的数是</w:t>
      </w:r>
      <w:r>
        <w:object>
          <v:shape id="_x0000_i103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 o:title="eqIdd13ce3ebd1112220c639562739f1f9d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，到点</w:t>
      </w:r>
      <w:r>
        <w:object>
          <v:shape id="_x0000_i10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dad2a36927223bd70f426ba06aea4b45"/>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EFA80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7" o:title="eqIdd3aab28a20b5bf47040aaec03b1eb550"/>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7" o:title="eqIdd3aab28a20b5bf47040aaec03b1eb550"/>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9" DrawAspect="Content" ObjectID="_1468075739" r:id="rId31">
            <o:LockedField>false</o:LockedField>
          </o:OLEObject>
        </w:object>
      </w:r>
    </w:p>
    <w:p w14:paraId="06639A40">
      <w:pPr>
        <w:spacing w:line="360" w:lineRule="auto"/>
        <w:textAlignment w:val="center"/>
        <w:rPr>
          <w:color w:val="000000"/>
        </w:rPr>
      </w:pPr>
      <w:r>
        <w:rPr>
          <w:color w:val="2E75B6"/>
        </w:rPr>
        <w:t>【答案】</w:t>
      </w:r>
      <w:r>
        <w:rPr>
          <w:color w:val="000000"/>
        </w:rPr>
        <w:t>B</w:t>
      </w:r>
    </w:p>
    <w:p w14:paraId="256099F8">
      <w:pPr>
        <w:spacing w:line="360" w:lineRule="auto"/>
        <w:textAlignment w:val="center"/>
        <w:rPr>
          <w:color w:val="000000"/>
        </w:rPr>
      </w:pPr>
      <w:r>
        <w:rPr>
          <w:color w:val="2E75B6"/>
        </w:rPr>
        <w:t>【解析】</w:t>
      </w:r>
    </w:p>
    <w:p w14:paraId="7B1AC417">
      <w:pPr>
        <w:spacing w:line="360" w:lineRule="auto"/>
        <w:jc w:val="both"/>
        <w:textAlignment w:val="center"/>
        <w:rPr>
          <w:color w:val="000000"/>
        </w:rPr>
      </w:pPr>
      <w:r>
        <w:rPr>
          <w:color w:val="000000"/>
        </w:rPr>
        <w:t>【分析】</w:t>
      </w:r>
      <w:r>
        <w:rPr>
          <w:rFonts w:ascii="宋体" w:hAnsi="宋体" w:eastAsia="宋体" w:cs="宋体"/>
          <w:color w:val="000000"/>
        </w:rPr>
        <w:t>本题考查了数轴表示数，数轴上两点的距离，分两种情况</w:t>
      </w:r>
      <w:r>
        <w:object>
          <v:shape id="_x0000_i1040"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33" o:title="eqId3e3e1d96adff453cfb35da9c80d45271"/>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或</w:t>
      </w:r>
      <w:r>
        <w:object>
          <v:shape id="_x0000_i1041" o:spt="75" alt="学科网(www.zxxk.com)--教育资源门户，提供试卷、教案、课件、论文、素材以及各类教学资源下载，还有大量而丰富的教学相关资讯！" type="#_x0000_t75" style="height:14.15pt;width:32.9pt;" o:ole="t" filled="f" o:preferrelative="t" stroked="f" coordsize="21600,21600">
            <v:path/>
            <v:fill on="f" focussize="0,0"/>
            <v:stroke on="f" joinstyle="miter"/>
            <v:imagedata r:id="rId35" o:title="eqIdbb413a4a14818ae3c6242f3872d7acc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，即可求解，掌握相关知识是解题的关键．</w:t>
      </w:r>
    </w:p>
    <w:p w14:paraId="605EF7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dad2a36927223bd70f426ba06aea4b45"/>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表示的数是</w:t>
      </w:r>
      <w:r>
        <w:object>
          <v:shape id="_x0000_i104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 o:title="eqIdd13ce3ebd1112220c639562739f1f9d1"/>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44F775CA">
      <w:pPr>
        <w:spacing w:line="360" w:lineRule="auto"/>
        <w:jc w:val="left"/>
        <w:textAlignment w:val="center"/>
        <w:rPr>
          <w:color w:val="000000"/>
        </w:rPr>
      </w:pPr>
      <w:r>
        <w:rPr>
          <w:rFonts w:ascii="宋体" w:hAnsi="宋体" w:eastAsia="宋体" w:cs="宋体"/>
          <w:color w:val="000000"/>
        </w:rPr>
        <w:t>∴到点</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dad2a36927223bd70f426ba06aea4b45"/>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object>
          <v:shape id="_x0000_i104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0" o:title="eqId18bc5b83c46c1dfc72b17cd4efd6813b"/>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或</w:t>
      </w:r>
      <w:r>
        <w:object>
          <v:shape id="_x0000_i1046"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42" o:title="eqId6272e83a349d0d3a32055bc385990369"/>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p>
    <w:p w14:paraId="0A5A6ABA">
      <w:pPr>
        <w:spacing w:line="360" w:lineRule="auto"/>
        <w:jc w:val="left"/>
        <w:textAlignment w:val="center"/>
        <w:rPr>
          <w:color w:val="000000"/>
        </w:rPr>
      </w:pPr>
      <w:r>
        <w:rPr>
          <w:rFonts w:ascii="宋体" w:hAnsi="宋体" w:eastAsia="宋体" w:cs="宋体"/>
          <w:color w:val="000000"/>
        </w:rPr>
        <w:t>∴到点</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dad2a36927223bd70f426ba06aea4b45"/>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距离</w:t>
      </w:r>
      <w:r>
        <w:rPr>
          <w:rFonts w:ascii="Times New Roman" w:hAnsi="Times New Roman" w:eastAsia="Times New Roman" w:cs="Times New Roman"/>
          <w:color w:val="000000"/>
        </w:rPr>
        <w:t>4</w:t>
      </w:r>
      <w:r>
        <w:rPr>
          <w:rFonts w:ascii="宋体" w:hAnsi="宋体" w:eastAsia="宋体" w:cs="宋体"/>
          <w:color w:val="000000"/>
        </w:rPr>
        <w:t>个单位的点表示的数是</w:t>
      </w:r>
      <w:r>
        <w:object>
          <v:shape id="_x0000_i10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7" o:title="eqIdd3aab28a20b5bf47040aaec03b1eb550"/>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w:t>
      </w:r>
    </w:p>
    <w:p w14:paraId="4817D2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9FD702">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object>
          <v:shape id="_x0000_i10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 o:title="eqId1dde8112e8eb968fd042418dd632759e"/>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表示人民广场，点</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9" o:title="eqId5963abe8f421bd99a2aaa94831a951e9"/>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表示真如镇，那么射线</w:t>
      </w:r>
      <w:r>
        <w:object>
          <v:shape id="_x0000_i10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 o:title="eqIdef4113c492885ba7c47fe42ac792578f"/>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表示的方向是（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49B78CBF">
      <w:pPr>
        <w:spacing w:line="360" w:lineRule="auto"/>
        <w:jc w:val="left"/>
        <w:textAlignment w:val="center"/>
        <w:rPr>
          <w:color w:val="000000"/>
        </w:rPr>
      </w:pPr>
      <w:r>
        <w:rPr>
          <w:color w:val="000000"/>
        </w:rPr>
        <w:drawing>
          <wp:inline distT="0" distB="0" distL="114300" distR="114300">
            <wp:extent cx="120015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200150" cy="1000125"/>
                    </a:xfrm>
                    <a:prstGeom prst="rect">
                      <a:avLst/>
                    </a:prstGeom>
                  </pic:spPr>
                </pic:pic>
              </a:graphicData>
            </a:graphic>
          </wp:inline>
        </w:drawing>
      </w:r>
    </w:p>
    <w:p w14:paraId="00B215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北偏西</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 o:title="eqIdc3ad1b0a76a887783392268ae203ad22"/>
            <o:lock v:ext="edit" aspectratio="t"/>
            <w10:wrap type="none"/>
            <w10:anchorlock/>
          </v:shape>
          <o:OLEObject Type="Embed" ProgID="Equation.DSMT4" ShapeID="_x0000_i1053" DrawAspect="Content" ObjectID="_1468075753" r:id="rId53">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f6b86c22b670a8e9f3896f9e8883fbbb"/>
            <o:lock v:ext="edit" aspectratio="t"/>
            <w10:wrap type="none"/>
            <w10:anchorlock/>
          </v:shape>
          <o:OLEObject Type="Embed" ProgID="Equation.DSMT4" ShapeID="_x0000_i1054" DrawAspect="Content" ObjectID="_1468075754" r:id="rId55">
            <o:LockedField>false</o:LockedField>
          </o:OLEObject>
        </w:object>
      </w:r>
      <w:r>
        <w:rPr>
          <w:color w:val="000000"/>
        </w:rPr>
        <w:tab/>
      </w:r>
      <w:r>
        <w:rPr>
          <w:color w:val="000000"/>
        </w:rPr>
        <w:t xml:space="preserve">C. </w:t>
      </w:r>
      <w:r>
        <w:rPr>
          <w:rFonts w:ascii="宋体" w:hAnsi="宋体" w:eastAsia="宋体" w:cs="宋体"/>
          <w:color w:val="000000"/>
        </w:rPr>
        <w:t>西偏北</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be6a6301878fed2a01413020b27310a5"/>
            <o:lock v:ext="edit" aspectratio="t"/>
            <w10:wrap type="none"/>
            <w10:anchorlock/>
          </v:shape>
          <o:OLEObject Type="Embed" ProgID="Equation.DSMT4" ShapeID="_x0000_i1055" DrawAspect="Content" ObjectID="_1468075755" r:id="rId57">
            <o:LockedField>false</o:LockedField>
          </o:OLEObject>
        </w:object>
      </w:r>
      <w:r>
        <w:rPr>
          <w:color w:val="000000"/>
        </w:rPr>
        <w:tab/>
      </w:r>
      <w:r>
        <w:rPr>
          <w:color w:val="000000"/>
        </w:rPr>
        <w:t xml:space="preserve">D. </w:t>
      </w:r>
      <w:r>
        <w:rPr>
          <w:rFonts w:ascii="宋体" w:hAnsi="宋体" w:eastAsia="宋体" w:cs="宋体"/>
          <w:color w:val="000000"/>
        </w:rPr>
        <w:t>西偏北</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f6b86c22b670a8e9f3896f9e8883fbbb"/>
            <o:lock v:ext="edit" aspectratio="t"/>
            <w10:wrap type="none"/>
            <w10:anchorlock/>
          </v:shape>
          <o:OLEObject Type="Embed" ProgID="Equation.DSMT4" ShapeID="_x0000_i1056" DrawAspect="Content" ObjectID="_1468075756" r:id="rId59">
            <o:LockedField>false</o:LockedField>
          </o:OLEObject>
        </w:object>
      </w:r>
    </w:p>
    <w:p w14:paraId="63C54B7C">
      <w:pPr>
        <w:spacing w:line="360" w:lineRule="auto"/>
        <w:textAlignment w:val="center"/>
        <w:rPr>
          <w:color w:val="000000"/>
        </w:rPr>
      </w:pPr>
      <w:r>
        <w:rPr>
          <w:color w:val="2E75B6"/>
        </w:rPr>
        <w:t>【答案】</w:t>
      </w:r>
      <w:r>
        <w:rPr>
          <w:color w:val="000000"/>
        </w:rPr>
        <w:t>A</w:t>
      </w:r>
    </w:p>
    <w:p w14:paraId="780ED985">
      <w:pPr>
        <w:spacing w:line="360" w:lineRule="auto"/>
        <w:textAlignment w:val="center"/>
        <w:rPr>
          <w:color w:val="000000"/>
        </w:rPr>
      </w:pPr>
      <w:r>
        <w:rPr>
          <w:color w:val="2E75B6"/>
        </w:rPr>
        <w:t>【解析】</w:t>
      </w:r>
    </w:p>
    <w:p w14:paraId="7C8E5A95">
      <w:pPr>
        <w:spacing w:line="360" w:lineRule="auto"/>
        <w:jc w:val="both"/>
        <w:textAlignment w:val="center"/>
        <w:rPr>
          <w:color w:val="000000"/>
        </w:rPr>
      </w:pPr>
      <w:r>
        <w:rPr>
          <w:color w:val="000000"/>
        </w:rPr>
        <w:t>【分析】</w:t>
      </w:r>
      <w:r>
        <w:rPr>
          <w:rFonts w:ascii="宋体" w:hAnsi="宋体" w:eastAsia="宋体" w:cs="宋体"/>
          <w:color w:val="000000"/>
        </w:rPr>
        <w:t>本题考查了方向角的应用，运用数形结合思想，读取图形的信息，即可作答．</w:t>
      </w:r>
    </w:p>
    <w:p w14:paraId="15518736">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766CC61F">
      <w:pPr>
        <w:spacing w:line="360" w:lineRule="auto"/>
        <w:jc w:val="left"/>
        <w:textAlignment w:val="center"/>
        <w:rPr>
          <w:color w:val="000000"/>
        </w:rPr>
      </w:pPr>
      <w:r>
        <w:rPr>
          <w:color w:val="000000"/>
        </w:rPr>
        <w:drawing>
          <wp:inline distT="0" distB="0" distL="114300" distR="114300">
            <wp:extent cx="12001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200150" cy="1000125"/>
                    </a:xfrm>
                    <a:prstGeom prst="rect">
                      <a:avLst/>
                    </a:prstGeom>
                  </pic:spPr>
                </pic:pic>
              </a:graphicData>
            </a:graphic>
          </wp:inline>
        </w:drawing>
      </w:r>
    </w:p>
    <w:p w14:paraId="4DD004B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射线</w:t>
      </w:r>
      <w:r>
        <w:object>
          <v:shape id="_x0000_i10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1" o:title="eqIdef4113c492885ba7c47fe42ac792578f"/>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表示的方向是北偏西</w:t>
      </w: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be6a6301878fed2a01413020b27310a5"/>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p>
    <w:p w14:paraId="5E5962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2DEB3F1">
      <w:pPr>
        <w:spacing w:line="360" w:lineRule="auto"/>
        <w:jc w:val="both"/>
        <w:textAlignment w:val="center"/>
        <w:rPr>
          <w:color w:val="000000"/>
        </w:rPr>
      </w:pPr>
      <w:r>
        <w:rPr>
          <w:color w:val="000000"/>
        </w:rPr>
        <w:t xml:space="preserve">5. </w:t>
      </w:r>
      <w:r>
        <w:rPr>
          <w:rFonts w:ascii="宋体" w:hAnsi="宋体" w:eastAsia="宋体" w:cs="宋体"/>
          <w:color w:val="000000"/>
        </w:rPr>
        <w:t>甲班有</w:t>
      </w:r>
      <w:r>
        <w:rPr>
          <w:rFonts w:ascii="Times New Roman" w:hAnsi="Times New Roman" w:eastAsia="Times New Roman" w:cs="Times New Roman"/>
          <w:color w:val="000000"/>
        </w:rPr>
        <w:t>54</w:t>
      </w:r>
      <w:r>
        <w:rPr>
          <w:rFonts w:ascii="宋体" w:hAnsi="宋体" w:eastAsia="宋体" w:cs="宋体"/>
          <w:color w:val="000000"/>
        </w:rPr>
        <w:t>人，乙班有</w:t>
      </w:r>
      <w:r>
        <w:rPr>
          <w:rFonts w:ascii="Times New Roman" w:hAnsi="Times New Roman" w:eastAsia="Times New Roman" w:cs="Times New Roman"/>
          <w:color w:val="000000"/>
        </w:rPr>
        <w:t>48</w:t>
      </w:r>
      <w:r>
        <w:rPr>
          <w:rFonts w:ascii="宋体" w:hAnsi="宋体" w:eastAsia="宋体" w:cs="宋体"/>
          <w:color w:val="000000"/>
        </w:rPr>
        <w:t>人，要使甲班的人数是乙班的</w:t>
      </w:r>
      <w:r>
        <w:rPr>
          <w:rFonts w:ascii="Times New Roman" w:hAnsi="Times New Roman" w:eastAsia="Times New Roman" w:cs="Times New Roman"/>
          <w:color w:val="000000"/>
        </w:rPr>
        <w:t>2</w:t>
      </w:r>
      <w:r>
        <w:rPr>
          <w:rFonts w:ascii="宋体" w:hAnsi="宋体" w:eastAsia="宋体" w:cs="宋体"/>
          <w:color w:val="000000"/>
        </w:rPr>
        <w:t>倍，设从乙班调往甲班</w:t>
      </w:r>
      <w:r>
        <w:rPr>
          <w:rFonts w:ascii="Times New Roman" w:hAnsi="Times New Roman" w:eastAsia="Times New Roman" w:cs="Times New Roman"/>
          <w:i/>
          <w:color w:val="000000"/>
        </w:rPr>
        <w:t>x</w:t>
      </w:r>
      <w:r>
        <w:rPr>
          <w:rFonts w:ascii="宋体" w:hAnsi="宋体" w:eastAsia="宋体" w:cs="宋体"/>
          <w:color w:val="000000"/>
        </w:rPr>
        <w:t>人，则可列方程（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708F98D6">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63" o:title="eqId5aaf1c7e6f91b127ba0136bc9c507062"/>
            <o:lock v:ext="edit" aspectratio="t"/>
            <w10:wrap type="none"/>
            <w10:anchorlock/>
          </v:shape>
          <o:OLEObject Type="Embed" ProgID="Equation.DSMT4" ShapeID="_x0000_i1059" DrawAspect="Content" ObjectID="_1468075759" r:id="rId62">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65" o:title="eqId2fcbe78ea9426cdc8c8ae37551f95c38"/>
            <o:lock v:ext="edit" aspectratio="t"/>
            <w10:wrap type="none"/>
            <w10:anchorlock/>
          </v:shape>
          <o:OLEObject Type="Embed" ProgID="Equation.DSMT4" ShapeID="_x0000_i1060" DrawAspect="Content" ObjectID="_1468075760" r:id="rId64">
            <o:LockedField>false</o:LockedField>
          </o:OLEObject>
        </w:object>
      </w:r>
    </w:p>
    <w:p w14:paraId="132E1635">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7" o:title="eqId52fd0dd4514042d56dcfb776504efef7"/>
            <o:lock v:ext="edit" aspectratio="t"/>
            <w10:wrap type="none"/>
            <w10:anchorlock/>
          </v:shape>
          <o:OLEObject Type="Embed" ProgID="Equation.DSMT4" ShapeID="_x0000_i1061" DrawAspect="Content" ObjectID="_1468075761" r:id="rId66">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9" o:title="eqId1a095eca261a23c65c287c91c2894407"/>
            <o:lock v:ext="edit" aspectratio="t"/>
            <w10:wrap type="none"/>
            <w10:anchorlock/>
          </v:shape>
          <o:OLEObject Type="Embed" ProgID="Equation.DSMT4" ShapeID="_x0000_i1062" DrawAspect="Content" ObjectID="_1468075762" r:id="rId68">
            <o:LockedField>false</o:LockedField>
          </o:OLEObject>
        </w:object>
      </w:r>
    </w:p>
    <w:p w14:paraId="171F61E7">
      <w:pPr>
        <w:spacing w:line="360" w:lineRule="auto"/>
        <w:textAlignment w:val="center"/>
        <w:rPr>
          <w:color w:val="000000"/>
        </w:rPr>
      </w:pPr>
      <w:r>
        <w:rPr>
          <w:color w:val="2E75B6"/>
        </w:rPr>
        <w:t>【答案】</w:t>
      </w:r>
      <w:r>
        <w:rPr>
          <w:color w:val="000000"/>
        </w:rPr>
        <w:t>A</w:t>
      </w:r>
    </w:p>
    <w:p w14:paraId="546A9FB6">
      <w:pPr>
        <w:spacing w:line="360" w:lineRule="auto"/>
        <w:textAlignment w:val="center"/>
        <w:rPr>
          <w:color w:val="000000"/>
        </w:rPr>
      </w:pPr>
      <w:r>
        <w:rPr>
          <w:color w:val="2E75B6"/>
        </w:rPr>
        <w:t>【解析】</w:t>
      </w:r>
    </w:p>
    <w:p w14:paraId="1189FBEC">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此题考查了一元一次方程的应用，设从乙班调入甲班</w:t>
      </w:r>
      <w:r>
        <w:rPr>
          <w:rFonts w:ascii="Times New Roman" w:hAnsi="Times New Roman" w:eastAsia="Times New Roman" w:cs="Times New Roman"/>
          <w:i/>
          <w:color w:val="000000"/>
        </w:rPr>
        <w:t>x</w:t>
      </w:r>
      <w:r>
        <w:rPr>
          <w:rFonts w:ascii="宋体" w:hAnsi="宋体" w:eastAsia="宋体" w:cs="宋体"/>
          <w:color w:val="000000"/>
        </w:rPr>
        <w:t>人，则乙班现有</w:t>
      </w:r>
      <w:r>
        <w:object>
          <v:shape id="_x0000_i1063"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71" o:title="eqId37e7b409e1a4ae515de0d3e738d24c88"/>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人，甲班现有</w:t>
      </w:r>
      <w:r>
        <w:object>
          <v:shape id="_x0000_i1064"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73" o:title="eqIdf5be39b973c241dfee607abebdc95b42"/>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人．甲班人数是乙班的</w:t>
      </w:r>
      <w:r>
        <w:rPr>
          <w:rFonts w:ascii="Times New Roman" w:hAnsi="Times New Roman" w:eastAsia="Times New Roman" w:cs="Times New Roman"/>
          <w:color w:val="000000"/>
        </w:rPr>
        <w:t>2</w:t>
      </w:r>
      <w:r>
        <w:rPr>
          <w:rFonts w:ascii="宋体" w:hAnsi="宋体" w:eastAsia="宋体" w:cs="宋体"/>
          <w:color w:val="000000"/>
        </w:rPr>
        <w:t>倍，据此列方程即可．</w:t>
      </w:r>
    </w:p>
    <w:p w14:paraId="52664DCB">
      <w:pPr>
        <w:spacing w:line="360" w:lineRule="auto"/>
        <w:jc w:val="both"/>
        <w:textAlignment w:val="center"/>
        <w:rPr>
          <w:color w:val="000000"/>
        </w:rPr>
      </w:pPr>
      <w:r>
        <w:rPr>
          <w:color w:val="000000"/>
        </w:rPr>
        <w:t>【详解】</w:t>
      </w:r>
      <w:r>
        <w:rPr>
          <w:rFonts w:ascii="宋体" w:hAnsi="宋体" w:eastAsia="宋体" w:cs="宋体"/>
          <w:color w:val="000000"/>
        </w:rPr>
        <w:t>解：设从乙班调入甲班</w:t>
      </w:r>
      <w:r>
        <w:rPr>
          <w:rFonts w:ascii="Times New Roman" w:hAnsi="Times New Roman" w:eastAsia="Times New Roman" w:cs="Times New Roman"/>
          <w:i/>
          <w:color w:val="000000"/>
        </w:rPr>
        <w:t>x</w:t>
      </w:r>
      <w:r>
        <w:rPr>
          <w:rFonts w:ascii="宋体" w:hAnsi="宋体" w:eastAsia="宋体" w:cs="宋体"/>
          <w:color w:val="000000"/>
        </w:rPr>
        <w:t>人，则乙班现有</w:t>
      </w:r>
      <w:r>
        <w:object>
          <v:shape id="_x0000_i1065"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71" o:title="eqId37e7b409e1a4ae515de0d3e738d24c88"/>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人，甲班现有</w:t>
      </w:r>
      <w:r>
        <w:object>
          <v:shape id="_x0000_i1066"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73" o:title="eqIdf5be39b973c241dfee607abebdc95b42"/>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人．</w:t>
      </w:r>
    </w:p>
    <w:p w14:paraId="77ED1922">
      <w:pPr>
        <w:spacing w:line="360" w:lineRule="auto"/>
        <w:jc w:val="both"/>
        <w:textAlignment w:val="center"/>
        <w:rPr>
          <w:color w:val="000000"/>
        </w:rPr>
      </w:pPr>
      <w:r>
        <w:rPr>
          <w:rFonts w:ascii="宋体" w:hAnsi="宋体" w:eastAsia="宋体" w:cs="宋体"/>
          <w:color w:val="000000"/>
        </w:rPr>
        <w:t>此时，甲班人数是乙班的</w:t>
      </w:r>
      <w:r>
        <w:rPr>
          <w:rFonts w:ascii="Times New Roman" w:hAnsi="Times New Roman" w:eastAsia="Times New Roman" w:cs="Times New Roman"/>
          <w:color w:val="000000"/>
        </w:rPr>
        <w:t>2</w:t>
      </w:r>
      <w:r>
        <w:rPr>
          <w:rFonts w:ascii="宋体" w:hAnsi="宋体" w:eastAsia="宋体" w:cs="宋体"/>
          <w:color w:val="000000"/>
        </w:rPr>
        <w:t>倍，所以所列的方程为：</w:t>
      </w:r>
      <w:r>
        <w:object>
          <v:shape id="_x0000_i1067"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63" o:title="eqId5aaf1c7e6f91b127ba0136bc9c507062"/>
            <o:lock v:ext="edit" aspectratio="t"/>
            <w10:wrap type="none"/>
            <w10:anchorlock/>
          </v:shape>
          <o:OLEObject Type="Embed" ProgID="Equation.DSMT4" ShapeID="_x0000_i1067" DrawAspect="Content" ObjectID="_1468075767" r:id="rId76">
            <o:LockedField>false</o:LockedField>
          </o:OLEObject>
        </w:object>
      </w:r>
      <w:r>
        <w:rPr>
          <w:rFonts w:ascii="Times New Roman" w:hAnsi="Times New Roman" w:eastAsia="Times New Roman" w:cs="Times New Roman"/>
          <w:color w:val="000000"/>
        </w:rPr>
        <w:t>，</w:t>
      </w:r>
    </w:p>
    <w:p w14:paraId="5C9E48A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5960AAD1">
      <w:pPr>
        <w:spacing w:line="360" w:lineRule="auto"/>
        <w:jc w:val="left"/>
        <w:textAlignment w:val="center"/>
        <w:rPr>
          <w:color w:val="000000"/>
        </w:rPr>
      </w:pPr>
      <w:r>
        <w:rPr>
          <w:color w:val="000000"/>
        </w:rPr>
        <w:t xml:space="preserve">6. </w:t>
      </w:r>
      <w:r>
        <w:rPr>
          <w:rFonts w:ascii="宋体" w:hAnsi="宋体" w:eastAsia="宋体" w:cs="宋体"/>
          <w:color w:val="000000"/>
        </w:rPr>
        <w:t>在解方程</w:t>
      </w:r>
      <w:r>
        <w:object>
          <v:shape id="_x0000_i1068" o:spt="75" alt="学科网(www.zxxk.com)--教育资源门户，提供试卷、教案、课件、论文、素材以及各类教学资源下载，还有大量而丰富的教学相关资讯！" type="#_x0000_t75" style="height:31.05pt;width:103.05pt;" o:ole="t" filled="f" o:preferrelative="t" stroked="f" coordsize="21600,21600">
            <v:path/>
            <v:fill on="f" focussize="0,0"/>
            <v:stroke on="f" joinstyle="miter"/>
            <v:imagedata r:id="rId78" o:title="eqId8f4a5a5a3a9029f774ed320a71f24719"/>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时，对该方程变形正确的是．（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DFB805">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31.05pt;width:110.1pt;" o:ole="t" filled="f" o:preferrelative="t" stroked="f" coordsize="21600,21600">
            <v:path/>
            <v:fill on="f" focussize="0,0"/>
            <v:stroke on="f" joinstyle="miter"/>
            <v:imagedata r:id="rId80" o:title="eqIdee9d1d26868413e06cc5b68e2c100e53"/>
            <o:lock v:ext="edit" aspectratio="t"/>
            <w10:wrap type="none"/>
            <w10:anchorlock/>
          </v:shape>
          <o:OLEObject Type="Embed" ProgID="Equation.DSMT4" ShapeID="_x0000_i1069" DrawAspect="Content" ObjectID="_1468075769" r:id="rId79">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1.05pt;width:91.75pt;" o:ole="t" filled="f" o:preferrelative="t" stroked="f" coordsize="21600,21600">
            <v:path/>
            <v:fill on="f" focussize="0,0"/>
            <v:stroke on="f" joinstyle="miter"/>
            <v:imagedata r:id="rId82" o:title="eqIdb9e5fa3add3e954e90da0e272dccc928"/>
            <o:lock v:ext="edit" aspectratio="t"/>
            <w10:wrap type="none"/>
            <w10:anchorlock/>
          </v:shape>
          <o:OLEObject Type="Embed" ProgID="Equation.DSMT4" ShapeID="_x0000_i1070" DrawAspect="Content" ObjectID="_1468075770" r:id="rId81">
            <o:LockedField>false</o:LockedField>
          </o:OLEObject>
        </w:object>
      </w:r>
    </w:p>
    <w:p w14:paraId="39BDAD86">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31.05pt;width:100.25pt;" o:ole="t" filled="f" o:preferrelative="t" stroked="f" coordsize="21600,21600">
            <v:path/>
            <v:fill on="f" focussize="0,0"/>
            <v:stroke on="f" joinstyle="miter"/>
            <v:imagedata r:id="rId84" o:title="eqId2015dbd0e288ff8df911712dd81975fa"/>
            <o:lock v:ext="edit" aspectratio="t"/>
            <w10:wrap type="none"/>
            <w10:anchorlock/>
          </v:shape>
          <o:OLEObject Type="Embed" ProgID="Equation.DSMT4" ShapeID="_x0000_i1071" DrawAspect="Content" ObjectID="_1468075771" r:id="rId83">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1.05pt;width:98.1pt;" o:ole="t" filled="f" o:preferrelative="t" stroked="f" coordsize="21600,21600">
            <v:path/>
            <v:fill on="f" focussize="0,0"/>
            <v:stroke on="f" joinstyle="miter"/>
            <v:imagedata r:id="rId86" o:title="eqIdc503d0bedef5a195e2057d9e0417b2be"/>
            <o:lock v:ext="edit" aspectratio="t"/>
            <w10:wrap type="none"/>
            <w10:anchorlock/>
          </v:shape>
          <o:OLEObject Type="Embed" ProgID="Equation.DSMT4" ShapeID="_x0000_i1072" DrawAspect="Content" ObjectID="_1468075772" r:id="rId85">
            <o:LockedField>false</o:LockedField>
          </o:OLEObject>
        </w:object>
      </w:r>
    </w:p>
    <w:p w14:paraId="3ACECECC">
      <w:pPr>
        <w:spacing w:line="360" w:lineRule="auto"/>
        <w:textAlignment w:val="center"/>
        <w:rPr>
          <w:color w:val="000000"/>
        </w:rPr>
      </w:pPr>
      <w:r>
        <w:rPr>
          <w:color w:val="2E75B6"/>
        </w:rPr>
        <w:t>【答案】</w:t>
      </w:r>
      <w:r>
        <w:rPr>
          <w:color w:val="000000"/>
        </w:rPr>
        <w:t>B</w:t>
      </w:r>
    </w:p>
    <w:p w14:paraId="1A383D71">
      <w:pPr>
        <w:spacing w:line="360" w:lineRule="auto"/>
        <w:textAlignment w:val="center"/>
        <w:rPr>
          <w:color w:val="000000"/>
        </w:rPr>
      </w:pPr>
      <w:r>
        <w:rPr>
          <w:color w:val="2E75B6"/>
        </w:rPr>
        <w:t>【解析】</w:t>
      </w:r>
    </w:p>
    <w:p w14:paraId="4B0B1497">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本题考查解一元一次方程，分数的基本性质．把方程左边</w:t>
      </w:r>
      <w:r>
        <w:object>
          <v:shape id="_x0000_i107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8" o:title="eqIdf3d9d303c085561996b6dd2550c4eb9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的分子分母分别扩大</w:t>
      </w:r>
      <w:r>
        <w:rPr>
          <w:rFonts w:ascii="Times New Roman" w:hAnsi="Times New Roman" w:eastAsia="Times New Roman" w:cs="Times New Roman"/>
          <w:color w:val="000000"/>
        </w:rPr>
        <w:t>10</w:t>
      </w:r>
      <w:r>
        <w:rPr>
          <w:rFonts w:ascii="宋体" w:hAnsi="宋体" w:eastAsia="宋体" w:cs="宋体"/>
          <w:color w:val="000000"/>
        </w:rPr>
        <w:t>倍，</w:t>
      </w:r>
      <w:r>
        <w:object>
          <v:shape id="_x0000_i107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0" o:title="eqId6b841483ecf5a670fdd30c89d36bf4e9"/>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的分子分母分别扩大</w:t>
      </w:r>
      <w:r>
        <w:rPr>
          <w:rFonts w:ascii="Times New Roman" w:hAnsi="Times New Roman" w:eastAsia="Times New Roman" w:cs="Times New Roman"/>
          <w:color w:val="000000"/>
        </w:rPr>
        <w:t>100</w:t>
      </w:r>
      <w:r>
        <w:rPr>
          <w:rFonts w:ascii="宋体" w:hAnsi="宋体" w:eastAsia="宋体" w:cs="宋体"/>
          <w:color w:val="000000"/>
        </w:rPr>
        <w:t>倍，方程右边的值不变，即可得到答案．</w:t>
      </w:r>
    </w:p>
    <w:p w14:paraId="3D02EC50">
      <w:pPr>
        <w:spacing w:line="360" w:lineRule="auto"/>
        <w:jc w:val="left"/>
        <w:textAlignment w:val="center"/>
        <w:rPr>
          <w:color w:val="000000"/>
        </w:rPr>
      </w:pPr>
      <w:r>
        <w:rPr>
          <w:color w:val="000000"/>
        </w:rPr>
        <w:t>【详解】解：</w:t>
      </w:r>
      <w:r>
        <w:rPr>
          <w:rFonts w:ascii="宋体" w:hAnsi="宋体" w:eastAsia="宋体" w:cs="宋体"/>
          <w:color w:val="000000"/>
        </w:rPr>
        <w:t>根据分数的基本性质，得：</w:t>
      </w:r>
      <w:r>
        <w:object>
          <v:shape id="_x0000_i107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92" o:title="eqId82af0616390aad29689599bb00179830"/>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p>
    <w:p w14:paraId="61515E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D102B5">
      <w:pPr>
        <w:spacing w:line="360" w:lineRule="auto"/>
        <w:jc w:val="left"/>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644F5DD">
      <w:pPr>
        <w:spacing w:line="360" w:lineRule="auto"/>
        <w:jc w:val="left"/>
        <w:textAlignment w:val="center"/>
        <w:rPr>
          <w:color w:val="000000"/>
        </w:rPr>
      </w:pPr>
      <w:r>
        <w:rPr>
          <w:color w:val="000000"/>
        </w:rPr>
        <w:t xml:space="preserve">7. </w:t>
      </w:r>
      <w:r>
        <w:object>
          <v:shape id="_x0000_i107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4" o:title="eqIddc875a6ccf67b7c2f0bf4baadbdbb918"/>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的倒数是</w:t>
      </w:r>
      <w:r>
        <w:rPr>
          <w:color w:val="000000"/>
        </w:rPr>
        <w:t>_____</w:t>
      </w:r>
      <w:r>
        <w:rPr>
          <w:rFonts w:ascii="宋体" w:hAnsi="宋体" w:eastAsia="宋体" w:cs="宋体"/>
          <w:color w:val="000000"/>
        </w:rPr>
        <w:t>．</w:t>
      </w:r>
    </w:p>
    <w:p w14:paraId="7752523C">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96" o:title="eqIdc7eb3b5ab19d97f6c7df36294ccc3674"/>
            <o:lock v:ext="edit" aspectratio="t"/>
            <w10:wrap type="none"/>
            <w10:anchorlock/>
          </v:shape>
          <o:OLEObject Type="Embed" ProgID="Equation.DSMT4" ShapeID="_x0000_i1077" DrawAspect="Content" ObjectID="_1468075777" r:id="rId95">
            <o:LockedField>false</o:LockedField>
          </o:OLEObject>
        </w:objec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98" o:title="eqId5d7f063840047679c2fab128b85e97cd"/>
            <o:lock v:ext="edit" aspectratio="t"/>
            <w10:wrap type="none"/>
            <w10:anchorlock/>
          </v:shape>
          <o:OLEObject Type="Embed" ProgID="Equation.DSMT4" ShapeID="_x0000_i1078" DrawAspect="Content" ObjectID="_1468075778" r:id="rId97">
            <o:LockedField>false</o:LockedField>
          </o:OLEObject>
        </w:object>
      </w:r>
    </w:p>
    <w:p w14:paraId="12362373">
      <w:pPr>
        <w:spacing w:line="360" w:lineRule="auto"/>
        <w:textAlignment w:val="center"/>
        <w:rPr>
          <w:color w:val="000000"/>
        </w:rPr>
      </w:pPr>
      <w:r>
        <w:rPr>
          <w:color w:val="2E75B6"/>
        </w:rPr>
        <w:t>【解析】</w:t>
      </w:r>
    </w:p>
    <w:p w14:paraId="2212044E">
      <w:pPr>
        <w:spacing w:line="360" w:lineRule="auto"/>
        <w:jc w:val="both"/>
        <w:textAlignment w:val="center"/>
        <w:rPr>
          <w:color w:val="000000"/>
        </w:rPr>
      </w:pPr>
      <w:r>
        <w:rPr>
          <w:color w:val="000000"/>
        </w:rPr>
        <w:t>【分析】</w:t>
      </w:r>
      <w:r>
        <w:rPr>
          <w:rFonts w:ascii="宋体" w:hAnsi="宋体" w:eastAsia="宋体" w:cs="宋体"/>
          <w:color w:val="000000"/>
        </w:rPr>
        <w:t>本题考查了求一个数的倒数，熟练掌握倒数的定义是解答本题的关键．求小数的倒数一般先把小数化成分数，求带分数的倒数一般先把带分数化成假分数．先化为假分数，然后把分子分母交换位置即可．</w:t>
      </w:r>
    </w:p>
    <w:p w14:paraId="4782211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0.95pt;width:53pt;" o:ole="t" filled="f" o:preferrelative="t" stroked="f" coordsize="21600,21600">
            <v:path/>
            <v:fill on="f" focussize="0,0"/>
            <v:stroke on="f" joinstyle="miter"/>
            <v:imagedata r:id="rId100" o:title="eqId13ede63befd27ad52a3e9164ddf3d663"/>
            <o:lock v:ext="edit" aspectratio="t"/>
            <w10:wrap type="none"/>
            <w10:anchorlock/>
          </v:shape>
          <o:OLEObject Type="Embed" ProgID="Equation.DSMT4" ShapeID="_x0000_i1079" DrawAspect="Content" ObjectID="_1468075779" r:id="rId99">
            <o:LockedField>false</o:LockedField>
          </o:OLEObject>
        </w:object>
      </w:r>
    </w:p>
    <w:p w14:paraId="4B25B321">
      <w:pPr>
        <w:spacing w:line="360" w:lineRule="auto"/>
        <w:jc w:val="both"/>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4" o:title="eqIddc875a6ccf67b7c2f0bf4baadbdbb918"/>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的倒数是</w:t>
      </w:r>
      <w:r>
        <w:object>
          <v:shape id="_x0000_i108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96" o:title="eqIdc7eb3b5ab19d97f6c7df36294ccc3674"/>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22FEEB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96" o:title="eqIdc7eb3b5ab19d97f6c7df36294ccc3674"/>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66AC4338">
      <w:pPr>
        <w:spacing w:line="360" w:lineRule="auto"/>
        <w:jc w:val="both"/>
        <w:textAlignment w:val="center"/>
        <w:rPr>
          <w:color w:val="000000"/>
        </w:rPr>
      </w:pPr>
      <w:r>
        <w:rPr>
          <w:color w:val="000000"/>
        </w:rPr>
        <w:t xml:space="preserve">8. </w:t>
      </w:r>
      <w:r>
        <w:rPr>
          <w:rFonts w:ascii="宋体" w:hAnsi="宋体" w:eastAsia="宋体" w:cs="宋体"/>
          <w:color w:val="000000"/>
        </w:rPr>
        <w:t>用代数式表示“</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7" o:title="eqIdd053b14c8588eee2acbbe44fc37a6886"/>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的一半的和”</w:t>
      </w:r>
      <w:r>
        <w:rPr>
          <w:color w:val="000000"/>
        </w:rPr>
        <w:t>______</w:t>
      </w:r>
      <w:r>
        <w:rPr>
          <w:rFonts w:ascii="宋体" w:hAnsi="宋体" w:eastAsia="宋体" w:cs="宋体"/>
          <w:color w:val="000000"/>
        </w:rPr>
        <w:t>．</w:t>
      </w:r>
    </w:p>
    <w:p w14:paraId="45125156">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9" o:title="eqId9cfa9eb7f500754457185a1687654624"/>
            <o:lock v:ext="edit" aspectratio="t"/>
            <w10:wrap type="none"/>
            <w10:anchorlock/>
          </v:shape>
          <o:OLEObject Type="Embed" ProgID="Equation.DSMT4" ShapeID="_x0000_i1085" DrawAspect="Content" ObjectID="_1468075785" r:id="rId108">
            <o:LockedField>false</o:LockedField>
          </o:OLEObject>
        </w:object>
      </w:r>
    </w:p>
    <w:p w14:paraId="2A1C51B1">
      <w:pPr>
        <w:spacing w:line="360" w:lineRule="auto"/>
        <w:textAlignment w:val="center"/>
        <w:rPr>
          <w:color w:val="000000"/>
        </w:rPr>
      </w:pPr>
      <w:r>
        <w:rPr>
          <w:color w:val="2E75B6"/>
        </w:rPr>
        <w:t>【解析】</w:t>
      </w:r>
    </w:p>
    <w:p w14:paraId="7AD1FED6">
      <w:pPr>
        <w:spacing w:line="360" w:lineRule="auto"/>
        <w:jc w:val="both"/>
        <w:textAlignment w:val="center"/>
        <w:rPr>
          <w:color w:val="000000"/>
        </w:rPr>
      </w:pPr>
      <w:r>
        <w:rPr>
          <w:color w:val="000000"/>
        </w:rPr>
        <w:t>【分析】</w:t>
      </w:r>
      <w:r>
        <w:rPr>
          <w:rFonts w:ascii="宋体" w:hAnsi="宋体" w:eastAsia="宋体" w:cs="宋体"/>
          <w:color w:val="000000"/>
        </w:rPr>
        <w:t>本题考查了列代数式，理解题中</w:t>
      </w:r>
      <w:r>
        <w:rPr>
          <w:rFonts w:ascii="宋体" w:hAnsi="宋体" w:eastAsia="宋体" w:cs="宋体"/>
          <w:color w:val="000000"/>
          <w:position w:val="0"/>
        </w:rPr>
        <w:drawing>
          <wp:inline distT="0" distB="0" distL="114300" distR="114300">
            <wp:extent cx="133350" cy="177800"/>
            <wp:effectExtent l="0" t="0" r="0" b="13335"/>
            <wp:docPr id="534072323" name="图片 53407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23" name="图片 53407232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数量关系及其包含的运算是解题关键．根据题意列出代数式即可．</w:t>
      </w:r>
    </w:p>
    <w:p w14:paraId="455D0568">
      <w:pPr>
        <w:spacing w:line="360" w:lineRule="auto"/>
        <w:jc w:val="left"/>
        <w:textAlignment w:val="center"/>
        <w:rPr>
          <w:color w:val="000000"/>
        </w:rPr>
      </w:pPr>
      <w:r>
        <w:rPr>
          <w:color w:val="000000"/>
        </w:rPr>
        <w:t>【详解】</w:t>
      </w:r>
      <w:r>
        <w:rPr>
          <w:rFonts w:ascii="宋体" w:hAnsi="宋体" w:eastAsia="宋体" w:cs="宋体"/>
          <w:color w:val="000000"/>
        </w:rPr>
        <w:t>解：用代数式表示“</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7" o:title="eqIdd053b14c8588eee2acbbe44fc37a6886"/>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的一半的和”是</w:t>
      </w:r>
      <w:r>
        <w:object>
          <v:shape id="_x0000_i10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9" o:title="eqId9cfa9eb7f500754457185a1687654624"/>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w:t>
      </w:r>
    </w:p>
    <w:p w14:paraId="4121E402">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9" o:title="eqId9cfa9eb7f500754457185a1687654624"/>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p>
    <w:p w14:paraId="74DF85B3">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 o:title="eqId68a8702cf2c1a98248227852fe17db35"/>
            <o:lock v:ext="edit" aspectratio="t"/>
            <w10:wrap type="none"/>
            <w10:anchorlock/>
          </v:shape>
          <o:OLEObject Type="Embed" ProgID="Equation.DSMT4" ShapeID="_x0000_i1090" DrawAspect="Content" ObjectID="_1468075790" r:id="rId114">
            <o:LockedField>false</o:LockedField>
          </o:OLEObject>
        </w:object>
      </w:r>
      <w:r>
        <w:rPr>
          <w:color w:val="000000"/>
        </w:rPr>
        <w:t>______</w:t>
      </w:r>
      <w:r>
        <w:object>
          <v:shape id="_x0000_i1091" o:spt="75" alt="学科网(www.zxxk.com)--教育资源门户，提供试卷、教案、课件、论文、素材以及各类教学资源下载，还有大量而丰富的教学相关资讯！" type="#_x0000_t75" style="height:34pt;width:32.25pt;" o:ole="t" filled="f" o:preferrelative="t" stroked="f" coordsize="21600,21600">
            <v:path/>
            <v:fill on="f" focussize="0,0"/>
            <v:stroke on="f" joinstyle="miter"/>
            <v:imagedata r:id="rId117" o:title="eqId12df547d32cb1864b57a8c4f47b7b2d8"/>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．（填“</w:t>
      </w:r>
      <w:r>
        <w:object>
          <v:shape id="_x0000_i109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19" o:title="eqId57dc4796a88a100f1304960d8a7464e2"/>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1" o:title="eqId392cdb9d30684cce244bef94b8d861b9"/>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33D60688">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1" o:title="eqId392cdb9d30684cce244bef94b8d861b9"/>
            <o:lock v:ext="edit" aspectratio="t"/>
            <w10:wrap type="none"/>
            <w10:anchorlock/>
          </v:shape>
          <o:OLEObject Type="Embed" ProgID="Equation.DSMT4" ShapeID="_x0000_i1094" DrawAspect="Content" ObjectID="_1468075794" r:id="rId122">
            <o:LockedField>false</o:LockedField>
          </o:OLEObject>
        </w:object>
      </w:r>
    </w:p>
    <w:p w14:paraId="24A99B3D">
      <w:pPr>
        <w:spacing w:line="360" w:lineRule="auto"/>
        <w:textAlignment w:val="center"/>
        <w:rPr>
          <w:color w:val="000000"/>
        </w:rPr>
      </w:pPr>
      <w:r>
        <w:rPr>
          <w:color w:val="2E75B6"/>
        </w:rPr>
        <w:t>【解析】</w:t>
      </w:r>
    </w:p>
    <w:p w14:paraId="7212101E">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本题考查了有理数的大小比较，绝对值的意义，首先计算</w:t>
      </w:r>
      <w:r>
        <w:object>
          <v:shape id="_x0000_i1095" o:spt="75" alt="学科网(www.zxxk.com)--教育资源门户，提供试卷、教案、课件、论文、素材以及各类教学资源下载，还有大量而丰富的教学相关资讯！" type="#_x0000_t75" style="height:30.55pt;width:59.9pt;" o:ole="t" filled="f" o:preferrelative="t" stroked="f" coordsize="21600,21600">
            <v:path/>
            <v:fill on="f" focussize="0,0"/>
            <v:stroke on="f" joinstyle="miter"/>
            <v:imagedata r:id="rId124" o:title="eqIdcd45361158c3a459483a8a9df7fbd000"/>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6.3pt;width:56.45pt;" o:ole="t" filled="f" o:preferrelative="t" stroked="f" coordsize="21600,21600">
            <v:path/>
            <v:fill on="f" focussize="0,0"/>
            <v:stroke on="f" joinstyle="miter"/>
            <v:imagedata r:id="rId126" o:title="eqIda20f5718a6fcf00c922ca98f2d50b825"/>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，然后根据负数比较大小，绝对大的反而小求解即可，掌握相关知识是解题的关键．</w:t>
      </w:r>
    </w:p>
    <w:p w14:paraId="3028858F">
      <w:pPr>
        <w:spacing w:line="360" w:lineRule="auto"/>
        <w:jc w:val="left"/>
        <w:textAlignment w:val="center"/>
        <w:rPr>
          <w:color w:val="000000"/>
        </w:rPr>
      </w:pPr>
      <w:r>
        <w:rPr>
          <w:color w:val="000000"/>
          <w:position w:val="0"/>
        </w:rPr>
        <w:drawing>
          <wp:inline distT="0" distB="0" distL="114300" distR="114300">
            <wp:extent cx="95250" cy="171450"/>
            <wp:effectExtent l="0" t="0" r="0" b="0"/>
            <wp:docPr id="534072317" name="图片 53407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17" name="图片 534072317"/>
                    <pic:cNvPicPr>
                      <a:picLocks noChangeAspect="1"/>
                    </pic:cNvPicPr>
                  </pic:nvPicPr>
                  <pic:blipFill>
                    <a:blip r:embed="rId12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30.55pt;width:59.9pt;" o:ole="t" filled="f" o:preferrelative="t" stroked="f" coordsize="21600,21600">
            <v:path/>
            <v:fill on="f" focussize="0,0"/>
            <v:stroke on="f" joinstyle="miter"/>
            <v:imagedata r:id="rId124" o:title="eqIdcd45361158c3a459483a8a9df7fbd000"/>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6.3pt;width:56.45pt;" o:ole="t" filled="f" o:preferrelative="t" stroked="f" coordsize="21600,21600">
            <v:path/>
            <v:fill on="f" focussize="0,0"/>
            <v:stroke on="f" joinstyle="miter"/>
            <v:imagedata r:id="rId126" o:title="eqIda20f5718a6fcf00c922ca98f2d50b825"/>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p>
    <w:p w14:paraId="11FB2A18">
      <w:pPr>
        <w:spacing w:line="360" w:lineRule="auto"/>
        <w:jc w:val="left"/>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1" o:title="eqIde3fd251dd090884ee57c99d63cc5a082"/>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14:paraId="040152BC">
      <w:pPr>
        <w:spacing w:line="360" w:lineRule="auto"/>
        <w:jc w:val="left"/>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34pt;width:77.2pt;" o:ole="t" filled="f" o:preferrelative="t" stroked="f" coordsize="21600,21600">
            <v:path/>
            <v:fill on="f" focussize="0,0"/>
            <v:stroke on="f" joinstyle="miter"/>
            <v:imagedata r:id="rId133" o:title="eqId150723a5158b6daccccaf46f8fd0709c"/>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14:paraId="586FC9BF">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1" o:title="eqId392cdb9d30684cce244bef94b8d861b9"/>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p>
    <w:p w14:paraId="6914AC72">
      <w:pPr>
        <w:spacing w:line="360" w:lineRule="auto"/>
        <w:jc w:val="both"/>
        <w:textAlignment w:val="center"/>
        <w:rPr>
          <w:color w:val="000000"/>
        </w:rPr>
      </w:pPr>
      <w:r>
        <w:rPr>
          <w:color w:val="000000"/>
        </w:rPr>
        <w:t xml:space="preserve">10. </w:t>
      </w:r>
      <w:r>
        <w:rPr>
          <w:rFonts w:ascii="宋体" w:hAnsi="宋体" w:eastAsia="宋体" w:cs="宋体"/>
          <w:color w:val="000000"/>
        </w:rPr>
        <w:t>如果</w:t>
      </w:r>
      <w:r>
        <w:object>
          <v:shape id="_x0000_i11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是方程</w:t>
      </w:r>
      <w:r>
        <w:object>
          <v:shape id="_x0000_i1103"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138" o:title="eqId8fb6622a41cbbc8e471c5f6b4a465ffd"/>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的解，那么</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0" o:title="eqId0a6936d370d6a238a608ca56f87198de"/>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C31393C">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 o:title="eqIdd13ce3ebd1112220c639562739f1f9d1"/>
            <o:lock v:ext="edit" aspectratio="t"/>
            <w10:wrap type="none"/>
            <w10:anchorlock/>
          </v:shape>
          <o:OLEObject Type="Embed" ProgID="Equation.DSMT4" ShapeID="_x0000_i1105" DrawAspect="Content" ObjectID="_1468075805" r:id="rId141">
            <o:LockedField>false</o:LockedField>
          </o:OLEObject>
        </w:object>
      </w:r>
    </w:p>
    <w:p w14:paraId="60D8030C">
      <w:pPr>
        <w:spacing w:line="360" w:lineRule="auto"/>
        <w:textAlignment w:val="center"/>
        <w:rPr>
          <w:color w:val="000000"/>
        </w:rPr>
      </w:pPr>
      <w:r>
        <w:rPr>
          <w:color w:val="2E75B6"/>
        </w:rPr>
        <w:t>【解析】</w:t>
      </w:r>
    </w:p>
    <w:p w14:paraId="27116DE6">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本题考查了一元一次方程的解，把</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代入即可求解，掌握一元一次方程的解是解题的关键．</w:t>
      </w:r>
    </w:p>
    <w:p w14:paraId="6A378B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是方程</w:t>
      </w:r>
      <w:r>
        <w:object>
          <v:shape id="_x0000_i1108"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138" o:title="eqId8fb6622a41cbbc8e471c5f6b4a465ffd"/>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的解，</w:t>
      </w:r>
    </w:p>
    <w:p w14:paraId="55B025BB">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46" o:title="eqIdf8cac8def5419cd5c796a8d143204a9b"/>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14:paraId="19544C9A">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48" o:title="eqIdb9a81e971f501d78f5560c0c3d42f0f6"/>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w:t>
      </w:r>
    </w:p>
    <w:p w14:paraId="62F1D7B8">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4" o:title="eqIdd13ce3ebd1112220c639562739f1f9d1"/>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w:t>
      </w:r>
    </w:p>
    <w:p w14:paraId="30118225">
      <w:pPr>
        <w:spacing w:line="360" w:lineRule="auto"/>
        <w:jc w:val="both"/>
        <w:textAlignment w:val="center"/>
        <w:rPr>
          <w:color w:val="000000"/>
        </w:rPr>
      </w:pPr>
      <w:r>
        <w:rPr>
          <w:color w:val="000000"/>
        </w:rPr>
        <w:t xml:space="preserve">11. </w:t>
      </w:r>
      <w:r>
        <w:rPr>
          <w:rFonts w:ascii="宋体" w:hAnsi="宋体" w:eastAsia="宋体" w:cs="宋体"/>
          <w:color w:val="000000"/>
        </w:rPr>
        <w:t>关于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的方程</w:t>
      </w:r>
      <w:r>
        <w:object>
          <v:shape id="_x0000_i1113"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152" o:title="eqId0303d4c4ac96c41bb8f36f2124f59647"/>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是一元一次方程，那么此方程的解为</w:t>
      </w:r>
      <w:r>
        <w:rPr>
          <w:color w:val="000000"/>
        </w:rPr>
        <w:t>______</w:t>
      </w:r>
      <w:r>
        <w:rPr>
          <w:rFonts w:ascii="宋体" w:hAnsi="宋体" w:eastAsia="宋体" w:cs="宋体"/>
          <w:color w:val="000000"/>
        </w:rPr>
        <w:t>．</w:t>
      </w:r>
    </w:p>
    <w:p w14:paraId="70E8DBDB">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114" DrawAspect="Content" ObjectID="_1468075814" r:id="rId153">
            <o:LockedField>false</o:LockedField>
          </o:OLEObject>
        </w:object>
      </w:r>
    </w:p>
    <w:p w14:paraId="11DDE482">
      <w:pPr>
        <w:spacing w:line="360" w:lineRule="auto"/>
        <w:textAlignment w:val="center"/>
        <w:rPr>
          <w:color w:val="000000"/>
        </w:rPr>
      </w:pPr>
      <w:r>
        <w:rPr>
          <w:color w:val="2E75B6"/>
        </w:rPr>
        <w:t>【解析】</w:t>
      </w:r>
    </w:p>
    <w:p w14:paraId="1A96ECBC">
      <w:pPr>
        <w:spacing w:line="360" w:lineRule="auto"/>
        <w:jc w:val="left"/>
        <w:textAlignment w:val="center"/>
        <w:rPr>
          <w:color w:val="000000"/>
        </w:rPr>
      </w:pPr>
      <w:r>
        <w:rPr>
          <w:color w:val="000000"/>
        </w:rPr>
        <w:t>【分析】</w:t>
      </w:r>
      <w:r>
        <w:rPr>
          <w:rFonts w:ascii="宋体" w:hAnsi="宋体" w:eastAsia="宋体" w:cs="宋体"/>
          <w:color w:val="000000"/>
        </w:rPr>
        <w:t>此题考查一元一次方程的知识，熟练掌握一元一次方程的定义是关键．</w:t>
      </w:r>
    </w:p>
    <w:p w14:paraId="23CE354D">
      <w:pPr>
        <w:spacing w:line="360" w:lineRule="auto"/>
        <w:jc w:val="both"/>
        <w:textAlignment w:val="center"/>
        <w:rPr>
          <w:color w:val="000000"/>
        </w:rPr>
      </w:pPr>
      <w:r>
        <w:rPr>
          <w:rFonts w:ascii="宋体" w:hAnsi="宋体" w:eastAsia="宋体" w:cs="宋体"/>
          <w:color w:val="000000"/>
        </w:rPr>
        <w:t>根据一元一次方程的定义得到</w:t>
      </w:r>
      <w:r>
        <w:object>
          <v:shape id="_x0000_i11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5" o:title="eqIdc2506fe929cba86dd4e7d4f1e6e148d5"/>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，进而求得</w:t>
      </w:r>
      <w:r>
        <w:object>
          <v:shape id="_x0000_i111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57" o:title="eqIde94f16d5ed858699bfea5039a7bf8ae6"/>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m</w:t>
      </w:r>
      <w:r>
        <w:rPr>
          <w:rFonts w:ascii="宋体" w:hAnsi="宋体" w:eastAsia="宋体" w:cs="宋体"/>
          <w:color w:val="000000"/>
        </w:rPr>
        <w:t>的值可得原方程为</w:t>
      </w:r>
      <w:r>
        <w:object>
          <v:shape id="_x0000_i111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59" o:title="eqId22be728ed1401c6803aa74bdaf1c32ba"/>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，求解可得方程的解</w:t>
      </w:r>
    </w:p>
    <w:p w14:paraId="4B11532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5" o:title="eqIdc2506fe929cba86dd4e7d4f1e6e148d5"/>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w:t>
      </w:r>
    </w:p>
    <w:p w14:paraId="5F7BAD16">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57" o:title="eqIde94f16d5ed858699bfea5039a7bf8ae6"/>
            <o:lock v:ext="edit" aspectratio="t"/>
            <w10:wrap type="none"/>
            <w10:anchorlock/>
          </v:shape>
          <o:OLEObject Type="Embed" ProgID="Equation.DSMT4" ShapeID="_x0000_i1119" DrawAspect="Content" ObjectID="_1468075819" r:id="rId161">
            <o:LockedField>false</o:LockedField>
          </o:OLEObject>
        </w:object>
      </w:r>
    </w:p>
    <w:p w14:paraId="2E3649C7">
      <w:pPr>
        <w:spacing w:line="360" w:lineRule="auto"/>
        <w:jc w:val="left"/>
        <w:textAlignment w:val="center"/>
        <w:rPr>
          <w:color w:val="000000"/>
        </w:rPr>
      </w:pPr>
      <w:r>
        <w:rPr>
          <w:rFonts w:ascii="宋体" w:hAnsi="宋体" w:eastAsia="宋体" w:cs="宋体"/>
          <w:color w:val="000000"/>
        </w:rPr>
        <w:t>所以原方程为</w:t>
      </w:r>
      <w:r>
        <w:object>
          <v:shape id="_x0000_i112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59" o:title="eqId22be728ed1401c6803aa74bdaf1c32ba"/>
            <o:lock v:ext="edit" aspectratio="t"/>
            <w10:wrap type="none"/>
            <w10:anchorlock/>
          </v:shape>
          <o:OLEObject Type="Embed" ProgID="Equation.DSMT4" ShapeID="_x0000_i1120" DrawAspect="Content" ObjectID="_1468075820" r:id="rId162">
            <o:LockedField>false</o:LockedField>
          </o:OLEObject>
        </w:object>
      </w:r>
    </w:p>
    <w:p w14:paraId="7DEE01DE">
      <w:pPr>
        <w:spacing w:line="360" w:lineRule="auto"/>
        <w:jc w:val="left"/>
        <w:textAlignment w:val="center"/>
        <w:rPr>
          <w:color w:val="000000"/>
        </w:rPr>
      </w:pP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4" o:title="eqId99c6875d552e9fff3c7d655f3a59b166"/>
            <o:lock v:ext="edit" aspectratio="t"/>
            <w10:wrap type="none"/>
            <w10:anchorlock/>
          </v:shape>
          <o:OLEObject Type="Embed" ProgID="Equation.DSMT4" ShapeID="_x0000_i1121" DrawAspect="Content" ObjectID="_1468075821" r:id="rId163">
            <o:LockedField>false</o:LockedField>
          </o:OLEObject>
        </w:object>
      </w:r>
    </w:p>
    <w:p w14:paraId="45CC2652">
      <w:pPr>
        <w:spacing w:line="360" w:lineRule="auto"/>
        <w:jc w:val="both"/>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122" DrawAspect="Content" ObjectID="_1468075822" r:id="rId165">
            <o:LockedField>false</o:LockedField>
          </o:OLEObject>
        </w:object>
      </w:r>
    </w:p>
    <w:p w14:paraId="54153BFF">
      <w:pPr>
        <w:spacing w:line="360" w:lineRule="auto"/>
        <w:jc w:val="left"/>
        <w:textAlignment w:val="center"/>
        <w:rPr>
          <w:color w:val="000000"/>
        </w:rPr>
      </w:pPr>
      <w:r>
        <w:rPr>
          <w:color w:val="000000"/>
        </w:rPr>
        <w:t xml:space="preserve">12. </w:t>
      </w:r>
      <w:r>
        <w:rPr>
          <w:rFonts w:ascii="宋体" w:hAnsi="宋体" w:eastAsia="宋体" w:cs="宋体"/>
          <w:color w:val="000000"/>
        </w:rPr>
        <w:t>合并同类项：</w:t>
      </w:r>
      <w:r>
        <w:object>
          <v:shape id="_x0000_i1123" o:spt="75" alt="学科网(www.zxxk.com)--教育资源门户，提供试卷、教案、课件、论文、素材以及各类教学资源下载，还有大量而丰富的教学相关资讯！" type="#_x0000_t75" style="height:19.5pt;width:96pt;" o:ole="t" filled="f" o:preferrelative="t" stroked="f" coordsize="21600,21600">
            <v:path/>
            <v:fill on="f" focussize="0,0"/>
            <v:stroke on="f" joinstyle="miter"/>
            <v:imagedata r:id="rId167" o:title="eqId5842cae36e87a10cd4efbe92e55fbd6c"/>
            <o:lock v:ext="edit" aspectratio="t"/>
            <w10:wrap type="none"/>
            <w10:anchorlock/>
          </v:shape>
          <o:OLEObject Type="Embed" ProgID="Equation.DSMT4" ShapeID="_x0000_i1123" DrawAspect="Content" ObjectID="_1468075823" r:id="rId166">
            <o:LockedField>false</o:LockedField>
          </o:OLEObject>
        </w:object>
      </w:r>
      <w:r>
        <w:rPr>
          <w:color w:val="000000"/>
        </w:rPr>
        <w:t>_____</w:t>
      </w:r>
      <w:r>
        <w:rPr>
          <w:rFonts w:ascii="宋体" w:hAnsi="宋体" w:eastAsia="宋体" w:cs="宋体"/>
          <w:color w:val="000000"/>
        </w:rPr>
        <w:t>．</w:t>
      </w:r>
    </w:p>
    <w:p w14:paraId="41BC3C6E">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69" o:title="eqId68f680c3b5a3a41fed6da53d6256ac2d"/>
            <o:lock v:ext="edit" aspectratio="t"/>
            <w10:wrap type="none"/>
            <w10:anchorlock/>
          </v:shape>
          <o:OLEObject Type="Embed" ProgID="Equation.DSMT4" ShapeID="_x0000_i1124" DrawAspect="Content" ObjectID="_1468075824" r:id="rId168">
            <o:LockedField>false</o:LockedField>
          </o:OLEObject>
        </w:object>
      </w:r>
    </w:p>
    <w:p w14:paraId="39217567">
      <w:pPr>
        <w:spacing w:line="360" w:lineRule="auto"/>
        <w:textAlignment w:val="center"/>
        <w:rPr>
          <w:color w:val="000000"/>
        </w:rPr>
      </w:pPr>
      <w:r>
        <w:rPr>
          <w:color w:val="2E75B6"/>
        </w:rPr>
        <w:t>【解析】</w:t>
      </w:r>
    </w:p>
    <w:p w14:paraId="5B101EE8">
      <w:pPr>
        <w:spacing w:line="360" w:lineRule="auto"/>
        <w:jc w:val="both"/>
        <w:textAlignment w:val="center"/>
        <w:rPr>
          <w:color w:val="000000"/>
        </w:rPr>
      </w:pPr>
      <w:r>
        <w:rPr>
          <w:color w:val="000000"/>
        </w:rPr>
        <w:t>【分析】</w:t>
      </w:r>
      <w:r>
        <w:rPr>
          <w:rFonts w:ascii="宋体" w:hAnsi="宋体" w:eastAsia="宋体" w:cs="宋体"/>
          <w:color w:val="000000"/>
        </w:rPr>
        <w:t>本题考查合并同类项，先化简括号，然后根据合并同类项的法则求解即可：把同类项的系数相加，所得结果作为系数，字母和字母的指数不变．</w:t>
      </w:r>
    </w:p>
    <w:p w14:paraId="72D73CCE">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25" o:spt="75" alt="学科网(www.zxxk.com)--教育资源门户，提供试卷、教案、课件、论文、素材以及各类教学资源下载，还有大量而丰富的教学相关资讯！" type="#_x0000_t75" style="height:14.1pt;width:105.1pt;" o:ole="t" filled="f" o:preferrelative="t" stroked="f" coordsize="21600,21600">
            <v:path/>
            <v:fill on="f" focussize="0,0"/>
            <v:stroke on="f" joinstyle="miter"/>
            <v:imagedata r:id="rId171" o:title="eqId888a46cb926ad4f316dace2335e41cb3"/>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w:t>
      </w:r>
    </w:p>
    <w:p w14:paraId="188132FA">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69" o:title="eqId68f680c3b5a3a41fed6da53d6256ac2d"/>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w:t>
      </w:r>
    </w:p>
    <w:p w14:paraId="703E9726">
      <w:pPr>
        <w:spacing w:line="360" w:lineRule="auto"/>
        <w:jc w:val="both"/>
        <w:textAlignment w:val="center"/>
        <w:rPr>
          <w:color w:val="000000"/>
        </w:rPr>
      </w:pPr>
      <w:r>
        <w:rPr>
          <w:color w:val="000000"/>
        </w:rPr>
        <w:t xml:space="preserve">13. </w:t>
      </w:r>
      <w:r>
        <w:rPr>
          <w:rFonts w:ascii="宋体" w:hAnsi="宋体" w:eastAsia="宋体" w:cs="宋体"/>
          <w:color w:val="000000"/>
        </w:rPr>
        <w:t>一次式</w:t>
      </w:r>
      <w:r>
        <w:object>
          <v:shape id="_x0000_i11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4" o:title="eqId7f074da67e9a295ceacec7865d4506b6"/>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中，一次项系数是</w:t>
      </w:r>
      <w:r>
        <w:rPr>
          <w:color w:val="000000"/>
        </w:rPr>
        <w:t>________</w:t>
      </w:r>
      <w:r>
        <w:rPr>
          <w:rFonts w:ascii="宋体" w:hAnsi="宋体" w:eastAsia="宋体" w:cs="宋体"/>
          <w:color w:val="000000"/>
        </w:rPr>
        <w:t>．</w:t>
      </w:r>
    </w:p>
    <w:p w14:paraId="3D6FCFB0">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76" o:title="eqIdfeab93da829a3c07a98ed41b4707967e"/>
            <o:lock v:ext="edit" aspectratio="t"/>
            <w10:wrap type="none"/>
            <w10:anchorlock/>
          </v:shape>
          <o:OLEObject Type="Embed" ProgID="Equation.DSMT4" ShapeID="_x0000_i1128" DrawAspect="Content" ObjectID="_1468075828" r:id="rId175">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8" o:title="eqId1c0511052394bd5c2ebd6b688f0507b2"/>
            <o:lock v:ext="edit" aspectratio="t"/>
            <w10:wrap type="none"/>
            <w10:anchorlock/>
          </v:shape>
          <o:OLEObject Type="Embed" ProgID="Equation.DSMT4" ShapeID="_x0000_i1129" DrawAspect="Content" ObjectID="_1468075829" r:id="rId177">
            <o:LockedField>false</o:LockedField>
          </o:OLEObject>
        </w:object>
      </w:r>
    </w:p>
    <w:p w14:paraId="4CA9A355">
      <w:pPr>
        <w:spacing w:line="360" w:lineRule="auto"/>
        <w:textAlignment w:val="center"/>
        <w:rPr>
          <w:color w:val="000000"/>
        </w:rPr>
      </w:pPr>
      <w:r>
        <w:rPr>
          <w:color w:val="2E75B6"/>
        </w:rPr>
        <w:t>【解析】</w:t>
      </w:r>
    </w:p>
    <w:p w14:paraId="298FCD63">
      <w:pPr>
        <w:spacing w:line="360" w:lineRule="auto"/>
        <w:jc w:val="both"/>
        <w:textAlignment w:val="center"/>
        <w:rPr>
          <w:color w:val="000000"/>
        </w:rPr>
      </w:pPr>
      <w:r>
        <w:rPr>
          <w:color w:val="000000"/>
        </w:rPr>
        <w:t>【分析】</w:t>
      </w:r>
      <w:r>
        <w:rPr>
          <w:rFonts w:ascii="宋体" w:hAnsi="宋体" w:eastAsia="宋体" w:cs="宋体"/>
          <w:color w:val="000000"/>
        </w:rPr>
        <w:t>本题考查了多项式的项数和次数，识别一次式中的一次项并确定其系数，即可作答．</w:t>
      </w:r>
    </w:p>
    <w:p w14:paraId="4448F271">
      <w:pPr>
        <w:spacing w:line="360" w:lineRule="auto"/>
        <w:jc w:val="both"/>
        <w:textAlignment w:val="center"/>
        <w:rPr>
          <w:color w:val="000000"/>
        </w:rPr>
      </w:pPr>
      <w:r>
        <w:rPr>
          <w:color w:val="000000"/>
        </w:rPr>
        <w:t>【详解】</w:t>
      </w:r>
      <w:r>
        <w:rPr>
          <w:rFonts w:ascii="宋体" w:hAnsi="宋体" w:eastAsia="宋体" w:cs="宋体"/>
          <w:color w:val="000000"/>
        </w:rPr>
        <w:t>解：在表达式</w:t>
      </w:r>
      <w:r>
        <w:object>
          <v:shape id="_x0000_i113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4" o:title="eqId7f074da67e9a295ceacec7865d4506b6"/>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中，一次项为</w:t>
      </w:r>
      <w:r>
        <w:object>
          <v:shape id="_x0000_i1131" o:spt="75" alt="学科网(www.zxxk.com)--教育资源门户，提供试卷、教案、课件、论文、素材以及各类教学资源下载，还有大量而丰富的教学相关资讯！" type="#_x0000_t75" style="height:30.95pt;width:27.15pt;" o:ole="t" filled="f" o:preferrelative="t" stroked="f" coordsize="21600,21600">
            <v:path/>
            <v:fill on="f" focussize="0,0"/>
            <v:stroke on="f" joinstyle="miter"/>
            <v:imagedata r:id="rId181" o:title="eqIdc89f4a0c09fa36d9c3971cb93452b8f4"/>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，其系数为</w:t>
      </w:r>
      <w:r>
        <w:object>
          <v:shape id="_x0000_i1132"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76" o:title="eqIdfeab93da829a3c07a98ed41b4707967e"/>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14:paraId="26AD78F9">
      <w:pPr>
        <w:spacing w:line="360" w:lineRule="auto"/>
        <w:jc w:val="both"/>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176" o:title="eqIdfeab93da829a3c07a98ed41b4707967e"/>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w:t>
      </w:r>
    </w:p>
    <w:p w14:paraId="754B2674">
      <w:pPr>
        <w:spacing w:line="360" w:lineRule="auto"/>
        <w:jc w:val="left"/>
        <w:textAlignment w:val="center"/>
        <w:rPr>
          <w:color w:val="000000"/>
        </w:rPr>
      </w:pPr>
      <w:r>
        <w:rPr>
          <w:color w:val="000000"/>
        </w:rPr>
        <w:t xml:space="preserve">14. </w:t>
      </w:r>
      <w:r>
        <w:rPr>
          <w:rFonts w:ascii="宋体" w:hAnsi="宋体" w:eastAsia="宋体" w:cs="宋体"/>
          <w:color w:val="000000"/>
        </w:rPr>
        <w:t>式子</w:t>
      </w:r>
      <w:r>
        <w:object>
          <v:shape id="_x0000_i113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5" o:title="eqId82ac7fa45d1a150d095f7ae45aab0696"/>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87" o:title="eqId39241f2eeccaa16d0550d851619bcb42"/>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互为相反数，那么</w:t>
      </w:r>
      <w:r>
        <w:object>
          <v:shape id="_x0000_i113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9" o:title="eqId4ec0618ae3a4fde6d6220010af229b9a"/>
            <o:lock v:ext="edit" aspectratio="t"/>
            <w10:wrap type="none"/>
            <w10:anchorlock/>
          </v:shape>
          <o:OLEObject Type="Embed" ProgID="Equation.DSMT4" ShapeID="_x0000_i1136" DrawAspect="Content" ObjectID="_1468075836" r:id="rId188">
            <o:LockedField>false</o:LockedField>
          </o:OLEObject>
        </w:object>
      </w:r>
      <w:r>
        <w:rPr>
          <w:color w:val="000000"/>
        </w:rPr>
        <w:t>_____</w:t>
      </w:r>
      <w:r>
        <w:rPr>
          <w:rFonts w:ascii="宋体" w:hAnsi="宋体" w:eastAsia="宋体" w:cs="宋体"/>
          <w:color w:val="000000"/>
        </w:rPr>
        <w:t>．</w:t>
      </w:r>
    </w:p>
    <w:p w14:paraId="42AB5FE3">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137" DrawAspect="Content" ObjectID="_1468075837" r:id="rId190">
            <o:LockedField>false</o:LockedField>
          </o:OLEObject>
        </w:object>
      </w:r>
    </w:p>
    <w:p w14:paraId="66AE82FA">
      <w:pPr>
        <w:spacing w:line="360" w:lineRule="auto"/>
        <w:textAlignment w:val="center"/>
        <w:rPr>
          <w:color w:val="000000"/>
        </w:rPr>
      </w:pPr>
      <w:r>
        <w:rPr>
          <w:color w:val="2E75B6"/>
        </w:rPr>
        <w:t>【解析】</w:t>
      </w:r>
    </w:p>
    <w:p w14:paraId="0B4340EF">
      <w:pPr>
        <w:spacing w:line="360" w:lineRule="auto"/>
        <w:jc w:val="both"/>
        <w:textAlignment w:val="center"/>
        <w:rPr>
          <w:color w:val="000000"/>
        </w:rPr>
      </w:pPr>
      <w:r>
        <w:rPr>
          <w:color w:val="000000"/>
        </w:rPr>
        <w:t>【分析】</w:t>
      </w:r>
      <w:r>
        <w:rPr>
          <w:rFonts w:ascii="宋体" w:hAnsi="宋体" w:eastAsia="宋体" w:cs="宋体"/>
          <w:color w:val="000000"/>
        </w:rPr>
        <w:t>本题考查了相反数，解一元一次方程．根据相反数的定义，两个式子互为相反数，则它们的和为零，由此列出方程求解．</w:t>
      </w:r>
    </w:p>
    <w:p w14:paraId="50C4E8B9">
      <w:pPr>
        <w:spacing w:line="360" w:lineRule="auto"/>
        <w:jc w:val="left"/>
        <w:textAlignment w:val="center"/>
        <w:rPr>
          <w:color w:val="000000"/>
        </w:rPr>
      </w:pPr>
      <w:r>
        <w:rPr>
          <w:color w:val="000000"/>
        </w:rPr>
        <w:t>【详解】</w:t>
      </w:r>
      <w:r>
        <w:rPr>
          <w:rFonts w:ascii="宋体" w:hAnsi="宋体" w:eastAsia="宋体" w:cs="宋体"/>
          <w:color w:val="000000"/>
        </w:rPr>
        <w:t>解：∵式子</w:t>
      </w:r>
      <w:r>
        <w:object>
          <v:shape id="_x0000_i11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5" o:title="eqId82ac7fa45d1a150d095f7ae45aab0696"/>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87" o:title="eqId39241f2eeccaa16d0550d851619bcb42"/>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互为相反数，</w:t>
      </w:r>
    </w:p>
    <w:p w14:paraId="5A20CB1A">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0.15pt;width:99.85pt;" o:ole="t" filled="f" o:preferrelative="t" stroked="f" coordsize="21600,21600">
            <v:path/>
            <v:fill on="f" focussize="0,0"/>
            <v:stroke on="f" joinstyle="miter"/>
            <v:imagedata r:id="rId194" o:title="eqId2551e0a1bc04747f87dd6aa37517ff9e"/>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w:t>
      </w:r>
    </w:p>
    <w:p w14:paraId="6746DF30">
      <w:pPr>
        <w:spacing w:line="360" w:lineRule="auto"/>
        <w:jc w:val="left"/>
        <w:textAlignment w:val="center"/>
        <w:rPr>
          <w:color w:val="000000"/>
        </w:rPr>
      </w:pPr>
      <w:r>
        <w:rPr>
          <w:rFonts w:ascii="宋体" w:hAnsi="宋体" w:eastAsia="宋体" w:cs="宋体"/>
          <w:color w:val="000000"/>
        </w:rPr>
        <w:t>去括号得</w:t>
      </w:r>
      <w:r>
        <w:object>
          <v:shape id="_x0000_i1141" o:spt="75" alt="学科网(www.zxxk.com)--教育资源门户，提供试卷、教案、课件、论文、素材以及各类教学资源下载，还有大量而丰富的教学相关资讯！" type="#_x0000_t75" style="height:14.15pt;width:82.05pt;" o:ole="t" filled="f" o:preferrelative="t" stroked="f" coordsize="21600,21600">
            <v:path/>
            <v:fill on="f" focussize="0,0"/>
            <v:stroke on="f" joinstyle="miter"/>
            <v:imagedata r:id="rId196" o:title="eqIda085c9532ccccefa98420ddaba90e275"/>
            <o:lock v:ext="edit" aspectratio="t"/>
            <w10:wrap type="none"/>
            <w10:anchorlock/>
          </v:shape>
          <o:OLEObject Type="Embed" ProgID="Equation.DSMT4" ShapeID="_x0000_i1141" DrawAspect="Content" ObjectID="_1468075841" r:id="rId195">
            <o:LockedField>false</o:LockedField>
          </o:OLEObject>
        </w:object>
      </w:r>
      <w:r>
        <w:rPr>
          <w:color w:val="000000"/>
        </w:rPr>
        <w:t>，</w:t>
      </w:r>
    </w:p>
    <w:p w14:paraId="226F40D9">
      <w:pPr>
        <w:spacing w:line="360" w:lineRule="auto"/>
        <w:jc w:val="left"/>
        <w:textAlignment w:val="center"/>
        <w:rPr>
          <w:color w:val="000000"/>
        </w:rPr>
      </w:pPr>
      <w:r>
        <w:rPr>
          <w:rFonts w:ascii="宋体" w:hAnsi="宋体" w:eastAsia="宋体" w:cs="宋体"/>
          <w:color w:val="000000"/>
        </w:rPr>
        <w:t>移项得</w:t>
      </w:r>
      <w:r>
        <w:object>
          <v:shape id="_x0000_i1142"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198" o:title="eqIdd233427ea0b7a220bdae6d8b554ae776"/>
            <o:lock v:ext="edit" aspectratio="t"/>
            <w10:wrap type="none"/>
            <w10:anchorlock/>
          </v:shape>
          <o:OLEObject Type="Embed" ProgID="Equation.DSMT4" ShapeID="_x0000_i1142" DrawAspect="Content" ObjectID="_1468075842" r:id="rId197">
            <o:LockedField>false</o:LockedField>
          </o:OLEObject>
        </w:object>
      </w:r>
      <w:r>
        <w:rPr>
          <w:color w:val="000000"/>
        </w:rPr>
        <w:t>，</w:t>
      </w:r>
    </w:p>
    <w:p w14:paraId="2B1845CE">
      <w:pPr>
        <w:spacing w:line="360" w:lineRule="auto"/>
        <w:jc w:val="left"/>
        <w:textAlignment w:val="center"/>
        <w:rPr>
          <w:color w:val="000000"/>
        </w:rPr>
      </w:pPr>
      <w:r>
        <w:rPr>
          <w:rFonts w:ascii="宋体" w:hAnsi="宋体" w:eastAsia="宋体" w:cs="宋体"/>
          <w:color w:val="000000"/>
        </w:rPr>
        <w:t>整理得</w:t>
      </w:r>
      <w:r>
        <w:object>
          <v:shape id="_x0000_i11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0" o:title="eqId23078d3e007058629461cfcb726f3eb9"/>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w:t>
      </w:r>
    </w:p>
    <w:p w14:paraId="3C206B83">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4" o:title="eqId99c6875d552e9fff3c7d655f3a59b166"/>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14:paraId="75F17DA4">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14:paraId="5A2C9530">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4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04" o:title="eqId2d6fbee52d32fe48a978dfa44a81ed2e"/>
            <o:lock v:ext="edit" aspectratio="t"/>
            <w10:wrap type="none"/>
            <w10:anchorlock/>
          </v:shape>
          <o:OLEObject Type="Embed" ProgID="Equation.DSMT4" ShapeID="_x0000_i1146" DrawAspect="Content" ObjectID="_1468075846" r:id="rId203">
            <o:LockedField>false</o:LockedField>
          </o:OLEObject>
        </w:object>
      </w:r>
      <w:r>
        <w:rPr>
          <w:color w:val="000000"/>
        </w:rPr>
        <w:t>_____</w:t>
      </w:r>
      <w:r>
        <w:rPr>
          <w:rFonts w:ascii="宋体" w:hAnsi="宋体" w:eastAsia="宋体" w:cs="宋体"/>
          <w:color w:val="000000"/>
        </w:rPr>
        <w:t>．</w:t>
      </w:r>
    </w:p>
    <w:p w14:paraId="559CC547">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206" o:title="eqId415d85389287e077d3b8c6575d94d69c"/>
            <o:lock v:ext="edit" aspectratio="t"/>
            <w10:wrap type="none"/>
            <w10:anchorlock/>
          </v:shape>
          <o:OLEObject Type="Embed" ProgID="Equation.DSMT4" ShapeID="_x0000_i1147" DrawAspect="Content" ObjectID="_1468075847" r:id="rId205">
            <o:LockedField>false</o:LockedField>
          </o:OLEObject>
        </w:object>
      </w:r>
    </w:p>
    <w:p w14:paraId="40444DCC">
      <w:pPr>
        <w:spacing w:line="360" w:lineRule="auto"/>
        <w:textAlignment w:val="center"/>
        <w:rPr>
          <w:color w:val="000000"/>
        </w:rPr>
      </w:pPr>
      <w:r>
        <w:rPr>
          <w:color w:val="2E75B6"/>
        </w:rPr>
        <w:t>【解析】</w:t>
      </w:r>
    </w:p>
    <w:p w14:paraId="02E38B11">
      <w:pPr>
        <w:spacing w:line="360" w:lineRule="auto"/>
        <w:jc w:val="both"/>
        <w:textAlignment w:val="center"/>
        <w:rPr>
          <w:color w:val="000000"/>
        </w:rPr>
      </w:pPr>
      <w:r>
        <w:rPr>
          <w:color w:val="000000"/>
        </w:rPr>
        <w:t>【分析】</w:t>
      </w:r>
      <w:r>
        <w:rPr>
          <w:rFonts w:ascii="宋体" w:hAnsi="宋体" w:eastAsia="宋体" w:cs="宋体"/>
          <w:color w:val="000000"/>
        </w:rPr>
        <w:t>本题考查角的度数加法运算，需要将度与度相加，分与分相加，然后根据</w:t>
      </w:r>
      <w:r>
        <w:rPr>
          <w:rFonts w:ascii="Times New Roman" w:hAnsi="Times New Roman" w:eastAsia="Times New Roman" w:cs="Times New Roman"/>
          <w:color w:val="000000"/>
        </w:rPr>
        <w:t>60</w:t>
      </w:r>
      <w:r>
        <w:rPr>
          <w:rFonts w:ascii="宋体" w:hAnsi="宋体" w:eastAsia="宋体" w:cs="宋体"/>
          <w:color w:val="000000"/>
        </w:rPr>
        <w:t>分等于</w:t>
      </w:r>
      <w:r>
        <w:rPr>
          <w:rFonts w:ascii="Times New Roman" w:hAnsi="Times New Roman" w:eastAsia="Times New Roman" w:cs="Times New Roman"/>
          <w:color w:val="000000"/>
        </w:rPr>
        <w:t>1</w:t>
      </w:r>
      <w:r>
        <w:rPr>
          <w:rFonts w:ascii="宋体" w:hAnsi="宋体" w:eastAsia="宋体" w:cs="宋体"/>
          <w:color w:val="000000"/>
        </w:rPr>
        <w:t>度进行进位求解即可．</w:t>
      </w:r>
    </w:p>
    <w:p w14:paraId="5B371CFA">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48" o:spt="75" alt="学科网(www.zxxk.com)--教育资源门户，提供试卷、教案、课件、论文、素材以及各类教学资源下载，还有大量而丰富的教学相关资讯！" type="#_x0000_t75" style="height:14.1pt;width:106.95pt;" o:ole="t" filled="f" o:preferrelative="t" stroked="f" coordsize="21600,21600">
            <v:path/>
            <v:fill on="f" focussize="0,0"/>
            <v:stroke on="f" joinstyle="miter"/>
            <v:imagedata r:id="rId208" o:title="eqId40d587004d01edee158d6942fa7d2715"/>
            <o:lock v:ext="edit" aspectratio="t"/>
            <w10:wrap type="none"/>
            <w10:anchorlock/>
          </v:shape>
          <o:OLEObject Type="Embed" ProgID="Equation.DSMT4" ShapeID="_x0000_i1148" DrawAspect="Content" ObjectID="_1468075848" r:id="rId207">
            <o:LockedField>false</o:LockedField>
          </o:OLEObject>
        </w:object>
      </w:r>
      <w:r>
        <w:rPr>
          <w:rFonts w:ascii="Times New Roman" w:hAnsi="Times New Roman" w:eastAsia="Times New Roman" w:cs="Times New Roman"/>
          <w:color w:val="000000"/>
        </w:rPr>
        <w:t xml:space="preserve"> </w:t>
      </w:r>
    </w:p>
    <w:p w14:paraId="6B99461D">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14.1pt;width:55.15pt;" o:ole="t" filled="f" o:preferrelative="t" stroked="f" coordsize="21600,21600">
            <v:path/>
            <v:fill on="f" focussize="0,0"/>
            <v:stroke on="f" joinstyle="miter"/>
            <v:imagedata r:id="rId210" o:title="eqIddb6c7aa3928c25d85bb424d1fb838287"/>
            <o:lock v:ext="edit" aspectratio="t"/>
            <w10:wrap type="none"/>
            <w10:anchorlock/>
          </v:shape>
          <o:OLEObject Type="Embed" ProgID="Equation.DSMT4" ShapeID="_x0000_i1149" DrawAspect="Content" ObjectID="_1468075849" r:id="rId209">
            <o:LockedField>false</o:LockedField>
          </o:OLEObject>
        </w:object>
      </w:r>
    </w:p>
    <w:p w14:paraId="5DD8DFC8">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2" o:title="eqIdc5cf705a5138202885e6ec774281e44c"/>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w:t>
      </w:r>
    </w:p>
    <w:p w14:paraId="10E1A1CF">
      <w:pPr>
        <w:spacing w:line="360" w:lineRule="auto"/>
        <w:jc w:val="both"/>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206" o:title="eqId415d85389287e077d3b8c6575d94d69c"/>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14:paraId="3CAC01DD">
      <w:pPr>
        <w:spacing w:line="360" w:lineRule="auto"/>
        <w:jc w:val="left"/>
        <w:textAlignment w:val="center"/>
        <w:rPr>
          <w:color w:val="000000"/>
        </w:rPr>
      </w:pPr>
      <w:r>
        <w:rPr>
          <w:color w:val="000000"/>
        </w:rPr>
        <w:t xml:space="preserve">16. </w:t>
      </w:r>
      <w:r>
        <w:rPr>
          <w:rFonts w:ascii="宋体" w:hAnsi="宋体" w:eastAsia="宋体" w:cs="宋体"/>
          <w:color w:val="000000"/>
        </w:rPr>
        <w:t>如图，已知点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在线段</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N</w:t>
      </w:r>
      <w:r>
        <w:rPr>
          <w:rFonts w:ascii="宋体" w:hAnsi="宋体" w:eastAsia="宋体" w:cs="宋体"/>
          <w:color w:val="000000"/>
        </w:rPr>
        <w:t>是</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的中点，</w:t>
      </w:r>
      <w:r>
        <w:object>
          <v:shape id="_x0000_i1154"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18" o:title="eqIdd40987ecda9124c03d9b2ae95dac2dfc"/>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，已知</w:t>
      </w:r>
      <w:r>
        <w:object>
          <v:shape id="_x0000_i1155"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20" o:title="eqId810fee760e06028fb7d37e65db79bfa7"/>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22" o:title="eqId7277d4fa62666459e91b0f16f3756c65"/>
            <o:lock v:ext="edit" aspectratio="t"/>
            <w10:wrap type="none"/>
            <w10:anchorlock/>
          </v:shape>
          <o:OLEObject Type="Embed" ProgID="Equation.DSMT4" ShapeID="_x0000_i1156" DrawAspect="Content" ObjectID="_1468075856" r:id="rId221">
            <o:LockedField>false</o:LockedField>
          </o:OLEObject>
        </w:object>
      </w:r>
      <w:r>
        <w:rPr>
          <w:color w:val="000000"/>
        </w:rPr>
        <w:t>_____</w:t>
      </w:r>
      <w:r>
        <w:rPr>
          <w:rFonts w:ascii="宋体" w:hAnsi="宋体" w:eastAsia="宋体" w:cs="宋体"/>
          <w:color w:val="000000"/>
        </w:rPr>
        <w:t>．</w:t>
      </w:r>
    </w:p>
    <w:p w14:paraId="69CCC3FE">
      <w:pPr>
        <w:spacing w:line="360" w:lineRule="auto"/>
        <w:jc w:val="left"/>
        <w:textAlignment w:val="center"/>
        <w:rPr>
          <w:color w:val="000000"/>
        </w:rPr>
      </w:pPr>
      <w:r>
        <w:rPr>
          <w:color w:val="000000"/>
        </w:rPr>
        <w:drawing>
          <wp:inline distT="0" distB="0" distL="114300" distR="114300">
            <wp:extent cx="2695575" cy="228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695575" cy="228600"/>
                    </a:xfrm>
                    <a:prstGeom prst="rect">
                      <a:avLst/>
                    </a:prstGeom>
                  </pic:spPr>
                </pic:pic>
              </a:graphicData>
            </a:graphic>
          </wp:inline>
        </w:drawing>
      </w:r>
    </w:p>
    <w:p w14:paraId="2EAF41E4">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FDB62A2">
      <w:pPr>
        <w:spacing w:line="360" w:lineRule="auto"/>
        <w:textAlignment w:val="center"/>
        <w:rPr>
          <w:color w:val="000000"/>
        </w:rPr>
      </w:pPr>
      <w:r>
        <w:rPr>
          <w:color w:val="2E75B6"/>
        </w:rPr>
        <w:t>【解析】</w:t>
      </w:r>
    </w:p>
    <w:p w14:paraId="0602E31F">
      <w:pPr>
        <w:spacing w:line="360" w:lineRule="auto"/>
        <w:jc w:val="both"/>
        <w:textAlignment w:val="center"/>
        <w:rPr>
          <w:color w:val="000000"/>
        </w:rPr>
      </w:pPr>
      <w:r>
        <w:rPr>
          <w:color w:val="000000"/>
        </w:rPr>
        <w:t>【分析】</w:t>
      </w:r>
      <w:r>
        <w:rPr>
          <w:rFonts w:ascii="宋体" w:hAnsi="宋体" w:eastAsia="宋体" w:cs="宋体"/>
          <w:color w:val="000000"/>
        </w:rPr>
        <w:t>本题考查了线段的和差，线段中点的计算，根据</w:t>
      </w:r>
      <w:r>
        <w:object>
          <v:shape id="_x0000_i1157"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18" o:title="eqIdd40987ecda9124c03d9b2ae95dac2dfc"/>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求出</w:t>
      </w:r>
      <w:r>
        <w:object>
          <v:shape id="_x0000_i115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6" o:title="eqId20ee7af832af9460f4775fa5c8c3620f"/>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N</w:t>
      </w:r>
      <w:r>
        <w:rPr>
          <w:rFonts w:ascii="宋体" w:hAnsi="宋体" w:eastAsia="宋体" w:cs="宋体"/>
          <w:color w:val="000000"/>
        </w:rPr>
        <w:t>是</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的中点可得</w:t>
      </w:r>
      <w:r>
        <w:object>
          <v:shape id="_x0000_i1160"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229" o:title="eqId9d6a689fbd1fb9f4ca618f1bcfb3e6c3"/>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，再根据</w:t>
      </w:r>
      <w:r>
        <w:object>
          <v:shape id="_x0000_i116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31" o:title="eqIdad2030e7c974a508d3b6da153edc5eaf"/>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求解即可．</w:t>
      </w:r>
    </w:p>
    <w:p w14:paraId="0A4A6B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18" o:title="eqIdd40987ecda9124c03d9b2ae95dac2dfc"/>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20" o:title="eqId810fee760e06028fb7d37e65db79bfa7"/>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14:paraId="5F952062">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6" o:title="eqId20ee7af832af9460f4775fa5c8c3620f"/>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w:t>
      </w:r>
    </w:p>
    <w:p w14:paraId="7C23331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9pt;width:120.9pt;" o:ole="t" filled="f" o:preferrelative="t" stroked="f" coordsize="21600,21600">
            <v:path/>
            <v:fill on="f" focussize="0,0"/>
            <v:stroke on="f" joinstyle="miter"/>
            <v:imagedata r:id="rId236" o:title="eqId71f6806c13eb2bd515be85c5b157f082"/>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w:t>
      </w:r>
    </w:p>
    <w:p w14:paraId="4DEE664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w:t>
      </w:r>
      <w:r>
        <w:object>
          <v:shape id="_x0000_i11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66" DrawAspect="Content" ObjectID="_1468075866" r:id="rId237">
            <o:LockedField>false</o:LockedField>
          </o:OLEObject>
        </w:object>
      </w:r>
      <w:r>
        <w:rPr>
          <w:rFonts w:ascii="宋体" w:hAnsi="宋体" w:eastAsia="宋体" w:cs="宋体"/>
          <w:color w:val="000000"/>
        </w:rPr>
        <w:t>的中点，</w:t>
      </w:r>
    </w:p>
    <w:p w14:paraId="7914C620">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229" o:title="eqId9d6a689fbd1fb9f4ca618f1bcfb3e6c3"/>
            <o:lock v:ext="edit" aspectratio="t"/>
            <w10:wrap type="none"/>
            <w10:anchorlock/>
          </v:shape>
          <o:OLEObject Type="Embed" ProgID="Equation.DSMT4" ShapeID="_x0000_i1167" DrawAspect="Content" ObjectID="_1468075867" r:id="rId238">
            <o:LockedField>false</o:LockedField>
          </o:OLEObject>
        </w:object>
      </w:r>
      <w:r>
        <w:rPr>
          <w:rFonts w:ascii="宋体" w:hAnsi="宋体" w:eastAsia="宋体" w:cs="宋体"/>
          <w:color w:val="000000"/>
        </w:rPr>
        <w:t>，</w:t>
      </w:r>
    </w:p>
    <w:p w14:paraId="76997620">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1pt;width:140pt;" o:ole="t" filled="f" o:preferrelative="t" stroked="f" coordsize="21600,21600">
            <v:path/>
            <v:fill on="f" focussize="0,0"/>
            <v:stroke on="f" joinstyle="miter"/>
            <v:imagedata r:id="rId240" o:title="eqId2b71d3e8b6a919ee45b720ec5da6eba4"/>
            <o:lock v:ext="edit" aspectratio="t"/>
            <w10:wrap type="none"/>
            <w10:anchorlock/>
          </v:shape>
          <o:OLEObject Type="Embed" ProgID="Equation.DSMT4" ShapeID="_x0000_i1168" DrawAspect="Content" ObjectID="_1468075868" r:id="rId239">
            <o:LockedField>false</o:LockedField>
          </o:OLEObject>
        </w:object>
      </w:r>
      <w:r>
        <w:rPr>
          <w:rFonts w:ascii="宋体" w:hAnsi="宋体" w:eastAsia="宋体" w:cs="宋体"/>
          <w:color w:val="000000"/>
        </w:rPr>
        <w:t>．</w:t>
      </w:r>
    </w:p>
    <w:p w14:paraId="710146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C88BECC">
      <w:pPr>
        <w:spacing w:line="360" w:lineRule="auto"/>
        <w:jc w:val="left"/>
        <w:textAlignment w:val="center"/>
        <w:rPr>
          <w:color w:val="000000"/>
        </w:rPr>
      </w:pPr>
      <w:r>
        <w:rPr>
          <w:color w:val="000000"/>
        </w:rPr>
        <w:t xml:space="preserve">17.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在同一直线上，若</w:t>
      </w:r>
      <w:r>
        <w:object>
          <v:shape id="_x0000_i1169" o:spt="75" alt="学科网(www.zxxk.com)--教育资源门户，提供试卷、教案、课件、论文、素材以及各类教学资源下载，还有大量而丰富的教学相关资讯！" type="#_x0000_t75" style="height:13.7pt;width:56.8pt;" o:ole="t" filled="f" o:preferrelative="t" stroked="f" coordsize="21600,21600">
            <v:path/>
            <v:fill on="f" focussize="0,0"/>
            <v:stroke on="f" joinstyle="miter"/>
            <v:imagedata r:id="rId242" o:title="eqId8c04cfe047d29caa0f4ee1589809c473"/>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44" o:title="eqIdea6d6597d07c8e98ca0c21d2527942ab"/>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，则线段</w:t>
      </w:r>
      <w:r>
        <w:object>
          <v:shape id="_x0000_i11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171" DrawAspect="Content" ObjectID="_1468075871" r:id="rId245">
            <o:LockedField>false</o:LockedField>
          </o:OLEObject>
        </w:object>
      </w:r>
      <w:r>
        <w:rPr>
          <w:rFonts w:ascii="宋体" w:hAnsi="宋体" w:eastAsia="宋体" w:cs="宋体"/>
          <w:color w:val="000000"/>
        </w:rPr>
        <w:t>的长为</w:t>
      </w:r>
      <w:r>
        <w:rPr>
          <w:color w:val="000000"/>
        </w:rPr>
        <w:t>_______</w:t>
      </w:r>
      <w:r>
        <w:object>
          <v:shape id="_x0000_i117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8" o:title="eqId9efa9fbcfb9595e2f031aa691db4564b"/>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w:t>
      </w:r>
    </w:p>
    <w:p w14:paraId="5837B7C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27</w:t>
      </w:r>
    </w:p>
    <w:p w14:paraId="534EBAD7">
      <w:pPr>
        <w:spacing w:line="360" w:lineRule="auto"/>
        <w:textAlignment w:val="center"/>
        <w:rPr>
          <w:color w:val="000000"/>
        </w:rPr>
      </w:pPr>
      <w:r>
        <w:rPr>
          <w:color w:val="2E75B6"/>
        </w:rPr>
        <w:t>【解析】</w:t>
      </w:r>
    </w:p>
    <w:p w14:paraId="4E85EEDE">
      <w:pPr>
        <w:spacing w:line="360" w:lineRule="auto"/>
        <w:jc w:val="both"/>
        <w:textAlignment w:val="center"/>
        <w:rPr>
          <w:color w:val="000000"/>
        </w:rPr>
      </w:pPr>
      <w:r>
        <w:rPr>
          <w:color w:val="000000"/>
        </w:rPr>
        <w:t>【分析】</w:t>
      </w:r>
      <w:r>
        <w:rPr>
          <w:rFonts w:ascii="宋体" w:hAnsi="宋体" w:eastAsia="宋体" w:cs="宋体"/>
          <w:color w:val="000000"/>
        </w:rPr>
        <w:t>本题主要考查线段的知识，理解点的位置与线段的数量关系，线段的加减运算方法是解题的关键．</w:t>
      </w:r>
    </w:p>
    <w:p w14:paraId="356FC07F">
      <w:pPr>
        <w:spacing w:line="360" w:lineRule="auto"/>
        <w:jc w:val="both"/>
        <w:textAlignment w:val="center"/>
        <w:rPr>
          <w:color w:val="000000"/>
        </w:rPr>
      </w:pPr>
      <w:r>
        <w:rPr>
          <w:rFonts w:ascii="宋体" w:hAnsi="宋体" w:eastAsia="宋体" w:cs="宋体"/>
          <w:color w:val="000000"/>
        </w:rPr>
        <w:t>由于点</w:t>
      </w:r>
      <w:r>
        <w:object>
          <v:shape id="_x0000_i1173"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250" o:title="eqId24e0c10fb103930eabd5fa18e8f9bb06"/>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的位置不能确定，故应分两种情况进行讨论．</w:t>
      </w:r>
    </w:p>
    <w:p w14:paraId="4709BB6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74"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250" o:title="eqId24e0c10fb103930eabd5fa18e8f9bb06"/>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的位置如图</w:t>
      </w:r>
      <w:r>
        <w:rPr>
          <w:rFonts w:ascii="Times New Roman" w:hAnsi="Times New Roman" w:eastAsia="Times New Roman" w:cs="Times New Roman"/>
          <w:color w:val="000000"/>
        </w:rPr>
        <w:t>1</w:t>
      </w:r>
      <w:r>
        <w:rPr>
          <w:rFonts w:ascii="宋体" w:hAnsi="宋体" w:eastAsia="宋体" w:cs="宋体"/>
          <w:color w:val="000000"/>
        </w:rPr>
        <w:t>所示时，</w:t>
      </w:r>
    </w:p>
    <w:p w14:paraId="3A393F1C">
      <w:pPr>
        <w:spacing w:line="360" w:lineRule="auto"/>
        <w:jc w:val="left"/>
        <w:textAlignment w:val="center"/>
        <w:rPr>
          <w:color w:val="000000"/>
        </w:rPr>
      </w:pPr>
      <w:r>
        <w:rPr>
          <w:color w:val="000000"/>
        </w:rPr>
        <w:drawing>
          <wp:inline distT="0" distB="0" distL="114300" distR="114300">
            <wp:extent cx="1295400" cy="371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295400" cy="371475"/>
                    </a:xfrm>
                    <a:prstGeom prst="rect">
                      <a:avLst/>
                    </a:prstGeom>
                  </pic:spPr>
                </pic:pic>
              </a:graphicData>
            </a:graphic>
          </wp:inline>
        </w:drawing>
      </w:r>
    </w:p>
    <w:p w14:paraId="71EF5B22">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7pt;width:56.8pt;" o:ole="t" filled="f" o:preferrelative="t" stroked="f" coordsize="21600,21600">
            <v:path/>
            <v:fill on="f" focussize="0,0"/>
            <v:stroke on="f" joinstyle="miter"/>
            <v:imagedata r:id="rId242" o:title="eqId8c04cfe047d29caa0f4ee1589809c473"/>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44" o:title="eqIdea6d6597d07c8e98ca0c21d2527942ab"/>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w:t>
      </w:r>
    </w:p>
    <w:p w14:paraId="6F0D35B7">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1pt;width:151.05pt;" o:ole="t" filled="f" o:preferrelative="t" stroked="f" coordsize="21600,21600">
            <v:path/>
            <v:fill on="f" focussize="0,0"/>
            <v:stroke on="f" joinstyle="miter"/>
            <v:imagedata r:id="rId256" o:title="eqId6062b1b83560cce02aeb348ab8f3627c"/>
            <o:lock v:ext="edit" aspectratio="t"/>
            <w10:wrap type="none"/>
            <w10:anchorlock/>
          </v:shape>
          <o:OLEObject Type="Embed" ProgID="Equation.DSMT4" ShapeID="_x0000_i1177" DrawAspect="Content" ObjectID="_1468075877" r:id="rId255">
            <o:LockedField>false</o:LockedField>
          </o:OLEObject>
        </w:object>
      </w:r>
      <w:r>
        <w:rPr>
          <w:rFonts w:ascii="宋体" w:hAnsi="宋体" w:eastAsia="宋体" w:cs="宋体"/>
          <w:color w:val="000000"/>
        </w:rPr>
        <w:t>；</w:t>
      </w:r>
    </w:p>
    <w:p w14:paraId="4258C4BE">
      <w:pPr>
        <w:spacing w:line="360" w:lineRule="auto"/>
        <w:jc w:val="left"/>
        <w:textAlignment w:val="center"/>
        <w:rPr>
          <w:color w:val="000000"/>
        </w:rPr>
      </w:pPr>
      <w:r>
        <w:rPr>
          <w:rFonts w:ascii="宋体" w:hAnsi="宋体" w:eastAsia="宋体" w:cs="宋体"/>
          <w:color w:val="000000"/>
        </w:rPr>
        <w:t>当</w:t>
      </w:r>
      <w:r>
        <w:object>
          <v:shape id="_x0000_i1178"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250" o:title="eqId24e0c10fb103930eabd5fa18e8f9bb06"/>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的位置如图</w:t>
      </w:r>
      <w:r>
        <w:rPr>
          <w:rFonts w:ascii="Times New Roman" w:hAnsi="Times New Roman" w:eastAsia="Times New Roman" w:cs="Times New Roman"/>
          <w:color w:val="000000"/>
        </w:rPr>
        <w:t>2</w:t>
      </w:r>
      <w:r>
        <w:rPr>
          <w:rFonts w:ascii="宋体" w:hAnsi="宋体" w:eastAsia="宋体" w:cs="宋体"/>
          <w:color w:val="000000"/>
        </w:rPr>
        <w:t>所示时，</w:t>
      </w:r>
    </w:p>
    <w:p w14:paraId="4FFEF367">
      <w:pPr>
        <w:spacing w:line="360" w:lineRule="auto"/>
        <w:jc w:val="left"/>
        <w:textAlignment w:val="center"/>
        <w:rPr>
          <w:color w:val="000000"/>
        </w:rPr>
      </w:pPr>
      <w:r>
        <w:rPr>
          <w:color w:val="000000"/>
        </w:rPr>
        <w:drawing>
          <wp:inline distT="0" distB="0" distL="114300" distR="114300">
            <wp:extent cx="1409700" cy="419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409700" cy="419100"/>
                    </a:xfrm>
                    <a:prstGeom prst="rect">
                      <a:avLst/>
                    </a:prstGeom>
                  </pic:spPr>
                </pic:pic>
              </a:graphicData>
            </a:graphic>
          </wp:inline>
        </w:drawing>
      </w:r>
    </w:p>
    <w:p w14:paraId="11F5B346">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7pt;width:56.8pt;" o:ole="t" filled="f" o:preferrelative="t" stroked="f" coordsize="21600,21600">
            <v:path/>
            <v:fill on="f" focussize="0,0"/>
            <v:stroke on="f" joinstyle="miter"/>
            <v:imagedata r:id="rId242" o:title="eqId8c04cfe047d29caa0f4ee1589809c473"/>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44" o:title="eqIdea6d6597d07c8e98ca0c21d2527942ab"/>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w:t>
      </w:r>
    </w:p>
    <w:p w14:paraId="0163474F">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1pt;width:159pt;" o:ole="t" filled="f" o:preferrelative="t" stroked="f" coordsize="21600,21600">
            <v:path/>
            <v:fill on="f" focussize="0,0"/>
            <v:stroke on="f" joinstyle="miter"/>
            <v:imagedata r:id="rId262" o:title="eqId63b1e2dd60381712cff23a1dad8a0a08"/>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w:t>
      </w:r>
    </w:p>
    <w:p w14:paraId="2039F23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27</w:t>
      </w:r>
      <w:r>
        <w:rPr>
          <w:rFonts w:ascii="宋体" w:hAnsi="宋体" w:eastAsia="宋体" w:cs="宋体"/>
          <w:color w:val="000000"/>
        </w:rPr>
        <w:t>．</w:t>
      </w:r>
    </w:p>
    <w:p w14:paraId="21B3EA7E">
      <w:pPr>
        <w:spacing w:line="360" w:lineRule="auto"/>
        <w:jc w:val="left"/>
        <w:textAlignment w:val="center"/>
        <w:rPr>
          <w:color w:val="000000"/>
        </w:rPr>
      </w:pPr>
      <w:r>
        <w:rPr>
          <w:color w:val="000000"/>
        </w:rPr>
        <w:t xml:space="preserve">18. </w:t>
      </w:r>
      <w:r>
        <w:rPr>
          <w:rFonts w:ascii="宋体" w:hAnsi="宋体" w:eastAsia="宋体" w:cs="宋体"/>
          <w:color w:val="000000"/>
        </w:rPr>
        <w:t>规定：用</w:t>
      </w:r>
      <w:r>
        <w:object>
          <v:shape id="_x0000_i118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4" o:title="eqIdb2185f613d4945447d2f8548d25f7d2a"/>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表示大于</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6" o:title="eqId294f5ba74cdf695fc9a8a8e52f421328"/>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的最小整数，如</w:t>
      </w:r>
      <w:r>
        <w:object>
          <v:shape id="_x0000_i1184"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68" o:title="eqId32fae67d2de7877c9d09189a8ad966e3"/>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70" o:title="eqIde792f09fa4f4c883d9d2baa14d6e296c"/>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72" o:title="eqId5a8ef1375982b97a0eee758d24e7c29b"/>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等；用</w:t>
      </w:r>
      <w:r>
        <w:object>
          <v:shape id="_x0000_i118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4" o:title="eqId3bc3c34e9f7234a77f61066e1e0ae8bb"/>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表示小于或者等于</w:t>
      </w:r>
      <w:r>
        <w:object>
          <v:shape id="_x0000_i11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6" o:title="eqId294f5ba74cdf695fc9a8a8e52f421328"/>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的最大整数，如</w:t>
      </w:r>
      <w:r>
        <w:object>
          <v:shape id="_x0000_i118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77" o:title="eqId366282c7048760690db0026b10e7d8cd"/>
            <o:lock v:ext="edit" aspectratio="t"/>
            <w10:wrap type="none"/>
            <w10:anchorlock/>
          </v:shape>
          <o:OLEObject Type="Embed" ProgID="Equation.DSMT4" ShapeID="_x0000_i1189" DrawAspect="Content" ObjectID="_1468075889" r:id="rId27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6.15pt;width:35.15pt;" o:ole="t" filled="f" o:preferrelative="t" stroked="f" coordsize="21600,21600">
            <v:path/>
            <v:fill on="f" focussize="0,0"/>
            <v:stroke on="f" joinstyle="miter"/>
            <v:imagedata r:id="rId279" o:title="eqId4f7c18fd7a29f9183d48e32c0d30d323"/>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281" o:title="eqId153a3e8fb3d42d53d57f676c7b203589"/>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等，如果整数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192"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283" o:title="eqId5025b5907a3cd954cd3dec8c8e3ed47a"/>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，那么</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为</w:t>
      </w:r>
      <w:r>
        <w:rPr>
          <w:color w:val="000000"/>
        </w:rPr>
        <w:t>_____</w:t>
      </w:r>
      <w:r>
        <w:rPr>
          <w:rFonts w:ascii="宋体" w:hAnsi="宋体" w:eastAsia="宋体" w:cs="宋体"/>
          <w:color w:val="000000"/>
        </w:rPr>
        <w:t>．</w:t>
      </w:r>
    </w:p>
    <w:p w14:paraId="56670C87">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6" o:title="eqId274a9dc37509f01c2606fb3086a46f4f"/>
            <o:lock v:ext="edit" aspectratio="t"/>
            <w10:wrap type="none"/>
            <w10:anchorlock/>
          </v:shape>
          <o:OLEObject Type="Embed" ProgID="Equation.DSMT4" ShapeID="_x0000_i1194" DrawAspect="Content" ObjectID="_1468075894" r:id="rId285">
            <o:LockedField>false</o:LockedField>
          </o:OLEObject>
        </w:object>
      </w:r>
    </w:p>
    <w:p w14:paraId="3BA47613">
      <w:pPr>
        <w:spacing w:line="360" w:lineRule="auto"/>
        <w:textAlignment w:val="center"/>
        <w:rPr>
          <w:color w:val="000000"/>
        </w:rPr>
      </w:pPr>
      <w:r>
        <w:rPr>
          <w:color w:val="2E75B6"/>
        </w:rPr>
        <w:t>【解析】</w:t>
      </w:r>
    </w:p>
    <w:p w14:paraId="2416E109">
      <w:pPr>
        <w:spacing w:line="360" w:lineRule="auto"/>
        <w:jc w:val="both"/>
        <w:textAlignment w:val="center"/>
        <w:rPr>
          <w:color w:val="000000"/>
        </w:rPr>
      </w:pPr>
      <w:r>
        <w:rPr>
          <w:color w:val="000000"/>
        </w:rPr>
        <w:t>【分析】</w:t>
      </w:r>
      <w:r>
        <w:rPr>
          <w:rFonts w:ascii="宋体" w:hAnsi="宋体" w:eastAsia="宋体" w:cs="宋体"/>
          <w:color w:val="000000"/>
        </w:rPr>
        <w:t>本题考查了新定义运算．</w:t>
      </w:r>
    </w:p>
    <w:p w14:paraId="7FB42BB3">
      <w:pPr>
        <w:spacing w:line="360" w:lineRule="auto"/>
        <w:jc w:val="both"/>
        <w:textAlignment w:val="center"/>
        <w:rPr>
          <w:color w:val="000000"/>
        </w:rPr>
      </w:pPr>
      <w:r>
        <w:rPr>
          <w:rFonts w:ascii="宋体" w:hAnsi="宋体" w:eastAsia="宋体" w:cs="宋体"/>
          <w:color w:val="000000"/>
        </w:rPr>
        <w:t>根据定义可知，对于整数</w:t>
      </w:r>
      <w:r>
        <w:object>
          <v:shape id="_x0000_i11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89" o:title="eqIdd888093451dff30e63e8f24c8d510bec"/>
            <o:lock v:ext="edit" aspectratio="t"/>
            <w10:wrap type="none"/>
            <w10:anchorlock/>
          </v:shape>
          <o:OLEObject Type="Embed" ProgID="Equation.DSMT4" ShapeID="_x0000_i1196" DrawAspect="Content" ObjectID="_1468075896" r:id="rId288">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9.9pt;width:52.1pt;" o:ole="t" filled="f" o:preferrelative="t" stroked="f" coordsize="21600,21600">
            <v:path/>
            <v:fill on="f" focussize="0,0"/>
            <v:stroke on="f" joinstyle="miter"/>
            <v:imagedata r:id="rId291" o:title="eqIdce037ba6812a6b4bf420a6e4149de809"/>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，代入方程求解．</w:t>
      </w:r>
    </w:p>
    <w:p w14:paraId="4E86DAC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是整数，</w:t>
      </w:r>
      <w:r>
        <w:object>
          <v:shape id="_x0000_i119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4" o:title="eqIdb2185f613d4945447d2f8548d25f7d2a"/>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表示大于</w:t>
      </w:r>
      <w:r>
        <w:object>
          <v:shape id="_x0000_i120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6" o:title="eqId294f5ba74cdf695fc9a8a8e52f421328"/>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的最小整数，</w:t>
      </w:r>
      <w:r>
        <w:object>
          <v:shape id="_x0000_i120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4" o:title="eqId3bc3c34e9f7234a77f61066e1e0ae8bb"/>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表示小于或者等于</w:t>
      </w:r>
      <w:r>
        <w:object>
          <v:shape id="_x0000_i12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6" o:title="eqId294f5ba74cdf695fc9a8a8e52f421328"/>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的最大整数，</w:t>
      </w:r>
    </w:p>
    <w:p w14:paraId="5B7549D1">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89" o:title="eqIdd888093451dff30e63e8f24c8d510bec"/>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9.9pt;width:52.1pt;" o:ole="t" filled="f" o:preferrelative="t" stroked="f" coordsize="21600,21600">
            <v:path/>
            <v:fill on="f" focussize="0,0"/>
            <v:stroke on="f" joinstyle="miter"/>
            <v:imagedata r:id="rId291" o:title="eqIdce037ba6812a6b4bf420a6e4149de809"/>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14:paraId="68B76089">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283" o:title="eqId5025b5907a3cd954cd3dec8c8e3ed47a"/>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p>
    <w:p w14:paraId="1EE6CB9E">
      <w:pPr>
        <w:spacing w:line="360" w:lineRule="auto"/>
        <w:jc w:val="both"/>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1" o:title="eqIdb684e4427752532b41a3ebeffff519bf"/>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p>
    <w:p w14:paraId="41625CFB">
      <w:pPr>
        <w:spacing w:line="360" w:lineRule="auto"/>
        <w:jc w:val="both"/>
        <w:textAlignment w:val="center"/>
        <w:rPr>
          <w:color w:val="000000"/>
        </w:rPr>
      </w:pPr>
      <w:r>
        <w:rPr>
          <w:rFonts w:ascii="宋体" w:hAnsi="宋体" w:eastAsia="宋体" w:cs="宋体"/>
          <w:color w:val="000000"/>
        </w:rPr>
        <w:t>即</w:t>
      </w:r>
      <w:r>
        <w:object>
          <v:shape id="_x0000_i120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03" o:title="eqIdb463284d50b982b95fd529e0a629b0da"/>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w:t>
      </w:r>
    </w:p>
    <w:p w14:paraId="76A88C7C">
      <w:pPr>
        <w:spacing w:line="360" w:lineRule="auto"/>
        <w:jc w:val="both"/>
        <w:textAlignment w:val="center"/>
        <w:rPr>
          <w:color w:val="000000"/>
        </w:rPr>
      </w:pP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5" o:title="eqId639c3d2ff5ee566fcc1b69c65712a661"/>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w:t>
      </w:r>
    </w:p>
    <w:p w14:paraId="536F2E1F">
      <w:pPr>
        <w:spacing w:line="360" w:lineRule="auto"/>
        <w:jc w:val="both"/>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86" o:title="eqId274a9dc37509f01c2606fb3086a46f4f"/>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w:t>
      </w:r>
    </w:p>
    <w:p w14:paraId="321A2568">
      <w:pPr>
        <w:spacing w:line="360" w:lineRule="auto"/>
        <w:jc w:val="left"/>
        <w:textAlignment w:val="center"/>
        <w:rPr>
          <w:color w:val="000000"/>
        </w:rPr>
      </w:pPr>
      <w:r>
        <w:rPr>
          <w:rFonts w:ascii="宋体" w:hAnsi="宋体" w:eastAsia="宋体" w:cs="宋体"/>
          <w:b/>
          <w:color w:val="000000"/>
          <w:sz w:val="24"/>
        </w:rPr>
        <w:t>三、简答题（本题</w:t>
      </w:r>
      <w:r>
        <w:rPr>
          <w:rFonts w:ascii="Times New Roman" w:hAnsi="Times New Roman" w:eastAsia="Times New Roman" w:cs="Times New Roman"/>
          <w:b/>
          <w:color w:val="000000"/>
          <w:sz w:val="24"/>
        </w:rPr>
        <w:t>6</w:t>
      </w:r>
      <w:r>
        <w:rPr>
          <w:rFonts w:ascii="宋体" w:hAnsi="宋体" w:eastAsia="宋体" w:cs="宋体"/>
          <w:b/>
          <w:color w:val="000000"/>
          <w:sz w:val="24"/>
        </w:rPr>
        <w:t>小题，每题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D611B13">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534072325" name="图片 53407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25" name="图片 534072325"/>
                    <pic:cNvPicPr>
                      <a:picLocks noChangeAspect="1"/>
                    </pic:cNvPicPr>
                  </pic:nvPicPr>
                  <pic:blipFill>
                    <a:blip r:embed="rId30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309" o:title="eqId14bef56fc6f5e28a83e3024f06456b3f"/>
            <o:lock v:ext="edit" aspectratio="t"/>
            <w10:wrap type="none"/>
            <w10:anchorlock/>
          </v:shape>
          <o:OLEObject Type="Embed" ProgID="Equation.DSMT4" ShapeID="_x0000_i1210" DrawAspect="Content" ObjectID="_1468075910" r:id="rId308">
            <o:LockedField>false</o:LockedField>
          </o:OLEObject>
        </w:object>
      </w:r>
    </w:p>
    <w:p w14:paraId="126CD0E2">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11" o:title="eqId32e22e1223baf7cb3d53e668c2449609"/>
            <o:lock v:ext="edit" aspectratio="t"/>
            <w10:wrap type="none"/>
            <w10:anchorlock/>
          </v:shape>
          <o:OLEObject Type="Embed" ProgID="Equation.DSMT4" ShapeID="_x0000_i1211" DrawAspect="Content" ObjectID="_1468075911" r:id="rId310">
            <o:LockedField>false</o:LockedField>
          </o:OLEObject>
        </w:object>
      </w:r>
    </w:p>
    <w:p w14:paraId="48CDE34B">
      <w:pPr>
        <w:spacing w:line="360" w:lineRule="auto"/>
        <w:textAlignment w:val="center"/>
        <w:rPr>
          <w:color w:val="000000"/>
        </w:rPr>
      </w:pPr>
      <w:r>
        <w:rPr>
          <w:color w:val="2E75B6"/>
        </w:rPr>
        <w:t>【解析】</w:t>
      </w:r>
    </w:p>
    <w:p w14:paraId="32601B5B">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本题考查了有理数的加减混合运算，加法运算律，掌握相关运算法则是解题关键．结合加法交换律和结合律计算即可．</w:t>
      </w:r>
    </w:p>
    <w:p w14:paraId="37C694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309" o:title="eqId14bef56fc6f5e28a83e3024f06456b3f"/>
            <o:lock v:ext="edit" aspectratio="t"/>
            <w10:wrap type="none"/>
            <w10:anchorlock/>
          </v:shape>
          <o:OLEObject Type="Embed" ProgID="Equation.DSMT4" ShapeID="_x0000_i1212" DrawAspect="Content" ObjectID="_1468075912" r:id="rId312">
            <o:LockedField>false</o:LockedField>
          </o:OLEObject>
        </w:object>
      </w:r>
    </w:p>
    <w:p w14:paraId="23472D94">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314" o:title="eqId9a301967a288eacf7ce329c0c6b97f5f"/>
            <o:lock v:ext="edit" aspectratio="t"/>
            <w10:wrap type="none"/>
            <w10:anchorlock/>
          </v:shape>
          <o:OLEObject Type="Embed" ProgID="Equation.DSMT4" ShapeID="_x0000_i1213" DrawAspect="Content" ObjectID="_1468075913" r:id="rId313">
            <o:LockedField>false</o:LockedField>
          </o:OLEObject>
        </w:object>
      </w:r>
    </w:p>
    <w:p w14:paraId="7015CA72">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6" o:title="eqId95d6dc5f07e6396cee0b838599390e7d"/>
            <o:lock v:ext="edit" aspectratio="t"/>
            <w10:wrap type="none"/>
            <w10:anchorlock/>
          </v:shape>
          <o:OLEObject Type="Embed" ProgID="Equation.DSMT4" ShapeID="_x0000_i1214" DrawAspect="Content" ObjectID="_1468075914" r:id="rId315">
            <o:LockedField>false</o:LockedField>
          </o:OLEObject>
        </w:object>
      </w:r>
    </w:p>
    <w:p w14:paraId="22F320B5">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318" o:title="eqId1badda2fb2fa5096a97c7c9ed60fbe82"/>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w:t>
      </w:r>
    </w:p>
    <w:p w14:paraId="7A2CCE9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6"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320" o:title="eqIdaf3f6a96dd364af9d2f6e00a0f15e562"/>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66172DA6">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22" o:title="eqIdf30d314a642667fef559032264647366"/>
            <o:lock v:ext="edit" aspectratio="t"/>
            <w10:wrap type="none"/>
            <w10:anchorlock/>
          </v:shape>
          <o:OLEObject Type="Embed" ProgID="Equation.DSMT4" ShapeID="_x0000_i1217" DrawAspect="Content" ObjectID="_1468075917" r:id="rId321">
            <o:LockedField>false</o:LockedField>
          </o:OLEObject>
        </w:object>
      </w:r>
    </w:p>
    <w:p w14:paraId="620E4347">
      <w:pPr>
        <w:spacing w:line="360" w:lineRule="auto"/>
        <w:textAlignment w:val="center"/>
        <w:rPr>
          <w:color w:val="000000"/>
        </w:rPr>
      </w:pPr>
      <w:r>
        <w:rPr>
          <w:color w:val="2E75B6"/>
        </w:rPr>
        <w:t>【解析】</w:t>
      </w:r>
    </w:p>
    <w:p w14:paraId="7AD49146">
      <w:pPr>
        <w:spacing w:line="360" w:lineRule="auto"/>
        <w:jc w:val="both"/>
        <w:textAlignment w:val="center"/>
        <w:rPr>
          <w:color w:val="000000"/>
        </w:rPr>
      </w:pPr>
      <w:r>
        <w:rPr>
          <w:color w:val="000000"/>
        </w:rPr>
        <w:t>【分析】</w:t>
      </w:r>
      <w:r>
        <w:rPr>
          <w:rFonts w:ascii="宋体" w:hAnsi="宋体" w:eastAsia="宋体" w:cs="宋体"/>
          <w:color w:val="000000"/>
        </w:rPr>
        <w:t>先计算括号内的和乘方，再计算乘法，最后计算加法．</w:t>
      </w:r>
    </w:p>
    <w:p w14:paraId="1D688936">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1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324" o:title="eqId356b3d92d425aca472ca58cf9d44eac9"/>
            <o:lock v:ext="edit" aspectratio="t"/>
            <w10:wrap type="none"/>
            <w10:anchorlock/>
          </v:shape>
          <o:OLEObject Type="Embed" ProgID="Equation.DSMT4" ShapeID="_x0000_i1218" DrawAspect="Content" ObjectID="_1468075918" r:id="rId323">
            <o:LockedField>false</o:LockedField>
          </o:OLEObject>
        </w:object>
      </w:r>
      <w:r>
        <w:rPr>
          <w:rFonts w:ascii="Times New Roman" w:hAnsi="Times New Roman" w:eastAsia="Times New Roman" w:cs="Times New Roman"/>
          <w:color w:val="000000"/>
        </w:rPr>
        <w:t xml:space="preserve">    </w:t>
      </w:r>
    </w:p>
    <w:p w14:paraId="19B8C08E">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26" o:title="eqId07d6e39f2b7a15bf03c437df9438d4c1"/>
            <o:lock v:ext="edit" aspectratio="t"/>
            <w10:wrap type="none"/>
            <w10:anchorlock/>
          </v:shape>
          <o:OLEObject Type="Embed" ProgID="Equation.DSMT4" ShapeID="_x0000_i1219" DrawAspect="Content" ObjectID="_1468075919" r:id="rId325">
            <o:LockedField>false</o:LockedField>
          </o:OLEObject>
        </w:object>
      </w:r>
      <w:r>
        <w:rPr>
          <w:rFonts w:ascii="Times New Roman" w:hAnsi="Times New Roman" w:eastAsia="Times New Roman" w:cs="Times New Roman"/>
          <w:color w:val="000000"/>
        </w:rPr>
        <w:t xml:space="preserve"> </w:t>
      </w:r>
    </w:p>
    <w:p w14:paraId="31AADABD">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28" o:title="eqId0ebcea2f77cbbb3e30ae587187474cb5"/>
            <o:lock v:ext="edit" aspectratio="t"/>
            <w10:wrap type="none"/>
            <w10:anchorlock/>
          </v:shape>
          <o:OLEObject Type="Embed" ProgID="Equation.DSMT4" ShapeID="_x0000_i1220" DrawAspect="Content" ObjectID="_1468075920" r:id="rId327">
            <o:LockedField>false</o:LockedField>
          </o:OLEObject>
        </w:object>
      </w:r>
    </w:p>
    <w:p w14:paraId="2836E9C1">
      <w:pPr>
        <w:spacing w:line="360" w:lineRule="auto"/>
        <w:jc w:val="both"/>
        <w:textAlignment w:val="center"/>
        <w:rPr>
          <w:color w:val="000000"/>
        </w:rPr>
      </w:pPr>
      <w:r>
        <w:rPr>
          <w:color w:val="000000"/>
        </w:rPr>
        <w:t>【点睛】</w:t>
      </w:r>
      <w:r>
        <w:rPr>
          <w:rFonts w:ascii="宋体" w:hAnsi="宋体" w:eastAsia="宋体" w:cs="宋体"/>
          <w:color w:val="000000"/>
        </w:rPr>
        <w:t>本题考查了有理数的混合运算，熟练掌握运算法则是解题的关键．</w:t>
      </w:r>
    </w:p>
    <w:p w14:paraId="1D6B176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21" o:spt="75" alt="学科网(www.zxxk.com)--教育资源门户，提供试卷、教案、课件、论文、素材以及各类教学资源下载，还有大量而丰富的教学相关资讯！" type="#_x0000_t75" style="height:30.95pt;width:95pt;" o:ole="t" filled="f" o:preferrelative="t" stroked="f" coordsize="21600,21600">
            <v:path/>
            <v:fill on="f" focussize="0,0"/>
            <v:stroke on="f" joinstyle="miter"/>
            <v:imagedata r:id="rId330" o:title="eqId448cddbde12d5c07664eaada3b375885"/>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w:t>
      </w:r>
    </w:p>
    <w:p w14:paraId="05BDC688">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30.65pt;width:41.35pt;" o:ole="t" filled="f" o:preferrelative="t" stroked="f" coordsize="21600,21600">
            <v:path/>
            <v:fill on="f" focussize="0,0"/>
            <v:stroke on="f" joinstyle="miter"/>
            <v:imagedata r:id="rId332" o:title="eqIda0c2963c86ec1c41d2c52cf50047d3e0"/>
            <o:lock v:ext="edit" aspectratio="t"/>
            <w10:wrap type="none"/>
            <w10:anchorlock/>
          </v:shape>
          <o:OLEObject Type="Embed" ProgID="Equation.DSMT4" ShapeID="_x0000_i1222" DrawAspect="Content" ObjectID="_1468075922" r:id="rId331">
            <o:LockedField>false</o:LockedField>
          </o:OLEObject>
        </w:object>
      </w:r>
    </w:p>
    <w:p w14:paraId="7F997053">
      <w:pPr>
        <w:spacing w:line="360" w:lineRule="auto"/>
        <w:textAlignment w:val="center"/>
        <w:rPr>
          <w:color w:val="000000"/>
        </w:rPr>
      </w:pPr>
      <w:r>
        <w:rPr>
          <w:color w:val="2E75B6"/>
        </w:rPr>
        <w:t>【解析】</w:t>
      </w:r>
    </w:p>
    <w:p w14:paraId="212BE356">
      <w:pPr>
        <w:spacing w:line="360" w:lineRule="auto"/>
        <w:jc w:val="left"/>
        <w:textAlignment w:val="center"/>
        <w:rPr>
          <w:color w:val="000000"/>
        </w:rPr>
      </w:pPr>
      <w:r>
        <w:rPr>
          <w:color w:val="000000"/>
        </w:rPr>
        <w:t>【分析】</w:t>
      </w:r>
      <w:r>
        <w:rPr>
          <w:rFonts w:ascii="宋体" w:hAnsi="宋体" w:eastAsia="宋体" w:cs="宋体"/>
          <w:color w:val="000000"/>
        </w:rPr>
        <w:t>本题考查了整式的加减，先去括号，再合并同类项即可．</w:t>
      </w:r>
    </w:p>
    <w:p w14:paraId="6F8713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30.95pt;width:95pt;" o:ole="t" filled="f" o:preferrelative="t" stroked="f" coordsize="21600,21600">
            <v:path/>
            <v:fill on="f" focussize="0,0"/>
            <v:stroke on="f" joinstyle="miter"/>
            <v:imagedata r:id="rId330" o:title="eqId448cddbde12d5c07664eaada3b375885"/>
            <o:lock v:ext="edit" aspectratio="t"/>
            <w10:wrap type="none"/>
            <w10:anchorlock/>
          </v:shape>
          <o:OLEObject Type="Embed" ProgID="Equation.DSMT4" ShapeID="_x0000_i1223" DrawAspect="Content" ObjectID="_1468075923" r:id="rId333">
            <o:LockedField>false</o:LockedField>
          </o:OLEObject>
        </w:object>
      </w:r>
    </w:p>
    <w:p w14:paraId="15E8EB2D">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0.95pt;width:90.1pt;" o:ole="t" filled="f" o:preferrelative="t" stroked="f" coordsize="21600,21600">
            <v:path/>
            <v:fill on="f" focussize="0,0"/>
            <v:stroke on="f" joinstyle="miter"/>
            <v:imagedata r:id="rId335" o:title="eqId4055b03136755c87aca48a510ca979c8"/>
            <o:lock v:ext="edit" aspectratio="t"/>
            <w10:wrap type="none"/>
            <w10:anchorlock/>
          </v:shape>
          <o:OLEObject Type="Embed" ProgID="Equation.DSMT4" ShapeID="_x0000_i1224" DrawAspect="Content" ObjectID="_1468075924" r:id="rId334">
            <o:LockedField>false</o:LockedField>
          </o:OLEObject>
        </w:object>
      </w:r>
    </w:p>
    <w:p w14:paraId="6394EE45">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0.95pt;width:49.95pt;" o:ole="t" filled="f" o:preferrelative="t" stroked="f" coordsize="21600,21600">
            <v:path/>
            <v:fill on="f" focussize="0,0"/>
            <v:stroke on="f" joinstyle="miter"/>
            <v:imagedata r:id="rId337" o:title="eqId48aab1f503e2a501a53ada339d98acee"/>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w:t>
      </w:r>
    </w:p>
    <w:p w14:paraId="6175CCCA">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6" o:spt="75" alt="学科网(www.zxxk.com)--教育资源门户，提供试卷、教案、课件、论文、素材以及各类教学资源下载，还有大量而丰富的教学相关资讯！" type="#_x0000_t75" style="height:31pt;width:126.25pt;" o:ole="t" filled="f" o:preferrelative="t" stroked="f" coordsize="21600,21600">
            <v:path/>
            <v:fill on="f" focussize="0,0"/>
            <v:stroke on="f" joinstyle="miter"/>
            <v:imagedata r:id="rId339" o:title="eqIdecc1a15a3bf5c82b14474c62037a9539"/>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w:t>
      </w:r>
    </w:p>
    <w:p w14:paraId="4C9660B5">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4.55pt;width:33pt;" o:ole="t" filled="f" o:preferrelative="t" stroked="f" coordsize="21600,21600">
            <v:path/>
            <v:fill on="f" focussize="0,0"/>
            <v:stroke on="f" joinstyle="miter"/>
            <v:imagedata r:id="rId341" o:title="eqId6063816493f881ac39ef8333634c0672"/>
            <o:lock v:ext="edit" aspectratio="t"/>
            <w10:wrap type="none"/>
            <w10:anchorlock/>
          </v:shape>
          <o:OLEObject Type="Embed" ProgID="Equation.DSMT4" ShapeID="_x0000_i1227" DrawAspect="Content" ObjectID="_1468075927" r:id="rId340">
            <o:LockedField>false</o:LockedField>
          </o:OLEObject>
        </w:object>
      </w:r>
    </w:p>
    <w:p w14:paraId="577E8F39">
      <w:pPr>
        <w:spacing w:line="360" w:lineRule="auto"/>
        <w:textAlignment w:val="center"/>
        <w:rPr>
          <w:color w:val="000000"/>
        </w:rPr>
      </w:pPr>
      <w:r>
        <w:rPr>
          <w:color w:val="2E75B6"/>
        </w:rPr>
        <w:t>【解析】</w:t>
      </w:r>
    </w:p>
    <w:p w14:paraId="10635B03">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本题考查了整式的加减运算，先去括号，再合并同类项，即可作答．</w:t>
      </w:r>
    </w:p>
    <w:p w14:paraId="183F80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31pt;width:126.25pt;" o:ole="t" filled="f" o:preferrelative="t" stroked="f" coordsize="21600,21600">
            <v:path/>
            <v:fill on="f" focussize="0,0"/>
            <v:stroke on="f" joinstyle="miter"/>
            <v:imagedata r:id="rId339" o:title="eqIdecc1a15a3bf5c82b14474c62037a9539"/>
            <o:lock v:ext="edit" aspectratio="t"/>
            <w10:wrap type="none"/>
            <w10:anchorlock/>
          </v:shape>
          <o:OLEObject Type="Embed" ProgID="Equation.DSMT4" ShapeID="_x0000_i1228" DrawAspect="Content" ObjectID="_1468075928" r:id="rId342">
            <o:LockedField>false</o:LockedField>
          </o:OLEObject>
        </w:object>
      </w:r>
    </w:p>
    <w:p w14:paraId="75CF07B4">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344" o:title="eqId81dbb0dddfdb25fecca73e8c3d2d7489"/>
            <o:lock v:ext="edit" aspectratio="t"/>
            <w10:wrap type="none"/>
            <w10:anchorlock/>
          </v:shape>
          <o:OLEObject Type="Embed" ProgID="Equation.DSMT4" ShapeID="_x0000_i1229" DrawAspect="Content" ObjectID="_1468075929" r:id="rId343">
            <o:LockedField>false</o:LockedField>
          </o:OLEObject>
        </w:object>
      </w:r>
    </w:p>
    <w:p w14:paraId="23E05E47">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46" o:title="eqId5a843bf65a2bbae7c451e511ab4f249c"/>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w:t>
      </w:r>
    </w:p>
    <w:p w14:paraId="5DC671EC">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31" o:spt="75" alt="学科网(www.zxxk.com)--教育资源门户，提供试卷、教案、课件、论文、素材以及各类教学资源下载，还有大量而丰富的教学相关资讯！" type="#_x0000_t75" style="height:16.5pt;width:103.5pt;" o:ole="t" filled="f" o:preferrelative="t" stroked="f" coordsize="21600,21600">
            <v:path/>
            <v:fill on="f" focussize="0,0"/>
            <v:stroke on="f" joinstyle="miter"/>
            <v:imagedata r:id="rId348" o:title="eqId5d1ea627b6dba5d481761d322e070c78"/>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p>
    <w:p w14:paraId="6EECF87F">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5" o:title="eqId639c3d2ff5ee566fcc1b69c65712a661"/>
            <o:lock v:ext="edit" aspectratio="t"/>
            <w10:wrap type="none"/>
            <w10:anchorlock/>
          </v:shape>
          <o:OLEObject Type="Embed" ProgID="Equation.DSMT4" ShapeID="_x0000_i1232" DrawAspect="Content" ObjectID="_1468075932" r:id="rId349">
            <o:LockedField>false</o:LockedField>
          </o:OLEObject>
        </w:object>
      </w:r>
    </w:p>
    <w:p w14:paraId="7DF204A0">
      <w:pPr>
        <w:spacing w:line="360" w:lineRule="auto"/>
        <w:textAlignment w:val="center"/>
        <w:rPr>
          <w:color w:val="000000"/>
        </w:rPr>
      </w:pPr>
      <w:r>
        <w:rPr>
          <w:color w:val="2E75B6"/>
        </w:rPr>
        <w:t>【解析】</w:t>
      </w:r>
    </w:p>
    <w:p w14:paraId="696B9B51">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本题考查解一元一次方程，根据去括号，移项，合并同类项的步骤求解即可．</w:t>
      </w:r>
    </w:p>
    <w:p w14:paraId="1D7920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16.5pt;width:103.5pt;" o:ole="t" filled="f" o:preferrelative="t" stroked="f" coordsize="21600,21600">
            <v:path/>
            <v:fill on="f" focussize="0,0"/>
            <v:stroke on="f" joinstyle="miter"/>
            <v:imagedata r:id="rId348" o:title="eqId5d1ea627b6dba5d481761d322e070c78"/>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w:t>
      </w:r>
    </w:p>
    <w:p w14:paraId="1FA809EF">
      <w:pPr>
        <w:spacing w:line="360" w:lineRule="auto"/>
        <w:jc w:val="left"/>
        <w:textAlignment w:val="center"/>
        <w:rPr>
          <w:color w:val="000000"/>
        </w:rPr>
      </w:pPr>
      <w:r>
        <w:rPr>
          <w:rFonts w:ascii="宋体" w:hAnsi="宋体" w:eastAsia="宋体" w:cs="宋体"/>
          <w:color w:val="000000"/>
        </w:rPr>
        <w:t>去括号，得</w:t>
      </w:r>
      <w:r>
        <w:object>
          <v:shape id="_x0000_i1234" o:spt="75" alt="学科网(www.zxxk.com)--教育资源门户，提供试卷、教案、课件、论文、素材以及各类教学资源下载，还有大量而丰富的教学相关资讯！" type="#_x0000_t75" style="height:14.1pt;width:96.8pt;" o:ole="t" filled="f" o:preferrelative="t" stroked="f" coordsize="21600,21600">
            <v:path/>
            <v:fill on="f" focussize="0,0"/>
            <v:stroke on="f" joinstyle="miter"/>
            <v:imagedata r:id="rId352" o:title="eqId0e23f0a8ef6995ae8a26c516c80bd209"/>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w:t>
      </w:r>
    </w:p>
    <w:p w14:paraId="6D3B72A0">
      <w:pPr>
        <w:spacing w:line="360" w:lineRule="auto"/>
        <w:jc w:val="left"/>
        <w:textAlignment w:val="center"/>
        <w:rPr>
          <w:color w:val="000000"/>
        </w:rPr>
      </w:pPr>
      <w:r>
        <w:rPr>
          <w:rFonts w:ascii="宋体" w:hAnsi="宋体" w:eastAsia="宋体" w:cs="宋体"/>
          <w:color w:val="000000"/>
        </w:rPr>
        <w:t>移项，得</w:t>
      </w:r>
      <w:r>
        <w:object>
          <v:shape id="_x0000_i1235" o:spt="75" alt="学科网(www.zxxk.com)--教育资源门户，提供试卷、教案、课件、论文、素材以及各类教学资源下载，还有大量而丰富的教学相关资讯！" type="#_x0000_t75" style="height:14.1pt;width:96.8pt;" o:ole="t" filled="f" o:preferrelative="t" stroked="f" coordsize="21600,21600">
            <v:path/>
            <v:fill on="f" focussize="0,0"/>
            <v:stroke on="f" joinstyle="miter"/>
            <v:imagedata r:id="rId354" o:title="eqIda48c2b4b7ff1b8a0d3125cb0723d2fef"/>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w:t>
      </w:r>
    </w:p>
    <w:p w14:paraId="7CB7ED09">
      <w:pPr>
        <w:spacing w:line="360" w:lineRule="auto"/>
        <w:jc w:val="left"/>
        <w:textAlignment w:val="center"/>
        <w:rPr>
          <w:color w:val="000000"/>
        </w:rPr>
      </w:pPr>
      <w:r>
        <w:rPr>
          <w:rFonts w:ascii="宋体" w:hAnsi="宋体" w:eastAsia="宋体" w:cs="宋体"/>
          <w:color w:val="000000"/>
        </w:rPr>
        <w:t>合并同类项，得</w:t>
      </w:r>
      <w:r>
        <w:object>
          <v:shape id="_x0000_i123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5" o:title="eqId639c3d2ff5ee566fcc1b69c65712a661"/>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w:t>
      </w:r>
    </w:p>
    <w:p w14:paraId="3A0F6525">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534072321" name="图片 53407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072321" name="图片 534072321"/>
                    <pic:cNvPicPr>
                      <a:picLocks noChangeAspect="1"/>
                    </pic:cNvPicPr>
                  </pic:nvPicPr>
                  <pic:blipFill>
                    <a:blip r:embed="rId30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37"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357" o:title="eqId6f9505c3eb6ea05bc33c76ca2457eceb"/>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w:t>
      </w:r>
    </w:p>
    <w:p w14:paraId="4AE976F6">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59" o:title="eqId8279140f3a6eb1e7171e524403c07876"/>
            <o:lock v:ext="edit" aspectratio="t"/>
            <w10:wrap type="none"/>
            <w10:anchorlock/>
          </v:shape>
          <o:OLEObject Type="Embed" ProgID="Equation.DSMT4" ShapeID="_x0000_i1238" DrawAspect="Content" ObjectID="_1468075938" r:id="rId358">
            <o:LockedField>false</o:LockedField>
          </o:OLEObject>
        </w:object>
      </w:r>
    </w:p>
    <w:p w14:paraId="671D9B61">
      <w:pPr>
        <w:spacing w:line="360" w:lineRule="auto"/>
        <w:textAlignment w:val="center"/>
        <w:rPr>
          <w:color w:val="000000"/>
        </w:rPr>
      </w:pPr>
      <w:r>
        <w:rPr>
          <w:color w:val="2E75B6"/>
        </w:rPr>
        <w:t>【解析】</w:t>
      </w:r>
    </w:p>
    <w:p w14:paraId="1F1167A8">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本题考查了解一元一次方程，先去分母，再去括号，移项合并同类项，系数化为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，即可作答．</w:t>
      </w:r>
    </w:p>
    <w:p w14:paraId="0FC00F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31.2pt;width:82.1pt;" o:ole="t" filled="f" o:preferrelative="t" stroked="f" coordsize="21600,21600">
            <v:path/>
            <v:fill on="f" focussize="0,0"/>
            <v:stroke on="f" joinstyle="miter"/>
            <v:imagedata r:id="rId357" o:title="eqId6f9505c3eb6ea05bc33c76ca2457eceb"/>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w:t>
      </w:r>
    </w:p>
    <w:p w14:paraId="76C28C61">
      <w:pPr>
        <w:spacing w:line="360" w:lineRule="auto"/>
        <w:jc w:val="left"/>
        <w:textAlignment w:val="center"/>
        <w:rPr>
          <w:color w:val="000000"/>
        </w:rPr>
      </w:pPr>
      <w:r>
        <w:rPr>
          <w:rFonts w:ascii="宋体" w:hAnsi="宋体" w:eastAsia="宋体" w:cs="宋体"/>
          <w:color w:val="000000"/>
        </w:rPr>
        <w:t>去分母得</w:t>
      </w:r>
      <w:r>
        <w:object>
          <v:shape id="_x0000_i124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62" o:title="eqId6f38dd80f9492720eb72f45a1effb025"/>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14:paraId="557A5ABB">
      <w:pPr>
        <w:spacing w:line="360" w:lineRule="auto"/>
        <w:jc w:val="left"/>
        <w:textAlignment w:val="center"/>
        <w:rPr>
          <w:color w:val="000000"/>
        </w:rPr>
      </w:pPr>
      <w:r>
        <w:rPr>
          <w:rFonts w:ascii="宋体" w:hAnsi="宋体" w:eastAsia="宋体" w:cs="宋体"/>
          <w:color w:val="000000"/>
        </w:rPr>
        <w:t>去括号得</w:t>
      </w:r>
      <w:r>
        <w:object>
          <v:shape id="_x0000_i1241"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364" o:title="eqId5b7015474713cd9aa7dbeb007f1d40d1"/>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w:t>
      </w:r>
    </w:p>
    <w:p w14:paraId="0EACB6F7">
      <w:pPr>
        <w:spacing w:line="360" w:lineRule="auto"/>
        <w:jc w:val="left"/>
        <w:textAlignment w:val="center"/>
        <w:rPr>
          <w:color w:val="000000"/>
        </w:rPr>
      </w:pPr>
      <w:r>
        <w:rPr>
          <w:rFonts w:ascii="宋体" w:hAnsi="宋体" w:eastAsia="宋体" w:cs="宋体"/>
          <w:color w:val="000000"/>
        </w:rPr>
        <w:t>移项得</w:t>
      </w:r>
      <w:r>
        <w:object>
          <v:shape id="_x0000_i1242" o:spt="75" alt="学科网(www.zxxk.com)--教育资源门户，提供试卷、教案、课件、论文、素材以及各类教学资源下载，还有大量而丰富的教学相关资讯！" type="#_x0000_t75" style="height:14.15pt;width:98.9pt;" o:ole="t" filled="f" o:preferrelative="t" stroked="f" coordsize="21600,21600">
            <v:path/>
            <v:fill on="f" focussize="0,0"/>
            <v:stroke on="f" joinstyle="miter"/>
            <v:imagedata r:id="rId366" o:title="eqIdb424940db5ef659eb2e397505a260ae7"/>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w:t>
      </w:r>
    </w:p>
    <w:p w14:paraId="60D6D705">
      <w:pPr>
        <w:spacing w:line="360" w:lineRule="auto"/>
        <w:jc w:val="left"/>
        <w:textAlignment w:val="center"/>
        <w:rPr>
          <w:color w:val="000000"/>
        </w:rPr>
      </w:pPr>
      <w:r>
        <w:rPr>
          <w:rFonts w:ascii="宋体" w:hAnsi="宋体" w:eastAsia="宋体" w:cs="宋体"/>
          <w:color w:val="000000"/>
        </w:rPr>
        <w:t>合并同类项得</w:t>
      </w:r>
      <w:r>
        <w:object>
          <v:shape id="_x0000_i1243"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68" o:title="eqId1320f775abecc949c69610f05c6ab55d"/>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w:t>
      </w:r>
    </w:p>
    <w:p w14:paraId="3AD7348F">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44"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59" o:title="eqId8279140f3a6eb1e7171e524403c07876"/>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w:t>
      </w:r>
    </w:p>
    <w:p w14:paraId="172563C1">
      <w:pPr>
        <w:spacing w:line="360" w:lineRule="auto"/>
        <w:jc w:val="left"/>
        <w:textAlignment w:val="center"/>
        <w:rPr>
          <w:color w:val="000000"/>
        </w:rPr>
      </w:pPr>
      <w:r>
        <w:rPr>
          <w:rFonts w:ascii="宋体" w:hAnsi="宋体" w:eastAsia="宋体" w:cs="宋体"/>
          <w:b/>
          <w:color w:val="000000"/>
          <w:sz w:val="24"/>
        </w:rPr>
        <w:t>四、解答题（本题</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8F45F9F">
      <w:pPr>
        <w:spacing w:line="360" w:lineRule="auto"/>
        <w:jc w:val="both"/>
        <w:textAlignment w:val="center"/>
        <w:rPr>
          <w:color w:val="000000"/>
        </w:rPr>
      </w:pPr>
      <w:r>
        <w:rPr>
          <w:color w:val="000000"/>
        </w:rPr>
        <w:t xml:space="preserve">25. </w:t>
      </w:r>
      <w:r>
        <w:rPr>
          <w:rFonts w:ascii="宋体" w:hAnsi="宋体" w:eastAsia="宋体" w:cs="宋体"/>
          <w:color w:val="000000"/>
        </w:rPr>
        <w:t>先化简，再求值：</w:t>
      </w:r>
      <w:r>
        <w:object>
          <v:shape id="_x0000_i1245" o:spt="75" alt="学科网(www.zxxk.com)--教育资源门户，提供试卷、教案、课件、论文、素材以及各类教学资源下载，还有大量而丰富的教学相关资讯！" type="#_x0000_t75" style="height:34.5pt;width:166.5pt;" o:ole="t" filled="f" o:preferrelative="t" stroked="f" coordsize="21600,21600">
            <v:path/>
            <v:fill on="f" focussize="0,0"/>
            <v:stroke on="f" joinstyle="miter"/>
            <v:imagedata r:id="rId371" o:title="eqIdc4a6c473737a87b7afbc433df57f930c"/>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，其中</w:t>
      </w:r>
      <w:r>
        <w:object>
          <v:shape id="_x0000_i1246"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73" o:title="eqIde425071c0c500878d7805a0ef2fe994a"/>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w:t>
      </w:r>
    </w:p>
    <w:p w14:paraId="19E7C034">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5" o:title="eqId333dcc531790029f930a2bdbcaa1fded"/>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77" o:title="eqId031661aa4b14c3b9954ec444ad5b6f05"/>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w:t>
      </w:r>
    </w:p>
    <w:p w14:paraId="44D8C970">
      <w:pPr>
        <w:spacing w:line="360" w:lineRule="auto"/>
        <w:textAlignment w:val="center"/>
        <w:rPr>
          <w:color w:val="000000"/>
        </w:rPr>
      </w:pPr>
      <w:r>
        <w:rPr>
          <w:color w:val="2E75B6"/>
        </w:rPr>
        <w:t>【解析】</w:t>
      </w:r>
    </w:p>
    <w:p w14:paraId="3DA2EF8B">
      <w:pPr>
        <w:spacing w:line="360" w:lineRule="auto"/>
        <w:jc w:val="both"/>
        <w:textAlignment w:val="center"/>
        <w:rPr>
          <w:color w:val="000000"/>
        </w:rPr>
      </w:pPr>
      <w:r>
        <w:rPr>
          <w:color w:val="000000"/>
        </w:rPr>
        <w:t>【分析】</w:t>
      </w:r>
      <w:r>
        <w:rPr>
          <w:rFonts w:ascii="宋体" w:hAnsi="宋体" w:eastAsia="宋体" w:cs="宋体"/>
          <w:color w:val="000000"/>
        </w:rPr>
        <w:t>本题考查了整式的加减及求值，先化简，再把</w:t>
      </w:r>
      <w:r>
        <w:object>
          <v:shape id="_x0000_i1249"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73" o:title="eqIde425071c0c500878d7805a0ef2fe994a"/>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代入，求解即可，掌握相关知识是解题的关键．</w:t>
      </w:r>
    </w:p>
    <w:p w14:paraId="6A7279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34.5pt;width:166.5pt;" o:ole="t" filled="f" o:preferrelative="t" stroked="f" coordsize="21600,21600">
            <v:path/>
            <v:fill on="f" focussize="0,0"/>
            <v:stroke on="f" joinstyle="miter"/>
            <v:imagedata r:id="rId371" o:title="eqIdc4a6c473737a87b7afbc433df57f930c"/>
            <o:lock v:ext="edit" aspectratio="t"/>
            <w10:wrap type="none"/>
            <w10:anchorlock/>
          </v:shape>
          <o:OLEObject Type="Embed" ProgID="Equation.DSMT4" ShapeID="_x0000_i1250" DrawAspect="Content" ObjectID="_1468075950" r:id="rId379">
            <o:LockedField>false</o:LockedField>
          </o:OLEObject>
        </w:object>
      </w:r>
    </w:p>
    <w:p w14:paraId="6BE5632E">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3.95pt;width:130.85pt;" o:ole="t" filled="f" o:preferrelative="t" stroked="f" coordsize="21600,21600">
            <v:path/>
            <v:fill on="f" focussize="0,0"/>
            <v:stroke on="f" joinstyle="miter"/>
            <v:imagedata r:id="rId381" o:title="eqId3343c61ea5b36470ada54fce2881c88d"/>
            <o:lock v:ext="edit" aspectratio="t"/>
            <w10:wrap type="none"/>
            <w10:anchorlock/>
          </v:shape>
          <o:OLEObject Type="Embed" ProgID="Equation.DSMT4" ShapeID="_x0000_i1251" DrawAspect="Content" ObjectID="_1468075951" r:id="rId380">
            <o:LockedField>false</o:LockedField>
          </o:OLEObject>
        </w:object>
      </w:r>
    </w:p>
    <w:p w14:paraId="4BC4406E">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83" o:title="eqId88d3637d31cfd7b76f959cbb40bf837c"/>
            <o:lock v:ext="edit" aspectratio="t"/>
            <w10:wrap type="none"/>
            <w10:anchorlock/>
          </v:shape>
          <o:OLEObject Type="Embed" ProgID="Equation.DSMT4" ShapeID="_x0000_i1252" DrawAspect="Content" ObjectID="_1468075952" r:id="rId382">
            <o:LockedField>false</o:LockedField>
          </o:OLEObject>
        </w:object>
      </w:r>
      <w:r>
        <w:rPr>
          <w:rFonts w:ascii="宋体" w:hAnsi="宋体" w:eastAsia="宋体" w:cs="宋体"/>
          <w:color w:val="000000"/>
        </w:rPr>
        <w:t>，</w:t>
      </w:r>
    </w:p>
    <w:p w14:paraId="7E0EF884">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373" o:title="eqIde425071c0c500878d7805a0ef2fe994a"/>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w:t>
      </w:r>
    </w:p>
    <w:p w14:paraId="45815574">
      <w:pPr>
        <w:spacing w:line="360" w:lineRule="auto"/>
        <w:jc w:val="left"/>
        <w:textAlignment w:val="center"/>
        <w:rPr>
          <w:color w:val="000000"/>
        </w:rPr>
      </w:pPr>
      <w:r>
        <w:rPr>
          <w:rFonts w:ascii="宋体" w:hAnsi="宋体" w:eastAsia="宋体" w:cs="宋体"/>
          <w:color w:val="000000"/>
        </w:rPr>
        <w:t>∴原式</w:t>
      </w:r>
      <w:r>
        <w:object>
          <v:shape id="_x0000_i1254" o:spt="75" alt="学科网(www.zxxk.com)--教育资源门户，提供试卷、教案、课件、论文、素材以及各类教学资源下载，还有大量而丰富的教学相关资讯！" type="#_x0000_t75" style="height:30.95pt;width:114.95pt;" o:ole="t" filled="f" o:preferrelative="t" stroked="f" coordsize="21600,21600">
            <v:path/>
            <v:fill on="f" focussize="0,0"/>
            <v:stroke on="f" joinstyle="miter"/>
            <v:imagedata r:id="rId386" o:title="eqIddfd552d19728b9787ec9db233c381483"/>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w:t>
      </w:r>
    </w:p>
    <w:p w14:paraId="6FBC0578">
      <w:pPr>
        <w:spacing w:line="360" w:lineRule="auto"/>
        <w:jc w:val="left"/>
        <w:textAlignment w:val="center"/>
        <w:rPr>
          <w:color w:val="000000"/>
        </w:rPr>
      </w:pPr>
      <w:r>
        <w:rPr>
          <w:color w:val="000000"/>
        </w:rPr>
        <w:t xml:space="preserve">26. </w:t>
      </w:r>
      <w:r>
        <w:rPr>
          <w:rFonts w:ascii="宋体" w:hAnsi="宋体" w:eastAsia="宋体" w:cs="宋体"/>
          <w:color w:val="000000"/>
        </w:rPr>
        <w:t>已知一个角的补角比它的余角的</w:t>
      </w:r>
      <w:r>
        <w:rPr>
          <w:rFonts w:ascii="Times New Roman" w:hAnsi="Times New Roman" w:eastAsia="Times New Roman" w:cs="Times New Roman"/>
          <w:color w:val="000000"/>
        </w:rPr>
        <w:t>2</w:t>
      </w:r>
      <w:r>
        <w:rPr>
          <w:rFonts w:ascii="宋体" w:hAnsi="宋体" w:eastAsia="宋体" w:cs="宋体"/>
          <w:color w:val="000000"/>
        </w:rPr>
        <w:t>倍大</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8" o:title="eqId5babe5f1ef875292b0cf9a5e97d9d934"/>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，求这个角的度数．</w:t>
      </w:r>
    </w:p>
    <w:p w14:paraId="23F8D45E">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0" o:title="eqIdf1845ed03ec08feac9adee161aab3449"/>
            <o:lock v:ext="edit" aspectratio="t"/>
            <w10:wrap type="none"/>
            <w10:anchorlock/>
          </v:shape>
          <o:OLEObject Type="Embed" ProgID="Equation.DSMT4" ShapeID="_x0000_i1256" DrawAspect="Content" ObjectID="_1468075956" r:id="rId389">
            <o:LockedField>false</o:LockedField>
          </o:OLEObject>
        </w:object>
      </w:r>
    </w:p>
    <w:p w14:paraId="5F6925AE">
      <w:pPr>
        <w:spacing w:line="360" w:lineRule="auto"/>
        <w:textAlignment w:val="center"/>
        <w:rPr>
          <w:color w:val="000000"/>
        </w:rPr>
      </w:pPr>
      <w:r>
        <w:rPr>
          <w:color w:val="2E75B6"/>
        </w:rPr>
        <w:t>【解析】</w:t>
      </w:r>
    </w:p>
    <w:p w14:paraId="402FAB2A">
      <w:pPr>
        <w:spacing w:line="360" w:lineRule="auto"/>
        <w:jc w:val="both"/>
        <w:textAlignment w:val="center"/>
        <w:rPr>
          <w:color w:val="000000"/>
        </w:rPr>
      </w:pPr>
      <w:r>
        <w:rPr>
          <w:color w:val="000000"/>
        </w:rPr>
        <w:t>【分析】</w:t>
      </w:r>
      <w:r>
        <w:rPr>
          <w:rFonts w:ascii="宋体" w:hAnsi="宋体" w:eastAsia="宋体" w:cs="宋体"/>
          <w:color w:val="000000"/>
        </w:rPr>
        <w:t>本题考查了补角和余角的定义，熟练掌握补角和余角的定义根据题中给出的等量关系列方程求解是解答本题的关键．</w:t>
      </w:r>
    </w:p>
    <w:p w14:paraId="17A6DA90">
      <w:pPr>
        <w:spacing w:line="360" w:lineRule="auto"/>
        <w:jc w:val="both"/>
        <w:textAlignment w:val="center"/>
        <w:rPr>
          <w:color w:val="000000"/>
        </w:rPr>
      </w:pPr>
      <w:r>
        <w:rPr>
          <w:rFonts w:ascii="宋体" w:hAnsi="宋体" w:eastAsia="宋体" w:cs="宋体"/>
          <w:color w:val="000000"/>
        </w:rPr>
        <w:t>设这个角的度数是</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，用含</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的式子分别表示出这个角的余角和补角，再根据题意列式计算即可．</w:t>
      </w:r>
    </w:p>
    <w:p w14:paraId="71841619">
      <w:pPr>
        <w:spacing w:line="360" w:lineRule="auto"/>
        <w:jc w:val="both"/>
        <w:textAlignment w:val="center"/>
        <w:rPr>
          <w:color w:val="000000"/>
        </w:rPr>
      </w:pPr>
      <w:r>
        <w:rPr>
          <w:color w:val="000000"/>
        </w:rPr>
        <w:t>【详解】</w:t>
      </w:r>
      <w:r>
        <w:rPr>
          <w:rFonts w:ascii="宋体" w:hAnsi="宋体" w:eastAsia="宋体" w:cs="宋体"/>
          <w:color w:val="000000"/>
        </w:rPr>
        <w:t>解：设这个角的度数是</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w:t>
      </w:r>
    </w:p>
    <w:p w14:paraId="09C2D76F">
      <w:pPr>
        <w:spacing w:line="360" w:lineRule="auto"/>
        <w:jc w:val="both"/>
        <w:textAlignment w:val="center"/>
        <w:rPr>
          <w:color w:val="000000"/>
        </w:rPr>
      </w:pPr>
      <w:r>
        <w:rPr>
          <w:rFonts w:ascii="宋体" w:hAnsi="宋体" w:eastAsia="宋体" w:cs="宋体"/>
          <w:color w:val="000000"/>
        </w:rPr>
        <w:t>根据题意得</w:t>
      </w:r>
      <w:r>
        <w:object>
          <v:shape id="_x0000_i1260" o:spt="75" alt="学科网(www.zxxk.com)--教育资源门户，提供试卷、教案、课件、论文、素材以及各类教学资源下载，还有大量而丰富的教学相关资讯！" type="#_x0000_t75" style="height:19.9pt;width:129.9pt;" o:ole="t" filled="f" o:preferrelative="t" stroked="f" coordsize="21600,21600">
            <v:path/>
            <v:fill on="f" focussize="0,0"/>
            <v:stroke on="f" joinstyle="miter"/>
            <v:imagedata r:id="rId395" o:title="eqId76661c41ef702340c38eebdec026a31a"/>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14:paraId="4631A788">
      <w:pPr>
        <w:spacing w:line="360" w:lineRule="auto"/>
        <w:jc w:val="both"/>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7" o:title="eqId3c1637c0496675a99ee30e3bbfb449bd"/>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w:t>
      </w:r>
    </w:p>
    <w:p w14:paraId="71339E3D">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9" o:title="eqId2de0d10ef8b748d4531250c37c5d3f9e"/>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这个角的度数是</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0" o:title="eqIdf1845ed03ec08feac9adee161aab3449"/>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w:t>
      </w:r>
    </w:p>
    <w:p w14:paraId="705320BF">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2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2" o:title="eqId20ccc37b189fa2cbc269ca0b233dac37"/>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04" o:title="eqId828628c0876b45381c9a0edeb0fec236"/>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在</w:t>
      </w:r>
      <w:r>
        <w:object>
          <v:shape id="_x0000_i12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6" o:title="eqId6d7b2fe01a33c4825f9974ed9663a99c"/>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的内部，</w:t>
      </w:r>
    </w:p>
    <w:p w14:paraId="7DB2521A">
      <w:pPr>
        <w:spacing w:line="360" w:lineRule="auto"/>
        <w:jc w:val="left"/>
        <w:textAlignment w:val="center"/>
        <w:rPr>
          <w:color w:val="000000"/>
        </w:rPr>
      </w:pPr>
      <w:r>
        <w:rPr>
          <w:color w:val="000000"/>
        </w:rPr>
        <w:drawing>
          <wp:inline distT="0" distB="0" distL="114300" distR="114300">
            <wp:extent cx="1809750" cy="1533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809750" cy="1533525"/>
                    </a:xfrm>
                    <a:prstGeom prst="rect">
                      <a:avLst/>
                    </a:prstGeom>
                  </pic:spPr>
                </pic:pic>
              </a:graphicData>
            </a:graphic>
          </wp:inline>
        </w:drawing>
      </w:r>
      <w:r>
        <w:rPr>
          <w:color w:val="000000"/>
        </w:rPr>
        <w:t xml:space="preserve">    </w:t>
      </w:r>
    </w:p>
    <w:p w14:paraId="47E917D1">
      <w:pPr>
        <w:spacing w:line="360" w:lineRule="auto"/>
        <w:jc w:val="left"/>
        <w:textAlignment w:val="center"/>
        <w:rPr>
          <w:color w:val="000000"/>
        </w:rPr>
      </w:pPr>
      <w:r>
        <w:rPr>
          <w:color w:val="000000"/>
        </w:rPr>
        <w:t>（1）</w:t>
      </w:r>
      <w:r>
        <w:rPr>
          <w:rFonts w:ascii="宋体" w:hAnsi="宋体" w:eastAsia="宋体" w:cs="宋体"/>
          <w:color w:val="000000"/>
        </w:rPr>
        <w:t>用直尺和圆规作出</w:t>
      </w:r>
      <w:r>
        <w:object>
          <v:shape id="_x0000_i126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9" o:title="eqIdd22df2977de56cc69be0c1e847653d7a"/>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的平分线</w:t>
      </w:r>
      <w:r>
        <w:object>
          <v:shape id="_x0000_i126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11" o:title="eqId683c590673eece14fea3319c4fd5eb55"/>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（不写作法，保留作图痕迹）；</w:t>
      </w:r>
    </w:p>
    <w:p w14:paraId="421F170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69"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413" o:title="eqIde72dbe710cca6662be5cc0c26a0d12a4"/>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，在完成画图后所得的图形中，与</w:t>
      </w:r>
      <w:r>
        <w:object>
          <v:shape id="_x0000_i127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15" o:title="eqId9fed1f57a835af4e9022e27603d12d31"/>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互余的角有</w:t>
      </w:r>
      <w:r>
        <w:rPr>
          <w:rFonts w:ascii="Times New Roman" w:hAnsi="Times New Roman" w:eastAsia="Times New Roman" w:cs="Times New Roman"/>
          <w:color w:val="000000"/>
        </w:rPr>
        <w:t>________</w:t>
      </w:r>
      <w:r>
        <w:rPr>
          <w:rFonts w:ascii="宋体" w:hAnsi="宋体" w:eastAsia="宋体" w:cs="宋体"/>
          <w:color w:val="000000"/>
        </w:rPr>
        <w:t>；</w:t>
      </w:r>
    </w:p>
    <w:p w14:paraId="68BCF505">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7" o:title="eqIddc9f91270ddbe1cf3c1362e1b95aee14"/>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的补角与</w:t>
      </w:r>
      <w:r>
        <w:object>
          <v:shape id="_x0000_i127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15" o:title="eqId9fed1f57a835af4e9022e27603d12d31"/>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倍互补，那么</w:t>
      </w:r>
      <w:r>
        <w:object>
          <v:shape id="_x0000_i127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20" o:title="eqId021bc0ff7e36c9d6d70ddd2e51e8c04c"/>
            <o:lock v:ext="edit" aspectratio="t"/>
            <w10:wrap type="none"/>
            <w10:anchorlock/>
          </v:shape>
          <o:OLEObject Type="Embed" ProgID="Equation.DSMT4" ShapeID="_x0000_i1273" DrawAspect="Content" ObjectID="_1468075973" r:id="rId41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A9C7A5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22" o:title="eqIddc549f3e75d412e2fac7d01bbde9ea90"/>
            <o:lock v:ext="edit" aspectratio="t"/>
            <w10:wrap type="none"/>
            <w10:anchorlock/>
          </v:shape>
          <o:OLEObject Type="Embed" ProgID="Equation.DSMT4" ShapeID="_x0000_i1274" DrawAspect="Content" ObjectID="_1468075974" r:id="rId421">
            <o:LockedField>false</o:LockedField>
          </o:OLEObject>
        </w:object>
      </w:r>
      <w:r>
        <w:rPr>
          <w:color w:val="000000"/>
        </w:rPr>
        <w:t xml:space="preserve">    </w:t>
      </w:r>
    </w:p>
    <w:p w14:paraId="35274434">
      <w:pPr>
        <w:spacing w:line="360" w:lineRule="auto"/>
        <w:textAlignment w:val="center"/>
        <w:rPr>
          <w:color w:val="000000"/>
        </w:rPr>
      </w:pPr>
      <w:r>
        <w:rPr>
          <w:color w:val="000000"/>
        </w:rPr>
        <w:t>（3）</w:t>
      </w:r>
      <w:r>
        <w:object>
          <v:shape id="_x0000_i12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24" o:title="eqId48cf21017ebe712348fbe500113dbc59"/>
            <o:lock v:ext="edit" aspectratio="t"/>
            <w10:wrap type="none"/>
            <w10:anchorlock/>
          </v:shape>
          <o:OLEObject Type="Embed" ProgID="Equation.DSMT4" ShapeID="_x0000_i1275" DrawAspect="Content" ObjectID="_1468075975" r:id="rId423">
            <o:LockedField>false</o:LockedField>
          </o:OLEObject>
        </w:object>
      </w:r>
    </w:p>
    <w:p w14:paraId="7EA525CA">
      <w:pPr>
        <w:spacing w:line="360" w:lineRule="auto"/>
        <w:textAlignment w:val="center"/>
        <w:rPr>
          <w:color w:val="000000"/>
        </w:rPr>
      </w:pPr>
      <w:r>
        <w:rPr>
          <w:color w:val="2E75B6"/>
        </w:rPr>
        <w:t>【解析】</w:t>
      </w:r>
    </w:p>
    <w:p w14:paraId="48F989D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9" o:title="eqIdd22df2977de56cc69be0c1e847653d7a"/>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的平分线即可；</w:t>
      </w:r>
    </w:p>
    <w:p w14:paraId="19E57E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）根据互余的定义解答；</w:t>
      </w:r>
    </w:p>
    <w:p w14:paraId="7360D2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）由补角定义得到</w:t>
      </w:r>
      <w:r>
        <w:object>
          <v:shape id="_x0000_i1277" o:spt="75" alt="学科网(www.zxxk.com)--教育资源门户，提供试卷、教案、课件、论文、素材以及各类教学资源下载，还有大量而丰富的教学相关资讯！" type="#_x0000_t75" style="height:13.95pt;width:159.05pt;" o:ole="t" filled="f" o:preferrelative="t" stroked="f" coordsize="21600,21600">
            <v:path/>
            <v:fill on="f" focussize="0,0"/>
            <v:stroke on="f" joinstyle="miter"/>
            <v:imagedata r:id="rId427" o:title="eqId9f03079e1f4a7f237b50a8f21e0887cc"/>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，再根据角平分线的性质和余角定义得到</w:t>
      </w:r>
      <w:r>
        <w:object>
          <v:shape id="_x0000_i1278" o:spt="75" alt="学科网(www.zxxk.com)--教育资源门户，提供试卷、教案、课件、论文、素材以及各类教学资源下载，还有大量而丰富的教学相关资讯！" type="#_x0000_t75" style="height:13.95pt;width:121.65pt;" o:ole="t" filled="f" o:preferrelative="t" stroked="f" coordsize="21600,21600">
            <v:path/>
            <v:fill on="f" focussize="0,0"/>
            <v:stroke on="f" joinstyle="miter"/>
            <v:imagedata r:id="rId429" o:title="eqId36147178892d9960fb519d5329adf2e6"/>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，据此解答即可．</w:t>
      </w:r>
    </w:p>
    <w:p w14:paraId="776336A8">
      <w:pPr>
        <w:spacing w:line="360" w:lineRule="auto"/>
        <w:jc w:val="both"/>
        <w:textAlignment w:val="center"/>
        <w:rPr>
          <w:color w:val="000000"/>
        </w:rPr>
      </w:pPr>
      <w:r>
        <w:rPr>
          <w:color w:val="000000"/>
        </w:rPr>
        <w:t>【小问1详解】</w:t>
      </w:r>
    </w:p>
    <w:p w14:paraId="53101D3F">
      <w:pPr>
        <w:spacing w:line="360" w:lineRule="auto"/>
        <w:jc w:val="left"/>
        <w:textAlignment w:val="center"/>
        <w:rPr>
          <w:color w:val="000000"/>
        </w:rPr>
      </w:pPr>
      <w:r>
        <w:rPr>
          <w:rFonts w:ascii="宋体" w:hAnsi="宋体" w:eastAsia="宋体" w:cs="宋体"/>
          <w:color w:val="000000"/>
        </w:rPr>
        <w:t>解：如图，射线</w:t>
      </w:r>
      <w:r>
        <w:object>
          <v:shape id="_x0000_i127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11" o:title="eqId683c590673eece14fea3319c4fd5eb55"/>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即为所求；</w:t>
      </w:r>
    </w:p>
    <w:p w14:paraId="01C02AFE">
      <w:pPr>
        <w:spacing w:line="360" w:lineRule="auto"/>
        <w:jc w:val="left"/>
        <w:textAlignment w:val="center"/>
        <w:rPr>
          <w:color w:val="000000"/>
        </w:rPr>
      </w:pPr>
      <w:r>
        <w:rPr>
          <w:color w:val="000000"/>
        </w:rPr>
        <w:drawing>
          <wp:inline distT="0" distB="0" distL="114300" distR="114300">
            <wp:extent cx="1838325"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838325" cy="1562100"/>
                    </a:xfrm>
                    <a:prstGeom prst="rect">
                      <a:avLst/>
                    </a:prstGeom>
                  </pic:spPr>
                </pic:pic>
              </a:graphicData>
            </a:graphic>
          </wp:inline>
        </w:drawing>
      </w:r>
      <w:r>
        <w:rPr>
          <w:color w:val="000000"/>
        </w:rPr>
        <w:t xml:space="preserve">    【小问2详解】</w:t>
      </w:r>
    </w:p>
    <w:p w14:paraId="5B80C2F7">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3.95pt;width:146.8pt;" o:ole="t" filled="f" o:preferrelative="t" stroked="f" coordsize="21600,21600">
            <v:path/>
            <v:fill on="f" focussize="0,0"/>
            <v:stroke on="f" joinstyle="miter"/>
            <v:imagedata r:id="rId433" o:title="eqId2acc330e9f6d35f131511273f7115916"/>
            <o:lock v:ext="edit" aspectratio="t"/>
            <w10:wrap type="none"/>
            <w10:anchorlock/>
          </v:shape>
          <o:OLEObject Type="Embed" ProgID="Equation.DSMT4" ShapeID="_x0000_i1280" DrawAspect="Content" ObjectID="_1468075980" r:id="rId432">
            <o:LockedField>false</o:LockedField>
          </o:OLEObject>
        </w:object>
      </w:r>
    </w:p>
    <w:p w14:paraId="5822D13C">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3.95pt;width:131.15pt;" o:ole="t" filled="f" o:preferrelative="t" stroked="f" coordsize="21600,21600">
            <v:path/>
            <v:fill on="f" focussize="0,0"/>
            <v:stroke on="f" joinstyle="miter"/>
            <v:imagedata r:id="rId435" o:title="eqId2594287aa9ffa4b292f2d7549b892c82"/>
            <o:lock v:ext="edit" aspectratio="t"/>
            <w10:wrap type="none"/>
            <w10:anchorlock/>
          </v:shape>
          <o:OLEObject Type="Embed" ProgID="Equation.DSMT4" ShapeID="_x0000_i1281" DrawAspect="Content" ObjectID="_1468075981" r:id="rId434">
            <o:LockedField>false</o:LockedField>
          </o:OLEObject>
        </w:object>
      </w:r>
      <w:r>
        <w:rPr>
          <w:color w:val="000000"/>
        </w:rPr>
        <w:t>，</w:t>
      </w:r>
    </w:p>
    <w:p w14:paraId="20712507">
      <w:pPr>
        <w:spacing w:line="360" w:lineRule="auto"/>
        <w:jc w:val="left"/>
        <w:textAlignment w:val="center"/>
        <w:rPr>
          <w:color w:val="000000"/>
        </w:rPr>
      </w:pPr>
      <w:r>
        <w:rPr>
          <w:color w:val="000000"/>
        </w:rPr>
        <w:t>∵</w:t>
      </w:r>
      <w:r>
        <w:object>
          <v:shape id="_x0000_i12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6c042ff18466e8165fadf343d142a4b0"/>
            <o:lock v:ext="edit" aspectratio="t"/>
            <w10:wrap type="none"/>
            <w10:anchorlock/>
          </v:shape>
          <o:OLEObject Type="Embed" ProgID="Equation.DSMT4" ShapeID="_x0000_i1282" DrawAspect="Content" ObjectID="_1468075982" r:id="rId436">
            <o:LockedField>false</o:LockedField>
          </o:OLEObject>
        </w:object>
      </w:r>
      <w:r>
        <w:rPr>
          <w:color w:val="000000"/>
        </w:rPr>
        <w:t>平分</w:t>
      </w:r>
      <w:r>
        <w:object>
          <v:shape id="_x0000_i12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9" o:title="eqIdeb52ca9f6cc798309656837933132505"/>
            <o:lock v:ext="edit" aspectratio="t"/>
            <w10:wrap type="none"/>
            <w10:anchorlock/>
          </v:shape>
          <o:OLEObject Type="Embed" ProgID="Equation.DSMT4" ShapeID="_x0000_i1283" DrawAspect="Content" ObjectID="_1468075983" r:id="rId438">
            <o:LockedField>false</o:LockedField>
          </o:OLEObject>
        </w:object>
      </w:r>
      <w:r>
        <w:rPr>
          <w:color w:val="000000"/>
        </w:rPr>
        <w:t>，</w:t>
      </w:r>
    </w:p>
    <w:p w14:paraId="2F7ABD9C">
      <w:pPr>
        <w:spacing w:line="360" w:lineRule="auto"/>
        <w:jc w:val="left"/>
        <w:textAlignment w:val="center"/>
        <w:rPr>
          <w:color w:val="000000"/>
        </w:rPr>
      </w:pPr>
      <w:r>
        <w:rPr>
          <w:color w:val="000000"/>
        </w:rPr>
        <w:t>∴</w:t>
      </w:r>
      <w:r>
        <w:object>
          <v:shape id="_x0000_i1284"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441" o:title="eqId78d8cfcc8e3b6998444a5a38179128ba"/>
            <o:lock v:ext="edit" aspectratio="t"/>
            <w10:wrap type="none"/>
            <w10:anchorlock/>
          </v:shape>
          <o:OLEObject Type="Embed" ProgID="Equation.DSMT4" ShapeID="_x0000_i1284" DrawAspect="Content" ObjectID="_1468075984" r:id="rId440">
            <o:LockedField>false</o:LockedField>
          </o:OLEObject>
        </w:object>
      </w:r>
      <w:r>
        <w:rPr>
          <w:color w:val="000000"/>
        </w:rPr>
        <w:t>，</w:t>
      </w:r>
    </w:p>
    <w:p w14:paraId="38A4BC25">
      <w:pPr>
        <w:spacing w:line="360" w:lineRule="auto"/>
        <w:jc w:val="left"/>
        <w:textAlignment w:val="center"/>
        <w:rPr>
          <w:color w:val="000000"/>
        </w:rPr>
      </w:pPr>
      <w:r>
        <w:rPr>
          <w:color w:val="000000"/>
        </w:rPr>
        <w:t>∴</w:t>
      </w:r>
      <w:r>
        <w:object>
          <v:shape id="_x0000_i12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3" o:title="eqId58ff16b1f61d5301dadd15e7accde72d"/>
            <o:lock v:ext="edit" aspectratio="t"/>
            <w10:wrap type="none"/>
            <w10:anchorlock/>
          </v:shape>
          <o:OLEObject Type="Embed" ProgID="Equation.DSMT4" ShapeID="_x0000_i1285" DrawAspect="Content" ObjectID="_1468075985" r:id="rId442">
            <o:LockedField>false</o:LockedField>
          </o:OLEObject>
        </w:object>
      </w:r>
      <w:r>
        <w:rPr>
          <w:color w:val="000000"/>
        </w:rPr>
        <w:t>，</w:t>
      </w:r>
    </w:p>
    <w:p w14:paraId="38600F92">
      <w:pPr>
        <w:spacing w:line="360" w:lineRule="auto"/>
        <w:jc w:val="left"/>
        <w:textAlignment w:val="center"/>
        <w:rPr>
          <w:color w:val="000000"/>
        </w:rPr>
      </w:pPr>
      <w:r>
        <w:rPr>
          <w:color w:val="000000"/>
        </w:rPr>
        <w:t>∴</w:t>
      </w:r>
      <w:r>
        <w:object>
          <v:shape id="_x0000_i128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45" o:title="eqIde4d6d9218f6f89f492e84f3ee2307632"/>
            <o:lock v:ext="edit" aspectratio="t"/>
            <w10:wrap type="none"/>
            <w10:anchorlock/>
          </v:shape>
          <o:OLEObject Type="Embed" ProgID="Equation.DSMT4" ShapeID="_x0000_i1286" DrawAspect="Content" ObjectID="_1468075986" r:id="rId444">
            <o:LockedField>false</o:LockedField>
          </o:OLEObject>
        </w:object>
      </w:r>
    </w:p>
    <w:p w14:paraId="37EE6E37">
      <w:pPr>
        <w:spacing w:line="360" w:lineRule="auto"/>
        <w:jc w:val="left"/>
        <w:textAlignment w:val="center"/>
        <w:rPr>
          <w:color w:val="000000"/>
        </w:rPr>
      </w:pP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15" o:title="eqId9fed1f57a835af4e9022e27603d12d31"/>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互余的角有</w:t>
      </w:r>
      <w:r>
        <w:object>
          <v:shape id="_x0000_i128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9" o:title="eqIdd22df2977de56cc69be0c1e847653d7a"/>
            <o:lock v:ext="edit" aspectratio="t"/>
            <w10:wrap type="none"/>
            <w10:anchorlock/>
          </v:shape>
          <o:OLEObject Type="Embed" ProgID="Equation.DSMT4" ShapeID="_x0000_i1288" DrawAspect="Content" ObjectID="_1468075988" r:id="rId447">
            <o:LockedField>false</o:LockedField>
          </o:OLEObject>
        </w:object>
      </w:r>
      <w:r>
        <w:rPr>
          <w:color w:val="000000"/>
        </w:rPr>
        <w:t>，</w:t>
      </w:r>
      <w:r>
        <w:object>
          <v:shape id="_x0000_i128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9" o:title="eqId11958e353ab7f028c8a0238e02acf1dc"/>
            <o:lock v:ext="edit" aspectratio="t"/>
            <w10:wrap type="none"/>
            <w10:anchorlock/>
          </v:shape>
          <o:OLEObject Type="Embed" ProgID="Equation.DSMT4" ShapeID="_x0000_i1289" DrawAspect="Content" ObjectID="_1468075989" r:id="rId448">
            <o:LockedField>false</o:LockedField>
          </o:OLEObject>
        </w:object>
      </w:r>
      <w:r>
        <w:rPr>
          <w:color w:val="000000"/>
        </w:rPr>
        <w:t>；</w:t>
      </w:r>
    </w:p>
    <w:p w14:paraId="6F92F739">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9" o:title="eqIdd22df2977de56cc69be0c1e847653d7a"/>
            <o:lock v:ext="edit" aspectratio="t"/>
            <w10:wrap type="none"/>
            <w10:anchorlock/>
          </v:shape>
          <o:OLEObject Type="Embed" ProgID="Equation.DSMT4" ShapeID="_x0000_i1290" DrawAspect="Content" ObjectID="_1468075990" r:id="rId450">
            <o:LockedField>false</o:LockedField>
          </o:OLEObject>
        </w:object>
      </w:r>
      <w:r>
        <w:rPr>
          <w:color w:val="000000"/>
        </w:rPr>
        <w:t>，</w:t>
      </w:r>
      <w:r>
        <w:object>
          <v:shape id="_x0000_i12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9" o:title="eqId11958e353ab7f028c8a0238e02acf1dc"/>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w:t>
      </w:r>
    </w:p>
    <w:p w14:paraId="27073E50">
      <w:pPr>
        <w:spacing w:line="360" w:lineRule="auto"/>
        <w:jc w:val="left"/>
        <w:textAlignment w:val="center"/>
        <w:rPr>
          <w:color w:val="000000"/>
        </w:rPr>
      </w:pPr>
      <w:r>
        <w:rPr>
          <w:color w:val="000000"/>
        </w:rPr>
        <w:t>【小问3详解】</w:t>
      </w:r>
    </w:p>
    <w:p w14:paraId="5B8F1187">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3" o:title="eqId55057bc60acbf3aeffff31a5651c18aa"/>
            <o:lock v:ext="edit" aspectratio="t"/>
            <w10:wrap type="none"/>
            <w10:anchorlock/>
          </v:shape>
          <o:OLEObject Type="Embed" ProgID="Equation.DSMT4" ShapeID="_x0000_i1292" DrawAspect="Content" ObjectID="_1468075992" r:id="rId452">
            <o:LockedField>false</o:LockedField>
          </o:OLEObject>
        </w:object>
      </w:r>
      <w:r>
        <w:rPr>
          <w:rFonts w:ascii="宋体" w:hAnsi="宋体" w:eastAsia="宋体" w:cs="宋体"/>
          <w:color w:val="000000"/>
        </w:rPr>
        <w:t>的补角与</w:t>
      </w:r>
      <w:r>
        <w:object>
          <v:shape id="_x0000_i129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15" o:title="eqId9fed1f57a835af4e9022e27603d12d31"/>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倍互补，</w:t>
      </w:r>
    </w:p>
    <w:p w14:paraId="301A467E">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3.95pt;width:169.1pt;" o:ole="t" filled="f" o:preferrelative="t" stroked="f" coordsize="21600,21600">
            <v:path/>
            <v:fill on="f" focussize="0,0"/>
            <v:stroke on="f" joinstyle="miter"/>
            <v:imagedata r:id="rId456" o:title="eqId0bf84119eb87d7610a6b13282f0161fb"/>
            <o:lock v:ext="edit" aspectratio="t"/>
            <w10:wrap type="none"/>
            <w10:anchorlock/>
          </v:shape>
          <o:OLEObject Type="Embed" ProgID="Equation.DSMT4" ShapeID="_x0000_i1294" DrawAspect="Content" ObjectID="_1468075994" r:id="rId455">
            <o:LockedField>false</o:LockedField>
          </o:OLEObject>
        </w:object>
      </w:r>
    </w:p>
    <w:p w14:paraId="48661FF9">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3.95pt;width:99.9pt;" o:ole="t" filled="f" o:preferrelative="t" stroked="f" coordsize="21600,21600">
            <v:path/>
            <v:fill on="f" focussize="0,0"/>
            <v:stroke on="f" joinstyle="miter"/>
            <v:imagedata r:id="rId458" o:title="eqIdce9aec2da098ee8d1d174d276d7fbb69"/>
            <o:lock v:ext="edit" aspectratio="t"/>
            <w10:wrap type="none"/>
            <w10:anchorlock/>
          </v:shape>
          <o:OLEObject Type="Embed" ProgID="Equation.DSMT4" ShapeID="_x0000_i1295" DrawAspect="Content" ObjectID="_1468075995" r:id="rId457">
            <o:LockedField>false</o:LockedField>
          </o:OLEObject>
        </w:object>
      </w:r>
    </w:p>
    <w:p w14:paraId="1BFB8B2D">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460" o:title="eqIdf5a4eaa7ab2b78129369804b228fee86"/>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平分</w:t>
      </w:r>
      <w:r>
        <w:object>
          <v:shape id="_x0000_i129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9" o:title="eqIdd22df2977de56cc69be0c1e847653d7a"/>
            <o:lock v:ext="edit" aspectratio="t"/>
            <w10:wrap type="none"/>
            <w10:anchorlock/>
          </v:shape>
          <o:OLEObject Type="Embed" ProgID="Equation.DSMT4" ShapeID="_x0000_i1297" DrawAspect="Content" ObjectID="_1468075997" r:id="rId461">
            <o:LockedField>false</o:LockedField>
          </o:OLEObject>
        </w:object>
      </w:r>
    </w:p>
    <w:p w14:paraId="6295C73F">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95pt;width:99.9pt;" o:ole="t" filled="f" o:preferrelative="t" stroked="f" coordsize="21600,21600">
            <v:path/>
            <v:fill on="f" focussize="0,0"/>
            <v:stroke on="f" joinstyle="miter"/>
            <v:imagedata r:id="rId463" o:title="eqIdc6933e3fba649555b14b2adc329fac5a"/>
            <o:lock v:ext="edit" aspectratio="t"/>
            <w10:wrap type="none"/>
            <w10:anchorlock/>
          </v:shape>
          <o:OLEObject Type="Embed" ProgID="Equation.DSMT4" ShapeID="_x0000_i1298" DrawAspect="Content" ObjectID="_1468075998" r:id="rId462">
            <o:LockedField>false</o:LockedField>
          </o:OLEObject>
        </w:object>
      </w:r>
    </w:p>
    <w:p w14:paraId="7F06C252">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95pt;width:132.3pt;" o:ole="t" filled="f" o:preferrelative="t" stroked="f" coordsize="21600,21600">
            <v:path/>
            <v:fill on="f" focussize="0,0"/>
            <v:stroke on="f" joinstyle="miter"/>
            <v:imagedata r:id="rId465" o:title="eqId591bf2e3e02042e0d82e68e6da7bb206"/>
            <o:lock v:ext="edit" aspectratio="t"/>
            <w10:wrap type="none"/>
            <w10:anchorlock/>
          </v:shape>
          <o:OLEObject Type="Embed" ProgID="Equation.DSMT4" ShapeID="_x0000_i1299" DrawAspect="Content" ObjectID="_1468075999" r:id="rId464">
            <o:LockedField>false</o:LockedField>
          </o:OLEObject>
        </w:object>
      </w:r>
    </w:p>
    <w:p w14:paraId="2D102936">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3.95pt;width:132.3pt;" o:ole="t" filled="f" o:preferrelative="t" stroked="f" coordsize="21600,21600">
            <v:path/>
            <v:fill on="f" focussize="0,0"/>
            <v:stroke on="f" joinstyle="miter"/>
            <v:imagedata r:id="rId467" o:title="eqId7d8219cb6cd5ed19b4f8a564310236ad"/>
            <o:lock v:ext="edit" aspectratio="t"/>
            <w10:wrap type="none"/>
            <w10:anchorlock/>
          </v:shape>
          <o:OLEObject Type="Embed" ProgID="Equation.DSMT4" ShapeID="_x0000_i1300" DrawAspect="Content" ObjectID="_1468076000" r:id="rId466">
            <o:LockedField>false</o:LockedField>
          </o:OLEObject>
        </w:object>
      </w:r>
    </w:p>
    <w:p w14:paraId="7B0670EA">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3.95pt;width:78.15pt;" o:ole="t" filled="f" o:preferrelative="t" stroked="f" coordsize="21600,21600">
            <v:path/>
            <v:fill on="f" focussize="0,0"/>
            <v:stroke on="f" joinstyle="miter"/>
            <v:imagedata r:id="rId469" o:title="eqIdcd0200696e956894a795f231bef940b3"/>
            <o:lock v:ext="edit" aspectratio="t"/>
            <w10:wrap type="none"/>
            <w10:anchorlock/>
          </v:shape>
          <o:OLEObject Type="Embed" ProgID="Equation.DSMT4" ShapeID="_x0000_i1301" DrawAspect="Content" ObjectID="_1468076001" r:id="rId468">
            <o:LockedField>false</o:LockedField>
          </o:OLEObject>
        </w:object>
      </w:r>
    </w:p>
    <w:p w14:paraId="595D4113">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24" o:title="eqId48cf21017ebe712348fbe500113dbc59"/>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w:t>
      </w:r>
    </w:p>
    <w:p w14:paraId="6B7AE0A5">
      <w:pPr>
        <w:spacing w:line="360" w:lineRule="auto"/>
        <w:jc w:val="left"/>
        <w:textAlignment w:val="center"/>
        <w:rPr>
          <w:color w:val="000000"/>
        </w:rPr>
      </w:pPr>
      <w:r>
        <w:rPr>
          <w:color w:val="000000"/>
        </w:rPr>
        <w:t>【点睛】</w:t>
      </w:r>
      <w:r>
        <w:rPr>
          <w:rFonts w:ascii="宋体" w:hAnsi="宋体" w:eastAsia="宋体" w:cs="宋体"/>
          <w:color w:val="000000"/>
        </w:rPr>
        <w:t>本题考查基本作图、角平分线的性质、余角、补角等知识，是基础考点，掌握相关知识是解题关键．</w:t>
      </w:r>
    </w:p>
    <w:p w14:paraId="6AD94B8B">
      <w:pPr>
        <w:spacing w:line="360" w:lineRule="auto"/>
        <w:jc w:val="left"/>
        <w:textAlignment w:val="center"/>
        <w:rPr>
          <w:color w:val="000000"/>
        </w:rPr>
      </w:pPr>
      <w:r>
        <w:rPr>
          <w:color w:val="000000"/>
        </w:rPr>
        <w:t xml:space="preserve">28. </w:t>
      </w:r>
      <w:r>
        <w:rPr>
          <w:rFonts w:ascii="宋体" w:hAnsi="宋体" w:eastAsia="宋体" w:cs="宋体"/>
          <w:color w:val="000000"/>
        </w:rPr>
        <w:t>《孙子算经》中有个问题：“今有四人共车，一车空；二人共车，八人步，问人与车各几何？”．这道题目的意思是，今有若干个人，每四个人乘坐一辆车，还剩一辆车没人坐；如果每两人乘坐一辆车，有八个人无车可乘，问共有多少人，多少辆车？</w:t>
      </w:r>
    </w:p>
    <w:p w14:paraId="190F2138">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r>
        <w:rPr>
          <w:rFonts w:ascii="宋体" w:hAnsi="宋体" w:eastAsia="宋体" w:cs="宋体"/>
          <w:color w:val="000000"/>
        </w:rPr>
        <w:t>人，</w:t>
      </w:r>
      <w:r>
        <w:rPr>
          <w:rFonts w:ascii="Times New Roman" w:hAnsi="Times New Roman" w:eastAsia="Times New Roman" w:cs="Times New Roman"/>
          <w:color w:val="000000"/>
        </w:rPr>
        <w:t>6</w:t>
      </w:r>
      <w:r>
        <w:rPr>
          <w:rFonts w:ascii="宋体" w:hAnsi="宋体" w:eastAsia="宋体" w:cs="宋体"/>
          <w:color w:val="000000"/>
        </w:rPr>
        <w:t>辆车</w:t>
      </w:r>
    </w:p>
    <w:p w14:paraId="28A78B6D">
      <w:pPr>
        <w:spacing w:line="360" w:lineRule="auto"/>
        <w:textAlignment w:val="center"/>
        <w:rPr>
          <w:color w:val="000000"/>
        </w:rPr>
      </w:pPr>
      <w:r>
        <w:rPr>
          <w:color w:val="2E75B6"/>
        </w:rPr>
        <w:t>【解析】</w:t>
      </w:r>
    </w:p>
    <w:p w14:paraId="46ABBBAE">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本题考查一元一次方程的应用，设共有</w:t>
      </w:r>
      <w:r>
        <w:rPr>
          <w:i/>
          <w:color w:val="000000"/>
        </w:rPr>
        <w:t>x</w:t>
      </w:r>
      <w:r>
        <w:rPr>
          <w:rFonts w:ascii="宋体" w:hAnsi="宋体" w:eastAsia="宋体" w:cs="宋体"/>
          <w:color w:val="000000"/>
        </w:rPr>
        <w:t>辆车，根据“每四个人乘坐一辆车，还剩一辆车没人坐；如果每两人乘坐一辆车，有八个人无车可乘”，即可得出关于</w:t>
      </w:r>
      <w:r>
        <w:rPr>
          <w:i/>
          <w:color w:val="000000"/>
        </w:rPr>
        <w:t>x</w:t>
      </w:r>
      <w:r>
        <w:rPr>
          <w:rFonts w:ascii="宋体" w:hAnsi="宋体" w:eastAsia="宋体" w:cs="宋体"/>
          <w:color w:val="000000"/>
        </w:rPr>
        <w:t>的一元一次方程，解之即可得出结论．找准等量关系是解题的关键．</w:t>
      </w:r>
    </w:p>
    <w:p w14:paraId="2CB1486C">
      <w:pPr>
        <w:spacing w:line="360" w:lineRule="auto"/>
        <w:jc w:val="left"/>
        <w:textAlignment w:val="center"/>
        <w:rPr>
          <w:color w:val="000000"/>
        </w:rPr>
      </w:pPr>
      <w:r>
        <w:rPr>
          <w:color w:val="000000"/>
        </w:rPr>
        <w:t>【详解】</w:t>
      </w:r>
      <w:r>
        <w:rPr>
          <w:rFonts w:ascii="宋体" w:hAnsi="宋体" w:eastAsia="宋体" w:cs="宋体"/>
          <w:color w:val="000000"/>
        </w:rPr>
        <w:t>解：设共有</w:t>
      </w:r>
      <w:r>
        <w:rPr>
          <w:rFonts w:ascii="Times New Roman" w:hAnsi="Times New Roman" w:eastAsia="Times New Roman" w:cs="Times New Roman"/>
          <w:i/>
          <w:color w:val="000000"/>
        </w:rPr>
        <w:t>x</w:t>
      </w:r>
      <w:r>
        <w:rPr>
          <w:rFonts w:ascii="宋体" w:hAnsi="宋体" w:eastAsia="宋体" w:cs="宋体"/>
          <w:color w:val="000000"/>
        </w:rPr>
        <w:t>辆车，</w:t>
      </w:r>
    </w:p>
    <w:p w14:paraId="02449E1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每四个人乘坐一辆车，还剩一辆车没人坐，</w:t>
      </w:r>
    </w:p>
    <w:p w14:paraId="35565F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总人数为</w:t>
      </w:r>
      <w:r>
        <w:object>
          <v:shape id="_x0000_i130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72" o:title="eqId08b52243b96940e964ccb9273dac26b6"/>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w:t>
      </w:r>
    </w:p>
    <w:p w14:paraId="786C7C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每两人乘坐一辆车，有八个人无车可乘，</w:t>
      </w:r>
    </w:p>
    <w:p w14:paraId="7307A1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总人数为</w:t>
      </w:r>
      <w:r>
        <w:object>
          <v:shape id="_x0000_i130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74" o:title="eqId3fb1c22a97858a59075755a260c4800c"/>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p>
    <w:p w14:paraId="671BCCD5">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76" o:title="eqId738b7ec2a1d020b7b5e7814b8160c8db"/>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w:t>
      </w:r>
    </w:p>
    <w:p w14:paraId="26C7ADD7">
      <w:pPr>
        <w:spacing w:line="360" w:lineRule="auto"/>
        <w:jc w:val="left"/>
        <w:textAlignment w:val="center"/>
        <w:rPr>
          <w:color w:val="000000"/>
        </w:rPr>
      </w:pPr>
      <w:r>
        <w:rPr>
          <w:rFonts w:ascii="宋体" w:hAnsi="宋体" w:eastAsia="宋体" w:cs="宋体"/>
          <w:color w:val="000000"/>
        </w:rPr>
        <w:t>解得</w:t>
      </w:r>
      <w:r>
        <w:object>
          <v:shape id="_x0000_i130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78" o:title="eqId39cc033406da2cdd342308972c6701f1"/>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w:t>
      </w:r>
    </w:p>
    <w:p w14:paraId="3E296FC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车有</w:t>
      </w:r>
      <w:r>
        <w:rPr>
          <w:rFonts w:ascii="Times New Roman" w:hAnsi="Times New Roman" w:eastAsia="Times New Roman" w:cs="Times New Roman"/>
          <w:color w:val="000000"/>
        </w:rPr>
        <w:t>6</w:t>
      </w:r>
      <w:r>
        <w:rPr>
          <w:rFonts w:ascii="宋体" w:hAnsi="宋体" w:eastAsia="宋体" w:cs="宋体"/>
          <w:color w:val="000000"/>
        </w:rPr>
        <w:t>辆，</w:t>
      </w:r>
    </w:p>
    <w:p w14:paraId="3AE522F0">
      <w:pPr>
        <w:spacing w:line="360" w:lineRule="auto"/>
        <w:jc w:val="left"/>
        <w:textAlignment w:val="center"/>
        <w:rPr>
          <w:color w:val="000000"/>
        </w:rPr>
      </w:pPr>
      <w:r>
        <w:rPr>
          <w:rFonts w:ascii="宋体" w:hAnsi="宋体" w:eastAsia="宋体" w:cs="宋体"/>
          <w:color w:val="000000"/>
        </w:rPr>
        <w:t>∴人数为</w:t>
      </w:r>
      <w:r>
        <w:object>
          <v:shape id="_x0000_i130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80" o:title="eqIdea3b740fb8107baf64f2e1212b900e0f"/>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w:t>
      </w:r>
    </w:p>
    <w:p w14:paraId="7472F116">
      <w:pPr>
        <w:spacing w:line="360" w:lineRule="auto"/>
        <w:jc w:val="left"/>
        <w:textAlignment w:val="center"/>
        <w:rPr>
          <w:color w:val="000000"/>
        </w:rPr>
      </w:pPr>
      <w:r>
        <w:rPr>
          <w:rFonts w:ascii="宋体" w:hAnsi="宋体" w:eastAsia="宋体" w:cs="宋体"/>
          <w:color w:val="000000"/>
        </w:rPr>
        <w:t>答：共有</w:t>
      </w:r>
      <w:r>
        <w:rPr>
          <w:rFonts w:ascii="Times New Roman" w:hAnsi="Times New Roman" w:eastAsia="Times New Roman" w:cs="Times New Roman"/>
          <w:color w:val="000000"/>
        </w:rPr>
        <w:t>20</w:t>
      </w:r>
      <w:r>
        <w:rPr>
          <w:rFonts w:ascii="宋体" w:hAnsi="宋体" w:eastAsia="宋体" w:cs="宋体"/>
          <w:color w:val="000000"/>
        </w:rPr>
        <w:t>人，</w:t>
      </w:r>
      <w:r>
        <w:rPr>
          <w:rFonts w:ascii="Times New Roman" w:hAnsi="Times New Roman" w:eastAsia="Times New Roman" w:cs="Times New Roman"/>
          <w:color w:val="000000"/>
        </w:rPr>
        <w:t>6</w:t>
      </w:r>
      <w:r>
        <w:rPr>
          <w:rFonts w:ascii="宋体" w:hAnsi="宋体" w:eastAsia="宋体" w:cs="宋体"/>
          <w:color w:val="000000"/>
        </w:rPr>
        <w:t>辆车．</w:t>
      </w:r>
    </w:p>
    <w:p w14:paraId="65CAF919">
      <w:pPr>
        <w:spacing w:line="360" w:lineRule="auto"/>
        <w:jc w:val="both"/>
        <w:textAlignment w:val="center"/>
        <w:rPr>
          <w:color w:val="000000"/>
        </w:rPr>
      </w:pPr>
      <w:r>
        <w:rPr>
          <w:color w:val="000000"/>
        </w:rPr>
        <w:t xml:space="preserve">29. </w:t>
      </w:r>
      <w:r>
        <w:rPr>
          <w:rFonts w:ascii="宋体" w:hAnsi="宋体" w:eastAsia="宋体" w:cs="宋体"/>
          <w:color w:val="000000"/>
        </w:rPr>
        <w:t>赋值法，又叫特值法，是数学中通过设题中某个未知量为特殊值，从而通过简单的运算，得出最终答案的一种方法．例如：</w:t>
      </w:r>
    </w:p>
    <w:p w14:paraId="3470B198">
      <w:pPr>
        <w:spacing w:line="360" w:lineRule="auto"/>
        <w:jc w:val="both"/>
        <w:textAlignment w:val="center"/>
        <w:rPr>
          <w:color w:val="000000"/>
        </w:rPr>
      </w:pPr>
      <w:r>
        <w:rPr>
          <w:rFonts w:ascii="宋体" w:hAnsi="宋体" w:eastAsia="宋体" w:cs="宋体"/>
          <w:color w:val="000000"/>
        </w:rPr>
        <w:t>已知：</w:t>
      </w:r>
      <w:r>
        <w:object>
          <v:shape id="_x0000_i1308" o:spt="75" alt="学科网(www.zxxk.com)--教育资源门户，提供试卷、教案、课件、论文、素材以及各类教学资源下载，还有大量而丰富的教学相关资讯！" type="#_x0000_t75" style="height:19.5pt;width:162pt;" o:ole="t" filled="f" o:preferrelative="t" stroked="f" coordsize="21600,21600">
            <v:path/>
            <v:fill on="f" focussize="0,0"/>
            <v:stroke on="f" joinstyle="miter"/>
            <v:imagedata r:id="rId482" o:title="eqId3bfc41dfee9834e7480cfeaea2e61df5"/>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）取</w:t>
      </w:r>
      <w:r>
        <w:object>
          <v:shape id="_x0000_i13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4" o:title="eqIdbb45f673c56a289ea78831c9237e8d20"/>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时，直接可以得到</w:t>
      </w:r>
      <w:r>
        <w:object>
          <v:shape id="_x0000_i131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86" o:title="eqId16c8d0474f7d81ef8dbefaacfd5afe7c"/>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w:t>
      </w:r>
    </w:p>
    <w:p w14:paraId="141EA5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31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88" o:title="eqId9b384412acba251d87902ab928902f16"/>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时，可得到</w:t>
      </w:r>
      <w:r>
        <w:object>
          <v:shape id="_x0000_i1312" o:spt="75" alt="学科网(www.zxxk.com)--教育资源门户，提供试卷、教案、课件、论文、素材以及各类教学资源下载，还有大量而丰富的教学相关资讯！" type="#_x0000_t75" style="height:18pt;width:118.5pt;" o:ole="t" filled="f" o:preferrelative="t" stroked="f" coordsize="21600,21600">
            <v:path/>
            <v:fill on="f" focussize="0,0"/>
            <v:stroke on="f" joinstyle="miter"/>
            <v:imagedata r:id="rId490" o:title="eqId686836855a91f9d01120e578c0aa3106"/>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）取</w:t>
      </w:r>
      <w:r>
        <w:object>
          <v:shape id="_x0000_i131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4" o:title="eqId99c6875d552e9fff3c7d655f3a59b166"/>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时，可以得到</w:t>
      </w:r>
      <w:r>
        <w:object>
          <v:shape id="_x0000_i1314" o:spt="75" alt="学科网(www.zxxk.com)--教育资源门户，提供试卷、教案、课件、论文、素材以及各类教学资源下载，还有大量而丰富的教学相关资讯！" type="#_x0000_t75" style="height:18pt;width:124.5pt;" o:ole="t" filled="f" o:preferrelative="t" stroked="f" coordsize="21600,21600">
            <v:path/>
            <v:fill on="f" focussize="0,0"/>
            <v:stroke on="f" joinstyle="miter"/>
            <v:imagedata r:id="rId493" o:title="eqId14a881336068570ece7af05b9cf7bcc0"/>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14:paraId="71CB0D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）的结论相加，就可以得到</w:t>
      </w:r>
      <w:r>
        <w:object>
          <v:shape id="_x0000_i1315"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495" o:title="eqId6075c787991fd6fdb6519e311729a2a4"/>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86" o:title="eqId16c8d0474f7d81ef8dbefaacfd5afe7c"/>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的结论，从而得出</w:t>
      </w:r>
      <w:r>
        <w:object>
          <v:shape id="_x0000_i131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8" o:title="eqId8f1563292f347c62241939130a5d625e"/>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．请类比上例，解决下面的问题：</w:t>
      </w:r>
    </w:p>
    <w:p w14:paraId="10A862C1">
      <w:pPr>
        <w:spacing w:line="360" w:lineRule="auto"/>
        <w:jc w:val="both"/>
        <w:textAlignment w:val="center"/>
        <w:rPr>
          <w:color w:val="000000"/>
        </w:rPr>
      </w:pPr>
      <w:r>
        <w:rPr>
          <w:rFonts w:ascii="宋体" w:hAnsi="宋体" w:eastAsia="宋体" w:cs="宋体"/>
          <w:color w:val="000000"/>
        </w:rPr>
        <w:t>已知</w:t>
      </w:r>
      <w:r>
        <w:object>
          <v:shape id="_x0000_i1318" o:spt="75" alt="学科网(www.zxxk.com)--教育资源门户，提供试卷、教案、课件、论文、素材以及各类教学资源下载，还有大量而丰富的教学相关资讯！" type="#_x0000_t75" style="height:19pt;width:364pt;" o:ole="t" filled="f" o:preferrelative="t" stroked="f" coordsize="21600,21600">
            <v:path/>
            <v:fill on="f" focussize="0,0"/>
            <v:stroke on="f" joinstyle="miter"/>
            <v:imagedata r:id="rId500" o:title="eqIdc62401ac829cdde5b7f5b651cebb0752"/>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w:t>
      </w:r>
    </w:p>
    <w:p w14:paraId="3E3A8778">
      <w:pPr>
        <w:spacing w:line="360" w:lineRule="auto"/>
        <w:jc w:val="both"/>
        <w:textAlignment w:val="center"/>
        <w:rPr>
          <w:color w:val="000000"/>
        </w:rPr>
      </w:pPr>
      <w:r>
        <w:rPr>
          <w:rFonts w:ascii="宋体" w:hAnsi="宋体" w:eastAsia="宋体" w:cs="宋体"/>
          <w:color w:val="000000"/>
        </w:rPr>
        <w:t>求：</w:t>
      </w:r>
    </w:p>
    <w:p w14:paraId="2FDF43A2">
      <w:pPr>
        <w:spacing w:line="360" w:lineRule="auto"/>
        <w:jc w:val="left"/>
        <w:textAlignment w:val="center"/>
        <w:rPr>
          <w:color w:val="000000"/>
        </w:rPr>
      </w:pPr>
      <w:r>
        <w:rPr>
          <w:color w:val="000000"/>
        </w:rPr>
        <w:t>（1）</w:t>
      </w:r>
      <w:r>
        <w:object>
          <v:shape id="_x0000_i1319" o:spt="75" alt="学科网(www.zxxk.com)--教育资源门户，提供试卷、教案、课件、论文、素材以及各类教学资源下载，还有大量而丰富的教学相关资讯！" type="#_x0000_t75" style="height:18.05pt;width:13.05pt;" o:ole="t" filled="f" o:preferrelative="t" stroked="f" coordsize="21600,21600">
            <v:path/>
            <v:fill on="f" focussize="0,0"/>
            <v:stroke on="f" joinstyle="miter"/>
            <v:imagedata r:id="rId502" o:title="eqIdf35f7dcce39f3d4dc6b7faf84dc1d0a1"/>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的值；</w:t>
      </w:r>
    </w:p>
    <w:p w14:paraId="55FD5070">
      <w:pPr>
        <w:spacing w:line="360" w:lineRule="auto"/>
        <w:jc w:val="left"/>
        <w:textAlignment w:val="center"/>
        <w:rPr>
          <w:color w:val="000000"/>
        </w:rPr>
      </w:pPr>
      <w:r>
        <w:rPr>
          <w:color w:val="000000"/>
        </w:rPr>
        <w:t>（2）</w:t>
      </w:r>
      <w:r>
        <w:object>
          <v:shape id="_x0000_i1320" o:spt="75" alt="学科网(www.zxxk.com)--教育资源门户，提供试卷、教案、课件、论文、素材以及各类教学资源下载，还有大量而丰富的教学相关资讯！" type="#_x0000_t75" style="height:18.15pt;width:140.85pt;" o:ole="t" filled="f" o:preferrelative="t" stroked="f" coordsize="21600,21600">
            <v:path/>
            <v:fill on="f" focussize="0,0"/>
            <v:stroke on="f" joinstyle="miter"/>
            <v:imagedata r:id="rId504" o:title="eqId19643061bb88efa221c75e7e41088bfa"/>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的值；</w:t>
      </w:r>
    </w:p>
    <w:p w14:paraId="4CF579DE">
      <w:pPr>
        <w:spacing w:line="360" w:lineRule="auto"/>
        <w:jc w:val="left"/>
        <w:textAlignment w:val="center"/>
        <w:rPr>
          <w:color w:val="000000"/>
        </w:rPr>
      </w:pPr>
      <w:r>
        <w:rPr>
          <w:color w:val="000000"/>
        </w:rPr>
        <w:t>（3）</w:t>
      </w:r>
      <w:r>
        <w:object>
          <v:shape id="_x0000_i132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06" o:title="eqId946d11db71ba2c2ebe2a720444472037"/>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的值．</w:t>
      </w:r>
    </w:p>
    <w:p w14:paraId="7F61FC8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rPr>
          <w:rFonts w:ascii="Times New Roman" w:hAnsi="Times New Roman" w:eastAsia="Times New Roman" w:cs="Times New Roman"/>
          <w:color w:val="000000"/>
        </w:rPr>
        <w:t>8</w:t>
      </w:r>
      <w:r>
        <w:rPr>
          <w:color w:val="000000"/>
        </w:rPr>
        <w:t xml:space="preserve">    </w:t>
      </w:r>
    </w:p>
    <w:p w14:paraId="36F9660C">
      <w:pPr>
        <w:spacing w:line="360" w:lineRule="auto"/>
        <w:textAlignment w:val="center"/>
        <w:rPr>
          <w:color w:val="000000"/>
        </w:rPr>
      </w:pPr>
      <w:r>
        <w:rPr>
          <w:color w:val="000000"/>
        </w:rPr>
        <w:t>（3）</w:t>
      </w:r>
      <w:r>
        <w:rPr>
          <w:rFonts w:ascii="Times New Roman" w:hAnsi="Times New Roman" w:eastAsia="Times New Roman" w:cs="Times New Roman"/>
          <w:color w:val="000000"/>
        </w:rPr>
        <w:t>0</w:t>
      </w:r>
    </w:p>
    <w:p w14:paraId="01C99411">
      <w:pPr>
        <w:spacing w:line="360" w:lineRule="auto"/>
        <w:textAlignment w:val="center"/>
        <w:rPr>
          <w:color w:val="000000"/>
        </w:rPr>
      </w:pPr>
      <w:r>
        <w:rPr>
          <w:color w:val="2E75B6"/>
        </w:rPr>
        <w:t>【解析】</w:t>
      </w:r>
    </w:p>
    <w:p w14:paraId="5DA9984B">
      <w:pPr>
        <w:spacing w:line="360" w:lineRule="auto"/>
        <w:jc w:val="both"/>
        <w:textAlignment w:val="center"/>
        <w:rPr>
          <w:color w:val="000000"/>
        </w:rPr>
      </w:pPr>
      <w:r>
        <w:rPr>
          <w:color w:val="000000"/>
        </w:rPr>
        <w:t>【分析】</w:t>
      </w:r>
      <w:r>
        <w:rPr>
          <w:rFonts w:ascii="宋体" w:hAnsi="宋体" w:eastAsia="宋体" w:cs="宋体"/>
          <w:color w:val="000000"/>
        </w:rPr>
        <w:t>本题主要考查代数式求值问题，合理理解题意，整体思想求解是解题的关键．</w:t>
      </w:r>
    </w:p>
    <w:p w14:paraId="5D1851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）观察等式可发现只要令</w:t>
      </w:r>
      <w:r>
        <w:object>
          <v:shape id="_x0000_i132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88" o:title="eqId9b384412acba251d87902ab928902f16"/>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，即可求出</w:t>
      </w:r>
      <w:r>
        <w:object>
          <v:shape id="_x0000_i1323" o:spt="75" alt="学科网(www.zxxk.com)--教育资源门户，提供试卷、教案、课件、论文、素材以及各类教学资源下载，还有大量而丰富的教学相关资讯！" type="#_x0000_t75" style="height:18.05pt;width:13.05pt;" o:ole="t" filled="f" o:preferrelative="t" stroked="f" coordsize="21600,21600">
            <v:path/>
            <v:fill on="f" focussize="0,0"/>
            <v:stroke on="f" joinstyle="miter"/>
            <v:imagedata r:id="rId502" o:title="eqIdf35f7dcce39f3d4dc6b7faf84dc1d0a1"/>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的值；</w:t>
      </w:r>
    </w:p>
    <w:p w14:paraId="5BFA77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）观察等式可发现只要令</w:t>
      </w:r>
      <w:r>
        <w:object>
          <v:shape id="_x0000_i13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即可求出</w:t>
      </w:r>
      <w:r>
        <w:object>
          <v:shape id="_x0000_i1325" o:spt="75" alt="学科网(www.zxxk.com)--教育资源门户，提供试卷、教案、课件、论文、素材以及各类教学资源下载，还有大量而丰富的教学相关资讯！" type="#_x0000_t75" style="height:18.15pt;width:140.85pt;" o:ole="t" filled="f" o:preferrelative="t" stroked="f" coordsize="21600,21600">
            <v:path/>
            <v:fill on="f" focussize="0,0"/>
            <v:stroke on="f" joinstyle="miter"/>
            <v:imagedata r:id="rId504" o:title="eqId19643061bb88efa221c75e7e41088bfa"/>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的值．</w:t>
      </w:r>
    </w:p>
    <w:p w14:paraId="2D9415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）令</w:t>
      </w:r>
      <w:r>
        <w:object>
          <v:shape id="_x0000_i13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4" o:title="eqIdbb45f673c56a289ea78831c9237e8d20"/>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即可求出等式①，令</w:t>
      </w:r>
      <w:r>
        <w:object>
          <v:shape id="_x0000_i13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即可求出等式②，两个式子相加即可求出来．</w:t>
      </w:r>
    </w:p>
    <w:p w14:paraId="4679EA54">
      <w:pPr>
        <w:spacing w:line="360" w:lineRule="auto"/>
        <w:jc w:val="both"/>
        <w:textAlignment w:val="center"/>
        <w:rPr>
          <w:color w:val="000000"/>
        </w:rPr>
      </w:pPr>
      <w:r>
        <w:rPr>
          <w:color w:val="000000"/>
        </w:rPr>
        <w:t>【小问1详解】</w:t>
      </w:r>
    </w:p>
    <w:p w14:paraId="28F1F5E0">
      <w:pPr>
        <w:spacing w:line="360" w:lineRule="auto"/>
        <w:jc w:val="left"/>
        <w:textAlignment w:val="center"/>
        <w:rPr>
          <w:color w:val="000000"/>
        </w:rPr>
      </w:pPr>
      <w:r>
        <w:rPr>
          <w:rFonts w:ascii="宋体" w:hAnsi="宋体" w:eastAsia="宋体" w:cs="宋体"/>
          <w:color w:val="000000"/>
        </w:rPr>
        <w:t>解：当</w:t>
      </w:r>
      <w:r>
        <w:object>
          <v:shape id="_x0000_i13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88" o:title="eqId9b384412acba251d87902ab928902f16"/>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时，</w:t>
      </w:r>
      <w:r>
        <w:object>
          <v:shape id="_x0000_i1329"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515" o:title="eqId2a69af7dfebc84a318a376a02987aa2e"/>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w:t>
      </w:r>
    </w:p>
    <w:p w14:paraId="6D72C3EA">
      <w:pPr>
        <w:spacing w:line="360" w:lineRule="auto"/>
        <w:jc w:val="left"/>
        <w:textAlignment w:val="center"/>
        <w:rPr>
          <w:color w:val="000000"/>
        </w:rPr>
      </w:pPr>
      <w:r>
        <w:rPr>
          <w:color w:val="000000"/>
        </w:rPr>
        <w:t>【小问2详解】</w:t>
      </w:r>
    </w:p>
    <w:p w14:paraId="59F2384D">
      <w:pPr>
        <w:spacing w:line="360" w:lineRule="auto"/>
        <w:jc w:val="left"/>
        <w:textAlignment w:val="center"/>
        <w:rPr>
          <w:color w:val="000000"/>
        </w:rPr>
      </w:pPr>
      <w:r>
        <w:rPr>
          <w:rFonts w:ascii="宋体" w:hAnsi="宋体" w:eastAsia="宋体" w:cs="宋体"/>
          <w:color w:val="000000"/>
        </w:rPr>
        <w:t>解：当</w:t>
      </w:r>
      <w:r>
        <w:object>
          <v:shape id="_x0000_i13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707ea658f3a9359f5740d5aab48f7948"/>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时，可得</w:t>
      </w:r>
      <w:r>
        <w:object>
          <v:shape id="_x0000_i1331" o:spt="75" alt="学科网(www.zxxk.com)--教育资源门户，提供试卷、教案、课件、论文、素材以及各类教学资源下载，还有大量而丰富的教学相关资讯！" type="#_x0000_t75" style="height:17.95pt;width:191.9pt;" o:ole="t" filled="f" o:preferrelative="t" stroked="f" coordsize="21600,21600">
            <v:path/>
            <v:fill on="f" focussize="0,0"/>
            <v:stroke on="f" joinstyle="miter"/>
            <v:imagedata r:id="rId518" o:title="eqId2c918237ca7d2ddd5be870aedd054b4a"/>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42D6B597">
      <w:pPr>
        <w:spacing w:line="360" w:lineRule="auto"/>
        <w:jc w:val="left"/>
        <w:textAlignment w:val="center"/>
        <w:rPr>
          <w:color w:val="000000"/>
        </w:rPr>
      </w:pPr>
      <w:r>
        <w:rPr>
          <w:color w:val="000000"/>
        </w:rPr>
        <w:t>【小问3详解】</w:t>
      </w:r>
    </w:p>
    <w:p w14:paraId="7A5B67A4">
      <w:pPr>
        <w:spacing w:line="360" w:lineRule="auto"/>
        <w:jc w:val="both"/>
        <w:textAlignment w:val="center"/>
        <w:rPr>
          <w:color w:val="000000"/>
        </w:rPr>
      </w:pPr>
      <w:r>
        <w:rPr>
          <w:rFonts w:ascii="宋体" w:hAnsi="宋体" w:eastAsia="宋体" w:cs="宋体"/>
          <w:color w:val="000000"/>
        </w:rPr>
        <w:t>解：当</w:t>
      </w:r>
      <w:r>
        <w:object>
          <v:shape id="_x0000_i13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4" o:title="eqIdbb45f673c56a289ea78831c9237e8d20"/>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时，可得</w:t>
      </w:r>
      <w:r>
        <w:object>
          <v:shape id="_x0000_i1333" o:spt="75" alt="学科网(www.zxxk.com)--教育资源门户，提供试卷、教案、课件、论文、素材以及各类教学资源下载，还有大量而丰富的教学相关资讯！" type="#_x0000_t75" style="height:18.15pt;width:159.05pt;" o:ole="t" filled="f" o:preferrelative="t" stroked="f" coordsize="21600,21600">
            <v:path/>
            <v:fill on="f" focussize="0,0"/>
            <v:stroke on="f" joinstyle="miter"/>
            <v:imagedata r:id="rId521" o:title="eqId2c499830319650174f032e0e9423a44c"/>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①，</w:t>
      </w:r>
    </w:p>
    <w:p w14:paraId="5C43A740">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334" o:spt="75" alt="学科网(www.zxxk.com)--教育资源门户，提供试卷、教案、课件、论文、素材以及各类教学资源下载，还有大量而丰富的教学相关资讯！" type="#_x0000_t75" style="height:17.95pt;width:191.9pt;" o:ole="t" filled="f" o:preferrelative="t" stroked="f" coordsize="21600,21600">
            <v:path/>
            <v:fill on="f" focussize="0,0"/>
            <v:stroke on="f" joinstyle="miter"/>
            <v:imagedata r:id="rId518" o:title="eqId2c918237ca7d2ddd5be870aedd054b4a"/>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②；</w:t>
      </w:r>
    </w:p>
    <w:p w14:paraId="060FE0AF">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24" o:title="eqId30441285f561a58be7871c4b5ba0338d"/>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得：</w:t>
      </w:r>
      <w:r>
        <w:object>
          <v:shape id="_x0000_i1336" o:spt="75" alt="学科网(www.zxxk.com)--教育资源门户，提供试卷、教案、课件、论文、素材以及各类教学资源下载，还有大量而丰富的教学相关资讯！" type="#_x0000_t75" style="height:18.15pt;width:120.85pt;" o:ole="t" filled="f" o:preferrelative="t" stroked="f" coordsize="21600,21600">
            <v:path/>
            <v:fill on="f" focussize="0,0"/>
            <v:stroke on="f" joinstyle="miter"/>
            <v:imagedata r:id="rId526" o:title="eqIdbd7ffb285d3fc731437c6ededefcbe76"/>
            <o:lock v:ext="edit" aspectratio="t"/>
            <w10:wrap type="none"/>
            <w10:anchorlock/>
          </v:shape>
          <o:OLEObject Type="Embed" ProgID="Equation.DSMT4" ShapeID="_x0000_i1336" DrawAspect="Content" ObjectID="_1468076036" r:id="rId525">
            <o:LockedField>false</o:LockedField>
          </o:OLEObject>
        </w:object>
      </w:r>
      <w:r>
        <w:rPr>
          <w:rFonts w:ascii="宋体" w:hAnsi="宋体" w:eastAsia="宋体" w:cs="宋体"/>
          <w:color w:val="000000"/>
        </w:rPr>
        <w:t>，</w:t>
      </w:r>
    </w:p>
    <w:p w14:paraId="2E0532DA">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528" o:title="eqId1377f81564e24cf831be54529982f38b"/>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w:t>
      </w:r>
    </w:p>
    <w:p w14:paraId="41A3C8F9">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8.15pt;width:83.9pt;" o:ole="t" filled="f" o:preferrelative="t" stroked="f" coordsize="21600,21600">
            <v:path/>
            <v:fill on="f" focussize="0,0"/>
            <v:stroke on="f" joinstyle="miter"/>
            <v:imagedata r:id="rId530" o:title="eqId3eb1f8401a4953d13d1720dc4af09d11"/>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w:t>
      </w:r>
    </w:p>
    <w:p w14:paraId="6134BFBF">
      <w:pPr>
        <w:spacing w:line="240" w:lineRule="auto"/>
        <w:jc w:val="left"/>
        <w:textAlignment w:val="center"/>
        <w:rPr>
          <w:color w:val="000000"/>
        </w:rPr>
      </w:pPr>
      <w:r>
        <w:rPr>
          <w:color w:val="000000"/>
        </w:rPr>
        <w:br w:type="textWrapping"/>
      </w:r>
    </w:p>
    <w:p w14:paraId="5A8E695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6C32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D9D0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1D5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image" Target="media/image3.wmf"/><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oleObject" Target="embeddings/oleObject1.bin"/><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image" Target="media/image2.png"/><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image" Target="media/image24.wmf"/><Relationship Id="rId64" Type="http://schemas.openxmlformats.org/officeDocument/2006/relationships/oleObject" Target="embeddings/oleObject36.bin"/><Relationship Id="rId63" Type="http://schemas.openxmlformats.org/officeDocument/2006/relationships/image" Target="media/image23.wmf"/><Relationship Id="rId62" Type="http://schemas.openxmlformats.org/officeDocument/2006/relationships/oleObject" Target="embeddings/oleObject35.bin"/><Relationship Id="rId61" Type="http://schemas.openxmlformats.org/officeDocument/2006/relationships/oleObject" Target="embeddings/oleObject34.bin"/><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image" Target="media/image21.wmf"/><Relationship Id="rId55" Type="http://schemas.openxmlformats.org/officeDocument/2006/relationships/oleObject" Target="embeddings/oleObject30.bin"/><Relationship Id="rId54" Type="http://schemas.openxmlformats.org/officeDocument/2006/relationships/image" Target="media/image20.wmf"/><Relationship Id="rId532" Type="http://schemas.openxmlformats.org/officeDocument/2006/relationships/fontTable" Target="fontTable.xml"/><Relationship Id="rId531" Type="http://schemas.openxmlformats.org/officeDocument/2006/relationships/customXml" Target="../customXml/item1.xml"/><Relationship Id="rId530" Type="http://schemas.openxmlformats.org/officeDocument/2006/relationships/image" Target="media/image211.wmf"/><Relationship Id="rId53" Type="http://schemas.openxmlformats.org/officeDocument/2006/relationships/oleObject" Target="embeddings/oleObject29.bin"/><Relationship Id="rId529" Type="http://schemas.openxmlformats.org/officeDocument/2006/relationships/oleObject" Target="embeddings/oleObject314.bin"/><Relationship Id="rId528" Type="http://schemas.openxmlformats.org/officeDocument/2006/relationships/image" Target="media/image210.wmf"/><Relationship Id="rId527" Type="http://schemas.openxmlformats.org/officeDocument/2006/relationships/oleObject" Target="embeddings/oleObject313.bin"/><Relationship Id="rId526" Type="http://schemas.openxmlformats.org/officeDocument/2006/relationships/image" Target="media/image209.wmf"/><Relationship Id="rId525" Type="http://schemas.openxmlformats.org/officeDocument/2006/relationships/oleObject" Target="embeddings/oleObject312.bin"/><Relationship Id="rId524" Type="http://schemas.openxmlformats.org/officeDocument/2006/relationships/image" Target="media/image208.wmf"/><Relationship Id="rId523" Type="http://schemas.openxmlformats.org/officeDocument/2006/relationships/oleObject" Target="embeddings/oleObject311.bin"/><Relationship Id="rId522" Type="http://schemas.openxmlformats.org/officeDocument/2006/relationships/oleObject" Target="embeddings/oleObject310.bin"/><Relationship Id="rId521" Type="http://schemas.openxmlformats.org/officeDocument/2006/relationships/image" Target="media/image207.wmf"/><Relationship Id="rId520" Type="http://schemas.openxmlformats.org/officeDocument/2006/relationships/oleObject" Target="embeddings/oleObject309.bin"/><Relationship Id="rId52" Type="http://schemas.openxmlformats.org/officeDocument/2006/relationships/image" Target="media/image19.png"/><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oleObject" Target="embeddings/oleObject306.bin"/><Relationship Id="rId515" Type="http://schemas.openxmlformats.org/officeDocument/2006/relationships/image" Target="media/image205.wmf"/><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oleObject" Target="embeddings/oleObject303.bin"/><Relationship Id="rId511" Type="http://schemas.openxmlformats.org/officeDocument/2006/relationships/oleObject" Target="embeddings/oleObject302.bin"/><Relationship Id="rId510" Type="http://schemas.openxmlformats.org/officeDocument/2006/relationships/oleObject" Target="embeddings/oleObject301.bin"/><Relationship Id="rId51" Type="http://schemas.openxmlformats.org/officeDocument/2006/relationships/image" Target="media/image18.wmf"/><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image" Target="media/image204.wmf"/><Relationship Id="rId505" Type="http://schemas.openxmlformats.org/officeDocument/2006/relationships/oleObject" Target="embeddings/oleObject297.bin"/><Relationship Id="rId504" Type="http://schemas.openxmlformats.org/officeDocument/2006/relationships/image" Target="media/image203.wmf"/><Relationship Id="rId503" Type="http://schemas.openxmlformats.org/officeDocument/2006/relationships/oleObject" Target="embeddings/oleObject296.bin"/><Relationship Id="rId502" Type="http://schemas.openxmlformats.org/officeDocument/2006/relationships/image" Target="media/image202.wmf"/><Relationship Id="rId501" Type="http://schemas.openxmlformats.org/officeDocument/2006/relationships/oleObject" Target="embeddings/oleObject295.bin"/><Relationship Id="rId500" Type="http://schemas.openxmlformats.org/officeDocument/2006/relationships/image" Target="media/image201.wmf"/><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0.wmf"/><Relationship Id="rId497" Type="http://schemas.openxmlformats.org/officeDocument/2006/relationships/oleObject" Target="embeddings/oleObject293.bin"/><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image" Target="media/image17.wmf"/><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image" Target="media/image195.wmf"/><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image" Target="media/image193.wmf"/><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oleObject" Target="embeddings/oleObject27.bin"/><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image" Target="media/image188.wmf"/><Relationship Id="rId471" Type="http://schemas.openxmlformats.org/officeDocument/2006/relationships/oleObject" Target="embeddings/oleObject279.bin"/><Relationship Id="rId470" Type="http://schemas.openxmlformats.org/officeDocument/2006/relationships/oleObject" Target="embeddings/oleObject278.bin"/><Relationship Id="rId47" Type="http://schemas.openxmlformats.org/officeDocument/2006/relationships/image" Target="media/image16.wmf"/><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image" Target="media/image185.wmf"/><Relationship Id="rId464" Type="http://schemas.openxmlformats.org/officeDocument/2006/relationships/oleObject" Target="embeddings/oleObject275.bin"/><Relationship Id="rId463" Type="http://schemas.openxmlformats.org/officeDocument/2006/relationships/image" Target="media/image184.wmf"/><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3.wmf"/><Relationship Id="rId46" Type="http://schemas.openxmlformats.org/officeDocument/2006/relationships/oleObject" Target="embeddings/oleObject26.bin"/><Relationship Id="rId459" Type="http://schemas.openxmlformats.org/officeDocument/2006/relationships/oleObject" Target="embeddings/oleObject272.bin"/><Relationship Id="rId458" Type="http://schemas.openxmlformats.org/officeDocument/2006/relationships/image" Target="media/image182.wmf"/><Relationship Id="rId457" Type="http://schemas.openxmlformats.org/officeDocument/2006/relationships/oleObject" Target="embeddings/oleObject271.bin"/><Relationship Id="rId456" Type="http://schemas.openxmlformats.org/officeDocument/2006/relationships/image" Target="media/image181.wmf"/><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image" Target="media/image180.wmf"/><Relationship Id="rId452" Type="http://schemas.openxmlformats.org/officeDocument/2006/relationships/oleObject" Target="embeddings/oleObject268.bin"/><Relationship Id="rId451" Type="http://schemas.openxmlformats.org/officeDocument/2006/relationships/oleObject" Target="embeddings/oleObject267.bin"/><Relationship Id="rId450" Type="http://schemas.openxmlformats.org/officeDocument/2006/relationships/oleObject" Target="embeddings/oleObject266.bin"/><Relationship Id="rId45" Type="http://schemas.openxmlformats.org/officeDocument/2006/relationships/oleObject" Target="embeddings/oleObject25.bin"/><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oleObject" Target="embeddings/oleObject24.bin"/><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image" Target="media/image173.wmf"/><Relationship Id="rId434" Type="http://schemas.openxmlformats.org/officeDocument/2006/relationships/oleObject" Target="embeddings/oleObject257.bin"/><Relationship Id="rId433" Type="http://schemas.openxmlformats.org/officeDocument/2006/relationships/image" Target="media/image172.wmf"/><Relationship Id="rId432" Type="http://schemas.openxmlformats.org/officeDocument/2006/relationships/oleObject" Target="embeddings/oleObject256.bin"/><Relationship Id="rId431" Type="http://schemas.openxmlformats.org/officeDocument/2006/relationships/image" Target="media/image171.png"/><Relationship Id="rId430" Type="http://schemas.openxmlformats.org/officeDocument/2006/relationships/oleObject" Target="embeddings/oleObject255.bin"/><Relationship Id="rId43" Type="http://schemas.openxmlformats.org/officeDocument/2006/relationships/oleObject" Target="embeddings/oleObject23.bin"/><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image" Target="media/image169.wmf"/><Relationship Id="rId426" Type="http://schemas.openxmlformats.org/officeDocument/2006/relationships/oleObject" Target="embeddings/oleObject253.bin"/><Relationship Id="rId425" Type="http://schemas.openxmlformats.org/officeDocument/2006/relationships/oleObject" Target="embeddings/oleObject252.bin"/><Relationship Id="rId424" Type="http://schemas.openxmlformats.org/officeDocument/2006/relationships/image" Target="media/image168.wmf"/><Relationship Id="rId423" Type="http://schemas.openxmlformats.org/officeDocument/2006/relationships/oleObject" Target="embeddings/oleObject251.bin"/><Relationship Id="rId422" Type="http://schemas.openxmlformats.org/officeDocument/2006/relationships/image" Target="media/image167.wmf"/><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5.wmf"/><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oleObject" Target="embeddings/oleObject22.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png"/><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oleObject" Target="embeddings/oleObject239.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image" Target="media/image156.wmf"/><Relationship Id="rId398" Type="http://schemas.openxmlformats.org/officeDocument/2006/relationships/oleObject" Target="embeddings/oleObject238.bin"/><Relationship Id="rId397" Type="http://schemas.openxmlformats.org/officeDocument/2006/relationships/image" Target="media/image155.wmf"/><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oleObject" Target="embeddings/oleObject235.bin"/><Relationship Id="rId392" Type="http://schemas.openxmlformats.org/officeDocument/2006/relationships/oleObject" Target="embeddings/oleObject234.bin"/><Relationship Id="rId391" Type="http://schemas.openxmlformats.org/officeDocument/2006/relationships/oleObject" Target="embeddings/oleObject233.bin"/><Relationship Id="rId390" Type="http://schemas.openxmlformats.org/officeDocument/2006/relationships/image" Target="media/image153.wmf"/><Relationship Id="rId39" Type="http://schemas.openxmlformats.org/officeDocument/2006/relationships/oleObject" Target="embeddings/oleObject21.bin"/><Relationship Id="rId389" Type="http://schemas.openxmlformats.org/officeDocument/2006/relationships/oleObject" Target="embeddings/oleObject232.bin"/><Relationship Id="rId388" Type="http://schemas.openxmlformats.org/officeDocument/2006/relationships/image" Target="media/image152.wmf"/><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image" Target="media/image150.wmf"/><Relationship Id="rId382" Type="http://schemas.openxmlformats.org/officeDocument/2006/relationships/oleObject" Target="embeddings/oleObject228.bin"/><Relationship Id="rId381" Type="http://schemas.openxmlformats.org/officeDocument/2006/relationships/image" Target="media/image149.wmf"/><Relationship Id="rId380" Type="http://schemas.openxmlformats.org/officeDocument/2006/relationships/oleObject" Target="embeddings/oleObject227.bin"/><Relationship Id="rId38" Type="http://schemas.openxmlformats.org/officeDocument/2006/relationships/oleObject" Target="embeddings/oleObject20.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oleObject" Target="embeddings/oleObject19.bin"/><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image" Target="media/image143.wmf"/><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oleObject" Target="embeddings/oleObject18.bin"/><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oleObject" Target="embeddings/oleObject212.bin"/><Relationship Id="rId354" Type="http://schemas.openxmlformats.org/officeDocument/2006/relationships/image" Target="media/image138.wmf"/><Relationship Id="rId353" Type="http://schemas.openxmlformats.org/officeDocument/2006/relationships/oleObject" Target="embeddings/oleObject211.bin"/><Relationship Id="rId352" Type="http://schemas.openxmlformats.org/officeDocument/2006/relationships/image" Target="media/image137.wmf"/><Relationship Id="rId351" Type="http://schemas.openxmlformats.org/officeDocument/2006/relationships/oleObject" Target="embeddings/oleObject210.bin"/><Relationship Id="rId350" Type="http://schemas.openxmlformats.org/officeDocument/2006/relationships/oleObject" Target="embeddings/oleObject209.bin"/><Relationship Id="rId35" Type="http://schemas.openxmlformats.org/officeDocument/2006/relationships/image" Target="media/image13.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image" Target="media/image134.wmf"/><Relationship Id="rId343" Type="http://schemas.openxmlformats.org/officeDocument/2006/relationships/oleObject" Target="embeddings/oleObject205.bin"/><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oleObject" Target="embeddings/oleObject17.bin"/><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image" Target="media/image130.wmf"/><Relationship Id="rId334" Type="http://schemas.openxmlformats.org/officeDocument/2006/relationships/oleObject" Target="embeddings/oleObject200.bin"/><Relationship Id="rId333" Type="http://schemas.openxmlformats.org/officeDocument/2006/relationships/oleObject" Target="embeddings/oleObject199.bin"/><Relationship Id="rId332" Type="http://schemas.openxmlformats.org/officeDocument/2006/relationships/image" Target="media/image129.wmf"/><Relationship Id="rId331" Type="http://schemas.openxmlformats.org/officeDocument/2006/relationships/oleObject" Target="embeddings/oleObject198.bin"/><Relationship Id="rId330" Type="http://schemas.openxmlformats.org/officeDocument/2006/relationships/image" Target="media/image128.wmf"/><Relationship Id="rId33" Type="http://schemas.openxmlformats.org/officeDocument/2006/relationships/image" Target="media/image12.wmf"/><Relationship Id="rId329" Type="http://schemas.openxmlformats.org/officeDocument/2006/relationships/oleObject" Target="embeddings/oleObject197.bin"/><Relationship Id="rId328" Type="http://schemas.openxmlformats.org/officeDocument/2006/relationships/image" Target="media/image127.wmf"/><Relationship Id="rId327" Type="http://schemas.openxmlformats.org/officeDocument/2006/relationships/oleObject" Target="embeddings/oleObject196.bin"/><Relationship Id="rId326" Type="http://schemas.openxmlformats.org/officeDocument/2006/relationships/image" Target="media/image126.wmf"/><Relationship Id="rId325" Type="http://schemas.openxmlformats.org/officeDocument/2006/relationships/oleObject" Target="embeddings/oleObject195.bin"/><Relationship Id="rId324" Type="http://schemas.openxmlformats.org/officeDocument/2006/relationships/image" Target="media/image125.wmf"/><Relationship Id="rId323" Type="http://schemas.openxmlformats.org/officeDocument/2006/relationships/oleObject" Target="embeddings/oleObject194.bin"/><Relationship Id="rId322" Type="http://schemas.openxmlformats.org/officeDocument/2006/relationships/image" Target="media/image124.wmf"/><Relationship Id="rId321" Type="http://schemas.openxmlformats.org/officeDocument/2006/relationships/oleObject" Target="embeddings/oleObject193.bin"/><Relationship Id="rId320" Type="http://schemas.openxmlformats.org/officeDocument/2006/relationships/image" Target="media/image123.wmf"/><Relationship Id="rId32" Type="http://schemas.openxmlformats.org/officeDocument/2006/relationships/oleObject" Target="embeddings/oleObject16.bin"/><Relationship Id="rId319" Type="http://schemas.openxmlformats.org/officeDocument/2006/relationships/oleObject" Target="embeddings/oleObject192.bin"/><Relationship Id="rId318" Type="http://schemas.openxmlformats.org/officeDocument/2006/relationships/image" Target="media/image122.wmf"/><Relationship Id="rId317" Type="http://schemas.openxmlformats.org/officeDocument/2006/relationships/oleObject" Target="embeddings/oleObject191.bin"/><Relationship Id="rId316" Type="http://schemas.openxmlformats.org/officeDocument/2006/relationships/image" Target="media/image121.wmf"/><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oleObject" Target="embeddings/oleObject176.bin"/><Relationship Id="rId293" Type="http://schemas.openxmlformats.org/officeDocument/2006/relationships/oleObject" Target="embeddings/oleObject175.bin"/><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oleObject" Target="embeddings/oleObject14.bin"/><Relationship Id="rId289" Type="http://schemas.openxmlformats.org/officeDocument/2006/relationships/image" Target="media/image112.wmf"/><Relationship Id="rId288" Type="http://schemas.openxmlformats.org/officeDocument/2006/relationships/oleObject" Target="embeddings/oleObject172.bin"/><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oleObject" Target="embeddings/oleObject169.bin"/><Relationship Id="rId283" Type="http://schemas.openxmlformats.org/officeDocument/2006/relationships/image" Target="media/image110.wmf"/><Relationship Id="rId282" Type="http://schemas.openxmlformats.org/officeDocument/2006/relationships/oleObject" Target="embeddings/oleObject168.bin"/><Relationship Id="rId281" Type="http://schemas.openxmlformats.org/officeDocument/2006/relationships/image" Target="media/image109.wmf"/><Relationship Id="rId280" Type="http://schemas.openxmlformats.org/officeDocument/2006/relationships/oleObject" Target="embeddings/oleObject167.bin"/><Relationship Id="rId28" Type="http://schemas.openxmlformats.org/officeDocument/2006/relationships/oleObject" Target="embeddings/oleObject13.bin"/><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image" Target="media/image107.wmf"/><Relationship Id="rId276" Type="http://schemas.openxmlformats.org/officeDocument/2006/relationships/oleObject" Target="embeddings/oleObject165.bin"/><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image" Target="media/image10.wmf"/><Relationship Id="rId269" Type="http://schemas.openxmlformats.org/officeDocument/2006/relationships/oleObject" Target="embeddings/oleObject161.bin"/><Relationship Id="rId268" Type="http://schemas.openxmlformats.org/officeDocument/2006/relationships/image" Target="media/image103.wmf"/><Relationship Id="rId267" Type="http://schemas.openxmlformats.org/officeDocument/2006/relationships/oleObject" Target="embeddings/oleObject160.bin"/><Relationship Id="rId266" Type="http://schemas.openxmlformats.org/officeDocument/2006/relationships/image" Target="media/image102.wmf"/><Relationship Id="rId265" Type="http://schemas.openxmlformats.org/officeDocument/2006/relationships/oleObject" Target="embeddings/oleObject159.bin"/><Relationship Id="rId264" Type="http://schemas.openxmlformats.org/officeDocument/2006/relationships/image" Target="media/image101.wmf"/><Relationship Id="rId263" Type="http://schemas.openxmlformats.org/officeDocument/2006/relationships/oleObject" Target="embeddings/oleObject158.bin"/><Relationship Id="rId262" Type="http://schemas.openxmlformats.org/officeDocument/2006/relationships/image" Target="media/image100.wmf"/><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12.bin"/><Relationship Id="rId259" Type="http://schemas.openxmlformats.org/officeDocument/2006/relationships/oleObject" Target="embeddings/oleObject155.bin"/><Relationship Id="rId258" Type="http://schemas.openxmlformats.org/officeDocument/2006/relationships/image" Target="media/image99.png"/><Relationship Id="rId257" Type="http://schemas.openxmlformats.org/officeDocument/2006/relationships/oleObject" Target="embeddings/oleObject154.bin"/><Relationship Id="rId256" Type="http://schemas.openxmlformats.org/officeDocument/2006/relationships/image" Target="media/image98.wmf"/><Relationship Id="rId255" Type="http://schemas.openxmlformats.org/officeDocument/2006/relationships/oleObject" Target="embeddings/oleObject153.bin"/><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7.png"/><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1.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image" Target="media/image94.wmf"/><Relationship Id="rId245" Type="http://schemas.openxmlformats.org/officeDocument/2006/relationships/oleObject" Target="embeddings/oleObject147.bin"/><Relationship Id="rId244" Type="http://schemas.openxmlformats.org/officeDocument/2006/relationships/image" Target="media/image93.wmf"/><Relationship Id="rId243" Type="http://schemas.openxmlformats.org/officeDocument/2006/relationships/oleObject" Target="embeddings/oleObject146.bin"/><Relationship Id="rId242" Type="http://schemas.openxmlformats.org/officeDocument/2006/relationships/image" Target="media/image92.wmf"/><Relationship Id="rId241" Type="http://schemas.openxmlformats.org/officeDocument/2006/relationships/oleObject" Target="embeddings/oleObject145.bin"/><Relationship Id="rId240" Type="http://schemas.openxmlformats.org/officeDocument/2006/relationships/image" Target="media/image91.wmf"/><Relationship Id="rId24" Type="http://schemas.openxmlformats.org/officeDocument/2006/relationships/image" Target="media/image9.wmf"/><Relationship Id="rId239" Type="http://schemas.openxmlformats.org/officeDocument/2006/relationships/oleObject" Target="embeddings/oleObject144.bin"/><Relationship Id="rId238" Type="http://schemas.openxmlformats.org/officeDocument/2006/relationships/oleObject" Target="embeddings/oleObject143.bin"/><Relationship Id="rId237" Type="http://schemas.openxmlformats.org/officeDocument/2006/relationships/oleObject" Target="embeddings/oleObject142.bin"/><Relationship Id="rId236" Type="http://schemas.openxmlformats.org/officeDocument/2006/relationships/image" Target="media/image90.wmf"/><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oleObject" Target="embeddings/oleObject10.bin"/><Relationship Id="rId229" Type="http://schemas.openxmlformats.org/officeDocument/2006/relationships/image" Target="media/image88.wmf"/><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oleObject" Target="embeddings/oleObject133.bin"/><Relationship Id="rId223" Type="http://schemas.openxmlformats.org/officeDocument/2006/relationships/image" Target="media/image86.png"/><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8.wmf"/><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image" Target="media/image77.wmf"/><Relationship Id="rId203" Type="http://schemas.openxmlformats.org/officeDocument/2006/relationships/oleObject" Target="embeddings/oleObject122.bin"/><Relationship Id="rId202" Type="http://schemas.openxmlformats.org/officeDocument/2006/relationships/oleObject" Target="embeddings/oleObject121.bin"/><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image" Target="media/image73.wmf"/><Relationship Id="rId193" Type="http://schemas.openxmlformats.org/officeDocument/2006/relationships/oleObject" Target="embeddings/oleObject116.bin"/><Relationship Id="rId192" Type="http://schemas.openxmlformats.org/officeDocument/2006/relationships/oleObject" Target="embeddings/oleObject115.bin"/><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oleObject" Target="embeddings/oleObject8.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oleObject" Target="embeddings/oleObject7.bin"/><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image" Target="media/image63.wmf"/><Relationship Id="rId166" Type="http://schemas.openxmlformats.org/officeDocument/2006/relationships/oleObject" Target="embeddings/oleObject99.bin"/><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oleObject" Target="embeddings/oleObject5.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image" Target="media/image6.wmf"/><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oleObject" Target="embeddings/oleObject84.bin"/><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oleObject" Target="embeddings/oleObject4.bin"/><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image" Target="media/image5.wmf"/><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oleObject" Target="embeddings/oleObject3.bin"/><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image" Target="media/image4.wmf"/><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2026-01-22T14:21:00Z</dcterms:created>
  <dc:creator>学科网试题生产平台</dc:creator>
  <dc:description>3933431649625088</dc:description>
  <cp:lastModifiedBy>小英alice</cp:lastModifiedBy>
  <dcterms:modified xsi:type="dcterms:W3CDTF">2026-01-31T02:30:04Z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{"ContentPropagator":"XKW","Label":"2","ProduceID":"3933431649625088","PropagateID":"56089674","ContentProducer":"XKW"}</vt:lpwstr>
  </property>
  <property fmtid="{D5CDD505-2E9C-101B-9397-08002B2CF9AE}" pid="7" name="KSOProductBuildVer">
    <vt:lpwstr>2052-12.1.0.24657</vt:lpwstr>
  </property>
  <property fmtid="{D5CDD505-2E9C-101B-9397-08002B2CF9AE}" pid="8" name="ICV">
    <vt:lpwstr>97EB8720FFD04E31B07B0FA68AEF0297_12</vt:lpwstr>
  </property>
</Properties>
</file>