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B6FA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12585700</wp:posOffset>
            </wp:positionV>
            <wp:extent cx="419100" cy="495300"/>
            <wp:effectExtent l="0" t="0" r="0" b="0"/>
            <wp:wrapNone/>
            <wp:docPr id="100464" name="图片 10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4" name="图片 100464"/>
                    <pic:cNvPicPr>
                      <a:picLocks noChangeAspect="1"/>
                    </pic:cNvPicPr>
                  </pic:nvPicPr>
                  <pic:blipFill>
                    <a:blip r:embed="rId6"/>
                    <a:stretch>
                      <a:fillRect/>
                    </a:stretch>
                  </pic:blipFill>
                  <pic:spPr>
                    <a:xfrm>
                      <a:off x="0" y="0"/>
                      <a:ext cx="4191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年学年六年级上学期数学第二次阶段练习</w:t>
      </w:r>
    </w:p>
    <w:p w14:paraId="4D9A5131">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完卷时间：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A07A8BF">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2594C3B">
      <w:pPr>
        <w:spacing w:line="360" w:lineRule="auto"/>
        <w:jc w:val="left"/>
      </w:pPr>
      <w:r>
        <w:rPr>
          <w:color w:val="auto"/>
        </w:rPr>
        <w:t xml:space="preserve">1. </w:t>
      </w:r>
      <w:r>
        <w:rPr>
          <w:rFonts w:ascii="宋体" w:hAnsi="宋体" w:eastAsia="宋体" w:cs="宋体"/>
          <w:color w:val="auto"/>
        </w:rPr>
        <w:t>在数</w:t>
      </w:r>
      <w:r>
        <w:object>
          <v:shape id="_x0000_i10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 o:title="eqId02d296a966b699b307e2b5c0f6bfd3f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rPr>
          <w:rFonts w:ascii="Times New Roman" w:hAnsi="Times New Roman" w:eastAsia="Times New Roman" w:cs="Times New Roman"/>
          <w:color w:val="auto"/>
        </w:rPr>
        <w:t>0</w:t>
      </w:r>
      <w:r>
        <w:rPr>
          <w:rFonts w:ascii="宋体" w:hAnsi="宋体" w:eastAsia="宋体" w:cs="宋体"/>
          <w:color w:val="auto"/>
        </w:rPr>
        <w:t>，</w:t>
      </w:r>
      <w:r>
        <w:rPr>
          <w:rFonts w:ascii="Times New Roman" w:hAnsi="Times New Roman" w:eastAsia="Times New Roman" w:cs="Times New Roman"/>
          <w:color w:val="auto"/>
        </w:rPr>
        <w:t>29</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10" o:title="eqId2d88591679796c52024d11c4de641bd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2" o:title="eqId461063a4a7a313fb024a52621a96afbb"/>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3.75pt;width:95.8pt;" o:ole="t" filled="f" o:preferrelative="t" stroked="f" coordsize="21600,21600">
            <v:path/>
            <v:fill on="f" focussize="0,0"/>
            <v:stroke on="f" joinstyle="miter"/>
            <v:imagedata r:id="rId14" o:title="eqIda073f3926e46b3805af80f6984ebd8d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3.75pt;width:78.25pt;" o:ole="t" filled="f" o:preferrelative="t" stroked="f" coordsize="21600,21600">
            <v:path/>
            <v:fill on="f" focussize="0,0"/>
            <v:stroke on="f" joinstyle="miter"/>
            <v:imagedata r:id="rId16" o:title="eqIda9da43f40954b35da2cc9c9c767d462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，中，有理数有（</w:t>
      </w:r>
      <w:r>
        <w:rPr>
          <w:rFonts w:ascii="Times New Roman" w:hAnsi="Times New Roman" w:eastAsia="Times New Roman" w:cs="Times New Roman"/>
          <w:color w:val="auto"/>
        </w:rPr>
        <w:t xml:space="preserve">    </w:t>
      </w:r>
      <w:r>
        <w:rPr>
          <w:rFonts w:ascii="宋体" w:hAnsi="宋体" w:eastAsia="宋体" w:cs="宋体"/>
          <w:color w:val="auto"/>
        </w:rPr>
        <w:t>）</w:t>
      </w:r>
    </w:p>
    <w:p w14:paraId="070A786B">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rPr>
          <w:rFonts w:ascii="宋体" w:hAnsi="宋体" w:eastAsia="宋体" w:cs="宋体"/>
          <w:color w:val="auto"/>
        </w:rPr>
        <w:t>个</w:t>
      </w:r>
      <w:r>
        <w:tab/>
      </w:r>
      <w:r>
        <w:t xml:space="preserve">B. </w:t>
      </w:r>
      <w:r>
        <w:rPr>
          <w:rFonts w:ascii="Times New Roman" w:hAnsi="Times New Roman" w:eastAsia="Times New Roman" w:cs="Times New Roman"/>
          <w:color w:val="auto"/>
        </w:rPr>
        <w:t>4</w:t>
      </w:r>
      <w:r>
        <w:rPr>
          <w:rFonts w:ascii="宋体" w:hAnsi="宋体" w:eastAsia="宋体" w:cs="宋体"/>
          <w:color w:val="auto"/>
        </w:rPr>
        <w:t>个</w:t>
      </w:r>
      <w:r>
        <w:tab/>
      </w:r>
      <w:r>
        <w:t xml:space="preserve">C. </w:t>
      </w:r>
      <w:r>
        <w:rPr>
          <w:rFonts w:ascii="Times New Roman" w:hAnsi="Times New Roman" w:eastAsia="Times New Roman" w:cs="Times New Roman"/>
          <w:color w:val="auto"/>
        </w:rPr>
        <w:t>5</w:t>
      </w:r>
      <w:r>
        <w:rPr>
          <w:rFonts w:ascii="宋体" w:hAnsi="宋体" w:eastAsia="宋体" w:cs="宋体"/>
          <w:color w:val="auto"/>
        </w:rPr>
        <w:t>个</w:t>
      </w:r>
      <w:r>
        <w:tab/>
      </w:r>
      <w:r>
        <w:t xml:space="preserve">D. </w:t>
      </w:r>
      <w:r>
        <w:rPr>
          <w:rFonts w:ascii="Times New Roman" w:hAnsi="Times New Roman" w:eastAsia="Times New Roman" w:cs="Times New Roman"/>
          <w:color w:val="auto"/>
        </w:rPr>
        <w:t>6</w:t>
      </w:r>
      <w:r>
        <w:rPr>
          <w:rFonts w:ascii="宋体" w:hAnsi="宋体" w:eastAsia="宋体" w:cs="宋体"/>
          <w:color w:val="auto"/>
        </w:rPr>
        <w:t>个</w:t>
      </w:r>
    </w:p>
    <w:p w14:paraId="71F24980">
      <w:pPr>
        <w:spacing w:line="360" w:lineRule="auto"/>
        <w:textAlignment w:val="center"/>
        <w:rPr>
          <w:color w:val="000000"/>
        </w:rPr>
      </w:pPr>
      <w:r>
        <w:rPr>
          <w:color w:val="2E75B6"/>
        </w:rPr>
        <w:t>【答案】</w:t>
      </w:r>
      <w:r>
        <w:rPr>
          <w:color w:val="000000"/>
        </w:rPr>
        <w:t>C</w:t>
      </w:r>
    </w:p>
    <w:p w14:paraId="17443A00">
      <w:pPr>
        <w:spacing w:line="360" w:lineRule="auto"/>
        <w:textAlignment w:val="center"/>
        <w:rPr>
          <w:color w:val="000000"/>
        </w:rPr>
      </w:pPr>
      <w:r>
        <w:rPr>
          <w:color w:val="2E75B6"/>
        </w:rPr>
        <w:t>【解析】</w:t>
      </w:r>
    </w:p>
    <w:p w14:paraId="305ACACE">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本题主要考查了有理数的分类，解题的关键是熟练掌握整数和分数统称有理数．</w:t>
      </w:r>
    </w:p>
    <w:p w14:paraId="111EA259">
      <w:pPr>
        <w:spacing w:line="360" w:lineRule="auto"/>
        <w:jc w:val="left"/>
        <w:textAlignment w:val="center"/>
        <w:rPr>
          <w:color w:val="000000"/>
        </w:rPr>
      </w:pPr>
      <w:r>
        <w:rPr>
          <w:rFonts w:ascii="宋体" w:hAnsi="宋体" w:eastAsia="宋体" w:cs="宋体"/>
          <w:color w:val="000000"/>
        </w:rPr>
        <w:t>根据有理数的定义进行判断即可．</w:t>
      </w:r>
    </w:p>
    <w:p w14:paraId="378143D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 o:title="eqId02d296a966b699b307e2b5c0f6bfd3f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是有限小数，属于分数，是有理数，</w:t>
      </w:r>
    </w:p>
    <w:p w14:paraId="74AA23EA">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是整数，是有理数，</w:t>
      </w:r>
    </w:p>
    <w:p w14:paraId="60F05AF9">
      <w:pPr>
        <w:spacing w:line="360" w:lineRule="auto"/>
        <w:jc w:val="left"/>
        <w:textAlignment w:val="center"/>
        <w:rPr>
          <w:color w:val="000000"/>
        </w:rPr>
      </w:pPr>
      <w:r>
        <w:rPr>
          <w:rFonts w:ascii="Times New Roman" w:hAnsi="Times New Roman" w:eastAsia="Times New Roman" w:cs="Times New Roman"/>
          <w:color w:val="000000"/>
        </w:rPr>
        <w:t>29</w:t>
      </w:r>
      <w:r>
        <w:rPr>
          <w:rFonts w:ascii="宋体" w:hAnsi="宋体" w:eastAsia="宋体" w:cs="宋体"/>
          <w:color w:val="000000"/>
        </w:rPr>
        <w:t>是正整数，是有理数，</w:t>
      </w:r>
    </w:p>
    <w:p w14:paraId="08A5DEBC">
      <w:pPr>
        <w:spacing w:line="360" w:lineRule="auto"/>
        <w:jc w:val="left"/>
        <w:textAlignment w:val="center"/>
        <w:rPr>
          <w:color w:val="000000"/>
        </w:rPr>
      </w:pPr>
      <w:r>
        <w:rPr>
          <w:rFonts w:ascii="宋体" w:hAnsi="宋体" w:eastAsia="宋体" w:cs="宋体"/>
          <w:color w:val="000000"/>
        </w:rPr>
        <w:t>因为</w:t>
      </w:r>
      <w:r>
        <w:object>
          <v:shape id="_x0000_i1031"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9" o:title="eqId86ebba6ed1add0fe647c0226614b9290"/>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是无限不循环小数，所以</w:t>
      </w:r>
      <w:r>
        <w:object>
          <v:shape id="_x0000_i1032"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10" o:title="eqId2d88591679796c52024d11c4de641bdb"/>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也是无限不循环小数，不是有理数，</w:t>
      </w:r>
    </w:p>
    <w:p w14:paraId="79F5E28E">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2" o:title="eqId461063a4a7a313fb024a52621a96afbb"/>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是负分数，属于有理数，</w:t>
      </w:r>
    </w:p>
    <w:p w14:paraId="08944665">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3.75pt;width:95.8pt;" o:ole="t" filled="f" o:preferrelative="t" stroked="f" coordsize="21600,21600">
            <v:path/>
            <v:fill on="f" focussize="0,0"/>
            <v:stroke on="f" joinstyle="miter"/>
            <v:imagedata r:id="rId14" o:title="eqIda073f3926e46b3805af80f6984ebd8d3"/>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，是无限不循环小数，不是属于有理数，</w:t>
      </w:r>
    </w:p>
    <w:p w14:paraId="000A4BE6">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3.75pt;width:78.25pt;" o:ole="t" filled="f" o:preferrelative="t" stroked="f" coordsize="21600,21600">
            <v:path/>
            <v:fill on="f" focussize="0,0"/>
            <v:stroke on="f" joinstyle="miter"/>
            <v:imagedata r:id="rId16" o:title="eqIda9da43f40954b35da2cc9c9c767d462a"/>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，是循环小数，属于分数，是有理数，</w:t>
      </w:r>
    </w:p>
    <w:p w14:paraId="42BDB2E1">
      <w:pPr>
        <w:spacing w:line="360" w:lineRule="auto"/>
        <w:jc w:val="left"/>
        <w:textAlignment w:val="center"/>
        <w:rPr>
          <w:color w:val="000000"/>
        </w:rPr>
      </w:pPr>
      <w:r>
        <w:rPr>
          <w:rFonts w:ascii="宋体" w:hAnsi="宋体" w:eastAsia="宋体" w:cs="宋体"/>
          <w:color w:val="000000"/>
        </w:rPr>
        <w:t>共</w:t>
      </w:r>
      <w:r>
        <w:rPr>
          <w:rFonts w:ascii="Times New Roman" w:hAnsi="Times New Roman" w:eastAsia="Times New Roman" w:cs="Times New Roman"/>
          <w:color w:val="000000"/>
        </w:rPr>
        <w:t>5</w:t>
      </w:r>
      <w:r>
        <w:rPr>
          <w:rFonts w:ascii="宋体" w:hAnsi="宋体" w:eastAsia="宋体" w:cs="宋体"/>
          <w:color w:val="000000"/>
        </w:rPr>
        <w:t>个，</w:t>
      </w:r>
    </w:p>
    <w:p w14:paraId="248E68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4B8ADCB">
      <w:pPr>
        <w:spacing w:line="360" w:lineRule="auto"/>
        <w:jc w:val="left"/>
        <w:textAlignment w:val="center"/>
        <w:rPr>
          <w:color w:val="000000"/>
        </w:rPr>
      </w:pPr>
      <w:r>
        <w:rPr>
          <w:color w:val="000000"/>
        </w:rPr>
        <w:t xml:space="preserve">2. </w:t>
      </w:r>
      <w:r>
        <w:rPr>
          <w:rFonts w:ascii="宋体" w:hAnsi="宋体" w:eastAsia="宋体" w:cs="宋体"/>
          <w:color w:val="000000"/>
        </w:rPr>
        <w:t>下列各对数中，互为相反数的是（）</w:t>
      </w:r>
    </w:p>
    <w:p w14:paraId="7CD7740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25" o:title="eqId6215151ad31992fdb51813b895a2e6f0"/>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27" o:title="eqId20d44294af052144a0d54e3ec1759177"/>
            <o:lock v:ext="edit" aspectratio="t"/>
            <w10:wrap type="none"/>
            <w10:anchorlock/>
          </v:shape>
          <o:OLEObject Type="Embed" ProgID="Equation.DSMT4" ShapeID="_x0000_i1037" DrawAspect="Content" ObjectID="_1468075737" r:id="rId26">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29" o:title="eqId6648bc986a558fa32e752d28d3a68431"/>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1" o:title="eqId2572977d1a8ef19d02d27659ffada0df"/>
            <o:lock v:ext="edit" aspectratio="t"/>
            <w10:wrap type="none"/>
            <w10:anchorlock/>
          </v:shape>
          <o:OLEObject Type="Embed" ProgID="Equation.DSMT4" ShapeID="_x0000_i1039" DrawAspect="Content" ObjectID="_1468075739" r:id="rId30">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33" o:title="eqIdb2ad4668cc927e277289b2af718f0d91"/>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35" o:title="eqIdeda3fa0c6d265e30bf94e32370935bf4"/>
            <o:lock v:ext="edit" aspectratio="t"/>
            <w10:wrap type="none"/>
            <w10:anchorlock/>
          </v:shape>
          <o:OLEObject Type="Embed" ProgID="Equation.DSMT4" ShapeID="_x0000_i1041" DrawAspect="Content" ObjectID="_1468075741" r:id="rId34">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37" o:title="eqId579271a2140f3d248e12be082feae211"/>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9" o:title="eqId8690e1dca2f6e7ac4addf2879328f983"/>
            <o:lock v:ext="edit" aspectratio="t"/>
            <w10:wrap type="none"/>
            <w10:anchorlock/>
          </v:shape>
          <o:OLEObject Type="Embed" ProgID="Equation.DSMT4" ShapeID="_x0000_i1043" DrawAspect="Content" ObjectID="_1468075743" r:id="rId38">
            <o:LockedField>false</o:LockedField>
          </o:OLEObject>
        </w:object>
      </w:r>
    </w:p>
    <w:p w14:paraId="44301515">
      <w:pPr>
        <w:spacing w:line="360" w:lineRule="auto"/>
        <w:textAlignment w:val="center"/>
        <w:rPr>
          <w:color w:val="000000"/>
        </w:rPr>
      </w:pPr>
      <w:r>
        <w:rPr>
          <w:color w:val="2E75B6"/>
        </w:rPr>
        <w:t>【答案】</w:t>
      </w:r>
      <w:r>
        <w:rPr>
          <w:color w:val="000000"/>
        </w:rPr>
        <w:t>A</w:t>
      </w:r>
    </w:p>
    <w:p w14:paraId="6572F268">
      <w:pPr>
        <w:spacing w:line="360" w:lineRule="auto"/>
        <w:textAlignment w:val="center"/>
        <w:rPr>
          <w:color w:val="000000"/>
        </w:rPr>
      </w:pPr>
      <w:r>
        <w:rPr>
          <w:color w:val="2E75B6"/>
        </w:rPr>
        <w:t>【解析】</w:t>
      </w:r>
    </w:p>
    <w:p w14:paraId="312256CC">
      <w:pPr>
        <w:spacing w:line="360" w:lineRule="auto"/>
        <w:jc w:val="both"/>
        <w:textAlignment w:val="center"/>
        <w:rPr>
          <w:color w:val="000000"/>
        </w:rPr>
      </w:pPr>
      <w:r>
        <w:rPr>
          <w:color w:val="000000"/>
        </w:rPr>
        <w:t>【分析】</w:t>
      </w:r>
      <w:r>
        <w:rPr>
          <w:rFonts w:ascii="宋体" w:hAnsi="宋体" w:eastAsia="宋体" w:cs="宋体"/>
          <w:color w:val="000000"/>
        </w:rPr>
        <w:t>本题考查相反数的定义，有理数的乘方，掌握知识点是解题的关键．</w:t>
      </w:r>
    </w:p>
    <w:p w14:paraId="3889EAC8">
      <w:pPr>
        <w:spacing w:line="360" w:lineRule="auto"/>
        <w:jc w:val="both"/>
        <w:textAlignment w:val="center"/>
        <w:rPr>
          <w:color w:val="000000"/>
        </w:rPr>
      </w:pPr>
      <w:r>
        <w:rPr>
          <w:rFonts w:ascii="宋体" w:hAnsi="宋体" w:eastAsia="宋体" w:cs="宋体"/>
          <w:color w:val="000000"/>
        </w:rPr>
        <w:t>根据相反数的定义，逐项分析判断即可．</w:t>
      </w:r>
    </w:p>
    <w:p w14:paraId="40B975C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m:oMath>
        <m:r>
          <m:rPr/>
          <w:rPr>
            <w:rFonts w:ascii="Cambria Math" w:hAnsi="Cambria Math" w:eastAsia="宋体" w:cs="Cambria Math"/>
          </w:rPr>
          <m:t>−</m:t>
        </m:r>
        <m:sSup>
          <m:sSupPr/>
          <m:e>
            <m:d>
              <m:dPr>
                <m:sepChr m:val=","/>
              </m:dPr>
              <m:e>
                <m:f>
                  <m:fPr/>
                  <m:num>
                    <m:r>
                      <m:rPr/>
                      <w:rPr>
                        <w:rFonts w:ascii="Cambria Math" w:hAnsi="Cambria Math" w:eastAsia="宋体" w:cs="Cambria Math"/>
                      </w:rPr>
                      <m:t>2</m:t>
                    </m:r>
                  </m:num>
                  <m:den>
                    <m:r>
                      <m:rPr/>
                      <w:rPr>
                        <w:rFonts w:ascii="Cambria Math" w:hAnsi="Cambria Math" w:eastAsia="宋体" w:cs="Cambria Math"/>
                      </w:rPr>
                      <m:t>3</m:t>
                    </m:r>
                  </m:den>
                </m:f>
              </m:e>
            </m:d>
          </m:e>
          <m:sup>
            <m:r>
              <m:rPr/>
              <w:rPr>
                <w:rFonts w:ascii="Cambria Math" w:hAnsi="Cambria Math" w:eastAsia="宋体" w:cs="Cambria Math"/>
              </w:rPr>
              <m:t>4</m:t>
            </m:r>
          </m:sup>
        </m:sSup>
        <m:r>
          <m:rPr/>
          <w:rPr>
            <w:rFonts w:ascii="Cambria Math" w:hAnsi="Cambria Math" w:eastAsia="宋体" w:cs="Cambria Math"/>
          </w:rPr>
          <m:t>=−</m:t>
        </m:r>
        <m:f>
          <m:fPr/>
          <m:num>
            <m:r>
              <m:rPr/>
              <w:rPr>
                <w:rFonts w:ascii="Cambria Math" w:hAnsi="Cambria Math" w:eastAsia="宋体" w:cs="Cambria Math"/>
              </w:rPr>
              <m:t>16</m:t>
            </m:r>
          </m:num>
          <m:den>
            <m:r>
              <m:rPr/>
              <w:rPr>
                <w:rFonts w:ascii="Cambria Math" w:hAnsi="Cambria Math" w:eastAsia="宋体" w:cs="Cambria Math"/>
              </w:rPr>
              <m:t>81</m:t>
            </m:r>
          </m:den>
        </m:f>
      </m:oMath>
      <w:r>
        <w:rPr>
          <w:rFonts w:ascii="宋体" w:hAnsi="宋体" w:eastAsia="宋体" w:cs="宋体"/>
          <w:color w:val="000000"/>
        </w:rPr>
        <w:t>，</w:t>
      </w:r>
      <m:oMath>
        <m:sSup>
          <m:sSupPr/>
          <m:e>
            <m:d>
              <m:dPr>
                <m:sepChr m:val=","/>
              </m:dPr>
              <m:e>
                <m:r>
                  <m:rPr/>
                  <w:rPr>
                    <w:rFonts w:ascii="Cambria Math" w:hAnsi="Cambria Math" w:eastAsia="宋体" w:cs="Cambria Math"/>
                  </w:rPr>
                  <m:t>−</m:t>
                </m:r>
                <m:f>
                  <m:fPr/>
                  <m:num>
                    <m:r>
                      <m:rPr/>
                      <w:rPr>
                        <w:rFonts w:ascii="Cambria Math" w:hAnsi="Cambria Math" w:eastAsia="宋体" w:cs="Cambria Math"/>
                      </w:rPr>
                      <m:t>2</m:t>
                    </m:r>
                  </m:num>
                  <m:den>
                    <m:r>
                      <m:rPr/>
                      <w:rPr>
                        <w:rFonts w:ascii="Cambria Math" w:hAnsi="Cambria Math" w:eastAsia="宋体" w:cs="Cambria Math"/>
                      </w:rPr>
                      <m:t>3</m:t>
                    </m:r>
                  </m:den>
                </m:f>
              </m:e>
            </m:d>
          </m:e>
          <m:sup>
            <m:r>
              <m:rPr/>
              <w:rPr>
                <w:rFonts w:ascii="Cambria Math" w:hAnsi="Cambria Math" w:eastAsia="宋体" w:cs="Cambria Math"/>
              </w:rPr>
              <m:t>4</m:t>
            </m:r>
          </m:sup>
        </m:sSup>
        <m:r>
          <m:rPr/>
          <w:rPr>
            <w:rFonts w:ascii="Cambria Math" w:hAnsi="Cambria Math" w:eastAsia="宋体" w:cs="Cambria Math"/>
          </w:rPr>
          <m:t>=</m:t>
        </m:r>
        <m:f>
          <m:fPr/>
          <m:num>
            <m:r>
              <m:rPr/>
              <w:rPr>
                <w:rFonts w:ascii="Cambria Math" w:hAnsi="Cambria Math" w:eastAsia="宋体" w:cs="Cambria Math"/>
              </w:rPr>
              <m:t>16</m:t>
            </m:r>
          </m:num>
          <m:den>
            <m:r>
              <m:rPr/>
              <w:rPr>
                <w:rFonts w:ascii="Cambria Math" w:hAnsi="Cambria Math" w:eastAsia="宋体" w:cs="Cambria Math"/>
              </w:rPr>
              <m:t>81</m:t>
            </m:r>
          </m:den>
        </m:f>
      </m:oMath>
      <w:r>
        <w:rPr>
          <w:rFonts w:ascii="宋体" w:hAnsi="宋体" w:eastAsia="宋体" w:cs="宋体"/>
          <w:color w:val="000000"/>
        </w:rPr>
        <w:t>，</w:t>
      </w:r>
    </w:p>
    <w:p w14:paraId="47138D0A">
      <w:pPr>
        <w:spacing w:line="360" w:lineRule="auto"/>
        <w:jc w:val="left"/>
        <w:textAlignment w:val="center"/>
        <w:rPr>
          <w:color w:val="000000"/>
        </w:rPr>
      </w:pPr>
      <w:r>
        <w:rPr>
          <w:rFonts w:ascii="宋体" w:hAnsi="宋体" w:eastAsia="宋体" w:cs="宋体"/>
          <w:color w:val="000000"/>
        </w:rPr>
        <w:t>∴</w:t>
      </w:r>
      <m:oMath>
        <m:r>
          <m:rPr/>
          <w:rPr>
            <w:rFonts w:ascii="Cambria Math" w:hAnsi="Cambria Math" w:eastAsia="宋体" w:cs="Cambria Math"/>
          </w:rPr>
          <m:t>−</m:t>
        </m:r>
        <m:sSup>
          <m:sSupPr/>
          <m:e>
            <m:d>
              <m:dPr>
                <m:sepChr m:val=","/>
              </m:dPr>
              <m:e>
                <m:f>
                  <m:fPr/>
                  <m:num>
                    <m:r>
                      <m:rPr/>
                      <w:rPr>
                        <w:rFonts w:ascii="Cambria Math" w:hAnsi="Cambria Math" w:eastAsia="宋体" w:cs="Cambria Math"/>
                      </w:rPr>
                      <m:t>2</m:t>
                    </m:r>
                  </m:num>
                  <m:den>
                    <m:r>
                      <m:rPr/>
                      <w:rPr>
                        <w:rFonts w:ascii="Cambria Math" w:hAnsi="Cambria Math" w:eastAsia="宋体" w:cs="Cambria Math"/>
                      </w:rPr>
                      <m:t>3</m:t>
                    </m:r>
                  </m:den>
                </m:f>
              </m:e>
            </m:d>
          </m:e>
          <m:sup>
            <m:r>
              <m:rPr/>
              <w:rPr>
                <w:rFonts w:ascii="Cambria Math" w:hAnsi="Cambria Math" w:eastAsia="宋体" w:cs="Cambria Math"/>
              </w:rPr>
              <m:t>4</m:t>
            </m:r>
          </m:sup>
        </m:sSup>
      </m:oMath>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41" o:title="eqId8a7bf2a389ebbc1e96ef75f68fba24f7"/>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互</w:t>
      </w:r>
      <w:r>
        <w:rPr>
          <w:rFonts w:ascii="宋体" w:hAnsi="宋体" w:eastAsia="宋体" w:cs="宋体"/>
          <w:color w:val="000000"/>
          <w:position w:val="0"/>
        </w:rPr>
        <w:drawing>
          <wp:inline distT="0" distB="0" distL="114300" distR="114300">
            <wp:extent cx="158750" cy="190500"/>
            <wp:effectExtent l="0" t="0" r="12700" b="0"/>
            <wp:docPr id="696420411" name="图片 69642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20411" name="图片 696420411"/>
                    <pic:cNvPicPr>
                      <a:picLocks noChangeAspect="1"/>
                    </pic:cNvPicPr>
                  </pic:nvPicPr>
                  <pic:blipFill>
                    <a:blip r:embed="rId4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相反数，符合题意；</w:t>
      </w:r>
    </w:p>
    <w:p w14:paraId="070A051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44" o:title="eqIdfeae878a430a1b23774127547d842cb6"/>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46" o:title="eqIdbd940d85fb37c73c825f6a7bc7386b2b"/>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w:t>
      </w:r>
    </w:p>
    <w:p w14:paraId="441DD319">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29" o:title="eqId6648bc986a558fa32e752d28d3a68431"/>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1" o:title="eqId2572977d1a8ef19d02d27659ffada0df"/>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不是相反数，不符合题意；</w:t>
      </w:r>
    </w:p>
    <w:p w14:paraId="4272420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50" o:title="eqId3195d9cd84a4d06ef1a6eb6bc026bdf5"/>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1.75pt;width:48.75pt;" o:ole="t" filled="f" o:preferrelative="t" stroked="f" coordsize="21600,21600">
            <v:path/>
            <v:fill on="f" focussize="0,0"/>
            <v:stroke on="f" joinstyle="miter"/>
            <v:imagedata r:id="rId52" o:title="eqId60aa88f2a249b14bf44604714f4bfafd"/>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p>
    <w:p w14:paraId="46D9D0B6">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33" o:title="eqIdb2ad4668cc927e277289b2af718f0d91"/>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55" o:title="eqIddd6a970be1185c1d5b18136e3fe92c34"/>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不是相反数，不符合题意；</w:t>
      </w:r>
    </w:p>
    <w:p w14:paraId="3423E21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57" o:title="eqIdde0eed127114d79714c17ce8e9c6a590"/>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9" o:title="eqIda0d7100e9c2997ac25afa373698cd381"/>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p>
    <w:p w14:paraId="452EADB2">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61" o:title="eqId3fe53c4e1b3bb7f85949ee47e33af188"/>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9" o:title="eqId8690e1dca2f6e7ac4addf2879328f983"/>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不是相反数，不符合题意．</w:t>
      </w:r>
    </w:p>
    <w:p w14:paraId="088E262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1D3D81D">
      <w:pPr>
        <w:spacing w:line="360" w:lineRule="auto"/>
        <w:jc w:val="left"/>
        <w:textAlignment w:val="center"/>
        <w:rPr>
          <w:color w:val="000000"/>
        </w:rPr>
      </w:pPr>
      <w:r>
        <w:rPr>
          <w:color w:val="000000"/>
        </w:rPr>
        <w:t xml:space="preserve">3. </w:t>
      </w:r>
      <w:r>
        <w:rPr>
          <w:rFonts w:ascii="宋体" w:hAnsi="宋体" w:eastAsia="宋体" w:cs="宋体"/>
          <w:color w:val="000000"/>
        </w:rPr>
        <w:t>下列等式一定成立的是（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789463">
      <w:pPr>
        <w:tabs>
          <w:tab w:val="left" w:pos="4873"/>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30.6pt;width:57pt;" o:ole="t" filled="f" o:preferrelative="t" stroked="f" coordsize="21600,21600">
            <v:path/>
            <v:fill on="f" focussize="0,0"/>
            <v:stroke on="f" joinstyle="miter"/>
            <v:imagedata r:id="rId64" o:title="eqId70f03040d58fd3a67227825495f7bc50"/>
            <o:lock v:ext="edit" aspectratio="t"/>
            <w10:wrap type="none"/>
            <w10:anchorlock/>
          </v:shape>
          <o:OLEObject Type="Embed" ProgID="Equation.DSMT4" ShapeID="_x0000_i1057" DrawAspect="Content" ObjectID="_1468075757" r:id="rId63">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30.6pt;width:66.6pt;" o:ole="t" filled="f" o:preferrelative="t" stroked="f" coordsize="21600,21600">
            <v:path/>
            <v:fill on="f" focussize="0,0"/>
            <v:stroke on="f" joinstyle="miter"/>
            <v:imagedata r:id="rId66" o:title="eqId60951c2ba5c120b40945d80e06650782"/>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为自然数）</w:t>
      </w:r>
    </w:p>
    <w:p w14:paraId="5E276230">
      <w:pPr>
        <w:tabs>
          <w:tab w:val="left" w:pos="4873"/>
        </w:tabs>
        <w:spacing w:line="360" w:lineRule="auto"/>
        <w:jc w:val="left"/>
        <w:textAlignment w:val="center"/>
        <w:rPr>
          <w:color w:val="000000"/>
        </w:rPr>
      </w:pPr>
      <w:r>
        <w:rPr>
          <w:color w:val="000000"/>
        </w:rPr>
        <w:t xml:space="preserve">C. </w:t>
      </w:r>
      <w:r>
        <w:object>
          <v:shape id="_x0000_i1059" o:spt="75" alt="学科网(www.zxxk.com)--教育资源门户，提供试卷、教案、课件、论文、素材以及各类教学资源下载，还有大量而丰富的教学相关资讯！" type="#_x0000_t75" style="height:30.6pt;width:48pt;" o:ole="t" filled="f" o:preferrelative="t" stroked="f" coordsize="21600,21600">
            <v:path/>
            <v:fill on="f" focussize="0,0"/>
            <v:stroke on="f" joinstyle="miter"/>
            <v:imagedata r:id="rId68" o:title="eqId2bb53abb7ff433f2a407de1af8cf7b2e"/>
            <o:lock v:ext="edit" aspectratio="t"/>
            <w10:wrap type="none"/>
            <w10:anchorlock/>
          </v:shape>
          <o:OLEObject Type="Embed" ProgID="Equation.DSMT4" ShapeID="_x0000_i1059" DrawAspect="Content" ObjectID="_1468075759" r:id="rId67">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30.6pt;width:56.4pt;" o:ole="t" filled="f" o:preferrelative="t" stroked="f" coordsize="21600,21600">
            <v:path/>
            <v:fill on="f" focussize="0,0"/>
            <v:stroke on="f" joinstyle="miter"/>
            <v:imagedata r:id="rId70" o:title="eqId5d3008f2f9e8ecdf3dc4de45c8f1c652"/>
            <o:lock v:ext="edit" aspectratio="t"/>
            <w10:wrap type="none"/>
            <w10:anchorlock/>
          </v:shape>
          <o:OLEObject Type="Embed" ProgID="Equation.DSMT4" ShapeID="_x0000_i1060" DrawAspect="Content" ObjectID="_1468075760" r:id="rId69">
            <o:LockedField>false</o:LockedField>
          </o:OLEObject>
        </w:object>
      </w:r>
    </w:p>
    <w:p w14:paraId="27343CF0">
      <w:pPr>
        <w:spacing w:line="360" w:lineRule="auto"/>
        <w:textAlignment w:val="center"/>
        <w:rPr>
          <w:color w:val="000000"/>
        </w:rPr>
      </w:pPr>
      <w:r>
        <w:rPr>
          <w:color w:val="2E75B6"/>
        </w:rPr>
        <w:t>【答案】</w:t>
      </w:r>
      <w:r>
        <w:rPr>
          <w:color w:val="000000"/>
        </w:rPr>
        <w:t>D</w:t>
      </w:r>
    </w:p>
    <w:p w14:paraId="535E1372">
      <w:pPr>
        <w:spacing w:line="360" w:lineRule="auto"/>
        <w:textAlignment w:val="center"/>
        <w:rPr>
          <w:color w:val="000000"/>
        </w:rPr>
      </w:pPr>
      <w:r>
        <w:rPr>
          <w:color w:val="2E75B6"/>
        </w:rPr>
        <w:t>【解析】</w:t>
      </w:r>
    </w:p>
    <w:p w14:paraId="3D12451F">
      <w:pPr>
        <w:spacing w:line="360" w:lineRule="auto"/>
        <w:jc w:val="left"/>
        <w:textAlignment w:val="center"/>
        <w:rPr>
          <w:color w:val="000000"/>
        </w:rPr>
      </w:pPr>
      <w:r>
        <w:rPr>
          <w:color w:val="000000"/>
        </w:rPr>
        <w:t>【分析】</w:t>
      </w:r>
      <w:r>
        <w:rPr>
          <w:rFonts w:ascii="宋体" w:hAnsi="宋体" w:eastAsia="宋体" w:cs="宋体"/>
          <w:color w:val="000000"/>
        </w:rPr>
        <w:t>根据分数的性质逐项求解即可．</w:t>
      </w:r>
    </w:p>
    <w:p w14:paraId="2682BA5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72" o:title="eqId4824ae50b9ec8c9f53aa5d1c952bcda6"/>
            <o:lock v:ext="edit" aspectratio="t"/>
            <w10:wrap type="none"/>
            <w10:anchorlock/>
          </v:shape>
          <o:OLEObject Type="Embed" ProgID="Equation.DSMT4" ShapeID="_x0000_i1061" DrawAspect="Content" ObjectID="_1468075761" r:id="rId71">
            <o:LockedField>false</o:LockedField>
          </o:OLEObject>
        </w:object>
      </w:r>
    </w:p>
    <w:p w14:paraId="05A39CA4">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74" o:title="eqId7977679ec32f943181e44472a6cea9b1"/>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，故选项不成立；</w:t>
      </w:r>
    </w:p>
    <w:p w14:paraId="3B95041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76" o:title="eqIdfd876a2ed79c64bacc3e64b8ee92735e"/>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时，</w:t>
      </w:r>
      <w:r>
        <w:object>
          <v:shape id="_x0000_i106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8" o:title="eqId28f4138e9bad042e5903caf69323c860"/>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，故选项不成立；</w:t>
      </w:r>
    </w:p>
    <w:p w14:paraId="15D9DB7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80" o:title="eqId682f52d19850e56bdb3b8451dfcbe2a3"/>
            <o:lock v:ext="edit" aspectratio="t"/>
            <w10:wrap type="none"/>
            <w10:anchorlock/>
          </v:shape>
          <o:OLEObject Type="Embed" ProgID="Equation.DSMT4" ShapeID="_x0000_i1065" DrawAspect="Content" ObjectID="_1468075765" r:id="rId79">
            <o:LockedField>false</o:LockedField>
          </o:OLEObject>
        </w:object>
      </w:r>
    </w:p>
    <w:p w14:paraId="3666853C">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2" o:title="eqId9e94c6ad443198c5d002ccd487cb9b91"/>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，故选项不成立；</w:t>
      </w:r>
    </w:p>
    <w:p w14:paraId="122ED7E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84" o:title="eqId435275463f17f444a91f46a9ee1a3073"/>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，选项成立．</w:t>
      </w:r>
    </w:p>
    <w:p w14:paraId="43A6ED7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F249A32">
      <w:pPr>
        <w:spacing w:line="360" w:lineRule="auto"/>
        <w:jc w:val="left"/>
        <w:textAlignment w:val="center"/>
        <w:rPr>
          <w:color w:val="000000"/>
        </w:rPr>
      </w:pPr>
      <w:r>
        <w:rPr>
          <w:color w:val="000000"/>
        </w:rPr>
        <w:t>【点睛】</w:t>
      </w:r>
      <w:r>
        <w:rPr>
          <w:rFonts w:ascii="宋体" w:hAnsi="宋体" w:eastAsia="宋体" w:cs="宋体"/>
          <w:color w:val="000000"/>
        </w:rPr>
        <w:t>此题考查了分数的性质，解题的关键是熟练掌握分数的性质．分子分母同时乘以或除以一个不为零的数，分数的值不变．</w:t>
      </w:r>
    </w:p>
    <w:p w14:paraId="4E1D7914">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696420417" name="图片 69642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20417" name="图片 696420417"/>
                    <pic:cNvPicPr>
                      <a:picLocks noChangeAspect="1"/>
                    </pic:cNvPicPr>
                  </pic:nvPicPr>
                  <pic:blipFill>
                    <a:blip r:embed="rId8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5D891216">
      <w:pPr>
        <w:tabs>
          <w:tab w:val="left" w:pos="4873"/>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87" o:title="eqIdb5060ad37c403f248c937c1d59af5c71"/>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表示的数一定是负数</w:t>
      </w:r>
      <w:r>
        <w:rPr>
          <w:color w:val="000000"/>
        </w:rPr>
        <w:tab/>
      </w:r>
      <w:r>
        <w:rPr>
          <w:color w:val="000000"/>
        </w:rPr>
        <w:t xml:space="preserve">B. </w:t>
      </w:r>
      <w:r>
        <w:rPr>
          <w:rFonts w:ascii="宋体" w:hAnsi="宋体" w:eastAsia="宋体" w:cs="宋体"/>
          <w:color w:val="000000"/>
        </w:rPr>
        <w:t>小数都是有理数</w:t>
      </w:r>
    </w:p>
    <w:p w14:paraId="6E2DA8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有理数包括正有理数、零和负有理数</w:t>
      </w:r>
      <w:r>
        <w:rPr>
          <w:color w:val="000000"/>
        </w:rPr>
        <w:tab/>
      </w:r>
      <w:r>
        <w:rPr>
          <w:color w:val="000000"/>
        </w:rPr>
        <w:t xml:space="preserve">D. </w:t>
      </w:r>
      <w:r>
        <w:rPr>
          <w:rFonts w:ascii="宋体" w:hAnsi="宋体" w:eastAsia="宋体" w:cs="宋体"/>
          <w:color w:val="000000"/>
        </w:rPr>
        <w:t>两个数的差一定小于被减数</w:t>
      </w:r>
    </w:p>
    <w:p w14:paraId="26F081D3">
      <w:pPr>
        <w:spacing w:line="360" w:lineRule="auto"/>
        <w:textAlignment w:val="center"/>
        <w:rPr>
          <w:color w:val="000000"/>
        </w:rPr>
      </w:pPr>
      <w:r>
        <w:rPr>
          <w:color w:val="2E75B6"/>
        </w:rPr>
        <w:t>【答案】</w:t>
      </w:r>
      <w:r>
        <w:rPr>
          <w:color w:val="000000"/>
        </w:rPr>
        <w:t>C</w:t>
      </w:r>
    </w:p>
    <w:p w14:paraId="738618E9">
      <w:pPr>
        <w:spacing w:line="360" w:lineRule="auto"/>
        <w:textAlignment w:val="center"/>
        <w:rPr>
          <w:color w:val="000000"/>
        </w:rPr>
      </w:pPr>
      <w:r>
        <w:rPr>
          <w:color w:val="2E75B6"/>
        </w:rPr>
        <w:t>【解析】</w:t>
      </w:r>
    </w:p>
    <w:p w14:paraId="421F0633">
      <w:pPr>
        <w:spacing w:line="360" w:lineRule="auto"/>
        <w:jc w:val="both"/>
        <w:textAlignment w:val="center"/>
        <w:rPr>
          <w:color w:val="000000"/>
        </w:rPr>
      </w:pPr>
      <w:r>
        <w:rPr>
          <w:color w:val="000000"/>
        </w:rPr>
        <w:t>【分析】</w:t>
      </w:r>
      <w:r>
        <w:rPr>
          <w:rFonts w:ascii="宋体" w:hAnsi="宋体" w:eastAsia="宋体" w:cs="宋体"/>
          <w:color w:val="000000"/>
        </w:rPr>
        <w:t>本题考查了有理数，注意带负号的数不一定是负数．</w:t>
      </w:r>
    </w:p>
    <w:p w14:paraId="1F74188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89" o:title="eqId9e10e1c43b86a8cd4360ca9b57232164"/>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时，</w:t>
      </w:r>
      <w:r>
        <w:object>
          <v:shape id="_x0000_i1070"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87" o:title="eqIdb5060ad37c403f248c937c1d59af5c71"/>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是正数，故</w:t>
      </w:r>
      <w:r>
        <w:rPr>
          <w:rFonts w:ascii="Times New Roman" w:hAnsi="Times New Roman" w:eastAsia="Times New Roman" w:cs="Times New Roman"/>
          <w:color w:val="000000"/>
        </w:rPr>
        <w:t>A</w:t>
      </w:r>
      <w:r>
        <w:rPr>
          <w:rFonts w:ascii="宋体" w:hAnsi="宋体" w:eastAsia="宋体" w:cs="宋体"/>
          <w:color w:val="000000"/>
        </w:rPr>
        <w:t>错误，不符合题意；</w:t>
      </w:r>
    </w:p>
    <w:p w14:paraId="4F9A833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、无限不循环小数是无理数，故</w:t>
      </w:r>
      <w:r>
        <w:rPr>
          <w:rFonts w:ascii="Times New Roman" w:hAnsi="Times New Roman" w:eastAsia="Times New Roman" w:cs="Times New Roman"/>
          <w:color w:val="000000"/>
        </w:rPr>
        <w:t>B</w:t>
      </w:r>
      <w:r>
        <w:rPr>
          <w:rFonts w:ascii="宋体" w:hAnsi="宋体" w:eastAsia="宋体" w:cs="宋体"/>
          <w:color w:val="000000"/>
        </w:rPr>
        <w:t>错误，不符合题意；</w:t>
      </w:r>
    </w:p>
    <w:p w14:paraId="2B78356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、有理数包括正有理数、</w:t>
      </w:r>
      <w:r>
        <w:rPr>
          <w:rFonts w:ascii="Times New Roman" w:hAnsi="Times New Roman" w:eastAsia="Times New Roman" w:cs="Times New Roman"/>
          <w:color w:val="000000"/>
        </w:rPr>
        <w:t>0</w:t>
      </w:r>
      <w:r>
        <w:rPr>
          <w:rFonts w:ascii="宋体" w:hAnsi="宋体" w:eastAsia="宋体" w:cs="宋体"/>
          <w:color w:val="000000"/>
        </w:rPr>
        <w:t>、负有理数，故</w:t>
      </w:r>
      <w:r>
        <w:rPr>
          <w:rFonts w:ascii="Times New Roman" w:hAnsi="Times New Roman" w:eastAsia="Times New Roman" w:cs="Times New Roman"/>
          <w:color w:val="000000"/>
        </w:rPr>
        <w:t>C</w:t>
      </w:r>
      <w:r>
        <w:rPr>
          <w:rFonts w:ascii="宋体" w:hAnsi="宋体" w:eastAsia="宋体" w:cs="宋体"/>
          <w:color w:val="000000"/>
        </w:rPr>
        <w:t>正确，符合题意；</w:t>
      </w:r>
    </w:p>
    <w:p w14:paraId="7380808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、减数是负数时，差大于被减数，故</w:t>
      </w:r>
      <w:r>
        <w:rPr>
          <w:rFonts w:ascii="Times New Roman" w:hAnsi="Times New Roman" w:eastAsia="Times New Roman" w:cs="Times New Roman"/>
          <w:color w:val="000000"/>
        </w:rPr>
        <w:t>D</w:t>
      </w:r>
      <w:r>
        <w:rPr>
          <w:rFonts w:ascii="宋体" w:hAnsi="宋体" w:eastAsia="宋体" w:cs="宋体"/>
          <w:color w:val="000000"/>
        </w:rPr>
        <w:t>错误，不符合题意．</w:t>
      </w:r>
    </w:p>
    <w:p w14:paraId="721F69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2873470">
      <w:pPr>
        <w:spacing w:line="360" w:lineRule="auto"/>
        <w:jc w:val="left"/>
        <w:textAlignment w:val="center"/>
        <w:rPr>
          <w:color w:val="000000"/>
        </w:rPr>
      </w:pPr>
      <w:r>
        <w:rPr>
          <w:color w:val="000000"/>
        </w:rPr>
        <w:t xml:space="preserve">5. </w:t>
      </w:r>
      <w:r>
        <w:rPr>
          <w:rFonts w:ascii="宋体" w:hAnsi="宋体" w:eastAsia="宋体" w:cs="宋体"/>
          <w:color w:val="000000"/>
        </w:rPr>
        <w:t>若</w:t>
      </w:r>
      <w:r>
        <w:rPr>
          <w:rFonts w:ascii="Times New Roman" w:hAnsi="Times New Roman" w:eastAsia="Times New Roman" w:cs="Times New Roman"/>
          <w:color w:val="000000"/>
        </w:rPr>
        <w:t>|x|=-x</w: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一定是（　）</w:t>
      </w:r>
    </w:p>
    <w:p w14:paraId="3A349AD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96420409" name="图片 69642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20409" name="图片 696420409"/>
                    <pic:cNvPicPr>
                      <a:picLocks noChangeAspect="1"/>
                    </pic:cNvPicPr>
                  </pic:nvPicPr>
                  <pic:blipFill>
                    <a:blip r:embed="rId9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负数</w:t>
      </w:r>
      <w:r>
        <w:rPr>
          <w:color w:val="000000"/>
        </w:rPr>
        <w:tab/>
      </w:r>
      <w:r>
        <w:rPr>
          <w:color w:val="000000"/>
        </w:rPr>
        <w:t xml:space="preserve">B. </w:t>
      </w:r>
      <w:r>
        <w:rPr>
          <w:rFonts w:ascii="宋体" w:hAnsi="宋体" w:eastAsia="宋体" w:cs="宋体"/>
          <w:color w:val="000000"/>
        </w:rPr>
        <w:t>负数或零</w:t>
      </w:r>
      <w:r>
        <w:rPr>
          <w:color w:val="000000"/>
        </w:rPr>
        <w:tab/>
      </w:r>
      <w:r>
        <w:rPr>
          <w:color w:val="000000"/>
        </w:rPr>
        <w:t xml:space="preserve">C. </w:t>
      </w:r>
      <w:r>
        <w:rPr>
          <w:rFonts w:ascii="宋体" w:hAnsi="宋体" w:eastAsia="宋体" w:cs="宋体"/>
          <w:color w:val="000000"/>
        </w:rPr>
        <w:t>零</w:t>
      </w:r>
      <w:r>
        <w:rPr>
          <w:color w:val="000000"/>
        </w:rPr>
        <w:tab/>
      </w:r>
      <w:r>
        <w:rPr>
          <w:color w:val="000000"/>
        </w:rPr>
        <w:t xml:space="preserve">D. </w:t>
      </w:r>
      <w:r>
        <w:rPr>
          <w:rFonts w:ascii="宋体" w:hAnsi="宋体" w:eastAsia="宋体" w:cs="宋体"/>
          <w:color w:val="000000"/>
        </w:rPr>
        <w:t>正数或零</w:t>
      </w:r>
    </w:p>
    <w:p w14:paraId="70B14525">
      <w:pPr>
        <w:spacing w:line="360" w:lineRule="auto"/>
        <w:textAlignment w:val="center"/>
        <w:rPr>
          <w:color w:val="000000"/>
        </w:rPr>
      </w:pPr>
      <w:r>
        <w:rPr>
          <w:color w:val="2E75B6"/>
        </w:rPr>
        <w:t>【答案】</w:t>
      </w:r>
      <w:r>
        <w:rPr>
          <w:color w:val="000000"/>
        </w:rPr>
        <w:t>B</w:t>
      </w:r>
    </w:p>
    <w:p w14:paraId="2BD24A3E">
      <w:pPr>
        <w:spacing w:line="360" w:lineRule="auto"/>
        <w:textAlignment w:val="center"/>
        <w:rPr>
          <w:color w:val="000000"/>
        </w:rPr>
      </w:pPr>
      <w:r>
        <w:rPr>
          <w:color w:val="2E75B6"/>
        </w:rPr>
        <w:t>【解析】</w:t>
      </w:r>
    </w:p>
    <w:p w14:paraId="00893003">
      <w:pPr>
        <w:spacing w:line="360" w:lineRule="auto"/>
        <w:textAlignment w:val="center"/>
        <w:rPr>
          <w:color w:val="000000"/>
        </w:rPr>
      </w:pPr>
      <w:r>
        <w:rPr>
          <w:color w:val="000000"/>
        </w:rPr>
        <w:t>【分析】</w:t>
      </w:r>
      <w:r>
        <w:rPr>
          <w:rFonts w:ascii="宋体" w:hAnsi="宋体" w:eastAsia="宋体" w:cs="宋体"/>
          <w:color w:val="000000"/>
        </w:rPr>
        <w:t>根据原式可知，一个数的绝对值是这个数的相反数，那么这个数一定是负数或者零</w:t>
      </w:r>
      <w:r>
        <w:rPr>
          <w:rFonts w:ascii="Times New Roman" w:hAnsi="Times New Roman" w:eastAsia="Times New Roman" w:cs="Times New Roman"/>
          <w:color w:val="000000"/>
        </w:rPr>
        <w:t>.</w:t>
      </w:r>
    </w:p>
    <w:p w14:paraId="18E2D951">
      <w:pPr>
        <w:spacing w:line="360" w:lineRule="auto"/>
        <w:textAlignment w:val="center"/>
        <w:rPr>
          <w:color w:val="000000"/>
        </w:rPr>
      </w:pPr>
      <w:r>
        <w:rPr>
          <w:color w:val="000000"/>
        </w:rPr>
        <w:t>【详解】</w:t>
      </w:r>
      <w:r>
        <w:rPr>
          <w:rFonts w:ascii="宋体" w:hAnsi="宋体" w:eastAsia="宋体" w:cs="宋体"/>
          <w:color w:val="000000"/>
        </w:rPr>
        <w:t>可以通过举例子来证明，比如</w:t>
      </w:r>
      <w:r>
        <w:object>
          <v:shape id="_x0000_i1071"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93" o:title="eqId3cb4f1a22b55f3068731e477a7816c4f"/>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|x|=-x</w:t>
      </w:r>
      <w:r>
        <w:rPr>
          <w:rFonts w:ascii="宋体" w:hAnsi="宋体" w:eastAsia="宋体" w:cs="宋体"/>
          <w:color w:val="000000"/>
        </w:rPr>
        <w:t>的解一定是负数或者零.</w:t>
      </w:r>
    </w:p>
    <w:p w14:paraId="41B02ED5">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B</w:t>
      </w:r>
    </w:p>
    <w:p w14:paraId="040CE8D2">
      <w:pPr>
        <w:spacing w:line="360" w:lineRule="auto"/>
        <w:jc w:val="left"/>
        <w:textAlignment w:val="center"/>
        <w:rPr>
          <w:color w:val="000000"/>
        </w:rPr>
      </w:pPr>
      <w:r>
        <w:rPr>
          <w:color w:val="000000"/>
        </w:rPr>
        <w:t>【点睛】</w:t>
      </w:r>
      <w:r>
        <w:rPr>
          <w:rFonts w:ascii="宋体" w:hAnsi="宋体" w:eastAsia="宋体" w:cs="宋体"/>
          <w:color w:val="000000"/>
        </w:rPr>
        <w:t>这里要掌握绝对值的解法，要知道一个数的绝对值等于它的相反数，那么这个数一定是负数或者零</w:t>
      </w:r>
      <w:r>
        <w:rPr>
          <w:rFonts w:ascii="Times New Roman" w:hAnsi="Times New Roman" w:eastAsia="Times New Roman" w:cs="Times New Roman"/>
          <w:color w:val="000000"/>
        </w:rPr>
        <w:t>.</w:t>
      </w:r>
    </w:p>
    <w:p w14:paraId="0C4CD7A4">
      <w:pPr>
        <w:spacing w:line="360" w:lineRule="auto"/>
        <w:jc w:val="left"/>
        <w:textAlignment w:val="center"/>
        <w:rPr>
          <w:color w:val="000000"/>
        </w:rPr>
      </w:pPr>
      <w:r>
        <w:rPr>
          <w:color w:val="000000"/>
        </w:rPr>
        <w:t xml:space="preserve">6. </w:t>
      </w:r>
      <w:r>
        <w:rPr>
          <w:rFonts w:ascii="宋体" w:hAnsi="宋体" w:eastAsia="宋体" w:cs="宋体"/>
          <w:color w:val="000000"/>
        </w:rPr>
        <w:t>计算</w:t>
      </w:r>
      <w:r>
        <w:object>
          <v:shape id="_x0000_i1072"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95" o:title="eqIde7c9289f40078e3a3d116e427a3f2b16"/>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2C380BA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7" o:title="eqId274a9dc37509f01c2606fb3086a46f4f"/>
            <o:lock v:ext="edit" aspectratio="t"/>
            <w10:wrap type="none"/>
            <w10:anchorlock/>
          </v:shape>
          <o:OLEObject Type="Embed" ProgID="Equation.DSMT4" ShapeID="_x0000_i1073" DrawAspect="Content" ObjectID="_1468075773" r:id="rId96">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21.75pt;width:32.25pt;" o:ole="t" filled="f" o:preferrelative="t" stroked="f" coordsize="21600,21600">
            <v:path/>
            <v:fill on="f" focussize="0,0"/>
            <v:stroke on="f" joinstyle="miter"/>
            <v:imagedata r:id="rId99" o:title="eqId50b3e8e5d9d55fc6e23c2bc8efe6077b"/>
            <o:lock v:ext="edit" aspectratio="t"/>
            <w10:wrap type="none"/>
            <w10:anchorlock/>
          </v:shape>
          <o:OLEObject Type="Embed" ProgID="Equation.DSMT4" ShapeID="_x0000_i1074" DrawAspect="Content" ObjectID="_1468075774" r:id="rId9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01" o:title="eqId20550efa0a106d4da45390838d4d0828"/>
            <o:lock v:ext="edit" aspectratio="t"/>
            <w10:wrap type="none"/>
            <w10:anchorlock/>
          </v:shape>
          <o:OLEObject Type="Embed" ProgID="Equation.DSMT4" ShapeID="_x0000_i1075" DrawAspect="Content" ObjectID="_1468075775" r:id="rId100">
            <o:LockedField>false</o:LockedField>
          </o:OLEObject>
        </w:object>
      </w:r>
    </w:p>
    <w:p w14:paraId="7BE050F8">
      <w:pPr>
        <w:spacing w:line="360" w:lineRule="auto"/>
        <w:textAlignment w:val="center"/>
        <w:rPr>
          <w:color w:val="000000"/>
        </w:rPr>
      </w:pPr>
      <w:r>
        <w:rPr>
          <w:color w:val="2E75B6"/>
        </w:rPr>
        <w:t>【答案】</w:t>
      </w:r>
      <w:r>
        <w:rPr>
          <w:color w:val="000000"/>
        </w:rPr>
        <w:t>D</w:t>
      </w:r>
    </w:p>
    <w:p w14:paraId="465384D3">
      <w:pPr>
        <w:spacing w:line="360" w:lineRule="auto"/>
        <w:textAlignment w:val="center"/>
        <w:rPr>
          <w:color w:val="000000"/>
        </w:rPr>
      </w:pPr>
      <w:r>
        <w:rPr>
          <w:color w:val="2E75B6"/>
        </w:rPr>
        <w:t>【解析】</w:t>
      </w:r>
    </w:p>
    <w:p w14:paraId="35D24405">
      <w:pPr>
        <w:spacing w:line="360" w:lineRule="auto"/>
        <w:jc w:val="both"/>
        <w:textAlignment w:val="center"/>
        <w:rPr>
          <w:color w:val="000000"/>
        </w:rPr>
      </w:pPr>
      <w:r>
        <w:rPr>
          <w:color w:val="000000"/>
        </w:rPr>
        <w:t>【分析】</w:t>
      </w:r>
      <w:r>
        <w:rPr>
          <w:rFonts w:ascii="宋体" w:hAnsi="宋体" w:eastAsia="宋体" w:cs="宋体"/>
          <w:color w:val="000000"/>
        </w:rPr>
        <w:t>本题考查了有理数的乘方，利用有理数的乘方的运算法则是解题的关键．将</w:t>
      </w:r>
      <w:r>
        <w:object>
          <v:shape id="_x0000_i1076" o:spt="75" alt="学科网(www.zxxk.com)--教育资源门户，提供试卷、教案、课件、论文、素材以及各类教学资源下载，还有大量而丰富的教学相关资讯！" type="#_x0000_t75" style="height:18.8pt;width:28.8pt;" o:ole="t" filled="f" o:preferrelative="t" stroked="f" coordsize="21600,21600">
            <v:path/>
            <v:fill on="f" focussize="0,0"/>
            <v:stroke on="f" joinstyle="miter"/>
            <v:imagedata r:id="rId103" o:title="eqIdfa37d07af1eaa53d5cd34e2f1e16d5fc"/>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写成</w:t>
      </w:r>
      <w:r>
        <w:object>
          <v:shape id="_x0000_i1077" o:spt="75" alt="学科网(www.zxxk.com)--教育资源门户，提供试卷、教案、课件、论文、素材以及各类教学资源下载，还有大量而丰富的教学相关资讯！" type="#_x0000_t75" style="height:21.85pt;width:53.9pt;" o:ole="t" filled="f" o:preferrelative="t" stroked="f" coordsize="21600,21600">
            <v:path/>
            <v:fill on="f" focussize="0,0"/>
            <v:stroke on="f" joinstyle="miter"/>
            <v:imagedata r:id="rId105" o:title="eqId7c0feb2a525459905d79000026a91ee8"/>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的形式进行计算即可．</w:t>
      </w:r>
    </w:p>
    <w:p w14:paraId="30549DCD">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078"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107" o:title="eqId4f24b4cba42f1d306e493f86e4d4b1b8"/>
            <o:lock v:ext="edit" aspectratio="t"/>
            <w10:wrap type="none"/>
            <w10:anchorlock/>
          </v:shape>
          <o:OLEObject Type="Embed" ProgID="Equation.DSMT4" ShapeID="_x0000_i1078" DrawAspect="Content" ObjectID="_1468075778" r:id="rId106">
            <o:LockedField>false</o:LockedField>
          </o:OLEObject>
        </w:object>
      </w:r>
    </w:p>
    <w:p w14:paraId="3BAF5C74">
      <w:pPr>
        <w:spacing w:line="360" w:lineRule="auto"/>
        <w:jc w:val="both"/>
        <w:textAlignment w:val="center"/>
        <w:rPr>
          <w:color w:val="000000"/>
        </w:rPr>
      </w:pPr>
      <w:r>
        <w:object>
          <v:shape id="_x0000_i1079" o:spt="75" alt="学科网(www.zxxk.com)--教育资源门户，提供试卷、教案、课件、论文、素材以及各类教学资源下载，还有大量而丰富的教学相关资讯！" type="#_x0000_t75" style="height:17.2pt;width:76.85pt;" o:ole="t" filled="f" o:preferrelative="t" stroked="f" coordsize="21600,21600">
            <v:path/>
            <v:fill on="f" focussize="0,0"/>
            <v:stroke on="f" joinstyle="miter"/>
            <v:imagedata r:id="rId109" o:title="eqIda24f00e7edc2cb14a9f6fdddaf7ec6e0"/>
            <o:lock v:ext="edit" aspectratio="t"/>
            <w10:wrap type="none"/>
            <w10:anchorlock/>
          </v:shape>
          <o:OLEObject Type="Embed" ProgID="Equation.DSMT4" ShapeID="_x0000_i1079" DrawAspect="Content" ObjectID="_1468075779" r:id="rId108">
            <o:LockedField>false</o:LockedField>
          </o:OLEObject>
        </w:object>
      </w:r>
    </w:p>
    <w:p w14:paraId="7B3027DB">
      <w:pPr>
        <w:spacing w:line="360" w:lineRule="auto"/>
        <w:jc w:val="both"/>
        <w:textAlignment w:val="center"/>
        <w:rPr>
          <w:color w:val="000000"/>
        </w:rPr>
      </w:pPr>
      <w:r>
        <w:object>
          <v:shape id="_x0000_i1080" o:spt="75" alt="学科网(www.zxxk.com)--教育资源门户，提供试卷、教案、课件、论文、素材以及各类教学资源下载，还有大量而丰富的教学相关资讯！" type="#_x0000_t75" style="height:17.2pt;width:62.85pt;" o:ole="t" filled="f" o:preferrelative="t" stroked="f" coordsize="21600,21600">
            <v:path/>
            <v:fill on="f" focussize="0,0"/>
            <v:stroke on="f" joinstyle="miter"/>
            <v:imagedata r:id="rId111" o:title="eqId9124a23eedecb6dd38d67caab2762fbe"/>
            <o:lock v:ext="edit" aspectratio="t"/>
            <w10:wrap type="none"/>
            <w10:anchorlock/>
          </v:shape>
          <o:OLEObject Type="Embed" ProgID="Equation.DSMT4" ShapeID="_x0000_i1080" DrawAspect="Content" ObjectID="_1468075780" r:id="rId110">
            <o:LockedField>false</o:LockedField>
          </o:OLEObject>
        </w:object>
      </w:r>
    </w:p>
    <w:p w14:paraId="6E7325F1">
      <w:pPr>
        <w:spacing w:line="360" w:lineRule="auto"/>
        <w:jc w:val="both"/>
        <w:textAlignment w:val="center"/>
        <w:rPr>
          <w:color w:val="000000"/>
        </w:rPr>
      </w:pPr>
      <w:r>
        <w:object>
          <v:shape id="_x0000_i108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3" o:title="eqId3c6ce0f921f2b042483c11d5fb96604c"/>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w:t>
      </w:r>
    </w:p>
    <w:p w14:paraId="6FB34AA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6BAC22B">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9BBBC95">
      <w:pPr>
        <w:spacing w:line="360" w:lineRule="auto"/>
        <w:jc w:val="left"/>
        <w:textAlignment w:val="center"/>
        <w:rPr>
          <w:color w:val="000000"/>
        </w:rPr>
      </w:pPr>
      <w:r>
        <w:rPr>
          <w:color w:val="000000"/>
        </w:rPr>
        <w:t xml:space="preserve">7. </w:t>
      </w:r>
      <w:r>
        <w:object>
          <v:shape id="_x0000_i1082"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115" o:title="eqId5ffb70d589f51cf8a809592c150bb982"/>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的倒数为</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相反数为</w:t>
      </w:r>
      <w:r>
        <w:rPr>
          <w:color w:val="000000"/>
        </w:rPr>
        <w:t>________</w:t>
      </w:r>
      <w:r>
        <w:rPr>
          <w:rFonts w:ascii="Times New Roman" w:hAnsi="Times New Roman" w:eastAsia="Times New Roman" w:cs="Times New Roman"/>
          <w:color w:val="000000"/>
        </w:rPr>
        <w:t>．</w:t>
      </w:r>
    </w:p>
    <w:p w14:paraId="75F1774D">
      <w:pPr>
        <w:spacing w:line="360" w:lineRule="auto"/>
        <w:textAlignment w:val="center"/>
        <w:rPr>
          <w:color w:val="000000"/>
        </w:rPr>
      </w:pPr>
      <w:r>
        <w:rPr>
          <w:color w:val="2E75B6"/>
        </w:rPr>
        <w:t>【答案】</w:t>
      </w:r>
      <w:r>
        <w:rPr>
          <w:color w:val="000000"/>
        </w:rPr>
        <w:t xml:space="preserve">    ①. </w:t>
      </w:r>
      <w:r>
        <w:object>
          <v:shape id="_x0000_i1083"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17" o:title="eqId4161f0ea9e19838e79cf68bba5888a69"/>
            <o:lock v:ext="edit" aspectratio="t"/>
            <w10:wrap type="none"/>
            <w10:anchorlock/>
          </v:shape>
          <o:OLEObject Type="Embed" ProgID="Equation.DSMT4" ShapeID="_x0000_i1083" DrawAspect="Content" ObjectID="_1468075783" r:id="rId116">
            <o:LockedField>false</o:LockedField>
          </o:OLEObject>
        </w:object>
      </w:r>
      <w:r>
        <w:rPr>
          <w:color w:val="000000"/>
        </w:rPr>
        <w:t xml:space="preserve">    ②. </w:t>
      </w:r>
      <w:r>
        <w:object>
          <v:shape id="_x0000_i1084"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19" o:title="eqId9b994da9c30973e8240875b52c638176"/>
            <o:lock v:ext="edit" aspectratio="t"/>
            <w10:wrap type="none"/>
            <w10:anchorlock/>
          </v:shape>
          <o:OLEObject Type="Embed" ProgID="Equation.DSMT4" ShapeID="_x0000_i1084" DrawAspect="Content" ObjectID="_1468075784" r:id="rId118">
            <o:LockedField>false</o:LockedField>
          </o:OLEObject>
        </w:object>
      </w:r>
    </w:p>
    <w:p w14:paraId="1EFBDB0B">
      <w:pPr>
        <w:spacing w:line="360" w:lineRule="auto"/>
        <w:textAlignment w:val="center"/>
        <w:rPr>
          <w:color w:val="000000"/>
        </w:rPr>
      </w:pPr>
      <w:r>
        <w:rPr>
          <w:color w:val="2E75B6"/>
        </w:rPr>
        <w:t>【解析】</w:t>
      </w:r>
    </w:p>
    <w:p w14:paraId="5BEE48EB">
      <w:pPr>
        <w:spacing w:line="360" w:lineRule="auto"/>
        <w:jc w:val="both"/>
        <w:textAlignment w:val="center"/>
        <w:rPr>
          <w:color w:val="000000"/>
        </w:rPr>
      </w:pPr>
      <w:r>
        <w:rPr>
          <w:color w:val="000000"/>
        </w:rPr>
        <w:t>【分析】</w:t>
      </w:r>
      <w:r>
        <w:rPr>
          <w:rFonts w:ascii="宋体" w:hAnsi="宋体" w:eastAsia="宋体" w:cs="宋体"/>
          <w:color w:val="000000"/>
        </w:rPr>
        <w:t>本题考查了相反数、倒数，根据相反数、倒数的定义解答即可求得答案．</w:t>
      </w:r>
    </w:p>
    <w:p w14:paraId="7D06791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115" o:title="eqId5ffb70d589f51cf8a809592c150bb982"/>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写成假分数是</w:t>
      </w:r>
      <w:r>
        <w:object>
          <v:shape id="_x0000_i1086"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22" o:title="eqIde22e828134c55445d986f4e8b51bad96"/>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，则它的倒数是</w:t>
      </w:r>
      <w:r>
        <w:object>
          <v:shape id="_x0000_i108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17" o:title="eqId4161f0ea9e19838e79cf68bba5888a69"/>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，相反数是</w:t>
      </w:r>
      <w:r>
        <w:object>
          <v:shape id="_x0000_i1088" o:spt="75" alt="学科网(www.zxxk.com)--教育资源门户，提供试卷、教案、课件、论文、素材以及各类教学资源下载，还有大量而丰富的教学相关资讯！" type="#_x0000_t75" style="height:31.2pt;width:15pt;" o:ole="t" filled="f" o:preferrelative="t" stroked="f" coordsize="21600,21600">
            <v:path/>
            <v:fill on="f" focussize="0,0"/>
            <v:stroke on="f" joinstyle="miter"/>
            <v:imagedata r:id="rId125" o:title="eqIdfeb2927659fc5b2b6c5ce1d97786c171"/>
            <o:lock v:ext="edit" aspectratio="t"/>
            <w10:wrap type="none"/>
            <w10:anchorlock/>
          </v:shape>
          <o:OLEObject Type="Embed" ProgID="Equation.DSMT4" ShapeID="_x0000_i1088" DrawAspect="Content" ObjectID="_1468075788" r:id="rId124">
            <o:LockedField>false</o:LockedField>
          </o:OLEObject>
        </w:object>
      </w:r>
      <w:r>
        <w:rPr>
          <w:rFonts w:ascii="Times New Roman" w:hAnsi="Times New Roman" w:eastAsia="Times New Roman" w:cs="Times New Roman"/>
          <w:color w:val="000000"/>
        </w:rPr>
        <w:t>，</w:t>
      </w:r>
    </w:p>
    <w:p w14:paraId="2C17997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17" o:title="eqId4161f0ea9e19838e79cf68bba5888a69"/>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19" o:title="eqId9b994da9c30973e8240875b52c638176"/>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w:t>
      </w:r>
    </w:p>
    <w:p w14:paraId="32B38A8B">
      <w:pPr>
        <w:spacing w:line="360" w:lineRule="auto"/>
        <w:jc w:val="left"/>
        <w:textAlignment w:val="center"/>
        <w:rPr>
          <w:color w:val="000000"/>
        </w:rPr>
      </w:pPr>
      <w:r>
        <w:rPr>
          <w:color w:val="000000"/>
        </w:rPr>
        <w:t>8. __________</w:t>
      </w:r>
      <w:r>
        <w:rPr>
          <w:rFonts w:ascii="宋体" w:hAnsi="宋体" w:eastAsia="宋体" w:cs="宋体"/>
          <w:color w:val="000000"/>
        </w:rPr>
        <w:t>的绝对值是它本身，平方后等于它本身的数是</w:t>
      </w:r>
      <w:r>
        <w:rPr>
          <w:color w:val="000000"/>
        </w:rPr>
        <w:t>____________</w:t>
      </w:r>
      <w:r>
        <w:rPr>
          <w:rFonts w:ascii="宋体" w:hAnsi="宋体" w:eastAsia="宋体" w:cs="宋体"/>
          <w:color w:val="000000"/>
        </w:rPr>
        <w:t>．</w:t>
      </w:r>
    </w:p>
    <w:p w14:paraId="11A6B3C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非负数（或</w:t>
      </w:r>
      <w:r>
        <w:rPr>
          <w:rFonts w:ascii="Times New Roman" w:hAnsi="Times New Roman" w:eastAsia="Times New Roman" w:cs="Times New Roman"/>
          <w:color w:val="000000"/>
        </w:rPr>
        <w:t>0</w:t>
      </w:r>
      <w:r>
        <w:rPr>
          <w:rFonts w:ascii="宋体" w:hAnsi="宋体" w:eastAsia="宋体" w:cs="宋体"/>
          <w:color w:val="000000"/>
        </w:rPr>
        <w:t>和正数）</w:t>
      </w:r>
      <w:r>
        <w:rPr>
          <w:color w:val="000000"/>
        </w:rPr>
        <w:t xml:space="preserve">    ②.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p>
    <w:p w14:paraId="2F25A490">
      <w:pPr>
        <w:spacing w:line="360" w:lineRule="auto"/>
        <w:textAlignment w:val="center"/>
        <w:rPr>
          <w:color w:val="000000"/>
        </w:rPr>
      </w:pPr>
      <w:r>
        <w:rPr>
          <w:color w:val="2E75B6"/>
        </w:rPr>
        <w:t>【解析】</w:t>
      </w:r>
    </w:p>
    <w:p w14:paraId="76ED1FE7">
      <w:pPr>
        <w:spacing w:line="360" w:lineRule="auto"/>
        <w:jc w:val="both"/>
        <w:textAlignment w:val="center"/>
        <w:rPr>
          <w:color w:val="000000"/>
        </w:rPr>
      </w:pPr>
      <w:r>
        <w:rPr>
          <w:color w:val="000000"/>
        </w:rPr>
        <w:t>【分析】</w:t>
      </w:r>
      <w:r>
        <w:rPr>
          <w:rFonts w:ascii="宋体" w:hAnsi="宋体" w:eastAsia="宋体" w:cs="宋体"/>
          <w:color w:val="000000"/>
        </w:rPr>
        <w:t>本题主要考查绝对值，有理数的乘方，解题的关键是掌握有理数的乘方的定义和绝对值的性质．</w:t>
      </w:r>
    </w:p>
    <w:p w14:paraId="6C7C18A2">
      <w:pPr>
        <w:spacing w:line="360" w:lineRule="auto"/>
        <w:jc w:val="both"/>
        <w:textAlignment w:val="center"/>
        <w:rPr>
          <w:color w:val="000000"/>
        </w:rPr>
      </w:pPr>
      <w:r>
        <w:rPr>
          <w:rFonts w:ascii="宋体" w:hAnsi="宋体" w:eastAsia="宋体" w:cs="宋体"/>
          <w:color w:val="000000"/>
        </w:rPr>
        <w:t>根据绝对值的性质和平方的定义计算可得．</w:t>
      </w:r>
    </w:p>
    <w:p w14:paraId="3472FF1F">
      <w:pPr>
        <w:spacing w:line="360" w:lineRule="auto"/>
        <w:jc w:val="both"/>
        <w:textAlignment w:val="center"/>
        <w:rPr>
          <w:color w:val="000000"/>
        </w:rPr>
      </w:pPr>
      <w:r>
        <w:rPr>
          <w:color w:val="000000"/>
        </w:rPr>
        <w:t>【详解】</w:t>
      </w:r>
      <w:r>
        <w:rPr>
          <w:rFonts w:ascii="宋体" w:hAnsi="宋体" w:eastAsia="宋体" w:cs="宋体"/>
          <w:color w:val="000000"/>
        </w:rPr>
        <w:t>解：非负数的绝对值是它本身；平方后等于它本身的数是</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w:t>
      </w:r>
    </w:p>
    <w:p w14:paraId="119B3700">
      <w:pPr>
        <w:spacing w:line="360" w:lineRule="auto"/>
        <w:jc w:val="both"/>
        <w:textAlignment w:val="center"/>
        <w:rPr>
          <w:color w:val="000000"/>
        </w:rPr>
      </w:pPr>
      <w:r>
        <w:rPr>
          <w:rFonts w:ascii="宋体" w:hAnsi="宋体" w:eastAsia="宋体" w:cs="宋体"/>
          <w:color w:val="000000"/>
        </w:rPr>
        <w:t>故答案为：非负数，</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w:t>
      </w:r>
    </w:p>
    <w:p w14:paraId="71067DFA">
      <w:pPr>
        <w:spacing w:line="360" w:lineRule="auto"/>
        <w:jc w:val="left"/>
        <w:textAlignment w:val="center"/>
        <w:rPr>
          <w:color w:val="000000"/>
        </w:rPr>
      </w:pPr>
      <w:r>
        <w:rPr>
          <w:color w:val="000000"/>
        </w:rPr>
        <w:t xml:space="preserve">9. </w:t>
      </w:r>
      <w:r>
        <w:rPr>
          <w:rFonts w:ascii="宋体" w:hAnsi="宋体" w:eastAsia="宋体" w:cs="宋体"/>
          <w:color w:val="000000"/>
        </w:rPr>
        <w:t>将</w:t>
      </w:r>
      <w:r>
        <w:object>
          <v:shape id="_x0000_i1091"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29" o:title="eqId1ea8a253d26996b3222936737ff2e594"/>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2.833</w: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5.6pt;width:30.6pt;" o:ole="t" filled="f" o:preferrelative="t" stroked="f" coordsize="21600,21600">
            <v:path/>
            <v:fill on="f" focussize="0,0"/>
            <v:stroke on="f" joinstyle="miter"/>
            <v:imagedata r:id="rId131" o:title="eqId2227781c60246fe1a1739b54e450d1ca"/>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”连接</w:t>
      </w:r>
      <w:r>
        <w:rPr>
          <w:color w:val="000000"/>
        </w:rPr>
        <w:t>______</w:t>
      </w:r>
      <w:r>
        <w:rPr>
          <w:rFonts w:ascii="宋体" w:hAnsi="宋体" w:eastAsia="宋体" w:cs="宋体"/>
          <w:color w:val="000000"/>
        </w:rPr>
        <w:t>．</w:t>
      </w:r>
    </w:p>
    <w:p w14:paraId="36A80AFF">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33" o:title="eqId2beac817ea8c29d4085740fe45b2f4cc"/>
            <o:lock v:ext="edit" aspectratio="t"/>
            <w10:wrap type="none"/>
            <w10:anchorlock/>
          </v:shape>
          <o:OLEObject Type="Embed" ProgID="Equation.DSMT4" ShapeID="_x0000_i1093" DrawAspect="Content" ObjectID="_1468075793" r:id="rId132">
            <o:LockedField>false</o:LockedField>
          </o:OLEObject>
        </w:object>
      </w:r>
    </w:p>
    <w:p w14:paraId="10132479">
      <w:pPr>
        <w:spacing w:line="360" w:lineRule="auto"/>
        <w:textAlignment w:val="center"/>
        <w:rPr>
          <w:color w:val="000000"/>
        </w:rPr>
      </w:pPr>
      <w:r>
        <w:rPr>
          <w:color w:val="2E75B6"/>
        </w:rPr>
        <w:t>【解析】</w:t>
      </w:r>
    </w:p>
    <w:p w14:paraId="41710E1E">
      <w:pPr>
        <w:spacing w:line="360" w:lineRule="auto"/>
        <w:jc w:val="left"/>
        <w:textAlignment w:val="center"/>
        <w:rPr>
          <w:color w:val="000000"/>
        </w:rPr>
      </w:pPr>
      <w:r>
        <w:rPr>
          <w:color w:val="000000"/>
        </w:rPr>
        <w:t>【分析】</w:t>
      </w:r>
      <w:r>
        <w:rPr>
          <w:rFonts w:ascii="宋体" w:hAnsi="宋体" w:eastAsia="宋体" w:cs="宋体"/>
          <w:color w:val="000000"/>
        </w:rPr>
        <w:t>首先将</w:t>
      </w:r>
      <w:r>
        <w:object>
          <v:shape id="_x0000_i1094"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29" o:title="eqId1ea8a253d26996b3222936737ff2e594"/>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转化成小数，然后根据小数比较大小的方法求解即可．</w:t>
      </w:r>
    </w:p>
    <w:p w14:paraId="5F31517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36" o:title="eqId9be1c1de8220f5ebfc0c42a196d87b86"/>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p>
    <w:p w14:paraId="4E1E4E01">
      <w:pPr>
        <w:spacing w:line="360" w:lineRule="auto"/>
        <w:jc w:val="left"/>
        <w:textAlignment w:val="center"/>
        <w:rPr>
          <w:color w:val="000000"/>
        </w:rPr>
      </w:pP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33" o:title="eqId2beac817ea8c29d4085740fe45b2f4cc"/>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w:t>
      </w:r>
    </w:p>
    <w:p w14:paraId="3A30F586">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33" o:title="eqId2beac817ea8c29d4085740fe45b2f4cc"/>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w:t>
      </w:r>
    </w:p>
    <w:p w14:paraId="0C549E49">
      <w:pPr>
        <w:spacing w:line="360" w:lineRule="auto"/>
        <w:jc w:val="left"/>
        <w:textAlignment w:val="center"/>
        <w:rPr>
          <w:color w:val="000000"/>
        </w:rPr>
      </w:pPr>
      <w:r>
        <w:rPr>
          <w:color w:val="000000"/>
        </w:rPr>
        <w:t>【点睛】</w:t>
      </w:r>
      <w:r>
        <w:rPr>
          <w:rFonts w:ascii="宋体" w:hAnsi="宋体" w:eastAsia="宋体" w:cs="宋体"/>
          <w:color w:val="000000"/>
        </w:rPr>
        <w:t>此题考查了将分数转化成小数，比较小数大小的方法，解题的关键是将</w:t>
      </w:r>
      <w:r>
        <w:object>
          <v:shape id="_x0000_i1098"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29" o:title="eqId1ea8a253d26996b3222936737ff2e594"/>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转化成小数．</w:t>
      </w:r>
    </w:p>
    <w:p w14:paraId="3B7C7434">
      <w:pPr>
        <w:spacing w:line="360" w:lineRule="auto"/>
        <w:jc w:val="left"/>
        <w:textAlignment w:val="center"/>
        <w:rPr>
          <w:color w:val="000000"/>
        </w:rPr>
      </w:pPr>
      <w:r>
        <w:rPr>
          <w:color w:val="000000"/>
        </w:rPr>
        <w:t xml:space="preserve">10. </w:t>
      </w:r>
      <w:r>
        <w:rPr>
          <w:rFonts w:ascii="宋体" w:hAnsi="宋体" w:eastAsia="宋体" w:cs="宋体"/>
          <w:color w:val="000000"/>
        </w:rPr>
        <w:t>若数</w:t>
      </w:r>
      <w:r>
        <w:object>
          <v:shape id="_x0000_i1099"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141" o:title="eqId312b362015b6b576e008ce9da1c4d1d8"/>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3" o:title="eqId294f5ba74cdf695fc9a8a8e52f421328"/>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和</w:t>
      </w:r>
      <w:r>
        <w:object>
          <v:shape id="_x0000_i110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5" o:title="eqIdb6a24198bd04c29321ae5dc5a28fe421"/>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的最大公因数是</w:t>
      </w:r>
      <w:r>
        <w:rPr>
          <w:color w:val="000000"/>
        </w:rPr>
        <w:t>_________</w:t>
      </w:r>
      <w:r>
        <w:rPr>
          <w:rFonts w:ascii="宋体" w:hAnsi="宋体" w:eastAsia="宋体" w:cs="宋体"/>
          <w:color w:val="000000"/>
        </w:rPr>
        <w:t>，最小公倍数是</w:t>
      </w:r>
      <w:r>
        <w:rPr>
          <w:color w:val="000000"/>
        </w:rPr>
        <w:t>_________</w:t>
      </w:r>
      <w:r>
        <w:rPr>
          <w:rFonts w:ascii="宋体" w:hAnsi="宋体" w:eastAsia="宋体" w:cs="宋体"/>
          <w:color w:val="000000"/>
        </w:rPr>
        <w:t>．</w:t>
      </w:r>
    </w:p>
    <w:p w14:paraId="030C048D">
      <w:pPr>
        <w:spacing w:line="360" w:lineRule="auto"/>
        <w:textAlignment w:val="center"/>
        <w:rPr>
          <w:color w:val="000000"/>
        </w:rPr>
      </w:pPr>
      <w:r>
        <w:rPr>
          <w:color w:val="2E75B6"/>
        </w:rPr>
        <w:t>【答案】</w:t>
      </w:r>
      <w:r>
        <w:rPr>
          <w:color w:val="000000"/>
        </w:rPr>
        <w:t xml:space="preserve">    ①. </w:t>
      </w:r>
      <w:r>
        <w:object>
          <v:shape id="_x0000_i1102"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147" o:title="eqId180ea775f2af05650404d764384e7faa"/>
            <o:lock v:ext="edit" aspectratio="t"/>
            <w10:wrap type="none"/>
            <w10:anchorlock/>
          </v:shape>
          <o:OLEObject Type="Embed" ProgID="Equation.DSMT4" ShapeID="_x0000_i1102" DrawAspect="Content" ObjectID="_1468075802" r:id="rId146">
            <o:LockedField>false</o:LockedField>
          </o:OLEObject>
        </w:object>
      </w:r>
      <w:r>
        <w:rPr>
          <w:color w:val="000000"/>
        </w:rPr>
        <w:t xml:space="preserve">    ②. </w:t>
      </w:r>
      <w:r>
        <w:object>
          <v:shape id="_x0000_i11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9" o:title="eqIdb88b4213192069c5c22e7c97f6242c11"/>
            <o:lock v:ext="edit" aspectratio="t"/>
            <w10:wrap type="none"/>
            <w10:anchorlock/>
          </v:shape>
          <o:OLEObject Type="Embed" ProgID="Equation.DSMT4" ShapeID="_x0000_i1103" DrawAspect="Content" ObjectID="_1468075803" r:id="rId148">
            <o:LockedField>false</o:LockedField>
          </o:OLEObject>
        </w:object>
      </w:r>
    </w:p>
    <w:p w14:paraId="698F9355">
      <w:pPr>
        <w:spacing w:line="360" w:lineRule="auto"/>
        <w:textAlignment w:val="center"/>
        <w:rPr>
          <w:color w:val="000000"/>
        </w:rPr>
      </w:pPr>
      <w:r>
        <w:rPr>
          <w:color w:val="2E75B6"/>
        </w:rPr>
        <w:t>【解析】</w:t>
      </w:r>
    </w:p>
    <w:p w14:paraId="0541B559">
      <w:pPr>
        <w:spacing w:line="360" w:lineRule="auto"/>
        <w:jc w:val="both"/>
        <w:textAlignment w:val="center"/>
        <w:rPr>
          <w:color w:val="000000"/>
        </w:rPr>
      </w:pPr>
      <w:r>
        <w:rPr>
          <w:color w:val="000000"/>
        </w:rPr>
        <w:t>【分析】</w:t>
      </w:r>
      <w:r>
        <w:rPr>
          <w:rFonts w:ascii="宋体" w:hAnsi="宋体" w:eastAsia="宋体" w:cs="宋体"/>
          <w:color w:val="000000"/>
        </w:rPr>
        <w:t>根据最大公因数与最小公倍数的求法即可求解．</w:t>
      </w:r>
    </w:p>
    <w:p w14:paraId="6D468EB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141" o:title="eqId312b362015b6b576e008ce9da1c4d1d8"/>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w:t>
      </w:r>
    </w:p>
    <w:p w14:paraId="4736255D">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3" o:title="eqId294f5ba74cdf695fc9a8a8e52f421328"/>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和</w:t>
      </w:r>
      <w:r>
        <w:object>
          <v:shape id="_x0000_i110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5" o:title="eqIdb6a24198bd04c29321ae5dc5a28fe421"/>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的最大公因数是</w:t>
      </w:r>
      <w:r>
        <w:object>
          <v:shape id="_x0000_i110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54" o:title="eqIdc20fed3111840301b61ccddb8f9943c2"/>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p>
    <w:p w14:paraId="3F4216A6">
      <w:pPr>
        <w:spacing w:line="360" w:lineRule="auto"/>
        <w:jc w:val="left"/>
        <w:textAlignment w:val="center"/>
        <w:rPr>
          <w:color w:val="000000"/>
        </w:rPr>
      </w:pPr>
      <w:r>
        <w:rPr>
          <w:rFonts w:ascii="宋体" w:hAnsi="宋体" w:eastAsia="宋体" w:cs="宋体"/>
          <w:color w:val="000000"/>
        </w:rPr>
        <w:t>最小公倍数是</w:t>
      </w:r>
      <w:r>
        <w:object>
          <v:shape id="_x0000_i1108"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156" o:title="eqIdca23397e7ec92ca349ae8386e859e3ef"/>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p>
    <w:p w14:paraId="11393EBB">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147" o:title="eqId180ea775f2af05650404d764384e7faa"/>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9" o:title="eqIdb88b4213192069c5c22e7c97f6242c11"/>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w:t>
      </w:r>
    </w:p>
    <w:p w14:paraId="729C2A3D">
      <w:pPr>
        <w:spacing w:line="360" w:lineRule="auto"/>
        <w:jc w:val="left"/>
        <w:textAlignment w:val="center"/>
        <w:rPr>
          <w:color w:val="000000"/>
        </w:rPr>
      </w:pPr>
      <w:r>
        <w:rPr>
          <w:color w:val="000000"/>
        </w:rPr>
        <w:t>【点睛】</w:t>
      </w:r>
      <w:r>
        <w:rPr>
          <w:rFonts w:ascii="宋体" w:hAnsi="宋体" w:eastAsia="宋体" w:cs="宋体"/>
          <w:color w:val="000000"/>
        </w:rPr>
        <w:t>本题考查了最大公因数与最小公倍数的求法，掌握最大公因数与最小公倍数的求法是解题的关键．</w:t>
      </w:r>
    </w:p>
    <w:p w14:paraId="3F70CD27">
      <w:pPr>
        <w:spacing w:line="360" w:lineRule="auto"/>
        <w:jc w:val="both"/>
        <w:textAlignment w:val="center"/>
        <w:rPr>
          <w:color w:val="000000"/>
        </w:rPr>
      </w:pPr>
      <w:r>
        <w:rPr>
          <w:color w:val="000000"/>
        </w:rPr>
        <w:t xml:space="preserve">11. </w:t>
      </w:r>
      <w:r>
        <w:rPr>
          <w:rFonts w:ascii="宋体" w:hAnsi="宋体" w:eastAsia="宋体" w:cs="宋体"/>
          <w:color w:val="000000"/>
        </w:rPr>
        <w:t>如果</w:t>
      </w:r>
      <w:r>
        <w:object>
          <v:shape id="_x0000_i1111" o:spt="75" alt="学科网(www.zxxk.com)--教育资源门户，提供试卷、教案、课件、论文、素材以及各类教学资源下载，还有大量而丰富的教学相关资讯！" type="#_x0000_t75" style="height:30.6pt;width:75.6pt;" o:ole="t" filled="f" o:preferrelative="t" stroked="f" coordsize="21600,21600">
            <v:path/>
            <v:fill on="f" focussize="0,0"/>
            <v:stroke on="f" joinstyle="miter"/>
            <v:imagedata r:id="rId160" o:title="eqId37f9863a113a7e91b67907225750b427"/>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，那么括号内可填入的自然数为</w:t>
      </w:r>
      <w:r>
        <w:rPr>
          <w:color w:val="000000"/>
        </w:rPr>
        <w:t>______</w:t>
      </w:r>
      <w:r>
        <w:rPr>
          <w:rFonts w:ascii="宋体" w:hAnsi="宋体" w:eastAsia="宋体" w:cs="宋体"/>
          <w:color w:val="000000"/>
        </w:rPr>
        <w:t>．</w:t>
      </w:r>
    </w:p>
    <w:p w14:paraId="3C91A3F1">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62" o:title="eqId8b06e95b57b7a81cd81d05557a11fa92"/>
            <o:lock v:ext="edit" aspectratio="t"/>
            <w10:wrap type="none"/>
            <w10:anchorlock/>
          </v:shape>
          <o:OLEObject Type="Embed" ProgID="Equation.DSMT4" ShapeID="_x0000_i1112" DrawAspect="Content" ObjectID="_1468075812" r:id="rId161">
            <o:LockedField>false</o:LockedField>
          </o:OLEObject>
        </w:object>
      </w:r>
    </w:p>
    <w:p w14:paraId="25AD00EB">
      <w:pPr>
        <w:spacing w:line="360" w:lineRule="auto"/>
        <w:textAlignment w:val="center"/>
        <w:rPr>
          <w:color w:val="000000"/>
        </w:rPr>
      </w:pPr>
      <w:r>
        <w:rPr>
          <w:color w:val="2E75B6"/>
        </w:rPr>
        <w:t>【解析】</w:t>
      </w:r>
    </w:p>
    <w:p w14:paraId="339CF9EF">
      <w:pPr>
        <w:spacing w:line="360" w:lineRule="auto"/>
        <w:jc w:val="both"/>
        <w:textAlignment w:val="center"/>
        <w:rPr>
          <w:color w:val="000000"/>
        </w:rPr>
      </w:pPr>
      <w:r>
        <w:rPr>
          <w:color w:val="000000"/>
        </w:rPr>
        <w:t>【分析】</w:t>
      </w:r>
      <w:r>
        <w:rPr>
          <w:rFonts w:ascii="宋体" w:hAnsi="宋体" w:eastAsia="宋体" w:cs="宋体"/>
          <w:color w:val="000000"/>
        </w:rPr>
        <w:t>整理成同分母即可得出答案．</w:t>
      </w:r>
    </w:p>
    <w:p w14:paraId="204D17A4">
      <w:pPr>
        <w:spacing w:line="360" w:lineRule="auto"/>
        <w:jc w:val="left"/>
        <w:textAlignment w:val="center"/>
        <w:rPr>
          <w:color w:val="000000"/>
        </w:rPr>
      </w:pPr>
      <w:r>
        <w:rPr>
          <w:color w:val="000000"/>
        </w:rPr>
        <w:t>【详解】</w:t>
      </w:r>
      <w:r>
        <w:rPr>
          <w:rFonts w:ascii="宋体" w:hAnsi="宋体" w:eastAsia="宋体" w:cs="宋体"/>
          <w:color w:val="000000"/>
        </w:rPr>
        <w:t>解：设括号里的自然数为</w:t>
      </w:r>
      <w:r>
        <w:object>
          <v:shape id="_x0000_i111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4" o:title="eqId0a6936d370d6a238a608ca56f87198de"/>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w:t>
      </w:r>
    </w:p>
    <w:p w14:paraId="4C1C04D9">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66" o:title="eqId2103c708765827172cbb0f63fad0ab25"/>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68" o:title="eqId81fa9952e2344c58457a196901612d3e"/>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w:t>
      </w:r>
    </w:p>
    <w:p w14:paraId="7EA15CE7">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0.6pt;width:75.6pt;" o:ole="t" filled="f" o:preferrelative="t" stroked="f" coordsize="21600,21600">
            <v:path/>
            <v:fill on="f" focussize="0,0"/>
            <v:stroke on="f" joinstyle="miter"/>
            <v:imagedata r:id="rId160" o:title="eqId37f9863a113a7e91b67907225750b427"/>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即为</w:t>
      </w:r>
      <w:r>
        <w:object>
          <v:shape id="_x0000_i1117"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71" o:title="eqId4b9be39a87540a817840f36e6e55157b"/>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w:t>
      </w:r>
    </w:p>
    <w:p w14:paraId="06A455AC">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73" o:title="eqIdc97e198bb846e3bee0b0ca3ab4b9349f"/>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w:t>
      </w:r>
    </w:p>
    <w:p w14:paraId="7CF6FAB3">
      <w:pPr>
        <w:spacing w:line="360" w:lineRule="auto"/>
        <w:jc w:val="left"/>
        <w:textAlignment w:val="center"/>
        <w:rPr>
          <w:color w:val="000000"/>
        </w:rPr>
      </w:pP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75" o:title="eqId1e92a767ef0e419ff43995587b2c2e11"/>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w:t>
      </w:r>
    </w:p>
    <w:p w14:paraId="258147D9">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7" o:title="eqId9f34365e5040ce6944115c8da61bf110"/>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w:t>
      </w:r>
    </w:p>
    <w:p w14:paraId="233D4AA3">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696420413" name="图片 69642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20413" name="图片 696420413"/>
                    <pic:cNvPicPr>
                      <a:picLocks noChangeAspect="1"/>
                    </pic:cNvPicPr>
                  </pic:nvPicPr>
                  <pic:blipFill>
                    <a:blip r:embed="rId4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62" o:title="eqId8b06e95b57b7a81cd81d05557a11fa92"/>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w:t>
      </w:r>
    </w:p>
    <w:p w14:paraId="5AD81081">
      <w:pPr>
        <w:spacing w:line="360" w:lineRule="auto"/>
        <w:jc w:val="left"/>
        <w:textAlignment w:val="center"/>
        <w:rPr>
          <w:color w:val="000000"/>
        </w:rPr>
      </w:pPr>
      <w:r>
        <w:rPr>
          <w:color w:val="000000"/>
        </w:rPr>
        <w:t>【点睛】</w:t>
      </w:r>
      <w:r>
        <w:rPr>
          <w:rFonts w:ascii="宋体" w:hAnsi="宋体" w:eastAsia="宋体" w:cs="宋体"/>
          <w:color w:val="000000"/>
        </w:rPr>
        <w:t>本题考查了数的整除，通分，不等式的应用，灵活运用所学知识点是解本题的关键．</w:t>
      </w:r>
    </w:p>
    <w:p w14:paraId="20A7C44E">
      <w:pPr>
        <w:spacing w:line="360" w:lineRule="auto"/>
        <w:jc w:val="left"/>
        <w:textAlignment w:val="center"/>
        <w:rPr>
          <w:color w:val="000000"/>
        </w:rPr>
      </w:pPr>
      <w:r>
        <w:rPr>
          <w:color w:val="000000"/>
        </w:rPr>
        <w:t xml:space="preserve">12. </w:t>
      </w:r>
      <w:r>
        <w:rPr>
          <w:rFonts w:ascii="宋体" w:hAnsi="宋体" w:eastAsia="宋体" w:cs="宋体"/>
          <w:color w:val="000000"/>
        </w:rPr>
        <w:t>在数轴上，到</w:t>
      </w:r>
      <w:r>
        <w:object>
          <v:shape id="_x0000_i112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80" o:title="eqId3c7bb4c9ee43dbf9efe04facd3677dab"/>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的距离等于</w:t>
      </w:r>
      <w:r>
        <w:rPr>
          <w:rFonts w:ascii="Times New Roman" w:hAnsi="Times New Roman" w:eastAsia="Times New Roman" w:cs="Times New Roman"/>
          <w:color w:val="000000"/>
        </w:rPr>
        <w:t>3</w:t>
      </w:r>
      <w:r>
        <w:rPr>
          <w:rFonts w:ascii="宋体" w:hAnsi="宋体" w:eastAsia="宋体" w:cs="宋体"/>
          <w:color w:val="000000"/>
        </w:rPr>
        <w:t>个单位长度的点所表示的有理数是</w:t>
      </w:r>
      <w:r>
        <w:rPr>
          <w:color w:val="000000"/>
        </w:rPr>
        <w:t>_________</w:t>
      </w:r>
      <w:r>
        <w:rPr>
          <w:rFonts w:ascii="宋体" w:hAnsi="宋体" w:eastAsia="宋体" w:cs="宋体"/>
          <w:color w:val="000000"/>
        </w:rPr>
        <w:t>．</w:t>
      </w:r>
    </w:p>
    <w:p w14:paraId="45D7B0A4">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82" o:title="eqId4f9008917e5f7dfd27e75f24071e2369"/>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或</w:t>
      </w:r>
      <w:r>
        <w:object>
          <v:shape id="_x0000_i1124" o:spt="75" alt="学科网(www.zxxk.com)--教育资源门户，提供试卷、教案、课件、论文、素材以及各类教学资源下载，还有大量而丰富的教学相关资讯！" type="#_x0000_t75" style="height:12.35pt;width:27.4pt;" o:ole="t" filled="f" o:preferrelative="t" stroked="f" coordsize="21600,21600">
            <v:path/>
            <v:fill on="f" focussize="0,0"/>
            <v:stroke on="f" joinstyle="miter"/>
            <v:imagedata r:id="rId184" o:title="eqId876b4d9e9b656f2371f565286a9d4d95"/>
            <o:lock v:ext="edit" aspectratio="t"/>
            <w10:wrap type="none"/>
            <w10:anchorlock/>
          </v:shape>
          <o:OLEObject Type="Embed" ProgID="Equation.DSMT4" ShapeID="_x0000_i1124" DrawAspect="Content" ObjectID="_1468075824" r:id="rId183">
            <o:LockedField>false</o:LockedField>
          </o:OLEObject>
        </w:object>
      </w:r>
    </w:p>
    <w:p w14:paraId="6C804A67">
      <w:pPr>
        <w:spacing w:line="360" w:lineRule="auto"/>
        <w:textAlignment w:val="center"/>
        <w:rPr>
          <w:color w:val="000000"/>
        </w:rPr>
      </w:pPr>
      <w:r>
        <w:rPr>
          <w:color w:val="2E75B6"/>
        </w:rPr>
        <w:t>【解析】</w:t>
      </w:r>
    </w:p>
    <w:p w14:paraId="60A3D357">
      <w:pPr>
        <w:spacing w:line="360" w:lineRule="auto"/>
        <w:jc w:val="left"/>
        <w:textAlignment w:val="center"/>
        <w:rPr>
          <w:color w:val="000000"/>
        </w:rPr>
      </w:pPr>
      <w:r>
        <w:rPr>
          <w:color w:val="000000"/>
        </w:rPr>
        <w:t>【分析】</w:t>
      </w:r>
      <w:r>
        <w:rPr>
          <w:rFonts w:ascii="宋体" w:hAnsi="宋体" w:eastAsia="宋体" w:cs="宋体"/>
          <w:color w:val="000000"/>
        </w:rPr>
        <w:t>本题考查了数轴和有理数，解题的关键是掌握数轴知识和有理数的概念．利用数轴知识和有理数的概念解答．</w:t>
      </w:r>
    </w:p>
    <w:p w14:paraId="30B820DA">
      <w:pPr>
        <w:spacing w:line="360" w:lineRule="auto"/>
        <w:jc w:val="left"/>
        <w:textAlignment w:val="center"/>
        <w:rPr>
          <w:color w:val="000000"/>
        </w:rPr>
      </w:pPr>
      <w:r>
        <w:rPr>
          <w:color w:val="000000"/>
        </w:rPr>
        <w:t>【详解】</w:t>
      </w:r>
      <w:r>
        <w:rPr>
          <w:rFonts w:ascii="宋体" w:hAnsi="宋体" w:eastAsia="宋体" w:cs="宋体"/>
          <w:color w:val="000000"/>
        </w:rPr>
        <w:t>解：在数轴上，到</w:t>
      </w:r>
      <w:r>
        <w:rPr>
          <w:rFonts w:ascii="Times New Roman" w:hAnsi="Times New Roman" w:eastAsia="Times New Roman" w:cs="Times New Roman"/>
          <w:color w:val="000000"/>
        </w:rPr>
        <w:t>1.25</w:t>
      </w:r>
      <w:r>
        <w:rPr>
          <w:rFonts w:ascii="宋体" w:hAnsi="宋体" w:eastAsia="宋体" w:cs="宋体"/>
          <w:color w:val="000000"/>
        </w:rPr>
        <w:t>的距离等于</w:t>
      </w:r>
      <w:r>
        <w:rPr>
          <w:rFonts w:ascii="Times New Roman" w:hAnsi="Times New Roman" w:eastAsia="Times New Roman" w:cs="Times New Roman"/>
          <w:color w:val="000000"/>
        </w:rPr>
        <w:t>3</w:t>
      </w:r>
      <w:r>
        <w:rPr>
          <w:rFonts w:ascii="宋体" w:hAnsi="宋体" w:eastAsia="宋体" w:cs="宋体"/>
          <w:color w:val="000000"/>
        </w:rPr>
        <w:t>个单位长度的点所表示的有理数是</w:t>
      </w:r>
    </w:p>
    <w:p w14:paraId="6C7BA130">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3.15pt;width:70.1pt;" o:ole="t" filled="f" o:preferrelative="t" stroked="f" coordsize="21600,21600">
            <v:path/>
            <v:fill on="f" focussize="0,0"/>
            <v:stroke on="f" joinstyle="miter"/>
            <v:imagedata r:id="rId186" o:title="eqId9d563c6bd8d43b7d11187dcd86a2fbf9"/>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或</w:t>
      </w:r>
      <w:r>
        <w:object>
          <v:shape id="_x0000_i1126" o:spt="75" alt="学科网(www.zxxk.com)--教育资源门户，提供试卷、教案、课件、论文、素材以及各类教学资源下载，还有大量而丰富的教学相关资讯！" type="#_x0000_t75" style="height:13.15pt;width:63.85pt;" o:ole="t" filled="f" o:preferrelative="t" stroked="f" coordsize="21600,21600">
            <v:path/>
            <v:fill on="f" focussize="0,0"/>
            <v:stroke on="f" joinstyle="miter"/>
            <v:imagedata r:id="rId188" o:title="eqId597e66346d8c40783660af05e5723a56"/>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w:t>
      </w:r>
    </w:p>
    <w:p w14:paraId="4B6A3F95">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82" o:title="eqId4f9008917e5f7dfd27e75f24071e2369"/>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或</w:t>
      </w:r>
      <w:r>
        <w:object>
          <v:shape id="_x0000_i1128" o:spt="75" alt="学科网(www.zxxk.com)--教育资源门户，提供试卷、教案、课件、论文、素材以及各类教学资源下载，还有大量而丰富的教学相关资讯！" type="#_x0000_t75" style="height:12.35pt;width:27.4pt;" o:ole="t" filled="f" o:preferrelative="t" stroked="f" coordsize="21600,21600">
            <v:path/>
            <v:fill on="f" focussize="0,0"/>
            <v:stroke on="f" joinstyle="miter"/>
            <v:imagedata r:id="rId184" o:title="eqId876b4d9e9b656f2371f565286a9d4d95"/>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w:t>
      </w:r>
    </w:p>
    <w:p w14:paraId="2DAB9750">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129" o:spt="75" alt="学科网(www.zxxk.com)--教育资源门户，提供试卷、教案、课件、论文、素材以及各类教学资源下载，还有大量而丰富的教学相关资讯！" type="#_x0000_t75" style="height:17.75pt;width:74.7pt;" o:ole="t" filled="f" o:preferrelative="t" stroked="f" coordsize="21600,21600">
            <v:path/>
            <v:fill on="f" focussize="0,0"/>
            <v:stroke on="f" joinstyle="miter"/>
            <v:imagedata r:id="rId192" o:title="eqId60569c8491199afeb0d0f871cee6fc56"/>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194" o:title="eqId6fb2f87452a6a5fe9dd73766b16d66bf"/>
            <o:lock v:ext="edit" aspectratio="t"/>
            <w10:wrap type="none"/>
            <w10:anchorlock/>
          </v:shape>
          <o:OLEObject Type="Embed" ProgID="Equation.DSMT4" ShapeID="_x0000_i1130" DrawAspect="Content" ObjectID="_1468075830" r:id="rId193">
            <o:LockedField>false</o:LockedField>
          </o:OLEObject>
        </w:object>
      </w:r>
      <w:r>
        <w:rPr>
          <w:color w:val="000000"/>
        </w:rPr>
        <w:t>______</w:t>
      </w:r>
      <w:r>
        <w:rPr>
          <w:rFonts w:ascii="宋体" w:hAnsi="宋体" w:eastAsia="宋体" w:cs="宋体"/>
          <w:color w:val="000000"/>
        </w:rPr>
        <w:t>．</w:t>
      </w:r>
    </w:p>
    <w:p w14:paraId="4DEFB4A6">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96" o:title="eqIde8d02ea8c4988c5c28ab93f0d70fb55a"/>
            <o:lock v:ext="edit" aspectratio="t"/>
            <w10:wrap type="none"/>
            <w10:anchorlock/>
          </v:shape>
          <o:OLEObject Type="Embed" ProgID="Equation.DSMT4" ShapeID="_x0000_i1131" DrawAspect="Content" ObjectID="_1468075831" r:id="rId195">
            <o:LockedField>false</o:LockedField>
          </o:OLEObject>
        </w:object>
      </w:r>
    </w:p>
    <w:p w14:paraId="138367C4">
      <w:pPr>
        <w:spacing w:line="360" w:lineRule="auto"/>
        <w:textAlignment w:val="center"/>
        <w:rPr>
          <w:color w:val="000000"/>
        </w:rPr>
      </w:pPr>
      <w:r>
        <w:rPr>
          <w:color w:val="2E75B6"/>
        </w:rPr>
        <w:t>【解析】</w:t>
      </w:r>
    </w:p>
    <w:p w14:paraId="2B1609F2">
      <w:pPr>
        <w:spacing w:line="360" w:lineRule="auto"/>
        <w:jc w:val="both"/>
        <w:textAlignment w:val="center"/>
        <w:rPr>
          <w:color w:val="000000"/>
        </w:rPr>
      </w:pPr>
      <w:r>
        <w:rPr>
          <w:color w:val="000000"/>
        </w:rPr>
        <w:t>【分析】</w:t>
      </w:r>
      <w:r>
        <w:rPr>
          <w:rFonts w:ascii="宋体" w:hAnsi="宋体" w:eastAsia="宋体" w:cs="宋体"/>
          <w:color w:val="000000"/>
        </w:rPr>
        <w:t>根据绝对值的非负性和非负数的性质得到</w:t>
      </w:r>
      <w:r>
        <w:object>
          <v:shape id="_x0000_i113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98" o:title="eqIdf3b4cc41983376cb17fd1d57d7a54d46"/>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，代入</w:t>
      </w:r>
      <w:r>
        <w:object>
          <v:shape id="_x0000_i1133"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200" o:title="eqIdc9f2416d1f75a45a314331146550832e"/>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即可得到答案．</w:t>
      </w:r>
    </w:p>
    <w:p w14:paraId="2302711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type="#_x0000_t75" style="height:17.75pt;width:74.7pt;" o:ole="t" filled="f" o:preferrelative="t" stroked="f" coordsize="21600,21600">
            <v:path/>
            <v:fill on="f" focussize="0,0"/>
            <v:stroke on="f" joinstyle="miter"/>
            <v:imagedata r:id="rId192" o:title="eqId60569c8491199afeb0d0f871cee6fc56"/>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9.9pt;width:96.2pt;" o:ole="t" filled="f" o:preferrelative="t" stroked="f" coordsize="21600,21600">
            <v:path/>
            <v:fill on="f" focussize="0,0"/>
            <v:stroke on="f" joinstyle="miter"/>
            <v:imagedata r:id="rId203" o:title="eqIdefa96a076f287e7545f1b82722c00d36"/>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w:t>
      </w:r>
    </w:p>
    <w:p w14:paraId="567D9139">
      <w:pPr>
        <w:spacing w:line="360" w:lineRule="auto"/>
        <w:jc w:val="left"/>
        <w:textAlignment w:val="center"/>
        <w:rPr>
          <w:color w:val="000000"/>
        </w:rPr>
      </w:pP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6.1pt;width:88.1pt;" o:ole="t" filled="f" o:preferrelative="t" stroked="f" coordsize="21600,21600">
            <v:path/>
            <v:fill on="f" focussize="0,0"/>
            <v:stroke on="f" joinstyle="miter"/>
            <v:imagedata r:id="rId205" o:title="eqId05bdf7b8621fd61a87bd6a7b713b3bb9"/>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w:t>
      </w:r>
    </w:p>
    <w:p w14:paraId="4EE43A6C">
      <w:pPr>
        <w:spacing w:line="360" w:lineRule="auto"/>
        <w:jc w:val="left"/>
        <w:textAlignment w:val="center"/>
        <w:rPr>
          <w:color w:val="000000"/>
        </w:rPr>
      </w:pPr>
      <w:r>
        <w:rPr>
          <w:rFonts w:ascii="Times New Roman" w:hAnsi="Times New Roman" w:eastAsia="Times New Roman" w:cs="Times New Roman"/>
          <w:color w:val="000000"/>
        </w:rPr>
        <w:t>∴</w:t>
      </w:r>
      <w:r>
        <w:object>
          <v:shape id="_x0000_i113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98" o:title="eqIdf3b4cc41983376cb17fd1d57d7a54d46"/>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w:t>
      </w:r>
    </w:p>
    <w:p w14:paraId="6D5D4E61">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208" o:title="eqId31bed7ac8b0817f95f006975fd662e9f"/>
            <o:lock v:ext="edit" aspectratio="t"/>
            <w10:wrap type="none"/>
            <w10:anchorlock/>
          </v:shape>
          <o:OLEObject Type="Embed" ProgID="Equation.DSMT4" ShapeID="_x0000_i1138" DrawAspect="Content" ObjectID="_1468075838" r:id="rId207">
            <o:LockedField>false</o:LockedField>
          </o:OLEObject>
        </w:object>
      </w:r>
      <w:r>
        <w:rPr>
          <w:rFonts w:ascii="宋体" w:hAnsi="宋体" w:eastAsia="宋体" w:cs="宋体"/>
          <w:color w:val="000000"/>
        </w:rPr>
        <w:t>，</w:t>
      </w:r>
    </w:p>
    <w:p w14:paraId="0F9844E2">
      <w:pPr>
        <w:spacing w:line="360" w:lineRule="auto"/>
        <w:jc w:val="left"/>
        <w:textAlignment w:val="center"/>
        <w:rPr>
          <w:color w:val="000000"/>
        </w:rPr>
      </w:pPr>
      <w:r>
        <w:rPr>
          <w:rFonts w:ascii="宋体" w:hAnsi="宋体" w:eastAsia="宋体" w:cs="宋体"/>
          <w:color w:val="000000"/>
        </w:rPr>
        <w:t>故答案：</w:t>
      </w:r>
      <w:r>
        <w:object>
          <v:shape id="_x0000_i1139"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96" o:title="eqIde8d02ea8c4988c5c28ab93f0d70fb55a"/>
            <o:lock v:ext="edit" aspectratio="t"/>
            <w10:wrap type="none"/>
            <w10:anchorlock/>
          </v:shape>
          <o:OLEObject Type="Embed" ProgID="Equation.DSMT4" ShapeID="_x0000_i1139" DrawAspect="Content" ObjectID="_1468075839" r:id="rId209">
            <o:LockedField>false</o:LockedField>
          </o:OLEObject>
        </w:object>
      </w:r>
    </w:p>
    <w:p w14:paraId="7B6317CE">
      <w:pPr>
        <w:spacing w:line="360" w:lineRule="auto"/>
        <w:jc w:val="left"/>
        <w:textAlignment w:val="center"/>
        <w:rPr>
          <w:color w:val="000000"/>
        </w:rPr>
      </w:pPr>
      <w:r>
        <w:rPr>
          <w:color w:val="000000"/>
        </w:rPr>
        <w:t>【点睛】</w:t>
      </w:r>
      <w:r>
        <w:rPr>
          <w:rFonts w:ascii="宋体" w:hAnsi="宋体" w:eastAsia="宋体" w:cs="宋体"/>
          <w:color w:val="000000"/>
        </w:rPr>
        <w:t>此题考查了绝对值的非负性、非负数的性质、代数式的值，准确求出</w:t>
      </w:r>
      <w:r>
        <w:object>
          <v:shape id="_x0000_i114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11" o:title="eqId632244ea6931507f8656e1cc3437d392"/>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的值是解题的关键．</w:t>
      </w:r>
    </w:p>
    <w:p w14:paraId="5BC5CB90">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14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13" o:title="eqId73b5a9de8a72dda70e3eefeb0a408ffd"/>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的倒数的相反数是</w:t>
      </w:r>
      <w:r>
        <w:object>
          <v:shape id="_x0000_i1142"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215" o:title="eqId8d1a50ed6c07aa8af060bbf5b80946fd"/>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7" o:title="eqId81dea63b8ce3e51adf66cf7b9982a248"/>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的绝对值是</w:t>
      </w:r>
      <w:r>
        <w:rPr>
          <w:color w:val="000000"/>
        </w:rPr>
        <w:t>___________</w:t>
      </w:r>
      <w:r>
        <w:rPr>
          <w:rFonts w:ascii="宋体" w:hAnsi="宋体" w:eastAsia="宋体" w:cs="宋体"/>
          <w:color w:val="000000"/>
        </w:rPr>
        <w:t>．</w:t>
      </w:r>
    </w:p>
    <w:p w14:paraId="6617B563">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219" o:title="eqIddff7624616068f0283f8831f562be614"/>
            <o:lock v:ext="edit" aspectratio="t"/>
            <w10:wrap type="none"/>
            <w10:anchorlock/>
          </v:shape>
          <o:OLEObject Type="Embed" ProgID="Equation.DSMT4" ShapeID="_x0000_i1144" DrawAspect="Content" ObjectID="_1468075844" r:id="rId218">
            <o:LockedField>false</o:LockedField>
          </o:OLEObject>
        </w:object>
      </w:r>
    </w:p>
    <w:p w14:paraId="1A647B0A">
      <w:pPr>
        <w:spacing w:line="360" w:lineRule="auto"/>
        <w:textAlignment w:val="center"/>
        <w:rPr>
          <w:color w:val="000000"/>
        </w:rPr>
      </w:pPr>
      <w:r>
        <w:rPr>
          <w:color w:val="2E75B6"/>
        </w:rPr>
        <w:t>【解析】</w:t>
      </w:r>
    </w:p>
    <w:p w14:paraId="6800E470">
      <w:pPr>
        <w:spacing w:line="360" w:lineRule="auto"/>
        <w:jc w:val="left"/>
        <w:textAlignment w:val="center"/>
        <w:rPr>
          <w:color w:val="000000"/>
        </w:rPr>
      </w:pPr>
      <w:r>
        <w:rPr>
          <w:color w:val="000000"/>
        </w:rPr>
        <w:t>【分析】</w:t>
      </w:r>
      <w:r>
        <w:rPr>
          <w:rFonts w:ascii="宋体" w:hAnsi="宋体" w:eastAsia="宋体" w:cs="宋体"/>
          <w:color w:val="000000"/>
        </w:rPr>
        <w:t>本题主要考查了倒数、相反数、绝对值的定义，解一元一次方程，解题的关键是根据相反数和倒数的定义建立方程；</w:t>
      </w:r>
    </w:p>
    <w:p w14:paraId="7E1C5D6D">
      <w:pPr>
        <w:spacing w:line="360" w:lineRule="auto"/>
        <w:jc w:val="left"/>
        <w:textAlignment w:val="center"/>
        <w:rPr>
          <w:color w:val="000000"/>
        </w:rPr>
      </w:pPr>
      <w:r>
        <w:rPr>
          <w:rFonts w:ascii="宋体" w:hAnsi="宋体" w:eastAsia="宋体" w:cs="宋体"/>
          <w:color w:val="000000"/>
        </w:rPr>
        <w:t>先根据相反数和倒数的定义，逐步推出</w:t>
      </w:r>
      <w:r>
        <w:object>
          <v:shape id="_x0000_i114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13" o:title="eqId73b5a9de8a72dda70e3eefeb0a408ffd"/>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的值，再解方程，最后计算绝对值．</w:t>
      </w:r>
    </w:p>
    <w:p w14:paraId="60D564F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6"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215" o:title="eqId8d1a50ed6c07aa8af060bbf5b80946fd"/>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的相反数是</w:t>
      </w:r>
      <w:r>
        <w:object>
          <v:shape id="_x0000_i1147"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23" o:title="eqIde53392fc7457cd1802cd59fbf29bf0e6"/>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23" o:title="eqIde53392fc7457cd1802cd59fbf29bf0e6"/>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的倒数是</w:t>
      </w:r>
      <w:r>
        <w:object>
          <v:shape id="_x0000_i114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26" o:title="eqId3de34c34529c9725beacee13db7b4e42"/>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w:t>
      </w:r>
    </w:p>
    <w:p w14:paraId="78E091F4">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31.3pt;width:51.95pt;" o:ole="t" filled="f" o:preferrelative="t" stroked="f" coordsize="21600,21600">
            <v:path/>
            <v:fill on="f" focussize="0,0"/>
            <v:stroke on="f" joinstyle="miter"/>
            <v:imagedata r:id="rId228" o:title="eqId8734742818aa104a0c7db54c6ab5a576"/>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w:t>
      </w:r>
    </w:p>
    <w:p w14:paraId="0EB3E912">
      <w:pPr>
        <w:spacing w:line="360" w:lineRule="auto"/>
        <w:jc w:val="left"/>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31.1pt;width:42.05pt;" o:ole="t" filled="f" o:preferrelative="t" stroked="f" coordsize="21600,21600">
            <v:path/>
            <v:fill on="f" focussize="0,0"/>
            <v:stroke on="f" joinstyle="miter"/>
            <v:imagedata r:id="rId230" o:title="eqIdd28dbe1066ee7b6a9ab1b344cf93f8f6"/>
            <o:lock v:ext="edit" aspectratio="t"/>
            <w10:wrap type="none"/>
            <w10:anchorlock/>
          </v:shape>
          <o:OLEObject Type="Embed" ProgID="Equation.DSMT4" ShapeID="_x0000_i1151" DrawAspect="Content" ObjectID="_1468075851" r:id="rId229">
            <o:LockedField>false</o:LockedField>
          </o:OLEObject>
        </w:object>
      </w:r>
    </w:p>
    <w:p w14:paraId="54257E19">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232" o:title="eqId6c36fc8ef17dbc89b95b3392384745b6"/>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w:t>
      </w:r>
    </w:p>
    <w:p w14:paraId="53DC1005">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219" o:title="eqIddff7624616068f0283f8831f562be614"/>
            <o:lock v:ext="edit" aspectratio="t"/>
            <w10:wrap type="none"/>
            <w10:anchorlock/>
          </v:shape>
          <o:OLEObject Type="Embed" ProgID="Equation.DSMT4" ShapeID="_x0000_i1153" DrawAspect="Content" ObjectID="_1468075853" r:id="rId233">
            <o:LockedField>false</o:LockedField>
          </o:OLEObject>
        </w:object>
      </w:r>
      <w:r>
        <w:rPr>
          <w:rFonts w:ascii="宋体" w:hAnsi="宋体" w:eastAsia="宋体" w:cs="宋体"/>
          <w:color w:val="000000"/>
        </w:rPr>
        <w:t>．</w:t>
      </w:r>
    </w:p>
    <w:p w14:paraId="5FDA695E">
      <w:pPr>
        <w:spacing w:line="360" w:lineRule="auto"/>
        <w:jc w:val="left"/>
        <w:textAlignment w:val="center"/>
        <w:rPr>
          <w:color w:val="000000"/>
        </w:rPr>
      </w:pPr>
      <w:r>
        <w:rPr>
          <w:color w:val="000000"/>
        </w:rPr>
        <w:t xml:space="preserve">15. </w:t>
      </w:r>
      <w:r>
        <w:rPr>
          <w:rFonts w:ascii="宋体" w:hAnsi="宋体" w:eastAsia="宋体" w:cs="宋体"/>
          <w:color w:val="000000"/>
        </w:rPr>
        <w:t>一根</w:t>
      </w:r>
      <w:r>
        <w:rPr>
          <w:rFonts w:ascii="Times New Roman" w:hAnsi="Times New Roman" w:eastAsia="Times New Roman" w:cs="Times New Roman"/>
          <w:color w:val="000000"/>
        </w:rPr>
        <w:t>1</w:t>
      </w:r>
      <w:r>
        <w:rPr>
          <w:rFonts w:ascii="宋体" w:hAnsi="宋体" w:eastAsia="宋体" w:cs="宋体"/>
          <w:color w:val="000000"/>
        </w:rPr>
        <w:t>米长的木棒，第</w:t>
      </w:r>
      <w:r>
        <w:rPr>
          <w:rFonts w:ascii="Times New Roman" w:hAnsi="Times New Roman" w:eastAsia="Times New Roman" w:cs="Times New Roman"/>
          <w:color w:val="000000"/>
        </w:rPr>
        <w:t>1</w:t>
      </w:r>
      <w:r>
        <w:rPr>
          <w:rFonts w:ascii="宋体" w:hAnsi="宋体" w:eastAsia="宋体" w:cs="宋体"/>
          <w:color w:val="000000"/>
        </w:rPr>
        <w:t>次截去一半，第二次截去剩下部分的一半，如此截下去，第</w:t>
      </w:r>
      <w:r>
        <w:rPr>
          <w:rFonts w:ascii="Times New Roman" w:hAnsi="Times New Roman" w:eastAsia="Times New Roman" w:cs="Times New Roman"/>
          <w:color w:val="000000"/>
        </w:rPr>
        <w:t>8</w:t>
      </w:r>
      <w:r>
        <w:rPr>
          <w:rFonts w:ascii="宋体" w:hAnsi="宋体" w:eastAsia="宋体" w:cs="宋体"/>
          <w:color w:val="000000"/>
        </w:rPr>
        <w:t>次后剩下的木棒的长度是</w:t>
      </w:r>
      <w:r>
        <w:rPr>
          <w:color w:val="000000"/>
        </w:rPr>
        <w:t>_______</w:t>
      </w:r>
      <w:r>
        <w:rPr>
          <w:rFonts w:ascii="宋体" w:hAnsi="宋体" w:eastAsia="宋体" w:cs="宋体"/>
          <w:color w:val="000000"/>
        </w:rPr>
        <w:t>．</w:t>
      </w:r>
    </w:p>
    <w:p w14:paraId="1C9B5D72">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35" o:title="eqIde224c7167d0275a7683d7a99d276f4b6"/>
            <o:lock v:ext="edit" aspectratio="t"/>
            <w10:wrap type="none"/>
            <w10:anchorlock/>
          </v:shape>
          <o:OLEObject Type="Embed" ProgID="Equation.DSMT4" ShapeID="_x0000_i1154" DrawAspect="Content" ObjectID="_1468075854" r:id="rId234">
            <o:LockedField>false</o:LockedField>
          </o:OLEObject>
        </w:object>
      </w:r>
    </w:p>
    <w:p w14:paraId="2ABBE373">
      <w:pPr>
        <w:spacing w:line="360" w:lineRule="auto"/>
        <w:textAlignment w:val="center"/>
        <w:rPr>
          <w:color w:val="000000"/>
        </w:rPr>
      </w:pPr>
      <w:r>
        <w:rPr>
          <w:color w:val="2E75B6"/>
        </w:rPr>
        <w:t>【解析】</w:t>
      </w:r>
    </w:p>
    <w:p w14:paraId="26D30DD5">
      <w:pPr>
        <w:spacing w:line="360" w:lineRule="auto"/>
        <w:jc w:val="left"/>
        <w:textAlignment w:val="center"/>
        <w:rPr>
          <w:color w:val="000000"/>
        </w:rPr>
      </w:pPr>
      <w:r>
        <w:rPr>
          <w:color w:val="000000"/>
        </w:rPr>
        <w:t>【分析】</w:t>
      </w:r>
      <w:r>
        <w:rPr>
          <w:rFonts w:ascii="宋体" w:hAnsi="宋体" w:eastAsia="宋体" w:cs="宋体"/>
          <w:color w:val="000000"/>
        </w:rPr>
        <w:t>本题主要考查了数字类的规律探索，先计算出前四次截完后剩下的长度，进而得到规律第</w:t>
      </w:r>
      <w:r>
        <w:rPr>
          <w:rFonts w:ascii="Times New Roman" w:hAnsi="Times New Roman" w:eastAsia="Times New Roman" w:cs="Times New Roman"/>
          <w:i/>
          <w:color w:val="000000"/>
        </w:rPr>
        <w:t>n</w:t>
      </w:r>
      <w:r>
        <w:rPr>
          <w:rFonts w:ascii="宋体" w:hAnsi="宋体" w:eastAsia="宋体" w:cs="宋体"/>
          <w:color w:val="000000"/>
        </w:rPr>
        <w:t>次截完后剩下</w:t>
      </w:r>
      <w:r>
        <w:object>
          <v:shape id="_x0000_i1155" o:spt="75" alt="学科网(www.zxxk.com)--教育资源门户，提供试卷、教案、课件、论文、素材以及各类教学资源下载，还有大量而丰富的教学相关资讯！" type="#_x0000_t75" style="height:37pt;width:27pt;" o:ole="t" filled="f" o:preferrelative="t" stroked="f" coordsize="21600,21600">
            <v:path/>
            <v:fill on="f" focussize="0,0"/>
            <v:stroke on="f" joinstyle="miter"/>
            <v:imagedata r:id="rId237" o:title="eqIdc74229368719c8580a45ddccf4cfa3c8"/>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米，再代入</w:t>
      </w:r>
      <w:r>
        <w:object>
          <v:shape id="_x0000_i115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39" o:title="eqId08ec5d76db9bd05547932966c9913dc2"/>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求解即可．</w:t>
      </w:r>
    </w:p>
    <w:p w14:paraId="018B9A51">
      <w:pPr>
        <w:spacing w:line="360" w:lineRule="auto"/>
        <w:jc w:val="left"/>
        <w:textAlignment w:val="center"/>
        <w:rPr>
          <w:color w:val="000000"/>
        </w:rPr>
      </w:pPr>
      <w:r>
        <w:rPr>
          <w:color w:val="000000"/>
        </w:rPr>
        <w:t>【详解】</w:t>
      </w:r>
      <w:r>
        <w:rPr>
          <w:rFonts w:ascii="宋体" w:hAnsi="宋体" w:eastAsia="宋体" w:cs="宋体"/>
          <w:color w:val="000000"/>
        </w:rPr>
        <w:t>解：第一次截完后剩下</w:t>
      </w:r>
      <w:r>
        <w:object>
          <v:shape id="_x0000_i115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41" o:title="eqIdeb1ab22d5de7e8d5af25278abcd518ce"/>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米，</w:t>
      </w:r>
    </w:p>
    <w:p w14:paraId="51770C95">
      <w:pPr>
        <w:spacing w:line="360" w:lineRule="auto"/>
        <w:jc w:val="left"/>
        <w:textAlignment w:val="center"/>
        <w:rPr>
          <w:color w:val="000000"/>
        </w:rPr>
      </w:pPr>
      <w:r>
        <w:rPr>
          <w:rFonts w:ascii="宋体" w:hAnsi="宋体" w:eastAsia="宋体" w:cs="宋体"/>
          <w:color w:val="000000"/>
        </w:rPr>
        <w:t>第二次截完后剩下</w:t>
      </w:r>
      <w:r>
        <w:object>
          <v:shape id="_x0000_i1158" o:spt="75" alt="学科网(www.zxxk.com)--教育资源门户，提供试卷、教案、课件、论文、素材以及各类教学资源下载，还有大量而丰富的教学相关资讯！" type="#_x0000_t75" style="height:37.05pt;width:63.95pt;" o:ole="t" filled="f" o:preferrelative="t" stroked="f" coordsize="21600,21600">
            <v:path/>
            <v:fill on="f" focussize="0,0"/>
            <v:stroke on="f" joinstyle="miter"/>
            <v:imagedata r:id="rId243" o:title="eqIdd031f64e62c139e1dbcfe34897a85698"/>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米，</w:t>
      </w:r>
    </w:p>
    <w:p w14:paraId="441E68FB">
      <w:pPr>
        <w:spacing w:line="360" w:lineRule="auto"/>
        <w:jc w:val="left"/>
        <w:textAlignment w:val="center"/>
        <w:rPr>
          <w:color w:val="000000"/>
        </w:rPr>
      </w:pPr>
      <w:r>
        <w:rPr>
          <w:rFonts w:ascii="宋体" w:hAnsi="宋体" w:eastAsia="宋体" w:cs="宋体"/>
          <w:color w:val="000000"/>
        </w:rPr>
        <w:t>第三次截完后剩下</w:t>
      </w:r>
      <w:r>
        <w:object>
          <v:shape id="_x0000_i1159" o:spt="75" alt="学科网(www.zxxk.com)--教育资源门户，提供试卷、教案、课件、论文、素材以及各类教学资源下载，还有大量而丰富的教学相关资讯！" type="#_x0000_t75" style="height:36pt;width:82.2pt;" o:ole="t" filled="f" o:preferrelative="t" stroked="f" coordsize="21600,21600">
            <v:path/>
            <v:fill on="f" focussize="0,0"/>
            <v:stroke on="f" joinstyle="miter"/>
            <v:imagedata r:id="rId245" o:title="eqId2946f9f8b5879f64038f14d63b2de288"/>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米，</w:t>
      </w:r>
    </w:p>
    <w:p w14:paraId="18729451">
      <w:pPr>
        <w:spacing w:line="360" w:lineRule="auto"/>
        <w:jc w:val="left"/>
        <w:textAlignment w:val="center"/>
        <w:rPr>
          <w:color w:val="000000"/>
        </w:rPr>
      </w:pPr>
      <w:r>
        <w:rPr>
          <w:rFonts w:ascii="宋体" w:hAnsi="宋体" w:eastAsia="宋体" w:cs="宋体"/>
          <w:color w:val="000000"/>
        </w:rPr>
        <w:t>第四次截完后剩下</w:t>
      </w:r>
      <w:r>
        <w:object>
          <v:shape id="_x0000_i1160" o:spt="75" alt="学科网(www.zxxk.com)--教育资源门户，提供试卷、教案、课件、论文、素材以及各类教学资源下载，还有大量而丰富的教学相关资讯！" type="#_x0000_t75" style="height:36pt;width:82.2pt;" o:ole="t" filled="f" o:preferrelative="t" stroked="f" coordsize="21600,21600">
            <v:path/>
            <v:fill on="f" focussize="0,0"/>
            <v:stroke on="f" joinstyle="miter"/>
            <v:imagedata r:id="rId247" o:title="eqId32b567325347c7eea58de34e5aea1033"/>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米，</w:t>
      </w:r>
    </w:p>
    <w:p w14:paraId="19A3CCF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p>
    <w:p w14:paraId="55F7D993">
      <w:pPr>
        <w:spacing w:line="360" w:lineRule="auto"/>
        <w:jc w:val="left"/>
        <w:textAlignment w:val="center"/>
        <w:rPr>
          <w:color w:val="000000"/>
        </w:rPr>
      </w:pPr>
      <w:r>
        <w:rPr>
          <w:rFonts w:ascii="宋体" w:hAnsi="宋体" w:eastAsia="宋体" w:cs="宋体"/>
          <w:color w:val="000000"/>
        </w:rPr>
        <w:t>以此类推，第</w:t>
      </w:r>
      <w:r>
        <w:rPr>
          <w:rFonts w:ascii="Times New Roman" w:hAnsi="Times New Roman" w:eastAsia="Times New Roman" w:cs="Times New Roman"/>
          <w:i/>
          <w:color w:val="000000"/>
        </w:rPr>
        <w:t>n</w:t>
      </w:r>
      <w:r>
        <w:rPr>
          <w:rFonts w:ascii="宋体" w:hAnsi="宋体" w:eastAsia="宋体" w:cs="宋体"/>
          <w:color w:val="000000"/>
        </w:rPr>
        <w:t>次截完后剩下</w:t>
      </w:r>
      <w:r>
        <w:object>
          <v:shape id="_x0000_i1161" o:spt="75" alt="学科网(www.zxxk.com)--教育资源门户，提供试卷、教案、课件、论文、素材以及各类教学资源下载，还有大量而丰富的教学相关资讯！" type="#_x0000_t75" style="height:37pt;width:27pt;" o:ole="t" filled="f" o:preferrelative="t" stroked="f" coordsize="21600,21600">
            <v:path/>
            <v:fill on="f" focussize="0,0"/>
            <v:stroke on="f" joinstyle="miter"/>
            <v:imagedata r:id="rId237" o:title="eqIdc74229368719c8580a45ddccf4cfa3c8"/>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米，</w:t>
      </w:r>
    </w:p>
    <w:p w14:paraId="5E97436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8</w:t>
      </w:r>
      <w:r>
        <w:rPr>
          <w:rFonts w:ascii="宋体" w:hAnsi="宋体" w:eastAsia="宋体" w:cs="宋体"/>
          <w:color w:val="000000"/>
        </w:rPr>
        <w:t>次后剩下的木棒的长度为：</w:t>
      </w:r>
      <w:r>
        <w:object>
          <v:shape id="_x0000_i1162" o:spt="75" alt="学科网(www.zxxk.com)--教育资源门户，提供试卷、教案、课件、论文、素材以及各类教学资源下载，还有大量而丰富的教学相关资讯！" type="#_x0000_t75" style="height:36.75pt;width:60pt;" o:ole="t" filled="f" o:preferrelative="t" stroked="f" coordsize="21600,21600">
            <v:path/>
            <v:fill on="f" focussize="0,0"/>
            <v:stroke on="f" joinstyle="miter"/>
            <v:imagedata r:id="rId250" o:title="eqIdd3cc1d573fe9cc0d8ede8125d53c09d1"/>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米．</w:t>
      </w:r>
    </w:p>
    <w:p w14:paraId="5E266F49">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35" o:title="eqIde224c7167d0275a7683d7a99d276f4b6"/>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w:t>
      </w:r>
    </w:p>
    <w:p w14:paraId="3BD69A85">
      <w:pPr>
        <w:spacing w:line="360" w:lineRule="auto"/>
        <w:jc w:val="left"/>
        <w:textAlignment w:val="center"/>
        <w:rPr>
          <w:color w:val="000000"/>
        </w:rPr>
      </w:pPr>
      <w:r>
        <w:rPr>
          <w:color w:val="000000"/>
        </w:rPr>
        <w:t xml:space="preserve">16. </w:t>
      </w:r>
      <w:r>
        <w:rPr>
          <w:rFonts w:ascii="宋体" w:hAnsi="宋体" w:eastAsia="宋体" w:cs="宋体"/>
          <w:color w:val="000000"/>
        </w:rPr>
        <w:t>如果最简分数</w:t>
      </w:r>
      <w:r>
        <w:object>
          <v:shape id="_x0000_i116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53" o:title="eqId39c458b2b31cae1427acaba539e0a51f"/>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是假分数，那么正整数</w:t>
      </w:r>
      <w:r>
        <w:rPr>
          <w:rFonts w:ascii="Times New Roman" w:hAnsi="Times New Roman" w:eastAsia="Times New Roman" w:cs="Times New Roman"/>
          <w:i/>
          <w:color w:val="000000"/>
        </w:rPr>
        <w:t>x</w:t>
      </w:r>
      <w:r>
        <w:rPr>
          <w:rFonts w:ascii="宋体" w:hAnsi="宋体" w:eastAsia="宋体" w:cs="宋体"/>
          <w:color w:val="000000"/>
        </w:rPr>
        <w:t>的所有可能取值为</w:t>
      </w:r>
      <w:r>
        <w:rPr>
          <w:color w:val="000000"/>
        </w:rPr>
        <w:t>______</w:t>
      </w:r>
      <w:r>
        <w:rPr>
          <w:rFonts w:ascii="宋体" w:hAnsi="宋体" w:eastAsia="宋体" w:cs="宋体"/>
          <w:color w:val="000000"/>
        </w:rPr>
        <w:t>．</w:t>
      </w:r>
    </w:p>
    <w:p w14:paraId="47464C8C">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3##3</w:t>
      </w:r>
      <w:r>
        <w:rPr>
          <w:rFonts w:ascii="宋体" w:hAnsi="宋体" w:eastAsia="宋体" w:cs="宋体"/>
          <w:color w:val="000000"/>
        </w:rPr>
        <w:t>或</w:t>
      </w:r>
      <w:r>
        <w:rPr>
          <w:rFonts w:ascii="Times New Roman" w:hAnsi="Times New Roman" w:eastAsia="Times New Roman" w:cs="Times New Roman"/>
          <w:color w:val="000000"/>
        </w:rPr>
        <w:t>2</w:t>
      </w:r>
    </w:p>
    <w:p w14:paraId="26A83FF5">
      <w:pPr>
        <w:spacing w:line="360" w:lineRule="auto"/>
        <w:textAlignment w:val="center"/>
        <w:rPr>
          <w:color w:val="000000"/>
        </w:rPr>
      </w:pPr>
      <w:r>
        <w:rPr>
          <w:color w:val="2E75B6"/>
        </w:rPr>
        <w:t>【解析】</w:t>
      </w:r>
    </w:p>
    <w:p w14:paraId="7EACBE32">
      <w:pPr>
        <w:spacing w:line="360" w:lineRule="auto"/>
        <w:jc w:val="left"/>
        <w:textAlignment w:val="center"/>
        <w:rPr>
          <w:color w:val="000000"/>
        </w:rPr>
      </w:pPr>
      <w:r>
        <w:rPr>
          <w:color w:val="000000"/>
        </w:rPr>
        <w:t>【分析】</w:t>
      </w:r>
      <w:r>
        <w:rPr>
          <w:rFonts w:ascii="宋体" w:hAnsi="宋体" w:eastAsia="宋体" w:cs="宋体"/>
          <w:color w:val="000000"/>
        </w:rPr>
        <w:t>根据题意可得</w:t>
      </w:r>
      <w:r>
        <w:object>
          <v:shape id="_x0000_i116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5" o:title="eqId9fad3e7b6dd98b4780b4358e74edf99e"/>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，然后根据</w:t>
      </w:r>
      <w:r>
        <w:rPr>
          <w:rFonts w:ascii="Times New Roman" w:hAnsi="Times New Roman" w:eastAsia="Times New Roman" w:cs="Times New Roman"/>
          <w:i/>
          <w:color w:val="000000"/>
        </w:rPr>
        <w:t>x</w:t>
      </w:r>
      <w:r>
        <w:rPr>
          <w:rFonts w:ascii="宋体" w:hAnsi="宋体" w:eastAsia="宋体" w:cs="宋体"/>
          <w:color w:val="000000"/>
        </w:rPr>
        <w:t>为正整数逐个求解即可．</w:t>
      </w:r>
    </w:p>
    <w:p w14:paraId="02D329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最简分数</w:t>
      </w:r>
      <w:r>
        <w:object>
          <v:shape id="_x0000_i116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53" o:title="eqId39c458b2b31cae1427acaba539e0a51f"/>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是假分数</w:t>
      </w:r>
    </w:p>
    <w:p w14:paraId="5EEA70FD">
      <w:pPr>
        <w:spacing w:line="360" w:lineRule="auto"/>
        <w:jc w:val="left"/>
        <w:textAlignment w:val="center"/>
        <w:rPr>
          <w:color w:val="000000"/>
        </w:rPr>
      </w:pPr>
      <w:r>
        <w:rPr>
          <w:rFonts w:ascii="Times New Roman" w:hAnsi="Times New Roman"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5" o:title="eqId9fad3e7b6dd98b4780b4358e74edf99e"/>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p>
    <w:p w14:paraId="2AF78B35">
      <w:pPr>
        <w:spacing w:line="360" w:lineRule="auto"/>
        <w:jc w:val="left"/>
        <w:textAlignment w:val="center"/>
        <w:rPr>
          <w:color w:val="000000"/>
        </w:rPr>
      </w:pPr>
      <w:r>
        <w:rPr>
          <w:rFonts w:ascii="宋体" w:hAnsi="宋体" w:eastAsia="宋体" w:cs="宋体"/>
          <w:color w:val="000000"/>
        </w:rPr>
        <w:t>当</w:t>
      </w:r>
      <w:r>
        <w:object>
          <v:shape id="_x0000_i1168"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259" o:title="eqIdb650820d7bed48ed67a2869ad8c65ff1"/>
            <o:lock v:ext="edit" aspectratio="t"/>
            <w10:wrap type="none"/>
            <w10:anchorlock/>
          </v:shape>
          <o:OLEObject Type="Embed" ProgID="Equation.DSMT4" ShapeID="_x0000_i1168" DrawAspect="Content" ObjectID="_1468075868" r:id="rId258">
            <o:LockedField>false</o:LockedField>
          </o:OLEObject>
        </w:object>
      </w:r>
      <w:r>
        <w:rPr>
          <w:rFonts w:ascii="宋体" w:hAnsi="宋体" w:eastAsia="宋体" w:cs="宋体"/>
          <w:color w:val="000000"/>
        </w:rPr>
        <w:t>时，</w:t>
      </w:r>
      <w:r>
        <w:object>
          <v:shape id="_x0000_i11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1" o:title="eqIdde96e81c7f2b55cf9f3d1ba14a91a26f"/>
            <o:lock v:ext="edit" aspectratio="t"/>
            <w10:wrap type="none"/>
            <w10:anchorlock/>
          </v:shape>
          <o:OLEObject Type="Embed" ProgID="Equation.DSMT4" ShapeID="_x0000_i1169" DrawAspect="Content" ObjectID="_1468075869" r:id="rId260">
            <o:LockedField>false</o:LockedField>
          </o:OLEObject>
        </w:object>
      </w:r>
      <w:r>
        <w:rPr>
          <w:rFonts w:ascii="宋体" w:hAnsi="宋体" w:eastAsia="宋体" w:cs="宋体"/>
          <w:color w:val="000000"/>
        </w:rPr>
        <w:t>，不符合题意；</w:t>
      </w:r>
    </w:p>
    <w:p w14:paraId="53BA01AA">
      <w:pPr>
        <w:spacing w:line="360" w:lineRule="auto"/>
        <w:jc w:val="left"/>
        <w:textAlignment w:val="center"/>
        <w:rPr>
          <w:color w:val="000000"/>
        </w:rPr>
      </w:pP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263" o:title="eqId3d599059e6b2c918ab15ee22611b6962"/>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时，</w:t>
      </w:r>
      <w:r>
        <w:object>
          <v:shape id="_x0000_i117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65" o:title="eqId2314e3fa7659e363812e382cabbc93b6"/>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，不符合题意；</w:t>
      </w:r>
    </w:p>
    <w:p w14:paraId="41E26FC8">
      <w:pPr>
        <w:spacing w:line="360" w:lineRule="auto"/>
        <w:jc w:val="left"/>
        <w:textAlignment w:val="center"/>
        <w:rPr>
          <w:color w:val="000000"/>
        </w:rPr>
      </w:pPr>
      <w:r>
        <w:rPr>
          <w:rFonts w:ascii="宋体" w:hAnsi="宋体" w:eastAsia="宋体" w:cs="宋体"/>
          <w:color w:val="000000"/>
        </w:rPr>
        <w:t>当</w:t>
      </w:r>
      <w:r>
        <w:object>
          <v:shape id="_x0000_i117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7" o:title="eqId707ea658f3a9359f5740d5aab48f7948"/>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时，</w:t>
      </w:r>
      <w:r>
        <w:object>
          <v:shape id="_x0000_i11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9" o:title="eqId5736f0dc0bfe47995c07917b4296a9fe"/>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，符合题意；</w:t>
      </w:r>
    </w:p>
    <w:p w14:paraId="3A2FF578">
      <w:pPr>
        <w:spacing w:line="360" w:lineRule="auto"/>
        <w:jc w:val="left"/>
        <w:textAlignment w:val="center"/>
        <w:rPr>
          <w:color w:val="000000"/>
        </w:rPr>
      </w:pPr>
      <w:r>
        <w:rPr>
          <w:rFonts w:ascii="宋体" w:hAnsi="宋体" w:eastAsia="宋体" w:cs="宋体"/>
          <w:color w:val="000000"/>
        </w:rPr>
        <w:t>当</w:t>
      </w:r>
      <w:r>
        <w:object>
          <v:shape id="_x0000_i117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71" o:title="eqIde55aa0a20848c37c1892c567b2315e04"/>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时，</w:t>
      </w:r>
      <w:r>
        <w:object>
          <v:shape id="_x0000_i117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3" o:title="eqIdc58111f4e171286487ec65c97a76caff"/>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，符合题意；</w:t>
      </w:r>
    </w:p>
    <w:p w14:paraId="719CF6D1">
      <w:pPr>
        <w:spacing w:line="360" w:lineRule="auto"/>
        <w:jc w:val="left"/>
        <w:textAlignment w:val="center"/>
        <w:rPr>
          <w:color w:val="000000"/>
        </w:rPr>
      </w:pPr>
      <w:r>
        <w:rPr>
          <w:rFonts w:ascii="宋体" w:hAnsi="宋体" w:eastAsia="宋体" w:cs="宋体"/>
          <w:color w:val="000000"/>
        </w:rPr>
        <w:t>当</w:t>
      </w:r>
      <w:r>
        <w:object>
          <v:shape id="_x0000_i117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75" o:title="eqId11b760c9b4e7c20265324b498b26cf43"/>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时，</w:t>
      </w:r>
      <w:r>
        <w:object>
          <v:shape id="_x0000_i11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7" o:title="eqId715c6cee0a5f6ac3799462d63b98b13e"/>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，不符合题意；</w:t>
      </w:r>
    </w:p>
    <w:p w14:paraId="0394A2A3">
      <w:pPr>
        <w:spacing w:line="360" w:lineRule="auto"/>
        <w:jc w:val="left"/>
        <w:textAlignment w:val="center"/>
        <w:rPr>
          <w:color w:val="000000"/>
        </w:rPr>
      </w:pPr>
      <w:r>
        <w:rPr>
          <w:rFonts w:ascii="宋体" w:hAnsi="宋体" w:eastAsia="宋体" w:cs="宋体"/>
          <w:color w:val="000000"/>
        </w:rPr>
        <w:t>综上所述，正整数</w:t>
      </w:r>
      <w:r>
        <w:rPr>
          <w:rFonts w:ascii="Times New Roman" w:hAnsi="Times New Roman" w:eastAsia="Times New Roman" w:cs="Times New Roman"/>
          <w:i/>
          <w:color w:val="000000"/>
        </w:rPr>
        <w:t>x</w:t>
      </w:r>
      <w:r>
        <w:rPr>
          <w:rFonts w:ascii="宋体" w:hAnsi="宋体" w:eastAsia="宋体" w:cs="宋体"/>
          <w:color w:val="000000"/>
        </w:rPr>
        <w:t>的所有可能取值为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1F3B0B4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77023EB2">
      <w:pPr>
        <w:spacing w:line="360" w:lineRule="auto"/>
        <w:jc w:val="left"/>
        <w:textAlignment w:val="center"/>
        <w:rPr>
          <w:color w:val="000000"/>
        </w:rPr>
      </w:pPr>
      <w:r>
        <w:rPr>
          <w:color w:val="000000"/>
        </w:rPr>
        <w:t>【点睛】</w:t>
      </w:r>
      <w:r>
        <w:rPr>
          <w:rFonts w:ascii="宋体" w:hAnsi="宋体" w:eastAsia="宋体" w:cs="宋体"/>
          <w:color w:val="000000"/>
        </w:rPr>
        <w:t>此题考查了最简分数的概念，解题的关键是熟练掌握最简分数的概念．不能继续化简的分数称为最简分数．</w:t>
      </w:r>
    </w:p>
    <w:p w14:paraId="77ACD7CF">
      <w:pPr>
        <w:spacing w:line="360" w:lineRule="auto"/>
        <w:jc w:val="left"/>
        <w:textAlignment w:val="center"/>
        <w:rPr>
          <w:color w:val="000000"/>
        </w:rPr>
      </w:pPr>
      <w:r>
        <w:rPr>
          <w:color w:val="000000"/>
        </w:rPr>
        <w:t xml:space="preserve">17. </w:t>
      </w:r>
      <w:r>
        <w:rPr>
          <w:rFonts w:ascii="宋体" w:hAnsi="宋体" w:eastAsia="宋体" w:cs="宋体"/>
          <w:color w:val="000000"/>
        </w:rPr>
        <w:t>我们规定新运算“</w:t>
      </w:r>
      <w:r>
        <w:object>
          <v:shape id="_x0000_i117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79" o:title="eqIdf5e7256d86c51406384a89d5b4102da5"/>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281" o:title="eqId785034519e96c399c62e5961d36304c8"/>
            <o:lock v:ext="edit" aspectratio="t"/>
            <w10:wrap type="none"/>
            <w10:anchorlock/>
          </v:shape>
          <o:OLEObject Type="Embed" ProgID="Equation.DSMT4" ShapeID="_x0000_i1179" DrawAspect="Content" ObjectID="_1468075879" r:id="rId280">
            <o:LockedField>false</o:LockedField>
          </o:OLEObject>
        </w:object>
      </w:r>
      <w:r>
        <w:rPr>
          <w:rFonts w:ascii="宋体" w:hAnsi="宋体" w:eastAsia="宋体" w:cs="宋体"/>
          <w:color w:val="000000"/>
        </w:rPr>
        <w:t>，例如：</w:t>
      </w:r>
      <w:r>
        <w:object>
          <v:shape id="_x0000_i1180"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283" o:title="eqIdca5b1e1e0de3ce56228d5c9516e9f74d"/>
            <o:lock v:ext="edit" aspectratio="t"/>
            <w10:wrap type="none"/>
            <w10:anchorlock/>
          </v:shape>
          <o:OLEObject Type="Embed" ProgID="Equation.DSMT4" ShapeID="_x0000_i1180" DrawAspect="Content" ObjectID="_1468075880" r:id="rId282">
            <o:LockedField>false</o:LockedField>
          </o:OLEObject>
        </w:object>
      </w:r>
      <w:r>
        <w:rPr>
          <w:rFonts w:ascii="宋体" w:hAnsi="宋体" w:eastAsia="宋体" w:cs="宋体"/>
          <w:color w:val="000000"/>
        </w:rPr>
        <w:t>，那么</w:t>
      </w:r>
      <w:r>
        <w:object>
          <v:shape id="_x0000_i1181"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85" o:title="eqId2e68cc6c4541dc9a5a2e4053050fc7de"/>
            <o:lock v:ext="edit" aspectratio="t"/>
            <w10:wrap type="none"/>
            <w10:anchorlock/>
          </v:shape>
          <o:OLEObject Type="Embed" ProgID="Equation.DSMT4" ShapeID="_x0000_i1181" DrawAspect="Content" ObjectID="_1468075881" r:id="rId284">
            <o:LockedField>false</o:LockedField>
          </o:OLEObject>
        </w:object>
      </w:r>
      <w:r>
        <w:rPr>
          <w:color w:val="000000"/>
        </w:rPr>
        <w:t>______</w:t>
      </w:r>
      <w:r>
        <w:rPr>
          <w:rFonts w:ascii="宋体" w:hAnsi="宋体" w:eastAsia="宋体" w:cs="宋体"/>
          <w:color w:val="000000"/>
        </w:rPr>
        <w:t>．</w:t>
      </w:r>
    </w:p>
    <w:p w14:paraId="58723AF3">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287" o:title="eqId0d41840af35e218a5639a2eff4d80b54"/>
            <o:lock v:ext="edit" aspectratio="t"/>
            <w10:wrap type="none"/>
            <w10:anchorlock/>
          </v:shape>
          <o:OLEObject Type="Embed" ProgID="Equation.DSMT4" ShapeID="_x0000_i1182" DrawAspect="Content" ObjectID="_1468075882" r:id="rId286">
            <o:LockedField>false</o:LockedField>
          </o:OLEObject>
        </w:object>
      </w:r>
      <w:r>
        <w:rPr>
          <w:color w:val="000000"/>
        </w:rPr>
        <w:t>##0.3</w:t>
      </w:r>
    </w:p>
    <w:p w14:paraId="5C176186">
      <w:pPr>
        <w:spacing w:line="360" w:lineRule="auto"/>
        <w:textAlignment w:val="center"/>
        <w:rPr>
          <w:color w:val="000000"/>
        </w:rPr>
      </w:pPr>
      <w:r>
        <w:rPr>
          <w:color w:val="2E75B6"/>
        </w:rPr>
        <w:t>【解析】</w:t>
      </w:r>
    </w:p>
    <w:p w14:paraId="59367CF7">
      <w:pPr>
        <w:spacing w:line="360" w:lineRule="auto"/>
        <w:jc w:val="left"/>
        <w:textAlignment w:val="center"/>
        <w:rPr>
          <w:color w:val="000000"/>
        </w:rPr>
      </w:pPr>
      <w:r>
        <w:rPr>
          <w:color w:val="000000"/>
        </w:rPr>
        <w:t>【分析】</w:t>
      </w:r>
      <w:r>
        <w:rPr>
          <w:rFonts w:ascii="宋体" w:hAnsi="宋体" w:eastAsia="宋体" w:cs="宋体"/>
          <w:color w:val="000000"/>
        </w:rPr>
        <w:t>根据新运算“</w:t>
      </w:r>
      <w:r>
        <w:object>
          <v:shape id="_x0000_i118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79" o:title="eqIdf5e7256d86c51406384a89d5b4102da5"/>
            <o:lock v:ext="edit" aspectratio="t"/>
            <w10:wrap type="none"/>
            <w10:anchorlock/>
          </v:shape>
          <o:OLEObject Type="Embed" ProgID="Equation.DSMT4" ShapeID="_x0000_i1183" DrawAspect="Content" ObjectID="_1468075883" r:id="rId288">
            <o:LockedField>false</o:LockedField>
          </o:OLEObject>
        </w:object>
      </w:r>
      <w:r>
        <w:rPr>
          <w:rFonts w:ascii="宋体" w:hAnsi="宋体" w:eastAsia="宋体" w:cs="宋体"/>
          <w:color w:val="000000"/>
        </w:rPr>
        <w:t>”的运算法则将</w:t>
      </w:r>
      <w:r>
        <w:object>
          <v:shape id="_x0000_i118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0" o:title="eqId8b2a698891d42c70b597f0da4f215f09"/>
            <o:lock v:ext="edit" aspectratio="t"/>
            <w10:wrap type="none"/>
            <w10:anchorlock/>
          </v:shape>
          <o:OLEObject Type="Embed" ProgID="Equation.DSMT4" ShapeID="_x0000_i1184" DrawAspect="Content" ObjectID="_1468075884" r:id="rId289">
            <o:LockedField>false</o:LockedField>
          </o:OLEObject>
        </w:object>
      </w:r>
      <w:r>
        <w:rPr>
          <w:rFonts w:ascii="宋体" w:hAnsi="宋体" w:eastAsia="宋体" w:cs="宋体"/>
          <w:color w:val="000000"/>
        </w:rPr>
        <w:t>和</w:t>
      </w:r>
      <w:r>
        <w:object>
          <v:shape id="_x0000_i118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2" o:title="eqId7c6c7567972273b4ba733b47bf9d5408"/>
            <o:lock v:ext="edit" aspectratio="t"/>
            <w10:wrap type="none"/>
            <w10:anchorlock/>
          </v:shape>
          <o:OLEObject Type="Embed" ProgID="Equation.DSMT4" ShapeID="_x0000_i1185" DrawAspect="Content" ObjectID="_1468075885" r:id="rId291">
            <o:LockedField>false</o:LockedField>
          </o:OLEObject>
        </w:object>
      </w:r>
      <w:r>
        <w:rPr>
          <w:rFonts w:ascii="宋体" w:hAnsi="宋体" w:eastAsia="宋体" w:cs="宋体"/>
          <w:color w:val="000000"/>
        </w:rPr>
        <w:t>代入列出算式求解即可．</w:t>
      </w:r>
    </w:p>
    <w:p w14:paraId="57CF9C2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281" o:title="eqId785034519e96c399c62e5961d36304c8"/>
            <o:lock v:ext="edit" aspectratio="t"/>
            <w10:wrap type="none"/>
            <w10:anchorlock/>
          </v:shape>
          <o:OLEObject Type="Embed" ProgID="Equation.DSMT4" ShapeID="_x0000_i1186" DrawAspect="Content" ObjectID="_1468075886" r:id="rId293">
            <o:LockedField>false</o:LockedField>
          </o:OLEObject>
        </w:object>
      </w:r>
    </w:p>
    <w:p w14:paraId="295276F3">
      <w:pPr>
        <w:spacing w:line="360" w:lineRule="auto"/>
        <w:jc w:val="left"/>
        <w:textAlignment w:val="center"/>
        <w:rPr>
          <w:color w:val="000000"/>
        </w:rPr>
      </w:pP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295" o:title="eqIdd4763dc23b83bcddda800130d6487a3b"/>
            <o:lock v:ext="edit" aspectratio="t"/>
            <w10:wrap type="none"/>
            <w10:anchorlock/>
          </v:shape>
          <o:OLEObject Type="Embed" ProgID="Equation.DSMT4" ShapeID="_x0000_i1187" DrawAspect="Content" ObjectID="_1468075887" r:id="rId294">
            <o:LockedField>false</o:LockedField>
          </o:OLEObject>
        </w:object>
      </w:r>
      <w:r>
        <w:rPr>
          <w:rFonts w:ascii="宋体" w:hAnsi="宋体" w:eastAsia="宋体" w:cs="宋体"/>
          <w:color w:val="000000"/>
        </w:rPr>
        <w:t>．</w:t>
      </w:r>
    </w:p>
    <w:p w14:paraId="5A3BDEF7">
      <w:pPr>
        <w:spacing w:line="360" w:lineRule="auto"/>
        <w:jc w:val="left"/>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287" o:title="eqId0d41840af35e218a5639a2eff4d80b54"/>
            <o:lock v:ext="edit" aspectratio="t"/>
            <w10:wrap type="none"/>
            <w10:anchorlock/>
          </v:shape>
          <o:OLEObject Type="Embed" ProgID="Equation.DSMT4" ShapeID="_x0000_i1188" DrawAspect="Content" ObjectID="_1468075888" r:id="rId296">
            <o:LockedField>false</o:LockedField>
          </o:OLEObject>
        </w:object>
      </w:r>
      <w:r>
        <w:rPr>
          <w:rFonts w:ascii="宋体" w:hAnsi="宋体" w:eastAsia="宋体" w:cs="宋体"/>
          <w:color w:val="000000"/>
        </w:rPr>
        <w:t>．</w:t>
      </w:r>
    </w:p>
    <w:p w14:paraId="7CC2A15E">
      <w:pPr>
        <w:spacing w:line="360" w:lineRule="auto"/>
        <w:jc w:val="left"/>
        <w:textAlignment w:val="center"/>
        <w:rPr>
          <w:color w:val="000000"/>
        </w:rPr>
      </w:pPr>
      <w:r>
        <w:rPr>
          <w:color w:val="000000"/>
        </w:rPr>
        <w:t>【点睛】</w:t>
      </w:r>
      <w:r>
        <w:rPr>
          <w:rFonts w:ascii="宋体" w:hAnsi="宋体" w:eastAsia="宋体" w:cs="宋体"/>
          <w:color w:val="000000"/>
        </w:rPr>
        <w:t>此题考查了分数的混合运算，解题的关键是熟练掌握分数的混合运算法则．</w:t>
      </w:r>
    </w:p>
    <w:p w14:paraId="6D4527EA">
      <w:pPr>
        <w:spacing w:line="360" w:lineRule="auto"/>
        <w:jc w:val="left"/>
        <w:textAlignment w:val="center"/>
        <w:rPr>
          <w:color w:val="000000"/>
        </w:rPr>
      </w:pPr>
      <w:r>
        <w:rPr>
          <w:color w:val="000000"/>
        </w:rPr>
        <w:t xml:space="preserve">18. </w:t>
      </w:r>
      <w:r>
        <w:rPr>
          <w:rFonts w:ascii="宋体" w:hAnsi="宋体" w:eastAsia="宋体" w:cs="宋体"/>
          <w:color w:val="000000"/>
        </w:rPr>
        <w:t>我们平常用的数是十进制数，如</w:t>
      </w:r>
      <w:r>
        <w:object>
          <v:shape id="_x0000_i1189" o:spt="75" alt="学科网(www.zxxk.com)--教育资源门户，提供试卷、教案、课件、论文、素材以及各类教学资源下载，还有大量而丰富的教学相关资讯！" type="#_x0000_t75" style="height:15.65pt;width:192.2pt;" o:ole="t" filled="f" o:preferrelative="t" stroked="f" coordsize="21600,21600">
            <v:path/>
            <v:fill on="f" focussize="0,0"/>
            <v:stroke on="f" joinstyle="miter"/>
            <v:imagedata r:id="rId298" o:title="eqId0d6e24dfce79254ea7efcc35c1c30330"/>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，表示十进制的数要用</w:t>
      </w:r>
      <w:r>
        <w:rPr>
          <w:rFonts w:ascii="Times New Roman" w:hAnsi="Times New Roman" w:eastAsia="Times New Roman" w:cs="Times New Roman"/>
          <w:color w:val="000000"/>
        </w:rPr>
        <w:t>10</w:t>
      </w:r>
      <w:r>
        <w:rPr>
          <w:rFonts w:ascii="宋体" w:hAnsi="宋体" w:eastAsia="宋体" w:cs="宋体"/>
          <w:color w:val="000000"/>
        </w:rPr>
        <w:t>个数码（又叫数字）：</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在电子数字计算机中用的是二进制，只要两个数码：</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．如二进制中</w:t>
      </w:r>
      <w:r>
        <w:object>
          <v:shape id="_x0000_i1190"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300" o:title="eqIde56cea0daf7b4bf72cba455bf1151163"/>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等于十进制的数</w:t>
      </w:r>
      <w:r>
        <w:rPr>
          <w:rFonts w:ascii="Times New Roman" w:hAnsi="Times New Roman" w:eastAsia="Times New Roman" w:cs="Times New Roman"/>
          <w:color w:val="000000"/>
        </w:rPr>
        <w:t>5</w: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5.75pt;width:207pt;" o:ole="t" filled="f" o:preferrelative="t" stroked="f" coordsize="21600,21600">
            <v:path/>
            <v:fill on="f" focussize="0,0"/>
            <v:stroke on="f" joinstyle="miter"/>
            <v:imagedata r:id="rId302" o:title="eqId7cfa0a8917c7170b297844fa9468c6a9"/>
            <o:lock v:ext="edit" aspectratio="t"/>
            <w10:wrap type="none"/>
            <w10:anchorlock/>
          </v:shape>
          <o:OLEObject Type="Embed" ProgID="Equation.DSMT4" ShapeID="_x0000_i1191" DrawAspect="Content" ObjectID="_1468075891" r:id="rId301">
            <o:LockedField>false</o:LockedField>
          </o:OLEObject>
        </w:object>
      </w:r>
      <w:r>
        <w:rPr>
          <w:rFonts w:ascii="宋体" w:hAnsi="宋体" w:eastAsia="宋体" w:cs="宋体"/>
          <w:color w:val="000000"/>
        </w:rPr>
        <w:t>等于十进制中的数</w:t>
      </w:r>
      <w:r>
        <w:rPr>
          <w:rFonts w:ascii="Times New Roman" w:hAnsi="Times New Roman" w:eastAsia="Times New Roman" w:cs="Times New Roman"/>
          <w:color w:val="000000"/>
        </w:rPr>
        <w:t>23</w:t>
      </w:r>
      <w:r>
        <w:rPr>
          <w:rFonts w:ascii="宋体" w:hAnsi="宋体" w:eastAsia="宋体" w:cs="宋体"/>
          <w:color w:val="000000"/>
        </w:rPr>
        <w:t>，那么二进制中的</w:t>
      </w:r>
      <w:r>
        <w:rPr>
          <w:rFonts w:ascii="Times New Roman" w:hAnsi="Times New Roman" w:eastAsia="Times New Roman" w:cs="Times New Roman"/>
          <w:color w:val="000000"/>
        </w:rPr>
        <w:t>1011</w:t>
      </w:r>
      <w:r>
        <w:rPr>
          <w:rFonts w:ascii="宋体" w:hAnsi="宋体" w:eastAsia="宋体" w:cs="宋体"/>
          <w:color w:val="000000"/>
        </w:rPr>
        <w:t>等于十进制的数</w:t>
      </w:r>
      <w:r>
        <w:rPr>
          <w:color w:val="000000"/>
        </w:rPr>
        <w:t>________________</w:t>
      </w:r>
      <w:r>
        <w:rPr>
          <w:rFonts w:ascii="宋体" w:hAnsi="宋体" w:eastAsia="宋体" w:cs="宋体"/>
          <w:color w:val="000000"/>
        </w:rPr>
        <w:t>．</w:t>
      </w:r>
    </w:p>
    <w:p w14:paraId="01C91345">
      <w:pPr>
        <w:spacing w:line="360" w:lineRule="auto"/>
        <w:textAlignment w:val="center"/>
        <w:rPr>
          <w:color w:val="000000"/>
        </w:rPr>
      </w:pPr>
      <w:r>
        <w:rPr>
          <w:color w:val="2E75B6"/>
        </w:rPr>
        <w:t>【答案】</w:t>
      </w:r>
      <w:r>
        <w:rPr>
          <w:rFonts w:ascii="Times New Roman" w:hAnsi="Times New Roman" w:eastAsia="Times New Roman" w:cs="Times New Roman"/>
          <w:color w:val="000000"/>
        </w:rPr>
        <w:t>11</w:t>
      </w:r>
    </w:p>
    <w:p w14:paraId="4E369A24">
      <w:pPr>
        <w:spacing w:line="360" w:lineRule="auto"/>
        <w:textAlignment w:val="center"/>
        <w:rPr>
          <w:color w:val="000000"/>
        </w:rPr>
      </w:pPr>
      <w:r>
        <w:rPr>
          <w:color w:val="2E75B6"/>
        </w:rPr>
        <w:t>【解析】</w:t>
      </w:r>
    </w:p>
    <w:p w14:paraId="06CA0465">
      <w:pPr>
        <w:spacing w:line="360" w:lineRule="auto"/>
        <w:jc w:val="left"/>
        <w:textAlignment w:val="center"/>
        <w:rPr>
          <w:color w:val="000000"/>
        </w:rPr>
      </w:pPr>
      <w:r>
        <w:rPr>
          <w:color w:val="000000"/>
        </w:rPr>
        <w:t>【分析】</w:t>
      </w:r>
      <w:r>
        <w:rPr>
          <w:rFonts w:ascii="宋体" w:hAnsi="宋体" w:eastAsia="宋体" w:cs="宋体"/>
          <w:color w:val="000000"/>
        </w:rPr>
        <w:t>本题考查了含乘方的有理数的混合运算，弄清题中的转换方法是解本题的关键．根据题意得出二进制与十进制的转换方法，计算即可得到结果．</w:t>
      </w:r>
    </w:p>
    <w:p w14:paraId="59EDCF62">
      <w:pPr>
        <w:spacing w:line="360" w:lineRule="auto"/>
        <w:jc w:val="left"/>
        <w:textAlignment w:val="center"/>
        <w:rPr>
          <w:color w:val="000000"/>
        </w:rPr>
      </w:pPr>
      <w:r>
        <w:rPr>
          <w:color w:val="000000"/>
        </w:rPr>
        <w:t>【详解】</w:t>
      </w:r>
      <w:r>
        <w:rPr>
          <w:rFonts w:ascii="宋体" w:hAnsi="宋体" w:eastAsia="宋体" w:cs="宋体"/>
          <w:color w:val="000000"/>
        </w:rPr>
        <w:t>解：二进制数</w:t>
      </w:r>
      <w:r>
        <w:rPr>
          <w:rFonts w:ascii="Times New Roman" w:hAnsi="Times New Roman" w:eastAsia="Times New Roman" w:cs="Times New Roman"/>
          <w:color w:val="000000"/>
        </w:rPr>
        <w:t>1011</w:t>
      </w:r>
      <w:r>
        <w:rPr>
          <w:rFonts w:ascii="宋体" w:hAnsi="宋体" w:eastAsia="宋体" w:cs="宋体"/>
          <w:color w:val="000000"/>
        </w:rPr>
        <w:t>等于十进制的数为</w:t>
      </w:r>
      <m:oMath>
        <m:r>
          <m:rPr/>
          <w:rPr>
            <w:rFonts w:ascii="Cambria Math" w:hAnsi="Cambria Math" w:eastAsia="宋体" w:cs="Cambria Math"/>
          </w:rPr>
          <m:t>1×</m:t>
        </m:r>
        <m:sSup>
          <m:sSupPr/>
          <m:e>
            <m:r>
              <m:rPr/>
              <w:rPr>
                <w:rFonts w:ascii="Cambria Math" w:hAnsi="Cambria Math" w:eastAsia="宋体" w:cs="Cambria Math"/>
              </w:rPr>
              <m:t>2</m:t>
            </m:r>
          </m:e>
          <m:sup>
            <m:r>
              <m:rPr/>
              <w:rPr>
                <w:rFonts w:ascii="Cambria Math" w:hAnsi="Cambria Math" w:eastAsia="宋体" w:cs="Cambria Math"/>
              </w:rPr>
              <m:t>3</m:t>
            </m:r>
          </m:sup>
        </m:sSup>
        <m:r>
          <m:rPr/>
          <w:rPr>
            <w:rFonts w:ascii="Cambria Math" w:hAnsi="Cambria Math" w:eastAsia="宋体" w:cs="Cambria Math"/>
          </w:rPr>
          <m:t>+0×</m:t>
        </m:r>
        <m:sSup>
          <m:sSupPr/>
          <m:e>
            <m:r>
              <m:rPr/>
              <w:rPr>
                <w:rFonts w:ascii="Cambria Math" w:hAnsi="Cambria Math" w:eastAsia="宋体" w:cs="Cambria Math"/>
              </w:rPr>
              <m:t>2</m:t>
            </m:r>
          </m:e>
          <m:sup>
            <m:r>
              <m:rPr/>
              <w:rPr>
                <w:rFonts w:ascii="Cambria Math" w:hAnsi="Cambria Math" w:eastAsia="宋体" w:cs="Cambria Math"/>
              </w:rPr>
              <m:t>2</m:t>
            </m:r>
          </m:sup>
        </m:sSup>
        <m:r>
          <m:rPr/>
          <w:rPr>
            <w:rFonts w:ascii="Cambria Math" w:hAnsi="Cambria Math" w:eastAsia="宋体" w:cs="Cambria Math"/>
          </w:rPr>
          <m:t>+1×</m:t>
        </m:r>
        <m:sSup>
          <m:sSupPr/>
          <m:e>
            <m:r>
              <m:rPr/>
              <w:rPr>
                <w:rFonts w:ascii="Cambria Math" w:hAnsi="Cambria Math" w:eastAsia="宋体" w:cs="Cambria Math"/>
              </w:rPr>
              <m:t>2</m:t>
            </m:r>
          </m:e>
          <m:sup>
            <m:r>
              <m:rPr/>
              <w:rPr>
                <w:rFonts w:ascii="Cambria Math" w:hAnsi="Cambria Math" w:eastAsia="宋体" w:cs="Cambria Math"/>
              </w:rPr>
              <m:t>1</m:t>
            </m:r>
          </m:sup>
        </m:sSup>
        <m:r>
          <m:rPr/>
          <w:rPr>
            <w:rFonts w:ascii="Cambria Math" w:hAnsi="Cambria Math" w:eastAsia="宋体" w:cs="Cambria Math"/>
          </w:rPr>
          <m:t>+1×</m:t>
        </m:r>
        <m:sSup>
          <m:sSupPr/>
          <m:e>
            <m:r>
              <m:rPr/>
              <w:rPr>
                <w:rFonts w:ascii="Cambria Math" w:hAnsi="Cambria Math" w:eastAsia="宋体" w:cs="Cambria Math"/>
              </w:rPr>
              <m:t>2</m:t>
            </m:r>
          </m:e>
          <m:sup>
            <m:r>
              <m:rPr/>
              <w:rPr>
                <w:rFonts w:ascii="Cambria Math" w:hAnsi="Cambria Math" w:eastAsia="宋体" w:cs="Cambria Math"/>
              </w:rPr>
              <m:t>0</m:t>
            </m:r>
          </m:sup>
        </m:sSup>
        <m:r>
          <m:rPr/>
          <w:rPr>
            <w:rFonts w:ascii="Cambria Math" w:hAnsi="Cambria Math" w:eastAsia="宋体" w:cs="Cambria Math"/>
          </w:rPr>
          <m:t>=11</m:t>
        </m:r>
      </m:oMath>
      <w:r>
        <w:rPr>
          <w:rFonts w:ascii="宋体" w:hAnsi="宋体" w:eastAsia="宋体" w:cs="宋体"/>
          <w:color w:val="000000"/>
        </w:rPr>
        <w:t>，</w:t>
      </w:r>
    </w:p>
    <w:p w14:paraId="0DF55C5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w:t>
      </w:r>
      <w:r>
        <w:rPr>
          <w:rFonts w:ascii="宋体" w:hAnsi="宋体" w:eastAsia="宋体" w:cs="宋体"/>
          <w:color w:val="000000"/>
        </w:rPr>
        <w:t>．</w:t>
      </w:r>
    </w:p>
    <w:p w14:paraId="60A84267">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D887321">
      <w:pPr>
        <w:spacing w:line="360" w:lineRule="auto"/>
        <w:jc w:val="left"/>
        <w:textAlignment w:val="center"/>
        <w:rPr>
          <w:color w:val="000000"/>
        </w:rPr>
      </w:pPr>
      <w:r>
        <w:rPr>
          <w:color w:val="000000"/>
        </w:rPr>
        <w:t xml:space="preserve">19. </w:t>
      </w:r>
      <w:r>
        <w:rPr>
          <w:rFonts w:ascii="宋体" w:hAnsi="宋体" w:eastAsia="宋体" w:cs="宋体"/>
          <w:color w:val="000000"/>
        </w:rPr>
        <w:t>在数轴上标出下列各数所对应的点，再用“＜”把它们连接起来．</w:t>
      </w:r>
    </w:p>
    <w:p w14:paraId="742B0D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object>
          <v:shape id="_x0000_i119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0" o:title="eqId8b2a698891d42c70b597f0da4f215f09"/>
            <o:lock v:ext="edit" aspectratio="t"/>
            <w10:wrap type="none"/>
            <w10:anchorlock/>
          </v:shape>
          <o:OLEObject Type="Embed" ProgID="Equation.DSMT4" ShapeID="_x0000_i1192" DrawAspect="Content" ObjectID="_1468075892" r:id="rId3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的相反数；（</w:t>
      </w:r>
      <w:r>
        <w:rPr>
          <w:rFonts w:ascii="Times New Roman" w:hAnsi="Times New Roman" w:eastAsia="Times New Roman" w:cs="Times New Roman"/>
          <w:color w:val="000000"/>
        </w:rPr>
        <w:t>4</w:t>
      </w:r>
      <w:r>
        <w:rPr>
          <w:rFonts w:ascii="宋体" w:hAnsi="宋体" w:eastAsia="宋体" w:cs="宋体"/>
          <w:color w:val="000000"/>
        </w:rPr>
        <w:t>）绝对值等于</w:t>
      </w:r>
      <w:r>
        <w:rPr>
          <w:rFonts w:ascii="Times New Roman" w:hAnsi="Times New Roman" w:eastAsia="Times New Roman" w:cs="Times New Roman"/>
          <w:color w:val="000000"/>
        </w:rPr>
        <w:t>1</w:t>
      </w:r>
      <w:r>
        <w:rPr>
          <w:rFonts w:ascii="宋体" w:hAnsi="宋体" w:eastAsia="宋体" w:cs="宋体"/>
          <w:color w:val="000000"/>
        </w:rPr>
        <w:t>的数．</w:t>
      </w:r>
    </w:p>
    <w:p w14:paraId="41EA6913">
      <w:pPr>
        <w:spacing w:line="360" w:lineRule="auto"/>
        <w:textAlignment w:val="center"/>
        <w:rPr>
          <w:color w:val="000000"/>
        </w:rPr>
      </w:pPr>
      <w:r>
        <w:rPr>
          <w:color w:val="2E75B6"/>
        </w:rPr>
        <w:t>【答案】</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1.1pt;width:19pt;" o:ole="t" filled="f" o:preferrelative="t" stroked="f" coordsize="21600,21600">
            <v:path/>
            <v:fill on="f" focussize="0,0"/>
            <v:stroke on="f" joinstyle="miter"/>
            <v:imagedata r:id="rId305" o:title="eqIdc0f32ccb3708e049df91604c943ac0d3"/>
            <o:lock v:ext="edit" aspectratio="t"/>
            <w10:wrap type="none"/>
            <w10:anchorlock/>
          </v:shape>
          <o:OLEObject Type="Embed" ProgID="Equation.DSMT4" ShapeID="_x0000_i1193" DrawAspect="Content" ObjectID="_1468075893" r:id="rId304">
            <o:LockedField>false</o:LockedField>
          </o:OLEObject>
        </w:object>
      </w:r>
    </w:p>
    <w:p w14:paraId="32ACC700">
      <w:pPr>
        <w:spacing w:line="360" w:lineRule="auto"/>
        <w:textAlignment w:val="center"/>
        <w:rPr>
          <w:color w:val="000000"/>
        </w:rPr>
      </w:pPr>
      <w:r>
        <w:rPr>
          <w:color w:val="2E75B6"/>
        </w:rPr>
        <w:t>【解析】</w:t>
      </w:r>
    </w:p>
    <w:p w14:paraId="44628633">
      <w:pPr>
        <w:spacing w:line="360" w:lineRule="auto"/>
        <w:jc w:val="left"/>
        <w:textAlignment w:val="center"/>
        <w:rPr>
          <w:color w:val="000000"/>
        </w:rPr>
      </w:pPr>
      <w:r>
        <w:rPr>
          <w:color w:val="000000"/>
        </w:rPr>
        <w:t>【分析】</w:t>
      </w:r>
      <w:r>
        <w:rPr>
          <w:rFonts w:ascii="宋体" w:hAnsi="宋体" w:eastAsia="宋体" w:cs="宋体"/>
          <w:color w:val="000000"/>
        </w:rPr>
        <w:t>先根据相反数和绝对值的意义得出题目中的数，再根据数轴特点标出各数，最后根据数轴上的点表示的数左边的比右边的小求解．</w:t>
      </w:r>
    </w:p>
    <w:p w14:paraId="39E38F3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w:t>
      </w:r>
      <w:r>
        <w:rPr>
          <w:rFonts w:ascii="宋体" w:hAnsi="宋体" w:eastAsia="宋体" w:cs="宋体"/>
          <w:color w:val="000000"/>
        </w:rPr>
        <w:t>的相反数是﹣</w:t>
      </w:r>
      <w:r>
        <w:rPr>
          <w:rFonts w:ascii="Times New Roman" w:hAnsi="Times New Roman" w:eastAsia="Times New Roman" w:cs="Times New Roman"/>
          <w:color w:val="000000"/>
        </w:rPr>
        <w:t>3</w:t>
      </w:r>
      <w:r>
        <w:rPr>
          <w:rFonts w:ascii="宋体" w:hAnsi="宋体" w:eastAsia="宋体" w:cs="宋体"/>
          <w:color w:val="000000"/>
        </w:rPr>
        <w:t>，绝对值等于</w:t>
      </w:r>
      <w:r>
        <w:rPr>
          <w:rFonts w:ascii="Times New Roman" w:hAnsi="Times New Roman" w:eastAsia="Times New Roman" w:cs="Times New Roman"/>
          <w:color w:val="000000"/>
        </w:rPr>
        <w:t>1</w:t>
      </w:r>
      <w:r>
        <w:rPr>
          <w:rFonts w:ascii="宋体" w:hAnsi="宋体" w:eastAsia="宋体" w:cs="宋体"/>
          <w:color w:val="000000"/>
        </w:rPr>
        <w:t>的数是</w:t>
      </w:r>
      <w:r>
        <w:rPr>
          <w:rFonts w:ascii="Times New Roman" w:hAnsi="Times New Roman" w:eastAsia="Times New Roman" w:cs="Times New Roman"/>
          <w:color w:val="000000"/>
        </w:rPr>
        <w:t>±1</w:t>
      </w:r>
      <w:r>
        <w:rPr>
          <w:rFonts w:ascii="宋体" w:hAnsi="宋体" w:eastAsia="宋体" w:cs="宋体"/>
          <w:color w:val="000000"/>
        </w:rPr>
        <w:t>，</w:t>
      </w:r>
    </w:p>
    <w:p w14:paraId="4634BC97">
      <w:pPr>
        <w:spacing w:line="360" w:lineRule="auto"/>
        <w:jc w:val="left"/>
        <w:textAlignment w:val="center"/>
        <w:rPr>
          <w:color w:val="000000"/>
        </w:rPr>
      </w:pPr>
      <w:r>
        <w:rPr>
          <w:rFonts w:ascii="宋体" w:hAnsi="宋体" w:eastAsia="宋体" w:cs="宋体"/>
          <w:color w:val="000000"/>
        </w:rPr>
        <w:t>在数轴上标出各数如图：</w:t>
      </w:r>
    </w:p>
    <w:p w14:paraId="5BB41457">
      <w:pPr>
        <w:spacing w:line="360" w:lineRule="auto"/>
        <w:jc w:val="left"/>
        <w:textAlignment w:val="center"/>
        <w:rPr>
          <w:color w:val="000000"/>
        </w:rPr>
      </w:pPr>
      <w:r>
        <w:rPr>
          <w:color w:val="000000"/>
        </w:rPr>
        <w:drawing>
          <wp:inline distT="0" distB="0" distL="114300" distR="114300">
            <wp:extent cx="3514725" cy="457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3514725" cy="457200"/>
                    </a:xfrm>
                    <a:prstGeom prst="rect">
                      <a:avLst/>
                    </a:prstGeom>
                  </pic:spPr>
                </pic:pic>
              </a:graphicData>
            </a:graphic>
          </wp:inline>
        </w:drawing>
      </w:r>
    </w:p>
    <w:p w14:paraId="59A5FAAB">
      <w:pPr>
        <w:spacing w:line="360" w:lineRule="auto"/>
        <w:jc w:val="left"/>
        <w:textAlignment w:val="center"/>
        <w:rPr>
          <w:color w:val="000000"/>
        </w:rPr>
      </w:pPr>
      <w:r>
        <w:rPr>
          <w:rFonts w:ascii="宋体" w:hAnsi="宋体" w:eastAsia="宋体" w:cs="宋体"/>
          <w:color w:val="000000"/>
        </w:rPr>
        <w:t>用</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把它们连接起来为：﹣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31.1pt;width:19pt;" o:ole="t" filled="f" o:preferrelative="t" stroked="f" coordsize="21600,21600">
            <v:path/>
            <v:fill on="f" focussize="0,0"/>
            <v:stroke on="f" joinstyle="miter"/>
            <v:imagedata r:id="rId305" o:title="eqIdc0f32ccb3708e049df91604c943ac0d3"/>
            <o:lock v:ext="edit" aspectratio="t"/>
            <w10:wrap type="none"/>
            <w10:anchorlock/>
          </v:shape>
          <o:OLEObject Type="Embed" ProgID="Equation.DSMT4" ShapeID="_x0000_i1194" DrawAspect="Content" ObjectID="_1468075894" r:id="rId307">
            <o:LockedField>false</o:LockedField>
          </o:OLEObject>
        </w:object>
      </w:r>
      <w:r>
        <w:rPr>
          <w:rFonts w:ascii="宋体" w:hAnsi="宋体" w:eastAsia="宋体" w:cs="宋体"/>
          <w:color w:val="000000"/>
        </w:rPr>
        <w:t>．</w:t>
      </w:r>
    </w:p>
    <w:p w14:paraId="75F6B025">
      <w:pPr>
        <w:spacing w:line="360" w:lineRule="auto"/>
        <w:jc w:val="left"/>
        <w:textAlignment w:val="center"/>
        <w:rPr>
          <w:color w:val="000000"/>
        </w:rPr>
      </w:pPr>
      <w:r>
        <w:rPr>
          <w:color w:val="000000"/>
        </w:rPr>
        <w:t>【点睛】</w:t>
      </w:r>
      <w:r>
        <w:rPr>
          <w:rFonts w:ascii="宋体" w:hAnsi="宋体" w:eastAsia="宋体" w:cs="宋体"/>
          <w:color w:val="000000"/>
        </w:rPr>
        <w:t>本题考查了相反数和绝对值的意义，利用数轴比较有理数大小，熟知数轴上的点表示的数右边的总比左边的大是解题的关键．</w:t>
      </w:r>
    </w:p>
    <w:p w14:paraId="6A354978">
      <w:pPr>
        <w:spacing w:line="360" w:lineRule="auto"/>
        <w:jc w:val="left"/>
        <w:textAlignment w:val="center"/>
        <w:rPr>
          <w:color w:val="000000"/>
        </w:rPr>
      </w:pPr>
      <w:r>
        <w:rPr>
          <w:color w:val="000000"/>
        </w:rPr>
        <w:t xml:space="preserve">20. </w:t>
      </w:r>
      <w:r>
        <w:rPr>
          <w:rFonts w:ascii="宋体" w:hAnsi="宋体" w:eastAsia="宋体" w:cs="宋体"/>
          <w:color w:val="000000"/>
        </w:rPr>
        <w:t>如果有理数</w:t>
      </w:r>
      <w:r>
        <w:object>
          <v:shape id="_x0000_i11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4" o:title="eqId0a6936d370d6a238a608ca56f87198de"/>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10" o:title="eqId2c94bb12cee76221e13f9ef955b0aab1"/>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12" o:title="eqId071a7e733d466949ac935b4b8ee8d183"/>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在数轴上的位置如图所示，求</w:t>
      </w:r>
      <w:r>
        <w:object>
          <v:shape id="_x0000_i1198"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314" o:title="eqIdba36577d3bfaf5e02638c8f01da0c519"/>
            <o:lock v:ext="edit" aspectratio="t"/>
            <w10:wrap type="none"/>
            <w10:anchorlock/>
          </v:shape>
          <o:OLEObject Type="Embed" ProgID="Equation.DSMT4" ShapeID="_x0000_i1198" DrawAspect="Content" ObjectID="_1468075898" r:id="rId313">
            <o:LockedField>false</o:LockedField>
          </o:OLEObject>
        </w:object>
      </w:r>
      <w:r>
        <w:rPr>
          <w:rFonts w:ascii="宋体" w:hAnsi="宋体" w:eastAsia="宋体" w:cs="宋体"/>
          <w:color w:val="000000"/>
        </w:rPr>
        <w:t>的值．</w:t>
      </w:r>
    </w:p>
    <w:p w14:paraId="5939B2A8">
      <w:pPr>
        <w:spacing w:line="360" w:lineRule="auto"/>
        <w:jc w:val="left"/>
        <w:textAlignment w:val="center"/>
        <w:rPr>
          <w:color w:val="000000"/>
        </w:rPr>
      </w:pPr>
      <w:r>
        <w:rPr>
          <w:color w:val="000000"/>
        </w:rPr>
        <w:drawing>
          <wp:inline distT="0" distB="0" distL="114300" distR="114300">
            <wp:extent cx="2409825" cy="209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2409825" cy="209550"/>
                    </a:xfrm>
                    <a:prstGeom prst="rect">
                      <a:avLst/>
                    </a:prstGeom>
                  </pic:spPr>
                </pic:pic>
              </a:graphicData>
            </a:graphic>
          </wp:inline>
        </w:drawing>
      </w:r>
    </w:p>
    <w:p w14:paraId="73CCE3D8">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7BE9A37">
      <w:pPr>
        <w:spacing w:line="360" w:lineRule="auto"/>
        <w:textAlignment w:val="center"/>
        <w:rPr>
          <w:color w:val="000000"/>
        </w:rPr>
      </w:pPr>
      <w:r>
        <w:rPr>
          <w:color w:val="2E75B6"/>
        </w:rPr>
        <w:t>【解析】</w:t>
      </w:r>
    </w:p>
    <w:p w14:paraId="1DC1546C">
      <w:pPr>
        <w:spacing w:line="360" w:lineRule="auto"/>
        <w:jc w:val="left"/>
        <w:textAlignment w:val="center"/>
        <w:rPr>
          <w:color w:val="000000"/>
        </w:rPr>
      </w:pPr>
      <w:r>
        <w:rPr>
          <w:color w:val="000000"/>
        </w:rPr>
        <w:t>【分析】</w:t>
      </w:r>
      <w:r>
        <w:rPr>
          <w:rFonts w:ascii="宋体" w:hAnsi="宋体" w:eastAsia="宋体" w:cs="宋体"/>
          <w:color w:val="000000"/>
        </w:rPr>
        <w:t>根据数轴上点的位置判断出绝对值里边式子的正负，利用绝对值的代数意义化简，去括号合并即可得到结果．</w:t>
      </w:r>
    </w:p>
    <w:p w14:paraId="34DF5C66">
      <w:pPr>
        <w:spacing w:line="360" w:lineRule="auto"/>
        <w:jc w:val="left"/>
        <w:textAlignment w:val="center"/>
        <w:rPr>
          <w:color w:val="000000"/>
        </w:rPr>
      </w:pPr>
      <w:r>
        <w:rPr>
          <w:color w:val="000000"/>
        </w:rPr>
        <w:t>【详解】</w:t>
      </w:r>
      <w:r>
        <w:rPr>
          <w:rFonts w:ascii="宋体" w:hAnsi="宋体" w:eastAsia="宋体" w:cs="宋体"/>
          <w:color w:val="000000"/>
        </w:rPr>
        <w:t>解：根据题意得：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p>
    <w:p w14:paraId="04346D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139A117">
      <w:pPr>
        <w:spacing w:line="360" w:lineRule="auto"/>
        <w:jc w:val="left"/>
        <w:textAlignment w:val="center"/>
        <w:rPr>
          <w:color w:val="000000"/>
        </w:rPr>
      </w:pPr>
      <w:r>
        <w:rPr>
          <w:rFonts w:ascii="宋体" w:hAnsi="宋体" w:eastAsia="宋体" w:cs="宋体"/>
          <w:color w:val="000000"/>
        </w:rPr>
        <w:t>则原式</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-1+</w:t>
      </w:r>
      <w:r>
        <w:rPr>
          <w:rFonts w:ascii="Times New Roman" w:hAnsi="Times New Roman" w:eastAsia="Times New Roman" w:cs="Times New Roman"/>
          <w:i/>
          <w:color w:val="000000"/>
        </w:rPr>
        <w:t>c</w:t>
      </w:r>
      <w:r>
        <w:rPr>
          <w:rFonts w:ascii="Times New Roman" w:hAnsi="Times New Roman" w:eastAsia="Times New Roman" w:cs="Times New Roman"/>
          <w:color w:val="000000"/>
        </w:rPr>
        <w:t>=-2</w:t>
      </w:r>
      <w:r>
        <w:rPr>
          <w:rFonts w:ascii="宋体" w:hAnsi="宋体" w:eastAsia="宋体" w:cs="宋体"/>
          <w:color w:val="000000"/>
        </w:rPr>
        <w:t>．</w:t>
      </w:r>
    </w:p>
    <w:p w14:paraId="6F90A2C5">
      <w:pPr>
        <w:spacing w:line="360" w:lineRule="auto"/>
        <w:jc w:val="left"/>
        <w:textAlignment w:val="center"/>
        <w:rPr>
          <w:color w:val="000000"/>
        </w:rPr>
      </w:pPr>
      <w:r>
        <w:rPr>
          <w:color w:val="000000"/>
        </w:rPr>
        <w:t>【点睛】</w:t>
      </w:r>
      <w:r>
        <w:rPr>
          <w:rFonts w:ascii="宋体" w:hAnsi="宋体" w:eastAsia="宋体" w:cs="宋体"/>
          <w:color w:val="000000"/>
        </w:rPr>
        <w:t>此题考查了整式的加减，数轴，以及绝对值，熟练掌握运算法则是解本题的关键．</w:t>
      </w:r>
    </w:p>
    <w:p w14:paraId="08974EA4">
      <w:pPr>
        <w:spacing w:line="360" w:lineRule="auto"/>
        <w:jc w:val="left"/>
        <w:textAlignment w:val="center"/>
        <w:rPr>
          <w:color w:val="000000"/>
        </w:rPr>
      </w:pPr>
      <w:r>
        <w:rPr>
          <w:color w:val="000000"/>
        </w:rPr>
        <w:t xml:space="preserve">21. </w:t>
      </w:r>
      <w:r>
        <w:rPr>
          <w:rFonts w:ascii="宋体" w:hAnsi="宋体" w:eastAsia="宋体" w:cs="宋体"/>
          <w:color w:val="000000"/>
        </w:rPr>
        <w:t>计算（能巧算的要巧算）</w:t>
      </w:r>
    </w:p>
    <w:p w14:paraId="6D78D448">
      <w:pPr>
        <w:spacing w:line="360" w:lineRule="auto"/>
        <w:jc w:val="left"/>
        <w:textAlignment w:val="center"/>
        <w:rPr>
          <w:color w:val="000000"/>
        </w:rPr>
      </w:pPr>
      <w:r>
        <w:rPr>
          <w:color w:val="000000"/>
        </w:rPr>
        <w:t>（1）</w:t>
      </w:r>
      <w:r>
        <w:rPr>
          <w:rFonts w:ascii="宋体" w:hAnsi="宋体" w:eastAsia="宋体" w:cs="宋体"/>
          <w:color w:val="000000"/>
        </w:rPr>
        <w:t>计算：</w:t>
      </w:r>
      <w:r>
        <w:object>
          <v:shape id="_x0000_i119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17" o:title="eqId21fb5b4d73af034bb80e6932f62db6cf"/>
            <o:lock v:ext="edit" aspectratio="t"/>
            <w10:wrap type="none"/>
            <w10:anchorlock/>
          </v:shape>
          <o:OLEObject Type="Embed" ProgID="Equation.DSMT4" ShapeID="_x0000_i1199" DrawAspect="Content" ObjectID="_1468075899" r:id="rId316">
            <o:LockedField>false</o:LockedField>
          </o:OLEObject>
        </w:object>
      </w:r>
    </w:p>
    <w:p w14:paraId="44D16662">
      <w:pPr>
        <w:spacing w:line="360" w:lineRule="auto"/>
        <w:jc w:val="left"/>
        <w:textAlignment w:val="center"/>
        <w:rPr>
          <w:color w:val="000000"/>
        </w:rPr>
      </w:pPr>
      <w:r>
        <w:rPr>
          <w:color w:val="000000"/>
        </w:rPr>
        <w:t>（2）</w:t>
      </w:r>
      <w:r>
        <w:rPr>
          <w:rFonts w:ascii="宋体" w:hAnsi="宋体" w:eastAsia="宋体" w:cs="宋体"/>
          <w:color w:val="000000"/>
        </w:rPr>
        <w:t>解方程：</w:t>
      </w:r>
      <w:r>
        <w:object>
          <v:shape id="_x0000_i1200" o:spt="75" alt="学科网(www.zxxk.com)--教育资源门户，提供试卷、教案、课件、论文、素材以及各类教学资源下载，还有大量而丰富的教学相关资讯！" type="#_x0000_t75" style="height:31.15pt;width:111.2pt;" o:ole="t" filled="f" o:preferrelative="t" stroked="f" coordsize="21600,21600">
            <v:path/>
            <v:fill on="f" focussize="0,0"/>
            <v:stroke on="f" joinstyle="miter"/>
            <v:imagedata r:id="rId319" o:title="eqId8de6faa5eddf7ea394907c6d8bc86a04"/>
            <o:lock v:ext="edit" aspectratio="t"/>
            <w10:wrap type="none"/>
            <w10:anchorlock/>
          </v:shape>
          <o:OLEObject Type="Embed" ProgID="Equation.DSMT4" ShapeID="_x0000_i1200" DrawAspect="Content" ObjectID="_1468075900" r:id="rId318">
            <o:LockedField>false</o:LockedField>
          </o:OLEObject>
        </w:object>
      </w:r>
      <w:r>
        <w:rPr>
          <w:rFonts w:ascii="Times New Roman" w:hAnsi="Times New Roman" w:eastAsia="Times New Roman" w:cs="Times New Roman"/>
          <w:color w:val="000000"/>
        </w:rPr>
        <w:t xml:space="preserve"> </w:t>
      </w:r>
    </w:p>
    <w:p w14:paraId="58BE39B2">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201" o:spt="75" alt="学科网(www.zxxk.com)--教育资源门户，提供试卷、教案、课件、论文、素材以及各类教学资源下载，还有大量而丰富的教学相关资讯！" type="#_x0000_t75" style="height:34.2pt;width:100.2pt;" o:ole="t" filled="f" o:preferrelative="t" stroked="f" coordsize="21600,21600">
            <v:path/>
            <v:fill on="f" focussize="0,0"/>
            <v:stroke on="f" joinstyle="miter"/>
            <v:imagedata r:id="rId321" o:title="eqId7327a95556d84ad246cec4cd81d9f866"/>
            <o:lock v:ext="edit" aspectratio="t"/>
            <w10:wrap type="none"/>
            <w10:anchorlock/>
          </v:shape>
          <o:OLEObject Type="Embed" ProgID="Equation.DSMT4" ShapeID="_x0000_i1201" DrawAspect="Content" ObjectID="_1468075901" r:id="rId320">
            <o:LockedField>false</o:LockedField>
          </o:OLEObject>
        </w:object>
      </w:r>
    </w:p>
    <w:p w14:paraId="4EA4020B">
      <w:pPr>
        <w:spacing w:line="360" w:lineRule="auto"/>
        <w:jc w:val="left"/>
        <w:textAlignment w:val="center"/>
        <w:rPr>
          <w:color w:val="000000"/>
        </w:rPr>
      </w:pPr>
      <w:r>
        <w:rPr>
          <w:color w:val="000000"/>
        </w:rPr>
        <w:t>（4）</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202" o:spt="75" alt="学科网(www.zxxk.com)--教育资源门户，提供试卷、教案、课件、论文、素材以及各类教学资源下载，还有大量而丰富的教学相关资讯！" type="#_x0000_t75" style="height:36.75pt;width:138pt;" o:ole="t" filled="f" o:preferrelative="t" stroked="f" coordsize="21600,21600">
            <v:path/>
            <v:fill on="f" focussize="0,0"/>
            <v:stroke on="f" joinstyle="miter"/>
            <v:imagedata r:id="rId323" o:title="eqId50f15ccdb56baa3082931158e1150672"/>
            <o:lock v:ext="edit" aspectratio="t"/>
            <w10:wrap type="none"/>
            <w10:anchorlock/>
          </v:shape>
          <o:OLEObject Type="Embed" ProgID="Equation.DSMT4" ShapeID="_x0000_i1202" DrawAspect="Content" ObjectID="_1468075902" r:id="rId322">
            <o:LockedField>false</o:LockedField>
          </o:OLEObject>
        </w:object>
      </w:r>
    </w:p>
    <w:p w14:paraId="7E2BD28F">
      <w:pPr>
        <w:spacing w:line="360" w:lineRule="auto"/>
        <w:jc w:val="left"/>
        <w:textAlignment w:val="center"/>
        <w:rPr>
          <w:color w:val="000000"/>
        </w:rPr>
      </w:pPr>
      <w:r>
        <w:rPr>
          <w:color w:val="000000"/>
        </w:rPr>
        <w:t>（5）</w:t>
      </w:r>
      <w:r>
        <w:rPr>
          <w:rFonts w:ascii="宋体" w:hAnsi="宋体" w:eastAsia="宋体" w:cs="宋体"/>
          <w:color w:val="000000"/>
        </w:rPr>
        <w:t>计算：</w:t>
      </w:r>
      <w:r>
        <w:object>
          <v:shape id="_x0000_i1203" o:spt="75" alt="学科网(www.zxxk.com)--教育资源门户，提供试卷、教案、课件、论文、素材以及各类教学资源下载，还有大量而丰富的教学相关资讯！" type="#_x0000_t75" style="height:31.1pt;width:135.8pt;" o:ole="t" filled="f" o:preferrelative="t" stroked="f" coordsize="21600,21600">
            <v:path/>
            <v:fill on="f" focussize="0,0"/>
            <v:stroke on="f" joinstyle="miter"/>
            <v:imagedata r:id="rId325" o:title="eqIddb5b87b243706567a61a5866c18811e5"/>
            <o:lock v:ext="edit" aspectratio="t"/>
            <w10:wrap type="none"/>
            <w10:anchorlock/>
          </v:shape>
          <o:OLEObject Type="Embed" ProgID="Equation.DSMT4" ShapeID="_x0000_i1203" DrawAspect="Content" ObjectID="_1468075903" r:id="rId324">
            <o:LockedField>false</o:LockedField>
          </o:OLEObject>
        </w:object>
      </w:r>
    </w:p>
    <w:p w14:paraId="79DDB20F">
      <w:pPr>
        <w:spacing w:line="360" w:lineRule="auto"/>
        <w:textAlignment w:val="center"/>
        <w:rPr>
          <w:color w:val="000000"/>
        </w:rPr>
      </w:pPr>
      <w:r>
        <w:rPr>
          <w:color w:val="2E75B6"/>
        </w:rPr>
        <w:t>【答案】</w:t>
      </w:r>
      <w:r>
        <w:rPr>
          <w:color w:val="000000"/>
        </w:rPr>
        <w:t>（1）</w:t>
      </w:r>
      <w:r>
        <w:object>
          <v:shape id="_x0000_i1204"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27" o:title="eqIdde44729ca9deb3e458d9ab7c4e86b7be"/>
            <o:lock v:ext="edit" aspectratio="t"/>
            <w10:wrap type="none"/>
            <w10:anchorlock/>
          </v:shape>
          <o:OLEObject Type="Embed" ProgID="Equation.DSMT4" ShapeID="_x0000_i1204" DrawAspect="Content" ObjectID="_1468075904" r:id="rId326">
            <o:LockedField>false</o:LockedField>
          </o:OLEObject>
        </w:object>
      </w:r>
      <w:r>
        <w:rPr>
          <w:color w:val="000000"/>
        </w:rPr>
        <w:t xml:space="preserve">    </w:t>
      </w:r>
    </w:p>
    <w:p w14:paraId="5106EEB0">
      <w:pPr>
        <w:spacing w:line="360" w:lineRule="auto"/>
        <w:textAlignment w:val="center"/>
        <w:rPr>
          <w:color w:val="000000"/>
        </w:rPr>
      </w:pPr>
      <w:r>
        <w:rPr>
          <w:color w:val="000000"/>
        </w:rPr>
        <w:t>（2）</w:t>
      </w:r>
      <w:r>
        <w:object>
          <v:shape id="_x0000_i120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29" o:title="eqIdb0922b96a3e26ff7a0abdde9380f05fd"/>
            <o:lock v:ext="edit" aspectratio="t"/>
            <w10:wrap type="none"/>
            <w10:anchorlock/>
          </v:shape>
          <o:OLEObject Type="Embed" ProgID="Equation.DSMT4" ShapeID="_x0000_i1205" DrawAspect="Content" ObjectID="_1468075905" r:id="rId328">
            <o:LockedField>false</o:LockedField>
          </o:OLEObject>
        </w:object>
      </w:r>
      <w:r>
        <w:rPr>
          <w:color w:val="000000"/>
        </w:rPr>
        <w:t xml:space="preserve">    </w:t>
      </w:r>
    </w:p>
    <w:p w14:paraId="10576A0A">
      <w:pPr>
        <w:spacing w:line="360" w:lineRule="auto"/>
        <w:textAlignment w:val="center"/>
        <w:rPr>
          <w:color w:val="000000"/>
        </w:rPr>
      </w:pPr>
      <w:r>
        <w:rPr>
          <w:color w:val="000000"/>
        </w:rPr>
        <w:t>（3）</w:t>
      </w:r>
      <w:r>
        <w:object>
          <v:shape id="_x0000_i120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1" o:title="eqIdcaa585b9257ed0798213a9ae9b87d291"/>
            <o:lock v:ext="edit" aspectratio="t"/>
            <w10:wrap type="none"/>
            <w10:anchorlock/>
          </v:shape>
          <o:OLEObject Type="Embed" ProgID="Equation.DSMT4" ShapeID="_x0000_i1206" DrawAspect="Content" ObjectID="_1468075906" r:id="rId330">
            <o:LockedField>false</o:LockedField>
          </o:OLEObject>
        </w:object>
      </w:r>
      <w:r>
        <w:rPr>
          <w:color w:val="000000"/>
        </w:rPr>
        <w:t xml:space="preserve">    </w:t>
      </w:r>
    </w:p>
    <w:p w14:paraId="6F59280E">
      <w:pPr>
        <w:spacing w:line="360" w:lineRule="auto"/>
        <w:textAlignment w:val="center"/>
        <w:rPr>
          <w:color w:val="000000"/>
        </w:rPr>
      </w:pPr>
      <w:r>
        <w:rPr>
          <w:color w:val="000000"/>
        </w:rPr>
        <w:t>（4）</w:t>
      </w:r>
      <w:r>
        <w:object>
          <v:shape id="_x0000_i1207"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333" o:title="eqId95e35f76e01c3979ae5987f7729f9856"/>
            <o:lock v:ext="edit" aspectratio="t"/>
            <w10:wrap type="none"/>
            <w10:anchorlock/>
          </v:shape>
          <o:OLEObject Type="Embed" ProgID="Equation.DSMT4" ShapeID="_x0000_i1207" DrawAspect="Content" ObjectID="_1468075907" r:id="rId332">
            <o:LockedField>false</o:LockedField>
          </o:OLEObject>
        </w:object>
      </w:r>
      <w:r>
        <w:rPr>
          <w:color w:val="000000"/>
        </w:rPr>
        <w:t xml:space="preserve">    </w:t>
      </w:r>
    </w:p>
    <w:p w14:paraId="25404A53">
      <w:pPr>
        <w:spacing w:line="360" w:lineRule="auto"/>
        <w:textAlignment w:val="center"/>
        <w:rPr>
          <w:color w:val="000000"/>
        </w:rPr>
      </w:pPr>
      <w:r>
        <w:rPr>
          <w:color w:val="000000"/>
        </w:rPr>
        <w:t>（5）</w:t>
      </w:r>
      <w:r>
        <w:object>
          <v:shape id="_x0000_i1208"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335" o:title="eqIdaf6ddf31b7d9225a4239883af72d153b"/>
            <o:lock v:ext="edit" aspectratio="t"/>
            <w10:wrap type="none"/>
            <w10:anchorlock/>
          </v:shape>
          <o:OLEObject Type="Embed" ProgID="Equation.DSMT4" ShapeID="_x0000_i1208" DrawAspect="Content" ObjectID="_1468075908" r:id="rId334">
            <o:LockedField>false</o:LockedField>
          </o:OLEObject>
        </w:object>
      </w:r>
    </w:p>
    <w:p w14:paraId="1F232C6F">
      <w:pPr>
        <w:spacing w:line="360" w:lineRule="auto"/>
        <w:textAlignment w:val="center"/>
        <w:rPr>
          <w:color w:val="000000"/>
        </w:rPr>
      </w:pPr>
      <w:r>
        <w:rPr>
          <w:color w:val="2E75B6"/>
        </w:rPr>
        <w:t>【解析】</w:t>
      </w:r>
    </w:p>
    <w:p w14:paraId="42FDF0FF">
      <w:pPr>
        <w:spacing w:line="360" w:lineRule="auto"/>
        <w:jc w:val="both"/>
        <w:textAlignment w:val="center"/>
        <w:rPr>
          <w:color w:val="000000"/>
        </w:rPr>
      </w:pPr>
      <w:r>
        <w:rPr>
          <w:color w:val="000000"/>
        </w:rPr>
        <w:t>【分析】</w:t>
      </w:r>
      <w:r>
        <w:rPr>
          <w:rFonts w:ascii="宋体" w:hAnsi="宋体" w:eastAsia="宋体" w:cs="宋体"/>
          <w:color w:val="000000"/>
        </w:rPr>
        <w:t>本题考查数的混合运算，解方程，乘法分配律，乘方，绝对值，掌握知识点是解题的关键．</w:t>
      </w:r>
    </w:p>
    <w:p w14:paraId="426ABB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）根据加减法法则进行计算即可；</w:t>
      </w:r>
    </w:p>
    <w:p w14:paraId="4AD0EDD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）根据解方程的步骤，逐步计算即可；</w:t>
      </w:r>
    </w:p>
    <w:p w14:paraId="0B514E5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）根据乘除法运算法则进行计算即可；</w:t>
      </w:r>
    </w:p>
    <w:p w14:paraId="242C22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）先算乘方与绝对值，再算乘除，最后算加减即可；</w:t>
      </w:r>
    </w:p>
    <w:p w14:paraId="5A1539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）根据乘法分配律进行计算即可．</w:t>
      </w:r>
    </w:p>
    <w:p w14:paraId="05F9C834">
      <w:pPr>
        <w:spacing w:line="360" w:lineRule="auto"/>
        <w:jc w:val="both"/>
        <w:textAlignment w:val="center"/>
        <w:rPr>
          <w:color w:val="000000"/>
        </w:rPr>
      </w:pPr>
      <w:r>
        <w:rPr>
          <w:color w:val="000000"/>
        </w:rPr>
        <w:t>【小问1详解】</w:t>
      </w:r>
    </w:p>
    <w:p w14:paraId="7699803B">
      <w:pPr>
        <w:spacing w:line="360" w:lineRule="auto"/>
        <w:jc w:val="left"/>
        <w:textAlignment w:val="center"/>
        <w:rPr>
          <w:color w:val="000000"/>
        </w:rPr>
      </w:pP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17" o:title="eqId21fb5b4d73af034bb80e6932f62db6cf"/>
            <o:lock v:ext="edit" aspectratio="t"/>
            <w10:wrap type="none"/>
            <w10:anchorlock/>
          </v:shape>
          <o:OLEObject Type="Embed" ProgID="Equation.DSMT4" ShapeID="_x0000_i1209" DrawAspect="Content" ObjectID="_1468075909" r:id="rId336">
            <o:LockedField>false</o:LockedField>
          </o:OLEObject>
        </w:object>
      </w:r>
    </w:p>
    <w:p w14:paraId="36DB0E23">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1.15pt;width:77.9pt;" o:ole="t" filled="f" o:preferrelative="t" stroked="f" coordsize="21600,21600">
            <v:path/>
            <v:fill on="f" focussize="0,0"/>
            <v:stroke on="f" joinstyle="miter"/>
            <v:imagedata r:id="rId338" o:title="eqIde79764c371085f823bf80e4ab8db2095"/>
            <o:lock v:ext="edit" aspectratio="t"/>
            <w10:wrap type="none"/>
            <w10:anchorlock/>
          </v:shape>
          <o:OLEObject Type="Embed" ProgID="Equation.DSMT4" ShapeID="_x0000_i1210" DrawAspect="Content" ObjectID="_1468075910" r:id="rId337">
            <o:LockedField>false</o:LockedField>
          </o:OLEObject>
        </w:object>
      </w:r>
    </w:p>
    <w:p w14:paraId="45524520">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1.15pt;width:51.05pt;" o:ole="t" filled="f" o:preferrelative="t" stroked="f" coordsize="21600,21600">
            <v:path/>
            <v:fill on="f" focussize="0,0"/>
            <v:stroke on="f" joinstyle="miter"/>
            <v:imagedata r:id="rId340" o:title="eqId2ee149a81c8c9c62ec256ca4e28c8729"/>
            <o:lock v:ext="edit" aspectratio="t"/>
            <w10:wrap type="none"/>
            <w10:anchorlock/>
          </v:shape>
          <o:OLEObject Type="Embed" ProgID="Equation.DSMT4" ShapeID="_x0000_i1211" DrawAspect="Content" ObjectID="_1468075911" r:id="rId339">
            <o:LockedField>false</o:LockedField>
          </o:OLEObject>
        </w:object>
      </w:r>
    </w:p>
    <w:p w14:paraId="34C4683E">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1.15pt;width:65pt;" o:ole="t" filled="f" o:preferrelative="t" stroked="f" coordsize="21600,21600">
            <v:path/>
            <v:fill on="f" focussize="0,0"/>
            <v:stroke on="f" joinstyle="miter"/>
            <v:imagedata r:id="rId342" o:title="eqId651c7c5261b70a9629d554041a719955"/>
            <o:lock v:ext="edit" aspectratio="t"/>
            <w10:wrap type="none"/>
            <w10:anchorlock/>
          </v:shape>
          <o:OLEObject Type="Embed" ProgID="Equation.DSMT4" ShapeID="_x0000_i1212" DrawAspect="Content" ObjectID="_1468075912" r:id="rId341">
            <o:LockedField>false</o:LockedField>
          </o:OLEObject>
        </w:object>
      </w:r>
    </w:p>
    <w:p w14:paraId="2E6BBC8D">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44" o:title="eqIdd480b314d4d040269bb6b47e6f4fceff"/>
            <o:lock v:ext="edit" aspectratio="t"/>
            <w10:wrap type="none"/>
            <w10:anchorlock/>
          </v:shape>
          <o:OLEObject Type="Embed" ProgID="Equation.DSMT4" ShapeID="_x0000_i1213" DrawAspect="Content" ObjectID="_1468075913" r:id="rId343">
            <o:LockedField>false</o:LockedField>
          </o:OLEObject>
        </w:object>
      </w:r>
      <w:r>
        <w:rPr>
          <w:rFonts w:ascii="宋体" w:hAnsi="宋体" w:eastAsia="宋体" w:cs="宋体"/>
          <w:color w:val="000000"/>
        </w:rPr>
        <w:t>．</w:t>
      </w:r>
    </w:p>
    <w:p w14:paraId="45828C4C">
      <w:pPr>
        <w:spacing w:line="360" w:lineRule="auto"/>
        <w:jc w:val="left"/>
        <w:textAlignment w:val="center"/>
        <w:rPr>
          <w:color w:val="000000"/>
        </w:rPr>
      </w:pPr>
      <w:r>
        <w:rPr>
          <w:color w:val="000000"/>
        </w:rPr>
        <w:t>【小问2详解】</w:t>
      </w:r>
    </w:p>
    <w:p w14:paraId="648C01F9">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1.15pt;width:94.05pt;" o:ole="t" filled="f" o:preferrelative="t" stroked="f" coordsize="21600,21600">
            <v:path/>
            <v:fill on="f" focussize="0,0"/>
            <v:stroke on="f" joinstyle="miter"/>
            <v:imagedata r:id="rId346" o:title="eqIdd543398355043980e8b3eb184756c146"/>
            <o:lock v:ext="edit" aspectratio="t"/>
            <w10:wrap type="none"/>
            <w10:anchorlock/>
          </v:shape>
          <o:OLEObject Type="Embed" ProgID="Equation.DSMT4" ShapeID="_x0000_i1214" DrawAspect="Content" ObjectID="_1468075914" r:id="rId345">
            <o:LockedField>false</o:LockedField>
          </o:OLEObject>
        </w:object>
      </w:r>
    </w:p>
    <w:p w14:paraId="613CED9F">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3.95pt;width:90.25pt;" o:ole="t" filled="f" o:preferrelative="t" stroked="f" coordsize="21600,21600">
            <v:path/>
            <v:fill on="f" focussize="0,0"/>
            <v:stroke on="f" joinstyle="miter"/>
            <v:imagedata r:id="rId348" o:title="eqId5b42385b64390e02e5afd2a65a9eb572"/>
            <o:lock v:ext="edit" aspectratio="t"/>
            <w10:wrap type="none"/>
            <w10:anchorlock/>
          </v:shape>
          <o:OLEObject Type="Embed" ProgID="Equation.DSMT4" ShapeID="_x0000_i1215" DrawAspect="Content" ObjectID="_1468075915" r:id="rId347">
            <o:LockedField>false</o:LockedField>
          </o:OLEObject>
        </w:object>
      </w:r>
    </w:p>
    <w:p w14:paraId="3798A91B">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350" o:title="eqIdd9f7bff25ed36d555957709aa653a01a"/>
            <o:lock v:ext="edit" aspectratio="t"/>
            <w10:wrap type="none"/>
            <w10:anchorlock/>
          </v:shape>
          <o:OLEObject Type="Embed" ProgID="Equation.DSMT4" ShapeID="_x0000_i1216" DrawAspect="Content" ObjectID="_1468075916" r:id="rId349">
            <o:LockedField>false</o:LockedField>
          </o:OLEObject>
        </w:object>
      </w:r>
    </w:p>
    <w:p w14:paraId="521D82D5">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1.15pt;width:85.95pt;" o:ole="t" filled="f" o:preferrelative="t" stroked="f" coordsize="21600,21600">
            <v:path/>
            <v:fill on="f" focussize="0,0"/>
            <v:stroke on="f" joinstyle="miter"/>
            <v:imagedata r:id="rId352" o:title="eqIdfe58fd00fb643faf63d8d1dfdbee62cc"/>
            <o:lock v:ext="edit" aspectratio="t"/>
            <w10:wrap type="none"/>
            <w10:anchorlock/>
          </v:shape>
          <o:OLEObject Type="Embed" ProgID="Equation.DSMT4" ShapeID="_x0000_i1217" DrawAspect="Content" ObjectID="_1468075917" r:id="rId351">
            <o:LockedField>false</o:LockedField>
          </o:OLEObject>
        </w:object>
      </w:r>
    </w:p>
    <w:p w14:paraId="0FB30063">
      <w:pPr>
        <w:spacing w:line="360" w:lineRule="auto"/>
        <w:jc w:val="left"/>
        <w:textAlignment w:val="center"/>
        <w:rPr>
          <w:color w:val="000000"/>
        </w:rPr>
      </w:pPr>
      <w:r>
        <w:rPr>
          <w:color w:val="000000"/>
        </w:rPr>
        <w:t>【小问3详解】</w:t>
      </w:r>
    </w:p>
    <w:p w14:paraId="7505A234">
      <w:pPr>
        <w:spacing w:line="360" w:lineRule="auto"/>
        <w:jc w:val="left"/>
        <w:textAlignment w:val="center"/>
        <w:rPr>
          <w:color w:val="000000"/>
        </w:rPr>
      </w:pPr>
      <m:oMathPara>
        <m:oMathParaPr>
          <m:jc m:val="left"/>
        </m:oMathParaPr>
        <m:oMath>
          <m:d>
            <m:dPr>
              <m:sepChr m:val=","/>
            </m:dPr>
            <m:e>
              <m:r>
                <m:rPr/>
                <w:rPr>
                  <w:rFonts w:ascii="Cambria Math" w:hAnsi="Cambria Math" w:eastAsia="宋体" w:cs="Cambria Math"/>
                </w:rPr>
                <m:t>−2</m:t>
              </m:r>
              <m:f>
                <m:fPr/>
                <m:num>
                  <m:r>
                    <m:rPr/>
                    <w:rPr>
                      <w:rFonts w:ascii="Cambria Math" w:hAnsi="Cambria Math" w:eastAsia="宋体" w:cs="Cambria Math"/>
                    </w:rPr>
                    <m:t>2</m:t>
                  </m:r>
                </m:num>
                <m:den>
                  <m:r>
                    <m:rPr/>
                    <w:rPr>
                      <w:rFonts w:ascii="Cambria Math" w:hAnsi="Cambria Math" w:eastAsia="宋体" w:cs="Cambria Math"/>
                    </w:rPr>
                    <m:t>3</m:t>
                  </m:r>
                </m:den>
              </m:f>
            </m:e>
          </m:d>
          <m:r>
            <m:rPr/>
            <w:rPr>
              <w:rFonts w:ascii="Cambria Math" w:hAnsi="Cambria Math" w:eastAsia="宋体" w:cs="Cambria Math"/>
            </w:rPr>
            <m:t>×</m:t>
          </m:r>
          <m:f>
            <m:fPr/>
            <m:num>
              <m:r>
                <m:rPr/>
                <w:rPr>
                  <w:rFonts w:ascii="Cambria Math" w:hAnsi="Cambria Math" w:eastAsia="宋体" w:cs="Cambria Math"/>
                </w:rPr>
                <m:t>15</m:t>
              </m:r>
            </m:num>
            <m:den>
              <m:r>
                <m:rPr/>
                <w:rPr>
                  <w:rFonts w:ascii="Cambria Math" w:hAnsi="Cambria Math" w:eastAsia="宋体" w:cs="Cambria Math"/>
                </w:rPr>
                <m:t>16</m:t>
              </m:r>
            </m:den>
          </m:f>
          <m:r>
            <m:rPr/>
            <w:rPr>
              <w:rFonts w:ascii="Cambria Math" w:hAnsi="Cambria Math" w:eastAsia="宋体" w:cs="Cambria Math"/>
            </w:rPr>
            <m:t>÷</m:t>
          </m:r>
          <m:d>
            <m:dPr>
              <m:sepChr m:val=","/>
            </m:dPr>
            <m:e>
              <m:r>
                <m:rPr/>
                <w:rPr>
                  <w:rFonts w:ascii="Cambria Math" w:hAnsi="Cambria Math" w:eastAsia="宋体" w:cs="Cambria Math"/>
                </w:rPr>
                <m:t>−1.5</m:t>
              </m:r>
            </m:e>
          </m:d>
        </m:oMath>
      </m:oMathPara>
    </w:p>
    <w:p w14:paraId="34E22AC8">
      <w:pPr>
        <w:spacing w:line="360" w:lineRule="auto"/>
        <w:jc w:val="left"/>
        <w:textAlignment w:val="center"/>
        <w:rPr>
          <w:color w:val="000000"/>
        </w:rPr>
      </w:pPr>
      <m:oMathPara>
        <m:oMathParaPr>
          <m:jc m:val="left"/>
        </m:oMathParaPr>
        <m:oMath>
          <m:r>
            <m:rPr/>
            <w:rPr>
              <w:rFonts w:ascii="Cambria Math" w:hAnsi="Cambria Math" w:eastAsia="宋体" w:cs="Cambria Math"/>
            </w:rPr>
            <m:t>=(−</m:t>
          </m:r>
          <m:f>
            <m:fPr/>
            <m:num>
              <m:r>
                <m:rPr/>
                <w:rPr>
                  <w:rFonts w:ascii="Cambria Math" w:hAnsi="Cambria Math" w:eastAsia="宋体" w:cs="Cambria Math"/>
                </w:rPr>
                <m:t>8</m:t>
              </m:r>
            </m:num>
            <m:den>
              <m:r>
                <m:rPr/>
                <w:rPr>
                  <w:rFonts w:ascii="Cambria Math" w:hAnsi="Cambria Math" w:eastAsia="宋体" w:cs="Cambria Math"/>
                </w:rPr>
                <m:t>3</m:t>
              </m:r>
            </m:den>
          </m:f>
          <m:r>
            <m:rPr/>
            <w:rPr>
              <w:rFonts w:ascii="Cambria Math" w:hAnsi="Cambria Math" w:eastAsia="宋体" w:cs="Cambria Math"/>
            </w:rPr>
            <m:t>)×</m:t>
          </m:r>
          <m:f>
            <m:fPr/>
            <m:num>
              <m:r>
                <m:rPr/>
                <w:rPr>
                  <w:rFonts w:ascii="Cambria Math" w:hAnsi="Cambria Math" w:eastAsia="宋体" w:cs="Cambria Math"/>
                </w:rPr>
                <m:t>15</m:t>
              </m:r>
            </m:num>
            <m:den>
              <m:r>
                <m:rPr/>
                <w:rPr>
                  <w:rFonts w:ascii="Cambria Math" w:hAnsi="Cambria Math" w:eastAsia="宋体" w:cs="Cambria Math"/>
                </w:rPr>
                <m:t>16</m:t>
              </m:r>
            </m:den>
          </m:f>
          <m:r>
            <m:rPr/>
            <w:rPr>
              <w:rFonts w:ascii="Cambria Math" w:hAnsi="Cambria Math" w:eastAsia="宋体" w:cs="Cambria Math"/>
            </w:rPr>
            <m:t>×</m:t>
          </m:r>
          <m:d>
            <m:dPr>
              <m:sepChr m:val=","/>
            </m:dPr>
            <m:e>
              <m:r>
                <m:rPr/>
                <w:rPr>
                  <w:rFonts w:ascii="Cambria Math" w:hAnsi="Cambria Math" w:eastAsia="宋体" w:cs="Cambria Math"/>
                </w:rPr>
                <m:t>−</m:t>
              </m:r>
              <m:f>
                <m:fPr/>
                <m:num>
                  <m:r>
                    <m:rPr/>
                    <w:rPr>
                      <w:rFonts w:ascii="Cambria Math" w:hAnsi="Cambria Math" w:eastAsia="宋体" w:cs="Cambria Math"/>
                    </w:rPr>
                    <m:t>2</m:t>
                  </m:r>
                </m:num>
                <m:den>
                  <m:r>
                    <m:rPr/>
                    <w:rPr>
                      <w:rFonts w:ascii="Cambria Math" w:hAnsi="Cambria Math" w:eastAsia="宋体" w:cs="Cambria Math"/>
                    </w:rPr>
                    <m:t>3</m:t>
                  </m:r>
                </m:den>
              </m:f>
            </m:e>
          </m:d>
        </m:oMath>
      </m:oMathPara>
    </w:p>
    <w:p w14:paraId="07FEA27B">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54" o:title="eqId37a0d2d460b5c1eafb129a4d49cdcf3d"/>
            <o:lock v:ext="edit" aspectratio="t"/>
            <w10:wrap type="none"/>
            <w10:anchorlock/>
          </v:shape>
          <o:OLEObject Type="Embed" ProgID="Equation.DSMT4" ShapeID="_x0000_i1218" DrawAspect="Content" ObjectID="_1468075918" r:id="rId353">
            <o:LockedField>false</o:LockedField>
          </o:OLEObject>
        </w:object>
      </w:r>
      <w:r>
        <w:rPr>
          <w:rFonts w:ascii="宋体" w:hAnsi="宋体" w:eastAsia="宋体" w:cs="宋体"/>
          <w:color w:val="000000"/>
        </w:rPr>
        <w:t>．</w:t>
      </w:r>
    </w:p>
    <w:p w14:paraId="0B400441">
      <w:pPr>
        <w:spacing w:line="360" w:lineRule="auto"/>
        <w:jc w:val="left"/>
        <w:textAlignment w:val="center"/>
        <w:rPr>
          <w:color w:val="000000"/>
        </w:rPr>
      </w:pPr>
      <w:r>
        <w:rPr>
          <w:color w:val="000000"/>
        </w:rPr>
        <w:t>【小问4详解】</w:t>
      </w:r>
    </w:p>
    <w:p w14:paraId="15A1EFC6">
      <w:pPr>
        <w:spacing w:line="360" w:lineRule="auto"/>
        <w:jc w:val="left"/>
        <w:textAlignment w:val="center"/>
        <w:rPr>
          <w:color w:val="000000"/>
        </w:rPr>
      </w:pPr>
      <m:oMathPara>
        <m:oMathParaPr>
          <m:jc m:val="left"/>
        </m:oMathParaPr>
        <m:oMath>
          <m:sSup>
            <m:sSupPr/>
            <m:e>
              <m:d>
                <m:dPr>
                  <m:sepChr m:val=","/>
                </m:dPr>
                <m:e>
                  <m:r>
                    <m:rPr/>
                    <w:rPr>
                      <w:rFonts w:ascii="Cambria Math" w:hAnsi="Cambria Math" w:eastAsia="宋体" w:cs="Cambria Math"/>
                    </w:rPr>
                    <m:t>−3</m:t>
                  </m:r>
                </m:e>
              </m:d>
            </m:e>
            <m:sup>
              <m:r>
                <m:rPr/>
                <w:rPr>
                  <w:rFonts w:ascii="Cambria Math" w:hAnsi="Cambria Math" w:eastAsia="宋体" w:cs="Cambria Math"/>
                </w:rPr>
                <m:t>2</m:t>
              </m:r>
            </m:sup>
          </m:sSup>
          <m:r>
            <m:rPr/>
            <w:rPr>
              <w:rFonts w:ascii="Cambria Math" w:hAnsi="Cambria Math" w:eastAsia="宋体" w:cs="Cambria Math"/>
            </w:rPr>
            <m:t>−</m:t>
          </m:r>
          <m:sSup>
            <m:sSupPr/>
            <m:e>
              <m:d>
                <m:dPr>
                  <m:sepChr m:val=","/>
                </m:dPr>
                <m:e>
                  <m:r>
                    <m:rPr/>
                    <w:rPr>
                      <w:rFonts w:ascii="Cambria Math" w:hAnsi="Cambria Math" w:eastAsia="宋体" w:cs="Cambria Math"/>
                    </w:rPr>
                    <m:t>1</m:t>
                  </m:r>
                  <m:f>
                    <m:fPr/>
                    <m:num>
                      <m:r>
                        <m:rPr/>
                        <w:rPr>
                          <w:rFonts w:ascii="Cambria Math" w:hAnsi="Cambria Math" w:eastAsia="宋体" w:cs="Cambria Math"/>
                        </w:rPr>
                        <m:t>1</m:t>
                      </m:r>
                    </m:num>
                    <m:den>
                      <m:r>
                        <m:rPr/>
                        <w:rPr>
                          <w:rFonts w:ascii="Cambria Math" w:hAnsi="Cambria Math" w:eastAsia="宋体" w:cs="Cambria Math"/>
                        </w:rPr>
                        <m:t>2</m:t>
                      </m:r>
                    </m:den>
                  </m:f>
                </m:e>
              </m:d>
            </m:e>
            <m:sup>
              <m:r>
                <m:rPr/>
                <w:rPr>
                  <w:rFonts w:ascii="Cambria Math" w:hAnsi="Cambria Math" w:eastAsia="宋体" w:cs="Cambria Math"/>
                </w:rPr>
                <m:t>3</m:t>
              </m:r>
            </m:sup>
          </m:sSup>
          <m:r>
            <m:rPr/>
            <w:rPr>
              <w:rFonts w:ascii="Cambria Math" w:hAnsi="Cambria Math" w:eastAsia="宋体" w:cs="Cambria Math"/>
            </w:rPr>
            <m:t>×</m:t>
          </m:r>
          <m:f>
            <m:fPr/>
            <m:num>
              <m:r>
                <m:rPr/>
                <w:rPr>
                  <w:rFonts w:ascii="Cambria Math" w:hAnsi="Cambria Math" w:eastAsia="宋体" w:cs="Cambria Math"/>
                </w:rPr>
                <m:t>2</m:t>
              </m:r>
            </m:num>
            <m:den>
              <m:r>
                <m:rPr/>
                <w:rPr>
                  <w:rFonts w:ascii="Cambria Math" w:hAnsi="Cambria Math" w:eastAsia="宋体" w:cs="Cambria Math"/>
                </w:rPr>
                <m:t>9</m:t>
              </m:r>
            </m:den>
          </m:f>
          <m:r>
            <m:rPr/>
            <w:rPr>
              <w:rFonts w:ascii="Cambria Math" w:hAnsi="Cambria Math" w:eastAsia="宋体" w:cs="Cambria Math"/>
            </w:rPr>
            <m:t>−6÷</m:t>
          </m:r>
          <m:sSup>
            <m:sSupPr/>
            <m:e>
              <m:d>
                <m:dPr>
                  <m:begChr m:val="|"/>
                  <m:sepChr m:val=","/>
                  <m:endChr m:val="|"/>
                </m:dPr>
                <m:e>
                  <m:r>
                    <m:rPr/>
                    <w:rPr>
                      <w:rFonts w:ascii="Cambria Math" w:hAnsi="Cambria Math" w:eastAsia="宋体" w:cs="Cambria Math"/>
                    </w:rPr>
                    <m:t>−</m:t>
                  </m:r>
                  <m:f>
                    <m:fPr/>
                    <m:num>
                      <m:r>
                        <m:rPr/>
                        <w:rPr>
                          <w:rFonts w:ascii="Cambria Math" w:hAnsi="Cambria Math" w:eastAsia="宋体" w:cs="Cambria Math"/>
                        </w:rPr>
                        <m:t>2</m:t>
                      </m:r>
                    </m:num>
                    <m:den>
                      <m:r>
                        <m:rPr/>
                        <w:rPr>
                          <w:rFonts w:ascii="Cambria Math" w:hAnsi="Cambria Math" w:eastAsia="宋体" w:cs="Cambria Math"/>
                        </w:rPr>
                        <m:t>3</m:t>
                      </m:r>
                    </m:den>
                  </m:f>
                </m:e>
              </m:d>
            </m:e>
            <m:sup>
              <m:r>
                <m:rPr/>
                <w:rPr>
                  <w:rFonts w:ascii="Cambria Math" w:hAnsi="Cambria Math" w:eastAsia="宋体" w:cs="Cambria Math"/>
                </w:rPr>
                <m:t>3</m:t>
              </m:r>
            </m:sup>
          </m:sSup>
        </m:oMath>
      </m:oMathPara>
    </w:p>
    <w:p w14:paraId="46A4CA5B">
      <w:pPr>
        <w:spacing w:line="360" w:lineRule="auto"/>
        <w:jc w:val="left"/>
        <w:textAlignment w:val="center"/>
        <w:rPr>
          <w:color w:val="000000"/>
        </w:rPr>
      </w:pPr>
      <m:oMathPara>
        <m:oMathParaPr>
          <m:jc m:val="left"/>
        </m:oMathParaPr>
        <m:oMath>
          <m:r>
            <m:rPr/>
            <w:rPr>
              <w:rFonts w:ascii="Cambria Math" w:hAnsi="Cambria Math" w:eastAsia="宋体" w:cs="Cambria Math"/>
            </w:rPr>
            <m:t>=9−</m:t>
          </m:r>
          <m:sSup>
            <m:sSupPr/>
            <m:e>
              <m:d>
                <m:dPr>
                  <m:sepChr m:val=","/>
                </m:dPr>
                <m:e>
                  <m:f>
                    <m:fPr/>
                    <m:num>
                      <m:r>
                        <m:rPr/>
                        <w:rPr>
                          <w:rFonts w:ascii="Cambria Math" w:hAnsi="Cambria Math" w:eastAsia="宋体" w:cs="Cambria Math"/>
                        </w:rPr>
                        <m:t>3</m:t>
                      </m:r>
                    </m:num>
                    <m:den>
                      <m:r>
                        <m:rPr/>
                        <w:rPr>
                          <w:rFonts w:ascii="Cambria Math" w:hAnsi="Cambria Math" w:eastAsia="宋体" w:cs="Cambria Math"/>
                        </w:rPr>
                        <m:t>2</m:t>
                      </m:r>
                    </m:den>
                  </m:f>
                </m:e>
              </m:d>
            </m:e>
            <m:sup>
              <m:r>
                <m:rPr/>
                <w:rPr>
                  <w:rFonts w:ascii="Cambria Math" w:hAnsi="Cambria Math" w:eastAsia="宋体" w:cs="Cambria Math"/>
                </w:rPr>
                <m:t>3</m:t>
              </m:r>
            </m:sup>
          </m:sSup>
          <m:r>
            <m:rPr/>
            <w:rPr>
              <w:rFonts w:ascii="Cambria Math" w:hAnsi="Cambria Math" w:eastAsia="宋体" w:cs="Cambria Math"/>
            </w:rPr>
            <m:t>×</m:t>
          </m:r>
          <m:f>
            <m:fPr/>
            <m:num>
              <m:r>
                <m:rPr/>
                <w:rPr>
                  <w:rFonts w:ascii="Cambria Math" w:hAnsi="Cambria Math" w:eastAsia="宋体" w:cs="Cambria Math"/>
                </w:rPr>
                <m:t>2</m:t>
              </m:r>
            </m:num>
            <m:den>
              <m:r>
                <m:rPr/>
                <w:rPr>
                  <w:rFonts w:ascii="Cambria Math" w:hAnsi="Cambria Math" w:eastAsia="宋体" w:cs="Cambria Math"/>
                </w:rPr>
                <m:t>9</m:t>
              </m:r>
            </m:den>
          </m:f>
          <m:r>
            <m:rPr/>
            <w:rPr>
              <w:rFonts w:ascii="Cambria Math" w:hAnsi="Cambria Math" w:eastAsia="宋体" w:cs="Cambria Math"/>
            </w:rPr>
            <m:t>−6÷</m:t>
          </m:r>
          <m:sSup>
            <m:sSupPr/>
            <m:e>
              <m:r>
                <m:rPr/>
                <w:rPr>
                  <w:rFonts w:ascii="Cambria Math" w:hAnsi="Cambria Math" w:eastAsia="宋体" w:cs="Cambria Math"/>
                </w:rPr>
                <m:t>(</m:t>
              </m:r>
              <m:f>
                <m:fPr/>
                <m:num>
                  <m:r>
                    <m:rPr/>
                    <w:rPr>
                      <w:rFonts w:ascii="Cambria Math" w:hAnsi="Cambria Math" w:eastAsia="宋体" w:cs="Cambria Math"/>
                    </w:rPr>
                    <m:t>2</m:t>
                  </m:r>
                </m:num>
                <m:den>
                  <m:r>
                    <m:rPr/>
                    <w:rPr>
                      <w:rFonts w:ascii="Cambria Math" w:hAnsi="Cambria Math" w:eastAsia="宋体" w:cs="Cambria Math"/>
                    </w:rPr>
                    <m:t>3</m:t>
                  </m:r>
                </m:den>
              </m:f>
              <m:r>
                <m:rPr/>
                <w:rPr>
                  <w:rFonts w:ascii="Cambria Math" w:hAnsi="Cambria Math" w:eastAsia="宋体" w:cs="Cambria Math"/>
                </w:rPr>
                <m:t>)</m:t>
              </m:r>
            </m:e>
            <m:sup>
              <m:r>
                <m:rPr/>
                <w:rPr>
                  <w:rFonts w:ascii="Cambria Math" w:hAnsi="Cambria Math" w:eastAsia="宋体" w:cs="Cambria Math"/>
                </w:rPr>
                <m:t>3</m:t>
              </m:r>
            </m:sup>
          </m:sSup>
        </m:oMath>
      </m:oMathPara>
    </w:p>
    <w:p w14:paraId="39CA0B15">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356" o:title="eqIde6860b78d0d41ecf9486026044b3bf6d"/>
            <o:lock v:ext="edit" aspectratio="t"/>
            <w10:wrap type="none"/>
            <w10:anchorlock/>
          </v:shape>
          <o:OLEObject Type="Embed" ProgID="Equation.DSMT4" ShapeID="_x0000_i1219" DrawAspect="Content" ObjectID="_1468075919" r:id="rId355">
            <o:LockedField>false</o:LockedField>
          </o:OLEObject>
        </w:object>
      </w:r>
    </w:p>
    <w:p w14:paraId="6166B18E">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27.75pt;width:54pt;" o:ole="t" filled="f" o:preferrelative="t" stroked="f" coordsize="21600,21600">
            <v:path/>
            <v:fill on="f" focussize="0,0"/>
            <v:stroke on="f" joinstyle="miter"/>
            <v:imagedata r:id="rId358" o:title="eqId038a5840e28c4d9feb41b2de25de5d43"/>
            <o:lock v:ext="edit" aspectratio="t"/>
            <w10:wrap type="none"/>
            <w10:anchorlock/>
          </v:shape>
          <o:OLEObject Type="Embed" ProgID="Equation.DSMT4" ShapeID="_x0000_i1220" DrawAspect="Content" ObjectID="_1468075920" r:id="rId357">
            <o:LockedField>false</o:LockedField>
          </o:OLEObject>
        </w:object>
      </w:r>
    </w:p>
    <w:p w14:paraId="60236F0B">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360" o:title="eqIde4e3d4e6c3970e6f167d6a1d5784107f"/>
            <o:lock v:ext="edit" aspectratio="t"/>
            <w10:wrap type="none"/>
            <w10:anchorlock/>
          </v:shape>
          <o:OLEObject Type="Embed" ProgID="Equation.DSMT4" ShapeID="_x0000_i1221" DrawAspect="Content" ObjectID="_1468075921" r:id="rId359">
            <o:LockedField>false</o:LockedField>
          </o:OLEObject>
        </w:object>
      </w:r>
    </w:p>
    <w:p w14:paraId="6CBAEFF2">
      <w:pPr>
        <w:spacing w:line="360" w:lineRule="auto"/>
        <w:jc w:val="left"/>
        <w:textAlignment w:val="center"/>
        <w:rPr>
          <w:color w:val="000000"/>
        </w:rPr>
      </w:pPr>
      <w:r>
        <w:rPr>
          <w:color w:val="000000"/>
        </w:rPr>
        <w:t>【小问5详解】</w:t>
      </w:r>
    </w:p>
    <w:p w14:paraId="157C31EA">
      <w:pPr>
        <w:spacing w:line="360" w:lineRule="auto"/>
        <w:jc w:val="left"/>
        <w:textAlignment w:val="center"/>
        <w:rPr>
          <w:color w:val="000000"/>
        </w:rPr>
      </w:pPr>
      <m:oMathPara>
        <m:oMathParaPr>
          <m:jc m:val="left"/>
        </m:oMathParaPr>
        <m:oMath>
          <m:d>
            <m:dPr>
              <m:sepChr m:val=","/>
            </m:dPr>
            <m:e>
              <m:r>
                <m:rPr/>
                <w:rPr>
                  <w:rFonts w:ascii="Cambria Math" w:hAnsi="Cambria Math" w:eastAsia="宋体" w:cs="Cambria Math"/>
                </w:rPr>
                <m:t>−</m:t>
              </m:r>
              <m:f>
                <m:fPr/>
                <m:num>
                  <m:r>
                    <m:rPr/>
                    <w:rPr>
                      <w:rFonts w:ascii="Cambria Math" w:hAnsi="Cambria Math" w:eastAsia="宋体" w:cs="Cambria Math"/>
                    </w:rPr>
                    <m:t>4</m:t>
                  </m:r>
                </m:num>
                <m:den>
                  <m:r>
                    <m:rPr/>
                    <w:rPr>
                      <w:rFonts w:ascii="Cambria Math" w:hAnsi="Cambria Math" w:eastAsia="宋体" w:cs="Cambria Math"/>
                    </w:rPr>
                    <m:t>29</m:t>
                  </m:r>
                </m:den>
              </m:f>
            </m:e>
          </m:d>
          <m:r>
            <m:rPr/>
            <w:rPr>
              <w:rFonts w:ascii="Cambria Math" w:hAnsi="Cambria Math" w:eastAsia="宋体" w:cs="Cambria Math"/>
            </w:rPr>
            <m:t>×</m:t>
          </m:r>
          <m:f>
            <m:fPr/>
            <m:num>
              <m:r>
                <m:rPr/>
                <w:rPr>
                  <w:rFonts w:ascii="Cambria Math" w:hAnsi="Cambria Math" w:eastAsia="宋体" w:cs="Cambria Math"/>
                </w:rPr>
                <m:t>6</m:t>
              </m:r>
            </m:num>
            <m:den>
              <m:r>
                <m:rPr/>
                <w:rPr>
                  <w:rFonts w:ascii="Cambria Math" w:hAnsi="Cambria Math" w:eastAsia="宋体" w:cs="Cambria Math"/>
                </w:rPr>
                <m:t>5</m:t>
              </m:r>
            </m:den>
          </m:f>
          <m:r>
            <m:rPr/>
            <w:rPr>
              <w:rFonts w:ascii="Cambria Math" w:hAnsi="Cambria Math" w:eastAsia="宋体" w:cs="Cambria Math"/>
            </w:rPr>
            <m:t>+</m:t>
          </m:r>
          <m:f>
            <m:fPr/>
            <m:num>
              <m:r>
                <m:rPr/>
                <w:rPr>
                  <w:rFonts w:ascii="Cambria Math" w:hAnsi="Cambria Math" w:eastAsia="宋体" w:cs="Cambria Math"/>
                </w:rPr>
                <m:t>4</m:t>
              </m:r>
            </m:num>
            <m:den>
              <m:r>
                <m:rPr/>
                <w:rPr>
                  <w:rFonts w:ascii="Cambria Math" w:hAnsi="Cambria Math" w:eastAsia="宋体" w:cs="Cambria Math"/>
                </w:rPr>
                <m:t>29</m:t>
              </m:r>
            </m:den>
          </m:f>
          <m:r>
            <m:rPr/>
            <w:rPr>
              <w:rFonts w:ascii="Cambria Math" w:hAnsi="Cambria Math" w:eastAsia="宋体" w:cs="Cambria Math"/>
            </w:rPr>
            <m:t>×</m:t>
          </m:r>
          <m:d>
            <m:dPr>
              <m:sepChr m:val=","/>
            </m:dPr>
            <m:e>
              <m:r>
                <m:rPr/>
                <w:rPr>
                  <w:rFonts w:ascii="Cambria Math" w:hAnsi="Cambria Math" w:eastAsia="宋体" w:cs="Cambria Math"/>
                </w:rPr>
                <m:t>−4</m:t>
              </m:r>
            </m:e>
          </m:d>
          <m:r>
            <m:rPr/>
            <w:rPr>
              <w:rFonts w:ascii="Cambria Math" w:hAnsi="Cambria Math" w:eastAsia="宋体" w:cs="Cambria Math"/>
            </w:rPr>
            <m:t>−</m:t>
          </m:r>
          <m:f>
            <m:fPr/>
            <m:num>
              <m:r>
                <m:rPr/>
                <w:rPr>
                  <w:rFonts w:ascii="Cambria Math" w:hAnsi="Cambria Math" w:eastAsia="宋体" w:cs="Cambria Math"/>
                </w:rPr>
                <m:t>3</m:t>
              </m:r>
            </m:num>
            <m:den>
              <m:r>
                <m:rPr/>
                <w:rPr>
                  <w:rFonts w:ascii="Cambria Math" w:hAnsi="Cambria Math" w:eastAsia="宋体" w:cs="Cambria Math"/>
                </w:rPr>
                <m:t>5</m:t>
              </m:r>
            </m:den>
          </m:f>
          <m:r>
            <m:rPr/>
            <w:rPr>
              <w:rFonts w:ascii="Cambria Math" w:hAnsi="Cambria Math" w:eastAsia="宋体" w:cs="Cambria Math"/>
            </w:rPr>
            <m:t>×</m:t>
          </m:r>
          <m:f>
            <m:fPr/>
            <m:num>
              <m:r>
                <m:rPr/>
                <w:rPr>
                  <w:rFonts w:ascii="Cambria Math" w:hAnsi="Cambria Math" w:eastAsia="宋体" w:cs="Cambria Math"/>
                </w:rPr>
                <m:t>4</m:t>
              </m:r>
            </m:num>
            <m:den>
              <m:r>
                <m:rPr/>
                <w:rPr>
                  <w:rFonts w:ascii="Cambria Math" w:hAnsi="Cambria Math" w:eastAsia="宋体" w:cs="Cambria Math"/>
                </w:rPr>
                <m:t>29</m:t>
              </m:r>
            </m:den>
          </m:f>
        </m:oMath>
      </m:oMathPara>
    </w:p>
    <w:p w14:paraId="60CFDA08">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27.95pt;width:85.95pt;" o:ole="t" filled="f" o:preferrelative="t" stroked="f" coordsize="21600,21600">
            <v:path/>
            <v:fill on="f" focussize="0,0"/>
            <v:stroke on="f" joinstyle="miter"/>
            <v:imagedata r:id="rId362" o:title="eqId927acdcd17826df0353b11481adc56b0"/>
            <o:lock v:ext="edit" aspectratio="t"/>
            <w10:wrap type="none"/>
            <w10:anchorlock/>
          </v:shape>
          <o:OLEObject Type="Embed" ProgID="Equation.DSMT4" ShapeID="_x0000_i1222" DrawAspect="Content" ObjectID="_1468075922" r:id="rId361">
            <o:LockedField>false</o:LockedField>
          </o:OLEObject>
        </w:object>
      </w:r>
    </w:p>
    <w:p w14:paraId="509EC74D">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27.95pt;width:52.1pt;" o:ole="t" filled="f" o:preferrelative="t" stroked="f" coordsize="21600,21600">
            <v:path/>
            <v:fill on="f" focussize="0,0"/>
            <v:stroke on="f" joinstyle="miter"/>
            <v:imagedata r:id="rId364" o:title="eqId87e2861cf6c97201779ae60543d00e8a"/>
            <o:lock v:ext="edit" aspectratio="t"/>
            <w10:wrap type="none"/>
            <w10:anchorlock/>
          </v:shape>
          <o:OLEObject Type="Embed" ProgID="Equation.DSMT4" ShapeID="_x0000_i1223" DrawAspect="Content" ObjectID="_1468075923" r:id="rId363">
            <o:LockedField>false</o:LockedField>
          </o:OLEObject>
        </w:object>
      </w:r>
    </w:p>
    <w:p w14:paraId="7ADC332D">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66" o:title="eqId737e5a9371efd72695d68d3e47afd569"/>
            <o:lock v:ext="edit" aspectratio="t"/>
            <w10:wrap type="none"/>
            <w10:anchorlock/>
          </v:shape>
          <o:OLEObject Type="Embed" ProgID="Equation.DSMT4" ShapeID="_x0000_i1224" DrawAspect="Content" ObjectID="_1468075924" r:id="rId365">
            <o:LockedField>false</o:LockedField>
          </o:OLEObject>
        </w:object>
      </w:r>
      <w:r>
        <w:rPr>
          <w:rFonts w:ascii="宋体" w:hAnsi="宋体" w:eastAsia="宋体" w:cs="宋体"/>
          <w:color w:val="000000"/>
        </w:rPr>
        <w:t>．</w:t>
      </w:r>
    </w:p>
    <w:p w14:paraId="1BB0E296">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6+7+7+8</w:t>
      </w:r>
      <w:r>
        <w:rPr>
          <w:rFonts w:ascii="宋体" w:hAnsi="宋体" w:eastAsia="宋体" w:cs="宋体"/>
          <w:b/>
          <w:color w:val="000000"/>
          <w:sz w:val="24"/>
        </w:rPr>
        <w:t>，共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4F4F089D">
      <w:pPr>
        <w:spacing w:line="360" w:lineRule="auto"/>
        <w:jc w:val="both"/>
        <w:textAlignment w:val="center"/>
        <w:rPr>
          <w:color w:val="000000"/>
        </w:rPr>
      </w:pPr>
      <w:r>
        <w:rPr>
          <w:color w:val="000000"/>
        </w:rPr>
        <w:t>22. 从运动场的一端到另一端全长100米，从一端起到另一端止每隔4米插一面小红旗．现在要改成每隔5米插一面小红旗，有多少面小红旗不用移动？</w:t>
      </w:r>
    </w:p>
    <w:p w14:paraId="701BAE4E">
      <w:pPr>
        <w:spacing w:line="360" w:lineRule="auto"/>
        <w:textAlignment w:val="center"/>
        <w:rPr>
          <w:color w:val="000000"/>
        </w:rPr>
      </w:pPr>
      <w:r>
        <w:rPr>
          <w:color w:val="2E75B6"/>
        </w:rPr>
        <w:t>【答案】</w:t>
      </w:r>
      <w:r>
        <w:rPr>
          <w:color w:val="000000"/>
        </w:rPr>
        <w:t>有6面小红旗不用移动</w:t>
      </w:r>
    </w:p>
    <w:p w14:paraId="0AAC0A27">
      <w:pPr>
        <w:spacing w:line="360" w:lineRule="auto"/>
        <w:textAlignment w:val="center"/>
        <w:rPr>
          <w:color w:val="000000"/>
        </w:rPr>
      </w:pPr>
      <w:r>
        <w:rPr>
          <w:color w:val="2E75B6"/>
        </w:rPr>
        <w:t>【解析】</w:t>
      </w:r>
    </w:p>
    <w:p w14:paraId="53F47B8B">
      <w:pPr>
        <w:spacing w:line="360" w:lineRule="auto"/>
        <w:jc w:val="both"/>
        <w:textAlignment w:val="center"/>
        <w:rPr>
          <w:color w:val="000000"/>
        </w:rPr>
      </w:pPr>
      <w:r>
        <w:rPr>
          <w:color w:val="000000"/>
        </w:rPr>
        <w:t>【分析】分析题意可得，不动的小旗地点应该是4和5的公倍数所在的位置，找出100以内有几个4和5的公倍数，然后加上1即可．</w:t>
      </w:r>
    </w:p>
    <w:p w14:paraId="5081C43C">
      <w:pPr>
        <w:spacing w:line="360" w:lineRule="auto"/>
        <w:jc w:val="both"/>
        <w:textAlignment w:val="center"/>
        <w:rPr>
          <w:color w:val="000000"/>
        </w:rPr>
      </w:pPr>
      <w:r>
        <w:rPr>
          <w:color w:val="000000"/>
        </w:rPr>
        <w:t>【详解】解：5和4的最小公倍数是20，</w:t>
      </w:r>
    </w:p>
    <w:p w14:paraId="64FAD9E4">
      <w:pPr>
        <w:spacing w:line="360" w:lineRule="auto"/>
        <w:jc w:val="both"/>
        <w:textAlignment w:val="center"/>
        <w:rPr>
          <w:color w:val="000000"/>
        </w:rPr>
      </w:pPr>
      <w:r>
        <w:rPr>
          <w:color w:val="000000"/>
        </w:rPr>
        <w:t>∴</w:t>
      </w:r>
      <w:r>
        <w:object>
          <v:shape id="_x0000_i122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68" o:title="eqIdf13b92ce283a74f2f73a410a5270d878"/>
            <o:lock v:ext="edit" aspectratio="t"/>
            <w10:wrap type="none"/>
            <w10:anchorlock/>
          </v:shape>
          <o:OLEObject Type="Embed" ProgID="Equation.DSMT4" ShapeID="_x0000_i1225" DrawAspect="Content" ObjectID="_1468075925" r:id="rId367">
            <o:LockedField>false</o:LockedField>
          </o:OLEObject>
        </w:object>
      </w:r>
    </w:p>
    <w:p w14:paraId="5721CC35">
      <w:pPr>
        <w:spacing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70" o:title="eqId437a1fa24cfd7729b2b47b7743f575e3"/>
            <o:lock v:ext="edit" aspectratio="t"/>
            <w10:wrap type="none"/>
            <w10:anchorlock/>
          </v:shape>
          <o:OLEObject Type="Embed" ProgID="Equation.DSMT4" ShapeID="_x0000_i1226" DrawAspect="Content" ObjectID="_1468075926" r:id="rId369">
            <o:LockedField>false</o:LockedField>
          </o:OLEObject>
        </w:object>
      </w:r>
    </w:p>
    <w:p w14:paraId="2B616D0C">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2" o:title="eqIdba3b24996f9f049d471e220f0d235445"/>
            <o:lock v:ext="edit" aspectratio="t"/>
            <w10:wrap type="none"/>
            <w10:anchorlock/>
          </v:shape>
          <o:OLEObject Type="Embed" ProgID="Equation.DSMT4" ShapeID="_x0000_i1227" DrawAspect="Content" ObjectID="_1468075927" r:id="rId371">
            <o:LockedField>false</o:LockedField>
          </o:OLEObject>
        </w:object>
      </w:r>
      <w:r>
        <w:rPr>
          <w:color w:val="000000"/>
        </w:rPr>
        <w:t>（面）</w:t>
      </w:r>
    </w:p>
    <w:p w14:paraId="23389F7D">
      <w:pPr>
        <w:spacing w:line="360" w:lineRule="auto"/>
        <w:jc w:val="both"/>
        <w:textAlignment w:val="center"/>
        <w:rPr>
          <w:color w:val="000000"/>
        </w:rPr>
      </w:pPr>
      <w:r>
        <w:rPr>
          <w:color w:val="000000"/>
        </w:rPr>
        <w:t>答：有6面小红旗不用移动．</w:t>
      </w:r>
    </w:p>
    <w:p w14:paraId="3E7BD238">
      <w:pPr>
        <w:spacing w:line="360" w:lineRule="auto"/>
        <w:jc w:val="both"/>
        <w:textAlignment w:val="center"/>
        <w:rPr>
          <w:color w:val="000000"/>
        </w:rPr>
      </w:pPr>
      <w:r>
        <w:rPr>
          <w:color w:val="000000"/>
        </w:rPr>
        <w:t>【点睛】题目主要考查最小公倍数的应用，明确不动的小旗即4和5的公倍数所在的位置，是解答此题的关键；应注意，最后要加上第一面旗子．</w:t>
      </w:r>
    </w:p>
    <w:p w14:paraId="7DB70E0C">
      <w:pPr>
        <w:spacing w:line="360" w:lineRule="auto"/>
        <w:jc w:val="left"/>
        <w:textAlignment w:val="center"/>
        <w:rPr>
          <w:color w:val="000000"/>
        </w:rPr>
      </w:pPr>
      <w:r>
        <w:rPr>
          <w:color w:val="000000"/>
        </w:rPr>
        <w:t xml:space="preserve">23. </w:t>
      </w:r>
      <w:r>
        <w:rPr>
          <w:rFonts w:ascii="宋体" w:hAnsi="宋体" w:eastAsia="宋体" w:cs="宋体"/>
          <w:color w:val="000000"/>
        </w:rPr>
        <w:t>六年级某班的一次数学测验的统计表如图所示．仔细观察后回答下列问题：</w:t>
      </w:r>
    </w:p>
    <w:p w14:paraId="48B959DB">
      <w:pPr>
        <w:spacing w:line="360" w:lineRule="auto"/>
        <w:jc w:val="left"/>
        <w:textAlignment w:val="center"/>
        <w:rPr>
          <w:color w:val="000000"/>
        </w:rPr>
      </w:pPr>
      <w:r>
        <w:rPr>
          <w:color w:val="000000"/>
        </w:rPr>
        <w:drawing>
          <wp:inline distT="0" distB="0" distL="114300" distR="114300">
            <wp:extent cx="2438400" cy="2105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2438400" cy="2105025"/>
                    </a:xfrm>
                    <a:prstGeom prst="rect">
                      <a:avLst/>
                    </a:prstGeom>
                  </pic:spPr>
                </pic:pic>
              </a:graphicData>
            </a:graphic>
          </wp:inline>
        </w:drawing>
      </w:r>
    </w:p>
    <w:p w14:paraId="7AA1D8A8">
      <w:pPr>
        <w:spacing w:line="360" w:lineRule="auto"/>
        <w:jc w:val="left"/>
        <w:textAlignment w:val="center"/>
        <w:rPr>
          <w:color w:val="000000"/>
        </w:rPr>
      </w:pPr>
      <w:r>
        <w:rPr>
          <w:color w:val="000000"/>
        </w:rPr>
        <w:t>（1）</w:t>
      </w:r>
      <w:r>
        <w:rPr>
          <w:rFonts w:ascii="宋体" w:hAnsi="宋体" w:eastAsia="宋体" w:cs="宋体"/>
          <w:color w:val="000000"/>
        </w:rPr>
        <w:t>成绩在</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分的同学人数是成绩在</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分的同学人数的几分之几？</w:t>
      </w:r>
    </w:p>
    <w:p w14:paraId="7F629AFE">
      <w:pPr>
        <w:spacing w:line="360" w:lineRule="auto"/>
        <w:jc w:val="left"/>
        <w:textAlignment w:val="center"/>
        <w:rPr>
          <w:color w:val="000000"/>
        </w:rPr>
      </w:pPr>
      <w:r>
        <w:rPr>
          <w:color w:val="000000"/>
        </w:rPr>
        <w:t>（2）</w:t>
      </w:r>
      <w:r>
        <w:rPr>
          <w:rFonts w:ascii="宋体" w:hAnsi="宋体" w:eastAsia="宋体" w:cs="宋体"/>
          <w:color w:val="000000"/>
        </w:rPr>
        <w:t>成绩在</w:t>
      </w:r>
      <w:r>
        <w:rPr>
          <w:rFonts w:ascii="Times New Roman" w:hAnsi="Times New Roman" w:eastAsia="Times New Roman" w:cs="Times New Roman"/>
          <w:color w:val="000000"/>
        </w:rPr>
        <w:t>80</w:t>
      </w:r>
      <w:r>
        <w:rPr>
          <w:rFonts w:ascii="宋体" w:hAnsi="宋体" w:eastAsia="宋体" w:cs="宋体"/>
          <w:color w:val="000000"/>
        </w:rPr>
        <w:t>分及</w:t>
      </w:r>
      <w:r>
        <w:rPr>
          <w:rFonts w:ascii="Times New Roman" w:hAnsi="Times New Roman" w:eastAsia="Times New Roman" w:cs="Times New Roman"/>
          <w:color w:val="000000"/>
        </w:rPr>
        <w:t>80</w:t>
      </w:r>
      <w:r>
        <w:rPr>
          <w:rFonts w:ascii="宋体" w:hAnsi="宋体" w:eastAsia="宋体" w:cs="宋体"/>
          <w:color w:val="000000"/>
        </w:rPr>
        <w:t>以上的同学人数是全班人数的几分之几？</w:t>
      </w:r>
    </w:p>
    <w:p w14:paraId="68645803">
      <w:pPr>
        <w:spacing w:line="360" w:lineRule="auto"/>
        <w:textAlignment w:val="center"/>
        <w:rPr>
          <w:color w:val="000000"/>
        </w:rPr>
      </w:pPr>
      <w:r>
        <w:rPr>
          <w:color w:val="2E75B6"/>
        </w:rPr>
        <w:t>【答案】</w:t>
      </w:r>
      <w:r>
        <w:rPr>
          <w:color w:val="000000"/>
        </w:rPr>
        <w:t>（1）</w:t>
      </w:r>
      <w:r>
        <w:object>
          <v:shape id="_x0000_i12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5" o:title="eqIdbf31876698721a199c7c53c6b320aa86"/>
            <o:lock v:ext="edit" aspectratio="t"/>
            <w10:wrap type="none"/>
            <w10:anchorlock/>
          </v:shape>
          <o:OLEObject Type="Embed" ProgID="Equation.DSMT4" ShapeID="_x0000_i1228" DrawAspect="Content" ObjectID="_1468075928" r:id="rId374">
            <o:LockedField>false</o:LockedField>
          </o:OLEObject>
        </w:object>
      </w:r>
      <w:r>
        <w:rPr>
          <w:color w:val="000000"/>
        </w:rPr>
        <w:t xml:space="preserve">    </w:t>
      </w:r>
    </w:p>
    <w:p w14:paraId="78525390">
      <w:pPr>
        <w:spacing w:line="360" w:lineRule="auto"/>
        <w:textAlignment w:val="center"/>
        <w:rPr>
          <w:color w:val="000000"/>
        </w:rPr>
      </w:pPr>
      <w:r>
        <w:rPr>
          <w:color w:val="000000"/>
        </w:rPr>
        <w:t>（2）</w:t>
      </w:r>
      <w:r>
        <w:object>
          <v:shape id="_x0000_i12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7" o:title="eqId4dac452fbb5ef6dd653e7fbbef639484"/>
            <o:lock v:ext="edit" aspectratio="t"/>
            <w10:wrap type="none"/>
            <w10:anchorlock/>
          </v:shape>
          <o:OLEObject Type="Embed" ProgID="Equation.DSMT4" ShapeID="_x0000_i1229" DrawAspect="Content" ObjectID="_1468075929" r:id="rId376">
            <o:LockedField>false</o:LockedField>
          </o:OLEObject>
        </w:object>
      </w:r>
    </w:p>
    <w:p w14:paraId="24589092">
      <w:pPr>
        <w:spacing w:line="360" w:lineRule="auto"/>
        <w:textAlignment w:val="center"/>
        <w:rPr>
          <w:color w:val="000000"/>
        </w:rPr>
      </w:pPr>
      <w:r>
        <w:rPr>
          <w:color w:val="2E75B6"/>
        </w:rPr>
        <w:t>【解析】</w:t>
      </w:r>
    </w:p>
    <w:p w14:paraId="3A8075A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）根据统计表可知成绩在</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分的同学人数是</w:t>
      </w:r>
      <w:r>
        <w:rPr>
          <w:rFonts w:ascii="Times New Roman" w:hAnsi="Times New Roman" w:eastAsia="Times New Roman" w:cs="Times New Roman"/>
          <w:color w:val="000000"/>
        </w:rPr>
        <w:t>10</w:t>
      </w:r>
      <w:r>
        <w:rPr>
          <w:rFonts w:ascii="宋体" w:hAnsi="宋体" w:eastAsia="宋体" w:cs="宋体"/>
          <w:color w:val="000000"/>
        </w:rPr>
        <w:t>人，成绩在</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分的同学人数是</w:t>
      </w:r>
      <w:r>
        <w:rPr>
          <w:rFonts w:ascii="Times New Roman" w:hAnsi="Times New Roman" w:eastAsia="Times New Roman" w:cs="Times New Roman"/>
          <w:color w:val="000000"/>
        </w:rPr>
        <w:t>15</w:t>
      </w:r>
      <w:r>
        <w:rPr>
          <w:rFonts w:ascii="宋体" w:hAnsi="宋体" w:eastAsia="宋体" w:cs="宋体"/>
          <w:color w:val="000000"/>
        </w:rPr>
        <w:t>人，再根据分数与除法的关系求解即可；</w:t>
      </w:r>
    </w:p>
    <w:p w14:paraId="4DFF03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）根据统计表可求出成绩在</w:t>
      </w:r>
      <w:r>
        <w:rPr>
          <w:rFonts w:ascii="Times New Roman" w:hAnsi="Times New Roman" w:eastAsia="Times New Roman" w:cs="Times New Roman"/>
          <w:color w:val="000000"/>
        </w:rPr>
        <w:t>80</w:t>
      </w:r>
      <w:r>
        <w:rPr>
          <w:rFonts w:ascii="宋体" w:hAnsi="宋体" w:eastAsia="宋体" w:cs="宋体"/>
          <w:color w:val="000000"/>
        </w:rPr>
        <w:t>分及</w:t>
      </w:r>
      <w:r>
        <w:rPr>
          <w:rFonts w:ascii="Times New Roman" w:hAnsi="Times New Roman" w:eastAsia="Times New Roman" w:cs="Times New Roman"/>
          <w:color w:val="000000"/>
        </w:rPr>
        <w:t>80</w:t>
      </w:r>
      <w:r>
        <w:rPr>
          <w:rFonts w:ascii="宋体" w:hAnsi="宋体" w:eastAsia="宋体" w:cs="宋体"/>
          <w:color w:val="000000"/>
        </w:rPr>
        <w:t>以上的同学人数是</w:t>
      </w:r>
      <w:r>
        <w:object>
          <v:shape id="_x0000_i1230"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379" o:title="eqId58b184c94e38f1e5dbe750b2168c2a37"/>
            <o:lock v:ext="edit" aspectratio="t"/>
            <w10:wrap type="none"/>
            <w10:anchorlock/>
          </v:shape>
          <o:OLEObject Type="Embed" ProgID="Equation.DSMT4" ShapeID="_x0000_i1230" DrawAspect="Content" ObjectID="_1468075930" r:id="rId378">
            <o:LockedField>false</o:LockedField>
          </o:OLEObject>
        </w:object>
      </w:r>
      <w:r>
        <w:rPr>
          <w:rFonts w:ascii="宋体" w:hAnsi="宋体" w:eastAsia="宋体" w:cs="宋体"/>
          <w:color w:val="000000"/>
        </w:rPr>
        <w:t>人，全班人数是</w:t>
      </w:r>
      <w:r>
        <w:object>
          <v:shape id="_x0000_i1231"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381" o:title="eqId5021dda43ea360fb7b1102c1a462693a"/>
            <o:lock v:ext="edit" aspectratio="t"/>
            <w10:wrap type="none"/>
            <w10:anchorlock/>
          </v:shape>
          <o:OLEObject Type="Embed" ProgID="Equation.DSMT4" ShapeID="_x0000_i1231" DrawAspect="Content" ObjectID="_1468075931" r:id="rId380">
            <o:LockedField>false</o:LockedField>
          </o:OLEObject>
        </w:object>
      </w:r>
      <w:r>
        <w:rPr>
          <w:rFonts w:ascii="宋体" w:hAnsi="宋体" w:eastAsia="宋体" w:cs="宋体"/>
          <w:color w:val="000000"/>
        </w:rPr>
        <w:t>人，再根据分数与除法的关系求解即可．</w:t>
      </w:r>
    </w:p>
    <w:p w14:paraId="701FA5E2">
      <w:pPr>
        <w:spacing w:line="360" w:lineRule="auto"/>
        <w:jc w:val="left"/>
        <w:textAlignment w:val="center"/>
        <w:rPr>
          <w:color w:val="000000"/>
        </w:rPr>
      </w:pPr>
      <w:r>
        <w:rPr>
          <w:color w:val="000000"/>
        </w:rPr>
        <w:t>【小问1详解】</w:t>
      </w:r>
    </w:p>
    <w:p w14:paraId="6257006E">
      <w:pPr>
        <w:spacing w:line="360" w:lineRule="auto"/>
        <w:jc w:val="left"/>
        <w:textAlignment w:val="center"/>
        <w:rPr>
          <w:color w:val="000000"/>
        </w:rPr>
      </w:pPr>
      <w:r>
        <w:rPr>
          <w:rFonts w:ascii="宋体" w:hAnsi="宋体" w:eastAsia="宋体" w:cs="宋体"/>
          <w:color w:val="000000"/>
        </w:rPr>
        <w:t>由统计表可知成绩在</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分的同学人数是</w:t>
      </w:r>
      <w:r>
        <w:rPr>
          <w:rFonts w:ascii="Times New Roman" w:hAnsi="Times New Roman" w:eastAsia="Times New Roman" w:cs="Times New Roman"/>
          <w:color w:val="000000"/>
        </w:rPr>
        <w:t>10</w:t>
      </w:r>
      <w:r>
        <w:rPr>
          <w:rFonts w:ascii="宋体" w:hAnsi="宋体" w:eastAsia="宋体" w:cs="宋体"/>
          <w:color w:val="000000"/>
        </w:rPr>
        <w:t>人，成绩在</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分的同学人数是</w:t>
      </w:r>
      <w:r>
        <w:rPr>
          <w:rFonts w:ascii="Times New Roman" w:hAnsi="Times New Roman" w:eastAsia="Times New Roman" w:cs="Times New Roman"/>
          <w:color w:val="000000"/>
        </w:rPr>
        <w:t>15</w:t>
      </w:r>
      <w:r>
        <w:rPr>
          <w:rFonts w:ascii="宋体" w:hAnsi="宋体" w:eastAsia="宋体" w:cs="宋体"/>
          <w:color w:val="000000"/>
        </w:rPr>
        <w:t>人，</w:t>
      </w:r>
    </w:p>
    <w:p w14:paraId="7E3D8D32">
      <w:pPr>
        <w:spacing w:line="360" w:lineRule="auto"/>
        <w:jc w:val="left"/>
        <w:textAlignment w:val="center"/>
        <w:rPr>
          <w:color w:val="000000"/>
        </w:rPr>
      </w:pPr>
      <w:r>
        <w:rPr>
          <w:rFonts w:ascii="宋体" w:hAnsi="宋体" w:eastAsia="宋体" w:cs="宋体"/>
          <w:color w:val="000000"/>
        </w:rPr>
        <w:t>∴成绩在</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分</w:t>
      </w:r>
      <w:r>
        <w:rPr>
          <w:rFonts w:ascii="宋体" w:hAnsi="宋体" w:eastAsia="宋体" w:cs="宋体"/>
          <w:color w:val="000000"/>
          <w:position w:val="0"/>
        </w:rPr>
        <w:drawing>
          <wp:inline distT="0" distB="0" distL="114300" distR="114300">
            <wp:extent cx="133350" cy="177800"/>
            <wp:effectExtent l="0" t="0" r="0" b="0"/>
            <wp:docPr id="696420415" name="图片 69642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20415" name="图片 696420415"/>
                    <pic:cNvPicPr>
                      <a:picLocks noChangeAspect="1"/>
                    </pic:cNvPicPr>
                  </pic:nvPicPr>
                  <pic:blipFill>
                    <a:blip r:embed="rId8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同学人数是成绩在</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分的同学人数的</w:t>
      </w:r>
      <w:r>
        <w:object>
          <v:shape id="_x0000_i1232" o:spt="75" alt="学科网(www.zxxk.com)--教育资源门户，提供试卷、教案、课件、论文、素材以及各类教学资源下载，还有大量而丰富的教学相关资讯！" type="#_x0000_t75" style="height:31.1pt;width:80.2pt;" o:ole="t" filled="f" o:preferrelative="t" stroked="f" coordsize="21600,21600">
            <v:path/>
            <v:fill on="f" focussize="0,0"/>
            <v:stroke on="f" joinstyle="miter"/>
            <v:imagedata r:id="rId383" o:title="eqId50b4ec758933c3b263fd410bc6e30fe9"/>
            <o:lock v:ext="edit" aspectratio="t"/>
            <w10:wrap type="none"/>
            <w10:anchorlock/>
          </v:shape>
          <o:OLEObject Type="Embed" ProgID="Equation.DSMT4" ShapeID="_x0000_i1232" DrawAspect="Content" ObjectID="_1468075932" r:id="rId382">
            <o:LockedField>false</o:LockedField>
          </o:OLEObject>
        </w:object>
      </w:r>
      <w:r>
        <w:rPr>
          <w:rFonts w:ascii="宋体" w:hAnsi="宋体" w:eastAsia="宋体" w:cs="宋体"/>
          <w:color w:val="000000"/>
        </w:rPr>
        <w:t>；</w:t>
      </w:r>
    </w:p>
    <w:p w14:paraId="1FF9FBBC">
      <w:pPr>
        <w:spacing w:line="360" w:lineRule="auto"/>
        <w:jc w:val="left"/>
        <w:textAlignment w:val="center"/>
        <w:rPr>
          <w:color w:val="000000"/>
        </w:rPr>
      </w:pPr>
      <w:r>
        <w:rPr>
          <w:color w:val="000000"/>
        </w:rPr>
        <w:t>【小问2详解】</w:t>
      </w:r>
    </w:p>
    <w:p w14:paraId="07ACEB0F">
      <w:pPr>
        <w:spacing w:line="360" w:lineRule="auto"/>
        <w:jc w:val="left"/>
        <w:textAlignment w:val="center"/>
        <w:rPr>
          <w:color w:val="000000"/>
        </w:rPr>
      </w:pPr>
      <w:r>
        <w:rPr>
          <w:rFonts w:ascii="宋体" w:hAnsi="宋体" w:eastAsia="宋体" w:cs="宋体"/>
          <w:color w:val="000000"/>
        </w:rPr>
        <w:t>由统计表可知成绩在</w:t>
      </w:r>
      <w:r>
        <w:rPr>
          <w:rFonts w:ascii="Times New Roman" w:hAnsi="Times New Roman" w:eastAsia="Times New Roman" w:cs="Times New Roman"/>
          <w:color w:val="000000"/>
        </w:rPr>
        <w:t>80</w:t>
      </w:r>
      <w:r>
        <w:rPr>
          <w:rFonts w:ascii="宋体" w:hAnsi="宋体" w:eastAsia="宋体" w:cs="宋体"/>
          <w:color w:val="000000"/>
        </w:rPr>
        <w:t>分及</w:t>
      </w:r>
      <w:r>
        <w:rPr>
          <w:rFonts w:ascii="Times New Roman" w:hAnsi="Times New Roman" w:eastAsia="Times New Roman" w:cs="Times New Roman"/>
          <w:color w:val="000000"/>
        </w:rPr>
        <w:t>80</w:t>
      </w:r>
      <w:r>
        <w:rPr>
          <w:rFonts w:ascii="宋体" w:hAnsi="宋体" w:eastAsia="宋体" w:cs="宋体"/>
          <w:color w:val="000000"/>
        </w:rPr>
        <w:t>以上的同学人数是</w:t>
      </w:r>
      <w:r>
        <w:object>
          <v:shape id="_x0000_i1233"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385" o:title="eqIdd6298a41fa9559e936b9b429912af2f2"/>
            <o:lock v:ext="edit" aspectratio="t"/>
            <w10:wrap type="none"/>
            <w10:anchorlock/>
          </v:shape>
          <o:OLEObject Type="Embed" ProgID="Equation.DSMT4" ShapeID="_x0000_i1233" DrawAspect="Content" ObjectID="_1468075933" r:id="rId384">
            <o:LockedField>false</o:LockedField>
          </o:OLEObject>
        </w:object>
      </w:r>
      <w:r>
        <w:rPr>
          <w:rFonts w:ascii="宋体" w:hAnsi="宋体" w:eastAsia="宋体" w:cs="宋体"/>
          <w:color w:val="000000"/>
        </w:rPr>
        <w:t>人，全班人数是</w:t>
      </w:r>
      <w:r>
        <w:object>
          <v:shape id="_x0000_i1234" o:spt="75" alt="学科网(www.zxxk.com)--教育资源门户，提供试卷、教案、课件、论文、素材以及各类教学资源下载，还有大量而丰富的教学相关资讯！" type="#_x0000_t75" style="height:14.2pt;width:112.9pt;" o:ole="t" filled="f" o:preferrelative="t" stroked="f" coordsize="21600,21600">
            <v:path/>
            <v:fill on="f" focussize="0,0"/>
            <v:stroke on="f" joinstyle="miter"/>
            <v:imagedata r:id="rId387" o:title="eqId0907c40a6f48ec3baebdabf15408881a"/>
            <o:lock v:ext="edit" aspectratio="t"/>
            <w10:wrap type="none"/>
            <w10:anchorlock/>
          </v:shape>
          <o:OLEObject Type="Embed" ProgID="Equation.DSMT4" ShapeID="_x0000_i1234" DrawAspect="Content" ObjectID="_1468075934" r:id="rId386">
            <o:LockedField>false</o:LockedField>
          </o:OLEObject>
        </w:object>
      </w:r>
      <w:r>
        <w:rPr>
          <w:rFonts w:ascii="宋体" w:hAnsi="宋体" w:eastAsia="宋体" w:cs="宋体"/>
          <w:color w:val="000000"/>
        </w:rPr>
        <w:t>人，</w:t>
      </w:r>
    </w:p>
    <w:p w14:paraId="7E58C549">
      <w:pPr>
        <w:spacing w:line="360" w:lineRule="auto"/>
        <w:jc w:val="left"/>
        <w:textAlignment w:val="center"/>
        <w:rPr>
          <w:color w:val="000000"/>
        </w:rPr>
      </w:pPr>
      <w:r>
        <w:rPr>
          <w:rFonts w:ascii="宋体" w:hAnsi="宋体" w:eastAsia="宋体" w:cs="宋体"/>
          <w:color w:val="000000"/>
        </w:rPr>
        <w:t>∴成绩在</w:t>
      </w:r>
      <w:r>
        <w:rPr>
          <w:rFonts w:ascii="Times New Roman" w:hAnsi="Times New Roman" w:eastAsia="Times New Roman" w:cs="Times New Roman"/>
          <w:color w:val="000000"/>
        </w:rPr>
        <w:t>80</w:t>
      </w:r>
      <w:r>
        <w:rPr>
          <w:rFonts w:ascii="宋体" w:hAnsi="宋体" w:eastAsia="宋体" w:cs="宋体"/>
          <w:color w:val="000000"/>
        </w:rPr>
        <w:t>分及</w:t>
      </w:r>
      <w:r>
        <w:rPr>
          <w:rFonts w:ascii="Times New Roman" w:hAnsi="Times New Roman" w:eastAsia="Times New Roman" w:cs="Times New Roman"/>
          <w:color w:val="000000"/>
        </w:rPr>
        <w:t>80</w:t>
      </w:r>
      <w:r>
        <w:rPr>
          <w:rFonts w:ascii="宋体" w:hAnsi="宋体" w:eastAsia="宋体" w:cs="宋体"/>
          <w:color w:val="000000"/>
        </w:rPr>
        <w:t>以上的同学人数是全班人数的</w:t>
      </w:r>
      <w:r>
        <w:object>
          <v:shape id="_x0000_i1235" o:spt="75" alt="学科网(www.zxxk.com)--教育资源门户，提供试卷、教案、课件、论文、素材以及各类教学资源下载，还有大量而丰富的教学相关资讯！" type="#_x0000_t75" style="height:31.1pt;width:81.25pt;" o:ole="t" filled="f" o:preferrelative="t" stroked="f" coordsize="21600,21600">
            <v:path/>
            <v:fill on="f" focussize="0,0"/>
            <v:stroke on="f" joinstyle="miter"/>
            <v:imagedata r:id="rId389" o:title="eqId262d070dea5d228e211d45b0b2450a34"/>
            <o:lock v:ext="edit" aspectratio="t"/>
            <w10:wrap type="none"/>
            <w10:anchorlock/>
          </v:shape>
          <o:OLEObject Type="Embed" ProgID="Equation.DSMT4" ShapeID="_x0000_i1235" DrawAspect="Content" ObjectID="_1468075935" r:id="rId388">
            <o:LockedField>false</o:LockedField>
          </o:OLEObject>
        </w:object>
      </w:r>
      <w:r>
        <w:rPr>
          <w:rFonts w:ascii="宋体" w:hAnsi="宋体" w:eastAsia="宋体" w:cs="宋体"/>
          <w:color w:val="000000"/>
        </w:rPr>
        <w:t>．</w:t>
      </w:r>
    </w:p>
    <w:p w14:paraId="0DF19A49">
      <w:pPr>
        <w:spacing w:line="360" w:lineRule="auto"/>
        <w:jc w:val="left"/>
        <w:textAlignment w:val="center"/>
        <w:rPr>
          <w:color w:val="000000"/>
        </w:rPr>
      </w:pPr>
      <w:r>
        <w:rPr>
          <w:color w:val="000000"/>
        </w:rPr>
        <w:t>【点睛】</w:t>
      </w:r>
      <w:r>
        <w:rPr>
          <w:rFonts w:ascii="宋体" w:hAnsi="宋体" w:eastAsia="宋体" w:cs="宋体"/>
          <w:color w:val="000000"/>
        </w:rPr>
        <w:t>本题考查分数与除法．理解题意正确列出算式是解题关键．</w:t>
      </w:r>
    </w:p>
    <w:p w14:paraId="4A731D6C">
      <w:pPr>
        <w:spacing w:line="360" w:lineRule="auto"/>
        <w:jc w:val="left"/>
        <w:textAlignment w:val="center"/>
        <w:rPr>
          <w:color w:val="000000"/>
        </w:rPr>
      </w:pPr>
      <w:r>
        <w:rPr>
          <w:color w:val="000000"/>
        </w:rPr>
        <w:t xml:space="preserve">24. </w:t>
      </w:r>
      <w:r>
        <w:rPr>
          <w:rFonts w:ascii="宋体" w:hAnsi="宋体" w:eastAsia="宋体" w:cs="宋体"/>
          <w:color w:val="000000"/>
        </w:rPr>
        <w:t>最近几年时间，全球的新能源汽车发展迅猛，尤其对于我国来说，新能源汽车产量、销量都大幅增加，小海家新购置了一辆新能源汽车，他连续七天记录了每天行驶的路程（如表）．以</w:t>
      </w:r>
      <w:r>
        <w:object>
          <v:shape id="_x0000_i1236" o:spt="75" alt="学科网(www.zxxk.com)--教育资源门户，提供试卷、教案、课件、论文、素材以及各类教学资源下载，还有大量而丰富的教学相关资讯！" type="#_x0000_t75" style="height:16.5pt;width:34pt;" o:ole="t" filled="f" o:preferrelative="t" stroked="f" coordsize="21600,21600">
            <v:path/>
            <v:fill on="f" focussize="0,0"/>
            <v:stroke on="f" joinstyle="miter"/>
            <v:imagedata r:id="rId391" o:title="eqId0612df2db3cdb34f04925ee18dc68488"/>
            <o:lock v:ext="edit" aspectratio="t"/>
            <w10:wrap type="none"/>
            <w10:anchorlock/>
          </v:shape>
          <o:OLEObject Type="Embed" ProgID="Equation.DSMT4" ShapeID="_x0000_i1236" DrawAspect="Content" ObjectID="_1468075936" r:id="rId390">
            <o:LockedField>false</o:LockedField>
          </o:OLEObject>
        </w:object>
      </w:r>
      <w:r>
        <w:rPr>
          <w:rFonts w:ascii="宋体" w:hAnsi="宋体" w:eastAsia="宋体" w:cs="宋体"/>
          <w:color w:val="000000"/>
        </w:rPr>
        <w:t>为标准，多于</w:t>
      </w:r>
      <w:r>
        <w:object>
          <v:shape id="_x0000_i1237" o:spt="75" alt="学科网(www.zxxk.com)--教育资源门户，提供试卷、教案、课件、论文、素材以及各类教学资源下载，还有大量而丰富的教学相关资讯！" type="#_x0000_t75" style="height:16.5pt;width:34pt;" o:ole="t" filled="f" o:preferrelative="t" stroked="f" coordsize="21600,21600">
            <v:path/>
            <v:fill on="f" focussize="0,0"/>
            <v:stroke on="f" joinstyle="miter"/>
            <v:imagedata r:id="rId391" o:title="eqId0612df2db3cdb34f04925ee18dc68488"/>
            <o:lock v:ext="edit" aspectratio="t"/>
            <w10:wrap type="none"/>
            <w10:anchorlock/>
          </v:shape>
          <o:OLEObject Type="Embed" ProgID="Equation.DSMT4" ShapeID="_x0000_i1237" DrawAspect="Content" ObjectID="_1468075937" r:id="rId392">
            <o:LockedField>false</o:LockedField>
          </o:OLEObject>
        </w:object>
      </w:r>
      <w:r>
        <w:rPr>
          <w:rFonts w:ascii="宋体" w:hAnsi="宋体" w:eastAsia="宋体" w:cs="宋体"/>
          <w:color w:val="000000"/>
        </w:rPr>
        <w:t>的用正数表示，不足</w:t>
      </w:r>
      <w:r>
        <w:object>
          <v:shape id="_x0000_i1238" o:spt="75" alt="学科网(www.zxxk.com)--教育资源门户，提供试卷、教案、课件、论文、素材以及各类教学资源下载，还有大量而丰富的教学相关资讯！" type="#_x0000_t75" style="height:16.5pt;width:34pt;" o:ole="t" filled="f" o:preferrelative="t" stroked="f" coordsize="21600,21600">
            <v:path/>
            <v:fill on="f" focussize="0,0"/>
            <v:stroke on="f" joinstyle="miter"/>
            <v:imagedata r:id="rId391" o:title="eqId0612df2db3cdb34f04925ee18dc68488"/>
            <o:lock v:ext="edit" aspectratio="t"/>
            <w10:wrap type="none"/>
            <w10:anchorlock/>
          </v:shape>
          <o:OLEObject Type="Embed" ProgID="Equation.DSMT4" ShapeID="_x0000_i1238" DrawAspect="Content" ObjectID="_1468075938" r:id="rId393">
            <o:LockedField>false</o:LockedField>
          </o:OLEObject>
        </w:object>
      </w:r>
      <w:r>
        <w:rPr>
          <w:rFonts w:ascii="宋体" w:hAnsi="宋体" w:eastAsia="宋体" w:cs="宋体"/>
          <w:color w:val="000000"/>
        </w:rPr>
        <w:t>的用负数表示，刚好</w:t>
      </w:r>
      <w:r>
        <w:object>
          <v:shape id="_x0000_i1239" o:spt="75" alt="学科网(www.zxxk.com)--教育资源门户，提供试卷、教案、课件、论文、素材以及各类教学资源下载，还有大量而丰富的教学相关资讯！" type="#_x0000_t75" style="height:16.5pt;width:34pt;" o:ole="t" filled="f" o:preferrelative="t" stroked="f" coordsize="21600,21600">
            <v:path/>
            <v:fill on="f" focussize="0,0"/>
            <v:stroke on="f" joinstyle="miter"/>
            <v:imagedata r:id="rId391" o:title="eqId0612df2db3cdb34f04925ee18dc68488"/>
            <o:lock v:ext="edit" aspectratio="t"/>
            <w10:wrap type="none"/>
            <w10:anchorlock/>
          </v:shape>
          <o:OLEObject Type="Embed" ProgID="Equation.DSMT4" ShapeID="_x0000_i1239" DrawAspect="Content" ObjectID="_1468075939" r:id="rId394">
            <o:LockedField>false</o:LockedField>
          </o:OLEObject>
        </w:object>
      </w:r>
      <w:r>
        <w:rPr>
          <w:rFonts w:ascii="宋体" w:hAnsi="宋体" w:eastAsia="宋体" w:cs="宋体"/>
          <w:color w:val="000000"/>
        </w:rPr>
        <w:t>的记为</w:t>
      </w:r>
      <w:r>
        <w:object>
          <v:shape id="_x0000_i124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96" o:title="eqIdc95b6be4554f03bf496092f1acdfbb89"/>
            <o:lock v:ext="edit" aspectratio="t"/>
            <w10:wrap type="none"/>
            <w10:anchorlock/>
          </v:shape>
          <o:OLEObject Type="Embed" ProgID="Equation.DSMT4" ShapeID="_x0000_i1240" DrawAspect="Content" ObjectID="_1468075940" r:id="rId395">
            <o:LockedField>false</o:LockedField>
          </o:OLEObject>
        </w:object>
      </w:r>
      <w:r>
        <w:rPr>
          <w:rFonts w:ascii="宋体" w:hAnsi="宋体" w:eastAsia="宋体" w:cs="宋体"/>
          <w:color w:val="000000"/>
        </w:rPr>
        <w:t>．</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69"/>
        <w:gridCol w:w="782"/>
        <w:gridCol w:w="819"/>
        <w:gridCol w:w="817"/>
        <w:gridCol w:w="752"/>
        <w:gridCol w:w="815"/>
        <w:gridCol w:w="811"/>
        <w:gridCol w:w="815"/>
      </w:tblGrid>
      <w:tr w14:paraId="546A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AE2E8">
            <w:pPr>
              <w:spacing w:line="360" w:lineRule="auto"/>
              <w:jc w:val="left"/>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106FC">
            <w:pPr>
              <w:spacing w:line="360" w:lineRule="auto"/>
              <w:jc w:val="left"/>
              <w:textAlignment w:val="center"/>
              <w:rPr>
                <w:color w:val="000000"/>
              </w:rPr>
            </w:pPr>
            <w:r>
              <w:rPr>
                <w:rFonts w:ascii="宋体" w:hAnsi="宋体" w:eastAsia="宋体" w:cs="宋体"/>
                <w:color w:val="000000"/>
              </w:rPr>
              <w:t>第一天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B0ABC">
            <w:pPr>
              <w:spacing w:line="360" w:lineRule="auto"/>
              <w:jc w:val="left"/>
              <w:textAlignment w:val="center"/>
              <w:rPr>
                <w:color w:val="000000"/>
              </w:rPr>
            </w:pPr>
            <w:r>
              <w:rPr>
                <w:rFonts w:ascii="宋体" w:hAnsi="宋体" w:eastAsia="宋体" w:cs="宋体"/>
                <w:color w:val="000000"/>
              </w:rPr>
              <w:t>第二天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20E04">
            <w:pPr>
              <w:spacing w:line="360" w:lineRule="auto"/>
              <w:jc w:val="left"/>
              <w:textAlignment w:val="center"/>
              <w:rPr>
                <w:color w:val="000000"/>
              </w:rPr>
            </w:pPr>
            <w:r>
              <w:rPr>
                <w:rFonts w:ascii="宋体" w:hAnsi="宋体" w:eastAsia="宋体" w:cs="宋体"/>
                <w:color w:val="000000"/>
              </w:rPr>
              <w:t>第三天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DA3F3">
            <w:pPr>
              <w:spacing w:line="360" w:lineRule="auto"/>
              <w:jc w:val="left"/>
              <w:textAlignment w:val="center"/>
              <w:rPr>
                <w:color w:val="000000"/>
              </w:rPr>
            </w:pPr>
            <w:r>
              <w:rPr>
                <w:rFonts w:ascii="宋体" w:hAnsi="宋体" w:eastAsia="宋体" w:cs="宋体"/>
                <w:color w:val="000000"/>
              </w:rPr>
              <w:t>第四天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565F5">
            <w:pPr>
              <w:spacing w:line="360" w:lineRule="auto"/>
              <w:jc w:val="left"/>
              <w:textAlignment w:val="center"/>
              <w:rPr>
                <w:color w:val="000000"/>
              </w:rPr>
            </w:pPr>
            <w:r>
              <w:rPr>
                <w:rFonts w:ascii="宋体" w:hAnsi="宋体" w:eastAsia="宋体" w:cs="宋体"/>
                <w:color w:val="000000"/>
              </w:rPr>
              <w:t>第五天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7EA18">
            <w:pPr>
              <w:spacing w:line="360" w:lineRule="auto"/>
              <w:jc w:val="left"/>
              <w:textAlignment w:val="center"/>
              <w:rPr>
                <w:color w:val="000000"/>
              </w:rPr>
            </w:pPr>
            <w:r>
              <w:rPr>
                <w:rFonts w:ascii="宋体" w:hAnsi="宋体" w:eastAsia="宋体" w:cs="宋体"/>
                <w:color w:val="000000"/>
              </w:rPr>
              <w:t>第六天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38C75">
            <w:pPr>
              <w:spacing w:line="360" w:lineRule="auto"/>
              <w:jc w:val="left"/>
              <w:textAlignment w:val="center"/>
              <w:rPr>
                <w:color w:val="000000"/>
              </w:rPr>
            </w:pPr>
            <w:r>
              <w:rPr>
                <w:rFonts w:ascii="宋体" w:hAnsi="宋体" w:eastAsia="宋体" w:cs="宋体"/>
                <w:color w:val="000000"/>
              </w:rPr>
              <w:t>第七天</w:t>
            </w:r>
          </w:p>
        </w:tc>
      </w:tr>
      <w:tr w14:paraId="7E66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01188">
            <w:pPr>
              <w:spacing w:line="360" w:lineRule="auto"/>
              <w:jc w:val="left"/>
              <w:textAlignment w:val="center"/>
              <w:rPr>
                <w:color w:val="000000"/>
              </w:rPr>
            </w:pPr>
            <w:r>
              <w:rPr>
                <w:rFonts w:ascii="宋体" w:hAnsi="宋体" w:eastAsia="宋体" w:cs="宋体"/>
                <w:color w:val="000000"/>
              </w:rPr>
              <w:t>路程</w:t>
            </w:r>
            <w:r>
              <w:rPr>
                <w:rFonts w:ascii="Times New Roman" w:hAnsi="Times New Roman" w:eastAsia="Times New Roman" w:cs="Times New Roman"/>
                <w:color w:val="000000"/>
              </w:rPr>
              <w:t>/km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79B30">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8" o:title="eqId8bf3d3564c61e5e9c39a9e2cf2de048b"/>
                  <o:lock v:ext="edit" aspectratio="t"/>
                  <w10:wrap type="none"/>
                  <w10:anchorlock/>
                </v:shape>
                <o:OLEObject Type="Embed" ProgID="Equation.DSMT4" ShapeID="_x0000_i1241" DrawAspect="Content" ObjectID="_1468075941" r:id="rId39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07B38">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333" o:title="eqId95e35f76e01c3979ae5987f7729f9856"/>
                  <o:lock v:ext="edit" aspectratio="t"/>
                  <w10:wrap type="none"/>
                  <w10:anchorlock/>
                </v:shape>
                <o:OLEObject Type="Embed" ProgID="Equation.DSMT4" ShapeID="_x0000_i1242" DrawAspect="Content" ObjectID="_1468075942" r:id="rId39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6052E">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401" o:title="eqIdec54f53122364c46e1e43d1a84f210fd"/>
                  <o:lock v:ext="edit" aspectratio="t"/>
                  <w10:wrap type="none"/>
                  <w10:anchorlock/>
                </v:shape>
                <o:OLEObject Type="Embed" ProgID="Equation.DSMT4" ShapeID="_x0000_i1243" DrawAspect="Content" ObjectID="_1468075943" r:id="rId4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96AFB">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96" o:title="eqIdc95b6be4554f03bf496092f1acdfbb89"/>
                  <o:lock v:ext="edit" aspectratio="t"/>
                  <w10:wrap type="none"/>
                  <w10:anchorlock/>
                </v:shape>
                <o:OLEObject Type="Embed" ProgID="Equation.DSMT4" ShapeID="_x0000_i1244" DrawAspect="Content" ObjectID="_1468075944" r:id="rId4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B09FC">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04" o:title="eqIdca4b711d4895aaa0102f872b1d4f543d"/>
                  <o:lock v:ext="edit" aspectratio="t"/>
                  <w10:wrap type="none"/>
                  <w10:anchorlock/>
                </v:shape>
                <o:OLEObject Type="Embed" ProgID="Equation.DSMT4" ShapeID="_x0000_i1245" DrawAspect="Content" ObjectID="_1468075945" r:id="rId4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63A2C">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06" o:title="eqIdef301cd619fde71b06e508d6126cfbf5"/>
                  <o:lock v:ext="edit" aspectratio="t"/>
                  <w10:wrap type="none"/>
                  <w10:anchorlock/>
                </v:shape>
                <o:OLEObject Type="Embed" ProgID="Equation.DSMT4" ShapeID="_x0000_i1246" DrawAspect="Content" ObjectID="_1468075946" r:id="rId4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C2FEB">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8" o:title="eqIdc35d142b01d7b098efc1eb6bdc4a03d1"/>
                  <o:lock v:ext="edit" aspectratio="t"/>
                  <w10:wrap type="none"/>
                  <w10:anchorlock/>
                </v:shape>
                <o:OLEObject Type="Embed" ProgID="Equation.DSMT4" ShapeID="_x0000_i1247" DrawAspect="Content" ObjectID="_1468075947" r:id="rId407">
                  <o:LockedField>false</o:LockedField>
                </o:OLEObject>
              </w:object>
            </w:r>
          </w:p>
        </w:tc>
      </w:tr>
    </w:tbl>
    <w:p w14:paraId="4FE14F10">
      <w:pPr>
        <w:spacing w:line="360" w:lineRule="auto"/>
        <w:jc w:val="left"/>
        <w:textAlignment w:val="center"/>
        <w:rPr>
          <w:color w:val="000000"/>
        </w:rPr>
      </w:pPr>
    </w:p>
    <w:p w14:paraId="20E39321">
      <w:pPr>
        <w:spacing w:line="360" w:lineRule="auto"/>
        <w:jc w:val="left"/>
        <w:textAlignment w:val="center"/>
        <w:rPr>
          <w:color w:val="000000"/>
        </w:rPr>
      </w:pPr>
      <w:r>
        <w:rPr>
          <w:color w:val="000000"/>
        </w:rPr>
        <w:t>（1）</w:t>
      </w:r>
      <w:r>
        <w:rPr>
          <w:rFonts w:ascii="宋体" w:hAnsi="宋体" w:eastAsia="宋体" w:cs="宋体"/>
          <w:color w:val="000000"/>
        </w:rPr>
        <w:t>小海家的新能源汽车这七天一共行驶了多少千米？</w:t>
      </w:r>
    </w:p>
    <w:p w14:paraId="2F016811">
      <w:pPr>
        <w:spacing w:line="360" w:lineRule="auto"/>
        <w:jc w:val="left"/>
        <w:textAlignment w:val="center"/>
        <w:rPr>
          <w:color w:val="000000"/>
        </w:rPr>
      </w:pPr>
      <w:r>
        <w:rPr>
          <w:color w:val="000000"/>
        </w:rPr>
        <w:t>（2）</w:t>
      </w:r>
      <w:r>
        <w:rPr>
          <w:rFonts w:ascii="宋体" w:hAnsi="宋体" w:eastAsia="宋体" w:cs="宋体"/>
          <w:color w:val="000000"/>
        </w:rPr>
        <w:t>小海家原汽油车每行驶</w:t>
      </w:r>
      <w:r>
        <w:object>
          <v:shape id="_x0000_i124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10" o:title="eqId6dd646ef2947d3069ffac7ae446df541"/>
            <o:lock v:ext="edit" aspectratio="t"/>
            <w10:wrap type="none"/>
            <w10:anchorlock/>
          </v:shape>
          <o:OLEObject Type="Embed" ProgID="Equation.DSMT4" ShapeID="_x0000_i1248" DrawAspect="Content" ObjectID="_1468075948" r:id="rId409">
            <o:LockedField>false</o:LockedField>
          </o:OLEObject>
        </w:object>
      </w:r>
      <w:r>
        <w:rPr>
          <w:rFonts w:ascii="宋体" w:hAnsi="宋体" w:eastAsia="宋体" w:cs="宋体"/>
          <w:color w:val="000000"/>
        </w:rPr>
        <w:t>需用汽油</w:t>
      </w:r>
      <w:r>
        <w:object>
          <v:shape id="_x0000_i1249"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412" o:title="eqIdcac2e6966adc1d25e1e0ecfee6022e77"/>
            <o:lock v:ext="edit" aspectratio="t"/>
            <w10:wrap type="none"/>
            <w10:anchorlock/>
          </v:shape>
          <o:OLEObject Type="Embed" ProgID="Equation.DSMT4" ShapeID="_x0000_i1249" DrawAspect="Content" ObjectID="_1468075949" r:id="rId411">
            <o:LockedField>false</o:LockedField>
          </o:OLEObject>
        </w:object>
      </w:r>
      <w:r>
        <w:rPr>
          <w:rFonts w:ascii="宋体" w:hAnsi="宋体" w:eastAsia="宋体" w:cs="宋体"/>
          <w:color w:val="000000"/>
        </w:rPr>
        <w:t>，汽油价</w:t>
      </w:r>
      <w:r>
        <w:object>
          <v:shape id="_x0000_i1250" o:spt="75" alt="学科网(www.zxxk.com)--教育资源门户，提供试卷、教案、课件、论文、素材以及各类教学资源下载，还有大量而丰富的教学相关资讯！" type="#_x0000_t75" style="height:13.95pt;width:18pt;" o:ole="t" filled="f" o:preferrelative="t" stroked="f" coordsize="21600,21600">
            <v:path/>
            <v:fill on="f" focussize="0,0"/>
            <v:stroke on="f" joinstyle="miter"/>
            <v:imagedata r:id="rId414" o:title="eqId9db3b86fda38a2a0b1cdcdae256e6ca3"/>
            <o:lock v:ext="edit" aspectratio="t"/>
            <w10:wrap type="none"/>
            <w10:anchorlock/>
          </v:shape>
          <o:OLEObject Type="Embed" ProgID="Equation.DSMT4" ShapeID="_x0000_i1250" DrawAspect="Content" ObjectID="_1468075950" r:id="rId413">
            <o:LockedField>false</o:LockedField>
          </o:OLEObject>
        </w:object>
      </w:r>
      <w:r>
        <w:rPr>
          <w:rFonts w:ascii="宋体" w:hAnsi="宋体" w:eastAsia="宋体" w:cs="宋体"/>
          <w:color w:val="000000"/>
        </w:rPr>
        <w:t>元／升，而此辆新能源汽车每行驶</w:t>
      </w:r>
      <w:r>
        <w:object>
          <v:shape id="_x0000_i125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10" o:title="eqId6dd646ef2947d3069ffac7ae446df541"/>
            <o:lock v:ext="edit" aspectratio="t"/>
            <w10:wrap type="none"/>
            <w10:anchorlock/>
          </v:shape>
          <o:OLEObject Type="Embed" ProgID="Equation.DSMT4" ShapeID="_x0000_i1251" DrawAspect="Content" ObjectID="_1468075951" r:id="rId415">
            <o:LockedField>false</o:LockedField>
          </o:OLEObject>
        </w:object>
      </w:r>
      <w:r>
        <w:rPr>
          <w:rFonts w:ascii="宋体" w:hAnsi="宋体" w:eastAsia="宋体" w:cs="宋体"/>
          <w:color w:val="000000"/>
        </w:rPr>
        <w:t>耗电量为</w:t>
      </w:r>
      <w:r>
        <w:object>
          <v:shape id="_x0000_i1252"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379" o:title="eqId58b184c94e38f1e5dbe750b2168c2a37"/>
            <o:lock v:ext="edit" aspectratio="t"/>
            <w10:wrap type="none"/>
            <w10:anchorlock/>
          </v:shape>
          <o:OLEObject Type="Embed" ProgID="Equation.DSMT4" ShapeID="_x0000_i1252" DrawAspect="Content" ObjectID="_1468075952" r:id="rId416">
            <o:LockedField>false</o:LockedField>
          </o:OLEObject>
        </w:object>
      </w:r>
      <w:r>
        <w:rPr>
          <w:rFonts w:ascii="宋体" w:hAnsi="宋体" w:eastAsia="宋体" w:cs="宋体"/>
          <w:color w:val="000000"/>
        </w:rPr>
        <w:t>千瓦时，平均充电费用为每千瓦时</w:t>
      </w:r>
      <w:r>
        <w:object>
          <v:shape id="_x0000_i1253"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418" o:title="eqId5d628a3004a009eba42c66bb87cb8454"/>
            <o:lock v:ext="edit" aspectratio="t"/>
            <w10:wrap type="none"/>
            <w10:anchorlock/>
          </v:shape>
          <o:OLEObject Type="Embed" ProgID="Equation.DSMT4" ShapeID="_x0000_i1253" DrawAspect="Content" ObjectID="_1468075953" r:id="rId417">
            <o:LockedField>false</o:LockedField>
          </o:OLEObject>
        </w:object>
      </w:r>
      <w:r>
        <w:rPr>
          <w:rFonts w:ascii="宋体" w:hAnsi="宋体" w:eastAsia="宋体" w:cs="宋体"/>
          <w:color w:val="000000"/>
        </w:rPr>
        <w:t>元．小海家换成新能源汽车后，这七天的行驶费用比原来节省多少元？</w:t>
      </w:r>
    </w:p>
    <w:p w14:paraId="2BE276E7">
      <w:pPr>
        <w:spacing w:line="360" w:lineRule="auto"/>
        <w:textAlignment w:val="center"/>
        <w:rPr>
          <w:color w:val="000000"/>
        </w:rPr>
      </w:pPr>
      <w:r>
        <w:rPr>
          <w:color w:val="2E75B6"/>
        </w:rPr>
        <w:t>【答案】</w:t>
      </w:r>
      <w:r>
        <w:rPr>
          <w:color w:val="000000"/>
        </w:rPr>
        <w:t>（1）</w:t>
      </w:r>
      <w:r>
        <w:object>
          <v:shape id="_x0000_i12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0" o:title="eqId9ba602bfa3a3ffb4fb43dc0f704a7f7d"/>
            <o:lock v:ext="edit" aspectratio="t"/>
            <w10:wrap type="none"/>
            <w10:anchorlock/>
          </v:shape>
          <o:OLEObject Type="Embed" ProgID="Equation.DSMT4" ShapeID="_x0000_i1254" DrawAspect="Content" ObjectID="_1468075954" r:id="rId419">
            <o:LockedField>false</o:LockedField>
          </o:OLEObject>
        </w:object>
      </w:r>
      <w:r>
        <w:rPr>
          <w:rFonts w:ascii="宋体" w:hAnsi="宋体" w:eastAsia="宋体" w:cs="宋体"/>
          <w:color w:val="000000"/>
        </w:rPr>
        <w:t>千米</w:t>
      </w:r>
      <w:r>
        <w:rPr>
          <w:color w:val="000000"/>
        </w:rPr>
        <w:t xml:space="preserve">    </w:t>
      </w:r>
    </w:p>
    <w:p w14:paraId="17E03509">
      <w:pPr>
        <w:spacing w:line="360" w:lineRule="auto"/>
        <w:textAlignment w:val="center"/>
        <w:rPr>
          <w:color w:val="000000"/>
        </w:rPr>
      </w:pPr>
      <w:r>
        <w:rPr>
          <w:color w:val="000000"/>
        </w:rPr>
        <w:t>（2）</w:t>
      </w:r>
      <w:r>
        <w:object>
          <v:shape id="_x0000_i125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422" o:title="eqIdf23213099f9832133a40908302197982"/>
            <o:lock v:ext="edit" aspectratio="t"/>
            <w10:wrap type="none"/>
            <w10:anchorlock/>
          </v:shape>
          <o:OLEObject Type="Embed" ProgID="Equation.DSMT4" ShapeID="_x0000_i1255" DrawAspect="Content" ObjectID="_1468075955" r:id="rId421">
            <o:LockedField>false</o:LockedField>
          </o:OLEObject>
        </w:object>
      </w:r>
      <w:r>
        <w:rPr>
          <w:rFonts w:ascii="宋体" w:hAnsi="宋体" w:eastAsia="宋体" w:cs="宋体"/>
          <w:color w:val="000000"/>
        </w:rPr>
        <w:t>元</w:t>
      </w:r>
    </w:p>
    <w:p w14:paraId="7C80EA0D">
      <w:pPr>
        <w:spacing w:line="360" w:lineRule="auto"/>
        <w:textAlignment w:val="center"/>
        <w:rPr>
          <w:color w:val="000000"/>
        </w:rPr>
      </w:pPr>
      <w:r>
        <w:rPr>
          <w:color w:val="2E75B6"/>
        </w:rPr>
        <w:t>【解析】</w:t>
      </w:r>
    </w:p>
    <w:p w14:paraId="6AE1EAB5">
      <w:pPr>
        <w:spacing w:line="360" w:lineRule="auto"/>
        <w:jc w:val="left"/>
        <w:textAlignment w:val="center"/>
        <w:rPr>
          <w:color w:val="000000"/>
        </w:rPr>
      </w:pPr>
      <w:r>
        <w:rPr>
          <w:color w:val="000000"/>
        </w:rPr>
        <w:t>【分析】</w:t>
      </w:r>
      <w:r>
        <w:rPr>
          <w:rFonts w:ascii="宋体" w:hAnsi="宋体" w:eastAsia="宋体" w:cs="宋体"/>
          <w:color w:val="000000"/>
        </w:rPr>
        <w:t>本题主要考查了正负数意义，以及有理数计算在实际问题中的应用，理解题意根据题目描述数量间的表达含义，进行有理数的四则运算，计算出问题中的目标量是解题关键，</w:t>
      </w:r>
    </w:p>
    <w:p w14:paraId="088B99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）理解正负数的表示含义，即正数表示多于标准的路程数，例如第五天路程表示为</w:t>
      </w:r>
      <w:r>
        <w:object>
          <v:shape id="_x0000_i125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04" o:title="eqIdca4b711d4895aaa0102f872b1d4f543d"/>
            <o:lock v:ext="edit" aspectratio="t"/>
            <w10:wrap type="none"/>
            <w10:anchorlock/>
          </v:shape>
          <o:OLEObject Type="Embed" ProgID="Equation.DSMT4" ShapeID="_x0000_i1256" DrawAspect="Content" ObjectID="_1468075956" r:id="rId423">
            <o:LockedField>false</o:LockedField>
          </o:OLEObject>
        </w:object>
      </w:r>
      <w:r>
        <w:rPr>
          <w:rFonts w:ascii="宋体" w:hAnsi="宋体" w:eastAsia="宋体" w:cs="宋体"/>
          <w:color w:val="000000"/>
        </w:rPr>
        <w:t>，即实际行驶了</w:t>
      </w:r>
      <w:r>
        <w:object>
          <v:shape id="_x0000_i1257" o:spt="75" alt="学科网(www.zxxk.com)--教育资源门户，提供试卷、教案、课件、论文、素材以及各类教学资源下载，还有大量而丰富的教学相关资讯！" type="#_x0000_t75" style="height:14.15pt;width:62pt;" o:ole="t" filled="f" o:preferrelative="t" stroked="f" coordsize="21600,21600">
            <v:path/>
            <v:fill on="f" focussize="0,0"/>
            <v:stroke on="f" joinstyle="miter"/>
            <v:imagedata r:id="rId425" o:title="eqIdfd849f9bc16626733cf106fe562898d1"/>
            <o:lock v:ext="edit" aspectratio="t"/>
            <w10:wrap type="none"/>
            <w10:anchorlock/>
          </v:shape>
          <o:OLEObject Type="Embed" ProgID="Equation.DSMT4" ShapeID="_x0000_i1257" DrawAspect="Content" ObjectID="_1468075957" r:id="rId424">
            <o:LockedField>false</o:LockedField>
          </o:OLEObject>
        </w:object>
      </w:r>
      <w:r>
        <w:rPr>
          <w:rFonts w:ascii="宋体" w:hAnsi="宋体" w:eastAsia="宋体" w:cs="宋体"/>
          <w:color w:val="000000"/>
        </w:rPr>
        <w:t>千米，负数表示少于标准的路程数，例如第一天路程表示为</w:t>
      </w:r>
      <w:r>
        <w:object>
          <v:shape id="_x0000_i125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98" o:title="eqId8bf3d3564c61e5e9c39a9e2cf2de048b"/>
            <o:lock v:ext="edit" aspectratio="t"/>
            <w10:wrap type="none"/>
            <w10:anchorlock/>
          </v:shape>
          <o:OLEObject Type="Embed" ProgID="Equation.DSMT4" ShapeID="_x0000_i1258" DrawAspect="Content" ObjectID="_1468075958" r:id="rId426">
            <o:LockedField>false</o:LockedField>
          </o:OLEObject>
        </w:object>
      </w:r>
      <w:r>
        <w:rPr>
          <w:rFonts w:ascii="宋体" w:hAnsi="宋体" w:eastAsia="宋体" w:cs="宋体"/>
          <w:color w:val="000000"/>
        </w:rPr>
        <w:t>，即实际行驶了</w:t>
      </w:r>
      <w:r>
        <w:object>
          <v:shape id="_x0000_i1259" o:spt="75" alt="学科网(www.zxxk.com)--教育资源门户，提供试卷、教案、课件、论文、素材以及各类教学资源下载，还有大量而丰富的教学相关资讯！" type="#_x0000_t75" style="height:14.15pt;width:54.95pt;" o:ole="t" filled="f" o:preferrelative="t" stroked="f" coordsize="21600,21600">
            <v:path/>
            <v:fill on="f" focussize="0,0"/>
            <v:stroke on="f" joinstyle="miter"/>
            <v:imagedata r:id="rId428" o:title="eqId09deb2691f8406e54648e054c5c1f3e4"/>
            <o:lock v:ext="edit" aspectratio="t"/>
            <w10:wrap type="none"/>
            <w10:anchorlock/>
          </v:shape>
          <o:OLEObject Type="Embed" ProgID="Equation.DSMT4" ShapeID="_x0000_i1259" DrawAspect="Content" ObjectID="_1468075959" r:id="rId427">
            <o:LockedField>false</o:LockedField>
          </o:OLEObject>
        </w:object>
      </w:r>
      <w:r>
        <w:rPr>
          <w:rFonts w:ascii="宋体" w:hAnsi="宋体" w:eastAsia="宋体" w:cs="宋体"/>
          <w:color w:val="000000"/>
        </w:rPr>
        <w:t>千米；</w:t>
      </w:r>
    </w:p>
    <w:p w14:paraId="13C4C6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）利用七天行驶的总路程数，求出每百千米的耗油和耗电量，然后，乘以对应的每升油价和每千瓦时电价，计算出汽油车与新能源汽车七天的行驶费用，最后相减即可计算出结果．</w:t>
      </w:r>
    </w:p>
    <w:p w14:paraId="684FAE1F">
      <w:pPr>
        <w:spacing w:line="360" w:lineRule="auto"/>
        <w:jc w:val="both"/>
        <w:textAlignment w:val="center"/>
        <w:rPr>
          <w:color w:val="000000"/>
        </w:rPr>
      </w:pPr>
      <w:r>
        <w:rPr>
          <w:color w:val="000000"/>
        </w:rPr>
        <w:t>【小问1详解】</w:t>
      </w:r>
    </w:p>
    <w:p w14:paraId="552A3BF4">
      <w:pPr>
        <w:spacing w:line="360" w:lineRule="auto"/>
        <w:jc w:val="left"/>
        <w:textAlignment w:val="center"/>
        <w:rPr>
          <w:color w:val="000000"/>
        </w:rPr>
      </w:pPr>
      <w:r>
        <w:rPr>
          <w:rFonts w:ascii="宋体" w:hAnsi="宋体" w:eastAsia="宋体" w:cs="宋体"/>
          <w:color w:val="000000"/>
        </w:rPr>
        <w:t>解：设：总路程为</w:t>
      </w:r>
      <w:r>
        <w:object>
          <v:shape id="_x0000_i126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30" o:title="eqIdcf231f8f86fb922df4ca0c87f044cec3"/>
            <o:lock v:ext="edit" aspectratio="t"/>
            <w10:wrap type="none"/>
            <w10:anchorlock/>
          </v:shape>
          <o:OLEObject Type="Embed" ProgID="Equation.DSMT4" ShapeID="_x0000_i1260" DrawAspect="Content" ObjectID="_1468075960" r:id="rId429">
            <o:LockedField>false</o:LockedField>
          </o:OLEObject>
        </w:object>
      </w:r>
      <w:r>
        <w:rPr>
          <w:rFonts w:ascii="宋体" w:hAnsi="宋体" w:eastAsia="宋体" w:cs="宋体"/>
          <w:color w:val="000000"/>
        </w:rPr>
        <w:t>，则依据题意可知，</w:t>
      </w:r>
    </w:p>
    <w:p w14:paraId="4E74070D">
      <w:pPr>
        <w:spacing w:line="360" w:lineRule="auto"/>
        <w:jc w:val="left"/>
        <w:textAlignment w:val="center"/>
        <w:rPr>
          <w:color w:val="000000"/>
        </w:rPr>
      </w:pPr>
      <w:r>
        <w:rPr>
          <w:rFonts w:ascii="宋体" w:hAnsi="宋体" w:eastAsia="宋体" w:cs="宋体"/>
          <w:color w:val="000000"/>
        </w:rPr>
        <w:t>小海家的新能源汽车这七天每天行驶的路程如下：</w:t>
      </w:r>
    </w:p>
    <w:p w14:paraId="24CEE6EB">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6.15pt;width:154.15pt;" o:ole="t" filled="f" o:preferrelative="t" stroked="f" coordsize="21600,21600">
            <v:path/>
            <v:fill on="f" focussize="0,0"/>
            <v:stroke on="f" joinstyle="miter"/>
            <v:imagedata r:id="rId432" o:title="eqId8ce6da7413537e25699fb704874303c2"/>
            <o:lock v:ext="edit" aspectratio="t"/>
            <w10:wrap type="none"/>
            <w10:anchorlock/>
          </v:shape>
          <o:OLEObject Type="Embed" ProgID="Equation.DSMT4" ShapeID="_x0000_i1261" DrawAspect="Content" ObjectID="_1468075961" r:id="rId431">
            <o:LockedField>false</o:LockedField>
          </o:OLEObject>
        </w:object>
      </w:r>
    </w:p>
    <w:p w14:paraId="3352FEE0">
      <w:pPr>
        <w:spacing w:line="360" w:lineRule="auto"/>
        <w:jc w:val="left"/>
        <w:textAlignment w:val="center"/>
        <w:rPr>
          <w:color w:val="000000"/>
        </w:rPr>
      </w:pPr>
      <w:r>
        <w:rPr>
          <w:rFonts w:ascii="宋体" w:hAnsi="宋体" w:eastAsia="宋体" w:cs="宋体"/>
          <w:color w:val="000000"/>
        </w:rPr>
        <w:t>由于行驶路程以</w:t>
      </w:r>
      <w:r>
        <w:object>
          <v:shape id="_x0000_i1262" o:spt="75" alt="学科网(www.zxxk.com)--教育资源门户，提供试卷、教案、课件、论文、素材以及各类教学资源下载，还有大量而丰富的教学相关资讯！" type="#_x0000_t75" style="height:16.5pt;width:34pt;" o:ole="t" filled="f" o:preferrelative="t" stroked="f" coordsize="21600,21600">
            <v:path/>
            <v:fill on="f" focussize="0,0"/>
            <v:stroke on="f" joinstyle="miter"/>
            <v:imagedata r:id="rId391" o:title="eqId0612df2db3cdb34f04925ee18dc68488"/>
            <o:lock v:ext="edit" aspectratio="t"/>
            <w10:wrap type="none"/>
            <w10:anchorlock/>
          </v:shape>
          <o:OLEObject Type="Embed" ProgID="Equation.DSMT4" ShapeID="_x0000_i1262" DrawAspect="Content" ObjectID="_1468075962" r:id="rId433">
            <o:LockedField>false</o:LockedField>
          </o:OLEObject>
        </w:object>
      </w:r>
      <w:r>
        <w:rPr>
          <w:rFonts w:ascii="宋体" w:hAnsi="宋体" w:eastAsia="宋体" w:cs="宋体"/>
          <w:color w:val="000000"/>
        </w:rPr>
        <w:t>为标准，</w:t>
      </w:r>
    </w:p>
    <w:p w14:paraId="4818E81A">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6.15pt;width:235.9pt;" o:ole="t" filled="f" o:preferrelative="t" stroked="f" coordsize="21600,21600">
            <v:path/>
            <v:fill on="f" focussize="0,0"/>
            <v:stroke on="f" joinstyle="miter"/>
            <v:imagedata r:id="rId435" o:title="eqIdeb4fee1fbaa35cc9f7a5845e821506f8"/>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（千米）</w:t>
      </w:r>
    </w:p>
    <w:p w14:paraId="0F022975">
      <w:pPr>
        <w:spacing w:line="360" w:lineRule="auto"/>
        <w:jc w:val="left"/>
        <w:textAlignment w:val="center"/>
        <w:rPr>
          <w:color w:val="000000"/>
        </w:rPr>
      </w:pPr>
      <w:r>
        <w:rPr>
          <w:rFonts w:ascii="宋体" w:hAnsi="宋体" w:eastAsia="宋体" w:cs="宋体"/>
          <w:color w:val="000000"/>
        </w:rPr>
        <w:t>答：小海家的新能源汽车这七天一共行驶了</w:t>
      </w:r>
      <w:r>
        <w:object>
          <v:shape id="_x0000_i126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0" o:title="eqId9ba602bfa3a3ffb4fb43dc0f704a7f7d"/>
            <o:lock v:ext="edit" aspectratio="t"/>
            <w10:wrap type="none"/>
            <w10:anchorlock/>
          </v:shape>
          <o:OLEObject Type="Embed" ProgID="Equation.DSMT4" ShapeID="_x0000_i1264" DrawAspect="Content" ObjectID="_1468075964" r:id="rId436">
            <o:LockedField>false</o:LockedField>
          </o:OLEObject>
        </w:object>
      </w:r>
      <w:r>
        <w:rPr>
          <w:rFonts w:ascii="宋体" w:hAnsi="宋体" w:eastAsia="宋体" w:cs="宋体"/>
          <w:color w:val="000000"/>
        </w:rPr>
        <w:t>千米．</w:t>
      </w:r>
    </w:p>
    <w:p w14:paraId="5090F07B">
      <w:pPr>
        <w:spacing w:line="360" w:lineRule="auto"/>
        <w:jc w:val="left"/>
        <w:textAlignment w:val="center"/>
        <w:rPr>
          <w:color w:val="000000"/>
        </w:rPr>
      </w:pPr>
      <w:r>
        <w:rPr>
          <w:color w:val="000000"/>
        </w:rPr>
        <w:t>【小问2详解】</w:t>
      </w:r>
    </w:p>
    <w:p w14:paraId="25CCB505">
      <w:pPr>
        <w:spacing w:line="360" w:lineRule="auto"/>
        <w:jc w:val="left"/>
        <w:textAlignment w:val="center"/>
        <w:rPr>
          <w:color w:val="000000"/>
        </w:rPr>
      </w:pPr>
      <w:r>
        <w:rPr>
          <w:rFonts w:ascii="宋体" w:hAnsi="宋体" w:eastAsia="宋体" w:cs="宋体"/>
          <w:color w:val="000000"/>
        </w:rPr>
        <w:t>设：汽油车和新能源车行驶七天的费用分别为</w:t>
      </w:r>
      <w:r>
        <w:object>
          <v:shape id="_x0000_i1265" o:spt="75" alt="学科网(www.zxxk.com)--教育资源门户，提供试卷、教案、课件、论文、素材以及各类教学资源下载，还有大量而丰富的教学相关资讯！" type="#_x0000_t75" style="height:19.15pt;width:18pt;" o:ole="t" filled="f" o:preferrelative="t" stroked="f" coordsize="21600,21600">
            <v:path/>
            <v:fill on="f" focussize="0,0"/>
            <v:stroke on="f" joinstyle="miter"/>
            <v:imagedata r:id="rId438" o:title="eqId70163dfb3bea4f217f5865e27d425c9b"/>
            <o:lock v:ext="edit" aspectratio="t"/>
            <w10:wrap type="none"/>
            <w10:anchorlock/>
          </v:shape>
          <o:OLEObject Type="Embed" ProgID="Equation.DSMT4" ShapeID="_x0000_i1265" DrawAspect="Content" ObjectID="_1468075965" r:id="rId437">
            <o:LockedField>false</o:LockedField>
          </o:OLEObject>
        </w:object>
      </w:r>
      <w:r>
        <w:rPr>
          <w:rFonts w:ascii="宋体" w:hAnsi="宋体" w:eastAsia="宋体" w:cs="宋体"/>
          <w:color w:val="000000"/>
        </w:rPr>
        <w:t>和</w:t>
      </w:r>
      <w:r>
        <w:object>
          <v:shape id="_x0000_i1266" o:spt="75" alt="学科网(www.zxxk.com)--教育资源门户，提供试卷、教案、课件、论文、素材以及各类教学资源下载，还有大量而丰富的教学相关资讯！" type="#_x0000_t75" style="height:19.15pt;width:18pt;" o:ole="t" filled="f" o:preferrelative="t" stroked="f" coordsize="21600,21600">
            <v:path/>
            <v:fill on="f" focussize="0,0"/>
            <v:stroke on="f" joinstyle="miter"/>
            <v:imagedata r:id="rId440" o:title="eqId773575e4db5a67635e9413f94c723a17"/>
            <o:lock v:ext="edit" aspectratio="t"/>
            <w10:wrap type="none"/>
            <w10:anchorlock/>
          </v:shape>
          <o:OLEObject Type="Embed" ProgID="Equation.DSMT4" ShapeID="_x0000_i1266" DrawAspect="Content" ObjectID="_1468075966" r:id="rId439">
            <o:LockedField>false</o:LockedField>
          </o:OLEObject>
        </w:object>
      </w:r>
      <w:r>
        <w:rPr>
          <w:rFonts w:ascii="宋体" w:hAnsi="宋体" w:eastAsia="宋体" w:cs="宋体"/>
          <w:color w:val="000000"/>
        </w:rPr>
        <w:t>，</w:t>
      </w:r>
    </w:p>
    <w:p w14:paraId="40A007DA">
      <w:pPr>
        <w:spacing w:line="360" w:lineRule="auto"/>
        <w:jc w:val="left"/>
        <w:textAlignment w:val="center"/>
        <w:rPr>
          <w:color w:val="000000"/>
        </w:rPr>
      </w:pPr>
      <w:r>
        <w:rPr>
          <w:rFonts w:ascii="宋体" w:hAnsi="宋体" w:eastAsia="宋体" w:cs="宋体"/>
          <w:color w:val="000000"/>
        </w:rPr>
        <w:t>依据题意可知，</w:t>
      </w:r>
    </w:p>
    <w:p w14:paraId="34C7F962">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19.15pt;width:163.15pt;" o:ole="t" filled="f" o:preferrelative="t" stroked="f" coordsize="21600,21600">
            <v:path/>
            <v:fill on="f" focussize="0,0"/>
            <v:stroke on="f" joinstyle="miter"/>
            <v:imagedata r:id="rId442" o:title="eqIdf94da83c52d949d494bd748aeefc8c6e"/>
            <o:lock v:ext="edit" aspectratio="t"/>
            <w10:wrap type="none"/>
            <w10:anchorlock/>
          </v:shape>
          <o:OLEObject Type="Embed" ProgID="Equation.DSMT4" ShapeID="_x0000_i1267" DrawAspect="Content" ObjectID="_1468075967" r:id="rId441">
            <o:LockedField>false</o:LockedField>
          </o:OLEObject>
        </w:object>
      </w:r>
      <w:r>
        <w:rPr>
          <w:rFonts w:ascii="宋体" w:hAnsi="宋体" w:eastAsia="宋体" w:cs="宋体"/>
          <w:color w:val="000000"/>
        </w:rPr>
        <w:t>（元）</w:t>
      </w:r>
    </w:p>
    <w:p w14:paraId="3A4BA70A">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9.15pt;width:142.15pt;" o:ole="t" filled="f" o:preferrelative="t" stroked="f" coordsize="21600,21600">
            <v:path/>
            <v:fill on="f" focussize="0,0"/>
            <v:stroke on="f" joinstyle="miter"/>
            <v:imagedata r:id="rId444" o:title="eqId140de989e431eda4e1ad0efb4d1be812"/>
            <o:lock v:ext="edit" aspectratio="t"/>
            <w10:wrap type="none"/>
            <w10:anchorlock/>
          </v:shape>
          <o:OLEObject Type="Embed" ProgID="Equation.DSMT4" ShapeID="_x0000_i1268" DrawAspect="Content" ObjectID="_1468075968" r:id="rId443">
            <o:LockedField>false</o:LockedField>
          </o:OLEObject>
        </w:object>
      </w:r>
      <w:r>
        <w:rPr>
          <w:rFonts w:ascii="宋体" w:hAnsi="宋体" w:eastAsia="宋体" w:cs="宋体"/>
          <w:color w:val="000000"/>
        </w:rPr>
        <w:t>（元）</w:t>
      </w:r>
    </w:p>
    <w:p w14:paraId="1D695FA8">
      <w:pPr>
        <w:spacing w:line="360" w:lineRule="auto"/>
        <w:jc w:val="left"/>
        <w:textAlignment w:val="center"/>
        <w:rPr>
          <w:color w:val="000000"/>
        </w:rPr>
      </w:pPr>
      <w:r>
        <w:rPr>
          <w:rFonts w:ascii="宋体" w:hAnsi="宋体" w:eastAsia="宋体" w:cs="宋体"/>
          <w:color w:val="000000"/>
        </w:rPr>
        <w:t>节省的费用为，</w:t>
      </w:r>
    </w:p>
    <w:p w14:paraId="793A920D">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9.15pt;width:144pt;" o:ole="t" filled="f" o:preferrelative="t" stroked="f" coordsize="21600,21600">
            <v:path/>
            <v:fill on="f" focussize="0,0"/>
            <v:stroke on="f" joinstyle="miter"/>
            <v:imagedata r:id="rId446" o:title="eqId0f984dd17da86f20d137fae4722097f7"/>
            <o:lock v:ext="edit" aspectratio="t"/>
            <w10:wrap type="none"/>
            <w10:anchorlock/>
          </v:shape>
          <o:OLEObject Type="Embed" ProgID="Equation.DSMT4" ShapeID="_x0000_i1269" DrawAspect="Content" ObjectID="_1468075969" r:id="rId445">
            <o:LockedField>false</o:LockedField>
          </o:OLEObject>
        </w:object>
      </w:r>
      <w:r>
        <w:rPr>
          <w:rFonts w:ascii="宋体" w:hAnsi="宋体" w:eastAsia="宋体" w:cs="宋体"/>
          <w:color w:val="000000"/>
        </w:rPr>
        <w:t>（元）</w:t>
      </w:r>
    </w:p>
    <w:p w14:paraId="0EBF8D4B">
      <w:pPr>
        <w:spacing w:line="360" w:lineRule="auto"/>
        <w:jc w:val="left"/>
        <w:textAlignment w:val="center"/>
        <w:rPr>
          <w:color w:val="000000"/>
        </w:rPr>
      </w:pPr>
      <w:r>
        <w:rPr>
          <w:rFonts w:ascii="宋体" w:hAnsi="宋体" w:eastAsia="宋体" w:cs="宋体"/>
          <w:color w:val="000000"/>
        </w:rPr>
        <w:t>答：这七天的行驶费用比原来节省了</w:t>
      </w:r>
      <w:r>
        <w:object>
          <v:shape id="_x0000_i127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422" o:title="eqIdf23213099f9832133a40908302197982"/>
            <o:lock v:ext="edit" aspectratio="t"/>
            <w10:wrap type="none"/>
            <w10:anchorlock/>
          </v:shape>
          <o:OLEObject Type="Embed" ProgID="Equation.DSMT4" ShapeID="_x0000_i1270" DrawAspect="Content" ObjectID="_1468075970" r:id="rId447">
            <o:LockedField>false</o:LockedField>
          </o:OLEObject>
        </w:object>
      </w:r>
      <w:r>
        <w:rPr>
          <w:rFonts w:ascii="宋体" w:hAnsi="宋体" w:eastAsia="宋体" w:cs="宋体"/>
          <w:color w:val="000000"/>
        </w:rPr>
        <w:t>元．</w:t>
      </w:r>
    </w:p>
    <w:p w14:paraId="3D1851B2">
      <w:pPr>
        <w:spacing w:line="360" w:lineRule="auto"/>
        <w:jc w:val="left"/>
        <w:textAlignment w:val="center"/>
        <w:rPr>
          <w:color w:val="000000"/>
        </w:rPr>
      </w:pPr>
      <w:r>
        <w:rPr>
          <w:color w:val="000000"/>
        </w:rPr>
        <w:t xml:space="preserve">25. </w:t>
      </w:r>
      <w:r>
        <w:rPr>
          <w:rFonts w:ascii="宋体" w:hAnsi="宋体" w:eastAsia="宋体" w:cs="宋体"/>
          <w:color w:val="000000"/>
        </w:rPr>
        <w:t>阅读理解，完成下列各题：</w:t>
      </w:r>
    </w:p>
    <w:p w14:paraId="2F185850">
      <w:pPr>
        <w:spacing w:line="360" w:lineRule="auto"/>
        <w:jc w:val="left"/>
        <w:textAlignment w:val="center"/>
        <w:rPr>
          <w:color w:val="000000"/>
        </w:rPr>
      </w:pPr>
      <w:r>
        <w:rPr>
          <w:rFonts w:ascii="宋体" w:hAnsi="宋体" w:eastAsia="宋体" w:cs="宋体"/>
          <w:color w:val="000000"/>
        </w:rPr>
        <w:t>定义：已知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宋体" w:hAnsi="宋体" w:eastAsia="宋体" w:cs="宋体"/>
          <w:color w:val="000000"/>
        </w:rPr>
        <w:t>为数轴上任意三点，如果点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宋体" w:hAnsi="宋体" w:eastAsia="宋体" w:cs="宋体"/>
          <w:color w:val="000000"/>
        </w:rPr>
        <w:t>到点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的距离是它到点</w:t>
      </w:r>
      <w:r>
        <w:rPr>
          <w:rFonts w:ascii="Times New Roman" w:hAnsi="Times New Roman" w:eastAsia="Times New Roman" w:cs="Times New Roman"/>
          <w:i/>
          <w:color w:val="000000"/>
        </w:rPr>
        <w:t>B</w:t>
      </w:r>
      <w:r>
        <w:rPr>
          <w:rFonts w:ascii="宋体" w:hAnsi="宋体" w:eastAsia="宋体" w:cs="宋体"/>
          <w:color w:val="000000"/>
        </w:rPr>
        <w:t>距离的</w:t>
      </w:r>
      <w:r>
        <w:rPr>
          <w:rFonts w:ascii="Times New Roman" w:hAnsi="Times New Roman" w:eastAsia="Times New Roman" w:cs="Times New Roman"/>
          <w:color w:val="000000"/>
        </w:rPr>
        <w:t>2</w:t>
      </w:r>
      <w:r>
        <w:rPr>
          <w:rFonts w:ascii="宋体" w:hAnsi="宋体" w:eastAsia="宋体" w:cs="宋体"/>
          <w:color w:val="000000"/>
        </w:rPr>
        <w:t>倍，那么称点</w:t>
      </w:r>
      <w:r>
        <w:rPr>
          <w:rFonts w:ascii="Times New Roman" w:hAnsi="Times New Roman" w:eastAsia="Times New Roman" w:cs="Times New Roman"/>
          <w:i/>
          <w:color w:val="000000"/>
        </w:rPr>
        <w:t>C</w:t>
      </w:r>
      <w:r>
        <w:rPr>
          <w:rFonts w:ascii="宋体" w:hAnsi="宋体" w:eastAsia="宋体" w:cs="宋体"/>
          <w:color w:val="000000"/>
        </w:rPr>
        <w:t>是</w:t>
      </w:r>
      <w:r>
        <w:object>
          <v:shape id="_x0000_i1271" o:spt="75" alt="学科网(www.zxxk.com)--教育资源门户，提供试卷、教案、课件、论文、素材以及各类教学资源下载，还有大量而丰富的教学相关资讯！" type="#_x0000_t75" style="height:20.15pt;width:32.25pt;" o:ole="t" filled="f" o:preferrelative="t" stroked="f" coordsize="21600,21600">
            <v:path/>
            <v:fill on="f" focussize="0,0"/>
            <v:stroke on="f" joinstyle="miter"/>
            <v:imagedata r:id="rId449" o:title="eqIdf63e3dd620188c55abbc11b55dcfd7c6"/>
            <o:lock v:ext="edit" aspectratio="t"/>
            <w10:wrap type="none"/>
            <w10:anchorlock/>
          </v:shape>
          <o:OLEObject Type="Embed" ProgID="Equation.DSMT4" ShapeID="_x0000_i1271" DrawAspect="Content" ObjectID="_1468075971" r:id="rId44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w:t>
      </w:r>
    </w:p>
    <w:p w14:paraId="089EA553">
      <w:pPr>
        <w:spacing w:line="360" w:lineRule="auto"/>
        <w:jc w:val="left"/>
        <w:textAlignment w:val="center"/>
        <w:rPr>
          <w:color w:val="000000"/>
        </w:rPr>
      </w:pPr>
      <w:r>
        <w:rPr>
          <w:color w:val="000000"/>
        </w:rPr>
        <w:drawing>
          <wp:inline distT="0" distB="0" distL="114300" distR="114300">
            <wp:extent cx="2257425" cy="419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2257425" cy="419100"/>
                    </a:xfrm>
                    <a:prstGeom prst="rect">
                      <a:avLst/>
                    </a:prstGeom>
                  </pic:spPr>
                </pic:pic>
              </a:graphicData>
            </a:graphic>
          </wp:inline>
        </w:drawing>
      </w:r>
    </w:p>
    <w:p w14:paraId="1A18FA99">
      <w:pPr>
        <w:spacing w:line="360" w:lineRule="auto"/>
        <w:jc w:val="left"/>
        <w:textAlignment w:val="center"/>
        <w:rPr>
          <w:color w:val="000000"/>
        </w:rPr>
      </w:pPr>
      <w:r>
        <w:rPr>
          <w:color w:val="000000"/>
        </w:rPr>
        <w:t>（1）</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27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52" o:title="eqIdacbc6a613224461ade69362d46550474"/>
            <o:lock v:ext="edit" aspectratio="t"/>
            <w10:wrap type="none"/>
            <w10:anchorlock/>
          </v:shape>
          <o:OLEObject Type="Embed" ProgID="Equation.DSMT4" ShapeID="_x0000_i1272" DrawAspect="Content" ObjectID="_1468075972" r:id="rId4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的距离是</w:t>
      </w:r>
      <w:r>
        <w:rPr>
          <w:rFonts w:ascii="Times New Roman" w:hAnsi="Times New Roman" w:eastAsia="Times New Roman" w:cs="Times New Roman"/>
          <w:color w:val="000000"/>
        </w:rPr>
        <w:t>2</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的距离是</w:t>
      </w:r>
      <w:r>
        <w:rPr>
          <w:rFonts w:ascii="Times New Roman" w:hAnsi="Times New Roman" w:eastAsia="Times New Roman" w:cs="Times New Roman"/>
          <w:color w:val="000000"/>
        </w:rPr>
        <w:t>1</w:t>
      </w:r>
      <w:r>
        <w:rPr>
          <w:rFonts w:ascii="宋体" w:hAnsi="宋体" w:eastAsia="宋体" w:cs="宋体"/>
          <w:color w:val="000000"/>
        </w:rPr>
        <w:t>．</w:t>
      </w:r>
    </w:p>
    <w:p w14:paraId="0F820D5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的距离是它到点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rPr>
          <w:rFonts w:ascii="宋体" w:hAnsi="宋体" w:eastAsia="宋体" w:cs="宋体"/>
          <w:color w:val="000000"/>
        </w:rPr>
        <w:t>距离的</w:t>
      </w:r>
      <w:r>
        <w:rPr>
          <w:rFonts w:ascii="Times New Roman" w:hAnsi="Times New Roman" w:eastAsia="Times New Roman" w:cs="Times New Roman"/>
          <w:color w:val="000000"/>
        </w:rPr>
        <w:t>2</w:t>
      </w:r>
      <w:r>
        <w:rPr>
          <w:rFonts w:ascii="宋体" w:hAnsi="宋体" w:eastAsia="宋体" w:cs="宋体"/>
          <w:color w:val="000000"/>
        </w:rPr>
        <w:t>倍，</w:t>
      </w:r>
    </w:p>
    <w:p w14:paraId="618D1A3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w:t>
      </w:r>
      <w:r>
        <w:object>
          <v:shape id="_x0000_i1273" o:spt="75" alt="学科网(www.zxxk.com)--教育资源门户，提供试卷、教案、课件、论文、素材以及各类教学资源下载，还有大量而丰富的教学相关资讯！" type="#_x0000_t75" style="height:20.15pt;width:32.25pt;" o:ole="t" filled="f" o:preferrelative="t" stroked="f" coordsize="21600,21600">
            <v:path/>
            <v:fill on="f" focussize="0,0"/>
            <v:stroke on="f" joinstyle="miter"/>
            <v:imagedata r:id="rId449" o:title="eqIdf63e3dd620188c55abbc11b55dcfd7c6"/>
            <o:lock v:ext="edit" aspectratio="t"/>
            <w10:wrap type="none"/>
            <w10:anchorlock/>
          </v:shape>
          <o:OLEObject Type="Embed" ProgID="Equation.DSMT4" ShapeID="_x0000_i1273" DrawAspect="Content" ObjectID="_1468075973" r:id="rId453">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w:t>
      </w:r>
    </w:p>
    <w:p w14:paraId="2CBECD6A">
      <w:pPr>
        <w:spacing w:line="360" w:lineRule="auto"/>
        <w:jc w:val="left"/>
        <w:textAlignment w:val="center"/>
        <w:rPr>
          <w:color w:val="000000"/>
        </w:rPr>
      </w:pPr>
      <w:r>
        <w:rPr>
          <w:rFonts w:ascii="宋体" w:hAnsi="宋体" w:eastAsia="宋体" w:cs="宋体"/>
          <w:color w:val="000000"/>
        </w:rPr>
        <w:t>①如果点</w:t>
      </w:r>
      <w:r>
        <w:rPr>
          <w:rFonts w:ascii="Times New Roman" w:hAnsi="Times New Roman" w:eastAsia="Times New Roman" w:cs="Times New Roman"/>
          <w:i/>
          <w:color w:val="000000"/>
        </w:rPr>
        <w:t>D</w:t>
      </w:r>
      <w:r>
        <w:rPr>
          <w:rFonts w:ascii="宋体" w:hAnsi="宋体" w:eastAsia="宋体" w:cs="宋体"/>
          <w:color w:val="000000"/>
        </w:rPr>
        <w:t>表示的数为</w:t>
      </w:r>
      <w:r>
        <w:rPr>
          <w:rFonts w:ascii="Times New Roman" w:hAnsi="Times New Roman" w:eastAsia="Times New Roman" w:cs="Times New Roman"/>
          <w:color w:val="000000"/>
        </w:rPr>
        <w:t>0</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的距离是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的距离是</w:t>
      </w:r>
      <w:r>
        <w:rPr>
          <w:rFonts w:ascii="Times New Roman" w:hAnsi="Times New Roman" w:eastAsia="Times New Roman" w:cs="Times New Roman"/>
          <w:color w:val="000000"/>
          <w:u w:val="single"/>
        </w:rPr>
        <w:t xml:space="preserve">     </w:t>
      </w:r>
    </w:p>
    <w:p w14:paraId="1581E5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274"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455" o:title="eqIdb2c8d5d35173657821f78a2b5c6d4777"/>
            <o:lock v:ext="edit" aspectratio="t"/>
            <w10:wrap type="none"/>
            <w10:anchorlock/>
          </v:shape>
          <o:OLEObject Type="Embed" ProgID="Equation.DSMT4" ShapeID="_x0000_i1274" DrawAspect="Content" ObjectID="_1468075974" r:id="rId454">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w:t>
      </w:r>
    </w:p>
    <w:p w14:paraId="1375B505">
      <w:pPr>
        <w:spacing w:line="360" w:lineRule="auto"/>
        <w:jc w:val="left"/>
        <w:textAlignment w:val="center"/>
        <w:rPr>
          <w:color w:val="000000"/>
        </w:rPr>
      </w:pPr>
      <w:r>
        <w:rPr>
          <w:rFonts w:ascii="宋体" w:hAnsi="宋体" w:eastAsia="宋体" w:cs="宋体"/>
          <w:color w:val="000000"/>
        </w:rPr>
        <w:t>②如果点</w:t>
      </w:r>
      <w:r>
        <w:rPr>
          <w:rFonts w:ascii="Times New Roman" w:hAnsi="Times New Roman" w:eastAsia="Times New Roman" w:cs="Times New Roman"/>
          <w:i/>
          <w:color w:val="000000"/>
        </w:rPr>
        <w:t>D</w:t>
      </w:r>
      <w:r>
        <w:rPr>
          <w:rFonts w:ascii="宋体" w:hAnsi="宋体" w:eastAsia="宋体" w:cs="宋体"/>
          <w:color w:val="000000"/>
        </w:rPr>
        <w:t>表示的数为</w:t>
      </w:r>
      <w:r>
        <w:rPr>
          <w:rFonts w:ascii="Times New Roman" w:hAnsi="Times New Roman" w:eastAsia="Times New Roman" w:cs="Times New Roman"/>
          <w:color w:val="000000"/>
        </w:rPr>
        <w:t>5</w:t>
      </w:r>
      <w:r>
        <w:rPr>
          <w:rFonts w:ascii="宋体" w:hAnsi="宋体" w:eastAsia="宋体" w:cs="宋体"/>
          <w:color w:val="000000"/>
        </w:rPr>
        <w:t>，那么点</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w:t>
      </w:r>
    </w:p>
    <w:p w14:paraId="6E200D57">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为数轴上两点，点</w:t>
      </w:r>
      <w:r>
        <w:rPr>
          <w:rFonts w:ascii="Times New Roman" w:hAnsi="Times New Roman" w:eastAsia="Times New Roman" w:cs="Times New Roman"/>
          <w:i/>
          <w:color w:val="000000"/>
        </w:rPr>
        <w:t>M</w:t>
      </w:r>
      <w:r>
        <w:rPr>
          <w:rFonts w:ascii="宋体" w:hAnsi="宋体" w:eastAsia="宋体" w:cs="宋体"/>
          <w:color w:val="000000"/>
        </w:rPr>
        <w:t>表示的数是</w:t>
      </w:r>
      <w:r>
        <w:object>
          <v:shape id="_x0000_i127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7" o:title="eqId274a9dc37509f01c2606fb3086a46f4f"/>
            <o:lock v:ext="edit" aspectratio="t"/>
            <w10:wrap type="none"/>
            <w10:anchorlock/>
          </v:shape>
          <o:OLEObject Type="Embed" ProgID="Equation.DSMT4" ShapeID="_x0000_i1275" DrawAspect="Content" ObjectID="_1468075975" r:id="rId45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表示的数是</w:t>
      </w:r>
      <w:r>
        <w:rPr>
          <w:rFonts w:ascii="Times New Roman" w:hAnsi="Times New Roman" w:eastAsia="Times New Roman" w:cs="Times New Roman"/>
          <w:color w:val="000000"/>
        </w:rPr>
        <w:t>4</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之间，问：当点</w:t>
      </w:r>
      <w:r>
        <w:rPr>
          <w:rFonts w:ascii="Times New Roman" w:hAnsi="Times New Roman" w:eastAsia="Times New Roman" w:cs="Times New Roman"/>
          <w:i/>
          <w:color w:val="000000"/>
        </w:rPr>
        <w:t>P</w:t>
      </w:r>
      <w:r>
        <w:rPr>
          <w:rFonts w:ascii="宋体" w:hAnsi="宋体" w:eastAsia="宋体" w:cs="宋体"/>
          <w:color w:val="000000"/>
        </w:rPr>
        <w:t>表示的数为何值时，点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中恰有一个点为其余两点的</w:t>
      </w:r>
      <w:r>
        <w:rPr>
          <w:rFonts w:ascii="Times New Roman" w:hAnsi="Times New Roman" w:eastAsia="Times New Roman" w:cs="Times New Roman"/>
          <w:color w:val="000000"/>
        </w:rPr>
        <w:t>2</w:t>
      </w:r>
      <w:r>
        <w:rPr>
          <w:rFonts w:ascii="宋体" w:hAnsi="宋体" w:eastAsia="宋体" w:cs="宋体"/>
          <w:color w:val="000000"/>
        </w:rPr>
        <w:t>倍点？请仿照例句格式，完成说明：例句：当点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是</w:t>
      </w:r>
      <w:r>
        <w:object>
          <v:shape id="_x0000_i1276" o:spt="75" alt="学科网(www.zxxk.com)--教育资源门户，提供试卷、教案、课件、论文、素材以及各类教学资源下载，还有大量而丰富的教学相关资讯！" type="#_x0000_t75" style="height:20.5pt;width:38.5pt;" o:ole="t" filled="f" o:preferrelative="t" stroked="f" coordsize="21600,21600">
            <v:path/>
            <v:fill on="f" focussize="0,0"/>
            <v:stroke on="f" joinstyle="miter"/>
            <v:imagedata r:id="rId458" o:title="eqId05d0d00ba747debfa10932a8539f2ef7"/>
            <o:lock v:ext="edit" aspectratio="t"/>
            <w10:wrap type="none"/>
            <w10:anchorlock/>
          </v:shape>
          <o:OLEObject Type="Embed" ProgID="Equation.DSMT4" ShapeID="_x0000_i1276" DrawAspect="Content" ObjectID="_1468075976" r:id="rId457">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w:t>
      </w:r>
    </w:p>
    <w:p w14:paraId="127968C0">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的距离是它到点</w:t>
      </w:r>
      <w:r>
        <w:rPr>
          <w:rFonts w:ascii="Times New Roman" w:hAnsi="Times New Roman" w:eastAsia="Times New Roman" w:cs="Times New Roman"/>
          <w:i/>
          <w:color w:val="000000"/>
        </w:rPr>
        <w:t>A</w:t>
      </w:r>
      <w:r>
        <w:rPr>
          <w:rFonts w:ascii="宋体" w:hAnsi="宋体" w:eastAsia="宋体" w:cs="宋体"/>
          <w:color w:val="000000"/>
        </w:rPr>
        <w:t>距离的</w:t>
      </w:r>
      <w:r>
        <w:rPr>
          <w:rFonts w:ascii="Times New Roman" w:hAnsi="Times New Roman" w:eastAsia="Times New Roman" w:cs="Times New Roman"/>
          <w:color w:val="000000"/>
        </w:rPr>
        <w:t>2</w:t>
      </w:r>
      <w:r>
        <w:rPr>
          <w:rFonts w:ascii="宋体" w:hAnsi="宋体" w:eastAsia="宋体" w:cs="宋体"/>
          <w:color w:val="000000"/>
        </w:rPr>
        <w:t>倍②</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w:t>
      </w:r>
      <w:r>
        <w:rPr>
          <w:color w:val="000000"/>
        </w:rPr>
        <w:t xml:space="preserve">    </w:t>
      </w:r>
    </w:p>
    <w:p w14:paraId="470B6FF9">
      <w:pPr>
        <w:spacing w:line="360" w:lineRule="auto"/>
        <w:textAlignment w:val="center"/>
        <w:rPr>
          <w:color w:val="000000"/>
        </w:rPr>
      </w:pPr>
      <w:r>
        <w:rPr>
          <w:color w:val="000000"/>
        </w:rPr>
        <w:t>（2）</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时，点</w:t>
      </w:r>
      <w:r>
        <w:object>
          <v:shape id="_x0000_i12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277" DrawAspect="Content" ObjectID="_1468075977" r:id="rId459">
            <o:LockedField>false</o:LockedField>
          </o:OLEObject>
        </w:object>
      </w:r>
      <w:r>
        <w:rPr>
          <w:rFonts w:ascii="宋体" w:hAnsi="宋体" w:eastAsia="宋体" w:cs="宋体"/>
          <w:color w:val="000000"/>
        </w:rPr>
        <w:t>是</w:t>
      </w:r>
      <w:r>
        <w:object>
          <v:shape id="_x0000_i1278" o:spt="75" alt="学科网(www.zxxk.com)--教育资源门户，提供试卷、教案、课件、论文、素材以及各类教学资源下载，还有大量而丰富的教学相关资讯！" type="#_x0000_t75" style="height:20.5pt;width:38.5pt;" o:ole="t" filled="f" o:preferrelative="t" stroked="f" coordsize="21600,21600">
            <v:path/>
            <v:fill on="f" focussize="0,0"/>
            <v:stroke on="f" joinstyle="miter"/>
            <v:imagedata r:id="rId458" o:title="eqId05d0d00ba747debfa10932a8539f2ef7"/>
            <o:lock v:ext="edit" aspectratio="t"/>
            <w10:wrap type="none"/>
            <w10:anchorlock/>
          </v:shape>
          <o:OLEObject Type="Embed" ProgID="Equation.DSMT4" ShapeID="_x0000_i1278" DrawAspect="Content" ObjectID="_1468075978" r:id="rId461">
            <o:LockedField>false</o:LockedField>
          </o:OLEObject>
        </w:object>
      </w:r>
      <w:r>
        <w:rPr>
          <w:rFonts w:ascii="宋体" w:hAnsi="宋体" w:eastAsia="宋体" w:cs="宋体"/>
          <w:color w:val="000000"/>
        </w:rPr>
        <w:t>的</w:t>
      </w:r>
      <w:r>
        <w:object>
          <v:shape id="_x0000_i12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279" DrawAspect="Content" ObjectID="_1468075979" r:id="rId462">
            <o:LockedField>false</o:LockedField>
          </o:OLEObject>
        </w:object>
      </w:r>
      <w:r>
        <w:rPr>
          <w:rFonts w:ascii="宋体" w:hAnsi="宋体" w:eastAsia="宋体" w:cs="宋体"/>
          <w:color w:val="000000"/>
        </w:rPr>
        <w:t>倍点．点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0</w:t>
      </w:r>
      <w:r>
        <w:rPr>
          <w:rFonts w:ascii="宋体" w:hAnsi="宋体" w:eastAsia="宋体" w:cs="宋体"/>
          <w:color w:val="000000"/>
        </w:rPr>
        <w:t>时，点</w:t>
      </w:r>
      <w:r>
        <w:object>
          <v:shape id="_x0000_i12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280" DrawAspect="Content" ObjectID="_1468075980" r:id="rId464">
            <o:LockedField>false</o:LockedField>
          </o:OLEObject>
        </w:object>
      </w:r>
      <w:r>
        <w:rPr>
          <w:rFonts w:ascii="宋体" w:hAnsi="宋体" w:eastAsia="宋体" w:cs="宋体"/>
          <w:color w:val="000000"/>
        </w:rPr>
        <w:t>是</w:t>
      </w:r>
      <m:oMath>
        <m:d>
          <m:dPr>
            <m:begChr m:val="["/>
            <m:sepChr m:val=","/>
            <m:endChr m:val="]"/>
          </m:dPr>
          <m:e>
            <m:r>
              <m:rPr/>
              <w:rPr>
                <w:rFonts w:ascii="Cambria Math" w:hAnsi="Cambria Math" w:eastAsia="宋体" w:cs="Cambria Math"/>
              </w:rPr>
              <m:t>N,M</m:t>
            </m:r>
          </m:e>
        </m:d>
      </m:oMath>
      <w:r>
        <w:rPr>
          <w:rFonts w:ascii="宋体" w:hAnsi="宋体" w:eastAsia="宋体" w:cs="宋体"/>
          <w:color w:val="000000"/>
        </w:rPr>
        <w:t>的</w:t>
      </w:r>
      <w:r>
        <w:object>
          <v:shape id="_x0000_i128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281" DrawAspect="Content" ObjectID="_1468075981" r:id="rId465">
            <o:LockedField>false</o:LockedField>
          </o:OLEObject>
        </w:object>
      </w:r>
      <w:r>
        <w:rPr>
          <w:rFonts w:ascii="宋体" w:hAnsi="宋体" w:eastAsia="宋体" w:cs="宋体"/>
          <w:color w:val="000000"/>
        </w:rPr>
        <w:t>倍点，点</w:t>
      </w:r>
      <w:r>
        <w:rPr>
          <w:rFonts w:ascii="Times New Roman" w:hAnsi="Times New Roman" w:eastAsia="Times New Roman" w:cs="Times New Roman"/>
          <w:i/>
          <w:color w:val="000000"/>
        </w:rPr>
        <w:t>P</w:t>
      </w:r>
      <w:r>
        <w:rPr>
          <w:rFonts w:ascii="宋体" w:hAnsi="宋体" w:eastAsia="宋体" w:cs="宋体"/>
          <w:color w:val="000000"/>
        </w:rPr>
        <w:t>表示的数为1时，点</w:t>
      </w:r>
      <w:r>
        <w:object>
          <v:shape id="_x0000_i128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282" DrawAspect="Content" ObjectID="_1468075982" r:id="rId466">
            <o:LockedField>false</o:LockedField>
          </o:OLEObject>
        </w:object>
      </w:r>
      <w:r>
        <w:rPr>
          <w:rFonts w:ascii="宋体" w:hAnsi="宋体" w:eastAsia="宋体" w:cs="宋体"/>
          <w:color w:val="000000"/>
        </w:rPr>
        <w:t>是</w:t>
      </w:r>
      <m:oMath>
        <m:d>
          <m:dPr>
            <m:begChr m:val="["/>
            <m:endChr m:val="]"/>
          </m:dPr>
          <m:e>
            <m:r>
              <m:rPr/>
              <w:rPr>
                <w:rFonts w:ascii="Cambria Math" w:hAnsi="Cambria Math" w:eastAsia="宋体" w:cs="Cambria Math"/>
              </w:rPr>
              <m:t>N，P</m:t>
            </m:r>
          </m:e>
        </m:d>
      </m:oMath>
      <w:r>
        <w:rPr>
          <w:rFonts w:ascii="宋体" w:hAnsi="宋体" w:eastAsia="宋体" w:cs="宋体"/>
          <w:color w:val="000000"/>
        </w:rPr>
        <w:t>的</w:t>
      </w:r>
      <w:r>
        <w:object>
          <v:shape id="_x0000_i128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283" DrawAspect="Content" ObjectID="_1468075983" r:id="rId468">
            <o:LockedField>false</o:LockedField>
          </o:OLEObject>
        </w:object>
      </w:r>
      <w:r>
        <w:rPr>
          <w:rFonts w:ascii="宋体" w:hAnsi="宋体" w:eastAsia="宋体" w:cs="宋体"/>
          <w:color w:val="000000"/>
        </w:rPr>
        <w:t>倍点或点</w:t>
      </w:r>
      <w:r>
        <w:object>
          <v:shape id="_x0000_i128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284" DrawAspect="Content" ObjectID="_1468075984" r:id="rId469">
            <o:LockedField>false</o:LockedField>
          </o:OLEObject>
        </w:object>
      </w:r>
      <w:r>
        <w:rPr>
          <w:rFonts w:ascii="宋体" w:hAnsi="宋体" w:eastAsia="宋体" w:cs="宋体"/>
          <w:color w:val="000000"/>
        </w:rPr>
        <w:t>是</w:t>
      </w:r>
      <m:oMath>
        <m:d>
          <m:dPr>
            <m:begChr m:val="["/>
            <m:endChr m:val="]"/>
          </m:dPr>
          <m:e>
            <m:r>
              <m:rPr/>
              <w:rPr>
                <w:rFonts w:ascii="Cambria Math" w:hAnsi="Cambria Math" w:eastAsia="宋体" w:cs="Cambria Math"/>
              </w:rPr>
              <m:t>M，P</m:t>
            </m:r>
          </m:e>
        </m:d>
      </m:oMath>
      <w:r>
        <w:rPr>
          <w:rFonts w:ascii="宋体" w:hAnsi="宋体" w:eastAsia="宋体" w:cs="宋体"/>
          <w:color w:val="000000"/>
        </w:rPr>
        <w:t>的</w:t>
      </w:r>
      <w:r>
        <w:object>
          <v:shape id="_x0000_i128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285" DrawAspect="Content" ObjectID="_1468075985" r:id="rId471">
            <o:LockedField>false</o:LockedField>
          </o:OLEObject>
        </w:object>
      </w:r>
      <w:r>
        <w:rPr>
          <w:rFonts w:ascii="宋体" w:hAnsi="宋体" w:eastAsia="宋体" w:cs="宋体"/>
          <w:color w:val="000000"/>
        </w:rPr>
        <w:t>倍点，说明见解析．</w:t>
      </w:r>
    </w:p>
    <w:p w14:paraId="603411D0">
      <w:pPr>
        <w:spacing w:line="360" w:lineRule="auto"/>
        <w:textAlignment w:val="center"/>
        <w:rPr>
          <w:color w:val="000000"/>
        </w:rPr>
      </w:pPr>
      <w:r>
        <w:rPr>
          <w:color w:val="2E75B6"/>
        </w:rPr>
        <w:t>【解析】</w:t>
      </w:r>
    </w:p>
    <w:p w14:paraId="2DC5EF3D">
      <w:pPr>
        <w:spacing w:line="360" w:lineRule="auto"/>
        <w:jc w:val="both"/>
        <w:textAlignment w:val="center"/>
        <w:rPr>
          <w:color w:val="000000"/>
        </w:rPr>
      </w:pPr>
      <w:r>
        <w:rPr>
          <w:color w:val="000000"/>
        </w:rPr>
        <w:t>【分析】</w:t>
      </w:r>
      <w:r>
        <w:rPr>
          <w:rFonts w:ascii="宋体" w:hAnsi="宋体" w:eastAsia="宋体" w:cs="宋体"/>
          <w:color w:val="000000"/>
        </w:rPr>
        <w:t>本题考查了数轴及“</w:t>
      </w:r>
      <w:r>
        <w:rPr>
          <w:rFonts w:ascii="Times New Roman" w:hAnsi="Times New Roman" w:eastAsia="Times New Roman" w:cs="Times New Roman"/>
          <w:color w:val="000000"/>
        </w:rPr>
        <w:t>2</w:t>
      </w:r>
      <w:r>
        <w:rPr>
          <w:rFonts w:ascii="宋体" w:hAnsi="宋体" w:eastAsia="宋体" w:cs="宋体"/>
          <w:color w:val="000000"/>
        </w:rPr>
        <w:t>倍点”的定义及应用，解题的关键是根据“</w:t>
      </w:r>
      <w:r>
        <w:rPr>
          <w:rFonts w:ascii="Times New Roman" w:hAnsi="Times New Roman" w:eastAsia="Times New Roman" w:cs="Times New Roman"/>
          <w:color w:val="000000"/>
        </w:rPr>
        <w:t>2</w:t>
      </w:r>
      <w:r>
        <w:rPr>
          <w:rFonts w:ascii="宋体" w:hAnsi="宋体" w:eastAsia="宋体" w:cs="宋体"/>
          <w:color w:val="000000"/>
        </w:rPr>
        <w:t>倍点”的定义，分情况讨论点的位置关系，结合绝对值的几何意义列方程求解．</w:t>
      </w:r>
    </w:p>
    <w:p w14:paraId="6EBE3249">
      <w:pPr>
        <w:spacing w:line="360" w:lineRule="auto"/>
        <w:jc w:val="both"/>
        <w:textAlignment w:val="center"/>
        <w:rPr>
          <w:color w:val="000000"/>
        </w:rPr>
      </w:pPr>
      <w:r>
        <w:rPr>
          <w:rFonts w:ascii="宋体" w:hAnsi="宋体" w:eastAsia="宋体" w:cs="宋体"/>
          <w:color w:val="000000"/>
        </w:rPr>
        <w:t>（</w:t>
      </w:r>
      <w:r>
        <w:rPr>
          <w:color w:val="000000"/>
        </w:rPr>
        <w:t>1</w:t>
      </w:r>
      <w:r>
        <w:rPr>
          <w:rFonts w:ascii="宋体" w:hAnsi="宋体" w:eastAsia="宋体" w:cs="宋体"/>
          <w:color w:val="000000"/>
        </w:rPr>
        <w:t>）</w:t>
      </w:r>
      <w:r>
        <w:rPr>
          <w:rFonts w:ascii="微软雅黑" w:hAnsi="微软雅黑" w:eastAsia="微软雅黑" w:cs="微软雅黑"/>
          <w:color w:val="000000"/>
        </w:rPr>
        <w:t>①</w:t>
      </w:r>
      <w:r>
        <w:rPr>
          <w:rFonts w:ascii="宋体" w:hAnsi="宋体" w:eastAsia="宋体" w:cs="宋体"/>
          <w:color w:val="000000"/>
        </w:rPr>
        <w:t>根据数轴上两点间距离公式，计算点</w:t>
      </w:r>
      <w:r>
        <w:object>
          <v:shape id="_x0000_i12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3" o:title="eqId8455657dde27aabe6adb7b188e031c11"/>
            <o:lock v:ext="edit" aspectratio="t"/>
            <w10:wrap type="none"/>
            <w10:anchorlock/>
          </v:shape>
          <o:OLEObject Type="Embed" ProgID="Equation.DSMT4" ShapeID="_x0000_i1286" DrawAspect="Content" ObjectID="_1468075986" r:id="rId472">
            <o:LockedField>false</o:LockedField>
          </o:OLEObject>
        </w:object>
      </w:r>
      <w:r>
        <w:rPr>
          <w:rFonts w:ascii="宋体" w:hAnsi="宋体" w:eastAsia="宋体" w:cs="宋体"/>
          <w:color w:val="000000"/>
        </w:rPr>
        <w:t>到</w:t>
      </w:r>
      <w:r>
        <w:object>
          <v:shape id="_x0000_i128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287" DrawAspect="Content" ObjectID="_1468075987" r:id="rId474">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288" DrawAspect="Content" ObjectID="_1468075988" r:id="rId476">
            <o:LockedField>false</o:LockedField>
          </o:OLEObject>
        </w:object>
      </w:r>
      <w:r>
        <w:rPr>
          <w:rFonts w:ascii="宋体" w:hAnsi="宋体" w:eastAsia="宋体" w:cs="宋体"/>
          <w:color w:val="000000"/>
        </w:rPr>
        <w:t>的距离，再依据“</w:t>
      </w:r>
      <w:r>
        <w:rPr>
          <w:rFonts w:ascii="Times New Roman" w:hAnsi="Times New Roman" w:eastAsia="Times New Roman" w:cs="Times New Roman"/>
          <w:color w:val="000000"/>
        </w:rPr>
        <w:t>2</w:t>
      </w:r>
      <w:r>
        <w:rPr>
          <w:rFonts w:ascii="宋体" w:hAnsi="宋体" w:eastAsia="宋体" w:cs="宋体"/>
          <w:color w:val="000000"/>
        </w:rPr>
        <w:t>倍点”定义判断．</w:t>
      </w:r>
      <w:r>
        <w:rPr>
          <w:rFonts w:ascii="微软雅黑" w:hAnsi="微软雅黑" w:eastAsia="微软雅黑" w:cs="微软雅黑"/>
          <w:color w:val="000000"/>
        </w:rPr>
        <w:t>②</w:t>
      </w:r>
      <w:r>
        <w:rPr>
          <w:rFonts w:ascii="宋体" w:hAnsi="宋体" w:eastAsia="宋体" w:cs="宋体"/>
          <w:color w:val="000000"/>
        </w:rPr>
        <w:t>计算点</w:t>
      </w:r>
      <w:r>
        <w:object>
          <v:shape id="_x0000_i12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289" DrawAspect="Content" ObjectID="_1468075989" r:id="rId478">
            <o:LockedField>false</o:LockedField>
          </o:OLEObject>
        </w:object>
      </w:r>
      <w:r>
        <w:rPr>
          <w:rFonts w:ascii="宋体" w:hAnsi="宋体" w:eastAsia="宋体" w:cs="宋体"/>
          <w:color w:val="000000"/>
        </w:rPr>
        <w:t>到</w:t>
      </w:r>
      <w:r>
        <w:object>
          <v:shape id="_x0000_i12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3" o:title="eqId8455657dde27aabe6adb7b188e031c11"/>
            <o:lock v:ext="edit" aspectratio="t"/>
            <w10:wrap type="none"/>
            <w10:anchorlock/>
          </v:shape>
          <o:OLEObject Type="Embed" ProgID="Equation.DSMT4" ShapeID="_x0000_i1290" DrawAspect="Content" ObjectID="_1468075990" r:id="rId479">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291" DrawAspect="Content" ObjectID="_1468075991" r:id="rId480">
            <o:LockedField>false</o:LockedField>
          </o:OLEObject>
        </w:object>
      </w:r>
      <w:r>
        <w:rPr>
          <w:rFonts w:ascii="宋体" w:hAnsi="宋体" w:eastAsia="宋体" w:cs="宋体"/>
          <w:color w:val="000000"/>
        </w:rPr>
        <w:t>的距离，根据“</w:t>
      </w:r>
      <w:r>
        <w:rPr>
          <w:rFonts w:ascii="Times New Roman" w:hAnsi="Times New Roman" w:eastAsia="Times New Roman" w:cs="Times New Roman"/>
          <w:color w:val="000000"/>
        </w:rPr>
        <w:t>2</w:t>
      </w:r>
      <w:r>
        <w:rPr>
          <w:rFonts w:ascii="宋体" w:hAnsi="宋体" w:eastAsia="宋体" w:cs="宋体"/>
          <w:color w:val="000000"/>
        </w:rPr>
        <w:t>倍点”定义确定．</w:t>
      </w:r>
    </w:p>
    <w:p w14:paraId="0169D549">
      <w:pPr>
        <w:spacing w:line="360" w:lineRule="auto"/>
        <w:jc w:val="both"/>
        <w:textAlignment w:val="center"/>
        <w:rPr>
          <w:color w:val="000000"/>
        </w:rPr>
      </w:pPr>
      <w:r>
        <w:rPr>
          <w:rFonts w:ascii="宋体" w:hAnsi="宋体" w:eastAsia="宋体" w:cs="宋体"/>
          <w:color w:val="000000"/>
        </w:rPr>
        <w:t>（</w:t>
      </w:r>
      <w:r>
        <w:rPr>
          <w:color w:val="000000"/>
        </w:rPr>
        <w:t>2</w:t>
      </w:r>
      <w:r>
        <w:rPr>
          <w:rFonts w:ascii="宋体" w:hAnsi="宋体" w:eastAsia="宋体" w:cs="宋体"/>
          <w:color w:val="000000"/>
        </w:rPr>
        <w:t>）设点</w:t>
      </w:r>
      <w:r>
        <w:object>
          <v:shape id="_x0000_i12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292" DrawAspect="Content" ObjectID="_1468075992" r:id="rId481">
            <o:LockedField>false</o:LockedField>
          </o:OLEObject>
        </w:object>
      </w:r>
      <w:r>
        <w:rPr>
          <w:rFonts w:ascii="宋体" w:hAnsi="宋体" w:eastAsia="宋体" w:cs="宋体"/>
          <w:color w:val="000000"/>
        </w:rPr>
        <w:t>表示的数为</w:t>
      </w:r>
      <w:r>
        <w:object>
          <v:shape id="_x0000_i12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7" o:title="eqId81dea63b8ce3e51adf66cf7b9982a248"/>
            <o:lock v:ext="edit" aspectratio="t"/>
            <w10:wrap type="none"/>
            <w10:anchorlock/>
          </v:shape>
          <o:OLEObject Type="Embed" ProgID="Equation.DSMT4" ShapeID="_x0000_i1293" DrawAspect="Content" ObjectID="_1468075993" r:id="rId482">
            <o:LockedField>false</o:LockedField>
          </o:OLEObject>
        </w:object>
      </w:r>
      <w:r>
        <w:rPr>
          <w:rFonts w:ascii="宋体" w:hAnsi="宋体" w:eastAsia="宋体" w:cs="宋体"/>
          <w:color w:val="000000"/>
        </w:rPr>
        <w:t>，分点</w:t>
      </w:r>
      <w:r>
        <w:object>
          <v:shape id="_x0000_i12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294" DrawAspect="Content" ObjectID="_1468075994" r:id="rId483">
            <o:LockedField>false</o:LockedField>
          </o:OLEObject>
        </w:object>
      </w:r>
      <w:r>
        <w:rPr>
          <w:rFonts w:ascii="宋体" w:hAnsi="宋体" w:eastAsia="宋体" w:cs="宋体"/>
          <w:color w:val="000000"/>
        </w:rPr>
        <w:t>是</w:t>
      </w:r>
      <w:r>
        <w:object>
          <v:shape id="_x0000_i1295" o:spt="75" alt="学科网(www.zxxk.com)--教育资源门户，提供试卷、教案、课件、论文、素材以及各类教学资源下载，还有大量而丰富的教学相关资讯！" type="#_x0000_t75" style="height:20.5pt;width:38.5pt;" o:ole="t" filled="f" o:preferrelative="t" stroked="f" coordsize="21600,21600">
            <v:path/>
            <v:fill on="f" focussize="0,0"/>
            <v:stroke on="f" joinstyle="miter"/>
            <v:imagedata r:id="rId458" o:title="eqId05d0d00ba747debfa10932a8539f2ef7"/>
            <o:lock v:ext="edit" aspectratio="t"/>
            <w10:wrap type="none"/>
            <w10:anchorlock/>
          </v:shape>
          <o:OLEObject Type="Embed" ProgID="Equation.DSMT4" ShapeID="_x0000_i1295" DrawAspect="Content" ObjectID="_1468075995" r:id="rId484">
            <o:LockedField>false</o:LockedField>
          </o:OLEObject>
        </w:object>
      </w:r>
      <w:r>
        <w:rPr>
          <w:rFonts w:ascii="宋体" w:hAnsi="宋体" w:eastAsia="宋体" w:cs="宋体"/>
          <w:color w:val="000000"/>
        </w:rPr>
        <w:t>或</w:t>
      </w:r>
      <w:r>
        <w:object>
          <v:shape id="_x0000_i1296" o:spt="75" alt="学科网(www.zxxk.com)--教育资源门户，提供试卷、教案、课件、论文、素材以及各类教学资源下载，还有大量而丰富的教学相关资讯！" type="#_x0000_t75" style="height:20.5pt;width:38.5pt;" o:ole="t" filled="f" o:preferrelative="t" stroked="f" coordsize="21600,21600">
            <v:path/>
            <v:fill on="f" focussize="0,0"/>
            <v:stroke on="f" joinstyle="miter"/>
            <v:imagedata r:id="rId486" o:title="eqIdc193ae7045a0de4217086fa0bcaa679c"/>
            <o:lock v:ext="edit" aspectratio="t"/>
            <w10:wrap type="none"/>
            <w10:anchorlock/>
          </v:shape>
          <o:OLEObject Type="Embed" ProgID="Equation.DSMT4" ShapeID="_x0000_i1296" DrawAspect="Content" ObjectID="_1468075996" r:id="rId485">
            <o:LockedField>false</o:LockedField>
          </o:OLEObject>
        </w:object>
      </w:r>
      <w:r>
        <w:rPr>
          <w:rFonts w:ascii="宋体" w:hAnsi="宋体" w:eastAsia="宋体" w:cs="宋体"/>
          <w:color w:val="000000"/>
        </w:rPr>
        <w:t>的</w:t>
      </w:r>
      <w:r>
        <w:object>
          <v:shape id="_x0000_i129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297" DrawAspect="Content" ObjectID="_1468075997" r:id="rId487">
            <o:LockedField>false</o:LockedField>
          </o:OLEObject>
        </w:object>
      </w:r>
      <w:r>
        <w:rPr>
          <w:rFonts w:ascii="宋体" w:hAnsi="宋体" w:eastAsia="宋体" w:cs="宋体"/>
          <w:color w:val="000000"/>
        </w:rPr>
        <w:t>倍点、点</w:t>
      </w:r>
      <w:r>
        <w:object>
          <v:shape id="_x0000_i129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298" DrawAspect="Content" ObjectID="_1468075998" r:id="rId488">
            <o:LockedField>false</o:LockedField>
          </o:OLEObject>
        </w:object>
      </w:r>
      <w:r>
        <w:rPr>
          <w:rFonts w:ascii="宋体" w:hAnsi="宋体" w:eastAsia="宋体" w:cs="宋体"/>
          <w:color w:val="000000"/>
        </w:rPr>
        <w:t>是</w:t>
      </w:r>
      <m:oMath>
        <m:d>
          <m:dPr>
            <m:begChr m:val="["/>
            <m:sepChr m:val=","/>
            <m:endChr m:val="]"/>
          </m:dPr>
          <m:e>
            <m:r>
              <m:rPr/>
              <w:rPr>
                <w:rFonts w:ascii="Cambria Math" w:hAnsi="Cambria Math" w:eastAsia="宋体" w:cs="Cambria Math"/>
              </w:rPr>
              <m:t>N,P</m:t>
            </m:r>
          </m:e>
        </m:d>
      </m:oMath>
      <w:r>
        <w:rPr>
          <w:rFonts w:ascii="宋体" w:hAnsi="宋体" w:eastAsia="宋体" w:cs="宋体"/>
          <w:color w:val="000000"/>
        </w:rPr>
        <w:t>的</w:t>
      </w:r>
      <w:r>
        <w:object>
          <v:shape id="_x0000_i129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299" DrawAspect="Content" ObjectID="_1468075999" r:id="rId489">
            <o:LockedField>false</o:LockedField>
          </o:OLEObject>
        </w:object>
      </w:r>
      <w:r>
        <w:rPr>
          <w:rFonts w:ascii="宋体" w:hAnsi="宋体" w:eastAsia="宋体" w:cs="宋体"/>
          <w:color w:val="000000"/>
        </w:rPr>
        <w:t>倍点、点</w:t>
      </w:r>
      <w:r>
        <w:object>
          <v:shape id="_x0000_i130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300" DrawAspect="Content" ObjectID="_1468076000" r:id="rId490">
            <o:LockedField>false</o:LockedField>
          </o:OLEObject>
        </w:object>
      </w:r>
      <w:r>
        <w:rPr>
          <w:rFonts w:ascii="宋体" w:hAnsi="宋体" w:eastAsia="宋体" w:cs="宋体"/>
          <w:color w:val="000000"/>
        </w:rPr>
        <w:t>是</w:t>
      </w:r>
      <m:oMath>
        <m:d>
          <m:dPr>
            <m:begChr m:val="["/>
            <m:sepChr m:val=","/>
            <m:endChr m:val="]"/>
          </m:dPr>
          <m:e>
            <m:r>
              <m:rPr/>
              <w:rPr>
                <w:rFonts w:ascii="Cambria Math" w:hAnsi="Cambria Math" w:eastAsia="宋体" w:cs="Cambria Math"/>
              </w:rPr>
              <m:t>M,P</m:t>
            </m:r>
          </m:e>
        </m:d>
      </m:oMath>
      <w:r>
        <w:rPr>
          <w:rFonts w:ascii="宋体" w:hAnsi="宋体" w:eastAsia="宋体" w:cs="宋体"/>
          <w:color w:val="000000"/>
        </w:rPr>
        <w:t>的</w:t>
      </w:r>
      <w:r>
        <w:object>
          <v:shape id="_x0000_i130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301" DrawAspect="Content" ObjectID="_1468076001" r:id="rId491">
            <o:LockedField>false</o:LockedField>
          </o:OLEObject>
        </w:object>
      </w:r>
      <w:r>
        <w:rPr>
          <w:rFonts w:ascii="宋体" w:hAnsi="宋体" w:eastAsia="宋体" w:cs="宋体"/>
          <w:color w:val="000000"/>
        </w:rPr>
        <w:t>倍点这几种情况，结合“</w:t>
      </w:r>
      <w:r>
        <w:rPr>
          <w:rFonts w:ascii="Times New Roman" w:hAnsi="Times New Roman" w:eastAsia="Times New Roman" w:cs="Times New Roman"/>
          <w:color w:val="000000"/>
        </w:rPr>
        <w:t>2</w:t>
      </w:r>
      <w:r>
        <w:rPr>
          <w:rFonts w:ascii="宋体" w:hAnsi="宋体" w:eastAsia="宋体" w:cs="宋体"/>
          <w:color w:val="000000"/>
        </w:rPr>
        <w:t>倍点”定义列方程求解．</w:t>
      </w:r>
    </w:p>
    <w:p w14:paraId="53FD219F">
      <w:pPr>
        <w:spacing w:line="360" w:lineRule="auto"/>
        <w:jc w:val="both"/>
        <w:textAlignment w:val="center"/>
        <w:rPr>
          <w:color w:val="000000"/>
        </w:rPr>
      </w:pPr>
      <w:r>
        <w:rPr>
          <w:color w:val="000000"/>
        </w:rPr>
        <w:t>【小问1详解】</w:t>
      </w:r>
    </w:p>
    <w:p w14:paraId="5572D6BC">
      <w:pPr>
        <w:spacing w:line="360" w:lineRule="auto"/>
        <w:jc w:val="left"/>
        <w:textAlignment w:val="center"/>
        <w:rPr>
          <w:color w:val="000000"/>
        </w:rPr>
      </w:pPr>
      <w:r>
        <w:rPr>
          <w:rFonts w:ascii="宋体" w:hAnsi="宋体" w:eastAsia="宋体" w:cs="宋体"/>
          <w:color w:val="000000"/>
        </w:rPr>
        <w:t>解：点</w:t>
      </w:r>
      <w:r>
        <w:object>
          <v:shape id="_x0000_i13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3" o:title="eqId8455657dde27aabe6adb7b188e031c11"/>
            <o:lock v:ext="edit" aspectratio="t"/>
            <w10:wrap type="none"/>
            <w10:anchorlock/>
          </v:shape>
          <o:OLEObject Type="Embed" ProgID="Equation.DSMT4" ShapeID="_x0000_i1302" DrawAspect="Content" ObjectID="_1468076002" r:id="rId492">
            <o:LockedField>false</o:LockedField>
          </o:OLEObject>
        </w:object>
      </w:r>
      <w:r>
        <w:rPr>
          <w:rFonts w:ascii="宋体" w:hAnsi="宋体" w:eastAsia="宋体" w:cs="宋体"/>
          <w:color w:val="000000"/>
        </w:rPr>
        <w:t>表示的数为</w:t>
      </w:r>
      <w:r>
        <w:object>
          <v:shape id="_x0000_i130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96" o:title="eqIdc95b6be4554f03bf496092f1acdfbb89"/>
            <o:lock v:ext="edit" aspectratio="t"/>
            <w10:wrap type="none"/>
            <w10:anchorlock/>
          </v:shape>
          <o:OLEObject Type="Embed" ProgID="Equation.DSMT4" ShapeID="_x0000_i1303" DrawAspect="Content" ObjectID="_1468076003" r:id="rId49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30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52" o:title="eqIdacbc6a613224461ade69362d46550474"/>
            <o:lock v:ext="edit" aspectratio="t"/>
            <w10:wrap type="none"/>
            <w10:anchorlock/>
          </v:shape>
          <o:OLEObject Type="Embed" ProgID="Equation.DSMT4" ShapeID="_x0000_i1304" DrawAspect="Content" ObjectID="_1468076004" r:id="rId494">
            <o:LockedField>false</o:LockedField>
          </o:OLEObject>
        </w:object>
      </w:r>
      <w:r>
        <w:rPr>
          <w:rFonts w:ascii="宋体" w:hAnsi="宋体" w:eastAsia="宋体" w:cs="宋体"/>
          <w:color w:val="000000"/>
        </w:rPr>
        <w:t>，则点</w:t>
      </w:r>
      <w:r>
        <w:object>
          <v:shape id="_x0000_i13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3" o:title="eqId8455657dde27aabe6adb7b188e031c11"/>
            <o:lock v:ext="edit" aspectratio="t"/>
            <w10:wrap type="none"/>
            <w10:anchorlock/>
          </v:shape>
          <o:OLEObject Type="Embed" ProgID="Equation.DSMT4" ShapeID="_x0000_i1305" DrawAspect="Content" ObjectID="_1468076005" r:id="rId495">
            <o:LockedField>false</o:LockedField>
          </o:OLEObject>
        </w:object>
      </w:r>
      <w:r>
        <w:rPr>
          <w:rFonts w:ascii="宋体" w:hAnsi="宋体" w:eastAsia="宋体" w:cs="宋体"/>
          <w:color w:val="000000"/>
        </w:rPr>
        <w:t>到点</w:t>
      </w:r>
      <w:r>
        <w:object>
          <v:shape id="_x0000_i130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306" DrawAspect="Content" ObjectID="_1468076006" r:id="rId496">
            <o:LockedField>false</o:LockedField>
          </o:OLEObject>
        </w:object>
      </w:r>
      <w:r>
        <w:rPr>
          <w:rFonts w:ascii="宋体" w:hAnsi="宋体" w:eastAsia="宋体" w:cs="宋体"/>
          <w:color w:val="000000"/>
        </w:rPr>
        <w:t>的距离是</w:t>
      </w:r>
      <w:r>
        <w:object>
          <v:shape id="_x0000_i1307"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498" o:title="eqId428ef50a5c9b913141b23175c13278d9"/>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；点</w:t>
      </w:r>
      <w:r>
        <w:object>
          <v:shape id="_x0000_i13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表示的数为</w:t>
      </w:r>
      <w:r>
        <w:object>
          <v:shape id="_x0000_i130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，点</w:t>
      </w:r>
      <w:r>
        <w:object>
          <v:shape id="_x0000_i13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3" o:title="eqId8455657dde27aabe6adb7b188e031c11"/>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到点</w:t>
      </w:r>
      <w:r>
        <w:object>
          <v:shape id="_x0000_i13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的距离是</w:t>
      </w:r>
      <w:r>
        <w:object>
          <v:shape id="_x0000_i131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04" o:title="eqId5e1d5419c5434a84c427be05e492d0b0"/>
            <o:lock v:ext="edit" aspectratio="t"/>
            <w10:wrap type="none"/>
            <w10:anchorlock/>
          </v:shape>
          <o:OLEObject Type="Embed" ProgID="Equation.DSMT4" ShapeID="_x0000_i1312" DrawAspect="Content" ObjectID="_1468076012" r:id="rId503">
            <o:LockedField>false</o:LockedField>
          </o:OLEObject>
        </w:object>
      </w:r>
      <w:r>
        <w:rPr>
          <w:rFonts w:ascii="宋体" w:hAnsi="宋体" w:eastAsia="宋体" w:cs="宋体"/>
          <w:color w:val="000000"/>
        </w:rPr>
        <w:t>．</w:t>
      </w:r>
    </w:p>
    <w:p w14:paraId="49DD98F4">
      <w:pPr>
        <w:spacing w:line="360" w:lineRule="auto"/>
        <w:jc w:val="left"/>
        <w:textAlignment w:val="center"/>
        <w:rPr>
          <w:color w:val="000000"/>
        </w:rPr>
      </w:pPr>
      <w:r>
        <w:rPr>
          <w:rFonts w:ascii="宋体" w:hAnsi="宋体" w:eastAsia="宋体" w:cs="宋体"/>
          <w:color w:val="000000"/>
        </w:rPr>
        <w:t>∵点</w:t>
      </w:r>
      <w:r>
        <w:object>
          <v:shape id="_x0000_i13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3" o:title="eqId8455657dde27aabe6adb7b188e031c11"/>
            <o:lock v:ext="edit" aspectratio="t"/>
            <w10:wrap type="none"/>
            <w10:anchorlock/>
          </v:shape>
          <o:OLEObject Type="Embed" ProgID="Equation.DSMT4" ShapeID="_x0000_i1313" DrawAspect="Content" ObjectID="_1468076013" r:id="rId505">
            <o:LockedField>false</o:LockedField>
          </o:OLEObject>
        </w:object>
      </w:r>
      <w:r>
        <w:rPr>
          <w:rFonts w:ascii="宋体" w:hAnsi="宋体" w:eastAsia="宋体" w:cs="宋体"/>
          <w:color w:val="000000"/>
        </w:rPr>
        <w:t>到点</w:t>
      </w:r>
      <w:r>
        <w:object>
          <v:shape id="_x0000_i13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314" DrawAspect="Content" ObjectID="_1468076014" r:id="rId506">
            <o:LockedField>false</o:LockedField>
          </o:OLEObject>
        </w:object>
      </w:r>
      <w:r>
        <w:rPr>
          <w:rFonts w:ascii="宋体" w:hAnsi="宋体" w:eastAsia="宋体" w:cs="宋体"/>
          <w:color w:val="000000"/>
        </w:rPr>
        <w:t>的距离是它到点</w:t>
      </w:r>
      <w:r>
        <w:object>
          <v:shape id="_x0000_i131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距离的</w:t>
      </w:r>
      <w:r>
        <w:object>
          <v:shape id="_x0000_i131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316" DrawAspect="Content" ObjectID="_1468076016" r:id="rId508">
            <o:LockedField>false</o:LockedField>
          </o:OLEObject>
        </w:object>
      </w:r>
      <w:r>
        <w:rPr>
          <w:rFonts w:ascii="宋体" w:hAnsi="宋体" w:eastAsia="宋体" w:cs="宋体"/>
          <w:color w:val="000000"/>
        </w:rPr>
        <w:t>倍，</w:t>
      </w:r>
    </w:p>
    <w:p w14:paraId="5EDF30B5">
      <w:pPr>
        <w:spacing w:line="360" w:lineRule="auto"/>
        <w:jc w:val="left"/>
        <w:textAlignment w:val="center"/>
        <w:rPr>
          <w:color w:val="000000"/>
        </w:rPr>
      </w:pPr>
      <w:r>
        <w:rPr>
          <w:rFonts w:ascii="宋体" w:hAnsi="宋体" w:eastAsia="宋体" w:cs="宋体"/>
          <w:color w:val="000000"/>
        </w:rPr>
        <w:t>∴点</w:t>
      </w:r>
      <w:r>
        <w:object>
          <v:shape id="_x0000_i13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3" o:title="eqId8455657dde27aabe6adb7b188e031c11"/>
            <o:lock v:ext="edit" aspectratio="t"/>
            <w10:wrap type="none"/>
            <w10:anchorlock/>
          </v:shape>
          <o:OLEObject Type="Embed" ProgID="Equation.DSMT4" ShapeID="_x0000_i1317" DrawAspect="Content" ObjectID="_1468076017" r:id="rId509">
            <o:LockedField>false</o:LockedField>
          </o:OLEObject>
        </w:object>
      </w:r>
      <w:r>
        <w:rPr>
          <w:rFonts w:ascii="宋体" w:hAnsi="宋体" w:eastAsia="宋体" w:cs="宋体"/>
          <w:color w:val="000000"/>
        </w:rPr>
        <w:t>是</w:t>
      </w:r>
      <w:r>
        <w:object>
          <v:shape id="_x0000_i1318"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455" o:title="eqIdb2c8d5d35173657821f78a2b5c6d4777"/>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的</w:t>
      </w:r>
      <w:r>
        <w:object>
          <v:shape id="_x0000_i131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倍点．</w:t>
      </w:r>
    </w:p>
    <w:p w14:paraId="766F24A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的距离是它到点</w:t>
      </w:r>
      <w:r>
        <w:rPr>
          <w:rFonts w:ascii="Times New Roman" w:hAnsi="Times New Roman" w:eastAsia="Times New Roman" w:cs="Times New Roman"/>
          <w:i/>
          <w:color w:val="000000"/>
        </w:rPr>
        <w:t>A</w:t>
      </w:r>
      <w:r>
        <w:rPr>
          <w:rFonts w:ascii="宋体" w:hAnsi="宋体" w:eastAsia="宋体" w:cs="宋体"/>
          <w:color w:val="000000"/>
        </w:rPr>
        <w:t>距离的</w:t>
      </w:r>
      <w:r>
        <w:rPr>
          <w:rFonts w:ascii="Times New Roman" w:hAnsi="Times New Roman" w:eastAsia="Times New Roman" w:cs="Times New Roman"/>
          <w:color w:val="000000"/>
        </w:rPr>
        <w:t>2</w:t>
      </w:r>
      <w:r>
        <w:rPr>
          <w:rFonts w:ascii="宋体" w:hAnsi="宋体" w:eastAsia="宋体" w:cs="宋体"/>
          <w:color w:val="000000"/>
        </w:rPr>
        <w:t>倍；</w:t>
      </w:r>
    </w:p>
    <w:p w14:paraId="3184F850">
      <w:pPr>
        <w:spacing w:line="360" w:lineRule="auto"/>
        <w:jc w:val="left"/>
        <w:textAlignment w:val="center"/>
        <w:rPr>
          <w:color w:val="000000"/>
        </w:rPr>
      </w:pPr>
      <w:r>
        <w:rPr>
          <w:rFonts w:ascii="微软雅黑" w:hAnsi="微软雅黑" w:eastAsia="微软雅黑" w:cs="微软雅黑"/>
          <w:color w:val="000000"/>
        </w:rPr>
        <w:t>②</w:t>
      </w:r>
      <w:r>
        <w:rPr>
          <w:rFonts w:ascii="宋体" w:hAnsi="宋体" w:eastAsia="宋体" w:cs="宋体"/>
          <w:color w:val="000000"/>
        </w:rPr>
        <w:t>点</w:t>
      </w:r>
      <w:r>
        <w:object>
          <v:shape id="_x0000_i132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320" DrawAspect="Content" ObjectID="_1468076020" r:id="rId512">
            <o:LockedField>false</o:LockedField>
          </o:OLEObject>
        </w:object>
      </w:r>
      <w:r>
        <w:rPr>
          <w:rFonts w:ascii="宋体" w:hAnsi="宋体" w:eastAsia="宋体" w:cs="宋体"/>
          <w:color w:val="000000"/>
        </w:rPr>
        <w:t>表示的数为</w:t>
      </w:r>
      <w:r>
        <w:object>
          <v:shape id="_x0000_i132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52" o:title="eqIdacbc6a613224461ade69362d46550474"/>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，点</w:t>
      </w:r>
      <w:r>
        <w:object>
          <v:shape id="_x0000_i13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3" o:title="eqId8455657dde27aabe6adb7b188e031c11"/>
            <o:lock v:ext="edit" aspectratio="t"/>
            <w10:wrap type="none"/>
            <w10:anchorlock/>
          </v:shape>
          <o:OLEObject Type="Embed" ProgID="Equation.DSMT4" ShapeID="_x0000_i1322" DrawAspect="Content" ObjectID="_1468076022" r:id="rId514">
            <o:LockedField>false</o:LockedField>
          </o:OLEObject>
        </w:object>
      </w:r>
      <w:r>
        <w:rPr>
          <w:rFonts w:ascii="宋体" w:hAnsi="宋体" w:eastAsia="宋体" w:cs="宋体"/>
          <w:color w:val="000000"/>
        </w:rPr>
        <w:t>表示的数为</w:t>
      </w:r>
      <w:r>
        <w:object>
          <v:shape id="_x0000_i132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16" o:title="eqIdd91e07104b699c4012be2d26160976a2"/>
            <o:lock v:ext="edit" aspectratio="t"/>
            <w10:wrap type="none"/>
            <w10:anchorlock/>
          </v:shape>
          <o:OLEObject Type="Embed" ProgID="Equation.DSMT4" ShapeID="_x0000_i1323" DrawAspect="Content" ObjectID="_1468076023" r:id="rId515">
            <o:LockedField>false</o:LockedField>
          </o:OLEObject>
        </w:object>
      </w:r>
      <w:r>
        <w:rPr>
          <w:rFonts w:ascii="宋体" w:hAnsi="宋体" w:eastAsia="宋体" w:cs="宋体"/>
          <w:color w:val="000000"/>
        </w:rPr>
        <w:t>，点</w:t>
      </w:r>
      <w:r>
        <w:object>
          <v:shape id="_x0000_i13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324" DrawAspect="Content" ObjectID="_1468076024" r:id="rId517">
            <o:LockedField>false</o:LockedField>
          </o:OLEObject>
        </w:object>
      </w:r>
      <w:r>
        <w:rPr>
          <w:rFonts w:ascii="宋体" w:hAnsi="宋体" w:eastAsia="宋体" w:cs="宋体"/>
          <w:color w:val="000000"/>
        </w:rPr>
        <w:t>表示的数为</w:t>
      </w:r>
      <w:r>
        <w:object>
          <v:shape id="_x0000_i132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w:t>
      </w:r>
    </w:p>
    <w:p w14:paraId="7254092E">
      <w:pPr>
        <w:spacing w:line="360" w:lineRule="auto"/>
        <w:jc w:val="left"/>
        <w:textAlignment w:val="center"/>
        <w:rPr>
          <w:color w:val="000000"/>
        </w:rPr>
      </w:pPr>
      <w:r>
        <w:rPr>
          <w:rFonts w:ascii="宋体" w:hAnsi="宋体" w:eastAsia="宋体" w:cs="宋体"/>
          <w:color w:val="000000"/>
        </w:rPr>
        <w:t>点</w:t>
      </w:r>
      <w:r>
        <w:object>
          <v:shape id="_x0000_i132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326" DrawAspect="Content" ObjectID="_1468076026" r:id="rId519">
            <o:LockedField>false</o:LockedField>
          </o:OLEObject>
        </w:object>
      </w:r>
      <w:r>
        <w:rPr>
          <w:rFonts w:ascii="宋体" w:hAnsi="宋体" w:eastAsia="宋体" w:cs="宋体"/>
          <w:color w:val="000000"/>
        </w:rPr>
        <w:t>到点</w:t>
      </w:r>
      <w:r>
        <w:object>
          <v:shape id="_x0000_i13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3" o:title="eqId8455657dde27aabe6adb7b188e031c11"/>
            <o:lock v:ext="edit" aspectratio="t"/>
            <w10:wrap type="none"/>
            <w10:anchorlock/>
          </v:shape>
          <o:OLEObject Type="Embed" ProgID="Equation.DSMT4" ShapeID="_x0000_i1327" DrawAspect="Content" ObjectID="_1468076027" r:id="rId520">
            <o:LockedField>false</o:LockedField>
          </o:OLEObject>
        </w:object>
      </w:r>
      <w:r>
        <w:rPr>
          <w:rFonts w:ascii="宋体" w:hAnsi="宋体" w:eastAsia="宋体" w:cs="宋体"/>
          <w:color w:val="000000"/>
        </w:rPr>
        <w:t>的距离是</w:t>
      </w:r>
      <w:r>
        <w:object>
          <v:shape id="_x0000_i1328"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522" o:title="eqId8a1cc80bf63d11b0a4f745b9f1c25a05"/>
            <o:lock v:ext="edit" aspectratio="t"/>
            <w10:wrap type="none"/>
            <w10:anchorlock/>
          </v:shape>
          <o:OLEObject Type="Embed" ProgID="Equation.DSMT4" ShapeID="_x0000_i1328" DrawAspect="Content" ObjectID="_1468076028" r:id="rId521">
            <o:LockedField>false</o:LockedField>
          </o:OLEObject>
        </w:object>
      </w:r>
      <w:r>
        <w:rPr>
          <w:rFonts w:ascii="宋体" w:hAnsi="宋体" w:eastAsia="宋体" w:cs="宋体"/>
          <w:color w:val="000000"/>
        </w:rPr>
        <w:t>，点</w:t>
      </w:r>
      <w:r>
        <w:object>
          <v:shape id="_x0000_i13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329" DrawAspect="Content" ObjectID="_1468076029" r:id="rId523">
            <o:LockedField>false</o:LockedField>
          </o:OLEObject>
        </w:object>
      </w:r>
      <w:r>
        <w:rPr>
          <w:rFonts w:ascii="宋体" w:hAnsi="宋体" w:eastAsia="宋体" w:cs="宋体"/>
          <w:color w:val="000000"/>
        </w:rPr>
        <w:t>到点</w:t>
      </w:r>
      <w:r>
        <w:object>
          <v:shape id="_x0000_i13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330" DrawAspect="Content" ObjectID="_1468076030" r:id="rId524">
            <o:LockedField>false</o:LockedField>
          </o:OLEObject>
        </w:object>
      </w:r>
      <w:r>
        <w:rPr>
          <w:rFonts w:ascii="宋体" w:hAnsi="宋体" w:eastAsia="宋体" w:cs="宋体"/>
          <w:color w:val="000000"/>
        </w:rPr>
        <w:t>的距离是</w:t>
      </w:r>
      <w:r>
        <w:object>
          <v:shape id="_x0000_i1331" o:spt="75" alt="学科网(www.zxxk.com)--教育资源门户，提供试卷、教案、课件、论文、素材以及各类教学资源下载，还有大量而丰富的教学相关资讯！" type="#_x0000_t75" style="height:15pt;width:49pt;" o:ole="t" filled="f" o:preferrelative="t" stroked="f" coordsize="21600,21600">
            <v:path/>
            <v:fill on="f" focussize="0,0"/>
            <v:stroke on="f" joinstyle="miter"/>
            <v:imagedata r:id="rId526" o:title="eqId4b9326ddb5b94c18d6d84b92c509ae7e"/>
            <o:lock v:ext="edit" aspectratio="t"/>
            <w10:wrap type="none"/>
            <w10:anchorlock/>
          </v:shape>
          <o:OLEObject Type="Embed" ProgID="Equation.DSMT4" ShapeID="_x0000_i1331" DrawAspect="Content" ObjectID="_1468076031" r:id="rId525">
            <o:LockedField>false</o:LockedField>
          </o:OLEObject>
        </w:object>
      </w:r>
      <w:r>
        <w:rPr>
          <w:rFonts w:ascii="宋体" w:hAnsi="宋体" w:eastAsia="宋体" w:cs="宋体"/>
          <w:color w:val="000000"/>
        </w:rPr>
        <w:t>，</w:t>
      </w:r>
    </w:p>
    <w:p w14:paraId="45A30ABD">
      <w:pPr>
        <w:spacing w:line="360" w:lineRule="auto"/>
        <w:jc w:val="left"/>
        <w:textAlignment w:val="center"/>
        <w:rPr>
          <w:color w:val="000000"/>
        </w:rPr>
      </w:pPr>
      <w:r>
        <w:rPr>
          <w:rFonts w:ascii="宋体" w:hAnsi="宋体" w:eastAsia="宋体" w:cs="宋体"/>
          <w:color w:val="000000"/>
        </w:rPr>
        <w:t>∵点</w:t>
      </w:r>
      <w:r>
        <w:object>
          <v:shape id="_x0000_i133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332" DrawAspect="Content" ObjectID="_1468076032" r:id="rId527">
            <o:LockedField>false</o:LockedField>
          </o:OLEObject>
        </w:object>
      </w:r>
      <w:r>
        <w:rPr>
          <w:rFonts w:ascii="宋体" w:hAnsi="宋体" w:eastAsia="宋体" w:cs="宋体"/>
          <w:color w:val="000000"/>
        </w:rPr>
        <w:t>到点</w:t>
      </w:r>
      <w:r>
        <w:object>
          <v:shape id="_x0000_i13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3" o:title="eqId8455657dde27aabe6adb7b188e031c11"/>
            <o:lock v:ext="edit" aspectratio="t"/>
            <w10:wrap type="none"/>
            <w10:anchorlock/>
          </v:shape>
          <o:OLEObject Type="Embed" ProgID="Equation.DSMT4" ShapeID="_x0000_i1333" DrawAspect="Content" ObjectID="_1468076033" r:id="rId528">
            <o:LockedField>false</o:LockedField>
          </o:OLEObject>
        </w:object>
      </w:r>
      <w:r>
        <w:rPr>
          <w:rFonts w:ascii="宋体" w:hAnsi="宋体" w:eastAsia="宋体" w:cs="宋体"/>
          <w:color w:val="000000"/>
        </w:rPr>
        <w:t>的距离是它到点</w:t>
      </w:r>
      <w:r>
        <w:object>
          <v:shape id="_x0000_i13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77" o:title="eqId7f9e8449aad35c5d840a3395ea86df6d"/>
            <o:lock v:ext="edit" aspectratio="t"/>
            <w10:wrap type="none"/>
            <w10:anchorlock/>
          </v:shape>
          <o:OLEObject Type="Embed" ProgID="Equation.DSMT4" ShapeID="_x0000_i1334" DrawAspect="Content" ObjectID="_1468076034" r:id="rId529">
            <o:LockedField>false</o:LockedField>
          </o:OLEObject>
        </w:object>
      </w:r>
      <w:r>
        <w:rPr>
          <w:rFonts w:ascii="宋体" w:hAnsi="宋体" w:eastAsia="宋体" w:cs="宋体"/>
          <w:color w:val="000000"/>
        </w:rPr>
        <w:t>距离的</w:t>
      </w:r>
      <w:r>
        <w:object>
          <v:shape id="_x0000_i13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335" DrawAspect="Content" ObjectID="_1468076035" r:id="rId530">
            <o:LockedField>false</o:LockedField>
          </o:OLEObject>
        </w:object>
      </w:r>
      <w:r>
        <w:rPr>
          <w:rFonts w:ascii="宋体" w:hAnsi="宋体" w:eastAsia="宋体" w:cs="宋体"/>
          <w:color w:val="000000"/>
        </w:rPr>
        <w:t>倍，</w:t>
      </w:r>
    </w:p>
    <w:p w14:paraId="275C017D">
      <w:pPr>
        <w:spacing w:line="360" w:lineRule="auto"/>
        <w:jc w:val="left"/>
        <w:textAlignment w:val="center"/>
        <w:rPr>
          <w:color w:val="000000"/>
        </w:rPr>
      </w:pPr>
      <w:r>
        <w:rPr>
          <w:rFonts w:ascii="宋体" w:hAnsi="宋体" w:eastAsia="宋体" w:cs="宋体"/>
          <w:color w:val="000000"/>
        </w:rPr>
        <w:t>∴点</w:t>
      </w:r>
      <w:r>
        <w:object>
          <v:shape id="_x0000_i13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5" o:title="eqId5963abe8f421bd99a2aaa94831a951e9"/>
            <o:lock v:ext="edit" aspectratio="t"/>
            <w10:wrap type="none"/>
            <w10:anchorlock/>
          </v:shape>
          <o:OLEObject Type="Embed" ProgID="Equation.DSMT4" ShapeID="_x0000_i1336" DrawAspect="Content" ObjectID="_1468076036" r:id="rId531">
            <o:LockedField>false</o:LockedField>
          </o:OLEObject>
        </w:object>
      </w:r>
      <w:r>
        <w:rPr>
          <w:rFonts w:ascii="宋体" w:hAnsi="宋体" w:eastAsia="宋体" w:cs="宋体"/>
          <w:color w:val="000000"/>
        </w:rPr>
        <w:t>是</w:t>
      </w:r>
      <m:oMath>
        <m:d>
          <m:dPr>
            <m:begChr m:val="["/>
            <m:endChr m:val="]"/>
          </m:dPr>
          <m:e>
            <m:r>
              <m:rPr/>
              <w:rPr>
                <w:rFonts w:ascii="Cambria Math" w:hAnsi="Cambria Math" w:eastAsia="宋体" w:cs="Cambria Math"/>
              </w:rPr>
              <m:t>D,B</m:t>
            </m:r>
          </m:e>
        </m:d>
      </m:oMath>
      <w:r>
        <w:rPr>
          <w:rFonts w:ascii="宋体" w:hAnsi="宋体" w:eastAsia="宋体" w:cs="宋体"/>
          <w:color w:val="000000"/>
        </w:rPr>
        <w:t>的</w:t>
      </w:r>
      <w:r>
        <w:object>
          <v:shape id="_x0000_i133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337" DrawAspect="Content" ObjectID="_1468076037" r:id="rId532">
            <o:LockedField>false</o:LockedField>
          </o:OLEObject>
        </w:object>
      </w:r>
      <w:r>
        <w:rPr>
          <w:rFonts w:ascii="宋体" w:hAnsi="宋体" w:eastAsia="宋体" w:cs="宋体"/>
          <w:color w:val="000000"/>
        </w:rPr>
        <w:t>倍点．</w:t>
      </w:r>
    </w:p>
    <w:p w14:paraId="38F89F4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1DBA2EDD">
      <w:pPr>
        <w:spacing w:line="360" w:lineRule="auto"/>
        <w:jc w:val="left"/>
        <w:textAlignment w:val="center"/>
        <w:rPr>
          <w:color w:val="000000"/>
        </w:rPr>
      </w:pPr>
      <w:r>
        <w:rPr>
          <w:color w:val="000000"/>
        </w:rPr>
        <w:t>【小问2详解】</w:t>
      </w:r>
    </w:p>
    <w:p w14:paraId="3046755C">
      <w:pPr>
        <w:spacing w:line="360" w:lineRule="auto"/>
        <w:jc w:val="left"/>
        <w:textAlignment w:val="center"/>
        <w:rPr>
          <w:color w:val="000000"/>
        </w:rPr>
      </w:pPr>
      <w:r>
        <w:rPr>
          <w:rFonts w:ascii="宋体" w:hAnsi="宋体" w:eastAsia="宋体" w:cs="宋体"/>
          <w:color w:val="000000"/>
        </w:rPr>
        <w:t>设点</w:t>
      </w:r>
      <w:r>
        <w:object>
          <v:shape id="_x0000_i13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338" DrawAspect="Content" ObjectID="_1468076038" r:id="rId533">
            <o:LockedField>false</o:LockedField>
          </o:OLEObject>
        </w:object>
      </w:r>
      <w:r>
        <w:rPr>
          <w:rFonts w:ascii="宋体" w:hAnsi="宋体" w:eastAsia="宋体" w:cs="宋体"/>
          <w:color w:val="000000"/>
        </w:rPr>
        <w:t>表示的数为</w:t>
      </w:r>
      <w:r>
        <w:object>
          <v:shape id="_x0000_i13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7" o:title="eqId81dea63b8ce3e51adf66cf7b9982a248"/>
            <o:lock v:ext="edit" aspectratio="t"/>
            <w10:wrap type="none"/>
            <w10:anchorlock/>
          </v:shape>
          <o:OLEObject Type="Embed" ProgID="Equation.DSMT4" ShapeID="_x0000_i1339" DrawAspect="Content" ObjectID="_1468076039" r:id="rId534">
            <o:LockedField>false</o:LockedField>
          </o:OLEObject>
        </w:object>
      </w:r>
      <w:r>
        <w:rPr>
          <w:rFonts w:ascii="宋体" w:hAnsi="宋体" w:eastAsia="宋体" w:cs="宋体"/>
          <w:color w:val="000000"/>
        </w:rPr>
        <w:t>，点</w:t>
      </w:r>
      <w:r>
        <w:object>
          <v:shape id="_x0000_i134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340" DrawAspect="Content" ObjectID="_1468076040" r:id="rId535">
            <o:LockedField>false</o:LockedField>
          </o:OLEObject>
        </w:object>
      </w:r>
      <w:r>
        <w:rPr>
          <w:rFonts w:ascii="宋体" w:hAnsi="宋体" w:eastAsia="宋体" w:cs="宋体"/>
          <w:color w:val="000000"/>
        </w:rPr>
        <w:t>表示的数为</w:t>
      </w:r>
      <w:r>
        <w:object>
          <v:shape id="_x0000_i134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97" o:title="eqId274a9dc37509f01c2606fb3086a46f4f"/>
            <o:lock v:ext="edit" aspectratio="t"/>
            <w10:wrap type="none"/>
            <w10:anchorlock/>
          </v:shape>
          <o:OLEObject Type="Embed" ProgID="Equation.DSMT4" ShapeID="_x0000_i1341" DrawAspect="Content" ObjectID="_1468076041" r:id="rId536">
            <o:LockedField>false</o:LockedField>
          </o:OLEObject>
        </w:object>
      </w:r>
      <w:r>
        <w:rPr>
          <w:rFonts w:ascii="宋体" w:hAnsi="宋体" w:eastAsia="宋体" w:cs="宋体"/>
          <w:color w:val="000000"/>
        </w:rPr>
        <w:t>，点</w:t>
      </w:r>
      <w:r>
        <w:object>
          <v:shape id="_x0000_i134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342" DrawAspect="Content" ObjectID="_1468076042" r:id="rId537">
            <o:LockedField>false</o:LockedField>
          </o:OLEObject>
        </w:object>
      </w:r>
      <w:r>
        <w:rPr>
          <w:rFonts w:ascii="宋体" w:hAnsi="宋体" w:eastAsia="宋体" w:cs="宋体"/>
          <w:color w:val="000000"/>
        </w:rPr>
        <w:t>表示的数为</w:t>
      </w:r>
      <w:r>
        <w:object>
          <v:shape id="_x0000_i134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39" o:title="eqIdb8860d9787671b53b1ab68b3d526f5ca"/>
            <o:lock v:ext="edit" aspectratio="t"/>
            <w10:wrap type="none"/>
            <w10:anchorlock/>
          </v:shape>
          <o:OLEObject Type="Embed" ProgID="Equation.DSMT4" ShapeID="_x0000_i1343" DrawAspect="Content" ObjectID="_1468076043" r:id="rId538">
            <o:LockedField>false</o:LockedField>
          </o:OLEObject>
        </w:object>
      </w:r>
      <w:r>
        <w:rPr>
          <w:rFonts w:ascii="宋体" w:hAnsi="宋体" w:eastAsia="宋体" w:cs="宋体"/>
          <w:color w:val="000000"/>
        </w:rPr>
        <w:t>，分以下几种情况讨论：</w:t>
      </w:r>
    </w:p>
    <w:p w14:paraId="728448C9">
      <w:pPr>
        <w:spacing w:line="360" w:lineRule="auto"/>
        <w:jc w:val="left"/>
        <w:textAlignment w:val="center"/>
        <w:rPr>
          <w:color w:val="000000"/>
        </w:rPr>
      </w:pPr>
      <w:r>
        <w:rPr>
          <w:rFonts w:ascii="宋体" w:hAnsi="宋体" w:eastAsia="宋体" w:cs="宋体"/>
          <w:color w:val="000000"/>
        </w:rPr>
        <w:t>情况一：点</w:t>
      </w:r>
      <w:r>
        <w:object>
          <v:shape id="_x0000_i13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344" DrawAspect="Content" ObjectID="_1468076044" r:id="rId540">
            <o:LockedField>false</o:LockedField>
          </o:OLEObject>
        </w:object>
      </w:r>
      <w:r>
        <w:rPr>
          <w:rFonts w:ascii="宋体" w:hAnsi="宋体" w:eastAsia="宋体" w:cs="宋体"/>
          <w:color w:val="000000"/>
        </w:rPr>
        <w:t>是</w:t>
      </w:r>
      <w:r>
        <w:object>
          <v:shape id="_x0000_i1345" o:spt="75" alt="学科网(www.zxxk.com)--教育资源门户，提供试卷、教案、课件、论文、素材以及各类教学资源下载，还有大量而丰富的教学相关资讯！" type="#_x0000_t75" style="height:20.5pt;width:38.5pt;" o:ole="t" filled="f" o:preferrelative="t" stroked="f" coordsize="21600,21600">
            <v:path/>
            <v:fill on="f" focussize="0,0"/>
            <v:stroke on="f" joinstyle="miter"/>
            <v:imagedata r:id="rId458" o:title="eqId05d0d00ba747debfa10932a8539f2ef7"/>
            <o:lock v:ext="edit" aspectratio="t"/>
            <w10:wrap type="none"/>
            <w10:anchorlock/>
          </v:shape>
          <o:OLEObject Type="Embed" ProgID="Equation.DSMT4" ShapeID="_x0000_i1345" DrawAspect="Content" ObjectID="_1468076045" r:id="rId541">
            <o:LockedField>false</o:LockedField>
          </o:OLEObject>
        </w:object>
      </w:r>
      <w:r>
        <w:rPr>
          <w:rFonts w:ascii="宋体" w:hAnsi="宋体" w:eastAsia="宋体" w:cs="宋体"/>
          <w:color w:val="000000"/>
        </w:rPr>
        <w:t>的</w:t>
      </w:r>
      <w:r>
        <w:object>
          <v:shape id="_x0000_i13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346" DrawAspect="Content" ObjectID="_1468076046" r:id="rId542">
            <o:LockedField>false</o:LockedField>
          </o:OLEObject>
        </w:object>
      </w:r>
      <w:r>
        <w:rPr>
          <w:rFonts w:ascii="宋体" w:hAnsi="宋体" w:eastAsia="宋体" w:cs="宋体"/>
          <w:color w:val="000000"/>
        </w:rPr>
        <w:t>倍点</w:t>
      </w:r>
    </w:p>
    <w:p w14:paraId="5C01DA97">
      <w:pPr>
        <w:spacing w:line="360" w:lineRule="auto"/>
        <w:jc w:val="left"/>
        <w:textAlignment w:val="center"/>
        <w:rPr>
          <w:color w:val="000000"/>
        </w:rPr>
      </w:pPr>
      <w:r>
        <w:rPr>
          <w:rFonts w:ascii="宋体" w:hAnsi="宋体" w:eastAsia="宋体" w:cs="宋体"/>
          <w:color w:val="000000"/>
        </w:rPr>
        <w:t>根据定义，</w:t>
      </w:r>
      <w:r>
        <w:object>
          <v:shape id="_x0000_i1347" o:spt="75" alt="学科网(www.zxxk.com)--教育资源门户，提供试卷、教案、课件、论文、素材以及各类教学资源下载，还有大量而丰富的教学相关资讯！" type="#_x0000_t75" style="height:16.3pt;width:98.3pt;" o:ole="t" filled="f" o:preferrelative="t" stroked="f" coordsize="21600,21600">
            <v:path/>
            <v:fill on="f" focussize="0,0"/>
            <v:stroke on="f" joinstyle="miter"/>
            <v:imagedata r:id="rId544" o:title="eqId8dcb7d97f97a4d62f915a67b0777fa21"/>
            <o:lock v:ext="edit" aspectratio="t"/>
            <w10:wrap type="none"/>
            <w10:anchorlock/>
          </v:shape>
          <o:OLEObject Type="Embed" ProgID="Equation.DSMT4" ShapeID="_x0000_i1347" DrawAspect="Content" ObjectID="_1468076047" r:id="rId543">
            <o:LockedField>false</o:LockedField>
          </o:OLEObject>
        </w:object>
      </w:r>
      <w:r>
        <w:rPr>
          <w:rFonts w:ascii="宋体" w:hAnsi="宋体" w:eastAsia="宋体" w:cs="宋体"/>
          <w:color w:val="000000"/>
        </w:rPr>
        <w:t>，即</w:t>
      </w:r>
      <w:r>
        <w:object>
          <v:shape id="_x0000_i1348" o:spt="75" alt="学科网(www.zxxk.com)--教育资源门户，提供试卷、教案、课件、论文、素材以及各类教学资源下载，还有大量而丰富的教学相关资讯！" type="#_x0000_t75" style="height:16.3pt;width:83.25pt;" o:ole="t" filled="f" o:preferrelative="t" stroked="f" coordsize="21600,21600">
            <v:path/>
            <v:fill on="f" focussize="0,0"/>
            <v:stroke on="f" joinstyle="miter"/>
            <v:imagedata r:id="rId546" o:title="eqIdedf2d685a50841445c635ea35433e4b2"/>
            <o:lock v:ext="edit" aspectratio="t"/>
            <w10:wrap type="none"/>
            <w10:anchorlock/>
          </v:shape>
          <o:OLEObject Type="Embed" ProgID="Equation.DSMT4" ShapeID="_x0000_i1348" DrawAspect="Content" ObjectID="_1468076048" r:id="rId545">
            <o:LockedField>false</o:LockedField>
          </o:OLEObject>
        </w:object>
      </w:r>
      <w:r>
        <w:rPr>
          <w:rFonts w:ascii="宋体" w:hAnsi="宋体" w:eastAsia="宋体" w:cs="宋体"/>
          <w:color w:val="000000"/>
        </w:rPr>
        <w:t>．</w:t>
      </w:r>
    </w:p>
    <w:p w14:paraId="3FC958B6">
      <w:pPr>
        <w:spacing w:line="360" w:lineRule="auto"/>
        <w:jc w:val="left"/>
        <w:textAlignment w:val="center"/>
        <w:rPr>
          <w:color w:val="000000"/>
        </w:rPr>
      </w:pPr>
      <w:r>
        <w:rPr>
          <w:rFonts w:ascii="宋体" w:hAnsi="宋体" w:eastAsia="宋体" w:cs="宋体"/>
          <w:color w:val="000000"/>
        </w:rPr>
        <w:t>当</w:t>
      </w:r>
      <w:r>
        <w:object>
          <v:shape id="_x0000_i1349" o:spt="75" alt="学科网(www.zxxk.com)--教育资源门户，提供试卷、教案、课件、论文、素材以及各类教学资源下载，还有大量而丰富的教学相关资讯！" type="#_x0000_t75" style="height:16.3pt;width:75.75pt;" o:ole="t" filled="f" o:preferrelative="t" stroked="f" coordsize="21600,21600">
            <v:path/>
            <v:fill on="f" focussize="0,0"/>
            <v:stroke on="f" joinstyle="miter"/>
            <v:imagedata r:id="rId548" o:title="eqId735605b7476fdc887645c66075988f52"/>
            <o:lock v:ext="edit" aspectratio="t"/>
            <w10:wrap type="none"/>
            <w10:anchorlock/>
          </v:shape>
          <o:OLEObject Type="Embed" ProgID="Equation.DSMT4" ShapeID="_x0000_i1349" DrawAspect="Content" ObjectID="_1468076049" r:id="rId547">
            <o:LockedField>false</o:LockedField>
          </o:OLEObject>
        </w:object>
      </w:r>
      <w:r>
        <w:rPr>
          <w:rFonts w:ascii="宋体" w:hAnsi="宋体" w:eastAsia="宋体" w:cs="宋体"/>
          <w:color w:val="000000"/>
        </w:rPr>
        <w:t>时，</w:t>
      </w:r>
    </w:p>
    <w:p w14:paraId="2473CB41">
      <w:pPr>
        <w:spacing w:line="360" w:lineRule="auto"/>
        <w:jc w:val="left"/>
        <w:textAlignment w:val="center"/>
        <w:rPr>
          <w:color w:val="000000"/>
        </w:rPr>
      </w:pPr>
      <w:r>
        <w:rPr>
          <w:rFonts w:ascii="宋体" w:hAnsi="宋体" w:eastAsia="宋体" w:cs="宋体"/>
          <w:color w:val="000000"/>
        </w:rPr>
        <w:t>展开得</w:t>
      </w:r>
      <w:r>
        <w:object>
          <v:shape id="_x0000_i1350"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550" o:title="eqIdfbb8e411af98fda94659d641cabb24fa"/>
            <o:lock v:ext="edit" aspectratio="t"/>
            <w10:wrap type="none"/>
            <w10:anchorlock/>
          </v:shape>
          <o:OLEObject Type="Embed" ProgID="Equation.DSMT4" ShapeID="_x0000_i1350" DrawAspect="Content" ObjectID="_1468076050" r:id="rId549">
            <o:LockedField>false</o:LockedField>
          </o:OLEObject>
        </w:object>
      </w:r>
      <w:r>
        <w:rPr>
          <w:rFonts w:ascii="宋体" w:hAnsi="宋体" w:eastAsia="宋体" w:cs="宋体"/>
          <w:color w:val="000000"/>
        </w:rPr>
        <w:t>，</w:t>
      </w:r>
    </w:p>
    <w:p w14:paraId="4674A2D5">
      <w:pPr>
        <w:spacing w:line="360" w:lineRule="auto"/>
        <w:jc w:val="left"/>
        <w:textAlignment w:val="center"/>
        <w:rPr>
          <w:color w:val="000000"/>
        </w:rPr>
      </w:pPr>
      <w:r>
        <w:rPr>
          <w:rFonts w:ascii="宋体" w:hAnsi="宋体" w:eastAsia="宋体" w:cs="宋体"/>
          <w:color w:val="000000"/>
        </w:rPr>
        <w:t>移项可得</w:t>
      </w:r>
      <w:r>
        <w:object>
          <v:shape id="_x0000_i1351"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552" o:title="eqId3e9a2b728c25a1bbc7074af61c3e53e8"/>
            <o:lock v:ext="edit" aspectratio="t"/>
            <w10:wrap type="none"/>
            <w10:anchorlock/>
          </v:shape>
          <o:OLEObject Type="Embed" ProgID="Equation.DSMT4" ShapeID="_x0000_i1351" DrawAspect="Content" ObjectID="_1468076051" r:id="rId551">
            <o:LockedField>false</o:LockedField>
          </o:OLEObject>
        </w:object>
      </w:r>
      <w:r>
        <w:rPr>
          <w:rFonts w:ascii="宋体" w:hAnsi="宋体" w:eastAsia="宋体" w:cs="宋体"/>
          <w:color w:val="000000"/>
        </w:rPr>
        <w:t>，即</w:t>
      </w:r>
      <w:r>
        <w:object>
          <v:shape id="_x0000_i1352"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554" o:title="eqIda4e10a4e81765d32ef08ab6a6681608a"/>
            <o:lock v:ext="edit" aspectratio="t"/>
            <w10:wrap type="none"/>
            <w10:anchorlock/>
          </v:shape>
          <o:OLEObject Type="Embed" ProgID="Equation.DSMT4" ShapeID="_x0000_i1352" DrawAspect="Content" ObjectID="_1468076052" r:id="rId553">
            <o:LockedField>false</o:LockedField>
          </o:OLEObject>
        </w:object>
      </w:r>
      <w:r>
        <w:rPr>
          <w:rFonts w:ascii="宋体" w:hAnsi="宋体" w:eastAsia="宋体" w:cs="宋体"/>
          <w:color w:val="000000"/>
        </w:rPr>
        <w:t>，</w:t>
      </w:r>
    </w:p>
    <w:p w14:paraId="09B15094">
      <w:pPr>
        <w:spacing w:line="360" w:lineRule="auto"/>
        <w:jc w:val="left"/>
        <w:textAlignment w:val="center"/>
        <w:rPr>
          <w:color w:val="000000"/>
        </w:rPr>
      </w:pPr>
      <w:r>
        <w:rPr>
          <w:rFonts w:ascii="宋体" w:hAnsi="宋体" w:eastAsia="宋体" w:cs="宋体"/>
          <w:color w:val="000000"/>
        </w:rPr>
        <w:t>解得</w:t>
      </w:r>
      <w:r>
        <w:object>
          <v:shape id="_x0000_i135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7" o:title="eqId707ea658f3a9359f5740d5aab48f7948"/>
            <o:lock v:ext="edit" aspectratio="t"/>
            <w10:wrap type="none"/>
            <w10:anchorlock/>
          </v:shape>
          <o:OLEObject Type="Embed" ProgID="Equation.DSMT4" ShapeID="_x0000_i1353" DrawAspect="Content" ObjectID="_1468076053" r:id="rId555">
            <o:LockedField>false</o:LockedField>
          </o:OLEObject>
        </w:object>
      </w:r>
      <w:r>
        <w:rPr>
          <w:rFonts w:ascii="宋体" w:hAnsi="宋体" w:eastAsia="宋体" w:cs="宋体"/>
          <w:color w:val="000000"/>
        </w:rPr>
        <w:t>．</w:t>
      </w:r>
    </w:p>
    <w:p w14:paraId="63DC0FE4">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354" o:spt="75" alt="学科网(www.zxxk.com)--教育资源门户，提供试卷、教案、课件、论文、素材以及各类教学资源下载，还有大量而丰富的教学相关资讯！" type="#_x0000_t75" style="height:16.3pt;width:82pt;" o:ole="t" filled="f" o:preferrelative="t" stroked="f" coordsize="21600,21600">
            <v:path/>
            <v:fill on="f" focussize="0,0"/>
            <v:stroke on="f" joinstyle="miter"/>
            <v:imagedata r:id="rId557" o:title="eqId2b1e2da9173c3c31e1f245774fe87887"/>
            <o:lock v:ext="edit" aspectratio="t"/>
            <w10:wrap type="none"/>
            <w10:anchorlock/>
          </v:shape>
          <o:OLEObject Type="Embed" ProgID="Equation.DSMT4" ShapeID="_x0000_i1354" DrawAspect="Content" ObjectID="_1468076054" r:id="rId556">
            <o:LockedField>false</o:LockedField>
          </o:OLEObject>
        </w:object>
      </w:r>
      <w:r>
        <w:rPr>
          <w:rFonts w:ascii="宋体" w:hAnsi="宋体" w:eastAsia="宋体" w:cs="宋体"/>
          <w:color w:val="000000"/>
        </w:rPr>
        <w:t>时，展开得</w:t>
      </w:r>
      <w:r>
        <w:object>
          <v:shape id="_x0000_i1355" o:spt="75" alt="学科网(www.zxxk.com)--教育资源门户，提供试卷、教案、课件、论文、素材以及各类教学资源下载，还有大量而丰富的教学相关资讯！" type="#_x0000_t75" style="height:13.75pt;width:73.9pt;" o:ole="t" filled="f" o:preferrelative="t" stroked="f" coordsize="21600,21600">
            <v:path/>
            <v:fill on="f" focussize="0,0"/>
            <v:stroke on="f" joinstyle="miter"/>
            <v:imagedata r:id="rId559" o:title="eqId74d56670d212bfa48e45ceb09ad3588e"/>
            <o:lock v:ext="edit" aspectratio="t"/>
            <w10:wrap type="none"/>
            <w10:anchorlock/>
          </v:shape>
          <o:OLEObject Type="Embed" ProgID="Equation.DSMT4" ShapeID="_x0000_i1355" DrawAspect="Content" ObjectID="_1468076055" r:id="rId558">
            <o:LockedField>false</o:LockedField>
          </o:OLEObject>
        </w:object>
      </w:r>
      <w:r>
        <w:rPr>
          <w:rFonts w:ascii="宋体" w:hAnsi="宋体" w:eastAsia="宋体" w:cs="宋体"/>
          <w:color w:val="000000"/>
        </w:rPr>
        <w:t>，移项可得</w:t>
      </w:r>
      <w:r>
        <w:object>
          <v:shape id="_x0000_i1356"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561" o:title="eqId0671e00507c92acbcc30642110e5e2b0"/>
            <o:lock v:ext="edit" aspectratio="t"/>
            <w10:wrap type="none"/>
            <w10:anchorlock/>
          </v:shape>
          <o:OLEObject Type="Embed" ProgID="Equation.DSMT4" ShapeID="_x0000_i1356" DrawAspect="Content" ObjectID="_1468076056" r:id="rId560">
            <o:LockedField>false</o:LockedField>
          </o:OLEObject>
        </w:object>
      </w:r>
      <w:r>
        <w:rPr>
          <w:rFonts w:ascii="宋体" w:hAnsi="宋体" w:eastAsia="宋体" w:cs="宋体"/>
          <w:color w:val="000000"/>
        </w:rPr>
        <w:t>，即</w:t>
      </w:r>
      <w:r>
        <w:object>
          <v:shape id="_x0000_i135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563" o:title="eqId22ff06692c025b869a7bcdcff15dca9e"/>
            <o:lock v:ext="edit" aspectratio="t"/>
            <w10:wrap type="none"/>
            <w10:anchorlock/>
          </v:shape>
          <o:OLEObject Type="Embed" ProgID="Equation.DSMT4" ShapeID="_x0000_i1357" DrawAspect="Content" ObjectID="_1468076057" r:id="rId562">
            <o:LockedField>false</o:LockedField>
          </o:OLEObject>
        </w:object>
      </w:r>
      <w:r>
        <w:rPr>
          <w:rFonts w:ascii="宋体" w:hAnsi="宋体" w:eastAsia="宋体" w:cs="宋体"/>
          <w:color w:val="000000"/>
        </w:rPr>
        <w:t>．但因为点</w:t>
      </w:r>
      <w:r>
        <w:object>
          <v:shape id="_x0000_i13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358" DrawAspect="Content" ObjectID="_1468076058" r:id="rId564">
            <o:LockedField>false</o:LockedField>
          </o:OLEObject>
        </w:object>
      </w:r>
      <w:r>
        <w:rPr>
          <w:rFonts w:ascii="宋体" w:hAnsi="宋体" w:eastAsia="宋体" w:cs="宋体"/>
          <w:color w:val="000000"/>
        </w:rPr>
        <w:t>在</w:t>
      </w:r>
      <w:r>
        <w:object>
          <v:shape id="_x0000_i135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359" DrawAspect="Content" ObjectID="_1468076059" r:id="rId565">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360" DrawAspect="Content" ObjectID="_1468076060" r:id="rId566">
            <o:LockedField>false</o:LockedField>
          </o:OLEObject>
        </w:object>
      </w:r>
      <w:r>
        <w:rPr>
          <w:rFonts w:ascii="宋体" w:hAnsi="宋体" w:eastAsia="宋体" w:cs="宋体"/>
          <w:color w:val="000000"/>
        </w:rPr>
        <w:t>之间</w:t>
      </w:r>
      <w:r>
        <w:object>
          <v:shape id="_x0000_i1361"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68" o:title="eqIde7828852991241a245614c7d46d23bf7"/>
            <o:lock v:ext="edit" aspectratio="t"/>
            <w10:wrap type="none"/>
            <w10:anchorlock/>
          </v:shape>
          <o:OLEObject Type="Embed" ProgID="Equation.DSMT4" ShapeID="_x0000_i1361" DrawAspect="Content" ObjectID="_1468076061" r:id="rId567">
            <o:LockedField>false</o:LockedField>
          </o:OLEObject>
        </w:object>
      </w:r>
      <w:r>
        <w:rPr>
          <w:rFonts w:ascii="宋体" w:hAnsi="宋体" w:eastAsia="宋体" w:cs="宋体"/>
          <w:color w:val="000000"/>
        </w:rPr>
        <w:t>，所以</w:t>
      </w:r>
      <w:r>
        <w:object>
          <v:shape id="_x0000_i1362"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563" o:title="eqId22ff06692c025b869a7bcdcff15dca9e"/>
            <o:lock v:ext="edit" aspectratio="t"/>
            <w10:wrap type="none"/>
            <w10:anchorlock/>
          </v:shape>
          <o:OLEObject Type="Embed" ProgID="Equation.DSMT4" ShapeID="_x0000_i1362" DrawAspect="Content" ObjectID="_1468076062" r:id="rId569">
            <o:LockedField>false</o:LockedField>
          </o:OLEObject>
        </w:object>
      </w:r>
      <w:r>
        <w:rPr>
          <w:rFonts w:ascii="宋体" w:hAnsi="宋体" w:eastAsia="宋体" w:cs="宋体"/>
          <w:color w:val="000000"/>
        </w:rPr>
        <w:t>舍去．</w:t>
      </w:r>
    </w:p>
    <w:p w14:paraId="390C31B6">
      <w:pPr>
        <w:spacing w:line="360" w:lineRule="auto"/>
        <w:jc w:val="left"/>
        <w:textAlignment w:val="center"/>
        <w:rPr>
          <w:color w:val="000000"/>
        </w:rPr>
      </w:pPr>
      <w:r>
        <w:rPr>
          <w:rFonts w:ascii="宋体" w:hAnsi="宋体" w:eastAsia="宋体" w:cs="宋体"/>
          <w:color w:val="000000"/>
        </w:rPr>
        <w:t>所以当</w:t>
      </w:r>
      <w:r>
        <w:object>
          <v:shape id="_x0000_i136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7" o:title="eqId707ea658f3a9359f5740d5aab48f7948"/>
            <o:lock v:ext="edit" aspectratio="t"/>
            <w10:wrap type="none"/>
            <w10:anchorlock/>
          </v:shape>
          <o:OLEObject Type="Embed" ProgID="Equation.DSMT4" ShapeID="_x0000_i1363" DrawAspect="Content" ObjectID="_1468076063" r:id="rId570">
            <o:LockedField>false</o:LockedField>
          </o:OLEObject>
        </w:object>
      </w:r>
      <w:r>
        <w:rPr>
          <w:rFonts w:ascii="宋体" w:hAnsi="宋体" w:eastAsia="宋体" w:cs="宋体"/>
          <w:color w:val="000000"/>
        </w:rPr>
        <w:t>时，点</w:t>
      </w:r>
      <w:r>
        <w:object>
          <v:shape id="_x0000_i13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364" DrawAspect="Content" ObjectID="_1468076064" r:id="rId571">
            <o:LockedField>false</o:LockedField>
          </o:OLEObject>
        </w:object>
      </w:r>
      <w:r>
        <w:rPr>
          <w:rFonts w:ascii="宋体" w:hAnsi="宋体" w:eastAsia="宋体" w:cs="宋体"/>
          <w:color w:val="000000"/>
        </w:rPr>
        <w:t>是</w:t>
      </w:r>
      <w:r>
        <w:object>
          <v:shape id="_x0000_i1365" o:spt="75" alt="学科网(www.zxxk.com)--教育资源门户，提供试卷、教案、课件、论文、素材以及各类教学资源下载，还有大量而丰富的教学相关资讯！" type="#_x0000_t75" style="height:20.5pt;width:38.5pt;" o:ole="t" filled="f" o:preferrelative="t" stroked="f" coordsize="21600,21600">
            <v:path/>
            <v:fill on="f" focussize="0,0"/>
            <v:stroke on="f" joinstyle="miter"/>
            <v:imagedata r:id="rId458" o:title="eqId05d0d00ba747debfa10932a8539f2ef7"/>
            <o:lock v:ext="edit" aspectratio="t"/>
            <w10:wrap type="none"/>
            <w10:anchorlock/>
          </v:shape>
          <o:OLEObject Type="Embed" ProgID="Equation.DSMT4" ShapeID="_x0000_i1365" DrawAspect="Content" ObjectID="_1468076065" r:id="rId572">
            <o:LockedField>false</o:LockedField>
          </o:OLEObject>
        </w:object>
      </w:r>
      <w:r>
        <w:rPr>
          <w:rFonts w:ascii="宋体" w:hAnsi="宋体" w:eastAsia="宋体" w:cs="宋体"/>
          <w:color w:val="000000"/>
        </w:rPr>
        <w:t>的</w:t>
      </w:r>
      <w:r>
        <w:object>
          <v:shape id="_x0000_i13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366" DrawAspect="Content" ObjectID="_1468076066" r:id="rId573">
            <o:LockedField>false</o:LockedField>
          </o:OLEObject>
        </w:object>
      </w:r>
      <w:r>
        <w:rPr>
          <w:rFonts w:ascii="宋体" w:hAnsi="宋体" w:eastAsia="宋体" w:cs="宋体"/>
          <w:color w:val="000000"/>
        </w:rPr>
        <w:t>倍点．</w:t>
      </w:r>
    </w:p>
    <w:p w14:paraId="0873013F">
      <w:pPr>
        <w:spacing w:line="360" w:lineRule="auto"/>
        <w:jc w:val="left"/>
        <w:textAlignment w:val="center"/>
        <w:rPr>
          <w:color w:val="000000"/>
        </w:rPr>
      </w:pPr>
      <w:r>
        <w:rPr>
          <w:rFonts w:ascii="宋体" w:hAnsi="宋体" w:eastAsia="宋体" w:cs="宋体"/>
          <w:color w:val="000000"/>
        </w:rPr>
        <w:t>情况二：点</w:t>
      </w:r>
      <w:r>
        <w:object>
          <v:shape id="_x0000_i13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367" DrawAspect="Content" ObjectID="_1468076067" r:id="rId574">
            <o:LockedField>false</o:LockedField>
          </o:OLEObject>
        </w:object>
      </w:r>
      <w:r>
        <w:rPr>
          <w:rFonts w:ascii="宋体" w:hAnsi="宋体" w:eastAsia="宋体" w:cs="宋体"/>
          <w:color w:val="000000"/>
        </w:rPr>
        <w:t>是</w:t>
      </w:r>
      <w:r>
        <w:object>
          <v:shape id="_x0000_i1368" o:spt="75" alt="学科网(www.zxxk.com)--教育资源门户，提供试卷、教案、课件、论文、素材以及各类教学资源下载，还有大量而丰富的教学相关资讯！" type="#_x0000_t75" style="height:20.5pt;width:38.5pt;" o:ole="t" filled="f" o:preferrelative="t" stroked="f" coordsize="21600,21600">
            <v:path/>
            <v:fill on="f" focussize="0,0"/>
            <v:stroke on="f" joinstyle="miter"/>
            <v:imagedata r:id="rId486" o:title="eqIdc193ae7045a0de4217086fa0bcaa679c"/>
            <o:lock v:ext="edit" aspectratio="t"/>
            <w10:wrap type="none"/>
            <w10:anchorlock/>
          </v:shape>
          <o:OLEObject Type="Embed" ProgID="Equation.DSMT4" ShapeID="_x0000_i1368" DrawAspect="Content" ObjectID="_1468076068" r:id="rId575">
            <o:LockedField>false</o:LockedField>
          </o:OLEObject>
        </w:object>
      </w:r>
      <w:r>
        <w:rPr>
          <w:rFonts w:ascii="宋体" w:hAnsi="宋体" w:eastAsia="宋体" w:cs="宋体"/>
          <w:color w:val="000000"/>
        </w:rPr>
        <w:t>的</w:t>
      </w:r>
      <w:r>
        <w:object>
          <v:shape id="_x0000_i136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369" DrawAspect="Content" ObjectID="_1468076069" r:id="rId576">
            <o:LockedField>false</o:LockedField>
          </o:OLEObject>
        </w:object>
      </w:r>
      <w:r>
        <w:rPr>
          <w:rFonts w:ascii="宋体" w:hAnsi="宋体" w:eastAsia="宋体" w:cs="宋体"/>
          <w:color w:val="000000"/>
        </w:rPr>
        <w:t>倍点</w:t>
      </w:r>
    </w:p>
    <w:p w14:paraId="5DBCF764">
      <w:pPr>
        <w:spacing w:line="360" w:lineRule="auto"/>
        <w:jc w:val="left"/>
        <w:textAlignment w:val="center"/>
        <w:rPr>
          <w:color w:val="000000"/>
        </w:rPr>
      </w:pPr>
      <w:r>
        <w:rPr>
          <w:rFonts w:ascii="宋体" w:hAnsi="宋体" w:eastAsia="宋体" w:cs="宋体"/>
          <w:color w:val="000000"/>
        </w:rPr>
        <w:t>根据定义，</w:t>
      </w:r>
      <w:r>
        <w:object>
          <v:shape id="_x0000_i1370" o:spt="75" alt="学科网(www.zxxk.com)--教育资源门户，提供试卷、教案、课件、论文、素材以及各类教学资源下载，还有大量而丰富的教学相关资讯！" type="#_x0000_t75" style="height:15.05pt;width:87.95pt;" o:ole="t" filled="f" o:preferrelative="t" stroked="f" coordsize="21600,21600">
            <v:path/>
            <v:fill on="f" focussize="0,0"/>
            <v:stroke on="f" joinstyle="miter"/>
            <v:imagedata r:id="rId578" o:title="eqId3cf5810c98b5e3d254ab32552c87c72a"/>
            <o:lock v:ext="edit" aspectratio="t"/>
            <w10:wrap type="none"/>
            <w10:anchorlock/>
          </v:shape>
          <o:OLEObject Type="Embed" ProgID="Equation.DSMT4" ShapeID="_x0000_i1370" DrawAspect="Content" ObjectID="_1468076070" r:id="rId577">
            <o:LockedField>false</o:LockedField>
          </o:OLEObject>
        </w:object>
      </w:r>
      <w:r>
        <w:rPr>
          <w:rFonts w:ascii="宋体" w:hAnsi="宋体" w:eastAsia="宋体" w:cs="宋体"/>
          <w:color w:val="000000"/>
        </w:rPr>
        <w:t>，即</w:t>
      </w:r>
      <w:r>
        <w:object>
          <v:shape id="_x0000_i1371"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580" o:title="eqIdea571d1ce4113fdbf9a26821e8bf588e"/>
            <o:lock v:ext="edit" aspectratio="t"/>
            <w10:wrap type="none"/>
            <w10:anchorlock/>
          </v:shape>
          <o:OLEObject Type="Embed" ProgID="Equation.DSMT4" ShapeID="_x0000_i1371" DrawAspect="Content" ObjectID="_1468076071" r:id="rId579">
            <o:LockedField>false</o:LockedField>
          </o:OLEObject>
        </w:object>
      </w:r>
      <w:r>
        <w:rPr>
          <w:rFonts w:ascii="宋体" w:hAnsi="宋体" w:eastAsia="宋体" w:cs="宋体"/>
          <w:color w:val="000000"/>
        </w:rPr>
        <w:t>．</w:t>
      </w:r>
    </w:p>
    <w:p w14:paraId="0756B2B1">
      <w:pPr>
        <w:spacing w:line="360" w:lineRule="auto"/>
        <w:jc w:val="left"/>
        <w:textAlignment w:val="center"/>
        <w:rPr>
          <w:color w:val="000000"/>
        </w:rPr>
      </w:pPr>
      <w:r>
        <w:rPr>
          <w:rFonts w:ascii="宋体" w:hAnsi="宋体" w:eastAsia="宋体" w:cs="宋体"/>
          <w:color w:val="000000"/>
        </w:rPr>
        <w:t>当</w:t>
      </w:r>
      <w:r>
        <w:object>
          <v:shape id="_x0000_i137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82" o:title="eqIde02cd9e848274c9355a90be653c2ea26"/>
            <o:lock v:ext="edit" aspectratio="t"/>
            <w10:wrap type="none"/>
            <w10:anchorlock/>
          </v:shape>
          <o:OLEObject Type="Embed" ProgID="Equation.DSMT4" ShapeID="_x0000_i1372" DrawAspect="Content" ObjectID="_1468076072" r:id="rId581">
            <o:LockedField>false</o:LockedField>
          </o:OLEObject>
        </w:object>
      </w:r>
      <w:r>
        <w:rPr>
          <w:rFonts w:ascii="宋体" w:hAnsi="宋体" w:eastAsia="宋体" w:cs="宋体"/>
          <w:color w:val="000000"/>
        </w:rPr>
        <w:t>时，</w:t>
      </w:r>
    </w:p>
    <w:p w14:paraId="5AD49FEC">
      <w:pPr>
        <w:spacing w:line="360" w:lineRule="auto"/>
        <w:jc w:val="left"/>
        <w:textAlignment w:val="center"/>
        <w:rPr>
          <w:color w:val="000000"/>
        </w:rPr>
      </w:pPr>
      <w:r>
        <w:rPr>
          <w:rFonts w:ascii="宋体" w:hAnsi="宋体" w:eastAsia="宋体" w:cs="宋体"/>
          <w:color w:val="000000"/>
        </w:rPr>
        <w:t>展开得</w:t>
      </w:r>
      <w:r>
        <w:object>
          <v:shape id="_x0000_i1373"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584" o:title="eqId9c69501e000b67323f1c3ec9171a79e9"/>
            <o:lock v:ext="edit" aspectratio="t"/>
            <w10:wrap type="none"/>
            <w10:anchorlock/>
          </v:shape>
          <o:OLEObject Type="Embed" ProgID="Equation.DSMT4" ShapeID="_x0000_i1373" DrawAspect="Content" ObjectID="_1468076073" r:id="rId583">
            <o:LockedField>false</o:LockedField>
          </o:OLEObject>
        </w:object>
      </w:r>
      <w:r>
        <w:rPr>
          <w:rFonts w:ascii="宋体" w:hAnsi="宋体" w:eastAsia="宋体" w:cs="宋体"/>
          <w:color w:val="000000"/>
        </w:rPr>
        <w:t>，</w:t>
      </w:r>
    </w:p>
    <w:p w14:paraId="7B815701">
      <w:pPr>
        <w:spacing w:line="360" w:lineRule="auto"/>
        <w:jc w:val="left"/>
        <w:textAlignment w:val="center"/>
        <w:rPr>
          <w:color w:val="000000"/>
        </w:rPr>
      </w:pPr>
      <w:r>
        <w:rPr>
          <w:rFonts w:ascii="宋体" w:hAnsi="宋体" w:eastAsia="宋体" w:cs="宋体"/>
          <w:color w:val="000000"/>
        </w:rPr>
        <w:t>移项可得</w:t>
      </w:r>
      <w:r>
        <w:object>
          <v:shape id="_x0000_i1374" o:spt="75" alt="学科网(www.zxxk.com)--教育资源门户，提供试卷、教案、课件、论文、素材以及各类教学资源下载，还有大量而丰富的教学相关资讯！" type="#_x0000_t75" style="height:13.75pt;width:73.9pt;" o:ole="t" filled="f" o:preferrelative="t" stroked="f" coordsize="21600,21600">
            <v:path/>
            <v:fill on="f" focussize="0,0"/>
            <v:stroke on="f" joinstyle="miter"/>
            <v:imagedata r:id="rId586" o:title="eqIdc83abf58550b7e45a748a801ada985e5"/>
            <o:lock v:ext="edit" aspectratio="t"/>
            <w10:wrap type="none"/>
            <w10:anchorlock/>
          </v:shape>
          <o:OLEObject Type="Embed" ProgID="Equation.DSMT4" ShapeID="_x0000_i1374" DrawAspect="Content" ObjectID="_1468076074" r:id="rId585">
            <o:LockedField>false</o:LockedField>
          </o:OLEObject>
        </w:object>
      </w:r>
      <w:r>
        <w:rPr>
          <w:rFonts w:ascii="宋体" w:hAnsi="宋体" w:eastAsia="宋体" w:cs="宋体"/>
          <w:color w:val="000000"/>
        </w:rPr>
        <w:t>，即</w:t>
      </w:r>
      <w:r>
        <w:object>
          <v:shape id="_x0000_i1375"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88" o:title="eqIdc0ad897cb32b4af11ba596c1590f9849"/>
            <o:lock v:ext="edit" aspectratio="t"/>
            <w10:wrap type="none"/>
            <w10:anchorlock/>
          </v:shape>
          <o:OLEObject Type="Embed" ProgID="Equation.DSMT4" ShapeID="_x0000_i1375" DrawAspect="Content" ObjectID="_1468076075" r:id="rId587">
            <o:LockedField>false</o:LockedField>
          </o:OLEObject>
        </w:object>
      </w:r>
      <w:r>
        <w:rPr>
          <w:rFonts w:ascii="宋体" w:hAnsi="宋体" w:eastAsia="宋体" w:cs="宋体"/>
          <w:color w:val="000000"/>
        </w:rPr>
        <w:t>，</w:t>
      </w:r>
    </w:p>
    <w:p w14:paraId="44023561">
      <w:pPr>
        <w:spacing w:line="360" w:lineRule="auto"/>
        <w:jc w:val="left"/>
        <w:textAlignment w:val="center"/>
        <w:rPr>
          <w:color w:val="000000"/>
        </w:rPr>
      </w:pP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0" o:title="eqIdbb45f673c56a289ea78831c9237e8d20"/>
            <o:lock v:ext="edit" aspectratio="t"/>
            <w10:wrap type="none"/>
            <w10:anchorlock/>
          </v:shape>
          <o:OLEObject Type="Embed" ProgID="Equation.DSMT4" ShapeID="_x0000_i1376" DrawAspect="Content" ObjectID="_1468076076" r:id="rId589">
            <o:LockedField>false</o:LockedField>
          </o:OLEObject>
        </w:object>
      </w:r>
      <w:r>
        <w:rPr>
          <w:rFonts w:ascii="宋体" w:hAnsi="宋体" w:eastAsia="宋体" w:cs="宋体"/>
          <w:color w:val="000000"/>
        </w:rPr>
        <w:t>．</w:t>
      </w:r>
    </w:p>
    <w:p w14:paraId="4B4B1C5B">
      <w:pPr>
        <w:spacing w:line="360" w:lineRule="auto"/>
        <w:jc w:val="left"/>
        <w:textAlignment w:val="center"/>
        <w:rPr>
          <w:color w:val="000000"/>
        </w:rPr>
      </w:pPr>
      <w:r>
        <w:rPr>
          <w:rFonts w:ascii="宋体" w:hAnsi="宋体" w:eastAsia="宋体" w:cs="宋体"/>
          <w:color w:val="000000"/>
        </w:rPr>
        <w:t>当</w:t>
      </w:r>
      <w:r>
        <w:object>
          <v:shape id="_x0000_i1377"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592" o:title="eqId531183b0f30eff791e6c4f61e50ec321"/>
            <o:lock v:ext="edit" aspectratio="t"/>
            <w10:wrap type="none"/>
            <w10:anchorlock/>
          </v:shape>
          <o:OLEObject Type="Embed" ProgID="Equation.DSMT4" ShapeID="_x0000_i1377" DrawAspect="Content" ObjectID="_1468076077" r:id="rId591">
            <o:LockedField>false</o:LockedField>
          </o:OLEObject>
        </w:object>
      </w:r>
      <w:r>
        <w:rPr>
          <w:rFonts w:ascii="宋体" w:hAnsi="宋体" w:eastAsia="宋体" w:cs="宋体"/>
          <w:color w:val="000000"/>
        </w:rPr>
        <w:t>时，</w:t>
      </w:r>
    </w:p>
    <w:p w14:paraId="60E9EAFE">
      <w:pPr>
        <w:spacing w:line="360" w:lineRule="auto"/>
        <w:jc w:val="left"/>
        <w:textAlignment w:val="center"/>
        <w:rPr>
          <w:color w:val="000000"/>
        </w:rPr>
      </w:pPr>
      <w:r>
        <w:rPr>
          <w:rFonts w:ascii="宋体" w:hAnsi="宋体" w:eastAsia="宋体" w:cs="宋体"/>
          <w:color w:val="000000"/>
        </w:rPr>
        <w:t>展开得</w:t>
      </w:r>
      <w:r>
        <w:object>
          <v:shape id="_x0000_i1378" o:spt="75" alt="学科网(www.zxxk.com)--教育资源门户，提供试卷、教案、课件、论文、素材以及各类教学资源下载，还有大量而丰富的教学相关资讯！" type="#_x0000_t75" style="height:13.75pt;width:73.9pt;" o:ole="t" filled="f" o:preferrelative="t" stroked="f" coordsize="21600,21600">
            <v:path/>
            <v:fill on="f" focussize="0,0"/>
            <v:stroke on="f" joinstyle="miter"/>
            <v:imagedata r:id="rId594" o:title="eqId6f538cf3d4874ecd4770e571ad24f9c6"/>
            <o:lock v:ext="edit" aspectratio="t"/>
            <w10:wrap type="none"/>
            <w10:anchorlock/>
          </v:shape>
          <o:OLEObject Type="Embed" ProgID="Equation.DSMT4" ShapeID="_x0000_i1378" DrawAspect="Content" ObjectID="_1468076078" r:id="rId593">
            <o:LockedField>false</o:LockedField>
          </o:OLEObject>
        </w:object>
      </w:r>
      <w:r>
        <w:rPr>
          <w:rFonts w:ascii="宋体" w:hAnsi="宋体" w:eastAsia="宋体" w:cs="宋体"/>
          <w:color w:val="000000"/>
        </w:rPr>
        <w:t>，</w:t>
      </w:r>
    </w:p>
    <w:p w14:paraId="14D88083">
      <w:pPr>
        <w:spacing w:line="360" w:lineRule="auto"/>
        <w:jc w:val="left"/>
        <w:textAlignment w:val="center"/>
        <w:rPr>
          <w:color w:val="000000"/>
        </w:rPr>
      </w:pPr>
      <w:r>
        <w:rPr>
          <w:rFonts w:ascii="宋体" w:hAnsi="宋体" w:eastAsia="宋体" w:cs="宋体"/>
          <w:color w:val="000000"/>
        </w:rPr>
        <w:t>移项可得</w:t>
      </w:r>
      <w:r>
        <w:object>
          <v:shape id="_x0000_i1379" o:spt="75" alt="学科网(www.zxxk.com)--教育资源门户，提供试卷、教案、课件、论文、素材以及各类教学资源下载，还有大量而丰富的教学相关资讯！" type="#_x0000_t75" style="height:13.75pt;width:80.75pt;" o:ole="t" filled="f" o:preferrelative="t" stroked="f" coordsize="21600,21600">
            <v:path/>
            <v:fill on="f" focussize="0,0"/>
            <v:stroke on="f" joinstyle="miter"/>
            <v:imagedata r:id="rId596" o:title="eqIdd57d501f0fd475b375fe0981c7942426"/>
            <o:lock v:ext="edit" aspectratio="t"/>
            <w10:wrap type="none"/>
            <w10:anchorlock/>
          </v:shape>
          <o:OLEObject Type="Embed" ProgID="Equation.DSMT4" ShapeID="_x0000_i1379" DrawAspect="Content" ObjectID="_1468076079" r:id="rId595">
            <o:LockedField>false</o:LockedField>
          </o:OLEObject>
        </w:object>
      </w:r>
      <w:r>
        <w:rPr>
          <w:rFonts w:ascii="宋体" w:hAnsi="宋体" w:eastAsia="宋体" w:cs="宋体"/>
          <w:color w:val="000000"/>
        </w:rPr>
        <w:t>，即</w:t>
      </w:r>
      <w:r>
        <w:object>
          <v:shape id="_x0000_i13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8" o:title="eqId092d7bedf860bbbc171c5df40b395ad8"/>
            <o:lock v:ext="edit" aspectratio="t"/>
            <w10:wrap type="none"/>
            <w10:anchorlock/>
          </v:shape>
          <o:OLEObject Type="Embed" ProgID="Equation.DSMT4" ShapeID="_x0000_i1380" DrawAspect="Content" ObjectID="_1468076080" r:id="rId597">
            <o:LockedField>false</o:LockedField>
          </o:OLEObject>
        </w:object>
      </w:r>
      <w:r>
        <w:rPr>
          <w:rFonts w:ascii="宋体" w:hAnsi="宋体" w:eastAsia="宋体" w:cs="宋体"/>
          <w:color w:val="000000"/>
        </w:rPr>
        <w:t>．</w:t>
      </w:r>
    </w:p>
    <w:p w14:paraId="02C59C8D">
      <w:pPr>
        <w:spacing w:line="360" w:lineRule="auto"/>
        <w:jc w:val="left"/>
        <w:textAlignment w:val="center"/>
        <w:rPr>
          <w:color w:val="000000"/>
        </w:rPr>
      </w:pPr>
      <w:r>
        <w:rPr>
          <w:rFonts w:ascii="宋体" w:hAnsi="宋体" w:eastAsia="宋体" w:cs="宋体"/>
          <w:color w:val="000000"/>
        </w:rPr>
        <w:t>因为点</w:t>
      </w:r>
      <w:r>
        <w:object>
          <v:shape id="_x0000_i13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381" DrawAspect="Content" ObjectID="_1468076081" r:id="rId599">
            <o:LockedField>false</o:LockedField>
          </o:OLEObject>
        </w:object>
      </w:r>
      <w:r>
        <w:rPr>
          <w:rFonts w:ascii="宋体" w:hAnsi="宋体" w:eastAsia="宋体" w:cs="宋体"/>
          <w:color w:val="000000"/>
        </w:rPr>
        <w:t>在</w:t>
      </w:r>
      <w:r>
        <w:object>
          <v:shape id="_x0000_i138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382" DrawAspect="Content" ObjectID="_1468076082" r:id="rId600">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383" DrawAspect="Content" ObjectID="_1468076083" r:id="rId601">
            <o:LockedField>false</o:LockedField>
          </o:OLEObject>
        </w:object>
      </w:r>
      <w:r>
        <w:rPr>
          <w:rFonts w:ascii="宋体" w:hAnsi="宋体" w:eastAsia="宋体" w:cs="宋体"/>
          <w:color w:val="000000"/>
        </w:rPr>
        <w:t>之间</w:t>
      </w:r>
      <w:r>
        <w:object>
          <v:shape id="_x0000_i1384"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68" o:title="eqIde7828852991241a245614c7d46d23bf7"/>
            <o:lock v:ext="edit" aspectratio="t"/>
            <w10:wrap type="none"/>
            <w10:anchorlock/>
          </v:shape>
          <o:OLEObject Type="Embed" ProgID="Equation.DSMT4" ShapeID="_x0000_i1384" DrawAspect="Content" ObjectID="_1468076084" r:id="rId602">
            <o:LockedField>false</o:LockedField>
          </o:OLEObject>
        </w:object>
      </w:r>
      <w:r>
        <w:rPr>
          <w:rFonts w:ascii="宋体" w:hAnsi="宋体" w:eastAsia="宋体" w:cs="宋体"/>
          <w:color w:val="000000"/>
        </w:rPr>
        <w:t>，</w:t>
      </w:r>
    </w:p>
    <w:p w14:paraId="09585B93">
      <w:pPr>
        <w:spacing w:line="360" w:lineRule="auto"/>
        <w:jc w:val="left"/>
        <w:textAlignment w:val="center"/>
        <w:rPr>
          <w:color w:val="000000"/>
        </w:rPr>
      </w:pPr>
      <w:r>
        <w:rPr>
          <w:rFonts w:ascii="宋体" w:hAnsi="宋体" w:eastAsia="宋体" w:cs="宋体"/>
          <w:color w:val="000000"/>
        </w:rPr>
        <w:t>所以</w:t>
      </w:r>
      <w:r>
        <w:object>
          <v:shape id="_x0000_i13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98" o:title="eqId092d7bedf860bbbc171c5df40b395ad8"/>
            <o:lock v:ext="edit" aspectratio="t"/>
            <w10:wrap type="none"/>
            <w10:anchorlock/>
          </v:shape>
          <o:OLEObject Type="Embed" ProgID="Equation.DSMT4" ShapeID="_x0000_i1385" DrawAspect="Content" ObjectID="_1468076085" r:id="rId603">
            <o:LockedField>false</o:LockedField>
          </o:OLEObject>
        </w:object>
      </w:r>
      <w:r>
        <w:rPr>
          <w:rFonts w:ascii="宋体" w:hAnsi="宋体" w:eastAsia="宋体" w:cs="宋体"/>
          <w:color w:val="000000"/>
        </w:rPr>
        <w:t>舍去．</w:t>
      </w:r>
    </w:p>
    <w:p w14:paraId="04ACD3C9">
      <w:pPr>
        <w:spacing w:line="360" w:lineRule="auto"/>
        <w:jc w:val="left"/>
        <w:textAlignment w:val="center"/>
        <w:rPr>
          <w:color w:val="000000"/>
        </w:rPr>
      </w:pPr>
      <w:r>
        <w:rPr>
          <w:rFonts w:ascii="宋体" w:hAnsi="宋体" w:eastAsia="宋体" w:cs="宋体"/>
          <w:color w:val="000000"/>
        </w:rPr>
        <w:t>所以当</w:t>
      </w:r>
      <w:r>
        <w:object>
          <v:shape id="_x0000_i138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0" o:title="eqIdbb45f673c56a289ea78831c9237e8d20"/>
            <o:lock v:ext="edit" aspectratio="t"/>
            <w10:wrap type="none"/>
            <w10:anchorlock/>
          </v:shape>
          <o:OLEObject Type="Embed" ProgID="Equation.DSMT4" ShapeID="_x0000_i1386" DrawAspect="Content" ObjectID="_1468076086" r:id="rId604">
            <o:LockedField>false</o:LockedField>
          </o:OLEObject>
        </w:object>
      </w:r>
      <w:r>
        <w:rPr>
          <w:rFonts w:ascii="宋体" w:hAnsi="宋体" w:eastAsia="宋体" w:cs="宋体"/>
          <w:color w:val="000000"/>
        </w:rPr>
        <w:t>时，点</w:t>
      </w:r>
      <w:r>
        <w:object>
          <v:shape id="_x0000_i13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387" DrawAspect="Content" ObjectID="_1468076087" r:id="rId605">
            <o:LockedField>false</o:LockedField>
          </o:OLEObject>
        </w:object>
      </w:r>
      <w:r>
        <w:rPr>
          <w:rFonts w:ascii="宋体" w:hAnsi="宋体" w:eastAsia="宋体" w:cs="宋体"/>
          <w:color w:val="000000"/>
        </w:rPr>
        <w:t>是</w:t>
      </w:r>
      <w:r>
        <w:object>
          <v:shape id="_x0000_i1388" o:spt="75" alt="学科网(www.zxxk.com)--教育资源门户，提供试卷、教案、课件、论文、素材以及各类教学资源下载，还有大量而丰富的教学相关资讯！" type="#_x0000_t75" style="height:20.5pt;width:38.5pt;" o:ole="t" filled="f" o:preferrelative="t" stroked="f" coordsize="21600,21600">
            <v:path/>
            <v:fill on="f" focussize="0,0"/>
            <v:stroke on="f" joinstyle="miter"/>
            <v:imagedata r:id="rId486" o:title="eqIdc193ae7045a0de4217086fa0bcaa679c"/>
            <o:lock v:ext="edit" aspectratio="t"/>
            <w10:wrap type="none"/>
            <w10:anchorlock/>
          </v:shape>
          <o:OLEObject Type="Embed" ProgID="Equation.DSMT4" ShapeID="_x0000_i1388" DrawAspect="Content" ObjectID="_1468076088" r:id="rId606">
            <o:LockedField>false</o:LockedField>
          </o:OLEObject>
        </w:object>
      </w:r>
      <w:r>
        <w:rPr>
          <w:rFonts w:ascii="宋体" w:hAnsi="宋体" w:eastAsia="宋体" w:cs="宋体"/>
          <w:color w:val="000000"/>
        </w:rPr>
        <w:t>的</w:t>
      </w:r>
      <w:r>
        <w:object>
          <v:shape id="_x0000_i138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389" DrawAspect="Content" ObjectID="_1468076089" r:id="rId607">
            <o:LockedField>false</o:LockedField>
          </o:OLEObject>
        </w:object>
      </w:r>
      <w:r>
        <w:rPr>
          <w:rFonts w:ascii="宋体" w:hAnsi="宋体" w:eastAsia="宋体" w:cs="宋体"/>
          <w:color w:val="000000"/>
        </w:rPr>
        <w:t>倍点．</w:t>
      </w:r>
    </w:p>
    <w:p w14:paraId="6DB162E7">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情况三：点</w:t>
      </w:r>
      <w:r>
        <w:object>
          <v:shape id="_x0000_i139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390" DrawAspect="Content" ObjectID="_1468076090" r:id="rId608">
            <o:LockedField>false</o:LockedField>
          </o:OLEObject>
        </w:object>
      </w:r>
      <w:r>
        <w:rPr>
          <w:rFonts w:ascii="宋体" w:hAnsi="宋体" w:eastAsia="宋体" w:cs="宋体"/>
          <w:color w:val="000000"/>
        </w:rPr>
        <w:t>是</w:t>
      </w:r>
      <m:oMath>
        <m:d>
          <m:dPr>
            <m:begChr m:val="["/>
            <m:endChr m:val="]"/>
          </m:dPr>
          <m:e>
            <m:r>
              <m:rPr/>
              <w:rPr>
                <w:rFonts w:ascii="Cambria Math" w:hAnsi="Cambria Math" w:eastAsia="宋体" w:cs="Cambria Math"/>
              </w:rPr>
              <m:t>N,P</m:t>
            </m:r>
          </m:e>
        </m:d>
      </m:oMath>
      <w:r>
        <w:rPr>
          <w:rFonts w:ascii="宋体" w:hAnsi="宋体" w:eastAsia="宋体" w:cs="宋体"/>
          <w:color w:val="000000"/>
        </w:rPr>
        <w:t>的</w:t>
      </w:r>
      <w:r>
        <w:object>
          <v:shape id="_x0000_i139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391" DrawAspect="Content" ObjectID="_1468076091" r:id="rId609">
            <o:LockedField>false</o:LockedField>
          </o:OLEObject>
        </w:object>
      </w:r>
      <w:r>
        <w:rPr>
          <w:rFonts w:ascii="宋体" w:hAnsi="宋体" w:eastAsia="宋体" w:cs="宋体"/>
          <w:color w:val="000000"/>
        </w:rPr>
        <w:t>倍点，</w:t>
      </w:r>
    </w:p>
    <w:p w14:paraId="7ABF45CB">
      <w:pPr>
        <w:spacing w:line="360" w:lineRule="auto"/>
        <w:jc w:val="left"/>
        <w:textAlignment w:val="center"/>
        <w:rPr>
          <w:color w:val="000000"/>
        </w:rPr>
      </w:pPr>
      <w:r>
        <w:rPr>
          <w:rFonts w:ascii="宋体" w:hAnsi="宋体" w:eastAsia="宋体" w:cs="宋体"/>
          <w:color w:val="000000"/>
        </w:rPr>
        <w:t>根据定义，</w:t>
      </w:r>
      <w:r>
        <w:object>
          <v:shape id="_x0000_i1392" o:spt="75" alt="学科网(www.zxxk.com)--教育资源门户，提供试卷、教案、课件、论文、素材以及各类教学资源下载，还有大量而丰富的教学相关资讯！" type="#_x0000_t75" style="height:16.3pt;width:95.8pt;" o:ole="t" filled="f" o:preferrelative="t" stroked="f" coordsize="21600,21600">
            <v:path/>
            <v:fill on="f" focussize="0,0"/>
            <v:stroke on="f" joinstyle="miter"/>
            <v:imagedata r:id="rId611" o:title="eqId8b52176426689a0f9729517d2084cd64"/>
            <o:lock v:ext="edit" aspectratio="t"/>
            <w10:wrap type="none"/>
            <w10:anchorlock/>
          </v:shape>
          <o:OLEObject Type="Embed" ProgID="Equation.DSMT4" ShapeID="_x0000_i1392" DrawAspect="Content" ObjectID="_1468076092" r:id="rId610">
            <o:LockedField>false</o:LockedField>
          </o:OLEObject>
        </w:object>
      </w:r>
      <w:r>
        <w:rPr>
          <w:rFonts w:ascii="宋体" w:hAnsi="宋体" w:eastAsia="宋体" w:cs="宋体"/>
          <w:color w:val="000000"/>
        </w:rPr>
        <w:t>，即</w:t>
      </w:r>
      <w:r>
        <w:object>
          <v:shape id="_x0000_i1393" o:spt="75" alt="学科网(www.zxxk.com)--教育资源门户，提供试卷、教案、课件、论文、素材以及各类教学资源下载，还有大量而丰富的教学相关资讯！" type="#_x0000_t75" style="height:16.3pt;width:60.75pt;" o:ole="t" filled="f" o:preferrelative="t" stroked="f" coordsize="21600,21600">
            <v:path/>
            <v:fill on="f" focussize="0,0"/>
            <v:stroke on="f" joinstyle="miter"/>
            <v:imagedata r:id="rId613" o:title="eqId0f378444d60f4db7b82d0383d24346a0"/>
            <o:lock v:ext="edit" aspectratio="t"/>
            <w10:wrap type="none"/>
            <w10:anchorlock/>
          </v:shape>
          <o:OLEObject Type="Embed" ProgID="Equation.DSMT4" ShapeID="_x0000_i1393" DrawAspect="Content" ObjectID="_1468076093" r:id="rId612">
            <o:LockedField>false</o:LockedField>
          </o:OLEObject>
        </w:object>
      </w:r>
      <w:r>
        <w:rPr>
          <w:rFonts w:ascii="宋体" w:hAnsi="宋体" w:eastAsia="宋体" w:cs="宋体"/>
          <w:color w:val="000000"/>
        </w:rPr>
        <w:t>，化简得</w:t>
      </w:r>
      <w:r>
        <w:object>
          <v:shape id="_x0000_i139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15" o:title="eqIdd4567d20534db95852d81c13ec0f27ca"/>
            <o:lock v:ext="edit" aspectratio="t"/>
            <w10:wrap type="none"/>
            <w10:anchorlock/>
          </v:shape>
          <o:OLEObject Type="Embed" ProgID="Equation.DSMT4" ShapeID="_x0000_i1394" DrawAspect="Content" ObjectID="_1468076094" r:id="rId614">
            <o:LockedField>false</o:LockedField>
          </o:OLEObject>
        </w:object>
      </w:r>
      <w:r>
        <w:rPr>
          <w:rFonts w:ascii="宋体" w:hAnsi="宋体" w:eastAsia="宋体" w:cs="宋体"/>
          <w:color w:val="000000"/>
        </w:rPr>
        <w:t>．</w:t>
      </w:r>
    </w:p>
    <w:p w14:paraId="32652624">
      <w:pPr>
        <w:spacing w:line="360" w:lineRule="auto"/>
        <w:jc w:val="left"/>
        <w:textAlignment w:val="center"/>
        <w:rPr>
          <w:color w:val="000000"/>
        </w:rPr>
      </w:pPr>
      <w:r>
        <w:rPr>
          <w:rFonts w:ascii="宋体" w:hAnsi="宋体" w:eastAsia="宋体" w:cs="宋体"/>
          <w:color w:val="000000"/>
        </w:rPr>
        <w:t>当</w:t>
      </w:r>
      <w:r>
        <w:object>
          <v:shape id="_x0000_i139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17" o:title="eqIdf106e1cc7330803dd52d466daf2ee5ad"/>
            <o:lock v:ext="edit" aspectratio="t"/>
            <w10:wrap type="none"/>
            <w10:anchorlock/>
          </v:shape>
          <o:OLEObject Type="Embed" ProgID="Equation.DSMT4" ShapeID="_x0000_i1395" DrawAspect="Content" ObjectID="_1468076095" r:id="rId616">
            <o:LockedField>false</o:LockedField>
          </o:OLEObject>
        </w:object>
      </w:r>
      <w:r>
        <w:rPr>
          <w:rFonts w:ascii="宋体" w:hAnsi="宋体" w:eastAsia="宋体" w:cs="宋体"/>
          <w:color w:val="000000"/>
        </w:rPr>
        <w:t>时，</w:t>
      </w:r>
    </w:p>
    <w:p w14:paraId="4A930108">
      <w:pPr>
        <w:spacing w:line="360" w:lineRule="auto"/>
        <w:jc w:val="left"/>
        <w:textAlignment w:val="center"/>
        <w:rPr>
          <w:color w:val="000000"/>
        </w:rPr>
      </w:pP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19" o:title="eqId9b384412acba251d87902ab928902f16"/>
            <o:lock v:ext="edit" aspectratio="t"/>
            <w10:wrap type="none"/>
            <w10:anchorlock/>
          </v:shape>
          <o:OLEObject Type="Embed" ProgID="Equation.DSMT4" ShapeID="_x0000_i1396" DrawAspect="Content" ObjectID="_1468076096" r:id="rId618">
            <o:LockedField>false</o:LockedField>
          </o:OLEObject>
        </w:object>
      </w:r>
      <w:r>
        <w:rPr>
          <w:rFonts w:ascii="宋体" w:hAnsi="宋体" w:eastAsia="宋体" w:cs="宋体"/>
          <w:color w:val="000000"/>
        </w:rPr>
        <w:t>．</w:t>
      </w:r>
    </w:p>
    <w:p w14:paraId="268748CB">
      <w:pPr>
        <w:spacing w:line="360" w:lineRule="auto"/>
        <w:jc w:val="left"/>
        <w:textAlignment w:val="center"/>
        <w:rPr>
          <w:color w:val="000000"/>
        </w:rPr>
      </w:pPr>
      <w:r>
        <w:rPr>
          <w:rFonts w:ascii="宋体" w:hAnsi="宋体" w:eastAsia="宋体" w:cs="宋体"/>
          <w:color w:val="000000"/>
        </w:rPr>
        <w:t>当</w:t>
      </w:r>
      <w:r>
        <w:object>
          <v:shape id="_x0000_i1397"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621" o:title="eqId2aadbe6372a94a4cf12fdf1905b5b2a5"/>
            <o:lock v:ext="edit" aspectratio="t"/>
            <w10:wrap type="none"/>
            <w10:anchorlock/>
          </v:shape>
          <o:OLEObject Type="Embed" ProgID="Equation.DSMT4" ShapeID="_x0000_i1397" DrawAspect="Content" ObjectID="_1468076097" r:id="rId620">
            <o:LockedField>false</o:LockedField>
          </o:OLEObject>
        </w:object>
      </w:r>
      <w:r>
        <w:rPr>
          <w:rFonts w:ascii="宋体" w:hAnsi="宋体" w:eastAsia="宋体" w:cs="宋体"/>
          <w:color w:val="000000"/>
        </w:rPr>
        <w:t>时，</w:t>
      </w:r>
    </w:p>
    <w:p w14:paraId="1FC26805">
      <w:pPr>
        <w:spacing w:line="360" w:lineRule="auto"/>
        <w:jc w:val="left"/>
        <w:textAlignment w:val="center"/>
        <w:rPr>
          <w:color w:val="000000"/>
        </w:rPr>
      </w:pPr>
      <w:r>
        <w:rPr>
          <w:rFonts w:ascii="宋体" w:hAnsi="宋体" w:eastAsia="宋体" w:cs="宋体"/>
          <w:color w:val="000000"/>
        </w:rPr>
        <w:t>解得</w:t>
      </w:r>
      <w:r>
        <w:object>
          <v:shape id="_x0000_i1398"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623" o:title="eqIdbaf2917e77945b30da7be9b48b0b317a"/>
            <o:lock v:ext="edit" aspectratio="t"/>
            <w10:wrap type="none"/>
            <w10:anchorlock/>
          </v:shape>
          <o:OLEObject Type="Embed" ProgID="Equation.DSMT4" ShapeID="_x0000_i1398" DrawAspect="Content" ObjectID="_1468076098" r:id="rId622">
            <o:LockedField>false</o:LockedField>
          </o:OLEObject>
        </w:object>
      </w:r>
      <w:r>
        <w:rPr>
          <w:rFonts w:ascii="宋体" w:hAnsi="宋体" w:eastAsia="宋体" w:cs="宋体"/>
          <w:color w:val="000000"/>
        </w:rPr>
        <w:t>．</w:t>
      </w:r>
    </w:p>
    <w:p w14:paraId="36038208">
      <w:pPr>
        <w:spacing w:line="360" w:lineRule="auto"/>
        <w:jc w:val="left"/>
        <w:textAlignment w:val="center"/>
        <w:rPr>
          <w:color w:val="000000"/>
        </w:rPr>
      </w:pPr>
      <w:r>
        <w:rPr>
          <w:rFonts w:ascii="宋体" w:hAnsi="宋体" w:eastAsia="宋体" w:cs="宋体"/>
          <w:color w:val="000000"/>
        </w:rPr>
        <w:t>因为点</w:t>
      </w:r>
      <w:r>
        <w:object>
          <v:shape id="_x0000_i13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399" DrawAspect="Content" ObjectID="_1468076099" r:id="rId624">
            <o:LockedField>false</o:LockedField>
          </o:OLEObject>
        </w:object>
      </w:r>
      <w:r>
        <w:rPr>
          <w:rFonts w:ascii="宋体" w:hAnsi="宋体" w:eastAsia="宋体" w:cs="宋体"/>
          <w:color w:val="000000"/>
        </w:rPr>
        <w:t>在</w:t>
      </w:r>
      <w:r>
        <w:object>
          <v:shape id="_x0000_i140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400" DrawAspect="Content" ObjectID="_1468076100" r:id="rId625">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401" DrawAspect="Content" ObjectID="_1468076101" r:id="rId626">
            <o:LockedField>false</o:LockedField>
          </o:OLEObject>
        </w:object>
      </w:r>
      <w:r>
        <w:rPr>
          <w:rFonts w:ascii="宋体" w:hAnsi="宋体" w:eastAsia="宋体" w:cs="宋体"/>
          <w:color w:val="000000"/>
        </w:rPr>
        <w:t>之间</w:t>
      </w:r>
      <w:r>
        <w:object>
          <v:shape id="_x0000_i1402"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68" o:title="eqIde7828852991241a245614c7d46d23bf7"/>
            <o:lock v:ext="edit" aspectratio="t"/>
            <w10:wrap type="none"/>
            <w10:anchorlock/>
          </v:shape>
          <o:OLEObject Type="Embed" ProgID="Equation.DSMT4" ShapeID="_x0000_i1402" DrawAspect="Content" ObjectID="_1468076102" r:id="rId627">
            <o:LockedField>false</o:LockedField>
          </o:OLEObject>
        </w:object>
      </w:r>
      <w:r>
        <w:rPr>
          <w:rFonts w:ascii="宋体" w:hAnsi="宋体" w:eastAsia="宋体" w:cs="宋体"/>
          <w:color w:val="000000"/>
        </w:rPr>
        <w:t>，</w:t>
      </w:r>
    </w:p>
    <w:p w14:paraId="22B6C99A">
      <w:pPr>
        <w:spacing w:line="360" w:lineRule="auto"/>
        <w:jc w:val="left"/>
        <w:textAlignment w:val="center"/>
        <w:rPr>
          <w:color w:val="000000"/>
        </w:rPr>
      </w:pPr>
      <w:r>
        <w:rPr>
          <w:rFonts w:ascii="宋体" w:hAnsi="宋体" w:eastAsia="宋体" w:cs="宋体"/>
          <w:color w:val="000000"/>
        </w:rPr>
        <w:t>所以</w:t>
      </w:r>
      <w:r>
        <w:object>
          <v:shape id="_x0000_i1403"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623" o:title="eqIdbaf2917e77945b30da7be9b48b0b317a"/>
            <o:lock v:ext="edit" aspectratio="t"/>
            <w10:wrap type="none"/>
            <w10:anchorlock/>
          </v:shape>
          <o:OLEObject Type="Embed" ProgID="Equation.DSMT4" ShapeID="_x0000_i1403" DrawAspect="Content" ObjectID="_1468076103" r:id="rId628">
            <o:LockedField>false</o:LockedField>
          </o:OLEObject>
        </w:object>
      </w:r>
      <w:r>
        <w:rPr>
          <w:rFonts w:ascii="宋体" w:hAnsi="宋体" w:eastAsia="宋体" w:cs="宋体"/>
          <w:color w:val="000000"/>
        </w:rPr>
        <w:t>舍去．</w:t>
      </w:r>
    </w:p>
    <w:p w14:paraId="7D1D680E">
      <w:pPr>
        <w:spacing w:line="360" w:lineRule="auto"/>
        <w:jc w:val="left"/>
        <w:textAlignment w:val="center"/>
        <w:rPr>
          <w:color w:val="000000"/>
        </w:rPr>
      </w:pPr>
      <w:r>
        <w:rPr>
          <w:rFonts w:ascii="宋体" w:hAnsi="宋体" w:eastAsia="宋体" w:cs="宋体"/>
          <w:color w:val="000000"/>
        </w:rPr>
        <w:t>此时，点</w:t>
      </w:r>
      <w:r>
        <w:object>
          <v:shape id="_x0000_i140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404" DrawAspect="Content" ObjectID="_1468076104" r:id="rId629">
            <o:LockedField>false</o:LockedField>
          </o:OLEObject>
        </w:object>
      </w:r>
      <w:r>
        <w:rPr>
          <w:rFonts w:ascii="宋体" w:hAnsi="宋体" w:eastAsia="宋体" w:cs="宋体"/>
          <w:color w:val="000000"/>
        </w:rPr>
        <w:t>到</w:t>
      </w:r>
      <w:r>
        <w:object>
          <v:shape id="_x0000_i140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405" DrawAspect="Content" ObjectID="_1468076105" r:id="rId630">
            <o:LockedField>false</o:LockedField>
          </o:OLEObject>
        </w:object>
      </w:r>
      <w:r>
        <w:rPr>
          <w:rFonts w:ascii="宋体" w:hAnsi="宋体" w:eastAsia="宋体" w:cs="宋体"/>
          <w:color w:val="000000"/>
        </w:rPr>
        <w:t>的距离是</w:t>
      </w:r>
      <w:r>
        <w:object>
          <v:shape id="_x0000_i140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32" o:title="eqId6f8c4c029e552954bd493b49aeab82d5"/>
            <o:lock v:ext="edit" aspectratio="t"/>
            <w10:wrap type="none"/>
            <w10:anchorlock/>
          </v:shape>
          <o:OLEObject Type="Embed" ProgID="Equation.DSMT4" ShapeID="_x0000_i1406" DrawAspect="Content" ObjectID="_1468076106" r:id="rId631">
            <o:LockedField>false</o:LockedField>
          </o:OLEObject>
        </w:object>
      </w:r>
      <w:r>
        <w:rPr>
          <w:rFonts w:ascii="宋体" w:hAnsi="宋体" w:eastAsia="宋体" w:cs="宋体"/>
          <w:color w:val="000000"/>
        </w:rPr>
        <w:t>，点</w:t>
      </w:r>
      <w:r>
        <w:object>
          <v:shape id="_x0000_i140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407" DrawAspect="Content" ObjectID="_1468076107" r:id="rId633">
            <o:LockedField>false</o:LockedField>
          </o:OLEObject>
        </w:object>
      </w:r>
      <w:r>
        <w:rPr>
          <w:rFonts w:ascii="宋体" w:hAnsi="宋体" w:eastAsia="宋体" w:cs="宋体"/>
          <w:color w:val="000000"/>
        </w:rPr>
        <w:t>到</w:t>
      </w:r>
      <w:r>
        <w:object>
          <v:shape id="_x0000_i14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408" DrawAspect="Content" ObjectID="_1468076108" r:id="rId634">
            <o:LockedField>false</o:LockedField>
          </o:OLEObject>
        </w:object>
      </w:r>
      <w:r>
        <w:object>
          <v:shape id="_x0000_i140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36" o:title="eqId9df721f0ff52a1a1f0fb3d7fe9485e0a"/>
            <o:lock v:ext="edit" aspectratio="t"/>
            <w10:wrap type="none"/>
            <w10:anchorlock/>
          </v:shape>
          <o:OLEObject Type="Embed" ProgID="Equation.DSMT4" ShapeID="_x0000_i1409" DrawAspect="Content" ObjectID="_1468076109" r:id="rId635">
            <o:LockedField>false</o:LockedField>
          </o:OLEObject>
        </w:object>
      </w:r>
      <w:r>
        <w:rPr>
          <w:rFonts w:ascii="宋体" w:hAnsi="宋体" w:eastAsia="宋体" w:cs="宋体"/>
          <w:color w:val="000000"/>
        </w:rPr>
        <w:t>的距离是</w:t>
      </w:r>
      <w:r>
        <w:object>
          <v:shape id="_x0000_i1410"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638" o:title="eqIdc3e8ce47e112b42ff409d92750dbeaad"/>
            <o:lock v:ext="edit" aspectratio="t"/>
            <w10:wrap type="none"/>
            <w10:anchorlock/>
          </v:shape>
          <o:OLEObject Type="Embed" ProgID="Equation.DSMT4" ShapeID="_x0000_i1410" DrawAspect="Content" ObjectID="_1468076110" r:id="rId637">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40" o:title="eqIdb48269970b2a3c1821464f22b519c2b1"/>
            <o:lock v:ext="edit" aspectratio="t"/>
            <w10:wrap type="none"/>
            <w10:anchorlock/>
          </v:shape>
          <o:OLEObject Type="Embed" ProgID="Equation.DSMT4" ShapeID="_x0000_i1411" DrawAspect="Content" ObjectID="_1468076111" r:id="rId639">
            <o:LockedField>false</o:LockedField>
          </o:OLEObject>
        </w:object>
      </w:r>
      <w:r>
        <w:rPr>
          <w:rFonts w:ascii="宋体" w:hAnsi="宋体" w:eastAsia="宋体" w:cs="宋体"/>
          <w:color w:val="000000"/>
        </w:rPr>
        <w:t>，</w:t>
      </w:r>
    </w:p>
    <w:p w14:paraId="65A9CCD0">
      <w:pPr>
        <w:spacing w:line="360" w:lineRule="auto"/>
        <w:jc w:val="left"/>
        <w:textAlignment w:val="center"/>
        <w:rPr>
          <w:color w:val="000000"/>
        </w:rPr>
      </w:pPr>
      <w:r>
        <w:rPr>
          <w:rFonts w:ascii="宋体" w:hAnsi="宋体" w:eastAsia="宋体" w:cs="宋体"/>
          <w:color w:val="000000"/>
        </w:rPr>
        <w:t>所以点</w:t>
      </w:r>
      <w:r>
        <w:object>
          <v:shape id="_x0000_i141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412" DrawAspect="Content" ObjectID="_1468076112" r:id="rId641">
            <o:LockedField>false</o:LockedField>
          </o:OLEObject>
        </w:object>
      </w:r>
      <w:r>
        <w:rPr>
          <w:rFonts w:ascii="宋体" w:hAnsi="宋体" w:eastAsia="宋体" w:cs="宋体"/>
          <w:color w:val="000000"/>
        </w:rPr>
        <w:t>是</w:t>
      </w:r>
      <m:oMath>
        <m:d>
          <m:dPr>
            <m:begChr m:val="["/>
            <m:endChr m:val="]"/>
          </m:dPr>
          <m:e>
            <m:r>
              <m:rPr/>
              <w:rPr>
                <w:rFonts w:ascii="Cambria Math" w:hAnsi="Cambria Math" w:eastAsia="宋体" w:cs="Cambria Math"/>
              </w:rPr>
              <m:t>N,P</m:t>
            </m:r>
          </m:e>
        </m:d>
      </m:oMath>
      <w:r>
        <w:rPr>
          <w:rFonts w:ascii="宋体" w:hAnsi="宋体" w:eastAsia="宋体" w:cs="宋体"/>
          <w:color w:val="000000"/>
        </w:rPr>
        <w:t>的</w:t>
      </w:r>
      <w:r>
        <w:object>
          <v:shape id="_x0000_i14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413" DrawAspect="Content" ObjectID="_1468076113" r:id="rId642">
            <o:LockedField>false</o:LockedField>
          </o:OLEObject>
        </w:object>
      </w:r>
      <w:r>
        <w:rPr>
          <w:rFonts w:ascii="宋体" w:hAnsi="宋体" w:eastAsia="宋体" w:cs="宋体"/>
          <w:color w:val="000000"/>
        </w:rPr>
        <w:t>倍点．</w:t>
      </w:r>
    </w:p>
    <w:p w14:paraId="70FB8794">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情况四：点</w:t>
      </w:r>
      <w:r>
        <w:object>
          <v:shape id="_x0000_i141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414" DrawAspect="Content" ObjectID="_1468076114" r:id="rId643">
            <o:LockedField>false</o:LockedField>
          </o:OLEObject>
        </w:object>
      </w:r>
      <w:r>
        <w:rPr>
          <w:rFonts w:ascii="宋体" w:hAnsi="宋体" w:eastAsia="宋体" w:cs="宋体"/>
          <w:color w:val="000000"/>
        </w:rPr>
        <w:t>是</w:t>
      </w:r>
      <m:oMath>
        <m:d>
          <m:dPr>
            <m:begChr m:val="["/>
            <m:endChr m:val="]"/>
          </m:dPr>
          <m:e>
            <m:r>
              <m:rPr/>
              <w:rPr>
                <w:rFonts w:ascii="Cambria Math" w:hAnsi="Cambria Math" w:eastAsia="宋体" w:cs="Cambria Math"/>
              </w:rPr>
              <m:t>M,P</m:t>
            </m:r>
          </m:e>
        </m:d>
      </m:oMath>
      <w:r>
        <w:rPr>
          <w:rFonts w:ascii="宋体" w:hAnsi="宋体" w:eastAsia="宋体" w:cs="宋体"/>
          <w:color w:val="000000"/>
        </w:rPr>
        <w:t>的</w:t>
      </w:r>
      <w:r>
        <w:object>
          <v:shape id="_x0000_i141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415" DrawAspect="Content" ObjectID="_1468076115" r:id="rId644">
            <o:LockedField>false</o:LockedField>
          </o:OLEObject>
        </w:object>
      </w:r>
      <w:r>
        <w:rPr>
          <w:rFonts w:ascii="宋体" w:hAnsi="宋体" w:eastAsia="宋体" w:cs="宋体"/>
          <w:color w:val="000000"/>
        </w:rPr>
        <w:t>倍点，</w:t>
      </w:r>
    </w:p>
    <w:p w14:paraId="3EA8FAF3">
      <w:pPr>
        <w:spacing w:line="360" w:lineRule="auto"/>
        <w:jc w:val="left"/>
        <w:textAlignment w:val="center"/>
        <w:rPr>
          <w:color w:val="000000"/>
        </w:rPr>
      </w:pPr>
      <w:r>
        <w:rPr>
          <w:rFonts w:ascii="宋体" w:hAnsi="宋体" w:eastAsia="宋体" w:cs="宋体"/>
          <w:color w:val="000000"/>
        </w:rPr>
        <w:t>根据定义，</w:t>
      </w:r>
      <w:r>
        <w:object>
          <v:shape id="_x0000_i1416" o:spt="75" alt="学科网(www.zxxk.com)--教育资源门户，提供试卷、教案、课件、论文、素材以及各类教学资源下载，还有大量而丰富的教学相关资讯！" type="#_x0000_t75" style="height:16.3pt;width:98.3pt;" o:ole="t" filled="f" o:preferrelative="t" stroked="f" coordsize="21600,21600">
            <v:path/>
            <v:fill on="f" focussize="0,0"/>
            <v:stroke on="f" joinstyle="miter"/>
            <v:imagedata r:id="rId646" o:title="eqIdf09e3b825b834c1bdea76f7cd6665aed"/>
            <o:lock v:ext="edit" aspectratio="t"/>
            <w10:wrap type="none"/>
            <w10:anchorlock/>
          </v:shape>
          <o:OLEObject Type="Embed" ProgID="Equation.DSMT4" ShapeID="_x0000_i1416" DrawAspect="Content" ObjectID="_1468076116" r:id="rId645">
            <o:LockedField>false</o:LockedField>
          </o:OLEObject>
        </w:object>
      </w:r>
      <w:r>
        <w:rPr>
          <w:rFonts w:ascii="宋体" w:hAnsi="宋体" w:eastAsia="宋体" w:cs="宋体"/>
          <w:color w:val="000000"/>
        </w:rPr>
        <w:t>，即</w:t>
      </w:r>
      <w:r>
        <w:object>
          <v:shape id="_x0000_i1417" o:spt="75" alt="学科网(www.zxxk.com)--教育资源门户，提供试卷、教案、课件、论文、素材以及各类教学资源下载，还有大量而丰富的教学相关资讯！" type="#_x0000_t75" style="height:16.3pt;width:60.75pt;" o:ole="t" filled="f" o:preferrelative="t" stroked="f" coordsize="21600,21600">
            <v:path/>
            <v:fill on="f" focussize="0,0"/>
            <v:stroke on="f" joinstyle="miter"/>
            <v:imagedata r:id="rId648" o:title="eqIda3f5f70f77eb9d5db1283fc96fbb01ad"/>
            <o:lock v:ext="edit" aspectratio="t"/>
            <w10:wrap type="none"/>
            <w10:anchorlock/>
          </v:shape>
          <o:OLEObject Type="Embed" ProgID="Equation.DSMT4" ShapeID="_x0000_i1417" DrawAspect="Content" ObjectID="_1468076117" r:id="rId647">
            <o:LockedField>false</o:LockedField>
          </o:OLEObject>
        </w:object>
      </w:r>
      <w:r>
        <w:rPr>
          <w:rFonts w:ascii="宋体" w:hAnsi="宋体" w:eastAsia="宋体" w:cs="宋体"/>
          <w:color w:val="000000"/>
        </w:rPr>
        <w:t>，</w:t>
      </w:r>
    </w:p>
    <w:p w14:paraId="0D43F221">
      <w:pPr>
        <w:spacing w:line="360" w:lineRule="auto"/>
        <w:jc w:val="left"/>
        <w:textAlignment w:val="center"/>
        <w:rPr>
          <w:color w:val="000000"/>
        </w:rPr>
      </w:pPr>
      <w:r>
        <w:rPr>
          <w:rFonts w:ascii="宋体" w:hAnsi="宋体" w:eastAsia="宋体" w:cs="宋体"/>
          <w:color w:val="000000"/>
        </w:rPr>
        <w:t>化简得</w:t>
      </w:r>
      <w:r>
        <w:object>
          <v:shape id="_x0000_i1418" o:spt="75" alt="学科网(www.zxxk.com)--教育资源门户，提供试卷、教案、课件、论文、素材以及各类教学资源下载，还有大量而丰富的教学相关资讯！" type="#_x0000_t75" style="height:16.3pt;width:48.85pt;" o:ole="t" filled="f" o:preferrelative="t" stroked="f" coordsize="21600,21600">
            <v:path/>
            <v:fill on="f" focussize="0,0"/>
            <v:stroke on="f" joinstyle="miter"/>
            <v:imagedata r:id="rId650" o:title="eqIdb3b0a090decd96ba0d222d5085138893"/>
            <o:lock v:ext="edit" aspectratio="t"/>
            <w10:wrap type="none"/>
            <w10:anchorlock/>
          </v:shape>
          <o:OLEObject Type="Embed" ProgID="Equation.DSMT4" ShapeID="_x0000_i1418" DrawAspect="Content" ObjectID="_1468076118" r:id="rId649">
            <o:LockedField>false</o:LockedField>
          </o:OLEObject>
        </w:object>
      </w:r>
      <w:r>
        <w:rPr>
          <w:rFonts w:ascii="宋体" w:hAnsi="宋体" w:eastAsia="宋体" w:cs="宋体"/>
          <w:color w:val="000000"/>
        </w:rPr>
        <w:t>．</w:t>
      </w:r>
    </w:p>
    <w:p w14:paraId="6472747E">
      <w:pPr>
        <w:spacing w:line="360" w:lineRule="auto"/>
        <w:jc w:val="left"/>
        <w:textAlignment w:val="center"/>
        <w:rPr>
          <w:color w:val="000000"/>
        </w:rPr>
      </w:pPr>
      <w:r>
        <w:rPr>
          <w:rFonts w:ascii="宋体" w:hAnsi="宋体" w:eastAsia="宋体" w:cs="宋体"/>
          <w:color w:val="000000"/>
        </w:rPr>
        <w:t>当</w:t>
      </w:r>
      <w:r>
        <w:object>
          <v:shape id="_x0000_i1419"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652" o:title="eqIddb2bfe9ff006e66b7f7ec1c6803ae071"/>
            <o:lock v:ext="edit" aspectratio="t"/>
            <w10:wrap type="none"/>
            <w10:anchorlock/>
          </v:shape>
          <o:OLEObject Type="Embed" ProgID="Equation.DSMT4" ShapeID="_x0000_i1419" DrawAspect="Content" ObjectID="_1468076119" r:id="rId651">
            <o:LockedField>false</o:LockedField>
          </o:OLEObject>
        </w:object>
      </w:r>
      <w:r>
        <w:rPr>
          <w:rFonts w:ascii="宋体" w:hAnsi="宋体" w:eastAsia="宋体" w:cs="宋体"/>
          <w:color w:val="000000"/>
        </w:rPr>
        <w:t>时，</w:t>
      </w:r>
    </w:p>
    <w:p w14:paraId="081BDB3E">
      <w:pPr>
        <w:spacing w:line="360" w:lineRule="auto"/>
        <w:jc w:val="left"/>
        <w:textAlignment w:val="center"/>
        <w:rPr>
          <w:color w:val="000000"/>
        </w:rPr>
      </w:pPr>
      <w:r>
        <w:rPr>
          <w:rFonts w:ascii="宋体" w:hAnsi="宋体" w:eastAsia="宋体" w:cs="宋体"/>
          <w:color w:val="000000"/>
        </w:rPr>
        <w:t>解得</w:t>
      </w:r>
      <w:r>
        <w:object>
          <v:shape id="_x0000_i142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19" o:title="eqId9b384412acba251d87902ab928902f16"/>
            <o:lock v:ext="edit" aspectratio="t"/>
            <w10:wrap type="none"/>
            <w10:anchorlock/>
          </v:shape>
          <o:OLEObject Type="Embed" ProgID="Equation.DSMT4" ShapeID="_x0000_i1420" DrawAspect="Content" ObjectID="_1468076120" r:id="rId653">
            <o:LockedField>false</o:LockedField>
          </o:OLEObject>
        </w:object>
      </w:r>
      <w:r>
        <w:rPr>
          <w:rFonts w:ascii="宋体" w:hAnsi="宋体" w:eastAsia="宋体" w:cs="宋体"/>
          <w:color w:val="000000"/>
        </w:rPr>
        <w:t>．</w:t>
      </w:r>
    </w:p>
    <w:p w14:paraId="163DF19F">
      <w:pPr>
        <w:spacing w:line="360" w:lineRule="auto"/>
        <w:jc w:val="left"/>
        <w:textAlignment w:val="center"/>
        <w:rPr>
          <w:color w:val="000000"/>
        </w:rPr>
      </w:pPr>
      <w:r>
        <w:rPr>
          <w:rFonts w:ascii="宋体" w:hAnsi="宋体" w:eastAsia="宋体" w:cs="宋体"/>
          <w:color w:val="000000"/>
        </w:rPr>
        <w:t>当</w:t>
      </w:r>
      <w:r>
        <w:object>
          <v:shape id="_x0000_i1421" o:spt="75" alt="学科网(www.zxxk.com)--教育资源门户，提供试卷、教案、课件、论文、素材以及各类教学资源下载，还有大量而丰富的教学相关资讯！" type="#_x0000_t75" style="height:13.75pt;width:50.7pt;" o:ole="t" filled="f" o:preferrelative="t" stroked="f" coordsize="21600,21600">
            <v:path/>
            <v:fill on="f" focussize="0,0"/>
            <v:stroke on="f" joinstyle="miter"/>
            <v:imagedata r:id="rId655" o:title="eqId565396c58fe57e3b5a160985fef19148"/>
            <o:lock v:ext="edit" aspectratio="t"/>
            <w10:wrap type="none"/>
            <w10:anchorlock/>
          </v:shape>
          <o:OLEObject Type="Embed" ProgID="Equation.DSMT4" ShapeID="_x0000_i1421" DrawAspect="Content" ObjectID="_1468076121" r:id="rId654">
            <o:LockedField>false</o:LockedField>
          </o:OLEObject>
        </w:object>
      </w:r>
      <w:r>
        <w:rPr>
          <w:rFonts w:ascii="宋体" w:hAnsi="宋体" w:eastAsia="宋体" w:cs="宋体"/>
          <w:color w:val="000000"/>
        </w:rPr>
        <w:t>时，</w:t>
      </w:r>
    </w:p>
    <w:p w14:paraId="6CF1FCF6">
      <w:pPr>
        <w:spacing w:line="360" w:lineRule="auto"/>
        <w:jc w:val="left"/>
        <w:textAlignment w:val="center"/>
        <w:rPr>
          <w:color w:val="000000"/>
        </w:rPr>
      </w:pPr>
      <w:r>
        <w:rPr>
          <w:rFonts w:ascii="宋体" w:hAnsi="宋体" w:eastAsia="宋体" w:cs="宋体"/>
          <w:color w:val="000000"/>
        </w:rPr>
        <w:t>解得</w:t>
      </w:r>
      <w:r>
        <w:object>
          <v:shape id="_x0000_i1422"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657" o:title="eqIdc2c9d44deafbbbb631c4c0db884c8874"/>
            <o:lock v:ext="edit" aspectratio="t"/>
            <w10:wrap type="none"/>
            <w10:anchorlock/>
          </v:shape>
          <o:OLEObject Type="Embed" ProgID="Equation.DSMT4" ShapeID="_x0000_i1422" DrawAspect="Content" ObjectID="_1468076122" r:id="rId656">
            <o:LockedField>false</o:LockedField>
          </o:OLEObject>
        </w:object>
      </w:r>
      <w:r>
        <w:rPr>
          <w:rFonts w:ascii="宋体" w:hAnsi="宋体" w:eastAsia="宋体" w:cs="宋体"/>
          <w:color w:val="000000"/>
        </w:rPr>
        <w:t>．</w:t>
      </w:r>
    </w:p>
    <w:p w14:paraId="230E1914">
      <w:pPr>
        <w:spacing w:line="360" w:lineRule="auto"/>
        <w:jc w:val="left"/>
        <w:textAlignment w:val="center"/>
        <w:rPr>
          <w:color w:val="000000"/>
        </w:rPr>
      </w:pPr>
      <w:r>
        <w:rPr>
          <w:rFonts w:ascii="宋体" w:hAnsi="宋体" w:eastAsia="宋体" w:cs="宋体"/>
          <w:color w:val="000000"/>
        </w:rPr>
        <w:t>因为点</w:t>
      </w:r>
      <w:r>
        <w:object>
          <v:shape id="_x0000_i14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423" DrawAspect="Content" ObjectID="_1468076123" r:id="rId658">
            <o:LockedField>false</o:LockedField>
          </o:OLEObject>
        </w:object>
      </w:r>
      <w:r>
        <w:rPr>
          <w:rFonts w:ascii="宋体" w:hAnsi="宋体" w:eastAsia="宋体" w:cs="宋体"/>
          <w:color w:val="000000"/>
        </w:rPr>
        <w:t>在</w:t>
      </w:r>
      <w:r>
        <w:object>
          <v:shape id="_x0000_i142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424" DrawAspect="Content" ObjectID="_1468076124" r:id="rId659">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425" DrawAspect="Content" ObjectID="_1468076125" r:id="rId660">
            <o:LockedField>false</o:LockedField>
          </o:OLEObject>
        </w:object>
      </w:r>
      <w:r>
        <w:rPr>
          <w:rFonts w:ascii="宋体" w:hAnsi="宋体" w:eastAsia="宋体" w:cs="宋体"/>
          <w:color w:val="000000"/>
        </w:rPr>
        <w:t>之间</w:t>
      </w:r>
      <w:r>
        <w:object>
          <v:shape id="_x0000_i1426"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68" o:title="eqIde7828852991241a245614c7d46d23bf7"/>
            <o:lock v:ext="edit" aspectratio="t"/>
            <w10:wrap type="none"/>
            <w10:anchorlock/>
          </v:shape>
          <o:OLEObject Type="Embed" ProgID="Equation.DSMT4" ShapeID="_x0000_i1426" DrawAspect="Content" ObjectID="_1468076126" r:id="rId661">
            <o:LockedField>false</o:LockedField>
          </o:OLEObject>
        </w:object>
      </w:r>
      <w:r>
        <w:rPr>
          <w:rFonts w:ascii="宋体" w:hAnsi="宋体" w:eastAsia="宋体" w:cs="宋体"/>
          <w:color w:val="000000"/>
        </w:rPr>
        <w:t>，</w:t>
      </w:r>
    </w:p>
    <w:p w14:paraId="38FFA9F8">
      <w:pPr>
        <w:spacing w:line="360" w:lineRule="auto"/>
        <w:jc w:val="left"/>
        <w:textAlignment w:val="center"/>
        <w:rPr>
          <w:color w:val="000000"/>
        </w:rPr>
      </w:pPr>
      <w:r>
        <w:rPr>
          <w:rFonts w:ascii="宋体" w:hAnsi="宋体" w:eastAsia="宋体" w:cs="宋体"/>
          <w:color w:val="000000"/>
        </w:rPr>
        <w:t>所以</w:t>
      </w:r>
      <w:r>
        <w:object>
          <v:shape id="_x0000_i1427"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657" o:title="eqIdc2c9d44deafbbbb631c4c0db884c8874"/>
            <o:lock v:ext="edit" aspectratio="t"/>
            <w10:wrap type="none"/>
            <w10:anchorlock/>
          </v:shape>
          <o:OLEObject Type="Embed" ProgID="Equation.DSMT4" ShapeID="_x0000_i1427" DrawAspect="Content" ObjectID="_1468076127" r:id="rId662">
            <o:LockedField>false</o:LockedField>
          </o:OLEObject>
        </w:object>
      </w:r>
      <w:r>
        <w:rPr>
          <w:rFonts w:ascii="宋体" w:hAnsi="宋体" w:eastAsia="宋体" w:cs="宋体"/>
          <w:color w:val="000000"/>
        </w:rPr>
        <w:t>舍去．</w:t>
      </w:r>
    </w:p>
    <w:p w14:paraId="0313ACFE">
      <w:pPr>
        <w:spacing w:line="360" w:lineRule="auto"/>
        <w:jc w:val="left"/>
        <w:textAlignment w:val="center"/>
        <w:rPr>
          <w:color w:val="000000"/>
        </w:rPr>
      </w:pPr>
      <w:r>
        <w:rPr>
          <w:rFonts w:ascii="宋体" w:hAnsi="宋体" w:eastAsia="宋体" w:cs="宋体"/>
          <w:color w:val="000000"/>
        </w:rPr>
        <w:t>此时，点</w:t>
      </w:r>
      <w:r>
        <w:object>
          <v:shape id="_x0000_i142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428" DrawAspect="Content" ObjectID="_1468076128" r:id="rId663">
            <o:LockedField>false</o:LockedField>
          </o:OLEObject>
        </w:object>
      </w:r>
      <w:r>
        <w:rPr>
          <w:rFonts w:ascii="宋体" w:hAnsi="宋体" w:eastAsia="宋体" w:cs="宋体"/>
          <w:color w:val="000000"/>
        </w:rPr>
        <w:t>到</w:t>
      </w:r>
      <w:r>
        <w:object>
          <v:shape id="_x0000_i142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429" DrawAspect="Content" ObjectID="_1468076129" r:id="rId664">
            <o:LockedField>false</o:LockedField>
          </o:OLEObject>
        </w:object>
      </w:r>
      <w:r>
        <w:rPr>
          <w:rFonts w:ascii="宋体" w:hAnsi="宋体" w:eastAsia="宋体" w:cs="宋体"/>
          <w:color w:val="000000"/>
        </w:rPr>
        <w:t>的距离是</w:t>
      </w:r>
      <w:r>
        <w:object>
          <v:shape id="_x0000_i143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32" o:title="eqId6f8c4c029e552954bd493b49aeab82d5"/>
            <o:lock v:ext="edit" aspectratio="t"/>
            <w10:wrap type="none"/>
            <w10:anchorlock/>
          </v:shape>
          <o:OLEObject Type="Embed" ProgID="Equation.DSMT4" ShapeID="_x0000_i1430" DrawAspect="Content" ObjectID="_1468076130" r:id="rId665">
            <o:LockedField>false</o:LockedField>
          </o:OLEObject>
        </w:object>
      </w:r>
      <w:r>
        <w:rPr>
          <w:rFonts w:ascii="宋体" w:hAnsi="宋体" w:eastAsia="宋体" w:cs="宋体"/>
          <w:color w:val="000000"/>
        </w:rPr>
        <w:t>，点</w:t>
      </w:r>
      <w:r>
        <w:object>
          <v:shape id="_x0000_i143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431" DrawAspect="Content" ObjectID="_1468076131" r:id="rId666">
            <o:LockedField>false</o:LockedField>
          </o:OLEObject>
        </w:object>
      </w:r>
      <w:r>
        <w:rPr>
          <w:rFonts w:ascii="宋体" w:hAnsi="宋体" w:eastAsia="宋体" w:cs="宋体"/>
          <w:color w:val="000000"/>
        </w:rPr>
        <w:t>到</w:t>
      </w:r>
      <w:r>
        <w:object>
          <v:shape id="_x0000_i14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432" DrawAspect="Content" ObjectID="_1468076132" r:id="rId667">
            <o:LockedField>false</o:LockedField>
          </o:OLEObject>
        </w:object>
      </w:r>
      <w:r>
        <w:object>
          <v:shape id="_x0000_i143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36" o:title="eqId9df721f0ff52a1a1f0fb3d7fe9485e0a"/>
            <o:lock v:ext="edit" aspectratio="t"/>
            <w10:wrap type="none"/>
            <w10:anchorlock/>
          </v:shape>
          <o:OLEObject Type="Embed" ProgID="Equation.DSMT4" ShapeID="_x0000_i1433" DrawAspect="Content" ObjectID="_1468076133" r:id="rId668">
            <o:LockedField>false</o:LockedField>
          </o:OLEObject>
        </w:object>
      </w:r>
      <w:r>
        <w:rPr>
          <w:rFonts w:ascii="宋体" w:hAnsi="宋体" w:eastAsia="宋体" w:cs="宋体"/>
          <w:color w:val="000000"/>
        </w:rPr>
        <w:t>的距离是</w:t>
      </w:r>
      <w:r>
        <w:object>
          <v:shape id="_x0000_i1434"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670" o:title="eqIdbeb39902024176610508dca6cae51150"/>
            <o:lock v:ext="edit" aspectratio="t"/>
            <w10:wrap type="none"/>
            <w10:anchorlock/>
          </v:shape>
          <o:OLEObject Type="Embed" ProgID="Equation.DSMT4" ShapeID="_x0000_i1434" DrawAspect="Content" ObjectID="_1468076134" r:id="rId669">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40" o:title="eqIdb48269970b2a3c1821464f22b519c2b1"/>
            <o:lock v:ext="edit" aspectratio="t"/>
            <w10:wrap type="none"/>
            <w10:anchorlock/>
          </v:shape>
          <o:OLEObject Type="Embed" ProgID="Equation.DSMT4" ShapeID="_x0000_i1435" DrawAspect="Content" ObjectID="_1468076135" r:id="rId671">
            <o:LockedField>false</o:LockedField>
          </o:OLEObject>
        </w:object>
      </w:r>
      <w:r>
        <w:rPr>
          <w:rFonts w:ascii="宋体" w:hAnsi="宋体" w:eastAsia="宋体" w:cs="宋体"/>
          <w:color w:val="000000"/>
        </w:rPr>
        <w:t>，</w:t>
      </w:r>
    </w:p>
    <w:p w14:paraId="58460B31">
      <w:pPr>
        <w:spacing w:line="360" w:lineRule="auto"/>
        <w:jc w:val="left"/>
        <w:textAlignment w:val="center"/>
        <w:rPr>
          <w:color w:val="000000"/>
        </w:rPr>
      </w:pPr>
      <w:r>
        <w:rPr>
          <w:rFonts w:ascii="宋体" w:hAnsi="宋体" w:eastAsia="宋体" w:cs="宋体"/>
          <w:color w:val="000000"/>
        </w:rPr>
        <w:t>所以点</w:t>
      </w:r>
      <w:r>
        <w:object>
          <v:shape id="_x0000_i143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436" DrawAspect="Content" ObjectID="_1468076136" r:id="rId672">
            <o:LockedField>false</o:LockedField>
          </o:OLEObject>
        </w:object>
      </w:r>
      <w:r>
        <w:rPr>
          <w:rFonts w:ascii="宋体" w:hAnsi="宋体" w:eastAsia="宋体" w:cs="宋体"/>
          <w:color w:val="000000"/>
        </w:rPr>
        <w:t>是</w:t>
      </w:r>
      <m:oMath>
        <m:d>
          <m:dPr>
            <m:begChr m:val="["/>
            <m:endChr m:val="]"/>
          </m:dPr>
          <m:e>
            <m:r>
              <m:rPr/>
              <w:rPr>
                <w:rFonts w:ascii="Cambria Math" w:hAnsi="Cambria Math" w:eastAsia="宋体" w:cs="Cambria Math"/>
              </w:rPr>
              <m:t>M,P</m:t>
            </m:r>
          </m:e>
        </m:d>
      </m:oMath>
      <w:r>
        <w:rPr>
          <w:rFonts w:ascii="宋体" w:hAnsi="宋体" w:eastAsia="宋体" w:cs="宋体"/>
          <w:color w:val="000000"/>
        </w:rPr>
        <w:t>的</w:t>
      </w:r>
      <w:r>
        <w:object>
          <v:shape id="_x0000_i143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437" DrawAspect="Content" ObjectID="_1468076137" r:id="rId673">
            <o:LockedField>false</o:LockedField>
          </o:OLEObject>
        </w:object>
      </w:r>
      <w:r>
        <w:rPr>
          <w:rFonts w:ascii="宋体" w:hAnsi="宋体" w:eastAsia="宋体" w:cs="宋体"/>
          <w:color w:val="000000"/>
        </w:rPr>
        <w:t>倍点．</w:t>
      </w:r>
    </w:p>
    <w:p w14:paraId="5D3D6BBA">
      <w:pPr>
        <w:spacing w:line="360" w:lineRule="auto"/>
        <w:jc w:val="left"/>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时，点</w:t>
      </w:r>
      <w:r>
        <w:object>
          <v:shape id="_x0000_i14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438" DrawAspect="Content" ObjectID="_1468076138" r:id="rId674">
            <o:LockedField>false</o:LockedField>
          </o:OLEObject>
        </w:object>
      </w:r>
      <w:r>
        <w:rPr>
          <w:rFonts w:ascii="宋体" w:hAnsi="宋体" w:eastAsia="宋体" w:cs="宋体"/>
          <w:color w:val="000000"/>
        </w:rPr>
        <w:t>是</w:t>
      </w:r>
      <w:r>
        <w:object>
          <v:shape id="_x0000_i1439" o:spt="75" alt="学科网(www.zxxk.com)--教育资源门户，提供试卷、教案、课件、论文、素材以及各类教学资源下载，还有大量而丰富的教学相关资讯！" type="#_x0000_t75" style="height:20.5pt;width:38.5pt;" o:ole="t" filled="f" o:preferrelative="t" stroked="f" coordsize="21600,21600">
            <v:path/>
            <v:fill on="f" focussize="0,0"/>
            <v:stroke on="f" joinstyle="miter"/>
            <v:imagedata r:id="rId458" o:title="eqId05d0d00ba747debfa10932a8539f2ef7"/>
            <o:lock v:ext="edit" aspectratio="t"/>
            <w10:wrap type="none"/>
            <w10:anchorlock/>
          </v:shape>
          <o:OLEObject Type="Embed" ProgID="Equation.DSMT4" ShapeID="_x0000_i1439" DrawAspect="Content" ObjectID="_1468076139" r:id="rId675">
            <o:LockedField>false</o:LockedField>
          </o:OLEObject>
        </w:object>
      </w:r>
      <w:r>
        <w:rPr>
          <w:rFonts w:ascii="宋体" w:hAnsi="宋体" w:eastAsia="宋体" w:cs="宋体"/>
          <w:color w:val="000000"/>
        </w:rPr>
        <w:t>的</w:t>
      </w:r>
      <w:r>
        <w:object>
          <v:shape id="_x0000_i144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440" DrawAspect="Content" ObjectID="_1468076140" r:id="rId676">
            <o:LockedField>false</o:LockedField>
          </o:OLEObject>
        </w:object>
      </w:r>
      <w:r>
        <w:rPr>
          <w:rFonts w:ascii="宋体" w:hAnsi="宋体" w:eastAsia="宋体" w:cs="宋体"/>
          <w:color w:val="000000"/>
        </w:rPr>
        <w:t>倍点．点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0</w:t>
      </w:r>
      <w:r>
        <w:rPr>
          <w:rFonts w:ascii="宋体" w:hAnsi="宋体" w:eastAsia="宋体" w:cs="宋体"/>
          <w:color w:val="000000"/>
        </w:rPr>
        <w:t>时，点</w:t>
      </w:r>
      <w:r>
        <w:object>
          <v:shape id="_x0000_i14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0" o:title="eqIddad2a36927223bd70f426ba06aea4b45"/>
            <o:lock v:ext="edit" aspectratio="t"/>
            <w10:wrap type="none"/>
            <w10:anchorlock/>
          </v:shape>
          <o:OLEObject Type="Embed" ProgID="Equation.DSMT4" ShapeID="_x0000_i1441" DrawAspect="Content" ObjectID="_1468076141" r:id="rId677">
            <o:LockedField>false</o:LockedField>
          </o:OLEObject>
        </w:object>
      </w:r>
      <w:r>
        <w:rPr>
          <w:rFonts w:ascii="宋体" w:hAnsi="宋体" w:eastAsia="宋体" w:cs="宋体"/>
          <w:color w:val="000000"/>
        </w:rPr>
        <w:t>是</w:t>
      </w:r>
      <m:oMath>
        <m:d>
          <m:dPr>
            <m:begChr m:val="["/>
            <m:sepChr m:val=","/>
            <m:endChr m:val="]"/>
          </m:dPr>
          <m:e>
            <m:r>
              <m:rPr/>
              <w:rPr>
                <w:rFonts w:ascii="Cambria Math" w:hAnsi="Cambria Math" w:eastAsia="宋体" w:cs="Cambria Math"/>
              </w:rPr>
              <m:t>N,M</m:t>
            </m:r>
          </m:e>
        </m:d>
      </m:oMath>
      <w:r>
        <w:rPr>
          <w:rFonts w:ascii="宋体" w:hAnsi="宋体" w:eastAsia="宋体" w:cs="宋体"/>
          <w:color w:val="000000"/>
        </w:rPr>
        <w:t>的</w:t>
      </w:r>
      <w:r>
        <w:object>
          <v:shape id="_x0000_i144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442" DrawAspect="Content" ObjectID="_1468076142" r:id="rId678">
            <o:LockedField>false</o:LockedField>
          </o:OLEObject>
        </w:object>
      </w:r>
      <w:r>
        <w:rPr>
          <w:rFonts w:ascii="宋体" w:hAnsi="宋体" w:eastAsia="宋体" w:cs="宋体"/>
          <w:color w:val="000000"/>
        </w:rPr>
        <w:t>倍点，点</w:t>
      </w:r>
      <w:r>
        <w:rPr>
          <w:rFonts w:ascii="Times New Roman" w:hAnsi="Times New Roman" w:eastAsia="Times New Roman" w:cs="Times New Roman"/>
          <w:i/>
          <w:color w:val="000000"/>
        </w:rPr>
        <w:t>P</w:t>
      </w:r>
      <w:r>
        <w:rPr>
          <w:rFonts w:ascii="宋体" w:hAnsi="宋体" w:eastAsia="宋体" w:cs="宋体"/>
          <w:color w:val="000000"/>
        </w:rPr>
        <w:t>表示的数为1时，点</w:t>
      </w:r>
      <w:r>
        <w:object>
          <v:shape id="_x0000_i144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67" o:title="eqIdac047e91852b91af639feec23a9598b2"/>
            <o:lock v:ext="edit" aspectratio="t"/>
            <w10:wrap type="none"/>
            <w10:anchorlock/>
          </v:shape>
          <o:OLEObject Type="Embed" ProgID="Equation.DSMT4" ShapeID="_x0000_i1443" DrawAspect="Content" ObjectID="_1468076143" r:id="rId679">
            <o:LockedField>false</o:LockedField>
          </o:OLEObject>
        </w:object>
      </w:r>
      <w:r>
        <w:rPr>
          <w:rFonts w:ascii="宋体" w:hAnsi="宋体" w:eastAsia="宋体" w:cs="宋体"/>
          <w:color w:val="000000"/>
        </w:rPr>
        <w:t>是</w:t>
      </w:r>
      <m:oMath>
        <m:d>
          <m:dPr>
            <m:begChr m:val="["/>
            <m:endChr m:val="]"/>
          </m:dPr>
          <m:e>
            <m:r>
              <m:rPr/>
              <w:rPr>
                <w:rFonts w:ascii="Cambria Math" w:hAnsi="Cambria Math" w:eastAsia="宋体" w:cs="Cambria Math"/>
              </w:rPr>
              <m:t>N,P</m:t>
            </m:r>
          </m:e>
        </m:d>
      </m:oMath>
      <w:r>
        <w:rPr>
          <w:rFonts w:ascii="宋体" w:hAnsi="宋体" w:eastAsia="宋体" w:cs="宋体"/>
          <w:color w:val="000000"/>
        </w:rPr>
        <w:t>的</w:t>
      </w:r>
      <w:r>
        <w:object>
          <v:shape id="_x0000_i14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444" DrawAspect="Content" ObjectID="_1468076144" r:id="rId680">
            <o:LockedField>false</o:LockedField>
          </o:OLEObject>
        </w:object>
      </w:r>
      <w:r>
        <w:rPr>
          <w:rFonts w:ascii="宋体" w:hAnsi="宋体" w:eastAsia="宋体" w:cs="宋体"/>
          <w:color w:val="000000"/>
        </w:rPr>
        <w:t>倍点或点</w:t>
      </w:r>
      <w:r>
        <w:object>
          <v:shape id="_x0000_i144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0" o:title="eqId54a5d7d3b6b63fe5c24c3907b7a8eaa3"/>
            <o:lock v:ext="edit" aspectratio="t"/>
            <w10:wrap type="none"/>
            <w10:anchorlock/>
          </v:shape>
          <o:OLEObject Type="Embed" ProgID="Equation.DSMT4" ShapeID="_x0000_i1445" DrawAspect="Content" ObjectID="_1468076145" r:id="rId681">
            <o:LockedField>false</o:LockedField>
          </o:OLEObject>
        </w:object>
      </w:r>
      <w:r>
        <w:rPr>
          <w:rFonts w:ascii="宋体" w:hAnsi="宋体" w:eastAsia="宋体" w:cs="宋体"/>
          <w:color w:val="000000"/>
        </w:rPr>
        <w:t>是</w:t>
      </w:r>
      <m:oMath>
        <m:d>
          <m:dPr>
            <m:begChr m:val="["/>
            <m:endChr m:val="]"/>
          </m:dPr>
          <m:e>
            <m:r>
              <m:rPr/>
              <w:rPr>
                <w:rFonts w:ascii="Cambria Math" w:hAnsi="Cambria Math" w:eastAsia="宋体" w:cs="Cambria Math"/>
              </w:rPr>
              <m:t>M,P</m:t>
            </m:r>
          </m:e>
        </m:d>
      </m:oMath>
      <w:r>
        <w:rPr>
          <w:rFonts w:ascii="宋体" w:hAnsi="宋体" w:eastAsia="宋体" w:cs="宋体"/>
          <w:color w:val="000000"/>
        </w:rPr>
        <w:t>的</w:t>
      </w:r>
      <w:r>
        <w:object>
          <v:shape id="_x0000_i14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63" o:title="eqId61128ab996360a038e6e64d82fcba004"/>
            <o:lock v:ext="edit" aspectratio="t"/>
            <w10:wrap type="none"/>
            <w10:anchorlock/>
          </v:shape>
          <o:OLEObject Type="Embed" ProgID="Equation.DSMT4" ShapeID="_x0000_i1446" DrawAspect="Content" ObjectID="_1468076146" r:id="rId682">
            <o:LockedField>false</o:LockedField>
          </o:OLEObject>
        </w:object>
      </w:r>
      <w:r>
        <w:rPr>
          <w:rFonts w:ascii="宋体" w:hAnsi="宋体" w:eastAsia="宋体" w:cs="宋体"/>
          <w:color w:val="000000"/>
        </w:rPr>
        <w:t>倍点．</w:t>
      </w:r>
    </w:p>
    <w:p w14:paraId="4B771BAE">
      <w:pPr>
        <w:spacing w:line="360" w:lineRule="auto"/>
        <w:jc w:val="left"/>
        <w:textAlignment w:val="center"/>
        <w:rPr>
          <w:color w:val="000000"/>
        </w:rPr>
      </w:pPr>
      <w:r>
        <w:rPr>
          <w:rFonts w:ascii="宋体" w:hAnsi="宋体" w:eastAsia="宋体" w:cs="宋体"/>
          <w:b/>
          <w:color w:val="000000"/>
          <w:sz w:val="24"/>
        </w:rPr>
        <w:t>附加题（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B9F218">
      <w:pPr>
        <w:spacing w:line="360" w:lineRule="auto"/>
        <w:jc w:val="left"/>
        <w:textAlignment w:val="center"/>
        <w:rPr>
          <w:color w:val="000000"/>
        </w:rPr>
      </w:pPr>
      <w:r>
        <w:rPr>
          <w:color w:val="000000"/>
        </w:rPr>
        <w:t xml:space="preserve">26. </w:t>
      </w:r>
      <w:r>
        <w:rPr>
          <w:rFonts w:ascii="宋体" w:hAnsi="宋体" w:eastAsia="宋体" w:cs="宋体"/>
          <w:color w:val="000000"/>
        </w:rPr>
        <w:t>计算：</w:t>
      </w:r>
      <w:r>
        <w:object>
          <v:shape id="_x0000_i1447" o:spt="75" alt="学科网(www.zxxk.com)--教育资源门户，提供试卷、教案、课件、论文、素材以及各类教学资源下载，还有大量而丰富的教学相关资讯！" type="#_x0000_t75" style="height:31.3pt;width:177.2pt;" o:ole="t" filled="f" o:preferrelative="t" stroked="f" coordsize="21600,21600">
            <v:path/>
            <v:fill on="f" focussize="0,0"/>
            <v:stroke on="f" joinstyle="miter"/>
            <v:imagedata r:id="rId684" o:title="eqId30fe4e36189accc2bef60e48adbaa704"/>
            <o:lock v:ext="edit" aspectratio="t"/>
            <w10:wrap type="none"/>
            <w10:anchorlock/>
          </v:shape>
          <o:OLEObject Type="Embed" ProgID="Equation.DSMT4" ShapeID="_x0000_i1447" DrawAspect="Content" ObjectID="_1468076147" r:id="rId683">
            <o:LockedField>false</o:LockedField>
          </o:OLEObject>
        </w:object>
      </w:r>
    </w:p>
    <w:p w14:paraId="404BDA41">
      <w:pPr>
        <w:spacing w:line="360" w:lineRule="auto"/>
        <w:textAlignment w:val="center"/>
        <w:rPr>
          <w:color w:val="000000"/>
        </w:rPr>
      </w:pPr>
      <w:r>
        <w:rPr>
          <w:color w:val="2E75B6"/>
        </w:rPr>
        <w:t>【答案】</w:t>
      </w:r>
      <w:r>
        <w:object>
          <v:shape id="_x0000_i1448" o:spt="75" alt="学科网(www.zxxk.com)--教育资源门户，提供试卷、教案、课件、论文、素材以及各类教学资源下载，还有大量而丰富的教学相关资讯！" type="#_x0000_t75" style="height:31.3pt;width:28.8pt;" o:ole="t" filled="f" o:preferrelative="t" stroked="f" coordsize="21600,21600">
            <v:path/>
            <v:fill on="f" focussize="0,0"/>
            <v:stroke on="f" joinstyle="miter"/>
            <v:imagedata r:id="rId686" o:title="eqIdfd5aeb436c44dcfaf456f81391279bc5"/>
            <o:lock v:ext="edit" aspectratio="t"/>
            <w10:wrap type="none"/>
            <w10:anchorlock/>
          </v:shape>
          <o:OLEObject Type="Embed" ProgID="Equation.DSMT4" ShapeID="_x0000_i1448" DrawAspect="Content" ObjectID="_1468076148" r:id="rId685">
            <o:LockedField>false</o:LockedField>
          </o:OLEObject>
        </w:object>
      </w:r>
    </w:p>
    <w:p w14:paraId="67FD734D">
      <w:pPr>
        <w:spacing w:line="360" w:lineRule="auto"/>
        <w:textAlignment w:val="center"/>
        <w:rPr>
          <w:color w:val="000000"/>
        </w:rPr>
      </w:pPr>
      <w:r>
        <w:rPr>
          <w:color w:val="2E75B6"/>
        </w:rPr>
        <w:t>【解析】</w:t>
      </w:r>
    </w:p>
    <w:p w14:paraId="689CDD1A">
      <w:pPr>
        <w:spacing w:line="360" w:lineRule="auto"/>
        <w:jc w:val="left"/>
        <w:textAlignment w:val="center"/>
        <w:rPr>
          <w:color w:val="000000"/>
        </w:rPr>
      </w:pPr>
      <w:r>
        <w:rPr>
          <w:color w:val="000000"/>
        </w:rPr>
        <w:t>【分析】</w:t>
      </w:r>
      <w:r>
        <w:rPr>
          <w:rFonts w:ascii="宋体" w:hAnsi="宋体" w:eastAsia="宋体" w:cs="宋体"/>
          <w:color w:val="000000"/>
        </w:rPr>
        <w:t>本题主要考查了分数混合运算，解题的关键是将带分数拆分为整数与分数部分，对分数部分运用裂项相消法简化计算．</w:t>
      </w:r>
    </w:p>
    <w:p w14:paraId="79BE7854">
      <w:pPr>
        <w:spacing w:line="360" w:lineRule="auto"/>
        <w:jc w:val="left"/>
        <w:textAlignment w:val="center"/>
        <w:rPr>
          <w:color w:val="000000"/>
        </w:rPr>
      </w:pPr>
      <w:r>
        <w:rPr>
          <w:rFonts w:ascii="宋体" w:hAnsi="宋体" w:eastAsia="宋体" w:cs="宋体"/>
          <w:color w:val="000000"/>
        </w:rPr>
        <w:t>将带分数拆分为整数部分和分数部分，分别计算，分数部分用裂项相消法求和．</w:t>
      </w:r>
    </w:p>
    <w:p w14:paraId="57E96DC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49" o:spt="75" alt="学科网(www.zxxk.com)--教育资源门户，提供试卷、教案、课件、论文、素材以及各类教学资源下载，还有大量而丰富的教学相关资讯！" type="#_x0000_t75" style="height:31.3pt;width:177.2pt;" o:ole="t" filled="f" o:preferrelative="t" stroked="f" coordsize="21600,21600">
            <v:path/>
            <v:fill on="f" focussize="0,0"/>
            <v:stroke on="f" joinstyle="miter"/>
            <v:imagedata r:id="rId684" o:title="eqId30fe4e36189accc2bef60e48adbaa704"/>
            <o:lock v:ext="edit" aspectratio="t"/>
            <w10:wrap type="none"/>
            <w10:anchorlock/>
          </v:shape>
          <o:OLEObject Type="Embed" ProgID="Equation.DSMT4" ShapeID="_x0000_i1449" DrawAspect="Content" ObjectID="_1468076149" r:id="rId687">
            <o:LockedField>false</o:LockedField>
          </o:OLEObject>
        </w:object>
      </w:r>
    </w:p>
    <w:p w14:paraId="73FB2B1E">
      <w:pPr>
        <w:spacing w:line="360" w:lineRule="auto"/>
        <w:jc w:val="left"/>
        <w:textAlignment w:val="center"/>
        <w:rPr>
          <w:color w:val="000000"/>
        </w:rPr>
      </w:pPr>
      <m:oMathPara>
        <m:oMathParaPr>
          <m:jc m:val="left"/>
        </m:oMathParaPr>
        <m:oMath>
          <m:r>
            <m:rPr/>
            <w:rPr>
              <w:rFonts w:ascii="Cambria Math" w:hAnsi="Cambria Math" w:eastAsia="宋体" w:cs="Cambria Math"/>
            </w:rPr>
            <m:t>=(1+2+3+4+5+6)+</m:t>
          </m:r>
          <m:d>
            <m:dPr>
              <m:sepChr m:val=","/>
            </m:dPr>
            <m:e>
              <m:f>
                <m:fPr/>
                <m:num>
                  <m:r>
                    <m:rPr/>
                    <w:rPr>
                      <w:rFonts w:ascii="Cambria Math" w:hAnsi="Cambria Math" w:eastAsia="宋体" w:cs="Cambria Math"/>
                    </w:rPr>
                    <m:t>1</m:t>
                  </m:r>
                </m:num>
                <m:den>
                  <m:r>
                    <m:rPr/>
                    <w:rPr>
                      <w:rFonts w:ascii="Cambria Math" w:hAnsi="Cambria Math" w:eastAsia="宋体" w:cs="Cambria Math"/>
                    </w:rPr>
                    <m:t>3</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15</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35</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63</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99</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143</m:t>
                  </m:r>
                </m:den>
              </m:f>
            </m:e>
          </m:d>
        </m:oMath>
      </m:oMathPara>
    </w:p>
    <w:p w14:paraId="52AC7AC9">
      <w:pPr>
        <w:spacing w:line="360" w:lineRule="auto"/>
        <w:jc w:val="left"/>
        <w:textAlignment w:val="center"/>
        <w:rPr>
          <w:color w:val="000000"/>
        </w:rPr>
      </w:pPr>
      <m:oMathPara>
        <m:oMathParaPr>
          <m:jc m:val="left"/>
        </m:oMathParaPr>
        <m:oMath>
          <m:r>
            <m:rPr/>
            <w:rPr>
              <w:rFonts w:ascii="Cambria Math" w:hAnsi="Cambria Math" w:eastAsia="宋体" w:cs="Cambria Math"/>
            </w:rPr>
            <m:t>=21+</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r>
                <m:rPr/>
                <w:rPr>
                  <w:rFonts w:ascii="Cambria Math" w:hAnsi="Cambria Math" w:eastAsia="宋体" w:cs="Cambria Math"/>
                </w:rPr>
                <m:t>1−</m:t>
              </m:r>
              <m:f>
                <m:fPr/>
                <m:num>
                  <m:r>
                    <m:rPr/>
                    <w:rPr>
                      <w:rFonts w:ascii="Cambria Math" w:hAnsi="Cambria Math" w:eastAsia="宋体" w:cs="Cambria Math"/>
                    </w:rPr>
                    <m:t>1</m:t>
                  </m:r>
                </m:num>
                <m:den>
                  <m:r>
                    <m:rPr/>
                    <w:rPr>
                      <w:rFonts w:ascii="Cambria Math" w:hAnsi="Cambria Math" w:eastAsia="宋体" w:cs="Cambria Math"/>
                    </w:rPr>
                    <m:t>3</m:t>
                  </m:r>
                </m:den>
              </m:f>
            </m:e>
          </m:d>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f>
                <m:fPr/>
                <m:num>
                  <m:r>
                    <m:rPr/>
                    <w:rPr>
                      <w:rFonts w:ascii="Cambria Math" w:hAnsi="Cambria Math" w:eastAsia="宋体" w:cs="Cambria Math"/>
                    </w:rPr>
                    <m:t>1</m:t>
                  </m:r>
                </m:num>
                <m:den>
                  <m:r>
                    <m:rPr/>
                    <w:rPr>
                      <w:rFonts w:ascii="Cambria Math" w:hAnsi="Cambria Math" w:eastAsia="宋体" w:cs="Cambria Math"/>
                    </w:rPr>
                    <m:t>3</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5</m:t>
                  </m:r>
                </m:den>
              </m:f>
            </m:e>
          </m:d>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f>
                <m:fPr/>
                <m:num>
                  <m:r>
                    <m:rPr/>
                    <w:rPr>
                      <w:rFonts w:ascii="Cambria Math" w:hAnsi="Cambria Math" w:eastAsia="宋体" w:cs="Cambria Math"/>
                    </w:rPr>
                    <m:t>1</m:t>
                  </m:r>
                </m:num>
                <m:den>
                  <m:r>
                    <m:rPr/>
                    <w:rPr>
                      <w:rFonts w:ascii="Cambria Math" w:hAnsi="Cambria Math" w:eastAsia="宋体" w:cs="Cambria Math"/>
                    </w:rPr>
                    <m:t>5</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7</m:t>
                  </m:r>
                </m:den>
              </m:f>
            </m:e>
          </m:d>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f>
                <m:fPr/>
                <m:num>
                  <m:r>
                    <m:rPr/>
                    <w:rPr>
                      <w:rFonts w:ascii="Cambria Math" w:hAnsi="Cambria Math" w:eastAsia="宋体" w:cs="Cambria Math"/>
                    </w:rPr>
                    <m:t>1</m:t>
                  </m:r>
                </m:num>
                <m:den>
                  <m:r>
                    <m:rPr/>
                    <w:rPr>
                      <w:rFonts w:ascii="Cambria Math" w:hAnsi="Cambria Math" w:eastAsia="宋体" w:cs="Cambria Math"/>
                    </w:rPr>
                    <m:t>7</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9</m:t>
                  </m:r>
                </m:den>
              </m:f>
            </m:e>
          </m:d>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f>
                <m:fPr/>
                <m:num>
                  <m:r>
                    <m:rPr/>
                    <w:rPr>
                      <w:rFonts w:ascii="Cambria Math" w:hAnsi="Cambria Math" w:eastAsia="宋体" w:cs="Cambria Math"/>
                    </w:rPr>
                    <m:t>1</m:t>
                  </m:r>
                </m:num>
                <m:den>
                  <m:r>
                    <m:rPr/>
                    <w:rPr>
                      <w:rFonts w:ascii="Cambria Math" w:hAnsi="Cambria Math" w:eastAsia="宋体" w:cs="Cambria Math"/>
                    </w:rPr>
                    <m:t>9</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11</m:t>
                  </m:r>
                </m:den>
              </m:f>
            </m:e>
          </m:d>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f>
                <m:fPr/>
                <m:num>
                  <m:r>
                    <m:rPr/>
                    <w:rPr>
                      <w:rFonts w:ascii="Cambria Math" w:hAnsi="Cambria Math" w:eastAsia="宋体" w:cs="Cambria Math"/>
                    </w:rPr>
                    <m:t>1</m:t>
                  </m:r>
                </m:num>
                <m:den>
                  <m:r>
                    <m:rPr/>
                    <w:rPr>
                      <w:rFonts w:ascii="Cambria Math" w:hAnsi="Cambria Math" w:eastAsia="宋体" w:cs="Cambria Math"/>
                    </w:rPr>
                    <m:t>11</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13</m:t>
                  </m:r>
                </m:den>
              </m:f>
            </m:e>
          </m:d>
          <m:r>
            <m:rPr/>
            <w:rPr>
              <w:rFonts w:ascii="Cambria Math" w:hAnsi="Cambria Math" w:eastAsia="宋体" w:cs="Cambria Math"/>
            </w:rPr>
            <m:t>=21+</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r>
                <m:rPr/>
                <w:rPr>
                  <w:rFonts w:ascii="Cambria Math" w:hAnsi="Cambria Math" w:eastAsia="宋体" w:cs="Cambria Math"/>
                </w:rPr>
                <m:t>1−</m:t>
              </m:r>
              <m:f>
                <m:fPr/>
                <m:num>
                  <m:r>
                    <m:rPr/>
                    <w:rPr>
                      <w:rFonts w:ascii="Cambria Math" w:hAnsi="Cambria Math" w:eastAsia="宋体" w:cs="Cambria Math"/>
                    </w:rPr>
                    <m:t>1</m:t>
                  </m:r>
                </m:num>
                <m:den>
                  <m:r>
                    <m:rPr/>
                    <w:rPr>
                      <w:rFonts w:ascii="Cambria Math" w:hAnsi="Cambria Math" w:eastAsia="宋体" w:cs="Cambria Math"/>
                    </w:rPr>
                    <m:t>3</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3</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5</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5</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7</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7</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9</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9</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11</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11</m:t>
                  </m:r>
                </m:den>
              </m:f>
              <m:r>
                <m:rPr/>
                <w:rPr>
                  <w:rFonts w:ascii="Cambria Math" w:hAnsi="Cambria Math" w:eastAsia="宋体" w:cs="Cambria Math"/>
                </w:rPr>
                <m:t>−</m:t>
              </m:r>
              <m:f>
                <m:fPr/>
                <m:num>
                  <m:r>
                    <m:rPr/>
                    <w:rPr>
                      <w:rFonts w:ascii="Cambria Math" w:hAnsi="Cambria Math" w:eastAsia="宋体" w:cs="Cambria Math"/>
                    </w:rPr>
                    <m:t>1</m:t>
                  </m:r>
                </m:num>
                <m:den>
                  <m:r>
                    <m:rPr/>
                    <w:rPr>
                      <w:rFonts w:ascii="Cambria Math" w:hAnsi="Cambria Math" w:eastAsia="宋体" w:cs="Cambria Math"/>
                    </w:rPr>
                    <m:t>13</m:t>
                  </m:r>
                </m:den>
              </m:f>
            </m:e>
          </m:d>
        </m:oMath>
      </m:oMathPara>
    </w:p>
    <w:p w14:paraId="13E211D3">
      <w:pPr>
        <w:spacing w:line="360" w:lineRule="auto"/>
        <w:jc w:val="left"/>
        <w:textAlignment w:val="center"/>
        <w:rPr>
          <w:color w:val="000000"/>
        </w:rPr>
      </w:pPr>
      <m:oMathPara>
        <m:oMathParaPr>
          <m:jc m:val="left"/>
        </m:oMathParaPr>
        <m:oMath>
          <m:r>
            <m:rPr/>
            <w:rPr>
              <w:rFonts w:ascii="Cambria Math" w:hAnsi="Cambria Math" w:eastAsia="宋体" w:cs="Cambria Math"/>
            </w:rPr>
            <m:t>=21+</m:t>
          </m:r>
          <m:f>
            <m:fPr/>
            <m:num>
              <m:r>
                <m:rPr/>
                <w:rPr>
                  <w:rFonts w:ascii="Cambria Math" w:hAnsi="Cambria Math" w:eastAsia="宋体" w:cs="Cambria Math"/>
                </w:rPr>
                <m:t>1</m:t>
              </m:r>
            </m:num>
            <m:den>
              <m:r>
                <m:rPr/>
                <w:rPr>
                  <w:rFonts w:ascii="Cambria Math" w:hAnsi="Cambria Math" w:eastAsia="宋体" w:cs="Cambria Math"/>
                </w:rPr>
                <m:t>2</m:t>
              </m:r>
            </m:den>
          </m:f>
          <m:r>
            <m:rPr/>
            <w:rPr>
              <w:rFonts w:ascii="Cambria Math" w:hAnsi="Cambria Math" w:eastAsia="宋体" w:cs="Cambria Math"/>
            </w:rPr>
            <m:t>×</m:t>
          </m:r>
          <m:d>
            <m:dPr>
              <m:sepChr m:val=","/>
            </m:dPr>
            <m:e>
              <m:r>
                <m:rPr/>
                <w:rPr>
                  <w:rFonts w:ascii="Cambria Math" w:hAnsi="Cambria Math" w:eastAsia="宋体" w:cs="Cambria Math"/>
                </w:rPr>
                <m:t>1−</m:t>
              </m:r>
              <m:f>
                <m:fPr/>
                <m:num>
                  <m:r>
                    <m:rPr/>
                    <w:rPr>
                      <w:rFonts w:ascii="Cambria Math" w:hAnsi="Cambria Math" w:eastAsia="宋体" w:cs="Cambria Math"/>
                    </w:rPr>
                    <m:t>1</m:t>
                  </m:r>
                </m:num>
                <m:den>
                  <m:r>
                    <m:rPr/>
                    <w:rPr>
                      <w:rFonts w:ascii="Cambria Math" w:hAnsi="Cambria Math" w:eastAsia="宋体" w:cs="Cambria Math"/>
                    </w:rPr>
                    <m:t>13</m:t>
                  </m:r>
                </m:den>
              </m:f>
            </m:e>
          </m:d>
        </m:oMath>
      </m:oMathPara>
    </w:p>
    <w:p w14:paraId="07B7A7F8">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31.3pt;width:65.1pt;" o:ole="t" filled="f" o:preferrelative="t" stroked="f" coordsize="21600,21600">
            <v:path/>
            <v:fill on="f" focussize="0,0"/>
            <v:stroke on="f" joinstyle="miter"/>
            <v:imagedata r:id="rId689" o:title="eqId45706c8bace72dea3fa41513668eeb31"/>
            <o:lock v:ext="edit" aspectratio="t"/>
            <w10:wrap type="none"/>
            <w10:anchorlock/>
          </v:shape>
          <o:OLEObject Type="Embed" ProgID="Equation.DSMT4" ShapeID="_x0000_i1450" DrawAspect="Content" ObjectID="_1468076150" r:id="rId688">
            <o:LockedField>false</o:LockedField>
          </o:OLEObject>
        </w:object>
      </w:r>
    </w:p>
    <w:p w14:paraId="35F51B6C">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31.3pt;width:38.2pt;" o:ole="t" filled="f" o:preferrelative="t" stroked="f" coordsize="21600,21600">
            <v:path/>
            <v:fill on="f" focussize="0,0"/>
            <v:stroke on="f" joinstyle="miter"/>
            <v:imagedata r:id="rId691" o:title="eqId6167a075c22c0edb087d349fb401e416"/>
            <o:lock v:ext="edit" aspectratio="t"/>
            <w10:wrap type="none"/>
            <w10:anchorlock/>
          </v:shape>
          <o:OLEObject Type="Embed" ProgID="Equation.DSMT4" ShapeID="_x0000_i1451" DrawAspect="Content" ObjectID="_1468076151" r:id="rId690">
            <o:LockedField>false</o:LockedField>
          </o:OLEObject>
        </w:object>
      </w:r>
      <w:r>
        <w:rPr>
          <w:rFonts w:ascii="宋体" w:hAnsi="宋体" w:eastAsia="宋体" w:cs="宋体"/>
          <w:color w:val="000000"/>
        </w:rPr>
        <w:t>．</w:t>
      </w:r>
    </w:p>
    <w:p w14:paraId="19358A2A">
      <w:pPr>
        <w:spacing w:line="360" w:lineRule="auto"/>
        <w:jc w:val="left"/>
        <w:textAlignment w:val="center"/>
        <w:rPr>
          <w:color w:val="000000"/>
        </w:rPr>
      </w:pPr>
      <w:r>
        <w:rPr>
          <w:color w:val="000000"/>
        </w:rPr>
        <w:t xml:space="preserve">27. </w:t>
      </w:r>
      <w:r>
        <w:rPr>
          <w:rFonts w:ascii="宋体" w:hAnsi="宋体" w:eastAsia="宋体" w:cs="宋体"/>
          <w:color w:val="000000"/>
        </w:rPr>
        <w:t>计算：</w:t>
      </w:r>
      <w:r>
        <w:object>
          <v:shape id="_x0000_i1452" o:spt="75" alt="学科网(www.zxxk.com)--教育资源门户，提供试卷、教案、课件、论文、素材以及各类教学资源下载，还有大量而丰富的教学相关资讯！" type="#_x0000_t75" style="height:30.75pt;width:257.25pt;" o:ole="t" filled="f" o:preferrelative="t" stroked="f" coordsize="21600,21600">
            <v:path/>
            <v:fill on="f" focussize="0,0"/>
            <v:stroke on="f" joinstyle="miter"/>
            <v:imagedata r:id="rId693" o:title="eqId58865be87babe0bbf974335198f70924"/>
            <o:lock v:ext="edit" aspectratio="t"/>
            <w10:wrap type="none"/>
            <w10:anchorlock/>
          </v:shape>
          <o:OLEObject Type="Embed" ProgID="Equation.DSMT4" ShapeID="_x0000_i1452" DrawAspect="Content" ObjectID="_1468076152" r:id="rId692">
            <o:LockedField>false</o:LockedField>
          </o:OLEObject>
        </w:object>
      </w:r>
    </w:p>
    <w:p w14:paraId="0C7E6C2B">
      <w:pPr>
        <w:spacing w:line="360" w:lineRule="auto"/>
        <w:textAlignment w:val="center"/>
        <w:rPr>
          <w:color w:val="000000"/>
        </w:rPr>
      </w:pPr>
      <w:r>
        <w:rPr>
          <w:color w:val="2E75B6"/>
        </w:rPr>
        <w:t>【答案】</w:t>
      </w:r>
      <w:r>
        <w:object>
          <v:shape id="_x0000_i1453" o:spt="75" alt="学科网(www.zxxk.com)--教育资源门户，提供试卷、教案、课件、论文、素材以及各类教学资源下载，还有大量而丰富的教学相关资讯！" type="#_x0000_t75" style="height:31.1pt;width:54pt;" o:ole="t" filled="f" o:preferrelative="t" stroked="f" coordsize="21600,21600">
            <v:path/>
            <v:fill on="f" focussize="0,0"/>
            <v:stroke on="f" joinstyle="miter"/>
            <v:imagedata r:id="rId695" o:title="eqIda71418d96f91f55e3f7277c127d261e3"/>
            <o:lock v:ext="edit" aspectratio="t"/>
            <w10:wrap type="none"/>
            <w10:anchorlock/>
          </v:shape>
          <o:OLEObject Type="Embed" ProgID="Equation.DSMT4" ShapeID="_x0000_i1453" DrawAspect="Content" ObjectID="_1468076153" r:id="rId694">
            <o:LockedField>false</o:LockedField>
          </o:OLEObject>
        </w:object>
      </w:r>
    </w:p>
    <w:p w14:paraId="3CE768C4">
      <w:pPr>
        <w:spacing w:line="360" w:lineRule="auto"/>
        <w:textAlignment w:val="center"/>
        <w:rPr>
          <w:color w:val="000000"/>
        </w:rPr>
      </w:pPr>
      <w:r>
        <w:rPr>
          <w:color w:val="2E75B6"/>
        </w:rPr>
        <w:t>【解析】</w:t>
      </w:r>
    </w:p>
    <w:p w14:paraId="0DDBC0EA">
      <w:pPr>
        <w:spacing w:line="360" w:lineRule="auto"/>
        <w:jc w:val="both"/>
        <w:textAlignment w:val="center"/>
        <w:rPr>
          <w:color w:val="000000"/>
        </w:rPr>
      </w:pPr>
      <w:r>
        <w:rPr>
          <w:color w:val="000000"/>
        </w:rPr>
        <w:t>【分析】</w:t>
      </w:r>
      <w:r>
        <w:rPr>
          <w:rFonts w:ascii="宋体" w:hAnsi="宋体" w:eastAsia="宋体" w:cs="宋体"/>
          <w:color w:val="000000"/>
        </w:rPr>
        <w:t>本题考查有理数的混合运算，令</w:t>
      </w:r>
      <w:r>
        <w:object>
          <v:shape id="_x0000_i1454" o:spt="75" alt="学科网(www.zxxk.com)--教育资源门户，提供试卷、教案、课件、论文、素材以及各类教学资源下载，还有大量而丰富的教学相关资讯！" type="#_x0000_t75" style="height:30.75pt;width:212.25pt;" o:ole="t" filled="f" o:preferrelative="t" stroked="f" coordsize="21600,21600">
            <v:path/>
            <v:fill on="f" focussize="0,0"/>
            <v:stroke on="f" joinstyle="miter"/>
            <v:imagedata r:id="rId697" o:title="eqIdc9b9b65e1a64f245c77bfcab30badd01"/>
            <o:lock v:ext="edit" aspectratio="t"/>
            <w10:wrap type="none"/>
            <w10:anchorlock/>
          </v:shape>
          <o:OLEObject Type="Embed" ProgID="Equation.DSMT4" ShapeID="_x0000_i1454" DrawAspect="Content" ObjectID="_1468076154" r:id="rId696">
            <o:LockedField>false</o:LockedField>
          </o:OLEObject>
        </w:object>
      </w:r>
      <w:r>
        <w:rPr>
          <w:rFonts w:ascii="宋体" w:hAnsi="宋体" w:eastAsia="宋体" w:cs="宋体"/>
          <w:color w:val="000000"/>
        </w:rPr>
        <w:t>，则</w:t>
      </w:r>
      <w:r>
        <w:object>
          <v:shape id="_x0000_i1455" o:spt="75" alt="学科网(www.zxxk.com)--教育资源门户，提供试卷、教案、课件、论文、素材以及各类教学资源下载，还有大量而丰富的教学相关资讯！" type="#_x0000_t75" style="height:30.75pt;width:209.25pt;" o:ole="t" filled="f" o:preferrelative="t" stroked="f" coordsize="21600,21600">
            <v:path/>
            <v:fill on="f" focussize="0,0"/>
            <v:stroke on="f" joinstyle="miter"/>
            <v:imagedata r:id="rId699" o:title="eqId76803f0255033663032074a4a875ea04"/>
            <o:lock v:ext="edit" aspectratio="t"/>
            <w10:wrap type="none"/>
            <w10:anchorlock/>
          </v:shape>
          <o:OLEObject Type="Embed" ProgID="Equation.DSMT4" ShapeID="_x0000_i1455" DrawAspect="Content" ObjectID="_1468076155" r:id="rId698">
            <o:LockedField>false</o:LockedField>
          </o:OLEObject>
        </w:object>
      </w:r>
      <w:r>
        <w:rPr>
          <w:rFonts w:ascii="宋体" w:hAnsi="宋体" w:eastAsia="宋体" w:cs="宋体"/>
          <w:color w:val="000000"/>
        </w:rPr>
        <w:t>，两式相减求出</w:t>
      </w:r>
      <w:r>
        <w:object>
          <v:shape id="_x0000_i145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30" o:title="eqIdcf231f8f86fb922df4ca0c87f044cec3"/>
            <o:lock v:ext="edit" aspectratio="t"/>
            <w10:wrap type="none"/>
            <w10:anchorlock/>
          </v:shape>
          <o:OLEObject Type="Embed" ProgID="Equation.DSMT4" ShapeID="_x0000_i1456" DrawAspect="Content" ObjectID="_1468076156" r:id="rId700">
            <o:LockedField>false</o:LockedField>
          </o:OLEObject>
        </w:object>
      </w:r>
      <w:r>
        <w:rPr>
          <w:rFonts w:ascii="宋体" w:hAnsi="宋体" w:eastAsia="宋体" w:cs="宋体"/>
          <w:color w:val="000000"/>
        </w:rPr>
        <w:t>的值，将</w:t>
      </w:r>
      <w:r>
        <w:object>
          <v:shape id="_x0000_i1457" o:spt="75" alt="学科网(www.zxxk.com)--教育资源门户，提供试卷、教案、课件、论文、素材以及各类教学资源下载，还有大量而丰富的教学相关资讯！" type="#_x0000_t75" style="height:30.75pt;width:257.25pt;" o:ole="t" filled="f" o:preferrelative="t" stroked="f" coordsize="21600,21600">
            <v:path/>
            <v:fill on="f" focussize="0,0"/>
            <v:stroke on="f" joinstyle="miter"/>
            <v:imagedata r:id="rId693" o:title="eqId58865be87babe0bbf974335198f70924"/>
            <o:lock v:ext="edit" aspectratio="t"/>
            <w10:wrap type="none"/>
            <w10:anchorlock/>
          </v:shape>
          <o:OLEObject Type="Embed" ProgID="Equation.DSMT4" ShapeID="_x0000_i1457" DrawAspect="Content" ObjectID="_1468076157" r:id="rId701">
            <o:LockedField>false</o:LockedField>
          </o:OLEObject>
        </w:object>
      </w:r>
      <w:r>
        <w:rPr>
          <w:rFonts w:ascii="宋体" w:hAnsi="宋体" w:eastAsia="宋体" w:cs="宋体"/>
          <w:color w:val="000000"/>
        </w:rPr>
        <w:t>转化为</w:t>
      </w:r>
      <w:r>
        <w:object>
          <v:shape id="_x0000_i1458"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703" o:title="eqIdb8eebc906e9c584b01369565de6e8a0c"/>
            <o:lock v:ext="edit" aspectratio="t"/>
            <w10:wrap type="none"/>
            <w10:anchorlock/>
          </v:shape>
          <o:OLEObject Type="Embed" ProgID="Equation.DSMT4" ShapeID="_x0000_i1458" DrawAspect="Content" ObjectID="_1468076158" r:id="rId702">
            <o:LockedField>false</o:LockedField>
          </o:OLEObject>
        </w:object>
      </w:r>
      <w:r>
        <w:rPr>
          <w:rFonts w:ascii="宋体" w:hAnsi="宋体" w:eastAsia="宋体" w:cs="宋体"/>
          <w:color w:val="000000"/>
        </w:rPr>
        <w:t>，进行求解即可．</w:t>
      </w:r>
    </w:p>
    <w:p w14:paraId="0502C2F8">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459" o:spt="75" alt="学科网(www.zxxk.com)--教育资源门户，提供试卷、教案、课件、论文、素材以及各类教学资源下载，还有大量而丰富的教学相关资讯！" type="#_x0000_t75" style="height:30.75pt;width:212.25pt;" o:ole="t" filled="f" o:preferrelative="t" stroked="f" coordsize="21600,21600">
            <v:path/>
            <v:fill on="f" focussize="0,0"/>
            <v:stroke on="f" joinstyle="miter"/>
            <v:imagedata r:id="rId697" o:title="eqIdc9b9b65e1a64f245c77bfcab30badd01"/>
            <o:lock v:ext="edit" aspectratio="t"/>
            <w10:wrap type="none"/>
            <w10:anchorlock/>
          </v:shape>
          <o:OLEObject Type="Embed" ProgID="Equation.DSMT4" ShapeID="_x0000_i1459" DrawAspect="Content" ObjectID="_1468076159" r:id="rId704">
            <o:LockedField>false</o:LockedField>
          </o:OLEObject>
        </w:object>
      </w:r>
      <w:r>
        <w:rPr>
          <w:rFonts w:ascii="宋体" w:hAnsi="宋体" w:eastAsia="宋体" w:cs="宋体"/>
          <w:color w:val="000000"/>
        </w:rPr>
        <w:t>，</w:t>
      </w:r>
    </w:p>
    <w:p w14:paraId="77EC81DD">
      <w:pPr>
        <w:spacing w:line="360" w:lineRule="auto"/>
        <w:jc w:val="left"/>
        <w:textAlignment w:val="center"/>
        <w:rPr>
          <w:color w:val="000000"/>
        </w:rPr>
      </w:pPr>
      <w:r>
        <w:rPr>
          <w:rFonts w:ascii="宋体" w:hAnsi="宋体" w:eastAsia="宋体" w:cs="宋体"/>
          <w:color w:val="000000"/>
        </w:rPr>
        <w:t>则：</w:t>
      </w:r>
      <w:r>
        <w:object>
          <v:shape id="_x0000_i1460" o:spt="75" alt="学科网(www.zxxk.com)--教育资源门户，提供试卷、教案、课件、论文、素材以及各类教学资源下载，还有大量而丰富的教学相关资讯！" type="#_x0000_t75" style="height:30.75pt;width:209.25pt;" o:ole="t" filled="f" o:preferrelative="t" stroked="f" coordsize="21600,21600">
            <v:path/>
            <v:fill on="f" focussize="0,0"/>
            <v:stroke on="f" joinstyle="miter"/>
            <v:imagedata r:id="rId699" o:title="eqId76803f0255033663032074a4a875ea04"/>
            <o:lock v:ext="edit" aspectratio="t"/>
            <w10:wrap type="none"/>
            <w10:anchorlock/>
          </v:shape>
          <o:OLEObject Type="Embed" ProgID="Equation.DSMT4" ShapeID="_x0000_i1460" DrawAspect="Content" ObjectID="_1468076160" r:id="rId705">
            <o:LockedField>false</o:LockedField>
          </o:OLEObject>
        </w:object>
      </w:r>
      <w:r>
        <w:rPr>
          <w:rFonts w:ascii="宋体" w:hAnsi="宋体" w:eastAsia="宋体" w:cs="宋体"/>
          <w:color w:val="000000"/>
        </w:rPr>
        <w:t>，</w:t>
      </w:r>
    </w:p>
    <w:p w14:paraId="6FD9193C">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707" o:title="eqIde60032fd02c68c12f37309a5b87989c5"/>
            <o:lock v:ext="edit" aspectratio="t"/>
            <w10:wrap type="none"/>
            <w10:anchorlock/>
          </v:shape>
          <o:OLEObject Type="Embed" ProgID="Equation.DSMT4" ShapeID="_x0000_i1461" DrawAspect="Content" ObjectID="_1468076161" r:id="rId706">
            <o:LockedField>false</o:LockedField>
          </o:OLEObject>
        </w:object>
      </w:r>
      <w:r>
        <w:rPr>
          <w:rFonts w:ascii="宋体" w:hAnsi="宋体" w:eastAsia="宋体" w:cs="宋体"/>
          <w:color w:val="000000"/>
        </w:rPr>
        <w:t>，</w:t>
      </w:r>
    </w:p>
    <w:p w14:paraId="76A94451">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709" o:title="eqIdea398871668eb85ae093c7ac8cb0daec"/>
            <o:lock v:ext="edit" aspectratio="t"/>
            <w10:wrap type="none"/>
            <w10:anchorlock/>
          </v:shape>
          <o:OLEObject Type="Embed" ProgID="Equation.DSMT4" ShapeID="_x0000_i1462" DrawAspect="Content" ObjectID="_1468076162" r:id="rId708">
            <o:LockedField>false</o:LockedField>
          </o:OLEObject>
        </w:object>
      </w:r>
      <w:r>
        <w:rPr>
          <w:rFonts w:ascii="宋体" w:hAnsi="宋体" w:eastAsia="宋体" w:cs="宋体"/>
          <w:color w:val="000000"/>
        </w:rPr>
        <w:t>，</w:t>
      </w:r>
    </w:p>
    <w:p w14:paraId="6A7AC940">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30.75pt;width:257.25pt;" o:ole="t" filled="f" o:preferrelative="t" stroked="f" coordsize="21600,21600">
            <v:path/>
            <v:fill on="f" focussize="0,0"/>
            <v:stroke on="f" joinstyle="miter"/>
            <v:imagedata r:id="rId693" o:title="eqId58865be87babe0bbf974335198f70924"/>
            <o:lock v:ext="edit" aspectratio="t"/>
            <w10:wrap type="none"/>
            <w10:anchorlock/>
          </v:shape>
          <o:OLEObject Type="Embed" ProgID="Equation.DSMT4" ShapeID="_x0000_i1463" DrawAspect="Content" ObjectID="_1468076163" r:id="rId710">
            <o:LockedField>false</o:LockedField>
          </o:OLEObject>
        </w:object>
      </w:r>
    </w:p>
    <w:p w14:paraId="34E00D57">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30.75pt;width:348.6pt;" o:ole="t" filled="f" o:preferrelative="t" stroked="f" coordsize="21600,21600">
            <v:path/>
            <v:fill on="f" focussize="0,0"/>
            <v:stroke on="f" joinstyle="miter"/>
            <v:imagedata r:id="rId712" o:title="eqIdfd68b255ff3ca25bec8d12e9edbc7e08"/>
            <o:lock v:ext="edit" aspectratio="t"/>
            <w10:wrap type="none"/>
            <w10:anchorlock/>
          </v:shape>
          <o:OLEObject Type="Embed" ProgID="Equation.DSMT4" ShapeID="_x0000_i1464" DrawAspect="Content" ObjectID="_1468076164" r:id="rId711">
            <o:LockedField>false</o:LockedField>
          </o:OLEObject>
        </w:object>
      </w:r>
    </w:p>
    <w:p w14:paraId="09D91076">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14" o:title="eqId594bab1a8c06909afa581c59e7e403b5"/>
            <o:lock v:ext="edit" aspectratio="t"/>
            <w10:wrap type="none"/>
            <w10:anchorlock/>
          </v:shape>
          <o:OLEObject Type="Embed" ProgID="Equation.DSMT4" ShapeID="_x0000_i1465" DrawAspect="Content" ObjectID="_1468076165" r:id="rId713">
            <o:LockedField>false</o:LockedField>
          </o:OLEObject>
        </w:object>
      </w:r>
    </w:p>
    <w:p w14:paraId="467B1D74">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716" o:title="eqIdaabfb88516e387e940cc74c79a6d762d"/>
            <o:lock v:ext="edit" aspectratio="t"/>
            <w10:wrap type="none"/>
            <w10:anchorlock/>
          </v:shape>
          <o:OLEObject Type="Embed" ProgID="Equation.DSMT4" ShapeID="_x0000_i1466" DrawAspect="Content" ObjectID="_1468076166" r:id="rId715">
            <o:LockedField>false</o:LockedField>
          </o:OLEObject>
        </w:object>
      </w:r>
    </w:p>
    <w:p w14:paraId="5164C067">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718" o:title="eqId777c3dcd2d50246f2ca8994239ef8435"/>
            <o:lock v:ext="edit" aspectratio="t"/>
            <w10:wrap type="none"/>
            <w10:anchorlock/>
          </v:shape>
          <o:OLEObject Type="Embed" ProgID="Equation.DSMT4" ShapeID="_x0000_i1467" DrawAspect="Content" ObjectID="_1468076167" r:id="rId717">
            <o:LockedField>false</o:LockedField>
          </o:OLEObject>
        </w:object>
      </w:r>
      <w:r>
        <w:rPr>
          <w:rFonts w:ascii="宋体" w:hAnsi="宋体" w:eastAsia="宋体" w:cs="宋体"/>
          <w:color w:val="000000"/>
        </w:rPr>
        <w:t>．</w:t>
      </w:r>
    </w:p>
    <w:p w14:paraId="5C788E5A">
      <w:pPr>
        <w:spacing w:line="360" w:lineRule="auto"/>
        <w:jc w:val="left"/>
        <w:textAlignment w:val="center"/>
        <w:rPr>
          <w:color w:val="000000"/>
        </w:rPr>
      </w:pPr>
      <w:r>
        <w:rPr>
          <w:color w:val="000000"/>
        </w:rPr>
        <w:br w:type="textWrapping"/>
      </w:r>
    </w:p>
    <w:p w14:paraId="207FDC9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ADA492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44B2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F3877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wmf"/><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0" Type="http://schemas.openxmlformats.org/officeDocument/2006/relationships/fontTable" Target="fontTable.xml"/><Relationship Id="rId72" Type="http://schemas.openxmlformats.org/officeDocument/2006/relationships/image" Target="media/image30.wmf"/><Relationship Id="rId719" Type="http://schemas.openxmlformats.org/officeDocument/2006/relationships/customXml" Target="../customXml/item1.xml"/><Relationship Id="rId718" Type="http://schemas.openxmlformats.org/officeDocument/2006/relationships/image" Target="media/image270.wmf"/><Relationship Id="rId717" Type="http://schemas.openxmlformats.org/officeDocument/2006/relationships/oleObject" Target="embeddings/oleObject443.bin"/><Relationship Id="rId716" Type="http://schemas.openxmlformats.org/officeDocument/2006/relationships/image" Target="media/image269.wmf"/><Relationship Id="rId715" Type="http://schemas.openxmlformats.org/officeDocument/2006/relationships/oleObject" Target="embeddings/oleObject442.bin"/><Relationship Id="rId714" Type="http://schemas.openxmlformats.org/officeDocument/2006/relationships/image" Target="media/image268.wmf"/><Relationship Id="rId713" Type="http://schemas.openxmlformats.org/officeDocument/2006/relationships/oleObject" Target="embeddings/oleObject441.bin"/><Relationship Id="rId712" Type="http://schemas.openxmlformats.org/officeDocument/2006/relationships/image" Target="media/image267.wmf"/><Relationship Id="rId711" Type="http://schemas.openxmlformats.org/officeDocument/2006/relationships/oleObject" Target="embeddings/oleObject440.bin"/><Relationship Id="rId710" Type="http://schemas.openxmlformats.org/officeDocument/2006/relationships/oleObject" Target="embeddings/oleObject439.bin"/><Relationship Id="rId71" Type="http://schemas.openxmlformats.org/officeDocument/2006/relationships/oleObject" Target="embeddings/oleObject37.bin"/><Relationship Id="rId709" Type="http://schemas.openxmlformats.org/officeDocument/2006/relationships/image" Target="media/image266.wmf"/><Relationship Id="rId708" Type="http://schemas.openxmlformats.org/officeDocument/2006/relationships/oleObject" Target="embeddings/oleObject438.bin"/><Relationship Id="rId707" Type="http://schemas.openxmlformats.org/officeDocument/2006/relationships/image" Target="media/image265.wmf"/><Relationship Id="rId706" Type="http://schemas.openxmlformats.org/officeDocument/2006/relationships/oleObject" Target="embeddings/oleObject437.bin"/><Relationship Id="rId705" Type="http://schemas.openxmlformats.org/officeDocument/2006/relationships/oleObject" Target="embeddings/oleObject436.bin"/><Relationship Id="rId704" Type="http://schemas.openxmlformats.org/officeDocument/2006/relationships/oleObject" Target="embeddings/oleObject435.bin"/><Relationship Id="rId703" Type="http://schemas.openxmlformats.org/officeDocument/2006/relationships/image" Target="media/image264.wmf"/><Relationship Id="rId702" Type="http://schemas.openxmlformats.org/officeDocument/2006/relationships/oleObject" Target="embeddings/oleObject434.bin"/><Relationship Id="rId701" Type="http://schemas.openxmlformats.org/officeDocument/2006/relationships/oleObject" Target="embeddings/oleObject433.bin"/><Relationship Id="rId700" Type="http://schemas.openxmlformats.org/officeDocument/2006/relationships/oleObject" Target="embeddings/oleObject432.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image" Target="media/image263.wmf"/><Relationship Id="rId698" Type="http://schemas.openxmlformats.org/officeDocument/2006/relationships/oleObject" Target="embeddings/oleObject431.bin"/><Relationship Id="rId697" Type="http://schemas.openxmlformats.org/officeDocument/2006/relationships/image" Target="media/image262.wmf"/><Relationship Id="rId696" Type="http://schemas.openxmlformats.org/officeDocument/2006/relationships/oleObject" Target="embeddings/oleObject430.bin"/><Relationship Id="rId695" Type="http://schemas.openxmlformats.org/officeDocument/2006/relationships/image" Target="media/image261.wmf"/><Relationship Id="rId694" Type="http://schemas.openxmlformats.org/officeDocument/2006/relationships/oleObject" Target="embeddings/oleObject429.bin"/><Relationship Id="rId693" Type="http://schemas.openxmlformats.org/officeDocument/2006/relationships/image" Target="media/image260.wmf"/><Relationship Id="rId692" Type="http://schemas.openxmlformats.org/officeDocument/2006/relationships/oleObject" Target="embeddings/oleObject428.bin"/><Relationship Id="rId691" Type="http://schemas.openxmlformats.org/officeDocument/2006/relationships/image" Target="media/image259.wmf"/><Relationship Id="rId690" Type="http://schemas.openxmlformats.org/officeDocument/2006/relationships/oleObject" Target="embeddings/oleObject427.bin"/><Relationship Id="rId69" Type="http://schemas.openxmlformats.org/officeDocument/2006/relationships/oleObject" Target="embeddings/oleObject36.bin"/><Relationship Id="rId689" Type="http://schemas.openxmlformats.org/officeDocument/2006/relationships/image" Target="media/image258.wmf"/><Relationship Id="rId688" Type="http://schemas.openxmlformats.org/officeDocument/2006/relationships/oleObject" Target="embeddings/oleObject426.bin"/><Relationship Id="rId687" Type="http://schemas.openxmlformats.org/officeDocument/2006/relationships/oleObject" Target="embeddings/oleObject425.bin"/><Relationship Id="rId686" Type="http://schemas.openxmlformats.org/officeDocument/2006/relationships/image" Target="media/image257.wmf"/><Relationship Id="rId685" Type="http://schemas.openxmlformats.org/officeDocument/2006/relationships/oleObject" Target="embeddings/oleObject424.bin"/><Relationship Id="rId684" Type="http://schemas.openxmlformats.org/officeDocument/2006/relationships/image" Target="media/image256.wmf"/><Relationship Id="rId683" Type="http://schemas.openxmlformats.org/officeDocument/2006/relationships/oleObject" Target="embeddings/oleObject423.bin"/><Relationship Id="rId682" Type="http://schemas.openxmlformats.org/officeDocument/2006/relationships/oleObject" Target="embeddings/oleObject422.bin"/><Relationship Id="rId681" Type="http://schemas.openxmlformats.org/officeDocument/2006/relationships/oleObject" Target="embeddings/oleObject421.bin"/><Relationship Id="rId680" Type="http://schemas.openxmlformats.org/officeDocument/2006/relationships/oleObject" Target="embeddings/oleObject420.bin"/><Relationship Id="rId68" Type="http://schemas.openxmlformats.org/officeDocument/2006/relationships/image" Target="media/image28.wmf"/><Relationship Id="rId679" Type="http://schemas.openxmlformats.org/officeDocument/2006/relationships/oleObject" Target="embeddings/oleObject419.bin"/><Relationship Id="rId678" Type="http://schemas.openxmlformats.org/officeDocument/2006/relationships/oleObject" Target="embeddings/oleObject418.bin"/><Relationship Id="rId677" Type="http://schemas.openxmlformats.org/officeDocument/2006/relationships/oleObject" Target="embeddings/oleObject417.bin"/><Relationship Id="rId676" Type="http://schemas.openxmlformats.org/officeDocument/2006/relationships/oleObject" Target="embeddings/oleObject416.bin"/><Relationship Id="rId675" Type="http://schemas.openxmlformats.org/officeDocument/2006/relationships/oleObject" Target="embeddings/oleObject415.bin"/><Relationship Id="rId674" Type="http://schemas.openxmlformats.org/officeDocument/2006/relationships/oleObject" Target="embeddings/oleObject414.bin"/><Relationship Id="rId673" Type="http://schemas.openxmlformats.org/officeDocument/2006/relationships/oleObject" Target="embeddings/oleObject413.bin"/><Relationship Id="rId672" Type="http://schemas.openxmlformats.org/officeDocument/2006/relationships/oleObject" Target="embeddings/oleObject412.bin"/><Relationship Id="rId671" Type="http://schemas.openxmlformats.org/officeDocument/2006/relationships/oleObject" Target="embeddings/oleObject411.bin"/><Relationship Id="rId670" Type="http://schemas.openxmlformats.org/officeDocument/2006/relationships/image" Target="media/image255.wmf"/><Relationship Id="rId67" Type="http://schemas.openxmlformats.org/officeDocument/2006/relationships/oleObject" Target="embeddings/oleObject35.bin"/><Relationship Id="rId669" Type="http://schemas.openxmlformats.org/officeDocument/2006/relationships/oleObject" Target="embeddings/oleObject410.bin"/><Relationship Id="rId668" Type="http://schemas.openxmlformats.org/officeDocument/2006/relationships/oleObject" Target="embeddings/oleObject409.bin"/><Relationship Id="rId667" Type="http://schemas.openxmlformats.org/officeDocument/2006/relationships/oleObject" Target="embeddings/oleObject408.bin"/><Relationship Id="rId666" Type="http://schemas.openxmlformats.org/officeDocument/2006/relationships/oleObject" Target="embeddings/oleObject407.bin"/><Relationship Id="rId665" Type="http://schemas.openxmlformats.org/officeDocument/2006/relationships/oleObject" Target="embeddings/oleObject406.bin"/><Relationship Id="rId664" Type="http://schemas.openxmlformats.org/officeDocument/2006/relationships/oleObject" Target="embeddings/oleObject405.bin"/><Relationship Id="rId663" Type="http://schemas.openxmlformats.org/officeDocument/2006/relationships/oleObject" Target="embeddings/oleObject404.bin"/><Relationship Id="rId662" Type="http://schemas.openxmlformats.org/officeDocument/2006/relationships/oleObject" Target="embeddings/oleObject403.bin"/><Relationship Id="rId661" Type="http://schemas.openxmlformats.org/officeDocument/2006/relationships/oleObject" Target="embeddings/oleObject402.bin"/><Relationship Id="rId660" Type="http://schemas.openxmlformats.org/officeDocument/2006/relationships/oleObject" Target="embeddings/oleObject401.bin"/><Relationship Id="rId66" Type="http://schemas.openxmlformats.org/officeDocument/2006/relationships/image" Target="media/image27.wmf"/><Relationship Id="rId659" Type="http://schemas.openxmlformats.org/officeDocument/2006/relationships/oleObject" Target="embeddings/oleObject400.bin"/><Relationship Id="rId658" Type="http://schemas.openxmlformats.org/officeDocument/2006/relationships/oleObject" Target="embeddings/oleObject399.bin"/><Relationship Id="rId657" Type="http://schemas.openxmlformats.org/officeDocument/2006/relationships/image" Target="media/image254.wmf"/><Relationship Id="rId656" Type="http://schemas.openxmlformats.org/officeDocument/2006/relationships/oleObject" Target="embeddings/oleObject398.bin"/><Relationship Id="rId655" Type="http://schemas.openxmlformats.org/officeDocument/2006/relationships/image" Target="media/image253.wmf"/><Relationship Id="rId654" Type="http://schemas.openxmlformats.org/officeDocument/2006/relationships/oleObject" Target="embeddings/oleObject397.bin"/><Relationship Id="rId653" Type="http://schemas.openxmlformats.org/officeDocument/2006/relationships/oleObject" Target="embeddings/oleObject396.bin"/><Relationship Id="rId652" Type="http://schemas.openxmlformats.org/officeDocument/2006/relationships/image" Target="media/image252.wmf"/><Relationship Id="rId651" Type="http://schemas.openxmlformats.org/officeDocument/2006/relationships/oleObject" Target="embeddings/oleObject395.bin"/><Relationship Id="rId650" Type="http://schemas.openxmlformats.org/officeDocument/2006/relationships/image" Target="media/image251.wmf"/><Relationship Id="rId65" Type="http://schemas.openxmlformats.org/officeDocument/2006/relationships/oleObject" Target="embeddings/oleObject34.bin"/><Relationship Id="rId649" Type="http://schemas.openxmlformats.org/officeDocument/2006/relationships/oleObject" Target="embeddings/oleObject394.bin"/><Relationship Id="rId648" Type="http://schemas.openxmlformats.org/officeDocument/2006/relationships/image" Target="media/image250.wmf"/><Relationship Id="rId647" Type="http://schemas.openxmlformats.org/officeDocument/2006/relationships/oleObject" Target="embeddings/oleObject393.bin"/><Relationship Id="rId646" Type="http://schemas.openxmlformats.org/officeDocument/2006/relationships/image" Target="media/image249.wmf"/><Relationship Id="rId645" Type="http://schemas.openxmlformats.org/officeDocument/2006/relationships/oleObject" Target="embeddings/oleObject392.bin"/><Relationship Id="rId644" Type="http://schemas.openxmlformats.org/officeDocument/2006/relationships/oleObject" Target="embeddings/oleObject391.bin"/><Relationship Id="rId643" Type="http://schemas.openxmlformats.org/officeDocument/2006/relationships/oleObject" Target="embeddings/oleObject390.bin"/><Relationship Id="rId642" Type="http://schemas.openxmlformats.org/officeDocument/2006/relationships/oleObject" Target="embeddings/oleObject389.bin"/><Relationship Id="rId641" Type="http://schemas.openxmlformats.org/officeDocument/2006/relationships/oleObject" Target="embeddings/oleObject388.bin"/><Relationship Id="rId640" Type="http://schemas.openxmlformats.org/officeDocument/2006/relationships/image" Target="media/image248.wmf"/><Relationship Id="rId64" Type="http://schemas.openxmlformats.org/officeDocument/2006/relationships/image" Target="media/image26.wmf"/><Relationship Id="rId639" Type="http://schemas.openxmlformats.org/officeDocument/2006/relationships/oleObject" Target="embeddings/oleObject387.bin"/><Relationship Id="rId638" Type="http://schemas.openxmlformats.org/officeDocument/2006/relationships/image" Target="media/image247.wmf"/><Relationship Id="rId637" Type="http://schemas.openxmlformats.org/officeDocument/2006/relationships/oleObject" Target="embeddings/oleObject386.bin"/><Relationship Id="rId636" Type="http://schemas.openxmlformats.org/officeDocument/2006/relationships/image" Target="media/image246.wmf"/><Relationship Id="rId635" Type="http://schemas.openxmlformats.org/officeDocument/2006/relationships/oleObject" Target="embeddings/oleObject385.bin"/><Relationship Id="rId634" Type="http://schemas.openxmlformats.org/officeDocument/2006/relationships/oleObject" Target="embeddings/oleObject384.bin"/><Relationship Id="rId633" Type="http://schemas.openxmlformats.org/officeDocument/2006/relationships/oleObject" Target="embeddings/oleObject383.bin"/><Relationship Id="rId632" Type="http://schemas.openxmlformats.org/officeDocument/2006/relationships/image" Target="media/image245.wmf"/><Relationship Id="rId631" Type="http://schemas.openxmlformats.org/officeDocument/2006/relationships/oleObject" Target="embeddings/oleObject382.bin"/><Relationship Id="rId630" Type="http://schemas.openxmlformats.org/officeDocument/2006/relationships/oleObject" Target="embeddings/oleObject381.bin"/><Relationship Id="rId63" Type="http://schemas.openxmlformats.org/officeDocument/2006/relationships/oleObject" Target="embeddings/oleObject33.bin"/><Relationship Id="rId629" Type="http://schemas.openxmlformats.org/officeDocument/2006/relationships/oleObject" Target="embeddings/oleObject380.bin"/><Relationship Id="rId628" Type="http://schemas.openxmlformats.org/officeDocument/2006/relationships/oleObject" Target="embeddings/oleObject379.bin"/><Relationship Id="rId627" Type="http://schemas.openxmlformats.org/officeDocument/2006/relationships/oleObject" Target="embeddings/oleObject378.bin"/><Relationship Id="rId626" Type="http://schemas.openxmlformats.org/officeDocument/2006/relationships/oleObject" Target="embeddings/oleObject377.bin"/><Relationship Id="rId625" Type="http://schemas.openxmlformats.org/officeDocument/2006/relationships/oleObject" Target="embeddings/oleObject376.bin"/><Relationship Id="rId624" Type="http://schemas.openxmlformats.org/officeDocument/2006/relationships/oleObject" Target="embeddings/oleObject375.bin"/><Relationship Id="rId623" Type="http://schemas.openxmlformats.org/officeDocument/2006/relationships/image" Target="media/image244.wmf"/><Relationship Id="rId622" Type="http://schemas.openxmlformats.org/officeDocument/2006/relationships/oleObject" Target="embeddings/oleObject374.bin"/><Relationship Id="rId621" Type="http://schemas.openxmlformats.org/officeDocument/2006/relationships/image" Target="media/image243.wmf"/><Relationship Id="rId620" Type="http://schemas.openxmlformats.org/officeDocument/2006/relationships/oleObject" Target="embeddings/oleObject373.bin"/><Relationship Id="rId62" Type="http://schemas.openxmlformats.org/officeDocument/2006/relationships/oleObject" Target="embeddings/oleObject32.bin"/><Relationship Id="rId619" Type="http://schemas.openxmlformats.org/officeDocument/2006/relationships/image" Target="media/image242.wmf"/><Relationship Id="rId618" Type="http://schemas.openxmlformats.org/officeDocument/2006/relationships/oleObject" Target="embeddings/oleObject372.bin"/><Relationship Id="rId617" Type="http://schemas.openxmlformats.org/officeDocument/2006/relationships/image" Target="media/image241.wmf"/><Relationship Id="rId616" Type="http://schemas.openxmlformats.org/officeDocument/2006/relationships/oleObject" Target="embeddings/oleObject371.bin"/><Relationship Id="rId615" Type="http://schemas.openxmlformats.org/officeDocument/2006/relationships/image" Target="media/image240.wmf"/><Relationship Id="rId614" Type="http://schemas.openxmlformats.org/officeDocument/2006/relationships/oleObject" Target="embeddings/oleObject370.bin"/><Relationship Id="rId613" Type="http://schemas.openxmlformats.org/officeDocument/2006/relationships/image" Target="media/image239.wmf"/><Relationship Id="rId612" Type="http://schemas.openxmlformats.org/officeDocument/2006/relationships/oleObject" Target="embeddings/oleObject369.bin"/><Relationship Id="rId611" Type="http://schemas.openxmlformats.org/officeDocument/2006/relationships/image" Target="media/image238.wmf"/><Relationship Id="rId610" Type="http://schemas.openxmlformats.org/officeDocument/2006/relationships/oleObject" Target="embeddings/oleObject368.bin"/><Relationship Id="rId61" Type="http://schemas.openxmlformats.org/officeDocument/2006/relationships/image" Target="media/image25.wmf"/><Relationship Id="rId609" Type="http://schemas.openxmlformats.org/officeDocument/2006/relationships/oleObject" Target="embeddings/oleObject367.bin"/><Relationship Id="rId608" Type="http://schemas.openxmlformats.org/officeDocument/2006/relationships/oleObject" Target="embeddings/oleObject366.bin"/><Relationship Id="rId607" Type="http://schemas.openxmlformats.org/officeDocument/2006/relationships/oleObject" Target="embeddings/oleObject365.bin"/><Relationship Id="rId606" Type="http://schemas.openxmlformats.org/officeDocument/2006/relationships/oleObject" Target="embeddings/oleObject364.bin"/><Relationship Id="rId605" Type="http://schemas.openxmlformats.org/officeDocument/2006/relationships/oleObject" Target="embeddings/oleObject363.bin"/><Relationship Id="rId604" Type="http://schemas.openxmlformats.org/officeDocument/2006/relationships/oleObject" Target="embeddings/oleObject362.bin"/><Relationship Id="rId603" Type="http://schemas.openxmlformats.org/officeDocument/2006/relationships/oleObject" Target="embeddings/oleObject361.bin"/><Relationship Id="rId602" Type="http://schemas.openxmlformats.org/officeDocument/2006/relationships/oleObject" Target="embeddings/oleObject360.bin"/><Relationship Id="rId601" Type="http://schemas.openxmlformats.org/officeDocument/2006/relationships/oleObject" Target="embeddings/oleObject359.bin"/><Relationship Id="rId600" Type="http://schemas.openxmlformats.org/officeDocument/2006/relationships/oleObject" Target="embeddings/oleObject358.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57.bin"/><Relationship Id="rId598" Type="http://schemas.openxmlformats.org/officeDocument/2006/relationships/image" Target="media/image237.wmf"/><Relationship Id="rId597" Type="http://schemas.openxmlformats.org/officeDocument/2006/relationships/oleObject" Target="embeddings/oleObject356.bin"/><Relationship Id="rId596" Type="http://schemas.openxmlformats.org/officeDocument/2006/relationships/image" Target="media/image236.wmf"/><Relationship Id="rId595" Type="http://schemas.openxmlformats.org/officeDocument/2006/relationships/oleObject" Target="embeddings/oleObject355.bin"/><Relationship Id="rId594" Type="http://schemas.openxmlformats.org/officeDocument/2006/relationships/image" Target="media/image235.wmf"/><Relationship Id="rId593" Type="http://schemas.openxmlformats.org/officeDocument/2006/relationships/oleObject" Target="embeddings/oleObject354.bin"/><Relationship Id="rId592" Type="http://schemas.openxmlformats.org/officeDocument/2006/relationships/image" Target="media/image234.wmf"/><Relationship Id="rId591" Type="http://schemas.openxmlformats.org/officeDocument/2006/relationships/oleObject" Target="embeddings/oleObject353.bin"/><Relationship Id="rId590" Type="http://schemas.openxmlformats.org/officeDocument/2006/relationships/image" Target="media/image233.wmf"/><Relationship Id="rId59" Type="http://schemas.openxmlformats.org/officeDocument/2006/relationships/image" Target="media/image24.wmf"/><Relationship Id="rId589" Type="http://schemas.openxmlformats.org/officeDocument/2006/relationships/oleObject" Target="embeddings/oleObject352.bin"/><Relationship Id="rId588" Type="http://schemas.openxmlformats.org/officeDocument/2006/relationships/image" Target="media/image232.wmf"/><Relationship Id="rId587" Type="http://schemas.openxmlformats.org/officeDocument/2006/relationships/oleObject" Target="embeddings/oleObject351.bin"/><Relationship Id="rId586" Type="http://schemas.openxmlformats.org/officeDocument/2006/relationships/image" Target="media/image231.wmf"/><Relationship Id="rId585" Type="http://schemas.openxmlformats.org/officeDocument/2006/relationships/oleObject" Target="embeddings/oleObject350.bin"/><Relationship Id="rId584" Type="http://schemas.openxmlformats.org/officeDocument/2006/relationships/image" Target="media/image230.wmf"/><Relationship Id="rId583" Type="http://schemas.openxmlformats.org/officeDocument/2006/relationships/oleObject" Target="embeddings/oleObject349.bin"/><Relationship Id="rId582" Type="http://schemas.openxmlformats.org/officeDocument/2006/relationships/image" Target="media/image229.wmf"/><Relationship Id="rId581" Type="http://schemas.openxmlformats.org/officeDocument/2006/relationships/oleObject" Target="embeddings/oleObject348.bin"/><Relationship Id="rId580" Type="http://schemas.openxmlformats.org/officeDocument/2006/relationships/image" Target="media/image228.wmf"/><Relationship Id="rId58" Type="http://schemas.openxmlformats.org/officeDocument/2006/relationships/oleObject" Target="embeddings/oleObject30.bin"/><Relationship Id="rId579" Type="http://schemas.openxmlformats.org/officeDocument/2006/relationships/oleObject" Target="embeddings/oleObject347.bin"/><Relationship Id="rId578" Type="http://schemas.openxmlformats.org/officeDocument/2006/relationships/image" Target="media/image227.wmf"/><Relationship Id="rId577" Type="http://schemas.openxmlformats.org/officeDocument/2006/relationships/oleObject" Target="embeddings/oleObject346.bin"/><Relationship Id="rId576" Type="http://schemas.openxmlformats.org/officeDocument/2006/relationships/oleObject" Target="embeddings/oleObject345.bin"/><Relationship Id="rId575" Type="http://schemas.openxmlformats.org/officeDocument/2006/relationships/oleObject" Target="embeddings/oleObject344.bin"/><Relationship Id="rId574" Type="http://schemas.openxmlformats.org/officeDocument/2006/relationships/oleObject" Target="embeddings/oleObject343.bin"/><Relationship Id="rId573" Type="http://schemas.openxmlformats.org/officeDocument/2006/relationships/oleObject" Target="embeddings/oleObject342.bin"/><Relationship Id="rId572" Type="http://schemas.openxmlformats.org/officeDocument/2006/relationships/oleObject" Target="embeddings/oleObject341.bin"/><Relationship Id="rId571" Type="http://schemas.openxmlformats.org/officeDocument/2006/relationships/oleObject" Target="embeddings/oleObject340.bin"/><Relationship Id="rId570" Type="http://schemas.openxmlformats.org/officeDocument/2006/relationships/oleObject" Target="embeddings/oleObject339.bin"/><Relationship Id="rId57" Type="http://schemas.openxmlformats.org/officeDocument/2006/relationships/image" Target="media/image23.wmf"/><Relationship Id="rId569" Type="http://schemas.openxmlformats.org/officeDocument/2006/relationships/oleObject" Target="embeddings/oleObject338.bin"/><Relationship Id="rId568" Type="http://schemas.openxmlformats.org/officeDocument/2006/relationships/image" Target="media/image226.wmf"/><Relationship Id="rId567" Type="http://schemas.openxmlformats.org/officeDocument/2006/relationships/oleObject" Target="embeddings/oleObject337.bin"/><Relationship Id="rId566" Type="http://schemas.openxmlformats.org/officeDocument/2006/relationships/oleObject" Target="embeddings/oleObject336.bin"/><Relationship Id="rId565" Type="http://schemas.openxmlformats.org/officeDocument/2006/relationships/oleObject" Target="embeddings/oleObject335.bin"/><Relationship Id="rId564" Type="http://schemas.openxmlformats.org/officeDocument/2006/relationships/oleObject" Target="embeddings/oleObject334.bin"/><Relationship Id="rId563" Type="http://schemas.openxmlformats.org/officeDocument/2006/relationships/image" Target="media/image225.wmf"/><Relationship Id="rId562" Type="http://schemas.openxmlformats.org/officeDocument/2006/relationships/oleObject" Target="embeddings/oleObject333.bin"/><Relationship Id="rId561" Type="http://schemas.openxmlformats.org/officeDocument/2006/relationships/image" Target="media/image224.wmf"/><Relationship Id="rId560" Type="http://schemas.openxmlformats.org/officeDocument/2006/relationships/oleObject" Target="embeddings/oleObject332.bin"/><Relationship Id="rId56" Type="http://schemas.openxmlformats.org/officeDocument/2006/relationships/oleObject" Target="embeddings/oleObject29.bin"/><Relationship Id="rId559" Type="http://schemas.openxmlformats.org/officeDocument/2006/relationships/image" Target="media/image223.wmf"/><Relationship Id="rId558" Type="http://schemas.openxmlformats.org/officeDocument/2006/relationships/oleObject" Target="embeddings/oleObject331.bin"/><Relationship Id="rId557" Type="http://schemas.openxmlformats.org/officeDocument/2006/relationships/image" Target="media/image222.wmf"/><Relationship Id="rId556" Type="http://schemas.openxmlformats.org/officeDocument/2006/relationships/oleObject" Target="embeddings/oleObject330.bin"/><Relationship Id="rId555" Type="http://schemas.openxmlformats.org/officeDocument/2006/relationships/oleObject" Target="embeddings/oleObject329.bin"/><Relationship Id="rId554" Type="http://schemas.openxmlformats.org/officeDocument/2006/relationships/image" Target="media/image221.wmf"/><Relationship Id="rId553" Type="http://schemas.openxmlformats.org/officeDocument/2006/relationships/oleObject" Target="embeddings/oleObject328.bin"/><Relationship Id="rId552" Type="http://schemas.openxmlformats.org/officeDocument/2006/relationships/image" Target="media/image220.wmf"/><Relationship Id="rId551" Type="http://schemas.openxmlformats.org/officeDocument/2006/relationships/oleObject" Target="embeddings/oleObject327.bin"/><Relationship Id="rId550" Type="http://schemas.openxmlformats.org/officeDocument/2006/relationships/image" Target="media/image219.wmf"/><Relationship Id="rId55" Type="http://schemas.openxmlformats.org/officeDocument/2006/relationships/image" Target="media/image22.wmf"/><Relationship Id="rId549" Type="http://schemas.openxmlformats.org/officeDocument/2006/relationships/oleObject" Target="embeddings/oleObject326.bin"/><Relationship Id="rId548" Type="http://schemas.openxmlformats.org/officeDocument/2006/relationships/image" Target="media/image218.wmf"/><Relationship Id="rId547" Type="http://schemas.openxmlformats.org/officeDocument/2006/relationships/oleObject" Target="embeddings/oleObject325.bin"/><Relationship Id="rId546" Type="http://schemas.openxmlformats.org/officeDocument/2006/relationships/image" Target="media/image217.wmf"/><Relationship Id="rId545" Type="http://schemas.openxmlformats.org/officeDocument/2006/relationships/oleObject" Target="embeddings/oleObject324.bin"/><Relationship Id="rId544" Type="http://schemas.openxmlformats.org/officeDocument/2006/relationships/image" Target="media/image216.wmf"/><Relationship Id="rId543" Type="http://schemas.openxmlformats.org/officeDocument/2006/relationships/oleObject" Target="embeddings/oleObject323.bin"/><Relationship Id="rId542" Type="http://schemas.openxmlformats.org/officeDocument/2006/relationships/oleObject" Target="embeddings/oleObject322.bin"/><Relationship Id="rId541" Type="http://schemas.openxmlformats.org/officeDocument/2006/relationships/oleObject" Target="embeddings/oleObject321.bin"/><Relationship Id="rId540" Type="http://schemas.openxmlformats.org/officeDocument/2006/relationships/oleObject" Target="embeddings/oleObject320.bin"/><Relationship Id="rId54" Type="http://schemas.openxmlformats.org/officeDocument/2006/relationships/oleObject" Target="embeddings/oleObject28.bin"/><Relationship Id="rId539" Type="http://schemas.openxmlformats.org/officeDocument/2006/relationships/image" Target="media/image215.wmf"/><Relationship Id="rId538" Type="http://schemas.openxmlformats.org/officeDocument/2006/relationships/oleObject" Target="embeddings/oleObject319.bin"/><Relationship Id="rId537" Type="http://schemas.openxmlformats.org/officeDocument/2006/relationships/oleObject" Target="embeddings/oleObject318.bin"/><Relationship Id="rId536" Type="http://schemas.openxmlformats.org/officeDocument/2006/relationships/oleObject" Target="embeddings/oleObject317.bin"/><Relationship Id="rId535" Type="http://schemas.openxmlformats.org/officeDocument/2006/relationships/oleObject" Target="embeddings/oleObject316.bin"/><Relationship Id="rId534" Type="http://schemas.openxmlformats.org/officeDocument/2006/relationships/oleObject" Target="embeddings/oleObject315.bin"/><Relationship Id="rId533" Type="http://schemas.openxmlformats.org/officeDocument/2006/relationships/oleObject" Target="embeddings/oleObject314.bin"/><Relationship Id="rId532" Type="http://schemas.openxmlformats.org/officeDocument/2006/relationships/oleObject" Target="embeddings/oleObject313.bin"/><Relationship Id="rId531" Type="http://schemas.openxmlformats.org/officeDocument/2006/relationships/oleObject" Target="embeddings/oleObject312.bin"/><Relationship Id="rId530" Type="http://schemas.openxmlformats.org/officeDocument/2006/relationships/oleObject" Target="embeddings/oleObject311.bin"/><Relationship Id="rId53" Type="http://schemas.openxmlformats.org/officeDocument/2006/relationships/oleObject" Target="embeddings/oleObject27.bin"/><Relationship Id="rId529" Type="http://schemas.openxmlformats.org/officeDocument/2006/relationships/oleObject" Target="embeddings/oleObject310.bin"/><Relationship Id="rId528" Type="http://schemas.openxmlformats.org/officeDocument/2006/relationships/oleObject" Target="embeddings/oleObject309.bin"/><Relationship Id="rId527" Type="http://schemas.openxmlformats.org/officeDocument/2006/relationships/oleObject" Target="embeddings/oleObject308.bin"/><Relationship Id="rId526" Type="http://schemas.openxmlformats.org/officeDocument/2006/relationships/image" Target="media/image214.wmf"/><Relationship Id="rId525" Type="http://schemas.openxmlformats.org/officeDocument/2006/relationships/oleObject" Target="embeddings/oleObject307.bin"/><Relationship Id="rId524" Type="http://schemas.openxmlformats.org/officeDocument/2006/relationships/oleObject" Target="embeddings/oleObject306.bin"/><Relationship Id="rId523" Type="http://schemas.openxmlformats.org/officeDocument/2006/relationships/oleObject" Target="embeddings/oleObject305.bin"/><Relationship Id="rId522" Type="http://schemas.openxmlformats.org/officeDocument/2006/relationships/image" Target="media/image213.wmf"/><Relationship Id="rId521" Type="http://schemas.openxmlformats.org/officeDocument/2006/relationships/oleObject" Target="embeddings/oleObject304.bin"/><Relationship Id="rId520" Type="http://schemas.openxmlformats.org/officeDocument/2006/relationships/oleObject" Target="embeddings/oleObject303.bin"/><Relationship Id="rId52" Type="http://schemas.openxmlformats.org/officeDocument/2006/relationships/image" Target="media/image21.wmf"/><Relationship Id="rId519" Type="http://schemas.openxmlformats.org/officeDocument/2006/relationships/oleObject" Target="embeddings/oleObject302.bin"/><Relationship Id="rId518" Type="http://schemas.openxmlformats.org/officeDocument/2006/relationships/oleObject" Target="embeddings/oleObject301.bin"/><Relationship Id="rId517" Type="http://schemas.openxmlformats.org/officeDocument/2006/relationships/oleObject" Target="embeddings/oleObject300.bin"/><Relationship Id="rId516" Type="http://schemas.openxmlformats.org/officeDocument/2006/relationships/image" Target="media/image212.wmf"/><Relationship Id="rId515" Type="http://schemas.openxmlformats.org/officeDocument/2006/relationships/oleObject" Target="embeddings/oleObject299.bin"/><Relationship Id="rId514" Type="http://schemas.openxmlformats.org/officeDocument/2006/relationships/oleObject" Target="embeddings/oleObject298.bin"/><Relationship Id="rId513" Type="http://schemas.openxmlformats.org/officeDocument/2006/relationships/oleObject" Target="embeddings/oleObject297.bin"/><Relationship Id="rId512" Type="http://schemas.openxmlformats.org/officeDocument/2006/relationships/oleObject" Target="embeddings/oleObject296.bin"/><Relationship Id="rId511" Type="http://schemas.openxmlformats.org/officeDocument/2006/relationships/oleObject" Target="embeddings/oleObject295.bin"/><Relationship Id="rId510" Type="http://schemas.openxmlformats.org/officeDocument/2006/relationships/oleObject" Target="embeddings/oleObject294.bin"/><Relationship Id="rId51" Type="http://schemas.openxmlformats.org/officeDocument/2006/relationships/oleObject" Target="embeddings/oleObject26.bin"/><Relationship Id="rId509" Type="http://schemas.openxmlformats.org/officeDocument/2006/relationships/oleObject" Target="embeddings/oleObject293.bin"/><Relationship Id="rId508" Type="http://schemas.openxmlformats.org/officeDocument/2006/relationships/oleObject" Target="embeddings/oleObject292.bin"/><Relationship Id="rId507" Type="http://schemas.openxmlformats.org/officeDocument/2006/relationships/oleObject" Target="embeddings/oleObject291.bin"/><Relationship Id="rId506" Type="http://schemas.openxmlformats.org/officeDocument/2006/relationships/oleObject" Target="embeddings/oleObject290.bin"/><Relationship Id="rId505" Type="http://schemas.openxmlformats.org/officeDocument/2006/relationships/oleObject" Target="embeddings/oleObject289.bin"/><Relationship Id="rId504" Type="http://schemas.openxmlformats.org/officeDocument/2006/relationships/image" Target="media/image211.wmf"/><Relationship Id="rId503" Type="http://schemas.openxmlformats.org/officeDocument/2006/relationships/oleObject" Target="embeddings/oleObject288.bin"/><Relationship Id="rId502" Type="http://schemas.openxmlformats.org/officeDocument/2006/relationships/oleObject" Target="embeddings/oleObject287.bin"/><Relationship Id="rId501" Type="http://schemas.openxmlformats.org/officeDocument/2006/relationships/oleObject" Target="embeddings/oleObject286.bin"/><Relationship Id="rId500" Type="http://schemas.openxmlformats.org/officeDocument/2006/relationships/oleObject" Target="embeddings/oleObject285.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284.bin"/><Relationship Id="rId498" Type="http://schemas.openxmlformats.org/officeDocument/2006/relationships/image" Target="media/image210.wmf"/><Relationship Id="rId497" Type="http://schemas.openxmlformats.org/officeDocument/2006/relationships/oleObject" Target="embeddings/oleObject283.bin"/><Relationship Id="rId496" Type="http://schemas.openxmlformats.org/officeDocument/2006/relationships/oleObject" Target="embeddings/oleObject282.bin"/><Relationship Id="rId495" Type="http://schemas.openxmlformats.org/officeDocument/2006/relationships/oleObject" Target="embeddings/oleObject281.bin"/><Relationship Id="rId494" Type="http://schemas.openxmlformats.org/officeDocument/2006/relationships/oleObject" Target="embeddings/oleObject280.bin"/><Relationship Id="rId493" Type="http://schemas.openxmlformats.org/officeDocument/2006/relationships/oleObject" Target="embeddings/oleObject279.bin"/><Relationship Id="rId492" Type="http://schemas.openxmlformats.org/officeDocument/2006/relationships/oleObject" Target="embeddings/oleObject278.bin"/><Relationship Id="rId491" Type="http://schemas.openxmlformats.org/officeDocument/2006/relationships/oleObject" Target="embeddings/oleObject277.bin"/><Relationship Id="rId490" Type="http://schemas.openxmlformats.org/officeDocument/2006/relationships/oleObject" Target="embeddings/oleObject276.bin"/><Relationship Id="rId49" Type="http://schemas.openxmlformats.org/officeDocument/2006/relationships/oleObject" Target="embeddings/oleObject25.bin"/><Relationship Id="rId489" Type="http://schemas.openxmlformats.org/officeDocument/2006/relationships/oleObject" Target="embeddings/oleObject275.bin"/><Relationship Id="rId488" Type="http://schemas.openxmlformats.org/officeDocument/2006/relationships/oleObject" Target="embeddings/oleObject274.bin"/><Relationship Id="rId487" Type="http://schemas.openxmlformats.org/officeDocument/2006/relationships/oleObject" Target="embeddings/oleObject273.bin"/><Relationship Id="rId486" Type="http://schemas.openxmlformats.org/officeDocument/2006/relationships/image" Target="media/image209.wmf"/><Relationship Id="rId485" Type="http://schemas.openxmlformats.org/officeDocument/2006/relationships/oleObject" Target="embeddings/oleObject272.bin"/><Relationship Id="rId484" Type="http://schemas.openxmlformats.org/officeDocument/2006/relationships/oleObject" Target="embeddings/oleObject271.bin"/><Relationship Id="rId483" Type="http://schemas.openxmlformats.org/officeDocument/2006/relationships/oleObject" Target="embeddings/oleObject270.bin"/><Relationship Id="rId482" Type="http://schemas.openxmlformats.org/officeDocument/2006/relationships/oleObject" Target="embeddings/oleObject269.bin"/><Relationship Id="rId481" Type="http://schemas.openxmlformats.org/officeDocument/2006/relationships/oleObject" Target="embeddings/oleObject268.bin"/><Relationship Id="rId480" Type="http://schemas.openxmlformats.org/officeDocument/2006/relationships/oleObject" Target="embeddings/oleObject267.bin"/><Relationship Id="rId48" Type="http://schemas.openxmlformats.org/officeDocument/2006/relationships/oleObject" Target="embeddings/oleObject24.bin"/><Relationship Id="rId479" Type="http://schemas.openxmlformats.org/officeDocument/2006/relationships/oleObject" Target="embeddings/oleObject266.bin"/><Relationship Id="rId478" Type="http://schemas.openxmlformats.org/officeDocument/2006/relationships/oleObject" Target="embeddings/oleObject265.bin"/><Relationship Id="rId477" Type="http://schemas.openxmlformats.org/officeDocument/2006/relationships/image" Target="media/image208.wmf"/><Relationship Id="rId476" Type="http://schemas.openxmlformats.org/officeDocument/2006/relationships/oleObject" Target="embeddings/oleObject264.bin"/><Relationship Id="rId475" Type="http://schemas.openxmlformats.org/officeDocument/2006/relationships/image" Target="media/image207.wmf"/><Relationship Id="rId474" Type="http://schemas.openxmlformats.org/officeDocument/2006/relationships/oleObject" Target="embeddings/oleObject263.bin"/><Relationship Id="rId473" Type="http://schemas.openxmlformats.org/officeDocument/2006/relationships/image" Target="media/image206.wmf"/><Relationship Id="rId472" Type="http://schemas.openxmlformats.org/officeDocument/2006/relationships/oleObject" Target="embeddings/oleObject262.bin"/><Relationship Id="rId471" Type="http://schemas.openxmlformats.org/officeDocument/2006/relationships/oleObject" Target="embeddings/oleObject261.bin"/><Relationship Id="rId470" Type="http://schemas.openxmlformats.org/officeDocument/2006/relationships/image" Target="media/image205.wmf"/><Relationship Id="rId47" Type="http://schemas.openxmlformats.org/officeDocument/2006/relationships/oleObject" Target="embeddings/oleObject23.bin"/><Relationship Id="rId469" Type="http://schemas.openxmlformats.org/officeDocument/2006/relationships/oleObject" Target="embeddings/oleObject260.bin"/><Relationship Id="rId468" Type="http://schemas.openxmlformats.org/officeDocument/2006/relationships/oleObject" Target="embeddings/oleObject259.bin"/><Relationship Id="rId467" Type="http://schemas.openxmlformats.org/officeDocument/2006/relationships/image" Target="media/image204.wmf"/><Relationship Id="rId466" Type="http://schemas.openxmlformats.org/officeDocument/2006/relationships/oleObject" Target="embeddings/oleObject258.bin"/><Relationship Id="rId465" Type="http://schemas.openxmlformats.org/officeDocument/2006/relationships/oleObject" Target="embeddings/oleObject257.bin"/><Relationship Id="rId464" Type="http://schemas.openxmlformats.org/officeDocument/2006/relationships/oleObject" Target="embeddings/oleObject256.bin"/><Relationship Id="rId463" Type="http://schemas.openxmlformats.org/officeDocument/2006/relationships/image" Target="media/image203.wmf"/><Relationship Id="rId462" Type="http://schemas.openxmlformats.org/officeDocument/2006/relationships/oleObject" Target="embeddings/oleObject255.bin"/><Relationship Id="rId461" Type="http://schemas.openxmlformats.org/officeDocument/2006/relationships/oleObject" Target="embeddings/oleObject254.bin"/><Relationship Id="rId460" Type="http://schemas.openxmlformats.org/officeDocument/2006/relationships/image" Target="media/image202.wmf"/><Relationship Id="rId46" Type="http://schemas.openxmlformats.org/officeDocument/2006/relationships/image" Target="media/image19.wmf"/><Relationship Id="rId459" Type="http://schemas.openxmlformats.org/officeDocument/2006/relationships/oleObject" Target="embeddings/oleObject253.bin"/><Relationship Id="rId458" Type="http://schemas.openxmlformats.org/officeDocument/2006/relationships/image" Target="media/image201.wmf"/><Relationship Id="rId457" Type="http://schemas.openxmlformats.org/officeDocument/2006/relationships/oleObject" Target="embeddings/oleObject252.bin"/><Relationship Id="rId456" Type="http://schemas.openxmlformats.org/officeDocument/2006/relationships/oleObject" Target="embeddings/oleObject251.bin"/><Relationship Id="rId455" Type="http://schemas.openxmlformats.org/officeDocument/2006/relationships/image" Target="media/image200.wmf"/><Relationship Id="rId454" Type="http://schemas.openxmlformats.org/officeDocument/2006/relationships/oleObject" Target="embeddings/oleObject250.bin"/><Relationship Id="rId453" Type="http://schemas.openxmlformats.org/officeDocument/2006/relationships/oleObject" Target="embeddings/oleObject249.bin"/><Relationship Id="rId452" Type="http://schemas.openxmlformats.org/officeDocument/2006/relationships/image" Target="media/image199.wmf"/><Relationship Id="rId451" Type="http://schemas.openxmlformats.org/officeDocument/2006/relationships/oleObject" Target="embeddings/oleObject248.bin"/><Relationship Id="rId450" Type="http://schemas.openxmlformats.org/officeDocument/2006/relationships/image" Target="media/image198.png"/><Relationship Id="rId45" Type="http://schemas.openxmlformats.org/officeDocument/2006/relationships/oleObject" Target="embeddings/oleObject22.bin"/><Relationship Id="rId449" Type="http://schemas.openxmlformats.org/officeDocument/2006/relationships/image" Target="media/image197.wmf"/><Relationship Id="rId448" Type="http://schemas.openxmlformats.org/officeDocument/2006/relationships/oleObject" Target="embeddings/oleObject247.bin"/><Relationship Id="rId447" Type="http://schemas.openxmlformats.org/officeDocument/2006/relationships/oleObject" Target="embeddings/oleObject246.bin"/><Relationship Id="rId446" Type="http://schemas.openxmlformats.org/officeDocument/2006/relationships/image" Target="media/image196.wmf"/><Relationship Id="rId445" Type="http://schemas.openxmlformats.org/officeDocument/2006/relationships/oleObject" Target="embeddings/oleObject245.bin"/><Relationship Id="rId444" Type="http://schemas.openxmlformats.org/officeDocument/2006/relationships/image" Target="media/image195.wmf"/><Relationship Id="rId443" Type="http://schemas.openxmlformats.org/officeDocument/2006/relationships/oleObject" Target="embeddings/oleObject244.bin"/><Relationship Id="rId442" Type="http://schemas.openxmlformats.org/officeDocument/2006/relationships/image" Target="media/image194.wmf"/><Relationship Id="rId441" Type="http://schemas.openxmlformats.org/officeDocument/2006/relationships/oleObject" Target="embeddings/oleObject243.bin"/><Relationship Id="rId440" Type="http://schemas.openxmlformats.org/officeDocument/2006/relationships/image" Target="media/image193.wmf"/><Relationship Id="rId44" Type="http://schemas.openxmlformats.org/officeDocument/2006/relationships/image" Target="media/image18.wmf"/><Relationship Id="rId439" Type="http://schemas.openxmlformats.org/officeDocument/2006/relationships/oleObject" Target="embeddings/oleObject242.bin"/><Relationship Id="rId438" Type="http://schemas.openxmlformats.org/officeDocument/2006/relationships/image" Target="media/image192.wmf"/><Relationship Id="rId437" Type="http://schemas.openxmlformats.org/officeDocument/2006/relationships/oleObject" Target="embeddings/oleObject241.bin"/><Relationship Id="rId436" Type="http://schemas.openxmlformats.org/officeDocument/2006/relationships/oleObject" Target="embeddings/oleObject240.bin"/><Relationship Id="rId435" Type="http://schemas.openxmlformats.org/officeDocument/2006/relationships/image" Target="media/image191.wmf"/><Relationship Id="rId434" Type="http://schemas.openxmlformats.org/officeDocument/2006/relationships/oleObject" Target="embeddings/oleObject239.bin"/><Relationship Id="rId433" Type="http://schemas.openxmlformats.org/officeDocument/2006/relationships/oleObject" Target="embeddings/oleObject238.bin"/><Relationship Id="rId432" Type="http://schemas.openxmlformats.org/officeDocument/2006/relationships/image" Target="media/image190.wmf"/><Relationship Id="rId431" Type="http://schemas.openxmlformats.org/officeDocument/2006/relationships/oleObject" Target="embeddings/oleObject237.bin"/><Relationship Id="rId430" Type="http://schemas.openxmlformats.org/officeDocument/2006/relationships/image" Target="media/image189.wmf"/><Relationship Id="rId43" Type="http://schemas.openxmlformats.org/officeDocument/2006/relationships/oleObject" Target="embeddings/oleObject21.bin"/><Relationship Id="rId429" Type="http://schemas.openxmlformats.org/officeDocument/2006/relationships/oleObject" Target="embeddings/oleObject236.bin"/><Relationship Id="rId428" Type="http://schemas.openxmlformats.org/officeDocument/2006/relationships/image" Target="media/image188.wmf"/><Relationship Id="rId427" Type="http://schemas.openxmlformats.org/officeDocument/2006/relationships/oleObject" Target="embeddings/oleObject235.bin"/><Relationship Id="rId426" Type="http://schemas.openxmlformats.org/officeDocument/2006/relationships/oleObject" Target="embeddings/oleObject234.bin"/><Relationship Id="rId425" Type="http://schemas.openxmlformats.org/officeDocument/2006/relationships/image" Target="media/image187.wmf"/><Relationship Id="rId424" Type="http://schemas.openxmlformats.org/officeDocument/2006/relationships/oleObject" Target="embeddings/oleObject233.bin"/><Relationship Id="rId423" Type="http://schemas.openxmlformats.org/officeDocument/2006/relationships/oleObject" Target="embeddings/oleObject232.bin"/><Relationship Id="rId422" Type="http://schemas.openxmlformats.org/officeDocument/2006/relationships/image" Target="media/image186.wmf"/><Relationship Id="rId421" Type="http://schemas.openxmlformats.org/officeDocument/2006/relationships/oleObject" Target="embeddings/oleObject231.bin"/><Relationship Id="rId420" Type="http://schemas.openxmlformats.org/officeDocument/2006/relationships/image" Target="media/image185.wmf"/><Relationship Id="rId42" Type="http://schemas.openxmlformats.org/officeDocument/2006/relationships/image" Target="media/image17.wmf"/><Relationship Id="rId419" Type="http://schemas.openxmlformats.org/officeDocument/2006/relationships/oleObject" Target="embeddings/oleObject230.bin"/><Relationship Id="rId418" Type="http://schemas.openxmlformats.org/officeDocument/2006/relationships/image" Target="media/image184.wmf"/><Relationship Id="rId417" Type="http://schemas.openxmlformats.org/officeDocument/2006/relationships/oleObject" Target="embeddings/oleObject229.bin"/><Relationship Id="rId416" Type="http://schemas.openxmlformats.org/officeDocument/2006/relationships/oleObject" Target="embeddings/oleObject228.bin"/><Relationship Id="rId415" Type="http://schemas.openxmlformats.org/officeDocument/2006/relationships/oleObject" Target="embeddings/oleObject227.bin"/><Relationship Id="rId414" Type="http://schemas.openxmlformats.org/officeDocument/2006/relationships/image" Target="media/image183.wmf"/><Relationship Id="rId413" Type="http://schemas.openxmlformats.org/officeDocument/2006/relationships/oleObject" Target="embeddings/oleObject226.bin"/><Relationship Id="rId412" Type="http://schemas.openxmlformats.org/officeDocument/2006/relationships/image" Target="media/image182.wmf"/><Relationship Id="rId411" Type="http://schemas.openxmlformats.org/officeDocument/2006/relationships/oleObject" Target="embeddings/oleObject225.bin"/><Relationship Id="rId410" Type="http://schemas.openxmlformats.org/officeDocument/2006/relationships/image" Target="media/image181.wmf"/><Relationship Id="rId41" Type="http://schemas.openxmlformats.org/officeDocument/2006/relationships/image" Target="media/image16.wmf"/><Relationship Id="rId409" Type="http://schemas.openxmlformats.org/officeDocument/2006/relationships/oleObject" Target="embeddings/oleObject224.bin"/><Relationship Id="rId408" Type="http://schemas.openxmlformats.org/officeDocument/2006/relationships/image" Target="media/image180.wmf"/><Relationship Id="rId407" Type="http://schemas.openxmlformats.org/officeDocument/2006/relationships/oleObject" Target="embeddings/oleObject223.bin"/><Relationship Id="rId406" Type="http://schemas.openxmlformats.org/officeDocument/2006/relationships/image" Target="media/image179.wmf"/><Relationship Id="rId405" Type="http://schemas.openxmlformats.org/officeDocument/2006/relationships/oleObject" Target="embeddings/oleObject222.bin"/><Relationship Id="rId404" Type="http://schemas.openxmlformats.org/officeDocument/2006/relationships/image" Target="media/image178.wmf"/><Relationship Id="rId403" Type="http://schemas.openxmlformats.org/officeDocument/2006/relationships/oleObject" Target="embeddings/oleObject221.bin"/><Relationship Id="rId402" Type="http://schemas.openxmlformats.org/officeDocument/2006/relationships/oleObject" Target="embeddings/oleObject220.bin"/><Relationship Id="rId401" Type="http://schemas.openxmlformats.org/officeDocument/2006/relationships/image" Target="media/image177.wmf"/><Relationship Id="rId400" Type="http://schemas.openxmlformats.org/officeDocument/2006/relationships/oleObject" Target="embeddings/oleObject219.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18.bin"/><Relationship Id="rId398" Type="http://schemas.openxmlformats.org/officeDocument/2006/relationships/image" Target="media/image176.wmf"/><Relationship Id="rId397" Type="http://schemas.openxmlformats.org/officeDocument/2006/relationships/oleObject" Target="embeddings/oleObject217.bin"/><Relationship Id="rId396" Type="http://schemas.openxmlformats.org/officeDocument/2006/relationships/image" Target="media/image175.wmf"/><Relationship Id="rId395" Type="http://schemas.openxmlformats.org/officeDocument/2006/relationships/oleObject" Target="embeddings/oleObject216.bin"/><Relationship Id="rId394" Type="http://schemas.openxmlformats.org/officeDocument/2006/relationships/oleObject" Target="embeddings/oleObject215.bin"/><Relationship Id="rId393" Type="http://schemas.openxmlformats.org/officeDocument/2006/relationships/oleObject" Target="embeddings/oleObject214.bin"/><Relationship Id="rId392" Type="http://schemas.openxmlformats.org/officeDocument/2006/relationships/oleObject" Target="embeddings/oleObject213.bin"/><Relationship Id="rId391" Type="http://schemas.openxmlformats.org/officeDocument/2006/relationships/image" Target="media/image174.wmf"/><Relationship Id="rId390" Type="http://schemas.openxmlformats.org/officeDocument/2006/relationships/oleObject" Target="embeddings/oleObject212.bin"/><Relationship Id="rId39" Type="http://schemas.openxmlformats.org/officeDocument/2006/relationships/image" Target="media/image15.wmf"/><Relationship Id="rId389" Type="http://schemas.openxmlformats.org/officeDocument/2006/relationships/image" Target="media/image173.wmf"/><Relationship Id="rId388" Type="http://schemas.openxmlformats.org/officeDocument/2006/relationships/oleObject" Target="embeddings/oleObject211.bin"/><Relationship Id="rId387" Type="http://schemas.openxmlformats.org/officeDocument/2006/relationships/image" Target="media/image172.wmf"/><Relationship Id="rId386" Type="http://schemas.openxmlformats.org/officeDocument/2006/relationships/oleObject" Target="embeddings/oleObject210.bin"/><Relationship Id="rId385" Type="http://schemas.openxmlformats.org/officeDocument/2006/relationships/image" Target="media/image171.wmf"/><Relationship Id="rId384" Type="http://schemas.openxmlformats.org/officeDocument/2006/relationships/oleObject" Target="embeddings/oleObject209.bin"/><Relationship Id="rId383" Type="http://schemas.openxmlformats.org/officeDocument/2006/relationships/image" Target="media/image170.wmf"/><Relationship Id="rId382" Type="http://schemas.openxmlformats.org/officeDocument/2006/relationships/oleObject" Target="embeddings/oleObject208.bin"/><Relationship Id="rId381" Type="http://schemas.openxmlformats.org/officeDocument/2006/relationships/image" Target="media/image169.wmf"/><Relationship Id="rId380" Type="http://schemas.openxmlformats.org/officeDocument/2006/relationships/oleObject" Target="embeddings/oleObject207.bin"/><Relationship Id="rId38" Type="http://schemas.openxmlformats.org/officeDocument/2006/relationships/oleObject" Target="embeddings/oleObject19.bin"/><Relationship Id="rId379" Type="http://schemas.openxmlformats.org/officeDocument/2006/relationships/image" Target="media/image168.wmf"/><Relationship Id="rId378" Type="http://schemas.openxmlformats.org/officeDocument/2006/relationships/oleObject" Target="embeddings/oleObject206.bin"/><Relationship Id="rId377" Type="http://schemas.openxmlformats.org/officeDocument/2006/relationships/image" Target="media/image167.wmf"/><Relationship Id="rId376" Type="http://schemas.openxmlformats.org/officeDocument/2006/relationships/oleObject" Target="embeddings/oleObject205.bin"/><Relationship Id="rId375" Type="http://schemas.openxmlformats.org/officeDocument/2006/relationships/image" Target="media/image166.wmf"/><Relationship Id="rId374" Type="http://schemas.openxmlformats.org/officeDocument/2006/relationships/oleObject" Target="embeddings/oleObject204.bin"/><Relationship Id="rId373" Type="http://schemas.openxmlformats.org/officeDocument/2006/relationships/image" Target="media/image165.png"/><Relationship Id="rId372" Type="http://schemas.openxmlformats.org/officeDocument/2006/relationships/image" Target="media/image164.wmf"/><Relationship Id="rId371" Type="http://schemas.openxmlformats.org/officeDocument/2006/relationships/oleObject" Target="embeddings/oleObject203.bin"/><Relationship Id="rId370" Type="http://schemas.openxmlformats.org/officeDocument/2006/relationships/image" Target="media/image163.wmf"/><Relationship Id="rId37" Type="http://schemas.openxmlformats.org/officeDocument/2006/relationships/image" Target="media/image14.wmf"/><Relationship Id="rId369" Type="http://schemas.openxmlformats.org/officeDocument/2006/relationships/oleObject" Target="embeddings/oleObject202.bin"/><Relationship Id="rId368" Type="http://schemas.openxmlformats.org/officeDocument/2006/relationships/image" Target="media/image162.wmf"/><Relationship Id="rId367" Type="http://schemas.openxmlformats.org/officeDocument/2006/relationships/oleObject" Target="embeddings/oleObject201.bin"/><Relationship Id="rId366" Type="http://schemas.openxmlformats.org/officeDocument/2006/relationships/image" Target="media/image161.wmf"/><Relationship Id="rId365" Type="http://schemas.openxmlformats.org/officeDocument/2006/relationships/oleObject" Target="embeddings/oleObject200.bin"/><Relationship Id="rId364" Type="http://schemas.openxmlformats.org/officeDocument/2006/relationships/image" Target="media/image160.wmf"/><Relationship Id="rId363" Type="http://schemas.openxmlformats.org/officeDocument/2006/relationships/oleObject" Target="embeddings/oleObject199.bin"/><Relationship Id="rId362" Type="http://schemas.openxmlformats.org/officeDocument/2006/relationships/image" Target="media/image159.wmf"/><Relationship Id="rId361" Type="http://schemas.openxmlformats.org/officeDocument/2006/relationships/oleObject" Target="embeddings/oleObject198.bin"/><Relationship Id="rId360" Type="http://schemas.openxmlformats.org/officeDocument/2006/relationships/image" Target="media/image158.wmf"/><Relationship Id="rId36" Type="http://schemas.openxmlformats.org/officeDocument/2006/relationships/oleObject" Target="embeddings/oleObject18.bin"/><Relationship Id="rId359" Type="http://schemas.openxmlformats.org/officeDocument/2006/relationships/oleObject" Target="embeddings/oleObject197.bin"/><Relationship Id="rId358" Type="http://schemas.openxmlformats.org/officeDocument/2006/relationships/image" Target="media/image157.wmf"/><Relationship Id="rId357" Type="http://schemas.openxmlformats.org/officeDocument/2006/relationships/oleObject" Target="embeddings/oleObject196.bin"/><Relationship Id="rId356" Type="http://schemas.openxmlformats.org/officeDocument/2006/relationships/image" Target="media/image156.wmf"/><Relationship Id="rId355" Type="http://schemas.openxmlformats.org/officeDocument/2006/relationships/oleObject" Target="embeddings/oleObject195.bin"/><Relationship Id="rId354" Type="http://schemas.openxmlformats.org/officeDocument/2006/relationships/image" Target="media/image155.wmf"/><Relationship Id="rId353" Type="http://schemas.openxmlformats.org/officeDocument/2006/relationships/oleObject" Target="embeddings/oleObject194.bin"/><Relationship Id="rId352" Type="http://schemas.openxmlformats.org/officeDocument/2006/relationships/image" Target="media/image154.wmf"/><Relationship Id="rId351" Type="http://schemas.openxmlformats.org/officeDocument/2006/relationships/oleObject" Target="embeddings/oleObject193.bin"/><Relationship Id="rId350" Type="http://schemas.openxmlformats.org/officeDocument/2006/relationships/image" Target="media/image153.wmf"/><Relationship Id="rId35" Type="http://schemas.openxmlformats.org/officeDocument/2006/relationships/image" Target="media/image13.wmf"/><Relationship Id="rId349" Type="http://schemas.openxmlformats.org/officeDocument/2006/relationships/oleObject" Target="embeddings/oleObject192.bin"/><Relationship Id="rId348" Type="http://schemas.openxmlformats.org/officeDocument/2006/relationships/image" Target="media/image152.wmf"/><Relationship Id="rId347" Type="http://schemas.openxmlformats.org/officeDocument/2006/relationships/oleObject" Target="embeddings/oleObject191.bin"/><Relationship Id="rId346" Type="http://schemas.openxmlformats.org/officeDocument/2006/relationships/image" Target="media/image151.wmf"/><Relationship Id="rId345" Type="http://schemas.openxmlformats.org/officeDocument/2006/relationships/oleObject" Target="embeddings/oleObject190.bin"/><Relationship Id="rId344" Type="http://schemas.openxmlformats.org/officeDocument/2006/relationships/image" Target="media/image150.wmf"/><Relationship Id="rId343" Type="http://schemas.openxmlformats.org/officeDocument/2006/relationships/oleObject" Target="embeddings/oleObject189.bin"/><Relationship Id="rId342" Type="http://schemas.openxmlformats.org/officeDocument/2006/relationships/image" Target="media/image149.wmf"/><Relationship Id="rId341" Type="http://schemas.openxmlformats.org/officeDocument/2006/relationships/oleObject" Target="embeddings/oleObject188.bin"/><Relationship Id="rId340" Type="http://schemas.openxmlformats.org/officeDocument/2006/relationships/image" Target="media/image148.wmf"/><Relationship Id="rId34" Type="http://schemas.openxmlformats.org/officeDocument/2006/relationships/oleObject" Target="embeddings/oleObject17.bin"/><Relationship Id="rId339" Type="http://schemas.openxmlformats.org/officeDocument/2006/relationships/oleObject" Target="embeddings/oleObject187.bin"/><Relationship Id="rId338" Type="http://schemas.openxmlformats.org/officeDocument/2006/relationships/image" Target="media/image147.wmf"/><Relationship Id="rId337" Type="http://schemas.openxmlformats.org/officeDocument/2006/relationships/oleObject" Target="embeddings/oleObject186.bin"/><Relationship Id="rId336" Type="http://schemas.openxmlformats.org/officeDocument/2006/relationships/oleObject" Target="embeddings/oleObject185.bin"/><Relationship Id="rId335" Type="http://schemas.openxmlformats.org/officeDocument/2006/relationships/image" Target="media/image146.wmf"/><Relationship Id="rId334" Type="http://schemas.openxmlformats.org/officeDocument/2006/relationships/oleObject" Target="embeddings/oleObject184.bin"/><Relationship Id="rId333" Type="http://schemas.openxmlformats.org/officeDocument/2006/relationships/image" Target="media/image145.wmf"/><Relationship Id="rId332" Type="http://schemas.openxmlformats.org/officeDocument/2006/relationships/oleObject" Target="embeddings/oleObject183.bin"/><Relationship Id="rId331" Type="http://schemas.openxmlformats.org/officeDocument/2006/relationships/image" Target="media/image144.wmf"/><Relationship Id="rId330" Type="http://schemas.openxmlformats.org/officeDocument/2006/relationships/oleObject" Target="embeddings/oleObject182.bin"/><Relationship Id="rId33" Type="http://schemas.openxmlformats.org/officeDocument/2006/relationships/image" Target="media/image12.wmf"/><Relationship Id="rId329" Type="http://schemas.openxmlformats.org/officeDocument/2006/relationships/image" Target="media/image143.wmf"/><Relationship Id="rId328" Type="http://schemas.openxmlformats.org/officeDocument/2006/relationships/oleObject" Target="embeddings/oleObject181.bin"/><Relationship Id="rId327" Type="http://schemas.openxmlformats.org/officeDocument/2006/relationships/image" Target="media/image142.wmf"/><Relationship Id="rId326" Type="http://schemas.openxmlformats.org/officeDocument/2006/relationships/oleObject" Target="embeddings/oleObject180.bin"/><Relationship Id="rId325" Type="http://schemas.openxmlformats.org/officeDocument/2006/relationships/image" Target="media/image141.wmf"/><Relationship Id="rId324" Type="http://schemas.openxmlformats.org/officeDocument/2006/relationships/oleObject" Target="embeddings/oleObject179.bin"/><Relationship Id="rId323" Type="http://schemas.openxmlformats.org/officeDocument/2006/relationships/image" Target="media/image140.wmf"/><Relationship Id="rId322" Type="http://schemas.openxmlformats.org/officeDocument/2006/relationships/oleObject" Target="embeddings/oleObject178.bin"/><Relationship Id="rId321" Type="http://schemas.openxmlformats.org/officeDocument/2006/relationships/image" Target="media/image139.wmf"/><Relationship Id="rId320" Type="http://schemas.openxmlformats.org/officeDocument/2006/relationships/oleObject" Target="embeddings/oleObject177.bin"/><Relationship Id="rId32" Type="http://schemas.openxmlformats.org/officeDocument/2006/relationships/oleObject" Target="embeddings/oleObject16.bin"/><Relationship Id="rId319" Type="http://schemas.openxmlformats.org/officeDocument/2006/relationships/image" Target="media/image138.wmf"/><Relationship Id="rId318" Type="http://schemas.openxmlformats.org/officeDocument/2006/relationships/oleObject" Target="embeddings/oleObject176.bin"/><Relationship Id="rId317" Type="http://schemas.openxmlformats.org/officeDocument/2006/relationships/image" Target="media/image137.wmf"/><Relationship Id="rId316" Type="http://schemas.openxmlformats.org/officeDocument/2006/relationships/oleObject" Target="embeddings/oleObject175.bin"/><Relationship Id="rId315" Type="http://schemas.openxmlformats.org/officeDocument/2006/relationships/image" Target="media/image136.png"/><Relationship Id="rId314" Type="http://schemas.openxmlformats.org/officeDocument/2006/relationships/image" Target="media/image135.wmf"/><Relationship Id="rId313" Type="http://schemas.openxmlformats.org/officeDocument/2006/relationships/oleObject" Target="embeddings/oleObject174.bin"/><Relationship Id="rId312" Type="http://schemas.openxmlformats.org/officeDocument/2006/relationships/image" Target="media/image134.wmf"/><Relationship Id="rId311" Type="http://schemas.openxmlformats.org/officeDocument/2006/relationships/oleObject" Target="embeddings/oleObject173.bin"/><Relationship Id="rId310" Type="http://schemas.openxmlformats.org/officeDocument/2006/relationships/image" Target="media/image133.wmf"/><Relationship Id="rId31" Type="http://schemas.openxmlformats.org/officeDocument/2006/relationships/image" Target="media/image11.wmf"/><Relationship Id="rId309" Type="http://schemas.openxmlformats.org/officeDocument/2006/relationships/oleObject" Target="embeddings/oleObject172.bin"/><Relationship Id="rId308" Type="http://schemas.openxmlformats.org/officeDocument/2006/relationships/oleObject" Target="embeddings/oleObject171.bin"/><Relationship Id="rId307" Type="http://schemas.openxmlformats.org/officeDocument/2006/relationships/oleObject" Target="embeddings/oleObject170.bin"/><Relationship Id="rId306" Type="http://schemas.openxmlformats.org/officeDocument/2006/relationships/image" Target="media/image132.png"/><Relationship Id="rId305" Type="http://schemas.openxmlformats.org/officeDocument/2006/relationships/image" Target="media/image131.wmf"/><Relationship Id="rId304" Type="http://schemas.openxmlformats.org/officeDocument/2006/relationships/oleObject" Target="embeddings/oleObject169.bin"/><Relationship Id="rId303" Type="http://schemas.openxmlformats.org/officeDocument/2006/relationships/oleObject" Target="embeddings/oleObject168.bin"/><Relationship Id="rId302" Type="http://schemas.openxmlformats.org/officeDocument/2006/relationships/image" Target="media/image130.wmf"/><Relationship Id="rId301" Type="http://schemas.openxmlformats.org/officeDocument/2006/relationships/oleObject" Target="embeddings/oleObject167.bin"/><Relationship Id="rId300" Type="http://schemas.openxmlformats.org/officeDocument/2006/relationships/image" Target="media/image129.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image" Target="media/image128.wmf"/><Relationship Id="rId297" Type="http://schemas.openxmlformats.org/officeDocument/2006/relationships/oleObject" Target="embeddings/oleObject165.bin"/><Relationship Id="rId296" Type="http://schemas.openxmlformats.org/officeDocument/2006/relationships/oleObject" Target="embeddings/oleObject164.bin"/><Relationship Id="rId295" Type="http://schemas.openxmlformats.org/officeDocument/2006/relationships/image" Target="media/image127.wmf"/><Relationship Id="rId294" Type="http://schemas.openxmlformats.org/officeDocument/2006/relationships/oleObject" Target="embeddings/oleObject163.bin"/><Relationship Id="rId293" Type="http://schemas.openxmlformats.org/officeDocument/2006/relationships/oleObject" Target="embeddings/oleObject162.bin"/><Relationship Id="rId292" Type="http://schemas.openxmlformats.org/officeDocument/2006/relationships/image" Target="media/image126.wmf"/><Relationship Id="rId291" Type="http://schemas.openxmlformats.org/officeDocument/2006/relationships/oleObject" Target="embeddings/oleObject161.bin"/><Relationship Id="rId290" Type="http://schemas.openxmlformats.org/officeDocument/2006/relationships/image" Target="media/image125.wmf"/><Relationship Id="rId29" Type="http://schemas.openxmlformats.org/officeDocument/2006/relationships/image" Target="media/image10.wmf"/><Relationship Id="rId289" Type="http://schemas.openxmlformats.org/officeDocument/2006/relationships/oleObject" Target="embeddings/oleObject160.bin"/><Relationship Id="rId288" Type="http://schemas.openxmlformats.org/officeDocument/2006/relationships/oleObject" Target="embeddings/oleObject159.bin"/><Relationship Id="rId287" Type="http://schemas.openxmlformats.org/officeDocument/2006/relationships/image" Target="media/image124.wmf"/><Relationship Id="rId286" Type="http://schemas.openxmlformats.org/officeDocument/2006/relationships/oleObject" Target="embeddings/oleObject158.bin"/><Relationship Id="rId285" Type="http://schemas.openxmlformats.org/officeDocument/2006/relationships/image" Target="media/image123.wmf"/><Relationship Id="rId284" Type="http://schemas.openxmlformats.org/officeDocument/2006/relationships/oleObject" Target="embeddings/oleObject157.bin"/><Relationship Id="rId283" Type="http://schemas.openxmlformats.org/officeDocument/2006/relationships/image" Target="media/image122.wmf"/><Relationship Id="rId282" Type="http://schemas.openxmlformats.org/officeDocument/2006/relationships/oleObject" Target="embeddings/oleObject156.bin"/><Relationship Id="rId281" Type="http://schemas.openxmlformats.org/officeDocument/2006/relationships/image" Target="media/image121.wmf"/><Relationship Id="rId280" Type="http://schemas.openxmlformats.org/officeDocument/2006/relationships/oleObject" Target="embeddings/oleObject155.bin"/><Relationship Id="rId28" Type="http://schemas.openxmlformats.org/officeDocument/2006/relationships/oleObject" Target="embeddings/oleObject14.bin"/><Relationship Id="rId279" Type="http://schemas.openxmlformats.org/officeDocument/2006/relationships/image" Target="media/image120.wmf"/><Relationship Id="rId278" Type="http://schemas.openxmlformats.org/officeDocument/2006/relationships/oleObject" Target="embeddings/oleObject154.bin"/><Relationship Id="rId277" Type="http://schemas.openxmlformats.org/officeDocument/2006/relationships/image" Target="media/image119.wmf"/><Relationship Id="rId276" Type="http://schemas.openxmlformats.org/officeDocument/2006/relationships/oleObject" Target="embeddings/oleObject153.bin"/><Relationship Id="rId275" Type="http://schemas.openxmlformats.org/officeDocument/2006/relationships/image" Target="media/image118.wmf"/><Relationship Id="rId274" Type="http://schemas.openxmlformats.org/officeDocument/2006/relationships/oleObject" Target="embeddings/oleObject152.bin"/><Relationship Id="rId273" Type="http://schemas.openxmlformats.org/officeDocument/2006/relationships/image" Target="media/image117.wmf"/><Relationship Id="rId272" Type="http://schemas.openxmlformats.org/officeDocument/2006/relationships/oleObject" Target="embeddings/oleObject151.bin"/><Relationship Id="rId271" Type="http://schemas.openxmlformats.org/officeDocument/2006/relationships/image" Target="media/image116.wmf"/><Relationship Id="rId270" Type="http://schemas.openxmlformats.org/officeDocument/2006/relationships/oleObject" Target="embeddings/oleObject150.bin"/><Relationship Id="rId27" Type="http://schemas.openxmlformats.org/officeDocument/2006/relationships/image" Target="media/image9.wmf"/><Relationship Id="rId269" Type="http://schemas.openxmlformats.org/officeDocument/2006/relationships/image" Target="media/image115.wmf"/><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image" Target="media/image113.wmf"/><Relationship Id="rId264" Type="http://schemas.openxmlformats.org/officeDocument/2006/relationships/oleObject" Target="embeddings/oleObject147.bin"/><Relationship Id="rId263" Type="http://schemas.openxmlformats.org/officeDocument/2006/relationships/image" Target="media/image112.wmf"/><Relationship Id="rId262" Type="http://schemas.openxmlformats.org/officeDocument/2006/relationships/oleObject" Target="embeddings/oleObject146.bin"/><Relationship Id="rId261" Type="http://schemas.openxmlformats.org/officeDocument/2006/relationships/image" Target="media/image111.wmf"/><Relationship Id="rId260" Type="http://schemas.openxmlformats.org/officeDocument/2006/relationships/oleObject" Target="embeddings/oleObject145.bin"/><Relationship Id="rId26" Type="http://schemas.openxmlformats.org/officeDocument/2006/relationships/oleObject" Target="embeddings/oleObject13.bin"/><Relationship Id="rId259" Type="http://schemas.openxmlformats.org/officeDocument/2006/relationships/image" Target="media/image110.wmf"/><Relationship Id="rId258" Type="http://schemas.openxmlformats.org/officeDocument/2006/relationships/oleObject" Target="embeddings/oleObject144.bin"/><Relationship Id="rId257" Type="http://schemas.openxmlformats.org/officeDocument/2006/relationships/oleObject" Target="embeddings/oleObject143.bin"/><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image" Target="media/image8.wmf"/><Relationship Id="rId249" Type="http://schemas.openxmlformats.org/officeDocument/2006/relationships/oleObject" Target="embeddings/oleObject138.bin"/><Relationship Id="rId248" Type="http://schemas.openxmlformats.org/officeDocument/2006/relationships/oleObject" Target="embeddings/oleObject137.bin"/><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oleObject" Target="embeddings/oleObject12.bin"/><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image" Target="media/image99.wmf"/><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oleObject" Target="embeddings/oleObject11.bin"/><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image" Target="media/image96.wmf"/><Relationship Id="rId225" Type="http://schemas.openxmlformats.org/officeDocument/2006/relationships/oleObject" Target="embeddings/oleObject125.bin"/><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oleObject" Target="embeddings/oleObject122.bin"/><Relationship Id="rId220" Type="http://schemas.openxmlformats.org/officeDocument/2006/relationships/oleObject" Target="embeddings/oleObject121.bin"/><Relationship Id="rId22" Type="http://schemas.openxmlformats.org/officeDocument/2006/relationships/oleObject" Target="embeddings/oleObject10.bin"/><Relationship Id="rId219" Type="http://schemas.openxmlformats.org/officeDocument/2006/relationships/image" Target="media/image94.wmf"/><Relationship Id="rId218" Type="http://schemas.openxmlformats.org/officeDocument/2006/relationships/oleObject" Target="embeddings/oleObject120.bin"/><Relationship Id="rId217" Type="http://schemas.openxmlformats.org/officeDocument/2006/relationships/image" Target="media/image93.wmf"/><Relationship Id="rId216" Type="http://schemas.openxmlformats.org/officeDocument/2006/relationships/oleObject" Target="embeddings/oleObject119.bin"/><Relationship Id="rId215" Type="http://schemas.openxmlformats.org/officeDocument/2006/relationships/image" Target="media/image92.wmf"/><Relationship Id="rId214" Type="http://schemas.openxmlformats.org/officeDocument/2006/relationships/oleObject" Target="embeddings/oleObject118.bin"/><Relationship Id="rId213" Type="http://schemas.openxmlformats.org/officeDocument/2006/relationships/image" Target="media/image91.wmf"/><Relationship Id="rId212" Type="http://schemas.openxmlformats.org/officeDocument/2006/relationships/oleObject" Target="embeddings/oleObject117.bin"/><Relationship Id="rId211" Type="http://schemas.openxmlformats.org/officeDocument/2006/relationships/image" Target="media/image90.wmf"/><Relationship Id="rId210" Type="http://schemas.openxmlformats.org/officeDocument/2006/relationships/oleObject" Target="embeddings/oleObject116.bin"/><Relationship Id="rId21" Type="http://schemas.openxmlformats.org/officeDocument/2006/relationships/oleObject" Target="embeddings/oleObject9.bin"/><Relationship Id="rId209" Type="http://schemas.openxmlformats.org/officeDocument/2006/relationships/oleObject" Target="embeddings/oleObject115.bin"/><Relationship Id="rId208" Type="http://schemas.openxmlformats.org/officeDocument/2006/relationships/image" Target="media/image89.wmf"/><Relationship Id="rId207" Type="http://schemas.openxmlformats.org/officeDocument/2006/relationships/oleObject" Target="embeddings/oleObject114.bin"/><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image" Target="media/image82.wmf"/><Relationship Id="rId191" Type="http://schemas.openxmlformats.org/officeDocument/2006/relationships/oleObject" Target="embeddings/oleObject105.bin"/><Relationship Id="rId190" Type="http://schemas.openxmlformats.org/officeDocument/2006/relationships/oleObject" Target="embeddings/oleObject104.bin"/><Relationship Id="rId19" Type="http://schemas.openxmlformats.org/officeDocument/2006/relationships/image" Target="media/image7.wmf"/><Relationship Id="rId189" Type="http://schemas.openxmlformats.org/officeDocument/2006/relationships/oleObject" Target="embeddings/oleObject103.bin"/><Relationship Id="rId188" Type="http://schemas.openxmlformats.org/officeDocument/2006/relationships/image" Target="media/image81.wmf"/><Relationship Id="rId187" Type="http://schemas.openxmlformats.org/officeDocument/2006/relationships/oleObject" Target="embeddings/oleObject102.bin"/><Relationship Id="rId186" Type="http://schemas.openxmlformats.org/officeDocument/2006/relationships/image" Target="media/image80.wmf"/><Relationship Id="rId185" Type="http://schemas.openxmlformats.org/officeDocument/2006/relationships/oleObject" Target="embeddings/oleObject101.bin"/><Relationship Id="rId184" Type="http://schemas.openxmlformats.org/officeDocument/2006/relationships/image" Target="media/image79.wmf"/><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oleObject" Target="embeddings/oleObject7.bin"/><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image" Target="media/image75.wmf"/><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image" Target="media/image73.wmf"/><Relationship Id="rId170" Type="http://schemas.openxmlformats.org/officeDocument/2006/relationships/oleObject" Target="embeddings/oleObject93.bin"/><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oleObject" Target="embeddings/oleObject86.bin"/><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oleObject" Target="embeddings/oleObject82.bin"/><Relationship Id="rId151" Type="http://schemas.openxmlformats.org/officeDocument/2006/relationships/oleObject" Target="embeddings/oleObject81.bin"/><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oleObject" Target="embeddings/oleObject74.bin"/><Relationship Id="rId138" Type="http://schemas.openxmlformats.org/officeDocument/2006/relationships/oleObject" Target="embeddings/oleObject73.bin"/><Relationship Id="rId137" Type="http://schemas.openxmlformats.org/officeDocument/2006/relationships/oleObject" Target="embeddings/oleObject72.bin"/><Relationship Id="rId136" Type="http://schemas.openxmlformats.org/officeDocument/2006/relationships/image" Target="media/image60.wmf"/><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oleObject" Target="embeddings/oleObject66.bin"/><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wmf"/><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2025-08-31T02:50:00Z</dcterms:created>
  <dc:creator>学科网试题生产平台</dc:creator>
  <dc:description>3818032545939456</dc:description>
  <cp:lastModifiedBy>Administrator</cp:lastModifiedBy>
  <dcterms:modified xsi:type="dcterms:W3CDTF">2025-09-09T11:16:59Z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9E1ED57B04BB4C2B9634C8A196625AA4_12</vt:lpwstr>
  </property>
</Properties>
</file>