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7B61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10922000</wp:posOffset>
            </wp:positionV>
            <wp:extent cx="393700" cy="292100"/>
            <wp:effectExtent l="0" t="0" r="6350" b="12700"/>
            <wp:wrapNone/>
            <wp:docPr id="100296" name="图片 10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 name="图片 100296"/>
                    <pic:cNvPicPr>
                      <a:picLocks noChangeAspect="1"/>
                    </pic:cNvPicPr>
                  </pic:nvPicPr>
                  <pic:blipFill>
                    <a:blip r:embed="rId6"/>
                    <a:stretch>
                      <a:fillRect/>
                    </a:stretch>
                  </pic:blipFill>
                  <pic:spPr>
                    <a:xfrm>
                      <a:off x="0" y="0"/>
                      <a:ext cx="3937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学年第一学期中预年级数学阶段练习二</w:t>
      </w:r>
    </w:p>
    <w:p w14:paraId="2FF06ABD">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51924769">
      <w:pPr>
        <w:spacing w:line="360" w:lineRule="auto"/>
        <w:jc w:val="left"/>
      </w:pPr>
      <w:r>
        <w:rPr>
          <w:rFonts w:ascii="宋体" w:hAnsi="宋体" w:eastAsia="宋体" w:cs="宋体"/>
          <w:b/>
          <w:color w:val="auto"/>
          <w:sz w:val="24"/>
        </w:rPr>
        <w:t>说明：本卷中，如没有特殊说明，圆周率</w:t>
      </w:r>
      <w:r>
        <w:rPr>
          <w:rFonts w:ascii="Times New Roman" w:hAnsi="Times New Roman" w:eastAsia="Times New Roman" w:cs="Times New Roman"/>
          <w:b/>
          <w:i/>
          <w:color w:val="auto"/>
          <w:sz w:val="24"/>
        </w:rPr>
        <w:t>π</w:t>
      </w:r>
      <w:r>
        <w:rPr>
          <w:rFonts w:ascii="宋体" w:hAnsi="宋体" w:eastAsia="宋体" w:cs="宋体"/>
          <w:b/>
          <w:color w:val="auto"/>
          <w:sz w:val="24"/>
        </w:rPr>
        <w:t>取</w:t>
      </w:r>
      <w:r>
        <w:rPr>
          <w:rFonts w:ascii="Times New Roman" w:hAnsi="Times New Roman" w:eastAsia="Times New Roman" w:cs="Times New Roman"/>
          <w:b/>
          <w:color w:val="auto"/>
          <w:sz w:val="24"/>
        </w:rPr>
        <w:t>3.14</w:t>
      </w:r>
      <w:r>
        <w:rPr>
          <w:rFonts w:ascii="宋体" w:hAnsi="宋体" w:eastAsia="宋体" w:cs="宋体"/>
          <w:b/>
          <w:color w:val="auto"/>
          <w:sz w:val="24"/>
        </w:rPr>
        <w:t>．</w:t>
      </w:r>
    </w:p>
    <w:p w14:paraId="4D46A929">
      <w:pPr>
        <w:spacing w:line="360" w:lineRule="auto"/>
        <w:jc w:val="left"/>
      </w:pPr>
      <w:r>
        <w:rPr>
          <w:rFonts w:ascii="宋体" w:hAnsi="宋体" w:eastAsia="宋体" w:cs="宋体"/>
          <w:b/>
          <w:color w:val="auto"/>
          <w:sz w:val="24"/>
        </w:rPr>
        <w:t>一、填空题（每空</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51</w:t>
      </w:r>
      <w:r>
        <w:rPr>
          <w:rFonts w:ascii="宋体" w:hAnsi="宋体" w:eastAsia="宋体" w:cs="宋体"/>
          <w:b/>
          <w:color w:val="auto"/>
          <w:sz w:val="24"/>
        </w:rPr>
        <w:t>分）</w:t>
      </w:r>
    </w:p>
    <w:p w14:paraId="6308F14E">
      <w:pPr>
        <w:spacing w:line="360" w:lineRule="auto"/>
        <w:jc w:val="left"/>
        <w:rPr>
          <w:color w:val="000000"/>
        </w:rPr>
      </w:pPr>
      <w:r>
        <w:rPr>
          <w:color w:val="auto"/>
        </w:rPr>
        <w:t xml:space="preserve">1. </w:t>
      </w:r>
      <w:r>
        <w:rPr>
          <w:rFonts w:ascii="宋体" w:hAnsi="宋体" w:eastAsia="宋体" w:cs="宋体"/>
          <w:color w:val="auto"/>
        </w:rPr>
        <w:t>求比值：</w:t>
      </w:r>
      <w:r>
        <w:rPr>
          <w:rFonts w:ascii="Times New Roman" w:hAnsi="Times New Roman" w:eastAsia="Times New Roman" w:cs="Times New Roman"/>
          <w:color w:val="auto"/>
        </w:rPr>
        <w:t>1</w:t>
      </w:r>
      <w:r>
        <w:rPr>
          <w:rFonts w:ascii="宋体" w:hAnsi="宋体" w:eastAsia="宋体" w:cs="宋体"/>
          <w:color w:val="auto"/>
        </w:rPr>
        <w:t>小时</w:t>
      </w:r>
      <w:r>
        <w:rPr>
          <w:rFonts w:ascii="Times New Roman" w:hAnsi="Times New Roman" w:eastAsia="Times New Roman" w:cs="Times New Roman"/>
          <w:color w:val="auto"/>
        </w:rPr>
        <w:t>10</w:t>
      </w:r>
      <w:r>
        <w:rPr>
          <w:rFonts w:ascii="宋体" w:hAnsi="宋体" w:eastAsia="宋体" w:cs="宋体"/>
          <w:color w:val="auto"/>
        </w:rPr>
        <w:t>分钟：</w:t>
      </w:r>
      <w:r>
        <w:rPr>
          <w:rFonts w:ascii="Times New Roman" w:hAnsi="Times New Roman" w:eastAsia="Times New Roman" w:cs="Times New Roman"/>
          <w:color w:val="auto"/>
        </w:rPr>
        <w:t>40</w:t>
      </w:r>
      <w:r>
        <w:rPr>
          <w:rFonts w:ascii="宋体" w:hAnsi="宋体" w:eastAsia="宋体" w:cs="宋体"/>
          <w:color w:val="auto"/>
        </w:rPr>
        <w:t>分钟</w:t>
      </w:r>
      <w:r>
        <w:object>
          <v:shape id="_x0000_i1025"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25" DrawAspect="Content" ObjectID="_1468075725" r:id="rId7">
            <o:LockedField>false</o:LockedField>
          </o:OLEObject>
        </w:object>
      </w:r>
      <w:r>
        <w:t>______</w:t>
      </w:r>
      <w:r>
        <w:rPr>
          <w:rFonts w:ascii="宋体" w:hAnsi="宋体" w:eastAsia="宋体" w:cs="宋体"/>
          <w:color w:val="auto"/>
        </w:rPr>
        <w:t>．</w:t>
      </w:r>
    </w:p>
    <w:p w14:paraId="5FF84B81">
      <w:pPr>
        <w:spacing w:line="360" w:lineRule="auto"/>
        <w:textAlignment w:val="center"/>
        <w:rPr>
          <w:color w:val="000000"/>
        </w:rPr>
      </w:pPr>
      <w:r>
        <w:rPr>
          <w:color w:val="2E75B6"/>
        </w:rPr>
        <w:t>【答案】</w:t>
      </w:r>
      <w:r>
        <w:object>
          <v:shape id="_x0000_i1026"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10" o:title="eqId1a7699157425e3e1e48ebe28ed1d7d9b"/>
            <o:lock v:ext="edit" aspectratio="t"/>
            <w10:wrap type="none"/>
            <w10:anchorlock/>
          </v:shape>
          <o:OLEObject Type="Embed" ProgID="Equation.DSMT4" ShapeID="_x0000_i1026" DrawAspect="Content" ObjectID="_1468075726" r:id="rId9">
            <o:LockedField>false</o:LockedField>
          </o:OLEObject>
        </w:object>
      </w:r>
    </w:p>
    <w:p w14:paraId="17E19A4B">
      <w:pPr>
        <w:spacing w:line="360" w:lineRule="auto"/>
        <w:textAlignment w:val="center"/>
        <w:rPr>
          <w:color w:val="000000"/>
        </w:rPr>
      </w:pPr>
      <w:r>
        <w:rPr>
          <w:color w:val="2E75B6"/>
        </w:rPr>
        <w:t>【解析】</w:t>
      </w:r>
    </w:p>
    <w:p w14:paraId="4B3F479C">
      <w:pPr>
        <w:spacing w:line="360" w:lineRule="auto"/>
        <w:jc w:val="both"/>
        <w:textAlignment w:val="center"/>
        <w:rPr>
          <w:color w:val="000000"/>
        </w:rPr>
      </w:pPr>
      <w:r>
        <w:rPr>
          <w:color w:val="000000"/>
        </w:rPr>
        <w:t>【分析】</w:t>
      </w:r>
      <w:r>
        <w:rPr>
          <w:rFonts w:ascii="宋体" w:hAnsi="宋体" w:eastAsia="宋体" w:cs="宋体"/>
          <w:color w:val="000000"/>
        </w:rPr>
        <w:t>本题主要考查了求比值，掌握比和除法的关系是解题的关键．</w:t>
      </w:r>
    </w:p>
    <w:p w14:paraId="7DA43E76">
      <w:pPr>
        <w:spacing w:line="360" w:lineRule="auto"/>
        <w:jc w:val="both"/>
        <w:textAlignment w:val="center"/>
        <w:rPr>
          <w:color w:val="000000"/>
        </w:rPr>
      </w:pPr>
      <w:r>
        <w:rPr>
          <w:rFonts w:ascii="宋体" w:hAnsi="宋体" w:eastAsia="宋体" w:cs="宋体"/>
          <w:color w:val="000000"/>
        </w:rPr>
        <w:t>先统一单位，然后再求出比值即可．</w:t>
      </w:r>
    </w:p>
    <w:p w14:paraId="6755120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10</w:t>
      </w:r>
      <w:r>
        <w:rPr>
          <w:rFonts w:ascii="宋体" w:hAnsi="宋体" w:eastAsia="宋体" w:cs="宋体"/>
          <w:color w:val="000000"/>
        </w:rPr>
        <w:t>分钟：</w:t>
      </w:r>
      <w:r>
        <w:rPr>
          <w:rFonts w:ascii="Times New Roman" w:hAnsi="Times New Roman" w:eastAsia="Times New Roman" w:cs="Times New Roman"/>
          <w:color w:val="000000"/>
        </w:rPr>
        <w:t>40</w:t>
      </w:r>
      <w:r>
        <w:rPr>
          <w:rFonts w:ascii="宋体" w:hAnsi="宋体" w:eastAsia="宋体" w:cs="宋体"/>
          <w:color w:val="000000"/>
        </w:rPr>
        <w:t>分钟</w:t>
      </w:r>
    </w:p>
    <w:p w14:paraId="2600F0B1">
      <w:pPr>
        <w:spacing w:line="360" w:lineRule="auto"/>
        <w:jc w:val="left"/>
        <w:textAlignment w:val="center"/>
        <w:rPr>
          <w:color w:val="000000"/>
        </w:rPr>
      </w:pPr>
      <w:r>
        <w:object>
          <v:shape id="_x0000_i1027"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27" DrawAspect="Content" ObjectID="_1468075727" r:id="rId11">
            <o:LockedField>false</o:LockedField>
          </o:OLEObject>
        </w:object>
      </w:r>
      <w:r>
        <w:rPr>
          <w:rFonts w:ascii="Times New Roman" w:hAnsi="Times New Roman" w:eastAsia="Times New Roman" w:cs="Times New Roman"/>
          <w:color w:val="000000"/>
        </w:rPr>
        <w:t>70</w:t>
      </w:r>
      <w:r>
        <w:rPr>
          <w:rFonts w:ascii="宋体" w:hAnsi="宋体" w:eastAsia="宋体" w:cs="宋体"/>
          <w:color w:val="000000"/>
        </w:rPr>
        <w:t>分钟：</w:t>
      </w:r>
      <w:r>
        <w:rPr>
          <w:rFonts w:ascii="Times New Roman" w:hAnsi="Times New Roman" w:eastAsia="Times New Roman" w:cs="Times New Roman"/>
          <w:color w:val="000000"/>
        </w:rPr>
        <w:t>40</w:t>
      </w:r>
      <w:r>
        <w:rPr>
          <w:rFonts w:ascii="宋体" w:hAnsi="宋体" w:eastAsia="宋体" w:cs="宋体"/>
          <w:color w:val="000000"/>
        </w:rPr>
        <w:t>分钟</w:t>
      </w:r>
    </w:p>
    <w:p w14:paraId="5CC8E056">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28" DrawAspect="Content" ObjectID="_1468075728" r:id="rId12">
            <o:LockedField>false</o:LockedField>
          </o:OLEObject>
        </w:object>
      </w:r>
      <w:r>
        <w:object>
          <v:shape id="_x0000_i1029" o:spt="75" alt="学科网(www.zxxk.com)--教育资源门户，提供试卷、教案、课件、论文、素材以及各类教学资源下载，还有大量而丰富的教学相关资讯！ d87LuH+gbAHNAx1ODbqMbQ==" type="#_x0000_t75" style="height:14pt;width:31pt;" o:ole="t" filled="f" o:preferrelative="t" stroked="f" coordsize="21600,21600">
            <v:path/>
            <v:fill on="f" focussize="0,0"/>
            <v:stroke on="f" joinstyle="miter"/>
            <v:imagedata r:id="rId14" o:title="eqId08f94c9c3320bfa2a0f678d58f7de2e8"/>
            <o:lock v:ext="edit" aspectratio="t"/>
            <w10:wrap type="none"/>
            <w10:anchorlock/>
          </v:shape>
          <o:OLEObject Type="Embed" ProgID="Equation.DSMT4" ShapeID="_x0000_i1029" DrawAspect="Content" ObjectID="_1468075729" r:id="rId13">
            <o:LockedField>false</o:LockedField>
          </o:OLEObject>
        </w:object>
      </w:r>
    </w:p>
    <w:p w14:paraId="6DE74EAD">
      <w:pPr>
        <w:spacing w:line="360" w:lineRule="auto"/>
        <w:jc w:val="left"/>
        <w:textAlignment w:val="center"/>
        <w:rPr>
          <w:color w:val="000000"/>
        </w:rPr>
      </w:pPr>
      <m:oMath>
        <m:r>
          <m:rPr/>
          <w:rPr>
            <w:rFonts w:ascii="Cambria Math" w:hAnsi="Cambria Math" w:eastAsia="宋体" w:cs="Cambria Math"/>
          </w:rPr>
          <m:t>=7</m:t>
        </m:r>
        <m:r>
          <m:rPr>
            <m:sty m:val="p"/>
          </m:rPr>
          <w:rPr>
            <w:rFonts w:ascii="Cambria Math" w:hAnsi="Cambria Math" w:eastAsia="宋体" w:cs="Cambria Math"/>
          </w:rPr>
          <m:t>：</m:t>
        </m:r>
        <m:r>
          <m:rPr/>
          <w:rPr>
            <w:rFonts w:ascii="Cambria Math" w:hAnsi="Cambria Math" w:eastAsia="宋体" w:cs="Cambria Math"/>
          </w:rPr>
          <m:t>4=</m:t>
        </m:r>
        <m:f>
          <m:fPr/>
          <m:num>
            <m:r>
              <m:rPr/>
              <w:rPr>
                <w:rFonts w:ascii="Cambria Math" w:hAnsi="Cambria Math" w:eastAsia="宋体" w:cs="Cambria Math"/>
              </w:rPr>
              <m:t>7</m:t>
            </m:r>
          </m:num>
          <m:den>
            <m:r>
              <m:rPr/>
              <w:rPr>
                <w:rFonts w:ascii="Cambria Math" w:hAnsi="Cambria Math" w:eastAsia="宋体" w:cs="Cambria Math"/>
              </w:rPr>
              <m:t>4</m:t>
            </m:r>
          </m:den>
        </m:f>
      </m:oMath>
      <w:r>
        <w:rPr>
          <w:rFonts w:ascii="宋体" w:hAnsi="宋体" w:eastAsia="宋体" w:cs="宋体"/>
          <w:color w:val="000000"/>
        </w:rPr>
        <w:t>．</w:t>
      </w:r>
    </w:p>
    <w:p w14:paraId="7BA048F9">
      <w:pPr>
        <w:spacing w:line="360" w:lineRule="auto"/>
        <w:jc w:val="left"/>
        <w:textAlignment w:val="center"/>
        <w:rPr>
          <w:color w:val="000000"/>
        </w:rPr>
      </w:pPr>
      <w:r>
        <w:rPr>
          <w:rFonts w:ascii="宋体" w:hAnsi="宋体" w:eastAsia="宋体" w:cs="宋体"/>
          <w:color w:val="000000"/>
        </w:rPr>
        <w:t>故答案为：</w:t>
      </w:r>
      <w:r>
        <w:object>
          <v:shape id="_x0000_i1030"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10" o:title="eqId1a7699157425e3e1e48ebe28ed1d7d9b"/>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000000"/>
        </w:rPr>
        <w:t>．</w:t>
      </w:r>
    </w:p>
    <w:p w14:paraId="10241850">
      <w:pPr>
        <w:spacing w:line="360" w:lineRule="auto"/>
        <w:jc w:val="left"/>
        <w:textAlignment w:val="center"/>
        <w:rPr>
          <w:color w:val="000000"/>
        </w:rPr>
      </w:pPr>
      <w:r>
        <w:rPr>
          <w:color w:val="000000"/>
        </w:rPr>
        <w:t xml:space="preserve">2. </w:t>
      </w:r>
      <w:r>
        <w:rPr>
          <w:rFonts w:ascii="宋体" w:hAnsi="宋体" w:eastAsia="宋体" w:cs="宋体"/>
          <w:color w:val="000000"/>
        </w:rPr>
        <w:t>化简比：</w:t>
      </w:r>
      <w:r>
        <w:object>
          <v:shape id="_x0000_i1031" o:spt="75" alt="学科网(www.zxxk.com)--教育资源门户，提供试卷、教案、课件、论文、素材以及各类教学资源下载，还有大量而丰富的教学相关资讯！ d87LuH+gbAHNAx1ODbqMbQ==" type="#_x0000_t75" style="height:31.3pt;width:70.1pt;" o:ole="t" filled="f" o:preferrelative="t" stroked="f" coordsize="21600,21600">
            <v:path/>
            <v:fill on="f" focussize="0,0"/>
            <v:stroke on="f" joinstyle="miter"/>
            <v:imagedata r:id="rId17" o:title="eqIddb0db1cf39187a9e98e161cbf9a9ed59"/>
            <o:lock v:ext="edit" aspectratio="t"/>
            <w10:wrap type="none"/>
            <w10:anchorlock/>
          </v:shape>
          <o:OLEObject Type="Embed" ProgID="Equation.DSMT4" ShapeID="_x0000_i1031" DrawAspect="Content" ObjectID="_1468075731" r:id="rId16">
            <o:LockedField>false</o:LockedField>
          </o:OLEObject>
        </w:object>
      </w:r>
      <w:r>
        <w:rPr>
          <w:color w:val="000000"/>
        </w:rPr>
        <w:t>_____</w:t>
      </w:r>
      <w:r>
        <w:rPr>
          <w:rFonts w:ascii="宋体" w:hAnsi="宋体" w:eastAsia="宋体" w:cs="宋体"/>
          <w:color w:val="000000"/>
        </w:rPr>
        <w:t>．</w:t>
      </w:r>
    </w:p>
    <w:p w14:paraId="45B56805">
      <w:pPr>
        <w:spacing w:line="360" w:lineRule="auto"/>
        <w:textAlignment w:val="center"/>
        <w:rPr>
          <w:color w:val="000000"/>
        </w:rPr>
      </w:pPr>
      <w:r>
        <w:rPr>
          <w:color w:val="2E75B6"/>
        </w:rPr>
        <w:t>【答案】</w:t>
      </w:r>
      <w:r>
        <w:object>
          <v:shape id="_x0000_i1032" o:spt="75" alt="学科网(www.zxxk.com)--教育资源门户，提供试卷、教案、课件、论文、素材以及各类教学资源下载，还有大量而丰富的教学相关资讯！ d87LuH+gbAHNAx1ODbqMbQ==" type="#_x0000_t75" style="height:14pt;width:53pt;" o:ole="t" filled="f" o:preferrelative="t" stroked="f" coordsize="21600,21600">
            <v:path/>
            <v:fill on="f" focussize="0,0"/>
            <v:stroke on="f" joinstyle="miter"/>
            <v:imagedata r:id="rId19" o:title="eqId16d5ba03da977e34f1091a29cdfa392b"/>
            <o:lock v:ext="edit" aspectratio="t"/>
            <w10:wrap type="none"/>
            <w10:anchorlock/>
          </v:shape>
          <o:OLEObject Type="Embed" ProgID="Equation.DSMT4" ShapeID="_x0000_i1032" DrawAspect="Content" ObjectID="_1468075732" r:id="rId18">
            <o:LockedField>false</o:LockedField>
          </o:OLEObject>
        </w:object>
      </w:r>
    </w:p>
    <w:p w14:paraId="378A1182">
      <w:pPr>
        <w:spacing w:line="360" w:lineRule="auto"/>
        <w:textAlignment w:val="center"/>
        <w:rPr>
          <w:color w:val="000000"/>
        </w:rPr>
      </w:pPr>
      <w:r>
        <w:rPr>
          <w:color w:val="2E75B6"/>
        </w:rPr>
        <w:t>【解析】</w:t>
      </w:r>
    </w:p>
    <w:p w14:paraId="71B46894">
      <w:pPr>
        <w:spacing w:line="360" w:lineRule="auto"/>
        <w:jc w:val="both"/>
        <w:textAlignment w:val="center"/>
        <w:rPr>
          <w:color w:val="000000"/>
        </w:rPr>
      </w:pPr>
      <w:r>
        <w:rPr>
          <w:color w:val="000000"/>
        </w:rPr>
        <w:t>【分析】</w:t>
      </w:r>
      <w:r>
        <w:rPr>
          <w:rFonts w:ascii="宋体" w:hAnsi="宋体" w:eastAsia="宋体" w:cs="宋体"/>
          <w:color w:val="000000"/>
        </w:rPr>
        <w:t>本题主要考查了比的基本性质，掌握比的每一项同时乘以一个数，比的值不变成为解题的关键．</w:t>
      </w:r>
    </w:p>
    <w:p w14:paraId="12F16218">
      <w:pPr>
        <w:spacing w:line="360" w:lineRule="auto"/>
        <w:jc w:val="both"/>
        <w:textAlignment w:val="center"/>
        <w:rPr>
          <w:color w:val="000000"/>
        </w:rPr>
      </w:pPr>
      <w:r>
        <w:rPr>
          <w:rFonts w:ascii="宋体" w:hAnsi="宋体" w:eastAsia="宋体" w:cs="宋体"/>
          <w:color w:val="000000"/>
        </w:rPr>
        <w:t>根据比的基本性质求解即可．</w:t>
      </w:r>
    </w:p>
    <w:p w14:paraId="6B56CA4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3" o:spt="75" alt="学科网(www.zxxk.com)--教育资源门户，提供试卷、教案、课件、论文、素材以及各类教学资源下载，还有大量而丰富的教学相关资讯！ d87LuH+gbAHNAx1ODbqMbQ==" type="#_x0000_t75" style="height:31pt;width:60pt;" o:ole="t" filled="f" o:preferrelative="t" stroked="f" coordsize="21600,21600">
            <v:path/>
            <v:fill on="f" focussize="0,0"/>
            <v:stroke on="f" joinstyle="miter"/>
            <v:imagedata r:id="rId21" o:title="eqId46f44f58f7946fb0e641553250a30940"/>
            <o:lock v:ext="edit" aspectratio="t"/>
            <w10:wrap type="none"/>
            <w10:anchorlock/>
          </v:shape>
          <o:OLEObject Type="Embed" ProgID="Equation.DSMT4" ShapeID="_x0000_i1033" DrawAspect="Content" ObjectID="_1468075733" r:id="rId20">
            <o:LockedField>false</o:LockedField>
          </o:OLEObject>
        </w:object>
      </w:r>
    </w:p>
    <w:p w14:paraId="5C010488">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d87LuH+gbAHNAx1ODbqMbQ==" type="#_x0000_t75" style="height:31pt;width:50pt;" o:ole="t" filled="f" o:preferrelative="t" stroked="f" coordsize="21600,21600">
            <v:path/>
            <v:fill on="f" focussize="0,0"/>
            <v:stroke on="f" joinstyle="miter"/>
            <v:imagedata r:id="rId23" o:title="eqId5e61363dc006e8d3d117b2c9065d1f11"/>
            <o:lock v:ext="edit" aspectratio="t"/>
            <w10:wrap type="none"/>
            <w10:anchorlock/>
          </v:shape>
          <o:OLEObject Type="Embed" ProgID="Equation.DSMT4" ShapeID="_x0000_i1034" DrawAspect="Content" ObjectID="_1468075734" r:id="rId22">
            <o:LockedField>false</o:LockedField>
          </o:OLEObject>
        </w:object>
      </w:r>
    </w:p>
    <w:p w14:paraId="0FC7678E">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d87LuH+gbAHNAx1ODbqMbQ==" type="#_x0000_t75" style="height:31pt;width:114pt;" o:ole="t" filled="f" o:preferrelative="t" stroked="f" coordsize="21600,21600">
            <v:path/>
            <v:fill on="f" focussize="0,0"/>
            <v:stroke on="f" joinstyle="miter"/>
            <v:imagedata r:id="rId25" o:title="eqIddb8852ba0f68621f380c0c5c5e65a330"/>
            <o:lock v:ext="edit" aspectratio="t"/>
            <w10:wrap type="none"/>
            <w10:anchorlock/>
          </v:shape>
          <o:OLEObject Type="Embed" ProgID="Equation.DSMT4" ShapeID="_x0000_i1035" DrawAspect="Content" ObjectID="_1468075735" r:id="rId24">
            <o:LockedField>false</o:LockedField>
          </o:OLEObject>
        </w:object>
      </w:r>
    </w:p>
    <w:p w14:paraId="514FA466">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d87LuH+gbAHNAx1ODbqMbQ==" type="#_x0000_t75" style="height:14pt;width:63pt;" o:ole="t" filled="f" o:preferrelative="t" stroked="f" coordsize="21600,21600">
            <v:path/>
            <v:fill on="f" focussize="0,0"/>
            <v:stroke on="f" joinstyle="miter"/>
            <v:imagedata r:id="rId27" o:title="eqIdb3f71293a8deedf32e7f386b51fcb506"/>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w:t>
      </w:r>
    </w:p>
    <w:p w14:paraId="32C7ABC9">
      <w:pPr>
        <w:spacing w:line="360" w:lineRule="auto"/>
        <w:jc w:val="left"/>
        <w:textAlignment w:val="center"/>
        <w:rPr>
          <w:color w:val="000000"/>
        </w:rPr>
      </w:pPr>
      <w:r>
        <w:rPr>
          <w:rFonts w:ascii="宋体" w:hAnsi="宋体" w:eastAsia="宋体" w:cs="宋体"/>
          <w:color w:val="000000"/>
        </w:rPr>
        <w:t>故答案为：</w:t>
      </w:r>
      <w:r>
        <w:object>
          <v:shape id="_x0000_i1037" o:spt="75" alt="学科网(www.zxxk.com)--教育资源门户，提供试卷、教案、课件、论文、素材以及各类教学资源下载，还有大量而丰富的教学相关资讯！ d87LuH+gbAHNAx1ODbqMbQ==" type="#_x0000_t75" style="height:14pt;width:53pt;" o:ole="t" filled="f" o:preferrelative="t" stroked="f" coordsize="21600,21600">
            <v:path/>
            <v:fill on="f" focussize="0,0"/>
            <v:stroke on="f" joinstyle="miter"/>
            <v:imagedata r:id="rId19" o:title="eqId16d5ba03da977e34f1091a29cdfa392b"/>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p>
    <w:p w14:paraId="402FED12">
      <w:pPr>
        <w:spacing w:line="360" w:lineRule="auto"/>
        <w:jc w:val="left"/>
        <w:textAlignment w:val="center"/>
        <w:rPr>
          <w:color w:val="000000"/>
        </w:rPr>
      </w:pPr>
      <w:r>
        <w:rPr>
          <w:color w:val="000000"/>
        </w:rPr>
        <w:t xml:space="preserve">3. </w:t>
      </w:r>
      <w:r>
        <w:rPr>
          <w:rFonts w:ascii="宋体" w:hAnsi="宋体" w:eastAsia="宋体" w:cs="宋体"/>
          <w:color w:val="000000"/>
        </w:rPr>
        <w:t>六年级</w:t>
      </w:r>
      <w:r>
        <w:rPr>
          <w:rFonts w:ascii="Times New Roman" w:hAnsi="Times New Roman" w:eastAsia="Times New Roman" w:cs="Times New Roman"/>
          <w:color w:val="000000"/>
        </w:rPr>
        <w:t>90</w:t>
      </w:r>
      <w:r>
        <w:rPr>
          <w:rFonts w:ascii="宋体" w:hAnsi="宋体" w:eastAsia="宋体" w:cs="宋体"/>
          <w:color w:val="000000"/>
        </w:rPr>
        <w:t>人参加考试，结果有</w:t>
      </w:r>
      <w:r>
        <w:rPr>
          <w:rFonts w:ascii="Times New Roman" w:hAnsi="Times New Roman" w:eastAsia="Times New Roman" w:cs="Times New Roman"/>
          <w:color w:val="000000"/>
        </w:rPr>
        <w:t>9</w:t>
      </w:r>
      <w:r>
        <w:rPr>
          <w:rFonts w:ascii="宋体" w:hAnsi="宋体" w:eastAsia="宋体" w:cs="宋体"/>
          <w:color w:val="000000"/>
        </w:rPr>
        <w:t>人不及格，及格率为</w:t>
      </w:r>
      <w:r>
        <w:rPr>
          <w:color w:val="000000"/>
        </w:rPr>
        <w:t>______</w:t>
      </w:r>
      <w:r>
        <w:object>
          <v:shape id="_x0000_i1038" o:spt="75" alt="学科网(www.zxxk.com)--教育资源门户，提供试卷、教案、课件、论文、素材以及各类教学资源下载，还有大量而丰富的教学相关资讯！ d87LuH+gbAHNAx1ODbqMbQ==" type="#_x0000_t75" style="height:14.25pt;width:14.25pt;" o:ole="t" filled="f" o:preferrelative="t" stroked="f" coordsize="21600,21600">
            <v:path/>
            <v:fill on="f" focussize="0,0"/>
            <v:stroke on="f" joinstyle="miter"/>
            <v:imagedata r:id="rId30" o:title="eqId0f67a88085b1866f33f894293da618c8"/>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w:t>
      </w:r>
    </w:p>
    <w:p w14:paraId="178DC1C5">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d87LuH+gbAHNAx1ODbqMbQ==" type="#_x0000_t75" style="height:14.25pt;width:15pt;" o:ole="t" filled="f" o:preferrelative="t" stroked="f" coordsize="21600,21600">
            <v:path/>
            <v:fill on="f" focussize="0,0"/>
            <v:stroke on="f" joinstyle="miter"/>
            <v:imagedata r:id="rId32" o:title="eqId3c07cd985e255eaa7f2979dcd7cc742f"/>
            <o:lock v:ext="edit" aspectratio="t"/>
            <w10:wrap type="none"/>
            <w10:anchorlock/>
          </v:shape>
          <o:OLEObject Type="Embed" ProgID="Equation.DSMT4" ShapeID="_x0000_i1039" DrawAspect="Content" ObjectID="_1468075739" r:id="rId31">
            <o:LockedField>false</o:LockedField>
          </o:OLEObject>
        </w:object>
      </w:r>
    </w:p>
    <w:p w14:paraId="61D69F2B">
      <w:pPr>
        <w:spacing w:line="360" w:lineRule="auto"/>
        <w:textAlignment w:val="center"/>
        <w:rPr>
          <w:color w:val="000000"/>
        </w:rPr>
      </w:pPr>
      <w:r>
        <w:rPr>
          <w:color w:val="2E75B6"/>
        </w:rPr>
        <w:t>【解析】</w:t>
      </w:r>
    </w:p>
    <w:p w14:paraId="4967A2B1">
      <w:pPr>
        <w:spacing w:line="360" w:lineRule="auto"/>
        <w:jc w:val="both"/>
        <w:textAlignment w:val="center"/>
        <w:rPr>
          <w:color w:val="000000"/>
        </w:rPr>
      </w:pPr>
      <w:r>
        <w:rPr>
          <w:color w:val="000000"/>
        </w:rPr>
        <w:t>【分析】</w:t>
      </w:r>
      <w:r>
        <w:rPr>
          <w:rFonts w:ascii="宋体" w:hAnsi="宋体" w:eastAsia="宋体" w:cs="宋体"/>
          <w:color w:val="000000"/>
        </w:rPr>
        <w:t>本题主要考查了及格率找出计算的方法，掌握及格率是指及格的人数占总人数的百分比成为解题的关键．</w:t>
      </w:r>
    </w:p>
    <w:p w14:paraId="2BECC1DF">
      <w:pPr>
        <w:spacing w:line="360" w:lineRule="auto"/>
        <w:jc w:val="left"/>
        <w:textAlignment w:val="center"/>
        <w:rPr>
          <w:color w:val="000000"/>
        </w:rPr>
      </w:pPr>
      <w:r>
        <w:rPr>
          <w:rFonts w:ascii="宋体" w:hAnsi="宋体" w:eastAsia="宋体" w:cs="宋体"/>
          <w:color w:val="000000"/>
        </w:rPr>
        <w:t>根据及格率是指及格的人数占总人数的百分比求解即可．</w:t>
      </w:r>
    </w:p>
    <w:p w14:paraId="34B5A471">
      <w:pPr>
        <w:spacing w:line="360" w:lineRule="auto"/>
        <w:jc w:val="left"/>
        <w:textAlignment w:val="center"/>
        <w:rPr>
          <w:color w:val="000000"/>
        </w:rPr>
      </w:pPr>
      <w:r>
        <w:rPr>
          <w:color w:val="000000"/>
        </w:rPr>
        <w:t>【详解】</w:t>
      </w:r>
      <w:r>
        <w:rPr>
          <w:rFonts w:ascii="宋体" w:hAnsi="宋体" w:eastAsia="宋体" w:cs="宋体"/>
          <w:color w:val="000000"/>
        </w:rPr>
        <w:t>解：及格人数为：</w:t>
      </w:r>
      <w:r>
        <w:object>
          <v:shape id="_x0000_i1040" o:spt="75" alt="学科网(www.zxxk.com)--教育资源门户，提供试卷、教案、课件、论文、素材以及各类教学资源下载，还有大量而丰富的教学相关资讯！ d87LuH+gbAHNAx1ODbqMbQ==" type="#_x0000_t75" style="height:14.25pt;width:54pt;" o:ole="t" filled="f" o:preferrelative="t" stroked="f" coordsize="21600,21600">
            <v:path/>
            <v:fill on="f" focussize="0,0"/>
            <v:stroke on="f" joinstyle="miter"/>
            <v:imagedata r:id="rId34" o:title="eqIde9b16c3b6168ce797120e1d9a81abacb"/>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（名），</w:t>
      </w:r>
    </w:p>
    <w:p w14:paraId="438439E3">
      <w:pPr>
        <w:spacing w:line="360" w:lineRule="auto"/>
        <w:jc w:val="left"/>
        <w:textAlignment w:val="center"/>
        <w:rPr>
          <w:color w:val="000000"/>
        </w:rPr>
      </w:pPr>
      <w:r>
        <w:rPr>
          <w:rFonts w:ascii="宋体" w:hAnsi="宋体" w:eastAsia="宋体" w:cs="宋体"/>
          <w:color w:val="000000"/>
        </w:rPr>
        <w:t>及格率为：</w:t>
      </w:r>
      <w:r>
        <w:object>
          <v:shape id="_x0000_i1041" o:spt="75" alt="学科网(www.zxxk.com)--教育资源门户，提供试卷、教案、课件、论文、素材以及各类教学资源下载，还有大量而丰富的教学相关资讯！ d87LuH+gbAHNAx1ODbqMbQ==" type="#_x0000_t75" style="height:14pt;width:106pt;" o:ole="t" filled="f" o:preferrelative="t" stroked="f" coordsize="21600,21600">
            <v:path/>
            <v:fill on="f" focussize="0,0"/>
            <v:stroke on="f" joinstyle="miter"/>
            <v:imagedata r:id="rId36" o:title="eqIded9b86de7e99e5f455aac65b1a93d9bc"/>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0157D08A">
      <w:pPr>
        <w:spacing w:line="360" w:lineRule="auto"/>
        <w:jc w:val="left"/>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d87LuH+gbAHNAx1ODbqMbQ==" type="#_x0000_t75" style="height:14.25pt;width:15pt;" o:ole="t" filled="f" o:preferrelative="t" stroked="f" coordsize="21600,21600">
            <v:path/>
            <v:fill on="f" focussize="0,0"/>
            <v:stroke on="f" joinstyle="miter"/>
            <v:imagedata r:id="rId32" o:title="eqId3c07cd985e255eaa7f2979dcd7cc742f"/>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69C0C4B4">
      <w:pPr>
        <w:spacing w:line="360" w:lineRule="auto"/>
        <w:jc w:val="both"/>
        <w:textAlignment w:val="center"/>
        <w:rPr>
          <w:color w:val="000000"/>
        </w:rPr>
      </w:pPr>
      <w:r>
        <w:rPr>
          <w:color w:val="000000"/>
        </w:rPr>
        <w:t xml:space="preserve">4. </w:t>
      </w:r>
      <w:r>
        <w:rPr>
          <w:rFonts w:ascii="宋体" w:hAnsi="宋体" w:eastAsia="宋体" w:cs="宋体"/>
          <w:color w:val="000000"/>
        </w:rPr>
        <w:t>若</w:t>
      </w:r>
      <w:r>
        <w:object>
          <v:shape id="_x0000_i1043" o:spt="75" alt="学科网(www.zxxk.com)--教育资源门户，提供试卷、教案、课件、论文、素材以及各类教学资源下载，还有大量而丰富的教学相关资讯！ d87LuH+gbAHNAx1ODbqMbQ==" type="#_x0000_t75" style="height:14.25pt;width:10.05pt;" o:ole="t" filled="f" o:preferrelative="t" stroked="f" coordsize="21600,21600">
            <v:path/>
            <v:fill on="f" focussize="0,0"/>
            <v:stroke on="f" joinstyle="miter"/>
            <v:imagedata r:id="rId39" o:title="eqId6f8c4c029e552954bd493b49aeab82d5"/>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是</w:t>
      </w:r>
      <w:r>
        <w:object>
          <v:shape id="_x0000_i1044"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d87LuH+gbAHNAx1ODbqMbQ==" type="#_x0000_t75" style="height:12.9pt;width:10.05pt;" o:ole="t" filled="f" o:preferrelative="t" stroked="f" coordsize="21600,21600">
            <v:path/>
            <v:fill on="f" focussize="0,0"/>
            <v:stroke on="f" joinstyle="miter"/>
            <v:imagedata r:id="rId43" o:title="eqIdb8860d9787671b53b1ab68b3d526f5ca"/>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的比例中项，则</w:t>
      </w:r>
      <w:r>
        <w:object>
          <v:shape id="_x0000_i1046" o:spt="75" alt="学科网(www.zxxk.com)--教育资源门户，提供试卷、教案、课件、论文、素材以及各类教学资源下载，还有大量而丰富的教学相关资讯！ d87LuH+gbAHNAx1ODbqMbQ==" type="#_x0000_t75" style="height:11.25pt;width:18.75pt;" o:ole="t" filled="f" o:preferrelative="t" stroked="f" coordsize="21600,21600">
            <v:path/>
            <v:fill on="f" focussize="0,0"/>
            <v:stroke on="f" joinstyle="miter"/>
            <v:imagedata r:id="rId45" o:title="eqId47e4d2bcf4cdaab2a07ddf3640bb7ffa"/>
            <o:lock v:ext="edit" aspectratio="t"/>
            <w10:wrap type="none"/>
            <w10:anchorlock/>
          </v:shape>
          <o:OLEObject Type="Embed" ProgID="Equation.DSMT4" ShapeID="_x0000_i1046" DrawAspect="Content" ObjectID="_1468075746" r:id="rId44">
            <o:LockedField>false</o:LockedField>
          </o:OLEObject>
        </w:object>
      </w:r>
      <w:r>
        <w:rPr>
          <w:color w:val="000000"/>
        </w:rPr>
        <w:t>__________</w:t>
      </w:r>
      <w:r>
        <w:rPr>
          <w:rFonts w:ascii="宋体" w:hAnsi="宋体" w:eastAsia="宋体" w:cs="宋体"/>
          <w:color w:val="000000"/>
        </w:rPr>
        <w:t>．</w:t>
      </w:r>
    </w:p>
    <w:p w14:paraId="227F5AC3">
      <w:pPr>
        <w:spacing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d87LuH+gbAHNAx1ODbqMbQ==" type="#_x0000_t75" style="height:14.1pt;width:8.85pt;" o:ole="t" filled="f" o:preferrelative="t" stroked="f" coordsize="21600,21600">
            <v:path/>
            <v:fill on="f" focussize="0,0"/>
            <v:stroke on="f" joinstyle="miter"/>
            <v:imagedata r:id="rId47" o:title="eqIde8d02ea8c4988c5c28ab93f0d70fb55a"/>
            <o:lock v:ext="edit" aspectratio="t"/>
            <w10:wrap type="none"/>
            <w10:anchorlock/>
          </v:shape>
          <o:OLEObject Type="Embed" ProgID="Equation.DSMT4" ShapeID="_x0000_i1047" DrawAspect="Content" ObjectID="_1468075747" r:id="rId46">
            <o:LockedField>false</o:LockedField>
          </o:OLEObject>
        </w:object>
      </w:r>
    </w:p>
    <w:p w14:paraId="4E29FD97">
      <w:pPr>
        <w:spacing w:line="360" w:lineRule="auto"/>
        <w:textAlignment w:val="center"/>
        <w:rPr>
          <w:color w:val="000000"/>
        </w:rPr>
      </w:pPr>
      <w:r>
        <w:rPr>
          <w:color w:val="2E75B6"/>
        </w:rPr>
        <w:t>【解析】</w:t>
      </w:r>
    </w:p>
    <w:p w14:paraId="7F1E419B">
      <w:pPr>
        <w:spacing w:line="360" w:lineRule="auto"/>
        <w:jc w:val="both"/>
        <w:textAlignment w:val="center"/>
        <w:rPr>
          <w:color w:val="000000"/>
        </w:rPr>
      </w:pPr>
      <w:r>
        <w:rPr>
          <w:color w:val="000000"/>
        </w:rPr>
        <w:t>【分析】</w:t>
      </w:r>
      <w:r>
        <w:rPr>
          <w:rFonts w:ascii="宋体" w:hAnsi="宋体" w:eastAsia="宋体" w:cs="宋体"/>
          <w:color w:val="000000"/>
        </w:rPr>
        <w:t>此题主要考查解比例，解题的关键是根据比例的基本性质来计算．根据两内项之积等于两外项之积可得方程，再解即可．</w:t>
      </w:r>
    </w:p>
    <w:p w14:paraId="10239745">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48" o:spt="75" alt="学科网(www.zxxk.com)--教育资源门户，提供试卷、教案、课件、论文、素材以及各类教学资源下载，还有大量而丰富的教学相关资讯！ d87LuH+gbAHNAx1ODbqMbQ==" type="#_x0000_t75" style="height:14.25pt;width:48.75pt;" o:ole="t" filled="f" o:preferrelative="t" stroked="f" coordsize="21600,21600">
            <v:path/>
            <v:fill on="f" focussize="0,0"/>
            <v:stroke on="f" joinstyle="miter"/>
            <v:imagedata r:id="rId49" o:title="eqId951c93a396bebe38d1364cf1d5d190d4"/>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p>
    <w:p w14:paraId="777E796F">
      <w:pPr>
        <w:spacing w:line="360" w:lineRule="auto"/>
        <w:jc w:val="left"/>
        <w:textAlignment w:val="center"/>
        <w:rPr>
          <w:color w:val="000000"/>
        </w:rPr>
      </w:pPr>
      <w:r>
        <w:rPr>
          <w:rFonts w:ascii="宋体" w:hAnsi="宋体" w:eastAsia="宋体" w:cs="宋体"/>
          <w:color w:val="000000"/>
        </w:rPr>
        <w:t>解得</w:t>
      </w:r>
      <w:r>
        <w:object>
          <v:shape id="_x0000_i1049" o:spt="75" alt="学科网(www.zxxk.com)--教育资源门户，提供试卷、教案、课件、论文、素材以及各类教学资源下载，还有大量而丰富的教学相关资讯！ d87LuH+gbAHNAx1ODbqMbQ==" type="#_x0000_t75" style="height:14.25pt;width:27.75pt;" o:ole="t" filled="f" o:preferrelative="t" stroked="f" coordsize="21600,21600">
            <v:path/>
            <v:fill on="f" focussize="0,0"/>
            <v:stroke on="f" joinstyle="miter"/>
            <v:imagedata r:id="rId51" o:title="eqId5d03f12602ba39585012f504b47985d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p>
    <w:p w14:paraId="3E490FC6">
      <w:pPr>
        <w:spacing w:line="360" w:lineRule="auto"/>
        <w:jc w:val="left"/>
        <w:textAlignment w:val="center"/>
        <w:rPr>
          <w:color w:val="000000"/>
        </w:rPr>
      </w:pPr>
      <w:r>
        <w:rPr>
          <w:rFonts w:ascii="宋体" w:hAnsi="宋体" w:eastAsia="宋体" w:cs="宋体"/>
          <w:color w:val="000000"/>
        </w:rPr>
        <w:t>故答案为：</w:t>
      </w:r>
      <w:r>
        <w:object>
          <v:shape id="_x0000_i1050" o:spt="75" alt="学科网(www.zxxk.com)--教育资源门户，提供试卷、教案、课件、论文、素材以及各类教学资源下载，还有大量而丰富的教学相关资讯！ d87LuH+gbAHNAx1ODbqMbQ==" type="#_x0000_t75" style="height:14.1pt;width:8.85pt;" o:ole="t" filled="f" o:preferrelative="t" stroked="f" coordsize="21600,21600">
            <v:path/>
            <v:fill on="f" focussize="0,0"/>
            <v:stroke on="f" joinstyle="miter"/>
            <v:imagedata r:id="rId47" o:title="eqIde8d02ea8c4988c5c28ab93f0d70fb55a"/>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p>
    <w:p w14:paraId="04EFAC8D">
      <w:pPr>
        <w:spacing w:line="360" w:lineRule="auto"/>
        <w:jc w:val="left"/>
        <w:textAlignment w:val="center"/>
        <w:rPr>
          <w:color w:val="000000"/>
        </w:rPr>
      </w:pPr>
      <w:r>
        <w:rPr>
          <w:color w:val="000000"/>
        </w:rPr>
        <w:t xml:space="preserve">5. </w:t>
      </w:r>
      <w:r>
        <w:rPr>
          <w:rFonts w:ascii="宋体" w:hAnsi="宋体" w:eastAsia="宋体" w:cs="宋体"/>
          <w:color w:val="000000"/>
        </w:rPr>
        <w:t>某班有学生</w:t>
      </w:r>
      <w:r>
        <w:rPr>
          <w:rFonts w:ascii="Times New Roman" w:hAnsi="Times New Roman" w:eastAsia="Times New Roman" w:cs="Times New Roman"/>
          <w:color w:val="000000"/>
        </w:rPr>
        <w:t>35</w:t>
      </w:r>
      <w:r>
        <w:rPr>
          <w:rFonts w:ascii="宋体" w:hAnsi="宋体" w:eastAsia="宋体" w:cs="宋体"/>
          <w:color w:val="000000"/>
        </w:rPr>
        <w:t>名，其中男、女学生人数之比</w:t>
      </w:r>
      <w:r>
        <w:rPr>
          <w:rFonts w:ascii="宋体" w:hAnsi="宋体" w:eastAsia="宋体" w:cs="宋体"/>
          <w:color w:val="000000"/>
          <w:position w:val="0"/>
        </w:rPr>
        <w:drawing>
          <wp:inline distT="0" distB="0" distL="114300" distR="114300">
            <wp:extent cx="132080" cy="167640"/>
            <wp:effectExtent l="0" t="0" r="1270" b="3175"/>
            <wp:docPr id="968916902" name="图片 968916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6902" name="图片 968916902"/>
                    <pic:cNvPicPr>
                      <a:picLocks noChangeAspect="1"/>
                    </pic:cNvPicPr>
                  </pic:nvPicPr>
                  <pic:blipFill>
                    <a:blip r:embed="rId53"/>
                    <a:stretch>
                      <a:fillRect/>
                    </a:stretch>
                  </pic:blipFill>
                  <pic:spPr>
                    <a:xfrm>
                      <a:off x="0" y="0"/>
                      <a:ext cx="132080" cy="167640"/>
                    </a:xfrm>
                    <a:prstGeom prst="rect">
                      <a:avLst/>
                    </a:prstGeom>
                  </pic:spPr>
                </pic:pic>
              </a:graphicData>
            </a:graphic>
          </wp:inline>
        </w:drawing>
      </w:r>
      <w:r>
        <w:object>
          <v:shape id="_x0000_i1051" o:spt="75" alt="学科网(www.zxxk.com)--教育资源门户，提供试卷、教案、课件、论文、素材以及各类教学资源下载，还有大量而丰富的教学相关资讯！ d87LuH+gbAHNAx1ODbqMbQ==" type="#_x0000_t75" style="height:12pt;width:18.75pt;" o:ole="t" filled="f" o:preferrelative="t" stroked="f" coordsize="21600,21600">
            <v:path/>
            <v:fill on="f" focussize="0,0"/>
            <v:stroke on="f" joinstyle="miter"/>
            <v:imagedata r:id="rId55" o:title="eqIdff4806fb7f95f63e863c287faa51f8e3"/>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，则女生人数为</w:t>
      </w:r>
      <w:r>
        <w:rPr>
          <w:color w:val="000000"/>
        </w:rPr>
        <w:t>______</w:t>
      </w:r>
      <w:r>
        <w:rPr>
          <w:rFonts w:ascii="宋体" w:hAnsi="宋体" w:eastAsia="宋体" w:cs="宋体"/>
          <w:color w:val="000000"/>
        </w:rPr>
        <w:t>．</w:t>
      </w:r>
    </w:p>
    <w:p w14:paraId="63882023">
      <w:pPr>
        <w:spacing w:line="360" w:lineRule="auto"/>
        <w:textAlignment w:val="center"/>
        <w:rPr>
          <w:color w:val="000000"/>
        </w:rPr>
      </w:pPr>
      <w:r>
        <w:rPr>
          <w:color w:val="2E75B6"/>
        </w:rPr>
        <w:t>【答案】</w:t>
      </w:r>
      <w:r>
        <w:rPr>
          <w:rFonts w:ascii="Times New Roman" w:hAnsi="Times New Roman" w:eastAsia="Times New Roman" w:cs="Times New Roman"/>
          <w:color w:val="000000"/>
        </w:rPr>
        <w:t>21</w:t>
      </w:r>
    </w:p>
    <w:p w14:paraId="5D8B51BD">
      <w:pPr>
        <w:spacing w:line="360" w:lineRule="auto"/>
        <w:textAlignment w:val="center"/>
        <w:rPr>
          <w:color w:val="000000"/>
        </w:rPr>
      </w:pPr>
      <w:r>
        <w:rPr>
          <w:color w:val="2E75B6"/>
        </w:rPr>
        <w:t>【解析】</w:t>
      </w:r>
    </w:p>
    <w:p w14:paraId="0B673C5F">
      <w:pPr>
        <w:spacing w:line="360" w:lineRule="auto"/>
        <w:jc w:val="both"/>
        <w:textAlignment w:val="center"/>
        <w:rPr>
          <w:color w:val="000000"/>
        </w:rPr>
      </w:pPr>
      <w:r>
        <w:rPr>
          <w:color w:val="000000"/>
        </w:rPr>
        <w:t>【分析】</w:t>
      </w:r>
      <w:r>
        <w:rPr>
          <w:rFonts w:ascii="宋体" w:hAnsi="宋体" w:eastAsia="宋体" w:cs="宋体"/>
          <w:color w:val="000000"/>
        </w:rPr>
        <w:t>本题考查了比的知识点，利用比的性质即可解答此题．</w:t>
      </w:r>
    </w:p>
    <w:p w14:paraId="2F51BBBA">
      <w:pPr>
        <w:spacing w:line="360" w:lineRule="auto"/>
        <w:jc w:val="left"/>
        <w:textAlignment w:val="center"/>
        <w:rPr>
          <w:color w:val="000000"/>
        </w:rPr>
      </w:pPr>
      <w:r>
        <w:rPr>
          <w:color w:val="000000"/>
        </w:rPr>
        <w:t>【详解】</w:t>
      </w:r>
      <w:r>
        <w:rPr>
          <w:rFonts w:ascii="宋体" w:hAnsi="宋体" w:eastAsia="宋体" w:cs="宋体"/>
          <w:color w:val="000000"/>
        </w:rPr>
        <w:t>解：根据题意得，</w:t>
      </w:r>
    </w:p>
    <w:p w14:paraId="43B91729">
      <w:pPr>
        <w:spacing w:line="360" w:lineRule="auto"/>
        <w:jc w:val="left"/>
        <w:textAlignment w:val="center"/>
        <w:rPr>
          <w:color w:val="000000"/>
        </w:rPr>
      </w:pPr>
      <w:r>
        <w:object>
          <v:shape id="_x0000_i1052" o:spt="75" alt="学科网(www.zxxk.com)--教育资源门户，提供试卷、教案、课件、论文、素材以及各类教学资源下载，还有大量而丰富的教学相关资讯！ d87LuH+gbAHNAx1ODbqMbQ==" type="#_x0000_t75" style="height:30.75pt;width:111.75pt;" o:ole="t" filled="f" o:preferrelative="t" stroked="f" coordsize="21600,21600">
            <v:path/>
            <v:fill on="f" focussize="0,0"/>
            <v:stroke on="f" joinstyle="miter"/>
            <v:imagedata r:id="rId57" o:title="eqIdc0220d99e3882d5b3e5f01791b70357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w:t>
      </w:r>
    </w:p>
    <w:p w14:paraId="4C26114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21</w:t>
      </w:r>
      <w:r>
        <w:rPr>
          <w:rFonts w:ascii="宋体" w:hAnsi="宋体" w:eastAsia="宋体" w:cs="宋体"/>
          <w:color w:val="000000"/>
        </w:rPr>
        <w:t>．</w:t>
      </w:r>
    </w:p>
    <w:p w14:paraId="5A1119CF">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60" o:title="eqIded9a8ceaf89d3d6c829df9e134f93b01"/>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d87LuH+gbAHNAx1ODbqMbQ==" type="#_x0000_t75" style="height:14.25pt;width:35.25pt;" o:ole="t" filled="f" o:preferrelative="t" stroked="f" coordsize="21600,21600">
            <v:path/>
            <v:fill on="f" focussize="0,0"/>
            <v:stroke on="f" joinstyle="miter"/>
            <v:imagedata r:id="rId62" o:title="eqIdea23e05bace028d332d3b71544fc93bd"/>
            <o:lock v:ext="edit" aspectratio="t"/>
            <w10:wrap type="none"/>
            <w10:anchorlock/>
          </v:shape>
          <o:OLEObject Type="Embed" ProgID="Equation.DSMT4" ShapeID="_x0000_i1055" DrawAspect="Content" ObjectID="_1468075755" r:id="rId6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这四个数能组成比例，则</w:t>
      </w:r>
      <w:r>
        <w:object>
          <v:shape id="_x0000_i1056"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30819770">
      <w:pPr>
        <w:spacing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d87LuH+gbAHNAx1ODbqMbQ==" type="#_x0000_t75" style="height:30.55pt;width:12.25pt;" o:ole="t" filled="f" o:preferrelative="t" stroked="f" coordsize="21600,21600">
            <v:path/>
            <v:fill on="f" focussize="0,0"/>
            <v:stroke on="f" joinstyle="miter"/>
            <v:imagedata r:id="rId65" o:title="eqId7ab44a7dc9c035687a33f6e065392359"/>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d87LuH+gbAHNAx1ODbqMbQ==" type="#_x0000_t75" style="height:30.75pt;width:17.25pt;" o:ole="t" filled="f" o:preferrelative="t" stroked="f" coordsize="21600,21600">
            <v:path/>
            <v:fill on="f" focussize="0,0"/>
            <v:stroke on="f" joinstyle="miter"/>
            <v:imagedata r:id="rId67" o:title="eqIdb08d520bf7ebb7d793f4885737660d8b"/>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d87LuH+gbAHNAx1ODbqMbQ==" type="#_x0000_t75" style="height:30.75pt;width:17.25pt;" o:ole="t" filled="f" o:preferrelative="t" stroked="f" coordsize="21600,21600">
            <v:path/>
            <v:fill on="f" focussize="0,0"/>
            <v:stroke on="f" joinstyle="miter"/>
            <v:imagedata r:id="rId69" o:title="eqIdd93b5887caaa22d0ef327ed19e4f175f"/>
            <o:lock v:ext="edit" aspectratio="t"/>
            <w10:wrap type="none"/>
            <w10:anchorlock/>
          </v:shape>
          <o:OLEObject Type="Embed" ProgID="Equation.DSMT4" ShapeID="_x0000_i1059" DrawAspect="Content" ObjectID="_1468075759" r:id="rId68">
            <o:LockedField>false</o:LockedField>
          </o:OLEObject>
        </w:object>
      </w:r>
    </w:p>
    <w:p w14:paraId="135483A0">
      <w:pPr>
        <w:spacing w:line="360" w:lineRule="auto"/>
        <w:textAlignment w:val="center"/>
        <w:rPr>
          <w:color w:val="000000"/>
        </w:rPr>
      </w:pPr>
      <w:r>
        <w:rPr>
          <w:color w:val="2E75B6"/>
        </w:rPr>
        <w:t>【解析】</w:t>
      </w:r>
    </w:p>
    <w:p w14:paraId="5FACD48A">
      <w:pPr>
        <w:spacing w:line="360" w:lineRule="auto"/>
        <w:jc w:val="both"/>
        <w:textAlignment w:val="center"/>
        <w:rPr>
          <w:color w:val="000000"/>
        </w:rPr>
      </w:pPr>
      <w:r>
        <w:rPr>
          <w:color w:val="000000"/>
        </w:rPr>
        <w:t>【分析】</w:t>
      </w:r>
      <w:r>
        <w:rPr>
          <w:rFonts w:ascii="宋体" w:hAnsi="宋体" w:eastAsia="宋体" w:cs="宋体"/>
          <w:color w:val="000000"/>
        </w:rPr>
        <w:t>本题考查了比例，对于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，如果其中两个数的比与另外两个数的比相等，我们就说这四个数能组成比例，根据成比例的定义进行分类讨论，并求出对应的</w:t>
      </w:r>
      <w:r>
        <w:rPr>
          <w:rFonts w:ascii="Times New Roman" w:hAnsi="Times New Roman" w:eastAsia="Times New Roman" w:cs="Times New Roman"/>
          <w:i/>
          <w:color w:val="000000"/>
        </w:rPr>
        <w:t>x</w:t>
      </w:r>
      <w:r>
        <w:rPr>
          <w:rFonts w:ascii="宋体" w:hAnsi="宋体" w:eastAsia="宋体" w:cs="宋体"/>
          <w:color w:val="000000"/>
        </w:rPr>
        <w:t>即可．</w:t>
      </w:r>
    </w:p>
    <w:p w14:paraId="20DCA5E2">
      <w:pPr>
        <w:spacing w:line="360" w:lineRule="auto"/>
        <w:jc w:val="left"/>
        <w:textAlignment w:val="center"/>
        <w:rPr>
          <w:color w:val="000000"/>
        </w:rPr>
      </w:pPr>
      <w:r>
        <w:rPr>
          <w:color w:val="000000"/>
        </w:rPr>
        <w:t>【详解】</w:t>
      </w:r>
      <w:r>
        <w:rPr>
          <w:rFonts w:ascii="宋体" w:hAnsi="宋体" w:eastAsia="宋体" w:cs="宋体"/>
          <w:color w:val="000000"/>
        </w:rPr>
        <w:t>解：若</w:t>
      </w:r>
      <w:r>
        <w:object>
          <v:shape id="_x0000_i1060"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60" o:title="eqIded9a8ceaf89d3d6c829df9e134f93b01"/>
            <o:lock v:ext="edit" aspectratio="t"/>
            <w10:wrap type="none"/>
            <w10:anchorlock/>
          </v:shape>
          <o:OLEObject Type="Embed" ProgID="Equation.DSMT4" ShapeID="_x0000_i1061" DrawAspect="Content" ObjectID="_1468075761" r:id="rId71">
            <o:LockedField>false</o:LockedField>
          </o:OLEObject>
        </w:objec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d87LuH+gbAHNAx1ODbqMbQ==" type="#_x0000_t75" style="height:14.25pt;width:35.25pt;" o:ole="t" filled="f" o:preferrelative="t" stroked="f" coordsize="21600,21600">
            <v:path/>
            <v:fill on="f" focussize="0,0"/>
            <v:stroke on="f" joinstyle="miter"/>
            <v:imagedata r:id="rId62" o:title="eqIdea23e05bace028d332d3b71544fc93bd"/>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3996E7D4">
      <w:pPr>
        <w:spacing w:line="360" w:lineRule="auto"/>
        <w:jc w:val="left"/>
        <w:textAlignment w:val="center"/>
        <w:rPr>
          <w:color w:val="000000"/>
        </w:rPr>
      </w:pPr>
      <w:r>
        <w:rPr>
          <w:rFonts w:ascii="宋体" w:hAnsi="宋体" w:eastAsia="宋体" w:cs="宋体"/>
          <w:color w:val="000000"/>
        </w:rPr>
        <w:t>解得</w:t>
      </w:r>
      <w:r>
        <w:object>
          <v:shape id="_x0000_i1063" o:spt="75" alt="学科网(www.zxxk.com)--教育资源门户，提供试卷、教案、课件、论文、素材以及各类教学资源下载，还有大量而丰富的教学相关资讯！ d87LuH+gbAHNAx1ODbqMbQ==" type="#_x0000_t75" style="height:31pt;width:30pt;" o:ole="t" filled="f" o:preferrelative="t" stroked="f" coordsize="21600,21600">
            <v:path/>
            <v:fill on="f" focussize="0,0"/>
            <v:stroke on="f" joinstyle="miter"/>
            <v:imagedata r:id="rId74" o:title="eqIdc305364481c4c94bda0303a7b0b1d8ed"/>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14:paraId="34FFCDEB">
      <w:pPr>
        <w:spacing w:line="360" w:lineRule="auto"/>
        <w:jc w:val="left"/>
        <w:textAlignment w:val="center"/>
        <w:rPr>
          <w:color w:val="000000"/>
        </w:rPr>
      </w:pPr>
      <w:r>
        <w:rPr>
          <w:rFonts w:ascii="宋体" w:hAnsi="宋体" w:eastAsia="宋体" w:cs="宋体"/>
          <w:color w:val="000000"/>
        </w:rPr>
        <w:t>若</w:t>
      </w:r>
      <w:r>
        <w:object>
          <v:shape id="_x0000_i1064"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60" o:title="eqIded9a8ceaf89d3d6c829df9e134f93b01"/>
            <o:lock v:ext="edit" aspectratio="t"/>
            <w10:wrap type="none"/>
            <w10:anchorlock/>
          </v:shape>
          <o:OLEObject Type="Embed" ProgID="Equation.DSMT4" ShapeID="_x0000_i1065" DrawAspect="Content" ObjectID="_1468075765" r:id="rId76">
            <o:LockedField>false</o:LockedField>
          </o:OLEObject>
        </w:object>
      </w:r>
      <w:r>
        <w:rPr>
          <w:rFonts w:ascii="Times New Roman" w:hAnsi="Times New Roman" w:eastAsia="Times New Roman" w:cs="Times New Roman"/>
          <w:color w:val="000000"/>
        </w:rPr>
        <w:t>=1</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d87LuH+gbAHNAx1ODbqMbQ==" type="#_x0000_t75" style="height:14.25pt;width:35.25pt;" o:ole="t" filled="f" o:preferrelative="t" stroked="f" coordsize="21600,21600">
            <v:path/>
            <v:fill on="f" focussize="0,0"/>
            <v:stroke on="f" joinstyle="miter"/>
            <v:imagedata r:id="rId62" o:title="eqIdea23e05bace028d332d3b71544fc93bd"/>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w:t>
      </w:r>
    </w:p>
    <w:p w14:paraId="1FA5FCB6">
      <w:pPr>
        <w:spacing w:line="360" w:lineRule="auto"/>
        <w:jc w:val="left"/>
        <w:textAlignment w:val="center"/>
        <w:rPr>
          <w:color w:val="000000"/>
        </w:rPr>
      </w:pPr>
      <w:r>
        <w:rPr>
          <w:rFonts w:ascii="宋体" w:hAnsi="宋体" w:eastAsia="宋体" w:cs="宋体"/>
          <w:color w:val="000000"/>
        </w:rPr>
        <w:t>解得</w:t>
      </w:r>
      <w:r>
        <w:object>
          <v:shape id="_x0000_i1067" o:spt="75" alt="学科网(www.zxxk.com)--教育资源门户，提供试卷、教案、课件、论文、素材以及各类教学资源下载，还有大量而丰富的教学相关资讯！ d87LuH+gbAHNAx1ODbqMbQ==" type="#_x0000_t75" style="height:31.2pt;width:36pt;" o:ole="t" filled="f" o:preferrelative="t" stroked="f" coordsize="21600,21600">
            <v:path/>
            <v:fill on="f" focussize="0,0"/>
            <v:stroke on="f" joinstyle="miter"/>
            <v:imagedata r:id="rId79" o:title="eqIda93b3577aae4f99b4acd8142920a7159"/>
            <o:lock v:ext="edit" aspectratio="t"/>
            <w10:wrap type="none"/>
            <w10:anchorlock/>
          </v:shape>
          <o:OLEObject Type="Embed" ProgID="Equation.DSMT4" ShapeID="_x0000_i1067" DrawAspect="Content" ObjectID="_1468075767" r:id="rId78">
            <o:LockedField>false</o:LockedField>
          </o:OLEObject>
        </w:object>
      </w:r>
      <w:r>
        <w:rPr>
          <w:rFonts w:ascii="宋体" w:hAnsi="宋体" w:eastAsia="宋体" w:cs="宋体"/>
          <w:color w:val="000000"/>
        </w:rPr>
        <w:t>，</w:t>
      </w:r>
    </w:p>
    <w:p w14:paraId="37F9CD95">
      <w:pPr>
        <w:spacing w:line="360" w:lineRule="auto"/>
        <w:jc w:val="left"/>
        <w:textAlignment w:val="center"/>
        <w:rPr>
          <w:color w:val="000000"/>
        </w:rPr>
      </w:pPr>
      <w:r>
        <w:rPr>
          <w:rFonts w:ascii="宋体" w:hAnsi="宋体" w:eastAsia="宋体" w:cs="宋体"/>
          <w:color w:val="000000"/>
        </w:rPr>
        <w:t>若</w:t>
      </w:r>
      <w:r>
        <w:object>
          <v:shape id="_x0000_i1068"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object>
          <v:shape id="_x0000_i1069" o:spt="75" alt="学科网(www.zxxk.com)--教育资源门户，提供试卷、教案、课件、论文、素材以及各类教学资源下载，还有大量而丰富的教学相关资讯！ d87LuH+gbAHNAx1ODbqMbQ==" type="#_x0000_t75" style="height:14.25pt;width:35.25pt;" o:ole="t" filled="f" o:preferrelative="t" stroked="f" coordsize="21600,21600">
            <v:path/>
            <v:fill on="f" focussize="0,0"/>
            <v:stroke on="f" joinstyle="miter"/>
            <v:imagedata r:id="rId62" o:title="eqIdea23e05bace028d332d3b71544fc93bd"/>
            <o:lock v:ext="edit" aspectratio="t"/>
            <w10:wrap type="none"/>
            <w10:anchorlock/>
          </v:shape>
          <o:OLEObject Type="Embed" ProgID="Equation.DSMT4" ShapeID="_x0000_i1069" DrawAspect="Content" ObjectID="_1468075769" r:id="rId81">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d87LuH+gbAHNAx1ODbqMbQ==" type="#_x0000_t75" style="height:30.75pt;width:12pt;" o:ole="t" filled="f" o:preferrelative="t" stroked="f" coordsize="21600,21600">
            <v:path/>
            <v:fill on="f" focussize="0,0"/>
            <v:stroke on="f" joinstyle="miter"/>
            <v:imagedata r:id="rId60" o:title="eqIded9a8ceaf89d3d6c829df9e134f93b01"/>
            <o:lock v:ext="edit" aspectratio="t"/>
            <w10:wrap type="none"/>
            <w10:anchorlock/>
          </v:shape>
          <o:OLEObject Type="Embed" ProgID="Equation.DSMT4" ShapeID="_x0000_i1070" DrawAspect="Content" ObjectID="_1468075770" r:id="rId82">
            <o:LockedField>false</o:LockedField>
          </o:OLEObject>
        </w:object>
      </w:r>
      <w:r>
        <w:rPr>
          <w:rFonts w:ascii="宋体" w:hAnsi="宋体" w:eastAsia="宋体" w:cs="宋体"/>
          <w:color w:val="000000"/>
        </w:rPr>
        <w:t>，</w:t>
      </w:r>
    </w:p>
    <w:p w14:paraId="4215A7F2">
      <w:pPr>
        <w:spacing w:line="360" w:lineRule="auto"/>
        <w:jc w:val="left"/>
        <w:textAlignment w:val="center"/>
        <w:rPr>
          <w:color w:val="000000"/>
        </w:rPr>
      </w:pPr>
      <w:r>
        <w:rPr>
          <w:rFonts w:ascii="宋体" w:hAnsi="宋体" w:eastAsia="宋体" w:cs="宋体"/>
          <w:color w:val="000000"/>
        </w:rPr>
        <w:t>解得</w:t>
      </w:r>
      <w:r>
        <w:object>
          <v:shape id="_x0000_i1071" o:spt="75" alt="学科网(www.zxxk.com)--教育资源门户，提供试卷、教案、课件、论文、素材以及各类教学资源下载，还有大量而丰富的教学相关资讯！ d87LuH+gbAHNAx1ODbqMbQ==" type="#_x0000_t75" style="height:31pt;width:36pt;" o:ole="t" filled="f" o:preferrelative="t" stroked="f" coordsize="21600,21600">
            <v:path/>
            <v:fill on="f" focussize="0,0"/>
            <v:stroke on="f" joinstyle="miter"/>
            <v:imagedata r:id="rId84" o:title="eqId99105684c252e94ca62c3b111690338c"/>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w:t>
      </w:r>
    </w:p>
    <w:p w14:paraId="193C0F29">
      <w:pPr>
        <w:spacing w:line="360" w:lineRule="auto"/>
        <w:jc w:val="left"/>
        <w:textAlignment w:val="center"/>
        <w:rPr>
          <w:color w:val="000000"/>
        </w:rPr>
      </w:pPr>
      <w:r>
        <w:rPr>
          <w:rFonts w:ascii="宋体" w:hAnsi="宋体" w:eastAsia="宋体" w:cs="宋体"/>
          <w:color w:val="000000"/>
        </w:rPr>
        <w:t>综上所述，</w:t>
      </w:r>
      <w:r>
        <w:object>
          <v:shape id="_x0000_i1072"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的值为</w:t>
      </w:r>
      <w:r>
        <w:object>
          <v:shape id="_x0000_i1073" o:spt="75" alt="学科网(www.zxxk.com)--教育资源门户，提供试卷、教案、课件、论文、素材以及各类教学资源下载，还有大量而丰富的教学相关资讯！ d87LuH+gbAHNAx1ODbqMbQ==" type="#_x0000_t75" style="height:30.55pt;width:12.25pt;" o:ole="t" filled="f" o:preferrelative="t" stroked="f" coordsize="21600,21600">
            <v:path/>
            <v:fill on="f" focussize="0,0"/>
            <v:stroke on="f" joinstyle="miter"/>
            <v:imagedata r:id="rId65" o:title="eqId7ab44a7dc9c035687a33f6e065392359"/>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d87LuH+gbAHNAx1ODbqMbQ==" type="#_x0000_t75" style="height:30.75pt;width:17.25pt;" o:ole="t" filled="f" o:preferrelative="t" stroked="f" coordsize="21600,21600">
            <v:path/>
            <v:fill on="f" focussize="0,0"/>
            <v:stroke on="f" joinstyle="miter"/>
            <v:imagedata r:id="rId67" o:title="eqIdb08d520bf7ebb7d793f4885737660d8b"/>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或</w:t>
      </w:r>
      <w:r>
        <w:object>
          <v:shape id="_x0000_i1075" o:spt="75" alt="学科网(www.zxxk.com)--教育资源门户，提供试卷、教案、课件、论文、素材以及各类教学资源下载，还有大量而丰富的教学相关资讯！ d87LuH+gbAHNAx1ODbqMbQ==" type="#_x0000_t75" style="height:30.75pt;width:17.25pt;" o:ole="t" filled="f" o:preferrelative="t" stroked="f" coordsize="21600,21600">
            <v:path/>
            <v:fill on="f" focussize="0,0"/>
            <v:stroke on="f" joinstyle="miter"/>
            <v:imagedata r:id="rId69" o:title="eqIdd93b5887caaa22d0ef327ed19e4f175f"/>
            <o:lock v:ext="edit" aspectratio="t"/>
            <w10:wrap type="none"/>
            <w10:anchorlock/>
          </v:shape>
          <o:OLEObject Type="Embed" ProgID="Equation.DSMT4" ShapeID="_x0000_i1075" DrawAspect="Content" ObjectID="_1468075775" r:id="rId88">
            <o:LockedField>false</o:LockedField>
          </o:OLEObject>
        </w:object>
      </w:r>
      <w:r>
        <w:rPr>
          <w:rFonts w:ascii="宋体" w:hAnsi="宋体" w:eastAsia="宋体" w:cs="宋体"/>
          <w:color w:val="000000"/>
        </w:rPr>
        <w:t>．</w:t>
      </w:r>
    </w:p>
    <w:p w14:paraId="50BF3C9A">
      <w:pPr>
        <w:spacing w:line="360" w:lineRule="auto"/>
        <w:jc w:val="left"/>
        <w:textAlignment w:val="center"/>
        <w:rPr>
          <w:color w:val="000000"/>
        </w:rPr>
      </w:pPr>
      <w:r>
        <w:rPr>
          <w:color w:val="000000"/>
        </w:rPr>
        <w:t xml:space="preserve">7. </w:t>
      </w:r>
      <w:r>
        <w:rPr>
          <w:rFonts w:ascii="宋体" w:hAnsi="宋体" w:eastAsia="宋体" w:cs="宋体"/>
          <w:color w:val="000000"/>
        </w:rPr>
        <w:t>扇形的弧长为</w:t>
      </w:r>
      <w:r>
        <w:object>
          <v:shape id="_x0000_i1076" o:spt="75" alt="学科网(www.zxxk.com)--教育资源门户，提供试卷、教案、课件、论文、素材以及各类教学资源下载，还有大量而丰富的教学相关资讯！ d87LuH+gbAHNAx1ODbqMbQ==" type="#_x0000_t75" style="height:14.25pt;width:24pt;" o:ole="t" filled="f" o:preferrelative="t" stroked="f" coordsize="21600,21600">
            <v:path/>
            <v:fill on="f" focussize="0,0"/>
            <v:stroke on="f" joinstyle="miter"/>
            <v:imagedata r:id="rId90" o:title="eqIdcb684ec85f7ee172c28cd96da5ca4c29"/>
            <o:lock v:ext="edit" aspectratio="t"/>
            <w10:wrap type="none"/>
            <w10:anchorlock/>
          </v:shape>
          <o:OLEObject Type="Embed" ProgID="Equation.DSMT4" ShapeID="_x0000_i1076" DrawAspect="Content" ObjectID="_1468075776" r:id="rId89">
            <o:LockedField>false</o:LockedField>
          </o:OLEObject>
        </w:object>
      </w:r>
      <w:r>
        <w:rPr>
          <w:rFonts w:ascii="宋体" w:hAnsi="宋体" w:eastAsia="宋体" w:cs="宋体"/>
          <w:color w:val="000000"/>
        </w:rPr>
        <w:t>厘米，圆心角为</w:t>
      </w:r>
      <w:r>
        <w:object>
          <v:shape id="_x0000_i1077" o:spt="75" alt="学科网(www.zxxk.com)--教育资源门户，提供试卷、教案、课件、论文、素材以及各类教学资源下载，还有大量而丰富的教学相关资讯！ d87LuH+gbAHNAx1ODbqMbQ==" type="#_x0000_t75" style="height:14.25pt;width:20.25pt;" o:ole="t" filled="f" o:preferrelative="t" stroked="f" coordsize="21600,21600">
            <v:path/>
            <v:fill on="f" focussize="0,0"/>
            <v:stroke on="f" joinstyle="miter"/>
            <v:imagedata r:id="rId92" o:title="eqIdc02b54dc6b3e1bb6544f47d4c8743fcf"/>
            <o:lock v:ext="edit" aspectratio="t"/>
            <w10:wrap type="none"/>
            <w10:anchorlock/>
          </v:shape>
          <o:OLEObject Type="Embed" ProgID="Equation.DSMT4" ShapeID="_x0000_i1077" DrawAspect="Content" ObjectID="_1468075777" r:id="rId91">
            <o:LockedField>false</o:LockedField>
          </o:OLEObject>
        </w:object>
      </w:r>
      <w:r>
        <w:rPr>
          <w:rFonts w:ascii="宋体" w:hAnsi="宋体" w:eastAsia="宋体" w:cs="宋体"/>
          <w:color w:val="000000"/>
        </w:rPr>
        <w:t>，则扇形的面积为</w:t>
      </w:r>
      <w:r>
        <w:rPr>
          <w:color w:val="000000"/>
        </w:rPr>
        <w:t>_______</w:t>
      </w:r>
      <w:r>
        <w:rPr>
          <w:rFonts w:ascii="宋体" w:hAnsi="宋体" w:eastAsia="宋体" w:cs="宋体"/>
          <w:color w:val="000000"/>
        </w:rPr>
        <w:t>平方厘米．</w:t>
      </w:r>
    </w:p>
    <w:p w14:paraId="1466A2F0">
      <w:pPr>
        <w:spacing w:line="360" w:lineRule="auto"/>
        <w:textAlignment w:val="center"/>
        <w:rPr>
          <w:color w:val="000000"/>
        </w:rPr>
      </w:pPr>
      <w:r>
        <w:rPr>
          <w:color w:val="2E75B6"/>
        </w:rPr>
        <w:t>【答案】</w:t>
      </w:r>
      <w:r>
        <w:object>
          <v:shape id="_x0000_i1078" o:spt="75" alt="学科网(www.zxxk.com)--教育资源门户，提供试卷、教案、课件、论文、素材以及各类教学资源下载，还有大量而丰富的教学相关资讯！ d87LuH+gbAHNAx1ODbqMbQ==" type="#_x0000_t75" style="height:14.4pt;width:30pt;" o:ole="t" filled="f" o:preferrelative="t" stroked="f" coordsize="21600,21600">
            <v:path/>
            <v:fill on="f" focussize="0,0"/>
            <v:stroke on="f" joinstyle="miter"/>
            <v:imagedata r:id="rId94" o:title="eqId25282f80f63ba0b3222dfa32df136165"/>
            <o:lock v:ext="edit" aspectratio="t"/>
            <w10:wrap type="none"/>
            <w10:anchorlock/>
          </v:shape>
          <o:OLEObject Type="Embed" ProgID="Equation.DSMT4" ShapeID="_x0000_i1078" DrawAspect="Content" ObjectID="_1468075778" r:id="rId93">
            <o:LockedField>false</o:LockedField>
          </o:OLEObject>
        </w:object>
      </w:r>
    </w:p>
    <w:p w14:paraId="2AD4AD07">
      <w:pPr>
        <w:spacing w:line="360" w:lineRule="auto"/>
        <w:textAlignment w:val="center"/>
        <w:rPr>
          <w:color w:val="000000"/>
        </w:rPr>
      </w:pPr>
      <w:r>
        <w:rPr>
          <w:color w:val="2E75B6"/>
        </w:rPr>
        <w:t>【解析】</w:t>
      </w:r>
    </w:p>
    <w:p w14:paraId="27879C78">
      <w:pPr>
        <w:spacing w:line="360" w:lineRule="auto"/>
        <w:jc w:val="left"/>
        <w:textAlignment w:val="center"/>
        <w:rPr>
          <w:color w:val="000000"/>
        </w:rPr>
      </w:pPr>
      <w:r>
        <w:rPr>
          <w:color w:val="000000"/>
        </w:rPr>
        <w:t>【分析】</w:t>
      </w:r>
      <w:r>
        <w:rPr>
          <w:rFonts w:ascii="宋体" w:hAnsi="宋体" w:eastAsia="宋体" w:cs="宋体"/>
          <w:color w:val="000000"/>
        </w:rPr>
        <w:t>本题主要考查了弧长公式和扇形的面积公式的综合应用，熟练掌握扇形的面积公式是解题的关键．</w:t>
      </w:r>
    </w:p>
    <w:p w14:paraId="465A66C9">
      <w:pPr>
        <w:spacing w:line="360" w:lineRule="auto"/>
        <w:jc w:val="left"/>
        <w:textAlignment w:val="center"/>
        <w:rPr>
          <w:color w:val="000000"/>
        </w:rPr>
      </w:pPr>
      <w:r>
        <w:rPr>
          <w:rFonts w:ascii="宋体" w:hAnsi="宋体" w:eastAsia="宋体" w:cs="宋体"/>
          <w:color w:val="000000"/>
        </w:rPr>
        <w:t>先求出扇形的半径，再根据扇形的面积计算公式求值即可．</w:t>
      </w:r>
    </w:p>
    <w:p w14:paraId="537E267B">
      <w:pPr>
        <w:spacing w:line="360" w:lineRule="auto"/>
        <w:jc w:val="left"/>
        <w:textAlignment w:val="center"/>
        <w:rPr>
          <w:color w:val="000000"/>
        </w:rPr>
      </w:pPr>
      <w:r>
        <w:rPr>
          <w:color w:val="000000"/>
        </w:rPr>
        <w:t>【详解】</w:t>
      </w:r>
      <w:r>
        <w:rPr>
          <w:rFonts w:ascii="宋体" w:hAnsi="宋体" w:eastAsia="宋体" w:cs="宋体"/>
          <w:color w:val="000000"/>
        </w:rPr>
        <w:t>解：设圆的半径为</w:t>
      </w:r>
      <w:r>
        <w:rPr>
          <w:rFonts w:ascii="Times New Roman" w:hAnsi="Times New Roman" w:eastAsia="Times New Roman" w:cs="Times New Roman"/>
          <w:i/>
          <w:color w:val="000000"/>
        </w:rPr>
        <w:t>r</w:t>
      </w:r>
      <w:r>
        <w:rPr>
          <w:rFonts w:ascii="宋体" w:hAnsi="宋体" w:eastAsia="宋体" w:cs="宋体"/>
          <w:color w:val="000000"/>
        </w:rPr>
        <w:t>，</w:t>
      </w:r>
    </w:p>
    <w:p w14:paraId="26EEA060">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d87LuH+gbAHNAx1ODbqMbQ==" type="#_x0000_t75" style="height:31pt;width:107pt;" o:ole="t" filled="f" o:preferrelative="t" stroked="f" coordsize="21600,21600">
            <v:path/>
            <v:fill on="f" focussize="0,0"/>
            <v:stroke on="f" joinstyle="miter"/>
            <v:imagedata r:id="rId96" o:title="eqId302bcff8707a23b3c0c6732ee53bcd0e"/>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w:t>
      </w:r>
    </w:p>
    <w:p w14:paraId="1D22FD37">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d87LuH+gbAHNAx1ODbqMbQ==" type="#_x0000_t75" style="height:14.25pt;width:42pt;" o:ole="t" filled="f" o:preferrelative="t" stroked="f" coordsize="21600,21600">
            <v:path/>
            <v:fill on="f" focussize="0,0"/>
            <v:stroke on="f" joinstyle="miter"/>
            <v:imagedata r:id="rId98" o:title="eqIdcf3b9a1f36dcf22fd0619b685a2ab7b9"/>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w:t>
      </w:r>
    </w:p>
    <w:p w14:paraId="3773BC8A">
      <w:pPr>
        <w:spacing w:line="360" w:lineRule="auto"/>
        <w:jc w:val="left"/>
        <w:textAlignment w:val="center"/>
        <w:rPr>
          <w:color w:val="000000"/>
        </w:rPr>
      </w:pPr>
      <w:r>
        <w:rPr>
          <w:rFonts w:ascii="宋体" w:hAnsi="宋体" w:eastAsia="宋体" w:cs="宋体"/>
          <w:color w:val="000000"/>
        </w:rPr>
        <w:t>∴扇形的面积</w:t>
      </w:r>
      <w:r>
        <w:object>
          <v:shape id="_x0000_i1081" o:spt="75" alt="学科网(www.zxxk.com)--教育资源门户，提供试卷、教案、课件、论文、素材以及各类教学资源下载，还有大量而丰富的教学相关资讯！ d87LuH+gbAHNAx1ODbqMbQ==" type="#_x0000_t75" style="height:31pt;width:119pt;" o:ole="t" filled="f" o:preferrelative="t" stroked="f" coordsize="21600,21600">
            <v:path/>
            <v:fill on="f" focussize="0,0"/>
            <v:stroke on="f" joinstyle="miter"/>
            <v:imagedata r:id="rId100" o:title="eqId438d25e6e44e4282adc4ce46ad4336f6"/>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w:t>
      </w:r>
    </w:p>
    <w:p w14:paraId="1D080150">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d87LuH+gbAHNAx1ODbqMbQ==" type="#_x0000_t75" style="height:14.4pt;width:30pt;" o:ole="t" filled="f" o:preferrelative="t" stroked="f" coordsize="21600,21600">
            <v:path/>
            <v:fill on="f" focussize="0,0"/>
            <v:stroke on="f" joinstyle="miter"/>
            <v:imagedata r:id="rId94" o:title="eqId25282f80f63ba0b3222dfa32df136165"/>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w:t>
      </w:r>
    </w:p>
    <w:p w14:paraId="2715183A">
      <w:pPr>
        <w:spacing w:line="360" w:lineRule="auto"/>
        <w:jc w:val="left"/>
        <w:textAlignment w:val="center"/>
        <w:rPr>
          <w:color w:val="000000"/>
        </w:rPr>
      </w:pPr>
      <w:r>
        <w:rPr>
          <w:color w:val="000000"/>
        </w:rPr>
        <w:t xml:space="preserve">8. </w:t>
      </w:r>
      <w:r>
        <w:rPr>
          <w:rFonts w:ascii="宋体" w:hAnsi="宋体" w:eastAsia="宋体" w:cs="宋体"/>
          <w:color w:val="000000"/>
        </w:rPr>
        <w:t>在一个比例尺为</w:t>
      </w:r>
      <w:r>
        <w:object>
          <v:shape id="_x0000_i1083" o:spt="75" alt="学科网(www.zxxk.com)--教育资源门户，提供试卷、教案、课件、论文、素材以及各类教学资源下载，还有大量而丰富的教学相关资讯！ d87LuH+gbAHNAx1ODbqMbQ==" type="#_x0000_t75" style="height:14pt;width:31pt;" o:ole="t" filled="f" o:preferrelative="t" stroked="f" coordsize="21600,21600">
            <v:path/>
            <v:fill on="f" focussize="0,0"/>
            <v:stroke on="f" joinstyle="miter"/>
            <v:imagedata r:id="rId103" o:title="eqIdba489312f5b5c89c31f361cf5cb57c30"/>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的图上，有一个长为</w:t>
      </w:r>
      <w:r>
        <w:rPr>
          <w:rFonts w:ascii="Times New Roman" w:hAnsi="Times New Roman" w:eastAsia="Times New Roman" w:cs="Times New Roman"/>
          <w:color w:val="000000"/>
        </w:rPr>
        <w:t>3</w:t>
      </w:r>
      <w:r>
        <w:rPr>
          <w:rFonts w:ascii="宋体" w:hAnsi="宋体" w:eastAsia="宋体" w:cs="宋体"/>
          <w:color w:val="000000"/>
        </w:rPr>
        <w:t>厘米，宽为</w:t>
      </w:r>
      <w:r>
        <w:rPr>
          <w:rFonts w:ascii="Times New Roman" w:hAnsi="Times New Roman" w:eastAsia="Times New Roman" w:cs="Times New Roman"/>
          <w:color w:val="000000"/>
        </w:rPr>
        <w:t>2</w:t>
      </w:r>
      <w:r>
        <w:rPr>
          <w:rFonts w:ascii="宋体" w:hAnsi="宋体" w:eastAsia="宋体" w:cs="宋体"/>
          <w:color w:val="000000"/>
        </w:rPr>
        <w:t>厘米的长方形，实际长方形的面积是</w:t>
      </w:r>
      <w:r>
        <w:rPr>
          <w:color w:val="000000"/>
        </w:rPr>
        <w:t>______</w:t>
      </w:r>
      <w:r>
        <w:rPr>
          <w:rFonts w:ascii="宋体" w:hAnsi="宋体" w:eastAsia="宋体" w:cs="宋体"/>
          <w:color w:val="000000"/>
        </w:rPr>
        <w:t>平方厘米．</w:t>
      </w:r>
    </w:p>
    <w:p w14:paraId="0142F2DB">
      <w:pPr>
        <w:spacing w:line="360" w:lineRule="auto"/>
        <w:textAlignment w:val="center"/>
        <w:rPr>
          <w:color w:val="000000"/>
        </w:rPr>
      </w:pPr>
      <w:r>
        <w:rPr>
          <w:color w:val="2E75B6"/>
        </w:rPr>
        <w:t>【答案】</w:t>
      </w:r>
      <w:r>
        <w:rPr>
          <w:rFonts w:ascii="Times New Roman" w:hAnsi="Times New Roman" w:eastAsia="Times New Roman" w:cs="Times New Roman"/>
          <w:color w:val="000000"/>
        </w:rPr>
        <w:t>60000</w:t>
      </w:r>
    </w:p>
    <w:p w14:paraId="48389185">
      <w:pPr>
        <w:spacing w:line="360" w:lineRule="auto"/>
        <w:textAlignment w:val="center"/>
        <w:rPr>
          <w:color w:val="000000"/>
        </w:rPr>
      </w:pPr>
      <w:r>
        <w:rPr>
          <w:color w:val="2E75B6"/>
        </w:rPr>
        <w:t>【解析】</w:t>
      </w:r>
    </w:p>
    <w:p w14:paraId="429BA01D">
      <w:pPr>
        <w:spacing w:line="360" w:lineRule="auto"/>
        <w:jc w:val="both"/>
        <w:textAlignment w:val="center"/>
        <w:rPr>
          <w:color w:val="000000"/>
        </w:rPr>
      </w:pPr>
      <w:r>
        <w:rPr>
          <w:color w:val="000000"/>
        </w:rPr>
        <w:t>【分析】</w:t>
      </w:r>
      <w:r>
        <w:rPr>
          <w:rFonts w:ascii="宋体" w:hAnsi="宋体" w:eastAsia="宋体" w:cs="宋体"/>
          <w:color w:val="000000"/>
        </w:rPr>
        <w:t>本题考查了比例尺的应用，比例尺</w:t>
      </w:r>
      <w:r>
        <w:object>
          <v:shape id="_x0000_i1084" o:spt="75" alt="学科网(www.zxxk.com)--教育资源门户，提供试卷、教案、课件、论文、素材以及各类教学资源下载，还有大量而丰富的教学相关资讯！ d87LuH+gbAHNAx1ODbqMbQ==" type="#_x0000_t75" style="height:14pt;width:31pt;" o:ole="t" filled="f" o:preferrelative="t" stroked="f" coordsize="21600,21600">
            <v:path/>
            <v:fill on="f" focussize="0,0"/>
            <v:stroke on="f" joinstyle="miter"/>
            <v:imagedata r:id="rId103" o:title="eqIdba489312f5b5c89c31f361cf5cb57c30"/>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表示图上</w:t>
      </w:r>
      <w:r>
        <w:rPr>
          <w:rFonts w:ascii="Times New Roman" w:hAnsi="Times New Roman" w:eastAsia="Times New Roman" w:cs="Times New Roman"/>
          <w:color w:val="000000"/>
        </w:rPr>
        <w:t>1</w:t>
      </w:r>
      <w:r>
        <w:rPr>
          <w:rFonts w:ascii="宋体" w:hAnsi="宋体" w:eastAsia="宋体" w:cs="宋体"/>
          <w:color w:val="000000"/>
        </w:rPr>
        <w:t>厘米代表实际距离</w:t>
      </w:r>
      <w:r>
        <w:rPr>
          <w:rFonts w:ascii="Times New Roman" w:hAnsi="Times New Roman" w:eastAsia="Times New Roman" w:cs="Times New Roman"/>
          <w:color w:val="000000"/>
        </w:rPr>
        <w:t>100</w:t>
      </w:r>
      <w:r>
        <w:rPr>
          <w:rFonts w:ascii="宋体" w:hAnsi="宋体" w:eastAsia="宋体" w:cs="宋体"/>
          <w:color w:val="000000"/>
        </w:rPr>
        <w:t>厘米，所以图上长</w:t>
      </w:r>
      <w:r>
        <w:rPr>
          <w:rFonts w:ascii="Times New Roman" w:hAnsi="Times New Roman" w:eastAsia="Times New Roman" w:cs="Times New Roman"/>
          <w:color w:val="000000"/>
        </w:rPr>
        <w:t>3</w:t>
      </w:r>
      <w:r>
        <w:rPr>
          <w:rFonts w:ascii="宋体" w:hAnsi="宋体" w:eastAsia="宋体" w:cs="宋体"/>
          <w:color w:val="000000"/>
        </w:rPr>
        <w:t>厘米，实际长为</w:t>
      </w:r>
      <w:r>
        <w:object>
          <v:shape id="_x0000_i1085" o:spt="75" alt="学科网(www.zxxk.com)--教育资源门户，提供试卷、教案、课件、论文、素材以及各类教学资源下载，还有大量而丰富的教学相关资讯！ d87LuH+gbAHNAx1ODbqMbQ==" type="#_x0000_t75" style="height:13.5pt;width:66pt;" o:ole="t" filled="f" o:preferrelative="t" stroked="f" coordsize="21600,21600">
            <v:path/>
            <v:fill on="f" focussize="0,0"/>
            <v:stroke on="f" joinstyle="miter"/>
            <v:imagedata r:id="rId106" o:title="eqId2e660dce27b8ccaa059f1a8cabf7b550"/>
            <o:lock v:ext="edit" aspectratio="t"/>
            <w10:wrap type="none"/>
            <w10:anchorlock/>
          </v:shape>
          <o:OLEObject Type="Embed" ProgID="Equation.DSMT4" ShapeID="_x0000_i1085" DrawAspect="Content" ObjectID="_1468075785" r:id="rId105">
            <o:LockedField>false</o:LockedField>
          </o:OLEObject>
        </w:object>
      </w:r>
      <w:r>
        <w:rPr>
          <w:rFonts w:ascii="宋体" w:hAnsi="宋体" w:eastAsia="宋体" w:cs="宋体"/>
          <w:color w:val="000000"/>
        </w:rPr>
        <w:t>（厘米），图上宽</w:t>
      </w:r>
      <w:r>
        <w:rPr>
          <w:rFonts w:ascii="Times New Roman" w:hAnsi="Times New Roman" w:eastAsia="Times New Roman" w:cs="Times New Roman"/>
          <w:color w:val="000000"/>
        </w:rPr>
        <w:t>2</w:t>
      </w:r>
      <w:r>
        <w:rPr>
          <w:rFonts w:ascii="宋体" w:hAnsi="宋体" w:eastAsia="宋体" w:cs="宋体"/>
          <w:color w:val="000000"/>
        </w:rPr>
        <w:t>厘米，实际宽为</w:t>
      </w:r>
      <w:r>
        <w:object>
          <v:shape id="_x0000_i1086" o:spt="75" alt="学科网(www.zxxk.com)--教育资源门户，提供试卷、教案、课件、论文、素材以及各类教学资源下载，还有大量而丰富的教学相关资讯！ d87LuH+gbAHNAx1ODbqMbQ==" type="#_x0000_t75" style="height:14.25pt;width:66pt;" o:ole="t" filled="f" o:preferrelative="t" stroked="f" coordsize="21600,21600">
            <v:path/>
            <v:fill on="f" focussize="0,0"/>
            <v:stroke on="f" joinstyle="miter"/>
            <v:imagedata r:id="rId108" o:title="eqId5c394bd2f85baf84a66e05be7e45a726"/>
            <o:lock v:ext="edit" aspectratio="t"/>
            <w10:wrap type="none"/>
            <w10:anchorlock/>
          </v:shape>
          <o:OLEObject Type="Embed" ProgID="Equation.DSMT4" ShapeID="_x0000_i1086" DrawAspect="Content" ObjectID="_1468075786" r:id="rId107">
            <o:LockedField>false</o:LockedField>
          </o:OLEObject>
        </w:object>
      </w:r>
      <w:r>
        <w:rPr>
          <w:rFonts w:ascii="宋体" w:hAnsi="宋体" w:eastAsia="宋体" w:cs="宋体"/>
          <w:color w:val="000000"/>
        </w:rPr>
        <w:t>（厘米）；根据“长方形面积</w:t>
      </w:r>
      <w:r>
        <w:object>
          <v:shape id="_x0000_i1087"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长</w:t>
      </w:r>
      <w:r>
        <w:object>
          <v:shape id="_x0000_i1088" o:spt="75" alt="学科网(www.zxxk.com)--教育资源门户，提供试卷、教案、课件、论文、素材以及各类教学资源下载，还有大量而丰富的教学相关资讯！ d87LuH+gbAHNAx1ODbqMbQ==" type="#_x0000_t75" style="height:9.9pt;width:8.95pt;" o:ole="t" filled="f" o:preferrelative="t" stroked="f" coordsize="21600,21600">
            <v:path/>
            <v:fill on="f" focussize="0,0"/>
            <v:stroke on="f" joinstyle="miter"/>
            <v:imagedata r:id="rId111" o:title="eqId2468403b3eba9e40bfa36f464e927738"/>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宽”，把实际长</w:t>
      </w:r>
      <w:r>
        <w:rPr>
          <w:rFonts w:ascii="Times New Roman" w:hAnsi="Times New Roman" w:eastAsia="Times New Roman" w:cs="Times New Roman"/>
          <w:color w:val="000000"/>
        </w:rPr>
        <w:t>300</w:t>
      </w:r>
      <w:r>
        <w:rPr>
          <w:rFonts w:ascii="宋体" w:hAnsi="宋体" w:eastAsia="宋体" w:cs="宋体"/>
          <w:color w:val="000000"/>
        </w:rPr>
        <w:t>厘米和实际宽</w:t>
      </w:r>
      <w:r>
        <w:rPr>
          <w:rFonts w:ascii="Times New Roman" w:hAnsi="Times New Roman" w:eastAsia="Times New Roman" w:cs="Times New Roman"/>
          <w:color w:val="000000"/>
        </w:rPr>
        <w:t>200</w:t>
      </w:r>
      <w:r>
        <w:rPr>
          <w:rFonts w:ascii="宋体" w:hAnsi="宋体" w:eastAsia="宋体" w:cs="宋体"/>
          <w:color w:val="000000"/>
        </w:rPr>
        <w:t>厘米代入公式中计算即可．</w:t>
      </w:r>
    </w:p>
    <w:p w14:paraId="748C928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d87LuH+gbAHNAx1ODbqMbQ==" type="#_x0000_t75" style="height:13.5pt;width:66pt;" o:ole="t" filled="f" o:preferrelative="t" stroked="f" coordsize="21600,21600">
            <v:path/>
            <v:fill on="f" focussize="0,0"/>
            <v:stroke on="f" joinstyle="miter"/>
            <v:imagedata r:id="rId106" o:title="eqId2e660dce27b8ccaa059f1a8cabf7b550"/>
            <o:lock v:ext="edit" aspectratio="t"/>
            <w10:wrap type="none"/>
            <w10:anchorlock/>
          </v:shape>
          <o:OLEObject Type="Embed" ProgID="Equation.DSMT4" ShapeID="_x0000_i1089" DrawAspect="Content" ObjectID="_1468075789" r:id="rId112">
            <o:LockedField>false</o:LockedField>
          </o:OLEObject>
        </w:object>
      </w:r>
      <w:r>
        <w:rPr>
          <w:rFonts w:ascii="宋体" w:hAnsi="宋体" w:eastAsia="宋体" w:cs="宋体"/>
          <w:color w:val="000000"/>
        </w:rPr>
        <w:t>（厘米），</w:t>
      </w:r>
    </w:p>
    <w:p w14:paraId="6FA82279">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d87LuH+gbAHNAx1ODbqMbQ==" type="#_x0000_t75" style="height:14.25pt;width:66pt;" o:ole="t" filled="f" o:preferrelative="t" stroked="f" coordsize="21600,21600">
            <v:path/>
            <v:fill on="f" focussize="0,0"/>
            <v:stroke on="f" joinstyle="miter"/>
            <v:imagedata r:id="rId108" o:title="eqId5c394bd2f85baf84a66e05be7e45a726"/>
            <o:lock v:ext="edit" aspectratio="t"/>
            <w10:wrap type="none"/>
            <w10:anchorlock/>
          </v:shape>
          <o:OLEObject Type="Embed" ProgID="Equation.DSMT4" ShapeID="_x0000_i1090" DrawAspect="Content" ObjectID="_1468075790" r:id="rId113">
            <o:LockedField>false</o:LockedField>
          </o:OLEObject>
        </w:object>
      </w:r>
      <w:r>
        <w:rPr>
          <w:rFonts w:ascii="宋体" w:hAnsi="宋体" w:eastAsia="宋体" w:cs="宋体"/>
          <w:color w:val="000000"/>
        </w:rPr>
        <w:t>（厘米），</w:t>
      </w:r>
    </w:p>
    <w:p w14:paraId="67B43D3C">
      <w:pPr>
        <w:spacing w:line="360" w:lineRule="auto"/>
        <w:jc w:val="left"/>
        <w:textAlignment w:val="center"/>
        <w:rPr>
          <w:color w:val="000000"/>
        </w:rPr>
      </w:pPr>
      <w:r>
        <w:object>
          <v:shape id="_x0000_i1091" o:spt="75" alt="学科网(www.zxxk.com)--教育资源门户，提供试卷、教案、课件、论文、素材以及各类教学资源下载，还有大量而丰富的教学相关资讯！ d87LuH+gbAHNAx1ODbqMbQ==" type="#_x0000_t75" style="height:13.8pt;width:90.6pt;" o:ole="t" filled="f" o:preferrelative="t" stroked="f" coordsize="21600,21600">
            <v:path/>
            <v:fill on="f" focussize="0,0"/>
            <v:stroke on="f" joinstyle="miter"/>
            <v:imagedata r:id="rId115" o:title="eqId7a8cb9e829df4e70f23b1b3f007d01aa"/>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（平方厘米），</w:t>
      </w:r>
    </w:p>
    <w:p w14:paraId="7D1A4E01">
      <w:pPr>
        <w:spacing w:line="360" w:lineRule="auto"/>
        <w:jc w:val="left"/>
        <w:textAlignment w:val="center"/>
        <w:rPr>
          <w:color w:val="000000"/>
        </w:rPr>
      </w:pPr>
      <w:r>
        <w:rPr>
          <w:rFonts w:ascii="宋体" w:hAnsi="宋体" w:eastAsia="宋体" w:cs="宋体"/>
          <w:color w:val="000000"/>
        </w:rPr>
        <w:t>所以实际长方形的面积是</w:t>
      </w:r>
      <w:r>
        <w:rPr>
          <w:rFonts w:ascii="Times New Roman" w:hAnsi="Times New Roman" w:eastAsia="Times New Roman" w:cs="Times New Roman"/>
          <w:color w:val="000000"/>
        </w:rPr>
        <w:t>60000</w:t>
      </w:r>
      <w:r>
        <w:rPr>
          <w:rFonts w:ascii="宋体" w:hAnsi="宋体" w:eastAsia="宋体" w:cs="宋体"/>
          <w:color w:val="000000"/>
        </w:rPr>
        <w:t>平方厘米．</w:t>
      </w:r>
    </w:p>
    <w:p w14:paraId="2088D31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60000</w:t>
      </w:r>
      <w:r>
        <w:rPr>
          <w:rFonts w:ascii="宋体" w:hAnsi="宋体" w:eastAsia="宋体" w:cs="宋体"/>
          <w:color w:val="000000"/>
        </w:rPr>
        <w:t>．</w:t>
      </w:r>
    </w:p>
    <w:p w14:paraId="0A8ED44C">
      <w:pPr>
        <w:spacing w:line="360" w:lineRule="auto"/>
        <w:jc w:val="left"/>
        <w:textAlignment w:val="center"/>
        <w:rPr>
          <w:color w:val="000000"/>
        </w:rPr>
      </w:pPr>
      <w:r>
        <w:rPr>
          <w:color w:val="000000"/>
        </w:rPr>
        <w:t xml:space="preserve">9. </w:t>
      </w:r>
      <w:r>
        <w:rPr>
          <w:rFonts w:ascii="宋体" w:hAnsi="宋体" w:eastAsia="宋体" w:cs="宋体"/>
          <w:color w:val="000000"/>
        </w:rPr>
        <w:t>小红两年前将一笔压岁钱存入银行，存两年定期，月利率为</w:t>
      </w:r>
      <w:r>
        <w:object>
          <v:shape id="_x0000_i1092" o:spt="75" alt="学科网(www.zxxk.com)--教育资源门户，提供试卷、教案、课件、论文、素材以及各类教学资源下载，还有大量而丰富的教学相关资讯！ d87LuH+gbAHNAx1ODbqMbQ==" type="#_x0000_t75" style="height:13pt;width:38pt;" o:ole="t" filled="f" o:preferrelative="t" stroked="f" coordsize="21600,21600">
            <v:path/>
            <v:fill on="f" focussize="0,0"/>
            <v:stroke on="f" joinstyle="miter"/>
            <v:imagedata r:id="rId117" o:title="eqIde1b980a3cdabccb46be801785931fa95"/>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，今年到期时小红取出</w:t>
      </w:r>
      <w:r>
        <w:rPr>
          <w:rFonts w:ascii="Times New Roman" w:hAnsi="Times New Roman" w:eastAsia="Times New Roman" w:cs="Times New Roman"/>
          <w:color w:val="000000"/>
        </w:rPr>
        <w:t>1581</w:t>
      </w:r>
      <w:r>
        <w:rPr>
          <w:rFonts w:ascii="宋体" w:hAnsi="宋体" w:eastAsia="宋体" w:cs="宋体"/>
          <w:color w:val="000000"/>
        </w:rPr>
        <w:t>元．则小红两年前存入</w:t>
      </w:r>
      <w:r>
        <w:rPr>
          <w:color w:val="000000"/>
        </w:rPr>
        <w:t>______</w:t>
      </w:r>
      <w:r>
        <w:rPr>
          <w:rFonts w:ascii="宋体" w:hAnsi="宋体" w:eastAsia="宋体" w:cs="宋体"/>
          <w:color w:val="000000"/>
        </w:rPr>
        <w:t>元．</w:t>
      </w:r>
    </w:p>
    <w:p w14:paraId="557B79A4">
      <w:pPr>
        <w:spacing w:line="360" w:lineRule="auto"/>
        <w:textAlignment w:val="center"/>
        <w:rPr>
          <w:color w:val="000000"/>
        </w:rPr>
      </w:pPr>
      <w:r>
        <w:rPr>
          <w:color w:val="2E75B6"/>
        </w:rPr>
        <w:t>【答案】</w:t>
      </w:r>
      <w:r>
        <w:rPr>
          <w:rFonts w:ascii="Times New Roman" w:hAnsi="Times New Roman" w:eastAsia="Times New Roman" w:cs="Times New Roman"/>
          <w:color w:val="000000"/>
        </w:rPr>
        <w:t>1500</w:t>
      </w:r>
    </w:p>
    <w:p w14:paraId="0BADAA05">
      <w:pPr>
        <w:spacing w:line="360" w:lineRule="auto"/>
        <w:textAlignment w:val="center"/>
        <w:rPr>
          <w:color w:val="000000"/>
        </w:rPr>
      </w:pPr>
      <w:r>
        <w:rPr>
          <w:color w:val="2E75B6"/>
        </w:rPr>
        <w:t>【解析】</w:t>
      </w:r>
    </w:p>
    <w:p w14:paraId="6BA137B8">
      <w:pPr>
        <w:spacing w:line="360" w:lineRule="auto"/>
        <w:jc w:val="both"/>
        <w:textAlignment w:val="center"/>
        <w:rPr>
          <w:color w:val="000000"/>
        </w:rPr>
      </w:pPr>
      <w:r>
        <w:rPr>
          <w:color w:val="000000"/>
        </w:rPr>
        <w:t>【分析】</w:t>
      </w:r>
      <w:r>
        <w:rPr>
          <w:rFonts w:ascii="宋体" w:hAnsi="宋体" w:eastAsia="宋体" w:cs="宋体"/>
          <w:color w:val="000000"/>
        </w:rPr>
        <w:t>本题考查了存款利息的计算方法及应用，定期两年，计算出年利率为</w:t>
      </w:r>
      <w:r>
        <w:object>
          <v:shape id="_x0000_i1093" o:spt="75" alt="学科网(www.zxxk.com)--教育资源门户，提供试卷、教案、课件、论文、素材以及各类教学资源下载，还有大量而丰富的教学相关资讯！ d87LuH+gbAHNAx1ODbqMbQ==" type="#_x0000_t75" style="height:13pt;width:31pt;" o:ole="t" filled="f" o:preferrelative="t" stroked="f" coordsize="21600,21600">
            <v:path/>
            <v:fill on="f" focussize="0,0"/>
            <v:stroke on="f" joinstyle="miter"/>
            <v:imagedata r:id="rId119" o:title="eqId0f6fba065206d27e4c30dc884c121de3"/>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，本息合计</w:t>
      </w:r>
      <w:r>
        <w:rPr>
          <w:rFonts w:ascii="Times New Roman" w:hAnsi="Times New Roman" w:eastAsia="Times New Roman" w:cs="Times New Roman"/>
          <w:color w:val="000000"/>
        </w:rPr>
        <w:t>1581</w:t>
      </w:r>
      <w:r>
        <w:rPr>
          <w:rFonts w:ascii="宋体" w:hAnsi="宋体" w:eastAsia="宋体" w:cs="宋体"/>
          <w:color w:val="000000"/>
        </w:rPr>
        <w:t>元，根据题意知本题的数量关系：本金</w:t>
      </w:r>
      <w:r>
        <w:object>
          <v:shape id="_x0000_i1094" o:spt="75" alt="学科网(www.zxxk.com)--教育资源门户，提供试卷、教案、课件、论文、素材以及各类教学资源下载，还有大量而丰富的教学相关资讯！ d87LuH+gbAHNAx1ODbqMbQ==" type="#_x0000_t75" style="height:11pt;width:11pt;" o:ole="t" filled="f" o:preferrelative="t" stroked="f" coordsize="21600,21600">
            <v:path/>
            <v:fill on="f" focussize="0,0"/>
            <v:stroke on="f" joinstyle="miter"/>
            <v:imagedata r:id="rId121" o:title="eqId4d4cd9a7068de096606d1ab991f5e6da"/>
            <o:lock v:ext="edit" aspectratio="t"/>
            <w10:wrap type="none"/>
            <w10:anchorlock/>
          </v:shape>
          <o:OLEObject Type="Embed" ProgID="Equation.DSMT4" ShapeID="_x0000_i1094" DrawAspect="Content" ObjectID="_1468075794" r:id="rId120">
            <o:LockedField>false</o:LockedField>
          </o:OLEObject>
        </w:object>
      </w:r>
      <w:r>
        <w:rPr>
          <w:rFonts w:ascii="宋体" w:hAnsi="宋体" w:eastAsia="宋体" w:cs="宋体"/>
          <w:color w:val="000000"/>
        </w:rPr>
        <w:t>本金</w:t>
      </w:r>
      <w:r>
        <w:object>
          <v:shape id="_x0000_i1095" o:spt="75" alt="学科网(www.zxxk.com)--教育资源门户，提供试卷、教案、课件、论文、素材以及各类教学资源下载，还有大量而丰富的教学相关资讯！ d87LuH+gbAHNAx1ODbqMbQ==" type="#_x0000_t75" style="height:9.9pt;width:8.95pt;" o:ole="t" filled="f" o:preferrelative="t" stroked="f" coordsize="21600,21600">
            <v:path/>
            <v:fill on="f" focussize="0,0"/>
            <v:stroke on="f" joinstyle="miter"/>
            <v:imagedata r:id="rId111" o:title="eqId2468403b3eba9e40bfa36f464e927738"/>
            <o:lock v:ext="edit" aspectratio="t"/>
            <w10:wrap type="none"/>
            <w10:anchorlock/>
          </v:shape>
          <o:OLEObject Type="Embed" ProgID="Equation.DSMT4" ShapeID="_x0000_i1095" DrawAspect="Content" ObjectID="_1468075795" r:id="rId122">
            <o:LockedField>false</o:LockedField>
          </o:OLEObject>
        </w:object>
      </w:r>
      <w:r>
        <w:rPr>
          <w:rFonts w:ascii="宋体" w:hAnsi="宋体" w:eastAsia="宋体" w:cs="宋体"/>
          <w:color w:val="000000"/>
        </w:rPr>
        <w:t>利率</w:t>
      </w:r>
      <w:r>
        <w:object>
          <v:shape id="_x0000_i1096" o:spt="75" alt="学科网(www.zxxk.com)--教育资源门户，提供试卷、教案、课件、论文、素材以及各类教学资源下载，还有大量而丰富的教学相关资讯！ d87LuH+gbAHNAx1ODbqMbQ==" type="#_x0000_t75" style="height:9.9pt;width:8.95pt;" o:ole="t" filled="f" o:preferrelative="t" stroked="f" coordsize="21600,21600">
            <v:path/>
            <v:fill on="f" focussize="0,0"/>
            <v:stroke on="f" joinstyle="miter"/>
            <v:imagedata r:id="rId111" o:title="eqId2468403b3eba9e40bfa36f464e927738"/>
            <o:lock v:ext="edit" aspectratio="t"/>
            <w10:wrap type="none"/>
            <w10:anchorlock/>
          </v:shape>
          <o:OLEObject Type="Embed" ProgID="Equation.DSMT4" ShapeID="_x0000_i1096" DrawAspect="Content" ObjectID="_1468075796" r:id="rId123">
            <o:LockedField>false</o:LockedField>
          </o:OLEObject>
        </w:object>
      </w:r>
      <w:r>
        <w:rPr>
          <w:rFonts w:ascii="宋体" w:hAnsi="宋体" w:eastAsia="宋体" w:cs="宋体"/>
          <w:color w:val="000000"/>
        </w:rPr>
        <w:t>时间</w:t>
      </w:r>
      <w:r>
        <w:object>
          <v:shape id="_x0000_i1097"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097" DrawAspect="Content" ObjectID="_1468075797" r:id="rId124">
            <o:LockedField>false</o:LockedField>
          </o:OLEObject>
        </w:object>
      </w:r>
      <w:r>
        <w:rPr>
          <w:rFonts w:ascii="宋体" w:hAnsi="宋体" w:eastAsia="宋体" w:cs="宋体"/>
          <w:color w:val="000000"/>
        </w:rPr>
        <w:t>本息合计，可列出方程进行解答．</w:t>
      </w:r>
    </w:p>
    <w:p w14:paraId="261344B9">
      <w:pPr>
        <w:spacing w:line="360" w:lineRule="auto"/>
        <w:jc w:val="left"/>
        <w:textAlignment w:val="center"/>
        <w:rPr>
          <w:color w:val="000000"/>
        </w:rPr>
      </w:pPr>
      <w:r>
        <w:rPr>
          <w:color w:val="000000"/>
        </w:rPr>
        <w:t>【详解】</w:t>
      </w:r>
      <w:r>
        <w:rPr>
          <w:rFonts w:ascii="宋体" w:hAnsi="宋体" w:eastAsia="宋体" w:cs="宋体"/>
          <w:color w:val="000000"/>
        </w:rPr>
        <w:t>解：年利率为：</w:t>
      </w:r>
      <w:r>
        <w:object>
          <v:shape id="_x0000_i1098" o:spt="75" alt="学科网(www.zxxk.com)--教育资源门户，提供试卷、教案、课件、论文、素材以及各类教学资源下载，还有大量而丰富的教学相关资讯！ d87LuH+gbAHNAx1ODbqMbQ==" type="#_x0000_t75" style="height:12.75pt;width:90pt;" o:ole="t" filled="f" o:preferrelative="t" stroked="f" coordsize="21600,21600">
            <v:path/>
            <v:fill on="f" focussize="0,0"/>
            <v:stroke on="f" joinstyle="miter"/>
            <v:imagedata r:id="rId126" o:title="eqId19d0e1526bc2af00115561f92d33eb36"/>
            <o:lock v:ext="edit" aspectratio="t"/>
            <w10:wrap type="none"/>
            <w10:anchorlock/>
          </v:shape>
          <o:OLEObject Type="Embed" ProgID="Equation.DSMT4" ShapeID="_x0000_i1098" DrawAspect="Content" ObjectID="_1468075798" r:id="rId125">
            <o:LockedField>false</o:LockedField>
          </o:OLEObject>
        </w:object>
      </w:r>
      <w:r>
        <w:rPr>
          <w:rFonts w:ascii="宋体" w:hAnsi="宋体" w:eastAsia="宋体" w:cs="宋体"/>
          <w:color w:val="000000"/>
        </w:rPr>
        <w:t>，</w:t>
      </w:r>
    </w:p>
    <w:p w14:paraId="29F9D351">
      <w:pPr>
        <w:spacing w:line="360" w:lineRule="auto"/>
        <w:jc w:val="left"/>
        <w:textAlignment w:val="center"/>
        <w:rPr>
          <w:color w:val="000000"/>
        </w:rPr>
      </w:pPr>
      <w:r>
        <w:rPr>
          <w:rFonts w:ascii="宋体" w:hAnsi="宋体" w:eastAsia="宋体" w:cs="宋体"/>
          <w:color w:val="000000"/>
        </w:rPr>
        <w:t>设小红两年前存入了</w:t>
      </w:r>
      <w:r>
        <w:rPr>
          <w:rFonts w:ascii="Times New Roman" w:hAnsi="Times New Roman" w:eastAsia="Times New Roman" w:cs="Times New Roman"/>
          <w:i/>
          <w:color w:val="000000"/>
        </w:rPr>
        <w:t>x</w:t>
      </w:r>
      <w:r>
        <w:rPr>
          <w:rFonts w:ascii="宋体" w:hAnsi="宋体" w:eastAsia="宋体" w:cs="宋体"/>
          <w:color w:val="000000"/>
        </w:rPr>
        <w:t>元，得</w:t>
      </w:r>
    </w:p>
    <w:p w14:paraId="5A3C8DC1">
      <w:pPr>
        <w:spacing w:line="360" w:lineRule="auto"/>
        <w:jc w:val="left"/>
        <w:textAlignment w:val="center"/>
        <w:rPr>
          <w:color w:val="000000"/>
        </w:rPr>
      </w:pPr>
      <w:r>
        <w:object>
          <v:shape id="_x0000_i1099" o:spt="75" alt="学科网(www.zxxk.com)--教育资源门户，提供试卷、教案、课件、论文、素材以及各类教学资源下载，还有大量而丰富的教学相关资讯！ d87LuH+gbAHNAx1ODbqMbQ==" type="#_x0000_t75" style="height:12.75pt;width:108pt;" o:ole="t" filled="f" o:preferrelative="t" stroked="f" coordsize="21600,21600">
            <v:path/>
            <v:fill on="f" focussize="0,0"/>
            <v:stroke on="f" joinstyle="miter"/>
            <v:imagedata r:id="rId128" o:title="eqId2ea029f841693066cba0744552d6d0fd"/>
            <o:lock v:ext="edit" aspectratio="t"/>
            <w10:wrap type="none"/>
            <w10:anchorlock/>
          </v:shape>
          <o:OLEObject Type="Embed" ProgID="Equation.DSMT4" ShapeID="_x0000_i1099" DrawAspect="Content" ObjectID="_1468075799" r:id="rId127">
            <o:LockedField>false</o:LockedField>
          </o:OLEObject>
        </w:object>
      </w:r>
    </w:p>
    <w:p w14:paraId="2B29369F">
      <w:pPr>
        <w:spacing w:line="360" w:lineRule="auto"/>
        <w:jc w:val="left"/>
        <w:textAlignment w:val="center"/>
        <w:rPr>
          <w:color w:val="000000"/>
        </w:rPr>
      </w:pPr>
      <w:r>
        <w:object>
          <v:shape id="_x0000_i1100" o:spt="75" alt="学科网(www.zxxk.com)--教育资源门户，提供试卷、教案、课件、论文、素材以及各类教学资源下载，还有大量而丰富的教学相关资讯！ d87LuH+gbAHNAx1ODbqMbQ==" type="#_x0000_t75" style="height:12.75pt;width:81pt;" o:ole="t" filled="f" o:preferrelative="t" stroked="f" coordsize="21600,21600">
            <v:path/>
            <v:fill on="f" focussize="0,0"/>
            <v:stroke on="f" joinstyle="miter"/>
            <v:imagedata r:id="rId130" o:title="eqIdd3bb3749bf8897d136d55266be8e0de7"/>
            <o:lock v:ext="edit" aspectratio="t"/>
            <w10:wrap type="none"/>
            <w10:anchorlock/>
          </v:shape>
          <o:OLEObject Type="Embed" ProgID="Equation.DSMT4" ShapeID="_x0000_i1100" DrawAspect="Content" ObjectID="_1468075800" r:id="rId129">
            <o:LockedField>false</o:LockedField>
          </o:OLEObject>
        </w:object>
      </w:r>
      <w:r>
        <w:rPr>
          <w:rFonts w:ascii="宋体" w:hAnsi="宋体" w:eastAsia="宋体" w:cs="宋体"/>
          <w:color w:val="000000"/>
        </w:rPr>
        <w:t>，</w:t>
      </w:r>
    </w:p>
    <w:p w14:paraId="2F65BB42">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d87LuH+gbAHNAx1ODbqMbQ==" type="#_x0000_t75" style="height:12.75pt;width:63.75pt;" o:ole="t" filled="f" o:preferrelative="t" stroked="f" coordsize="21600,21600">
            <v:path/>
            <v:fill on="f" focussize="0,0"/>
            <v:stroke on="f" joinstyle="miter"/>
            <v:imagedata r:id="rId132" o:title="eqId4990700cc153a9b5c3f9bdd445655658"/>
            <o:lock v:ext="edit" aspectratio="t"/>
            <w10:wrap type="none"/>
            <w10:anchorlock/>
          </v:shape>
          <o:OLEObject Type="Embed" ProgID="Equation.DSMT4" ShapeID="_x0000_i1101" DrawAspect="Content" ObjectID="_1468075801" r:id="rId131">
            <o:LockedField>false</o:LockedField>
          </o:OLEObject>
        </w:object>
      </w:r>
      <w:r>
        <w:rPr>
          <w:rFonts w:ascii="宋体" w:hAnsi="宋体" w:eastAsia="宋体" w:cs="宋体"/>
          <w:color w:val="000000"/>
        </w:rPr>
        <w:t>，</w:t>
      </w:r>
    </w:p>
    <w:p w14:paraId="2C100DA0">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d87LuH+gbAHNAx1ODbqMbQ==" type="#_x0000_t75" style="height:14.25pt;width:45pt;" o:ole="t" filled="f" o:preferrelative="t" stroked="f" coordsize="21600,21600">
            <v:path/>
            <v:fill on="f" focussize="0,0"/>
            <v:stroke on="f" joinstyle="miter"/>
            <v:imagedata r:id="rId134" o:title="eqIdd9650d3fc27b93984881ca59e64d7cba"/>
            <o:lock v:ext="edit" aspectratio="t"/>
            <w10:wrap type="none"/>
            <w10:anchorlock/>
          </v:shape>
          <o:OLEObject Type="Embed" ProgID="Equation.DSMT4" ShapeID="_x0000_i1102" DrawAspect="Content" ObjectID="_1468075802" r:id="rId133">
            <o:LockedField>false</o:LockedField>
          </o:OLEObject>
        </w:object>
      </w:r>
      <w:r>
        <w:rPr>
          <w:rFonts w:ascii="宋体" w:hAnsi="宋体" w:eastAsia="宋体" w:cs="宋体"/>
          <w:color w:val="000000"/>
        </w:rPr>
        <w:t>，</w:t>
      </w:r>
    </w:p>
    <w:p w14:paraId="1DE8F955">
      <w:pPr>
        <w:spacing w:line="360" w:lineRule="auto"/>
        <w:jc w:val="left"/>
        <w:textAlignment w:val="center"/>
        <w:rPr>
          <w:color w:val="000000"/>
        </w:rPr>
      </w:pPr>
      <w:r>
        <w:rPr>
          <w:rFonts w:ascii="宋体" w:hAnsi="宋体" w:eastAsia="宋体" w:cs="宋体"/>
          <w:color w:val="000000"/>
        </w:rPr>
        <w:t>答：小红两年前存入了</w:t>
      </w:r>
      <w:r>
        <w:rPr>
          <w:rFonts w:ascii="Times New Roman" w:hAnsi="Times New Roman" w:eastAsia="Times New Roman" w:cs="Times New Roman"/>
          <w:color w:val="000000"/>
        </w:rPr>
        <w:t>1500</w:t>
      </w:r>
      <w:r>
        <w:rPr>
          <w:rFonts w:ascii="宋体" w:hAnsi="宋体" w:eastAsia="宋体" w:cs="宋体"/>
          <w:color w:val="000000"/>
        </w:rPr>
        <w:t>元．</w:t>
      </w:r>
    </w:p>
    <w:p w14:paraId="1466048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1500</w:t>
      </w:r>
      <w:r>
        <w:rPr>
          <w:rFonts w:ascii="宋体" w:hAnsi="宋体" w:eastAsia="宋体" w:cs="宋体"/>
          <w:color w:val="000000"/>
        </w:rPr>
        <w:t>．</w:t>
      </w:r>
    </w:p>
    <w:p w14:paraId="1CA074CA">
      <w:pPr>
        <w:spacing w:line="360" w:lineRule="auto"/>
        <w:jc w:val="left"/>
        <w:textAlignment w:val="center"/>
        <w:rPr>
          <w:color w:val="000000"/>
        </w:rPr>
      </w:pPr>
      <w:r>
        <w:rPr>
          <w:color w:val="000000"/>
        </w:rPr>
        <w:t xml:space="preserve">10. </w:t>
      </w:r>
      <w:r>
        <w:rPr>
          <w:rFonts w:ascii="宋体" w:hAnsi="宋体" w:eastAsia="宋体" w:cs="宋体"/>
          <w:color w:val="000000"/>
        </w:rPr>
        <w:t>加工一批零件，甲单独完成用的时间比乙单独完成用的时间少</w:t>
      </w:r>
      <w:r>
        <w:object>
          <v:shape id="_x0000_i1103"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136" o:title="eqId2d0797a4e8f5cb2a7746ce2e4ea4e81f"/>
            <o:lock v:ext="edit" aspectratio="t"/>
            <w10:wrap type="none"/>
            <w10:anchorlock/>
          </v:shape>
          <o:OLEObject Type="Embed" ProgID="Equation.DSMT4" ShapeID="_x0000_i1103" DrawAspect="Content" ObjectID="_1468075803" r:id="rId135">
            <o:LockedField>false</o:LockedField>
          </o:OLEObject>
        </w:object>
      </w:r>
      <w:r>
        <w:rPr>
          <w:rFonts w:ascii="宋体" w:hAnsi="宋体" w:eastAsia="宋体" w:cs="宋体"/>
          <w:color w:val="000000"/>
        </w:rPr>
        <w:t>，两人同时加工，完成任务时，甲比乙多</w:t>
      </w:r>
      <w:r>
        <w:rPr>
          <w:rFonts w:ascii="Times New Roman" w:hAnsi="Times New Roman" w:eastAsia="Times New Roman" w:cs="Times New Roman"/>
          <w:color w:val="000000"/>
        </w:rPr>
        <w:t>32</w:t>
      </w:r>
      <w:r>
        <w:rPr>
          <w:rFonts w:ascii="宋体" w:hAnsi="宋体" w:eastAsia="宋体" w:cs="宋体"/>
          <w:color w:val="000000"/>
        </w:rPr>
        <w:t>个，则这批零件共有</w:t>
      </w:r>
      <w:r>
        <w:rPr>
          <w:color w:val="000000"/>
        </w:rPr>
        <w:t>______</w:t>
      </w:r>
      <w:r>
        <w:rPr>
          <w:rFonts w:ascii="宋体" w:hAnsi="宋体" w:eastAsia="宋体" w:cs="宋体"/>
          <w:color w:val="000000"/>
        </w:rPr>
        <w:t>个．</w:t>
      </w:r>
    </w:p>
    <w:p w14:paraId="0492B820">
      <w:pPr>
        <w:spacing w:line="360" w:lineRule="auto"/>
        <w:textAlignment w:val="center"/>
        <w:rPr>
          <w:color w:val="000000"/>
        </w:rPr>
      </w:pPr>
      <w:r>
        <w:rPr>
          <w:color w:val="2E75B6"/>
        </w:rPr>
        <w:t>【答案】</w:t>
      </w:r>
      <w:r>
        <w:rPr>
          <w:rFonts w:ascii="Times New Roman" w:hAnsi="Times New Roman" w:eastAsia="Times New Roman" w:cs="Times New Roman"/>
          <w:color w:val="000000"/>
        </w:rPr>
        <w:t>128</w:t>
      </w:r>
    </w:p>
    <w:p w14:paraId="3B91F7E1">
      <w:pPr>
        <w:spacing w:line="360" w:lineRule="auto"/>
        <w:textAlignment w:val="center"/>
        <w:rPr>
          <w:color w:val="000000"/>
        </w:rPr>
      </w:pPr>
      <w:r>
        <w:rPr>
          <w:color w:val="2E75B6"/>
        </w:rPr>
        <w:t>【解析】</w:t>
      </w:r>
    </w:p>
    <w:p w14:paraId="53894818">
      <w:pPr>
        <w:spacing w:line="360" w:lineRule="auto"/>
        <w:jc w:val="both"/>
        <w:textAlignment w:val="center"/>
        <w:rPr>
          <w:color w:val="000000"/>
        </w:rPr>
      </w:pPr>
      <w:r>
        <w:rPr>
          <w:color w:val="000000"/>
        </w:rPr>
        <w:t>【分析】</w:t>
      </w:r>
      <w:r>
        <w:rPr>
          <w:rFonts w:ascii="宋体" w:hAnsi="宋体" w:eastAsia="宋体" w:cs="宋体"/>
          <w:color w:val="000000"/>
        </w:rPr>
        <w:t>本题主要考查了比的应用、分数混合运算的应用等知识点，得到甲、乙工作效率比为</w:t>
      </w:r>
      <w:r>
        <w:object>
          <v:shape id="_x0000_i1104"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138" o:title="eqId0217235a57aebe61c7b16ca81096c21d"/>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成为解题的关键．</w:t>
      </w:r>
    </w:p>
    <w:p w14:paraId="3C57CD4A">
      <w:pPr>
        <w:spacing w:line="360" w:lineRule="auto"/>
        <w:jc w:val="both"/>
        <w:textAlignment w:val="center"/>
        <w:rPr>
          <w:color w:val="000000"/>
        </w:rPr>
      </w:pPr>
      <w:r>
        <w:rPr>
          <w:rFonts w:ascii="宋体" w:hAnsi="宋体" w:eastAsia="宋体" w:cs="宋体"/>
          <w:color w:val="000000"/>
        </w:rPr>
        <w:t>设乙单独完成时间为</w:t>
      </w:r>
      <w:r>
        <w:rPr>
          <w:rFonts w:ascii="Times New Roman" w:hAnsi="Times New Roman" w:eastAsia="Times New Roman" w:cs="Times New Roman"/>
          <w:i/>
          <w:color w:val="000000"/>
        </w:rPr>
        <w:t>t</w:t>
      </w:r>
      <w:r>
        <w:rPr>
          <w:rFonts w:ascii="宋体" w:hAnsi="宋体" w:eastAsia="宋体" w:cs="宋体"/>
          <w:color w:val="000000"/>
        </w:rPr>
        <w:t>，则甲单独完成时间为</w:t>
      </w:r>
      <w:r>
        <w:object>
          <v:shape id="_x0000_i1105" o:spt="75" alt="学科网(www.zxxk.com)--教育资源门户，提供试卷、教案、课件、论文、素材以及各类教学资源下载，还有大量而丰富的教学相关资讯！ d87LuH+gbAHNAx1ODbqMbQ==" type="#_x0000_t75" style="height:20pt;width:85pt;" o:ole="t" filled="f" o:preferrelative="t" stroked="f" coordsize="21600,21600">
            <v:path/>
            <v:fill on="f" focussize="0,0"/>
            <v:stroke on="f" joinstyle="miter"/>
            <v:imagedata r:id="rId140" o:title="eqId35b93b9d6418bc89834ed05f40ac39c7"/>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，易得甲、乙工作效率比为</w:t>
      </w:r>
      <w:r>
        <w:object>
          <v:shape id="_x0000_i1106"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138" o:title="eqId0217235a57aebe61c7b16ca81096c21d"/>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，则甲、乙分别完成总量的</w:t>
      </w:r>
      <w:r>
        <w:object>
          <v:shape id="_x0000_i1107" o:spt="75" alt="学科网(www.zxxk.com)--教育资源门户，提供试卷、教案、课件、论文、素材以及各类教学资源下载，还有大量而丰富的教学相关资讯！ d87LuH+gbAHNAx1ODbqMbQ=="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和</w:t>
      </w:r>
      <w:r>
        <w:object>
          <v:shape id="_x0000_i1108" o:spt="75" alt="学科网(www.zxxk.com)--教育资源门户，提供试卷、教案、课件、论文、素材以及各类教学资源下载，还有大量而丰富的教学相关资讯！ d87LuH+gbAHNAx1ODbqMbQ==" type="#_x0000_t75" style="height:31pt;width:11.5pt;" o:ole="t" filled="f" o:preferrelative="t" stroked="f" coordsize="21600,21600">
            <v:path/>
            <v:fill on="f" focussize="0,0"/>
            <v:stroke on="f" joinstyle="miter"/>
            <v:imagedata r:id="rId145" o:title="eqId69ee3c61d2298e75fc4f1643f8ebc2e4"/>
            <o:lock v:ext="edit" aspectratio="t"/>
            <w10:wrap type="none"/>
            <w10:anchorlock/>
          </v:shape>
          <o:OLEObject Type="Embed" ProgID="Equation.DSMT4" ShapeID="_x0000_i1108" DrawAspect="Content" ObjectID="_1468075808" r:id="rId144">
            <o:LockedField>false</o:LockedField>
          </o:OLEObject>
        </w:object>
      </w:r>
      <w:r>
        <w:rPr>
          <w:rFonts w:ascii="宋体" w:hAnsi="宋体" w:eastAsia="宋体" w:cs="宋体"/>
          <w:color w:val="000000"/>
        </w:rPr>
        <w:t>，然后根据题意列式计算即可．</w:t>
      </w:r>
    </w:p>
    <w:p w14:paraId="1FC0C4D8">
      <w:pPr>
        <w:spacing w:line="360" w:lineRule="auto"/>
        <w:jc w:val="left"/>
        <w:textAlignment w:val="center"/>
        <w:rPr>
          <w:color w:val="000000"/>
        </w:rPr>
      </w:pPr>
      <w:r>
        <w:rPr>
          <w:color w:val="000000"/>
        </w:rPr>
        <w:t>【详解】</w:t>
      </w:r>
      <w:r>
        <w:rPr>
          <w:rFonts w:ascii="宋体" w:hAnsi="宋体" w:eastAsia="宋体" w:cs="宋体"/>
          <w:color w:val="000000"/>
        </w:rPr>
        <w:t>解：设乙单独完成时间为</w:t>
      </w:r>
      <w:r>
        <w:rPr>
          <w:rFonts w:ascii="Times New Roman" w:hAnsi="Times New Roman" w:eastAsia="Times New Roman" w:cs="Times New Roman"/>
          <w:i/>
          <w:color w:val="000000"/>
        </w:rPr>
        <w:t>t</w:t>
      </w:r>
      <w:r>
        <w:rPr>
          <w:rFonts w:ascii="宋体" w:hAnsi="宋体" w:eastAsia="宋体" w:cs="宋体"/>
          <w:color w:val="000000"/>
        </w:rPr>
        <w:t>，则甲单独完成时间为</w:t>
      </w:r>
      <w:r>
        <w:object>
          <v:shape id="_x0000_i1109" o:spt="75" alt="学科网(www.zxxk.com)--教育资源门户，提供试卷、教案、课件、论文、素材以及各类教学资源下载，还有大量而丰富的教学相关资讯！ d87LuH+gbAHNAx1ODbqMbQ==" type="#_x0000_t75" style="height:20pt;width:85pt;" o:ole="t" filled="f" o:preferrelative="t" stroked="f" coordsize="21600,21600">
            <v:path/>
            <v:fill on="f" focussize="0,0"/>
            <v:stroke on="f" joinstyle="miter"/>
            <v:imagedata r:id="rId140" o:title="eqId35b93b9d6418bc89834ed05f40ac39c7"/>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p>
    <w:p w14:paraId="2BB56966">
      <w:pPr>
        <w:spacing w:line="360" w:lineRule="auto"/>
        <w:jc w:val="left"/>
        <w:textAlignment w:val="center"/>
        <w:rPr>
          <w:color w:val="000000"/>
        </w:rPr>
      </w:pPr>
      <w:r>
        <w:rPr>
          <w:rFonts w:ascii="宋体" w:hAnsi="宋体" w:eastAsia="宋体" w:cs="宋体"/>
          <w:color w:val="000000"/>
        </w:rPr>
        <w:t>∴甲、乙工作时间比为</w:t>
      </w:r>
      <w:r>
        <w:object>
          <v:shape id="_x0000_i1110" o:spt="75" alt="学科网(www.zxxk.com)--教育资源门户，提供试卷、教案、课件、论文、素材以及各类教学资源下载，还有大量而丰富的教学相关资讯！ d87LuH+gbAHNAx1ODbqMbQ==" type="#_x0000_t75" style="height:14pt;width:63pt;" o:ole="t" filled="f" o:preferrelative="t" stroked="f" coordsize="21600,21600">
            <v:path/>
            <v:fill on="f" focussize="0,0"/>
            <v:stroke on="f" joinstyle="miter"/>
            <v:imagedata r:id="rId148" o:title="eqId54b54a7e4c515faf7478edfd3bcb7533"/>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w:t>
      </w:r>
    </w:p>
    <w:p w14:paraId="0B86065E">
      <w:pPr>
        <w:spacing w:line="360" w:lineRule="auto"/>
        <w:jc w:val="left"/>
        <w:textAlignment w:val="center"/>
        <w:rPr>
          <w:color w:val="000000"/>
        </w:rPr>
      </w:pPr>
      <w:r>
        <w:rPr>
          <w:rFonts w:ascii="宋体" w:hAnsi="宋体" w:eastAsia="宋体" w:cs="宋体"/>
          <w:color w:val="000000"/>
        </w:rPr>
        <w:t>∴甲、乙工作效率比为</w:t>
      </w:r>
      <w:r>
        <w:object>
          <v:shape id="_x0000_i1111"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138" o:title="eqId0217235a57aebe61c7b16ca81096c21d"/>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w:t>
      </w:r>
    </w:p>
    <w:p w14:paraId="17957B5E">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甲、乙分别完成总量的</w:t>
      </w:r>
      <w:r>
        <w:object>
          <v:shape id="_x0000_i1112" o:spt="75" alt="学科网(www.zxxk.com)--教育资源门户，提供试卷、教案、课件、论文、素材以及各类教学资源下载，还有大量而丰富的教学相关资讯！ d87LuH+gbAHNAx1ODbqMbQ=="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和</w:t>
      </w:r>
      <w:r>
        <w:object>
          <v:shape id="_x0000_i1113" o:spt="75" alt="学科网(www.zxxk.com)--教育资源门户，提供试卷、教案、课件、论文、素材以及各类教学资源下载，还有大量而丰富的教学相关资讯！ d87LuH+gbAHNAx1ODbqMbQ==" type="#_x0000_t75" style="height:31pt;width:11.5pt;" o:ole="t" filled="f" o:preferrelative="t" stroked="f" coordsize="21600,21600">
            <v:path/>
            <v:fill on="f" focussize="0,0"/>
            <v:stroke on="f" joinstyle="miter"/>
            <v:imagedata r:id="rId145" o:title="eqId69ee3c61d2298e75fc4f1643f8ebc2e4"/>
            <o:lock v:ext="edit" aspectratio="t"/>
            <w10:wrap type="none"/>
            <w10:anchorlock/>
          </v:shape>
          <o:OLEObject Type="Embed" ProgID="Equation.DSMT4" ShapeID="_x0000_i1113" DrawAspect="Content" ObjectID="_1468075813" r:id="rId151">
            <o:LockedField>false</o:LockedField>
          </o:OLEObject>
        </w:object>
      </w:r>
      <w:r>
        <w:rPr>
          <w:rFonts w:ascii="宋体" w:hAnsi="宋体" w:eastAsia="宋体" w:cs="宋体"/>
          <w:color w:val="000000"/>
        </w:rPr>
        <w:t>，</w:t>
      </w:r>
    </w:p>
    <w:p w14:paraId="63403E6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这批零件共有</w:t>
      </w:r>
      <w:r>
        <w:object>
          <v:shape id="_x0000_i1114" o:spt="75" alt="学科网(www.zxxk.com)--教育资源门户，提供试卷、教案、课件、论文、素材以及各类教学资源下载，还有大量而丰富的教学相关资讯！ d87LuH+gbAHNAx1ODbqMbQ==" type="#_x0000_t75" style="height:34pt;width:172pt;" o:ole="t" filled="f" o:preferrelative="t" stroked="f" coordsize="21600,21600">
            <v:path/>
            <v:fill on="f" focussize="0,0"/>
            <v:stroke on="f" joinstyle="miter"/>
            <v:imagedata r:id="rId153" o:title="eqId0eaed2f39505d29ef84b8bbc710c9075"/>
            <o:lock v:ext="edit" aspectratio="t"/>
            <w10:wrap type="none"/>
            <w10:anchorlock/>
          </v:shape>
          <o:OLEObject Type="Embed" ProgID="Equation.DSMT4" ShapeID="_x0000_i1114" DrawAspect="Content" ObjectID="_1468075814" r:id="rId152">
            <o:LockedField>false</o:LockedField>
          </o:OLEObject>
        </w:object>
      </w:r>
      <w:r>
        <w:rPr>
          <w:rFonts w:ascii="宋体" w:hAnsi="宋体" w:eastAsia="宋体" w:cs="宋体"/>
          <w:color w:val="000000"/>
        </w:rPr>
        <w:t>个．</w:t>
      </w:r>
    </w:p>
    <w:p w14:paraId="40F11AA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128</w:t>
      </w:r>
      <w:r>
        <w:rPr>
          <w:rFonts w:ascii="宋体" w:hAnsi="宋体" w:eastAsia="宋体" w:cs="宋体"/>
          <w:color w:val="000000"/>
        </w:rPr>
        <w:t>．</w:t>
      </w:r>
    </w:p>
    <w:p w14:paraId="5A805C3B">
      <w:pPr>
        <w:spacing w:line="360" w:lineRule="auto"/>
        <w:jc w:val="left"/>
        <w:textAlignment w:val="center"/>
        <w:rPr>
          <w:color w:val="000000"/>
        </w:rPr>
      </w:pPr>
      <w:r>
        <w:rPr>
          <w:color w:val="000000"/>
        </w:rPr>
        <w:t xml:space="preserve">11. </w:t>
      </w:r>
      <w:r>
        <w:rPr>
          <w:rFonts w:ascii="宋体" w:hAnsi="宋体" w:eastAsia="宋体" w:cs="宋体"/>
          <w:color w:val="000000"/>
        </w:rPr>
        <w:t>如图，阴影部分是扇形与圆重叠</w:t>
      </w:r>
      <w:r>
        <w:rPr>
          <w:rFonts w:ascii="宋体" w:hAnsi="宋体" w:eastAsia="宋体" w:cs="宋体"/>
          <w:color w:val="000000"/>
          <w:position w:val="0"/>
        </w:rPr>
        <w:drawing>
          <wp:inline distT="0" distB="0" distL="114300" distR="114300">
            <wp:extent cx="133350" cy="177800"/>
            <wp:effectExtent l="0" t="0" r="0" b="0"/>
            <wp:docPr id="968916896" name="图片 968916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6896" name="图片 968916896"/>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部分，阴影部分的面积是圆面积的</w:t>
      </w:r>
      <w:r>
        <w:object>
          <v:shape id="_x0000_i1115" o:spt="75" alt="学科网(www.zxxk.com)--教育资源门户，提供试卷、教案、课件、论文、素材以及各类教学资源下载，还有大量而丰富的教学相关资讯！ d87LuH+gbAHNAx1ODbqMbQ==" type="#_x0000_t75" style="height:12.75pt;width:23.25pt;" o:ole="t" filled="f" o:preferrelative="t" stroked="f" coordsize="21600,21600">
            <v:path/>
            <v:fill on="f" focussize="0,0"/>
            <v:stroke on="f" joinstyle="miter"/>
            <v:imagedata r:id="rId156" o:title="eqIdc8ee628efd6b2f7296c106dd5cbae42f"/>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，是扇形面积的</w:t>
      </w:r>
      <w:r>
        <w:object>
          <v:shape id="_x0000_i1116" o:spt="75" alt="学科网(www.zxxk.com)--教育资源门户，提供试卷、教案、课件、论文、素材以及各类教学资源下载，还有大量而丰富的教学相关资讯！ d87LuH+gbAHNAx1ODbqMbQ==" type="#_x0000_t75" style="height:31.15pt;width:10.75pt;" o:ole="t" filled="f" o:preferrelative="t" stroked="f" coordsize="21600,21600">
            <v:path/>
            <v:fill on="f" focussize="0,0"/>
            <v:stroke on="f" joinstyle="miter"/>
            <v:imagedata r:id="rId143" o:title="eqId6503ca085e3ca5f2ba723b0dd66e210b"/>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，则扇形面积是圆面积的</w:t>
      </w:r>
      <w:r>
        <w:rPr>
          <w:color w:val="000000"/>
        </w:rPr>
        <w:t>______</w:t>
      </w:r>
      <w:r>
        <w:rPr>
          <w:rFonts w:ascii="宋体" w:hAnsi="宋体" w:eastAsia="宋体" w:cs="宋体"/>
          <w:color w:val="000000"/>
        </w:rPr>
        <w:t>．</w:t>
      </w:r>
    </w:p>
    <w:p w14:paraId="7A491A6C">
      <w:pPr>
        <w:spacing w:line="360" w:lineRule="auto"/>
        <w:jc w:val="left"/>
        <w:textAlignment w:val="center"/>
        <w:rPr>
          <w:color w:val="000000"/>
        </w:rPr>
      </w:pPr>
      <w:r>
        <w:rPr>
          <w:color w:val="000000"/>
        </w:rPr>
        <w:drawing>
          <wp:inline distT="0" distB="0" distL="114300" distR="114300">
            <wp:extent cx="1038225" cy="923925"/>
            <wp:effectExtent l="0" t="0" r="0" b="0"/>
            <wp:docPr id="100003" name="图片 100003"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87LuH+gbAHNAx1ODbqMbQ=="/>
                    <pic:cNvPicPr>
                      <a:picLocks noChangeAspect="1"/>
                    </pic:cNvPicPr>
                  </pic:nvPicPr>
                  <pic:blipFill>
                    <a:blip r:embed="rId158"/>
                    <a:stretch>
                      <a:fillRect/>
                    </a:stretch>
                  </pic:blipFill>
                  <pic:spPr>
                    <a:xfrm>
                      <a:off x="0" y="0"/>
                      <a:ext cx="1038225" cy="923925"/>
                    </a:xfrm>
                    <a:prstGeom prst="rect">
                      <a:avLst/>
                    </a:prstGeom>
                  </pic:spPr>
                </pic:pic>
              </a:graphicData>
            </a:graphic>
          </wp:inline>
        </w:drawing>
      </w:r>
    </w:p>
    <w:p w14:paraId="6154F11C">
      <w:pPr>
        <w:spacing w:line="360" w:lineRule="auto"/>
        <w:textAlignment w:val="center"/>
        <w:rPr>
          <w:color w:val="000000"/>
        </w:rPr>
      </w:pPr>
      <w:r>
        <w:rPr>
          <w:color w:val="2E75B6"/>
        </w:rPr>
        <w:t>【答案】</w:t>
      </w:r>
      <w:r>
        <w:object>
          <v:shape id="_x0000_i1117"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160" o:title="eqId70654fe2868f614b74d48ab26430a780"/>
            <o:lock v:ext="edit" aspectratio="t"/>
            <w10:wrap type="none"/>
            <w10:anchorlock/>
          </v:shape>
          <o:OLEObject Type="Embed" ProgID="Equation.DSMT4" ShapeID="_x0000_i1117" DrawAspect="Content" ObjectID="_1468075817" r:id="rId159">
            <o:LockedField>false</o:LockedField>
          </o:OLEObject>
        </w:object>
      </w:r>
    </w:p>
    <w:p w14:paraId="231D4575">
      <w:pPr>
        <w:spacing w:line="360" w:lineRule="auto"/>
        <w:textAlignment w:val="center"/>
        <w:rPr>
          <w:color w:val="000000"/>
        </w:rPr>
      </w:pPr>
      <w:r>
        <w:rPr>
          <w:color w:val="2E75B6"/>
        </w:rPr>
        <w:t>【解析】</w:t>
      </w:r>
    </w:p>
    <w:p w14:paraId="7E77B381">
      <w:pPr>
        <w:spacing w:line="360" w:lineRule="auto"/>
        <w:jc w:val="left"/>
        <w:textAlignment w:val="center"/>
        <w:rPr>
          <w:color w:val="000000"/>
        </w:rPr>
      </w:pPr>
      <w:r>
        <w:rPr>
          <w:color w:val="000000"/>
        </w:rPr>
        <w:t>【分析】</w:t>
      </w:r>
      <w:r>
        <w:rPr>
          <w:rFonts w:ascii="宋体" w:hAnsi="宋体" w:eastAsia="宋体" w:cs="宋体"/>
          <w:color w:val="000000"/>
        </w:rPr>
        <w:t>本题考查重叠问题，百分数的意义，令阴影部分的面积是</w:t>
      </w:r>
      <w:r>
        <w:rPr>
          <w:rFonts w:ascii="Times New Roman" w:hAnsi="Times New Roman" w:eastAsia="Times New Roman" w:cs="Times New Roman"/>
          <w:color w:val="000000"/>
        </w:rPr>
        <w:t>1</w:t>
      </w:r>
      <w:r>
        <w:rPr>
          <w:rFonts w:ascii="宋体" w:hAnsi="宋体" w:eastAsia="宋体" w:cs="宋体"/>
          <w:color w:val="000000"/>
        </w:rPr>
        <w:t>，那么圆的面积</w:t>
      </w:r>
      <w:r>
        <w:object>
          <v:shape id="_x0000_i1118" o:spt="75" alt="学科网(www.zxxk.com)--教育资源门户，提供试卷、教案、课件、论文、素材以及各类教学资源下载，还有大量而丰富的教学相关资讯！ d87LuH+gbAHNAx1ODbqMbQ==" type="#_x0000_t75" style="height:12.75pt;width:36.75pt;" o:ole="t" filled="f" o:preferrelative="t" stroked="f" coordsize="21600,21600">
            <v:path/>
            <v:fill on="f" focussize="0,0"/>
            <v:stroke on="f" joinstyle="miter"/>
            <v:imagedata r:id="rId162" o:title="eqId689ec467b3a0f69f0ba96edbf4239ef1"/>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rPr>
        <w:t>扇形面积</w:t>
      </w:r>
      <w:r>
        <w:object>
          <v:shape id="_x0000_i1119" o:spt="75" alt="学科网(www.zxxk.com)--教育资源门户，提供试卷、教案、课件、论文、素材以及各类教学资源下载，还有大量而丰富的教学相关资讯！ d87LuH+gbAHNAx1ODbqMbQ==" type="#_x0000_t75" style="height:29.25pt;width:30.75pt;" o:ole="t" filled="f" o:preferrelative="t" stroked="f" coordsize="21600,21600">
            <v:path/>
            <v:fill on="f" focussize="0,0"/>
            <v:stroke on="f" joinstyle="miter"/>
            <v:imagedata r:id="rId164" o:title="eqIde2a12307b977b0f95eaaa24be50f372e"/>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，由此求出圆的面积和扇形的面积，然后用扇形面积除以圆的面积即可．</w:t>
      </w:r>
    </w:p>
    <w:p w14:paraId="7160DCBA">
      <w:pPr>
        <w:spacing w:line="360" w:lineRule="auto"/>
        <w:jc w:val="left"/>
        <w:textAlignment w:val="center"/>
        <w:rPr>
          <w:color w:val="000000"/>
        </w:rPr>
      </w:pPr>
      <w:r>
        <w:rPr>
          <w:color w:val="000000"/>
        </w:rPr>
        <w:t>【详解】</w:t>
      </w:r>
      <w:r>
        <w:rPr>
          <w:rFonts w:ascii="宋体" w:hAnsi="宋体" w:eastAsia="宋体" w:cs="宋体"/>
          <w:color w:val="000000"/>
        </w:rPr>
        <w:t>解：令阴影部分的面积是</w:t>
      </w:r>
      <w:r>
        <w:rPr>
          <w:rFonts w:ascii="Times New Roman" w:hAnsi="Times New Roman" w:eastAsia="Times New Roman" w:cs="Times New Roman"/>
          <w:color w:val="000000"/>
        </w:rPr>
        <w:t>1</w:t>
      </w:r>
      <w:r>
        <w:rPr>
          <w:rFonts w:ascii="宋体" w:hAnsi="宋体" w:eastAsia="宋体" w:cs="宋体"/>
          <w:color w:val="000000"/>
        </w:rPr>
        <w:t>，则：</w:t>
      </w:r>
    </w:p>
    <w:p w14:paraId="6C5C47FB">
      <w:pPr>
        <w:spacing w:line="360" w:lineRule="auto"/>
        <w:jc w:val="left"/>
        <w:textAlignment w:val="center"/>
        <w:rPr>
          <w:color w:val="000000"/>
        </w:rPr>
      </w:pPr>
      <w:r>
        <w:rPr>
          <w:rFonts w:ascii="宋体" w:hAnsi="宋体" w:eastAsia="宋体" w:cs="宋体"/>
          <w:color w:val="000000"/>
        </w:rPr>
        <w:t>圆面积</w:t>
      </w:r>
      <w:r>
        <w:object>
          <v:shape id="_x0000_i1120" o:spt="75" alt="学科网(www.zxxk.com)--教育资源门户，提供试卷、教案、课件、论文、素材以及各类教学资源下载，还有大量而丰富的教学相关资讯！ d87LuH+gbAHNAx1ODbqMbQ==" type="#_x0000_t75" style="height:12.75pt;width:36.75pt;" o:ole="t" filled="f" o:preferrelative="t" stroked="f" coordsize="21600,21600">
            <v:path/>
            <v:fill on="f" focussize="0,0"/>
            <v:stroke on="f" joinstyle="miter"/>
            <v:imagedata r:id="rId162" o:title="eqId689ec467b3a0f69f0ba96edbf4239ef1"/>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扇形面积</w:t>
      </w:r>
      <w:r>
        <w:object>
          <v:shape id="_x0000_i1121" o:spt="75" alt="学科网(www.zxxk.com)--教育资源门户，提供试卷、教案、课件、论文、素材以及各类教学资源下载，还有大量而丰富的教学相关资讯！ d87LuH+gbAHNAx1ODbqMbQ==" type="#_x0000_t75" style="height:29.25pt;width:30.75pt;" o:ole="t" filled="f" o:preferrelative="t" stroked="f" coordsize="21600,21600">
            <v:path/>
            <v:fill on="f" focussize="0,0"/>
            <v:stroke on="f" joinstyle="miter"/>
            <v:imagedata r:id="rId164" o:title="eqIde2a12307b977b0f95eaaa24be50f372e"/>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w:t>
      </w:r>
    </w:p>
    <w:p w14:paraId="57914B14">
      <w:pPr>
        <w:spacing w:line="360" w:lineRule="auto"/>
        <w:jc w:val="left"/>
        <w:textAlignment w:val="center"/>
        <w:rPr>
          <w:color w:val="000000"/>
        </w:rPr>
      </w:pPr>
      <w:r>
        <w:rPr>
          <w:rFonts w:ascii="宋体" w:hAnsi="宋体" w:eastAsia="宋体" w:cs="宋体"/>
          <w:color w:val="000000"/>
        </w:rPr>
        <w:t>圆面积是：</w:t>
      </w:r>
      <w:r>
        <w:object>
          <v:shape id="_x0000_i1122" o:spt="75" alt="学科网(www.zxxk.com)--教育资源门户，提供试卷、教案、课件、论文、素材以及各类教学资源下载，还有大量而丰富的教学相关资讯！ d87LuH+gbAHNAx1ODbqMbQ==" type="#_x0000_t75" style="height:14.25pt;width:57pt;" o:ole="t" filled="f" o:preferrelative="t" stroked="f" coordsize="21600,21600">
            <v:path/>
            <v:fill on="f" focussize="0,0"/>
            <v:stroke on="f" joinstyle="miter"/>
            <v:imagedata r:id="rId168" o:title="eqIdd1bb1d4bbc36687819408cd7a892e65f"/>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w:t>
      </w:r>
    </w:p>
    <w:p w14:paraId="7B4168E4">
      <w:pPr>
        <w:spacing w:line="360" w:lineRule="auto"/>
        <w:jc w:val="left"/>
        <w:textAlignment w:val="center"/>
        <w:rPr>
          <w:color w:val="000000"/>
        </w:rPr>
      </w:pPr>
      <w:r>
        <w:rPr>
          <w:rFonts w:ascii="宋体" w:hAnsi="宋体" w:eastAsia="宋体" w:cs="宋体"/>
          <w:color w:val="000000"/>
        </w:rPr>
        <w:t>扇形面积是：</w:t>
      </w:r>
      <w:r>
        <w:object>
          <v:shape id="_x0000_i1123" o:spt="75" alt="学科网(www.zxxk.com)--教育资源门户，提供试卷、教案、课件、论文、素材以及各类教学资源下载，还有大量而丰富的教学相关资讯！ d87LuH+gbAHNAx1ODbqMbQ==" type="#_x0000_t75" style="height:31.2pt;width:45pt;" o:ole="t" filled="f" o:preferrelative="t" stroked="f" coordsize="21600,21600">
            <v:path/>
            <v:fill on="f" focussize="0,0"/>
            <v:stroke on="f" joinstyle="miter"/>
            <v:imagedata r:id="rId170" o:title="eqIdbe4e104c173942f054085e7f73eb3a33"/>
            <o:lock v:ext="edit" aspectratio="t"/>
            <w10:wrap type="none"/>
            <w10:anchorlock/>
          </v:shape>
          <o:OLEObject Type="Embed" ProgID="Equation.DSMT4" ShapeID="_x0000_i1123" DrawAspect="Content" ObjectID="_1468075823" r:id="rId169">
            <o:LockedField>false</o:LockedField>
          </o:OLEObject>
        </w:object>
      </w:r>
      <w:r>
        <w:rPr>
          <w:rFonts w:ascii="宋体" w:hAnsi="宋体" w:eastAsia="宋体" w:cs="宋体"/>
          <w:color w:val="000000"/>
        </w:rPr>
        <w:t>，</w:t>
      </w:r>
    </w:p>
    <w:p w14:paraId="08554155">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d87LuH+gbAHNAx1ODbqMbQ==" type="#_x0000_t75" style="height:29.25pt;width:56.25pt;" o:ole="t" filled="f" o:preferrelative="t" stroked="f" coordsize="21600,21600">
            <v:path/>
            <v:fill on="f" focussize="0,0"/>
            <v:stroke on="f" joinstyle="miter"/>
            <v:imagedata r:id="rId172" o:title="eqId04fe3d9ab6a7fc770ed46ea2dac7e334"/>
            <o:lock v:ext="edit" aspectratio="t"/>
            <w10:wrap type="none"/>
            <w10:anchorlock/>
          </v:shape>
          <o:OLEObject Type="Embed" ProgID="Equation.DSMT4" ShapeID="_x0000_i1124" DrawAspect="Content" ObjectID="_1468075824" r:id="rId171">
            <o:LockedField>false</o:LockedField>
          </o:OLEObject>
        </w:object>
      </w:r>
      <w:r>
        <w:rPr>
          <w:rFonts w:ascii="宋体" w:hAnsi="宋体" w:eastAsia="宋体" w:cs="宋体"/>
          <w:color w:val="000000"/>
        </w:rPr>
        <w:t>，</w:t>
      </w:r>
    </w:p>
    <w:p w14:paraId="4D3B86DB">
      <w:pPr>
        <w:spacing w:line="360" w:lineRule="auto"/>
        <w:jc w:val="left"/>
        <w:textAlignment w:val="center"/>
        <w:rPr>
          <w:color w:val="000000"/>
        </w:rPr>
      </w:pPr>
      <w:r>
        <w:rPr>
          <w:rFonts w:ascii="宋体" w:hAnsi="宋体" w:eastAsia="宋体" w:cs="宋体"/>
          <w:color w:val="000000"/>
        </w:rPr>
        <w:t>答：扇形面积是圆面积的</w:t>
      </w:r>
      <w:r>
        <w:object>
          <v:shape id="_x0000_i1125"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160" o:title="eqId70654fe2868f614b74d48ab26430a780"/>
            <o:lock v:ext="edit" aspectratio="t"/>
            <w10:wrap type="none"/>
            <w10:anchorlock/>
          </v:shape>
          <o:OLEObject Type="Embed" ProgID="Equation.DSMT4" ShapeID="_x0000_i1125" DrawAspect="Content" ObjectID="_1468075825" r:id="rId173">
            <o:LockedField>false</o:LockedField>
          </o:OLEObject>
        </w:object>
      </w:r>
      <w:r>
        <w:rPr>
          <w:rFonts w:ascii="宋体" w:hAnsi="宋体" w:eastAsia="宋体" w:cs="宋体"/>
          <w:color w:val="000000"/>
        </w:rPr>
        <w:t>．</w:t>
      </w:r>
    </w:p>
    <w:p w14:paraId="08C65E14">
      <w:pPr>
        <w:spacing w:line="360" w:lineRule="auto"/>
        <w:jc w:val="left"/>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160" o:title="eqId70654fe2868f614b74d48ab26430a780"/>
            <o:lock v:ext="edit" aspectratio="t"/>
            <w10:wrap type="none"/>
            <w10:anchorlock/>
          </v:shape>
          <o:OLEObject Type="Embed" ProgID="Equation.DSMT4" ShapeID="_x0000_i1126" DrawAspect="Content" ObjectID="_1468075826" r:id="rId174">
            <o:LockedField>false</o:LockedField>
          </o:OLEObject>
        </w:object>
      </w:r>
      <w:r>
        <w:rPr>
          <w:rFonts w:ascii="宋体" w:hAnsi="宋体" w:eastAsia="宋体" w:cs="宋体"/>
          <w:color w:val="000000"/>
        </w:rPr>
        <w:t>．</w:t>
      </w:r>
    </w:p>
    <w:p w14:paraId="60FA4C82">
      <w:pPr>
        <w:spacing w:line="360" w:lineRule="auto"/>
        <w:jc w:val="left"/>
        <w:textAlignment w:val="center"/>
        <w:rPr>
          <w:color w:val="000000"/>
        </w:rPr>
      </w:pPr>
      <w:r>
        <w:rPr>
          <w:color w:val="000000"/>
        </w:rPr>
        <w:t xml:space="preserve">12. </w:t>
      </w:r>
      <w:r>
        <w:rPr>
          <w:rFonts w:ascii="宋体" w:hAnsi="宋体" w:eastAsia="宋体" w:cs="宋体"/>
          <w:color w:val="000000"/>
        </w:rPr>
        <w:t>某公司一月份的销售额为</w:t>
      </w:r>
      <w:r>
        <w:rPr>
          <w:rFonts w:ascii="Times New Roman" w:hAnsi="Times New Roman" w:eastAsia="Times New Roman" w:cs="Times New Roman"/>
          <w:color w:val="000000"/>
        </w:rPr>
        <w:t>150</w:t>
      </w:r>
      <w:r>
        <w:rPr>
          <w:rFonts w:ascii="宋体" w:hAnsi="宋体" w:eastAsia="宋体" w:cs="宋体"/>
          <w:color w:val="000000"/>
        </w:rPr>
        <w:t>万元，二月份的销售额为</w:t>
      </w:r>
      <w:r>
        <w:rPr>
          <w:rFonts w:ascii="Times New Roman" w:hAnsi="Times New Roman" w:eastAsia="Times New Roman" w:cs="Times New Roman"/>
          <w:color w:val="000000"/>
        </w:rPr>
        <w:t>180</w:t>
      </w:r>
      <w:r>
        <w:rPr>
          <w:rFonts w:ascii="宋体" w:hAnsi="宋体" w:eastAsia="宋体" w:cs="宋体"/>
          <w:color w:val="000000"/>
        </w:rPr>
        <w:t>万元，若三月份的销售额增长率比二月份降低</w:t>
      </w:r>
      <w:r>
        <w:rPr>
          <w:rFonts w:ascii="Times New Roman" w:hAnsi="Times New Roman" w:eastAsia="Times New Roman" w:cs="Times New Roman"/>
          <w:color w:val="000000"/>
        </w:rPr>
        <w:t>5</w:t>
      </w:r>
      <w:r>
        <w:rPr>
          <w:rFonts w:ascii="宋体" w:hAnsi="宋体" w:eastAsia="宋体" w:cs="宋体"/>
          <w:color w:val="000000"/>
        </w:rPr>
        <w:t>个百分点，则三月份的销售额为</w:t>
      </w:r>
      <w:r>
        <w:rPr>
          <w:color w:val="000000"/>
        </w:rPr>
        <w:t>______</w:t>
      </w:r>
      <w:r>
        <w:rPr>
          <w:rFonts w:ascii="宋体" w:hAnsi="宋体" w:eastAsia="宋体" w:cs="宋体"/>
          <w:color w:val="000000"/>
        </w:rPr>
        <w:t>．</w:t>
      </w:r>
    </w:p>
    <w:p w14:paraId="16409446">
      <w:pPr>
        <w:spacing w:line="360" w:lineRule="auto"/>
        <w:textAlignment w:val="center"/>
        <w:rPr>
          <w:color w:val="000000"/>
        </w:rPr>
      </w:pPr>
      <w:r>
        <w:rPr>
          <w:color w:val="2E75B6"/>
        </w:rPr>
        <w:t>【答案】</w:t>
      </w:r>
      <w:r>
        <w:rPr>
          <w:rFonts w:ascii="Times New Roman" w:hAnsi="Times New Roman" w:eastAsia="Times New Roman" w:cs="Times New Roman"/>
          <w:color w:val="000000"/>
        </w:rPr>
        <w:t>207</w:t>
      </w:r>
      <w:r>
        <w:rPr>
          <w:rFonts w:ascii="宋体" w:hAnsi="宋体" w:eastAsia="宋体" w:cs="宋体"/>
          <w:color w:val="000000"/>
        </w:rPr>
        <w:t>万元</w:t>
      </w:r>
    </w:p>
    <w:p w14:paraId="4DB0A593">
      <w:pPr>
        <w:spacing w:line="360" w:lineRule="auto"/>
        <w:textAlignment w:val="center"/>
        <w:rPr>
          <w:color w:val="000000"/>
        </w:rPr>
      </w:pPr>
      <w:r>
        <w:rPr>
          <w:color w:val="2E75B6"/>
        </w:rPr>
        <w:t>【解析】</w:t>
      </w:r>
    </w:p>
    <w:p w14:paraId="28B29B9A">
      <w:pPr>
        <w:spacing w:line="360" w:lineRule="auto"/>
        <w:jc w:val="both"/>
        <w:textAlignment w:val="center"/>
        <w:rPr>
          <w:color w:val="000000"/>
        </w:rPr>
      </w:pPr>
      <w:r>
        <w:rPr>
          <w:color w:val="000000"/>
        </w:rPr>
        <w:t>【分析】</w:t>
      </w:r>
      <w:r>
        <w:rPr>
          <w:rFonts w:ascii="宋体" w:hAnsi="宋体" w:eastAsia="宋体" w:cs="宋体"/>
          <w:color w:val="000000"/>
        </w:rPr>
        <w:t>本题主要考查了百分数的应用、增长率等知识点，掌握增长率公式是解题的关键．</w:t>
      </w:r>
    </w:p>
    <w:p w14:paraId="0F4A7480">
      <w:pPr>
        <w:spacing w:line="360" w:lineRule="auto"/>
        <w:jc w:val="both"/>
        <w:textAlignment w:val="center"/>
        <w:rPr>
          <w:color w:val="000000"/>
        </w:rPr>
      </w:pPr>
      <w:r>
        <w:rPr>
          <w:rFonts w:ascii="宋体" w:hAnsi="宋体" w:eastAsia="宋体" w:cs="宋体"/>
          <w:color w:val="000000"/>
        </w:rPr>
        <w:t>先求出二月份的增长率，再求出三月份的增长率，然后求出三月份的销售额即可．</w:t>
      </w:r>
    </w:p>
    <w:p w14:paraId="23D98E9C">
      <w:pPr>
        <w:spacing w:line="360" w:lineRule="auto"/>
        <w:jc w:val="both"/>
        <w:textAlignment w:val="center"/>
        <w:rPr>
          <w:color w:val="000000"/>
        </w:rPr>
      </w:pPr>
      <w:r>
        <w:rPr>
          <w:color w:val="000000"/>
        </w:rPr>
        <w:t>【详解】解：二月份的增长率为：</w:t>
      </w:r>
      <w:r>
        <w:object>
          <v:shape id="_x0000_i1127" o:spt="75" alt="学科网(www.zxxk.com)--教育资源门户，提供试卷、教案、课件、论文、素材以及各类教学资源下载，还有大量而丰富的教学相关资讯！ d87LuH+gbAHNAx1ODbqMbQ==" type="#_x0000_t75" style="height:31pt;width:187pt;" o:ole="t" filled="f" o:preferrelative="t" stroked="f" coordsize="21600,21600">
            <v:path/>
            <v:fill on="f" focussize="0,0"/>
            <v:stroke on="f" joinstyle="miter"/>
            <v:imagedata r:id="rId176" o:title="eqId1cc45024f3bf94c3bbf4acbcc8f5e476"/>
            <o:lock v:ext="edit" aspectratio="t"/>
            <w10:wrap type="none"/>
            <w10:anchorlock/>
          </v:shape>
          <o:OLEObject Type="Embed" ProgID="Equation.DSMT4" ShapeID="_x0000_i1127" DrawAspect="Content" ObjectID="_1468075827" r:id="rId175">
            <o:LockedField>false</o:LockedField>
          </o:OLEObject>
        </w:object>
      </w:r>
      <w:r>
        <w:rPr>
          <w:color w:val="000000"/>
        </w:rPr>
        <w:t>，</w:t>
      </w:r>
    </w:p>
    <w:p w14:paraId="3096F55E">
      <w:pPr>
        <w:spacing w:line="360" w:lineRule="auto"/>
        <w:jc w:val="both"/>
        <w:textAlignment w:val="center"/>
        <w:rPr>
          <w:color w:val="000000"/>
        </w:rPr>
      </w:pPr>
      <w:r>
        <w:rPr>
          <w:color w:val="000000"/>
        </w:rPr>
        <w:t>所以三月份的增长率为</w:t>
      </w:r>
      <w:r>
        <w:object>
          <v:shape id="_x0000_i1128" o:spt="75" alt="学科网(www.zxxk.com)--教育资源门户，提供试卷、教案、课件、论文、素材以及各类教学资源下载，还有大量而丰富的教学相关资讯！ d87LuH+gbAHNAx1ODbqMbQ==" type="#_x0000_t75" style="height:14pt;width:85pt;" o:ole="t" filled="f" o:preferrelative="t" stroked="f" coordsize="21600,21600">
            <v:path/>
            <v:fill on="f" focussize="0,0"/>
            <v:stroke on="f" joinstyle="miter"/>
            <v:imagedata r:id="rId178" o:title="eqIde4e78df7c5169671e30e4681fc915ff0"/>
            <o:lock v:ext="edit" aspectratio="t"/>
            <w10:wrap type="none"/>
            <w10:anchorlock/>
          </v:shape>
          <o:OLEObject Type="Embed" ProgID="Equation.DSMT4" ShapeID="_x0000_i1128" DrawAspect="Content" ObjectID="_1468075828" r:id="rId177">
            <o:LockedField>false</o:LockedField>
          </o:OLEObject>
        </w:object>
      </w:r>
      <w:r>
        <w:rPr>
          <w:color w:val="000000"/>
        </w:rPr>
        <w:t>，</w:t>
      </w:r>
    </w:p>
    <w:p w14:paraId="24664CA4">
      <w:pPr>
        <w:spacing w:line="360" w:lineRule="auto"/>
        <w:jc w:val="both"/>
        <w:textAlignment w:val="center"/>
        <w:rPr>
          <w:color w:val="000000"/>
        </w:rPr>
      </w:pPr>
      <w:r>
        <w:rPr>
          <w:color w:val="000000"/>
        </w:rPr>
        <w:t>所以三月份的销售额为</w:t>
      </w:r>
      <m:oMath>
        <m:r>
          <m:rPr/>
          <w:rPr>
            <w:rFonts w:ascii="Cambria Math" w:hAnsi="Cambria Math" w:eastAsia="宋体" w:cs="Cambria Math"/>
          </w:rPr>
          <m:t>180×</m:t>
        </m:r>
        <m:d>
          <m:dPr>
            <m:sepChr m:val=","/>
          </m:dPr>
          <m:e>
            <m:r>
              <m:rPr/>
              <w:rPr>
                <w:rFonts w:ascii="Cambria Math" w:hAnsi="Cambria Math" w:eastAsia="宋体" w:cs="Cambria Math"/>
              </w:rPr>
              <m:t>1+15</m:t>
            </m:r>
            <m:r>
              <m:rPr>
                <m:sty m:val="p"/>
              </m:rPr>
              <w:rPr>
                <w:rFonts w:ascii="Cambria Math" w:hAnsi="Cambria Math" w:eastAsia="宋体" w:cs="Cambria Math"/>
              </w:rPr>
              <m:t>%</m:t>
            </m:r>
          </m:e>
        </m:d>
        <m:r>
          <m:rPr/>
          <w:rPr>
            <w:rFonts w:ascii="Cambria Math" w:hAnsi="Cambria Math" w:eastAsia="宋体" w:cs="Cambria Math"/>
          </w:rPr>
          <m:t>=180×1.15=207</m:t>
        </m:r>
      </m:oMath>
      <w:r>
        <w:rPr>
          <w:color w:val="000000"/>
        </w:rPr>
        <w:t>万元．</w:t>
      </w:r>
    </w:p>
    <w:p w14:paraId="4B7968AE">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207</w:t>
      </w:r>
      <w:r>
        <w:rPr>
          <w:rFonts w:ascii="宋体" w:hAnsi="宋体" w:eastAsia="宋体" w:cs="宋体"/>
          <w:color w:val="000000"/>
        </w:rPr>
        <w:t>万元．</w:t>
      </w:r>
    </w:p>
    <w:p w14:paraId="6E41E05C">
      <w:pPr>
        <w:spacing w:line="360" w:lineRule="auto"/>
        <w:jc w:val="left"/>
        <w:textAlignment w:val="center"/>
        <w:rPr>
          <w:color w:val="000000"/>
        </w:rPr>
      </w:pPr>
      <w:r>
        <w:rPr>
          <w:color w:val="000000"/>
        </w:rPr>
        <w:t xml:space="preserve">13. </w:t>
      </w:r>
      <w:r>
        <w:rPr>
          <w:rFonts w:ascii="宋体" w:hAnsi="宋体" w:eastAsia="宋体" w:cs="宋体"/>
          <w:color w:val="000000"/>
        </w:rPr>
        <w:t>一项工程，甲单独做要</w:t>
      </w:r>
      <w:r>
        <w:rPr>
          <w:rFonts w:ascii="Times New Roman" w:hAnsi="Times New Roman" w:eastAsia="Times New Roman" w:cs="Times New Roman"/>
          <w:color w:val="000000"/>
        </w:rPr>
        <w:t>3</w:t>
      </w:r>
      <w:r>
        <w:rPr>
          <w:rFonts w:ascii="宋体" w:hAnsi="宋体" w:eastAsia="宋体" w:cs="宋体"/>
          <w:color w:val="000000"/>
        </w:rPr>
        <w:t>天，乙单独做要</w:t>
      </w:r>
      <w:r>
        <w:rPr>
          <w:rFonts w:ascii="Times New Roman" w:hAnsi="Times New Roman" w:eastAsia="Times New Roman" w:cs="Times New Roman"/>
          <w:color w:val="000000"/>
        </w:rPr>
        <w:t>4</w:t>
      </w:r>
      <w:r>
        <w:rPr>
          <w:rFonts w:ascii="宋体" w:hAnsi="宋体" w:eastAsia="宋体" w:cs="宋体"/>
          <w:color w:val="000000"/>
        </w:rPr>
        <w:t>天，丙单独做要</w:t>
      </w:r>
      <w:r>
        <w:rPr>
          <w:rFonts w:ascii="Times New Roman" w:hAnsi="Times New Roman" w:eastAsia="Times New Roman" w:cs="Times New Roman"/>
          <w:color w:val="000000"/>
        </w:rPr>
        <w:t>6</w:t>
      </w:r>
      <w:r>
        <w:rPr>
          <w:rFonts w:ascii="宋体" w:hAnsi="宋体" w:eastAsia="宋体" w:cs="宋体"/>
          <w:color w:val="000000"/>
        </w:rPr>
        <w:t>天，则甲、乙、丙的工作效率之比是</w:t>
      </w:r>
      <w:r>
        <w:rPr>
          <w:color w:val="000000"/>
        </w:rPr>
        <w:t>______</w:t>
      </w:r>
      <w:r>
        <w:rPr>
          <w:rFonts w:ascii="宋体" w:hAnsi="宋体" w:eastAsia="宋体" w:cs="宋体"/>
          <w:color w:val="000000"/>
        </w:rPr>
        <w:t>．</w:t>
      </w:r>
    </w:p>
    <w:p w14:paraId="2EBF0DF4">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d87LuH+gbAHNAx1ODbqMbQ==" type="#_x0000_t75" style="height:14.1pt;width:35.3pt;" o:ole="t" filled="f" o:preferrelative="t" stroked="f" coordsize="21600,21600">
            <v:path/>
            <v:fill on="f" focussize="0,0"/>
            <v:stroke on="f" joinstyle="miter"/>
            <v:imagedata r:id="rId180" o:title="eqId8c65032d2046aa61339bdb6e01ef86bd"/>
            <o:lock v:ext="edit" aspectratio="t"/>
            <w10:wrap type="none"/>
            <w10:anchorlock/>
          </v:shape>
          <o:OLEObject Type="Embed" ProgID="Equation.DSMT4" ShapeID="_x0000_i1129" DrawAspect="Content" ObjectID="_1468075829" r:id="rId179">
            <o:LockedField>false</o:LockedField>
          </o:OLEObject>
        </w:object>
      </w:r>
    </w:p>
    <w:p w14:paraId="7ACF96C7">
      <w:pPr>
        <w:spacing w:line="360" w:lineRule="auto"/>
        <w:textAlignment w:val="center"/>
        <w:rPr>
          <w:color w:val="000000"/>
        </w:rPr>
      </w:pPr>
      <w:r>
        <w:rPr>
          <w:color w:val="2E75B6"/>
        </w:rPr>
        <w:t>【解析】</w:t>
      </w:r>
    </w:p>
    <w:p w14:paraId="1A65CCCC">
      <w:pPr>
        <w:spacing w:line="360" w:lineRule="auto"/>
        <w:jc w:val="both"/>
        <w:textAlignment w:val="center"/>
        <w:rPr>
          <w:color w:val="000000"/>
        </w:rPr>
      </w:pPr>
      <w:r>
        <w:rPr>
          <w:color w:val="000000"/>
        </w:rPr>
        <w:t>【分析】</w:t>
      </w:r>
      <w:r>
        <w:rPr>
          <w:rFonts w:ascii="宋体" w:hAnsi="宋体" w:eastAsia="宋体" w:cs="宋体"/>
          <w:color w:val="000000"/>
        </w:rPr>
        <w:t>本题考查简单的工程问题，比的应用，把工作总量看作单位“</w:t>
      </w:r>
      <w:r>
        <w:rPr>
          <w:rFonts w:ascii="Times New Roman" w:hAnsi="Times New Roman" w:eastAsia="Times New Roman" w:cs="Times New Roman"/>
          <w:color w:val="000000"/>
        </w:rPr>
        <w:t>1</w:t>
      </w:r>
      <w:r>
        <w:rPr>
          <w:rFonts w:ascii="宋体" w:hAnsi="宋体" w:eastAsia="宋体" w:cs="宋体"/>
          <w:color w:val="000000"/>
        </w:rPr>
        <w:t>”，根据“工作总量</w:t>
      </w:r>
      <w:r>
        <w:object>
          <v:shape id="_x0000_i1130" o:spt="75" alt="学科网(www.zxxk.com)--教育资源门户，提供试卷、教案、课件、论文、素材以及各类教学资源下载，还有大量而丰富的教学相关资讯！ d87LuH+gbAHNAx1ODbqMbQ==" type="#_x0000_t75" style="height:9pt;width:10pt;" o:ole="t" filled="f" o:preferrelative="t" stroked="f" coordsize="21600,21600">
            <v:path/>
            <v:fill on="f" focussize="0,0"/>
            <v:stroke on="f" joinstyle="miter"/>
            <v:imagedata r:id="rId182" o:title="eqId09052719a6d55df23d74d8e3956257ea"/>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工作时间</w:t>
      </w:r>
      <w:r>
        <w:object>
          <v:shape id="_x0000_i1131" o:spt="75" alt="学科网(www.zxxk.com)--教育资源门户，提供试卷、教案、课件、论文、素材以及各类教学资源下载，还有大量而丰富的教学相关资讯！ d87LuH+gbAHNAx1ODbqMbQ==" type="#_x0000_t75" style="height:8.85pt;width:9.9pt;" o:ole="t" filled="f" o:preferrelative="t" stroked="f" coordsize="21600,21600">
            <v:path/>
            <v:fill on="f" focussize="0,0"/>
            <v:stroke on="f" joinstyle="miter"/>
            <v:imagedata r:id="rId8" o:title="eqId6706fe00b4e231e62d9ecbec567d526b"/>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工作效率”分别求出甲、乙、丙的工作效率，进而根据题意列式计算即可．</w:t>
      </w:r>
    </w:p>
    <w:p w14:paraId="20ABC9E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d87LuH+gbAHNAx1ODbqMbQ==" type="#_x0000_t75" style="height:29.25pt;width:176.25pt;" o:ole="t" filled="f" o:preferrelative="t" stroked="f" coordsize="21600,21600">
            <v:path/>
            <v:fill on="f" focussize="0,0"/>
            <v:stroke on="f" joinstyle="miter"/>
            <v:imagedata r:id="rId185" o:title="eqIdb00f3d8a2247f9c6c757388cf7f7631d"/>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w:t>
      </w:r>
    </w:p>
    <w:p w14:paraId="171E7BC9">
      <w:pPr>
        <w:spacing w:line="360" w:lineRule="auto"/>
        <w:jc w:val="left"/>
        <w:textAlignment w:val="center"/>
        <w:rPr>
          <w:color w:val="000000"/>
        </w:rPr>
      </w:pPr>
      <w:r>
        <w:rPr>
          <w:rFonts w:ascii="宋体" w:hAnsi="宋体" w:eastAsia="宋体" w:cs="宋体"/>
          <w:color w:val="000000"/>
        </w:rPr>
        <w:t>故答案为：</w:t>
      </w:r>
      <w:r>
        <w:object>
          <v:shape id="_x0000_i1133" o:spt="75" alt="学科网(www.zxxk.com)--教育资源门户，提供试卷、教案、课件、论文、素材以及各类教学资源下载，还有大量而丰富的教学相关资讯！ d87LuH+gbAHNAx1ODbqMbQ==" type="#_x0000_t75" style="height:14.1pt;width:35.3pt;" o:ole="t" filled="f" o:preferrelative="t" stroked="f" coordsize="21600,21600">
            <v:path/>
            <v:fill on="f" focussize="0,0"/>
            <v:stroke on="f" joinstyle="miter"/>
            <v:imagedata r:id="rId180" o:title="eqId8c65032d2046aa61339bdb6e01ef86bd"/>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14:paraId="4A541A10">
      <w:pPr>
        <w:spacing w:line="360" w:lineRule="auto"/>
        <w:jc w:val="left"/>
        <w:textAlignment w:val="center"/>
        <w:rPr>
          <w:color w:val="000000"/>
        </w:rPr>
      </w:pPr>
      <w:r>
        <w:rPr>
          <w:color w:val="000000"/>
        </w:rPr>
        <w:t xml:space="preserve">14. </w:t>
      </w:r>
      <w:r>
        <w:rPr>
          <w:rFonts w:ascii="宋体" w:hAnsi="宋体" w:eastAsia="宋体" w:cs="宋体"/>
          <w:color w:val="000000"/>
        </w:rPr>
        <w:t>把一条线段分成两段，使它们的比是</w:t>
      </w:r>
      <w:r>
        <w:object>
          <v:shape id="_x0000_i1134" o:spt="75" alt="学科网(www.zxxk.com)--教育资源门户，提供试卷、教案、课件、论文、素材以及各类教学资源下载，还有大量而丰富的教学相关资讯！ d87LuH+gbAHNAx1ODbqMbQ==" type="#_x0000_t75" style="height:13.9pt;width:22.1pt;" o:ole="t" filled="f" o:preferrelative="t" stroked="f" coordsize="21600,21600">
            <v:path/>
            <v:fill on="f" focussize="0,0"/>
            <v:stroke on="f" joinstyle="miter"/>
            <v:imagedata r:id="rId188" o:title="eqId2b1dcdac71e394e495d069f64e1f1ce9"/>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，再把其中短的一段分成</w:t>
      </w:r>
      <w:r>
        <w:object>
          <v:shape id="_x0000_i1135" o:spt="75" alt="学科网(www.zxxk.com)--教育资源门户，提供试卷、教案、课件、论文、素材以及各类教学资源下载，还有大量而丰富的教学相关资讯！ d87LuH+gbAHNAx1ODbqMbQ==" type="#_x0000_t75" style="height:13.9pt;width:20.15pt;" o:ole="t" filled="f" o:preferrelative="t" stroked="f" coordsize="21600,21600">
            <v:path/>
            <v:fill on="f" focussize="0,0"/>
            <v:stroke on="f" joinstyle="miter"/>
            <v:imagedata r:id="rId190" o:title="eqIdbbe103f073845122c66f22dcb14b711f"/>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的两段，这时分成的三段中最长一段与最短一段之比是</w:t>
      </w:r>
      <w:r>
        <w:rPr>
          <w:color w:val="000000"/>
        </w:rPr>
        <w:t>______</w:t>
      </w:r>
      <w:r>
        <w:rPr>
          <w:rFonts w:ascii="宋体" w:hAnsi="宋体" w:eastAsia="宋体" w:cs="宋体"/>
          <w:color w:val="000000"/>
        </w:rPr>
        <w:t>．</w:t>
      </w:r>
    </w:p>
    <w:p w14:paraId="7CBB68A9">
      <w:pPr>
        <w:spacing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d87LuH+gbAHNAx1ODbqMbQ==" type="#_x0000_t75" style="height:13.9pt;width:18pt;" o:ole="t" filled="f" o:preferrelative="t" stroked="f" coordsize="21600,21600">
            <v:path/>
            <v:fill on="f" focussize="0,0"/>
            <v:stroke on="f" joinstyle="miter"/>
            <v:imagedata r:id="rId192" o:title="eqId73278ff96360a8be8fadd5c43c3b510a"/>
            <o:lock v:ext="edit" aspectratio="t"/>
            <w10:wrap type="none"/>
            <w10:anchorlock/>
          </v:shape>
          <o:OLEObject Type="Embed" ProgID="Equation.DSMT4" ShapeID="_x0000_i1136" DrawAspect="Content" ObjectID="_1468075836" r:id="rId191">
            <o:LockedField>false</o:LockedField>
          </o:OLEObject>
        </w:object>
      </w:r>
    </w:p>
    <w:p w14:paraId="7D98E22E">
      <w:pPr>
        <w:spacing w:line="360" w:lineRule="auto"/>
        <w:textAlignment w:val="center"/>
        <w:rPr>
          <w:color w:val="000000"/>
        </w:rPr>
      </w:pPr>
      <w:r>
        <w:rPr>
          <w:color w:val="2E75B6"/>
        </w:rPr>
        <w:t>【解析】</w:t>
      </w:r>
    </w:p>
    <w:p w14:paraId="6073B5A3">
      <w:pPr>
        <w:spacing w:line="360" w:lineRule="auto"/>
        <w:jc w:val="both"/>
        <w:textAlignment w:val="center"/>
        <w:rPr>
          <w:color w:val="000000"/>
        </w:rPr>
      </w:pPr>
      <w:r>
        <w:rPr>
          <w:color w:val="000000"/>
        </w:rPr>
        <w:t>【分析】</w:t>
      </w:r>
      <w:r>
        <w:rPr>
          <w:rFonts w:ascii="宋体" w:hAnsi="宋体" w:eastAsia="宋体" w:cs="宋体"/>
          <w:color w:val="000000"/>
        </w:rPr>
        <w:t>本题考查了比的应用，正确进行计算是解题关键．</w:t>
      </w:r>
    </w:p>
    <w:p w14:paraId="14366C2C">
      <w:pPr>
        <w:spacing w:line="360" w:lineRule="auto"/>
        <w:jc w:val="left"/>
        <w:textAlignment w:val="center"/>
        <w:rPr>
          <w:color w:val="000000"/>
        </w:rPr>
      </w:pPr>
      <w:r>
        <w:rPr>
          <w:rFonts w:ascii="宋体" w:hAnsi="宋体" w:eastAsia="宋体" w:cs="宋体"/>
          <w:color w:val="000000"/>
        </w:rPr>
        <w:t>分别求出最长的一段和最短的一段所占的分率，再求</w:t>
      </w:r>
      <w:r>
        <w:rPr>
          <w:color w:val="000000"/>
        </w:rPr>
        <w:t>最长的一段与最短的一段</w:t>
      </w:r>
      <w:r>
        <w:rPr>
          <w:rFonts w:ascii="宋体" w:hAnsi="宋体" w:eastAsia="宋体" w:cs="宋体"/>
          <w:color w:val="000000"/>
        </w:rPr>
        <w:t>的比即可．</w:t>
      </w:r>
    </w:p>
    <w:p w14:paraId="41CC51FA">
      <w:pPr>
        <w:spacing w:line="360" w:lineRule="auto"/>
        <w:jc w:val="both"/>
        <w:textAlignment w:val="center"/>
        <w:rPr>
          <w:color w:val="000000"/>
        </w:rPr>
      </w:pPr>
      <w:r>
        <w:rPr>
          <w:color w:val="000000"/>
        </w:rPr>
        <w:t>【详解】</w:t>
      </w:r>
      <w:r>
        <w:rPr>
          <w:rFonts w:ascii="宋体" w:hAnsi="宋体" w:eastAsia="宋体" w:cs="宋体"/>
          <w:color w:val="000000"/>
        </w:rPr>
        <w:t>解：最长的一段占整个线段的</w:t>
      </w:r>
      <w:r>
        <w:object>
          <v:shape id="_x0000_i1137" o:spt="75" alt="学科网(www.zxxk.com)--教育资源门户，提供试卷、教案、课件、论文、素材以及各类教学资源下载，还有大量而丰富的教学相关资讯！ d87LuH+gbAHNAx1ODbqMbQ==" type="#_x0000_t75" style="height:30.75pt;width:47.25pt;" o:ole="t" filled="f" o:preferrelative="t" stroked="f" coordsize="21600,21600">
            <v:path/>
            <v:fill on="f" focussize="0,0"/>
            <v:stroke on="f" joinstyle="miter"/>
            <v:imagedata r:id="rId194" o:title="eqId8821f5c1aa0f175037c57aa3ab05ceeb"/>
            <o:lock v:ext="edit" aspectratio="t"/>
            <w10:wrap type="none"/>
            <w10:anchorlock/>
          </v:shape>
          <o:OLEObject Type="Embed" ProgID="Equation.DSMT4" ShapeID="_x0000_i1137" DrawAspect="Content" ObjectID="_1468075837" r:id="rId193">
            <o:LockedField>false</o:LockedField>
          </o:OLEObject>
        </w:object>
      </w:r>
      <w:r>
        <w:rPr>
          <w:rFonts w:ascii="宋体" w:hAnsi="宋体" w:eastAsia="宋体" w:cs="宋体"/>
          <w:color w:val="000000"/>
        </w:rPr>
        <w:t>，最短的一段占整个线段的</w:t>
      </w:r>
      <w:r>
        <w:object>
          <v:shape id="_x0000_i1138" o:spt="75" alt="学科网(www.zxxk.com)--教育资源门户，提供试卷、教案、课件、论文、素材以及各类教学资源下载，还有大量而丰富的教学相关资讯！ d87LuH+gbAHNAx1ODbqMbQ==" type="#_x0000_t75" style="height:29.25pt;width:78pt;" o:ole="t" filled="f" o:preferrelative="t" stroked="f" coordsize="21600,21600">
            <v:path/>
            <v:fill on="f" focussize="0,0"/>
            <v:stroke on="f" joinstyle="miter"/>
            <v:imagedata r:id="rId196" o:title="eqIda87da1bc76fad7a44d47e6cf8efea988"/>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w:t>
      </w:r>
    </w:p>
    <w:p w14:paraId="593CF539">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d87LuH+gbAHNAx1ODbqMbQ==" type="#_x0000_t75" style="height:31pt;width:159pt;" o:ole="t" filled="f" o:preferrelative="t" stroked="f" coordsize="21600,21600">
            <v:path/>
            <v:fill on="f" focussize="0,0"/>
            <v:stroke on="f" joinstyle="miter"/>
            <v:imagedata r:id="rId198" o:title="eqId31e38cd5050f22648754e2e117366411"/>
            <o:lock v:ext="edit" aspectratio="t"/>
            <w10:wrap type="none"/>
            <w10:anchorlock/>
          </v:shape>
          <o:OLEObject Type="Embed" ProgID="Equation.DSMT4" ShapeID="_x0000_i1139" DrawAspect="Content" ObjectID="_1468075839" r:id="rId197">
            <o:LockedField>false</o:LockedField>
          </o:OLEObject>
        </w:object>
      </w:r>
      <w:r>
        <w:rPr>
          <w:rFonts w:ascii="宋体" w:hAnsi="宋体" w:eastAsia="宋体" w:cs="宋体"/>
          <w:color w:val="000000"/>
        </w:rPr>
        <w:t>.</w:t>
      </w:r>
    </w:p>
    <w:p w14:paraId="30A3836C">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d87LuH+gbAHNAx1ODbqMbQ==" type="#_x0000_t75" style="height:13.9pt;width:18pt;" o:ole="t" filled="f" o:preferrelative="t" stroked="f" coordsize="21600,21600">
            <v:path/>
            <v:fill on="f" focussize="0,0"/>
            <v:stroke on="f" joinstyle="miter"/>
            <v:imagedata r:id="rId192" o:title="eqId73278ff96360a8be8fadd5c43c3b510a"/>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w:t>
      </w:r>
    </w:p>
    <w:p w14:paraId="55128D50">
      <w:pPr>
        <w:spacing w:line="360" w:lineRule="auto"/>
        <w:jc w:val="left"/>
        <w:textAlignment w:val="center"/>
        <w:rPr>
          <w:color w:val="000000"/>
        </w:rPr>
      </w:pPr>
      <w:r>
        <w:rPr>
          <w:color w:val="000000"/>
        </w:rPr>
        <w:t xml:space="preserve">15. </w:t>
      </w:r>
      <w:r>
        <w:rPr>
          <w:rFonts w:ascii="宋体" w:hAnsi="宋体" w:eastAsia="宋体" w:cs="宋体"/>
          <w:color w:val="000000"/>
        </w:rPr>
        <w:t>已知</w:t>
      </w:r>
      <w:r>
        <w:object>
          <v:shape id="_x0000_i1141" o:spt="75" alt="学科网(www.zxxk.com)--教育资源门户，提供试卷、教案、课件、论文、素材以及各类教学资源下载，还有大量而丰富的教学相关资讯！ d87LuH+gbAHNAx1ODbqMbQ==" type="#_x0000_t75" style="height:30.7pt;width:122.7pt;" o:ole="t" filled="f" o:preferrelative="t" stroked="f" coordsize="21600,21600">
            <v:path/>
            <v:fill on="f" focussize="0,0"/>
            <v:stroke on="f" joinstyle="miter"/>
            <v:imagedata r:id="rId201" o:title="eqId7d17b7b121c3f2d04603bd8859afaaa2"/>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，则</w:t>
      </w:r>
      <w:r>
        <w:object>
          <v:shape id="_x0000_i1142" o:spt="75" alt="学科网(www.zxxk.com)--教育资源门户，提供试卷、教案、课件、论文、素材以及各类教学资源下载，还有大量而丰富的教学相关资讯！ d87LuH+gbAHNAx1ODbqMbQ==" type="#_x0000_t75" style="height:33.2pt;width:45.1pt;" o:ole="t" filled="f" o:preferrelative="t" stroked="f" coordsize="21600,21600">
            <v:path/>
            <v:fill on="f" focussize="0,0"/>
            <v:stroke on="f" joinstyle="miter"/>
            <v:imagedata r:id="rId203" o:title="eqId6d39e6c35a2fead46052b8f1677d8f21"/>
            <o:lock v:ext="edit" aspectratio="t"/>
            <w10:wrap type="none"/>
            <w10:anchorlock/>
          </v:shape>
          <o:OLEObject Type="Embed" ProgID="Equation.DSMT4" ShapeID="_x0000_i1142" DrawAspect="Content" ObjectID="_1468075842" r:id="rId202">
            <o:LockedField>false</o:LockedField>
          </o:OLEObject>
        </w:object>
      </w:r>
      <w:r>
        <w:rPr>
          <w:color w:val="000000"/>
        </w:rPr>
        <w:t>______</w:t>
      </w:r>
      <w:r>
        <w:rPr>
          <w:rFonts w:ascii="宋体" w:hAnsi="宋体" w:eastAsia="宋体" w:cs="宋体"/>
          <w:color w:val="000000"/>
        </w:rPr>
        <w:t>．</w:t>
      </w:r>
    </w:p>
    <w:p w14:paraId="2B84E6A9">
      <w:pPr>
        <w:spacing w:line="360" w:lineRule="auto"/>
        <w:textAlignment w:val="center"/>
        <w:rPr>
          <w:color w:val="000000"/>
        </w:rPr>
      </w:pPr>
      <w:r>
        <w:rPr>
          <w:color w:val="2E75B6"/>
        </w:rPr>
        <w:t>【答案】</w:t>
      </w:r>
      <w:r>
        <w:object>
          <v:shape id="_x0000_i1143" o:spt="75" alt="学科网(www.zxxk.com)--教育资源门户，提供试卷、教案、课件、论文、素材以及各类教学资源下载，还有大量而丰富的教学相关资讯！ d87LuH+gbAHNAx1ODbqMbQ==" type="#_x0000_t75" style="height:31pt;width:12pt;" o:ole="t" filled="f" o:preferrelative="t" stroked="f" coordsize="21600,21600">
            <v:path/>
            <v:fill on="f" focussize="0,0"/>
            <v:stroke on="f" joinstyle="miter"/>
            <v:imagedata r:id="rId205" o:title="eqIda4b8503f4706b8321e4e79a87eadea84"/>
            <o:lock v:ext="edit" aspectratio="t"/>
            <w10:wrap type="none"/>
            <w10:anchorlock/>
          </v:shape>
          <o:OLEObject Type="Embed" ProgID="Equation.DSMT4" ShapeID="_x0000_i1143" DrawAspect="Content" ObjectID="_1468075843" r:id="rId204">
            <o:LockedField>false</o:LockedField>
          </o:OLEObject>
        </w:object>
      </w:r>
    </w:p>
    <w:p w14:paraId="342ECDE3">
      <w:pPr>
        <w:spacing w:line="360" w:lineRule="auto"/>
        <w:textAlignment w:val="center"/>
        <w:rPr>
          <w:color w:val="000000"/>
        </w:rPr>
      </w:pPr>
      <w:r>
        <w:rPr>
          <w:color w:val="2E75B6"/>
        </w:rPr>
        <w:t>【解析】</w:t>
      </w:r>
    </w:p>
    <w:p w14:paraId="3D65918F">
      <w:pPr>
        <w:spacing w:line="360" w:lineRule="auto"/>
        <w:jc w:val="both"/>
        <w:textAlignment w:val="center"/>
        <w:rPr>
          <w:color w:val="000000"/>
        </w:rPr>
      </w:pPr>
      <w:r>
        <w:rPr>
          <w:color w:val="000000"/>
        </w:rPr>
        <w:t>【分析】</w:t>
      </w:r>
      <w:r>
        <w:rPr>
          <w:rFonts w:ascii="宋体" w:hAnsi="宋体" w:eastAsia="宋体" w:cs="宋体"/>
          <w:color w:val="000000"/>
        </w:rPr>
        <w:t>本题考查了比的应用，先根据已知条件，利用比的性质化简得</w:t>
      </w:r>
      <w:r>
        <w:object>
          <v:shape id="_x0000_i1144" o:spt="75" alt="学科网(www.zxxk.com)--教育资源门户，提供试卷、教案、课件、论文、素材以及各类教学资源下载，还有大量而丰富的教学相关资讯！ d87LuH+gbAHNAx1ODbqMbQ==" type="#_x0000_t75" style="height:15.8pt;width:79.9pt;" o:ole="t" filled="f" o:preferrelative="t" stroked="f" coordsize="21600,21600">
            <v:path/>
            <v:fill on="f" focussize="0,0"/>
            <v:stroke on="f" joinstyle="miter"/>
            <v:imagedata r:id="rId207" o:title="eqId37e5d2ebe6709349e16ac1be38aaff35"/>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d87LuH+gbAHNAx1ODbqMbQ==" type="#_x0000_t75" style="height:14.25pt;width:33.75pt;" o:ole="t" filled="f" o:preferrelative="t" stroked="f" coordsize="21600,21600">
            <v:path/>
            <v:fill on="f" focussize="0,0"/>
            <v:stroke on="f" joinstyle="miter"/>
            <v:imagedata r:id="rId209" o:title="eqId3e8b43931c90214c57a4a624a5e8136b"/>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d87LuH+gbAHNAx1ODbqMbQ==" type="#_x0000_t75" style="height:14pt;width:28.5pt;" o:ole="t" filled="f" o:preferrelative="t" stroked="f" coordsize="21600,21600">
            <v:path/>
            <v:fill on="f" focussize="0,0"/>
            <v:stroke on="f" joinstyle="miter"/>
            <v:imagedata r:id="rId211" o:title="eqIdf2c80c26a794a844127aae7dee87c93b"/>
            <o:lock v:ext="edit" aspectratio="t"/>
            <w10:wrap type="none"/>
            <w10:anchorlock/>
          </v:shape>
          <o:OLEObject Type="Embed" ProgID="Equation.DSMT4" ShapeID="_x0000_i1146" DrawAspect="Content" ObjectID="_1468075846" r:id="rId210">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d87LuH+gbAHNAx1ODbqMbQ==" type="#_x0000_t75" style="height:15.75pt;width:33.75pt;" o:ole="t" filled="f" o:preferrelative="t" stroked="f" coordsize="21600,21600">
            <v:path/>
            <v:fill on="f" focussize="0,0"/>
            <v:stroke on="f" joinstyle="miter"/>
            <v:imagedata r:id="rId213" o:title="eqIdcfda7ecfb1f217a6078810da6c8a0b10"/>
            <o:lock v:ext="edit" aspectratio="t"/>
            <w10:wrap type="none"/>
            <w10:anchorlock/>
          </v:shape>
          <o:OLEObject Type="Embed" ProgID="Equation.DSMT4" ShapeID="_x0000_i1147" DrawAspect="Content" ObjectID="_1468075847" r:id="rId212">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d87LuH+gbAHNAx1ODbqMbQ==" type="#_x0000_t75" style="height:14.25pt;width:33.75pt;" o:ole="t" filled="f" o:preferrelative="t" stroked="f" coordsize="21600,21600">
            <v:path/>
            <v:fill on="f" focussize="0,0"/>
            <v:stroke on="f" joinstyle="miter"/>
            <v:imagedata r:id="rId215" o:title="eqId2e02fcad67a9a015218923e84e96a3dd"/>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再代入所求式子计算即可．</w:t>
      </w:r>
    </w:p>
    <w:p w14:paraId="7225B6D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49" o:spt="75" alt="学科网(www.zxxk.com)--教育资源门户，提供试卷、教案、课件、论文、素材以及各类教学资源下载，还有大量而丰富的教学相关资讯！ d87LuH+gbAHNAx1ODbqMbQ==" type="#_x0000_t75" style="height:30.7pt;width:122.7pt;" o:ole="t" filled="f" o:preferrelative="t" stroked="f" coordsize="21600,21600">
            <v:path/>
            <v:fill on="f" focussize="0,0"/>
            <v:stroke on="f" joinstyle="miter"/>
            <v:imagedata r:id="rId201" o:title="eqId7d17b7b121c3f2d04603bd8859afaaa2"/>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w:t>
      </w:r>
    </w:p>
    <w:p w14:paraId="37BD7F94">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d87LuH+gbAHNAx1ODbqMbQ==" type="#_x0000_t75" style="height:30.75pt;width:48pt;" o:ole="t" filled="f" o:preferrelative="t" stroked="f" coordsize="21600,21600">
            <v:path/>
            <v:fill on="f" focussize="0,0"/>
            <v:stroke on="f" joinstyle="miter"/>
            <v:imagedata r:id="rId218" o:title="eqId5668730b6906535712d263e6eea2b6f3"/>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d87LuH+gbAHNAx1ODbqMbQ==" type="#_x0000_t75" style="height:30.75pt;width:38.25pt;" o:ole="t" filled="f" o:preferrelative="t" stroked="f" coordsize="21600,21600">
            <v:path/>
            <v:fill on="f" focussize="0,0"/>
            <v:stroke on="f" joinstyle="miter"/>
            <v:imagedata r:id="rId220" o:title="eqId3031502a59ea80b1f640d3089e5c7f74"/>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w:t>
      </w:r>
    </w:p>
    <w:p w14:paraId="6FA47462">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d87LuH+gbAHNAx1ODbqMbQ==" type="#_x0000_t75" style="height:16pt;width:40pt;" o:ole="t" filled="f" o:preferrelative="t" stroked="f" coordsize="21600,21600">
            <v:path/>
            <v:fill on="f" focussize="0,0"/>
            <v:stroke on="f" joinstyle="miter"/>
            <v:imagedata r:id="rId222" o:title="eqIdcaf130d217e849a5280f56314ab5ba9d"/>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d87LuH+gbAHNAx1ODbqMbQ==" type="#_x0000_t75" style="height:15.75pt;width:39.75pt;" o:ole="t" filled="f" o:preferrelative="t" stroked="f" coordsize="21600,21600">
            <v:path/>
            <v:fill on="f" focussize="0,0"/>
            <v:stroke on="f" joinstyle="miter"/>
            <v:imagedata r:id="rId224" o:title="eqIdd3ba89ba88c19d74ffcd37d8718ae6f7"/>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p w14:paraId="29CA2DC9">
      <w:pPr>
        <w:spacing w:line="360" w:lineRule="auto"/>
        <w:jc w:val="left"/>
        <w:textAlignment w:val="center"/>
        <w:rPr>
          <w:color w:val="000000"/>
        </w:rPr>
      </w:pP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d87LuH+gbAHNAx1ODbqMbQ==" type="#_x0000_t75" style="height:16.3pt;width:53pt;" o:ole="t" filled="f" o:preferrelative="t" stroked="f" coordsize="21600,21600">
            <v:path/>
            <v:fill on="f" focussize="0,0"/>
            <v:stroke on="f" joinstyle="miter"/>
            <v:imagedata r:id="rId226" o:title="eqIdf04847bf5f073666eee693ec9f679ff5"/>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d87LuH+gbAHNAx1ODbqMbQ==" type="#_x0000_t75" style="height:15.75pt;width:54pt;" o:ole="t" filled="f" o:preferrelative="t" stroked="f" coordsize="21600,21600">
            <v:path/>
            <v:fill on="f" focussize="0,0"/>
            <v:stroke on="f" joinstyle="miter"/>
            <v:imagedata r:id="rId228" o:title="eqId5165fc355bf75059fcc0c5648ec57431"/>
            <o:lock v:ext="edit" aspectratio="t"/>
            <w10:wrap type="none"/>
            <w10:anchorlock/>
          </v:shape>
          <o:OLEObject Type="Embed" ProgID="Equation.DSMT4" ShapeID="_x0000_i1155" DrawAspect="Content" ObjectID="_1468075855" r:id="rId227">
            <o:LockedField>false</o:LockedField>
          </o:OLEObject>
        </w:object>
      </w:r>
      <w:r>
        <w:rPr>
          <w:rFonts w:ascii="宋体" w:hAnsi="宋体" w:eastAsia="宋体" w:cs="宋体"/>
          <w:color w:val="000000"/>
        </w:rPr>
        <w:t>，</w:t>
      </w:r>
    </w:p>
    <w:p w14:paraId="7FF91D02">
      <w:pPr>
        <w:spacing w:line="360" w:lineRule="auto"/>
        <w:jc w:val="left"/>
        <w:textAlignment w:val="center"/>
        <w:rPr>
          <w:color w:val="000000"/>
        </w:rPr>
      </w:pP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d87LuH+gbAHNAx1ODbqMbQ==" type="#_x0000_t75" style="height:15.8pt;width:79.9pt;" o:ole="t" filled="f" o:preferrelative="t" stroked="f" coordsize="21600,21600">
            <v:path/>
            <v:fill on="f" focussize="0,0"/>
            <v:stroke on="f" joinstyle="miter"/>
            <v:imagedata r:id="rId207" o:title="eqId37e5d2ebe6709349e16ac1be38aaff35"/>
            <o:lock v:ext="edit" aspectratio="t"/>
            <w10:wrap type="none"/>
            <w10:anchorlock/>
          </v:shape>
          <o:OLEObject Type="Embed" ProgID="Equation.DSMT4" ShapeID="_x0000_i1156" DrawAspect="Content" ObjectID="_1468075856" r:id="rId229">
            <o:LockedField>false</o:LockedField>
          </o:OLEObject>
        </w:object>
      </w:r>
      <w:r>
        <w:rPr>
          <w:rFonts w:ascii="宋体" w:hAnsi="宋体" w:eastAsia="宋体" w:cs="宋体"/>
          <w:color w:val="000000"/>
        </w:rPr>
        <w:t>，</w:t>
      </w:r>
    </w:p>
    <w:p w14:paraId="61C0B894">
      <w:pPr>
        <w:spacing w:line="360" w:lineRule="auto"/>
        <w:jc w:val="left"/>
        <w:textAlignment w:val="center"/>
        <w:rPr>
          <w:color w:val="000000"/>
        </w:rPr>
      </w:pPr>
      <w:r>
        <w:rPr>
          <w:rFonts w:ascii="宋体" w:hAnsi="宋体" w:eastAsia="宋体" w:cs="宋体"/>
          <w:color w:val="000000"/>
        </w:rPr>
        <w:t>设</w:t>
      </w:r>
      <w:r>
        <w:object>
          <v:shape id="_x0000_i1157" o:spt="75" alt="学科网(www.zxxk.com)--教育资源门户，提供试卷、教案、课件、论文、素材以及各类教学资源下载，还有大量而丰富的教学相关资讯！ d87LuH+gbAHNAx1ODbqMbQ==" type="#_x0000_t75" style="height:14.25pt;width:33.75pt;" o:ole="t" filled="f" o:preferrelative="t" stroked="f" coordsize="21600,21600">
            <v:path/>
            <v:fill on="f" focussize="0,0"/>
            <v:stroke on="f" joinstyle="miter"/>
            <v:imagedata r:id="rId209" o:title="eqId3e8b43931c90214c57a4a624a5e8136b"/>
            <o:lock v:ext="edit" aspectratio="t"/>
            <w10:wrap type="none"/>
            <w10:anchorlock/>
          </v:shape>
          <o:OLEObject Type="Embed" ProgID="Equation.DSMT4" ShapeID="_x0000_i1157" DrawAspect="Content" ObjectID="_1468075857" r:id="rId230">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d87LuH+gbAHNAx1ODbqMbQ==" type="#_x0000_t75" style="height:14pt;width:28.5pt;" o:ole="t" filled="f" o:preferrelative="t" stroked="f" coordsize="21600,21600">
            <v:path/>
            <v:fill on="f" focussize="0,0"/>
            <v:stroke on="f" joinstyle="miter"/>
            <v:imagedata r:id="rId211" o:title="eqIdf2c80c26a794a844127aae7dee87c93b"/>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d87LuH+gbAHNAx1ODbqMbQ==" type="#_x0000_t75" style="height:15.75pt;width:33.75pt;" o:ole="t" filled="f" o:preferrelative="t" stroked="f" coordsize="21600,21600">
            <v:path/>
            <v:fill on="f" focussize="0,0"/>
            <v:stroke on="f" joinstyle="miter"/>
            <v:imagedata r:id="rId213" o:title="eqIdcfda7ecfb1f217a6078810da6c8a0b10"/>
            <o:lock v:ext="edit" aspectratio="t"/>
            <w10:wrap type="none"/>
            <w10:anchorlock/>
          </v:shape>
          <o:OLEObject Type="Embed" ProgID="Equation.DSMT4" ShapeID="_x0000_i1159" DrawAspect="Content" ObjectID="_1468075859" r:id="rId232">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d87LuH+gbAHNAx1ODbqMbQ==" type="#_x0000_t75" style="height:14.25pt;width:33.75pt;" o:ole="t" filled="f" o:preferrelative="t" stroked="f" coordsize="21600,21600">
            <v:path/>
            <v:fill on="f" focussize="0,0"/>
            <v:stroke on="f" joinstyle="miter"/>
            <v:imagedata r:id="rId215" o:title="eqId2e02fcad67a9a015218923e84e96a3dd"/>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69DAC95">
      <w:pPr>
        <w:spacing w:line="360" w:lineRule="auto"/>
        <w:jc w:val="left"/>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d87LuH+gbAHNAx1ODbqMbQ==" type="#_x0000_t75" style="height:33pt;width:135.75pt;" o:ole="t" filled="f" o:preferrelative="t" stroked="f" coordsize="21600,21600">
            <v:path/>
            <v:fill on="f" focussize="0,0"/>
            <v:stroke on="f" joinstyle="miter"/>
            <v:imagedata r:id="rId235" o:title="eqIde2eca51fe6b901a98e9b9aeefe1721d0"/>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p>
    <w:p w14:paraId="4934C8B1">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d87LuH+gbAHNAx1ODbqMbQ==" type="#_x0000_t75" style="height:31pt;width:12pt;" o:ole="t" filled="f" o:preferrelative="t" stroked="f" coordsize="21600,21600">
            <v:path/>
            <v:fill on="f" focussize="0,0"/>
            <v:stroke on="f" joinstyle="miter"/>
            <v:imagedata r:id="rId205" o:title="eqIda4b8503f4706b8321e4e79a87eadea84"/>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w:t>
      </w:r>
    </w:p>
    <w:p w14:paraId="40D8CA41">
      <w:pPr>
        <w:spacing w:line="360" w:lineRule="auto"/>
        <w:jc w:val="left"/>
        <w:textAlignment w:val="center"/>
        <w:rPr>
          <w:color w:val="000000"/>
        </w:rPr>
      </w:pPr>
      <w:r>
        <w:rPr>
          <w:color w:val="000000"/>
        </w:rPr>
        <w:t xml:space="preserve">16. </w:t>
      </w:r>
      <w:r>
        <w:rPr>
          <w:rFonts w:ascii="宋体" w:hAnsi="宋体" w:eastAsia="宋体" w:cs="宋体"/>
          <w:color w:val="000000"/>
        </w:rPr>
        <w:t>一个圆形喷泉的周长为</w:t>
      </w:r>
      <w:r>
        <w:object>
          <v:shape id="_x0000_i1163" o:spt="75" alt="学科网(www.zxxk.com)--教育资源门户，提供试卷、教案、课件、论文、素材以及各类教学资源下载，还有大量而丰富的教学相关资讯！ d87LuH+gbAHNAx1ODbqMbQ==" type="#_x0000_t75" style="height:13.8pt;width:30pt;" o:ole="t" filled="f" o:preferrelative="t" stroked="f" coordsize="21600,21600">
            <v:path/>
            <v:fill on="f" focussize="0,0"/>
            <v:stroke on="f" joinstyle="miter"/>
            <v:imagedata r:id="rId238" o:title="eqIdfbda258701b9d06082786af4a7f753d7"/>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米，喷泉外围修了一条宽</w:t>
      </w:r>
      <w:r>
        <w:object>
          <v:shape id="_x0000_i1164" o:spt="75" alt="学科网(www.zxxk.com)--教育资源门户，提供试卷、教案、课件、论文、素材以及各类教学资源下载，还有大量而丰富的教学相关资讯！ d87LuH+gbAHNAx1ODbqMbQ==" type="#_x0000_t75" style="height:13.95pt;width:17pt;" o:ole="t" filled="f" o:preferrelative="t" stroked="f" coordsize="21600,21600">
            <v:path/>
            <v:fill on="f" focussize="0,0"/>
            <v:stroke on="f" joinstyle="miter"/>
            <v:imagedata r:id="rId240" o:title="eqIdfb8f58755aee89fb2cf72ba518dcee2a"/>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米的步行道．现在沿着步道外围放置花盆，每隔</w:t>
      </w:r>
      <w:r>
        <w:object>
          <v:shape id="_x0000_i1165" o:spt="75" alt="学科网(www.zxxk.com)--教育资源门户，提供试卷、教案、课件、论文、素材以及各类教学资源下载，还有大量而丰富的教学相关资讯！ d87LuH+gbAHNAx1ODbqMbQ==" type="#_x0000_t75" style="height:12.75pt;width:21pt;" o:ole="t" filled="f" o:preferrelative="t" stroked="f" coordsize="21600,21600">
            <v:path/>
            <v:fill on="f" focussize="0,0"/>
            <v:stroke on="f" joinstyle="miter"/>
            <v:imagedata r:id="rId242" o:title="eqId7780a94d7b99832589fdbab24c1b8e99"/>
            <o:lock v:ext="edit" aspectratio="t"/>
            <w10:wrap type="none"/>
            <w10:anchorlock/>
          </v:shape>
          <o:OLEObject Type="Embed" ProgID="Equation.DSMT4" ShapeID="_x0000_i1165" DrawAspect="Content" ObjectID="_1468075865" r:id="rId241">
            <o:LockedField>false</o:LockedField>
          </o:OLEObject>
        </w:object>
      </w:r>
      <w:r>
        <w:rPr>
          <w:rFonts w:ascii="宋体" w:hAnsi="宋体" w:eastAsia="宋体" w:cs="宋体"/>
          <w:color w:val="000000"/>
        </w:rPr>
        <w:t>米放一盆，一共要放</w:t>
      </w:r>
      <w:r>
        <w:rPr>
          <w:color w:val="000000"/>
        </w:rPr>
        <w:t>______</w:t>
      </w:r>
      <w:r>
        <w:rPr>
          <w:rFonts w:ascii="宋体" w:hAnsi="宋体" w:eastAsia="宋体" w:cs="宋体"/>
          <w:color w:val="000000"/>
        </w:rPr>
        <w:t>盆．</w:t>
      </w:r>
    </w:p>
    <w:p w14:paraId="02250D96">
      <w:pPr>
        <w:spacing w:line="360" w:lineRule="auto"/>
        <w:textAlignment w:val="center"/>
        <w:rPr>
          <w:color w:val="000000"/>
        </w:rPr>
      </w:pPr>
      <w:r>
        <w:rPr>
          <w:color w:val="2E75B6"/>
        </w:rPr>
        <w:t>【答案】</w:t>
      </w:r>
      <w:r>
        <w:rPr>
          <w:rFonts w:ascii="Times New Roman" w:hAnsi="Times New Roman" w:eastAsia="Times New Roman" w:cs="Times New Roman"/>
          <w:color w:val="000000"/>
        </w:rPr>
        <w:t>38</w:t>
      </w:r>
    </w:p>
    <w:p w14:paraId="1A05D6FE">
      <w:pPr>
        <w:spacing w:line="360" w:lineRule="auto"/>
        <w:textAlignment w:val="center"/>
        <w:rPr>
          <w:color w:val="000000"/>
        </w:rPr>
      </w:pPr>
      <w:r>
        <w:rPr>
          <w:color w:val="2E75B6"/>
        </w:rPr>
        <w:t>【解析】</w:t>
      </w:r>
    </w:p>
    <w:p w14:paraId="2045D9D3">
      <w:pPr>
        <w:spacing w:line="360" w:lineRule="auto"/>
        <w:jc w:val="both"/>
        <w:textAlignment w:val="center"/>
        <w:rPr>
          <w:color w:val="000000"/>
        </w:rPr>
      </w:pPr>
      <w:r>
        <w:rPr>
          <w:color w:val="000000"/>
        </w:rPr>
        <w:t>【分析】</w:t>
      </w:r>
      <w:r>
        <w:rPr>
          <w:rFonts w:ascii="宋体" w:hAnsi="宋体" w:eastAsia="宋体" w:cs="宋体"/>
          <w:color w:val="000000"/>
        </w:rPr>
        <w:t>本题主要考查了圆周长的应用，掌握圆的周长公式成为解题的关键．</w:t>
      </w:r>
    </w:p>
    <w:p w14:paraId="1A04CF25">
      <w:pPr>
        <w:spacing w:line="360" w:lineRule="auto"/>
        <w:jc w:val="left"/>
        <w:textAlignment w:val="center"/>
        <w:rPr>
          <w:color w:val="000000"/>
        </w:rPr>
      </w:pPr>
      <w:r>
        <w:rPr>
          <w:rFonts w:ascii="宋体" w:hAnsi="宋体" w:eastAsia="宋体" w:cs="宋体"/>
          <w:color w:val="000000"/>
        </w:rPr>
        <w:t>先求得喷泉的直径，再求出步道外围直径，然后求得步道外围的周长，最后求得花盆的数量即可．</w:t>
      </w:r>
    </w:p>
    <w:p w14:paraId="611CD258">
      <w:pPr>
        <w:spacing w:line="360" w:lineRule="auto"/>
        <w:jc w:val="left"/>
        <w:textAlignment w:val="center"/>
        <w:rPr>
          <w:color w:val="000000"/>
        </w:rPr>
      </w:pPr>
      <w:r>
        <w:rPr>
          <w:color w:val="000000"/>
        </w:rPr>
        <w:t>【详解】</w:t>
      </w:r>
      <w:r>
        <w:rPr>
          <w:rFonts w:ascii="宋体" w:hAnsi="宋体" w:eastAsia="宋体" w:cs="宋体"/>
          <w:color w:val="000000"/>
        </w:rPr>
        <w:t>解：由题意可得：喷泉的直径为</w:t>
      </w:r>
      <w:r>
        <w:object>
          <v:shape id="_x0000_i1166" o:spt="75" alt="学科网(www.zxxk.com)--教育资源门户，提供试卷、教案、课件、论文、素材以及各类教学资源下载，还有大量而丰富的教学相关资讯！ d87LuH+gbAHNAx1ODbqMbQ==" type="#_x0000_t75" style="height:14.25pt;width:84pt;" o:ole="t" filled="f" o:preferrelative="t" stroked="f" coordsize="21600,21600">
            <v:path/>
            <v:fill on="f" focussize="0,0"/>
            <v:stroke on="f" joinstyle="miter"/>
            <v:imagedata r:id="rId244" o:title="eqIdd46c43c0e50dbc0760bb7e76e39a1eb0"/>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（米），</w:t>
      </w:r>
    </w:p>
    <w:p w14:paraId="6CC67BFD">
      <w:pPr>
        <w:spacing w:line="360" w:lineRule="auto"/>
        <w:jc w:val="left"/>
        <w:textAlignment w:val="center"/>
        <w:rPr>
          <w:color w:val="000000"/>
        </w:rPr>
      </w:pPr>
      <w:r>
        <w:rPr>
          <w:rFonts w:ascii="宋体" w:hAnsi="宋体" w:eastAsia="宋体" w:cs="宋体"/>
          <w:color w:val="000000"/>
        </w:rPr>
        <w:t>步道外围直径为：</w:t>
      </w:r>
      <w:r>
        <w:object>
          <v:shape id="_x0000_i1167" o:spt="75" alt="学科网(www.zxxk.com)--教育资源门户，提供试卷、教案、课件、论文、素材以及各类教学资源下载，还有大量而丰富的教学相关资讯！ d87LuH+gbAHNAx1ODbqMbQ==" type="#_x0000_t75" style="height:14pt;width:77pt;" o:ole="t" filled="f" o:preferrelative="t" stroked="f" coordsize="21600,21600">
            <v:path/>
            <v:fill on="f" focussize="0,0"/>
            <v:stroke on="f" joinstyle="miter"/>
            <v:imagedata r:id="rId246" o:title="eqIdd78304fa0acd147094ca819c0a396af1"/>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（米），</w:t>
      </w:r>
    </w:p>
    <w:p w14:paraId="0A614884">
      <w:pPr>
        <w:spacing w:line="360" w:lineRule="auto"/>
        <w:jc w:val="left"/>
        <w:textAlignment w:val="center"/>
        <w:rPr>
          <w:color w:val="000000"/>
        </w:rPr>
      </w:pPr>
      <w:r>
        <w:rPr>
          <w:rFonts w:ascii="宋体" w:hAnsi="宋体" w:eastAsia="宋体" w:cs="宋体"/>
          <w:color w:val="000000"/>
        </w:rPr>
        <w:t>步道外围周长为：</w:t>
      </w:r>
      <w:r>
        <w:object>
          <v:shape id="_x0000_i1168" o:spt="75" alt="学科网(www.zxxk.com)--教育资源门户，提供试卷、教案、课件、论文、素材以及各类教学资源下载，还有大量而丰富的教学相关资讯！ d87LuH+gbAHNAx1ODbqMbQ==" type="#_x0000_t75" style="height:14pt;width:83pt;" o:ole="t" filled="f" o:preferrelative="t" stroked="f" coordsize="21600,21600">
            <v:path/>
            <v:fill on="f" focussize="0,0"/>
            <v:stroke on="f" joinstyle="miter"/>
            <v:imagedata r:id="rId248" o:title="eqId5dc0380241c1939744bb16216ea94129"/>
            <o:lock v:ext="edit" aspectratio="t"/>
            <w10:wrap type="none"/>
            <w10:anchorlock/>
          </v:shape>
          <o:OLEObject Type="Embed" ProgID="Equation.DSMT4" ShapeID="_x0000_i1168" DrawAspect="Content" ObjectID="_1468075868" r:id="rId247">
            <o:LockedField>false</o:LockedField>
          </o:OLEObject>
        </w:object>
      </w:r>
      <w:r>
        <w:rPr>
          <w:rFonts w:ascii="宋体" w:hAnsi="宋体" w:eastAsia="宋体" w:cs="宋体"/>
          <w:color w:val="000000"/>
        </w:rPr>
        <w:t>（米），</w:t>
      </w:r>
    </w:p>
    <w:p w14:paraId="078D8F3A">
      <w:pPr>
        <w:spacing w:line="360" w:lineRule="auto"/>
        <w:jc w:val="left"/>
        <w:textAlignment w:val="center"/>
        <w:rPr>
          <w:color w:val="000000"/>
        </w:rPr>
      </w:pPr>
      <w:r>
        <w:rPr>
          <w:rFonts w:ascii="宋体" w:hAnsi="宋体" w:eastAsia="宋体" w:cs="宋体"/>
          <w:color w:val="000000"/>
        </w:rPr>
        <w:t>所以每隔</w:t>
      </w:r>
      <w:r>
        <w:object>
          <v:shape id="_x0000_i1169" o:spt="75" alt="学科网(www.zxxk.com)--教育资源门户，提供试卷、教案、课件、论文、素材以及各类教学资源下载，还有大量而丰富的教学相关资讯！ d87LuH+gbAHNAx1ODbqMbQ==" type="#_x0000_t75" style="height:12.75pt;width:21pt;" o:ole="t" filled="f" o:preferrelative="t" stroked="f" coordsize="21600,21600">
            <v:path/>
            <v:fill on="f" focussize="0,0"/>
            <v:stroke on="f" joinstyle="miter"/>
            <v:imagedata r:id="rId242" o:title="eqId7780a94d7b99832589fdbab24c1b8e99"/>
            <o:lock v:ext="edit" aspectratio="t"/>
            <w10:wrap type="none"/>
            <w10:anchorlock/>
          </v:shape>
          <o:OLEObject Type="Embed" ProgID="Equation.DSMT4" ShapeID="_x0000_i1169" DrawAspect="Content" ObjectID="_1468075869" r:id="rId249">
            <o:LockedField>false</o:LockedField>
          </o:OLEObject>
        </w:object>
      </w:r>
      <w:r>
        <w:rPr>
          <w:rFonts w:ascii="宋体" w:hAnsi="宋体" w:eastAsia="宋体" w:cs="宋体"/>
          <w:color w:val="000000"/>
        </w:rPr>
        <w:t>米放一盆，一共要放</w:t>
      </w:r>
      <w:r>
        <w:object>
          <v:shape id="_x0000_i1170" o:spt="75" alt="学科网(www.zxxk.com)--教育资源门户，提供试卷、教案、课件、论文、素材以及各类教学资源下载，还有大量而丰富的教学相关资讯！ d87LuH+gbAHNAx1ODbqMbQ==" type="#_x0000_t75" style="height:14pt;width:84pt;" o:ole="t" filled="f" o:preferrelative="t" stroked="f" coordsize="21600,21600">
            <v:path/>
            <v:fill on="f" focussize="0,0"/>
            <v:stroke on="f" joinstyle="miter"/>
            <v:imagedata r:id="rId251" o:title="eqId600dc47afada68c507ea2f2a7d60a191"/>
            <o:lock v:ext="edit" aspectratio="t"/>
            <w10:wrap type="none"/>
            <w10:anchorlock/>
          </v:shape>
          <o:OLEObject Type="Embed" ProgID="Equation.DSMT4" ShapeID="_x0000_i1170" DrawAspect="Content" ObjectID="_1468075870" r:id="rId250">
            <o:LockedField>false</o:LockedField>
          </o:OLEObject>
        </w:object>
      </w:r>
      <w:r>
        <w:rPr>
          <w:rFonts w:ascii="宋体" w:hAnsi="宋体" w:eastAsia="宋体" w:cs="宋体"/>
          <w:color w:val="000000"/>
        </w:rPr>
        <w:t>盆．</w:t>
      </w:r>
    </w:p>
    <w:p w14:paraId="1FD82C4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38</w:t>
      </w:r>
      <w:r>
        <w:rPr>
          <w:rFonts w:ascii="宋体" w:hAnsi="宋体" w:eastAsia="宋体" w:cs="宋体"/>
          <w:color w:val="000000"/>
        </w:rPr>
        <w:t>．</w:t>
      </w:r>
    </w:p>
    <w:p w14:paraId="4C359BE5">
      <w:pPr>
        <w:spacing w:line="360" w:lineRule="auto"/>
        <w:jc w:val="both"/>
        <w:textAlignment w:val="center"/>
        <w:rPr>
          <w:color w:val="000000"/>
        </w:rPr>
      </w:pPr>
      <w:r>
        <w:rPr>
          <w:color w:val="000000"/>
        </w:rPr>
        <w:t xml:space="preserve">17. </w:t>
      </w:r>
      <w:r>
        <w:rPr>
          <w:rFonts w:ascii="宋体" w:hAnsi="宋体" w:eastAsia="宋体" w:cs="宋体"/>
          <w:color w:val="000000"/>
        </w:rPr>
        <w:t>如图，等边</w:t>
      </w:r>
      <w:r>
        <w:object>
          <v:shape id="_x0000_i1171" o:spt="75" alt="学科网(www.zxxk.com)--教育资源门户，提供试卷、教案、课件、论文、素材以及各类教学资源下载，还有大量而丰富的教学相关资讯！ d87LuH+gbAHNAx1ODbqMbQ==" type="#_x0000_t75" style="height:13.75pt;width:36.3pt;" o:ole="t" filled="f" o:preferrelative="t" stroked="f" coordsize="21600,21600">
            <v:path/>
            <v:fill on="f" focussize="0,0"/>
            <v:stroke on="f" joinstyle="miter"/>
            <v:imagedata r:id="rId253" o:title="eqId15c0dbe3c080c4c4636c64803e5c1f76"/>
            <o:lock v:ext="edit" aspectratio="t"/>
            <w10:wrap type="none"/>
            <w10:anchorlock/>
          </v:shape>
          <o:OLEObject Type="Embed" ProgID="Equation.DSMT4" ShapeID="_x0000_i1171" DrawAspect="Content" ObjectID="_1468075871" r:id="rId25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，分别以顶点</w:t>
      </w:r>
      <w:r>
        <w:object>
          <v:shape id="_x0000_i1172" o:spt="75" alt="学科网(www.zxxk.com)--教育资源门户，提供试卷、教案、课件、论文、素材以及各类教学资源下载，还有大量而丰富的教学相关资讯！ d87LuH+gbAHNAx1ODbqMbQ==" type="#_x0000_t75" style="height:15.75pt;width:36.75pt;" o:ole="t" filled="f" o:preferrelative="t" stroked="f" coordsize="21600,21600">
            <v:path/>
            <v:fill on="f" focussize="0,0"/>
            <v:stroke on="f" joinstyle="miter"/>
            <v:imagedata r:id="rId255" o:title="eqId298f468e768655fee982d80b3f39523c"/>
            <o:lock v:ext="edit" aspectratio="t"/>
            <w10:wrap type="none"/>
            <w10:anchorlock/>
          </v:shape>
          <o:OLEObject Type="Embed" ProgID="Equation.DSMT4" ShapeID="_x0000_i1172" DrawAspect="Content" ObjectID="_1468075872" r:id="rId254">
            <o:LockedField>false</o:LockedField>
          </o:OLEObject>
        </w:object>
      </w:r>
      <w:r>
        <w:rPr>
          <w:rFonts w:ascii="宋体" w:hAnsi="宋体" w:eastAsia="宋体" w:cs="宋体"/>
          <w:color w:val="000000"/>
        </w:rPr>
        <w:t>为圆心，</w:t>
      </w:r>
      <w:r>
        <w:object>
          <v:shape id="_x0000_i1173" o:spt="75" alt="学科网(www.zxxk.com)--教育资源门户，提供试卷、教案、课件、论文、素材以及各类教学资源下载，还有大量而丰富的教学相关资讯！ d87LuH+gbAHNAx1ODbqMbQ==" type="#_x0000_t75" style="height:13pt;width:19.95pt;" o:ole="t" filled="f" o:preferrelative="t" stroked="f" coordsize="21600,21600">
            <v:path/>
            <v:fill on="f" focussize="0,0"/>
            <v:stroke on="f" joinstyle="miter"/>
            <v:imagedata r:id="rId257" o:title="eqIdf52a58fbaf4fea03567e88a9f0f6e37e"/>
            <o:lock v:ext="edit" aspectratio="t"/>
            <w10:wrap type="none"/>
            <w10:anchorlock/>
          </v:shape>
          <o:OLEObject Type="Embed" ProgID="Equation.DSMT4" ShapeID="_x0000_i1173" DrawAspect="Content" ObjectID="_1468075873" r:id="rId256">
            <o:LockedField>false</o:LockedField>
          </o:OLEObject>
        </w:object>
      </w:r>
      <w:r>
        <w:rPr>
          <w:rFonts w:ascii="宋体" w:hAnsi="宋体" w:eastAsia="宋体" w:cs="宋体"/>
          <w:color w:val="000000"/>
        </w:rPr>
        <w:t>长为半径，作</w:t>
      </w:r>
      <w:r>
        <w:object>
          <v:shape id="_x0000_i1174" o:spt="75" alt="学科网(www.zxxk.com)--教育资源门户，提供试卷、教案、课件、论文、素材以及各类教学资源下载，还有大量而丰富的教学相关资讯！ d87LuH+gbAHNAx1ODbqMbQ==" type="#_x0000_t75" style="height:18.8pt;width:63.85pt;" o:ole="t" filled="f" o:preferrelative="t" stroked="f" coordsize="21600,21600">
            <v:path/>
            <v:fill on="f" focussize="0,0"/>
            <v:stroke on="f" joinstyle="miter"/>
            <v:imagedata r:id="rId259" o:title="eqId7f83897fe0c793cd964fe6abd0e03551"/>
            <o:lock v:ext="edit" aspectratio="t"/>
            <w10:wrap type="none"/>
            <w10:anchorlock/>
          </v:shape>
          <o:OLEObject Type="Embed" ProgID="Equation.DSMT4" ShapeID="_x0000_i1174" DrawAspect="Content" ObjectID="_1468075874" r:id="rId258">
            <o:LockedField>false</o:LockedField>
          </o:OLEObject>
        </w:object>
      </w:r>
      <w:r>
        <w:rPr>
          <w:rFonts w:ascii="宋体" w:hAnsi="宋体" w:eastAsia="宋体" w:cs="宋体"/>
          <w:color w:val="000000"/>
        </w:rPr>
        <w:t>，我们把这三条弧所组成的图形称作“莱洛三角形”．设点</w:t>
      </w:r>
      <w:r>
        <w:object>
          <v:shape id="_x0000_i1175" o:spt="75" alt="学科网(www.zxxk.com)--教育资源门户，提供试卷、教案、课件、论文、素材以及各类教学资源下载，还有大量而丰富的教学相关资讯！ d87LuH+gbAHNAx1ODbqMbQ==" type="#_x0000_t75" style="height:13.2pt;width:10.2pt;" o:ole="t" filled="f" o:preferrelative="t" stroked="f" coordsize="21600,21600">
            <v:path/>
            <v:fill on="f" focussize="0,0"/>
            <v:stroke on="f" joinstyle="miter"/>
            <v:imagedata r:id="rId261" o:title="eqIde105760638b22b26ff8bec4354255e4c"/>
            <o:lock v:ext="edit" aspectratio="t"/>
            <w10:wrap type="none"/>
            <w10:anchorlock/>
          </v:shape>
          <o:OLEObject Type="Embed" ProgID="Equation.DSMT4" ShapeID="_x0000_i1175" DrawAspect="Content" ObjectID="_1468075875" r:id="rId260">
            <o:LockedField>false</o:LockedField>
          </o:OLEObject>
        </w:object>
      </w:r>
      <w:r>
        <w:rPr>
          <w:rFonts w:ascii="宋体" w:hAnsi="宋体" w:eastAsia="宋体" w:cs="宋体"/>
          <w:color w:val="000000"/>
        </w:rPr>
        <w:t>为图形的中心点．如图</w:t>
      </w:r>
      <w:r>
        <w:rPr>
          <w:rFonts w:ascii="Times New Roman" w:hAnsi="Times New Roman" w:eastAsia="Times New Roman" w:cs="Times New Roman"/>
          <w:color w:val="000000"/>
        </w:rPr>
        <w:t>2</w:t>
      </w:r>
      <w:r>
        <w:rPr>
          <w:rFonts w:ascii="宋体" w:hAnsi="宋体" w:eastAsia="宋体" w:cs="宋体"/>
          <w:color w:val="000000"/>
        </w:rPr>
        <w:t>，将这个图形的顶点</w:t>
      </w:r>
      <w:r>
        <w:rPr>
          <w:rFonts w:ascii="宋体" w:hAnsi="宋体" w:eastAsia="宋体" w:cs="宋体"/>
          <w:i/>
          <w:color w:val="000000"/>
        </w:rPr>
        <w:t>A</w:t>
      </w:r>
      <w:r>
        <w:rPr>
          <w:rFonts w:ascii="宋体" w:hAnsi="宋体" w:eastAsia="宋体" w:cs="宋体"/>
          <w:color w:val="000000"/>
        </w:rPr>
        <w:t>与线段</w:t>
      </w:r>
      <w:r>
        <w:object>
          <v:shape id="_x0000_i1176" o:spt="75" alt="学科网(www.zxxk.com)--教育资源门户，提供试卷、教案、课件、论文、素材以及各类教学资源下载，还有大量而丰富的教学相关资讯！ d87LuH+gbAHNAx1ODbqMbQ==" type="#_x0000_t75" style="height:13.95pt;width:23pt;" o:ole="t" filled="f" o:preferrelative="t" stroked="f" coordsize="21600,21600">
            <v:path/>
            <v:fill on="f" focussize="0,0"/>
            <v:stroke on="f" joinstyle="miter"/>
            <v:imagedata r:id="rId263" o:title="eqId411461db15ee8086332c531e086c40c7"/>
            <o:lock v:ext="edit" aspectratio="t"/>
            <w10:wrap type="none"/>
            <w10:anchorlock/>
          </v:shape>
          <o:OLEObject Type="Embed" ProgID="Equation.DSMT4" ShapeID="_x0000_i1176" DrawAspect="Content" ObjectID="_1468075876" r:id="rId262">
            <o:LockedField>false</o:LockedField>
          </o:OLEObject>
        </w:object>
      </w:r>
      <w:r>
        <w:rPr>
          <w:rFonts w:ascii="宋体" w:hAnsi="宋体" w:eastAsia="宋体" w:cs="宋体"/>
          <w:color w:val="000000"/>
        </w:rPr>
        <w:t>作无滑动的滚动，当它滚动一周后点</w:t>
      </w:r>
      <w:r>
        <w:rPr>
          <w:rFonts w:ascii="宋体" w:hAnsi="宋体" w:eastAsia="宋体" w:cs="宋体"/>
          <w:i/>
          <w:color w:val="000000"/>
        </w:rPr>
        <w:t>A</w:t>
      </w:r>
      <w:r>
        <w:rPr>
          <w:rFonts w:ascii="宋体" w:hAnsi="宋体" w:eastAsia="宋体" w:cs="宋体"/>
          <w:color w:val="000000"/>
        </w:rPr>
        <w:t>与端点</w:t>
      </w:r>
      <w:r>
        <w:object>
          <v:shape id="_x0000_i1177" o:spt="75" alt="学科网(www.zxxk.com)--教育资源门户，提供试卷、教案、课件、论文、素材以及各类教学资源下载，还有大量而丰富的教学相关资讯！ d87LuH+gbAHNAx1ODbqMbQ==" type="#_x0000_t75" style="height:13.95pt;width:13.95pt;" o:ole="t" filled="f" o:preferrelative="t" stroked="f" coordsize="21600,21600">
            <v:path/>
            <v:fill on="f" focussize="0,0"/>
            <v:stroke on="f" joinstyle="miter"/>
            <v:imagedata r:id="rId265" o:title="eqId54a5d7d3b6b63fe5c24c3907b7a8eaa3"/>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重合，则线段</w:t>
      </w:r>
      <w:r>
        <w:object>
          <v:shape id="_x0000_i1178" o:spt="75" alt="学科网(www.zxxk.com)--教育资源门户，提供试卷、教案、课件、论文、素材以及各类教学资源下载，还有大量而丰富的教学相关资讯！ d87LuH+gbAHNAx1ODbqMbQ==" type="#_x0000_t75" style="height:13.95pt;width:23pt;" o:ole="t" filled="f" o:preferrelative="t" stroked="f" coordsize="21600,21600">
            <v:path/>
            <v:fill on="f" focussize="0,0"/>
            <v:stroke on="f" joinstyle="miter"/>
            <v:imagedata r:id="rId263" o:title="eqId411461db15ee8086332c531e086c40c7"/>
            <o:lock v:ext="edit" aspectratio="t"/>
            <w10:wrap type="none"/>
            <w10:anchorlock/>
          </v:shape>
          <o:OLEObject Type="Embed" ProgID="Equation.DSMT4" ShapeID="_x0000_i1178" DrawAspect="Content" ObjectID="_1468075878" r:id="rId266">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0D1055B">
      <w:pPr>
        <w:spacing w:line="360" w:lineRule="auto"/>
        <w:jc w:val="both"/>
        <w:textAlignment w:val="center"/>
        <w:rPr>
          <w:color w:val="000000"/>
        </w:rPr>
      </w:pPr>
      <w:r>
        <w:rPr>
          <w:color w:val="000000"/>
        </w:rPr>
        <w:drawing>
          <wp:inline distT="0" distB="0" distL="114300" distR="114300">
            <wp:extent cx="3400425" cy="1047750"/>
            <wp:effectExtent l="0" t="0" r="0" b="0"/>
            <wp:docPr id="100005" name="图片 100005"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87LuH+gbAHNAx1ODbqMbQ=="/>
                    <pic:cNvPicPr>
                      <a:picLocks noChangeAspect="1"/>
                    </pic:cNvPicPr>
                  </pic:nvPicPr>
                  <pic:blipFill>
                    <a:blip r:embed="rId267"/>
                    <a:stretch>
                      <a:fillRect/>
                    </a:stretch>
                  </pic:blipFill>
                  <pic:spPr>
                    <a:xfrm>
                      <a:off x="0" y="0"/>
                      <a:ext cx="3400425" cy="1047750"/>
                    </a:xfrm>
                    <a:prstGeom prst="rect">
                      <a:avLst/>
                    </a:prstGeom>
                  </pic:spPr>
                </pic:pic>
              </a:graphicData>
            </a:graphic>
          </wp:inline>
        </w:drawing>
      </w:r>
    </w:p>
    <w:p w14:paraId="54C7BD77">
      <w:pPr>
        <w:spacing w:line="360" w:lineRule="auto"/>
        <w:textAlignment w:val="center"/>
        <w:rPr>
          <w:color w:val="000000"/>
        </w:rPr>
      </w:pPr>
      <w:r>
        <w:rPr>
          <w:color w:val="2E75B6"/>
        </w:rPr>
        <w:t>【答案】</w:t>
      </w:r>
      <w:r>
        <w:object>
          <v:shape id="_x0000_i1179" o:spt="75" alt="学科网(www.zxxk.com)--教育资源门户，提供试卷、教案、课件、论文、素材以及各类教学资源下载，还有大量而丰富的教学相关资讯！ d87LuH+gbAHNAx1ODbqMbQ==" type="#_x0000_t75" style="height:13.6pt;width:17pt;" o:ole="t" filled="f" o:preferrelative="t" stroked="f" coordsize="21600,21600">
            <v:path/>
            <v:fill on="f" focussize="0,0"/>
            <v:stroke on="f" joinstyle="miter"/>
            <v:imagedata r:id="rId269" o:title="eqId14c055a02fba0827ffcaa92f73ce7720"/>
            <o:lock v:ext="edit" aspectratio="t"/>
            <w10:wrap type="none"/>
            <w10:anchorlock/>
          </v:shape>
          <o:OLEObject Type="Embed" ProgID="Equation.DSMT4" ShapeID="_x0000_i1179" DrawAspect="Content" ObjectID="_1468075879" r:id="rId268">
            <o:LockedField>false</o:LockedField>
          </o:OLEObject>
        </w:object>
      </w:r>
    </w:p>
    <w:p w14:paraId="0CCFF6CE">
      <w:pPr>
        <w:spacing w:line="360" w:lineRule="auto"/>
        <w:textAlignment w:val="center"/>
        <w:rPr>
          <w:color w:val="000000"/>
        </w:rPr>
      </w:pPr>
      <w:r>
        <w:rPr>
          <w:color w:val="2E75B6"/>
        </w:rPr>
        <w:t>【解析】</w:t>
      </w:r>
    </w:p>
    <w:p w14:paraId="6CA9CAEB">
      <w:pPr>
        <w:spacing w:line="360" w:lineRule="auto"/>
        <w:jc w:val="both"/>
        <w:textAlignment w:val="center"/>
        <w:rPr>
          <w:color w:val="000000"/>
        </w:rPr>
      </w:pPr>
      <w:r>
        <w:rPr>
          <w:color w:val="000000"/>
        </w:rPr>
        <w:t>【分析】</w:t>
      </w:r>
      <w:r>
        <w:rPr>
          <w:rFonts w:ascii="宋体" w:hAnsi="宋体" w:eastAsia="宋体" w:cs="宋体"/>
          <w:color w:val="000000"/>
        </w:rPr>
        <w:t>本题主要考查了弧长公式、莱洛三角形的周长、等边三角形的性质、弧与弦的关系等知识点，掌握弧长公式成为解题的关键．</w:t>
      </w:r>
    </w:p>
    <w:p w14:paraId="0153AA2B">
      <w:pPr>
        <w:spacing w:line="360" w:lineRule="auto"/>
        <w:jc w:val="both"/>
        <w:textAlignment w:val="center"/>
        <w:rPr>
          <w:color w:val="000000"/>
        </w:rPr>
      </w:pPr>
      <w:r>
        <w:rPr>
          <w:rFonts w:ascii="宋体" w:hAnsi="宋体" w:eastAsia="宋体" w:cs="宋体"/>
          <w:color w:val="000000"/>
        </w:rPr>
        <w:t>先求出</w:t>
      </w:r>
      <w:r>
        <w:object>
          <v:shape id="_x0000_i1180" o:spt="75" alt="学科网(www.zxxk.com)--教育资源门户，提供试卷、教案、课件、论文、素材以及各类教学资源下载，还有大量而丰富的教学相关资讯！ d87LuH+gbAHNAx1ODbqMbQ==" type="#_x0000_t75" style="height:18pt;width:21pt;" o:ole="t" filled="f" o:preferrelative="t" stroked="f" coordsize="21600,21600">
            <v:path/>
            <v:fill on="f" focussize="0,0"/>
            <v:stroke on="f" joinstyle="miter"/>
            <v:imagedata r:id="rId271" o:title="eqId667349d99185bb045030b733352ff7fd"/>
            <o:lock v:ext="edit" aspectratio="t"/>
            <w10:wrap type="none"/>
            <w10:anchorlock/>
          </v:shape>
          <o:OLEObject Type="Embed" ProgID="Equation.DSMT4" ShapeID="_x0000_i1180" DrawAspect="Content" ObjectID="_1468075880" r:id="rId270">
            <o:LockedField>false</o:LockedField>
          </o:OLEObject>
        </w:object>
      </w:r>
      <w:r>
        <w:rPr>
          <w:rFonts w:ascii="宋体" w:hAnsi="宋体" w:eastAsia="宋体" w:cs="宋体"/>
          <w:color w:val="000000"/>
        </w:rPr>
        <w:t>的长，继而得出“莱洛三角形”的周长即可解答；</w:t>
      </w:r>
    </w:p>
    <w:p w14:paraId="6F5CA244">
      <w:pPr>
        <w:spacing w:line="360" w:lineRule="auto"/>
        <w:jc w:val="both"/>
        <w:textAlignment w:val="center"/>
        <w:rPr>
          <w:color w:val="000000"/>
        </w:rPr>
      </w:pPr>
      <w:r>
        <w:rPr>
          <w:color w:val="000000"/>
        </w:rPr>
        <w:t>【详解】</w:t>
      </w:r>
      <w:r>
        <w:rPr>
          <w:rFonts w:ascii="宋体" w:hAnsi="宋体" w:eastAsia="宋体" w:cs="宋体"/>
          <w:color w:val="000000"/>
        </w:rPr>
        <w:t>解：∵等边</w:t>
      </w:r>
      <w:r>
        <w:object>
          <v:shape id="_x0000_i1181" o:spt="75" alt="学科网(www.zxxk.com)--教育资源门户，提供试卷、教案、课件、论文、素材以及各类教学资源下载，还有大量而丰富的教学相关资讯！ d87LuH+gbAHNAx1ODbqMbQ==" type="#_x0000_t75" style="height:13.75pt;width:36.3pt;" o:ole="t" filled="f" o:preferrelative="t" stroked="f" coordsize="21600,21600">
            <v:path/>
            <v:fill on="f" focussize="0,0"/>
            <v:stroke on="f" joinstyle="miter"/>
            <v:imagedata r:id="rId253" o:title="eqId15c0dbe3c080c4c4636c64803e5c1f76"/>
            <o:lock v:ext="edit" aspectratio="t"/>
            <w10:wrap type="none"/>
            <w10:anchorlock/>
          </v:shape>
          <o:OLEObject Type="Embed" ProgID="Equation.DSMT4" ShapeID="_x0000_i1181" DrawAspect="Content" ObjectID="_1468075881" r:id="rId27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3</w:t>
      </w:r>
      <w:r>
        <w:rPr>
          <w:rFonts w:ascii="宋体" w:hAnsi="宋体" w:eastAsia="宋体" w:cs="宋体"/>
          <w:color w:val="000000"/>
        </w:rPr>
        <w:t>，</w:t>
      </w:r>
    </w:p>
    <w:p w14:paraId="76D5E9E2">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d87LuH+gbAHNAx1ODbqMbQ==" type="#_x0000_t75" style="height:14.25pt;width:153pt;" o:ole="t" filled="f" o:preferrelative="t" stroked="f" coordsize="21600,21600">
            <v:path/>
            <v:fill on="f" focussize="0,0"/>
            <v:stroke on="f" joinstyle="miter"/>
            <v:imagedata r:id="rId274" o:title="eqIdfdda1f45894e3bf8cbcb1bc6b1820ac3"/>
            <o:lock v:ext="edit" aspectratio="t"/>
            <w10:wrap type="none"/>
            <w10:anchorlock/>
          </v:shape>
          <o:OLEObject Type="Embed" ProgID="Equation.DSMT4" ShapeID="_x0000_i1182" DrawAspect="Content" ObjectID="_1468075882" r:id="rId273">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d87LuH+gbAHNAx1ODbqMbQ==" type="#_x0000_t75" style="height:14.25pt;width:93.75pt;" o:ole="t" filled="f" o:preferrelative="t" stroked="f" coordsize="21600,21600">
            <v:path/>
            <v:fill on="f" focussize="0,0"/>
            <v:stroke on="f" joinstyle="miter"/>
            <v:imagedata r:id="rId276" o:title="eqId5ee1555397135300807a8fa633eb2235"/>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p>
    <w:p w14:paraId="0C6E6429">
      <w:pPr>
        <w:spacing w:line="360" w:lineRule="auto"/>
        <w:jc w:val="both"/>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d87LuH+gbAHNAx1ODbqMbQ==" type="#_x0000_t75" style="height:18pt;width:77.25pt;" o:ole="t" filled="f" o:preferrelative="t" stroked="f" coordsize="21600,21600">
            <v:path/>
            <v:fill on="f" focussize="0,0"/>
            <v:stroke on="f" joinstyle="miter"/>
            <v:imagedata r:id="rId278" o:title="eqIddd10bb81a4b87963aa880272b497ab08"/>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w:t>
      </w:r>
    </w:p>
    <w:p w14:paraId="200F3610">
      <w:pPr>
        <w:spacing w:line="360" w:lineRule="auto"/>
        <w:jc w:val="both"/>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d87LuH+gbAHNAx1ODbqMbQ==" type="#_x0000_t75" style="height:31.2pt;width:88.8pt;" o:ole="t" filled="f" o:preferrelative="t" stroked="f" coordsize="21600,21600">
            <v:path/>
            <v:fill on="f" focussize="0,0"/>
            <v:stroke on="f" joinstyle="miter"/>
            <v:imagedata r:id="rId280" o:title="eqIdd372956faebd659cb9bf727df45779c3"/>
            <o:lock v:ext="edit" aspectratio="t"/>
            <w10:wrap type="none"/>
            <w10:anchorlock/>
          </v:shape>
          <o:OLEObject Type="Embed" ProgID="Equation.DSMT4" ShapeID="_x0000_i1185" DrawAspect="Content" ObjectID="_1468075885" r:id="rId279">
            <o:LockedField>false</o:LockedField>
          </o:OLEObject>
        </w:object>
      </w:r>
      <w:r>
        <w:rPr>
          <w:rFonts w:ascii="宋体" w:hAnsi="宋体" w:eastAsia="宋体" w:cs="宋体"/>
          <w:color w:val="000000"/>
        </w:rPr>
        <w:t>，</w:t>
      </w:r>
    </w:p>
    <w:p w14:paraId="1A23A3A3">
      <w:pPr>
        <w:spacing w:line="360" w:lineRule="auto"/>
        <w:jc w:val="both"/>
        <w:textAlignment w:val="center"/>
        <w:rPr>
          <w:color w:val="000000"/>
        </w:rPr>
      </w:pPr>
      <w:r>
        <w:rPr>
          <w:color w:val="000000"/>
        </w:rPr>
        <w:t>∴</w:t>
      </w:r>
      <w:r>
        <w:object>
          <v:shape id="_x0000_i1186" o:spt="75" alt="学科网(www.zxxk.com)--教育资源门户，提供试卷、教案、课件、论文、素材以及各类教学资源下载，还有大量而丰富的教学相关资讯！ d87LuH+gbAHNAx1ODbqMbQ==" type="#_x0000_t75" style="height:18pt;width:97pt;" o:ole="t" filled="f" o:preferrelative="t" stroked="f" coordsize="21600,21600">
            <v:path/>
            <v:fill on="f" focussize="0,0"/>
            <v:stroke on="f" joinstyle="miter"/>
            <v:imagedata r:id="rId282" o:title="eqId23c1713c382ad24628dd9bbafe1ec213"/>
            <o:lock v:ext="edit" aspectratio="t"/>
            <w10:wrap type="none"/>
            <w10:anchorlock/>
          </v:shape>
          <o:OLEObject Type="Embed" ProgID="Equation.DSMT4" ShapeID="_x0000_i1186" DrawAspect="Content" ObjectID="_1468075886" r:id="rId281">
            <o:LockedField>false</o:LockedField>
          </o:OLEObject>
        </w:object>
      </w:r>
      <w:r>
        <w:rPr>
          <w:color w:val="000000"/>
        </w:rPr>
        <w:t>，</w:t>
      </w:r>
    </w:p>
    <w:p w14:paraId="795BBA57">
      <w:pPr>
        <w:spacing w:line="360" w:lineRule="auto"/>
        <w:jc w:val="both"/>
        <w:textAlignment w:val="center"/>
        <w:rPr>
          <w:color w:val="000000"/>
        </w:rPr>
      </w:pPr>
      <w:r>
        <w:rPr>
          <w:rFonts w:ascii="宋体" w:hAnsi="宋体" w:eastAsia="宋体" w:cs="宋体"/>
          <w:color w:val="000000"/>
        </w:rPr>
        <w:t>∴线段</w:t>
      </w:r>
      <w:r>
        <w:object>
          <v:shape id="_x0000_i1187" o:spt="75" alt="学科网(www.zxxk.com)--教育资源门户，提供试卷、教案、课件、论文、素材以及各类教学资源下载，还有大量而丰富的教学相关资讯！ d87LuH+gbAHNAx1ODbqMbQ==" type="#_x0000_t75" style="height:13.95pt;width:23pt;" o:ole="t" filled="f" o:preferrelative="t" stroked="f" coordsize="21600,21600">
            <v:path/>
            <v:fill on="f" focussize="0,0"/>
            <v:stroke on="f" joinstyle="miter"/>
            <v:imagedata r:id="rId263" o:title="eqId411461db15ee8086332c531e086c40c7"/>
            <o:lock v:ext="edit" aspectratio="t"/>
            <w10:wrap type="none"/>
            <w10:anchorlock/>
          </v:shape>
          <o:OLEObject Type="Embed" ProgID="Equation.DSMT4" ShapeID="_x0000_i1187" DrawAspect="Content" ObjectID="_1468075887" r:id="rId283">
            <o:LockedField>false</o:LockedField>
          </o:OLEObject>
        </w:object>
      </w:r>
      <w:r>
        <w:rPr>
          <w:rFonts w:ascii="宋体" w:hAnsi="宋体" w:eastAsia="宋体" w:cs="宋体"/>
          <w:color w:val="000000"/>
        </w:rPr>
        <w:t>的长为</w:t>
      </w:r>
      <w:r>
        <w:object>
          <v:shape id="_x0000_i1188" o:spt="75" alt="学科网(www.zxxk.com)--教育资源门户，提供试卷、教案、课件、论文、素材以及各类教学资源下载，还有大量而丰富的教学相关资讯！ d87LuH+gbAHNAx1ODbqMbQ==" type="#_x0000_t75" style="height:18pt;width:100pt;" o:ole="t" filled="f" o:preferrelative="t" stroked="f" coordsize="21600,21600">
            <v:path/>
            <v:fill on="f" focussize="0,0"/>
            <v:stroke on="f" joinstyle="miter"/>
            <v:imagedata r:id="rId285" o:title="eqId0364b38756fce67fdd89f0e9c682184e"/>
            <o:lock v:ext="edit" aspectratio="t"/>
            <w10:wrap type="none"/>
            <w10:anchorlock/>
          </v:shape>
          <o:OLEObject Type="Embed" ProgID="Equation.DSMT4" ShapeID="_x0000_i1188" DrawAspect="Content" ObjectID="_1468075888" r:id="rId284">
            <o:LockedField>false</o:LockedField>
          </o:OLEObject>
        </w:object>
      </w:r>
      <w:r>
        <w:rPr>
          <w:rFonts w:ascii="宋体" w:hAnsi="宋体" w:eastAsia="宋体" w:cs="宋体"/>
          <w:color w:val="000000"/>
        </w:rPr>
        <w:t>．</w:t>
      </w:r>
    </w:p>
    <w:p w14:paraId="518E3504">
      <w:pPr>
        <w:spacing w:line="360" w:lineRule="auto"/>
        <w:jc w:val="both"/>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d87LuH+gbAHNAx1ODbqMbQ==" type="#_x0000_t75" style="height:13.6pt;width:17pt;" o:ole="t" filled="f" o:preferrelative="t" stroked="f" coordsize="21600,21600">
            <v:path/>
            <v:fill on="f" focussize="0,0"/>
            <v:stroke on="f" joinstyle="miter"/>
            <v:imagedata r:id="rId269" o:title="eqId14c055a02fba0827ffcaa92f73ce7720"/>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p>
    <w:p w14:paraId="33D9C4DB">
      <w:pPr>
        <w:spacing w:line="360" w:lineRule="auto"/>
        <w:jc w:val="left"/>
        <w:textAlignment w:val="center"/>
        <w:rPr>
          <w:color w:val="000000"/>
        </w:rPr>
      </w:pPr>
      <w:r>
        <w:rPr>
          <w:rFonts w:ascii="宋体" w:hAnsi="宋体" w:eastAsia="宋体" w:cs="宋体"/>
          <w:b/>
          <w:color w:val="000000"/>
          <w:sz w:val="24"/>
        </w:rPr>
        <w:t>二、选择题（每空</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800307C">
      <w:pPr>
        <w:spacing w:line="360" w:lineRule="auto"/>
        <w:jc w:val="left"/>
        <w:textAlignment w:val="center"/>
        <w:rPr>
          <w:color w:val="000000"/>
        </w:rPr>
      </w:pPr>
      <w:r>
        <w:rPr>
          <w:color w:val="000000"/>
        </w:rPr>
        <w:t xml:space="preserve">18. </w:t>
      </w:r>
      <w:r>
        <w:rPr>
          <w:rFonts w:ascii="宋体" w:hAnsi="宋体" w:eastAsia="宋体" w:cs="宋体"/>
          <w:color w:val="000000"/>
        </w:rPr>
        <w:t>如果一条弧所对的圆心角缩小为原来的</w:t>
      </w:r>
      <w:r>
        <w:object>
          <v:shape id="_x0000_i1190" o:spt="75" alt="学科网(www.zxxk.com)--教育资源门户，提供试卷、教案、课件、论文、素材以及各类教学资源下载，还有大量而丰富的教学相关资讯！ d87LuH+gbAHNAx1ODbqMbQ==" type="#_x0000_t75" style="height:27.75pt;width:11.25pt;" o:ole="t" filled="f" o:preferrelative="t" stroked="f" coordsize="21600,21600">
            <v:path/>
            <v:fill on="f" focussize="0,0"/>
            <v:stroke on="f" joinstyle="miter"/>
            <v:imagedata r:id="rId288" o:title="eqId56d266a04f3dc7483eddbc26c5e487db"/>
            <o:lock v:ext="edit" aspectratio="t"/>
            <w10:wrap type="none"/>
            <w10:anchorlock/>
          </v:shape>
          <o:OLEObject Type="Embed" ProgID="Equation.DSMT4" ShapeID="_x0000_i1190" DrawAspect="Content" ObjectID="_1468075890" r:id="rId287">
            <o:LockedField>false</o:LockedField>
          </o:OLEObject>
        </w:object>
      </w:r>
      <w:r>
        <w:rPr>
          <w:rFonts w:ascii="宋体" w:hAnsi="宋体" w:eastAsia="宋体" w:cs="宋体"/>
          <w:color w:val="000000"/>
        </w:rPr>
        <w:t>，所在圆的半径扩大为原来的</w:t>
      </w:r>
      <w:r>
        <w:rPr>
          <w:rFonts w:ascii="Times New Roman" w:hAnsi="Times New Roman" w:eastAsia="Times New Roman" w:cs="Times New Roman"/>
          <w:color w:val="000000"/>
        </w:rPr>
        <w:t>3</w:t>
      </w:r>
      <w:r>
        <w:rPr>
          <w:rFonts w:ascii="宋体" w:hAnsi="宋体" w:eastAsia="宋体" w:cs="宋体"/>
          <w:color w:val="000000"/>
        </w:rPr>
        <w:t>倍，那么所得新弧长与原来弧长之比是（</w:t>
      </w:r>
      <w:r>
        <w:rPr>
          <w:rFonts w:ascii="Times New Roman" w:hAnsi="Times New Roman" w:eastAsia="Times New Roman" w:cs="Times New Roman"/>
          <w:color w:val="000000"/>
        </w:rPr>
        <w:t xml:space="preserve">   </w:t>
      </w:r>
      <w:r>
        <w:rPr>
          <w:rFonts w:ascii="宋体" w:hAnsi="宋体" w:eastAsia="宋体" w:cs="宋体"/>
          <w:color w:val="000000"/>
        </w:rPr>
        <w:t>）</w:t>
      </w:r>
    </w:p>
    <w:p w14:paraId="768E9281">
      <w:pPr>
        <w:tabs>
          <w:tab w:val="left" w:pos="2436"/>
          <w:tab w:val="left" w:pos="4873"/>
          <w:tab w:val="left" w:pos="7309"/>
        </w:tabs>
        <w:spacing w:line="360" w:lineRule="auto"/>
        <w:jc w:val="left"/>
        <w:textAlignment w:val="center"/>
        <w:rPr>
          <w:color w:val="000000"/>
        </w:rPr>
      </w:pPr>
      <w:r>
        <w:rPr>
          <w:color w:val="000000"/>
        </w:rPr>
        <w:t xml:space="preserve">A. </w:t>
      </w:r>
      <w:r>
        <w:object>
          <v:shape id="_x0000_i1191" o:spt="75" alt="学科网(www.zxxk.com)--教育资源门户，提供试卷、教案、课件、论文、素材以及各类教学资源下载，还有大量而丰富的教学相关资讯！ d87LuH+gbAHNAx1ODbqMbQ==" type="#_x0000_t75" style="height:14.5pt;width:22pt;" o:ole="t" filled="f" o:preferrelative="t" stroked="f" coordsize="21600,21600">
            <v:path/>
            <v:fill on="f" focussize="0,0"/>
            <v:stroke on="f" joinstyle="miter"/>
            <v:imagedata r:id="rId290" o:title="eqIdc60fe5130254a1d38bb4fd0015630f6d"/>
            <o:lock v:ext="edit" aspectratio="t"/>
            <w10:wrap type="none"/>
            <w10:anchorlock/>
          </v:shape>
          <o:OLEObject Type="Embed" ProgID="Equation.DSMT4" ShapeID="_x0000_i1191" DrawAspect="Content" ObjectID="_1468075891" r:id="rId289">
            <o:LockedField>false</o:LockedField>
          </o:OLEObject>
        </w:object>
      </w:r>
      <w:r>
        <w:rPr>
          <w:color w:val="000000"/>
        </w:rPr>
        <w:tab/>
      </w:r>
      <w:r>
        <w:rPr>
          <w:color w:val="000000"/>
        </w:rPr>
        <w:t xml:space="preserve">B. </w:t>
      </w:r>
      <w:r>
        <w:object>
          <v:shape id="_x0000_i1192" o:spt="75" alt="学科网(www.zxxk.com)--教育资源门户，提供试卷、教案、课件、论文、素材以及各类教学资源下载，还有大量而丰富的教学相关资讯！ d87LuH+gbAHNAx1ODbqMbQ==" type="#_x0000_t75" style="height:13pt;width:20pt;" o:ole="t" filled="f" o:preferrelative="t" stroked="f" coordsize="21600,21600">
            <v:path/>
            <v:fill on="f" focussize="0,0"/>
            <v:stroke on="f" joinstyle="miter"/>
            <v:imagedata r:id="rId292" o:title="eqIdae59ab252211643307830199f5b55654"/>
            <o:lock v:ext="edit" aspectratio="t"/>
            <w10:wrap type="none"/>
            <w10:anchorlock/>
          </v:shape>
          <o:OLEObject Type="Embed" ProgID="Equation.DSMT4" ShapeID="_x0000_i1192" DrawAspect="Content" ObjectID="_1468075892" r:id="rId291">
            <o:LockedField>false</o:LockedField>
          </o:OLEObject>
        </w:object>
      </w:r>
      <w:r>
        <w:rPr>
          <w:color w:val="000000"/>
        </w:rPr>
        <w:tab/>
      </w:r>
      <w:r>
        <w:rPr>
          <w:color w:val="000000"/>
        </w:rPr>
        <w:t xml:space="preserve">C. </w:t>
      </w:r>
      <w:r>
        <w:object>
          <v:shape id="_x0000_i1193"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294" o:title="eqIdcef13f20d67caba2f5e6fdc9a4684387"/>
            <o:lock v:ext="edit" aspectratio="t"/>
            <w10:wrap type="none"/>
            <w10:anchorlock/>
          </v:shape>
          <o:OLEObject Type="Embed" ProgID="Equation.DSMT4" ShapeID="_x0000_i1193" DrawAspect="Content" ObjectID="_1468075893" r:id="rId293">
            <o:LockedField>false</o:LockedField>
          </o:OLEObject>
        </w:object>
      </w:r>
      <w:r>
        <w:rPr>
          <w:color w:val="000000"/>
        </w:rPr>
        <w:tab/>
      </w:r>
      <w:r>
        <w:rPr>
          <w:color w:val="000000"/>
        </w:rPr>
        <w:t xml:space="preserve">D. </w:t>
      </w:r>
      <w:r>
        <w:object>
          <v:shape id="_x0000_i1194"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296" o:title="eqId6ff51cfdf99a6f1000b0878a6588f5dc"/>
            <o:lock v:ext="edit" aspectratio="t"/>
            <w10:wrap type="none"/>
            <w10:anchorlock/>
          </v:shape>
          <o:OLEObject Type="Embed" ProgID="Equation.DSMT4" ShapeID="_x0000_i1194" DrawAspect="Content" ObjectID="_1468075894" r:id="rId295">
            <o:LockedField>false</o:LockedField>
          </o:OLEObject>
        </w:object>
      </w:r>
    </w:p>
    <w:p w14:paraId="72BD1AD9">
      <w:pPr>
        <w:spacing w:line="360" w:lineRule="auto"/>
        <w:textAlignment w:val="center"/>
        <w:rPr>
          <w:color w:val="000000"/>
        </w:rPr>
      </w:pPr>
      <w:r>
        <w:rPr>
          <w:color w:val="2E75B6"/>
        </w:rPr>
        <w:t>【答案】</w:t>
      </w:r>
      <w:r>
        <w:rPr>
          <w:color w:val="000000"/>
        </w:rPr>
        <w:t>A</w:t>
      </w:r>
    </w:p>
    <w:p w14:paraId="7C9F6A05">
      <w:pPr>
        <w:spacing w:line="360" w:lineRule="auto"/>
        <w:textAlignment w:val="center"/>
        <w:rPr>
          <w:color w:val="000000"/>
        </w:rPr>
      </w:pPr>
      <w:r>
        <w:rPr>
          <w:color w:val="2E75B6"/>
        </w:rPr>
        <w:t>【解析】</w:t>
      </w:r>
    </w:p>
    <w:p w14:paraId="0CA6FAD9">
      <w:pPr>
        <w:spacing w:line="360" w:lineRule="auto"/>
        <w:jc w:val="left"/>
        <w:textAlignment w:val="center"/>
        <w:rPr>
          <w:color w:val="000000"/>
        </w:rPr>
      </w:pPr>
      <w:r>
        <w:rPr>
          <w:color w:val="000000"/>
        </w:rPr>
        <w:t>【分析】</w:t>
      </w:r>
      <w:r>
        <w:rPr>
          <w:rFonts w:ascii="宋体" w:hAnsi="宋体" w:eastAsia="宋体" w:cs="宋体"/>
          <w:color w:val="000000"/>
        </w:rPr>
        <w:t>本题考查了比的应用，原弧长</w:t>
      </w:r>
      <w:r>
        <w:object>
          <v:shape id="_x0000_i1195" o:spt="75" alt="学科网(www.zxxk.com)--教育资源门户，提供试卷、教案、课件、论文、素材以及各类教学资源下载，还有大量而丰富的教学相关资讯！ d87LuH+gbAHNAx1ODbqMbQ==" type="#_x0000_t75" style="height:30.75pt;width:36.75pt;" o:ole="t" filled="f" o:preferrelative="t" stroked="f" coordsize="21600,21600">
            <v:path/>
            <v:fill on="f" focussize="0,0"/>
            <v:stroke on="f" joinstyle="miter"/>
            <v:imagedata r:id="rId298" o:title="eqIde40791f577754f6ebe19c0c92905b1b2"/>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，若“一条弧所对的圆心角缩小为原来的</w:t>
      </w:r>
      <w:r>
        <w:object>
          <v:shape id="_x0000_i1196" o:spt="75" alt="学科网(www.zxxk.com)--教育资源门户，提供试卷、教案、课件、论文、素材以及各类教学资源下载，还有大量而丰富的教学相关资讯！ d87LuH+gbAHNAx1ODbqMbQ==" type="#_x0000_t75" style="height:27.75pt;width:11.25pt;" o:ole="t" filled="f" o:preferrelative="t" stroked="f" coordsize="21600,21600">
            <v:path/>
            <v:fill on="f" focussize="0,0"/>
            <v:stroke on="f" joinstyle="miter"/>
            <v:imagedata r:id="rId288" o:title="eqId56d266a04f3dc7483eddbc26c5e487db"/>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，所在圆的半径扩大为原来的</w:t>
      </w:r>
      <w:r>
        <w:rPr>
          <w:rFonts w:ascii="Times New Roman" w:hAnsi="Times New Roman" w:eastAsia="Times New Roman" w:cs="Times New Roman"/>
          <w:color w:val="000000"/>
        </w:rPr>
        <w:t>3</w:t>
      </w:r>
      <w:r>
        <w:rPr>
          <w:rFonts w:ascii="宋体" w:hAnsi="宋体" w:eastAsia="宋体" w:cs="宋体"/>
          <w:color w:val="000000"/>
        </w:rPr>
        <w:t>倍”，则新弧长</w:t>
      </w:r>
      <w:r>
        <w:object>
          <v:shape id="_x0000_i1197" o:spt="75" alt="学科网(www.zxxk.com)--教育资源门户，提供试卷、教案、课件、论文、素材以及各类教学资源下载，还有大量而丰富的教学相关资讯！ d87LuH+gbAHNAx1ODbqMbQ==" type="#_x0000_t75" style="height:41.25pt;width:45pt;" o:ole="t" filled="f" o:preferrelative="t" stroked="f" coordsize="21600,21600">
            <v:path/>
            <v:fill on="f" focussize="0,0"/>
            <v:stroke on="f" joinstyle="miter"/>
            <v:imagedata r:id="rId301" o:title="eqIdac5b511bff5453c85969280c841138cd"/>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，从而可以求出新弧长与原来弧长的比值．</w:t>
      </w:r>
    </w:p>
    <w:p w14:paraId="0A874B6B">
      <w:pPr>
        <w:spacing w:line="360" w:lineRule="auto"/>
        <w:jc w:val="left"/>
        <w:textAlignment w:val="center"/>
        <w:rPr>
          <w:color w:val="000000"/>
        </w:rPr>
      </w:pPr>
      <w:r>
        <w:rPr>
          <w:color w:val="000000"/>
        </w:rPr>
        <w:t>【详解】</w:t>
      </w:r>
      <w:r>
        <w:rPr>
          <w:rFonts w:ascii="宋体" w:hAnsi="宋体" w:eastAsia="宋体" w:cs="宋体"/>
          <w:color w:val="000000"/>
        </w:rPr>
        <w:t>解：原弧长</w:t>
      </w:r>
      <w:r>
        <w:object>
          <v:shape id="_x0000_i1198" o:spt="75" alt="学科网(www.zxxk.com)--教育资源门户，提供试卷、教案、课件、论文、素材以及各类教学资源下载，还有大量而丰富的教学相关资讯！ d87LuH+gbAHNAx1ODbqMbQ==" type="#_x0000_t75" style="height:30.75pt;width:36.75pt;" o:ole="t" filled="f" o:preferrelative="t" stroked="f" coordsize="21600,21600">
            <v:path/>
            <v:fill on="f" focussize="0,0"/>
            <v:stroke on="f" joinstyle="miter"/>
            <v:imagedata r:id="rId298" o:title="eqIde40791f577754f6ebe19c0c92905b1b2"/>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p>
    <w:p w14:paraId="36B757D1">
      <w:pPr>
        <w:spacing w:line="360" w:lineRule="auto"/>
        <w:jc w:val="left"/>
        <w:textAlignment w:val="center"/>
        <w:rPr>
          <w:color w:val="000000"/>
        </w:rPr>
      </w:pPr>
      <w:r>
        <w:rPr>
          <w:rFonts w:ascii="宋体" w:hAnsi="宋体" w:eastAsia="宋体" w:cs="宋体"/>
          <w:color w:val="000000"/>
        </w:rPr>
        <w:t>新弧长：</w:t>
      </w:r>
      <w:r>
        <w:object>
          <v:shape id="_x0000_i1199" o:spt="75" alt="学科网(www.zxxk.com)--教育资源门户，提供试卷、教案、课件、论文、素材以及各类教学资源下载，还有大量而丰富的教学相关资讯！ d87LuH+gbAHNAx1ODbqMbQ==" type="#_x0000_t75" style="height:41.25pt;width:77.25pt;" o:ole="t" filled="f" o:preferrelative="t" stroked="f" coordsize="21600,21600">
            <v:path/>
            <v:fill on="f" focussize="0,0"/>
            <v:stroke on="f" joinstyle="miter"/>
            <v:imagedata r:id="rId304" o:title="eqIdf16516018ab4fb1a95cd7949d15245ad"/>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p>
    <w:p w14:paraId="361D5A39">
      <w:pPr>
        <w:spacing w:line="360" w:lineRule="auto"/>
        <w:jc w:val="left"/>
        <w:textAlignment w:val="center"/>
        <w:rPr>
          <w:color w:val="000000"/>
        </w:rPr>
      </w:pPr>
      <w:r>
        <w:rPr>
          <w:rFonts w:ascii="宋体" w:hAnsi="宋体" w:eastAsia="宋体" w:cs="宋体"/>
          <w:color w:val="000000"/>
        </w:rPr>
        <w:t>新弧长与原来弧长之比是</w:t>
      </w:r>
      <w:r>
        <w:object>
          <v:shape id="_x0000_i1200" o:spt="75" alt="学科网(www.zxxk.com)--教育资源门户，提供试卷、教案、课件、论文、素材以及各类教学资源下载，还有大量而丰富的教学相关资讯！ d87LuH+gbAHNAx1ODbqMbQ==" type="#_x0000_t75" style="height:29.25pt;width:80.25pt;" o:ole="t" filled="f" o:preferrelative="t" stroked="f" coordsize="21600,21600">
            <v:path/>
            <v:fill on="f" focussize="0,0"/>
            <v:stroke on="f" joinstyle="miter"/>
            <v:imagedata r:id="rId306" o:title="eqId26faec0fbe62916e91c527a6e18fdcb5"/>
            <o:lock v:ext="edit" aspectratio="t"/>
            <w10:wrap type="none"/>
            <w10:anchorlock/>
          </v:shape>
          <o:OLEObject Type="Embed" ProgID="Equation.DSMT4" ShapeID="_x0000_i1200" DrawAspect="Content" ObjectID="_1468075900" r:id="rId305">
            <o:LockedField>false</o:LockedField>
          </o:OLEObject>
        </w:object>
      </w:r>
      <w:r>
        <w:rPr>
          <w:rFonts w:ascii="宋体" w:hAnsi="宋体" w:eastAsia="宋体" w:cs="宋体"/>
          <w:color w:val="000000"/>
        </w:rPr>
        <w:t>．</w:t>
      </w:r>
    </w:p>
    <w:p w14:paraId="6D67961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7567276">
      <w:pPr>
        <w:spacing w:line="360" w:lineRule="auto"/>
        <w:jc w:val="left"/>
        <w:textAlignment w:val="center"/>
        <w:rPr>
          <w:color w:val="000000"/>
        </w:rPr>
      </w:pPr>
      <w:r>
        <w:rPr>
          <w:color w:val="000000"/>
        </w:rPr>
        <w:t xml:space="preserve">19. </w:t>
      </w:r>
      <w:r>
        <w:rPr>
          <w:rFonts w:ascii="宋体" w:hAnsi="宋体" w:eastAsia="宋体" w:cs="宋体"/>
          <w:color w:val="000000"/>
        </w:rPr>
        <w:t>甲数和乙数的比为</w:t>
      </w:r>
      <w:r>
        <w:object>
          <v:shape id="_x0000_i1201" o:spt="75" alt="学科网(www.zxxk.com)--教育资源门户，提供试卷、教案、课件、论文、素材以及各类教学资源下载，还有大量而丰富的教学相关资讯！ d87LuH+gbAHNAx1ODbqMbQ==" type="#_x0000_t75" style="height:14.25pt;width:21.75pt;" o:ole="t" filled="f" o:preferrelative="t" stroked="f" coordsize="21600,21600">
            <v:path/>
            <v:fill on="f" focussize="0,0"/>
            <v:stroke on="f" joinstyle="miter"/>
            <v:imagedata r:id="rId308" o:title="eqIda8130800cd955db7b408132a6b80bec1"/>
            <o:lock v:ext="edit" aspectratio="t"/>
            <w10:wrap type="none"/>
            <w10:anchorlock/>
          </v:shape>
          <o:OLEObject Type="Embed" ProgID="Equation.DSMT4" ShapeID="_x0000_i1201" DrawAspect="Content" ObjectID="_1468075901" r:id="rId30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4B6F14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甲数是乙数的</w:t>
      </w:r>
      <w:r>
        <w:object>
          <v:shape id="_x0000_i1202" o:spt="75" alt="学科网(www.zxxk.com)--教育资源门户，提供试卷、教案、课件、论文、素材以及各类教学资源下载，还有大量而丰富的教学相关资讯！ d87LuH+gbAHNAx1ODbqMbQ==" type="#_x0000_t75" style="height:14.25pt;width:30.75pt;" o:ole="t" filled="f" o:preferrelative="t" stroked="f" coordsize="21600,21600">
            <v:path/>
            <v:fill on="f" focussize="0,0"/>
            <v:stroke on="f" joinstyle="miter"/>
            <v:imagedata r:id="rId310" o:title="eqIdf09e22d55711ea2169bb927b7712cf4f"/>
            <o:lock v:ext="edit" aspectratio="t"/>
            <w10:wrap type="none"/>
            <w10:anchorlock/>
          </v:shape>
          <o:OLEObject Type="Embed" ProgID="Equation.DSMT4" ShapeID="_x0000_i1202" DrawAspect="Content" ObjectID="_1468075902" r:id="rId309">
            <o:LockedField>false</o:LockedField>
          </o:OLEObject>
        </w:object>
      </w:r>
      <w:r>
        <w:rPr>
          <w:color w:val="000000"/>
        </w:rPr>
        <w:tab/>
      </w:r>
      <w:r>
        <w:rPr>
          <w:color w:val="000000"/>
        </w:rPr>
        <w:t xml:space="preserve">B. </w:t>
      </w:r>
      <w:r>
        <w:rPr>
          <w:rFonts w:ascii="宋体" w:hAnsi="宋体" w:eastAsia="宋体" w:cs="宋体"/>
          <w:color w:val="000000"/>
        </w:rPr>
        <w:t>乙数是甲数的</w:t>
      </w:r>
      <w:r>
        <w:object>
          <v:shape id="_x0000_i1203" o:spt="75" alt="学科网(www.zxxk.com)--教育资源门户，提供试卷、教案、课件、论文、素材以及各类教学资源下载，还有大量而丰富的教学相关资讯！ d87LuH+gbAHNAx1ODbqMbQ==" type="#_x0000_t75" style="height:14.25pt;width:30.75pt;" o:ole="t" filled="f" o:preferrelative="t" stroked="f" coordsize="21600,21600">
            <v:path/>
            <v:fill on="f" focussize="0,0"/>
            <v:stroke on="f" joinstyle="miter"/>
            <v:imagedata r:id="rId310" o:title="eqIdf09e22d55711ea2169bb927b7712cf4f"/>
            <o:lock v:ext="edit" aspectratio="t"/>
            <w10:wrap type="none"/>
            <w10:anchorlock/>
          </v:shape>
          <o:OLEObject Type="Embed" ProgID="Equation.DSMT4" ShapeID="_x0000_i1203" DrawAspect="Content" ObjectID="_1468075903" r:id="rId311">
            <o:LockedField>false</o:LockedField>
          </o:OLEObject>
        </w:object>
      </w:r>
    </w:p>
    <w:p w14:paraId="264664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甲数比乙数多</w:t>
      </w:r>
      <w:r>
        <w:object>
          <v:shape id="_x0000_i1204" o:spt="75" alt="学科网(www.zxxk.com)--教育资源门户，提供试卷、教案、课件、论文、素材以及各类教学资源下载，还有大量而丰富的教学相关资讯！ d87LuH+gbAHNAx1ODbqMbQ==" type="#_x0000_t75" style="height:12.75pt;width:23.25pt;" o:ole="t" filled="f" o:preferrelative="t" stroked="f" coordsize="21600,21600">
            <v:path/>
            <v:fill on="f" focussize="0,0"/>
            <v:stroke on="f" joinstyle="miter"/>
            <v:imagedata r:id="rId156" o:title="eqIdc8ee628efd6b2f7296c106dd5cbae42f"/>
            <o:lock v:ext="edit" aspectratio="t"/>
            <w10:wrap type="none"/>
            <w10:anchorlock/>
          </v:shape>
          <o:OLEObject Type="Embed" ProgID="Equation.DSMT4" ShapeID="_x0000_i1204" DrawAspect="Content" ObjectID="_1468075904" r:id="rId312">
            <o:LockedField>false</o:LockedField>
          </o:OLEObject>
        </w:object>
      </w:r>
      <w:r>
        <w:rPr>
          <w:color w:val="000000"/>
        </w:rPr>
        <w:tab/>
      </w:r>
      <w:r>
        <w:rPr>
          <w:color w:val="000000"/>
        </w:rPr>
        <w:t xml:space="preserve">D. </w:t>
      </w:r>
      <w:r>
        <w:rPr>
          <w:rFonts w:ascii="宋体" w:hAnsi="宋体" w:eastAsia="宋体" w:cs="宋体"/>
          <w:color w:val="000000"/>
        </w:rPr>
        <w:t>乙数比甲数少</w:t>
      </w:r>
      <w:r>
        <w:object>
          <v:shape id="_x0000_i1205"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314" o:title="eqIde0ab5c1b86983380e75e0d12ddc92705"/>
            <o:lock v:ext="edit" aspectratio="t"/>
            <w10:wrap type="none"/>
            <w10:anchorlock/>
          </v:shape>
          <o:OLEObject Type="Embed" ProgID="Equation.DSMT4" ShapeID="_x0000_i1205" DrawAspect="Content" ObjectID="_1468075905" r:id="rId313">
            <o:LockedField>false</o:LockedField>
          </o:OLEObject>
        </w:object>
      </w:r>
    </w:p>
    <w:p w14:paraId="1B4F999B">
      <w:pPr>
        <w:spacing w:line="360" w:lineRule="auto"/>
        <w:textAlignment w:val="center"/>
        <w:rPr>
          <w:color w:val="000000"/>
        </w:rPr>
      </w:pPr>
      <w:r>
        <w:rPr>
          <w:color w:val="2E75B6"/>
        </w:rPr>
        <w:t>【答案】</w:t>
      </w:r>
      <w:r>
        <w:rPr>
          <w:color w:val="000000"/>
        </w:rPr>
        <w:t>A</w:t>
      </w:r>
    </w:p>
    <w:p w14:paraId="1A836718">
      <w:pPr>
        <w:spacing w:line="360" w:lineRule="auto"/>
        <w:textAlignment w:val="center"/>
        <w:rPr>
          <w:color w:val="000000"/>
        </w:rPr>
      </w:pPr>
      <w:r>
        <w:rPr>
          <w:color w:val="2E75B6"/>
        </w:rPr>
        <w:t>【解析】</w:t>
      </w:r>
    </w:p>
    <w:p w14:paraId="5BB53551">
      <w:pPr>
        <w:spacing w:line="360" w:lineRule="auto"/>
        <w:jc w:val="both"/>
        <w:textAlignment w:val="center"/>
        <w:rPr>
          <w:color w:val="000000"/>
        </w:rPr>
      </w:pPr>
      <w:r>
        <w:rPr>
          <w:color w:val="000000"/>
        </w:rPr>
        <w:t>【分析】</w:t>
      </w:r>
      <w:r>
        <w:rPr>
          <w:rFonts w:ascii="宋体" w:hAnsi="宋体" w:eastAsia="宋体" w:cs="宋体"/>
          <w:color w:val="000000"/>
        </w:rPr>
        <w:t>本题考查了比</w:t>
      </w:r>
      <w:r>
        <w:rPr>
          <w:rFonts w:ascii="宋体" w:hAnsi="宋体" w:eastAsia="宋体" w:cs="宋体"/>
          <w:color w:val="000000"/>
          <w:position w:val="0"/>
        </w:rPr>
        <w:drawing>
          <wp:inline distT="0" distB="0" distL="114300" distR="114300">
            <wp:extent cx="133350" cy="177800"/>
            <wp:effectExtent l="0" t="0" r="0" b="0"/>
            <wp:docPr id="968916898" name="图片 968916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6898" name="图片 968916898"/>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应用，一个数是另一个数的百分之几，求一个数比另一个数多或少百分之几，根据比的性质进行计算即可．</w:t>
      </w:r>
    </w:p>
    <w:p w14:paraId="75691C4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、甲数是乙数的</w:t>
      </w:r>
      <w:r>
        <w:object>
          <v:shape id="_x0000_i1206" o:spt="75" alt="学科网(www.zxxk.com)--教育资源门户，提供试卷、教案、课件、论文、素材以及各类教学资源下载，还有大量而丰富的教学相关资讯！ d87LuH+gbAHNAx1ODbqMbQ==" type="#_x0000_t75" style="height:14.25pt;width:96pt;" o:ole="t" filled="f" o:preferrelative="t" stroked="f" coordsize="21600,21600">
            <v:path/>
            <v:fill on="f" focussize="0,0"/>
            <v:stroke on="f" joinstyle="miter"/>
            <v:imagedata r:id="rId316" o:title="eqId656cd53ae00e280cbd900e42444285e8"/>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，故该选项正确；</w:t>
      </w:r>
    </w:p>
    <w:p w14:paraId="03D4841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、乙数是甲数的</w:t>
      </w:r>
      <w:r>
        <w:object>
          <v:shape id="_x0000_i1207" o:spt="75" alt="学科网(www.zxxk.com)--教育资源门户，提供试卷、教案、课件、论文、素材以及各类教学资源下载，还有大量而丰富的教学相关资讯！ d87LuH+gbAHNAx1ODbqMbQ==" type="#_x0000_t75" style="height:14.25pt;width:86.25pt;" o:ole="t" filled="f" o:preferrelative="t" stroked="f" coordsize="21600,21600">
            <v:path/>
            <v:fill on="f" focussize="0,0"/>
            <v:stroke on="f" joinstyle="miter"/>
            <v:imagedata r:id="rId318" o:title="eqIde01f9719264d033540185afc20c46bf5"/>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，故该选项错误；</w:t>
      </w:r>
    </w:p>
    <w:p w14:paraId="3FE7212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、甲数比乙数多</w:t>
      </w:r>
      <w:r>
        <w:object>
          <v:shape id="_x0000_i1208" o:spt="75" alt="学科网(www.zxxk.com)--教育资源门户，提供试卷、教案、课件、论文、素材以及各类教学资源下载，还有大量而丰富的教学相关资讯！ d87LuH+gbAHNAx1ODbqMbQ==" type="#_x0000_t75" style="height:20.25pt;width:117.75pt;" o:ole="t" filled="f" o:preferrelative="t" stroked="f" coordsize="21600,21600">
            <v:path/>
            <v:fill on="f" focussize="0,0"/>
            <v:stroke on="f" joinstyle="miter"/>
            <v:imagedata r:id="rId320" o:title="eqIdbf03922b4fec65c0aa62df534b605a87"/>
            <o:lock v:ext="edit" aspectratio="t"/>
            <w10:wrap type="none"/>
            <w10:anchorlock/>
          </v:shape>
          <o:OLEObject Type="Embed" ProgID="Equation.DSMT4" ShapeID="_x0000_i1208" DrawAspect="Content" ObjectID="_1468075908" r:id="rId319">
            <o:LockedField>false</o:LockedField>
          </o:OLEObject>
        </w:object>
      </w:r>
      <w:r>
        <w:rPr>
          <w:rFonts w:ascii="宋体" w:hAnsi="宋体" w:eastAsia="宋体" w:cs="宋体"/>
          <w:color w:val="000000"/>
        </w:rPr>
        <w:t>，故该选项错误；</w:t>
      </w:r>
    </w:p>
    <w:p w14:paraId="7DB11C0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、乙数比甲数少</w:t>
      </w:r>
      <w:r>
        <w:object>
          <v:shape id="_x0000_i1209" o:spt="75" alt="学科网(www.zxxk.com)--教育资源门户，提供试卷、教案、课件、论文、素材以及各类教学资源下载，还有大量而丰富的教学相关资讯！ d87LuH+gbAHNAx1ODbqMbQ==" type="#_x0000_t75" style="height:20.25pt;width:111.75pt;" o:ole="t" filled="f" o:preferrelative="t" stroked="f" coordsize="21600,21600">
            <v:path/>
            <v:fill on="f" focussize="0,0"/>
            <v:stroke on="f" joinstyle="miter"/>
            <v:imagedata r:id="rId322" o:title="eqId93cef5806b44053599b4c00e0a6c1e72"/>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，故该选项错误；</w:t>
      </w:r>
    </w:p>
    <w:p w14:paraId="29AC6F7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ED7323A">
      <w:pPr>
        <w:spacing w:line="360" w:lineRule="auto"/>
        <w:jc w:val="left"/>
        <w:textAlignment w:val="center"/>
        <w:rPr>
          <w:color w:val="000000"/>
        </w:rPr>
      </w:pPr>
      <w:r>
        <w:rPr>
          <w:color w:val="000000"/>
        </w:rPr>
        <w:t xml:space="preserve">20. </w:t>
      </w:r>
      <w:r>
        <w:rPr>
          <w:rFonts w:ascii="宋体" w:hAnsi="宋体" w:eastAsia="宋体" w:cs="宋体"/>
          <w:color w:val="000000"/>
        </w:rPr>
        <w:t>某商品价值</w:t>
      </w:r>
      <w:r>
        <w:rPr>
          <w:rFonts w:ascii="Times New Roman" w:hAnsi="Times New Roman" w:eastAsia="Times New Roman" w:cs="Times New Roman"/>
          <w:color w:val="000000"/>
        </w:rPr>
        <w:t>90</w:t>
      </w:r>
      <w:r>
        <w:rPr>
          <w:rFonts w:ascii="宋体" w:hAnsi="宋体" w:eastAsia="宋体" w:cs="宋体"/>
          <w:color w:val="000000"/>
        </w:rPr>
        <w:t>万元，应按税率</w:t>
      </w:r>
      <w:r>
        <w:object>
          <v:shape id="_x0000_i1210" o:spt="75" alt="学科网(www.zxxk.com)--教育资源门户，提供试卷、教案、课件、论文、素材以及各类教学资源下载，还有大量而丰富的教学相关资讯！ d87LuH+gbAHNAx1ODbqMbQ==" type="#_x0000_t75" style="height:13.25pt;width:19pt;" o:ole="t" filled="f" o:preferrelative="t" stroked="f" coordsize="21600,21600">
            <v:path/>
            <v:fill on="f" focussize="0,0"/>
            <v:stroke on="f" joinstyle="miter"/>
            <v:imagedata r:id="rId324" o:title="eqIdefeae5cbf4a1bd1f91547dfe99604ca8"/>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计税，由于其中</w:t>
      </w:r>
      <w:r>
        <w:object>
          <v:shape id="_x0000_i1211"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326" o:title="eqIdf51efd0ca4b6c3d42afdc6b8feb330a1"/>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的部件已按税率</w:t>
      </w:r>
      <w:r>
        <w:object>
          <v:shape id="_x0000_i1212" o:spt="75" alt="学科网(www.zxxk.com)--教育资源门户，提供试卷、教案、课件、论文、素材以及各类教学资源下载，还有大量而丰富的教学相关资讯！ d87LuH+gbAHNAx1ODbqMbQ==" type="#_x0000_t75" style="height:14.4pt;width:19.8pt;" o:ole="t" filled="f" o:preferrelative="t" stroked="f" coordsize="21600,21600">
            <v:path/>
            <v:fill on="f" focussize="0,0"/>
            <v:stroke on="f" joinstyle="miter"/>
            <v:imagedata r:id="rId328" o:title="eqId2ad2925d2ce0e1e8ef352f9501f2590d"/>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缴纳了税金，要予以扣除，这样该公司的这件商品还应缴纳税金多少万元，以下列式正确的个数为（</w:t>
      </w:r>
      <w:r>
        <w:rPr>
          <w:rFonts w:ascii="Times New Roman" w:hAnsi="Times New Roman" w:eastAsia="Times New Roman" w:cs="Times New Roman"/>
          <w:color w:val="000000"/>
        </w:rPr>
        <w:t xml:space="preserve">   </w:t>
      </w:r>
      <w:r>
        <w:rPr>
          <w:rFonts w:ascii="宋体" w:hAnsi="宋体" w:eastAsia="宋体" w:cs="宋体"/>
          <w:color w:val="000000"/>
        </w:rPr>
        <w:t>）</w:t>
      </w:r>
    </w:p>
    <w:p w14:paraId="0E9172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d87LuH+gbAHNAx1ODbqMbQ==" type="#_x0000_t75" style="height:20.05pt;width:95.15pt;" o:ole="t" filled="f" o:preferrelative="t" stroked="f" coordsize="21600,21600">
            <v:path/>
            <v:fill on="f" focussize="0,0"/>
            <v:stroke on="f" joinstyle="miter"/>
            <v:imagedata r:id="rId330" o:title="eqIdfc0484f2181f07ef6b26d88a37f7b4b6"/>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d87LuH+gbAHNAx1ODbqMbQ==" type="#_x0000_t75" style="height:20.05pt;width:173.45pt;" o:ole="t" filled="f" o:preferrelative="t" stroked="f" coordsize="21600,21600">
            <v:path/>
            <v:fill on="f" focussize="0,0"/>
            <v:stroke on="f" joinstyle="miter"/>
            <v:imagedata r:id="rId332" o:title="eqId1d2498ffeb25bedf036a807531d93db6"/>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d87LuH+gbAHNAx1ODbqMbQ==" type="#_x0000_t75" style="height:14.4pt;width:118.95pt;" o:ole="t" filled="f" o:preferrelative="t" stroked="f" coordsize="21600,21600">
            <v:path/>
            <v:fill on="f" focussize="0,0"/>
            <v:stroke on="f" joinstyle="miter"/>
            <v:imagedata r:id="rId334" o:title="eqId5fe2727eee7841e7a0ef657af95fd364"/>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d87LuH+gbAHNAx1ODbqMbQ==" type="#_x0000_t75" style="height:20.05pt;width:173.45pt;" o:ole="t" filled="f" o:preferrelative="t" stroked="f" coordsize="21600,21600">
            <v:path/>
            <v:fill on="f" focussize="0,0"/>
            <v:stroke on="f" joinstyle="miter"/>
            <v:imagedata r:id="rId336" o:title="eqId514eb104b5e702d3284f6428a0203a94"/>
            <o:lock v:ext="edit" aspectratio="t"/>
            <w10:wrap type="none"/>
            <w10:anchorlock/>
          </v:shape>
          <o:OLEObject Type="Embed" ProgID="Equation.DSMT4" ShapeID="_x0000_i1216" DrawAspect="Content" ObjectID="_1468075916" r:id="rId335">
            <o:LockedField>false</o:LockedField>
          </o:OLEObject>
        </w:object>
      </w:r>
    </w:p>
    <w:p w14:paraId="50F41E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43CA0E58">
      <w:pPr>
        <w:spacing w:line="360" w:lineRule="auto"/>
        <w:textAlignment w:val="center"/>
        <w:rPr>
          <w:color w:val="000000"/>
        </w:rPr>
      </w:pPr>
      <w:r>
        <w:rPr>
          <w:color w:val="2E75B6"/>
        </w:rPr>
        <w:t>【答案】</w:t>
      </w:r>
      <w:r>
        <w:rPr>
          <w:color w:val="000000"/>
        </w:rPr>
        <w:t>B</w:t>
      </w:r>
    </w:p>
    <w:p w14:paraId="14905084">
      <w:pPr>
        <w:spacing w:line="360" w:lineRule="auto"/>
        <w:textAlignment w:val="center"/>
        <w:rPr>
          <w:color w:val="000000"/>
        </w:rPr>
      </w:pPr>
      <w:r>
        <w:rPr>
          <w:color w:val="2E75B6"/>
        </w:rPr>
        <w:t>【解析】</w:t>
      </w:r>
    </w:p>
    <w:p w14:paraId="03686069">
      <w:pPr>
        <w:spacing w:line="360" w:lineRule="auto"/>
        <w:jc w:val="both"/>
        <w:textAlignment w:val="center"/>
        <w:rPr>
          <w:color w:val="000000"/>
        </w:rPr>
      </w:pPr>
      <w:r>
        <w:rPr>
          <w:color w:val="000000"/>
        </w:rPr>
        <w:t>【分析】</w:t>
      </w:r>
      <w:r>
        <w:rPr>
          <w:rFonts w:ascii="宋体" w:hAnsi="宋体" w:eastAsia="宋体" w:cs="宋体"/>
          <w:color w:val="000000"/>
        </w:rPr>
        <w:t>本题考查百分数的应用，本题需计算商品在扣除已缴纳税金后的应缴金额，正确列式需考虑总税金减去已缴纳部分，或分解为剩余部分按原税率和已缴部分补缴差额．</w:t>
      </w:r>
    </w:p>
    <w:p w14:paraId="02A21E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color w:val="000000"/>
        </w:rPr>
        <w:t>该算式仅计算了商品价值中</w:t>
      </w:r>
      <m:oMath>
        <m:r>
          <m:rPr/>
          <w:rPr>
            <w:rFonts w:ascii="Cambria Math" w:hAnsi="Cambria Math" w:eastAsia="宋体" w:cs="Cambria Math"/>
          </w:rPr>
          <m:t>70</m:t>
        </m:r>
        <m:r>
          <m:rPr>
            <m:sty m:val="p"/>
          </m:rPr>
          <w:rPr>
            <w:rFonts w:ascii="Cambria Math" w:hAnsi="Cambria Math" w:eastAsia="宋体" w:cs="Cambria Math"/>
          </w:rPr>
          <m:t>%</m:t>
        </m:r>
      </m:oMath>
      <w:r>
        <w:rPr>
          <w:color w:val="000000"/>
        </w:rPr>
        <w:t>部分的应缴税金，忽略了另外</w:t>
      </w:r>
      <m:oMath>
        <m:r>
          <m:rPr/>
          <w:rPr>
            <w:rFonts w:ascii="Cambria Math" w:hAnsi="Cambria Math" w:eastAsia="宋体" w:cs="Cambria Math"/>
          </w:rPr>
          <m:t>30</m:t>
        </m:r>
        <m:r>
          <m:rPr>
            <m:sty m:val="p"/>
          </m:rPr>
          <w:rPr>
            <w:rFonts w:ascii="Cambria Math" w:hAnsi="Cambria Math" w:eastAsia="宋体" w:cs="Cambria Math"/>
          </w:rPr>
          <m:t>%</m:t>
        </m:r>
      </m:oMath>
      <w:r>
        <w:rPr>
          <w:color w:val="000000"/>
        </w:rPr>
        <w:t>部分需要补缴的税金差额，故错误；</w:t>
      </w:r>
    </w:p>
    <w:p w14:paraId="7DDBF266">
      <w:pPr>
        <w:spacing w:line="360" w:lineRule="auto"/>
        <w:jc w:val="left"/>
        <w:textAlignment w:val="center"/>
        <w:rPr>
          <w:color w:val="000000"/>
        </w:rPr>
      </w:pPr>
      <w:r>
        <w:rPr>
          <w:color w:val="000000"/>
        </w:rPr>
        <w:t>（2）该算式将商品价值中</w:t>
      </w:r>
      <m:oMath>
        <m:r>
          <m:rPr/>
          <w:rPr>
            <w:rFonts w:ascii="Cambria Math" w:hAnsi="Cambria Math" w:eastAsia="宋体" w:cs="Cambria Math"/>
          </w:rPr>
          <m:t>70</m:t>
        </m:r>
        <m:r>
          <m:rPr>
            <m:sty m:val="p"/>
          </m:rPr>
          <w:rPr>
            <w:rFonts w:ascii="Cambria Math" w:hAnsi="Cambria Math" w:eastAsia="宋体" w:cs="Cambria Math"/>
          </w:rPr>
          <m:t>%</m:t>
        </m:r>
      </m:oMath>
      <w:r>
        <w:rPr>
          <w:color w:val="000000"/>
        </w:rPr>
        <w:t>部分</w:t>
      </w:r>
      <w:r>
        <w:rPr>
          <w:color w:val="000000"/>
          <w:position w:val="0"/>
        </w:rPr>
        <w:drawing>
          <wp:inline distT="0" distB="0" distL="114300" distR="114300">
            <wp:extent cx="133350" cy="177800"/>
            <wp:effectExtent l="0" t="0" r="0" b="0"/>
            <wp:docPr id="968916900" name="图片 968916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6900" name="图片 968916900"/>
                    <pic:cNvPicPr>
                      <a:picLocks noChangeAspect="1"/>
                    </pic:cNvPicPr>
                  </pic:nvPicPr>
                  <pic:blipFill>
                    <a:blip r:embed="rId154"/>
                    <a:stretch>
                      <a:fillRect/>
                    </a:stretch>
                  </pic:blipFill>
                  <pic:spPr>
                    <a:xfrm>
                      <a:off x="0" y="0"/>
                      <a:ext cx="133350" cy="177800"/>
                    </a:xfrm>
                    <a:prstGeom prst="rect">
                      <a:avLst/>
                    </a:prstGeom>
                  </pic:spPr>
                </pic:pic>
              </a:graphicData>
            </a:graphic>
          </wp:inline>
        </w:drawing>
      </w:r>
      <w:r>
        <w:rPr>
          <w:color w:val="000000"/>
        </w:rPr>
        <w:t>应缴税金与</w:t>
      </w:r>
      <m:oMath>
        <m:r>
          <m:rPr/>
          <w:rPr>
            <w:rFonts w:ascii="Cambria Math" w:hAnsi="Cambria Math" w:eastAsia="宋体" w:cs="Cambria Math"/>
          </w:rPr>
          <m:t>30</m:t>
        </m:r>
        <m:r>
          <m:rPr>
            <m:sty m:val="p"/>
          </m:rPr>
          <w:rPr>
            <w:rFonts w:ascii="Cambria Math" w:hAnsi="Cambria Math" w:eastAsia="宋体" w:cs="Cambria Math"/>
          </w:rPr>
          <m:t>%</m:t>
        </m:r>
      </m:oMath>
      <w:r>
        <w:rPr>
          <w:color w:val="000000"/>
        </w:rPr>
        <w:t>部分的已缴税金相加，不符合题意，故错误</w:t>
      </w:r>
      <w:r>
        <w:rPr>
          <w:rFonts w:ascii="宋体" w:hAnsi="宋体" w:eastAsia="宋体" w:cs="宋体"/>
          <w:color w:val="000000"/>
        </w:rPr>
        <w:t>；</w:t>
      </w:r>
    </w:p>
    <w:p w14:paraId="7869C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）总税金为原价按</w:t>
      </w:r>
      <w:r>
        <w:object>
          <v:shape id="_x0000_i1217" o:spt="75" alt="学科网(www.zxxk.com)--教育资源门户，提供试卷、教案、课件、论文、素材以及各类教学资源下载，还有大量而丰富的教学相关资讯！ d87LuH+gbAHNAx1ODbqMbQ==" type="#_x0000_t75" style="height:13.25pt;width:19pt;" o:ole="t" filled="f" o:preferrelative="t" stroked="f" coordsize="21600,21600">
            <v:path/>
            <v:fill on="f" focussize="0,0"/>
            <v:stroke on="f" joinstyle="miter"/>
            <v:imagedata r:id="rId324" o:title="eqIdefeae5cbf4a1bd1f91547dfe99604ca8"/>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计算，即</w:t>
      </w:r>
      <w:r>
        <w:object>
          <v:shape id="_x0000_i1218" o:spt="75" alt="学科网(www.zxxk.com)--教育资源门户，提供试卷、教案、课件、论文、素材以及各类教学资源下载，还有大量而丰富的教学相关资讯！ d87LuH+gbAHNAx1ODbqMbQ==" type="#_x0000_t75" style="height:14.25pt;width:39.75pt;" o:ole="t" filled="f" o:preferrelative="t" stroked="f" coordsize="21600,21600">
            <v:path/>
            <v:fill on="f" focussize="0,0"/>
            <v:stroke on="f" joinstyle="miter"/>
            <v:imagedata r:id="rId339" o:title="eqId5c7dd0fb1a80f7574d331c7f8e69dc86"/>
            <o:lock v:ext="edit" aspectratio="t"/>
            <w10:wrap type="none"/>
            <w10:anchorlock/>
          </v:shape>
          <o:OLEObject Type="Embed" ProgID="Equation.DSMT4" ShapeID="_x0000_i1218" DrawAspect="Content" ObjectID="_1468075918" r:id="rId338">
            <o:LockedField>false</o:LockedField>
          </o:OLEObject>
        </w:object>
      </w:r>
      <w:r>
        <w:rPr>
          <w:rFonts w:ascii="宋体" w:hAnsi="宋体" w:eastAsia="宋体" w:cs="宋体"/>
          <w:color w:val="000000"/>
        </w:rPr>
        <w:t>，已缴纳的</w:t>
      </w:r>
      <w:r>
        <w:object>
          <v:shape id="_x0000_i1219"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326" o:title="eqIdf51efd0ca4b6c3d42afdc6b8feb330a1"/>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部分税金为</w:t>
      </w:r>
      <w:r>
        <w:object>
          <v:shape id="_x0000_i1220" o:spt="75" alt="学科网(www.zxxk.com)--教育资源门户，提供试卷、教案、课件、论文、素材以及各类教学资源下载，还有大量而丰富的教学相关资讯！ d87LuH+gbAHNAx1ODbqMbQ==" type="#_x0000_t75" style="height:14.25pt;width:72pt;" o:ole="t" filled="f" o:preferrelative="t" stroked="f" coordsize="21600,21600">
            <v:path/>
            <v:fill on="f" focussize="0,0"/>
            <v:stroke on="f" joinstyle="miter"/>
            <v:imagedata r:id="rId342" o:title="eqId6c0540d1fbb95c657ed5886ad6f4538d"/>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，应缴税金为总税金减去已缴纳部分，即</w:t>
      </w:r>
      <w:r>
        <w:object>
          <v:shape id="_x0000_i1221" o:spt="75" alt="学科网(www.zxxk.com)--教育资源门户，提供试卷、教案、课件、论文、素材以及各类教学资源下载，还有大量而丰富的教学相关资讯！ d87LuH+gbAHNAx1ODbqMbQ==" type="#_x0000_t75" style="height:14.4pt;width:118.95pt;" o:ole="t" filled="f" o:preferrelative="t" stroked="f" coordsize="21600,21600">
            <v:path/>
            <v:fill on="f" focussize="0,0"/>
            <v:stroke on="f" joinstyle="miter"/>
            <v:imagedata r:id="rId334" o:title="eqId5fe2727eee7841e7a0ef657af95fd364"/>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，正确；</w:t>
      </w:r>
    </w:p>
    <w:p w14:paraId="7DC6CE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）剩余</w:t>
      </w:r>
      <w:r>
        <w:object>
          <v:shape id="_x0000_i1222" o:spt="75" alt="学科网(www.zxxk.com)--教育资源门户，提供试卷、教案、课件、论文、素材以及各类教学资源下载，还有大量而丰富的教学相关资讯！ d87LuH+gbAHNAx1ODbqMbQ==" type="#_x0000_t75" style="height:14pt;width:26pt;" o:ole="t" filled="f" o:preferrelative="t" stroked="f" coordsize="21600,21600">
            <v:path/>
            <v:fill on="f" focussize="0,0"/>
            <v:stroke on="f" joinstyle="miter"/>
            <v:imagedata r:id="rId345" o:title="eqId65d9d0d66a7f8fc34082cf8c45f64839"/>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按</w:t>
      </w:r>
      <w:r>
        <w:object>
          <v:shape id="_x0000_i1223" o:spt="75" alt="学科网(www.zxxk.com)--教育资源门户，提供试卷、教案、课件、论文、素材以及各类教学资源下载，还有大量而丰富的教学相关资讯！ d87LuH+gbAHNAx1ODbqMbQ==" type="#_x0000_t75" style="height:13.25pt;width:19pt;" o:ole="t" filled="f" o:preferrelative="t" stroked="f" coordsize="21600,21600">
            <v:path/>
            <v:fill on="f" focussize="0,0"/>
            <v:stroke on="f" joinstyle="miter"/>
            <v:imagedata r:id="rId324" o:title="eqIdefeae5cbf4a1bd1f91547dfe99604ca8"/>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计税：</w:t>
      </w:r>
      <m:oMath>
        <m:r>
          <m:rPr/>
          <w:rPr>
            <w:rFonts w:ascii="Cambria Math" w:hAnsi="Cambria Math" w:eastAsia="宋体" w:cs="Cambria Math"/>
          </w:rPr>
          <m:t>90×</m:t>
        </m:r>
        <m:d>
          <m:dPr>
            <m:sepChr m:val=","/>
          </m:dPr>
          <m:e>
            <m:r>
              <m:rPr/>
              <w:rPr>
                <w:rFonts w:ascii="Cambria Math" w:hAnsi="Cambria Math" w:eastAsia="宋体" w:cs="Cambria Math"/>
              </w:rPr>
              <m:t>1−30</m:t>
            </m:r>
            <m:r>
              <m:rPr>
                <m:sty m:val="p"/>
              </m:rPr>
              <w:rPr>
                <w:rFonts w:ascii="Cambria Math" w:hAnsi="Cambria Math" w:eastAsia="宋体" w:cs="Cambria Math"/>
              </w:rPr>
              <m:t>%</m:t>
            </m:r>
          </m:e>
        </m:d>
        <m:r>
          <m:rPr/>
          <w:rPr>
            <w:rFonts w:ascii="Cambria Math" w:hAnsi="Cambria Math" w:eastAsia="宋体" w:cs="Cambria Math"/>
          </w:rPr>
          <m:t>×8</m:t>
        </m:r>
        <m:r>
          <m:rPr>
            <m:sty m:val="p"/>
          </m:rPr>
          <w:rPr>
            <w:rFonts w:ascii="Cambria Math" w:hAnsi="Cambria Math" w:eastAsia="宋体" w:cs="Cambria Math"/>
          </w:rPr>
          <m:t>%</m:t>
        </m:r>
      </m:oMath>
      <w:r>
        <w:rPr>
          <w:rFonts w:ascii="宋体" w:hAnsi="宋体" w:eastAsia="宋体" w:cs="宋体"/>
          <w:color w:val="000000"/>
        </w:rPr>
        <w:t>，已缴纳的</w:t>
      </w:r>
      <w:r>
        <w:object>
          <v:shape id="_x0000_i1224"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326" o:title="eqIdf51efd0ca4b6c3d42afdc6b8feb330a1"/>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部分需补缴差额税率为</w:t>
      </w:r>
      <m:oMath>
        <m:r>
          <m:rPr/>
          <w:rPr>
            <w:rFonts w:ascii="Cambria Math" w:hAnsi="Cambria Math" w:eastAsia="宋体" w:cs="Cambria Math"/>
          </w:rPr>
          <m:t>8</m:t>
        </m:r>
        <m:r>
          <m:rPr>
            <m:sty m:val="p"/>
          </m:rPr>
          <w:rPr>
            <w:rFonts w:ascii="Cambria Math" w:hAnsi="Cambria Math" w:eastAsia="宋体" w:cs="Cambria Math"/>
          </w:rPr>
          <m:t>%</m:t>
        </m:r>
        <m:r>
          <m:rPr/>
          <w:rPr>
            <w:rFonts w:ascii="Cambria Math" w:hAnsi="Cambria Math" w:eastAsia="宋体" w:cs="Cambria Math"/>
          </w:rPr>
          <m:t>−5</m:t>
        </m:r>
        <m:r>
          <m:rPr>
            <m:sty m:val="p"/>
          </m:rPr>
          <w:rPr>
            <w:rFonts w:ascii="Cambria Math" w:hAnsi="Cambria Math" w:eastAsia="宋体" w:cs="Cambria Math"/>
          </w:rPr>
          <m:t>%</m:t>
        </m:r>
        <m:r>
          <m:rPr/>
          <w:rPr>
            <w:rFonts w:ascii="Cambria Math" w:hAnsi="Cambria Math" w:eastAsia="宋体" w:cs="Cambria Math"/>
          </w:rPr>
          <m:t>=3</m:t>
        </m:r>
        <m:r>
          <m:rPr>
            <m:sty m:val="p"/>
          </m:rPr>
          <w:rPr>
            <w:rFonts w:ascii="Cambria Math" w:hAnsi="Cambria Math" w:eastAsia="宋体" w:cs="Cambria Math"/>
          </w:rPr>
          <m:t>%</m:t>
        </m:r>
      </m:oMath>
      <w:r>
        <w:rPr>
          <w:rFonts w:ascii="宋体" w:hAnsi="宋体" w:eastAsia="宋体" w:cs="宋体"/>
          <w:color w:val="000000"/>
        </w:rPr>
        <w:t>，即这部分应缴纳</w:t>
      </w:r>
      <w:r>
        <w:object>
          <v:shape id="_x0000_i1225" o:spt="75" alt="学科网(www.zxxk.com)--教育资源门户，提供试卷、教案、课件、论文、素材以及各类教学资源下载，还有大量而丰富的教学相关资讯！ d87LuH+gbAHNAx1ODbqMbQ==" type="#_x0000_t75" style="height:14.25pt;width:72pt;" o:ole="t" filled="f" o:preferrelative="t" stroked="f" coordsize="21600,21600">
            <v:path/>
            <v:fill on="f" focussize="0,0"/>
            <v:stroke on="f" joinstyle="miter"/>
            <v:imagedata r:id="rId349" o:title="eqIda87911021d4ea8614cc7611525e4f5e6"/>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，总应缴税金为</w:t>
      </w:r>
      <m:oMath>
        <m:r>
          <m:rPr/>
          <w:rPr>
            <w:rFonts w:ascii="Cambria Math" w:hAnsi="Cambria Math" w:eastAsia="宋体" w:cs="Cambria Math"/>
          </w:rPr>
          <m:t>90×</m:t>
        </m:r>
        <m:d>
          <m:dPr>
            <m:sepChr m:val=","/>
          </m:dPr>
          <m:e>
            <m:r>
              <m:rPr/>
              <w:rPr>
                <w:rFonts w:ascii="Cambria Math" w:hAnsi="Cambria Math" w:eastAsia="宋体" w:cs="Cambria Math"/>
              </w:rPr>
              <m:t>1−30</m:t>
            </m:r>
            <m:r>
              <m:rPr>
                <m:sty m:val="p"/>
              </m:rPr>
              <w:rPr>
                <w:rFonts w:ascii="Cambria Math" w:hAnsi="Cambria Math" w:eastAsia="宋体" w:cs="Cambria Math"/>
              </w:rPr>
              <m:t>%</m:t>
            </m:r>
          </m:e>
        </m:d>
        <m:r>
          <m:rPr/>
          <w:rPr>
            <w:rFonts w:ascii="Cambria Math" w:hAnsi="Cambria Math" w:eastAsia="宋体" w:cs="Cambria Math"/>
          </w:rPr>
          <m:t>×8</m:t>
        </m:r>
        <m:r>
          <m:rPr>
            <m:sty m:val="p"/>
          </m:rPr>
          <w:rPr>
            <w:rFonts w:ascii="Cambria Math" w:hAnsi="Cambria Math" w:eastAsia="宋体" w:cs="Cambria Math"/>
          </w:rPr>
          <m:t>%</m:t>
        </m:r>
        <m:r>
          <m:rPr/>
          <w:rPr>
            <w:rFonts w:ascii="Cambria Math" w:hAnsi="Cambria Math" w:eastAsia="宋体" w:cs="Cambria Math"/>
          </w:rPr>
          <m:t>+90×30</m:t>
        </m:r>
        <m:r>
          <m:rPr>
            <m:sty m:val="p"/>
          </m:rPr>
          <w:rPr>
            <w:rFonts w:ascii="Cambria Math" w:hAnsi="Cambria Math" w:eastAsia="宋体" w:cs="Cambria Math"/>
          </w:rPr>
          <m:t>%</m:t>
        </m:r>
        <m:r>
          <m:rPr/>
          <w:rPr>
            <w:rFonts w:ascii="Cambria Math" w:hAnsi="Cambria Math" w:eastAsia="宋体" w:cs="Cambria Math"/>
          </w:rPr>
          <m:t>×3</m:t>
        </m:r>
        <m:r>
          <m:rPr>
            <m:sty m:val="p"/>
          </m:rPr>
          <w:rPr>
            <w:rFonts w:ascii="Cambria Math" w:hAnsi="Cambria Math" w:eastAsia="宋体" w:cs="Cambria Math"/>
          </w:rPr>
          <m:t>%</m:t>
        </m:r>
      </m:oMath>
      <w:r>
        <w:rPr>
          <w:rFonts w:ascii="宋体" w:hAnsi="宋体" w:eastAsia="宋体" w:cs="宋体"/>
          <w:color w:val="000000"/>
        </w:rPr>
        <w:t>，正确；</w:t>
      </w:r>
    </w:p>
    <w:p w14:paraId="3AF8C177">
      <w:pPr>
        <w:spacing w:line="360" w:lineRule="auto"/>
        <w:jc w:val="left"/>
        <w:textAlignment w:val="center"/>
        <w:rPr>
          <w:color w:val="000000"/>
        </w:rPr>
      </w:pPr>
      <w:r>
        <w:rPr>
          <w:rFonts w:ascii="宋体" w:hAnsi="宋体" w:eastAsia="宋体" w:cs="宋体"/>
          <w:color w:val="000000"/>
        </w:rPr>
        <w:t>综上所述：正确的是（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），一共</w:t>
      </w:r>
      <w:r>
        <w:rPr>
          <w:rFonts w:ascii="Times New Roman" w:hAnsi="Times New Roman" w:eastAsia="Times New Roman" w:cs="Times New Roman"/>
          <w:color w:val="000000"/>
        </w:rPr>
        <w:t>2</w:t>
      </w:r>
      <w:r>
        <w:rPr>
          <w:rFonts w:ascii="宋体" w:hAnsi="宋体" w:eastAsia="宋体" w:cs="宋体"/>
          <w:color w:val="000000"/>
        </w:rPr>
        <w:t>个．</w:t>
      </w:r>
    </w:p>
    <w:p w14:paraId="6C5A75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DEC17B">
      <w:pPr>
        <w:spacing w:line="360" w:lineRule="auto"/>
        <w:jc w:val="left"/>
        <w:textAlignment w:val="center"/>
        <w:rPr>
          <w:color w:val="000000"/>
        </w:rPr>
      </w:pPr>
      <w:r>
        <w:rPr>
          <w:color w:val="000000"/>
        </w:rPr>
        <w:t xml:space="preserve">21. </w:t>
      </w:r>
      <w:r>
        <w:rPr>
          <w:rFonts w:ascii="宋体" w:hAnsi="宋体" w:eastAsia="宋体" w:cs="宋体"/>
          <w:color w:val="000000"/>
        </w:rPr>
        <w:t>甲、乙两店都经营同样的某种商品，甲店先涨价</w:t>
      </w:r>
      <w:r>
        <w:object>
          <v:shape id="_x0000_i1226"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351" o:title="eqIdf733b1ceeead9ff892539d46a23f3626"/>
            <o:lock v:ext="edit" aspectratio="t"/>
            <w10:wrap type="none"/>
            <w10:anchorlock/>
          </v:shape>
          <o:OLEObject Type="Embed" ProgID="Equation.DSMT4" ShapeID="_x0000_i1226" DrawAspect="Content" ObjectID="_1468075926" r:id="rId350">
            <o:LockedField>false</o:LockedField>
          </o:OLEObject>
        </w:object>
      </w:r>
      <w:r>
        <w:rPr>
          <w:rFonts w:ascii="宋体" w:hAnsi="宋体" w:eastAsia="宋体" w:cs="宋体"/>
          <w:color w:val="000000"/>
        </w:rPr>
        <w:t>后，又降价</w:t>
      </w:r>
      <w:r>
        <w:object>
          <v:shape id="_x0000_i1227"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351" o:title="eqIdf733b1ceeead9ff892539d46a23f3626"/>
            <o:lock v:ext="edit" aspectratio="t"/>
            <w10:wrap type="none"/>
            <w10:anchorlock/>
          </v:shape>
          <o:OLEObject Type="Embed" ProgID="Equation.DSMT4" ShapeID="_x0000_i1227" DrawAspect="Content" ObjectID="_1468075927" r:id="rId352">
            <o:LockedField>false</o:LockedField>
          </o:OLEObject>
        </w:object>
      </w:r>
      <w:r>
        <w:rPr>
          <w:rFonts w:ascii="宋体" w:hAnsi="宋体" w:eastAsia="宋体" w:cs="宋体"/>
          <w:color w:val="000000"/>
        </w:rPr>
        <w:t>；乙店先涨价</w:t>
      </w:r>
      <w:r>
        <w:object>
          <v:shape id="_x0000_i1228"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354" o:title="eqId5f494ca9d5c6541a2f087ceefa9cab40"/>
            <o:lock v:ext="edit" aspectratio="t"/>
            <w10:wrap type="none"/>
            <w10:anchorlock/>
          </v:shape>
          <o:OLEObject Type="Embed" ProgID="Equation.DSMT4" ShapeID="_x0000_i1228" DrawAspect="Content" ObjectID="_1468075928" r:id="rId353">
            <o:LockedField>false</o:LockedField>
          </o:OLEObject>
        </w:object>
      </w:r>
      <w:r>
        <w:rPr>
          <w:rFonts w:ascii="宋体" w:hAnsi="宋体" w:eastAsia="宋体" w:cs="宋体"/>
          <w:color w:val="000000"/>
        </w:rPr>
        <w:t>后，又降价</w:t>
      </w:r>
      <w:r>
        <w:object>
          <v:shape id="_x0000_i1229" o:spt="75" alt="学科网(www.zxxk.com)--教育资源门户，提供试卷、教案、课件、论文、素材以及各类教学资源下载，还有大量而丰富的教学相关资讯！ d87LuH+gbAHNAx1ODbqMbQ==" type="#_x0000_t75" style="height:14pt;width:25pt;" o:ole="t" filled="f" o:preferrelative="t" stroked="f" coordsize="21600,21600">
            <v:path/>
            <v:fill on="f" focussize="0,0"/>
            <v:stroke on="f" joinstyle="miter"/>
            <v:imagedata r:id="rId354" o:title="eqId5f494ca9d5c6541a2f087ceefa9cab40"/>
            <o:lock v:ext="edit" aspectratio="t"/>
            <w10:wrap type="none"/>
            <w10:anchorlock/>
          </v:shape>
          <o:OLEObject Type="Embed" ProgID="Equation.DSMT4" ShapeID="_x0000_i1229" DrawAspect="Content" ObjectID="_1468075929" r:id="rId355">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 xml:space="preserve">   </w:t>
      </w:r>
      <w:r>
        <w:rPr>
          <w:rFonts w:ascii="宋体" w:hAnsi="宋体" w:eastAsia="宋体" w:cs="宋体"/>
          <w:color w:val="000000"/>
        </w:rPr>
        <w:t>）</w:t>
      </w:r>
    </w:p>
    <w:p w14:paraId="3A4B4B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甲店售价高</w:t>
      </w:r>
      <w:r>
        <w:rPr>
          <w:color w:val="000000"/>
        </w:rPr>
        <w:tab/>
      </w:r>
      <w:r>
        <w:rPr>
          <w:color w:val="000000"/>
        </w:rPr>
        <w:t xml:space="preserve">B. </w:t>
      </w:r>
      <w:r>
        <w:rPr>
          <w:rFonts w:ascii="宋体" w:hAnsi="宋体" w:eastAsia="宋体" w:cs="宋体"/>
          <w:color w:val="000000"/>
        </w:rPr>
        <w:t>乙店售价高</w:t>
      </w:r>
      <w:r>
        <w:rPr>
          <w:color w:val="000000"/>
        </w:rPr>
        <w:tab/>
      </w:r>
      <w:r>
        <w:rPr>
          <w:color w:val="000000"/>
        </w:rPr>
        <w:t xml:space="preserve">C. </w:t>
      </w:r>
      <w:r>
        <w:rPr>
          <w:rFonts w:ascii="宋体" w:hAnsi="宋体" w:eastAsia="宋体" w:cs="宋体"/>
          <w:color w:val="000000"/>
        </w:rPr>
        <w:t>两店售价相同</w:t>
      </w:r>
      <w:r>
        <w:rPr>
          <w:color w:val="000000"/>
        </w:rPr>
        <w:tab/>
      </w:r>
      <w:r>
        <w:rPr>
          <w:color w:val="000000"/>
        </w:rPr>
        <w:t xml:space="preserve">D. </w:t>
      </w:r>
      <w:r>
        <w:rPr>
          <w:rFonts w:ascii="宋体" w:hAnsi="宋体" w:eastAsia="宋体" w:cs="宋体"/>
          <w:color w:val="000000"/>
        </w:rPr>
        <w:t>无法计算</w:t>
      </w:r>
    </w:p>
    <w:p w14:paraId="097BC2FB">
      <w:pPr>
        <w:spacing w:line="360" w:lineRule="auto"/>
        <w:textAlignment w:val="center"/>
        <w:rPr>
          <w:color w:val="000000"/>
        </w:rPr>
      </w:pPr>
      <w:r>
        <w:rPr>
          <w:color w:val="2E75B6"/>
        </w:rPr>
        <w:t>【答案】</w:t>
      </w:r>
      <w:r>
        <w:rPr>
          <w:color w:val="000000"/>
        </w:rPr>
        <w:t>A</w:t>
      </w:r>
    </w:p>
    <w:p w14:paraId="2F1C8DE1">
      <w:pPr>
        <w:spacing w:line="360" w:lineRule="auto"/>
        <w:textAlignment w:val="center"/>
        <w:rPr>
          <w:color w:val="000000"/>
        </w:rPr>
      </w:pPr>
      <w:r>
        <w:rPr>
          <w:color w:val="2E75B6"/>
        </w:rPr>
        <w:t>【解析】</w:t>
      </w:r>
    </w:p>
    <w:p w14:paraId="100B4304">
      <w:pPr>
        <w:spacing w:line="360" w:lineRule="auto"/>
        <w:jc w:val="both"/>
        <w:textAlignment w:val="center"/>
        <w:rPr>
          <w:color w:val="000000"/>
        </w:rPr>
      </w:pPr>
      <w:r>
        <w:rPr>
          <w:color w:val="000000"/>
        </w:rPr>
        <w:t>【分析】</w:t>
      </w:r>
      <w:r>
        <w:rPr>
          <w:rFonts w:ascii="宋体" w:hAnsi="宋体" w:eastAsia="宋体" w:cs="宋体"/>
          <w:color w:val="000000"/>
        </w:rPr>
        <w:t>本题考查了百分数的实际应用，甲店先涨价</w:t>
      </w:r>
      <w:r>
        <w:object>
          <v:shape id="_x0000_i1230"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351" o:title="eqIdf733b1ceeead9ff892539d46a23f3626"/>
            <o:lock v:ext="edit" aspectratio="t"/>
            <w10:wrap type="none"/>
            <w10:anchorlock/>
          </v:shape>
          <o:OLEObject Type="Embed" ProgID="Equation.DSMT4" ShapeID="_x0000_i1230" DrawAspect="Content" ObjectID="_1468075930" r:id="rId356">
            <o:LockedField>false</o:LockedField>
          </o:OLEObject>
        </w:object>
      </w:r>
      <w:r>
        <w:rPr>
          <w:rFonts w:ascii="宋体" w:hAnsi="宋体" w:eastAsia="宋体" w:cs="宋体"/>
          <w:color w:val="000000"/>
        </w:rPr>
        <w:t>，则此时价格是原价的</w:t>
      </w:r>
      <w:r>
        <w:object>
          <v:shape id="_x0000_i1231" o:spt="75" alt="学科网(www.zxxk.com)--教育资源门户，提供试卷、教案、课件、论文、素材以及各类教学资源下载，还有大量而丰富的教学相关资讯！ d87LuH+gbAHNAx1ODbqMbQ==" type="#_x0000_t75" style="height:20.25pt;width:48pt;" o:ole="t" filled="f" o:preferrelative="t" stroked="f" coordsize="21600,21600">
            <v:path/>
            <v:fill on="f" focussize="0,0"/>
            <v:stroke on="f" joinstyle="miter"/>
            <v:imagedata r:id="rId358" o:title="eqId950d72d825870bbc6b1d3aa87f35f998"/>
            <o:lock v:ext="edit" aspectratio="t"/>
            <w10:wrap type="none"/>
            <w10:anchorlock/>
          </v:shape>
          <o:OLEObject Type="Embed" ProgID="Equation.DSMT4" ShapeID="_x0000_i1231" DrawAspect="Content" ObjectID="_1468075931" r:id="rId357">
            <o:LockedField>false</o:LockedField>
          </o:OLEObject>
        </w:object>
      </w:r>
      <w:r>
        <w:rPr>
          <w:rFonts w:ascii="宋体" w:hAnsi="宋体" w:eastAsia="宋体" w:cs="宋体"/>
          <w:color w:val="000000"/>
        </w:rPr>
        <w:t>，又降价</w:t>
      </w:r>
      <w:r>
        <w:object>
          <v:shape id="_x0000_i1232" o:spt="75" alt="学科网(www.zxxk.com)--教育资源门户，提供试卷、教案、课件、论文、素材以及各类教学资源下载，还有大量而丰富的教学相关资讯！ d87LuH+gbAHNAx1ODbqMbQ==" type="#_x0000_t75" style="height:14.1pt;width:25.05pt;" o:ole="t" filled="f" o:preferrelative="t" stroked="f" coordsize="21600,21600">
            <v:path/>
            <v:fill on="f" focussize="0,0"/>
            <v:stroke on="f" joinstyle="miter"/>
            <v:imagedata r:id="rId351" o:title="eqIdf733b1ceeead9ff892539d46a23f3626"/>
            <o:lock v:ext="edit" aspectratio="t"/>
            <w10:wrap type="none"/>
            <w10:anchorlock/>
          </v:shape>
          <o:OLEObject Type="Embed" ProgID="Equation.DSMT4" ShapeID="_x0000_i1232" DrawAspect="Content" ObjectID="_1468075932" r:id="rId359">
            <o:LockedField>false</o:LockedField>
          </o:OLEObject>
        </w:object>
      </w:r>
      <w:r>
        <w:rPr>
          <w:rFonts w:ascii="宋体" w:hAnsi="宋体" w:eastAsia="宋体" w:cs="宋体"/>
          <w:color w:val="000000"/>
        </w:rPr>
        <w:t>，即此时价格是降价前的</w:t>
      </w:r>
      <w:r>
        <w:object>
          <v:shape id="_x0000_i1233" o:spt="75" alt="学科网(www.zxxk.com)--教育资源门户，提供试卷、教案、课件、论文、素材以及各类教学资源下载，还有大量而丰富的教学相关资讯！ d87LuH+gbAHNAx1ODbqMbQ==" type="#_x0000_t75" style="height:18pt;width:42pt;" o:ole="t" filled="f" o:preferrelative="t" stroked="f" coordsize="21600,21600">
            <v:path/>
            <v:fill on="f" focussize="0,0"/>
            <v:stroke on="f" joinstyle="miter"/>
            <v:imagedata r:id="rId361" o:title="eqIdfaa4bb021b72e131ea66a7a919bbc40b"/>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，即是原价的</w:t>
      </w:r>
      <w:r>
        <w:object>
          <v:shape id="_x0000_i1234" o:spt="75" alt="学科网(www.zxxk.com)--教育资源门户，提供试卷、教案、课件、论文、素材以及各类教学资源下载，还有大量而丰富的教学相关资讯！ d87LuH+gbAHNAx1ODbqMbQ==" type="#_x0000_t75" style="height:20.15pt;width:101.95pt;" o:ole="t" filled="f" o:preferrelative="t" stroked="f" coordsize="21600,21600">
            <v:path/>
            <v:fill on="f" focussize="0,0"/>
            <v:stroke on="f" joinstyle="miter"/>
            <v:imagedata r:id="rId363" o:title="eqIdfe5caa71818ed28a162fb6ffdbb1b5bb"/>
            <o:lock v:ext="edit" aspectratio="t"/>
            <w10:wrap type="none"/>
            <w10:anchorlock/>
          </v:shape>
          <o:OLEObject Type="Embed" ProgID="Equation.DSMT4" ShapeID="_x0000_i1234" DrawAspect="Content" ObjectID="_1468075934" r:id="rId362">
            <o:LockedField>false</o:LockedField>
          </o:OLEObject>
        </w:object>
      </w:r>
      <w:r>
        <w:rPr>
          <w:rFonts w:ascii="宋体" w:hAnsi="宋体" w:eastAsia="宋体" w:cs="宋体"/>
          <w:color w:val="000000"/>
        </w:rPr>
        <w:t>；同理可知，乙店此时价格是原价的</w:t>
      </w:r>
      <w:r>
        <w:object>
          <v:shape id="_x0000_i1235" o:spt="75" alt="学科网(www.zxxk.com)--教育资源门户，提供试卷、教案、课件、论文、素材以及各类教学资源下载，还有大量而丰富的教学相关资讯！ d87LuH+gbAHNAx1ODbqMbQ==" type="#_x0000_t75" style="height:18pt;width:95.25pt;" o:ole="t" filled="f" o:preferrelative="t" stroked="f" coordsize="21600,21600">
            <v:path/>
            <v:fill on="f" focussize="0,0"/>
            <v:stroke on="f" joinstyle="miter"/>
            <v:imagedata r:id="rId365" o:title="eqId923873ecc4ac0313a6c4f5e1dad31139"/>
            <o:lock v:ext="edit" aspectratio="t"/>
            <w10:wrap type="none"/>
            <w10:anchorlock/>
          </v:shape>
          <o:OLEObject Type="Embed" ProgID="Equation.DSMT4" ShapeID="_x0000_i1235" DrawAspect="Content" ObjectID="_1468075935" r:id="rId364">
            <o:LockedField>false</o:LockedField>
          </o:OLEObject>
        </w:object>
      </w:r>
      <w:r>
        <w:rPr>
          <w:rFonts w:ascii="宋体" w:hAnsi="宋体" w:eastAsia="宋体" w:cs="宋体"/>
          <w:color w:val="000000"/>
        </w:rPr>
        <w:t>，计算出后比较即可．</w:t>
      </w:r>
    </w:p>
    <w:p w14:paraId="2837489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6" o:spt="75" alt="学科网(www.zxxk.com)--教育资源门户，提供试卷、教案、课件、论文、素材以及各类教学资源下载，还有大量而丰富的教学相关资讯！ d87LuH+gbAHNAx1ODbqMbQ==" type="#_x0000_t75" style="height:18pt;width:189.75pt;" o:ole="t" filled="f" o:preferrelative="t" stroked="f" coordsize="21600,21600">
            <v:path/>
            <v:fill on="f" focussize="0,0"/>
            <v:stroke on="f" joinstyle="miter"/>
            <v:imagedata r:id="rId367" o:title="eqId8d11feb77a0b8fb43d831548ee34bb5f"/>
            <o:lock v:ext="edit" aspectratio="t"/>
            <w10:wrap type="none"/>
            <w10:anchorlock/>
          </v:shape>
          <o:OLEObject Type="Embed" ProgID="Equation.DSMT4" ShapeID="_x0000_i1236" DrawAspect="Content" ObjectID="_1468075936" r:id="rId366">
            <o:LockedField>false</o:LockedField>
          </o:OLEObject>
        </w:object>
      </w:r>
      <w:r>
        <w:rPr>
          <w:rFonts w:ascii="宋体" w:hAnsi="宋体" w:eastAsia="宋体" w:cs="宋体"/>
          <w:color w:val="000000"/>
        </w:rPr>
        <w:t>，</w:t>
      </w:r>
    </w:p>
    <w:p w14:paraId="1E772256">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d87LuH+gbAHNAx1ODbqMbQ==" type="#_x0000_t75" style="height:18pt;width:204pt;" o:ole="t" filled="f" o:preferrelative="t" stroked="f" coordsize="21600,21600">
            <v:path/>
            <v:fill on="f" focussize="0,0"/>
            <v:stroke on="f" joinstyle="miter"/>
            <v:imagedata r:id="rId369" o:title="eqId7412e682e52dd82b581a63da9d8f64c1"/>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w:t>
      </w:r>
    </w:p>
    <w:p w14:paraId="3FBFBE7A">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d87LuH+gbAHNAx1ODbqMbQ==" type="#_x0000_t75" style="height:12.75pt;width:68.25pt;" o:ole="t" filled="f" o:preferrelative="t" stroked="f" coordsize="21600,21600">
            <v:path/>
            <v:fill on="f" focussize="0,0"/>
            <v:stroke on="f" joinstyle="miter"/>
            <v:imagedata r:id="rId371" o:title="eqId5086d1c22d094892ee1b5adf87b79b87"/>
            <o:lock v:ext="edit" aspectratio="t"/>
            <w10:wrap type="none"/>
            <w10:anchorlock/>
          </v:shape>
          <o:OLEObject Type="Embed" ProgID="Equation.DSMT4" ShapeID="_x0000_i1238" DrawAspect="Content" ObjectID="_1468075938" r:id="rId370">
            <o:LockedField>false</o:LockedField>
          </o:OLEObject>
        </w:object>
      </w:r>
      <w:r>
        <w:rPr>
          <w:rFonts w:ascii="宋体" w:hAnsi="宋体" w:eastAsia="宋体" w:cs="宋体"/>
          <w:color w:val="000000"/>
        </w:rPr>
        <w:t>，</w:t>
      </w:r>
    </w:p>
    <w:p w14:paraId="0377C26D">
      <w:pPr>
        <w:spacing w:line="360" w:lineRule="auto"/>
        <w:jc w:val="left"/>
        <w:textAlignment w:val="center"/>
        <w:rPr>
          <w:color w:val="000000"/>
        </w:rPr>
      </w:pPr>
      <w:r>
        <w:rPr>
          <w:rFonts w:ascii="宋体" w:hAnsi="宋体" w:eastAsia="宋体" w:cs="宋体"/>
          <w:color w:val="000000"/>
        </w:rPr>
        <w:t>甲店的售价高，</w:t>
      </w:r>
    </w:p>
    <w:p w14:paraId="670BFB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E879759">
      <w:pPr>
        <w:spacing w:line="360" w:lineRule="auto"/>
        <w:jc w:val="left"/>
        <w:textAlignment w:val="center"/>
        <w:rPr>
          <w:color w:val="000000"/>
        </w:rPr>
      </w:pPr>
      <w:r>
        <w:rPr>
          <w:rFonts w:ascii="宋体" w:hAnsi="宋体" w:eastAsia="宋体" w:cs="宋体"/>
          <w:b/>
          <w:color w:val="000000"/>
          <w:sz w:val="24"/>
        </w:rPr>
        <w:t>三、计算题（每题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32F441B">
      <w:pPr>
        <w:spacing w:line="360" w:lineRule="auto"/>
        <w:jc w:val="left"/>
        <w:textAlignment w:val="center"/>
        <w:rPr>
          <w:color w:val="000000"/>
        </w:rPr>
      </w:pPr>
      <w:r>
        <w:rPr>
          <w:color w:val="000000"/>
        </w:rPr>
        <w:t xml:space="preserve">22. </w:t>
      </w:r>
      <w:r>
        <w:rPr>
          <w:rFonts w:ascii="宋体" w:hAnsi="宋体" w:eastAsia="宋体" w:cs="宋体"/>
          <w:color w:val="000000"/>
        </w:rPr>
        <w:t>计算：</w:t>
      </w:r>
    </w:p>
    <w:p w14:paraId="578B0353">
      <w:pPr>
        <w:spacing w:line="360" w:lineRule="auto"/>
        <w:jc w:val="left"/>
        <w:textAlignment w:val="center"/>
        <w:rPr>
          <w:color w:val="000000"/>
        </w:rPr>
      </w:pPr>
      <w:r>
        <w:rPr>
          <w:color w:val="000000"/>
        </w:rPr>
        <w:t>（1）</w:t>
      </w:r>
      <w:r>
        <w:object>
          <v:shape id="_x0000_i1239" o:spt="75" alt="学科网(www.zxxk.com)--教育资源门户，提供试卷、教案、课件、论文、素材以及各类教学资源下载，还有大量而丰富的教学相关资讯！ d87LuH+gbAHNAx1ODbqMbQ==" type="#_x0000_t75" style="height:30.7pt;width:118.95pt;" o:ole="t" filled="f" o:preferrelative="t" stroked="f" coordsize="21600,21600">
            <v:path/>
            <v:fill on="f" focussize="0,0"/>
            <v:stroke on="f" joinstyle="miter"/>
            <v:imagedata r:id="rId373" o:title="eqId27250cf2b469af6df5e778b63ddc3f95"/>
            <o:lock v:ext="edit" aspectratio="t"/>
            <w10:wrap type="none"/>
            <w10:anchorlock/>
          </v:shape>
          <o:OLEObject Type="Embed" ProgID="Equation.DSMT4" ShapeID="_x0000_i1239" DrawAspect="Content" ObjectID="_1468075939" r:id="rId372">
            <o:LockedField>false</o:LockedField>
          </o:OLEObject>
        </w:object>
      </w:r>
    </w:p>
    <w:p w14:paraId="3001D4C0">
      <w:pPr>
        <w:spacing w:line="360" w:lineRule="auto"/>
        <w:jc w:val="left"/>
        <w:textAlignment w:val="center"/>
        <w:rPr>
          <w:color w:val="000000"/>
        </w:rPr>
      </w:pPr>
      <w:r>
        <w:rPr>
          <w:color w:val="000000"/>
        </w:rPr>
        <w:t>（2）</w:t>
      </w:r>
      <w:r>
        <w:object>
          <v:shape id="_x0000_i1240" o:spt="75" alt="学科网(www.zxxk.com)--教育资源门户，提供试卷、教案、课件、论文、素材以及各类教学资源下载，还有大量而丰富的教学相关资讯！ d87LuH+gbAHNAx1ODbqMbQ==" type="#_x0000_t75" style="height:60.1pt;width:219.75pt;" o:ole="t" filled="f" o:preferrelative="t" stroked="f" coordsize="21600,21600">
            <v:path/>
            <v:fill on="f" focussize="0,0"/>
            <v:stroke on="f" joinstyle="miter"/>
            <v:imagedata r:id="rId375" o:title="eqIdcef4e09251c8ac5d37fc3a64fb1a7f5c"/>
            <o:lock v:ext="edit" aspectratio="t"/>
            <w10:wrap type="none"/>
            <w10:anchorlock/>
          </v:shape>
          <o:OLEObject Type="Embed" ProgID="Equation.DSMT4" ShapeID="_x0000_i1240" DrawAspect="Content" ObjectID="_1468075940" r:id="rId374">
            <o:LockedField>false</o:LockedField>
          </o:OLEObject>
        </w:object>
      </w:r>
    </w:p>
    <w:p w14:paraId="13760DB3">
      <w:pPr>
        <w:spacing w:line="360" w:lineRule="auto"/>
        <w:jc w:val="left"/>
        <w:textAlignment w:val="center"/>
        <w:rPr>
          <w:color w:val="000000"/>
        </w:rPr>
      </w:pPr>
      <w:r>
        <w:rPr>
          <w:color w:val="000000"/>
        </w:rPr>
        <w:t>（3）</w:t>
      </w:r>
      <w:r>
        <w:rPr>
          <w:rFonts w:ascii="宋体" w:hAnsi="宋体" w:eastAsia="宋体" w:cs="宋体"/>
          <w:color w:val="000000"/>
        </w:rPr>
        <w:t>已知：</w:t>
      </w:r>
      <w:r>
        <w:object>
          <v:shape id="_x0000_i1241" o:spt="75" alt="学科网(www.zxxk.com)--教育资源门户，提供试卷、教案、课件、论文、素材以及各类教学资源下载，还有大量而丰富的教学相关资讯！ d87LuH+gbAHNAx1ODbqMbQ==" type="#_x0000_t75" style="height:30.7pt;width:83.25pt;" o:ole="t" filled="f" o:preferrelative="t" stroked="f" coordsize="21600,21600">
            <v:path/>
            <v:fill on="f" focussize="0,0"/>
            <v:stroke on="f" joinstyle="miter"/>
            <v:imagedata r:id="rId377" o:title="eqId820f322dfb00a7b6f053a6af99852aff"/>
            <o:lock v:ext="edit" aspectratio="t"/>
            <w10:wrap type="none"/>
            <w10:anchorlock/>
          </v:shape>
          <o:OLEObject Type="Embed" ProgID="Equation.DSMT4" ShapeID="_x0000_i1241" DrawAspect="Content" ObjectID="_1468075941" r:id="rId376">
            <o:LockedField>false</o:LockedField>
          </o:OLEObject>
        </w:object>
      </w:r>
      <w:r>
        <w:rPr>
          <w:rFonts w:ascii="宋体" w:hAnsi="宋体" w:eastAsia="宋体" w:cs="宋体"/>
          <w:color w:val="000000"/>
        </w:rPr>
        <w:t>，求</w:t>
      </w:r>
      <w:r>
        <w:object>
          <v:shape id="_x0000_i1242" o:spt="75" alt="学科网(www.zxxk.com)--教育资源门户，提供试卷、教案、课件、论文、素材以及各类教学资源下载，还有大量而丰富的教学相关资讯！ d87LuH+gbAHNAx1ODbqMbQ==" type="#_x0000_t75" style="height:9.75pt;width:9pt;" o:ole="t" filled="f" o:preferrelative="t" stroked="f" coordsize="21600,21600">
            <v:path/>
            <v:fill on="f" focussize="0,0"/>
            <v:stroke on="f" joinstyle="miter"/>
            <v:imagedata r:id="rId41" o:title="eqId81dea63b8ce3e51adf66cf7b9982a248"/>
            <o:lock v:ext="edit" aspectratio="t"/>
            <w10:wrap type="none"/>
            <w10:anchorlock/>
          </v:shape>
          <o:OLEObject Type="Embed" ProgID="Equation.DSMT4" ShapeID="_x0000_i1242" DrawAspect="Content" ObjectID="_1468075942" r:id="rId378">
            <o:LockedField>false</o:LockedField>
          </o:OLEObject>
        </w:object>
      </w:r>
      <w:r>
        <w:rPr>
          <w:rFonts w:ascii="宋体" w:hAnsi="宋体" w:eastAsia="宋体" w:cs="宋体"/>
          <w:color w:val="000000"/>
        </w:rPr>
        <w:t>的值．</w:t>
      </w:r>
    </w:p>
    <w:p w14:paraId="6F074C6C">
      <w:pPr>
        <w:spacing w:line="360" w:lineRule="auto"/>
        <w:textAlignment w:val="center"/>
        <w:rPr>
          <w:color w:val="000000"/>
        </w:rPr>
      </w:pPr>
      <w:r>
        <w:rPr>
          <w:color w:val="2E75B6"/>
        </w:rPr>
        <w:t>【答案】</w:t>
      </w:r>
      <w:r>
        <w:rPr>
          <w:color w:val="000000"/>
        </w:rPr>
        <w:t>（1）</w:t>
      </w:r>
      <w:r>
        <w:object>
          <v:shape id="_x0000_i1243" o:spt="75" alt="学科网(www.zxxk.com)--教育资源门户，提供试卷、教案、课件、论文、素材以及各类教学资源下载，还有大量而丰富的教学相关资讯！ d87LuH+gbAHNAx1ODbqMbQ==" type="#_x0000_t75" style="height:14.25pt;width:20.25pt;" o:ole="t" filled="f" o:preferrelative="t" stroked="f" coordsize="21600,21600">
            <v:path/>
            <v:fill on="f" focussize="0,0"/>
            <v:stroke on="f" joinstyle="miter"/>
            <v:imagedata r:id="rId380" o:title="eqId9740bae87cbcfb6d389145d64cfd42ba"/>
            <o:lock v:ext="edit" aspectratio="t"/>
            <w10:wrap type="none"/>
            <w10:anchorlock/>
          </v:shape>
          <o:OLEObject Type="Embed" ProgID="Equation.DSMT4" ShapeID="_x0000_i1243" DrawAspect="Content" ObjectID="_1468075943" r:id="rId379">
            <o:LockedField>false</o:LockedField>
          </o:OLEObject>
        </w:object>
      </w:r>
      <w:r>
        <w:rPr>
          <w:color w:val="000000"/>
        </w:rPr>
        <w:t xml:space="preserve">    </w:t>
      </w:r>
    </w:p>
    <w:p w14:paraId="7134D8F7">
      <w:pPr>
        <w:spacing w:line="360" w:lineRule="auto"/>
        <w:textAlignment w:val="center"/>
        <w:rPr>
          <w:color w:val="000000"/>
        </w:rPr>
      </w:pPr>
      <w:r>
        <w:rPr>
          <w:color w:val="000000"/>
        </w:rPr>
        <w:t>（2）</w:t>
      </w:r>
      <w:r>
        <w:rPr>
          <w:rFonts w:ascii="Times New Roman" w:hAnsi="Times New Roman" w:eastAsia="Times New Roman" w:cs="Times New Roman"/>
          <w:color w:val="000000"/>
        </w:rPr>
        <w:t>2</w:t>
      </w:r>
      <w:r>
        <w:rPr>
          <w:color w:val="000000"/>
        </w:rPr>
        <w:t xml:space="preserve">    （3）</w:t>
      </w:r>
      <w:r>
        <w:object>
          <v:shape id="_x0000_i1244" o:spt="75" alt="学科网(www.zxxk.com)--教育资源门户，提供试卷、教案、课件、论文、素材以及各类教学资源下载，还有大量而丰富的教学相关资讯！ d87LuH+gbAHNAx1ODbqMbQ==" type="#_x0000_t75" style="height:31pt;width:12pt;" o:ole="t" filled="f" o:preferrelative="t" stroked="f" coordsize="21600,21600">
            <v:path/>
            <v:fill on="f" focussize="0,0"/>
            <v:stroke on="f" joinstyle="miter"/>
            <v:imagedata r:id="rId205" o:title="eqIda4b8503f4706b8321e4e79a87eadea84"/>
            <o:lock v:ext="edit" aspectratio="t"/>
            <w10:wrap type="none"/>
            <w10:anchorlock/>
          </v:shape>
          <o:OLEObject Type="Embed" ProgID="Equation.DSMT4" ShapeID="_x0000_i1244" DrawAspect="Content" ObjectID="_1468075944" r:id="rId381">
            <o:LockedField>false</o:LockedField>
          </o:OLEObject>
        </w:object>
      </w:r>
    </w:p>
    <w:p w14:paraId="38E3A485">
      <w:pPr>
        <w:spacing w:line="360" w:lineRule="auto"/>
        <w:textAlignment w:val="center"/>
        <w:rPr>
          <w:color w:val="000000"/>
        </w:rPr>
      </w:pPr>
      <w:r>
        <w:rPr>
          <w:color w:val="2E75B6"/>
        </w:rPr>
        <w:t>【解析】</w:t>
      </w:r>
    </w:p>
    <w:p w14:paraId="633A55F0">
      <w:pPr>
        <w:spacing w:line="360" w:lineRule="auto"/>
        <w:jc w:val="both"/>
        <w:textAlignment w:val="center"/>
        <w:rPr>
          <w:color w:val="000000"/>
        </w:rPr>
      </w:pPr>
      <w:r>
        <w:rPr>
          <w:color w:val="000000"/>
        </w:rPr>
        <w:t>【分析】</w:t>
      </w:r>
      <w:r>
        <w:rPr>
          <w:rFonts w:ascii="宋体" w:hAnsi="宋体" w:eastAsia="宋体" w:cs="宋体"/>
          <w:color w:val="000000"/>
        </w:rPr>
        <w:t>本题主要考查了含百分数的混合运算、分数的混合运算、解比例等知识点，掌握相关运算法则成为解题的关键．</w:t>
      </w:r>
    </w:p>
    <w:p w14:paraId="4FBA9E4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）先把百分数化成分数、带分数化成假分数，然后运用乘法的运算律求解即可；</w:t>
      </w:r>
    </w:p>
    <w:p w14:paraId="500760A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）先把百分数化成分数，然后按照分数的混合运算法则求解即可；</w:t>
      </w:r>
    </w:p>
    <w:p w14:paraId="21F3BB1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）先把百分数化成分数，然后解比例即可；</w:t>
      </w:r>
    </w:p>
    <w:p w14:paraId="6C3DED15">
      <w:pPr>
        <w:spacing w:line="360" w:lineRule="auto"/>
        <w:jc w:val="both"/>
        <w:textAlignment w:val="center"/>
        <w:rPr>
          <w:color w:val="000000"/>
        </w:rPr>
      </w:pPr>
      <w:r>
        <w:rPr>
          <w:color w:val="000000"/>
        </w:rPr>
        <w:t>【小问1详解】</w:t>
      </w:r>
    </w:p>
    <w:p w14:paraId="5939FC3B">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d87LuH+gbAHNAx1ODbqMbQ==" type="#_x0000_t75" style="height:30.7pt;width:118.95pt;" o:ole="t" filled="f" o:preferrelative="t" stroked="f" coordsize="21600,21600">
            <v:path/>
            <v:fill on="f" focussize="0,0"/>
            <v:stroke on="f" joinstyle="miter"/>
            <v:imagedata r:id="rId373" o:title="eqId27250cf2b469af6df5e778b63ddc3f95"/>
            <o:lock v:ext="edit" aspectratio="t"/>
            <w10:wrap type="none"/>
            <w10:anchorlock/>
          </v:shape>
          <o:OLEObject Type="Embed" ProgID="Equation.DSMT4" ShapeID="_x0000_i1245" DrawAspect="Content" ObjectID="_1468075945" r:id="rId382">
            <o:LockedField>false</o:LockedField>
          </o:OLEObject>
        </w:object>
      </w:r>
    </w:p>
    <w:p w14:paraId="7287617A">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d87LuH+gbAHNAx1ODbqMbQ==" type="#_x0000_t75" style="height:31pt;width:104pt;" o:ole="t" filled="f" o:preferrelative="t" stroked="f" coordsize="21600,21600">
            <v:path/>
            <v:fill on="f" focussize="0,0"/>
            <v:stroke on="f" joinstyle="miter"/>
            <v:imagedata r:id="rId384" o:title="eqId99bd0d7e4915c94f8282d66c4f4dda41"/>
            <o:lock v:ext="edit" aspectratio="t"/>
            <w10:wrap type="none"/>
            <w10:anchorlock/>
          </v:shape>
          <o:OLEObject Type="Embed" ProgID="Equation.DSMT4" ShapeID="_x0000_i1246" DrawAspect="Content" ObjectID="_1468075946" r:id="rId383">
            <o:LockedField>false</o:LockedField>
          </o:OLEObject>
        </w:object>
      </w:r>
    </w:p>
    <w:p w14:paraId="0731E426">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d87LuH+gbAHNAx1ODbqMbQ==" type="#_x0000_t75" style="height:31pt;width:84pt;" o:ole="t" filled="f" o:preferrelative="t" stroked="f" coordsize="21600,21600">
            <v:path/>
            <v:fill on="f" focussize="0,0"/>
            <v:stroke on="f" joinstyle="miter"/>
            <v:imagedata r:id="rId386" o:title="eqIdc45610fd428f164c6ce2f40cc1e641b7"/>
            <o:lock v:ext="edit" aspectratio="t"/>
            <w10:wrap type="none"/>
            <w10:anchorlock/>
          </v:shape>
          <o:OLEObject Type="Embed" ProgID="Equation.DSMT4" ShapeID="_x0000_i1247" DrawAspect="Content" ObjectID="_1468075947" r:id="rId385">
            <o:LockedField>false</o:LockedField>
          </o:OLEObject>
        </w:object>
      </w:r>
    </w:p>
    <w:p w14:paraId="5F54465A">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d87LuH+gbAHNAx1ODbqMbQ==" type="#_x0000_t75" style="height:31.15pt;width:46.9pt;" o:ole="t" filled="f" o:preferrelative="t" stroked="f" coordsize="21600,21600">
            <v:path/>
            <v:fill on="f" focussize="0,0"/>
            <v:stroke on="f" joinstyle="miter"/>
            <v:imagedata r:id="rId388" o:title="eqIdd784c80869bb0b41001923a43d8472ab"/>
            <o:lock v:ext="edit" aspectratio="t"/>
            <w10:wrap type="none"/>
            <w10:anchorlock/>
          </v:shape>
          <o:OLEObject Type="Embed" ProgID="Equation.DSMT4" ShapeID="_x0000_i1248" DrawAspect="Content" ObjectID="_1468075948" r:id="rId387">
            <o:LockedField>false</o:LockedField>
          </o:OLEObject>
        </w:object>
      </w:r>
    </w:p>
    <w:p w14:paraId="1B9F1B65">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d87LuH+gbAHNAx1ODbqMbQ==" type="#_x0000_t75" style="height:12.75pt;width:27pt;" o:ole="t" filled="f" o:preferrelative="t" stroked="f" coordsize="21600,21600">
            <v:path/>
            <v:fill on="f" focussize="0,0"/>
            <v:stroke on="f" joinstyle="miter"/>
            <v:imagedata r:id="rId390" o:title="eqIdffc31a901b4a5280fe07533a61f90548"/>
            <o:lock v:ext="edit" aspectratio="t"/>
            <w10:wrap type="none"/>
            <w10:anchorlock/>
          </v:shape>
          <o:OLEObject Type="Embed" ProgID="Equation.DSMT4" ShapeID="_x0000_i1249" DrawAspect="Content" ObjectID="_1468075949" r:id="rId389">
            <o:LockedField>false</o:LockedField>
          </o:OLEObject>
        </w:object>
      </w:r>
      <w:r>
        <w:rPr>
          <w:rFonts w:ascii="宋体" w:hAnsi="宋体" w:eastAsia="宋体" w:cs="宋体"/>
          <w:color w:val="000000"/>
        </w:rPr>
        <w:t>．</w:t>
      </w:r>
    </w:p>
    <w:p w14:paraId="0AC66F91">
      <w:pPr>
        <w:spacing w:line="360" w:lineRule="auto"/>
        <w:jc w:val="left"/>
        <w:textAlignment w:val="center"/>
        <w:rPr>
          <w:color w:val="000000"/>
        </w:rPr>
      </w:pPr>
      <w:r>
        <w:rPr>
          <w:color w:val="000000"/>
        </w:rPr>
        <w:t>【小问2详解】</w:t>
      </w:r>
    </w:p>
    <w:p w14:paraId="19ECCEA3">
      <w:pPr>
        <w:spacing w:line="360" w:lineRule="auto"/>
        <w:jc w:val="left"/>
        <w:textAlignment w:val="center"/>
        <w:rPr>
          <w:color w:val="000000"/>
        </w:rPr>
      </w:pPr>
      <w:r>
        <w:rPr>
          <w:rFonts w:ascii="宋体" w:hAnsi="宋体" w:eastAsia="宋体" w:cs="宋体"/>
          <w:color w:val="000000"/>
        </w:rPr>
        <w:t>解：</w:t>
      </w:r>
      <w:r>
        <w:object>
          <v:shape id="_x0000_i1250" o:spt="75" alt="学科网(www.zxxk.com)--教育资源门户，提供试卷、教案、课件、论文、素材以及各类教学资源下载，还有大量而丰富的教学相关资讯！ d87LuH+gbAHNAx1ODbqMbQ==" type="#_x0000_t75" style="height:60pt;width:186pt;" o:ole="t" filled="f" o:preferrelative="t" stroked="f" coordsize="21600,21600">
            <v:path/>
            <v:fill on="f" focussize="0,0"/>
            <v:stroke on="f" joinstyle="miter"/>
            <v:imagedata r:id="rId392" o:title="eqIde4b52f61762f2c5568d8837db6064dd6"/>
            <o:lock v:ext="edit" aspectratio="t"/>
            <w10:wrap type="none"/>
            <w10:anchorlock/>
          </v:shape>
          <o:OLEObject Type="Embed" ProgID="Equation.DSMT4" ShapeID="_x0000_i1250" DrawAspect="Content" ObjectID="_1468075950" r:id="rId391">
            <o:LockedField>false</o:LockedField>
          </o:OLEObject>
        </w:object>
      </w:r>
    </w:p>
    <w:p w14:paraId="1701515E">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d87LuH+gbAHNAx1ODbqMbQ==" type="#_x0000_t75" style="height:63pt;width:183pt;" o:ole="t" filled="f" o:preferrelative="t" stroked="f" coordsize="21600,21600">
            <v:path/>
            <v:fill on="f" focussize="0,0"/>
            <v:stroke on="f" joinstyle="miter"/>
            <v:imagedata r:id="rId394" o:title="eqIde4e7c405de63f3e006c81e5445762199"/>
            <o:lock v:ext="edit" aspectratio="t"/>
            <w10:wrap type="none"/>
            <w10:anchorlock/>
          </v:shape>
          <o:OLEObject Type="Embed" ProgID="Equation.DSMT4" ShapeID="_x0000_i1251" DrawAspect="Content" ObjectID="_1468075951" r:id="rId393">
            <o:LockedField>false</o:LockedField>
          </o:OLEObject>
        </w:object>
      </w:r>
    </w:p>
    <w:p w14:paraId="0C9478C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d87LuH+gbAHNAx1ODbqMbQ==" type="#_x0000_t75" style="height:13.5pt;width:36pt;" o:ole="t" filled="f" o:preferrelative="t" stroked="f" coordsize="21600,21600">
            <v:path/>
            <v:fill on="f" focussize="0,0"/>
            <v:stroke on="f" joinstyle="miter"/>
            <v:imagedata r:id="rId396" o:title="eqId656674f89440e4eb957fe338928682dd"/>
            <o:lock v:ext="edit" aspectratio="t"/>
            <w10:wrap type="none"/>
            <w10:anchorlock/>
          </v:shape>
          <o:OLEObject Type="Embed" ProgID="Equation.DSMT4" ShapeID="_x0000_i1252" DrawAspect="Content" ObjectID="_1468075952" r:id="rId395">
            <o:LockedField>false</o:LockedField>
          </o:OLEObject>
        </w:object>
      </w:r>
    </w:p>
    <w:p w14:paraId="017DF078">
      <w:pPr>
        <w:spacing w:line="360" w:lineRule="auto"/>
        <w:jc w:val="left"/>
        <w:textAlignment w:val="center"/>
        <w:rPr>
          <w:color w:val="000000"/>
        </w:rPr>
      </w:pPr>
      <w:r>
        <w:object>
          <v:shape id="_x0000_i1253" o:spt="75" alt="学科网(www.zxxk.com)--教育资源门户，提供试卷、教案、课件、论文、素材以及各类教学资源下载，还有大量而丰富的教学相关资讯！ d87LuH+gbAHNAx1ODbqMbQ==" type="#_x0000_t75" style="height:12.75pt;width:18.75pt;" o:ole="t" filled="f" o:preferrelative="t" stroked="f" coordsize="21600,21600">
            <v:path/>
            <v:fill on="f" focussize="0,0"/>
            <v:stroke on="f" joinstyle="miter"/>
            <v:imagedata r:id="rId398" o:title="eqIdf0204f76cda5ea4ced714588be1efeaa"/>
            <o:lock v:ext="edit" aspectratio="t"/>
            <w10:wrap type="none"/>
            <w10:anchorlock/>
          </v:shape>
          <o:OLEObject Type="Embed" ProgID="Equation.DSMT4" ShapeID="_x0000_i1253" DrawAspect="Content" ObjectID="_1468075953" r:id="rId397">
            <o:LockedField>false</o:LockedField>
          </o:OLEObject>
        </w:object>
      </w:r>
      <w:r>
        <w:rPr>
          <w:rFonts w:ascii="宋体" w:hAnsi="宋体" w:eastAsia="宋体" w:cs="宋体"/>
          <w:color w:val="000000"/>
        </w:rPr>
        <w:t>．</w:t>
      </w:r>
    </w:p>
    <w:p w14:paraId="74D72D3A">
      <w:pPr>
        <w:spacing w:line="360" w:lineRule="auto"/>
        <w:jc w:val="left"/>
        <w:textAlignment w:val="center"/>
        <w:rPr>
          <w:color w:val="000000"/>
        </w:rPr>
      </w:pPr>
      <w:r>
        <w:rPr>
          <w:color w:val="000000"/>
        </w:rPr>
        <w:t>【小问3详解】</w:t>
      </w:r>
    </w:p>
    <w:p w14:paraId="3C837FDA">
      <w:pPr>
        <w:spacing w:line="360" w:lineRule="auto"/>
        <w:jc w:val="left"/>
        <w:textAlignment w:val="center"/>
        <w:rPr>
          <w:color w:val="000000"/>
        </w:rPr>
      </w:pP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d87LuH+gbAHNAx1ODbqMbQ==" type="#_x0000_t75" style="height:30.7pt;width:83.25pt;" o:ole="t" filled="f" o:preferrelative="t" stroked="f" coordsize="21600,21600">
            <v:path/>
            <v:fill on="f" focussize="0,0"/>
            <v:stroke on="f" joinstyle="miter"/>
            <v:imagedata r:id="rId377" o:title="eqId820f322dfb00a7b6f053a6af99852aff"/>
            <o:lock v:ext="edit" aspectratio="t"/>
            <w10:wrap type="none"/>
            <w10:anchorlock/>
          </v:shape>
          <o:OLEObject Type="Embed" ProgID="Equation.DSMT4" ShapeID="_x0000_i1254" DrawAspect="Content" ObjectID="_1468075954" r:id="rId399">
            <o:LockedField>false</o:LockedField>
          </o:OLEObject>
        </w:object>
      </w:r>
    </w:p>
    <w:p w14:paraId="259D6610">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d87LuH+gbAHNAx1ODbqMbQ==" type="#_x0000_t75" style="height:31pt;width:70pt;" o:ole="t" filled="f" o:preferrelative="t" stroked="f" coordsize="21600,21600">
            <v:path/>
            <v:fill on="f" focussize="0,0"/>
            <v:stroke on="f" joinstyle="miter"/>
            <v:imagedata r:id="rId401" o:title="eqId0f72afa13d7ef22588aa13eddce50163"/>
            <o:lock v:ext="edit" aspectratio="t"/>
            <w10:wrap type="none"/>
            <w10:anchorlock/>
          </v:shape>
          <o:OLEObject Type="Embed" ProgID="Equation.DSMT4" ShapeID="_x0000_i1255" DrawAspect="Content" ObjectID="_1468075955" r:id="rId400">
            <o:LockedField>false</o:LockedField>
          </o:OLEObject>
        </w:object>
      </w:r>
    </w:p>
    <w:p w14:paraId="64099D64">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d87LuH+gbAHNAx1ODbqMbQ==" type="#_x0000_t75" style="height:31pt;width:67pt;" o:ole="t" filled="f" o:preferrelative="t" stroked="f" coordsize="21600,21600">
            <v:path/>
            <v:fill on="f" focussize="0,0"/>
            <v:stroke on="f" joinstyle="miter"/>
            <v:imagedata r:id="rId403" o:title="eqIdbd384f5628dbe8712931edd0d31da50f"/>
            <o:lock v:ext="edit" aspectratio="t"/>
            <w10:wrap type="none"/>
            <w10:anchorlock/>
          </v:shape>
          <o:OLEObject Type="Embed" ProgID="Equation.DSMT4" ShapeID="_x0000_i1256" DrawAspect="Content" ObjectID="_1468075956" r:id="rId402">
            <o:LockedField>false</o:LockedField>
          </o:OLEObject>
        </w:object>
      </w:r>
    </w:p>
    <w:p w14:paraId="7AF60EBB">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d87LuH+gbAHNAx1ODbqMbQ==" type="#_x0000_t75" style="height:31pt;width:39pt;" o:ole="t" filled="f" o:preferrelative="t" stroked="f" coordsize="21600,21600">
            <v:path/>
            <v:fill on="f" focussize="0,0"/>
            <v:stroke on="f" joinstyle="miter"/>
            <v:imagedata r:id="rId405" o:title="eqId2368a20e7826397d5c1bb766ddbfc933"/>
            <o:lock v:ext="edit" aspectratio="t"/>
            <w10:wrap type="none"/>
            <w10:anchorlock/>
          </v:shape>
          <o:OLEObject Type="Embed" ProgID="Equation.DSMT4" ShapeID="_x0000_i1257" DrawAspect="Content" ObjectID="_1468075957" r:id="rId404">
            <o:LockedField>false</o:LockedField>
          </o:OLEObject>
        </w:object>
      </w:r>
    </w:p>
    <w:p w14:paraId="235C6E23">
      <w:pPr>
        <w:spacing w:line="360" w:lineRule="auto"/>
        <w:jc w:val="left"/>
        <w:textAlignment w:val="center"/>
        <w:rPr>
          <w:color w:val="000000"/>
        </w:rPr>
      </w:pPr>
      <w:r>
        <w:object>
          <v:shape id="_x0000_i1258" o:spt="75" alt="学科网(www.zxxk.com)--教育资源门户，提供试卷、教案、课件、论文、素材以及各类教学资源下载，还有大量而丰富的教学相关资讯！ d87LuH+gbAHNAx1ODbqMbQ==" type="#_x0000_t75" style="height:31pt;width:47pt;" o:ole="t" filled="f" o:preferrelative="t" stroked="f" coordsize="21600,21600">
            <v:path/>
            <v:fill on="f" focussize="0,0"/>
            <v:stroke on="f" joinstyle="miter"/>
            <v:imagedata r:id="rId407" o:title="eqId762cd5c2c0eea56728e3802a60eacb15"/>
            <o:lock v:ext="edit" aspectratio="t"/>
            <w10:wrap type="none"/>
            <w10:anchorlock/>
          </v:shape>
          <o:OLEObject Type="Embed" ProgID="Equation.DSMT4" ShapeID="_x0000_i1258" DrawAspect="Content" ObjectID="_1468075958" r:id="rId406">
            <o:LockedField>false</o:LockedField>
          </o:OLEObject>
        </w:object>
      </w:r>
    </w:p>
    <w:p w14:paraId="6A358D3A">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d87LuH+gbAHNAx1ODbqMbQ==" type="#_x0000_t75" style="height:30.8pt;width:30.25pt;" o:ole="t" filled="f" o:preferrelative="t" stroked="f" coordsize="21600,21600">
            <v:path/>
            <v:fill on="f" focussize="0,0"/>
            <v:stroke on="f" joinstyle="miter"/>
            <v:imagedata r:id="rId409" o:title="eqId3d599059e6b2c918ab15ee22611b6962"/>
            <o:lock v:ext="edit" aspectratio="t"/>
            <w10:wrap type="none"/>
            <w10:anchorlock/>
          </v:shape>
          <o:OLEObject Type="Embed" ProgID="Equation.DSMT4" ShapeID="_x0000_i1259" DrawAspect="Content" ObjectID="_1468075959" r:id="rId408">
            <o:LockedField>false</o:LockedField>
          </o:OLEObject>
        </w:object>
      </w:r>
      <w:r>
        <w:rPr>
          <w:rFonts w:ascii="宋体" w:hAnsi="宋体" w:eastAsia="宋体" w:cs="宋体"/>
          <w:color w:val="000000"/>
        </w:rPr>
        <w:t>．</w:t>
      </w:r>
    </w:p>
    <w:p w14:paraId="796B2C6B">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39DBDA6">
      <w:pPr>
        <w:spacing w:line="360" w:lineRule="auto"/>
        <w:jc w:val="left"/>
        <w:textAlignment w:val="center"/>
        <w:rPr>
          <w:color w:val="000000"/>
        </w:rPr>
      </w:pPr>
      <w:r>
        <w:rPr>
          <w:color w:val="000000"/>
        </w:rPr>
        <w:t xml:space="preserve">23. </w:t>
      </w:r>
      <w:r>
        <w:rPr>
          <w:rFonts w:ascii="宋体" w:hAnsi="宋体" w:eastAsia="宋体" w:cs="宋体"/>
          <w:color w:val="000000"/>
        </w:rPr>
        <w:t>某商店以八折销售一款原价为每双</w:t>
      </w:r>
      <w:r>
        <w:rPr>
          <w:rFonts w:ascii="Times New Roman" w:hAnsi="Times New Roman" w:eastAsia="Times New Roman" w:cs="Times New Roman"/>
          <w:color w:val="000000"/>
        </w:rPr>
        <w:t>350</w:t>
      </w:r>
      <w:r>
        <w:rPr>
          <w:rFonts w:ascii="宋体" w:hAnsi="宋体" w:eastAsia="宋体" w:cs="宋体"/>
          <w:color w:val="000000"/>
        </w:rPr>
        <w:t>元的运动鞋．问：</w:t>
      </w:r>
    </w:p>
    <w:p w14:paraId="4B24F8BB">
      <w:pPr>
        <w:spacing w:line="360" w:lineRule="auto"/>
        <w:jc w:val="left"/>
        <w:textAlignment w:val="center"/>
        <w:rPr>
          <w:color w:val="000000"/>
        </w:rPr>
      </w:pPr>
      <w:r>
        <w:rPr>
          <w:color w:val="000000"/>
        </w:rPr>
        <w:t>（1）</w:t>
      </w:r>
      <w:r>
        <w:rPr>
          <w:rFonts w:ascii="宋体" w:hAnsi="宋体" w:eastAsia="宋体" w:cs="宋体"/>
          <w:color w:val="000000"/>
        </w:rPr>
        <w:t>该款运动鞋打折后的售价是多少元？</w:t>
      </w:r>
    </w:p>
    <w:p w14:paraId="3B844AB5">
      <w:pPr>
        <w:spacing w:line="360" w:lineRule="auto"/>
        <w:jc w:val="left"/>
        <w:textAlignment w:val="center"/>
        <w:rPr>
          <w:color w:val="000000"/>
        </w:rPr>
      </w:pPr>
      <w:r>
        <w:rPr>
          <w:color w:val="000000"/>
        </w:rPr>
        <w:t>（2）</w:t>
      </w:r>
      <w:r>
        <w:rPr>
          <w:rFonts w:ascii="宋体" w:hAnsi="宋体" w:eastAsia="宋体" w:cs="宋体"/>
          <w:color w:val="000000"/>
        </w:rPr>
        <w:t>若打折后仍有</w:t>
      </w:r>
      <w:r>
        <w:object>
          <v:shape id="_x0000_i1260"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136" o:title="eqId2d0797a4e8f5cb2a7746ce2e4ea4e81f"/>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的盈利率，则该款运动鞋的进货成本是多少元？</w:t>
      </w:r>
    </w:p>
    <w:p w14:paraId="1AE5D6F0">
      <w:pPr>
        <w:spacing w:line="360" w:lineRule="auto"/>
        <w:textAlignment w:val="center"/>
        <w:rPr>
          <w:color w:val="000000"/>
        </w:rPr>
      </w:pPr>
      <w:r>
        <w:rPr>
          <w:color w:val="2E75B6"/>
        </w:rPr>
        <w:t>【答案】</w:t>
      </w:r>
      <w:r>
        <w:rPr>
          <w:color w:val="000000"/>
        </w:rPr>
        <w:t>（1）</w:t>
      </w:r>
      <w:r>
        <w:rPr>
          <w:rFonts w:ascii="宋体" w:hAnsi="宋体" w:eastAsia="宋体" w:cs="宋体"/>
          <w:color w:val="000000"/>
        </w:rPr>
        <w:t>该款运动鞋打折后的售价是</w:t>
      </w:r>
      <w:r>
        <w:rPr>
          <w:rFonts w:ascii="Times New Roman" w:hAnsi="Times New Roman" w:eastAsia="Times New Roman" w:cs="Times New Roman"/>
          <w:color w:val="000000"/>
        </w:rPr>
        <w:t>280</w:t>
      </w:r>
      <w:r>
        <w:rPr>
          <w:rFonts w:ascii="宋体" w:hAnsi="宋体" w:eastAsia="宋体" w:cs="宋体"/>
          <w:color w:val="000000"/>
        </w:rPr>
        <w:t>元</w:t>
      </w:r>
      <w:r>
        <w:rPr>
          <w:color w:val="000000"/>
        </w:rPr>
        <w:t xml:space="preserve">    </w:t>
      </w:r>
    </w:p>
    <w:p w14:paraId="16217F30">
      <w:pPr>
        <w:spacing w:line="360" w:lineRule="auto"/>
        <w:textAlignment w:val="center"/>
        <w:rPr>
          <w:color w:val="000000"/>
        </w:rPr>
      </w:pPr>
      <w:r>
        <w:rPr>
          <w:color w:val="000000"/>
        </w:rPr>
        <w:t>（2）</w:t>
      </w:r>
      <w:r>
        <w:rPr>
          <w:rFonts w:ascii="宋体" w:hAnsi="宋体" w:eastAsia="宋体" w:cs="宋体"/>
          <w:color w:val="000000"/>
        </w:rPr>
        <w:t>该款运动鞋的进货成本是</w:t>
      </w:r>
      <w:r>
        <w:rPr>
          <w:rFonts w:ascii="Times New Roman" w:hAnsi="Times New Roman" w:eastAsia="Times New Roman" w:cs="Times New Roman"/>
          <w:color w:val="000000"/>
        </w:rPr>
        <w:t>200</w:t>
      </w:r>
      <w:r>
        <w:rPr>
          <w:rFonts w:ascii="宋体" w:hAnsi="宋体" w:eastAsia="宋体" w:cs="宋体"/>
          <w:color w:val="000000"/>
        </w:rPr>
        <w:t>元</w:t>
      </w:r>
    </w:p>
    <w:p w14:paraId="51FA4363">
      <w:pPr>
        <w:spacing w:line="360" w:lineRule="auto"/>
        <w:textAlignment w:val="center"/>
        <w:rPr>
          <w:color w:val="000000"/>
        </w:rPr>
      </w:pPr>
      <w:r>
        <w:rPr>
          <w:color w:val="2E75B6"/>
        </w:rPr>
        <w:t>【解析】</w:t>
      </w:r>
    </w:p>
    <w:p w14:paraId="47FA93E8">
      <w:pPr>
        <w:spacing w:line="360" w:lineRule="auto"/>
        <w:jc w:val="both"/>
        <w:textAlignment w:val="center"/>
        <w:rPr>
          <w:color w:val="000000"/>
        </w:rPr>
      </w:pPr>
      <w:r>
        <w:rPr>
          <w:color w:val="000000"/>
        </w:rPr>
        <w:t>【分析】</w:t>
      </w:r>
      <w:r>
        <w:rPr>
          <w:rFonts w:ascii="宋体" w:hAnsi="宋体" w:eastAsia="宋体" w:cs="宋体"/>
          <w:color w:val="000000"/>
        </w:rPr>
        <w:t>本题考查了百分数的应用．</w:t>
      </w:r>
    </w:p>
    <w:p w14:paraId="2C741EB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）以八折销售即按原价的</w:t>
      </w:r>
      <w:r>
        <w:object>
          <v:shape id="_x0000_i1261" o:spt="75" alt="学科网(www.zxxk.com)--教育资源门户，提供试卷、教案、课件、论文、素材以及各类教学资源下载，还有大量而丰富的教学相关资讯！ d87LuH+gbAHNAx1ODbqMbQ==" type="#_x0000_t75" style="height:13.95pt;width:24.95pt;" o:ole="t" filled="f" o:preferrelative="t" stroked="f" coordsize="21600,21600">
            <v:path/>
            <v:fill on="f" focussize="0,0"/>
            <v:stroke on="f" joinstyle="miter"/>
            <v:imagedata r:id="rId412" o:title="eqIdfbb00d558e456638de8ff1788db5a8d4"/>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销售，根据百分数乘法的意义，列式计算即可；</w:t>
      </w:r>
    </w:p>
    <w:p w14:paraId="499CDE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）把该款运动鞋的成本价看作单位“</w:t>
      </w:r>
      <w:r>
        <w:rPr>
          <w:rFonts w:ascii="Times New Roman" w:hAnsi="Times New Roman" w:eastAsia="Times New Roman" w:cs="Times New Roman"/>
          <w:color w:val="000000"/>
        </w:rPr>
        <w:t>1</w:t>
      </w:r>
      <w:r>
        <w:rPr>
          <w:rFonts w:ascii="宋体" w:hAnsi="宋体" w:eastAsia="宋体" w:cs="宋体"/>
          <w:color w:val="000000"/>
        </w:rPr>
        <w:t>”，仍有</w:t>
      </w:r>
      <w:r>
        <w:object>
          <v:shape id="_x0000_i1262"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136" o:title="eqId2d0797a4e8f5cb2a7746ce2e4ea4e81f"/>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的盈利率，即打八折后的售价是成本价的</w:t>
      </w:r>
      <w:r>
        <w:object>
          <v:shape id="_x0000_i1263" o:spt="75" alt="学科网(www.zxxk.com)--教育资源门户，提供试卷、教案、课件、论文、素材以及各类教学资源下载，还有大量而丰富的教学相关资讯！ d87LuH+gbAHNAx1ODbqMbQ==" type="#_x0000_t75" style="height:20.2pt;width:49.05pt;" o:ole="t" filled="f" o:preferrelative="t" stroked="f" coordsize="21600,21600">
            <v:path/>
            <v:fill on="f" focussize="0,0"/>
            <v:stroke on="f" joinstyle="miter"/>
            <v:imagedata r:id="rId415" o:title="eqId6bec3d8b7bd9ad619979d69693cc094f"/>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，则</w:t>
      </w:r>
      <w:r>
        <w:object>
          <v:shape id="_x0000_i1264" o:spt="75" alt="学科网(www.zxxk.com)--教育资源门户，提供试卷、教案、课件、论文、素材以及各类教学资源下载，还有大量而丰富的教学相关资讯！ d87LuH+gbAHNAx1ODbqMbQ==" type="#_x0000_t75" style="height:18pt;width:72.75pt;" o:ole="t" filled="f" o:preferrelative="t" stroked="f" coordsize="21600,21600">
            <v:path/>
            <v:fill on="f" focussize="0,0"/>
            <v:stroke on="f" joinstyle="miter"/>
            <v:imagedata r:id="rId417" o:title="eqIdad4bc6d7d1791189986e92a4f36a9071"/>
            <o:lock v:ext="edit" aspectratio="t"/>
            <w10:wrap type="none"/>
            <w10:anchorlock/>
          </v:shape>
          <o:OLEObject Type="Embed" ProgID="Equation.DSMT4" ShapeID="_x0000_i1264" DrawAspect="Content" ObjectID="_1468075964" r:id="rId416">
            <o:LockedField>false</o:LockedField>
          </o:OLEObject>
        </w:object>
      </w:r>
      <w:r>
        <w:rPr>
          <w:rFonts w:ascii="宋体" w:hAnsi="宋体" w:eastAsia="宋体" w:cs="宋体"/>
          <w:color w:val="000000"/>
        </w:rPr>
        <w:t>即是进货成本价．</w:t>
      </w:r>
    </w:p>
    <w:p w14:paraId="6EBFE567">
      <w:pPr>
        <w:spacing w:line="360" w:lineRule="auto"/>
        <w:jc w:val="both"/>
        <w:textAlignment w:val="center"/>
        <w:rPr>
          <w:color w:val="000000"/>
        </w:rPr>
      </w:pPr>
      <w:r>
        <w:rPr>
          <w:color w:val="000000"/>
        </w:rPr>
        <w:t>【小问1详解】</w:t>
      </w:r>
    </w:p>
    <w:p w14:paraId="1B67B328">
      <w:pPr>
        <w:spacing w:line="360" w:lineRule="auto"/>
        <w:jc w:val="left"/>
        <w:textAlignment w:val="center"/>
        <w:rPr>
          <w:color w:val="000000"/>
        </w:rPr>
      </w:pP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d87LuH+gbAHNAx1ODbqMbQ==" type="#_x0000_t75" style="height:13.9pt;width:82.15pt;" o:ole="t" filled="f" o:preferrelative="t" stroked="f" coordsize="21600,21600">
            <v:path/>
            <v:fill on="f" focussize="0,0"/>
            <v:stroke on="f" joinstyle="miter"/>
            <v:imagedata r:id="rId419" o:title="eqId2fe31e2b9f32dccfcfbf4b9047ed5729"/>
            <o:lock v:ext="edit" aspectratio="t"/>
            <w10:wrap type="none"/>
            <w10:anchorlock/>
          </v:shape>
          <o:OLEObject Type="Embed" ProgID="Equation.DSMT4" ShapeID="_x0000_i1265" DrawAspect="Content" ObjectID="_1468075965" r:id="rId418">
            <o:LockedField>false</o:LockedField>
          </o:OLEObject>
        </w:object>
      </w:r>
      <w:r>
        <w:rPr>
          <w:rFonts w:ascii="宋体" w:hAnsi="宋体" w:eastAsia="宋体" w:cs="宋体"/>
          <w:color w:val="000000"/>
        </w:rPr>
        <w:t>（元），</w:t>
      </w:r>
    </w:p>
    <w:p w14:paraId="4CB8B373">
      <w:pPr>
        <w:spacing w:line="360" w:lineRule="auto"/>
        <w:jc w:val="left"/>
        <w:textAlignment w:val="center"/>
        <w:rPr>
          <w:color w:val="000000"/>
        </w:rPr>
      </w:pPr>
      <w:r>
        <w:rPr>
          <w:rFonts w:ascii="宋体" w:hAnsi="宋体" w:eastAsia="宋体" w:cs="宋体"/>
          <w:color w:val="000000"/>
        </w:rPr>
        <w:t>答：该款运动鞋打折后的售价是</w:t>
      </w:r>
      <w:r>
        <w:rPr>
          <w:rFonts w:ascii="Times New Roman" w:hAnsi="Times New Roman" w:eastAsia="Times New Roman" w:cs="Times New Roman"/>
          <w:color w:val="000000"/>
        </w:rPr>
        <w:t>280</w:t>
      </w:r>
      <w:r>
        <w:rPr>
          <w:rFonts w:ascii="宋体" w:hAnsi="宋体" w:eastAsia="宋体" w:cs="宋体"/>
          <w:color w:val="000000"/>
        </w:rPr>
        <w:t>元；</w:t>
      </w:r>
    </w:p>
    <w:p w14:paraId="4BD8FF04">
      <w:pPr>
        <w:spacing w:line="360" w:lineRule="auto"/>
        <w:jc w:val="left"/>
        <w:textAlignment w:val="center"/>
        <w:rPr>
          <w:color w:val="000000"/>
        </w:rPr>
      </w:pPr>
      <w:r>
        <w:rPr>
          <w:color w:val="000000"/>
        </w:rPr>
        <w:t>【小问2详解】</w:t>
      </w:r>
    </w:p>
    <w:p w14:paraId="14B93D02">
      <w:pPr>
        <w:spacing w:line="360" w:lineRule="auto"/>
        <w:jc w:val="left"/>
        <w:textAlignment w:val="center"/>
        <w:rPr>
          <w:color w:val="000000"/>
        </w:rPr>
      </w:pP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d87LuH+gbAHNAx1ODbqMbQ==" type="#_x0000_t75" style="height:18pt;width:99.75pt;" o:ole="t" filled="f" o:preferrelative="t" stroked="f" coordsize="21600,21600">
            <v:path/>
            <v:fill on="f" focussize="0,0"/>
            <v:stroke on="f" joinstyle="miter"/>
            <v:imagedata r:id="rId421" o:title="eqIdcd175a105fc3853a7f5933c04b7b4082"/>
            <o:lock v:ext="edit" aspectratio="t"/>
            <w10:wrap type="none"/>
            <w10:anchorlock/>
          </v:shape>
          <o:OLEObject Type="Embed" ProgID="Equation.DSMT4" ShapeID="_x0000_i1266" DrawAspect="Content" ObjectID="_1468075966" r:id="rId420">
            <o:LockedField>false</o:LockedField>
          </o:OLEObject>
        </w:object>
      </w:r>
      <w:r>
        <w:rPr>
          <w:rFonts w:ascii="宋体" w:hAnsi="宋体" w:eastAsia="宋体" w:cs="宋体"/>
          <w:color w:val="000000"/>
        </w:rPr>
        <w:t>（元），</w:t>
      </w:r>
    </w:p>
    <w:p w14:paraId="52559B37">
      <w:pPr>
        <w:spacing w:line="360" w:lineRule="auto"/>
        <w:jc w:val="left"/>
        <w:textAlignment w:val="center"/>
        <w:rPr>
          <w:color w:val="000000"/>
        </w:rPr>
      </w:pPr>
      <w:r>
        <w:rPr>
          <w:rFonts w:ascii="宋体" w:hAnsi="宋体" w:eastAsia="宋体" w:cs="宋体"/>
          <w:color w:val="000000"/>
        </w:rPr>
        <w:t>答：该款运动鞋的进货成本是</w:t>
      </w:r>
      <w:r>
        <w:rPr>
          <w:rFonts w:ascii="Times New Roman" w:hAnsi="Times New Roman" w:eastAsia="Times New Roman" w:cs="Times New Roman"/>
          <w:color w:val="000000"/>
        </w:rPr>
        <w:t>200</w:t>
      </w:r>
      <w:r>
        <w:rPr>
          <w:rFonts w:ascii="宋体" w:hAnsi="宋体" w:eastAsia="宋体" w:cs="宋体"/>
          <w:color w:val="000000"/>
        </w:rPr>
        <w:t>元．</w:t>
      </w:r>
    </w:p>
    <w:p w14:paraId="45599E5C">
      <w:pPr>
        <w:spacing w:line="360" w:lineRule="auto"/>
        <w:jc w:val="left"/>
        <w:textAlignment w:val="center"/>
        <w:rPr>
          <w:color w:val="000000"/>
        </w:rPr>
      </w:pPr>
      <w:r>
        <w:rPr>
          <w:color w:val="000000"/>
        </w:rPr>
        <w:t xml:space="preserve">24. </w:t>
      </w:r>
      <w:r>
        <w:rPr>
          <w:rFonts w:ascii="宋体" w:hAnsi="宋体" w:eastAsia="宋体" w:cs="宋体"/>
          <w:color w:val="000000"/>
        </w:rPr>
        <w:t>某中学大队部为研究该校学生的课余活动情况，从阅读、运动、娱乐、其它四个项目调查了若干名学生的兴趣爱好，并将调查的结果绘制了如下两幅图（如图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），请你根据图中提供的信息解答下列问题：．</w:t>
      </w:r>
    </w:p>
    <w:p w14:paraId="0475FBBB">
      <w:pPr>
        <w:spacing w:line="360" w:lineRule="auto"/>
        <w:jc w:val="left"/>
        <w:textAlignment w:val="center"/>
        <w:rPr>
          <w:color w:val="000000"/>
        </w:rPr>
      </w:pPr>
      <w:r>
        <w:rPr>
          <w:color w:val="000000"/>
        </w:rPr>
        <w:drawing>
          <wp:inline distT="0" distB="0" distL="114300" distR="114300">
            <wp:extent cx="3133725" cy="1733550"/>
            <wp:effectExtent l="0" t="0" r="0" b="0"/>
            <wp:docPr id="100007" name="图片 100007"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87LuH+gbAHNAx1ODbqMbQ=="/>
                    <pic:cNvPicPr>
                      <a:picLocks noChangeAspect="1"/>
                    </pic:cNvPicPr>
                  </pic:nvPicPr>
                  <pic:blipFill>
                    <a:blip r:embed="rId422"/>
                    <a:stretch>
                      <a:fillRect/>
                    </a:stretch>
                  </pic:blipFill>
                  <pic:spPr>
                    <a:xfrm>
                      <a:off x="0" y="0"/>
                      <a:ext cx="3133725" cy="1733550"/>
                    </a:xfrm>
                    <a:prstGeom prst="rect">
                      <a:avLst/>
                    </a:prstGeom>
                  </pic:spPr>
                </pic:pic>
              </a:graphicData>
            </a:graphic>
          </wp:inline>
        </w:drawing>
      </w:r>
    </w:p>
    <w:p w14:paraId="78749C2E">
      <w:pPr>
        <w:spacing w:line="360" w:lineRule="auto"/>
        <w:jc w:val="left"/>
        <w:textAlignment w:val="center"/>
        <w:rPr>
          <w:color w:val="000000"/>
        </w:rPr>
      </w:pPr>
      <w:r>
        <w:rPr>
          <w:color w:val="000000"/>
        </w:rPr>
        <w:t>（1）</w:t>
      </w:r>
      <w:r>
        <w:rPr>
          <w:rFonts w:ascii="宋体" w:hAnsi="宋体" w:eastAsia="宋体" w:cs="宋体"/>
          <w:color w:val="000000"/>
        </w:rPr>
        <w:t>“娱乐”项目在图中扇形所占的圆心角是</w:t>
      </w:r>
      <w:r>
        <w:rPr>
          <w:rFonts w:ascii="Times New Roman" w:hAnsi="Times New Roman" w:eastAsia="Times New Roman" w:cs="Times New Roman"/>
          <w:color w:val="000000"/>
        </w:rPr>
        <w:t>___________</w:t>
      </w:r>
      <w:r>
        <w:rPr>
          <w:rFonts w:ascii="宋体" w:hAnsi="宋体" w:eastAsia="宋体" w:cs="宋体"/>
          <w:color w:val="000000"/>
        </w:rPr>
        <w:t>度；“阅读”项目与“其它”项目所占的百分比共为</w:t>
      </w:r>
      <w:r>
        <w:rPr>
          <w:rFonts w:ascii="Times New Roman" w:hAnsi="Times New Roman" w:eastAsia="Times New Roman" w:cs="Times New Roman"/>
          <w:color w:val="000000"/>
        </w:rPr>
        <w:t>___________%</w:t>
      </w:r>
      <w:r>
        <w:rPr>
          <w:rFonts w:ascii="宋体" w:hAnsi="宋体" w:eastAsia="宋体" w:cs="宋体"/>
          <w:color w:val="000000"/>
        </w:rPr>
        <w:t>；</w:t>
      </w:r>
    </w:p>
    <w:p w14:paraId="22DF13CF">
      <w:pPr>
        <w:spacing w:line="360" w:lineRule="auto"/>
        <w:jc w:val="left"/>
        <w:textAlignment w:val="center"/>
        <w:rPr>
          <w:color w:val="000000"/>
        </w:rPr>
      </w:pPr>
      <w:r>
        <w:rPr>
          <w:color w:val="000000"/>
        </w:rPr>
        <w:t>（2）</w:t>
      </w:r>
      <w:r>
        <w:rPr>
          <w:rFonts w:ascii="宋体" w:hAnsi="宋体" w:eastAsia="宋体" w:cs="宋体"/>
          <w:color w:val="000000"/>
        </w:rPr>
        <w:t>这次研究中，一共调查了学生</w:t>
      </w:r>
      <w:r>
        <w:rPr>
          <w:rFonts w:ascii="Times New Roman" w:hAnsi="Times New Roman" w:eastAsia="Times New Roman" w:cs="Times New Roman"/>
          <w:color w:val="000000"/>
        </w:rPr>
        <w:t>___________</w:t>
      </w:r>
      <w:r>
        <w:rPr>
          <w:rFonts w:ascii="宋体" w:hAnsi="宋体" w:eastAsia="宋体" w:cs="宋体"/>
          <w:color w:val="000000"/>
        </w:rPr>
        <w:t>名；</w:t>
      </w:r>
    </w:p>
    <w:p w14:paraId="30EE0FD9">
      <w:pPr>
        <w:spacing w:line="360" w:lineRule="auto"/>
        <w:jc w:val="left"/>
        <w:textAlignment w:val="center"/>
        <w:rPr>
          <w:color w:val="000000"/>
        </w:rPr>
      </w:pPr>
      <w:r>
        <w:rPr>
          <w:color w:val="000000"/>
        </w:rPr>
        <w:t>（3）</w:t>
      </w:r>
      <w:r>
        <w:rPr>
          <w:rFonts w:ascii="宋体" w:hAnsi="宋体" w:eastAsia="宋体" w:cs="宋体"/>
          <w:color w:val="000000"/>
        </w:rPr>
        <w:t>求兴趣为“娱乐”的学生比兴趣为“运动”的学生多了百分之几？</w:t>
      </w:r>
    </w:p>
    <w:p w14:paraId="2E9EFF55">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126</w:t>
      </w:r>
      <w:r>
        <w:rPr>
          <w:rFonts w:ascii="宋体" w:hAnsi="宋体" w:eastAsia="宋体" w:cs="宋体"/>
          <w:color w:val="000000"/>
        </w:rPr>
        <w:t>，</w:t>
      </w:r>
      <w:r>
        <w:rPr>
          <w:rFonts w:ascii="Times New Roman" w:hAnsi="Times New Roman" w:eastAsia="Times New Roman" w:cs="Times New Roman"/>
          <w:color w:val="000000"/>
        </w:rPr>
        <w:t>40</w:t>
      </w:r>
      <w:r>
        <w:rPr>
          <w:color w:val="000000"/>
        </w:rPr>
        <w:t xml:space="preserve">    </w:t>
      </w:r>
    </w:p>
    <w:p w14:paraId="4B3A65CB">
      <w:pPr>
        <w:spacing w:line="360" w:lineRule="auto"/>
        <w:textAlignment w:val="center"/>
        <w:rPr>
          <w:color w:val="000000"/>
        </w:rPr>
      </w:pPr>
      <w:r>
        <w:rPr>
          <w:color w:val="000000"/>
        </w:rPr>
        <w:t>（2）</w:t>
      </w:r>
      <w:r>
        <w:rPr>
          <w:rFonts w:ascii="Times New Roman" w:hAnsi="Times New Roman" w:eastAsia="Times New Roman" w:cs="Times New Roman"/>
          <w:color w:val="000000"/>
        </w:rPr>
        <w:t>200</w:t>
      </w:r>
      <w:r>
        <w:rPr>
          <w:color w:val="000000"/>
        </w:rPr>
        <w:t xml:space="preserve">    （3）</w:t>
      </w:r>
      <w:r>
        <w:object>
          <v:shape id="_x0000_i1267" o:spt="75" alt="学科网(www.zxxk.com)--教育资源门户，提供试卷、教案、课件、论文、素材以及各类教学资源下载，还有大量而丰富的教学相关资讯！ d87LuH+gbAHNAx1ODbqMbQ==" type="#_x0000_t75" style="height:13.95pt;width:26pt;" o:ole="t" filled="f" o:preferrelative="t" stroked="f" coordsize="21600,21600">
            <v:path/>
            <v:fill on="f" focussize="0,0"/>
            <v:stroke on="f" joinstyle="miter"/>
            <v:imagedata r:id="rId424" o:title="eqId740dce8766fa740f45fa05fb5f0a69c7"/>
            <o:lock v:ext="edit" aspectratio="t"/>
            <w10:wrap type="none"/>
            <w10:anchorlock/>
          </v:shape>
          <o:OLEObject Type="Embed" ProgID="Equation.DSMT4" ShapeID="_x0000_i1267" DrawAspect="Content" ObjectID="_1468075967" r:id="rId423">
            <o:LockedField>false</o:LockedField>
          </o:OLEObject>
        </w:object>
      </w:r>
    </w:p>
    <w:p w14:paraId="6CFB760A">
      <w:pPr>
        <w:spacing w:line="360" w:lineRule="auto"/>
        <w:textAlignment w:val="center"/>
        <w:rPr>
          <w:color w:val="000000"/>
        </w:rPr>
      </w:pPr>
      <w:r>
        <w:rPr>
          <w:color w:val="2E75B6"/>
        </w:rPr>
        <w:t>【解析】</w:t>
      </w:r>
    </w:p>
    <w:p w14:paraId="3B942BF9">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w:t>
      </w:r>
      <w:r>
        <w:object>
          <v:shape id="_x0000_i1268" o:spt="75" alt="学科网(www.zxxk.com)--教育资源门户，提供试卷、教案、课件、论文、素材以及各类教学资源下载，还有大量而丰富的教学相关资讯！ d87LuH+gbAHNAx1ODbqMbQ==" type="#_x0000_t75" style="height:16.2pt;width:24pt;" o:ole="t" filled="f" o:preferrelative="t" stroked="f" coordsize="21600,21600">
            <v:path/>
            <v:fill on="f" focussize="0,0"/>
            <v:stroke on="f" joinstyle="miter"/>
            <v:imagedata r:id="rId426" o:title="eqId1384b3248b6c1f724dbe653fb1c84153"/>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乘以“娱乐”项目所占百分比，即可求得“娱乐”项目在图中扇形所占的圆心角度数；用单位“</w:t>
      </w:r>
      <w:r>
        <w:rPr>
          <w:rFonts w:ascii="Times New Roman" w:hAnsi="Times New Roman" w:eastAsia="Times New Roman" w:cs="Times New Roman"/>
          <w:color w:val="000000"/>
        </w:rPr>
        <w:t>1</w:t>
      </w:r>
      <w:r>
        <w:rPr>
          <w:rFonts w:ascii="宋体" w:hAnsi="宋体" w:eastAsia="宋体" w:cs="宋体"/>
          <w:color w:val="000000"/>
        </w:rPr>
        <w:t>”减去“娱乐”项目和“运动”项目所占百分比，即可得到“阅读”项目与“其它”项目所占的百分比共为</w:t>
      </w:r>
      <w:r>
        <w:object>
          <v:shape id="_x0000_i1269" o:spt="75" alt="学科网(www.zxxk.com)--教育资源门户，提供试卷、教案、课件、论文、素材以及各类教学资源下载，还有大量而丰富的教学相关资讯！ d87LuH+gbAHNAx1ODbqMbQ==" type="#_x0000_t75" style="height:13.95pt;width:26pt;" o:ole="t" filled="f" o:preferrelative="t" stroked="f" coordsize="21600,21600">
            <v:path/>
            <v:fill on="f" focussize="0,0"/>
            <v:stroke on="f" joinstyle="miter"/>
            <v:imagedata r:id="rId424" o:title="eqId740dce8766fa740f45fa05fb5f0a69c7"/>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w:t>
      </w:r>
    </w:p>
    <w:p w14:paraId="343021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）由“阅读”项目与“其它”项目所占的百分比共为</w:t>
      </w:r>
      <w:r>
        <w:object>
          <v:shape id="_x0000_i1270" o:spt="75" alt="学科网(www.zxxk.com)--教育资源门户，提供试卷、教案、课件、论文、素材以及各类教学资源下载，还有大量而丰富的教学相关资讯！ d87LuH+gbAHNAx1ODbqMbQ==" type="#_x0000_t75" style="height:13.95pt;width:26pt;" o:ole="t" filled="f" o:preferrelative="t" stroked="f" coordsize="21600,21600">
            <v:path/>
            <v:fill on="f" focussize="0,0"/>
            <v:stroke on="f" joinstyle="miter"/>
            <v:imagedata r:id="rId424" o:title="eqId740dce8766fa740f45fa05fb5f0a69c7"/>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，“阅读”项目与“其它”项目总人数为</w:t>
      </w:r>
      <w:r>
        <w:object>
          <v:shape id="_x0000_i1271" o:spt="75" alt="学科网(www.zxxk.com)--教育资源门户，提供试卷、教案、课件、论文、素材以及各类教学资源下载，还有大量而丰富的教学相关资讯！ d87LuH+gbAHNAx1ODbqMbQ==" type="#_x0000_t75" style="height:20.25pt;width:47.25pt;" o:ole="t" filled="f" o:preferrelative="t" stroked="f" coordsize="21600,21600">
            <v:path/>
            <v:fill on="f" focussize="0,0"/>
            <v:stroke on="f" joinstyle="miter"/>
            <v:imagedata r:id="rId430" o:title="eqId11d90a2a8f610fbf0ebb485c10657508"/>
            <o:lock v:ext="edit" aspectratio="t"/>
            <w10:wrap type="none"/>
            <w10:anchorlock/>
          </v:shape>
          <o:OLEObject Type="Embed" ProgID="Equation.DSMT4" ShapeID="_x0000_i1271" DrawAspect="Content" ObjectID="_1468075971" r:id="rId429">
            <o:LockedField>false</o:LockedField>
          </o:OLEObject>
        </w:object>
      </w:r>
      <w:r>
        <w:rPr>
          <w:rFonts w:ascii="宋体" w:hAnsi="宋体" w:eastAsia="宋体" w:cs="宋体"/>
          <w:color w:val="000000"/>
        </w:rPr>
        <w:t>人，即可求出调查的总学生人数．</w:t>
      </w:r>
    </w:p>
    <w:p w14:paraId="2C4ADE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）问可知调查学生总人数为</w:t>
      </w:r>
      <w:r>
        <w:rPr>
          <w:rFonts w:ascii="Times New Roman" w:hAnsi="Times New Roman" w:eastAsia="Times New Roman" w:cs="Times New Roman"/>
          <w:color w:val="000000"/>
        </w:rPr>
        <w:t>200</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可知“娱乐”、“运动”项目的百分比，即可分别求出“娱乐”、“运动”项目的学生人数，计算即可得出答案．</w:t>
      </w:r>
    </w:p>
    <w:p w14:paraId="60DC3445">
      <w:pPr>
        <w:spacing w:line="360" w:lineRule="auto"/>
        <w:jc w:val="left"/>
        <w:textAlignment w:val="center"/>
        <w:rPr>
          <w:color w:val="000000"/>
        </w:rPr>
      </w:pPr>
      <w:r>
        <w:rPr>
          <w:color w:val="000000"/>
        </w:rPr>
        <w:t>【小问1详解】</w:t>
      </w:r>
    </w:p>
    <w:p w14:paraId="57FBC538">
      <w:pPr>
        <w:spacing w:line="360" w:lineRule="auto"/>
        <w:jc w:val="both"/>
        <w:textAlignment w:val="center"/>
        <w:rPr>
          <w:color w:val="000000"/>
        </w:rPr>
      </w:pPr>
      <w:r>
        <w:rPr>
          <w:rFonts w:ascii="宋体" w:hAnsi="宋体" w:eastAsia="宋体" w:cs="宋体"/>
          <w:color w:val="000000"/>
        </w:rPr>
        <w:t>表示“娱乐”的扇形的圆心角是：</w:t>
      </w:r>
      <w:r>
        <w:object>
          <v:shape id="_x0000_i1272" o:spt="75" alt="学科网(www.zxxk.com)--教育资源门户，提供试卷、教案、课件、论文、素材以及各类教学资源下载，还有大量而丰富的教学相关资讯！ d87LuH+gbAHNAx1ODbqMbQ==" type="#_x0000_t75" style="height:15.75pt;width:84pt;" o:ole="t" filled="f" o:preferrelative="t" stroked="f" coordsize="21600,21600">
            <v:path/>
            <v:fill on="f" focussize="0,0"/>
            <v:stroke on="f" joinstyle="miter"/>
            <v:imagedata r:id="rId432" o:title="eqId8e764e13eca55ad0245703b4114d3907"/>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，故答案为：</w:t>
      </w:r>
      <w:r>
        <w:rPr>
          <w:rFonts w:ascii="Times New Roman" w:hAnsi="Times New Roman" w:eastAsia="Times New Roman" w:cs="Times New Roman"/>
          <w:color w:val="000000"/>
        </w:rPr>
        <w:t>126</w:t>
      </w:r>
      <w:r>
        <w:rPr>
          <w:rFonts w:ascii="宋体" w:hAnsi="宋体" w:eastAsia="宋体" w:cs="宋体"/>
          <w:color w:val="000000"/>
        </w:rPr>
        <w:t>．</w:t>
      </w:r>
    </w:p>
    <w:p w14:paraId="06F90224">
      <w:pPr>
        <w:spacing w:line="360" w:lineRule="auto"/>
        <w:jc w:val="both"/>
        <w:textAlignment w:val="center"/>
        <w:rPr>
          <w:color w:val="000000"/>
        </w:rPr>
      </w:pPr>
      <w:r>
        <w:rPr>
          <w:rFonts w:ascii="宋体" w:hAnsi="宋体" w:eastAsia="宋体" w:cs="宋体"/>
          <w:color w:val="000000"/>
        </w:rPr>
        <w:t>由扇形统计图可得，“阅读”项目与“其它”项目所占的百分比共为：</w:t>
      </w:r>
      <w:r>
        <w:object>
          <v:shape id="_x0000_i1273" o:spt="75" alt="学科网(www.zxxk.com)--教育资源门户，提供试卷、教案、课件、论文、素材以及各类教学资源下载，还有大量而丰富的教学相关资讯！ d87LuH+gbAHNAx1ODbqMbQ==" type="#_x0000_t75" style="height:14.25pt;width:102pt;" o:ole="t" filled="f" o:preferrelative="t" stroked="f" coordsize="21600,21600">
            <v:path/>
            <v:fill on="f" focussize="0,0"/>
            <v:stroke on="f" joinstyle="miter"/>
            <v:imagedata r:id="rId434" o:title="eqId59a6ff2fffcd1328233e9101ef031536"/>
            <o:lock v:ext="edit" aspectratio="t"/>
            <w10:wrap type="none"/>
            <w10:anchorlock/>
          </v:shape>
          <o:OLEObject Type="Embed" ProgID="Equation.DSMT4" ShapeID="_x0000_i1273" DrawAspect="Content" ObjectID="_1468075973" r:id="rId433">
            <o:LockedField>false</o:LockedField>
          </o:OLEObject>
        </w:object>
      </w:r>
      <w:r>
        <w:rPr>
          <w:rFonts w:ascii="宋体" w:hAnsi="宋体" w:eastAsia="宋体" w:cs="宋体"/>
          <w:color w:val="000000"/>
        </w:rPr>
        <w:t>，</w:t>
      </w:r>
    </w:p>
    <w:p w14:paraId="0B8BBA0F">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6064021C">
      <w:pPr>
        <w:spacing w:line="360" w:lineRule="auto"/>
        <w:jc w:val="both"/>
        <w:textAlignment w:val="center"/>
        <w:rPr>
          <w:color w:val="000000"/>
        </w:rPr>
      </w:pPr>
      <w:r>
        <w:rPr>
          <w:color w:val="000000"/>
        </w:rPr>
        <w:t>【小问2详解】</w:t>
      </w:r>
    </w:p>
    <w:p w14:paraId="6F1C17B6">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）问可知，“阅读”项目与“其它”项目所占的百分比共为</w:t>
      </w:r>
      <w:r>
        <w:object>
          <v:shape id="_x0000_i1274" o:spt="75" alt="学科网(www.zxxk.com)--教育资源门户，提供试卷、教案、课件、论文、素材以及各类教学资源下载，还有大量而丰富的教学相关资讯！ d87LuH+gbAHNAx1ODbqMbQ==" type="#_x0000_t75" style="height:13.95pt;width:26pt;" o:ole="t" filled="f" o:preferrelative="t" stroked="f" coordsize="21600,21600">
            <v:path/>
            <v:fill on="f" focussize="0,0"/>
            <v:stroke on="f" joinstyle="miter"/>
            <v:imagedata r:id="rId424" o:title="eqId740dce8766fa740f45fa05fb5f0a69c7"/>
            <o:lock v:ext="edit" aspectratio="t"/>
            <w10:wrap type="none"/>
            <w10:anchorlock/>
          </v:shape>
          <o:OLEObject Type="Embed" ProgID="Equation.DSMT4" ShapeID="_x0000_i1274" DrawAspect="Content" ObjectID="_1468075974" r:id="rId435">
            <o:LockedField>false</o:LockedField>
          </o:OLEObject>
        </w:objec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可知，“阅读”项目与“其它”项目的总人数为</w:t>
      </w:r>
      <w:r>
        <w:object>
          <v:shape id="_x0000_i1275" o:spt="75" alt="学科网(www.zxxk.com)--教育资源门户，提供试卷、教案、课件、论文、素材以及各类教学资源下载，还有大量而丰富的教学相关资讯！ d87LuH+gbAHNAx1ODbqMbQ==" type="#_x0000_t75" style="height:20.25pt;width:47.25pt;" o:ole="t" filled="f" o:preferrelative="t" stroked="f" coordsize="21600,21600">
            <v:path/>
            <v:fill on="f" focussize="0,0"/>
            <v:stroke on="f" joinstyle="miter"/>
            <v:imagedata r:id="rId430" o:title="eqId11d90a2a8f610fbf0ebb485c10657508"/>
            <o:lock v:ext="edit" aspectratio="t"/>
            <w10:wrap type="none"/>
            <w10:anchorlock/>
          </v:shape>
          <o:OLEObject Type="Embed" ProgID="Equation.DSMT4" ShapeID="_x0000_i1275" DrawAspect="Content" ObjectID="_1468075975" r:id="rId436">
            <o:LockedField>false</o:LockedField>
          </o:OLEObject>
        </w:object>
      </w:r>
      <w:r>
        <w:rPr>
          <w:rFonts w:ascii="宋体" w:hAnsi="宋体" w:eastAsia="宋体" w:cs="宋体"/>
          <w:color w:val="000000"/>
        </w:rPr>
        <w:t>人，因此这次研究中，一共调查的学生总人数为：</w:t>
      </w:r>
      <w:r>
        <w:object>
          <v:shape id="_x0000_i1276" o:spt="75" alt="学科网(www.zxxk.com)--教育资源门户，提供试卷、教案、课件、论文、素材以及各类教学资源下载，还有大量而丰富的教学相关资讯！ d87LuH+gbAHNAx1ODbqMbQ==" type="#_x0000_t75" style="height:20.25pt;width:110.25pt;" o:ole="t" filled="f" o:preferrelative="t" stroked="f" coordsize="21600,21600">
            <v:path/>
            <v:fill on="f" focussize="0,0"/>
            <v:stroke on="f" joinstyle="miter"/>
            <v:imagedata r:id="rId438" o:title="eqId1e0bf5a525fc05ca747524a16d2d5162"/>
            <o:lock v:ext="edit" aspectratio="t"/>
            <w10:wrap type="none"/>
            <w10:anchorlock/>
          </v:shape>
          <o:OLEObject Type="Embed" ProgID="Equation.DSMT4" ShapeID="_x0000_i1276" DrawAspect="Content" ObjectID="_1468075976" r:id="rId437">
            <o:LockedField>false</o:LockedField>
          </o:OLEObject>
        </w:object>
      </w:r>
      <w:r>
        <w:rPr>
          <w:rFonts w:ascii="宋体" w:hAnsi="宋体" w:eastAsia="宋体" w:cs="宋体"/>
          <w:color w:val="000000"/>
        </w:rPr>
        <w:t>人，</w:t>
      </w:r>
    </w:p>
    <w:p w14:paraId="72D95FD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w:t>
      </w:r>
      <w:r>
        <w:rPr>
          <w:rFonts w:ascii="宋体" w:hAnsi="宋体" w:eastAsia="宋体" w:cs="宋体"/>
          <w:color w:val="000000"/>
        </w:rPr>
        <w:t>．</w:t>
      </w:r>
    </w:p>
    <w:p w14:paraId="4ED7A956">
      <w:pPr>
        <w:spacing w:line="360" w:lineRule="auto"/>
        <w:jc w:val="left"/>
        <w:textAlignment w:val="center"/>
        <w:rPr>
          <w:color w:val="000000"/>
        </w:rPr>
      </w:pPr>
      <w:r>
        <w:rPr>
          <w:color w:val="000000"/>
        </w:rPr>
        <w:t>【小问3详解】</w:t>
      </w:r>
    </w:p>
    <w:p w14:paraId="0985CC11">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77" o:spt="75" alt="学科网(www.zxxk.com)--教育资源门户，提供试卷、教案、课件、论文、素材以及各类教学资源下载，还有大量而丰富的教学相关资讯！ d87LuH+gbAHNAx1ODbqMbQ==" type="#_x0000_t75" style="height:31pt;width:197pt;" o:ole="t" filled="f" o:preferrelative="t" stroked="f" coordsize="21600,21600">
            <v:path/>
            <v:fill on="f" focussize="0,0"/>
            <v:stroke on="f" joinstyle="miter"/>
            <v:imagedata r:id="rId440" o:title="eqId4a9034a2ee134619eb4a7a5eb4a649c4"/>
            <o:lock v:ext="edit" aspectratio="t"/>
            <w10:wrap type="none"/>
            <w10:anchorlock/>
          </v:shape>
          <o:OLEObject Type="Embed" ProgID="Equation.DSMT4" ShapeID="_x0000_i1277" DrawAspect="Content" ObjectID="_1468075977" r:id="rId439">
            <o:LockedField>false</o:LockedField>
          </o:OLEObject>
        </w:object>
      </w:r>
      <w:r>
        <w:rPr>
          <w:rFonts w:ascii="宋体" w:hAnsi="宋体" w:eastAsia="宋体" w:cs="宋体"/>
          <w:color w:val="000000"/>
        </w:rPr>
        <w:t>，</w:t>
      </w:r>
    </w:p>
    <w:p w14:paraId="66634512">
      <w:pPr>
        <w:spacing w:line="360" w:lineRule="auto"/>
        <w:jc w:val="left"/>
        <w:textAlignment w:val="center"/>
        <w:rPr>
          <w:color w:val="000000"/>
        </w:rPr>
      </w:pPr>
      <w:r>
        <w:rPr>
          <w:rFonts w:ascii="宋体" w:hAnsi="宋体" w:eastAsia="宋体" w:cs="宋体"/>
          <w:color w:val="000000"/>
        </w:rPr>
        <w:t>答：“娱乐”的学生比“运动”的学生多</w:t>
      </w:r>
      <w:r>
        <w:object>
          <v:shape id="_x0000_i1278" o:spt="75" alt="学科网(www.zxxk.com)--教育资源门户，提供试卷、教案、课件、论文、素材以及各类教学资源下载，还有大量而丰富的教学相关资讯！ d87LuH+gbAHNAx1ODbqMbQ==" type="#_x0000_t75" style="height:13.95pt;width:26pt;" o:ole="t" filled="f" o:preferrelative="t" stroked="f" coordsize="21600,21600">
            <v:path/>
            <v:fill on="f" focussize="0,0"/>
            <v:stroke on="f" joinstyle="miter"/>
            <v:imagedata r:id="rId424" o:title="eqId740dce8766fa740f45fa05fb5f0a69c7"/>
            <o:lock v:ext="edit" aspectratio="t"/>
            <w10:wrap type="none"/>
            <w10:anchorlock/>
          </v:shape>
          <o:OLEObject Type="Embed" ProgID="Equation.DSMT4" ShapeID="_x0000_i1278" DrawAspect="Content" ObjectID="_1468075978" r:id="rId441">
            <o:LockedField>false</o:LockedField>
          </o:OLEObject>
        </w:object>
      </w:r>
      <w:r>
        <w:rPr>
          <w:rFonts w:ascii="宋体" w:hAnsi="宋体" w:eastAsia="宋体" w:cs="宋体"/>
          <w:color w:val="000000"/>
        </w:rPr>
        <w:t>．</w:t>
      </w:r>
    </w:p>
    <w:p w14:paraId="4BFD97BF">
      <w:pPr>
        <w:spacing w:line="360" w:lineRule="auto"/>
        <w:jc w:val="both"/>
        <w:textAlignment w:val="center"/>
        <w:rPr>
          <w:color w:val="000000"/>
        </w:rPr>
      </w:pPr>
      <w:r>
        <w:rPr>
          <w:color w:val="000000"/>
        </w:rPr>
        <w:t>【点睛】</w:t>
      </w:r>
      <w:r>
        <w:rPr>
          <w:rFonts w:ascii="宋体" w:hAnsi="宋体" w:eastAsia="宋体" w:cs="宋体"/>
          <w:color w:val="000000"/>
        </w:rPr>
        <w:t>本题考查条形统计图、扇形统计图，理解统计图中的数量和数量关系是正确计算的关键．</w:t>
      </w:r>
    </w:p>
    <w:p w14:paraId="074D24B3">
      <w:pPr>
        <w:spacing w:line="360" w:lineRule="auto"/>
        <w:jc w:val="left"/>
        <w:textAlignment w:val="center"/>
        <w:rPr>
          <w:color w:val="000000"/>
        </w:rPr>
      </w:pPr>
      <w:r>
        <w:rPr>
          <w:color w:val="000000"/>
        </w:rPr>
        <w:t xml:space="preserve">25. </w:t>
      </w:r>
      <w:r>
        <w:rPr>
          <w:rFonts w:ascii="宋体" w:hAnsi="宋体" w:eastAsia="宋体" w:cs="宋体"/>
          <w:color w:val="000000"/>
        </w:rPr>
        <w:t>三所学校开展植树比赛，甲校植树棵数占总棵数的</w:t>
      </w:r>
      <w:r>
        <w:object>
          <v:shape id="_x0000_i1279"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136" o:title="eqId2d0797a4e8f5cb2a7746ce2e4ea4e81f"/>
            <o:lock v:ext="edit" aspectratio="t"/>
            <w10:wrap type="none"/>
            <w10:anchorlock/>
          </v:shape>
          <o:OLEObject Type="Embed" ProgID="Equation.DSMT4" ShapeID="_x0000_i1279" DrawAspect="Content" ObjectID="_1468075979" r:id="rId442">
            <o:LockedField>false</o:LockedField>
          </o:OLEObject>
        </w:object>
      </w:r>
      <w:r>
        <w:rPr>
          <w:rFonts w:ascii="宋体" w:hAnsi="宋体" w:eastAsia="宋体" w:cs="宋体"/>
          <w:color w:val="000000"/>
        </w:rPr>
        <w:t>，比丙校多植</w:t>
      </w:r>
      <w:r>
        <w:rPr>
          <w:rFonts w:ascii="Times New Roman" w:hAnsi="Times New Roman" w:eastAsia="Times New Roman" w:cs="Times New Roman"/>
          <w:color w:val="000000"/>
        </w:rPr>
        <w:t>248</w:t>
      </w:r>
      <w:r>
        <w:rPr>
          <w:rFonts w:ascii="宋体" w:hAnsi="宋体" w:eastAsia="宋体" w:cs="宋体"/>
          <w:color w:val="000000"/>
        </w:rPr>
        <w:t>棵，而乙校与丙校的植树棵数之比为</w:t>
      </w:r>
      <w:r>
        <w:object>
          <v:shape id="_x0000_i1280" o:spt="75" alt="学科网(www.zxxk.com)--教育资源门户，提供试卷、教案、课件、论文、素材以及各类教学资源下载，还有大量而丰富的教学相关资讯！ d87LuH+gbAHNAx1ODbqMbQ==" type="#_x0000_t75" style="height:13.9pt;width:22.1pt;" o:ole="t" filled="f" o:preferrelative="t" stroked="f" coordsize="21600,21600">
            <v:path/>
            <v:fill on="f" focussize="0,0"/>
            <v:stroke on="f" joinstyle="miter"/>
            <v:imagedata r:id="rId188" o:title="eqId2b1dcdac71e394e495d069f64e1f1ce9"/>
            <o:lock v:ext="edit" aspectratio="t"/>
            <w10:wrap type="none"/>
            <w10:anchorlock/>
          </v:shape>
          <o:OLEObject Type="Embed" ProgID="Equation.DSMT4" ShapeID="_x0000_i1280" DrawAspect="Content" ObjectID="_1468075980" r:id="rId443">
            <o:LockedField>false</o:LockedField>
          </o:OLEObject>
        </w:object>
      </w:r>
      <w:r>
        <w:rPr>
          <w:rFonts w:ascii="宋体" w:hAnsi="宋体" w:eastAsia="宋体" w:cs="宋体"/>
          <w:color w:val="000000"/>
        </w:rPr>
        <w:t>，求三所学校各植树多少棵？</w:t>
      </w:r>
    </w:p>
    <w:p w14:paraId="5C88809C">
      <w:pPr>
        <w:spacing w:line="360" w:lineRule="auto"/>
        <w:textAlignment w:val="center"/>
        <w:rPr>
          <w:color w:val="000000"/>
        </w:rPr>
      </w:pPr>
      <w:r>
        <w:rPr>
          <w:color w:val="2E75B6"/>
        </w:rPr>
        <w:t>【答案】</w:t>
      </w:r>
      <w:r>
        <w:rPr>
          <w:rFonts w:ascii="宋体" w:hAnsi="宋体" w:eastAsia="宋体" w:cs="宋体"/>
          <w:color w:val="000000"/>
        </w:rPr>
        <w:t>甲校植树</w:t>
      </w:r>
      <w:r>
        <w:rPr>
          <w:rFonts w:ascii="Times New Roman" w:hAnsi="Times New Roman" w:eastAsia="Times New Roman" w:cs="Times New Roman"/>
          <w:color w:val="000000"/>
        </w:rPr>
        <w:t>620</w:t>
      </w:r>
      <w:r>
        <w:rPr>
          <w:rFonts w:ascii="宋体" w:hAnsi="宋体" w:eastAsia="宋体" w:cs="宋体"/>
          <w:color w:val="000000"/>
        </w:rPr>
        <w:t>棵，乙校植树</w:t>
      </w:r>
      <w:r>
        <w:rPr>
          <w:rFonts w:ascii="Times New Roman" w:hAnsi="Times New Roman" w:eastAsia="Times New Roman" w:cs="Times New Roman"/>
          <w:color w:val="000000"/>
        </w:rPr>
        <w:t>558</w:t>
      </w:r>
      <w:r>
        <w:rPr>
          <w:rFonts w:ascii="宋体" w:hAnsi="宋体" w:eastAsia="宋体" w:cs="宋体"/>
          <w:color w:val="000000"/>
        </w:rPr>
        <w:t>棵，丙校植树</w:t>
      </w:r>
      <w:r>
        <w:rPr>
          <w:rFonts w:ascii="Times New Roman" w:hAnsi="Times New Roman" w:eastAsia="Times New Roman" w:cs="Times New Roman"/>
          <w:color w:val="000000"/>
        </w:rPr>
        <w:t>372</w:t>
      </w:r>
      <w:r>
        <w:rPr>
          <w:rFonts w:ascii="宋体" w:hAnsi="宋体" w:eastAsia="宋体" w:cs="宋体"/>
          <w:color w:val="000000"/>
        </w:rPr>
        <w:t>棵</w:t>
      </w:r>
    </w:p>
    <w:p w14:paraId="604CC836">
      <w:pPr>
        <w:spacing w:line="360" w:lineRule="auto"/>
        <w:textAlignment w:val="center"/>
        <w:rPr>
          <w:color w:val="000000"/>
        </w:rPr>
      </w:pPr>
      <w:r>
        <w:rPr>
          <w:color w:val="2E75B6"/>
        </w:rPr>
        <w:t>【解析】</w:t>
      </w:r>
    </w:p>
    <w:p w14:paraId="73E6BF6A">
      <w:pPr>
        <w:spacing w:line="360" w:lineRule="auto"/>
        <w:jc w:val="left"/>
        <w:textAlignment w:val="center"/>
        <w:rPr>
          <w:color w:val="000000"/>
        </w:rPr>
      </w:pPr>
      <w:r>
        <w:rPr>
          <w:color w:val="000000"/>
        </w:rPr>
        <w:t>【分析】</w:t>
      </w:r>
      <w:r>
        <w:rPr>
          <w:rFonts w:ascii="宋体" w:hAnsi="宋体" w:eastAsia="宋体" w:cs="宋体"/>
          <w:color w:val="000000"/>
        </w:rPr>
        <w:t>本题考查了比的应用，分数乘法，把三所学校一共植树的棵数看作单位“</w:t>
      </w:r>
      <w:r>
        <w:rPr>
          <w:rFonts w:ascii="Times New Roman" w:hAnsi="Times New Roman" w:eastAsia="Times New Roman" w:cs="Times New Roman"/>
          <w:color w:val="000000"/>
        </w:rPr>
        <w:t>1</w:t>
      </w:r>
      <w:r>
        <w:rPr>
          <w:rFonts w:ascii="宋体" w:hAnsi="宋体" w:eastAsia="宋体" w:cs="宋体"/>
          <w:color w:val="000000"/>
        </w:rPr>
        <w:t>”， 甲校植树棵数占总棵数的</w:t>
      </w:r>
      <w:r>
        <w:object>
          <v:shape id="_x0000_i1281" o:spt="75" alt="学科网(www.zxxk.com)--教育资源门户，提供试卷、教案、课件、论文、素材以及各类教学资源下载，还有大量而丰富的教学相关资讯！ d87LuH+gbAHNAx1ODbqMbQ==" type="#_x0000_t75" style="height:14.25pt;width:26.25pt;" o:ole="t" filled="f" o:preferrelative="t" stroked="f" coordsize="21600,21600">
            <v:path/>
            <v:fill on="f" focussize="0,0"/>
            <v:stroke on="f" joinstyle="miter"/>
            <v:imagedata r:id="rId136" o:title="eqId2d0797a4e8f5cb2a7746ce2e4ea4e81f"/>
            <o:lock v:ext="edit" aspectratio="t"/>
            <w10:wrap type="none"/>
            <w10:anchorlock/>
          </v:shape>
          <o:OLEObject Type="Embed" ProgID="Equation.DSMT4" ShapeID="_x0000_i1281" DrawAspect="Content" ObjectID="_1468075981" r:id="rId444">
            <o:LockedField>false</o:LockedField>
          </o:OLEObject>
        </w:object>
      </w:r>
      <w:r>
        <w:rPr>
          <w:rFonts w:ascii="宋体" w:hAnsi="宋体" w:eastAsia="宋体" w:cs="宋体"/>
          <w:color w:val="000000"/>
        </w:rPr>
        <w:t>，则乙校与丙校的植树棵数占</w:t>
      </w:r>
      <w:r>
        <w:object>
          <v:shape id="_x0000_i1282" o:spt="75" alt="学科网(www.zxxk.com)--教育资源门户，提供试卷、教案、课件、论文、素材以及各类教学资源下载，还有大量而丰富的教学相关资讯！ d87LuH+gbAHNAx1ODbqMbQ==" type="#_x0000_t75" style="height:20.25pt;width:48.75pt;" o:ole="t" filled="f" o:preferrelative="t" stroked="f" coordsize="21600,21600">
            <v:path/>
            <v:fill on="f" focussize="0,0"/>
            <v:stroke on="f" joinstyle="miter"/>
            <v:imagedata r:id="rId446" o:title="eqId7507ebe4873ce13132dae314d0d28348"/>
            <o:lock v:ext="edit" aspectratio="t"/>
            <w10:wrap type="none"/>
            <w10:anchorlock/>
          </v:shape>
          <o:OLEObject Type="Embed" ProgID="Equation.DSMT4" ShapeID="_x0000_i1282" DrawAspect="Content" ObjectID="_1468075982" r:id="rId445">
            <o:LockedField>false</o:LockedField>
          </o:OLEObject>
        </w:object>
      </w:r>
      <w:r>
        <w:rPr>
          <w:rFonts w:ascii="宋体" w:hAnsi="宋体" w:eastAsia="宋体" w:cs="宋体"/>
          <w:color w:val="000000"/>
        </w:rPr>
        <w:t>，再把乙校与丙校植树的棵数看作单位“</w:t>
      </w:r>
      <w:r>
        <w:rPr>
          <w:rFonts w:ascii="Times New Roman" w:hAnsi="Times New Roman" w:eastAsia="Times New Roman" w:cs="Times New Roman"/>
          <w:color w:val="000000"/>
        </w:rPr>
        <w:t>1</w:t>
      </w:r>
      <w:r>
        <w:rPr>
          <w:rFonts w:ascii="宋体" w:hAnsi="宋体" w:eastAsia="宋体" w:cs="宋体"/>
          <w:color w:val="000000"/>
        </w:rPr>
        <w:t>”，则丙校植树的棵数占</w:t>
      </w:r>
      <w:r>
        <w:object>
          <v:shape id="_x0000_i1283" o:spt="75" alt="学科网(www.zxxk.com)--教育资源门户，提供试卷、教案、课件、论文、素材以及各类教学资源下载，还有大量而丰富的教学相关资讯！ d87LuH+gbAHNAx1ODbqMbQ==" type="#_x0000_t75" style="height:30.75pt;width:27.75pt;" o:ole="t" filled="f" o:preferrelative="t" stroked="f" coordsize="21600,21600">
            <v:path/>
            <v:fill on="f" focussize="0,0"/>
            <v:stroke on="f" joinstyle="miter"/>
            <v:imagedata r:id="rId448" o:title="eqIdc10eae423e046dff4c1c48a7246eb15c"/>
            <o:lock v:ext="edit" aspectratio="t"/>
            <w10:wrap type="none"/>
            <w10:anchorlock/>
          </v:shape>
          <o:OLEObject Type="Embed" ProgID="Equation.DSMT4" ShapeID="_x0000_i1283" DrawAspect="Content" ObjectID="_1468075983" r:id="rId447">
            <o:LockedField>false</o:LockedField>
          </o:OLEObject>
        </w:object>
      </w:r>
      <w:r>
        <w:rPr>
          <w:rFonts w:ascii="宋体" w:hAnsi="宋体" w:eastAsia="宋体" w:cs="宋体"/>
          <w:color w:val="000000"/>
        </w:rPr>
        <w:t>，根据分数乘法的意义，用</w:t>
      </w:r>
      <w:r>
        <w:object>
          <v:shape id="_x0000_i1284" o:spt="75" alt="学科网(www.zxxk.com)--教育资源门户，提供试卷、教案、课件、论文、素材以及各类教学资源下载，还有大量而丰富的教学相关资讯！ d87LuH+gbAHNAx1ODbqMbQ==" type="#_x0000_t75" style="height:30.75pt;width:83.25pt;" o:ole="t" filled="f" o:preferrelative="t" stroked="f" coordsize="21600,21600">
            <v:path/>
            <v:fill on="f" focussize="0,0"/>
            <v:stroke on="f" joinstyle="miter"/>
            <v:imagedata r:id="rId450" o:title="eqId7d309bd5d8a00fb953a68716fad5ffe9"/>
            <o:lock v:ext="edit" aspectratio="t"/>
            <w10:wrap type="none"/>
            <w10:anchorlock/>
          </v:shape>
          <o:OLEObject Type="Embed" ProgID="Equation.DSMT4" ShapeID="_x0000_i1284" DrawAspect="Content" ObjectID="_1468075984" r:id="rId449">
            <o:LockedField>false</o:LockedField>
          </o:OLEObject>
        </w:object>
      </w:r>
      <w:r>
        <w:rPr>
          <w:rFonts w:ascii="宋体" w:hAnsi="宋体" w:eastAsia="宋体" w:cs="宋体"/>
          <w:color w:val="000000"/>
        </w:rPr>
        <w:t>就是丙校植树棵数所占的分率，根据分数除法的意义，用甲校比丙校多植的棵数（</w:t>
      </w:r>
      <w:r>
        <w:rPr>
          <w:rFonts w:ascii="Times New Roman" w:hAnsi="Times New Roman" w:eastAsia="Times New Roman" w:cs="Times New Roman"/>
          <w:color w:val="000000"/>
        </w:rPr>
        <w:t>248</w:t>
      </w:r>
      <w:r>
        <w:rPr>
          <w:rFonts w:ascii="宋体" w:hAnsi="宋体" w:eastAsia="宋体" w:cs="宋体"/>
          <w:color w:val="000000"/>
        </w:rPr>
        <w:t>棵）除以</w:t>
      </w:r>
      <w:r>
        <w:object>
          <v:shape id="_x0000_i1285" o:spt="75" alt="学科网(www.zxxk.com)--教育资源门户，提供试卷、教案、课件、论文、素材以及各类教学资源下载，还有大量而丰富的教学相关资讯！ d87LuH+gbAHNAx1ODbqMbQ==" type="#_x0000_t75" style="height:33.75pt;width:126pt;" o:ole="t" filled="f" o:preferrelative="t" stroked="f" coordsize="21600,21600">
            <v:path/>
            <v:fill on="f" focussize="0,0"/>
            <v:stroke on="f" joinstyle="miter"/>
            <v:imagedata r:id="rId452" o:title="eqId006583a2c7c7fbaf715bbd19686b0d0d"/>
            <o:lock v:ext="edit" aspectratio="t"/>
            <w10:wrap type="none"/>
            <w10:anchorlock/>
          </v:shape>
          <o:OLEObject Type="Embed" ProgID="Equation.DSMT4" ShapeID="_x0000_i1285" DrawAspect="Content" ObjectID="_1468075985" r:id="rId451">
            <o:LockedField>false</o:LockedField>
          </o:OLEObject>
        </w:object>
      </w:r>
      <w:r>
        <w:rPr>
          <w:rFonts w:ascii="宋体" w:hAnsi="宋体" w:eastAsia="宋体" w:cs="宋体"/>
          <w:color w:val="000000"/>
        </w:rPr>
        <w:t>就是三所学校一共植树的棵数，再根据占比，分别求出三所学校各植树的棵数．</w:t>
      </w:r>
    </w:p>
    <w:p w14:paraId="4EB3EF21">
      <w:pPr>
        <w:spacing w:line="360" w:lineRule="auto"/>
        <w:jc w:val="left"/>
        <w:textAlignment w:val="center"/>
        <w:rPr>
          <w:color w:val="000000"/>
        </w:rPr>
      </w:pPr>
      <w:r>
        <w:rPr>
          <w:color w:val="000000"/>
          <w:position w:val="0"/>
        </w:rPr>
        <w:drawing>
          <wp:inline distT="0" distB="0" distL="114300" distR="114300">
            <wp:extent cx="95250" cy="171450"/>
            <wp:effectExtent l="0" t="0" r="0" b="0"/>
            <wp:docPr id="968916894" name="图片 968916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916894" name="图片 968916894"/>
                    <pic:cNvPicPr>
                      <a:picLocks noChangeAspect="1"/>
                    </pic:cNvPicPr>
                  </pic:nvPicPr>
                  <pic:blipFill>
                    <a:blip r:embed="rId45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286" o:spt="75" alt="学科网(www.zxxk.com)--教育资源门户，提供试卷、教案、课件、论文、素材以及各类教学资源下载，还有大量而丰富的教学相关资讯！ d87LuH+gbAHNAx1ODbqMbQ==" type="#_x0000_t75" style="height:33.75pt;width:153.75pt;" o:ole="t" filled="f" o:preferrelative="t" stroked="f" coordsize="21600,21600">
            <v:path/>
            <v:fill on="f" focussize="0,0"/>
            <v:stroke on="f" joinstyle="miter"/>
            <v:imagedata r:id="rId455" o:title="eqIdf91849cabb515ab1b0055fef2f01ff37"/>
            <o:lock v:ext="edit" aspectratio="t"/>
            <w10:wrap type="none"/>
            <w10:anchorlock/>
          </v:shape>
          <o:OLEObject Type="Embed" ProgID="Equation.DSMT4" ShapeID="_x0000_i1286" DrawAspect="Content" ObjectID="_1468075986" r:id="rId454">
            <o:LockedField>false</o:LockedField>
          </o:OLEObject>
        </w:object>
      </w:r>
    </w:p>
    <w:p w14:paraId="3D1033C4">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d87LuH+gbAHNAx1ODbqMbQ==" type="#_x0000_t75" style="height:33.75pt;width:96pt;" o:ole="t" filled="f" o:preferrelative="t" stroked="f" coordsize="21600,21600">
            <v:path/>
            <v:fill on="f" focussize="0,0"/>
            <v:stroke on="f" joinstyle="miter"/>
            <v:imagedata r:id="rId457" o:title="eqId7b3164233808c1ba121743be001d8409"/>
            <o:lock v:ext="edit" aspectratio="t"/>
            <w10:wrap type="none"/>
            <w10:anchorlock/>
          </v:shape>
          <o:OLEObject Type="Embed" ProgID="Equation.DSMT4" ShapeID="_x0000_i1287" DrawAspect="Content" ObjectID="_1468075987" r:id="rId456">
            <o:LockedField>false</o:LockedField>
          </o:OLEObject>
        </w:object>
      </w:r>
    </w:p>
    <w:p w14:paraId="5BCB92E7">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d87LuH+gbAHNAx1ODbqMbQ==" type="#_x0000_t75" style="height:33.75pt;width:84.75pt;" o:ole="t" filled="f" o:preferrelative="t" stroked="f" coordsize="21600,21600">
            <v:path/>
            <v:fill on="f" focussize="0,0"/>
            <v:stroke on="f" joinstyle="miter"/>
            <v:imagedata r:id="rId459" o:title="eqId3aaef935c60047d78fc6717650de3af5"/>
            <o:lock v:ext="edit" aspectratio="t"/>
            <w10:wrap type="none"/>
            <w10:anchorlock/>
          </v:shape>
          <o:OLEObject Type="Embed" ProgID="Equation.DSMT4" ShapeID="_x0000_i1288" DrawAspect="Content" ObjectID="_1468075988" r:id="rId458">
            <o:LockedField>false</o:LockedField>
          </o:OLEObject>
        </w:object>
      </w:r>
    </w:p>
    <w:p w14:paraId="794AF862">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d87LuH+gbAHNAx1ODbqMbQ==" type="#_x0000_t75" style="height:29.25pt;width:51pt;" o:ole="t" filled="f" o:preferrelative="t" stroked="f" coordsize="21600,21600">
            <v:path/>
            <v:fill on="f" focussize="0,0"/>
            <v:stroke on="f" joinstyle="miter"/>
            <v:imagedata r:id="rId461" o:title="eqIdc99fbf146b5d6501912b4eaa8f9b8d21"/>
            <o:lock v:ext="edit" aspectratio="t"/>
            <w10:wrap type="none"/>
            <w10:anchorlock/>
          </v:shape>
          <o:OLEObject Type="Embed" ProgID="Equation.DSMT4" ShapeID="_x0000_i1289" DrawAspect="Content" ObjectID="_1468075989" r:id="rId460">
            <o:LockedField>false</o:LockedField>
          </o:OLEObject>
        </w:object>
      </w:r>
    </w:p>
    <w:p w14:paraId="15878649">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d87LuH+gbAHNAx1ODbqMbQ==" type="#_x0000_t75" style="height:14.3pt;width:36pt;" o:ole="t" filled="f" o:preferrelative="t" stroked="f" coordsize="21600,21600">
            <v:path/>
            <v:fill on="f" focussize="0,0"/>
            <v:stroke on="f" joinstyle="miter"/>
            <v:imagedata r:id="rId463" o:title="eqId33ea61c4f6f47d2185a28470c46bcd03"/>
            <o:lock v:ext="edit" aspectratio="t"/>
            <w10:wrap type="none"/>
            <w10:anchorlock/>
          </v:shape>
          <o:OLEObject Type="Embed" ProgID="Equation.DSMT4" ShapeID="_x0000_i1290" DrawAspect="Content" ObjectID="_1468075990" r:id="rId462">
            <o:LockedField>false</o:LockedField>
          </o:OLEObject>
        </w:object>
      </w:r>
      <w:r>
        <w:rPr>
          <w:rFonts w:ascii="宋体" w:hAnsi="宋体" w:eastAsia="宋体" w:cs="宋体"/>
          <w:color w:val="000000"/>
        </w:rPr>
        <w:t>（棵），</w:t>
      </w:r>
    </w:p>
    <w:p w14:paraId="1A42D462">
      <w:pPr>
        <w:spacing w:line="360" w:lineRule="auto"/>
        <w:jc w:val="left"/>
        <w:textAlignment w:val="center"/>
        <w:rPr>
          <w:color w:val="000000"/>
        </w:rPr>
      </w:pPr>
      <w:r>
        <w:rPr>
          <w:rFonts w:ascii="宋体" w:hAnsi="宋体" w:eastAsia="宋体" w:cs="宋体"/>
          <w:color w:val="000000"/>
        </w:rPr>
        <w:t>甲校植树棵数：</w:t>
      </w:r>
      <w:r>
        <w:object>
          <v:shape id="_x0000_i1291" o:spt="75" alt="学科网(www.zxxk.com)--教育资源门户，提供试卷、教案、课件、论文、素材以及各类教学资源下载，还有大量而丰富的教学相关资讯！ d87LuH+gbAHNAx1ODbqMbQ==" type="#_x0000_t75" style="height:12.75pt;width:81pt;" o:ole="t" filled="f" o:preferrelative="t" stroked="f" coordsize="21600,21600">
            <v:path/>
            <v:fill on="f" focussize="0,0"/>
            <v:stroke on="f" joinstyle="miter"/>
            <v:imagedata r:id="rId465" o:title="eqId12a31fec42226719bc9aa7740fc9fd68"/>
            <o:lock v:ext="edit" aspectratio="t"/>
            <w10:wrap type="none"/>
            <w10:anchorlock/>
          </v:shape>
          <o:OLEObject Type="Embed" ProgID="Equation.DSMT4" ShapeID="_x0000_i1291" DrawAspect="Content" ObjectID="_1468075991" r:id="rId464">
            <o:LockedField>false</o:LockedField>
          </o:OLEObject>
        </w:object>
      </w:r>
      <w:r>
        <w:rPr>
          <w:rFonts w:ascii="宋体" w:hAnsi="宋体" w:eastAsia="宋体" w:cs="宋体"/>
          <w:color w:val="000000"/>
        </w:rPr>
        <w:t>（棵），</w:t>
      </w:r>
    </w:p>
    <w:p w14:paraId="7F7EDC6E">
      <w:pPr>
        <w:spacing w:line="360" w:lineRule="auto"/>
        <w:jc w:val="left"/>
        <w:textAlignment w:val="center"/>
        <w:rPr>
          <w:color w:val="000000"/>
        </w:rPr>
      </w:pPr>
      <w:r>
        <w:rPr>
          <w:rFonts w:ascii="宋体" w:hAnsi="宋体" w:eastAsia="宋体" w:cs="宋体"/>
          <w:color w:val="000000"/>
        </w:rPr>
        <w:t>乙校植树棵数：</w:t>
      </w:r>
      <w:r>
        <w:object>
          <v:shape id="_x0000_i1292" o:spt="75" alt="学科网(www.zxxk.com)--教育资源门户，提供试卷、教案、课件、论文、素材以及各类教学资源下载，还有大量而丰富的教学相关资讯！ d87LuH+gbAHNAx1ODbqMbQ==" type="#_x0000_t75" style="height:30.75pt;width:126.75pt;" o:ole="t" filled="f" o:preferrelative="t" stroked="f" coordsize="21600,21600">
            <v:path/>
            <v:fill on="f" focussize="0,0"/>
            <v:stroke on="f" joinstyle="miter"/>
            <v:imagedata r:id="rId467" o:title="eqId172392bd2407e20f9eb8fe72374e348e"/>
            <o:lock v:ext="edit" aspectratio="t"/>
            <w10:wrap type="none"/>
            <w10:anchorlock/>
          </v:shape>
          <o:OLEObject Type="Embed" ProgID="Equation.DSMT4" ShapeID="_x0000_i1292" DrawAspect="Content" ObjectID="_1468075992" r:id="rId466">
            <o:LockedField>false</o:LockedField>
          </o:OLEObject>
        </w:object>
      </w:r>
      <w:r>
        <w:rPr>
          <w:rFonts w:ascii="宋体" w:hAnsi="宋体" w:eastAsia="宋体" w:cs="宋体"/>
          <w:color w:val="000000"/>
        </w:rPr>
        <w:t>（棵），</w:t>
      </w:r>
    </w:p>
    <w:p w14:paraId="436B189B">
      <w:pPr>
        <w:spacing w:line="360" w:lineRule="auto"/>
        <w:jc w:val="left"/>
        <w:textAlignment w:val="center"/>
        <w:rPr>
          <w:color w:val="000000"/>
        </w:rPr>
      </w:pPr>
      <w:r>
        <w:rPr>
          <w:rFonts w:ascii="宋体" w:hAnsi="宋体" w:eastAsia="宋体" w:cs="宋体"/>
          <w:color w:val="000000"/>
        </w:rPr>
        <w:t>丙校植树棵数：</w:t>
      </w:r>
      <w:r>
        <w:object>
          <v:shape id="_x0000_i1293" o:spt="75" alt="学科网(www.zxxk.com)--教育资源门户，提供试卷、教案、课件、论文、素材以及各类教学资源下载，还有大量而丰富的教学相关资讯！ d87LuH+gbAHNAx1ODbqMbQ==" type="#_x0000_t75" style="height:30.75pt;width:126.75pt;" o:ole="t" filled="f" o:preferrelative="t" stroked="f" coordsize="21600,21600">
            <v:path/>
            <v:fill on="f" focussize="0,0"/>
            <v:stroke on="f" joinstyle="miter"/>
            <v:imagedata r:id="rId469" o:title="eqId74d1685b1b7f63ed14c3f5ca3f7847ec"/>
            <o:lock v:ext="edit" aspectratio="t"/>
            <w10:wrap type="none"/>
            <w10:anchorlock/>
          </v:shape>
          <o:OLEObject Type="Embed" ProgID="Equation.DSMT4" ShapeID="_x0000_i1293" DrawAspect="Content" ObjectID="_1468075993" r:id="rId468">
            <o:LockedField>false</o:LockedField>
          </o:OLEObject>
        </w:object>
      </w:r>
      <w:r>
        <w:rPr>
          <w:rFonts w:ascii="宋体" w:hAnsi="宋体" w:eastAsia="宋体" w:cs="宋体"/>
          <w:color w:val="000000"/>
        </w:rPr>
        <w:t>（棵），</w:t>
      </w:r>
    </w:p>
    <w:p w14:paraId="50D4375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 xml:space="preserve"> </w:t>
      </w:r>
      <w:r>
        <w:rPr>
          <w:rFonts w:ascii="宋体" w:hAnsi="宋体" w:eastAsia="宋体" w:cs="宋体"/>
          <w:color w:val="000000"/>
        </w:rPr>
        <w:t>甲校植树</w:t>
      </w:r>
      <w:r>
        <w:rPr>
          <w:rFonts w:ascii="Times New Roman" w:hAnsi="Times New Roman" w:eastAsia="Times New Roman" w:cs="Times New Roman"/>
          <w:color w:val="000000"/>
        </w:rPr>
        <w:t>620</w:t>
      </w:r>
      <w:r>
        <w:rPr>
          <w:rFonts w:ascii="宋体" w:hAnsi="宋体" w:eastAsia="宋体" w:cs="宋体"/>
          <w:color w:val="000000"/>
        </w:rPr>
        <w:t>棵，乙校植树</w:t>
      </w:r>
      <w:r>
        <w:rPr>
          <w:rFonts w:ascii="Times New Roman" w:hAnsi="Times New Roman" w:eastAsia="Times New Roman" w:cs="Times New Roman"/>
          <w:color w:val="000000"/>
        </w:rPr>
        <w:t>558</w:t>
      </w:r>
      <w:r>
        <w:rPr>
          <w:rFonts w:ascii="宋体" w:hAnsi="宋体" w:eastAsia="宋体" w:cs="宋体"/>
          <w:color w:val="000000"/>
        </w:rPr>
        <w:t>棵，丙校植树</w:t>
      </w:r>
      <w:r>
        <w:rPr>
          <w:rFonts w:ascii="Times New Roman" w:hAnsi="Times New Roman" w:eastAsia="Times New Roman" w:cs="Times New Roman"/>
          <w:color w:val="000000"/>
        </w:rPr>
        <w:t>372</w:t>
      </w:r>
      <w:r>
        <w:rPr>
          <w:rFonts w:ascii="宋体" w:hAnsi="宋体" w:eastAsia="宋体" w:cs="宋体"/>
          <w:color w:val="000000"/>
        </w:rPr>
        <w:t>棵．</w:t>
      </w:r>
    </w:p>
    <w:p w14:paraId="73E507FB">
      <w:pPr>
        <w:spacing w:line="360" w:lineRule="auto"/>
        <w:jc w:val="left"/>
        <w:textAlignment w:val="center"/>
        <w:rPr>
          <w:color w:val="000000"/>
        </w:rPr>
      </w:pPr>
      <w:r>
        <w:rPr>
          <w:color w:val="000000"/>
        </w:rPr>
        <w:t xml:space="preserve">26. </w:t>
      </w:r>
      <w:r>
        <w:rPr>
          <w:rFonts w:ascii="宋体" w:hAnsi="宋体" w:eastAsia="宋体" w:cs="宋体"/>
          <w:color w:val="000000"/>
        </w:rPr>
        <w:t>阅读材料</w:t>
      </w:r>
    </w:p>
    <w:p w14:paraId="7280A263">
      <w:pPr>
        <w:spacing w:line="360" w:lineRule="auto"/>
        <w:jc w:val="left"/>
        <w:textAlignment w:val="center"/>
        <w:rPr>
          <w:color w:val="000000"/>
        </w:rPr>
      </w:pPr>
      <w:r>
        <w:rPr>
          <w:rFonts w:ascii="宋体" w:hAnsi="宋体" w:eastAsia="宋体" w:cs="宋体"/>
          <w:color w:val="000000"/>
        </w:rPr>
        <w:t>在房屋建造的过程中，我们常会见到“容积率”这个名词．“容积率”（</w:t>
      </w:r>
      <w:r>
        <w:rPr>
          <w:rFonts w:ascii="Times New Roman" w:hAnsi="Times New Roman" w:eastAsia="Times New Roman" w:cs="Times New Roman"/>
          <w:color w:val="000000"/>
        </w:rPr>
        <w:t>floorarearatio</w:t>
      </w:r>
      <w:r>
        <w:rPr>
          <w:rFonts w:ascii="宋体" w:hAnsi="宋体" w:eastAsia="宋体" w:cs="宋体"/>
          <w:color w:val="000000"/>
        </w:rPr>
        <w:t>），是指规划建设用地地面上的建筑物总面积与规划建设用地面积之比，其结果一般用整数或小数表示，比如一块规划建设用地面积为</w:t>
      </w:r>
      <w:r>
        <w:rPr>
          <w:rFonts w:ascii="Times New Roman" w:hAnsi="Times New Roman" w:eastAsia="Times New Roman" w:cs="Times New Roman"/>
          <w:color w:val="000000"/>
        </w:rPr>
        <w:t>10000</w:t>
      </w:r>
      <w:r>
        <w:rPr>
          <w:rFonts w:ascii="宋体" w:hAnsi="宋体" w:eastAsia="宋体" w:cs="宋体"/>
          <w:color w:val="000000"/>
        </w:rPr>
        <w:t>平方米，其中底层总面积为</w:t>
      </w:r>
      <w:r>
        <w:rPr>
          <w:rFonts w:ascii="Times New Roman" w:hAnsi="Times New Roman" w:eastAsia="Times New Roman" w:cs="Times New Roman"/>
          <w:color w:val="000000"/>
        </w:rPr>
        <w:t>3000</w:t>
      </w:r>
      <w:r>
        <w:rPr>
          <w:rFonts w:ascii="宋体" w:hAnsi="宋体" w:eastAsia="宋体" w:cs="宋体"/>
          <w:color w:val="000000"/>
        </w:rPr>
        <w:t>平方米，除底层之外其余楼层的总面积为</w:t>
      </w:r>
      <w:r>
        <w:rPr>
          <w:rFonts w:ascii="Times New Roman" w:hAnsi="Times New Roman" w:eastAsia="Times New Roman" w:cs="Times New Roman"/>
          <w:color w:val="000000"/>
        </w:rPr>
        <w:t>22000</w:t>
      </w:r>
      <w:r>
        <w:rPr>
          <w:rFonts w:ascii="宋体" w:hAnsi="宋体" w:eastAsia="宋体" w:cs="宋体"/>
          <w:color w:val="000000"/>
        </w:rPr>
        <w:t>平方米，那么这块规划建设用地的“容积率”就是</w:t>
      </w:r>
      <w:r>
        <w:object>
          <v:shape id="_x0000_i1294" o:spt="75" alt="学科网(www.zxxk.com)--教育资源门户，提供试卷、教案、课件、论文、素材以及各类教学资源下载，还有大量而丰富的教学相关资讯！ d87LuH+gbAHNAx1ODbqMbQ==" type="#_x0000_t75" style="height:30.75pt;width:69.75pt;" o:ole="t" filled="f" o:preferrelative="t" stroked="f" coordsize="21600,21600">
            <v:path/>
            <v:fill on="f" focussize="0,0"/>
            <v:stroke on="f" joinstyle="miter"/>
            <v:imagedata r:id="rId471" o:title="eqId82af35ed8d285b02e149fbe062775b48"/>
            <o:lock v:ext="edit" aspectratio="t"/>
            <w10:wrap type="none"/>
            <w10:anchorlock/>
          </v:shape>
          <o:OLEObject Type="Embed" ProgID="Equation.DSMT4" ShapeID="_x0000_i1294" DrawAspect="Content" ObjectID="_1468075994" r:id="rId4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，居住小区的“容积率”一般不超过</w:t>
      </w:r>
      <w:r>
        <w:rPr>
          <w:rFonts w:ascii="Times New Roman" w:hAnsi="Times New Roman" w:eastAsia="Times New Roman" w:cs="Times New Roman"/>
          <w:color w:val="000000"/>
        </w:rPr>
        <w:t>5</w:t>
      </w:r>
      <w:r>
        <w:rPr>
          <w:rFonts w:ascii="宋体" w:hAnsi="宋体" w:eastAsia="宋体" w:cs="宋体"/>
          <w:color w:val="000000"/>
        </w:rPr>
        <w:t>，因为规划建设用地的“容积率”越大，就意味着地面上建筑物的总面大，那么居住的人口也相对越多，会降低居民在小区内居住的舒适度．</w:t>
      </w:r>
    </w:p>
    <w:p w14:paraId="3D0C44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）下列关于“容积率”的表述，错误的为</w:t>
      </w:r>
      <w:r>
        <w:rPr>
          <w:rFonts w:ascii="宋体" w:hAnsi="宋体" w:eastAsia="宋体" w:cs="宋体"/>
          <w:color w:val="000000"/>
          <w:u w:val="single"/>
        </w:rPr>
        <w:t>　　</w:t>
      </w:r>
      <w:r>
        <w:rPr>
          <w:rFonts w:ascii="宋体" w:hAnsi="宋体" w:eastAsia="宋体" w:cs="宋体"/>
          <w:color w:val="000000"/>
        </w:rPr>
        <w:t>．</w:t>
      </w:r>
    </w:p>
    <w:p w14:paraId="58C9722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当规划建设用地面积确定时，地面上的建筑物总面积越大，容积率也越大</w:t>
      </w:r>
    </w:p>
    <w:p w14:paraId="39CA18E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当地面的上建筑物总面积确定时，规划建设用地面积越大，容积率也越大</w:t>
      </w:r>
    </w:p>
    <w:p w14:paraId="1D543D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房产开发商希望容积率越大越，可出售的面积也越大，收益也越多</w:t>
      </w:r>
    </w:p>
    <w:p w14:paraId="22612F0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住户希望容积率越小越好，这样绿化、公共设施相对较多，小区环境就好</w:t>
      </w:r>
    </w:p>
    <w:p w14:paraId="37CD6D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）某建筑规划建设用地</w:t>
      </w:r>
      <w:r>
        <w:rPr>
          <w:rFonts w:ascii="Times New Roman" w:hAnsi="Times New Roman" w:eastAsia="Times New Roman" w:cs="Times New Roman"/>
          <w:color w:val="000000"/>
        </w:rPr>
        <w:t>6400</w:t>
      </w:r>
      <w:r>
        <w:rPr>
          <w:rFonts w:ascii="宋体" w:hAnsi="宋体" w:eastAsia="宋体" w:cs="宋体"/>
          <w:color w:val="000000"/>
        </w:rPr>
        <w:t>平方米，该建筑的底层总面积为</w:t>
      </w:r>
      <w:r>
        <w:rPr>
          <w:rFonts w:ascii="Times New Roman" w:hAnsi="Times New Roman" w:eastAsia="Times New Roman" w:cs="Times New Roman"/>
          <w:color w:val="000000"/>
        </w:rPr>
        <w:t>2240</w:t>
      </w:r>
      <w:r>
        <w:rPr>
          <w:rFonts w:ascii="宋体" w:hAnsi="宋体" w:eastAsia="宋体" w:cs="宋体"/>
          <w:color w:val="000000"/>
        </w:rPr>
        <w:t>平方米，如果该建筑共</w:t>
      </w:r>
      <w:r>
        <w:rPr>
          <w:rFonts w:ascii="Times New Roman" w:hAnsi="Times New Roman" w:eastAsia="Times New Roman" w:cs="Times New Roman"/>
          <w:color w:val="000000"/>
        </w:rPr>
        <w:t>10</w:t>
      </w:r>
      <w:r>
        <w:rPr>
          <w:rFonts w:ascii="宋体" w:hAnsi="宋体" w:eastAsia="宋体" w:cs="宋体"/>
          <w:color w:val="000000"/>
        </w:rPr>
        <w:t>层，</w:t>
      </w:r>
      <w:r>
        <w:rPr>
          <w:rFonts w:ascii="Times New Roman" w:hAnsi="Times New Roman" w:eastAsia="Times New Roman" w:cs="Times New Roman"/>
          <w:color w:val="000000"/>
        </w:rPr>
        <w:t>2</w:t>
      </w:r>
      <w:r>
        <w:rPr>
          <w:rFonts w:ascii="宋体" w:hAnsi="宋体" w:eastAsia="宋体" w:cs="宋体"/>
          <w:color w:val="000000"/>
        </w:rPr>
        <w:t>至</w:t>
      </w:r>
      <w:r>
        <w:rPr>
          <w:rFonts w:ascii="Times New Roman" w:hAnsi="Times New Roman" w:eastAsia="Times New Roman" w:cs="Times New Roman"/>
          <w:color w:val="000000"/>
        </w:rPr>
        <w:t>10</w:t>
      </w:r>
      <w:r>
        <w:rPr>
          <w:rFonts w:ascii="宋体" w:hAnsi="宋体" w:eastAsia="宋体" w:cs="宋体"/>
          <w:color w:val="000000"/>
        </w:rPr>
        <w:t>层每层建筑面积均为</w:t>
      </w:r>
      <w:r>
        <w:rPr>
          <w:rFonts w:ascii="Times New Roman" w:hAnsi="Times New Roman" w:eastAsia="Times New Roman" w:cs="Times New Roman"/>
          <w:color w:val="000000"/>
        </w:rPr>
        <w:t>1800</w:t>
      </w:r>
      <w:r>
        <w:rPr>
          <w:rFonts w:ascii="宋体" w:hAnsi="宋体" w:eastAsia="宋体" w:cs="宋体"/>
          <w:color w:val="000000"/>
        </w:rPr>
        <w:t>平方米，那么建筑的容积率为多少？（精确到</w:t>
      </w:r>
      <w:r>
        <w:rPr>
          <w:rFonts w:ascii="Times New Roman" w:hAnsi="Times New Roman" w:eastAsia="Times New Roman" w:cs="Times New Roman"/>
          <w:color w:val="000000"/>
        </w:rPr>
        <w:t>0.01</w:t>
      </w:r>
      <w:r>
        <w:rPr>
          <w:rFonts w:ascii="宋体" w:hAnsi="宋体" w:eastAsia="宋体" w:cs="宋体"/>
          <w:color w:val="000000"/>
        </w:rPr>
        <w:t>）</w:t>
      </w:r>
    </w:p>
    <w:p w14:paraId="726D2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）①某综合养老社区平面设计方案如图所示，阴影部分的面积为该建筑的底层面积，其中正方形</w:t>
      </w:r>
      <w:r>
        <w:rPr>
          <w:rFonts w:ascii="Times New Roman" w:hAnsi="Times New Roman" w:eastAsia="Times New Roman" w:cs="Times New Roman"/>
          <w:color w:val="000000"/>
        </w:rPr>
        <w:t>AOGD</w:t>
      </w:r>
      <w:r>
        <w:rPr>
          <w:rFonts w:ascii="宋体" w:hAnsi="宋体" w:eastAsia="宋体" w:cs="宋体"/>
          <w:color w:val="000000"/>
        </w:rPr>
        <w:t>与正方形</w:t>
      </w:r>
      <w:r>
        <w:rPr>
          <w:rFonts w:ascii="Times New Roman" w:hAnsi="Times New Roman" w:eastAsia="Times New Roman" w:cs="Times New Roman"/>
          <w:color w:val="000000"/>
        </w:rPr>
        <w:t>OBCG</w:t>
      </w:r>
      <w:r>
        <w:rPr>
          <w:rFonts w:ascii="宋体" w:hAnsi="宋体" w:eastAsia="宋体" w:cs="宋体"/>
          <w:color w:val="000000"/>
        </w:rPr>
        <w:t>的边长均为</w:t>
      </w:r>
      <w:r>
        <w:rPr>
          <w:rFonts w:ascii="Times New Roman" w:hAnsi="Times New Roman" w:eastAsia="Times New Roman" w:cs="Times New Roman"/>
          <w:color w:val="000000"/>
        </w:rPr>
        <w:t>60</w:t>
      </w:r>
      <w:r>
        <w:rPr>
          <w:rFonts w:ascii="宋体" w:hAnsi="宋体" w:eastAsia="宋体" w:cs="宋体"/>
          <w:color w:val="000000"/>
        </w:rPr>
        <w:t>米，</w:t>
      </w:r>
      <w:r>
        <w:rPr>
          <w:rFonts w:ascii="Times New Roman" w:hAnsi="Times New Roman" w:eastAsia="Times New Roman" w:cs="Times New Roman"/>
          <w:color w:val="000000"/>
        </w:rPr>
        <w:t>OE</w:t>
      </w:r>
      <w:r>
        <w:rPr>
          <w:rFonts w:ascii="宋体" w:hAnsi="宋体" w:eastAsia="宋体" w:cs="宋体"/>
          <w:color w:val="000000"/>
        </w:rPr>
        <w:t>、</w:t>
      </w:r>
      <w:r>
        <w:rPr>
          <w:rFonts w:ascii="Times New Roman" w:hAnsi="Times New Roman" w:eastAsia="Times New Roman" w:cs="Times New Roman"/>
          <w:color w:val="000000"/>
        </w:rPr>
        <w:t>OF</w:t>
      </w:r>
      <w:r>
        <w:rPr>
          <w:rFonts w:ascii="宋体" w:hAnsi="宋体" w:eastAsia="宋体" w:cs="宋体"/>
          <w:color w:val="000000"/>
        </w:rPr>
        <w:t>为</w:t>
      </w:r>
      <w:r>
        <w:rPr>
          <w:rFonts w:ascii="Times New Roman" w:hAnsi="Times New Roman" w:eastAsia="Times New Roman" w:cs="Times New Roman"/>
          <w:color w:val="000000"/>
        </w:rPr>
        <w:t>120</w:t>
      </w:r>
      <w:r>
        <w:rPr>
          <w:rFonts w:ascii="宋体" w:hAnsi="宋体" w:eastAsia="宋体" w:cs="宋体"/>
          <w:color w:val="000000"/>
        </w:rPr>
        <w:t>米，求该建筑的底层面积．</w:t>
      </w:r>
    </w:p>
    <w:p w14:paraId="12692B96">
      <w:pPr>
        <w:spacing w:line="360" w:lineRule="auto"/>
        <w:jc w:val="left"/>
        <w:textAlignment w:val="center"/>
        <w:rPr>
          <w:color w:val="000000"/>
        </w:rPr>
      </w:pPr>
      <w:r>
        <w:rPr>
          <w:rFonts w:ascii="宋体" w:hAnsi="宋体" w:eastAsia="宋体" w:cs="宋体"/>
          <w:color w:val="000000"/>
        </w:rPr>
        <w:t>②若该养老社区规划建设用地面积为</w:t>
      </w:r>
      <w:r>
        <w:rPr>
          <w:rFonts w:ascii="Times New Roman" w:hAnsi="Times New Roman" w:eastAsia="Times New Roman" w:cs="Times New Roman"/>
          <w:color w:val="000000"/>
        </w:rPr>
        <w:t>25000</w:t>
      </w:r>
      <w:r>
        <w:rPr>
          <w:rFonts w:ascii="宋体" w:hAnsi="宋体" w:eastAsia="宋体" w:cs="宋体"/>
          <w:color w:val="000000"/>
        </w:rPr>
        <w:t>平方米，容积率为</w:t>
      </w:r>
      <w:r>
        <w:rPr>
          <w:rFonts w:ascii="Times New Roman" w:hAnsi="Times New Roman" w:eastAsia="Times New Roman" w:cs="Times New Roman"/>
          <w:color w:val="000000"/>
        </w:rPr>
        <w:t>1.2</w:t>
      </w:r>
      <w:r>
        <w:rPr>
          <w:rFonts w:ascii="宋体" w:hAnsi="宋体" w:eastAsia="宋体" w:cs="宋体"/>
          <w:color w:val="000000"/>
        </w:rPr>
        <w:t>，计划建造</w:t>
      </w:r>
      <w:r>
        <w:rPr>
          <w:rFonts w:ascii="Times New Roman" w:hAnsi="Times New Roman" w:eastAsia="Times New Roman" w:cs="Times New Roman"/>
          <w:color w:val="000000"/>
        </w:rPr>
        <w:t>5</w:t>
      </w:r>
      <w:r>
        <w:rPr>
          <w:rFonts w:ascii="宋体" w:hAnsi="宋体" w:eastAsia="宋体" w:cs="宋体"/>
          <w:color w:val="000000"/>
        </w:rPr>
        <w:t>层，且</w:t>
      </w:r>
      <w:r>
        <w:rPr>
          <w:rFonts w:ascii="Times New Roman" w:hAnsi="Times New Roman" w:eastAsia="Times New Roman" w:cs="Times New Roman"/>
          <w:color w:val="000000"/>
        </w:rPr>
        <w:t>2</w:t>
      </w:r>
      <w:r>
        <w:rPr>
          <w:rFonts w:ascii="宋体" w:hAnsi="宋体" w:eastAsia="宋体" w:cs="宋体"/>
          <w:color w:val="000000"/>
        </w:rPr>
        <w:t>至</w:t>
      </w:r>
      <w:r>
        <w:rPr>
          <w:rFonts w:ascii="Times New Roman" w:hAnsi="Times New Roman" w:eastAsia="Times New Roman" w:cs="Times New Roman"/>
          <w:color w:val="000000"/>
        </w:rPr>
        <w:t>5</w:t>
      </w:r>
      <w:r>
        <w:rPr>
          <w:rFonts w:ascii="宋体" w:hAnsi="宋体" w:eastAsia="宋体" w:cs="宋体"/>
          <w:color w:val="000000"/>
        </w:rPr>
        <w:t>层面积相同．为让老人居住舒适，平均每个床位需要</w:t>
      </w:r>
      <w:r>
        <w:rPr>
          <w:rFonts w:ascii="Times New Roman" w:hAnsi="Times New Roman" w:eastAsia="Times New Roman" w:cs="Times New Roman"/>
          <w:color w:val="000000"/>
        </w:rPr>
        <w:t>12</w:t>
      </w:r>
      <w:r>
        <w:rPr>
          <w:rFonts w:ascii="宋体" w:hAnsi="宋体" w:eastAsia="宋体" w:cs="宋体"/>
          <w:color w:val="000000"/>
        </w:rPr>
        <w:t>平方米的空间，且底层不安排床位，那么该养老社区总共可以安排多少个床位？</w:t>
      </w:r>
    </w:p>
    <w:p w14:paraId="3388F1A9">
      <w:pPr>
        <w:spacing w:line="360" w:lineRule="auto"/>
        <w:jc w:val="left"/>
        <w:textAlignment w:val="center"/>
        <w:rPr>
          <w:color w:val="000000"/>
        </w:rPr>
      </w:pPr>
      <w:r>
        <w:rPr>
          <w:color w:val="000000"/>
        </w:rPr>
        <w:drawing>
          <wp:inline distT="0" distB="0" distL="114300" distR="114300">
            <wp:extent cx="2533650" cy="1752600"/>
            <wp:effectExtent l="0" t="0" r="0" b="0"/>
            <wp:docPr id="100009" name="图片 100009"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87LuH+gbAHNAx1ODbqMbQ=="/>
                    <pic:cNvPicPr>
                      <a:picLocks noChangeAspect="1"/>
                    </pic:cNvPicPr>
                  </pic:nvPicPr>
                  <pic:blipFill>
                    <a:blip r:embed="rId472"/>
                    <a:stretch>
                      <a:fillRect/>
                    </a:stretch>
                  </pic:blipFill>
                  <pic:spPr>
                    <a:xfrm>
                      <a:off x="0" y="0"/>
                      <a:ext cx="2533650" cy="1752600"/>
                    </a:xfrm>
                    <a:prstGeom prst="rect">
                      <a:avLst/>
                    </a:prstGeom>
                  </pic:spPr>
                </pic:pic>
              </a:graphicData>
            </a:graphic>
          </wp:inline>
        </w:drawing>
      </w:r>
    </w:p>
    <w:p w14:paraId="70D46A6A">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2.88</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w:t>
      </w:r>
      <w:r>
        <w:rPr>
          <w:rFonts w:ascii="Times New Roman" w:hAnsi="Times New Roman" w:eastAsia="Times New Roman" w:cs="Times New Roman"/>
          <w:color w:val="000000"/>
        </w:rPr>
        <w:t>11808</w:t>
      </w:r>
      <w:r>
        <w:rPr>
          <w:rFonts w:ascii="宋体" w:hAnsi="宋体" w:eastAsia="宋体" w:cs="宋体"/>
          <w:color w:val="000000"/>
        </w:rPr>
        <w:t>平方米；②</w:t>
      </w:r>
      <w:r>
        <w:rPr>
          <w:rFonts w:ascii="Times New Roman" w:hAnsi="Times New Roman" w:eastAsia="Times New Roman" w:cs="Times New Roman"/>
          <w:color w:val="000000"/>
        </w:rPr>
        <w:t>1516</w:t>
      </w:r>
      <w:r>
        <w:rPr>
          <w:rFonts w:ascii="宋体" w:hAnsi="宋体" w:eastAsia="宋体" w:cs="宋体"/>
          <w:color w:val="000000"/>
        </w:rPr>
        <w:t>个</w:t>
      </w:r>
    </w:p>
    <w:p w14:paraId="24D183BF">
      <w:pPr>
        <w:spacing w:line="360" w:lineRule="auto"/>
        <w:textAlignment w:val="center"/>
        <w:rPr>
          <w:color w:val="000000"/>
        </w:rPr>
      </w:pPr>
      <w:r>
        <w:rPr>
          <w:color w:val="2E75B6"/>
        </w:rPr>
        <w:t>【解析】</w:t>
      </w:r>
    </w:p>
    <w:p w14:paraId="1B3C5118">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）根据题意选出正确的选项即可；</w:t>
      </w:r>
    </w:p>
    <w:p w14:paraId="76F7AB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）根据建筑的容积率计算公式计算即可；</w:t>
      </w:r>
    </w:p>
    <w:p w14:paraId="4B39E8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）①由图可得阴影部分是由扇形</w:t>
      </w:r>
      <w:r>
        <w:rPr>
          <w:rFonts w:ascii="Times New Roman" w:hAnsi="Times New Roman" w:eastAsia="Times New Roman" w:cs="Times New Roman"/>
          <w:color w:val="000000"/>
        </w:rPr>
        <w:t>OEF</w:t>
      </w:r>
      <w:r>
        <w:rPr>
          <w:rFonts w:ascii="宋体" w:hAnsi="宋体" w:eastAsia="宋体" w:cs="宋体"/>
          <w:color w:val="000000"/>
        </w:rPr>
        <w:t>的面积</w:t>
      </w:r>
      <w:r>
        <w:rPr>
          <w:rFonts w:ascii="Times New Roman" w:hAnsi="Times New Roman" w:eastAsia="Times New Roman" w:cs="Times New Roman"/>
          <w:color w:val="000000"/>
        </w:rPr>
        <w:t>-2a+2d</w:t>
      </w:r>
      <w:r>
        <w:rPr>
          <w:rFonts w:ascii="宋体" w:hAnsi="宋体" w:eastAsia="宋体" w:cs="宋体"/>
          <w:color w:val="000000"/>
        </w:rPr>
        <w:t>可得；</w:t>
      </w:r>
    </w:p>
    <w:p w14:paraId="20E21FAF">
      <w:pPr>
        <w:spacing w:line="360" w:lineRule="auto"/>
        <w:jc w:val="left"/>
        <w:textAlignment w:val="center"/>
        <w:rPr>
          <w:color w:val="000000"/>
        </w:rPr>
      </w:pPr>
      <w:r>
        <w:rPr>
          <w:rFonts w:ascii="宋体" w:hAnsi="宋体" w:eastAsia="宋体" w:cs="宋体"/>
          <w:color w:val="000000"/>
        </w:rPr>
        <w:t>②根据题意列式计算即可．</w:t>
      </w:r>
    </w:p>
    <w:p w14:paraId="4FF0BAB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．当规划建设用地面积确定时，地面上的建筑物总面积越大，容积率也越大，正确，选项不合题意；</w:t>
      </w:r>
    </w:p>
    <w:p w14:paraId="250DCAE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．当地面的上建筑物总面积确定时，规划建设用地面积越大，容积率也越小，故错误，选项符合题意；</w:t>
      </w:r>
    </w:p>
    <w:p w14:paraId="56E7708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．房产开发商希望容积率越大越，可出售的面积也越大，收益也越多，故正确，选项不合题意；</w:t>
      </w:r>
    </w:p>
    <w:p w14:paraId="3C00284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．住户希望容积率越小越好，这样绿化、公共设施相对较多，小区环境就好，故正确，选项不合题意；</w:t>
      </w:r>
    </w:p>
    <w:p w14:paraId="6291DEF6">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B</w:t>
      </w:r>
      <w:r>
        <w:rPr>
          <w:rFonts w:ascii="宋体" w:hAnsi="宋体" w:eastAsia="宋体" w:cs="宋体"/>
          <w:color w:val="000000"/>
        </w:rPr>
        <w:t>；</w:t>
      </w:r>
    </w:p>
    <w:p w14:paraId="0789EB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）建筑的容积率＝</w:t>
      </w:r>
      <w:r>
        <w:object>
          <v:shape id="_x0000_i1295" o:spt="75" alt="学科网(www.zxxk.com)--教育资源门户，提供试卷、教案、课件、论文、素材以及各类教学资源下载，还有大量而丰富的教学相关资讯！ d87LuH+gbAHNAx1ODbqMbQ==" type="#_x0000_t75" style="height:30.75pt;width:78pt;" o:ole="t" filled="f" o:preferrelative="t" stroked="f" coordsize="21600,21600">
            <v:path/>
            <v:fill on="f" focussize="0,0"/>
            <v:stroke on="f" joinstyle="miter"/>
            <v:imagedata r:id="rId474" o:title="eqId323bbf96e6abf2c67c92f36294acbbdb"/>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2.88</w:t>
      </w:r>
      <w:r>
        <w:rPr>
          <w:rFonts w:ascii="宋体" w:hAnsi="宋体" w:eastAsia="宋体" w:cs="宋体"/>
          <w:color w:val="000000"/>
        </w:rPr>
        <w:t>；</w:t>
      </w:r>
    </w:p>
    <w:p w14:paraId="214916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）①如图，</w:t>
      </w:r>
    </w:p>
    <w:p w14:paraId="66A9D282">
      <w:pPr>
        <w:spacing w:line="360" w:lineRule="auto"/>
        <w:jc w:val="left"/>
        <w:textAlignment w:val="center"/>
        <w:rPr>
          <w:color w:val="000000"/>
        </w:rPr>
      </w:pPr>
      <w:r>
        <w:rPr>
          <w:color w:val="000000"/>
        </w:rPr>
        <w:drawing>
          <wp:inline distT="0" distB="0" distL="114300" distR="114300">
            <wp:extent cx="2447925" cy="1695450"/>
            <wp:effectExtent l="0" t="0" r="0" b="0"/>
            <wp:docPr id="100011" name="图片 100011" descr="学科网(www.zxxk.com)--教育资源门户，提供试卷、教案、课件、论文、素材以及各类教学资源下载，还有大量而丰富的教学相关资讯！ d87LuH+gbA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87LuH+gbAHNAx1ODbqMbQ=="/>
                    <pic:cNvPicPr>
                      <a:picLocks noChangeAspect="1"/>
                    </pic:cNvPicPr>
                  </pic:nvPicPr>
                  <pic:blipFill>
                    <a:blip r:embed="rId475"/>
                    <a:stretch>
                      <a:fillRect/>
                    </a:stretch>
                  </pic:blipFill>
                  <pic:spPr>
                    <a:xfrm>
                      <a:off x="0" y="0"/>
                      <a:ext cx="2447925" cy="1695450"/>
                    </a:xfrm>
                    <a:prstGeom prst="rect">
                      <a:avLst/>
                    </a:prstGeom>
                  </pic:spPr>
                </pic:pic>
              </a:graphicData>
            </a:graphic>
          </wp:inline>
        </w:drawing>
      </w:r>
    </w:p>
    <w:p w14:paraId="35FE69F3">
      <w:pPr>
        <w:spacing w:line="360" w:lineRule="auto"/>
        <w:jc w:val="left"/>
        <w:textAlignment w:val="center"/>
        <w:rPr>
          <w:color w:val="000000"/>
        </w:rPr>
      </w:pPr>
      <w:r>
        <w:rPr>
          <w:rFonts w:ascii="宋体" w:hAnsi="宋体" w:eastAsia="宋体" w:cs="宋体"/>
          <w:color w:val="000000"/>
        </w:rPr>
        <w:t>在正方形</w:t>
      </w:r>
      <w:r>
        <w:rPr>
          <w:rFonts w:ascii="Times New Roman" w:hAnsi="Times New Roman" w:eastAsia="Times New Roman" w:cs="Times New Roman"/>
          <w:color w:val="000000"/>
        </w:rPr>
        <w:t>OBCG</w:t>
      </w:r>
      <w:r>
        <w:rPr>
          <w:rFonts w:ascii="宋体" w:hAnsi="宋体" w:eastAsia="宋体" w:cs="宋体"/>
          <w:color w:val="000000"/>
        </w:rPr>
        <w:t>中阴影部分的面积</w:t>
      </w:r>
      <w:r>
        <w:rPr>
          <w:rFonts w:ascii="Times New Roman" w:hAnsi="Times New Roman" w:eastAsia="Times New Roman" w:cs="Times New Roman"/>
          <w:color w:val="000000"/>
        </w:rPr>
        <w:t>=</w:t>
      </w:r>
      <w:r>
        <w:rPr>
          <w:rFonts w:ascii="宋体" w:hAnsi="宋体" w:eastAsia="宋体" w:cs="宋体"/>
          <w:color w:val="000000"/>
        </w:rPr>
        <w:t>扇形</w:t>
      </w:r>
      <w:r>
        <w:rPr>
          <w:rFonts w:ascii="Times New Roman" w:hAnsi="Times New Roman" w:eastAsia="Times New Roman" w:cs="Times New Roman"/>
          <w:color w:val="000000"/>
        </w:rPr>
        <w:t>GOC</w: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扇形</w:t>
      </w:r>
      <w:r>
        <w:rPr>
          <w:rFonts w:ascii="Times New Roman" w:hAnsi="Times New Roman" w:eastAsia="Times New Roman" w:cs="Times New Roman"/>
          <w:color w:val="000000"/>
        </w:rPr>
        <w:t>OBC</w: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正方形</w:t>
      </w:r>
      <w:r>
        <w:rPr>
          <w:rFonts w:ascii="Times New Roman" w:hAnsi="Times New Roman" w:eastAsia="Times New Roman" w:cs="Times New Roman"/>
          <w:color w:val="000000"/>
        </w:rPr>
        <w:t>OBCG</w:t>
      </w:r>
      <w:r>
        <w:rPr>
          <w:rFonts w:ascii="宋体" w:hAnsi="宋体" w:eastAsia="宋体" w:cs="宋体"/>
          <w:color w:val="000000"/>
        </w:rPr>
        <w:t>的面积</w:t>
      </w:r>
    </w:p>
    <w:p w14:paraId="4AE1A8CE">
      <w:pPr>
        <w:spacing w:line="360" w:lineRule="auto"/>
        <w:jc w:val="left"/>
        <w:textAlignment w:val="center"/>
        <w:rPr>
          <w:color w:val="000000"/>
        </w:rPr>
      </w:pPr>
      <w:r>
        <w:rPr>
          <w:rFonts w:ascii="Times New Roman" w:hAnsi="Times New Roman" w:eastAsia="Times New Roman" w:cs="Times New Roman"/>
          <w:color w:val="000000"/>
        </w:rPr>
        <w:t>=(a+c+d)+（b+d+c)-(a+b+c+d)</w:t>
      </w:r>
    </w:p>
    <w:p w14:paraId="7CC625B3">
      <w:pPr>
        <w:spacing w:line="360" w:lineRule="auto"/>
        <w:jc w:val="left"/>
        <w:textAlignment w:val="center"/>
        <w:rPr>
          <w:color w:val="000000"/>
        </w:rPr>
      </w:pPr>
      <w:r>
        <w:rPr>
          <w:rFonts w:ascii="Times New Roman" w:hAnsi="Times New Roman" w:eastAsia="Times New Roman" w:cs="Times New Roman"/>
          <w:color w:val="000000"/>
        </w:rPr>
        <w:t>=c+d</w:t>
      </w:r>
    </w:p>
    <w:p w14:paraId="3CFC40CC">
      <w:pPr>
        <w:spacing w:line="360" w:lineRule="auto"/>
        <w:jc w:val="left"/>
        <w:textAlignment w:val="center"/>
        <w:rPr>
          <w:color w:val="000000"/>
        </w:rPr>
      </w:pPr>
      <w:r>
        <w:rPr>
          <w:rFonts w:ascii="Times New Roman" w:hAnsi="Times New Roman" w:eastAsia="Times New Roman" w:cs="Times New Roman"/>
          <w:color w:val="000000"/>
        </w:rPr>
        <w:t>=2d</w:t>
      </w:r>
      <w:r>
        <w:rPr>
          <w:rFonts w:ascii="宋体" w:hAnsi="宋体" w:eastAsia="宋体" w:cs="宋体"/>
          <w:color w:val="000000"/>
        </w:rPr>
        <w:t>，</w:t>
      </w:r>
    </w:p>
    <w:p w14:paraId="20C395B2">
      <w:pPr>
        <w:spacing w:line="360" w:lineRule="auto"/>
        <w:jc w:val="left"/>
        <w:textAlignment w:val="center"/>
        <w:rPr>
          <w:color w:val="000000"/>
        </w:rPr>
      </w:pPr>
      <w:r>
        <w:rPr>
          <w:rFonts w:ascii="宋体" w:hAnsi="宋体" w:eastAsia="宋体" w:cs="宋体"/>
          <w:color w:val="000000"/>
        </w:rPr>
        <w:t>而扇形</w:t>
      </w:r>
      <w:r>
        <w:rPr>
          <w:rFonts w:ascii="Times New Roman" w:hAnsi="Times New Roman" w:eastAsia="Times New Roman" w:cs="Times New Roman"/>
          <w:color w:val="000000"/>
        </w:rPr>
        <w:t>GOC</w:t>
      </w:r>
      <w:r>
        <w:rPr>
          <w:rFonts w:ascii="宋体" w:hAnsi="宋体" w:eastAsia="宋体" w:cs="宋体"/>
          <w:color w:val="000000"/>
        </w:rPr>
        <w:t>的面积</w:t>
      </w:r>
      <w:r>
        <w:rPr>
          <w:rFonts w:ascii="Times New Roman" w:hAnsi="Times New Roman" w:eastAsia="Times New Roman" w:cs="Times New Roman"/>
          <w:color w:val="000000"/>
        </w:rPr>
        <w:t>=</w:t>
      </w:r>
      <w:r>
        <w:rPr>
          <w:rFonts w:ascii="宋体" w:hAnsi="宋体" w:eastAsia="宋体" w:cs="宋体"/>
          <w:color w:val="000000"/>
        </w:rPr>
        <w:t>扇形</w:t>
      </w:r>
      <w:r>
        <w:rPr>
          <w:rFonts w:ascii="Times New Roman" w:hAnsi="Times New Roman" w:eastAsia="Times New Roman" w:cs="Times New Roman"/>
          <w:color w:val="000000"/>
        </w:rPr>
        <w:t>BOC</w:t>
      </w:r>
      <w:r>
        <w:rPr>
          <w:rFonts w:ascii="宋体" w:hAnsi="宋体" w:eastAsia="宋体" w:cs="宋体"/>
          <w:color w:val="000000"/>
        </w:rPr>
        <w:t>的面积</w:t>
      </w:r>
      <w:r>
        <w:rPr>
          <w:rFonts w:ascii="Times New Roman" w:hAnsi="Times New Roman" w:eastAsia="Times New Roman" w:cs="Times New Roman"/>
          <w:color w:val="000000"/>
        </w:rPr>
        <w:t>=</w:t>
      </w:r>
      <w:r>
        <w:object>
          <v:shape id="_x0000_i1296" o:spt="75" alt="学科网(www.zxxk.com)--教育资源门户，提供试卷、教案、课件、论文、素材以及各类教学资源下载，还有大量而丰富的教学相关资讯！ d87LuH+gbAHNAx1ODbqMbQ==" type="#_x0000_t75" style="height:14.25pt;width:83.25pt;" o:ole="t" filled="f" o:preferrelative="t" stroked="f" coordsize="21600,21600">
            <v:path/>
            <v:fill on="f" focussize="0,0"/>
            <v:stroke on="f" joinstyle="miter"/>
            <v:imagedata r:id="rId477" o:title="eqId2ee36b9fe799479291ee15ad33c1467f"/>
            <o:lock v:ext="edit" aspectratio="t"/>
            <w10:wrap type="none"/>
            <w10:anchorlock/>
          </v:shape>
          <o:OLEObject Type="Embed" ProgID="Equation.DSMT4" ShapeID="_x0000_i1296" DrawAspect="Content" ObjectID="_1468075996" r:id="rId476">
            <o:LockedField>false</o:LockedField>
          </o:OLEObject>
        </w:object>
      </w:r>
      <w:r>
        <w:rPr>
          <w:rFonts w:ascii="Times New Roman" w:hAnsi="Times New Roman" w:eastAsia="Times New Roman" w:cs="Times New Roman"/>
          <w:color w:val="000000"/>
        </w:rPr>
        <w:t>=2826</w:t>
      </w:r>
      <w:r>
        <w:rPr>
          <w:rFonts w:ascii="宋体" w:hAnsi="宋体" w:eastAsia="宋体" w:cs="宋体"/>
          <w:color w:val="000000"/>
        </w:rPr>
        <w:t>（平方米）</w:t>
      </w:r>
      <w:r>
        <w:rPr>
          <w:rFonts w:ascii="Times New Roman" w:hAnsi="Times New Roman" w:eastAsia="Times New Roman" w:cs="Times New Roman"/>
          <w:color w:val="000000"/>
        </w:rPr>
        <w:t xml:space="preserve"> </w:t>
      </w:r>
    </w:p>
    <w:p w14:paraId="2919D2DF">
      <w:pPr>
        <w:spacing w:line="360" w:lineRule="auto"/>
        <w:jc w:val="left"/>
        <w:textAlignment w:val="center"/>
        <w:rPr>
          <w:color w:val="000000"/>
        </w:rPr>
      </w:pPr>
      <w:r>
        <w:rPr>
          <w:rFonts w:ascii="宋体" w:hAnsi="宋体" w:eastAsia="宋体" w:cs="宋体"/>
          <w:color w:val="000000"/>
        </w:rPr>
        <w:t>正方形</w:t>
      </w:r>
      <w:r>
        <w:rPr>
          <w:rFonts w:ascii="Times New Roman" w:hAnsi="Times New Roman" w:eastAsia="Times New Roman" w:cs="Times New Roman"/>
          <w:color w:val="000000"/>
        </w:rPr>
        <w:t>OBCG</w:t>
      </w:r>
      <w:r>
        <w:rPr>
          <w:rFonts w:ascii="宋体" w:hAnsi="宋体" w:eastAsia="宋体" w:cs="宋体"/>
          <w:color w:val="000000"/>
        </w:rPr>
        <w:t>的面积</w:t>
      </w:r>
      <w:r>
        <w:rPr>
          <w:rFonts w:ascii="Times New Roman" w:hAnsi="Times New Roman" w:eastAsia="Times New Roman" w:cs="Times New Roman"/>
          <w:color w:val="000000"/>
        </w:rPr>
        <w:t>=60×60=3600</w:t>
      </w:r>
      <w:r>
        <w:rPr>
          <w:rFonts w:ascii="宋体" w:hAnsi="宋体" w:eastAsia="宋体" w:cs="宋体"/>
          <w:color w:val="000000"/>
        </w:rPr>
        <w:t>（平方米）</w:t>
      </w:r>
    </w:p>
    <w:p w14:paraId="78623AAD">
      <w:pPr>
        <w:spacing w:line="360" w:lineRule="auto"/>
        <w:jc w:val="left"/>
        <w:textAlignment w:val="center"/>
        <w:rPr>
          <w:color w:val="000000"/>
        </w:rPr>
      </w:pPr>
      <w:r>
        <w:rPr>
          <w:rFonts w:ascii="宋体" w:hAnsi="宋体" w:eastAsia="宋体" w:cs="宋体"/>
          <w:color w:val="000000"/>
        </w:rPr>
        <w:t>扇形</w:t>
      </w:r>
      <w:r>
        <w:rPr>
          <w:rFonts w:ascii="Times New Roman" w:hAnsi="Times New Roman" w:eastAsia="Times New Roman" w:cs="Times New Roman"/>
          <w:color w:val="000000"/>
        </w:rPr>
        <w:t>OEF</w:t>
      </w:r>
      <w:r>
        <w:rPr>
          <w:rFonts w:ascii="宋体" w:hAnsi="宋体" w:eastAsia="宋体" w:cs="宋体"/>
          <w:color w:val="000000"/>
        </w:rPr>
        <w:t>的面积</w:t>
      </w:r>
      <w:r>
        <w:rPr>
          <w:rFonts w:ascii="Times New Roman" w:hAnsi="Times New Roman" w:eastAsia="Times New Roman" w:cs="Times New Roman"/>
          <w:color w:val="000000"/>
        </w:rPr>
        <w:t>=</w:t>
      </w:r>
      <w:r>
        <w:object>
          <v:shape id="_x0000_i1297" o:spt="75" alt="学科网(www.zxxk.com)--教育资源门户，提供试卷、教案、课件、论文、素材以及各类教学资源下载，还有大量而丰富的教学相关资讯！ d87LuH+gbAHNAx1ODbqMbQ==" type="#_x0000_t75" style="height:14.25pt;width:129pt;" o:ole="t" filled="f" o:preferrelative="t" stroked="f" coordsize="21600,21600">
            <v:path/>
            <v:fill on="f" focussize="0,0"/>
            <v:stroke on="f" joinstyle="miter"/>
            <v:imagedata r:id="rId479" o:title="eqIdae5f8b55351b36a5887b350ed71418a6"/>
            <o:lock v:ext="edit" aspectratio="t"/>
            <w10:wrap type="none"/>
            <w10:anchorlock/>
          </v:shape>
          <o:OLEObject Type="Embed" ProgID="Equation.DSMT4" ShapeID="_x0000_i1297" DrawAspect="Content" ObjectID="_1468075997" r:id="rId478">
            <o:LockedField>false</o:LockedField>
          </o:OLEObject>
        </w:object>
      </w:r>
      <w:r>
        <w:rPr>
          <w:rFonts w:ascii="宋体" w:hAnsi="宋体" w:eastAsia="宋体" w:cs="宋体"/>
          <w:color w:val="000000"/>
        </w:rPr>
        <w:t>（平方米）</w:t>
      </w:r>
    </w:p>
    <w:p w14:paraId="0FA586A6">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a</w:t>
      </w:r>
      <w:r>
        <w:rPr>
          <w:rFonts w:ascii="宋体" w:hAnsi="宋体" w:eastAsia="宋体" w:cs="宋体"/>
          <w:color w:val="000000"/>
        </w:rPr>
        <w:t>的面积为</w:t>
      </w:r>
      <w:r>
        <w:rPr>
          <w:rFonts w:ascii="Times New Roman" w:hAnsi="Times New Roman" w:eastAsia="Times New Roman" w:cs="Times New Roman"/>
          <w:color w:val="000000"/>
        </w:rPr>
        <w:t>3600-2826=774</w:t>
      </w:r>
      <w:r>
        <w:rPr>
          <w:rFonts w:ascii="宋体" w:hAnsi="宋体" w:eastAsia="宋体" w:cs="宋体"/>
          <w:color w:val="000000"/>
        </w:rPr>
        <w:t>（平方米）</w:t>
      </w:r>
    </w:p>
    <w:p w14:paraId="7137466A">
      <w:pPr>
        <w:spacing w:line="360" w:lineRule="auto"/>
        <w:jc w:val="left"/>
        <w:textAlignment w:val="center"/>
        <w:rPr>
          <w:color w:val="000000"/>
        </w:rPr>
      </w:pPr>
      <w:r>
        <w:rPr>
          <w:rFonts w:ascii="Times New Roman" w:hAnsi="Times New Roman" w:eastAsia="Times New Roman" w:cs="Times New Roman"/>
          <w:color w:val="000000"/>
        </w:rPr>
        <w:t>2S</w:t>
      </w:r>
      <w:r>
        <w:rPr>
          <w:rFonts w:ascii="Times New Roman" w:hAnsi="Times New Roman" w:eastAsia="Times New Roman" w:cs="Times New Roman"/>
          <w:color w:val="000000"/>
          <w:vertAlign w:val="subscript"/>
        </w:rPr>
        <w:t>d</w:t>
      </w:r>
      <w:r>
        <w:rPr>
          <w:rFonts w:ascii="Times New Roman" w:hAnsi="Times New Roman" w:eastAsia="Times New Roman" w:cs="Times New Roman"/>
          <w:color w:val="000000"/>
        </w:rPr>
        <w:t>=2826×2-3600=2052</w:t>
      </w:r>
      <w:r>
        <w:rPr>
          <w:rFonts w:ascii="宋体" w:hAnsi="宋体" w:eastAsia="宋体" w:cs="宋体"/>
          <w:color w:val="000000"/>
        </w:rPr>
        <w:t>（平方米）</w:t>
      </w:r>
    </w:p>
    <w:p w14:paraId="0311DC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vertAlign w:val="subscript"/>
        </w:rPr>
        <w:t>阴影</w:t>
      </w:r>
      <w:r>
        <w:rPr>
          <w:rFonts w:ascii="Times New Roman" w:hAnsi="Times New Roman" w:eastAsia="Times New Roman" w:cs="Times New Roman"/>
          <w:color w:val="000000"/>
        </w:rPr>
        <w:t>=S</w:t>
      </w:r>
      <w:r>
        <w:rPr>
          <w:rFonts w:ascii="宋体" w:hAnsi="宋体" w:eastAsia="宋体" w:cs="宋体"/>
          <w:color w:val="000000"/>
          <w:vertAlign w:val="subscript"/>
        </w:rPr>
        <w:t>扇形</w:t>
      </w:r>
      <w:r>
        <w:rPr>
          <w:rFonts w:ascii="Times New Roman" w:hAnsi="Times New Roman" w:eastAsia="Times New Roman" w:cs="Times New Roman"/>
          <w:color w:val="000000"/>
          <w:vertAlign w:val="subscript"/>
        </w:rPr>
        <w:t>OEF</w:t>
      </w:r>
      <w:r>
        <w:rPr>
          <w:rFonts w:ascii="Times New Roman" w:hAnsi="Times New Roman" w:eastAsia="Times New Roman" w:cs="Times New Roman"/>
          <w:color w:val="000000"/>
        </w:rPr>
        <w:t>-2S</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+2S</w:t>
      </w:r>
      <w:r>
        <w:rPr>
          <w:rFonts w:ascii="Times New Roman" w:hAnsi="Times New Roman" w:eastAsia="Times New Roman" w:cs="Times New Roman"/>
          <w:color w:val="000000"/>
          <w:vertAlign w:val="subscript"/>
        </w:rPr>
        <w:t>d</w:t>
      </w:r>
      <w:r>
        <w:rPr>
          <w:rFonts w:ascii="Times New Roman" w:hAnsi="Times New Roman" w:eastAsia="Times New Roman" w:cs="Times New Roman"/>
          <w:color w:val="000000"/>
        </w:rPr>
        <w:t>=11304-774×2+2052=11808(</w:t>
      </w:r>
      <w:r>
        <w:rPr>
          <w:rFonts w:ascii="宋体" w:hAnsi="宋体" w:eastAsia="宋体" w:cs="宋体"/>
          <w:color w:val="000000"/>
        </w:rPr>
        <w:t>平方米</w:t>
      </w:r>
      <w:r>
        <w:rPr>
          <w:rFonts w:ascii="Times New Roman" w:hAnsi="Times New Roman" w:eastAsia="Times New Roman" w:cs="Times New Roman"/>
          <w:color w:val="000000"/>
        </w:rPr>
        <w:t>)</w:t>
      </w:r>
    </w:p>
    <w:p w14:paraId="0413BD9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25000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30000</w:t>
      </w:r>
      <w:r>
        <w:rPr>
          <w:rFonts w:ascii="宋体" w:hAnsi="宋体" w:eastAsia="宋体" w:cs="宋体"/>
          <w:color w:val="000000"/>
        </w:rPr>
        <w:t>（平方米），</w:t>
      </w:r>
    </w:p>
    <w:p w14:paraId="2FECE98E">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d87LuH+gbAHNAx1ODbqMbQ==" type="#_x0000_t75" style="height:30.75pt;width:99pt;" o:ole="t" filled="f" o:preferrelative="t" stroked="f" coordsize="21600,21600">
            <v:path/>
            <v:fill on="f" focussize="0,0"/>
            <v:stroke on="f" joinstyle="miter"/>
            <v:imagedata r:id="rId481" o:title="eqId82cb00da17b1b9664380ef563a469a22"/>
            <o:lock v:ext="edit" aspectratio="t"/>
            <w10:wrap type="none"/>
            <w10:anchorlock/>
          </v:shape>
          <o:OLEObject Type="Embed" ProgID="Equation.DSMT4" ShapeID="_x0000_i1298" DrawAspect="Content" ObjectID="_1468075998" r:id="rId48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1516</w:t>
      </w:r>
      <w:r>
        <w:rPr>
          <w:rFonts w:ascii="宋体" w:hAnsi="宋体" w:eastAsia="宋体" w:cs="宋体"/>
          <w:color w:val="000000"/>
        </w:rPr>
        <w:t>（个），</w:t>
      </w:r>
    </w:p>
    <w:p w14:paraId="2C368915">
      <w:pPr>
        <w:spacing w:line="360" w:lineRule="auto"/>
        <w:jc w:val="left"/>
        <w:textAlignment w:val="center"/>
        <w:rPr>
          <w:color w:val="000000"/>
        </w:rPr>
      </w:pPr>
      <w:r>
        <w:rPr>
          <w:rFonts w:ascii="宋体" w:hAnsi="宋体" w:eastAsia="宋体" w:cs="宋体"/>
          <w:color w:val="000000"/>
        </w:rPr>
        <w:t>答：该养老社区总共可以安排</w:t>
      </w:r>
      <w:r>
        <w:rPr>
          <w:rFonts w:ascii="Times New Roman" w:hAnsi="Times New Roman" w:eastAsia="Times New Roman" w:cs="Times New Roman"/>
          <w:color w:val="000000"/>
        </w:rPr>
        <w:t>1516</w:t>
      </w:r>
      <w:r>
        <w:rPr>
          <w:rFonts w:ascii="宋体" w:hAnsi="宋体" w:eastAsia="宋体" w:cs="宋体"/>
          <w:color w:val="000000"/>
        </w:rPr>
        <w:t>个床位．</w:t>
      </w:r>
    </w:p>
    <w:p w14:paraId="55BBD466">
      <w:pPr>
        <w:spacing w:line="360" w:lineRule="auto"/>
        <w:jc w:val="left"/>
        <w:textAlignment w:val="center"/>
        <w:rPr>
          <w:color w:val="000000"/>
        </w:rPr>
      </w:pPr>
      <w:r>
        <w:rPr>
          <w:color w:val="000000"/>
        </w:rPr>
        <w:t>【点睛】</w:t>
      </w:r>
      <w:r>
        <w:rPr>
          <w:rFonts w:ascii="宋体" w:hAnsi="宋体" w:eastAsia="宋体" w:cs="宋体"/>
          <w:color w:val="000000"/>
        </w:rPr>
        <w:t>本题考查了认识平面图形，近似数和有效数字，正确的识别图形是解题的关键．</w:t>
      </w:r>
    </w:p>
    <w:p w14:paraId="170BC1C5">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F10137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54D69">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5A06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 Type="http://schemas.openxmlformats.org/officeDocument/2006/relationships/image" Target="media/image35.wmf"/><Relationship Id="rId93" Type="http://schemas.openxmlformats.org/officeDocument/2006/relationships/oleObject" Target="embeddings/oleObject54.bin"/><Relationship Id="rId92" Type="http://schemas.openxmlformats.org/officeDocument/2006/relationships/image" Target="media/image34.wmf"/><Relationship Id="rId91" Type="http://schemas.openxmlformats.org/officeDocument/2006/relationships/oleObject" Target="embeddings/oleObject53.bin"/><Relationship Id="rId90" Type="http://schemas.openxmlformats.org/officeDocument/2006/relationships/image" Target="media/image33.wmf"/><Relationship Id="rId9" Type="http://schemas.openxmlformats.org/officeDocument/2006/relationships/oleObject" Target="embeddings/oleObject2.bin"/><Relationship Id="rId89" Type="http://schemas.openxmlformats.org/officeDocument/2006/relationships/oleObject" Target="embeddings/oleObject52.bin"/><Relationship Id="rId88" Type="http://schemas.openxmlformats.org/officeDocument/2006/relationships/oleObject" Target="embeddings/oleObject51.bin"/><Relationship Id="rId87" Type="http://schemas.openxmlformats.org/officeDocument/2006/relationships/oleObject" Target="embeddings/oleObject50.bin"/><Relationship Id="rId86" Type="http://schemas.openxmlformats.org/officeDocument/2006/relationships/oleObject" Target="embeddings/oleObject49.bin"/><Relationship Id="rId85" Type="http://schemas.openxmlformats.org/officeDocument/2006/relationships/oleObject" Target="embeddings/oleObject48.bin"/><Relationship Id="rId84" Type="http://schemas.openxmlformats.org/officeDocument/2006/relationships/image" Target="media/image32.wmf"/><Relationship Id="rId83" Type="http://schemas.openxmlformats.org/officeDocument/2006/relationships/oleObject" Target="embeddings/oleObject47.bin"/><Relationship Id="rId82" Type="http://schemas.openxmlformats.org/officeDocument/2006/relationships/oleObject" Target="embeddings/oleObject46.bin"/><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oleObject" Target="embeddings/oleObject42.bin"/><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oleObject" Target="embeddings/oleObject36.bin"/><Relationship Id="rId7" Type="http://schemas.openxmlformats.org/officeDocument/2006/relationships/oleObject" Target="embeddings/oleObject1.bin"/><Relationship Id="rId69" Type="http://schemas.openxmlformats.org/officeDocument/2006/relationships/image" Target="media/image29.wmf"/><Relationship Id="rId68" Type="http://schemas.openxmlformats.org/officeDocument/2006/relationships/oleObject" Target="embeddings/oleObject35.bin"/><Relationship Id="rId67" Type="http://schemas.openxmlformats.org/officeDocument/2006/relationships/image" Target="media/image28.wmf"/><Relationship Id="rId66" Type="http://schemas.openxmlformats.org/officeDocument/2006/relationships/oleObject" Target="embeddings/oleObject34.bin"/><Relationship Id="rId65" Type="http://schemas.openxmlformats.org/officeDocument/2006/relationships/image" Target="media/image27.wmf"/><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image" Target="media/image26.wmf"/><Relationship Id="rId61" Type="http://schemas.openxmlformats.org/officeDocument/2006/relationships/oleObject" Target="embeddings/oleObject31.bin"/><Relationship Id="rId60" Type="http://schemas.openxmlformats.org/officeDocument/2006/relationships/image" Target="media/image25.wmf"/><Relationship Id="rId6" Type="http://schemas.openxmlformats.org/officeDocument/2006/relationships/image" Target="media/image1.png"/><Relationship Id="rId59" Type="http://schemas.openxmlformats.org/officeDocument/2006/relationships/oleObject" Target="embeddings/oleObject30.bin"/><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image" Target="media/image22.wmf"/><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3" Type="http://schemas.openxmlformats.org/officeDocument/2006/relationships/fontTable" Target="fontTable.xml"/><Relationship Id="rId482" Type="http://schemas.openxmlformats.org/officeDocument/2006/relationships/customXml" Target="../customXml/item1.xml"/><Relationship Id="rId481" Type="http://schemas.openxmlformats.org/officeDocument/2006/relationships/image" Target="media/image202.wmf"/><Relationship Id="rId480" Type="http://schemas.openxmlformats.org/officeDocument/2006/relationships/oleObject" Target="embeddings/oleObject274.bin"/><Relationship Id="rId48" Type="http://schemas.openxmlformats.org/officeDocument/2006/relationships/oleObject" Target="embeddings/oleObject24.bin"/><Relationship Id="rId479" Type="http://schemas.openxmlformats.org/officeDocument/2006/relationships/image" Target="media/image201.wmf"/><Relationship Id="rId478" Type="http://schemas.openxmlformats.org/officeDocument/2006/relationships/oleObject" Target="embeddings/oleObject273.bin"/><Relationship Id="rId477" Type="http://schemas.openxmlformats.org/officeDocument/2006/relationships/image" Target="media/image200.wmf"/><Relationship Id="rId476" Type="http://schemas.openxmlformats.org/officeDocument/2006/relationships/oleObject" Target="embeddings/oleObject272.bin"/><Relationship Id="rId475" Type="http://schemas.openxmlformats.org/officeDocument/2006/relationships/image" Target="media/image199.png"/><Relationship Id="rId474" Type="http://schemas.openxmlformats.org/officeDocument/2006/relationships/image" Target="media/image198.wmf"/><Relationship Id="rId473" Type="http://schemas.openxmlformats.org/officeDocument/2006/relationships/oleObject" Target="embeddings/oleObject271.bin"/><Relationship Id="rId472" Type="http://schemas.openxmlformats.org/officeDocument/2006/relationships/image" Target="media/image197.png"/><Relationship Id="rId471" Type="http://schemas.openxmlformats.org/officeDocument/2006/relationships/image" Target="media/image196.wmf"/><Relationship Id="rId470" Type="http://schemas.openxmlformats.org/officeDocument/2006/relationships/oleObject" Target="embeddings/oleObject270.bin"/><Relationship Id="rId47" Type="http://schemas.openxmlformats.org/officeDocument/2006/relationships/image" Target="media/image19.wmf"/><Relationship Id="rId469" Type="http://schemas.openxmlformats.org/officeDocument/2006/relationships/image" Target="media/image195.wmf"/><Relationship Id="rId468" Type="http://schemas.openxmlformats.org/officeDocument/2006/relationships/oleObject" Target="embeddings/oleObject269.bin"/><Relationship Id="rId467" Type="http://schemas.openxmlformats.org/officeDocument/2006/relationships/image" Target="media/image194.wmf"/><Relationship Id="rId466" Type="http://schemas.openxmlformats.org/officeDocument/2006/relationships/oleObject" Target="embeddings/oleObject268.bin"/><Relationship Id="rId465" Type="http://schemas.openxmlformats.org/officeDocument/2006/relationships/image" Target="media/image193.wmf"/><Relationship Id="rId464" Type="http://schemas.openxmlformats.org/officeDocument/2006/relationships/oleObject" Target="embeddings/oleObject267.bin"/><Relationship Id="rId463" Type="http://schemas.openxmlformats.org/officeDocument/2006/relationships/image" Target="media/image192.wmf"/><Relationship Id="rId462" Type="http://schemas.openxmlformats.org/officeDocument/2006/relationships/oleObject" Target="embeddings/oleObject266.bin"/><Relationship Id="rId461" Type="http://schemas.openxmlformats.org/officeDocument/2006/relationships/image" Target="media/image191.wmf"/><Relationship Id="rId460" Type="http://schemas.openxmlformats.org/officeDocument/2006/relationships/oleObject" Target="embeddings/oleObject265.bin"/><Relationship Id="rId46" Type="http://schemas.openxmlformats.org/officeDocument/2006/relationships/oleObject" Target="embeddings/oleObject23.bin"/><Relationship Id="rId459" Type="http://schemas.openxmlformats.org/officeDocument/2006/relationships/image" Target="media/image190.wmf"/><Relationship Id="rId458" Type="http://schemas.openxmlformats.org/officeDocument/2006/relationships/oleObject" Target="embeddings/oleObject264.bin"/><Relationship Id="rId457" Type="http://schemas.openxmlformats.org/officeDocument/2006/relationships/image" Target="media/image189.wmf"/><Relationship Id="rId456" Type="http://schemas.openxmlformats.org/officeDocument/2006/relationships/oleObject" Target="embeddings/oleObject263.bin"/><Relationship Id="rId455" Type="http://schemas.openxmlformats.org/officeDocument/2006/relationships/image" Target="media/image188.wmf"/><Relationship Id="rId454" Type="http://schemas.openxmlformats.org/officeDocument/2006/relationships/oleObject" Target="embeddings/oleObject262.bin"/><Relationship Id="rId453" Type="http://schemas.openxmlformats.org/officeDocument/2006/relationships/image" Target="media/image187.wmf"/><Relationship Id="rId452" Type="http://schemas.openxmlformats.org/officeDocument/2006/relationships/image" Target="media/image186.wmf"/><Relationship Id="rId451" Type="http://schemas.openxmlformats.org/officeDocument/2006/relationships/oleObject" Target="embeddings/oleObject261.bin"/><Relationship Id="rId450" Type="http://schemas.openxmlformats.org/officeDocument/2006/relationships/image" Target="media/image185.wmf"/><Relationship Id="rId45" Type="http://schemas.openxmlformats.org/officeDocument/2006/relationships/image" Target="media/image18.wmf"/><Relationship Id="rId449" Type="http://schemas.openxmlformats.org/officeDocument/2006/relationships/oleObject" Target="embeddings/oleObject260.bin"/><Relationship Id="rId448" Type="http://schemas.openxmlformats.org/officeDocument/2006/relationships/image" Target="media/image184.wmf"/><Relationship Id="rId447" Type="http://schemas.openxmlformats.org/officeDocument/2006/relationships/oleObject" Target="embeddings/oleObject259.bin"/><Relationship Id="rId446" Type="http://schemas.openxmlformats.org/officeDocument/2006/relationships/image" Target="media/image183.wmf"/><Relationship Id="rId445" Type="http://schemas.openxmlformats.org/officeDocument/2006/relationships/oleObject" Target="embeddings/oleObject258.bin"/><Relationship Id="rId444" Type="http://schemas.openxmlformats.org/officeDocument/2006/relationships/oleObject" Target="embeddings/oleObject257.bin"/><Relationship Id="rId443" Type="http://schemas.openxmlformats.org/officeDocument/2006/relationships/oleObject" Target="embeddings/oleObject256.bin"/><Relationship Id="rId442" Type="http://schemas.openxmlformats.org/officeDocument/2006/relationships/oleObject" Target="embeddings/oleObject255.bin"/><Relationship Id="rId441" Type="http://schemas.openxmlformats.org/officeDocument/2006/relationships/oleObject" Target="embeddings/oleObject254.bin"/><Relationship Id="rId440" Type="http://schemas.openxmlformats.org/officeDocument/2006/relationships/image" Target="media/image182.wmf"/><Relationship Id="rId44" Type="http://schemas.openxmlformats.org/officeDocument/2006/relationships/oleObject" Target="embeddings/oleObject22.bin"/><Relationship Id="rId439" Type="http://schemas.openxmlformats.org/officeDocument/2006/relationships/oleObject" Target="embeddings/oleObject253.bin"/><Relationship Id="rId438" Type="http://schemas.openxmlformats.org/officeDocument/2006/relationships/image" Target="media/image181.wmf"/><Relationship Id="rId437" Type="http://schemas.openxmlformats.org/officeDocument/2006/relationships/oleObject" Target="embeddings/oleObject252.bin"/><Relationship Id="rId436" Type="http://schemas.openxmlformats.org/officeDocument/2006/relationships/oleObject" Target="embeddings/oleObject251.bin"/><Relationship Id="rId435" Type="http://schemas.openxmlformats.org/officeDocument/2006/relationships/oleObject" Target="embeddings/oleObject250.bin"/><Relationship Id="rId434" Type="http://schemas.openxmlformats.org/officeDocument/2006/relationships/image" Target="media/image180.wmf"/><Relationship Id="rId433" Type="http://schemas.openxmlformats.org/officeDocument/2006/relationships/oleObject" Target="embeddings/oleObject249.bin"/><Relationship Id="rId432" Type="http://schemas.openxmlformats.org/officeDocument/2006/relationships/image" Target="media/image179.wmf"/><Relationship Id="rId431" Type="http://schemas.openxmlformats.org/officeDocument/2006/relationships/oleObject" Target="embeddings/oleObject248.bin"/><Relationship Id="rId430" Type="http://schemas.openxmlformats.org/officeDocument/2006/relationships/image" Target="media/image178.wmf"/><Relationship Id="rId43" Type="http://schemas.openxmlformats.org/officeDocument/2006/relationships/image" Target="media/image17.wmf"/><Relationship Id="rId429" Type="http://schemas.openxmlformats.org/officeDocument/2006/relationships/oleObject" Target="embeddings/oleObject247.bin"/><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image" Target="media/image176.wmf"/><Relationship Id="rId423" Type="http://schemas.openxmlformats.org/officeDocument/2006/relationships/oleObject" Target="embeddings/oleObject243.bin"/><Relationship Id="rId422" Type="http://schemas.openxmlformats.org/officeDocument/2006/relationships/image" Target="media/image175.png"/><Relationship Id="rId421" Type="http://schemas.openxmlformats.org/officeDocument/2006/relationships/image" Target="media/image174.wmf"/><Relationship Id="rId420" Type="http://schemas.openxmlformats.org/officeDocument/2006/relationships/oleObject" Target="embeddings/oleObject242.bin"/><Relationship Id="rId42" Type="http://schemas.openxmlformats.org/officeDocument/2006/relationships/oleObject" Target="embeddings/oleObject21.bin"/><Relationship Id="rId419" Type="http://schemas.openxmlformats.org/officeDocument/2006/relationships/image" Target="media/image173.wmf"/><Relationship Id="rId418" Type="http://schemas.openxmlformats.org/officeDocument/2006/relationships/oleObject" Target="embeddings/oleObject241.bin"/><Relationship Id="rId417" Type="http://schemas.openxmlformats.org/officeDocument/2006/relationships/image" Target="media/image172.wmf"/><Relationship Id="rId416" Type="http://schemas.openxmlformats.org/officeDocument/2006/relationships/oleObject" Target="embeddings/oleObject240.bin"/><Relationship Id="rId415" Type="http://schemas.openxmlformats.org/officeDocument/2006/relationships/image" Target="media/image171.wmf"/><Relationship Id="rId414" Type="http://schemas.openxmlformats.org/officeDocument/2006/relationships/oleObject" Target="embeddings/oleObject239.bin"/><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oleObject" Target="embeddings/oleObject236.bin"/><Relationship Id="rId41" Type="http://schemas.openxmlformats.org/officeDocument/2006/relationships/image" Target="media/image16.wmf"/><Relationship Id="rId409" Type="http://schemas.openxmlformats.org/officeDocument/2006/relationships/image" Target="media/image169.wmf"/><Relationship Id="rId408" Type="http://schemas.openxmlformats.org/officeDocument/2006/relationships/oleObject" Target="embeddings/oleObject235.bin"/><Relationship Id="rId407" Type="http://schemas.openxmlformats.org/officeDocument/2006/relationships/image" Target="media/image168.wmf"/><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image" Target="media/image165.wmf"/><Relationship Id="rId400" Type="http://schemas.openxmlformats.org/officeDocument/2006/relationships/oleObject" Target="embeddings/oleObject231.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image" Target="media/image15.wmf"/><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19.bin"/><Relationship Id="rId379" Type="http://schemas.openxmlformats.org/officeDocument/2006/relationships/oleObject" Target="embeddings/oleObject219.bin"/><Relationship Id="rId378" Type="http://schemas.openxmlformats.org/officeDocument/2006/relationships/oleObject" Target="embeddings/oleObject218.bin"/><Relationship Id="rId377" Type="http://schemas.openxmlformats.org/officeDocument/2006/relationships/image" Target="media/image155.wmf"/><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oleObject" Target="embeddings/oleObject18.bin"/><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image" Target="media/image150.wmf"/><Relationship Id="rId366" Type="http://schemas.openxmlformats.org/officeDocument/2006/relationships/oleObject" Target="embeddings/oleObject212.bin"/><Relationship Id="rId365" Type="http://schemas.openxmlformats.org/officeDocument/2006/relationships/image" Target="media/image149.wmf"/><Relationship Id="rId364" Type="http://schemas.openxmlformats.org/officeDocument/2006/relationships/oleObject" Target="embeddings/oleObject211.bin"/><Relationship Id="rId363" Type="http://schemas.openxmlformats.org/officeDocument/2006/relationships/image" Target="media/image148.wmf"/><Relationship Id="rId362" Type="http://schemas.openxmlformats.org/officeDocument/2006/relationships/oleObject" Target="embeddings/oleObject210.bin"/><Relationship Id="rId361" Type="http://schemas.openxmlformats.org/officeDocument/2006/relationships/image" Target="media/image147.wmf"/><Relationship Id="rId360" Type="http://schemas.openxmlformats.org/officeDocument/2006/relationships/oleObject" Target="embeddings/oleObject209.bin"/><Relationship Id="rId36" Type="http://schemas.openxmlformats.org/officeDocument/2006/relationships/image" Target="media/image14.wmf"/><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oleObject" Target="embeddings/oleObject206.bin"/><Relationship Id="rId355" Type="http://schemas.openxmlformats.org/officeDocument/2006/relationships/oleObject" Target="embeddings/oleObject205.bin"/><Relationship Id="rId354" Type="http://schemas.openxmlformats.org/officeDocument/2006/relationships/image" Target="media/image145.wmf"/><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7.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41.wmf"/><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image" Target="media/image13.wmf"/><Relationship Id="rId339" Type="http://schemas.openxmlformats.org/officeDocument/2006/relationships/image" Target="media/image140.wmf"/><Relationship Id="rId338" Type="http://schemas.openxmlformats.org/officeDocument/2006/relationships/oleObject" Target="embeddings/oleObject194.bin"/><Relationship Id="rId337" Type="http://schemas.openxmlformats.org/officeDocument/2006/relationships/oleObject" Target="embeddings/oleObject193.bin"/><Relationship Id="rId336" Type="http://schemas.openxmlformats.org/officeDocument/2006/relationships/image" Target="media/image139.wmf"/><Relationship Id="rId335" Type="http://schemas.openxmlformats.org/officeDocument/2006/relationships/oleObject" Target="embeddings/oleObject192.bin"/><Relationship Id="rId334" Type="http://schemas.openxmlformats.org/officeDocument/2006/relationships/image" Target="media/image138.wmf"/><Relationship Id="rId333" Type="http://schemas.openxmlformats.org/officeDocument/2006/relationships/oleObject" Target="embeddings/oleObject191.bin"/><Relationship Id="rId332" Type="http://schemas.openxmlformats.org/officeDocument/2006/relationships/image" Target="media/image137.wmf"/><Relationship Id="rId331" Type="http://schemas.openxmlformats.org/officeDocument/2006/relationships/oleObject" Target="embeddings/oleObject190.bin"/><Relationship Id="rId330" Type="http://schemas.openxmlformats.org/officeDocument/2006/relationships/image" Target="media/image136.wmf"/><Relationship Id="rId33" Type="http://schemas.openxmlformats.org/officeDocument/2006/relationships/oleObject" Target="embeddings/oleObject16.bin"/><Relationship Id="rId329" Type="http://schemas.openxmlformats.org/officeDocument/2006/relationships/oleObject" Target="embeddings/oleObject189.bin"/><Relationship Id="rId328" Type="http://schemas.openxmlformats.org/officeDocument/2006/relationships/image" Target="media/image135.wmf"/><Relationship Id="rId327" Type="http://schemas.openxmlformats.org/officeDocument/2006/relationships/oleObject" Target="embeddings/oleObject188.bin"/><Relationship Id="rId326" Type="http://schemas.openxmlformats.org/officeDocument/2006/relationships/image" Target="media/image134.wmf"/><Relationship Id="rId325" Type="http://schemas.openxmlformats.org/officeDocument/2006/relationships/oleObject" Target="embeddings/oleObject187.bin"/><Relationship Id="rId324" Type="http://schemas.openxmlformats.org/officeDocument/2006/relationships/image" Target="media/image133.wmf"/><Relationship Id="rId323" Type="http://schemas.openxmlformats.org/officeDocument/2006/relationships/oleObject" Target="embeddings/oleObject186.bin"/><Relationship Id="rId322" Type="http://schemas.openxmlformats.org/officeDocument/2006/relationships/image" Target="media/image132.wmf"/><Relationship Id="rId321" Type="http://schemas.openxmlformats.org/officeDocument/2006/relationships/oleObject" Target="embeddings/oleObject185.bin"/><Relationship Id="rId320" Type="http://schemas.openxmlformats.org/officeDocument/2006/relationships/image" Target="media/image131.wmf"/><Relationship Id="rId32" Type="http://schemas.openxmlformats.org/officeDocument/2006/relationships/image" Target="media/image12.wmf"/><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image" Target="media/image128.wmf"/><Relationship Id="rId313" Type="http://schemas.openxmlformats.org/officeDocument/2006/relationships/oleObject" Target="embeddings/oleObject181.bin"/><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5.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image" Target="media/image123.wmf"/><Relationship Id="rId300" Type="http://schemas.openxmlformats.org/officeDocument/2006/relationships/oleObject" Target="embeddings/oleObject173.bin"/><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2.wmf"/><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image" Target="media/image118.wmf"/><Relationship Id="rId29" Type="http://schemas.openxmlformats.org/officeDocument/2006/relationships/oleObject" Target="embeddings/oleObject14.bin"/><Relationship Id="rId289" Type="http://schemas.openxmlformats.org/officeDocument/2006/relationships/oleObject" Target="embeddings/oleObject167.bin"/><Relationship Id="rId288" Type="http://schemas.openxmlformats.org/officeDocument/2006/relationships/image" Target="media/image117.wmf"/><Relationship Id="rId287" Type="http://schemas.openxmlformats.org/officeDocument/2006/relationships/oleObject" Target="embeddings/oleObject166.bin"/><Relationship Id="rId286" Type="http://schemas.openxmlformats.org/officeDocument/2006/relationships/oleObject" Target="embeddings/oleObject165.bin"/><Relationship Id="rId285" Type="http://schemas.openxmlformats.org/officeDocument/2006/relationships/image" Target="media/image116.wmf"/><Relationship Id="rId284" Type="http://schemas.openxmlformats.org/officeDocument/2006/relationships/oleObject" Target="embeddings/oleObject164.bin"/><Relationship Id="rId283" Type="http://schemas.openxmlformats.org/officeDocument/2006/relationships/oleObject" Target="embeddings/oleObject163.bin"/><Relationship Id="rId282" Type="http://schemas.openxmlformats.org/officeDocument/2006/relationships/image" Target="media/image115.wmf"/><Relationship Id="rId281" Type="http://schemas.openxmlformats.org/officeDocument/2006/relationships/oleObject" Target="embeddings/oleObject162.bin"/><Relationship Id="rId280" Type="http://schemas.openxmlformats.org/officeDocument/2006/relationships/image" Target="media/image114.wmf"/><Relationship Id="rId28" Type="http://schemas.openxmlformats.org/officeDocument/2006/relationships/oleObject" Target="embeddings/oleObject13.bin"/><Relationship Id="rId279" Type="http://schemas.openxmlformats.org/officeDocument/2006/relationships/oleObject" Target="embeddings/oleObject161.bin"/><Relationship Id="rId278" Type="http://schemas.openxmlformats.org/officeDocument/2006/relationships/image" Target="media/image113.wmf"/><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image" Target="media/image111.wmf"/><Relationship Id="rId273" Type="http://schemas.openxmlformats.org/officeDocument/2006/relationships/oleObject" Target="embeddings/oleObject158.bin"/><Relationship Id="rId272" Type="http://schemas.openxmlformats.org/officeDocument/2006/relationships/oleObject" Target="embeddings/oleObject157.bin"/><Relationship Id="rId271" Type="http://schemas.openxmlformats.org/officeDocument/2006/relationships/image" Target="media/image110.wmf"/><Relationship Id="rId270" Type="http://schemas.openxmlformats.org/officeDocument/2006/relationships/oleObject" Target="embeddings/oleObject156.bin"/><Relationship Id="rId27" Type="http://schemas.openxmlformats.org/officeDocument/2006/relationships/image" Target="media/image10.wmf"/><Relationship Id="rId269" Type="http://schemas.openxmlformats.org/officeDocument/2006/relationships/image" Target="media/image109.wmf"/><Relationship Id="rId268" Type="http://schemas.openxmlformats.org/officeDocument/2006/relationships/oleObject" Target="embeddings/oleObject155.bin"/><Relationship Id="rId267" Type="http://schemas.openxmlformats.org/officeDocument/2006/relationships/image" Target="media/image108.png"/><Relationship Id="rId266" Type="http://schemas.openxmlformats.org/officeDocument/2006/relationships/oleObject" Target="embeddings/oleObject154.bin"/><Relationship Id="rId265" Type="http://schemas.openxmlformats.org/officeDocument/2006/relationships/image" Target="media/image107.wmf"/><Relationship Id="rId264" Type="http://schemas.openxmlformats.org/officeDocument/2006/relationships/oleObject" Target="embeddings/oleObject153.bin"/><Relationship Id="rId263" Type="http://schemas.openxmlformats.org/officeDocument/2006/relationships/image" Target="media/image106.wmf"/><Relationship Id="rId262" Type="http://schemas.openxmlformats.org/officeDocument/2006/relationships/oleObject" Target="embeddings/oleObject152.bin"/><Relationship Id="rId261" Type="http://schemas.openxmlformats.org/officeDocument/2006/relationships/image" Target="media/image105.wmf"/><Relationship Id="rId260" Type="http://schemas.openxmlformats.org/officeDocument/2006/relationships/oleObject" Target="embeddings/oleObject151.bin"/><Relationship Id="rId26" Type="http://schemas.openxmlformats.org/officeDocument/2006/relationships/oleObject" Target="embeddings/oleObject12.bin"/><Relationship Id="rId259" Type="http://schemas.openxmlformats.org/officeDocument/2006/relationships/image" Target="media/image104.wmf"/><Relationship Id="rId258" Type="http://schemas.openxmlformats.org/officeDocument/2006/relationships/oleObject" Target="embeddings/oleObject150.bin"/><Relationship Id="rId257" Type="http://schemas.openxmlformats.org/officeDocument/2006/relationships/image" Target="media/image103.wmf"/><Relationship Id="rId256" Type="http://schemas.openxmlformats.org/officeDocument/2006/relationships/oleObject" Target="embeddings/oleObject149.bin"/><Relationship Id="rId255" Type="http://schemas.openxmlformats.org/officeDocument/2006/relationships/image" Target="media/image102.wmf"/><Relationship Id="rId254" Type="http://schemas.openxmlformats.org/officeDocument/2006/relationships/oleObject" Target="embeddings/oleObject148.bin"/><Relationship Id="rId253" Type="http://schemas.openxmlformats.org/officeDocument/2006/relationships/image" Target="media/image101.wmf"/><Relationship Id="rId252" Type="http://schemas.openxmlformats.org/officeDocument/2006/relationships/oleObject" Target="embeddings/oleObject147.bin"/><Relationship Id="rId251" Type="http://schemas.openxmlformats.org/officeDocument/2006/relationships/image" Target="media/image100.wmf"/><Relationship Id="rId250" Type="http://schemas.openxmlformats.org/officeDocument/2006/relationships/oleObject" Target="embeddings/oleObject146.bin"/><Relationship Id="rId25" Type="http://schemas.openxmlformats.org/officeDocument/2006/relationships/image" Target="media/image9.wmf"/><Relationship Id="rId249" Type="http://schemas.openxmlformats.org/officeDocument/2006/relationships/oleObject" Target="embeddings/oleObject145.bin"/><Relationship Id="rId248" Type="http://schemas.openxmlformats.org/officeDocument/2006/relationships/image" Target="media/image99.wmf"/><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image" Target="media/image97.wmf"/><Relationship Id="rId243" Type="http://schemas.openxmlformats.org/officeDocument/2006/relationships/oleObject" Target="embeddings/oleObject142.bin"/><Relationship Id="rId242" Type="http://schemas.openxmlformats.org/officeDocument/2006/relationships/image" Target="media/image96.wmf"/><Relationship Id="rId241" Type="http://schemas.openxmlformats.org/officeDocument/2006/relationships/oleObject" Target="embeddings/oleObject141.bin"/><Relationship Id="rId240" Type="http://schemas.openxmlformats.org/officeDocument/2006/relationships/image" Target="media/image95.wmf"/><Relationship Id="rId24" Type="http://schemas.openxmlformats.org/officeDocument/2006/relationships/oleObject" Target="embeddings/oleObject11.bin"/><Relationship Id="rId239" Type="http://schemas.openxmlformats.org/officeDocument/2006/relationships/oleObject" Target="embeddings/oleObject140.bin"/><Relationship Id="rId238" Type="http://schemas.openxmlformats.org/officeDocument/2006/relationships/image" Target="media/image94.wmf"/><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oleObject" Target="embeddings/oleObject133.bin"/><Relationship Id="rId23" Type="http://schemas.openxmlformats.org/officeDocument/2006/relationships/image" Target="media/image8.wmf"/><Relationship Id="rId229" Type="http://schemas.openxmlformats.org/officeDocument/2006/relationships/oleObject" Target="embeddings/oleObject132.bin"/><Relationship Id="rId228" Type="http://schemas.openxmlformats.org/officeDocument/2006/relationships/image" Target="media/image92.wmf"/><Relationship Id="rId227" Type="http://schemas.openxmlformats.org/officeDocument/2006/relationships/oleObject" Target="embeddings/oleObject131.bin"/><Relationship Id="rId226" Type="http://schemas.openxmlformats.org/officeDocument/2006/relationships/image" Target="media/image91.wmf"/><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image" Target="media/image88.wmf"/><Relationship Id="rId22" Type="http://schemas.openxmlformats.org/officeDocument/2006/relationships/oleObject" Target="embeddings/oleObject10.bin"/><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image" Target="media/image85.wmf"/><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image" Target="media/image7.wmf"/><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image" Target="media/image82.wmf"/><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image" Target="media/image78.wmf"/><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6.wmf"/><Relationship Id="rId189" Type="http://schemas.openxmlformats.org/officeDocument/2006/relationships/oleObject" Target="embeddings/oleObject111.bin"/><Relationship Id="rId188" Type="http://schemas.openxmlformats.org/officeDocument/2006/relationships/image" Target="media/image73.wmf"/><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oleObject" Target="embeddings/oleObject8.bin"/><Relationship Id="rId179" Type="http://schemas.openxmlformats.org/officeDocument/2006/relationships/oleObject" Target="embeddings/oleObject105.bin"/><Relationship Id="rId178" Type="http://schemas.openxmlformats.org/officeDocument/2006/relationships/image" Target="media/image69.wmf"/><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oleObject" Target="embeddings/oleObject102.bin"/><Relationship Id="rId173" Type="http://schemas.openxmlformats.org/officeDocument/2006/relationships/oleObject" Target="embeddings/oleObject101.bin"/><Relationship Id="rId172" Type="http://schemas.openxmlformats.org/officeDocument/2006/relationships/image" Target="media/image67.wmf"/><Relationship Id="rId171" Type="http://schemas.openxmlformats.org/officeDocument/2006/relationships/oleObject" Target="embeddings/oleObject100.bin"/><Relationship Id="rId170" Type="http://schemas.openxmlformats.org/officeDocument/2006/relationships/image" Target="media/image66.wmf"/><Relationship Id="rId17" Type="http://schemas.openxmlformats.org/officeDocument/2006/relationships/image" Target="media/image5.wmf"/><Relationship Id="rId169" Type="http://schemas.openxmlformats.org/officeDocument/2006/relationships/oleObject" Target="embeddings/oleObject99.bin"/><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oleObject" Target="embeddings/oleObject7.bin"/><Relationship Id="rId159" Type="http://schemas.openxmlformats.org/officeDocument/2006/relationships/oleObject" Target="embeddings/oleObject93.bin"/><Relationship Id="rId158" Type="http://schemas.openxmlformats.org/officeDocument/2006/relationships/image" Target="media/image61.png"/><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image" Target="media/image59.wmf"/><Relationship Id="rId153" Type="http://schemas.openxmlformats.org/officeDocument/2006/relationships/image" Target="media/image58.wmf"/><Relationship Id="rId152" Type="http://schemas.openxmlformats.org/officeDocument/2006/relationships/oleObject" Target="embeddings/oleObject90.bin"/><Relationship Id="rId151" Type="http://schemas.openxmlformats.org/officeDocument/2006/relationships/oleObject" Target="embeddings/oleObject89.bin"/><Relationship Id="rId150" Type="http://schemas.openxmlformats.org/officeDocument/2006/relationships/oleObject" Target="embeddings/oleObject88.bin"/><Relationship Id="rId15" Type="http://schemas.openxmlformats.org/officeDocument/2006/relationships/oleObject" Target="embeddings/oleObject6.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oleObject" Target="embeddings/oleObject85.bin"/><Relationship Id="rId145" Type="http://schemas.openxmlformats.org/officeDocument/2006/relationships/image" Target="media/image56.wmf"/><Relationship Id="rId144" Type="http://schemas.openxmlformats.org/officeDocument/2006/relationships/oleObject" Target="embeddings/oleObject84.bin"/><Relationship Id="rId143" Type="http://schemas.openxmlformats.org/officeDocument/2006/relationships/image" Target="media/image55.wmf"/><Relationship Id="rId142" Type="http://schemas.openxmlformats.org/officeDocument/2006/relationships/oleObject" Target="embeddings/oleObject83.bin"/><Relationship Id="rId141" Type="http://schemas.openxmlformats.org/officeDocument/2006/relationships/oleObject" Target="embeddings/oleObject82.bin"/><Relationship Id="rId140" Type="http://schemas.openxmlformats.org/officeDocument/2006/relationships/image" Target="media/image54.wmf"/><Relationship Id="rId14" Type="http://schemas.openxmlformats.org/officeDocument/2006/relationships/image" Target="media/image4.wmf"/><Relationship Id="rId139" Type="http://schemas.openxmlformats.org/officeDocument/2006/relationships/oleObject" Target="embeddings/oleObject81.bin"/><Relationship Id="rId138" Type="http://schemas.openxmlformats.org/officeDocument/2006/relationships/image" Target="media/image53.wmf"/><Relationship Id="rId137" Type="http://schemas.openxmlformats.org/officeDocument/2006/relationships/oleObject" Target="embeddings/oleObject80.bin"/><Relationship Id="rId136" Type="http://schemas.openxmlformats.org/officeDocument/2006/relationships/image" Target="media/image52.wmf"/><Relationship Id="rId135" Type="http://schemas.openxmlformats.org/officeDocument/2006/relationships/oleObject" Target="embeddings/oleObject79.bin"/><Relationship Id="rId134" Type="http://schemas.openxmlformats.org/officeDocument/2006/relationships/image" Target="media/image51.wmf"/><Relationship Id="rId133" Type="http://schemas.openxmlformats.org/officeDocument/2006/relationships/oleObject" Target="embeddings/oleObject78.bin"/><Relationship Id="rId132" Type="http://schemas.openxmlformats.org/officeDocument/2006/relationships/image" Target="media/image50.wmf"/><Relationship Id="rId131" Type="http://schemas.openxmlformats.org/officeDocument/2006/relationships/oleObject" Target="embeddings/oleObject77.bin"/><Relationship Id="rId130" Type="http://schemas.openxmlformats.org/officeDocument/2006/relationships/image" Target="media/image49.wmf"/><Relationship Id="rId13" Type="http://schemas.openxmlformats.org/officeDocument/2006/relationships/oleObject" Target="embeddings/oleObject5.bin"/><Relationship Id="rId129" Type="http://schemas.openxmlformats.org/officeDocument/2006/relationships/oleObject" Target="embeddings/oleObject76.bin"/><Relationship Id="rId128" Type="http://schemas.openxmlformats.org/officeDocument/2006/relationships/image" Target="media/image48.wmf"/><Relationship Id="rId127" Type="http://schemas.openxmlformats.org/officeDocument/2006/relationships/oleObject" Target="embeddings/oleObject75.bin"/><Relationship Id="rId126" Type="http://schemas.openxmlformats.org/officeDocument/2006/relationships/image" Target="media/image47.wmf"/><Relationship Id="rId125" Type="http://schemas.openxmlformats.org/officeDocument/2006/relationships/oleObject" Target="embeddings/oleObject74.bin"/><Relationship Id="rId124" Type="http://schemas.openxmlformats.org/officeDocument/2006/relationships/oleObject" Target="embeddings/oleObject73.bin"/><Relationship Id="rId123" Type="http://schemas.openxmlformats.org/officeDocument/2006/relationships/oleObject" Target="embeddings/oleObject72.bin"/><Relationship Id="rId122" Type="http://schemas.openxmlformats.org/officeDocument/2006/relationships/oleObject" Target="embeddings/oleObject71.bin"/><Relationship Id="rId121" Type="http://schemas.openxmlformats.org/officeDocument/2006/relationships/image" Target="media/image46.wmf"/><Relationship Id="rId120" Type="http://schemas.openxmlformats.org/officeDocument/2006/relationships/oleObject" Target="embeddings/oleObject70.bin"/><Relationship Id="rId12" Type="http://schemas.openxmlformats.org/officeDocument/2006/relationships/oleObject" Target="embeddings/oleObject4.bin"/><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oleObject" Target="embeddings/oleObject66.bin"/><Relationship Id="rId112" Type="http://schemas.openxmlformats.org/officeDocument/2006/relationships/oleObject" Target="embeddings/oleObject65.bin"/><Relationship Id="rId111" Type="http://schemas.openxmlformats.org/officeDocument/2006/relationships/image" Target="media/image42.wmf"/><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image" Target="media/image41.wmf"/><Relationship Id="rId107" Type="http://schemas.openxmlformats.org/officeDocument/2006/relationships/oleObject" Target="embeddings/oleObject62.bin"/><Relationship Id="rId106" Type="http://schemas.openxmlformats.org/officeDocument/2006/relationships/image" Target="media/image40.wmf"/><Relationship Id="rId105" Type="http://schemas.openxmlformats.org/officeDocument/2006/relationships/oleObject" Target="embeddings/oleObject61.bin"/><Relationship Id="rId104" Type="http://schemas.openxmlformats.org/officeDocument/2006/relationships/oleObject" Target="embeddings/oleObject60.bin"/><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2025-08-27T11:20:00Z</dcterms:created>
  <dc:creator>学科网试题生产平台</dc:creator>
  <dc:description>3741414824902656</dc:description>
  <cp:lastModifiedBy>Administrator</cp:lastModifiedBy>
  <dcterms:modified xsi:type="dcterms:W3CDTF">2025-09-09T11:16:12Z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D8F026D2C0DF40A58067C2816FA50E26_12</vt:lpwstr>
  </property>
</Properties>
</file>