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5C5E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11163300</wp:posOffset>
            </wp:positionV>
            <wp:extent cx="381000" cy="406400"/>
            <wp:effectExtent l="0" t="0" r="0" b="12700"/>
            <wp:wrapNone/>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6"/>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学年第一学期六年级数学学科期末测试卷</w:t>
      </w:r>
    </w:p>
    <w:p w14:paraId="5F2B710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98F1A0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B09BD3F">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 o:title="eqIdd13ce3ebd1112220c639562739f1f9d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5F3E01F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 o:title="eqIdd13ce3ebd1112220c639562739f1f9d1"/>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5</w:t>
      </w:r>
      <w:r>
        <w:tab/>
      </w:r>
      <w:r>
        <w:t xml:space="preserve">C. </w:t>
      </w:r>
      <w:r>
        <w:object>
          <v:shape id="_x0000_i102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1" o:title="eqIdd3ffd5c35bba71ea54c28622b6cf505d"/>
            <o:lock v:ext="edit" aspectratio="t"/>
            <w10:wrap type="none"/>
            <w10:anchorlock/>
          </v:shape>
          <o:OLEObject Type="Embed" ProgID="Equation.DSMT4" ShapeID="_x0000_i1027" DrawAspect="Content" ObjectID="_1468075727" r:id="rId10">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3" o:title="eqIdfeab93da829a3c07a98ed41b4707967e"/>
            <o:lock v:ext="edit" aspectratio="t"/>
            <w10:wrap type="none"/>
            <w10:anchorlock/>
          </v:shape>
          <o:OLEObject Type="Embed" ProgID="Equation.DSMT4" ShapeID="_x0000_i1028" DrawAspect="Content" ObjectID="_1468075728" r:id="rId12">
            <o:LockedField>false</o:LockedField>
          </o:OLEObject>
        </w:object>
      </w:r>
    </w:p>
    <w:p w14:paraId="7B325619">
      <w:pPr>
        <w:spacing w:line="360" w:lineRule="auto"/>
        <w:textAlignment w:val="center"/>
        <w:rPr>
          <w:color w:val="000000"/>
        </w:rPr>
      </w:pPr>
      <w:r>
        <w:rPr>
          <w:color w:val="2E75B6"/>
        </w:rPr>
        <w:t>【答案】</w:t>
      </w:r>
      <w:r>
        <w:rPr>
          <w:color w:val="000000"/>
        </w:rPr>
        <w:t>D</w:t>
      </w:r>
    </w:p>
    <w:p w14:paraId="5ED58078">
      <w:pPr>
        <w:spacing w:line="360" w:lineRule="auto"/>
        <w:textAlignment w:val="center"/>
        <w:rPr>
          <w:color w:val="000000"/>
        </w:rPr>
      </w:pPr>
      <w:r>
        <w:rPr>
          <w:color w:val="2E75B6"/>
        </w:rPr>
        <w:t>【解析】</w:t>
      </w:r>
    </w:p>
    <w:p w14:paraId="148B1214">
      <w:pPr>
        <w:spacing w:line="360" w:lineRule="auto"/>
        <w:jc w:val="both"/>
        <w:textAlignment w:val="center"/>
        <w:rPr>
          <w:color w:val="000000"/>
        </w:rPr>
      </w:pPr>
      <w:r>
        <w:rPr>
          <w:color w:val="000000"/>
        </w:rPr>
        <w:t>【分析】</w:t>
      </w:r>
      <w:r>
        <w:rPr>
          <w:rFonts w:ascii="宋体" w:hAnsi="宋体" w:eastAsia="宋体" w:cs="宋体"/>
          <w:color w:val="000000"/>
        </w:rPr>
        <w:t>本题考查了倒数的定义，掌握乘积是</w:t>
      </w:r>
      <w:r>
        <w:rPr>
          <w:rFonts w:ascii="Times New Roman" w:hAnsi="Times New Roman" w:eastAsia="Times New Roman" w:cs="Times New Roman"/>
          <w:color w:val="000000"/>
        </w:rPr>
        <w:t>1</w:t>
      </w:r>
      <w:r>
        <w:rPr>
          <w:rFonts w:ascii="宋体" w:hAnsi="宋体" w:eastAsia="宋体" w:cs="宋体"/>
          <w:color w:val="000000"/>
        </w:rPr>
        <w:t>的两个数互为倒数是解题关键．根据倒数的定义求解即可．</w:t>
      </w:r>
    </w:p>
    <w:p w14:paraId="4F1624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 o:title="eqIdd13ce3ebd1112220c639562739f1f9d1"/>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的倒数是</w:t>
      </w:r>
      <w:r>
        <w:object>
          <v:shape id="_x0000_i1030"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3" o:title="eqIdfeab93da829a3c07a98ed41b4707967e"/>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0C5D10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C66011">
      <w:pPr>
        <w:spacing w:line="360" w:lineRule="auto"/>
        <w:jc w:val="left"/>
        <w:textAlignment w:val="center"/>
        <w:rPr>
          <w:color w:val="000000"/>
        </w:rPr>
      </w:pPr>
      <w:r>
        <w:rPr>
          <w:color w:val="000000"/>
        </w:rPr>
        <w:t xml:space="preserve">2. </w:t>
      </w:r>
      <w:r>
        <w:rPr>
          <w:rFonts w:ascii="宋体" w:hAnsi="宋体" w:eastAsia="宋体" w:cs="宋体"/>
          <w:color w:val="000000"/>
        </w:rPr>
        <w:t>下列是一元一次方程的是（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A687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7" o:title="eqId3d90daf018c9004703c7b19ac440ee63"/>
            <o:lock v:ext="edit" aspectratio="t"/>
            <w10:wrap type="none"/>
            <w10:anchorlock/>
          </v:shape>
          <o:OLEObject Type="Embed" ProgID="Equation.DSMT4" ShapeID="_x0000_i1031" DrawAspect="Content" ObjectID="_1468075731" r:id="rId16">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9" o:title="eqId131ac7eb1e911c9a40e84235bf3742ed"/>
            <o:lock v:ext="edit" aspectratio="t"/>
            <w10:wrap type="none"/>
            <w10:anchorlock/>
          </v:shape>
          <o:OLEObject Type="Embed" ProgID="Equation.DSMT4" ShapeID="_x0000_i1032" DrawAspect="Content" ObjectID="_1468075732" r:id="rId18">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 o:title="eqId66a2dc66a7e7c74307e9a37f3b76154e"/>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23" o:title="eqIde6156c3081a530f33b2075e0c7389a58"/>
            <o:lock v:ext="edit" aspectratio="t"/>
            <w10:wrap type="none"/>
            <w10:anchorlock/>
          </v:shape>
          <o:OLEObject Type="Embed" ProgID="Equation.DSMT4" ShapeID="_x0000_i1034" DrawAspect="Content" ObjectID="_1468075734" r:id="rId22">
            <o:LockedField>false</o:LockedField>
          </o:OLEObject>
        </w:object>
      </w:r>
    </w:p>
    <w:p w14:paraId="18AED726">
      <w:pPr>
        <w:spacing w:line="360" w:lineRule="auto"/>
        <w:textAlignment w:val="center"/>
        <w:rPr>
          <w:color w:val="000000"/>
        </w:rPr>
      </w:pPr>
      <w:r>
        <w:rPr>
          <w:color w:val="2E75B6"/>
        </w:rPr>
        <w:t>【答案】</w:t>
      </w:r>
      <w:r>
        <w:rPr>
          <w:color w:val="000000"/>
        </w:rPr>
        <w:t>A</w:t>
      </w:r>
    </w:p>
    <w:p w14:paraId="3315BBD6">
      <w:pPr>
        <w:spacing w:line="360" w:lineRule="auto"/>
        <w:textAlignment w:val="center"/>
        <w:rPr>
          <w:color w:val="000000"/>
        </w:rPr>
      </w:pPr>
      <w:r>
        <w:rPr>
          <w:color w:val="2E75B6"/>
        </w:rPr>
        <w:t>【解析】</w:t>
      </w:r>
    </w:p>
    <w:p w14:paraId="1644A230">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本题考查了一元一次方程的识别，判断一个方程是否是一元一次方程，看它是否具备以下三个条件：①只含有一个未知数，②含未知数项的最高次数是</w:t>
      </w:r>
      <w:r>
        <w:rPr>
          <w:rFonts w:ascii="Times New Roman" w:hAnsi="Times New Roman" w:eastAsia="Times New Roman" w:cs="Times New Roman"/>
          <w:color w:val="000000"/>
        </w:rPr>
        <w:t>1</w:t>
      </w:r>
      <w:r>
        <w:rPr>
          <w:rFonts w:ascii="宋体" w:hAnsi="宋体" w:eastAsia="宋体" w:cs="宋体"/>
          <w:color w:val="000000"/>
        </w:rPr>
        <w:t>，③未知数不能在分母里，这三个条件缺一不可．</w:t>
      </w:r>
    </w:p>
    <w:p w14:paraId="4A3DC5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7" o:title="eqId3d90daf018c9004703c7b19ac440ee63"/>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是一元一次方程；</w:t>
      </w:r>
      <w:r>
        <w:rPr>
          <w:color w:val="000000"/>
        </w:rPr>
        <w:t xml:space="preserve">    </w:t>
      </w:r>
    </w:p>
    <w:p w14:paraId="03076A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9" o:title="eqId131ac7eb1e911c9a40e84235bf3742ed"/>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含</w:t>
      </w:r>
      <w:r>
        <w:rPr>
          <w:rFonts w:ascii="Times New Roman" w:hAnsi="Times New Roman" w:eastAsia="Times New Roman" w:cs="Times New Roman"/>
          <w:color w:val="000000"/>
        </w:rPr>
        <w:t>2</w:t>
      </w:r>
      <w:r>
        <w:rPr>
          <w:rFonts w:ascii="宋体" w:hAnsi="宋体" w:eastAsia="宋体" w:cs="宋体"/>
          <w:color w:val="000000"/>
        </w:rPr>
        <w:t>个未知数，不是一元一次方程；</w:t>
      </w:r>
      <w:r>
        <w:rPr>
          <w:color w:val="000000"/>
        </w:rPr>
        <w:t xml:space="preserve">    </w:t>
      </w:r>
    </w:p>
    <w:p w14:paraId="5BF8EA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 o:title="eqId66a2dc66a7e7c74307e9a37f3b76154e"/>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不是等式，不是一元一次方程；</w:t>
      </w:r>
      <w:r>
        <w:rPr>
          <w:color w:val="000000"/>
        </w:rPr>
        <w:t xml:space="preserve">    </w:t>
      </w:r>
    </w:p>
    <w:p w14:paraId="2117C83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23" o:title="eqIde6156c3081a530f33b2075e0c7389a58"/>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含</w:t>
      </w:r>
      <w:r>
        <w:rPr>
          <w:rFonts w:ascii="Times New Roman" w:hAnsi="Times New Roman" w:eastAsia="Times New Roman" w:cs="Times New Roman"/>
          <w:color w:val="000000"/>
        </w:rPr>
        <w:t>2</w:t>
      </w:r>
      <w:r>
        <w:rPr>
          <w:rFonts w:ascii="宋体" w:hAnsi="宋体" w:eastAsia="宋体" w:cs="宋体"/>
          <w:color w:val="000000"/>
        </w:rPr>
        <w:t>个未知数，不是一元一次方程；</w:t>
      </w:r>
    </w:p>
    <w:p w14:paraId="04A2C0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72E2B4">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两数在数轴上对应的点如图所示，下列结论正确的是（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3FE9D2">
      <w:pPr>
        <w:spacing w:line="360" w:lineRule="auto"/>
        <w:jc w:val="both"/>
        <w:textAlignment w:val="center"/>
        <w:rPr>
          <w:color w:val="000000"/>
        </w:rPr>
      </w:pPr>
      <w:r>
        <w:rPr>
          <w:color w:val="000000"/>
        </w:rPr>
        <w:drawing>
          <wp:inline distT="0" distB="0" distL="114300" distR="114300">
            <wp:extent cx="1781175" cy="209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81175" cy="209550"/>
                    </a:xfrm>
                    <a:prstGeom prst="rect">
                      <a:avLst/>
                    </a:prstGeom>
                  </pic:spPr>
                </pic:pic>
              </a:graphicData>
            </a:graphic>
          </wp:inline>
        </w:drawing>
      </w:r>
    </w:p>
    <w:p w14:paraId="439AB5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4" o:title="eqIde4f7bea84b44a1dd19c1d3682688c7b6"/>
            <o:lock v:ext="edit" aspectratio="t"/>
            <w10:wrap type="none"/>
            <w10:anchorlock/>
          </v:shape>
          <o:OLEObject Type="Embed" ProgID="Equation.DSMT4" ShapeID="_x0000_i1041" DrawAspect="Content" ObjectID="_1468075741" r:id="rId33">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39d5f0d374837655cc286d326305da36"/>
            <o:lock v:ext="edit" aspectratio="t"/>
            <w10:wrap type="none"/>
            <w10:anchorlock/>
          </v:shape>
          <o:OLEObject Type="Embed" ProgID="Equation.DSMT4" ShapeID="_x0000_i1042" DrawAspect="Content" ObjectID="_1468075742" r:id="rId35">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8" o:title="eqId33ecda7bfb0a2043306bf7707a136ad0"/>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55pt;width:30pt;" o:ole="t" filled="f" o:preferrelative="t" stroked="f" coordsize="21600,21600">
            <v:path/>
            <v:fill on="f" focussize="0,0"/>
            <v:stroke on="f" joinstyle="miter"/>
            <v:imagedata r:id="rId40" o:title="eqId9ff02207a096fec894267b892a0d7586"/>
            <o:lock v:ext="edit" aspectratio="t"/>
            <w10:wrap type="none"/>
            <w10:anchorlock/>
          </v:shape>
          <o:OLEObject Type="Embed" ProgID="Equation.DSMT4" ShapeID="_x0000_i1044" DrawAspect="Content" ObjectID="_1468075744" r:id="rId39">
            <o:LockedField>false</o:LockedField>
          </o:OLEObject>
        </w:object>
      </w:r>
    </w:p>
    <w:p w14:paraId="7A5332A7">
      <w:pPr>
        <w:spacing w:line="360" w:lineRule="auto"/>
        <w:textAlignment w:val="center"/>
        <w:rPr>
          <w:color w:val="000000"/>
        </w:rPr>
      </w:pPr>
      <w:r>
        <w:rPr>
          <w:color w:val="2E75B6"/>
        </w:rPr>
        <w:t>【答案】</w:t>
      </w:r>
      <w:r>
        <w:rPr>
          <w:color w:val="000000"/>
        </w:rPr>
        <w:t>D</w:t>
      </w:r>
    </w:p>
    <w:p w14:paraId="74876596">
      <w:pPr>
        <w:spacing w:line="360" w:lineRule="auto"/>
        <w:textAlignment w:val="center"/>
        <w:rPr>
          <w:color w:val="000000"/>
        </w:rPr>
      </w:pPr>
      <w:r>
        <w:rPr>
          <w:color w:val="2E75B6"/>
        </w:rPr>
        <w:t>【解析】</w:t>
      </w:r>
    </w:p>
    <w:p w14:paraId="0ACF3609">
      <w:pPr>
        <w:spacing w:line="360" w:lineRule="auto"/>
        <w:jc w:val="left"/>
        <w:textAlignment w:val="center"/>
        <w:rPr>
          <w:color w:val="000000"/>
        </w:rPr>
      </w:pPr>
      <w:r>
        <w:rPr>
          <w:color w:val="000000"/>
        </w:rPr>
        <w:t>【分析】</w:t>
      </w:r>
      <w:r>
        <w:rPr>
          <w:rFonts w:ascii="宋体" w:hAnsi="宋体" w:eastAsia="宋体" w:cs="宋体"/>
          <w:color w:val="000000"/>
        </w:rPr>
        <w:t>本题考查了数轴的特点，理解图示上点的位置，判定式子的正负是解题的关键．</w:t>
      </w:r>
    </w:p>
    <w:p w14:paraId="61082730">
      <w:pPr>
        <w:spacing w:line="360" w:lineRule="auto"/>
        <w:jc w:val="left"/>
        <w:textAlignment w:val="center"/>
        <w:rPr>
          <w:color w:val="000000"/>
        </w:rPr>
      </w:pPr>
      <w:r>
        <w:rPr>
          <w:rFonts w:ascii="宋体" w:hAnsi="宋体" w:eastAsia="宋体" w:cs="宋体"/>
          <w:color w:val="000000"/>
        </w:rPr>
        <w:t>根据数轴特点可得</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42" o:title="eqIdd903954372b6e7319d9bf418fc17743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4" o:title="eqId9b5d96bc2571ca0e7cc1ef7bfbaab7d4"/>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由此进行判定即可求解．</w:t>
      </w:r>
    </w:p>
    <w:p w14:paraId="6E88864E">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047"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42" o:title="eqIdd903954372b6e7319d9bf418fc17743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4" o:title="eqId9b5d96bc2571ca0e7cc1ef7bfbaab7d4"/>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1409D43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8" o:title="eqId481ee0d1e39e92a4732eea90225eb94c"/>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，故原选项错误，不符合题意；</w:t>
      </w:r>
    </w:p>
    <w:p w14:paraId="6906FB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0" o:title="eqId94ed37ee7432002cd0e0978b2012e184"/>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，故原选项错误，不符合题意；</w:t>
      </w:r>
    </w:p>
    <w:p w14:paraId="1E98C8F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2" o:title="eqIdbd039882414ced3cd59d7a4d5ec76f35"/>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，故原选项错误，不符合题意；</w:t>
      </w:r>
    </w:p>
    <w:p w14:paraId="29CCC1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55pt;width:30pt;" o:ole="t" filled="f" o:preferrelative="t" stroked="f" coordsize="21600,21600">
            <v:path/>
            <v:fill on="f" focussize="0,0"/>
            <v:stroke on="f" joinstyle="miter"/>
            <v:imagedata r:id="rId40" o:title="eqId9ff02207a096fec894267b892a0d7586"/>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，故原选项正确，符合题意；</w:t>
      </w:r>
    </w:p>
    <w:p w14:paraId="46EB24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 </w:t>
      </w:r>
      <w:r>
        <w:rPr>
          <w:rFonts w:ascii="宋体" w:hAnsi="宋体" w:eastAsia="宋体" w:cs="宋体"/>
          <w:color w:val="000000"/>
        </w:rPr>
        <w:t>．</w:t>
      </w:r>
    </w:p>
    <w:p w14:paraId="21A91BAF">
      <w:pPr>
        <w:spacing w:line="360" w:lineRule="auto"/>
        <w:jc w:val="left"/>
        <w:textAlignment w:val="center"/>
        <w:rPr>
          <w:color w:val="000000"/>
        </w:rPr>
      </w:pPr>
      <w:r>
        <w:rPr>
          <w:color w:val="000000"/>
        </w:rPr>
        <w:t xml:space="preserve">4. </w:t>
      </w:r>
      <w:r>
        <w:rPr>
          <w:rFonts w:ascii="宋体" w:hAnsi="宋体" w:eastAsia="宋体" w:cs="宋体"/>
          <w:color w:val="000000"/>
        </w:rPr>
        <w:t>下列说法不正确的是（）</w:t>
      </w:r>
    </w:p>
    <w:p w14:paraId="710020C5">
      <w:pPr>
        <w:spacing w:line="360" w:lineRule="auto"/>
        <w:jc w:val="left"/>
        <w:textAlignment w:val="center"/>
        <w:rPr>
          <w:color w:val="000000"/>
        </w:rPr>
      </w:pPr>
      <w:r>
        <w:rPr>
          <w:color w:val="000000"/>
        </w:rPr>
        <w:t xml:space="preserve">A. </w:t>
      </w:r>
      <w:r>
        <w:rPr>
          <w:rFonts w:ascii="宋体" w:hAnsi="宋体" w:eastAsia="宋体" w:cs="宋体"/>
          <w:color w:val="000000"/>
        </w:rPr>
        <w:t>射线</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和射线</w:t>
      </w:r>
      <w:r>
        <w:object>
          <v:shape id="_x0000_i105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7" o:title="eqId7dea2ae9d515f9ab351ad72306b776ee"/>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是同一条射线</w:t>
      </w:r>
    </w:p>
    <w:p w14:paraId="1D278ADE">
      <w:pPr>
        <w:spacing w:line="360" w:lineRule="auto"/>
        <w:jc w:val="left"/>
        <w:textAlignment w:val="center"/>
        <w:rPr>
          <w:color w:val="000000"/>
        </w:rPr>
      </w:pPr>
      <w:r>
        <w:rPr>
          <w:color w:val="000000"/>
        </w:rPr>
        <w:t xml:space="preserve">B. </w:t>
      </w:r>
      <w:r>
        <w:rPr>
          <w:rFonts w:ascii="宋体" w:hAnsi="宋体" w:eastAsia="宋体" w:cs="宋体"/>
          <w:color w:val="000000"/>
        </w:rPr>
        <w:t>经过两点有且只有一条直线</w:t>
      </w:r>
    </w:p>
    <w:p w14:paraId="0E6D0D2B">
      <w:pPr>
        <w:spacing w:line="360" w:lineRule="auto"/>
        <w:jc w:val="left"/>
        <w:textAlignment w:val="center"/>
        <w:rPr>
          <w:color w:val="000000"/>
        </w:rPr>
      </w:pPr>
      <w:r>
        <w:rPr>
          <w:color w:val="000000"/>
        </w:rPr>
        <w:t xml:space="preserve">C. </w:t>
      </w:r>
      <w:r>
        <w:rPr>
          <w:rFonts w:ascii="宋体" w:hAnsi="宋体" w:eastAsia="宋体" w:cs="宋体"/>
          <w:color w:val="000000"/>
        </w:rPr>
        <w:t>线段</w:t>
      </w:r>
      <w:r>
        <w:object>
          <v:shape id="_x0000_i10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的长度就是点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w:t>
      </w:r>
    </w:p>
    <w:p w14:paraId="517AC181">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0" o:title="eqId3570a95f68349fcd9417fcda62e78e7e"/>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不一定为线段</w:t>
      </w:r>
      <w:r>
        <w:object>
          <v:shape id="_x0000_i10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 o:title="eqId60ef95894ceebaf236170e8832dcf7e3"/>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的中点</w:t>
      </w:r>
    </w:p>
    <w:p w14:paraId="04558000">
      <w:pPr>
        <w:spacing w:line="360" w:lineRule="auto"/>
        <w:textAlignment w:val="center"/>
        <w:rPr>
          <w:color w:val="000000"/>
        </w:rPr>
      </w:pPr>
      <w:r>
        <w:rPr>
          <w:color w:val="2E75B6"/>
        </w:rPr>
        <w:t>【答案】</w:t>
      </w:r>
      <w:r>
        <w:rPr>
          <w:color w:val="000000"/>
        </w:rPr>
        <w:t>A</w:t>
      </w:r>
    </w:p>
    <w:p w14:paraId="4E02F5F7">
      <w:pPr>
        <w:spacing w:line="360" w:lineRule="auto"/>
        <w:textAlignment w:val="center"/>
        <w:rPr>
          <w:color w:val="000000"/>
        </w:rPr>
      </w:pPr>
      <w:r>
        <w:rPr>
          <w:color w:val="2E75B6"/>
        </w:rPr>
        <w:t>【解析】</w:t>
      </w:r>
    </w:p>
    <w:p w14:paraId="480040AD">
      <w:pPr>
        <w:spacing w:line="360" w:lineRule="auto"/>
        <w:jc w:val="both"/>
        <w:textAlignment w:val="center"/>
        <w:rPr>
          <w:color w:val="000000"/>
        </w:rPr>
      </w:pPr>
      <w:r>
        <w:rPr>
          <w:color w:val="000000"/>
        </w:rPr>
        <w:t>【分析】</w:t>
      </w:r>
      <w:r>
        <w:rPr>
          <w:rFonts w:ascii="宋体" w:hAnsi="宋体" w:eastAsia="宋体" w:cs="宋体"/>
          <w:color w:val="000000"/>
        </w:rPr>
        <w:t>本题考查的是线段中点的概念、射线的表示方法、两点间的距离的定义、两点确定一条直线的概念，掌握相关的概念是解题的关键．根据线段中点的概念、射线的表示方法、两点间的距离的定义、两点确定一条直线的概念判断即可．</w:t>
      </w:r>
    </w:p>
    <w:p w14:paraId="04683B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．射线</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和射线</w:t>
      </w:r>
      <w:r>
        <w:object>
          <v:shape id="_x0000_i105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7" o:title="eqId7dea2ae9d515f9ab351ad72306b776ee"/>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不是同一条射线，</w:t>
      </w:r>
      <w:r>
        <w:rPr>
          <w:rFonts w:ascii="Times New Roman" w:hAnsi="Times New Roman" w:eastAsia="Times New Roman" w:cs="Times New Roman"/>
          <w:color w:val="000000"/>
        </w:rPr>
        <w:t>A</w:t>
      </w:r>
      <w:r>
        <w:rPr>
          <w:rFonts w:ascii="宋体" w:hAnsi="宋体" w:eastAsia="宋体" w:cs="宋体"/>
          <w:color w:val="000000"/>
        </w:rPr>
        <w:t>说法不正确，符合题意；</w:t>
      </w:r>
    </w:p>
    <w:p w14:paraId="7415BF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．经过两点有且只有一条直线，</w:t>
      </w:r>
      <w:r>
        <w:rPr>
          <w:rFonts w:ascii="Times New Roman" w:hAnsi="Times New Roman" w:eastAsia="Times New Roman" w:cs="Times New Roman"/>
          <w:color w:val="000000"/>
        </w:rPr>
        <w:t>B</w:t>
      </w:r>
      <w:r>
        <w:rPr>
          <w:rFonts w:ascii="宋体" w:hAnsi="宋体" w:eastAsia="宋体" w:cs="宋体"/>
          <w:color w:val="000000"/>
        </w:rPr>
        <w:t>说法正确，不符合题意；</w:t>
      </w:r>
    </w:p>
    <w:p w14:paraId="5B9A0C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．线段</w:t>
      </w:r>
      <w:r>
        <w:object>
          <v:shape id="_x0000_i10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的长度就是点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w:t>
      </w:r>
      <w:r>
        <w:rPr>
          <w:rFonts w:ascii="Times New Roman" w:hAnsi="Times New Roman" w:eastAsia="Times New Roman" w:cs="Times New Roman"/>
          <w:color w:val="000000"/>
        </w:rPr>
        <w:t>C</w:t>
      </w:r>
      <w:r>
        <w:rPr>
          <w:rFonts w:ascii="宋体" w:hAnsi="宋体" w:eastAsia="宋体" w:cs="宋体"/>
          <w:color w:val="000000"/>
        </w:rPr>
        <w:t>说法正确，不符合题意；</w:t>
      </w:r>
    </w:p>
    <w:p w14:paraId="39E35E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0" o:title="eqId3570a95f68349fcd9417fcda62e78e7e"/>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不一定为线段</w:t>
      </w:r>
      <w:r>
        <w:object>
          <v:shape id="_x0000_i10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 o:title="eqId60ef95894ceebaf236170e8832dcf7e3"/>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D</w:t>
      </w:r>
      <w:r>
        <w:rPr>
          <w:rFonts w:ascii="宋体" w:hAnsi="宋体" w:eastAsia="宋体" w:cs="宋体"/>
          <w:color w:val="000000"/>
        </w:rPr>
        <w:t>说法正确，不符合题意</w:t>
      </w:r>
    </w:p>
    <w:p w14:paraId="614002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2FB9AD">
      <w:pPr>
        <w:spacing w:line="360" w:lineRule="auto"/>
        <w:jc w:val="left"/>
        <w:textAlignment w:val="center"/>
        <w:rPr>
          <w:color w:val="000000"/>
        </w:rPr>
      </w:pPr>
      <w:r>
        <w:rPr>
          <w:color w:val="000000"/>
        </w:rPr>
        <w:t xml:space="preserve">5. </w:t>
      </w:r>
      <w:r>
        <w:rPr>
          <w:rFonts w:ascii="宋体" w:hAnsi="宋体" w:eastAsia="宋体" w:cs="宋体"/>
          <w:color w:val="000000"/>
        </w:rPr>
        <w:t>下列由等式的性质进行的变形，不正确的是（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C41069">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4pt;width:63.2pt;" o:ole="t" filled="f" o:preferrelative="t" stroked="f" coordsize="21600,21600">
            <v:path/>
            <v:fill on="f" focussize="0,0"/>
            <v:stroke on="f" joinstyle="miter"/>
            <v:imagedata r:id="rId71" o:title="eqId6347c93b4468e007b0b4d13a6fbd7ec3"/>
            <o:lock v:ext="edit" aspectratio="t"/>
            <w10:wrap type="none"/>
            <w10:anchorlock/>
          </v:shape>
          <o:OLEObject Type="Embed" ProgID="Equation.DSMT4" ShapeID="_x0000_i1064" DrawAspect="Content" ObjectID="_1468075764" r:id="rId70">
            <o:LockedField>false</o:LockedField>
          </o:OLEObject>
        </w:object>
      </w:r>
    </w:p>
    <w:p w14:paraId="1A2723DB">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6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3" o:title="eqId6e94db78aa4ee55ee76eb267d894539d"/>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66" DrawAspect="Content" ObjectID="_1468075766" r:id="rId74">
            <o:LockedField>false</o:LockedField>
          </o:OLEObject>
        </w:object>
      </w:r>
    </w:p>
    <w:p w14:paraId="0C7E632B">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7" o:title="eqId051b4163ac08a791c0f6e3d7ee1a867c"/>
            <o:lock v:ext="edit" aspectratio="t"/>
            <w10:wrap type="none"/>
            <w10:anchorlock/>
          </v:shape>
          <o:OLEObject Type="Embed" ProgID="Equation.DSMT4" ShapeID="_x0000_i1068" DrawAspect="Content" ObjectID="_1468075768" r:id="rId76">
            <o:LockedField>false</o:LockedField>
          </o:OLEObject>
        </w:object>
      </w:r>
    </w:p>
    <w:p w14:paraId="61B5F03F">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6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79" o:title="eqId446b12647f28accd412c40ae1729ba74"/>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70" DrawAspect="Content" ObjectID="_1468075770" r:id="rId80">
            <o:LockedField>false</o:LockedField>
          </o:OLEObject>
        </w:object>
      </w:r>
    </w:p>
    <w:p w14:paraId="0436523B">
      <w:pPr>
        <w:spacing w:line="360" w:lineRule="auto"/>
        <w:textAlignment w:val="center"/>
        <w:rPr>
          <w:color w:val="000000"/>
        </w:rPr>
      </w:pPr>
      <w:r>
        <w:rPr>
          <w:color w:val="2E75B6"/>
        </w:rPr>
        <w:t>【答案】</w:t>
      </w:r>
      <w:r>
        <w:rPr>
          <w:color w:val="000000"/>
        </w:rPr>
        <w:t>D</w:t>
      </w:r>
    </w:p>
    <w:p w14:paraId="42A755F1">
      <w:pPr>
        <w:spacing w:line="360" w:lineRule="auto"/>
        <w:textAlignment w:val="center"/>
        <w:rPr>
          <w:color w:val="000000"/>
        </w:rPr>
      </w:pPr>
      <w:r>
        <w:rPr>
          <w:color w:val="2E75B6"/>
        </w:rPr>
        <w:t>【解析】</w:t>
      </w:r>
    </w:p>
    <w:p w14:paraId="0F1DF800">
      <w:pPr>
        <w:spacing w:line="360" w:lineRule="auto"/>
        <w:jc w:val="left"/>
        <w:textAlignment w:val="center"/>
        <w:rPr>
          <w:color w:val="000000"/>
        </w:rPr>
      </w:pPr>
      <w:r>
        <w:rPr>
          <w:color w:val="000000"/>
        </w:rPr>
        <w:t>【分析】</w:t>
      </w:r>
      <w:r>
        <w:rPr>
          <w:rFonts w:ascii="宋体" w:hAnsi="宋体" w:eastAsia="宋体" w:cs="宋体"/>
          <w:color w:val="000000"/>
        </w:rPr>
        <w:t>本题主要考查了等式的性质，熟知等式的性质是解题的关键：等式两边同时加上或减去同一个数或整式，等式仍然成立；等式两边同时乘以一个数或式子等式仍然成立；等式两边同时除以一个不为零的数字或式子等式仍然成立．</w:t>
      </w:r>
    </w:p>
    <w:p w14:paraId="24FD8F5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14pt;width:63.2pt;" o:ole="t" filled="f" o:preferrelative="t" stroked="f" coordsize="21600,21600">
            <v:path/>
            <v:fill on="f" focussize="0,0"/>
            <v:stroke on="f" joinstyle="miter"/>
            <v:imagedata r:id="rId71" o:title="eqId6347c93b4468e007b0b4d13a6fbd7ec3"/>
            <o:lock v:ext="edit" aspectratio="t"/>
            <w10:wrap type="none"/>
            <w10:anchorlock/>
          </v:shape>
          <o:OLEObject Type="Embed" ProgID="Equation.DSMT4" ShapeID="_x0000_i1072" DrawAspect="Content" ObjectID="_1468075772" r:id="rId82">
            <o:LockedField>false</o:LockedField>
          </o:OLEObject>
        </w:object>
      </w:r>
      <w:r>
        <w:rPr>
          <w:rFonts w:ascii="宋体" w:hAnsi="宋体" w:eastAsia="宋体" w:cs="宋体"/>
          <w:color w:val="000000"/>
        </w:rPr>
        <w:t>，原式变形正确，不符合题意；</w:t>
      </w:r>
    </w:p>
    <w:p w14:paraId="4F98B6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7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3" o:title="eqId6e94db78aa4ee55ee76eb267d894539d"/>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，原式变形正确，不符合题意；</w:t>
      </w:r>
    </w:p>
    <w:p w14:paraId="799AF0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07b9d5aaaceaa3ac514d17fcfefbf9b4"/>
            <o:lock v:ext="edit" aspectratio="t"/>
            <w10:wrap type="none"/>
            <w10:anchorlock/>
          </v:shape>
          <o:OLEObject Type="Embed" ProgID="Equation.DSMT4" ShapeID="_x0000_i1075" DrawAspect="Content" ObjectID="_1468075775" r:id="rId85">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7" o:title="eqId051b4163ac08a791c0f6e3d7ee1a867c"/>
            <o:lock v:ext="edit" aspectratio="t"/>
            <w10:wrap type="none"/>
            <w10:anchorlock/>
          </v:shape>
          <o:OLEObject Type="Embed" ProgID="Equation.DSMT4" ShapeID="_x0000_i1076" DrawAspect="Content" ObjectID="_1468075776" r:id="rId86">
            <o:LockedField>false</o:LockedField>
          </o:OLEObject>
        </w:object>
      </w:r>
      <w:r>
        <w:rPr>
          <w:rFonts w:ascii="宋体" w:hAnsi="宋体" w:eastAsia="宋体" w:cs="宋体"/>
          <w:color w:val="000000"/>
        </w:rPr>
        <w:t>，原式变形正确，不符合题意；</w:t>
      </w:r>
    </w:p>
    <w:p w14:paraId="76823AE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object>
          <v:shape id="_x0000_i1077"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79" o:title="eqId446b12647f28accd412c40ae1729ba74"/>
            <o:lock v:ext="edit" aspectratio="t"/>
            <w10:wrap type="none"/>
            <w10:anchorlock/>
          </v:shape>
          <o:OLEObject Type="Embed" ProgID="Equation.DSMT4" ShapeID="_x0000_i1077" DrawAspect="Content" ObjectID="_1468075777" r:id="rId87">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20.1pt;width:63.55pt;" o:ole="t" filled="f" o:preferrelative="t" stroked="f" coordsize="21600,21600">
            <v:path/>
            <v:fill on="f" focussize="0,0"/>
            <v:stroke on="f" joinstyle="miter"/>
            <v:imagedata r:id="rId89" o:title="eqId0e64c87e7e4c088419157bd592ea5826"/>
            <o:lock v:ext="edit" aspectratio="t"/>
            <w10:wrap type="none"/>
            <w10:anchorlock/>
          </v:shape>
          <o:OLEObject Type="Embed" ProgID="Equation.DSMT4" ShapeID="_x0000_i1078" DrawAspect="Content" ObjectID="_1468075778" r:id="rId88">
            <o:LockedField>false</o:LockedField>
          </o:OLEObject>
        </w:object>
      </w:r>
      <w:r>
        <w:rPr>
          <w:rFonts w:ascii="宋体" w:hAnsi="宋体" w:eastAsia="宋体" w:cs="宋体"/>
          <w:color w:val="000000"/>
        </w:rPr>
        <w:t>，原式变形错误，符合题意；</w:t>
      </w:r>
    </w:p>
    <w:p w14:paraId="6C0A68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AB437D">
      <w:pPr>
        <w:spacing w:line="360" w:lineRule="auto"/>
        <w:jc w:val="left"/>
        <w:textAlignment w:val="center"/>
        <w:rPr>
          <w:color w:val="000000"/>
        </w:rPr>
      </w:pPr>
      <w:r>
        <w:rPr>
          <w:color w:val="000000"/>
        </w:rPr>
        <w:t xml:space="preserve">6. </w:t>
      </w:r>
      <w:r>
        <w:rPr>
          <w:rFonts w:ascii="宋体" w:hAnsi="宋体" w:eastAsia="宋体" w:cs="宋体"/>
          <w:color w:val="000000"/>
        </w:rPr>
        <w:t>如图，下列各三角形中</w:t>
      </w:r>
      <w:r>
        <w:rPr>
          <w:rFonts w:ascii="宋体" w:hAnsi="宋体" w:eastAsia="宋体" w:cs="宋体"/>
          <w:color w:val="000000"/>
          <w:position w:val="0"/>
        </w:rPr>
        <w:drawing>
          <wp:inline distT="0" distB="0" distL="114300" distR="114300">
            <wp:extent cx="133350" cy="177800"/>
            <wp:effectExtent l="0" t="0" r="0" b="13335"/>
            <wp:docPr id="955818756" name="图片 95581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8756" name="图片 955818756"/>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三个数之间均具有相同的规律，根据此规律，最后一个三角形中</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79" DrawAspect="Content" ObjectID="_1468075779" r:id="rId91">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4" o:title="eqIdb6a24198bd04c29321ae5dc5a28fe421"/>
            <o:lock v:ext="edit" aspectratio="t"/>
            <w10:wrap type="none"/>
            <w10:anchorlock/>
          </v:shape>
          <o:OLEObject Type="Embed" ProgID="Equation.DSMT4" ShapeID="_x0000_i1080" DrawAspect="Content" ObjectID="_1468075780" r:id="rId93">
            <o:LockedField>false</o:LockedField>
          </o:OLEObject>
        </w:object>
      </w:r>
      <w:r>
        <w:rPr>
          <w:rFonts w:ascii="宋体" w:hAnsi="宋体" w:eastAsia="宋体" w:cs="宋体"/>
          <w:color w:val="000000"/>
        </w:rPr>
        <w:t>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3E7003FF">
      <w:pPr>
        <w:spacing w:line="360" w:lineRule="auto"/>
        <w:jc w:val="left"/>
        <w:textAlignment w:val="center"/>
        <w:rPr>
          <w:color w:val="000000"/>
        </w:rPr>
      </w:pPr>
      <w:r>
        <w:rPr>
          <w:color w:val="000000"/>
        </w:rPr>
        <w:drawing>
          <wp:inline distT="0" distB="0" distL="114300" distR="114300">
            <wp:extent cx="7715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771525" cy="704850"/>
                    </a:xfrm>
                    <a:prstGeom prst="rect">
                      <a:avLst/>
                    </a:prstGeom>
                  </pic:spPr>
                </pic:pic>
              </a:graphicData>
            </a:graphic>
          </wp:inline>
        </w:drawing>
      </w:r>
      <w:r>
        <w:rPr>
          <w:color w:val="000000"/>
        </w:rPr>
        <w:drawing>
          <wp:inline distT="0" distB="0" distL="114300" distR="114300">
            <wp:extent cx="76200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762000" cy="704850"/>
                    </a:xfrm>
                    <a:prstGeom prst="rect">
                      <a:avLst/>
                    </a:prstGeom>
                  </pic:spPr>
                </pic:pic>
              </a:graphicData>
            </a:graphic>
          </wp:inline>
        </w:drawing>
      </w:r>
      <w:r>
        <w:rPr>
          <w:color w:val="000000"/>
        </w:rPr>
        <w:drawing>
          <wp:inline distT="0" distB="0" distL="114300" distR="114300">
            <wp:extent cx="76200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762000" cy="67627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7429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742950" cy="704850"/>
                    </a:xfrm>
                    <a:prstGeom prst="rect">
                      <a:avLst/>
                    </a:prstGeom>
                  </pic:spPr>
                </pic:pic>
              </a:graphicData>
            </a:graphic>
          </wp:inline>
        </w:drawing>
      </w:r>
    </w:p>
    <w:p w14:paraId="1FDD9CB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100" o:title="eqId3960cd0f8ef527c64285004a894aea46"/>
            <o:lock v:ext="edit" aspectratio="t"/>
            <w10:wrap type="none"/>
            <w10:anchorlock/>
          </v:shape>
          <o:OLEObject Type="Embed" ProgID="Equation.DSMT4" ShapeID="_x0000_i1081" DrawAspect="Content" ObjectID="_1468075781" r:id="rId99">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102" o:title="eqIdda05134816ea84eaa83c32b67030b6e9"/>
            <o:lock v:ext="edit" aspectratio="t"/>
            <w10:wrap type="none"/>
            <w10:anchorlock/>
          </v:shape>
          <o:OLEObject Type="Embed" ProgID="Equation.DSMT4" ShapeID="_x0000_i1082" DrawAspect="Content" ObjectID="_1468075782" r:id="rId101">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4" o:title="eqId2a50b3a5d881537c76d44996ba58c230"/>
            <o:lock v:ext="edit" aspectratio="t"/>
            <w10:wrap type="none"/>
            <w10:anchorlock/>
          </v:shape>
          <o:OLEObject Type="Embed" ProgID="Equation.DSMT4" ShapeID="_x0000_i1083" DrawAspect="Content" ObjectID="_1468075783" r:id="rId103">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106" o:title="eqId5bba8abddfd6698154343e344ce1808f"/>
            <o:lock v:ext="edit" aspectratio="t"/>
            <w10:wrap type="none"/>
            <w10:anchorlock/>
          </v:shape>
          <o:OLEObject Type="Embed" ProgID="Equation.DSMT4" ShapeID="_x0000_i1084" DrawAspect="Content" ObjectID="_1468075784" r:id="rId105">
            <o:LockedField>false</o:LockedField>
          </o:OLEObject>
        </w:object>
      </w:r>
    </w:p>
    <w:p w14:paraId="4CA5941A">
      <w:pPr>
        <w:spacing w:line="360" w:lineRule="auto"/>
        <w:textAlignment w:val="center"/>
        <w:rPr>
          <w:color w:val="000000"/>
        </w:rPr>
      </w:pPr>
      <w:r>
        <w:rPr>
          <w:color w:val="2E75B6"/>
        </w:rPr>
        <w:t>【答案】</w:t>
      </w:r>
      <w:r>
        <w:rPr>
          <w:color w:val="000000"/>
        </w:rPr>
        <w:t>C</w:t>
      </w:r>
    </w:p>
    <w:p w14:paraId="4C5B4C39">
      <w:pPr>
        <w:spacing w:line="360" w:lineRule="auto"/>
        <w:textAlignment w:val="center"/>
        <w:rPr>
          <w:color w:val="000000"/>
        </w:rPr>
      </w:pPr>
      <w:r>
        <w:rPr>
          <w:color w:val="2E75B6"/>
        </w:rPr>
        <w:t>【解析】</w:t>
      </w:r>
    </w:p>
    <w:p w14:paraId="3CC9D4F5">
      <w:pPr>
        <w:spacing w:line="360" w:lineRule="auto"/>
        <w:jc w:val="left"/>
        <w:textAlignment w:val="center"/>
        <w:rPr>
          <w:color w:val="000000"/>
        </w:rPr>
      </w:pPr>
      <w:r>
        <w:rPr>
          <w:color w:val="000000"/>
        </w:rPr>
        <w:t>【分析】</w:t>
      </w:r>
      <w:r>
        <w:rPr>
          <w:rFonts w:ascii="宋体" w:hAnsi="宋体" w:eastAsia="宋体" w:cs="宋体"/>
          <w:color w:val="000000"/>
        </w:rPr>
        <w:t>先根据前面三个图形中的数据再找出一般性的规律进而求解．</w:t>
      </w:r>
    </w:p>
    <w:p w14:paraId="1AEBA0CE">
      <w:pPr>
        <w:spacing w:line="360" w:lineRule="auto"/>
        <w:jc w:val="left"/>
        <w:textAlignment w:val="center"/>
        <w:rPr>
          <w:color w:val="000000"/>
        </w:rPr>
      </w:pPr>
      <w:r>
        <w:rPr>
          <w:color w:val="000000"/>
        </w:rPr>
        <w:t>【详解】</w:t>
      </w:r>
      <w:r>
        <w:rPr>
          <w:rFonts w:ascii="宋体" w:hAnsi="宋体" w:eastAsia="宋体" w:cs="宋体"/>
          <w:color w:val="000000"/>
        </w:rPr>
        <w:t>解：第一个图中最下方的数据</w:t>
      </w:r>
      <w:r>
        <w:rPr>
          <w:rFonts w:ascii="Times New Roman" w:hAnsi="Times New Roman" w:eastAsia="Times New Roman" w:cs="Times New Roman"/>
          <w:color w:val="000000"/>
        </w:rPr>
        <w:t>3=2</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+1</w:t>
      </w:r>
      <w:r>
        <w:rPr>
          <w:rFonts w:ascii="宋体" w:hAnsi="宋体" w:eastAsia="宋体" w:cs="宋体"/>
          <w:color w:val="000000"/>
        </w:rPr>
        <w:t>，</w:t>
      </w:r>
    </w:p>
    <w:p w14:paraId="0C08C36C">
      <w:pPr>
        <w:spacing w:line="360" w:lineRule="auto"/>
        <w:jc w:val="left"/>
        <w:textAlignment w:val="center"/>
        <w:rPr>
          <w:color w:val="000000"/>
        </w:rPr>
      </w:pPr>
      <w:r>
        <w:rPr>
          <w:rFonts w:ascii="宋体" w:hAnsi="宋体" w:eastAsia="宋体" w:cs="宋体"/>
          <w:color w:val="000000"/>
        </w:rPr>
        <w:t>第二个图中最下方的数据</w:t>
      </w:r>
      <w:r>
        <w:rPr>
          <w:rFonts w:ascii="Times New Roman" w:hAnsi="Times New Roman" w:eastAsia="Times New Roman" w:cs="Times New Roman"/>
          <w:color w:val="000000"/>
        </w:rPr>
        <w:t>6=2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14:paraId="2151C622">
      <w:pPr>
        <w:spacing w:line="360" w:lineRule="auto"/>
        <w:jc w:val="left"/>
        <w:textAlignment w:val="center"/>
        <w:rPr>
          <w:color w:val="000000"/>
        </w:rPr>
      </w:pPr>
      <w:r>
        <w:rPr>
          <w:rFonts w:ascii="宋体" w:hAnsi="宋体" w:eastAsia="宋体" w:cs="宋体"/>
          <w:color w:val="000000"/>
        </w:rPr>
        <w:t>第三个图中最下方的数据</w:t>
      </w:r>
      <w:r>
        <w:rPr>
          <w:rFonts w:ascii="Times New Roman" w:hAnsi="Times New Roman" w:eastAsia="Times New Roman" w:cs="Times New Roman"/>
          <w:color w:val="000000"/>
        </w:rPr>
        <w:t>11=2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w:t>
      </w:r>
      <w:r>
        <w:rPr>
          <w:rFonts w:ascii="宋体" w:hAnsi="宋体" w:eastAsia="宋体" w:cs="宋体"/>
          <w:color w:val="000000"/>
        </w:rPr>
        <w:t>，</w:t>
      </w:r>
    </w:p>
    <w:p w14:paraId="17307769">
      <w:pPr>
        <w:spacing w:line="360" w:lineRule="auto"/>
        <w:jc w:val="left"/>
        <w:textAlignment w:val="center"/>
        <w:rPr>
          <w:color w:val="000000"/>
        </w:rPr>
      </w:pPr>
      <w:r>
        <w:rPr>
          <w:rFonts w:ascii="Times New Roman" w:hAnsi="Times New Roman" w:eastAsia="Times New Roman" w:cs="Times New Roman"/>
          <w:color w:val="000000"/>
        </w:rPr>
        <w:t>…</w:t>
      </w:r>
    </w:p>
    <w:p w14:paraId="26187AE7">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n</w:t>
      </w:r>
      <w:r>
        <w:rPr>
          <w:rFonts w:ascii="宋体" w:hAnsi="宋体" w:eastAsia="宋体" w:cs="宋体"/>
          <w:color w:val="000000"/>
        </w:rPr>
        <w:t>个图中最下方的数据</w:t>
      </w:r>
      <w:r>
        <w:rPr>
          <w:rFonts w:ascii="Times New Roman" w:hAnsi="Times New Roman" w:eastAsia="Times New Roman" w:cs="Times New Roman"/>
          <w:color w:val="000000"/>
        </w:rPr>
        <w:t>y=2</w:t>
      </w:r>
      <w:r>
        <w:rPr>
          <w:rFonts w:ascii="Times New Roman" w:hAnsi="Times New Roman" w:eastAsia="Times New Roman" w:cs="Times New Roman"/>
          <w:color w:val="000000"/>
          <w:vertAlign w:val="superscript"/>
        </w:rPr>
        <w:t>n</w:t>
      </w:r>
      <w:r>
        <w:rPr>
          <w:rFonts w:ascii="Times New Roman" w:hAnsi="Times New Roman" w:eastAsia="Times New Roman" w:cs="Times New Roman"/>
          <w:color w:val="000000"/>
        </w:rPr>
        <w:t>+n</w:t>
      </w:r>
      <w:r>
        <w:rPr>
          <w:rFonts w:ascii="宋体" w:hAnsi="宋体" w:eastAsia="宋体" w:cs="宋体"/>
          <w:color w:val="000000"/>
        </w:rPr>
        <w:t>，</w:t>
      </w:r>
    </w:p>
    <w:p w14:paraId="23FD4B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D802F0">
      <w:pPr>
        <w:spacing w:line="360" w:lineRule="auto"/>
        <w:jc w:val="left"/>
        <w:textAlignment w:val="center"/>
        <w:rPr>
          <w:color w:val="000000"/>
        </w:rPr>
      </w:pPr>
      <w:r>
        <w:rPr>
          <w:color w:val="000000"/>
        </w:rPr>
        <w:t>【点睛】</w:t>
      </w:r>
      <w:r>
        <w:rPr>
          <w:rFonts w:ascii="宋体" w:hAnsi="宋体" w:eastAsia="宋体" w:cs="宋体"/>
          <w:color w:val="000000"/>
        </w:rPr>
        <w:t>本题考查了图形中数字的规律问题，通过给定的前面几个图形的数据规律，通过类比的方式进而求出一般性的规律．</w:t>
      </w:r>
    </w:p>
    <w:p w14:paraId="2BF2FC8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1C7C299">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8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08" o:title="eqIdd78fd95f89dec2d373fa57f02acd739f"/>
            <o:lock v:ext="edit" aspectratio="t"/>
            <w10:wrap type="none"/>
            <w10:anchorlock/>
          </v:shape>
          <o:OLEObject Type="Embed" ProgID="Equation.DSMT4" ShapeID="_x0000_i1085" DrawAspect="Content" ObjectID="_1468075785" r:id="rId107">
            <o:LockedField>false</o:LockedField>
          </o:OLEObject>
        </w:object>
      </w:r>
      <w:r>
        <w:rPr>
          <w:color w:val="000000"/>
        </w:rPr>
        <w:t>________</w:t>
      </w:r>
      <w:r>
        <w:object>
          <v:shape id="_x0000_i108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10" o:title="eqId459c84c9addfbd1cdd0a877ba7c584e4"/>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14:paraId="2D7C2A9B">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4ff7942da6c3fc4005256fb1458557c0"/>
            <o:lock v:ext="edit" aspectratio="t"/>
            <w10:wrap type="none"/>
            <w10:anchorlock/>
          </v:shape>
          <o:OLEObject Type="Embed" ProgID="Equation.DSMT4" ShapeID="_x0000_i1087" DrawAspect="Content" ObjectID="_1468075787" r:id="rId111">
            <o:LockedField>false</o:LockedField>
          </o:OLEObject>
        </w:object>
      </w:r>
    </w:p>
    <w:p w14:paraId="1D6EB48D">
      <w:pPr>
        <w:spacing w:line="360" w:lineRule="auto"/>
        <w:textAlignment w:val="center"/>
        <w:rPr>
          <w:color w:val="000000"/>
        </w:rPr>
      </w:pPr>
      <w:r>
        <w:rPr>
          <w:color w:val="2E75B6"/>
        </w:rPr>
        <w:t>【解析】</w:t>
      </w:r>
    </w:p>
    <w:p w14:paraId="119B8274">
      <w:pPr>
        <w:spacing w:line="360" w:lineRule="auto"/>
        <w:jc w:val="left"/>
        <w:textAlignment w:val="center"/>
        <w:rPr>
          <w:color w:val="000000"/>
        </w:rPr>
      </w:pPr>
      <w:r>
        <w:rPr>
          <w:color w:val="000000"/>
        </w:rPr>
        <w:t>【分析】</w:t>
      </w:r>
      <w:r>
        <w:rPr>
          <w:rFonts w:ascii="宋体" w:hAnsi="宋体" w:eastAsia="宋体" w:cs="宋体"/>
          <w:color w:val="000000"/>
        </w:rPr>
        <w:t>本题考查了比较有理数的大小．根据两负数比较，绝对值大的反而小，即可求解．</w:t>
      </w:r>
    </w:p>
    <w:p w14:paraId="3CAF48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14" o:title="eqId167a9cd76ad7722760dfee96ad3e88d0"/>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16" o:title="eqId0152f6fc8494c64be20f4847935237e0"/>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118" o:title="eqId6b66a050bfa13874606d94da7a1f745a"/>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14:paraId="148C0ABC">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0" o:title="eqId850f9a9ce4db924d5e1b70a58812d21f"/>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0865BEDC">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0.8pt;width:47.85pt;" o:ole="t" filled="f" o:preferrelative="t" stroked="f" coordsize="21600,21600">
            <v:path/>
            <v:fill on="f" focussize="0,0"/>
            <v:stroke on="f" joinstyle="miter"/>
            <v:imagedata r:id="rId122" o:title="eqIda98d390ce57b0ff70b379446fecb54e0"/>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14:paraId="7B54F002">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4ff7942da6c3fc4005256fb1458557c0"/>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p>
    <w:p w14:paraId="7CB899D6">
      <w:pPr>
        <w:spacing w:line="360" w:lineRule="auto"/>
        <w:jc w:val="left"/>
        <w:textAlignment w:val="center"/>
        <w:rPr>
          <w:color w:val="000000"/>
        </w:rPr>
      </w:pPr>
      <w:r>
        <w:rPr>
          <w:color w:val="000000"/>
        </w:rPr>
        <w:t xml:space="preserve">8. </w:t>
      </w:r>
      <w:r>
        <w:rPr>
          <w:rFonts w:ascii="宋体" w:hAnsi="宋体" w:eastAsia="宋体" w:cs="宋体"/>
          <w:color w:val="000000"/>
        </w:rPr>
        <w:t>如图,线段AD上有两点B、C,图中共有</w:t>
      </w:r>
      <w:r>
        <w:rPr>
          <w:color w:val="000000"/>
        </w:rPr>
        <w:t>______</w:t>
      </w:r>
      <w:r>
        <w:rPr>
          <w:rFonts w:ascii="宋体" w:hAnsi="宋体" w:eastAsia="宋体" w:cs="宋体"/>
          <w:color w:val="000000"/>
        </w:rPr>
        <w:t>条线段.</w:t>
      </w:r>
    </w:p>
    <w:p w14:paraId="30150CBB">
      <w:pPr>
        <w:spacing w:line="360" w:lineRule="auto"/>
        <w:jc w:val="left"/>
        <w:textAlignment w:val="center"/>
        <w:rPr>
          <w:color w:val="000000"/>
        </w:rPr>
      </w:pPr>
      <w:r>
        <w:rPr>
          <w:color w:val="000000"/>
        </w:rPr>
        <w:drawing>
          <wp:inline distT="0" distB="0" distL="114300" distR="114300">
            <wp:extent cx="1695450" cy="295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95450" cy="295275"/>
                    </a:xfrm>
                    <a:prstGeom prst="rect">
                      <a:avLst/>
                    </a:prstGeom>
                  </pic:spPr>
                </pic:pic>
              </a:graphicData>
            </a:graphic>
          </wp:inline>
        </w:drawing>
      </w:r>
    </w:p>
    <w:p w14:paraId="2DC731F8">
      <w:pPr>
        <w:spacing w:line="360" w:lineRule="auto"/>
        <w:textAlignment w:val="center"/>
        <w:rPr>
          <w:color w:val="000000"/>
        </w:rPr>
      </w:pPr>
      <w:r>
        <w:rPr>
          <w:color w:val="2E75B6"/>
        </w:rPr>
        <w:t>【答案】</w:t>
      </w:r>
      <w:r>
        <w:rPr>
          <w:rFonts w:ascii="宋体" w:hAnsi="宋体" w:eastAsia="宋体" w:cs="宋体"/>
          <w:color w:val="000000"/>
        </w:rPr>
        <w:t>6</w:t>
      </w:r>
    </w:p>
    <w:p w14:paraId="35C935BF">
      <w:pPr>
        <w:spacing w:line="360" w:lineRule="auto"/>
        <w:textAlignment w:val="center"/>
        <w:rPr>
          <w:color w:val="000000"/>
        </w:rPr>
      </w:pPr>
      <w:r>
        <w:rPr>
          <w:color w:val="2E75B6"/>
        </w:rPr>
        <w:t>【解析】</w:t>
      </w:r>
    </w:p>
    <w:p w14:paraId="1E9C11E2">
      <w:pPr>
        <w:spacing w:line="360" w:lineRule="auto"/>
        <w:textAlignment w:val="center"/>
        <w:rPr>
          <w:color w:val="000000"/>
        </w:rPr>
      </w:pPr>
      <w:r>
        <w:rPr>
          <w:color w:val="000000"/>
        </w:rPr>
        <w:t>【详解】</w:t>
      </w:r>
      <w:r>
        <w:rPr>
          <w:rFonts w:ascii="宋体" w:hAnsi="宋体" w:eastAsia="宋体" w:cs="宋体"/>
          <w:color w:val="000000"/>
        </w:rPr>
        <w:t>图中线段有：线段</w:t>
      </w:r>
      <w:r>
        <w:rPr>
          <w:rFonts w:ascii="Times New Roman" w:hAnsi="Times New Roman" w:eastAsia="Times New Roman" w:cs="Times New Roman"/>
          <w:color w:val="000000"/>
        </w:rPr>
        <w:t>AB</w:t>
      </w:r>
      <w:r>
        <w:rPr>
          <w:rFonts w:ascii="宋体" w:hAnsi="宋体" w:eastAsia="宋体" w:cs="宋体"/>
          <w:color w:val="000000"/>
        </w:rPr>
        <w:t>、线段</w:t>
      </w:r>
      <w:r>
        <w:rPr>
          <w:rFonts w:ascii="Times New Roman" w:hAnsi="Times New Roman" w:eastAsia="Times New Roman" w:cs="Times New Roman"/>
          <w:color w:val="000000"/>
        </w:rPr>
        <w:t>AC</w:t>
      </w:r>
      <w:r>
        <w:rPr>
          <w:rFonts w:ascii="宋体" w:hAnsi="宋体" w:eastAsia="宋体" w:cs="宋体"/>
          <w:color w:val="000000"/>
        </w:rPr>
        <w:t>、线段</w:t>
      </w:r>
      <w:r>
        <w:rPr>
          <w:rFonts w:ascii="Times New Roman" w:hAnsi="Times New Roman" w:eastAsia="Times New Roman" w:cs="Times New Roman"/>
          <w:color w:val="000000"/>
        </w:rPr>
        <w:t>AD</w:t>
      </w:r>
      <w:r>
        <w:rPr>
          <w:rFonts w:ascii="宋体" w:hAnsi="宋体" w:eastAsia="宋体" w:cs="宋体"/>
          <w:color w:val="000000"/>
        </w:rPr>
        <w:t>、线段</w:t>
      </w:r>
      <w:r>
        <w:rPr>
          <w:rFonts w:ascii="Times New Roman" w:hAnsi="Times New Roman" w:eastAsia="Times New Roman" w:cs="Times New Roman"/>
          <w:color w:val="000000"/>
        </w:rPr>
        <w:t>BC</w:t>
      </w:r>
      <w:r>
        <w:rPr>
          <w:rFonts w:ascii="宋体" w:hAnsi="宋体" w:eastAsia="宋体" w:cs="宋体"/>
          <w:color w:val="000000"/>
        </w:rPr>
        <w:t>、线段</w:t>
      </w:r>
      <w:r>
        <w:rPr>
          <w:rFonts w:ascii="Times New Roman" w:hAnsi="Times New Roman" w:eastAsia="Times New Roman" w:cs="Times New Roman"/>
          <w:color w:val="000000"/>
        </w:rPr>
        <w:t>BD</w:t>
      </w:r>
      <w:r>
        <w:rPr>
          <w:rFonts w:ascii="宋体" w:hAnsi="宋体" w:eastAsia="宋体" w:cs="宋体"/>
          <w:color w:val="000000"/>
        </w:rPr>
        <w:t>、线段</w:t>
      </w:r>
      <w:r>
        <w:rPr>
          <w:rFonts w:ascii="Times New Roman" w:hAnsi="Times New Roman" w:eastAsia="Times New Roman" w:cs="Times New Roman"/>
          <w:color w:val="000000"/>
        </w:rPr>
        <w:t>CD</w:t>
      </w: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条．</w:t>
      </w:r>
    </w:p>
    <w:p w14:paraId="044E40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3D4F5674">
      <w:pPr>
        <w:spacing w:line="360" w:lineRule="auto"/>
        <w:jc w:val="left"/>
        <w:textAlignment w:val="center"/>
        <w:rPr>
          <w:color w:val="000000"/>
        </w:rPr>
      </w:pPr>
      <w:r>
        <w:rPr>
          <w:color w:val="000000"/>
        </w:rPr>
        <w:t xml:space="preserve">9. </w:t>
      </w:r>
      <w:r>
        <w:rPr>
          <w:rFonts w:ascii="宋体" w:hAnsi="宋体" w:eastAsia="宋体" w:cs="宋体"/>
          <w:color w:val="000000"/>
        </w:rPr>
        <w:t>下列式子中：①</w:t>
      </w:r>
      <w:r>
        <w:rPr>
          <w:rFonts w:ascii="Times New Roman" w:hAnsi="Times New Roman" w:eastAsia="Times New Roman" w:cs="Times New Roman"/>
          <w:color w:val="000000"/>
        </w:rPr>
        <w:t>0</w:t>
      </w:r>
      <w:r>
        <w:rPr>
          <w:rFonts w:ascii="宋体" w:hAnsi="宋体" w:eastAsia="宋体" w:cs="宋体"/>
          <w:color w:val="000000"/>
        </w:rPr>
        <w:t>；②</w:t>
      </w:r>
      <w:r>
        <w:object>
          <v:shape id="_x0000_i10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；③</w:t>
      </w:r>
      <w:r>
        <w:object>
          <v:shape id="_x0000_i109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27" o:title="eqIdb45900deae0489e87fe448948e8091c4"/>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；④</w:t>
      </w:r>
      <w:r>
        <w:object>
          <v:shape id="_x0000_i1096"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129" o:title="eqId563adee328a2021a7eb0e803738f0cd9"/>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；⑤</w:t>
      </w:r>
      <w:r>
        <w:object>
          <v:shape id="_x0000_i1097"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31" o:title="eqId878e89b6eca35e34c863e832a2c661db"/>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；⑥</w:t>
      </w:r>
      <w:r>
        <w:object>
          <v:shape id="_x0000_i1098" o:spt="75" alt="学科网(www.zxxk.com)--教育资源门户，提供试卷、教案、课件、论文、素材以及各类教学资源下载，还有大量而丰富的教学相关资讯！" type="#_x0000_t75" style="height:15.6pt;width:30.6pt;" o:ole="t" filled="f" o:preferrelative="t" stroked="f" coordsize="21600,21600">
            <v:path/>
            <v:fill on="f" focussize="0,0"/>
            <v:stroke on="f" joinstyle="miter"/>
            <v:imagedata r:id="rId133" o:title="eqId7c17c63e7642f30be29dc6d99bcf6aa9"/>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；⑦</w:t>
      </w:r>
      <w:r>
        <w:object>
          <v:shape id="_x0000_i109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35" o:title="eqIdc400a615a16a1662de98dfb4e49d58d3"/>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；⑧</w:t>
      </w:r>
      <w:r>
        <w:object>
          <v:shape id="_x0000_i1100"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7" o:title="eqIdba62d1de5fd5cd7b038603736d584df8"/>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．属于代数式的有</w:t>
      </w:r>
      <w:r>
        <w:rPr>
          <w:color w:val="000000"/>
        </w:rPr>
        <w:t>_______</w:t>
      </w:r>
      <w:r>
        <w:rPr>
          <w:rFonts w:ascii="宋体" w:hAnsi="宋体" w:eastAsia="宋体" w:cs="宋体"/>
          <w:color w:val="000000"/>
        </w:rPr>
        <w:t>个．</w:t>
      </w:r>
    </w:p>
    <w:p w14:paraId="17D38496">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9CF3161">
      <w:pPr>
        <w:spacing w:line="360" w:lineRule="auto"/>
        <w:textAlignment w:val="center"/>
        <w:rPr>
          <w:color w:val="000000"/>
        </w:rPr>
      </w:pPr>
      <w:r>
        <w:rPr>
          <w:color w:val="2E75B6"/>
        </w:rPr>
        <w:t>【解析】</w:t>
      </w:r>
    </w:p>
    <w:p w14:paraId="2BCD8814">
      <w:pPr>
        <w:spacing w:line="360" w:lineRule="auto"/>
        <w:jc w:val="both"/>
        <w:textAlignment w:val="center"/>
        <w:rPr>
          <w:color w:val="000000"/>
        </w:rPr>
      </w:pPr>
      <w:r>
        <w:rPr>
          <w:color w:val="000000"/>
        </w:rPr>
        <w:t>【分析】</w:t>
      </w:r>
      <w:r>
        <w:rPr>
          <w:rFonts w:ascii="宋体" w:hAnsi="宋体" w:eastAsia="宋体" w:cs="宋体"/>
          <w:color w:val="000000"/>
        </w:rPr>
        <w:t>本题主要考查了代数式，根据代数式的概念，用运算符号把数字与字母连接而成的式子叫做代数式．单独的一个数或一个字母也是代数式．根据代数式的定义进行解答即可．</w:t>
      </w:r>
    </w:p>
    <w:p w14:paraId="624CBF3B">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0</w:t>
      </w:r>
      <w:r>
        <w:rPr>
          <w:rFonts w:ascii="宋体" w:hAnsi="宋体" w:eastAsia="宋体" w:cs="宋体"/>
          <w:color w:val="000000"/>
        </w:rPr>
        <w:t>是代数式；</w:t>
      </w:r>
    </w:p>
    <w:p w14:paraId="73E684B1">
      <w:pPr>
        <w:spacing w:line="360" w:lineRule="auto"/>
        <w:jc w:val="left"/>
        <w:textAlignment w:val="center"/>
        <w:rPr>
          <w:color w:val="000000"/>
        </w:rPr>
      </w:pPr>
      <w:r>
        <w:rPr>
          <w:rFonts w:ascii="宋体" w:hAnsi="宋体" w:eastAsia="宋体" w:cs="宋体"/>
          <w:color w:val="000000"/>
        </w:rPr>
        <w:t>②</w:t>
      </w:r>
      <w:r>
        <w:object>
          <v:shape id="_x0000_i110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是代数式；</w:t>
      </w:r>
    </w:p>
    <w:p w14:paraId="3935251F">
      <w:pPr>
        <w:spacing w:line="360" w:lineRule="auto"/>
        <w:jc w:val="left"/>
        <w:textAlignment w:val="center"/>
        <w:rPr>
          <w:color w:val="000000"/>
        </w:rPr>
      </w:pPr>
      <w:r>
        <w:rPr>
          <w:rFonts w:ascii="宋体" w:hAnsi="宋体" w:eastAsia="宋体" w:cs="宋体"/>
          <w:color w:val="000000"/>
        </w:rPr>
        <w:t>③</w:t>
      </w:r>
      <w:r>
        <w:object>
          <v:shape id="_x0000_i110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27" o:title="eqIdb45900deae0489e87fe448948e8091c4"/>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是等式，不是代数式；</w:t>
      </w:r>
    </w:p>
    <w:p w14:paraId="496BB9DD">
      <w:pPr>
        <w:spacing w:line="360" w:lineRule="auto"/>
        <w:jc w:val="left"/>
        <w:textAlignment w:val="center"/>
        <w:rPr>
          <w:color w:val="000000"/>
        </w:rPr>
      </w:pPr>
      <w:r>
        <w:rPr>
          <w:rFonts w:ascii="宋体" w:hAnsi="宋体" w:eastAsia="宋体" w:cs="宋体"/>
          <w:color w:val="000000"/>
        </w:rPr>
        <w:t>④</w:t>
      </w:r>
      <w:r>
        <w:object>
          <v:shape id="_x0000_i1103"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129" o:title="eqId563adee328a2021a7eb0e803738f0cd9"/>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是代数式；</w:t>
      </w:r>
    </w:p>
    <w:p w14:paraId="6EA6BFE5">
      <w:pPr>
        <w:spacing w:line="360" w:lineRule="auto"/>
        <w:jc w:val="left"/>
        <w:textAlignment w:val="center"/>
        <w:rPr>
          <w:color w:val="000000"/>
        </w:rPr>
      </w:pPr>
      <w:r>
        <w:rPr>
          <w:rFonts w:ascii="宋体" w:hAnsi="宋体" w:eastAsia="宋体" w:cs="宋体"/>
          <w:color w:val="000000"/>
        </w:rPr>
        <w:t>⑤</w:t>
      </w:r>
      <w:r>
        <w:object>
          <v:shape id="_x0000_i1104"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31" o:title="eqId878e89b6eca35e34c863e832a2c661db"/>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是代数式；</w:t>
      </w:r>
    </w:p>
    <w:p w14:paraId="2A5B721C">
      <w:pPr>
        <w:spacing w:line="360" w:lineRule="auto"/>
        <w:jc w:val="left"/>
        <w:textAlignment w:val="center"/>
        <w:rPr>
          <w:color w:val="000000"/>
        </w:rPr>
      </w:pPr>
      <w:r>
        <w:rPr>
          <w:rFonts w:ascii="宋体" w:hAnsi="宋体" w:eastAsia="宋体" w:cs="宋体"/>
          <w:color w:val="000000"/>
        </w:rPr>
        <w:t>⑥</w:t>
      </w:r>
      <w:r>
        <w:object>
          <v:shape id="_x0000_i1105" o:spt="75" alt="学科网(www.zxxk.com)--教育资源门户，提供试卷、教案、课件、论文、素材以及各类教学资源下载，还有大量而丰富的教学相关资讯！" type="#_x0000_t75" style="height:15.6pt;width:30.6pt;" o:ole="t" filled="f" o:preferrelative="t" stroked="f" coordsize="21600,21600">
            <v:path/>
            <v:fill on="f" focussize="0,0"/>
            <v:stroke on="f" joinstyle="miter"/>
            <v:imagedata r:id="rId133" o:title="eqId7c17c63e7642f30be29dc6d99bcf6aa9"/>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是代数式；</w:t>
      </w:r>
    </w:p>
    <w:p w14:paraId="4ECF708C">
      <w:pPr>
        <w:spacing w:line="360" w:lineRule="auto"/>
        <w:jc w:val="left"/>
        <w:textAlignment w:val="center"/>
        <w:rPr>
          <w:color w:val="000000"/>
        </w:rPr>
      </w:pPr>
      <w:r>
        <w:rPr>
          <w:rFonts w:ascii="宋体" w:hAnsi="宋体" w:eastAsia="宋体" w:cs="宋体"/>
          <w:color w:val="000000"/>
        </w:rPr>
        <w:t>⑦</w:t>
      </w:r>
      <w:r>
        <w:object>
          <v:shape id="_x0000_i110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35" o:title="eqIdc400a615a16a1662de98dfb4e49d58d3"/>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是不等式，不是代数式；</w:t>
      </w:r>
    </w:p>
    <w:p w14:paraId="7E6076AA">
      <w:pPr>
        <w:spacing w:line="360" w:lineRule="auto"/>
        <w:jc w:val="left"/>
        <w:textAlignment w:val="center"/>
        <w:rPr>
          <w:color w:val="000000"/>
        </w:rPr>
      </w:pPr>
      <w:r>
        <w:rPr>
          <w:rFonts w:ascii="宋体" w:hAnsi="宋体" w:eastAsia="宋体" w:cs="宋体"/>
          <w:color w:val="000000"/>
        </w:rPr>
        <w:t>⑧</w:t>
      </w:r>
      <w:r>
        <w:object>
          <v:shape id="_x0000_i110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7" o:title="eqIdba62d1de5fd5cd7b038603736d584df8"/>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是不等式，不是代数式．</w:t>
      </w:r>
    </w:p>
    <w:p w14:paraId="65A1711E">
      <w:pPr>
        <w:spacing w:line="360" w:lineRule="auto"/>
        <w:jc w:val="left"/>
        <w:textAlignment w:val="center"/>
        <w:rPr>
          <w:color w:val="000000"/>
        </w:rPr>
      </w:pPr>
      <w:r>
        <w:rPr>
          <w:rFonts w:ascii="宋体" w:hAnsi="宋体" w:eastAsia="宋体" w:cs="宋体"/>
          <w:color w:val="000000"/>
        </w:rPr>
        <w:t>综上，代数式有①②④⑤⑥，共</w:t>
      </w:r>
      <w:r>
        <w:rPr>
          <w:rFonts w:ascii="Times New Roman" w:hAnsi="Times New Roman" w:eastAsia="Times New Roman" w:cs="Times New Roman"/>
          <w:color w:val="000000"/>
        </w:rPr>
        <w:t>5</w:t>
      </w:r>
      <w:r>
        <w:rPr>
          <w:rFonts w:ascii="宋体" w:hAnsi="宋体" w:eastAsia="宋体" w:cs="宋体"/>
          <w:color w:val="000000"/>
        </w:rPr>
        <w:t>个，</w:t>
      </w:r>
    </w:p>
    <w:p w14:paraId="50D34BF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43A731DD">
      <w:pPr>
        <w:spacing w:line="360" w:lineRule="auto"/>
        <w:jc w:val="left"/>
        <w:textAlignment w:val="center"/>
        <w:rPr>
          <w:color w:val="000000"/>
        </w:rPr>
      </w:pPr>
      <w:r>
        <w:rPr>
          <w:color w:val="000000"/>
        </w:rPr>
        <w:t xml:space="preserve">10. </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的和”用代数式表示为</w:t>
      </w:r>
      <w:r>
        <w:rPr>
          <w:color w:val="000000"/>
        </w:rPr>
        <w:t>__________</w:t>
      </w:r>
      <w:r>
        <w:rPr>
          <w:rFonts w:ascii="宋体" w:hAnsi="宋体" w:eastAsia="宋体" w:cs="宋体"/>
          <w:color w:val="000000"/>
        </w:rPr>
        <w:t>．</w:t>
      </w:r>
    </w:p>
    <w:p w14:paraId="012812AF">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49" o:title="eqIdd1fc838e1477179b36ca7481ee2cc1e8"/>
            <o:lock v:ext="edit" aspectratio="t"/>
            <w10:wrap type="none"/>
            <w10:anchorlock/>
          </v:shape>
          <o:OLEObject Type="Embed" ProgID="Equation.DSMT4" ShapeID="_x0000_i1110" DrawAspect="Content" ObjectID="_1468075810" r:id="rId148">
            <o:LockedField>false</o:LockedField>
          </o:OLEObject>
        </w:object>
      </w:r>
    </w:p>
    <w:p w14:paraId="7CE4CD7B">
      <w:pPr>
        <w:spacing w:line="360" w:lineRule="auto"/>
        <w:textAlignment w:val="center"/>
        <w:rPr>
          <w:color w:val="000000"/>
        </w:rPr>
      </w:pPr>
      <w:r>
        <w:rPr>
          <w:color w:val="2E75B6"/>
        </w:rPr>
        <w:t>【解析】</w:t>
      </w:r>
    </w:p>
    <w:p w14:paraId="2E7A3D2E">
      <w:pPr>
        <w:spacing w:line="360" w:lineRule="auto"/>
        <w:jc w:val="left"/>
        <w:textAlignment w:val="center"/>
        <w:rPr>
          <w:color w:val="000000"/>
        </w:rPr>
      </w:pPr>
      <w:r>
        <w:rPr>
          <w:color w:val="000000"/>
        </w:rPr>
        <w:t>【分析】</w:t>
      </w:r>
      <w:r>
        <w:rPr>
          <w:rFonts w:ascii="宋体" w:hAnsi="宋体" w:eastAsia="宋体" w:cs="宋体"/>
          <w:color w:val="000000"/>
        </w:rPr>
        <w:t>根据倍、和运算关系列出代数式即可．</w:t>
      </w:r>
    </w:p>
    <w:p w14:paraId="771C15BE">
      <w:pPr>
        <w:spacing w:line="360" w:lineRule="auto"/>
        <w:jc w:val="left"/>
        <w:textAlignment w:val="center"/>
        <w:rPr>
          <w:color w:val="000000"/>
        </w:rPr>
      </w:pPr>
      <w:r>
        <w:rPr>
          <w:color w:val="000000"/>
        </w:rPr>
        <w:t>【详解】</w:t>
      </w:r>
      <w:r>
        <w:rPr>
          <w:rFonts w:ascii="宋体" w:hAnsi="宋体" w:eastAsia="宋体" w:cs="宋体"/>
          <w:color w:val="000000"/>
        </w:rPr>
        <w:t>由题意，可列代数式为</w:t>
      </w:r>
      <w:r>
        <w:object>
          <v:shape id="_x0000_i111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49" o:title="eqIdd1fc838e1477179b36ca7481ee2cc1e8"/>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p>
    <w:p w14:paraId="11BC3FB8">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49" o:title="eqIdd1fc838e1477179b36ca7481ee2cc1e8"/>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p>
    <w:p w14:paraId="48B4FEBB">
      <w:pPr>
        <w:spacing w:line="360" w:lineRule="auto"/>
        <w:jc w:val="left"/>
        <w:textAlignment w:val="center"/>
        <w:rPr>
          <w:color w:val="000000"/>
        </w:rPr>
      </w:pPr>
      <w:r>
        <w:rPr>
          <w:color w:val="000000"/>
        </w:rPr>
        <w:t>【点睛】</w:t>
      </w:r>
      <w:r>
        <w:rPr>
          <w:rFonts w:ascii="宋体" w:hAnsi="宋体" w:eastAsia="宋体" w:cs="宋体"/>
          <w:color w:val="000000"/>
        </w:rPr>
        <w:t>本题考查了列代数式，熟练掌握倍、和运算关系是解题关键．</w:t>
      </w:r>
    </w:p>
    <w:p w14:paraId="4D3E07A6">
      <w:pPr>
        <w:spacing w:line="360" w:lineRule="auto"/>
        <w:jc w:val="left"/>
        <w:textAlignment w:val="center"/>
        <w:rPr>
          <w:color w:val="000000"/>
        </w:rPr>
      </w:pPr>
      <w:r>
        <w:rPr>
          <w:color w:val="000000"/>
        </w:rPr>
        <w:t xml:space="preserve">11. </w:t>
      </w:r>
      <w:r>
        <w:rPr>
          <w:rFonts w:ascii="宋体" w:hAnsi="宋体" w:eastAsia="宋体" w:cs="宋体"/>
          <w:color w:val="000000"/>
        </w:rPr>
        <w:t>如图，学生要去博物馆参观，从学校</w:t>
      </w:r>
      <w:r>
        <w:object>
          <v:shape id="_x0000_i11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处到博物馆</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处的路线共有（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）三条．假设行走的速度不变，为了节约时间，尽快从</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处赶到</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处，小明认为应该走第（</w:t>
      </w:r>
      <w:r>
        <w:rPr>
          <w:rFonts w:ascii="Times New Roman" w:hAnsi="Times New Roman" w:eastAsia="Times New Roman" w:cs="Times New Roman"/>
          <w:color w:val="000000"/>
        </w:rPr>
        <w:t>2</w:t>
      </w:r>
      <w:r>
        <w:rPr>
          <w:rFonts w:ascii="宋体" w:hAnsi="宋体" w:eastAsia="宋体" w:cs="宋体"/>
          <w:color w:val="000000"/>
        </w:rPr>
        <w:t>）条路线，理由是</w:t>
      </w:r>
      <w:r>
        <w:rPr>
          <w:color w:val="000000"/>
        </w:rPr>
        <w:t>______</w:t>
      </w:r>
      <w:r>
        <w:rPr>
          <w:rFonts w:ascii="宋体" w:hAnsi="宋体" w:eastAsia="宋体" w:cs="宋体"/>
          <w:color w:val="000000"/>
        </w:rPr>
        <w:t>．</w:t>
      </w:r>
    </w:p>
    <w:p w14:paraId="6C847E62">
      <w:pPr>
        <w:spacing w:line="360" w:lineRule="auto"/>
        <w:jc w:val="left"/>
        <w:textAlignment w:val="center"/>
        <w:rPr>
          <w:color w:val="000000"/>
        </w:rPr>
      </w:pPr>
      <w:r>
        <w:rPr>
          <w:color w:val="000000"/>
        </w:rPr>
        <w:drawing>
          <wp:inline distT="0" distB="0" distL="114300" distR="114300">
            <wp:extent cx="1743075" cy="809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743075" cy="809625"/>
                    </a:xfrm>
                    <a:prstGeom prst="rect">
                      <a:avLst/>
                    </a:prstGeom>
                  </pic:spPr>
                </pic:pic>
              </a:graphicData>
            </a:graphic>
          </wp:inline>
        </w:drawing>
      </w:r>
    </w:p>
    <w:p w14:paraId="56053E61">
      <w:pPr>
        <w:spacing w:line="360" w:lineRule="auto"/>
        <w:textAlignment w:val="center"/>
        <w:rPr>
          <w:color w:val="000000"/>
        </w:rPr>
      </w:pPr>
      <w:r>
        <w:rPr>
          <w:color w:val="2E75B6"/>
        </w:rPr>
        <w:t>【答案】</w:t>
      </w:r>
      <w:r>
        <w:rPr>
          <w:rFonts w:ascii="宋体" w:hAnsi="宋体" w:eastAsia="宋体" w:cs="宋体"/>
          <w:color w:val="000000"/>
        </w:rPr>
        <w:t>两点之间，线段最短</w:t>
      </w:r>
    </w:p>
    <w:p w14:paraId="40367CD1">
      <w:pPr>
        <w:spacing w:line="360" w:lineRule="auto"/>
        <w:textAlignment w:val="center"/>
        <w:rPr>
          <w:color w:val="000000"/>
        </w:rPr>
      </w:pPr>
      <w:r>
        <w:rPr>
          <w:color w:val="2E75B6"/>
        </w:rPr>
        <w:t>【解析】</w:t>
      </w:r>
    </w:p>
    <w:p w14:paraId="1279BDA6">
      <w:pPr>
        <w:spacing w:line="360" w:lineRule="auto"/>
        <w:jc w:val="left"/>
        <w:textAlignment w:val="center"/>
        <w:rPr>
          <w:color w:val="000000"/>
        </w:rPr>
      </w:pPr>
      <w:r>
        <w:rPr>
          <w:color w:val="000000"/>
        </w:rPr>
        <w:t>【分析】</w:t>
      </w:r>
      <w:r>
        <w:rPr>
          <w:rFonts w:ascii="宋体" w:hAnsi="宋体" w:eastAsia="宋体" w:cs="宋体"/>
          <w:color w:val="000000"/>
        </w:rPr>
        <w:t>本题考查了两点之间线段最短原理，熟练掌握原理是解题的关键．根据两点之间线段最短原理解答即可．</w:t>
      </w:r>
    </w:p>
    <w:p w14:paraId="6972770E">
      <w:pPr>
        <w:spacing w:line="360" w:lineRule="auto"/>
        <w:jc w:val="left"/>
        <w:textAlignment w:val="center"/>
        <w:rPr>
          <w:color w:val="000000"/>
        </w:rPr>
      </w:pPr>
      <w:r>
        <w:rPr>
          <w:color w:val="000000"/>
        </w:rPr>
        <w:t>【详解】</w:t>
      </w:r>
      <w:r>
        <w:rPr>
          <w:rFonts w:ascii="宋体" w:hAnsi="宋体" w:eastAsia="宋体" w:cs="宋体"/>
          <w:color w:val="000000"/>
        </w:rPr>
        <w:t>解：根据两点之间线段最短，</w:t>
      </w:r>
    </w:p>
    <w:p w14:paraId="7743F8E0">
      <w:pPr>
        <w:spacing w:line="360" w:lineRule="auto"/>
        <w:jc w:val="left"/>
        <w:textAlignment w:val="center"/>
        <w:rPr>
          <w:color w:val="000000"/>
        </w:rPr>
      </w:pPr>
      <w:r>
        <w:rPr>
          <w:rFonts w:ascii="宋体" w:hAnsi="宋体" w:eastAsia="宋体" w:cs="宋体"/>
          <w:color w:val="000000"/>
        </w:rPr>
        <w:t>∴选择第（</w:t>
      </w:r>
      <w:r>
        <w:rPr>
          <w:rFonts w:ascii="Times New Roman" w:hAnsi="Times New Roman" w:eastAsia="Times New Roman" w:cs="Times New Roman"/>
          <w:color w:val="000000"/>
        </w:rPr>
        <w:t>2</w:t>
      </w:r>
      <w:r>
        <w:rPr>
          <w:rFonts w:ascii="宋体" w:hAnsi="宋体" w:eastAsia="宋体" w:cs="宋体"/>
          <w:color w:val="000000"/>
        </w:rPr>
        <w:t>）条路线，</w:t>
      </w:r>
    </w:p>
    <w:p w14:paraId="02065085">
      <w:pPr>
        <w:spacing w:line="360" w:lineRule="auto"/>
        <w:jc w:val="left"/>
        <w:textAlignment w:val="center"/>
        <w:rPr>
          <w:color w:val="000000"/>
        </w:rPr>
      </w:pPr>
      <w:r>
        <w:rPr>
          <w:rFonts w:ascii="宋体" w:hAnsi="宋体" w:eastAsia="宋体" w:cs="宋体"/>
          <w:color w:val="000000"/>
        </w:rPr>
        <w:t>故答案为：两点之间，线段最短．</w:t>
      </w:r>
    </w:p>
    <w:p w14:paraId="5F8E21F0">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0" o:title="eqId707ea658f3a9359f5740d5aab48f7948"/>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是关于</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的方程</w:t>
      </w:r>
      <w:r>
        <w:object>
          <v:shape id="_x0000_i1119"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163" o:title="eqId4b41eaa98b2ff6e931861ae69d06bc08"/>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的解，那么</w:t>
      </w:r>
      <w:r>
        <w:object>
          <v:shape id="_x0000_i112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的值是</w:t>
      </w:r>
      <w:r>
        <w:rPr>
          <w:color w:val="000000"/>
        </w:rPr>
        <w:t>__________</w:t>
      </w:r>
      <w:r>
        <w:rPr>
          <w:rFonts w:ascii="Times New Roman" w:hAnsi="Times New Roman" w:eastAsia="Times New Roman" w:cs="Times New Roman"/>
          <w:color w:val="000000"/>
        </w:rPr>
        <w:t>.</w:t>
      </w:r>
    </w:p>
    <w:p w14:paraId="5B46100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FB7EE85">
      <w:pPr>
        <w:spacing w:line="360" w:lineRule="auto"/>
        <w:textAlignment w:val="center"/>
        <w:rPr>
          <w:color w:val="000000"/>
        </w:rPr>
      </w:pPr>
      <w:r>
        <w:rPr>
          <w:color w:val="2E75B6"/>
        </w:rPr>
        <w:t>【解析】</w:t>
      </w:r>
    </w:p>
    <w:p w14:paraId="174A4716">
      <w:pPr>
        <w:spacing w:line="360" w:lineRule="auto"/>
        <w:textAlignment w:val="center"/>
        <w:rPr>
          <w:color w:val="000000"/>
        </w:rPr>
      </w:pPr>
      <w:r>
        <w:rPr>
          <w:color w:val="000000"/>
        </w:rPr>
        <w:t>【分析】</w:t>
      </w:r>
      <w:r>
        <w:rPr>
          <w:rFonts w:ascii="宋体" w:hAnsi="宋体" w:eastAsia="宋体" w:cs="宋体"/>
          <w:color w:val="000000"/>
        </w:rPr>
        <w:t>将</w:t>
      </w:r>
      <w:r>
        <w:object>
          <v:shape id="_x0000_i11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0" o:title="eqId707ea658f3a9359f5740d5aab48f7948"/>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代入</w:t>
      </w:r>
      <w:r>
        <w:object>
          <v:shape id="_x0000_i1122"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163" o:title="eqId4b41eaa98b2ff6e931861ae69d06bc08"/>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中，可得到关于</w:t>
      </w:r>
      <w:r>
        <w:object>
          <v:shape id="_x0000_i112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的方程，解出即可得出答案</w:t>
      </w:r>
      <w:r>
        <w:rPr>
          <w:rFonts w:ascii="Times New Roman" w:hAnsi="Times New Roman" w:eastAsia="Times New Roman" w:cs="Times New Roman"/>
          <w:color w:val="000000"/>
        </w:rPr>
        <w:t>.</w:t>
      </w:r>
    </w:p>
    <w:p w14:paraId="70562D6E">
      <w:pPr>
        <w:spacing w:line="360" w:lineRule="auto"/>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0" o:title="eqId707ea658f3a9359f5740d5aab48f7948"/>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是关于</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的方程</w:t>
      </w:r>
      <w:r>
        <w:object>
          <v:shape id="_x0000_i1126"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163" o:title="eqId4b41eaa98b2ff6e931861ae69d06bc08"/>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的解</w:t>
      </w:r>
    </w:p>
    <w:p w14:paraId="06B5654B">
      <w:pPr>
        <w:spacing w:line="360" w:lineRule="auto"/>
        <w:jc w:val="left"/>
        <w:textAlignment w:val="center"/>
        <w:rPr>
          <w:color w:val="000000"/>
        </w:rPr>
      </w:pPr>
      <w:r>
        <w:rPr>
          <w:rFonts w:ascii="宋体" w:hAnsi="宋体" w:eastAsia="宋体" w:cs="宋体"/>
          <w:color w:val="000000"/>
        </w:rPr>
        <w:t>∴将</w:t>
      </w:r>
      <w:r>
        <w:object>
          <v:shape id="_x0000_i11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0" o:title="eqId707ea658f3a9359f5740d5aab48f7948"/>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代入</w:t>
      </w:r>
      <w:r>
        <w:object>
          <v:shape id="_x0000_i1128"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163" o:title="eqId4b41eaa98b2ff6e931861ae69d06bc08"/>
            <o:lock v:ext="edit" aspectratio="t"/>
            <w10:wrap type="none"/>
            <w10:anchorlock/>
          </v:shape>
          <o:OLEObject Type="Embed" ProgID="Equation.DSMT4" ShapeID="_x0000_i1128" DrawAspect="Content" ObjectID="_1468075828" r:id="rId173">
            <o:LockedField>false</o:LockedField>
          </o:OLEObject>
        </w:object>
      </w:r>
      <w:r>
        <w:rPr>
          <w:rFonts w:ascii="宋体" w:hAnsi="宋体" w:eastAsia="宋体" w:cs="宋体"/>
          <w:color w:val="000000"/>
        </w:rPr>
        <w:t>中得：</w:t>
      </w:r>
    </w:p>
    <w:p w14:paraId="4E99BB35">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8.5pt;width:59.25pt;" o:ole="t" filled="f" o:preferrelative="t" stroked="f" coordsize="21600,21600">
            <v:path/>
            <v:fill on="f" focussize="0,0"/>
            <v:stroke on="f" joinstyle="miter"/>
            <v:imagedata r:id="rId175" o:title="eqIdeaeee41051165de6c1705cdc2f693f08"/>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77" o:title="eqIde94f16d5ed858699bfea5039a7bf8ae6"/>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w:t>
      </w:r>
    </w:p>
    <w:p w14:paraId="7357CE8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2E5E7388">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本题考查一元一次方程的解，如果题中已知方程的解，就可以将</w:t>
      </w:r>
      <w:r>
        <w:rPr>
          <w:rFonts w:ascii="Times New Roman" w:hAnsi="Times New Roman" w:eastAsia="Times New Roman" w:cs="Times New Roman"/>
          <w:color w:val="000000"/>
        </w:rPr>
        <w:t>x</w:t>
      </w:r>
      <w:r>
        <w:rPr>
          <w:rFonts w:ascii="宋体" w:hAnsi="宋体" w:eastAsia="宋体" w:cs="宋体"/>
          <w:color w:val="000000"/>
        </w:rPr>
        <w:t>的值代入原方程，然后就可以求出方程中所含参数的值</w:t>
      </w:r>
      <w:r>
        <w:rPr>
          <w:rFonts w:ascii="Times New Roman" w:hAnsi="Times New Roman" w:eastAsia="Times New Roman" w:cs="Times New Roman"/>
          <w:color w:val="000000"/>
        </w:rPr>
        <w:t>.</w:t>
      </w:r>
    </w:p>
    <w:p w14:paraId="7FD80A07">
      <w:pPr>
        <w:spacing w:line="360" w:lineRule="auto"/>
        <w:jc w:val="both"/>
        <w:textAlignment w:val="center"/>
        <w:rPr>
          <w:color w:val="000000"/>
        </w:rPr>
      </w:pPr>
      <w:r>
        <w:rPr>
          <w:color w:val="000000"/>
        </w:rPr>
        <w:t xml:space="preserve">13. </w:t>
      </w:r>
      <w:r>
        <w:rPr>
          <w:rFonts w:ascii="宋体" w:hAnsi="宋体" w:eastAsia="宋体" w:cs="宋体"/>
          <w:color w:val="000000"/>
        </w:rPr>
        <w:t>《孙子算经》是中国古代重要的数学著作．书中记载了一道题，大意是：</w:t>
      </w:r>
      <w:r>
        <w:rPr>
          <w:rFonts w:ascii="Times New Roman" w:hAnsi="Times New Roman" w:eastAsia="Times New Roman" w:cs="Times New Roman"/>
          <w:color w:val="000000"/>
        </w:rPr>
        <w:t>100</w:t>
      </w:r>
      <w:r>
        <w:rPr>
          <w:rFonts w:ascii="宋体" w:hAnsi="宋体" w:eastAsia="宋体" w:cs="宋体"/>
          <w:color w:val="000000"/>
        </w:rPr>
        <w:t>匹马恰好拉了</w:t>
      </w:r>
      <w:r>
        <w:rPr>
          <w:rFonts w:ascii="Times New Roman" w:hAnsi="Times New Roman" w:eastAsia="Times New Roman" w:cs="Times New Roman"/>
          <w:color w:val="000000"/>
        </w:rPr>
        <w:t>100</w:t>
      </w:r>
      <w:r>
        <w:rPr>
          <w:rFonts w:ascii="宋体" w:hAnsi="宋体" w:eastAsia="宋体" w:cs="宋体"/>
          <w:color w:val="000000"/>
        </w:rPr>
        <w:t>片瓦，已知</w:t>
      </w:r>
      <w:r>
        <w:rPr>
          <w:rFonts w:ascii="Times New Roman" w:hAnsi="Times New Roman" w:eastAsia="Times New Roman" w:cs="Times New Roman"/>
          <w:color w:val="000000"/>
        </w:rPr>
        <w:t>1</w:t>
      </w:r>
      <w:r>
        <w:rPr>
          <w:rFonts w:ascii="宋体" w:hAnsi="宋体" w:eastAsia="宋体" w:cs="宋体"/>
          <w:color w:val="000000"/>
        </w:rPr>
        <w:t>匹大马能拉</w:t>
      </w:r>
      <w:r>
        <w:rPr>
          <w:rFonts w:ascii="Times New Roman" w:hAnsi="Times New Roman" w:eastAsia="Times New Roman" w:cs="Times New Roman"/>
          <w:color w:val="000000"/>
        </w:rPr>
        <w:t>3</w:t>
      </w:r>
      <w:r>
        <w:rPr>
          <w:rFonts w:ascii="宋体" w:hAnsi="宋体" w:eastAsia="宋体" w:cs="宋体"/>
          <w:color w:val="000000"/>
        </w:rPr>
        <w:t>片瓦，</w:t>
      </w:r>
      <w:r>
        <w:rPr>
          <w:rFonts w:ascii="Times New Roman" w:hAnsi="Times New Roman" w:eastAsia="Times New Roman" w:cs="Times New Roman"/>
          <w:color w:val="000000"/>
        </w:rPr>
        <w:t>3</w:t>
      </w:r>
      <w:r>
        <w:rPr>
          <w:rFonts w:ascii="宋体" w:hAnsi="宋体" w:eastAsia="宋体" w:cs="宋体"/>
          <w:color w:val="000000"/>
        </w:rPr>
        <w:t>匹小马能拉</w:t>
      </w:r>
      <w:r>
        <w:rPr>
          <w:rFonts w:ascii="Times New Roman" w:hAnsi="Times New Roman" w:eastAsia="Times New Roman" w:cs="Times New Roman"/>
          <w:color w:val="000000"/>
        </w:rPr>
        <w:t>1</w:t>
      </w:r>
      <w:r>
        <w:rPr>
          <w:rFonts w:ascii="宋体" w:hAnsi="宋体" w:eastAsia="宋体" w:cs="宋体"/>
          <w:color w:val="000000"/>
        </w:rPr>
        <w:t>片瓦，问：有多少匹大马、多少匹小马？若设小马有</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31" DrawAspect="Content" ObjectID="_1468075831" r:id="rId178">
            <o:LockedField>false</o:LockedField>
          </o:OLEObject>
        </w:object>
      </w:r>
      <w:r>
        <w:rPr>
          <w:rFonts w:ascii="宋体" w:hAnsi="宋体" w:eastAsia="宋体" w:cs="宋体"/>
          <w:color w:val="000000"/>
        </w:rPr>
        <w:t>匹，则可列方程为</w:t>
      </w:r>
      <w:r>
        <w:rPr>
          <w:color w:val="000000"/>
        </w:rPr>
        <w:t>________</w:t>
      </w:r>
      <w:r>
        <w:rPr>
          <w:rFonts w:ascii="宋体" w:hAnsi="宋体" w:eastAsia="宋体" w:cs="宋体"/>
          <w:color w:val="000000"/>
        </w:rPr>
        <w:t>．</w:t>
      </w:r>
    </w:p>
    <w:p w14:paraId="1562838B">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0.8pt;width:107.55pt;" o:ole="t" filled="f" o:preferrelative="t" stroked="f" coordsize="21600,21600">
            <v:path/>
            <v:fill on="f" focussize="0,0"/>
            <v:stroke on="f" joinstyle="miter"/>
            <v:imagedata r:id="rId180" o:title="eqIdf362f4c72f08860ba09891710c4800ab"/>
            <o:lock v:ext="edit" aspectratio="t"/>
            <w10:wrap type="none"/>
            <w10:anchorlock/>
          </v:shape>
          <o:OLEObject Type="Embed" ProgID="Equation.DSMT4" ShapeID="_x0000_i1132" DrawAspect="Content" ObjectID="_1468075832" r:id="rId179">
            <o:LockedField>false</o:LockedField>
          </o:OLEObject>
        </w:object>
      </w:r>
    </w:p>
    <w:p w14:paraId="393F3C94">
      <w:pPr>
        <w:spacing w:line="360" w:lineRule="auto"/>
        <w:textAlignment w:val="center"/>
        <w:rPr>
          <w:color w:val="000000"/>
        </w:rPr>
      </w:pPr>
      <w:r>
        <w:rPr>
          <w:color w:val="2E75B6"/>
        </w:rPr>
        <w:t>【解析】</w:t>
      </w:r>
    </w:p>
    <w:p w14:paraId="5FC8CA87">
      <w:pPr>
        <w:spacing w:line="360" w:lineRule="auto"/>
        <w:jc w:val="both"/>
        <w:textAlignment w:val="center"/>
        <w:rPr>
          <w:color w:val="000000"/>
        </w:rPr>
      </w:pPr>
      <w:r>
        <w:rPr>
          <w:color w:val="000000"/>
        </w:rPr>
        <w:t>【分析】</w:t>
      </w:r>
      <w:r>
        <w:rPr>
          <w:rFonts w:ascii="宋体" w:hAnsi="宋体" w:eastAsia="宋体" w:cs="宋体"/>
          <w:color w:val="000000"/>
        </w:rPr>
        <w:t>审题，明确等量关系，建立方程．</w:t>
      </w:r>
    </w:p>
    <w:p w14:paraId="6687B094">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33" o:spt="75" alt="学科网(www.zxxk.com)--教育资源门户，提供试卷、教案、课件、论文、素材以及各类教学资源下载，还有大量而丰富的教学相关资讯！" type="#_x0000_t75" style="height:30.8pt;width:107.55pt;" o:ole="t" filled="f" o:preferrelative="t" stroked="f" coordsize="21600,21600">
            <v:path/>
            <v:fill on="f" focussize="0,0"/>
            <v:stroke on="f" joinstyle="miter"/>
            <v:imagedata r:id="rId180" o:title="eqIdf362f4c72f08860ba09891710c4800ab"/>
            <o:lock v:ext="edit" aspectratio="t"/>
            <w10:wrap type="none"/>
            <w10:anchorlock/>
          </v:shape>
          <o:OLEObject Type="Embed" ProgID="Equation.DSMT4" ShapeID="_x0000_i1133" DrawAspect="Content" ObjectID="_1468075833" r:id="rId181">
            <o:LockedField>false</o:LockedField>
          </o:OLEObject>
        </w:object>
      </w:r>
      <w:r>
        <w:rPr>
          <w:rFonts w:ascii="宋体" w:hAnsi="宋体" w:eastAsia="宋体" w:cs="宋体"/>
          <w:color w:val="000000"/>
        </w:rPr>
        <w:t>；</w:t>
      </w:r>
    </w:p>
    <w:p w14:paraId="701F80FB">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30.8pt;width:107.55pt;" o:ole="t" filled="f" o:preferrelative="t" stroked="f" coordsize="21600,21600">
            <v:path/>
            <v:fill on="f" focussize="0,0"/>
            <v:stroke on="f" joinstyle="miter"/>
            <v:imagedata r:id="rId180" o:title="eqIdf362f4c72f08860ba09891710c4800ab"/>
            <o:lock v:ext="edit" aspectratio="t"/>
            <w10:wrap type="none"/>
            <w10:anchorlock/>
          </v:shape>
          <o:OLEObject Type="Embed" ProgID="Equation.DSMT4" ShapeID="_x0000_i1134" DrawAspect="Content" ObjectID="_1468075834" r:id="rId182">
            <o:LockedField>false</o:LockedField>
          </o:OLEObject>
        </w:object>
      </w:r>
      <w:r>
        <w:rPr>
          <w:color w:val="000000"/>
        </w:rPr>
        <w:t>．</w:t>
      </w:r>
    </w:p>
    <w:p w14:paraId="14F9B23E">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本题考查一元一次方程的应用；审题明确等量关系是解题的关键．</w:t>
      </w:r>
    </w:p>
    <w:p w14:paraId="5FAE5659">
      <w:pPr>
        <w:spacing w:line="360" w:lineRule="auto"/>
        <w:jc w:val="both"/>
        <w:textAlignment w:val="center"/>
        <w:rPr>
          <w:color w:val="000000"/>
        </w:rPr>
      </w:pPr>
      <w:r>
        <w:rPr>
          <w:color w:val="000000"/>
        </w:rPr>
        <w:t xml:space="preserve">14. </w:t>
      </w:r>
      <w:r>
        <w:rPr>
          <w:rFonts w:ascii="宋体" w:hAnsi="宋体" w:eastAsia="宋体" w:cs="宋体"/>
          <w:color w:val="000000"/>
        </w:rPr>
        <w:t>如图，货轮</w:t>
      </w:r>
      <w:r>
        <w:object>
          <v:shape id="_x0000_i11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在航行过程中，发现灯塔</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36" DrawAspect="Content" ObjectID="_1468075836" r:id="rId185">
            <o:LockedField>false</o:LockedField>
          </o:OLEObject>
        </w:object>
      </w:r>
      <w:r>
        <w:rPr>
          <w:rFonts w:ascii="宋体" w:hAnsi="宋体" w:eastAsia="宋体" w:cs="宋体"/>
          <w:color w:val="000000"/>
        </w:rPr>
        <w:t>在它的南偏西</w:t>
      </w:r>
      <w: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8eb90b8c8cadeb19eaf4e2abec1ab413"/>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方向上，现测得</w:t>
      </w:r>
      <w:r>
        <w:object>
          <v:shape id="_x0000_i113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89" o:title="eqId05f20b62df9268b8771531886deda0e7"/>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，此时客轮</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39" DrawAspect="Content" ObjectID="_1468075839" r:id="rId190">
            <o:LockedField>false</o:LockedField>
          </o:OLEObject>
        </w:object>
      </w:r>
      <w:r>
        <w:rPr>
          <w:rFonts w:ascii="宋体" w:hAnsi="宋体" w:eastAsia="宋体" w:cs="宋体"/>
          <w:color w:val="000000"/>
        </w:rPr>
        <w:t>在货轮</w:t>
      </w:r>
      <w:r>
        <w:object>
          <v:shape id="_x0000_i114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w:t>
      </w:r>
      <w:r>
        <w:rPr>
          <w:color w:val="000000"/>
        </w:rPr>
        <w:t>__________</w:t>
      </w:r>
      <w:r>
        <w:rPr>
          <w:rFonts w:ascii="宋体" w:hAnsi="宋体" w:eastAsia="宋体" w:cs="宋体"/>
          <w:color w:val="000000"/>
        </w:rPr>
        <w:t>方向．</w:t>
      </w:r>
    </w:p>
    <w:p w14:paraId="2CF47067">
      <w:pPr>
        <w:spacing w:line="360" w:lineRule="auto"/>
        <w:jc w:val="both"/>
        <w:textAlignment w:val="center"/>
        <w:rPr>
          <w:color w:val="000000"/>
        </w:rPr>
      </w:pPr>
      <w:r>
        <w:rPr>
          <w:color w:val="000000"/>
        </w:rPr>
        <w:drawing>
          <wp:inline distT="0" distB="0" distL="114300" distR="114300">
            <wp:extent cx="1647825"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647825" cy="1571625"/>
                    </a:xfrm>
                    <a:prstGeom prst="rect">
                      <a:avLst/>
                    </a:prstGeom>
                  </pic:spPr>
                </pic:pic>
              </a:graphicData>
            </a:graphic>
          </wp:inline>
        </w:drawing>
      </w:r>
    </w:p>
    <w:p w14:paraId="5AF575AF">
      <w:pPr>
        <w:spacing w:line="360" w:lineRule="auto"/>
        <w:textAlignment w:val="center"/>
        <w:rPr>
          <w:color w:val="000000"/>
        </w:rPr>
      </w:pPr>
      <w:r>
        <w:rPr>
          <w:color w:val="2E75B6"/>
        </w:rPr>
        <w:t>【答案】</w:t>
      </w:r>
      <w:r>
        <w:rPr>
          <w:rFonts w:ascii="宋体" w:hAnsi="宋体" w:eastAsia="宋体" w:cs="宋体"/>
          <w:color w:val="000000"/>
        </w:rPr>
        <w:t>北偏西</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4" o:title="eqId83c2835f13ee9f6a1a5fd53137d0f1a1"/>
            <o:lock v:ext="edit" aspectratio="t"/>
            <w10:wrap type="none"/>
            <w10:anchorlock/>
          </v:shape>
          <o:OLEObject Type="Embed" ProgID="Equation.DSMT4" ShapeID="_x0000_i1141" DrawAspect="Content" ObjectID="_1468075841" r:id="rId193">
            <o:LockedField>false</o:LockedField>
          </o:OLEObject>
        </w:object>
      </w:r>
    </w:p>
    <w:p w14:paraId="4023D097">
      <w:pPr>
        <w:spacing w:line="360" w:lineRule="auto"/>
        <w:textAlignment w:val="center"/>
        <w:rPr>
          <w:color w:val="000000"/>
        </w:rPr>
      </w:pPr>
      <w:r>
        <w:rPr>
          <w:color w:val="2E75B6"/>
        </w:rPr>
        <w:t>【解析】</w:t>
      </w:r>
    </w:p>
    <w:p w14:paraId="1B1F4D71">
      <w:pPr>
        <w:spacing w:line="360" w:lineRule="auto"/>
        <w:jc w:val="both"/>
        <w:textAlignment w:val="center"/>
        <w:rPr>
          <w:color w:val="000000"/>
        </w:rPr>
      </w:pPr>
      <w:r>
        <w:rPr>
          <w:color w:val="000000"/>
        </w:rPr>
        <w:t>【分析】</w:t>
      </w:r>
      <w:r>
        <w:rPr>
          <w:rFonts w:ascii="宋体" w:hAnsi="宋体" w:eastAsia="宋体" w:cs="宋体"/>
          <w:color w:val="000000"/>
        </w:rPr>
        <w:t>本题考查了方向角的定义，正确理解方向角的定义，理解</w:t>
      </w:r>
      <w:r>
        <w:object>
          <v:shape id="_x0000_i11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42" DrawAspect="Content" ObjectID="_1468075842" r:id="rId19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44" DrawAspect="Content" ObjectID="_1468075844" r:id="rId197">
            <o:LockedField>false</o:LockedField>
          </o:OLEObject>
        </w:object>
      </w:r>
      <w:r>
        <w:rPr>
          <w:rFonts w:ascii="宋体" w:hAnsi="宋体" w:eastAsia="宋体" w:cs="宋体"/>
          <w:color w:val="000000"/>
        </w:rPr>
        <w:t>的相对位置是关键．根据图形及方位角即可求解．</w:t>
      </w:r>
    </w:p>
    <w:p w14:paraId="17B66A0E">
      <w:pPr>
        <w:spacing w:line="360" w:lineRule="auto"/>
        <w:jc w:val="left"/>
        <w:textAlignment w:val="center"/>
        <w:rPr>
          <w:color w:val="000000"/>
        </w:rPr>
      </w:pPr>
      <w:r>
        <w:rPr>
          <w:color w:val="000000"/>
        </w:rPr>
        <w:t>【详解】</w:t>
      </w:r>
      <w:r>
        <w:rPr>
          <w:rFonts w:ascii="宋体" w:hAnsi="宋体" w:eastAsia="宋体" w:cs="宋体"/>
          <w:color w:val="000000"/>
        </w:rPr>
        <w:t>根据题意得：灯塔</w:t>
      </w:r>
      <w:r>
        <w:object>
          <v:shape id="_x0000_i11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在它的南偏西</w:t>
      </w:r>
      <w:r>
        <w:object>
          <v:shape id="_x0000_i11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0" o:title="eqId2fb94bd9eb80fb9f5f02f518bb8f2211"/>
            <o:lock v:ext="edit" aspectratio="t"/>
            <w10:wrap type="none"/>
            <w10:anchorlock/>
          </v:shape>
          <o:OLEObject Type="Embed" ProgID="Equation.DSMT4" ShapeID="_x0000_i1146" DrawAspect="Content" ObjectID="_1468075846" r:id="rId199">
            <o:LockedField>false</o:LockedField>
          </o:OLEObject>
        </w:object>
      </w:r>
      <w:r>
        <w:rPr>
          <w:rFonts w:ascii="宋体" w:hAnsi="宋体" w:eastAsia="宋体" w:cs="宋体"/>
          <w:color w:val="000000"/>
        </w:rPr>
        <w:t>方向，</w:t>
      </w:r>
    </w:p>
    <w:p w14:paraId="3D0B529E">
      <w:pPr>
        <w:spacing w:line="360" w:lineRule="auto"/>
        <w:jc w:val="left"/>
        <w:textAlignment w:val="center"/>
        <w:rPr>
          <w:color w:val="000000"/>
        </w:rPr>
      </w:pPr>
      <w:r>
        <w:rPr>
          <w:rFonts w:ascii="宋体" w:hAnsi="宋体" w:eastAsia="宋体" w:cs="宋体"/>
          <w:color w:val="000000"/>
        </w:rPr>
        <w:t>所以</w:t>
      </w:r>
      <w:r>
        <w:object>
          <v:shape id="_x0000_i1147" o:spt="75" alt="学科网(www.zxxk.com)--教育资源门户，提供试卷、教案、课件、论文、素材以及各类教学资源下载，还有大量而丰富的教学相关资讯！" type="#_x0000_t75" style="height:14.1pt;width:63.2pt;" o:ole="t" filled="f" o:preferrelative="t" stroked="f" coordsize="21600,21600">
            <v:path/>
            <v:fill on="f" focussize="0,0"/>
            <v:stroke on="f" joinstyle="miter"/>
            <v:imagedata r:id="rId202" o:title="eqIdcc693535c1a0923c41fe558e5e81014d"/>
            <o:lock v:ext="edit" aspectratio="t"/>
            <w10:wrap type="none"/>
            <w10:anchorlock/>
          </v:shape>
          <o:OLEObject Type="Embed" ProgID="Equation.DSMT4" ShapeID="_x0000_i1147" DrawAspect="Content" ObjectID="_1468075847" r:id="rId201">
            <o:LockedField>false</o:LockedField>
          </o:OLEObject>
        </w:object>
      </w:r>
      <w:r>
        <w:rPr>
          <w:rFonts w:ascii="Times New Roman" w:hAnsi="Times New Roman" w:eastAsia="Times New Roman" w:cs="Times New Roman"/>
          <w:color w:val="000000"/>
        </w:rPr>
        <w:t>,</w:t>
      </w:r>
    </w:p>
    <w:p w14:paraId="4A8CE730">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4" o:title="eqId16f3d198e76391779fa3badc848c8ac8"/>
            <o:lock v:ext="edit" aspectratio="t"/>
            <w10:wrap type="none"/>
            <w10:anchorlock/>
          </v:shape>
          <o:OLEObject Type="Embed" ProgID="Equation.DSMT4" ShapeID="_x0000_i1148" DrawAspect="Content" ObjectID="_1468075848" r:id="rId203">
            <o:LockedField>false</o:LockedField>
          </o:OLEObject>
        </w:object>
      </w:r>
      <w:r>
        <w:object>
          <v:shape id="_x0000_i114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89" o:title="eqId05f20b62df9268b8771531886deda0e7"/>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w:t>
      </w:r>
    </w:p>
    <w:p w14:paraId="192A6AC0">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4.1pt;width:280pt;" o:ole="t" filled="f" o:preferrelative="t" stroked="f" coordsize="21600,21600">
            <v:path/>
            <v:fill on="f" focussize="0,0"/>
            <v:stroke on="f" joinstyle="miter"/>
            <v:imagedata r:id="rId207" o:title="eqId69938aadb269a7e08735a2bd9043ca3a"/>
            <o:lock v:ext="edit" aspectratio="t"/>
            <w10:wrap type="none"/>
            <w10:anchorlock/>
          </v:shape>
          <o:OLEObject Type="Embed" ProgID="Equation.DSMT4" ShapeID="_x0000_i1150" DrawAspect="Content" ObjectID="_1468075850" r:id="rId206">
            <o:LockedField>false</o:LockedField>
          </o:OLEObject>
        </w:object>
      </w:r>
    </w:p>
    <w:p w14:paraId="0B4D67C4">
      <w:pPr>
        <w:spacing w:line="360" w:lineRule="auto"/>
        <w:jc w:val="both"/>
        <w:textAlignment w:val="center"/>
        <w:rPr>
          <w:color w:val="000000"/>
        </w:rPr>
      </w:pPr>
      <w:r>
        <w:rPr>
          <w:rFonts w:ascii="宋体" w:hAnsi="宋体" w:eastAsia="宋体" w:cs="宋体"/>
          <w:color w:val="000000"/>
        </w:rPr>
        <w:t>故答案为：北偏西</w:t>
      </w:r>
      <w:r>
        <w:object>
          <v:shape id="_x0000_i11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4" o:title="eqId83c2835f13ee9f6a1a5fd53137d0f1a1"/>
            <o:lock v:ext="edit" aspectratio="t"/>
            <w10:wrap type="none"/>
            <w10:anchorlock/>
          </v:shape>
          <o:OLEObject Type="Embed" ProgID="Equation.DSMT4" ShapeID="_x0000_i1151" DrawAspect="Content" ObjectID="_1468075851" r:id="rId208">
            <o:LockedField>false</o:LockedField>
          </o:OLEObject>
        </w:object>
      </w:r>
    </w:p>
    <w:p w14:paraId="29A93FB2">
      <w:pPr>
        <w:spacing w:line="360" w:lineRule="auto"/>
        <w:jc w:val="left"/>
        <w:textAlignment w:val="center"/>
        <w:rPr>
          <w:color w:val="000000"/>
        </w:rPr>
      </w:pPr>
      <w:r>
        <w:rPr>
          <w:color w:val="000000"/>
        </w:rPr>
        <w:t xml:space="preserve">15. </w:t>
      </w:r>
      <w:r>
        <w:rPr>
          <w:rFonts w:ascii="宋体" w:hAnsi="宋体" w:eastAsia="宋体" w:cs="宋体"/>
          <w:color w:val="000000"/>
        </w:rPr>
        <w:t>一个班级男生人数是女生人数的</w:t>
      </w:r>
      <w:r>
        <w:object>
          <v:shape id="_x0000_i1152"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10" o:title="eqId6503ca085e3ca5f2ba723b0dd66e210b"/>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549CFECE">
      <w:pPr>
        <w:spacing w:line="360" w:lineRule="auto"/>
        <w:textAlignment w:val="center"/>
        <w:rPr>
          <w:color w:val="000000"/>
        </w:rPr>
      </w:pPr>
      <w:r>
        <w:rPr>
          <w:color w:val="2E75B6"/>
        </w:rPr>
        <w:t>【答案】</w:t>
      </w:r>
      <w:r>
        <w:rPr>
          <w:rFonts w:ascii="宋体" w:hAnsi="宋体" w:eastAsia="宋体" w:cs="宋体"/>
          <w:color w:val="000000"/>
        </w:rPr>
        <w:t>十三分之八</w:t>
      </w:r>
    </w:p>
    <w:p w14:paraId="49513734">
      <w:pPr>
        <w:spacing w:line="360" w:lineRule="auto"/>
        <w:textAlignment w:val="center"/>
        <w:rPr>
          <w:color w:val="000000"/>
        </w:rPr>
      </w:pPr>
      <w:r>
        <w:rPr>
          <w:color w:val="2E75B6"/>
        </w:rPr>
        <w:t>【解析】</w:t>
      </w:r>
    </w:p>
    <w:p w14:paraId="53685A59">
      <w:pPr>
        <w:spacing w:line="360" w:lineRule="auto"/>
        <w:jc w:val="both"/>
        <w:textAlignment w:val="center"/>
        <w:rPr>
          <w:color w:val="000000"/>
        </w:rPr>
      </w:pPr>
      <w:r>
        <w:rPr>
          <w:color w:val="000000"/>
        </w:rPr>
        <w:t>【分析】</w:t>
      </w:r>
      <w:r>
        <w:rPr>
          <w:rFonts w:ascii="宋体" w:hAnsi="宋体" w:eastAsia="宋体" w:cs="宋体"/>
          <w:color w:val="000000"/>
        </w:rPr>
        <w:t>解：本题考查求一个数是另一个数的几分之几；把女生看成</w:t>
      </w:r>
      <w:r>
        <w:rPr>
          <w:rFonts w:ascii="Times New Roman" w:hAnsi="Times New Roman" w:eastAsia="Times New Roman" w:cs="Times New Roman"/>
          <w:color w:val="000000"/>
        </w:rPr>
        <w:t>8</w:t>
      </w:r>
      <w:r>
        <w:rPr>
          <w:rFonts w:ascii="宋体" w:hAnsi="宋体" w:eastAsia="宋体" w:cs="宋体"/>
          <w:color w:val="000000"/>
        </w:rPr>
        <w:t>份，则男生</w:t>
      </w:r>
      <w:r>
        <w:rPr>
          <w:rFonts w:ascii="Times New Roman" w:hAnsi="Times New Roman" w:eastAsia="Times New Roman" w:cs="Times New Roman"/>
          <w:color w:val="000000"/>
        </w:rPr>
        <w:t>5</w:t>
      </w:r>
      <w:r>
        <w:rPr>
          <w:rFonts w:ascii="宋体" w:hAnsi="宋体" w:eastAsia="宋体" w:cs="宋体"/>
          <w:color w:val="000000"/>
        </w:rPr>
        <w:t>份，全班</w:t>
      </w:r>
      <w:r>
        <w:rPr>
          <w:rFonts w:ascii="Times New Roman" w:hAnsi="Times New Roman" w:eastAsia="Times New Roman" w:cs="Times New Roman"/>
          <w:color w:val="000000"/>
        </w:rPr>
        <w:t>13</w:t>
      </w:r>
      <w:r>
        <w:rPr>
          <w:rFonts w:ascii="宋体" w:hAnsi="宋体" w:eastAsia="宋体" w:cs="宋体"/>
          <w:color w:val="000000"/>
        </w:rPr>
        <w:t>份，从而求得女生人数是全班人数的几分之几．</w:t>
      </w:r>
    </w:p>
    <w:p w14:paraId="0B7D4B28">
      <w:pPr>
        <w:spacing w:line="360" w:lineRule="auto"/>
        <w:jc w:val="left"/>
        <w:textAlignment w:val="center"/>
        <w:rPr>
          <w:color w:val="000000"/>
        </w:rPr>
      </w:pPr>
      <w:r>
        <w:rPr>
          <w:color w:val="000000"/>
        </w:rPr>
        <w:t>【详解】</w:t>
      </w:r>
      <w:r>
        <w:rPr>
          <w:rFonts w:ascii="宋体" w:hAnsi="宋体" w:eastAsia="宋体" w:cs="宋体"/>
          <w:color w:val="000000"/>
        </w:rPr>
        <w:t>解：由题意知，把女生看成</w:t>
      </w:r>
      <w:r>
        <w:rPr>
          <w:rFonts w:ascii="Times New Roman" w:hAnsi="Times New Roman" w:eastAsia="Times New Roman" w:cs="Times New Roman"/>
          <w:color w:val="000000"/>
        </w:rPr>
        <w:t>8</w:t>
      </w:r>
      <w:r>
        <w:rPr>
          <w:rFonts w:ascii="宋体" w:hAnsi="宋体" w:eastAsia="宋体" w:cs="宋体"/>
          <w:color w:val="000000"/>
        </w:rPr>
        <w:t>份，男生</w:t>
      </w:r>
      <w:r>
        <w:rPr>
          <w:rFonts w:ascii="Times New Roman" w:hAnsi="Times New Roman" w:eastAsia="Times New Roman" w:cs="Times New Roman"/>
          <w:color w:val="000000"/>
        </w:rPr>
        <w:t>5</w:t>
      </w:r>
      <w:r>
        <w:rPr>
          <w:rFonts w:ascii="宋体" w:hAnsi="宋体" w:eastAsia="宋体" w:cs="宋体"/>
          <w:color w:val="000000"/>
        </w:rPr>
        <w:t>份，则全班</w:t>
      </w:r>
      <w:r>
        <w:object>
          <v:shape id="_x0000_i115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12" o:title="eqIdf61d7c904a825195bede67565ba81234"/>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（份），</w:t>
      </w:r>
    </w:p>
    <w:p w14:paraId="33C3926F">
      <w:pPr>
        <w:spacing w:line="360" w:lineRule="auto"/>
        <w:jc w:val="left"/>
        <w:textAlignment w:val="center"/>
        <w:rPr>
          <w:color w:val="000000"/>
        </w:rPr>
      </w:pPr>
      <w:r>
        <w:rPr>
          <w:rFonts w:ascii="宋体" w:hAnsi="宋体" w:eastAsia="宋体" w:cs="宋体"/>
          <w:color w:val="000000"/>
        </w:rPr>
        <w:t>所以女生人数是全班人数的</w:t>
      </w:r>
      <w:r>
        <w:object>
          <v:shape id="_x0000_i11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4" o:title="eqId355390efe2ad5920e12e022306149ddf"/>
            <o:lock v:ext="edit" aspectratio="t"/>
            <w10:wrap type="none"/>
            <w10:anchorlock/>
          </v:shape>
          <o:OLEObject Type="Embed" ProgID="Equation.DSMT4" ShapeID="_x0000_i1154" DrawAspect="Content" ObjectID="_1468075854" r:id="rId213">
            <o:LockedField>false</o:LockedField>
          </o:OLEObject>
        </w:object>
      </w:r>
      <w:r>
        <w:rPr>
          <w:rFonts w:ascii="宋体" w:hAnsi="宋体" w:eastAsia="宋体" w:cs="宋体"/>
          <w:color w:val="000000"/>
        </w:rPr>
        <w:t>；</w:t>
      </w:r>
    </w:p>
    <w:p w14:paraId="53BD6438">
      <w:pPr>
        <w:spacing w:line="360" w:lineRule="auto"/>
        <w:jc w:val="left"/>
        <w:textAlignment w:val="center"/>
        <w:rPr>
          <w:color w:val="000000"/>
        </w:rPr>
      </w:pPr>
      <w:r>
        <w:rPr>
          <w:rFonts w:ascii="宋体" w:hAnsi="宋体" w:eastAsia="宋体" w:cs="宋体"/>
          <w:color w:val="000000"/>
        </w:rPr>
        <w:t>故答案为：十三分之八．</w:t>
      </w:r>
    </w:p>
    <w:p w14:paraId="0AB97F4A">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15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155" DrawAspect="Content" ObjectID="_1468075855" r:id="rId215">
            <o:LockedField>false</o:LockedField>
          </o:OLEObject>
        </w:object>
      </w:r>
      <w:r>
        <w:rPr>
          <w:rFonts w:ascii="宋体" w:hAnsi="宋体" w:eastAsia="宋体" w:cs="宋体"/>
          <w:color w:val="000000"/>
        </w:rPr>
        <w:t>是</w:t>
      </w:r>
      <w:r>
        <w:object>
          <v:shape id="_x0000_i11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156" DrawAspect="Content" ObjectID="_1468075856" r:id="rId217">
            <o:LockedField>false</o:LockedField>
          </o:OLEObject>
        </w:object>
      </w:r>
      <w:r>
        <w:rPr>
          <w:rFonts w:ascii="宋体" w:hAnsi="宋体" w:eastAsia="宋体" w:cs="宋体"/>
          <w:color w:val="000000"/>
        </w:rPr>
        <w:t>的平分线，</w:t>
      </w:r>
      <w:r>
        <w:object>
          <v:shape id="_x0000_i115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20" o:title="eqId683c590673eece14fea3319c4fd5eb55"/>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平分</w:t>
      </w:r>
      <w:r>
        <w:object>
          <v:shape id="_x0000_i115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2" o:title="eqId9fed1f57a835af4e9022e27603d12d31"/>
            <o:lock v:ext="edit" aspectratio="t"/>
            <w10:wrap type="none"/>
            <w10:anchorlock/>
          </v:shape>
          <o:OLEObject Type="Embed" ProgID="Equation.DSMT4" ShapeID="_x0000_i1158" DrawAspect="Content" ObjectID="_1468075858" r:id="rId221">
            <o:LockedField>false</o:LockedField>
          </o:OLEObject>
        </w:object>
      </w:r>
      <w:r>
        <w:rPr>
          <w:rFonts w:ascii="宋体" w:hAnsi="宋体" w:eastAsia="宋体" w:cs="宋体"/>
          <w:color w:val="000000"/>
        </w:rPr>
        <w:t>，且</w:t>
      </w:r>
      <w:r>
        <w:object>
          <v:shape id="_x0000_i11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4" o:title="eqIdcb6bb92dcf561d40848c2bded1b20f94"/>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26" o:title="eqId5a2979f64c85f82d8975d73ee1c342de"/>
            <o:lock v:ext="edit" aspectratio="t"/>
            <w10:wrap type="none"/>
            <w10:anchorlock/>
          </v:shape>
          <o:OLEObject Type="Embed" ProgID="Equation.DSMT4" ShapeID="_x0000_i1160" DrawAspect="Content" ObjectID="_1468075860" r:id="rId225">
            <o:LockedField>false</o:LockedField>
          </o:OLEObject>
        </w:object>
      </w:r>
      <w:r>
        <w:rPr>
          <w:color w:val="000000"/>
        </w:rPr>
        <w:t>________</w:t>
      </w:r>
      <w:r>
        <w:rPr>
          <w:rFonts w:ascii="宋体" w:hAnsi="宋体" w:eastAsia="宋体" w:cs="宋体"/>
          <w:color w:val="000000"/>
        </w:rPr>
        <w:t>．</w:t>
      </w:r>
    </w:p>
    <w:p w14:paraId="3BCF6B7E">
      <w:pPr>
        <w:spacing w:line="360" w:lineRule="auto"/>
        <w:jc w:val="left"/>
        <w:textAlignment w:val="center"/>
        <w:rPr>
          <w:color w:val="000000"/>
        </w:rPr>
      </w:pPr>
      <w:r>
        <w:rPr>
          <w:color w:val="000000"/>
        </w:rPr>
        <w:drawing>
          <wp:inline distT="0" distB="0" distL="114300" distR="114300">
            <wp:extent cx="138112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381125" cy="1381125"/>
                    </a:xfrm>
                    <a:prstGeom prst="rect">
                      <a:avLst/>
                    </a:prstGeom>
                  </pic:spPr>
                </pic:pic>
              </a:graphicData>
            </a:graphic>
          </wp:inline>
        </w:drawing>
      </w:r>
      <w:r>
        <w:rPr>
          <w:color w:val="000000"/>
        </w:rPr>
        <w:t xml:space="preserve">  </w:t>
      </w:r>
    </w:p>
    <w:p w14:paraId="165E3032">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9" o:title="eqId9c5b696c0ca68ec19b9127c1675051f8"/>
            <o:lock v:ext="edit" aspectratio="t"/>
            <w10:wrap type="none"/>
            <w10:anchorlock/>
          </v:shape>
          <o:OLEObject Type="Embed" ProgID="Equation.DSMT4" ShapeID="_x0000_i1161" DrawAspect="Content" ObjectID="_1468075861" r:id="rId228">
            <o:LockedField>false</o:LockedField>
          </o:OLEObject>
        </w:object>
      </w:r>
      <w:r>
        <w:rPr>
          <w:color w:val="000000"/>
        </w:rPr>
        <w:t>##72度</w:t>
      </w:r>
    </w:p>
    <w:p w14:paraId="49D68873">
      <w:pPr>
        <w:spacing w:line="360" w:lineRule="auto"/>
        <w:textAlignment w:val="center"/>
        <w:rPr>
          <w:color w:val="000000"/>
        </w:rPr>
      </w:pPr>
      <w:r>
        <w:rPr>
          <w:color w:val="2E75B6"/>
        </w:rPr>
        <w:t>【解析】</w:t>
      </w:r>
    </w:p>
    <w:p w14:paraId="36F61827">
      <w:pPr>
        <w:spacing w:line="360" w:lineRule="auto"/>
        <w:jc w:val="left"/>
        <w:textAlignment w:val="center"/>
        <w:rPr>
          <w:color w:val="000000"/>
        </w:rPr>
      </w:pPr>
      <w:r>
        <w:rPr>
          <w:color w:val="000000"/>
        </w:rPr>
        <w:t>【分析】</w:t>
      </w:r>
      <w:r>
        <w:rPr>
          <w:rFonts w:ascii="宋体" w:hAnsi="宋体" w:eastAsia="宋体" w:cs="宋体"/>
          <w:color w:val="000000"/>
        </w:rPr>
        <w:t>本题考查角平分线，理解角平分线的概念是正确计算的前提．</w:t>
      </w:r>
    </w:p>
    <w:p w14:paraId="4FD80932">
      <w:pPr>
        <w:spacing w:line="360" w:lineRule="auto"/>
        <w:jc w:val="left"/>
        <w:textAlignment w:val="center"/>
        <w:rPr>
          <w:color w:val="000000"/>
        </w:rPr>
      </w:pPr>
      <w:r>
        <w:rPr>
          <w:rFonts w:ascii="宋体" w:hAnsi="宋体" w:eastAsia="宋体" w:cs="宋体"/>
          <w:color w:val="000000"/>
        </w:rPr>
        <w:t>根据角平分线的概念进行计算即可．</w:t>
      </w:r>
    </w:p>
    <w:p w14:paraId="1BE5FF7E">
      <w:pPr>
        <w:spacing w:line="360" w:lineRule="auto"/>
        <w:jc w:val="both"/>
        <w:textAlignment w:val="center"/>
        <w:rPr>
          <w:color w:val="000000"/>
        </w:rPr>
      </w:pPr>
      <w:r>
        <w:rPr>
          <w:color w:val="000000"/>
        </w:rPr>
        <w:t>【详解】解：</w:t>
      </w:r>
      <w:r>
        <w:object>
          <v:shape id="_x0000_i116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1" o:title="eqId4061d189e971edc2f6e5a1c3b7671895"/>
            <o:lock v:ext="edit" aspectratio="t"/>
            <w10:wrap type="none"/>
            <w10:anchorlock/>
          </v:shape>
          <o:OLEObject Type="Embed" ProgID="Equation.DSMT4" ShapeID="_x0000_i1162" DrawAspect="Content" ObjectID="_1468075862" r:id="rId230">
            <o:LockedField>false</o:LockedField>
          </o:OLEObject>
        </w:object>
      </w:r>
      <w:r>
        <w:rPr>
          <w:color w:val="000000"/>
        </w:rPr>
        <w:t>平分</w:t>
      </w:r>
      <w:r>
        <w:object>
          <v:shape id="_x0000_i116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2" o:title="eqId9fed1f57a835af4e9022e27603d12d31"/>
            <o:lock v:ext="edit" aspectratio="t"/>
            <w10:wrap type="none"/>
            <w10:anchorlock/>
          </v:shape>
          <o:OLEObject Type="Embed" ProgID="Equation.DSMT4" ShapeID="_x0000_i1163" DrawAspect="Content" ObjectID="_1468075863" r:id="rId232">
            <o:LockedField>false</o:LockedField>
          </o:OLEObject>
        </w:object>
      </w:r>
      <w:r>
        <w:rPr>
          <w:color w:val="000000"/>
        </w:rPr>
        <w:t>，</w:t>
      </w:r>
      <w:r>
        <w:object>
          <v:shape id="_x0000_i116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4" o:title="eqIdcb6bb92dcf561d40848c2bded1b20f94"/>
            <o:lock v:ext="edit" aspectratio="t"/>
            <w10:wrap type="none"/>
            <w10:anchorlock/>
          </v:shape>
          <o:OLEObject Type="Embed" ProgID="Equation.DSMT4" ShapeID="_x0000_i1164" DrawAspect="Content" ObjectID="_1468075864" r:id="rId233">
            <o:LockedField>false</o:LockedField>
          </o:OLEObject>
        </w:object>
      </w:r>
      <w:r>
        <w:rPr>
          <w:color w:val="000000"/>
        </w:rPr>
        <w:t>，</w:t>
      </w:r>
    </w:p>
    <w:p w14:paraId="2EDE6107">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235" o:title="eqId0cde4ff5f03fcd53b97c1af441003b26"/>
            <o:lock v:ext="edit" aspectratio="t"/>
            <w10:wrap type="none"/>
            <w10:anchorlock/>
          </v:shape>
          <o:OLEObject Type="Embed" ProgID="Equation.DSMT4" ShapeID="_x0000_i1165" DrawAspect="Content" ObjectID="_1468075865" r:id="rId234">
            <o:LockedField>false</o:LockedField>
          </o:OLEObject>
        </w:object>
      </w:r>
      <w:r>
        <w:rPr>
          <w:color w:val="000000"/>
        </w:rPr>
        <w:t>，</w:t>
      </w:r>
    </w:p>
    <w:p w14:paraId="3479EEED">
      <w:pPr>
        <w:spacing w:line="360" w:lineRule="auto"/>
        <w:jc w:val="both"/>
        <w:textAlignment w:val="center"/>
        <w:rPr>
          <w:color w:val="000000"/>
        </w:rPr>
      </w:pPr>
      <w:r>
        <w:rPr>
          <w:color w:val="000000"/>
        </w:rPr>
        <w:t>又</w:t>
      </w:r>
      <w:r>
        <w:object>
          <v:shape id="_x0000_i116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37" o:title="eqId649105167435b241fd7ce9e2d736f214"/>
            <o:lock v:ext="edit" aspectratio="t"/>
            <w10:wrap type="none"/>
            <w10:anchorlock/>
          </v:shape>
          <o:OLEObject Type="Embed" ProgID="Equation.DSMT4" ShapeID="_x0000_i1166" DrawAspect="Content" ObjectID="_1468075866" r:id="rId236">
            <o:LockedField>false</o:LockedField>
          </o:OLEObject>
        </w:object>
      </w:r>
      <w:r>
        <w:rPr>
          <w:color w:val="000000"/>
        </w:rPr>
        <w:t>是</w:t>
      </w:r>
      <w:r>
        <w:object>
          <v:shape id="_x0000_i11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167" DrawAspect="Content" ObjectID="_1468075867" r:id="rId238">
            <o:LockedField>false</o:LockedField>
          </o:OLEObject>
        </w:object>
      </w:r>
      <w:r>
        <w:rPr>
          <w:color w:val="000000"/>
        </w:rPr>
        <w:t>的平分线，</w:t>
      </w:r>
    </w:p>
    <w:p w14:paraId="00DD9571">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240" o:title="eqIdb0b18559a0669db57b00b9eb062b76d7"/>
            <o:lock v:ext="edit" aspectratio="t"/>
            <w10:wrap type="none"/>
            <w10:anchorlock/>
          </v:shape>
          <o:OLEObject Type="Embed" ProgID="Equation.DSMT4" ShapeID="_x0000_i1168" DrawAspect="Content" ObjectID="_1468075868" r:id="rId239">
            <o:LockedField>false</o:LockedField>
          </o:OLEObject>
        </w:object>
      </w:r>
      <w:r>
        <w:rPr>
          <w:color w:val="000000"/>
        </w:rPr>
        <w:t>，</w:t>
      </w:r>
    </w:p>
    <w:p w14:paraId="5E2EE68C">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55818752" name="图片 95581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8752" name="图片 955818752"/>
                    <pic:cNvPicPr>
                      <a:picLocks noChangeAspect="1"/>
                    </pic:cNvPicPr>
                  </pic:nvPicPr>
                  <pic:blipFill>
                    <a:blip r:embed="rId24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9" o:title="eqId9c5b696c0ca68ec19b9127c1675051f8"/>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14:paraId="68AF636E">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i/>
          <w:color w:val="000000"/>
        </w:rPr>
        <w:t>O</w:t>
      </w:r>
      <w:r>
        <w:rPr>
          <w:rFonts w:ascii="宋体" w:hAnsi="宋体" w:eastAsia="宋体" w:cs="宋体"/>
          <w:color w:val="000000"/>
        </w:rPr>
        <w:t>是线段</w:t>
      </w:r>
      <w:r>
        <w:object>
          <v:shape id="_x0000_i11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5" o:title="eqIde2c3d2cba96f6f03520c0b3f6e4da03e"/>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上一点．已知</w:t>
      </w:r>
      <w:r>
        <w:object>
          <v:shape id="_x0000_i11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7" o:title="eqId2cdba1337ec85fa9722cb4b320a82ae6"/>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比</w:t>
      </w:r>
      <w:r>
        <w:object>
          <v:shape id="_x0000_i11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9" o:title="eqId20a541b81584a032f571159ea152c85a"/>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174"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251" o:title="eqId88bedc4627a1777defeb106ef597d0db"/>
            <o:lock v:ext="edit" aspectratio="t"/>
            <w10:wrap type="none"/>
            <w10:anchorlock/>
          </v:shape>
          <o:OLEObject Type="Embed" ProgID="Equation.DSMT4" ShapeID="_x0000_i1174" DrawAspect="Content" ObjectID="_1468075874" r:id="rId250">
            <o:LockedField>false</o:LockedField>
          </o:OLEObject>
        </w:object>
      </w:r>
      <w:r>
        <w:rPr>
          <w:color w:val="000000"/>
        </w:rPr>
        <w:t>_____</w:t>
      </w:r>
      <w:r>
        <w:rPr>
          <w:rFonts w:ascii="宋体" w:hAnsi="宋体" w:eastAsia="宋体" w:cs="宋体"/>
          <w:color w:val="000000"/>
        </w:rPr>
        <w:t>．</w:t>
      </w:r>
    </w:p>
    <w:p w14:paraId="752A375B">
      <w:pPr>
        <w:spacing w:line="360" w:lineRule="auto"/>
        <w:jc w:val="left"/>
        <w:textAlignment w:val="center"/>
        <w:rPr>
          <w:color w:val="000000"/>
        </w:rPr>
      </w:pPr>
      <w:r>
        <w:rPr>
          <w:color w:val="000000"/>
        </w:rPr>
        <w:drawing>
          <wp:inline distT="0" distB="0" distL="114300" distR="114300">
            <wp:extent cx="2047875" cy="247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2047875" cy="247650"/>
                    </a:xfrm>
                    <a:prstGeom prst="rect">
                      <a:avLst/>
                    </a:prstGeom>
                  </pic:spPr>
                </pic:pic>
              </a:graphicData>
            </a:graphic>
          </wp:inline>
        </w:drawing>
      </w:r>
      <w:r>
        <w:rPr>
          <w:color w:val="000000"/>
        </w:rPr>
        <w:t xml:space="preserve">  </w:t>
      </w:r>
    </w:p>
    <w:p w14:paraId="04D3E475">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4" o:title="eqId5ca7d1107389675d32b56ec097464c14"/>
            <o:lock v:ext="edit" aspectratio="t"/>
            <w10:wrap type="none"/>
            <w10:anchorlock/>
          </v:shape>
          <o:OLEObject Type="Embed" ProgID="Equation.DSMT4" ShapeID="_x0000_i1175" DrawAspect="Content" ObjectID="_1468075875" r:id="rId253">
            <o:LockedField>false</o:LockedField>
          </o:OLEObject>
        </w:object>
      </w:r>
    </w:p>
    <w:p w14:paraId="4576BF6D">
      <w:pPr>
        <w:spacing w:line="360" w:lineRule="auto"/>
        <w:textAlignment w:val="center"/>
        <w:rPr>
          <w:color w:val="000000"/>
        </w:rPr>
      </w:pPr>
      <w:r>
        <w:rPr>
          <w:color w:val="2E75B6"/>
        </w:rPr>
        <w:t>【解析】</w:t>
      </w:r>
    </w:p>
    <w:p w14:paraId="7B887383">
      <w:pPr>
        <w:spacing w:line="360" w:lineRule="auto"/>
        <w:jc w:val="both"/>
        <w:textAlignment w:val="center"/>
        <w:rPr>
          <w:color w:val="000000"/>
        </w:rPr>
      </w:pPr>
      <w:r>
        <w:rPr>
          <w:color w:val="000000"/>
        </w:rPr>
        <w:t>【分析】</w:t>
      </w:r>
      <w:r>
        <w:rPr>
          <w:rFonts w:ascii="宋体" w:hAnsi="宋体" w:eastAsia="宋体" w:cs="宋体"/>
          <w:color w:val="000000"/>
        </w:rPr>
        <w:t>此题考查了两点间的距离，直线、线段和射线的认识．根据题意可知：</w:t>
      </w:r>
      <w:r>
        <w:object>
          <v:shape id="_x0000_i11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是</w:t>
      </w:r>
      <w:r>
        <w:object>
          <v:shape id="_x0000_i11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的中点，</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是</w:t>
      </w:r>
      <w:r>
        <w:object>
          <v:shape id="_x0000_i11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上一点，且</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7" o:title="eqId2cdba1337ec85fa9722cb4b320a82ae6"/>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比</w:t>
      </w:r>
      <w:r>
        <w:object>
          <v:shape id="_x0000_i11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9" o:title="eqId20a541b81584a032f571159ea152c85a"/>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6</w:t>
      </w:r>
      <w:r>
        <w:rPr>
          <w:rFonts w:ascii="宋体" w:hAnsi="宋体" w:eastAsia="宋体" w:cs="宋体"/>
          <w:color w:val="000000"/>
        </w:rPr>
        <w:t>厘米，即</w:t>
      </w:r>
      <w:r>
        <w:rPr>
          <w:rFonts w:ascii="Times New Roman" w:hAnsi="Times New Roman" w:eastAsia="Times New Roman" w:cs="Times New Roman"/>
          <w:color w:val="000000"/>
        </w:rPr>
        <w:t>6</w:t>
      </w:r>
      <w:r>
        <w:rPr>
          <w:rFonts w:ascii="宋体" w:hAnsi="宋体" w:eastAsia="宋体" w:cs="宋体"/>
          <w:color w:val="000000"/>
        </w:rPr>
        <w:t>厘米是</w:t>
      </w:r>
      <w:r>
        <w:object>
          <v:shape id="_x0000_i118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63" o:title="eqIdabd13974aebe38eb2a1d744a01ea5aa5"/>
            <o:lock v:ext="edit" aspectratio="t"/>
            <w10:wrap type="none"/>
            <w10:anchorlock/>
          </v:shape>
          <o:OLEObject Type="Embed" ProgID="Equation.DSMT4" ShapeID="_x0000_i1182" DrawAspect="Content" ObjectID="_1468075882" r:id="rId262">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倍，由此用除法即可求出</w:t>
      </w:r>
      <w:r>
        <w:object>
          <v:shape id="_x0000_i118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63" o:title="eqIdabd13974aebe38eb2a1d744a01ea5aa5"/>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的长度．</w:t>
      </w:r>
    </w:p>
    <w:p w14:paraId="07A6A45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是线段</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的中点，则</w:t>
      </w:r>
      <w:r>
        <w:object>
          <v:shape id="_x0000_i11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8" o:title="eqId9fca3734de79f7f50b552ef62b29dc7c"/>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w:t>
      </w:r>
    </w:p>
    <w:p w14:paraId="5538DFA6">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是</w:t>
      </w:r>
      <w:r>
        <w:object>
          <v:shape id="_x0000_i11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5" o:title="eqIde2c3d2cba96f6f03520c0b3f6e4da03e"/>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上一点，已知</w:t>
      </w:r>
      <w:r>
        <w:object>
          <v:shape id="_x0000_i118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7" o:title="eqId2cdba1337ec85fa9722cb4b320a82ae6"/>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比</w:t>
      </w:r>
      <w:r>
        <w:object>
          <v:shape id="_x0000_i11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9" o:title="eqId20a541b81584a032f571159ea152c85a"/>
            <o:lock v:ext="edit" aspectratio="t"/>
            <w10:wrap type="none"/>
            <w10:anchorlock/>
          </v:shape>
          <o:OLEObject Type="Embed" ProgID="Equation.DSMT4" ShapeID="_x0000_i1190" DrawAspect="Content" ObjectID="_1468075890" r:id="rId272">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1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7" o:title="eqId2cdba1337ec85fa9722cb4b320a82ae6"/>
            <o:lock v:ext="edit" aspectratio="t"/>
            <w10:wrap type="none"/>
            <w10:anchorlock/>
          </v:shape>
          <o:OLEObject Type="Embed" ProgID="Equation.DSMT4" ShapeID="_x0000_i1191" DrawAspect="Content" ObjectID="_1468075891" r:id="rId273">
            <o:LockedField>false</o:LockedField>
          </o:OLEObject>
        </w:object>
      </w:r>
      <w:r>
        <w:rPr>
          <w:rFonts w:ascii="宋体" w:hAnsi="宋体" w:eastAsia="宋体" w:cs="宋体"/>
          <w:color w:val="000000"/>
        </w:rPr>
        <w:t>比</w:t>
      </w:r>
      <w:r>
        <w:object>
          <v:shape id="_x0000_i119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9" o:title="eqId20a541b81584a032f571159ea152c85a"/>
            <o:lock v:ext="edit" aspectratio="t"/>
            <w10:wrap type="none"/>
            <w10:anchorlock/>
          </v:shape>
          <o:OLEObject Type="Embed" ProgID="Equation.DSMT4" ShapeID="_x0000_i1192" DrawAspect="Content" ObjectID="_1468075892" r:id="rId274">
            <o:LockedField>false</o:LockedField>
          </o:OLEObject>
        </w:object>
      </w:r>
      <w:r>
        <w:rPr>
          <w:rFonts w:ascii="宋体" w:hAnsi="宋体" w:eastAsia="宋体" w:cs="宋体"/>
          <w:color w:val="000000"/>
        </w:rPr>
        <w:t>长的</w:t>
      </w:r>
      <w:r>
        <w:rPr>
          <w:rFonts w:ascii="Times New Roman" w:hAnsi="Times New Roman" w:eastAsia="Times New Roman" w:cs="Times New Roman"/>
          <w:color w:val="000000"/>
        </w:rPr>
        <w:t>6</w:t>
      </w:r>
      <w:r>
        <w:rPr>
          <w:rFonts w:ascii="宋体" w:hAnsi="宋体" w:eastAsia="宋体" w:cs="宋体"/>
          <w:color w:val="000000"/>
        </w:rPr>
        <w:t>厘米就是</w:t>
      </w:r>
      <w:r>
        <w:object>
          <v:shape id="_x0000_i119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63" o:title="eqIdabd13974aebe38eb2a1d744a01ea5aa5"/>
            <o:lock v:ext="edit" aspectratio="t"/>
            <w10:wrap type="none"/>
            <w10:anchorlock/>
          </v:shape>
          <o:OLEObject Type="Embed" ProgID="Equation.DSMT4" ShapeID="_x0000_i1193" DrawAspect="Content" ObjectID="_1468075893" r:id="rId275">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w:t>
      </w:r>
    </w:p>
    <w:p w14:paraId="3229B501">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7" o:title="eqIdf80b04a0e84113ccb06d9ea161eacda2"/>
            <o:lock v:ext="edit" aspectratio="t"/>
            <w10:wrap type="none"/>
            <w10:anchorlock/>
          </v:shape>
          <o:OLEObject Type="Embed" ProgID="Equation.DSMT4" ShapeID="_x0000_i1194" DrawAspect="Content" ObjectID="_1468075894" r:id="rId276">
            <o:LockedField>false</o:LockedField>
          </o:OLEObject>
        </w:object>
      </w:r>
      <w:r>
        <w:rPr>
          <w:rFonts w:ascii="宋体" w:hAnsi="宋体" w:eastAsia="宋体" w:cs="宋体"/>
          <w:color w:val="000000"/>
        </w:rPr>
        <w:t>（厘米）</w:t>
      </w:r>
    </w:p>
    <w:p w14:paraId="21F470E6">
      <w:pPr>
        <w:spacing w:line="360" w:lineRule="auto"/>
        <w:jc w:val="both"/>
        <w:textAlignment w:val="center"/>
        <w:rPr>
          <w:color w:val="000000"/>
        </w:rPr>
      </w:pPr>
      <w:r>
        <w:rPr>
          <w:rFonts w:ascii="宋体" w:hAnsi="宋体" w:eastAsia="宋体" w:cs="宋体"/>
          <w:color w:val="000000"/>
        </w:rPr>
        <w:t>答：</w:t>
      </w:r>
      <w:r>
        <w:object>
          <v:shape id="_x0000_i119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63" o:title="eqIdabd13974aebe38eb2a1d744a01ea5aa5"/>
            <o:lock v:ext="edit" aspectratio="t"/>
            <w10:wrap type="none"/>
            <w10:anchorlock/>
          </v:shape>
          <o:OLEObject Type="Embed" ProgID="Equation.DSMT4" ShapeID="_x0000_i1195" DrawAspect="Content" ObjectID="_1468075895" r:id="rId278">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3</w:t>
      </w:r>
      <w:r>
        <w:rPr>
          <w:rFonts w:ascii="宋体" w:hAnsi="宋体" w:eastAsia="宋体" w:cs="宋体"/>
          <w:color w:val="000000"/>
        </w:rPr>
        <w:t>厘米．</w:t>
      </w:r>
    </w:p>
    <w:p w14:paraId="02173A6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EE368F0">
      <w:pPr>
        <w:spacing w:line="360" w:lineRule="auto"/>
        <w:jc w:val="left"/>
        <w:textAlignment w:val="center"/>
        <w:rPr>
          <w:color w:val="000000"/>
        </w:rPr>
      </w:pPr>
      <w:r>
        <w:rPr>
          <w:color w:val="000000"/>
        </w:rPr>
        <w:t xml:space="preserve">18. </w:t>
      </w:r>
      <w:r>
        <w:rPr>
          <w:rFonts w:ascii="宋体" w:hAnsi="宋体" w:eastAsia="宋体" w:cs="宋体"/>
          <w:color w:val="000000"/>
        </w:rPr>
        <w:t>仔细观察下列等式：第一个：</w:t>
      </w:r>
      <w:r>
        <w:object>
          <v:shape id="_x0000_i119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80" o:title="eqIdf385de919ec9c78b9d58a790f95a9596"/>
            <o:lock v:ext="edit" aspectratio="t"/>
            <w10:wrap type="none"/>
            <w10:anchorlock/>
          </v:shape>
          <o:OLEObject Type="Embed" ProgID="Equation.DSMT4" ShapeID="_x0000_i1196" DrawAspect="Content" ObjectID="_1468075896" r:id="rId279">
            <o:LockedField>false</o:LockedField>
          </o:OLEObject>
        </w:object>
      </w:r>
      <w:r>
        <w:rPr>
          <w:rFonts w:ascii="宋体" w:hAnsi="宋体" w:eastAsia="宋体" w:cs="宋体"/>
          <w:color w:val="000000"/>
        </w:rPr>
        <w:t>；第二个：</w:t>
      </w:r>
      <w:r>
        <w:object>
          <v:shape id="_x0000_i1197"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282" o:title="eqId1967a23a6a0ecaa38830f611efe272e9"/>
            <o:lock v:ext="edit" aspectratio="t"/>
            <w10:wrap type="none"/>
            <w10:anchorlock/>
          </v:shape>
          <o:OLEObject Type="Embed" ProgID="Equation.DSMT4" ShapeID="_x0000_i1197" DrawAspect="Content" ObjectID="_1468075897" r:id="rId281">
            <o:LockedField>false</o:LockedField>
          </o:OLEObject>
        </w:object>
      </w:r>
      <w:r>
        <w:rPr>
          <w:rFonts w:ascii="宋体" w:hAnsi="宋体" w:eastAsia="宋体" w:cs="宋体"/>
          <w:color w:val="000000"/>
        </w:rPr>
        <w:t>；第三个：</w:t>
      </w:r>
      <w:r>
        <w:object>
          <v:shape id="_x0000_i1198"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284" o:title="eqId5220f15a1b5f7a465b151e95019e1c03"/>
            <o:lock v:ext="edit" aspectratio="t"/>
            <w10:wrap type="none"/>
            <w10:anchorlock/>
          </v:shape>
          <o:OLEObject Type="Embed" ProgID="Equation.DSMT4" ShapeID="_x0000_i1198" DrawAspect="Content" ObjectID="_1468075898" r:id="rId283">
            <o:LockedField>false</o:LockedField>
          </o:OLEObject>
        </w:object>
      </w:r>
      <w:r>
        <w:rPr>
          <w:rFonts w:ascii="宋体" w:hAnsi="宋体" w:eastAsia="宋体" w:cs="宋体"/>
          <w:color w:val="000000"/>
        </w:rPr>
        <w:t>；第四个：</w:t>
      </w:r>
      <w:r>
        <w:object>
          <v:shape id="_x0000_i1199"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286" o:title="eqId76b4e309ea09ff1675a074af39a44b4f"/>
            <o:lock v:ext="edit" aspectratio="t"/>
            <w10:wrap type="none"/>
            <w10:anchorlock/>
          </v:shape>
          <o:OLEObject Type="Embed" ProgID="Equation.DSMT4" ShapeID="_x0000_i1199" DrawAspect="Content" ObjectID="_1468075899" r:id="rId285">
            <o:LockedField>false</o:LockedField>
          </o:OLEObject>
        </w:object>
      </w:r>
      <w:r>
        <w:rPr>
          <w:rFonts w:ascii="宋体" w:hAnsi="宋体" w:eastAsia="宋体" w:cs="宋体"/>
          <w:color w:val="000000"/>
        </w:rPr>
        <w:t>；第五个：</w:t>
      </w:r>
      <w:r>
        <w:object>
          <v:shape id="_x0000_i120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88" o:title="eqId43c973d9f1707451f8aad2863ce7106d"/>
            <o:lock v:ext="edit" aspectratio="t"/>
            <w10:wrap type="none"/>
            <w10:anchorlock/>
          </v:shape>
          <o:OLEObject Type="Embed" ProgID="Equation.DSMT4" ShapeID="_x0000_i1200" DrawAspect="Content" ObjectID="_1468075900" r:id="rId287">
            <o:LockedField>false</o:LockedField>
          </o:OLEObject>
        </w:object>
      </w:r>
      <w:r>
        <w:rPr>
          <w:rFonts w:ascii="宋体" w:hAnsi="宋体" w:eastAsia="宋体" w:cs="宋体"/>
          <w:color w:val="000000"/>
        </w:rPr>
        <w:t>；…，这些等式反映出自然数间的某种运算规律．设</w:t>
      </w:r>
      <w:r>
        <w:object>
          <v:shape id="_x0000_i120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90" o:title="eqIdd2bfe05ef6780e5f032ca3a7c96811a6"/>
            <o:lock v:ext="edit" aspectratio="t"/>
            <w10:wrap type="none"/>
            <w10:anchorlock/>
          </v:shape>
          <o:OLEObject Type="Embed" ProgID="Equation.DSMT4" ShapeID="_x0000_i1201" DrawAspect="Content" ObjectID="_1468075901" r:id="rId289">
            <o:LockedField>false</o:LockedField>
          </o:OLEObject>
        </w:object>
      </w:r>
      <w:r>
        <w:rPr>
          <w:rFonts w:ascii="宋体" w:hAnsi="宋体" w:eastAsia="宋体" w:cs="宋体"/>
          <w:color w:val="000000"/>
        </w:rPr>
        <w:t>表示自然数，则第</w:t>
      </w:r>
      <w:r>
        <w:rPr>
          <w:rFonts w:ascii="Times New Roman" w:hAnsi="Times New Roman" w:eastAsia="Times New Roman" w:cs="Times New Roman"/>
          <w:i/>
          <w:color w:val="000000"/>
        </w:rPr>
        <w:t>n</w:t>
      </w:r>
      <w:r>
        <w:rPr>
          <w:rFonts w:ascii="宋体" w:hAnsi="宋体" w:eastAsia="宋体" w:cs="宋体"/>
          <w:color w:val="000000"/>
        </w:rPr>
        <w:t>个等式可表示为</w:t>
      </w:r>
      <w:r>
        <w:rPr>
          <w:color w:val="000000"/>
        </w:rPr>
        <w:t>______</w:t>
      </w:r>
      <w:r>
        <w:rPr>
          <w:rFonts w:ascii="宋体" w:hAnsi="宋体" w:eastAsia="宋体" w:cs="宋体"/>
          <w:color w:val="000000"/>
        </w:rPr>
        <w:t>．</w:t>
      </w:r>
    </w:p>
    <w:p w14:paraId="1152A250">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292" o:title="eqIdea145e4545f5f8010bd6cdb6798478d1"/>
            <o:lock v:ext="edit" aspectratio="t"/>
            <w10:wrap type="none"/>
            <w10:anchorlock/>
          </v:shape>
          <o:OLEObject Type="Embed" ProgID="Equation.DSMT4" ShapeID="_x0000_i1202" DrawAspect="Content" ObjectID="_1468075902" r:id="rId291">
            <o:LockedField>false</o:LockedField>
          </o:OLEObject>
        </w:object>
      </w:r>
    </w:p>
    <w:p w14:paraId="7B1F3605">
      <w:pPr>
        <w:spacing w:line="360" w:lineRule="auto"/>
        <w:textAlignment w:val="center"/>
        <w:rPr>
          <w:color w:val="000000"/>
        </w:rPr>
      </w:pPr>
      <w:r>
        <w:rPr>
          <w:color w:val="2E75B6"/>
        </w:rPr>
        <w:t>【解析】</w:t>
      </w:r>
    </w:p>
    <w:p w14:paraId="0FA6E997">
      <w:pPr>
        <w:spacing w:line="360" w:lineRule="auto"/>
        <w:jc w:val="both"/>
        <w:textAlignment w:val="center"/>
        <w:rPr>
          <w:color w:val="000000"/>
        </w:rPr>
      </w:pPr>
      <w:r>
        <w:rPr>
          <w:color w:val="000000"/>
        </w:rPr>
        <w:t>【分析】</w:t>
      </w:r>
      <w:r>
        <w:rPr>
          <w:rFonts w:ascii="宋体" w:hAnsi="宋体" w:eastAsia="宋体" w:cs="宋体"/>
          <w:color w:val="000000"/>
        </w:rPr>
        <w:t>本题主要考查数字的变化规律．根据观察等式可得一个自然数的平方减</w:t>
      </w:r>
      <w:r>
        <w:rPr>
          <w:rFonts w:ascii="Times New Roman" w:hAnsi="Times New Roman" w:eastAsia="Times New Roman" w:cs="Times New Roman"/>
          <w:color w:val="000000"/>
        </w:rPr>
        <w:t>1</w:t>
      </w:r>
      <w:r>
        <w:rPr>
          <w:rFonts w:ascii="宋体" w:hAnsi="宋体" w:eastAsia="宋体" w:cs="宋体"/>
          <w:color w:val="000000"/>
        </w:rPr>
        <w:t>，等于相邻两个自然数的乘积，根据规律用字母</w:t>
      </w:r>
      <w:r>
        <w:rPr>
          <w:rFonts w:ascii="Times New Roman" w:hAnsi="Times New Roman" w:eastAsia="Times New Roman" w:cs="Times New Roman"/>
          <w:i/>
          <w:color w:val="000000"/>
        </w:rPr>
        <w:t>n</w:t>
      </w:r>
      <w:r>
        <w:rPr>
          <w:rFonts w:ascii="宋体" w:hAnsi="宋体" w:eastAsia="宋体" w:cs="宋体"/>
          <w:color w:val="000000"/>
        </w:rPr>
        <w:t>表示出来．</w:t>
      </w:r>
    </w:p>
    <w:p w14:paraId="22DC372B">
      <w:pPr>
        <w:spacing w:line="360" w:lineRule="auto"/>
        <w:jc w:val="left"/>
        <w:textAlignment w:val="center"/>
        <w:rPr>
          <w:color w:val="000000"/>
        </w:rPr>
      </w:pPr>
      <w:r>
        <w:rPr>
          <w:color w:val="000000"/>
        </w:rPr>
        <w:t>【详解】</w:t>
      </w:r>
      <w:r>
        <w:rPr>
          <w:rFonts w:ascii="宋体" w:hAnsi="宋体" w:eastAsia="宋体" w:cs="宋体"/>
          <w:color w:val="000000"/>
        </w:rPr>
        <w:t>解：∵第一个：</w:t>
      </w:r>
      <w:r>
        <w:object>
          <v:shape id="_x0000_i1203"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80" o:title="eqIdf385de919ec9c78b9d58a790f95a9596"/>
            <o:lock v:ext="edit" aspectratio="t"/>
            <w10:wrap type="none"/>
            <w10:anchorlock/>
          </v:shape>
          <o:OLEObject Type="Embed" ProgID="Equation.DSMT4" ShapeID="_x0000_i1203" DrawAspect="Content" ObjectID="_1468075903" r:id="rId293">
            <o:LockedField>false</o:LockedField>
          </o:OLEObject>
        </w:object>
      </w:r>
      <w:r>
        <w:rPr>
          <w:rFonts w:ascii="宋体" w:hAnsi="宋体" w:eastAsia="宋体" w:cs="宋体"/>
          <w:color w:val="000000"/>
        </w:rPr>
        <w:t>；</w:t>
      </w:r>
    </w:p>
    <w:p w14:paraId="253CCAFA">
      <w:pPr>
        <w:spacing w:line="360" w:lineRule="auto"/>
        <w:jc w:val="left"/>
        <w:textAlignment w:val="center"/>
        <w:rPr>
          <w:color w:val="000000"/>
        </w:rPr>
      </w:pPr>
      <w:r>
        <w:rPr>
          <w:rFonts w:ascii="宋体" w:hAnsi="宋体" w:eastAsia="宋体" w:cs="宋体"/>
          <w:color w:val="000000"/>
        </w:rPr>
        <w:t>第二个：</w:t>
      </w:r>
      <w:r>
        <w:object>
          <v:shape id="_x0000_i1204"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282" o:title="eqId1967a23a6a0ecaa38830f611efe272e9"/>
            <o:lock v:ext="edit" aspectratio="t"/>
            <w10:wrap type="none"/>
            <w10:anchorlock/>
          </v:shape>
          <o:OLEObject Type="Embed" ProgID="Equation.DSMT4" ShapeID="_x0000_i1204" DrawAspect="Content" ObjectID="_1468075904" r:id="rId294">
            <o:LockedField>false</o:LockedField>
          </o:OLEObject>
        </w:object>
      </w:r>
      <w:r>
        <w:rPr>
          <w:rFonts w:ascii="宋体" w:hAnsi="宋体" w:eastAsia="宋体" w:cs="宋体"/>
          <w:color w:val="000000"/>
        </w:rPr>
        <w:t>；</w:t>
      </w:r>
    </w:p>
    <w:p w14:paraId="3FB68B93">
      <w:pPr>
        <w:spacing w:line="360" w:lineRule="auto"/>
        <w:jc w:val="left"/>
        <w:textAlignment w:val="center"/>
        <w:rPr>
          <w:color w:val="000000"/>
        </w:rPr>
      </w:pPr>
      <w:r>
        <w:rPr>
          <w:rFonts w:ascii="宋体" w:hAnsi="宋体" w:eastAsia="宋体" w:cs="宋体"/>
          <w:color w:val="000000"/>
        </w:rPr>
        <w:t>第三个：</w:t>
      </w:r>
      <w:r>
        <w:object>
          <v:shape id="_x0000_i1205"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284" o:title="eqId5220f15a1b5f7a465b151e95019e1c03"/>
            <o:lock v:ext="edit" aspectratio="t"/>
            <w10:wrap type="none"/>
            <w10:anchorlock/>
          </v:shape>
          <o:OLEObject Type="Embed" ProgID="Equation.DSMT4" ShapeID="_x0000_i1205" DrawAspect="Content" ObjectID="_1468075905" r:id="rId295">
            <o:LockedField>false</o:LockedField>
          </o:OLEObject>
        </w:object>
      </w:r>
      <w:r>
        <w:rPr>
          <w:rFonts w:ascii="宋体" w:hAnsi="宋体" w:eastAsia="宋体" w:cs="宋体"/>
          <w:color w:val="000000"/>
        </w:rPr>
        <w:t>；</w:t>
      </w:r>
    </w:p>
    <w:p w14:paraId="5B0F89A5">
      <w:pPr>
        <w:spacing w:line="360" w:lineRule="auto"/>
        <w:jc w:val="left"/>
        <w:textAlignment w:val="center"/>
        <w:rPr>
          <w:color w:val="000000"/>
        </w:rPr>
      </w:pPr>
      <w:r>
        <w:rPr>
          <w:rFonts w:ascii="宋体" w:hAnsi="宋体" w:eastAsia="宋体" w:cs="宋体"/>
          <w:color w:val="000000"/>
        </w:rPr>
        <w:t>第四个：</w:t>
      </w:r>
      <w:r>
        <w:object>
          <v:shape id="_x0000_i1206"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286" o:title="eqId76b4e309ea09ff1675a074af39a44b4f"/>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w:t>
      </w:r>
    </w:p>
    <w:p w14:paraId="48C2F907">
      <w:pPr>
        <w:spacing w:line="360" w:lineRule="auto"/>
        <w:jc w:val="left"/>
        <w:textAlignment w:val="center"/>
        <w:rPr>
          <w:color w:val="000000"/>
        </w:rPr>
      </w:pPr>
      <w:r>
        <w:rPr>
          <w:rFonts w:ascii="宋体" w:hAnsi="宋体" w:eastAsia="宋体" w:cs="宋体"/>
          <w:color w:val="000000"/>
        </w:rPr>
        <w:t>第五个：</w:t>
      </w:r>
      <w:r>
        <w:object>
          <v:shape id="_x0000_i1207"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88" o:title="eqId43c973d9f1707451f8aad2863ce7106d"/>
            <o:lock v:ext="edit" aspectratio="t"/>
            <w10:wrap type="none"/>
            <w10:anchorlock/>
          </v:shape>
          <o:OLEObject Type="Embed" ProgID="Equation.DSMT4" ShapeID="_x0000_i1207" DrawAspect="Content" ObjectID="_1468075907" r:id="rId297">
            <o:LockedField>false</o:LockedField>
          </o:OLEObject>
        </w:object>
      </w:r>
      <w:r>
        <w:rPr>
          <w:rFonts w:ascii="宋体" w:hAnsi="宋体" w:eastAsia="宋体" w:cs="宋体"/>
          <w:color w:val="000000"/>
        </w:rPr>
        <w:t>；</w:t>
      </w:r>
    </w:p>
    <w:p w14:paraId="2652DC43">
      <w:pPr>
        <w:spacing w:line="360" w:lineRule="auto"/>
        <w:jc w:val="left"/>
        <w:textAlignment w:val="center"/>
        <w:rPr>
          <w:color w:val="000000"/>
        </w:rPr>
      </w:pPr>
      <w:r>
        <w:rPr>
          <w:rFonts w:ascii="宋体" w:hAnsi="宋体" w:eastAsia="宋体" w:cs="宋体"/>
          <w:color w:val="000000"/>
        </w:rPr>
        <w:t>…，</w:t>
      </w:r>
    </w:p>
    <w:p w14:paraId="6798EC3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w:t>
      </w:r>
      <w:r>
        <w:object>
          <v:shape id="_x0000_i1208"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292" o:title="eqIdea145e4545f5f8010bd6cdb6798478d1"/>
            <o:lock v:ext="edit" aspectratio="t"/>
            <w10:wrap type="none"/>
            <w10:anchorlock/>
          </v:shape>
          <o:OLEObject Type="Embed" ProgID="Equation.DSMT4" ShapeID="_x0000_i1208" DrawAspect="Content" ObjectID="_1468075908" r:id="rId298">
            <o:LockedField>false</o:LockedField>
          </o:OLEObject>
        </w:object>
      </w:r>
      <w:r>
        <w:rPr>
          <w:rFonts w:ascii="宋体" w:hAnsi="宋体" w:eastAsia="宋体" w:cs="宋体"/>
          <w:color w:val="000000"/>
        </w:rPr>
        <w:t>．</w:t>
      </w:r>
    </w:p>
    <w:p w14:paraId="13EDF963">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292" o:title="eqIdea145e4545f5f8010bd6cdb6798478d1"/>
            <o:lock v:ext="edit" aspectratio="t"/>
            <w10:wrap type="none"/>
            <w10:anchorlock/>
          </v:shape>
          <o:OLEObject Type="Embed" ProgID="Equation.DSMT4" ShapeID="_x0000_i1209" DrawAspect="Content" ObjectID="_1468075909" r:id="rId299">
            <o:LockedField>false</o:LockedField>
          </o:OLEObject>
        </w:object>
      </w:r>
      <w:r>
        <w:rPr>
          <w:rFonts w:ascii="宋体" w:hAnsi="宋体" w:eastAsia="宋体" w:cs="宋体"/>
          <w:color w:val="000000"/>
        </w:rPr>
        <w:t>．</w:t>
      </w:r>
    </w:p>
    <w:p w14:paraId="750F1CCF">
      <w:pPr>
        <w:spacing w:line="360" w:lineRule="auto"/>
        <w:jc w:val="left"/>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8C387D8">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0" o:spt="75" alt="学科网(www.zxxk.com)--教育资源门户，提供试卷、教案、课件、论文、素材以及各类教学资源下载，还有大量而丰富的教学相关资讯！" type="#_x0000_t75" style="height:36.7pt;width:150.75pt;" o:ole="t" filled="f" o:preferrelative="t" stroked="f" coordsize="21600,21600">
            <v:path/>
            <v:fill on="f" focussize="0,0"/>
            <v:stroke on="f" joinstyle="miter"/>
            <v:imagedata r:id="rId301" o:title="eqId069de8b4c70782680896929145d72b15"/>
            <o:lock v:ext="edit" aspectratio="t"/>
            <w10:wrap type="none"/>
            <w10:anchorlock/>
          </v:shape>
          <o:OLEObject Type="Embed" ProgID="Equation.DSMT4" ShapeID="_x0000_i1210" DrawAspect="Content" ObjectID="_1468075910" r:id="rId300">
            <o:LockedField>false</o:LockedField>
          </o:OLEObject>
        </w:object>
      </w:r>
    </w:p>
    <w:p w14:paraId="5C998E39">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303" o:title="eqIda09b5f459f48a235b5152eab56aeaecd"/>
            <o:lock v:ext="edit" aspectratio="t"/>
            <w10:wrap type="none"/>
            <w10:anchorlock/>
          </v:shape>
          <o:OLEObject Type="Embed" ProgID="Equation.DSMT4" ShapeID="_x0000_i1211" DrawAspect="Content" ObjectID="_1468075911" r:id="rId302">
            <o:LockedField>false</o:LockedField>
          </o:OLEObject>
        </w:object>
      </w:r>
    </w:p>
    <w:p w14:paraId="1124EAAD">
      <w:pPr>
        <w:spacing w:line="360" w:lineRule="auto"/>
        <w:textAlignment w:val="center"/>
        <w:rPr>
          <w:color w:val="000000"/>
        </w:rPr>
      </w:pPr>
      <w:r>
        <w:rPr>
          <w:color w:val="2E75B6"/>
        </w:rPr>
        <w:t>【解析】</w:t>
      </w:r>
    </w:p>
    <w:p w14:paraId="0A103723">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本题主要考查了有理数的混合运算．先算乘方，再算乘除，最后算加减．在计算中巧妙运用乘法运算律往往使计算更简便．</w:t>
      </w:r>
    </w:p>
    <w:p w14:paraId="4372D6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6.75pt;width:150.75pt;" o:ole="t" filled="f" o:preferrelative="t" stroked="f" coordsize="21600,21600">
            <v:path/>
            <v:fill on="f" focussize="0,0"/>
            <v:stroke on="f" joinstyle="miter"/>
            <v:imagedata r:id="rId305" o:title="eqIde359a636e7e8c66c5ea1ff4ca1067bdf"/>
            <o:lock v:ext="edit" aspectratio="t"/>
            <w10:wrap type="none"/>
            <w10:anchorlock/>
          </v:shape>
          <o:OLEObject Type="Embed" ProgID="Equation.DSMT4" ShapeID="_x0000_i1212" DrawAspect="Content" ObjectID="_1468075912" r:id="rId304">
            <o:LockedField>false</o:LockedField>
          </o:OLEObject>
        </w:object>
      </w:r>
    </w:p>
    <w:p w14:paraId="7E89AD23">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307" o:title="eqId0f8ba2930fc88ef26bd0ba2ffef84ee1"/>
            <o:lock v:ext="edit" aspectratio="t"/>
            <w10:wrap type="none"/>
            <w10:anchorlock/>
          </v:shape>
          <o:OLEObject Type="Embed" ProgID="Equation.DSMT4" ShapeID="_x0000_i1213" DrawAspect="Content" ObjectID="_1468075913" r:id="rId306">
            <o:LockedField>false</o:LockedField>
          </o:OLEObject>
        </w:object>
      </w:r>
    </w:p>
    <w:p w14:paraId="0B240586">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309" o:title="eqIdf83a6044ddee14f093ad87dc9f5b0a06"/>
            <o:lock v:ext="edit" aspectratio="t"/>
            <w10:wrap type="none"/>
            <w10:anchorlock/>
          </v:shape>
          <o:OLEObject Type="Embed" ProgID="Equation.DSMT4" ShapeID="_x0000_i1214" DrawAspect="Content" ObjectID="_1468075914" r:id="rId308">
            <o:LockedField>false</o:LockedField>
          </o:OLEObject>
        </w:object>
      </w:r>
    </w:p>
    <w:p w14:paraId="3D04FD73">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15pt;width:66.15pt;" o:ole="t" filled="f" o:preferrelative="t" stroked="f" coordsize="21600,21600">
            <v:path/>
            <v:fill on="f" focussize="0,0"/>
            <v:stroke on="f" joinstyle="miter"/>
            <v:imagedata r:id="rId311" o:title="eqId2cbb37495fd523ae91e7b6c128b1c01e"/>
            <o:lock v:ext="edit" aspectratio="t"/>
            <w10:wrap type="none"/>
            <w10:anchorlock/>
          </v:shape>
          <o:OLEObject Type="Embed" ProgID="Equation.DSMT4" ShapeID="_x0000_i1215" DrawAspect="Content" ObjectID="_1468075915" r:id="rId310">
            <o:LockedField>false</o:LockedField>
          </o:OLEObject>
        </w:object>
      </w:r>
    </w:p>
    <w:p w14:paraId="6A5973B7">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3" o:title="eqId7edde039dfdcc1a2237c655a08fe320d"/>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w:t>
      </w:r>
    </w:p>
    <w:p w14:paraId="02414C3D">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17" o:spt="75" alt="学科网(www.zxxk.com)--教育资源门户，提供试卷、教案、课件、论文、素材以及各类教学资源下载，还有大量而丰富的教学相关资讯！" type="#_x0000_t75" style="height:34.45pt;width:142.1pt;" o:ole="t" filled="f" o:preferrelative="t" stroked="f" coordsize="21600,21600">
            <v:path/>
            <v:fill on="f" focussize="0,0"/>
            <v:stroke on="f" joinstyle="miter"/>
            <v:imagedata r:id="rId315" o:title="eqId035841e64921fb2bc3a3ae81d86b453e"/>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w:t>
      </w:r>
    </w:p>
    <w:p w14:paraId="50533824">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1.25pt;width:18.35pt;" o:ole="t" filled="f" o:preferrelative="t" stroked="f" coordsize="21600,21600">
            <v:path/>
            <v:fill on="f" focussize="0,0"/>
            <v:stroke on="f" joinstyle="miter"/>
            <v:imagedata r:id="rId317" o:title="eqIde8a6142554f21f449dc52d56560a6cca"/>
            <o:lock v:ext="edit" aspectratio="t"/>
            <w10:wrap type="none"/>
            <w10:anchorlock/>
          </v:shape>
          <o:OLEObject Type="Embed" ProgID="Equation.DSMT4" ShapeID="_x0000_i1218" DrawAspect="Content" ObjectID="_1468075918" r:id="rId316">
            <o:LockedField>false</o:LockedField>
          </o:OLEObject>
        </w:object>
      </w:r>
    </w:p>
    <w:p w14:paraId="1E6F1DCC">
      <w:pPr>
        <w:spacing w:line="360" w:lineRule="auto"/>
        <w:textAlignment w:val="center"/>
        <w:rPr>
          <w:color w:val="000000"/>
        </w:rPr>
      </w:pPr>
      <w:r>
        <w:rPr>
          <w:color w:val="2E75B6"/>
        </w:rPr>
        <w:t>【解析】</w:t>
      </w:r>
    </w:p>
    <w:p w14:paraId="71B989EB">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本题考查分数的混合运算，掌握分数混合运算的运算顺序和计算法则，理解乘法分配律是解题关键．</w:t>
      </w:r>
    </w:p>
    <w:p w14:paraId="059F1F6A">
      <w:pPr>
        <w:spacing w:line="360" w:lineRule="auto"/>
        <w:jc w:val="both"/>
        <w:textAlignment w:val="center"/>
        <w:rPr>
          <w:color w:val="000000"/>
        </w:rPr>
      </w:pPr>
      <w:r>
        <w:rPr>
          <w:rFonts w:ascii="宋体" w:hAnsi="宋体" w:eastAsia="宋体" w:cs="宋体"/>
          <w:color w:val="000000"/>
        </w:rPr>
        <w:t>先将小数，百分数统一成分数，然后算小括号里面的，再算乘除，最后在利用乘法分配律进行简便计算．</w:t>
      </w:r>
    </w:p>
    <w:p w14:paraId="1F1ABF2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4.45pt;width:142.1pt;" o:ole="t" filled="f" o:preferrelative="t" stroked="f" coordsize="21600,21600">
            <v:path/>
            <v:fill on="f" focussize="0,0"/>
            <v:stroke on="f" joinstyle="miter"/>
            <v:imagedata r:id="rId315" o:title="eqId035841e64921fb2bc3a3ae81d86b453e"/>
            <o:lock v:ext="edit" aspectratio="t"/>
            <w10:wrap type="none"/>
            <w10:anchorlock/>
          </v:shape>
          <o:OLEObject Type="Embed" ProgID="Equation.DSMT4" ShapeID="_x0000_i1219" DrawAspect="Content" ObjectID="_1468075919" r:id="rId318">
            <o:LockedField>false</o:LockedField>
          </o:OLEObject>
        </w:object>
      </w:r>
    </w:p>
    <w:p w14:paraId="23153741">
      <w:pPr>
        <w:spacing w:line="360" w:lineRule="auto"/>
        <w:jc w:val="both"/>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320" o:title="eqId306a5da7330b6aa57243d8adc4faff16"/>
            <o:lock v:ext="edit" aspectratio="t"/>
            <w10:wrap type="none"/>
            <w10:anchorlock/>
          </v:shape>
          <o:OLEObject Type="Embed" ProgID="Equation.DSMT4" ShapeID="_x0000_i1220" DrawAspect="Content" ObjectID="_1468075920" r:id="rId319">
            <o:LockedField>false</o:LockedField>
          </o:OLEObject>
        </w:object>
      </w:r>
    </w:p>
    <w:p w14:paraId="1856D17B">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322" o:title="eqIde8884bc70d510d162384264d30decc1c"/>
            <o:lock v:ext="edit" aspectratio="t"/>
            <w10:wrap type="none"/>
            <w10:anchorlock/>
          </v:shape>
          <o:OLEObject Type="Embed" ProgID="Equation.DSMT4" ShapeID="_x0000_i1221" DrawAspect="Content" ObjectID="_1468075921" r:id="rId321">
            <o:LockedField>false</o:LockedField>
          </o:OLEObject>
        </w:object>
      </w:r>
    </w:p>
    <w:p w14:paraId="4D652069">
      <w:pPr>
        <w:spacing w:line="360" w:lineRule="auto"/>
        <w:jc w:val="both"/>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324" o:title="eqId759ae3f3ae8fbdadab67250c8010acff"/>
            <o:lock v:ext="edit" aspectratio="t"/>
            <w10:wrap type="none"/>
            <w10:anchorlock/>
          </v:shape>
          <o:OLEObject Type="Embed" ProgID="Equation.DSMT4" ShapeID="_x0000_i1222" DrawAspect="Content" ObjectID="_1468075922" r:id="rId323">
            <o:LockedField>false</o:LockedField>
          </o:OLEObject>
        </w:object>
      </w:r>
    </w:p>
    <w:p w14:paraId="066B760E">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26" o:title="eqIdedd461413591a98aaf7f80eecc4c5594"/>
            <o:lock v:ext="edit" aspectratio="t"/>
            <w10:wrap type="none"/>
            <w10:anchorlock/>
          </v:shape>
          <o:OLEObject Type="Embed" ProgID="Equation.DSMT4" ShapeID="_x0000_i1223" DrawAspect="Content" ObjectID="_1468075923" r:id="rId325">
            <o:LockedField>false</o:LockedField>
          </o:OLEObject>
        </w:object>
      </w:r>
    </w:p>
    <w:p w14:paraId="28D35705">
      <w:pPr>
        <w:spacing w:line="360" w:lineRule="auto"/>
        <w:jc w:val="both"/>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28" o:title="eqId9dfdf3c8bf7a1c101fbf01d276d35cae"/>
            <o:lock v:ext="edit" aspectratio="t"/>
            <w10:wrap type="none"/>
            <w10:anchorlock/>
          </v:shape>
          <o:OLEObject Type="Embed" ProgID="Equation.DSMT4" ShapeID="_x0000_i1224" DrawAspect="Content" ObjectID="_1468075924" r:id="rId327">
            <o:LockedField>false</o:LockedField>
          </o:OLEObject>
        </w:object>
      </w:r>
    </w:p>
    <w:p w14:paraId="155939E3">
      <w:pPr>
        <w:spacing w:line="360" w:lineRule="auto"/>
        <w:jc w:val="both"/>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30" o:title="eqId1b88dfacd90dbb9ffff7e528008fea08"/>
            <o:lock v:ext="edit" aspectratio="t"/>
            <w10:wrap type="none"/>
            <w10:anchorlock/>
          </v:shape>
          <o:OLEObject Type="Embed" ProgID="Equation.DSMT4" ShapeID="_x0000_i1225" DrawAspect="Content" ObjectID="_1468075925" r:id="rId329">
            <o:LockedField>false</o:LockedField>
          </o:OLEObject>
        </w:object>
      </w:r>
    </w:p>
    <w:p w14:paraId="3C8A3443">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25pt;width:18.35pt;" o:ole="t" filled="f" o:preferrelative="t" stroked="f" coordsize="21600,21600">
            <v:path/>
            <v:fill on="f" focussize="0,0"/>
            <v:stroke on="f" joinstyle="miter"/>
            <v:imagedata r:id="rId317" o:title="eqIde8a6142554f21f449dc52d56560a6cca"/>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p>
    <w:p w14:paraId="1377C6D4">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227"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333" o:title="eqId0c941d51b07fe47b99a29288fd3d11a5"/>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w:t>
      </w:r>
    </w:p>
    <w:p w14:paraId="455BEEB9">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35" o:title="eqIdd3156fc76cd8a79f28be7b324e9a5df0"/>
            <o:lock v:ext="edit" aspectratio="t"/>
            <w10:wrap type="none"/>
            <w10:anchorlock/>
          </v:shape>
          <o:OLEObject Type="Embed" ProgID="Equation.DSMT4" ShapeID="_x0000_i1228" DrawAspect="Content" ObjectID="_1468075928" r:id="rId334">
            <o:LockedField>false</o:LockedField>
          </o:OLEObject>
        </w:object>
      </w:r>
    </w:p>
    <w:p w14:paraId="409698FF">
      <w:pPr>
        <w:spacing w:line="360" w:lineRule="auto"/>
        <w:textAlignment w:val="center"/>
        <w:rPr>
          <w:color w:val="000000"/>
        </w:rPr>
      </w:pPr>
      <w:r>
        <w:rPr>
          <w:color w:val="2E75B6"/>
        </w:rPr>
        <w:t>【解析】</w:t>
      </w:r>
    </w:p>
    <w:p w14:paraId="3A153112">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的步骤解一元一次方程，即可求解．</w:t>
      </w:r>
    </w:p>
    <w:p w14:paraId="297D0F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333" o:title="eqId0c941d51b07fe47b99a29288fd3d11a5"/>
            <o:lock v:ext="edit" aspectratio="t"/>
            <w10:wrap type="none"/>
            <w10:anchorlock/>
          </v:shape>
          <o:OLEObject Type="Embed" ProgID="Equation.DSMT4" ShapeID="_x0000_i1229" DrawAspect="Content" ObjectID="_1468075929" r:id="rId336">
            <o:LockedField>false</o:LockedField>
          </o:OLEObject>
        </w:object>
      </w:r>
    </w:p>
    <w:p w14:paraId="18144D29">
      <w:pPr>
        <w:spacing w:line="360" w:lineRule="auto"/>
        <w:jc w:val="left"/>
        <w:textAlignment w:val="center"/>
        <w:rPr>
          <w:color w:val="000000"/>
        </w:rPr>
      </w:pPr>
      <w:r>
        <w:rPr>
          <w:rFonts w:ascii="宋体" w:hAnsi="宋体" w:eastAsia="宋体" w:cs="宋体"/>
          <w:color w:val="000000"/>
        </w:rPr>
        <w:t>去括号，</w:t>
      </w:r>
      <w:r>
        <w:object>
          <v:shape id="_x0000_i123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38" o:title="eqIdeb4192790d0198cb23db64f7cb493a1f"/>
            <o:lock v:ext="edit" aspectratio="t"/>
            <w10:wrap type="none"/>
            <w10:anchorlock/>
          </v:shape>
          <o:OLEObject Type="Embed" ProgID="Equation.DSMT4" ShapeID="_x0000_i1230" DrawAspect="Content" ObjectID="_1468075930" r:id="rId337">
            <o:LockedField>false</o:LockedField>
          </o:OLEObject>
        </w:object>
      </w:r>
    </w:p>
    <w:p w14:paraId="1971F101">
      <w:pPr>
        <w:spacing w:line="360" w:lineRule="auto"/>
        <w:jc w:val="left"/>
        <w:textAlignment w:val="center"/>
        <w:rPr>
          <w:color w:val="000000"/>
        </w:rPr>
      </w:pPr>
      <w:r>
        <w:rPr>
          <w:rFonts w:ascii="宋体" w:hAnsi="宋体" w:eastAsia="宋体" w:cs="宋体"/>
          <w:color w:val="000000"/>
        </w:rPr>
        <w:t>去分母，</w:t>
      </w:r>
      <w:r>
        <w:object>
          <v:shape id="_x0000_i1231"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40" o:title="eqId45464d77e6fc2881394e6877333ab179"/>
            <o:lock v:ext="edit" aspectratio="t"/>
            <w10:wrap type="none"/>
            <w10:anchorlock/>
          </v:shape>
          <o:OLEObject Type="Embed" ProgID="Equation.DSMT4" ShapeID="_x0000_i1231" DrawAspect="Content" ObjectID="_1468075931" r:id="rId339">
            <o:LockedField>false</o:LockedField>
          </o:OLEObject>
        </w:object>
      </w:r>
    </w:p>
    <w:p w14:paraId="7D1893C9">
      <w:pPr>
        <w:spacing w:line="360" w:lineRule="auto"/>
        <w:jc w:val="left"/>
        <w:textAlignment w:val="center"/>
        <w:rPr>
          <w:color w:val="000000"/>
        </w:rPr>
      </w:pPr>
      <w:r>
        <w:rPr>
          <w:rFonts w:ascii="宋体" w:hAnsi="宋体" w:eastAsia="宋体" w:cs="宋体"/>
          <w:color w:val="000000"/>
        </w:rPr>
        <w:t>去括号，</w:t>
      </w:r>
      <w:r>
        <w:object>
          <v:shape id="_x0000_i123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42" o:title="eqIdd5b68be74b0ecbadcc27006d9d8ae451"/>
            <o:lock v:ext="edit" aspectratio="t"/>
            <w10:wrap type="none"/>
            <w10:anchorlock/>
          </v:shape>
          <o:OLEObject Type="Embed" ProgID="Equation.DSMT4" ShapeID="_x0000_i1232" DrawAspect="Content" ObjectID="_1468075932" r:id="rId341">
            <o:LockedField>false</o:LockedField>
          </o:OLEObject>
        </w:object>
      </w:r>
    </w:p>
    <w:p w14:paraId="2C6C9731">
      <w:pPr>
        <w:spacing w:line="360" w:lineRule="auto"/>
        <w:jc w:val="left"/>
        <w:textAlignment w:val="center"/>
        <w:rPr>
          <w:color w:val="000000"/>
        </w:rPr>
      </w:pPr>
      <w:r>
        <w:rPr>
          <w:rFonts w:ascii="宋体" w:hAnsi="宋体" w:eastAsia="宋体" w:cs="宋体"/>
          <w:color w:val="000000"/>
        </w:rPr>
        <w:t>移项，</w:t>
      </w:r>
      <w:r>
        <w:object>
          <v:shape id="_x0000_i123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44" o:title="eqId1824114e118a205225f31e6c2051a204"/>
            <o:lock v:ext="edit" aspectratio="t"/>
            <w10:wrap type="none"/>
            <w10:anchorlock/>
          </v:shape>
          <o:OLEObject Type="Embed" ProgID="Equation.DSMT4" ShapeID="_x0000_i1233" DrawAspect="Content" ObjectID="_1468075933" r:id="rId343">
            <o:LockedField>false</o:LockedField>
          </o:OLEObject>
        </w:object>
      </w:r>
    </w:p>
    <w:p w14:paraId="44889627">
      <w:pPr>
        <w:spacing w:line="360" w:lineRule="auto"/>
        <w:jc w:val="left"/>
        <w:textAlignment w:val="center"/>
        <w:rPr>
          <w:color w:val="000000"/>
        </w:rPr>
      </w:pPr>
      <w:r>
        <w:rPr>
          <w:rFonts w:ascii="宋体" w:hAnsi="宋体" w:eastAsia="宋体" w:cs="宋体"/>
          <w:color w:val="000000"/>
        </w:rPr>
        <w:t>合并同类项，</w:t>
      </w:r>
      <w:r>
        <w:object>
          <v:shape id="_x0000_i12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46" o:title="eqIde08b3df27b90fb465ac0f663fa521525"/>
            <o:lock v:ext="edit" aspectratio="t"/>
            <w10:wrap type="none"/>
            <w10:anchorlock/>
          </v:shape>
          <o:OLEObject Type="Embed" ProgID="Equation.DSMT4" ShapeID="_x0000_i1234" DrawAspect="Content" ObjectID="_1468075934" r:id="rId345">
            <o:LockedField>false</o:LockedField>
          </o:OLEObject>
        </w:object>
      </w:r>
    </w:p>
    <w:p w14:paraId="5AC5AFE4">
      <w:pPr>
        <w:spacing w:line="360" w:lineRule="auto"/>
        <w:jc w:val="left"/>
        <w:textAlignment w:val="center"/>
        <w:rPr>
          <w:color w:val="000000"/>
        </w:rPr>
      </w:pPr>
      <w:r>
        <w:rPr>
          <w:rFonts w:ascii="宋体" w:hAnsi="宋体" w:eastAsia="宋体" w:cs="宋体"/>
          <w:color w:val="000000"/>
        </w:rPr>
        <w:t>化系数为</w:t>
      </w:r>
      <w:r>
        <w:rPr>
          <w:rFonts w:ascii="Times New Roman" w:hAnsi="Times New Roman" w:eastAsia="Times New Roman" w:cs="Times New Roman"/>
          <w:color w:val="000000"/>
        </w:rPr>
        <w:t>1</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35" o:title="eqIdd3156fc76cd8a79f28be7b324e9a5df0"/>
            <o:lock v:ext="edit" aspectratio="t"/>
            <w10:wrap type="none"/>
            <w10:anchorlock/>
          </v:shape>
          <o:OLEObject Type="Embed" ProgID="Equation.DSMT4" ShapeID="_x0000_i1235" DrawAspect="Content" ObjectID="_1468075935" r:id="rId347">
            <o:LockedField>false</o:LockedField>
          </o:OLEObject>
        </w:object>
      </w:r>
    </w:p>
    <w:p w14:paraId="7B8CD972">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349" o:title="eqIdc277ff807b03932ef6677c52eb238d55"/>
            <o:lock v:ext="edit" aspectratio="t"/>
            <w10:wrap type="none"/>
            <w10:anchorlock/>
          </v:shape>
          <o:OLEObject Type="Embed" ProgID="Equation.DSMT4" ShapeID="_x0000_i1236" DrawAspect="Content" ObjectID="_1468075936" r:id="rId348">
            <o:LockedField>false</o:LockedField>
          </o:OLEObject>
        </w:object>
      </w:r>
      <w:r>
        <w:rPr>
          <w:rFonts w:ascii="宋体" w:hAnsi="宋体" w:eastAsia="宋体" w:cs="宋体"/>
          <w:color w:val="000000"/>
        </w:rPr>
        <w:t>，其中</w:t>
      </w:r>
      <w:r>
        <w:object>
          <v:shape id="_x0000_i12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1" o:title="eqIdf22a4a0dd7307a1323d25331e60782d8"/>
            <o:lock v:ext="edit" aspectratio="t"/>
            <w10:wrap type="none"/>
            <w10:anchorlock/>
          </v:shape>
          <o:OLEObject Type="Embed" ProgID="Equation.DSMT4" ShapeID="_x0000_i1237" DrawAspect="Content" ObjectID="_1468075937" r:id="rId35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3" o:title="eqId94e7c300c2def88e87e2a8108655993c"/>
            <o:lock v:ext="edit" aspectratio="t"/>
            <w10:wrap type="none"/>
            <w10:anchorlock/>
          </v:shape>
          <o:OLEObject Type="Embed" ProgID="Equation.DSMT4" ShapeID="_x0000_i1238" DrawAspect="Content" ObjectID="_1468075938" r:id="rId352">
            <o:LockedField>false</o:LockedField>
          </o:OLEObject>
        </w:object>
      </w:r>
      <w:r>
        <w:rPr>
          <w:rFonts w:ascii="Times New Roman" w:hAnsi="Times New Roman" w:eastAsia="Times New Roman" w:cs="Times New Roman"/>
          <w:color w:val="000000"/>
        </w:rPr>
        <w:t>.</w:t>
      </w:r>
    </w:p>
    <w:p w14:paraId="678A2901">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55" o:title="eqId5f2e398c73d1d0934f0e454665a5760b"/>
            <o:lock v:ext="edit" aspectratio="t"/>
            <w10:wrap type="none"/>
            <w10:anchorlock/>
          </v:shape>
          <o:OLEObject Type="Embed" ProgID="Equation.DSMT4" ShapeID="_x0000_i1239" DrawAspect="Content" ObjectID="_1468075939" r:id="rId354">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6pt;width:15pt;" o:ole="t" filled="f" o:preferrelative="t" stroked="f" coordsize="21600,21600">
            <v:path/>
            <v:fill on="f" focussize="0,0"/>
            <v:stroke on="f" joinstyle="miter"/>
            <v:imagedata r:id="rId357" o:title="eqId47424eb68b9e8aba4ceb8309d82d32ec"/>
            <o:lock v:ext="edit" aspectratio="t"/>
            <w10:wrap type="none"/>
            <w10:anchorlock/>
          </v:shape>
          <o:OLEObject Type="Embed" ProgID="Equation.DSMT4" ShapeID="_x0000_i1240" DrawAspect="Content" ObjectID="_1468075940" r:id="rId356">
            <o:LockedField>false</o:LockedField>
          </o:OLEObject>
        </w:object>
      </w:r>
    </w:p>
    <w:p w14:paraId="4F946E20">
      <w:pPr>
        <w:spacing w:line="360" w:lineRule="auto"/>
        <w:textAlignment w:val="center"/>
        <w:rPr>
          <w:color w:val="000000"/>
        </w:rPr>
      </w:pPr>
      <w:r>
        <w:rPr>
          <w:color w:val="2E75B6"/>
        </w:rPr>
        <w:t>【解析】</w:t>
      </w:r>
    </w:p>
    <w:p w14:paraId="3215B53D">
      <w:pPr>
        <w:spacing w:line="360" w:lineRule="auto"/>
        <w:jc w:val="both"/>
        <w:textAlignment w:val="center"/>
        <w:rPr>
          <w:color w:val="000000"/>
        </w:rPr>
      </w:pPr>
      <w:r>
        <w:rPr>
          <w:color w:val="000000"/>
        </w:rPr>
        <w:t>【分析】</w:t>
      </w:r>
      <w:r>
        <w:rPr>
          <w:rFonts w:ascii="宋体" w:hAnsi="宋体" w:eastAsia="宋体" w:cs="宋体"/>
          <w:color w:val="000000"/>
        </w:rPr>
        <w:t>本题主要考查整式的化简求值，熟练掌握运算法则是解题的关键．先去括号再合并同类项，最后代数求值即可．</w:t>
      </w:r>
    </w:p>
    <w:p w14:paraId="6443942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41" o:spt="75" alt="学科网(www.zxxk.com)--教育资源门户，提供试卷、教案、课件、论文、素材以及各类教学资源下载，还有大量而丰富的教学相关资讯！" type="#_x0000_t75" style="height:13.8pt;width:124.8pt;" o:ole="t" filled="f" o:preferrelative="t" stroked="f" coordsize="21600,21600">
            <v:path/>
            <v:fill on="f" focussize="0,0"/>
            <v:stroke on="f" joinstyle="miter"/>
            <v:imagedata r:id="rId359" o:title="eqIdaecdb072d74ab5083717e90eb512d47d"/>
            <o:lock v:ext="edit" aspectratio="t"/>
            <w10:wrap type="none"/>
            <w10:anchorlock/>
          </v:shape>
          <o:OLEObject Type="Embed" ProgID="Equation.DSMT4" ShapeID="_x0000_i1241" DrawAspect="Content" ObjectID="_1468075941" r:id="rId358">
            <o:LockedField>false</o:LockedField>
          </o:OLEObject>
        </w:object>
      </w:r>
    </w:p>
    <w:p w14:paraId="099203AC">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61" o:title="eqId4beb832e80f85c3a7dc737efcbb8746c"/>
            <o:lock v:ext="edit" aspectratio="t"/>
            <w10:wrap type="none"/>
            <w10:anchorlock/>
          </v:shape>
          <o:OLEObject Type="Embed" ProgID="Equation.DSMT4" ShapeID="_x0000_i1242" DrawAspect="Content" ObjectID="_1468075942" r:id="rId360">
            <o:LockedField>false</o:LockedField>
          </o:OLEObject>
        </w:object>
      </w:r>
      <w:r>
        <w:rPr>
          <w:rFonts w:ascii="宋体" w:hAnsi="宋体" w:eastAsia="宋体" w:cs="宋体"/>
          <w:color w:val="000000"/>
        </w:rPr>
        <w:t>，</w:t>
      </w:r>
    </w:p>
    <w:p w14:paraId="2A03D427">
      <w:pPr>
        <w:spacing w:line="360" w:lineRule="auto"/>
        <w:jc w:val="left"/>
        <w:textAlignment w:val="center"/>
        <w:rPr>
          <w:color w:val="000000"/>
        </w:rPr>
      </w:pPr>
      <w:r>
        <w:rPr>
          <w:rFonts w:ascii="宋体" w:hAnsi="宋体" w:eastAsia="宋体" w:cs="宋体"/>
          <w:color w:val="000000"/>
        </w:rPr>
        <w:t>将</w:t>
      </w:r>
      <w:r>
        <w:object>
          <v:shape id="_x0000_i12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1" o:title="eqIdf22a4a0dd7307a1323d25331e60782d8"/>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3" o:title="eqId94e7c300c2def88e87e2a8108655993c"/>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代入，</w:t>
      </w:r>
    </w:p>
    <w:p w14:paraId="79B8B9E9">
      <w:pPr>
        <w:spacing w:line="360" w:lineRule="auto"/>
        <w:jc w:val="left"/>
        <w:textAlignment w:val="center"/>
        <w:rPr>
          <w:color w:val="000000"/>
        </w:rPr>
      </w:pPr>
      <w:r>
        <w:rPr>
          <w:rFonts w:ascii="宋体" w:hAnsi="宋体" w:eastAsia="宋体" w:cs="宋体"/>
          <w:color w:val="000000"/>
        </w:rPr>
        <w:t>原式</w:t>
      </w:r>
      <w:r>
        <w:object>
          <v:shape id="_x0000_i1245"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365" o:title="eqId3aabc9268e5d81a30b77b4cc6a76f084"/>
            <o:lock v:ext="edit" aspectratio="t"/>
            <w10:wrap type="none"/>
            <w10:anchorlock/>
          </v:shape>
          <o:OLEObject Type="Embed" ProgID="Equation.DSMT4" ShapeID="_x0000_i1245" DrawAspect="Content" ObjectID="_1468075945" r:id="rId364">
            <o:LockedField>false</o:LockedField>
          </o:OLEObject>
        </w:object>
      </w:r>
    </w:p>
    <w:p w14:paraId="2DBDB8E9">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67" o:title="eqId6b1ceec8825d431219f167705ee9583a"/>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w:t>
      </w:r>
    </w:p>
    <w:p w14:paraId="540CF136">
      <w:pPr>
        <w:spacing w:line="360" w:lineRule="auto"/>
        <w:jc w:val="left"/>
        <w:textAlignment w:val="center"/>
        <w:rPr>
          <w:color w:val="000000"/>
        </w:rPr>
      </w:pPr>
      <w:r>
        <w:rPr>
          <w:color w:val="000000"/>
        </w:rPr>
        <w:t xml:space="preserve">23. </w:t>
      </w:r>
      <w:r>
        <w:rPr>
          <w:rFonts w:ascii="宋体" w:hAnsi="宋体" w:eastAsia="宋体" w:cs="宋体"/>
          <w:color w:val="000000"/>
        </w:rPr>
        <w:t>若一个角的补角比这个角的余角的</w:t>
      </w:r>
      <w:r>
        <w:rPr>
          <w:rFonts w:ascii="Times New Roman" w:hAnsi="Times New Roman" w:eastAsia="Times New Roman" w:cs="Times New Roman"/>
          <w:color w:val="000000"/>
        </w:rPr>
        <w:t>4</w:t>
      </w:r>
      <w:r>
        <w:rPr>
          <w:rFonts w:ascii="宋体" w:hAnsi="宋体" w:eastAsia="宋体" w:cs="宋体"/>
          <w:color w:val="000000"/>
        </w:rPr>
        <w:t>倍还多</w:t>
      </w:r>
      <w:r>
        <w:rPr>
          <w:rFonts w:ascii="Times New Roman" w:hAnsi="Times New Roman" w:eastAsia="Times New Roman" w:cs="Times New Roman"/>
          <w:color w:val="000000"/>
        </w:rPr>
        <w:t>15°</w:t>
      </w:r>
      <w:r>
        <w:rPr>
          <w:rFonts w:ascii="宋体" w:hAnsi="宋体" w:eastAsia="宋体" w:cs="宋体"/>
          <w:color w:val="000000"/>
        </w:rPr>
        <w:t>，求这个角的补角的度数．</w:t>
      </w:r>
    </w:p>
    <w:p w14:paraId="27447433">
      <w:pPr>
        <w:spacing w:line="360" w:lineRule="auto"/>
        <w:textAlignment w:val="center"/>
        <w:rPr>
          <w:color w:val="000000"/>
        </w:rPr>
      </w:pPr>
      <w:r>
        <w:rPr>
          <w:color w:val="2E75B6"/>
        </w:rPr>
        <w:t>【答案】</w:t>
      </w:r>
      <w:r>
        <w:rPr>
          <w:rFonts w:ascii="宋体" w:hAnsi="宋体" w:eastAsia="宋体" w:cs="宋体"/>
          <w:color w:val="000000"/>
        </w:rPr>
        <w:t>这个角的补角为</w:t>
      </w:r>
      <w:r>
        <w:rPr>
          <w:rFonts w:ascii="Times New Roman" w:hAnsi="Times New Roman" w:eastAsia="Times New Roman" w:cs="Times New Roman"/>
          <w:color w:val="000000"/>
        </w:rPr>
        <w:t>115°</w:t>
      </w:r>
    </w:p>
    <w:p w14:paraId="42AA78B7">
      <w:pPr>
        <w:spacing w:line="360" w:lineRule="auto"/>
        <w:textAlignment w:val="center"/>
        <w:rPr>
          <w:color w:val="000000"/>
        </w:rPr>
      </w:pPr>
      <w:r>
        <w:rPr>
          <w:color w:val="2E75B6"/>
        </w:rPr>
        <w:t>【解析】</w:t>
      </w:r>
    </w:p>
    <w:p w14:paraId="19BE5C04">
      <w:pPr>
        <w:spacing w:line="360" w:lineRule="auto"/>
        <w:jc w:val="left"/>
        <w:textAlignment w:val="center"/>
        <w:rPr>
          <w:color w:val="000000"/>
        </w:rPr>
      </w:pPr>
      <w:r>
        <w:rPr>
          <w:color w:val="000000"/>
        </w:rPr>
        <w:t>【分析】</w:t>
      </w:r>
      <w:r>
        <w:rPr>
          <w:rFonts w:ascii="宋体" w:hAnsi="宋体" w:eastAsia="宋体" w:cs="宋体"/>
          <w:color w:val="000000"/>
        </w:rPr>
        <w:t>设这个角的度数为</w:t>
      </w:r>
      <w:r>
        <w:rPr>
          <w:rFonts w:ascii="Times New Roman" w:hAnsi="Times New Roman" w:eastAsia="Times New Roman" w:cs="Times New Roman"/>
          <w:i/>
          <w:color w:val="000000"/>
        </w:rPr>
        <w:t>x</w:t>
      </w:r>
      <w:r>
        <w:rPr>
          <w:rFonts w:ascii="宋体" w:hAnsi="宋体" w:eastAsia="宋体" w:cs="宋体"/>
          <w:color w:val="000000"/>
        </w:rPr>
        <w:t>，根据题意得</w:t>
      </w:r>
      <w:r>
        <w:rPr>
          <w:rFonts w:ascii="Times New Roman" w:hAnsi="Times New Roman" w:eastAsia="Times New Roman" w:cs="Times New Roman"/>
          <w:color w:val="000000"/>
        </w:rPr>
        <w:t>180°-</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，从而解决此题．</w:t>
      </w:r>
    </w:p>
    <w:p w14:paraId="1B5951A6">
      <w:pPr>
        <w:spacing w:line="360" w:lineRule="auto"/>
        <w:jc w:val="left"/>
        <w:textAlignment w:val="center"/>
        <w:rPr>
          <w:color w:val="000000"/>
        </w:rPr>
      </w:pPr>
      <w:r>
        <w:rPr>
          <w:color w:val="000000"/>
        </w:rPr>
        <w:t>【详解】</w:t>
      </w:r>
      <w:r>
        <w:rPr>
          <w:rFonts w:ascii="宋体" w:hAnsi="宋体" w:eastAsia="宋体" w:cs="宋体"/>
          <w:color w:val="000000"/>
        </w:rPr>
        <w:t>解：设这个角的度数为</w:t>
      </w:r>
      <w:r>
        <w:rPr>
          <w:rFonts w:ascii="Times New Roman" w:hAnsi="Times New Roman" w:eastAsia="Times New Roman" w:cs="Times New Roman"/>
          <w:i/>
          <w:color w:val="000000"/>
        </w:rPr>
        <w:t>x</w:t>
      </w:r>
      <w:r>
        <w:rPr>
          <w:rFonts w:ascii="宋体" w:hAnsi="宋体" w:eastAsia="宋体" w:cs="宋体"/>
          <w:color w:val="000000"/>
        </w:rPr>
        <w:t>．</w:t>
      </w:r>
    </w:p>
    <w:p w14:paraId="207C39C3">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180°-</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5AD895A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=65°</w:t>
      </w:r>
      <w:r>
        <w:rPr>
          <w:rFonts w:ascii="宋体" w:hAnsi="宋体" w:eastAsia="宋体" w:cs="宋体"/>
          <w:color w:val="000000"/>
        </w:rPr>
        <w:t>．</w:t>
      </w:r>
    </w:p>
    <w:p w14:paraId="314B45BA">
      <w:pPr>
        <w:spacing w:line="360" w:lineRule="auto"/>
        <w:jc w:val="left"/>
        <w:textAlignment w:val="center"/>
        <w:rPr>
          <w:color w:val="000000"/>
        </w:rPr>
      </w:pPr>
      <w:r>
        <w:rPr>
          <w:rFonts w:ascii="宋体" w:hAnsi="宋体" w:eastAsia="宋体" w:cs="宋体"/>
          <w:color w:val="000000"/>
        </w:rPr>
        <w:t>∴这个角的补角为</w:t>
      </w:r>
      <w:r>
        <w:rPr>
          <w:rFonts w:ascii="Times New Roman" w:hAnsi="Times New Roman" w:eastAsia="Times New Roman" w:cs="Times New Roman"/>
          <w:color w:val="000000"/>
        </w:rPr>
        <w:t>180°-</w:t>
      </w:r>
      <w:r>
        <w:rPr>
          <w:rFonts w:ascii="Times New Roman" w:hAnsi="Times New Roman" w:eastAsia="Times New Roman" w:cs="Times New Roman"/>
          <w:i/>
          <w:color w:val="000000"/>
        </w:rPr>
        <w:t>x</w:t>
      </w:r>
      <w:r>
        <w:rPr>
          <w:rFonts w:ascii="Times New Roman" w:hAnsi="Times New Roman" w:eastAsia="Times New Roman" w:cs="Times New Roman"/>
          <w:color w:val="000000"/>
        </w:rPr>
        <w:t>=180°-65°=115°</w:t>
      </w:r>
      <w:r>
        <w:rPr>
          <w:rFonts w:ascii="宋体" w:hAnsi="宋体" w:eastAsia="宋体" w:cs="宋体"/>
          <w:color w:val="000000"/>
        </w:rPr>
        <w:t>．</w:t>
      </w:r>
    </w:p>
    <w:p w14:paraId="401B3153">
      <w:pPr>
        <w:spacing w:line="360" w:lineRule="auto"/>
        <w:jc w:val="left"/>
        <w:textAlignment w:val="center"/>
        <w:rPr>
          <w:color w:val="000000"/>
        </w:rPr>
      </w:pPr>
      <w:r>
        <w:rPr>
          <w:color w:val="000000"/>
        </w:rPr>
        <w:t>【点睛】</w:t>
      </w:r>
      <w:r>
        <w:rPr>
          <w:rFonts w:ascii="宋体" w:hAnsi="宋体" w:eastAsia="宋体" w:cs="宋体"/>
          <w:color w:val="000000"/>
        </w:rPr>
        <w:t>本题主要考查余角和补角、解一元一次方程，熟练掌握余角和补角</w:t>
      </w:r>
      <w:r>
        <w:rPr>
          <w:rFonts w:ascii="宋体" w:hAnsi="宋体" w:eastAsia="宋体" w:cs="宋体"/>
          <w:color w:val="000000"/>
          <w:position w:val="0"/>
        </w:rPr>
        <w:drawing>
          <wp:inline distT="0" distB="0" distL="114300" distR="114300">
            <wp:extent cx="133350" cy="177800"/>
            <wp:effectExtent l="0" t="0" r="0" b="0"/>
            <wp:docPr id="955818750" name="图片 955818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8750" name="图片 955818750"/>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定义是解决本题的关键．</w:t>
      </w:r>
    </w:p>
    <w:p w14:paraId="2A59A10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24-25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第</w:t>
      </w:r>
      <w:r>
        <w:rPr>
          <w:rFonts w:ascii="Times New Roman" w:hAnsi="Times New Roman" w:eastAsia="Times New Roman" w:cs="Times New Roman"/>
          <w:b/>
          <w:color w:val="000000"/>
          <w:sz w:val="24"/>
        </w:rPr>
        <w:t>27</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A3B1FC2">
      <w:pPr>
        <w:spacing w:line="360" w:lineRule="auto"/>
        <w:jc w:val="left"/>
        <w:textAlignment w:val="center"/>
        <w:rPr>
          <w:color w:val="000000"/>
        </w:rPr>
      </w:pPr>
      <w:r>
        <w:rPr>
          <w:color w:val="000000"/>
        </w:rPr>
        <w:t xml:space="preserve">24. </w:t>
      </w:r>
      <w:r>
        <w:rPr>
          <w:rFonts w:ascii="宋体" w:hAnsi="宋体" w:eastAsia="宋体" w:cs="宋体"/>
          <w:color w:val="000000"/>
        </w:rPr>
        <w:t>作图并填空．</w:t>
      </w:r>
    </w:p>
    <w:p w14:paraId="589E20C7">
      <w:pPr>
        <w:spacing w:line="360" w:lineRule="auto"/>
        <w:jc w:val="left"/>
        <w:textAlignment w:val="center"/>
        <w:rPr>
          <w:color w:val="000000"/>
        </w:rPr>
      </w:pPr>
      <w:r>
        <w:rPr>
          <w:color w:val="000000"/>
        </w:rPr>
        <w:drawing>
          <wp:inline distT="0" distB="0" distL="114300" distR="114300">
            <wp:extent cx="188595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885950" cy="1085850"/>
                    </a:xfrm>
                    <a:prstGeom prst="rect">
                      <a:avLst/>
                    </a:prstGeom>
                  </pic:spPr>
                </pic:pic>
              </a:graphicData>
            </a:graphic>
          </wp:inline>
        </w:drawing>
      </w:r>
    </w:p>
    <w:p w14:paraId="5CBF5EA8">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24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47" DrawAspect="Content" ObjectID="_1468075947" r:id="rId369">
            <o:LockedField>false</o:LockedField>
          </o:OLEObject>
        </w:object>
      </w:r>
      <w:r>
        <w:rPr>
          <w:rFonts w:ascii="宋体" w:hAnsi="宋体" w:eastAsia="宋体" w:cs="宋体"/>
          <w:color w:val="000000"/>
        </w:rPr>
        <w:t>．求作：</w:t>
      </w:r>
      <w:r>
        <w:object>
          <v:shape id="_x0000_i12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的角平分线</w:t>
      </w:r>
      <w:r>
        <w:object>
          <v:shape id="_x0000_i124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w:t>
      </w:r>
    </w:p>
    <w:p w14:paraId="224AD71B">
      <w:pPr>
        <w:spacing w:line="360" w:lineRule="auto"/>
        <w:jc w:val="left"/>
        <w:textAlignment w:val="center"/>
        <w:rPr>
          <w:color w:val="000000"/>
        </w:rPr>
      </w:pPr>
      <w:r>
        <w:rPr>
          <w:color w:val="000000"/>
        </w:rPr>
        <w:t>（2）</w:t>
      </w:r>
      <w:r>
        <w:rPr>
          <w:rFonts w:ascii="宋体" w:hAnsi="宋体" w:eastAsia="宋体" w:cs="宋体"/>
          <w:color w:val="000000"/>
        </w:rPr>
        <w:t>已知：线段</w:t>
      </w:r>
      <w:r>
        <w:object>
          <v:shape id="_x0000_i125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73" o:title="eqId632244ea6931507f8656e1cc3437d392"/>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．求作：线段</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，使得</w:t>
      </w:r>
      <w:r>
        <w:object>
          <v:shape id="_x0000_i1252"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376" o:title="eqIdcecf9b70c0ee9f29677a3caac2c71fcb"/>
            <o:lock v:ext="edit" aspectratio="t"/>
            <w10:wrap type="none"/>
            <w10:anchorlock/>
          </v:shape>
          <o:OLEObject Type="Embed" ProgID="Equation.DSMT4" ShapeID="_x0000_i1252" DrawAspect="Content" ObjectID="_1468075952" r:id="rId375">
            <o:LockedField>false</o:LockedField>
          </o:OLEObject>
        </w:object>
      </w:r>
      <w:r>
        <w:rPr>
          <w:rFonts w:ascii="宋体" w:hAnsi="宋体" w:eastAsia="宋体" w:cs="宋体"/>
          <w:color w:val="000000"/>
        </w:rPr>
        <w:t>．</w:t>
      </w:r>
    </w:p>
    <w:p w14:paraId="7E4CF090">
      <w:pPr>
        <w:spacing w:line="360" w:lineRule="auto"/>
        <w:jc w:val="left"/>
        <w:textAlignment w:val="center"/>
        <w:rPr>
          <w:color w:val="000000"/>
        </w:rPr>
      </w:pPr>
      <w:r>
        <w:rPr>
          <w:rFonts w:ascii="宋体" w:hAnsi="宋体" w:eastAsia="宋体" w:cs="宋体"/>
          <w:color w:val="000000"/>
        </w:rPr>
        <w:t>小明给出了四个步骤：①在射线</w:t>
      </w:r>
      <w:r>
        <w:object>
          <v:shape id="_x0000_i125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53" DrawAspect="Content" ObjectID="_1468075953" r:id="rId377">
            <o:LockedField>false</o:LockedField>
          </o:OLEObject>
        </w:object>
      </w:r>
      <w:r>
        <w:rPr>
          <w:rFonts w:ascii="宋体" w:hAnsi="宋体" w:eastAsia="宋体" w:cs="宋体"/>
          <w:color w:val="000000"/>
        </w:rPr>
        <w:t>上画线段</w:t>
      </w:r>
      <w:r>
        <w:object>
          <v:shape id="_x0000_i1254"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80" o:title="eqId3a93b9e58955cd81f6d2444a284c58be"/>
            <o:lock v:ext="edit" aspectratio="t"/>
            <w10:wrap type="none"/>
            <w10:anchorlock/>
          </v:shape>
          <o:OLEObject Type="Embed" ProgID="Equation.DSMT4" ShapeID="_x0000_i1254" DrawAspect="Content" ObjectID="_1468075954" r:id="rId379">
            <o:LockedField>false</o:LockedField>
          </o:OLEObject>
        </w:object>
      </w:r>
      <w:r>
        <w:rPr>
          <w:rFonts w:ascii="宋体" w:hAnsi="宋体" w:eastAsia="宋体" w:cs="宋体"/>
          <w:color w:val="000000"/>
        </w:rPr>
        <w:t>；②则线段</w:t>
      </w:r>
      <w:r>
        <w:object>
          <v:shape id="_x0000_i1255"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376" o:title="eqIdcecf9b70c0ee9f29677a3caac2c71fcb"/>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．③在射线</w:t>
      </w:r>
      <w:r>
        <w:object>
          <v:shape id="_x0000_i125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83" o:title="eqId892909e49156f7dcc0650fcd65243877"/>
            <o:lock v:ext="edit" aspectratio="t"/>
            <w10:wrap type="none"/>
            <w10:anchorlock/>
          </v:shape>
          <o:OLEObject Type="Embed" ProgID="Equation.DSMT4" ShapeID="_x0000_i1256" DrawAspect="Content" ObjectID="_1468075956" r:id="rId382">
            <o:LockedField>false</o:LockedField>
          </o:OLEObject>
        </w:object>
      </w:r>
      <w:r>
        <w:rPr>
          <w:rFonts w:ascii="宋体" w:hAnsi="宋体" w:eastAsia="宋体" w:cs="宋体"/>
          <w:color w:val="000000"/>
        </w:rPr>
        <w:t>上画线段</w:t>
      </w:r>
      <w:r>
        <w:object>
          <v:shape id="_x0000_i1257"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85" o:title="eqIde0eb8159f9520879c19989acee92611f"/>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；④画射线</w:t>
      </w:r>
      <w:r>
        <w:object>
          <v:shape id="_x0000_i125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58" DrawAspect="Content" ObjectID="_1468075958" r:id="rId386">
            <o:LockedField>false</o:LockedField>
          </o:OLEObject>
        </w:object>
      </w:r>
      <w:r>
        <w:rPr>
          <w:rFonts w:ascii="宋体" w:hAnsi="宋体" w:eastAsia="宋体" w:cs="宋体"/>
          <w:color w:val="000000"/>
        </w:rPr>
        <w:t>；你认为正确的顺序是</w:t>
      </w:r>
      <w:r>
        <w:rPr>
          <w:rFonts w:ascii="Times New Roman" w:hAnsi="Times New Roman" w:eastAsia="Times New Roman" w:cs="Times New Roman"/>
          <w:color w:val="000000"/>
        </w:rPr>
        <w:t>______</w:t>
      </w:r>
      <w:r>
        <w:rPr>
          <w:rFonts w:ascii="宋体" w:hAnsi="宋体" w:eastAsia="宋体" w:cs="宋体"/>
          <w:color w:val="000000"/>
        </w:rPr>
        <w:t>．</w:t>
      </w:r>
    </w:p>
    <w:p w14:paraId="70D60F1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④①③②</w:t>
      </w:r>
    </w:p>
    <w:p w14:paraId="758B6740">
      <w:pPr>
        <w:spacing w:line="360" w:lineRule="auto"/>
        <w:textAlignment w:val="center"/>
        <w:rPr>
          <w:color w:val="000000"/>
        </w:rPr>
      </w:pPr>
      <w:r>
        <w:rPr>
          <w:color w:val="2E75B6"/>
        </w:rPr>
        <w:t>【解析】</w:t>
      </w:r>
    </w:p>
    <w:p w14:paraId="10F28845">
      <w:pPr>
        <w:spacing w:line="360" w:lineRule="auto"/>
        <w:jc w:val="both"/>
        <w:textAlignment w:val="center"/>
        <w:rPr>
          <w:color w:val="000000"/>
        </w:rPr>
      </w:pPr>
      <w:r>
        <w:rPr>
          <w:color w:val="000000"/>
        </w:rPr>
        <w:t>【分析】</w:t>
      </w:r>
      <w:r>
        <w:rPr>
          <w:rFonts w:ascii="宋体" w:hAnsi="宋体" w:eastAsia="宋体" w:cs="宋体"/>
          <w:color w:val="000000"/>
        </w:rPr>
        <w:t>本题主要考查了作图</w:t>
      </w:r>
      <w:r>
        <w:rPr>
          <w:rFonts w:ascii="Times New Roman" w:hAnsi="Times New Roman" w:eastAsia="Times New Roman" w:cs="Times New Roman"/>
          <w:color w:val="000000"/>
        </w:rPr>
        <w:t>-</w:t>
      </w:r>
      <w:r>
        <w:rPr>
          <w:rFonts w:ascii="宋体" w:hAnsi="宋体" w:eastAsia="宋体" w:cs="宋体"/>
          <w:color w:val="000000"/>
        </w:rPr>
        <w:t>复杂作图，掌握运用尺规画角平分线和线段的方法是解题的关键．</w:t>
      </w:r>
    </w:p>
    <w:p w14:paraId="410196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为圆心，任意长为半径画弧，交</w:t>
      </w:r>
      <w:r>
        <w:object>
          <v:shape id="_x0000_i12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8" o:title="eqIdef4113c492885ba7c47fe42ac792578f"/>
            <o:lock v:ext="edit" aspectratio="t"/>
            <w10:wrap type="none"/>
            <w10:anchorlock/>
          </v:shape>
          <o:OLEObject Type="Embed" ProgID="Equation.DSMT4" ShapeID="_x0000_i1259" DrawAspect="Content" ObjectID="_1468075959" r:id="rId38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0" o:title="eqIdb90e0f35eda1a729fed485f83da5ea9d"/>
            <o:lock v:ext="edit" aspectratio="t"/>
            <w10:wrap type="none"/>
            <w10:anchorlock/>
          </v:shape>
          <o:OLEObject Type="Embed" ProgID="Equation.DSMT4" ShapeID="_x0000_i1260" DrawAspect="Content" ObjectID="_1468075960" r:id="rId3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两点，分别再以点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为圆心，大于</w:t>
      </w:r>
      <w:r>
        <w:object>
          <v:shape id="_x0000_i1261"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92" o:title="eqIdc94e1ca12da27075e5241b7c7ce74672"/>
            <o:lock v:ext="edit" aspectratio="t"/>
            <w10:wrap type="none"/>
            <w10:anchorlock/>
          </v:shape>
          <o:OLEObject Type="Embed" ProgID="Equation.DSMT4" ShapeID="_x0000_i1261" DrawAspect="Content" ObjectID="_1468075961" r:id="rId391">
            <o:LockedField>false</o:LockedField>
          </o:OLEObject>
        </w:object>
      </w:r>
      <w:r>
        <w:rPr>
          <w:rFonts w:ascii="宋体" w:hAnsi="宋体" w:eastAsia="宋体" w:cs="宋体"/>
          <w:color w:val="000000"/>
        </w:rPr>
        <w:t>半径画弧，两弧交于角内部</w:t>
      </w:r>
      <w:r>
        <w:rPr>
          <w:rFonts w:ascii="宋体" w:hAnsi="宋体" w:eastAsia="宋体" w:cs="宋体"/>
          <w:color w:val="000000"/>
          <w:position w:val="0"/>
        </w:rPr>
        <w:drawing>
          <wp:inline distT="0" distB="0" distL="114300" distR="114300">
            <wp:extent cx="133350" cy="177800"/>
            <wp:effectExtent l="0" t="0" r="0" b="0"/>
            <wp:docPr id="955818754" name="图片 95581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8754" name="图片 955818754"/>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6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，则射线</w:t>
      </w:r>
      <w:r>
        <w:object>
          <v:shape id="_x0000_i126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即为所求作的</w:t>
      </w:r>
      <w:r>
        <w:object>
          <v:shape id="_x0000_i12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的角平分线；</w:t>
      </w:r>
    </w:p>
    <w:p w14:paraId="1FE30A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）先作射线</w:t>
      </w:r>
      <w:r>
        <w:object>
          <v:shape id="_x0000_i126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65" DrawAspect="Content" ObjectID="_1468075965" r:id="rId396">
            <o:LockedField>false</o:LockedField>
          </o:OLEObject>
        </w:object>
      </w:r>
      <w:r>
        <w:rPr>
          <w:rFonts w:ascii="宋体" w:hAnsi="宋体" w:eastAsia="宋体" w:cs="宋体"/>
          <w:color w:val="000000"/>
        </w:rPr>
        <w:t>，再截取</w:t>
      </w:r>
      <w:r>
        <w:object>
          <v:shape id="_x0000_i1266"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80" o:title="eqId3a93b9e58955cd81f6d2444a284c58be"/>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，然后截取</w:t>
      </w:r>
      <w:r>
        <w:object>
          <v:shape id="_x0000_i126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99" o:title="eqIdabe9528ba34f74a62c21c883e57d93b7"/>
            <o:lock v:ext="edit" aspectratio="t"/>
            <w10:wrap type="none"/>
            <w10:anchorlock/>
          </v:shape>
          <o:OLEObject Type="Embed" ProgID="Equation.DSMT4" ShapeID="_x0000_i1267" DrawAspect="Content" ObjectID="_1468075967" r:id="rId398">
            <o:LockedField>false</o:LockedField>
          </o:OLEObject>
        </w:object>
      </w:r>
      <w:r>
        <w:rPr>
          <w:rFonts w:ascii="宋体" w:hAnsi="宋体" w:eastAsia="宋体" w:cs="宋体"/>
          <w:color w:val="000000"/>
        </w:rPr>
        <w:t>，则线段</w:t>
      </w:r>
      <w:r>
        <w:object>
          <v:shape id="_x0000_i12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的长为</w:t>
      </w:r>
      <w:r>
        <w:object>
          <v:shape id="_x0000_i12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2" o:title="eqId219ba6c8a1b54598db1a78cab28d9d30"/>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w:t>
      </w:r>
    </w:p>
    <w:p w14:paraId="7F274AE6">
      <w:pPr>
        <w:spacing w:line="360" w:lineRule="auto"/>
        <w:jc w:val="both"/>
        <w:textAlignment w:val="center"/>
        <w:rPr>
          <w:color w:val="000000"/>
        </w:rPr>
      </w:pPr>
      <w:r>
        <w:rPr>
          <w:color w:val="000000"/>
        </w:rPr>
        <w:t>【小问1详解】</w:t>
      </w:r>
    </w:p>
    <w:p w14:paraId="049B9292">
      <w:pPr>
        <w:spacing w:line="360" w:lineRule="auto"/>
        <w:jc w:val="left"/>
        <w:textAlignment w:val="center"/>
        <w:rPr>
          <w:color w:val="000000"/>
        </w:rPr>
      </w:pPr>
      <w:r>
        <w:rPr>
          <w:rFonts w:ascii="宋体" w:hAnsi="宋体" w:eastAsia="宋体" w:cs="宋体"/>
          <w:color w:val="000000"/>
        </w:rPr>
        <w:t>解：射线</w:t>
      </w:r>
      <w:r>
        <w:object>
          <v:shape id="_x0000_i127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70" DrawAspect="Content" ObjectID="_1468075970" r:id="rId403">
            <o:LockedField>false</o:LockedField>
          </o:OLEObject>
        </w:object>
      </w:r>
      <w:r>
        <w:rPr>
          <w:rFonts w:ascii="宋体" w:hAnsi="宋体" w:eastAsia="宋体" w:cs="宋体"/>
          <w:color w:val="000000"/>
        </w:rPr>
        <w:t>即为所求作的射线，如图所示：</w:t>
      </w:r>
    </w:p>
    <w:p w14:paraId="24A5C6D0">
      <w:pPr>
        <w:spacing w:line="360" w:lineRule="auto"/>
        <w:jc w:val="left"/>
        <w:textAlignment w:val="center"/>
        <w:rPr>
          <w:color w:val="000000"/>
        </w:rPr>
      </w:pPr>
      <w:r>
        <w:rPr>
          <w:color w:val="000000"/>
        </w:rPr>
        <w:drawing>
          <wp:inline distT="0" distB="0" distL="114300" distR="114300">
            <wp:extent cx="1371600"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371600" cy="1114425"/>
                    </a:xfrm>
                    <a:prstGeom prst="rect">
                      <a:avLst/>
                    </a:prstGeom>
                  </pic:spPr>
                </pic:pic>
              </a:graphicData>
            </a:graphic>
          </wp:inline>
        </w:drawing>
      </w:r>
      <w:r>
        <w:rPr>
          <w:color w:val="000000"/>
        </w:rPr>
        <w:t>【小问2详解】</w:t>
      </w:r>
    </w:p>
    <w:p w14:paraId="484CD5C6">
      <w:pPr>
        <w:spacing w:line="360" w:lineRule="auto"/>
        <w:jc w:val="left"/>
        <w:textAlignment w:val="center"/>
        <w:rPr>
          <w:color w:val="000000"/>
        </w:rPr>
      </w:pPr>
      <w:r>
        <w:rPr>
          <w:rFonts w:ascii="宋体" w:hAnsi="宋体" w:eastAsia="宋体" w:cs="宋体"/>
          <w:color w:val="000000"/>
        </w:rPr>
        <w:t>解：如图所示：</w:t>
      </w:r>
    </w:p>
    <w:p w14:paraId="5AD4E7AD">
      <w:pPr>
        <w:spacing w:line="360" w:lineRule="auto"/>
        <w:jc w:val="left"/>
        <w:textAlignment w:val="center"/>
        <w:rPr>
          <w:color w:val="000000"/>
        </w:rPr>
      </w:pPr>
      <w:r>
        <w:rPr>
          <w:color w:val="000000"/>
        </w:rPr>
        <w:drawing>
          <wp:inline distT="0" distB="0" distL="114300" distR="114300">
            <wp:extent cx="2352675" cy="70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2352675" cy="704850"/>
                    </a:xfrm>
                    <a:prstGeom prst="rect">
                      <a:avLst/>
                    </a:prstGeom>
                  </pic:spPr>
                </pic:pic>
              </a:graphicData>
            </a:graphic>
          </wp:inline>
        </w:drawing>
      </w:r>
    </w:p>
    <w:p w14:paraId="2AB99757">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画射线</w:t>
      </w:r>
      <w:r>
        <w:object>
          <v:shape id="_x0000_i127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w:t>
      </w:r>
    </w:p>
    <w:p w14:paraId="1A75B1B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在射线</w:t>
      </w:r>
      <w:r>
        <w:object>
          <v:shape id="_x0000_i127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72" DrawAspect="Content" ObjectID="_1468075972" r:id="rId407">
            <o:LockedField>false</o:LockedField>
          </o:OLEObject>
        </w:object>
      </w:r>
      <w:r>
        <w:rPr>
          <w:rFonts w:ascii="宋体" w:hAnsi="宋体" w:eastAsia="宋体" w:cs="宋体"/>
          <w:color w:val="000000"/>
        </w:rPr>
        <w:t>上画线段</w:t>
      </w:r>
      <w:r>
        <w:object>
          <v:shape id="_x0000_i1273"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80" o:title="eqId3a93b9e58955cd81f6d2444a284c58be"/>
            <o:lock v:ext="edit" aspectratio="t"/>
            <w10:wrap type="none"/>
            <w10:anchorlock/>
          </v:shape>
          <o:OLEObject Type="Embed" ProgID="Equation.DSMT4" ShapeID="_x0000_i1273" DrawAspect="Content" ObjectID="_1468075973" r:id="rId408">
            <o:LockedField>false</o:LockedField>
          </o:OLEObject>
        </w:object>
      </w:r>
      <w:r>
        <w:rPr>
          <w:rFonts w:ascii="宋体" w:hAnsi="宋体" w:eastAsia="宋体" w:cs="宋体"/>
          <w:color w:val="000000"/>
        </w:rPr>
        <w:t>；</w:t>
      </w:r>
    </w:p>
    <w:p w14:paraId="3E29A2B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在射线</w:t>
      </w:r>
      <w:r>
        <w:object>
          <v:shape id="_x0000_i127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83" o:title="eqId892909e49156f7dcc0650fcd65243877"/>
            <o:lock v:ext="edit" aspectratio="t"/>
            <w10:wrap type="none"/>
            <w10:anchorlock/>
          </v:shape>
          <o:OLEObject Type="Embed" ProgID="Equation.DSMT4" ShapeID="_x0000_i1274" DrawAspect="Content" ObjectID="_1468075974" r:id="rId409">
            <o:LockedField>false</o:LockedField>
          </o:OLEObject>
        </w:object>
      </w:r>
      <w:r>
        <w:rPr>
          <w:rFonts w:ascii="宋体" w:hAnsi="宋体" w:eastAsia="宋体" w:cs="宋体"/>
          <w:color w:val="000000"/>
        </w:rPr>
        <w:t>上画线段</w:t>
      </w:r>
      <w:r>
        <w:object>
          <v:shape id="_x0000_i127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99" o:title="eqIdabe9528ba34f74a62c21c883e57d93b7"/>
            <o:lock v:ext="edit" aspectratio="t"/>
            <w10:wrap type="none"/>
            <w10:anchorlock/>
          </v:shape>
          <o:OLEObject Type="Embed" ProgID="Equation.DSMT4" ShapeID="_x0000_i1275" DrawAspect="Content" ObjectID="_1468075975" r:id="rId410">
            <o:LockedField>false</o:LockedField>
          </o:OLEObject>
        </w:object>
      </w:r>
      <w:r>
        <w:rPr>
          <w:rFonts w:ascii="宋体" w:hAnsi="宋体" w:eastAsia="宋体" w:cs="宋体"/>
          <w:color w:val="000000"/>
        </w:rPr>
        <w:t>；</w:t>
      </w:r>
    </w:p>
    <w:p w14:paraId="7E53504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则线段</w:t>
      </w:r>
      <w:r>
        <w:object>
          <v:shape id="_x0000_i1276"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376" o:title="eqIdcecf9b70c0ee9f29677a3caac2c71fcb"/>
            <o:lock v:ext="edit" aspectratio="t"/>
            <w10:wrap type="none"/>
            <w10:anchorlock/>
          </v:shape>
          <o:OLEObject Type="Embed" ProgID="Equation.DSMT4" ShapeID="_x0000_i1276" DrawAspect="Content" ObjectID="_1468075976" r:id="rId411">
            <o:LockedField>false</o:LockedField>
          </o:OLEObject>
        </w:object>
      </w:r>
      <w:r>
        <w:rPr>
          <w:rFonts w:ascii="宋体" w:hAnsi="宋体" w:eastAsia="宋体" w:cs="宋体"/>
          <w:color w:val="000000"/>
        </w:rPr>
        <w:t>．</w:t>
      </w:r>
    </w:p>
    <w:p w14:paraId="7ABE8931">
      <w:pPr>
        <w:spacing w:line="360" w:lineRule="auto"/>
        <w:jc w:val="left"/>
        <w:textAlignment w:val="center"/>
        <w:rPr>
          <w:color w:val="000000"/>
        </w:rPr>
      </w:pPr>
      <w:r>
        <w:rPr>
          <w:rFonts w:ascii="宋体" w:hAnsi="宋体" w:eastAsia="宋体" w:cs="宋体"/>
          <w:color w:val="000000"/>
        </w:rPr>
        <w:t>∴正确顺序为</w:t>
      </w:r>
      <w:r>
        <w:rPr>
          <w:rFonts w:ascii="Times New Roman" w:hAnsi="Times New Roman" w:eastAsia="Times New Roman" w:cs="Times New Roman"/>
          <w:color w:val="000000"/>
        </w:rPr>
        <w:t>④①③②</w:t>
      </w:r>
      <w:r>
        <w:rPr>
          <w:rFonts w:ascii="宋体" w:hAnsi="宋体" w:eastAsia="宋体" w:cs="宋体"/>
          <w:color w:val="000000"/>
        </w:rPr>
        <w:t>．</w:t>
      </w:r>
    </w:p>
    <w:p w14:paraId="3A16C3B0">
      <w:pPr>
        <w:spacing w:line="360" w:lineRule="auto"/>
        <w:jc w:val="left"/>
        <w:textAlignment w:val="center"/>
        <w:rPr>
          <w:color w:val="000000"/>
        </w:rPr>
      </w:pPr>
      <w:r>
        <w:rPr>
          <w:color w:val="000000"/>
        </w:rPr>
        <w:t xml:space="preserve">25. </w:t>
      </w:r>
      <w:r>
        <w:rPr>
          <w:rFonts w:ascii="宋体" w:hAnsi="宋体" w:eastAsia="宋体" w:cs="宋体"/>
          <w:color w:val="000000"/>
        </w:rPr>
        <w:t>已知在同一平面内，</w:t>
      </w:r>
      <w:r>
        <w:object>
          <v:shape id="_x0000_i1277" o:spt="75" alt="学科网(www.zxxk.com)--教育资源门户，提供试卷、教案、课件、论文、素材以及各类教学资源下载，还有大量而丰富的教学相关资讯！" type="#_x0000_t75" style="height:14pt;width:115.5pt;" o:ole="t" filled="f" o:preferrelative="t" stroked="f" coordsize="21600,21600">
            <v:path/>
            <v:fill on="f" focussize="0,0"/>
            <v:stroke on="f" joinstyle="miter"/>
            <v:imagedata r:id="rId413" o:title="eqIdbfb1aa781a1bc5d7561fb41edbfbc3c8"/>
            <o:lock v:ext="edit" aspectratio="t"/>
            <w10:wrap type="none"/>
            <w10:anchorlock/>
          </v:shape>
          <o:OLEObject Type="Embed" ProgID="Equation.DSMT4" ShapeID="_x0000_i1277" DrawAspect="Content" ObjectID="_1468075977" r:id="rId412">
            <o:LockedField>false</o:LockedField>
          </o:OLEObject>
        </w:object>
      </w:r>
      <w:r>
        <w:rPr>
          <w:rFonts w:ascii="宋体" w:hAnsi="宋体" w:eastAsia="宋体" w:cs="宋体"/>
          <w:color w:val="000000"/>
        </w:rPr>
        <w:t>，求</w:t>
      </w:r>
      <w:r>
        <w:object>
          <v:shape id="_x0000_i127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2" o:title="eqId9fed1f57a835af4e9022e27603d12d31"/>
            <o:lock v:ext="edit" aspectratio="t"/>
            <w10:wrap type="none"/>
            <w10:anchorlock/>
          </v:shape>
          <o:OLEObject Type="Embed" ProgID="Equation.DSMT4" ShapeID="_x0000_i1278" DrawAspect="Content" ObjectID="_1468075978" r:id="rId414">
            <o:LockedField>false</o:LockedField>
          </o:OLEObject>
        </w:object>
      </w:r>
      <w:r>
        <w:rPr>
          <w:rFonts w:ascii="宋体" w:hAnsi="宋体" w:eastAsia="宋体" w:cs="宋体"/>
          <w:color w:val="000000"/>
        </w:rPr>
        <w:t>的度数．（要求先画出图形，再求解）</w:t>
      </w:r>
    </w:p>
    <w:p w14:paraId="68B2DC68">
      <w:pPr>
        <w:spacing w:line="360" w:lineRule="auto"/>
        <w:textAlignment w:val="center"/>
        <w:rPr>
          <w:color w:val="000000"/>
        </w:rPr>
      </w:pPr>
      <w:r>
        <w:rPr>
          <w:color w:val="2E75B6"/>
        </w:rPr>
        <w:t>【答案】</w:t>
      </w:r>
      <w:r>
        <w:rPr>
          <w:rFonts w:ascii="宋体" w:hAnsi="宋体" w:eastAsia="宋体" w:cs="宋体"/>
          <w:color w:val="000000"/>
        </w:rPr>
        <w:t>见解析，</w:t>
      </w:r>
      <w:r>
        <w:object>
          <v:shape id="_x0000_i127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2" o:title="eqId9fed1f57a835af4e9022e27603d12d31"/>
            <o:lock v:ext="edit" aspectratio="t"/>
            <w10:wrap type="none"/>
            <w10:anchorlock/>
          </v:shape>
          <o:OLEObject Type="Embed" ProgID="Equation.DSMT4" ShapeID="_x0000_i1279" DrawAspect="Content" ObjectID="_1468075979" r:id="rId415">
            <o:LockedField>false</o:LockedField>
          </o:OLEObject>
        </w:object>
      </w:r>
      <w:r>
        <w:rPr>
          <w:rFonts w:ascii="宋体" w:hAnsi="宋体" w:eastAsia="宋体" w:cs="宋体"/>
          <w:color w:val="000000"/>
        </w:rPr>
        <w:t>的度数是</w:t>
      </w:r>
      <w:r>
        <w:object>
          <v:shape id="_x0000_i12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be6a6301878fed2a01413020b27310a5"/>
            <o:lock v:ext="edit" aspectratio="t"/>
            <w10:wrap type="none"/>
            <w10:anchorlock/>
          </v:shape>
          <o:OLEObject Type="Embed" ProgID="Equation.DSMT4" ShapeID="_x0000_i1280" DrawAspect="Content" ObjectID="_1468075980" r:id="rId416">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9" o:title="eqIda6c0927afc571a7c966c98192040979e"/>
            <o:lock v:ext="edit" aspectratio="t"/>
            <w10:wrap type="none"/>
            <w10:anchorlock/>
          </v:shape>
          <o:OLEObject Type="Embed" ProgID="Equation.DSMT4" ShapeID="_x0000_i1281" DrawAspect="Content" ObjectID="_1468075981" r:id="rId418">
            <o:LockedField>false</o:LockedField>
          </o:OLEObject>
        </w:object>
      </w:r>
    </w:p>
    <w:p w14:paraId="06D608BD">
      <w:pPr>
        <w:spacing w:line="360" w:lineRule="auto"/>
        <w:textAlignment w:val="center"/>
        <w:rPr>
          <w:color w:val="000000"/>
        </w:rPr>
      </w:pPr>
      <w:r>
        <w:rPr>
          <w:color w:val="2E75B6"/>
        </w:rPr>
        <w:t>【解析】</w:t>
      </w:r>
    </w:p>
    <w:p w14:paraId="03B8C191">
      <w:pPr>
        <w:spacing w:line="360" w:lineRule="auto"/>
        <w:jc w:val="both"/>
        <w:textAlignment w:val="center"/>
        <w:rPr>
          <w:color w:val="000000"/>
        </w:rPr>
      </w:pPr>
      <w:r>
        <w:rPr>
          <w:color w:val="000000"/>
        </w:rPr>
        <w:t>【分析】</w:t>
      </w:r>
      <w:r>
        <w:rPr>
          <w:rFonts w:ascii="宋体" w:hAnsi="宋体" w:eastAsia="宋体" w:cs="宋体"/>
          <w:color w:val="000000"/>
        </w:rPr>
        <w:t>根据题意画出图形，分两种情况考虑：①当</w:t>
      </w:r>
      <w:r>
        <w:object>
          <v:shape id="_x0000_i128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内部时；②当</w:t>
      </w:r>
      <w:r>
        <w:object>
          <v:shape id="_x0000_i128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85" DrawAspect="Content" ObjectID="_1468075985" r:id="rId423">
            <o:LockedField>false</o:LockedField>
          </o:OLEObject>
        </w:object>
      </w:r>
      <w:r>
        <w:rPr>
          <w:rFonts w:ascii="宋体" w:hAnsi="宋体" w:eastAsia="宋体" w:cs="宋体"/>
          <w:color w:val="000000"/>
        </w:rPr>
        <w:t>外部时，分别求出</w:t>
      </w:r>
      <w:r>
        <w:object>
          <v:shape id="_x0000_i128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2" o:title="eqId9fed1f57a835af4e9022e27603d12d31"/>
            <o:lock v:ext="edit" aspectratio="t"/>
            <w10:wrap type="none"/>
            <w10:anchorlock/>
          </v:shape>
          <o:OLEObject Type="Embed" ProgID="Equation.DSMT4" ShapeID="_x0000_i1286" DrawAspect="Content" ObjectID="_1468075986" r:id="rId424">
            <o:LockedField>false</o:LockedField>
          </o:OLEObject>
        </w:object>
      </w:r>
      <w:r>
        <w:rPr>
          <w:rFonts w:ascii="宋体" w:hAnsi="宋体" w:eastAsia="宋体" w:cs="宋体"/>
          <w:color w:val="000000"/>
        </w:rPr>
        <w:t>的度数即可．</w:t>
      </w:r>
    </w:p>
    <w:p w14:paraId="141C8237">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8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87" DrawAspect="Content" ObjectID="_1468075987" r:id="rId425">
            <o:LockedField>false</o:LockedField>
          </o:OLEObject>
        </w:object>
      </w:r>
      <w:r>
        <w:rPr>
          <w:rFonts w:ascii="宋体" w:hAnsi="宋体" w:eastAsia="宋体" w:cs="宋体"/>
          <w:color w:val="000000"/>
        </w:rPr>
        <w:t>在</w:t>
      </w:r>
      <w:r>
        <w:object>
          <v:shape id="_x0000_i12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88" DrawAspect="Content" ObjectID="_1468075988" r:id="rId426">
            <o:LockedField>false</o:LockedField>
          </o:OLEObject>
        </w:object>
      </w:r>
      <w:r>
        <w:rPr>
          <w:rFonts w:ascii="宋体" w:hAnsi="宋体" w:eastAsia="宋体" w:cs="宋体"/>
          <w:color w:val="000000"/>
        </w:rPr>
        <w:t>内部时，如图</w:t>
      </w:r>
      <w:r>
        <w:rPr>
          <w:rFonts w:ascii="Times New Roman" w:hAnsi="Times New Roman" w:eastAsia="Times New Roman" w:cs="Times New Roman"/>
          <w:color w:val="000000"/>
        </w:rPr>
        <w:t>①</w:t>
      </w:r>
      <w:r>
        <w:rPr>
          <w:rFonts w:ascii="宋体" w:hAnsi="宋体" w:eastAsia="宋体" w:cs="宋体"/>
          <w:color w:val="000000"/>
        </w:rPr>
        <w:t>所示．</w:t>
      </w:r>
    </w:p>
    <w:p w14:paraId="48A66506">
      <w:pPr>
        <w:spacing w:line="360" w:lineRule="auto"/>
        <w:jc w:val="left"/>
        <w:textAlignment w:val="center"/>
        <w:rPr>
          <w:color w:val="000000"/>
        </w:rPr>
      </w:pPr>
      <w:r>
        <w:rPr>
          <w:color w:val="000000"/>
        </w:rPr>
        <w:drawing>
          <wp:inline distT="0" distB="0" distL="114300" distR="114300">
            <wp:extent cx="1190625"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190625" cy="1609725"/>
                    </a:xfrm>
                    <a:prstGeom prst="rect">
                      <a:avLst/>
                    </a:prstGeom>
                  </pic:spPr>
                </pic:pic>
              </a:graphicData>
            </a:graphic>
          </wp:inline>
        </w:drawing>
      </w:r>
      <w:r>
        <w:rPr>
          <w:color w:val="000000"/>
        </w:rPr>
        <w:t xml:space="preserve">  </w:t>
      </w:r>
    </w:p>
    <w:p w14:paraId="33AC9B02">
      <w:pPr>
        <w:spacing w:line="360" w:lineRule="auto"/>
        <w:jc w:val="left"/>
        <w:textAlignment w:val="center"/>
        <w:rPr>
          <w:color w:val="000000"/>
        </w:rPr>
      </w:pPr>
      <w:r>
        <w:rPr>
          <w:rFonts w:ascii="宋体" w:hAnsi="宋体" w:eastAsia="宋体" w:cs="宋体"/>
          <w:color w:val="000000"/>
        </w:rPr>
        <w:t>因为</w:t>
      </w:r>
      <w:r>
        <w:object>
          <v:shape id="_x0000_i1289" o:spt="75" alt="学科网(www.zxxk.com)--教育资源门户，提供试卷、教案、课件、论文、素材以及各类教学资源下载，还有大量而丰富的教学相关资讯！" type="#_x0000_t75" style="height:14pt;width:115.5pt;" o:ole="t" filled="f" o:preferrelative="t" stroked="f" coordsize="21600,21600">
            <v:path/>
            <v:fill on="f" focussize="0,0"/>
            <v:stroke on="f" joinstyle="miter"/>
            <v:imagedata r:id="rId413" o:title="eqIdbfb1aa781a1bc5d7561fb41edbfbc3c8"/>
            <o:lock v:ext="edit" aspectratio="t"/>
            <w10:wrap type="none"/>
            <w10:anchorlock/>
          </v:shape>
          <o:OLEObject Type="Embed" ProgID="Equation.DSMT4" ShapeID="_x0000_i1289" DrawAspect="Content" ObjectID="_1468075989" r:id="rId428">
            <o:LockedField>false</o:LockedField>
          </o:OLEObject>
        </w:object>
      </w:r>
      <w:r>
        <w:rPr>
          <w:rFonts w:ascii="宋体" w:hAnsi="宋体" w:eastAsia="宋体" w:cs="宋体"/>
          <w:color w:val="000000"/>
        </w:rPr>
        <w:t>，</w:t>
      </w:r>
    </w:p>
    <w:p w14:paraId="2C769124">
      <w:pPr>
        <w:spacing w:line="360" w:lineRule="auto"/>
        <w:jc w:val="left"/>
        <w:textAlignment w:val="center"/>
        <w:rPr>
          <w:color w:val="000000"/>
        </w:rPr>
      </w:pPr>
      <w:r>
        <w:rPr>
          <w:rFonts w:ascii="宋体" w:hAnsi="宋体" w:eastAsia="宋体" w:cs="宋体"/>
          <w:color w:val="000000"/>
        </w:rPr>
        <w:t>所以</w:t>
      </w:r>
      <w:r>
        <w:object>
          <v:shape id="_x0000_i1290"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430" o:title="eqId27e4a96bca8d282c63ab15070844288c"/>
            <o:lock v:ext="edit" aspectratio="t"/>
            <w10:wrap type="none"/>
            <w10:anchorlock/>
          </v:shape>
          <o:OLEObject Type="Embed" ProgID="Equation.DSMT4" ShapeID="_x0000_i1290" DrawAspect="Content" ObjectID="_1468075990" r:id="rId429">
            <o:LockedField>false</o:LockedField>
          </o:OLEObject>
        </w:object>
      </w:r>
      <w:r>
        <w:rPr>
          <w:rFonts w:ascii="宋体" w:hAnsi="宋体" w:eastAsia="宋体" w:cs="宋体"/>
          <w:color w:val="000000"/>
        </w:rPr>
        <w:t>；</w:t>
      </w:r>
    </w:p>
    <w:p w14:paraId="08915C04">
      <w:pPr>
        <w:spacing w:line="360" w:lineRule="auto"/>
        <w:jc w:val="left"/>
        <w:textAlignment w:val="center"/>
        <w:rPr>
          <w:color w:val="000000"/>
        </w:rPr>
      </w:pPr>
      <w:r>
        <w:rPr>
          <w:rFonts w:ascii="宋体" w:hAnsi="宋体" w:eastAsia="宋体" w:cs="宋体"/>
          <w:color w:val="000000"/>
        </w:rPr>
        <w:t>当</w:t>
      </w:r>
      <w:r>
        <w:object>
          <v:shape id="_x0000_i129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16" o:title="eqId828628c0876b45381c9a0edeb0fec236"/>
            <o:lock v:ext="edit" aspectratio="t"/>
            <w10:wrap type="none"/>
            <w10:anchorlock/>
          </v:shape>
          <o:OLEObject Type="Embed" ProgID="Equation.DSMT4" ShapeID="_x0000_i1291" DrawAspect="Content" ObjectID="_1468075991" r:id="rId431">
            <o:LockedField>false</o:LockedField>
          </o:OLEObject>
        </w:object>
      </w:r>
      <w:r>
        <w:rPr>
          <w:rFonts w:ascii="宋体" w:hAnsi="宋体" w:eastAsia="宋体" w:cs="宋体"/>
          <w:color w:val="000000"/>
        </w:rPr>
        <w:t>在</w:t>
      </w:r>
      <w:r>
        <w:object>
          <v:shape id="_x0000_i12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6d7b2fe01a33c4825f9974ed9663a99c"/>
            <o:lock v:ext="edit" aspectratio="t"/>
            <w10:wrap type="none"/>
            <w10:anchorlock/>
          </v:shape>
          <o:OLEObject Type="Embed" ProgID="Equation.DSMT4" ShapeID="_x0000_i1292" DrawAspect="Content" ObjectID="_1468075992" r:id="rId432">
            <o:LockedField>false</o:LockedField>
          </o:OLEObject>
        </w:object>
      </w:r>
      <w:r>
        <w:rPr>
          <w:rFonts w:ascii="宋体" w:hAnsi="宋体" w:eastAsia="宋体" w:cs="宋体"/>
          <w:color w:val="000000"/>
        </w:rPr>
        <w:t>外部时，如图</w:t>
      </w:r>
      <w:r>
        <w:rPr>
          <w:rFonts w:ascii="Times New Roman" w:hAnsi="Times New Roman" w:eastAsia="Times New Roman" w:cs="Times New Roman"/>
          <w:color w:val="000000"/>
        </w:rPr>
        <w:t>②</w:t>
      </w:r>
      <w:r>
        <w:rPr>
          <w:rFonts w:ascii="宋体" w:hAnsi="宋体" w:eastAsia="宋体" w:cs="宋体"/>
          <w:color w:val="000000"/>
        </w:rPr>
        <w:t>所示．</w:t>
      </w:r>
    </w:p>
    <w:p w14:paraId="68FAA75C">
      <w:pPr>
        <w:spacing w:line="360" w:lineRule="auto"/>
        <w:jc w:val="left"/>
        <w:textAlignment w:val="center"/>
        <w:rPr>
          <w:color w:val="000000"/>
        </w:rPr>
      </w:pPr>
      <w:r>
        <w:rPr>
          <w:color w:val="000000"/>
        </w:rPr>
        <w:drawing>
          <wp:inline distT="0" distB="0" distL="114300" distR="114300">
            <wp:extent cx="1209675" cy="2085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209675" cy="2085975"/>
                    </a:xfrm>
                    <a:prstGeom prst="rect">
                      <a:avLst/>
                    </a:prstGeom>
                  </pic:spPr>
                </pic:pic>
              </a:graphicData>
            </a:graphic>
          </wp:inline>
        </w:drawing>
      </w:r>
      <w:r>
        <w:rPr>
          <w:color w:val="000000"/>
        </w:rPr>
        <w:t xml:space="preserve">  </w:t>
      </w:r>
    </w:p>
    <w:p w14:paraId="1F03DCE5">
      <w:pPr>
        <w:spacing w:line="360" w:lineRule="auto"/>
        <w:jc w:val="left"/>
        <w:textAlignment w:val="center"/>
        <w:rPr>
          <w:color w:val="000000"/>
        </w:rPr>
      </w:pPr>
      <w:r>
        <w:rPr>
          <w:rFonts w:ascii="宋体" w:hAnsi="宋体" w:eastAsia="宋体" w:cs="宋体"/>
          <w:color w:val="000000"/>
        </w:rPr>
        <w:t>因为</w:t>
      </w:r>
      <w:r>
        <w:object>
          <v:shape id="_x0000_i1293" o:spt="75" alt="学科网(www.zxxk.com)--教育资源门户，提供试卷、教案、课件、论文、素材以及各类教学资源下载，还有大量而丰富的教学相关资讯！" type="#_x0000_t75" style="height:14pt;width:115.5pt;" o:ole="t" filled="f" o:preferrelative="t" stroked="f" coordsize="21600,21600">
            <v:path/>
            <v:fill on="f" focussize="0,0"/>
            <v:stroke on="f" joinstyle="miter"/>
            <v:imagedata r:id="rId413" o:title="eqIdbfb1aa781a1bc5d7561fb41edbfbc3c8"/>
            <o:lock v:ext="edit" aspectratio="t"/>
            <w10:wrap type="none"/>
            <w10:anchorlock/>
          </v:shape>
          <o:OLEObject Type="Embed" ProgID="Equation.DSMT4" ShapeID="_x0000_i1293" DrawAspect="Content" ObjectID="_1468075993" r:id="rId434">
            <o:LockedField>false</o:LockedField>
          </o:OLEObject>
        </w:object>
      </w:r>
      <w:r>
        <w:rPr>
          <w:rFonts w:ascii="宋体" w:hAnsi="宋体" w:eastAsia="宋体" w:cs="宋体"/>
          <w:color w:val="000000"/>
        </w:rPr>
        <w:t>，</w:t>
      </w:r>
    </w:p>
    <w:p w14:paraId="1DEE44C6">
      <w:pPr>
        <w:spacing w:line="360" w:lineRule="auto"/>
        <w:jc w:val="left"/>
        <w:textAlignment w:val="center"/>
        <w:rPr>
          <w:color w:val="000000"/>
        </w:rPr>
      </w:pPr>
      <w:r>
        <w:rPr>
          <w:rFonts w:ascii="宋体" w:hAnsi="宋体" w:eastAsia="宋体" w:cs="宋体"/>
          <w:color w:val="000000"/>
        </w:rPr>
        <w:t>所以</w:t>
      </w:r>
      <w:r>
        <w:object>
          <v:shape id="_x0000_i1294"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436" o:title="eqIda209879f605e87d69dc0c1b881ffa912"/>
            <o:lock v:ext="edit" aspectratio="t"/>
            <w10:wrap type="none"/>
            <w10:anchorlock/>
          </v:shape>
          <o:OLEObject Type="Embed" ProgID="Equation.DSMT4" ShapeID="_x0000_i1294" DrawAspect="Content" ObjectID="_1468075994" r:id="rId435">
            <o:LockedField>false</o:LockedField>
          </o:OLEObject>
        </w:object>
      </w:r>
      <w:r>
        <w:rPr>
          <w:rFonts w:ascii="宋体" w:hAnsi="宋体" w:eastAsia="宋体" w:cs="宋体"/>
          <w:color w:val="000000"/>
        </w:rPr>
        <w:t>．</w:t>
      </w:r>
    </w:p>
    <w:p w14:paraId="3F6D5F39">
      <w:pPr>
        <w:spacing w:line="360" w:lineRule="auto"/>
        <w:jc w:val="left"/>
        <w:textAlignment w:val="center"/>
        <w:rPr>
          <w:color w:val="000000"/>
        </w:rPr>
      </w:pPr>
      <w:r>
        <w:rPr>
          <w:rFonts w:ascii="宋体" w:hAnsi="宋体" w:eastAsia="宋体" w:cs="宋体"/>
          <w:color w:val="000000"/>
        </w:rPr>
        <w:t>故</w:t>
      </w:r>
      <w:r>
        <w:object>
          <v:shape id="_x0000_i129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2" o:title="eqId9fed1f57a835af4e9022e27603d12d31"/>
            <o:lock v:ext="edit" aspectratio="t"/>
            <w10:wrap type="none"/>
            <w10:anchorlock/>
          </v:shape>
          <o:OLEObject Type="Embed" ProgID="Equation.DSMT4" ShapeID="_x0000_i1295" DrawAspect="Content" ObjectID="_1468075995" r:id="rId437">
            <o:LockedField>false</o:LockedField>
          </o:OLEObject>
        </w:object>
      </w:r>
      <w:r>
        <w:rPr>
          <w:rFonts w:ascii="宋体" w:hAnsi="宋体" w:eastAsia="宋体" w:cs="宋体"/>
          <w:color w:val="000000"/>
        </w:rPr>
        <w:t>的度数是</w:t>
      </w:r>
      <w:r>
        <w:object>
          <v:shape id="_x0000_i12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be6a6301878fed2a01413020b27310a5"/>
            <o:lock v:ext="edit" aspectratio="t"/>
            <w10:wrap type="none"/>
            <w10:anchorlock/>
          </v:shape>
          <o:OLEObject Type="Embed" ProgID="Equation.DSMT4" ShapeID="_x0000_i1296" DrawAspect="Content" ObjectID="_1468075996" r:id="rId438">
            <o:LockedField>false</o:LockedField>
          </o:OLEObject>
        </w:object>
      </w:r>
      <w:r>
        <w:rPr>
          <w:rFonts w:ascii="宋体" w:hAnsi="宋体" w:eastAsia="宋体" w:cs="宋体"/>
          <w:color w:val="000000"/>
        </w:rPr>
        <w:t>或</w:t>
      </w:r>
      <w:r>
        <w:object>
          <v:shape id="_x0000_i12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9" o:title="eqIda6c0927afc571a7c966c98192040979e"/>
            <o:lock v:ext="edit" aspectratio="t"/>
            <w10:wrap type="none"/>
            <w10:anchorlock/>
          </v:shape>
          <o:OLEObject Type="Embed" ProgID="Equation.DSMT4" ShapeID="_x0000_i1297" DrawAspect="Content" ObjectID="_1468075997" r:id="rId439">
            <o:LockedField>false</o:LockedField>
          </o:OLEObject>
        </w:object>
      </w:r>
      <w:r>
        <w:rPr>
          <w:rFonts w:ascii="宋体" w:hAnsi="宋体" w:eastAsia="宋体" w:cs="宋体"/>
          <w:color w:val="000000"/>
        </w:rPr>
        <w:t>．</w:t>
      </w:r>
    </w:p>
    <w:p w14:paraId="53B717F8">
      <w:pPr>
        <w:spacing w:line="360" w:lineRule="auto"/>
        <w:jc w:val="left"/>
        <w:textAlignment w:val="center"/>
        <w:rPr>
          <w:color w:val="000000"/>
        </w:rPr>
      </w:pPr>
      <w:r>
        <w:rPr>
          <w:color w:val="000000"/>
        </w:rPr>
        <w:t>【点睛】</w:t>
      </w:r>
      <w:r>
        <w:rPr>
          <w:rFonts w:ascii="宋体" w:hAnsi="宋体" w:eastAsia="宋体" w:cs="宋体"/>
          <w:color w:val="000000"/>
        </w:rPr>
        <w:t>本题考查了角的计算，解题的关键是根据题意画出图形，注意本题有两种情况，不要漏解．</w:t>
      </w:r>
    </w:p>
    <w:p w14:paraId="249FA0B5">
      <w:pPr>
        <w:spacing w:line="360" w:lineRule="auto"/>
        <w:jc w:val="left"/>
        <w:textAlignment w:val="center"/>
        <w:rPr>
          <w:color w:val="000000"/>
        </w:rPr>
      </w:pPr>
      <w:r>
        <w:rPr>
          <w:color w:val="000000"/>
        </w:rPr>
        <w:t xml:space="preserve">26. </w:t>
      </w:r>
      <w:r>
        <w:rPr>
          <w:rFonts w:ascii="宋体" w:hAnsi="宋体" w:eastAsia="宋体" w:cs="宋体"/>
          <w:color w:val="000000"/>
        </w:rPr>
        <w:t>某人从家里骑自行车到学校．若每小时行</w:t>
      </w:r>
      <w:r>
        <w:rPr>
          <w:rFonts w:ascii="Times New Roman" w:hAnsi="Times New Roman" w:eastAsia="Times New Roman" w:cs="Times New Roman"/>
          <w:color w:val="000000"/>
        </w:rPr>
        <w:t>15</w:t>
      </w:r>
      <w:r>
        <w:rPr>
          <w:rFonts w:ascii="宋体" w:hAnsi="宋体" w:eastAsia="宋体" w:cs="宋体"/>
          <w:color w:val="000000"/>
        </w:rPr>
        <w:t>千米，可比预定的时间早到</w:t>
      </w:r>
      <w:r>
        <w:rPr>
          <w:rFonts w:ascii="Times New Roman" w:hAnsi="Times New Roman" w:eastAsia="Times New Roman" w:cs="Times New Roman"/>
          <w:color w:val="000000"/>
        </w:rPr>
        <w:t>15</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若每小时行</w:t>
      </w:r>
      <w:r>
        <w:rPr>
          <w:rFonts w:ascii="Times New Roman" w:hAnsi="Times New Roman" w:eastAsia="Times New Roman" w:cs="Times New Roman"/>
          <w:color w:val="000000"/>
        </w:rPr>
        <w:t>9</w:t>
      </w:r>
      <w:r>
        <w:rPr>
          <w:rFonts w:ascii="宋体" w:hAnsi="宋体" w:eastAsia="宋体" w:cs="宋体"/>
          <w:color w:val="000000"/>
        </w:rPr>
        <w:t>千米，可比预定的时间晚到</w:t>
      </w:r>
      <w:r>
        <w:rPr>
          <w:rFonts w:ascii="Times New Roman" w:hAnsi="Times New Roman" w:eastAsia="Times New Roman" w:cs="Times New Roman"/>
          <w:color w:val="000000"/>
        </w:rPr>
        <w:t>15</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求从家里到学校的路程有多少千米？</w:t>
      </w:r>
    </w:p>
    <w:p w14:paraId="15212306">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441" o:title="eqId03fc3a8382c11e48a51c9fd3ebbbc306"/>
            <o:lock v:ext="edit" aspectratio="t"/>
            <w10:wrap type="none"/>
            <w10:anchorlock/>
          </v:shape>
          <o:OLEObject Type="Embed" ProgID="Equation.DSMT4" ShapeID="_x0000_i1298" DrawAspect="Content" ObjectID="_1468075998" r:id="rId440">
            <o:LockedField>false</o:LockedField>
          </o:OLEObject>
        </w:object>
      </w:r>
      <w:r>
        <w:rPr>
          <w:rFonts w:ascii="宋体" w:hAnsi="宋体" w:eastAsia="宋体" w:cs="宋体"/>
          <w:color w:val="000000"/>
        </w:rPr>
        <w:t>千米</w:t>
      </w:r>
    </w:p>
    <w:p w14:paraId="156149B4">
      <w:pPr>
        <w:spacing w:line="360" w:lineRule="auto"/>
        <w:textAlignment w:val="center"/>
        <w:rPr>
          <w:color w:val="000000"/>
        </w:rPr>
      </w:pPr>
      <w:r>
        <w:rPr>
          <w:color w:val="2E75B6"/>
        </w:rPr>
        <w:t>【解析】</w:t>
      </w:r>
    </w:p>
    <w:p w14:paraId="43EFD958">
      <w:pPr>
        <w:spacing w:line="360" w:lineRule="auto"/>
        <w:jc w:val="both"/>
        <w:textAlignment w:val="center"/>
        <w:rPr>
          <w:color w:val="000000"/>
        </w:rPr>
      </w:pPr>
      <w:r>
        <w:rPr>
          <w:color w:val="000000"/>
        </w:rPr>
        <w:t>【分析】</w:t>
      </w:r>
      <w:r>
        <w:rPr>
          <w:rFonts w:ascii="宋体" w:hAnsi="宋体" w:eastAsia="宋体" w:cs="宋体"/>
          <w:color w:val="000000"/>
        </w:rPr>
        <w:t>该题考查了一元一次方程的应用，解题的关键是找出等量关系．</w:t>
      </w:r>
    </w:p>
    <w:p w14:paraId="199E220E">
      <w:pPr>
        <w:spacing w:line="360" w:lineRule="auto"/>
        <w:jc w:val="both"/>
        <w:textAlignment w:val="center"/>
        <w:rPr>
          <w:color w:val="000000"/>
        </w:rPr>
      </w:pPr>
      <w:r>
        <w:rPr>
          <w:rFonts w:ascii="宋体" w:hAnsi="宋体" w:eastAsia="宋体" w:cs="宋体"/>
          <w:color w:val="000000"/>
        </w:rPr>
        <w:t>设从家里到学校的路程有</w:t>
      </w:r>
      <w:r>
        <w:rPr>
          <w:rFonts w:ascii="Times New Roman" w:hAnsi="Times New Roman" w:eastAsia="Times New Roman" w:cs="Times New Roman"/>
          <w:i/>
          <w:color w:val="000000"/>
        </w:rPr>
        <w:t>x</w:t>
      </w:r>
      <w:r>
        <w:rPr>
          <w:rFonts w:ascii="宋体" w:hAnsi="宋体" w:eastAsia="宋体" w:cs="宋体"/>
          <w:color w:val="000000"/>
        </w:rPr>
        <w:t>千米，则根据等量关系，即每小时行</w:t>
      </w:r>
      <w:r>
        <w:rPr>
          <w:rFonts w:ascii="Times New Roman" w:hAnsi="Times New Roman" w:eastAsia="Times New Roman" w:cs="Times New Roman"/>
          <w:color w:val="000000"/>
        </w:rPr>
        <w:t>15</w:t>
      </w:r>
      <w:r>
        <w:rPr>
          <w:rFonts w:ascii="宋体" w:hAnsi="宋体" w:eastAsia="宋体" w:cs="宋体"/>
          <w:color w:val="000000"/>
        </w:rPr>
        <w:t>千米时的预定时间与每小时行</w:t>
      </w:r>
      <w:r>
        <w:rPr>
          <w:rFonts w:ascii="Times New Roman" w:hAnsi="Times New Roman" w:eastAsia="Times New Roman" w:cs="Times New Roman"/>
          <w:color w:val="000000"/>
        </w:rPr>
        <w:t>9</w:t>
      </w:r>
      <w:r>
        <w:rPr>
          <w:rFonts w:ascii="宋体" w:hAnsi="宋体" w:eastAsia="宋体" w:cs="宋体"/>
          <w:color w:val="000000"/>
        </w:rPr>
        <w:t>千米的预定时间是一样的，可列出方程，并求解．</w:t>
      </w:r>
    </w:p>
    <w:p w14:paraId="3C20CD1B">
      <w:pPr>
        <w:spacing w:line="360" w:lineRule="auto"/>
        <w:jc w:val="both"/>
        <w:textAlignment w:val="center"/>
        <w:rPr>
          <w:color w:val="000000"/>
        </w:rPr>
      </w:pPr>
      <w:r>
        <w:rPr>
          <w:color w:val="000000"/>
        </w:rPr>
        <w:t>【详解】</w:t>
      </w:r>
      <w:r>
        <w:rPr>
          <w:rFonts w:ascii="宋体" w:hAnsi="宋体" w:eastAsia="宋体" w:cs="宋体"/>
          <w:color w:val="000000"/>
        </w:rPr>
        <w:t>解：设从家里到学校的路程有</w:t>
      </w:r>
      <w:r>
        <w:rPr>
          <w:rFonts w:ascii="Times New Roman" w:hAnsi="Times New Roman" w:eastAsia="Times New Roman" w:cs="Times New Roman"/>
          <w:i/>
          <w:color w:val="000000"/>
        </w:rPr>
        <w:t>x</w:t>
      </w:r>
      <w:r>
        <w:rPr>
          <w:rFonts w:ascii="宋体" w:hAnsi="宋体" w:eastAsia="宋体" w:cs="宋体"/>
          <w:color w:val="000000"/>
        </w:rPr>
        <w:t>千米，</w:t>
      </w:r>
    </w:p>
    <w:p w14:paraId="4DEDCB23">
      <w:pPr>
        <w:spacing w:line="360" w:lineRule="auto"/>
        <w:jc w:val="both"/>
        <w:textAlignment w:val="center"/>
        <w:rPr>
          <w:color w:val="000000"/>
        </w:rPr>
      </w:pPr>
      <w:r>
        <w:rPr>
          <w:rFonts w:ascii="宋体" w:hAnsi="宋体" w:eastAsia="宋体" w:cs="宋体"/>
          <w:color w:val="000000"/>
        </w:rPr>
        <w:t>依题意可得：</w:t>
      </w:r>
      <w:r>
        <w:object>
          <v:shape id="_x0000_i1299"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443" o:title="eqIdac5e3ef57f2ac9d9a4222986ff0667ea"/>
            <o:lock v:ext="edit" aspectratio="t"/>
            <w10:wrap type="none"/>
            <w10:anchorlock/>
          </v:shape>
          <o:OLEObject Type="Embed" ProgID="Equation.DSMT4" ShapeID="_x0000_i1299" DrawAspect="Content" ObjectID="_1468075999" r:id="rId442">
            <o:LockedField>false</o:LockedField>
          </o:OLEObject>
        </w:object>
      </w:r>
      <w:r>
        <w:rPr>
          <w:rFonts w:ascii="宋体" w:hAnsi="宋体" w:eastAsia="宋体" w:cs="宋体"/>
          <w:color w:val="000000"/>
        </w:rPr>
        <w:t>．</w:t>
      </w:r>
    </w:p>
    <w:p w14:paraId="05507A9B">
      <w:pPr>
        <w:spacing w:line="360" w:lineRule="auto"/>
        <w:jc w:val="both"/>
        <w:textAlignment w:val="center"/>
        <w:rPr>
          <w:color w:val="000000"/>
        </w:rPr>
      </w:pPr>
      <w:r>
        <w:rPr>
          <w:rFonts w:ascii="宋体" w:hAnsi="宋体" w:eastAsia="宋体" w:cs="宋体"/>
          <w:color w:val="000000"/>
        </w:rPr>
        <w:t>解得：</w:t>
      </w:r>
      <w:r>
        <w:object>
          <v:shape id="_x0000_i130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45" o:title="eqId0f232ae1493f4cff2cbb31017b4809d4"/>
            <o:lock v:ext="edit" aspectratio="t"/>
            <w10:wrap type="none"/>
            <w10:anchorlock/>
          </v:shape>
          <o:OLEObject Type="Embed" ProgID="Equation.DSMT4" ShapeID="_x0000_i1300" DrawAspect="Content" ObjectID="_1468076000" r:id="rId444">
            <o:LockedField>false</o:LockedField>
          </o:OLEObject>
        </w:object>
      </w:r>
      <w:r>
        <w:rPr>
          <w:rFonts w:ascii="宋体" w:hAnsi="宋体" w:eastAsia="宋体" w:cs="宋体"/>
          <w:color w:val="000000"/>
        </w:rPr>
        <w:t>，</w:t>
      </w:r>
    </w:p>
    <w:p w14:paraId="37821EDA">
      <w:pPr>
        <w:spacing w:line="360" w:lineRule="auto"/>
        <w:jc w:val="both"/>
        <w:textAlignment w:val="center"/>
        <w:rPr>
          <w:color w:val="000000"/>
        </w:rPr>
      </w:pPr>
      <w:r>
        <w:rPr>
          <w:rFonts w:ascii="宋体" w:hAnsi="宋体" w:eastAsia="宋体" w:cs="宋体"/>
          <w:color w:val="000000"/>
        </w:rPr>
        <w:t>即从家里到学校</w:t>
      </w:r>
      <w:r>
        <w:rPr>
          <w:rFonts w:ascii="宋体" w:hAnsi="宋体" w:eastAsia="宋体" w:cs="宋体"/>
          <w:color w:val="000000"/>
          <w:position w:val="0"/>
        </w:rPr>
        <w:drawing>
          <wp:inline distT="0" distB="0" distL="114300" distR="114300">
            <wp:extent cx="133350" cy="177800"/>
            <wp:effectExtent l="0" t="0" r="0" b="0"/>
            <wp:docPr id="955818758" name="图片 95581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8758" name="图片 955818758"/>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路程为</w:t>
      </w:r>
      <w:r>
        <w:object>
          <v:shape id="_x0000_i1301"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441" o:title="eqId03fc3a8382c11e48a51c9fd3ebbbc306"/>
            <o:lock v:ext="edit" aspectratio="t"/>
            <w10:wrap type="none"/>
            <w10:anchorlock/>
          </v:shape>
          <o:OLEObject Type="Embed" ProgID="Equation.DSMT4" ShapeID="_x0000_i1301" DrawAspect="Content" ObjectID="_1468076001" r:id="rId446">
            <o:LockedField>false</o:LockedField>
          </o:OLEObject>
        </w:object>
      </w:r>
      <w:r>
        <w:rPr>
          <w:rFonts w:ascii="宋体" w:hAnsi="宋体" w:eastAsia="宋体" w:cs="宋体"/>
          <w:color w:val="000000"/>
        </w:rPr>
        <w:t>千米．</w:t>
      </w:r>
    </w:p>
    <w:p w14:paraId="7C6014F0">
      <w:pPr>
        <w:spacing w:line="360" w:lineRule="auto"/>
        <w:jc w:val="both"/>
        <w:textAlignment w:val="center"/>
        <w:rPr>
          <w:color w:val="000000"/>
        </w:rPr>
      </w:pPr>
      <w:r>
        <w:rPr>
          <w:color w:val="000000"/>
        </w:rPr>
        <w:t xml:space="preserve">27. </w:t>
      </w:r>
      <w:r>
        <w:rPr>
          <w:rFonts w:ascii="宋体" w:hAnsi="宋体" w:eastAsia="宋体" w:cs="宋体"/>
          <w:color w:val="000000"/>
        </w:rPr>
        <w:t>【溯源】“</w:t>
      </w:r>
      <w:r>
        <w:object>
          <v:shape id="_x0000_i130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48" o:title="eqId4d4cd9a7068de096606d1ab991f5e6da"/>
            <o:lock v:ext="edit" aspectratio="t"/>
            <w10:wrap type="none"/>
            <w10:anchorlock/>
          </v:shape>
          <o:OLEObject Type="Embed" ProgID="Equation.DSMT4" ShapeID="_x0000_i1302" DrawAspect="Content" ObjectID="_1468076002" r:id="rId447">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450" o:title="eqId4b700fa9aeb1016aa71f76e4b6bb212e"/>
            <o:lock v:ext="edit" aspectratio="t"/>
            <w10:wrap type="none"/>
            <w10:anchorlock/>
          </v:shape>
          <o:OLEObject Type="Embed" ProgID="Equation.DSMT4" ShapeID="_x0000_i1303" DrawAspect="Content" ObjectID="_1468076003" r:id="rId449">
            <o:LockedField>false</o:LockedField>
          </o:OLEObject>
        </w:object>
      </w:r>
      <w:r>
        <w:rPr>
          <w:rFonts w:ascii="宋体" w:hAnsi="宋体" w:eastAsia="宋体" w:cs="宋体"/>
          <w:color w:val="000000"/>
        </w:rPr>
        <w:t>”号是</w:t>
      </w:r>
      <w:r>
        <w:rPr>
          <w:rFonts w:ascii="Times New Roman" w:hAnsi="Times New Roman" w:eastAsia="Times New Roman" w:cs="Times New Roman"/>
          <w:color w:val="000000"/>
        </w:rPr>
        <w:t>15</w:t>
      </w:r>
      <w:r>
        <w:rPr>
          <w:rFonts w:ascii="宋体" w:hAnsi="宋体" w:eastAsia="宋体" w:cs="宋体"/>
          <w:color w:val="000000"/>
        </w:rPr>
        <w:t>世纪德国数学家魏德曼正式使用的，他在工作中发现用横线加一竖可以表示增加的意思，于是把“</w:t>
      </w:r>
      <w:r>
        <w:object>
          <v:shape id="_x0000_i130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48" o:title="eqId4d4cd9a7068de096606d1ab991f5e6da"/>
            <o:lock v:ext="edit" aspectratio="t"/>
            <w10:wrap type="none"/>
            <w10:anchorlock/>
          </v:shape>
          <o:OLEObject Type="Embed" ProgID="Equation.DSMT4" ShapeID="_x0000_i1304" DrawAspect="Content" ObjectID="_1468076004" r:id="rId451">
            <o:LockedField>false</o:LockedField>
          </o:OLEObject>
        </w:object>
      </w:r>
      <w:r>
        <w:rPr>
          <w:rFonts w:ascii="宋体" w:hAnsi="宋体" w:eastAsia="宋体" w:cs="宋体"/>
          <w:color w:val="000000"/>
        </w:rPr>
        <w:t>”作为加号，从而“</w:t>
      </w:r>
      <w:r>
        <w:object>
          <v:shape id="_x0000_i130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48" o:title="eqId4d4cd9a7068de096606d1ab991f5e6da"/>
            <o:lock v:ext="edit" aspectratio="t"/>
            <w10:wrap type="none"/>
            <w10:anchorlock/>
          </v:shape>
          <o:OLEObject Type="Embed" ProgID="Equation.DSMT4" ShapeID="_x0000_i1305" DrawAspect="Content" ObjectID="_1468076005" r:id="rId452">
            <o:LockedField>false</o:LockedField>
          </o:OLEObject>
        </w:object>
      </w:r>
      <w:r>
        <w:rPr>
          <w:rFonts w:ascii="宋体" w:hAnsi="宋体" w:eastAsia="宋体" w:cs="宋体"/>
          <w:color w:val="000000"/>
        </w:rPr>
        <w:t>”号中拿去“</w:t>
      </w:r>
      <w:r>
        <w:object>
          <v:shape id="_x0000_i1306" o:spt="75" alt="学科网(www.zxxk.com)--教育资源门户，提供试卷、教案、课件、论文、素材以及各类教学资源下载，还有大量而丰富的教学相关资讯！" type="#_x0000_t75" style="height:15pt;width:5.25pt;" o:ole="t" filled="f" o:preferrelative="t" stroked="f" coordsize="21600,21600">
            <v:path/>
            <v:fill on="f" focussize="0,0"/>
            <v:stroke on="f" joinstyle="miter"/>
            <v:imagedata r:id="rId454" o:title="eqId75f1d86874bdad93f2a63dc3362a33b9"/>
            <o:lock v:ext="edit" aspectratio="t"/>
            <w10:wrap type="none"/>
            <w10:anchorlock/>
          </v:shape>
          <o:OLEObject Type="Embed" ProgID="Equation.DSMT4" ShapeID="_x0000_i1306" DrawAspect="Content" ObjectID="_1468076006" r:id="rId453">
            <o:LockedField>false</o:LockedField>
          </o:OLEObject>
        </w:object>
      </w:r>
      <w:r>
        <w:rPr>
          <w:rFonts w:ascii="宋体" w:hAnsi="宋体" w:eastAsia="宋体" w:cs="宋体"/>
          <w:color w:val="000000"/>
        </w:rPr>
        <w:t>”竖，就可表示减少的意思，于是把“</w:t>
      </w:r>
      <w:r>
        <w:object>
          <v:shape id="_x0000_i1307"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450" o:title="eqId4b700fa9aeb1016aa71f76e4b6bb212e"/>
            <o:lock v:ext="edit" aspectratio="t"/>
            <w10:wrap type="none"/>
            <w10:anchorlock/>
          </v:shape>
          <o:OLEObject Type="Embed" ProgID="Equation.DSMT4" ShapeID="_x0000_i1307" DrawAspect="Content" ObjectID="_1468076007" r:id="rId455">
            <o:LockedField>false</o:LockedField>
          </o:OLEObject>
        </w:object>
      </w:r>
      <w:r>
        <w:rPr>
          <w:rFonts w:ascii="宋体" w:hAnsi="宋体" w:eastAsia="宋体" w:cs="宋体"/>
          <w:color w:val="000000"/>
        </w:rPr>
        <w:t>”作为减号．“</w:t>
      </w:r>
      <w:r>
        <w:object>
          <v:shape id="_x0000_i13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308" DrawAspect="Content" ObjectID="_1468076008" r:id="rId456">
            <o:LockedField>false</o:LockedField>
          </o:OLEObject>
        </w:object>
      </w:r>
      <w:r>
        <w:rPr>
          <w:rFonts w:ascii="宋体" w:hAnsi="宋体" w:eastAsia="宋体" w:cs="宋体"/>
          <w:color w:val="000000"/>
        </w:rPr>
        <w:t>”号是18世纪英国数学家欧德莱发明的，他觉得乘法也是增加的意思，但又和加法不同，于是他就把加号斜过来写，表示数字增加的另一种运算．“</w:t>
      </w:r>
      <w:r>
        <w:object>
          <v:shape id="_x0000_i130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58" o:title="eqId09052719a6d55df23d74d8e3956257ea"/>
            <o:lock v:ext="edit" aspectratio="t"/>
            <w10:wrap type="none"/>
            <w10:anchorlock/>
          </v:shape>
          <o:OLEObject Type="Embed" ProgID="Equation.DSMT4" ShapeID="_x0000_i1309" DrawAspect="Content" ObjectID="_1468076009" r:id="rId457">
            <o:LockedField>false</o:LockedField>
          </o:OLEObject>
        </w:object>
      </w:r>
      <w:r>
        <w:rPr>
          <w:rFonts w:ascii="宋体" w:hAnsi="宋体" w:eastAsia="宋体" w:cs="宋体"/>
          <w:color w:val="000000"/>
        </w:rPr>
        <w:t>”号是瑞士学者雷恩于</w:t>
      </w:r>
      <w:r>
        <w:rPr>
          <w:rFonts w:ascii="Times New Roman" w:hAnsi="Times New Roman" w:eastAsia="Times New Roman" w:cs="Times New Roman"/>
          <w:color w:val="000000"/>
        </w:rPr>
        <w:t>1656</w:t>
      </w:r>
      <w:r>
        <w:rPr>
          <w:rFonts w:ascii="宋体" w:hAnsi="宋体" w:eastAsia="宋体" w:cs="宋体"/>
          <w:color w:val="000000"/>
        </w:rPr>
        <w:t>年出版的一本代数书中提到的，当该书几年后被译成英文时，才逐渐被人们认识和接受．四则运算的性质和规律是许多数学理论的重要组成部分，对四则运算的深入研究和拓展，推动了数学的不断发展！</w:t>
      </w:r>
    </w:p>
    <w:p w14:paraId="4C0DFD8A">
      <w:pPr>
        <w:spacing w:line="360" w:lineRule="auto"/>
        <w:jc w:val="both"/>
        <w:textAlignment w:val="center"/>
        <w:rPr>
          <w:color w:val="000000"/>
        </w:rPr>
      </w:pPr>
      <w:r>
        <w:rPr>
          <w:rFonts w:ascii="宋体" w:hAnsi="宋体" w:eastAsia="宋体" w:cs="宋体"/>
          <w:color w:val="000000"/>
        </w:rPr>
        <w:t>【提出问题】小文同学通过有理数运算的学习，他深深感受到四则运算的运算法则来源于生活实际，符合人们认知规律．</w:t>
      </w:r>
    </w:p>
    <w:p w14:paraId="000CF75E">
      <w:pPr>
        <w:spacing w:line="360" w:lineRule="auto"/>
        <w:jc w:val="both"/>
        <w:textAlignment w:val="center"/>
        <w:rPr>
          <w:color w:val="000000"/>
        </w:rPr>
      </w:pPr>
      <w:r>
        <w:rPr>
          <w:rFonts w:ascii="宋体" w:hAnsi="宋体" w:eastAsia="宋体" w:cs="宋体"/>
          <w:color w:val="000000"/>
        </w:rPr>
        <w:t>基于以上学习和认知，小文同学也定义了一个新的运算“</w:t>
      </w:r>
      <w:r>
        <w:object>
          <v:shape id="_x0000_i1310"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460" o:title="eqId4eb9b8a8c84f889b38716ab1f0b32dd2"/>
            <o:lock v:ext="edit" aspectratio="t"/>
            <w10:wrap type="none"/>
            <w10:anchorlock/>
          </v:shape>
          <o:OLEObject Type="Embed" ProgID="Equation.DSMT4" ShapeID="_x0000_i1310" DrawAspect="Content" ObjectID="_1468076010" r:id="rId459">
            <o:LockedField>false</o:LockedField>
          </o:OLEObject>
        </w:object>
      </w:r>
      <w:r>
        <w:rPr>
          <w:rFonts w:ascii="宋体" w:hAnsi="宋体" w:eastAsia="宋体" w:cs="宋体"/>
          <w:color w:val="000000"/>
        </w:rPr>
        <w:t>”，满足以下两个要求：</w:t>
      </w:r>
    </w:p>
    <w:p w14:paraId="27DC83D1">
      <w:pPr>
        <w:spacing w:line="360" w:lineRule="auto"/>
        <w:jc w:val="both"/>
        <w:textAlignment w:val="center"/>
        <w:rPr>
          <w:color w:val="000000"/>
        </w:rPr>
      </w:pPr>
      <w:r>
        <w:rPr>
          <w:rFonts w:ascii="宋体" w:hAnsi="宋体" w:eastAsia="宋体" w:cs="宋体"/>
          <w:color w:val="000000"/>
        </w:rPr>
        <w:t>①</w:t>
      </w:r>
      <w:r>
        <w:object>
          <v:shape id="_x0000_i131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62" o:title="eqId4fc579468590af8338162e4467246454"/>
            <o:lock v:ext="edit" aspectratio="t"/>
            <w10:wrap type="none"/>
            <w10:anchorlock/>
          </v:shape>
          <o:OLEObject Type="Embed" ProgID="Equation.DSMT4" ShapeID="_x0000_i1311" DrawAspect="Content" ObjectID="_1468076011" r:id="rId461">
            <o:LockedField>false</o:LockedField>
          </o:OLEObject>
        </w:object>
      </w:r>
      <w:r>
        <w:rPr>
          <w:rFonts w:ascii="宋体" w:hAnsi="宋体" w:eastAsia="宋体" w:cs="宋体"/>
          <w:color w:val="000000"/>
        </w:rPr>
        <w:t>；②</w:t>
      </w:r>
      <w:r>
        <w:object>
          <v:shape id="_x0000_i1312" o:spt="75" alt="学科网(www.zxxk.com)--教育资源门户，提供试卷、教案、课件、论文、素材以及各类教学资源下载，还有大量而丰富的教学相关资讯！" type="#_x0000_t75" style="height:15.5pt;width:113.5pt;" o:ole="t" filled="f" o:preferrelative="t" stroked="f" coordsize="21600,21600">
            <v:path/>
            <v:fill on="f" focussize="0,0"/>
            <v:stroke on="f" joinstyle="miter"/>
            <v:imagedata r:id="rId464" o:title="eqId5782eecadf55e851dc2d820021b59d4a"/>
            <o:lock v:ext="edit" aspectratio="t"/>
            <w10:wrap type="none"/>
            <w10:anchorlock/>
          </v:shape>
          <o:OLEObject Type="Embed" ProgID="Equation.DSMT4" ShapeID="_x0000_i1312" DrawAspect="Content" ObjectID="_1468076012" r:id="rId463">
            <o:LockedField>false</o:LockedField>
          </o:OLEObject>
        </w:object>
      </w:r>
      <w:r>
        <w:rPr>
          <w:rFonts w:ascii="宋体" w:hAnsi="宋体" w:eastAsia="宋体" w:cs="宋体"/>
          <w:color w:val="000000"/>
        </w:rPr>
        <w:t>，其中</w:t>
      </w:r>
      <w:r>
        <w:object>
          <v:shape id="_x0000_i13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313" DrawAspect="Content" ObjectID="_1468076013" r:id="rId46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314" DrawAspect="Content" ObjectID="_1468076014" r:id="rId46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68" o:title="eqIde81e59019989b7dc2fb59b037ef6e010"/>
            <o:lock v:ext="edit" aspectratio="t"/>
            <w10:wrap type="none"/>
            <w10:anchorlock/>
          </v:shape>
          <o:OLEObject Type="Embed" ProgID="Equation.DSMT4" ShapeID="_x0000_i1315" DrawAspect="Content" ObjectID="_1468076015" r:id="rId467">
            <o:LockedField>false</o:LockedField>
          </o:OLEObject>
        </w:object>
      </w:r>
      <w:r>
        <w:rPr>
          <w:rFonts w:ascii="宋体" w:hAnsi="宋体" w:eastAsia="宋体" w:cs="宋体"/>
          <w:color w:val="000000"/>
        </w:rPr>
        <w:t>可以取任何有理数，</w:t>
      </w:r>
    </w:p>
    <w:p w14:paraId="50DC3F30">
      <w:pPr>
        <w:spacing w:line="360" w:lineRule="auto"/>
        <w:jc w:val="both"/>
        <w:textAlignment w:val="center"/>
        <w:rPr>
          <w:color w:val="000000"/>
        </w:rPr>
      </w:pPr>
      <w:r>
        <w:rPr>
          <w:rFonts w:ascii="宋体" w:hAnsi="宋体" w:eastAsia="宋体" w:cs="宋体"/>
          <w:color w:val="000000"/>
        </w:rPr>
        <w:t>求：</w:t>
      </w:r>
      <w:r>
        <w:object>
          <v:shape id="_x0000_i131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70" o:title="eqId9489c2e6272789be57c3782daf0608f1"/>
            <o:lock v:ext="edit" aspectratio="t"/>
            <w10:wrap type="none"/>
            <w10:anchorlock/>
          </v:shape>
          <o:OLEObject Type="Embed" ProgID="Equation.DSMT4" ShapeID="_x0000_i1316" DrawAspect="Content" ObjectID="_1468076016" r:id="rId469">
            <o:LockedField>false</o:LockedField>
          </o:OLEObject>
        </w:object>
      </w:r>
      <w:r>
        <w:rPr>
          <w:rFonts w:ascii="宋体" w:hAnsi="宋体" w:eastAsia="宋体" w:cs="宋体"/>
          <w:color w:val="000000"/>
        </w:rPr>
        <w:t>的值．</w:t>
      </w:r>
    </w:p>
    <w:p w14:paraId="5E966625">
      <w:pPr>
        <w:spacing w:line="360" w:lineRule="auto"/>
        <w:jc w:val="both"/>
        <w:textAlignment w:val="center"/>
        <w:rPr>
          <w:color w:val="000000"/>
        </w:rPr>
      </w:pPr>
      <w:r>
        <w:rPr>
          <w:rFonts w:ascii="宋体" w:hAnsi="宋体" w:eastAsia="宋体" w:cs="宋体"/>
          <w:color w:val="000000"/>
        </w:rPr>
        <w:t>【分析问题】爱思考的小丽同学看到上面的这个问题，做了以下尝试：</w:t>
      </w:r>
    </w:p>
    <w:p w14:paraId="2229FF31">
      <w:pPr>
        <w:spacing w:line="360" w:lineRule="auto"/>
        <w:jc w:val="both"/>
        <w:textAlignment w:val="center"/>
        <w:rPr>
          <w:color w:val="000000"/>
        </w:rPr>
      </w:pPr>
      <w:r>
        <w:rPr>
          <w:rFonts w:ascii="宋体" w:hAnsi="宋体" w:eastAsia="宋体" w:cs="宋体"/>
          <w:color w:val="000000"/>
        </w:rPr>
        <w:t>第一步：先让②中的</w:t>
      </w:r>
      <w:r>
        <w:object>
          <v:shape id="_x0000_i131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72" o:title="eqIde170fa95898a37eb19a2b5c837be3be5"/>
            <o:lock v:ext="edit" aspectratio="t"/>
            <w10:wrap type="none"/>
            <w10:anchorlock/>
          </v:shape>
          <o:OLEObject Type="Embed" ProgID="Equation.DSMT4" ShapeID="_x0000_i1317" DrawAspect="Content" ObjectID="_1468076017" r:id="rId471">
            <o:LockedField>false</o:LockedField>
          </o:OLEObject>
        </w:object>
      </w:r>
      <w:r>
        <w:rPr>
          <w:rFonts w:ascii="宋体" w:hAnsi="宋体" w:eastAsia="宋体" w:cs="宋体"/>
          <w:color w:val="000000"/>
        </w:rPr>
        <w:t>，于是就有了：</w:t>
      </w:r>
      <w:r>
        <w:object>
          <v:shape id="_x0000_i1318" o:spt="75" alt="学科网(www.zxxk.com)--教育资源门户，提供试卷、教案、课件、论文、素材以及各类教学资源下载，还有大量而丰富的教学相关资讯！" type="#_x0000_t75" style="height:15.5pt;width:114.5pt;" o:ole="t" filled="f" o:preferrelative="t" stroked="f" coordsize="21600,21600">
            <v:path/>
            <v:fill on="f" focussize="0,0"/>
            <v:stroke on="f" joinstyle="miter"/>
            <v:imagedata r:id="rId474" o:title="eqIdf01a3b3651d4a9dd76b5c12bcce5fbbe"/>
            <o:lock v:ext="edit" aspectratio="t"/>
            <w10:wrap type="none"/>
            <w10:anchorlock/>
          </v:shape>
          <o:OLEObject Type="Embed" ProgID="Equation.DSMT4" ShapeID="_x0000_i1318" DrawAspect="Content" ObjectID="_1468076018" r:id="rId473">
            <o:LockedField>false</o:LockedField>
          </o:OLEObject>
        </w:object>
      </w:r>
      <w:r>
        <w:rPr>
          <w:rFonts w:ascii="宋体" w:hAnsi="宋体" w:eastAsia="宋体" w:cs="宋体"/>
          <w:color w:val="000000"/>
        </w:rPr>
        <w:t>，由①可以知道</w:t>
      </w:r>
      <w:r>
        <w:object>
          <v:shape id="_x0000_i1319" o:spt="75" alt="学科网(www.zxxk.com)--教育资源门户，提供试卷、教案、课件、论文、素材以及各类教学资源下载，还有大量而丰富的教学相关资讯！" type="#_x0000_t75" style="height:15.85pt;width:41.3pt;" o:ole="t" filled="f" o:preferrelative="t" stroked="f" coordsize="21600,21600">
            <v:path/>
            <v:fill on="f" focussize="0,0"/>
            <v:stroke on="f" joinstyle="miter"/>
            <v:imagedata r:id="rId476" o:title="eqId79791d59b62dac58bad5390c305b7c89"/>
            <o:lock v:ext="edit" aspectratio="t"/>
            <w10:wrap type="none"/>
            <w10:anchorlock/>
          </v:shape>
          <o:OLEObject Type="Embed" ProgID="Equation.DSMT4" ShapeID="_x0000_i1319" DrawAspect="Content" ObjectID="_1468076019" r:id="rId47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，于是有：</w:t>
      </w:r>
      <w:r>
        <w:object>
          <v:shape id="_x0000_i1320" o:spt="75" alt="学科网(www.zxxk.com)--教育资源门户，提供试卷、教案、课件、论文、素材以及各类教学资源下载，还有大量而丰富的教学相关资讯！" type="#_x0000_t75" style="height:15.85pt;width:86.4pt;" o:ole="t" filled="f" o:preferrelative="t" stroked="f" coordsize="21600,21600">
            <v:path/>
            <v:fill on="f" focussize="0,0"/>
            <v:stroke on="f" joinstyle="miter"/>
            <v:imagedata r:id="rId478" o:title="eqIdd6bec652e75557d6ce517e0692d8d53a"/>
            <o:lock v:ext="edit" aspectratio="t"/>
            <w10:wrap type="none"/>
            <w10:anchorlock/>
          </v:shape>
          <o:OLEObject Type="Embed" ProgID="Equation.DSMT4" ShapeID="_x0000_i1320" DrawAspect="Content" ObjectID="_1468076020" r:id="rId477">
            <o:LockedField>false</o:LockedField>
          </o:OLEObject>
        </w:object>
      </w:r>
      <w:r>
        <w:rPr>
          <w:rFonts w:ascii="宋体" w:hAnsi="宋体" w:eastAsia="宋体" w:cs="宋体"/>
          <w:color w:val="000000"/>
        </w:rPr>
        <w:t>记为（</w:t>
      </w:r>
      <w:r>
        <w:rPr>
          <w:rFonts w:ascii="Times New Roman" w:hAnsi="Times New Roman" w:eastAsia="Times New Roman" w:cs="Times New Roman"/>
          <w:color w:val="000000"/>
        </w:rPr>
        <w:t>1</w:t>
      </w:r>
      <w:r>
        <w:rPr>
          <w:rFonts w:ascii="宋体" w:hAnsi="宋体" w:eastAsia="宋体" w:cs="宋体"/>
          <w:color w:val="000000"/>
        </w:rPr>
        <w:t>）式．</w:t>
      </w:r>
    </w:p>
    <w:p w14:paraId="40AE82CC">
      <w:pPr>
        <w:spacing w:line="360" w:lineRule="auto"/>
        <w:jc w:val="both"/>
        <w:textAlignment w:val="center"/>
        <w:rPr>
          <w:color w:val="000000"/>
        </w:rPr>
      </w:pPr>
      <w:r>
        <w:rPr>
          <w:rFonts w:ascii="宋体" w:hAnsi="宋体" w:eastAsia="宋体" w:cs="宋体"/>
          <w:color w:val="000000"/>
        </w:rPr>
        <w:t>第二步：令②中的</w:t>
      </w:r>
      <w:r>
        <w:object>
          <v:shape id="_x0000_i1321"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480" o:title="eqIdfb3ddd6de6181a55c7e790f027948d42"/>
            <o:lock v:ext="edit" aspectratio="t"/>
            <w10:wrap type="none"/>
            <w10:anchorlock/>
          </v:shape>
          <o:OLEObject Type="Embed" ProgID="Equation.DSMT4" ShapeID="_x0000_i1321" DrawAspect="Content" ObjectID="_1468076021" r:id="rId479">
            <o:LockedField>false</o:LockedField>
          </o:OLEObject>
        </w:object>
      </w:r>
      <w:r>
        <w:rPr>
          <w:rFonts w:ascii="宋体" w:hAnsi="宋体" w:eastAsia="宋体" w:cs="宋体"/>
          <w:color w:val="000000"/>
        </w:rPr>
        <w:t>，则有</w:t>
      </w:r>
      <w:r>
        <w:object>
          <v:shape id="_x0000_i1322" o:spt="75" alt="学科网(www.zxxk.com)--教育资源门户，提供试卷、教案、课件、论文、素材以及各类教学资源下载，还有大量而丰富的教学相关资讯！" type="#_x0000_t75" style="height:15.5pt;width:112pt;" o:ole="t" filled="f" o:preferrelative="t" stroked="f" coordsize="21600,21600">
            <v:path/>
            <v:fill on="f" focussize="0,0"/>
            <v:stroke on="f" joinstyle="miter"/>
            <v:imagedata r:id="rId482" o:title="eqIda6fde349593f8d42c104e8e4299ac7a7"/>
            <o:lock v:ext="edit" aspectratio="t"/>
            <w10:wrap type="none"/>
            <w10:anchorlock/>
          </v:shape>
          <o:OLEObject Type="Embed" ProgID="Equation.DSMT4" ShapeID="_x0000_i1322" DrawAspect="Content" ObjectID="_1468076022" r:id="rId481">
            <o:LockedField>false</o:LockedField>
          </o:OLEObject>
        </w:object>
      </w:r>
      <w:r>
        <w:rPr>
          <w:rFonts w:ascii="宋体" w:hAnsi="宋体" w:eastAsia="宋体" w:cs="宋体"/>
          <w:color w:val="000000"/>
        </w:rPr>
        <w:t>，继续由①的条件，于是就有：</w:t>
      </w:r>
      <w:r>
        <w:object>
          <v:shape id="_x0000_i1323" o:spt="75" alt="学科网(www.zxxk.com)--教育资源门户，提供试卷、教案、课件、论文、素材以及各类教学资源下载，还有大量而丰富的教学相关资讯！" type="#_x0000_t75" style="height:15.85pt;width:38.9pt;" o:ole="t" filled="f" o:preferrelative="t" stroked="f" coordsize="21600,21600">
            <v:path/>
            <v:fill on="f" focussize="0,0"/>
            <v:stroke on="f" joinstyle="miter"/>
            <v:imagedata r:id="rId484" o:title="eqIde43f3e344785b0633dc3f3154cf40d02"/>
            <o:lock v:ext="edit" aspectratio="t"/>
            <w10:wrap type="none"/>
            <w10:anchorlock/>
          </v:shape>
          <o:OLEObject Type="Embed" ProgID="Equation.DSMT4" ShapeID="_x0000_i1323" DrawAspect="Content" ObjectID="_1468076023" r:id="rId48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．（用含字母</w:t>
      </w:r>
      <w:r>
        <w:object>
          <v:shape id="_x0000_i13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324" DrawAspect="Content" ObjectID="_1468076024" r:id="rId485">
            <o:LockedField>false</o:LockedField>
          </o:OLEObject>
        </w:object>
      </w:r>
      <w:r>
        <w:rPr>
          <w:rFonts w:ascii="宋体" w:hAnsi="宋体" w:eastAsia="宋体" w:cs="宋体"/>
          <w:color w:val="000000"/>
        </w:rPr>
        <w:t>的式子表示）记为（</w:t>
      </w:r>
      <w:r>
        <w:rPr>
          <w:rFonts w:ascii="Times New Roman" w:hAnsi="Times New Roman" w:eastAsia="Times New Roman" w:cs="Times New Roman"/>
          <w:color w:val="000000"/>
        </w:rPr>
        <w:t>2</w:t>
      </w:r>
      <w:r>
        <w:rPr>
          <w:rFonts w:ascii="宋体" w:hAnsi="宋体" w:eastAsia="宋体" w:cs="宋体"/>
          <w:color w:val="000000"/>
        </w:rPr>
        <w:t>）式．</w:t>
      </w:r>
    </w:p>
    <w:p w14:paraId="3823AD45">
      <w:pPr>
        <w:spacing w:line="360" w:lineRule="auto"/>
        <w:jc w:val="both"/>
        <w:textAlignment w:val="center"/>
        <w:rPr>
          <w:color w:val="000000"/>
        </w:rPr>
      </w:pP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）式和（</w:t>
      </w:r>
      <w:r>
        <w:rPr>
          <w:rFonts w:ascii="Times New Roman" w:hAnsi="Times New Roman" w:eastAsia="Times New Roman" w:cs="Times New Roman"/>
          <w:color w:val="000000"/>
        </w:rPr>
        <w:t>2</w:t>
      </w:r>
      <w:r>
        <w:rPr>
          <w:rFonts w:ascii="宋体" w:hAnsi="宋体" w:eastAsia="宋体" w:cs="宋体"/>
          <w:color w:val="000000"/>
        </w:rPr>
        <w:t>）式，聪明的你应该可以得到</w:t>
      </w:r>
      <w:r>
        <w:object>
          <v:shape id="_x0000_i1325" o:spt="75" alt="学科网(www.zxxk.com)--教育资源门户，提供试卷、教案、课件、论文、素材以及各类教学资源下载，还有大量而丰富的教学相关资讯！" type="#_x0000_t75" style="height:15.85pt;width:39.35pt;" o:ole="t" filled="f" o:preferrelative="t" stroked="f" coordsize="21600,21600">
            <v:path/>
            <v:fill on="f" focussize="0,0"/>
            <v:stroke on="f" joinstyle="miter"/>
            <v:imagedata r:id="rId487" o:title="eqIdd34f3f13ecd3d5a109bf03f147adf65b"/>
            <o:lock v:ext="edit" aspectratio="t"/>
            <w10:wrap type="none"/>
            <w10:anchorlock/>
          </v:shape>
          <o:OLEObject Type="Embed" ProgID="Equation.DSMT4" ShapeID="_x0000_i1325" DrawAspect="Content" ObjectID="_1468076025" r:id="rId486">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（用含字母</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326" DrawAspect="Content" ObjectID="_1468076026" r:id="rId488">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327" DrawAspect="Content" ObjectID="_1468076027" r:id="rId489">
            <o:LockedField>false</o:LockedField>
          </o:OLEObject>
        </w:object>
      </w:r>
      <w:r>
        <w:rPr>
          <w:rFonts w:ascii="宋体" w:hAnsi="宋体" w:eastAsia="宋体" w:cs="宋体"/>
          <w:color w:val="000000"/>
        </w:rPr>
        <w:t>的式子表示）．</w:t>
      </w:r>
    </w:p>
    <w:p w14:paraId="6524F942">
      <w:pPr>
        <w:spacing w:line="360" w:lineRule="auto"/>
        <w:jc w:val="both"/>
        <w:textAlignment w:val="center"/>
        <w:rPr>
          <w:color w:val="000000"/>
        </w:rPr>
      </w:pPr>
      <w:r>
        <w:rPr>
          <w:rFonts w:ascii="宋体" w:hAnsi="宋体" w:eastAsia="宋体" w:cs="宋体"/>
          <w:color w:val="000000"/>
        </w:rPr>
        <w:t>【解决问题】</w:t>
      </w:r>
      <w:r>
        <w:object>
          <v:shape id="_x0000_i132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70" o:title="eqId9489c2e6272789be57c3782daf0608f1"/>
            <o:lock v:ext="edit" aspectratio="t"/>
            <w10:wrap type="none"/>
            <w10:anchorlock/>
          </v:shape>
          <o:OLEObject Type="Embed" ProgID="Equation.DSMT4" ShapeID="_x0000_i1328" DrawAspect="Content" ObjectID="_1468076028" r:id="rId49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w:t>
      </w:r>
      <w:r>
        <w:rPr>
          <w:rFonts w:ascii="宋体" w:hAnsi="宋体" w:eastAsia="宋体" w:cs="宋体"/>
          <w:color w:val="000000"/>
        </w:rPr>
        <w:t>．</w:t>
      </w:r>
    </w:p>
    <w:p w14:paraId="74410611">
      <w:pPr>
        <w:spacing w:line="360" w:lineRule="auto"/>
        <w:jc w:val="both"/>
        <w:textAlignment w:val="center"/>
        <w:rPr>
          <w:color w:val="000000"/>
        </w:rPr>
      </w:pPr>
      <w:r>
        <w:rPr>
          <w:rFonts w:ascii="宋体" w:hAnsi="宋体" w:eastAsia="宋体" w:cs="宋体"/>
          <w:color w:val="000000"/>
        </w:rPr>
        <w:t>【拓展问题】已知</w:t>
      </w:r>
      <w:r>
        <w:object>
          <v:shape id="_x0000_i1329"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492" o:title="eqIda63cbd78f1dc11c8267dad05ef7c0eba"/>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，求</w:t>
      </w:r>
      <w:r>
        <w:object>
          <v:shape id="_x0000_i13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330" DrawAspect="Content" ObjectID="_1468076030" r:id="rId493">
            <o:LockedField>false</o:LockedField>
          </o:OLEObject>
        </w:object>
      </w:r>
      <w:r>
        <w:rPr>
          <w:rFonts w:ascii="宋体" w:hAnsi="宋体" w:eastAsia="宋体" w:cs="宋体"/>
          <w:color w:val="000000"/>
        </w:rPr>
        <w:t>的倒数．</w:t>
      </w:r>
    </w:p>
    <w:p w14:paraId="73C48624">
      <w:pPr>
        <w:spacing w:line="360" w:lineRule="auto"/>
        <w:textAlignment w:val="center"/>
        <w:rPr>
          <w:color w:val="000000"/>
        </w:rPr>
      </w:pPr>
      <w:r>
        <w:rPr>
          <w:color w:val="2E75B6"/>
        </w:rPr>
        <w:t>【答案】</w:t>
      </w:r>
      <w:r>
        <w:rPr>
          <w:rFonts w:ascii="宋体" w:hAnsi="宋体" w:eastAsia="宋体" w:cs="宋体"/>
          <w:color w:val="000000"/>
        </w:rPr>
        <w:t>[分析问题]</w:t>
      </w:r>
      <w:r>
        <w:rPr>
          <w:rFonts w:ascii="Times New Roman" w:hAnsi="Times New Roman" w:eastAsia="Times New Roman" w:cs="Times New Roman"/>
          <w:color w:val="000000"/>
        </w:rPr>
        <w:t xml:space="preserve"> </w:t>
      </w:r>
      <w:r>
        <w:object>
          <v:shape id="_x0000_i1331"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495" o:title="eqId7b54d7d07251365f95d79de7eaaae3d8"/>
            <o:lock v:ext="edit" aspectratio="t"/>
            <w10:wrap type="none"/>
            <w10:anchorlock/>
          </v:shape>
          <o:OLEObject Type="Embed" ProgID="Equation.DSMT4" ShapeID="_x0000_i1331" DrawAspect="Content" ObjectID="_1468076031" r:id="rId494">
            <o:LockedField>false</o:LockedField>
          </o:OLEObject>
        </w:object>
      </w:r>
      <w:r>
        <w:rPr>
          <w:rFonts w:ascii="宋体" w:hAnsi="宋体" w:eastAsia="宋体" w:cs="宋体"/>
          <w:color w:val="000000"/>
        </w:rPr>
        <w:t>；[解决问题]</w:t>
      </w:r>
      <w:r>
        <w:object>
          <v:shape id="_x0000_i13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97" o:title="eqIdc163028bdc425cc617947c57789fbc1d"/>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；[拓展问题]</w:t>
      </w:r>
      <w:r>
        <w:object>
          <v:shape id="_x0000_i13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333" DrawAspect="Content" ObjectID="_1468076033" r:id="rId498">
            <o:LockedField>false</o:LockedField>
          </o:OLEObject>
        </w:object>
      </w:r>
      <w:r>
        <w:rPr>
          <w:rFonts w:ascii="宋体" w:hAnsi="宋体" w:eastAsia="宋体" w:cs="宋体"/>
          <w:color w:val="000000"/>
        </w:rPr>
        <w:t>的倒数为</w:t>
      </w:r>
      <w:r>
        <w:object>
          <v:shape id="_x0000_i13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0" o:title="eqId76433c2ae8d071413d7d8e93735ba07a"/>
            <o:lock v:ext="edit" aspectratio="t"/>
            <w10:wrap type="none"/>
            <w10:anchorlock/>
          </v:shape>
          <o:OLEObject Type="Embed" ProgID="Equation.DSMT4" ShapeID="_x0000_i1334" DrawAspect="Content" ObjectID="_1468076034" r:id="rId499">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02" o:title="eqId2725b184dad6e00dccb10befe18f2493"/>
            <o:lock v:ext="edit" aspectratio="t"/>
            <w10:wrap type="none"/>
            <w10:anchorlock/>
          </v:shape>
          <o:OLEObject Type="Embed" ProgID="Equation.DSMT4" ShapeID="_x0000_i1335" DrawAspect="Content" ObjectID="_1468076035" r:id="rId501">
            <o:LockedField>false</o:LockedField>
          </o:OLEObject>
        </w:object>
      </w:r>
    </w:p>
    <w:p w14:paraId="06355422">
      <w:pPr>
        <w:spacing w:line="360" w:lineRule="auto"/>
        <w:textAlignment w:val="center"/>
        <w:rPr>
          <w:color w:val="000000"/>
        </w:rPr>
      </w:pPr>
      <w:r>
        <w:rPr>
          <w:color w:val="2E75B6"/>
        </w:rPr>
        <w:t>【解析】</w:t>
      </w:r>
    </w:p>
    <w:p w14:paraId="5571E6D1">
      <w:pPr>
        <w:spacing w:line="360" w:lineRule="auto"/>
        <w:jc w:val="both"/>
        <w:textAlignment w:val="center"/>
        <w:rPr>
          <w:color w:val="000000"/>
        </w:rPr>
      </w:pPr>
      <w:r>
        <w:rPr>
          <w:color w:val="000000"/>
        </w:rPr>
        <w:t>【分析】</w:t>
      </w:r>
      <w:r>
        <w:rPr>
          <w:rFonts w:ascii="宋体" w:hAnsi="宋体" w:eastAsia="宋体" w:cs="宋体"/>
          <w:color w:val="000000"/>
        </w:rPr>
        <w:t>本题考查定义新运算，绝对值方程，掌握新运算的法则是解题的关键：</w:t>
      </w:r>
    </w:p>
    <w:p w14:paraId="408BBE0B">
      <w:pPr>
        <w:spacing w:line="360" w:lineRule="auto"/>
        <w:jc w:val="left"/>
        <w:textAlignment w:val="center"/>
        <w:rPr>
          <w:color w:val="000000"/>
        </w:rPr>
      </w:pPr>
      <w:r>
        <w:rPr>
          <w:rFonts w:ascii="宋体" w:hAnsi="宋体" w:eastAsia="宋体" w:cs="宋体"/>
          <w:color w:val="000000"/>
        </w:rPr>
        <w:t>[分析问题]：按照新定义的法则，进行作答即可；</w:t>
      </w:r>
    </w:p>
    <w:p w14:paraId="12410756">
      <w:pPr>
        <w:spacing w:line="360" w:lineRule="auto"/>
        <w:jc w:val="left"/>
        <w:textAlignment w:val="center"/>
        <w:rPr>
          <w:color w:val="000000"/>
        </w:rPr>
      </w:pPr>
      <w:r>
        <w:rPr>
          <w:rFonts w:ascii="宋体" w:hAnsi="宋体" w:eastAsia="宋体" w:cs="宋体"/>
          <w:color w:val="000000"/>
        </w:rPr>
        <w:t>[解决问题]：按照新定义的法则，进行计算即可；</w:t>
      </w:r>
    </w:p>
    <w:p w14:paraId="61BC43BF">
      <w:pPr>
        <w:spacing w:line="360" w:lineRule="auto"/>
        <w:jc w:val="left"/>
        <w:textAlignment w:val="center"/>
        <w:rPr>
          <w:color w:val="000000"/>
        </w:rPr>
      </w:pPr>
      <w:r>
        <w:rPr>
          <w:rFonts w:ascii="宋体" w:hAnsi="宋体" w:eastAsia="宋体" w:cs="宋体"/>
          <w:color w:val="000000"/>
        </w:rPr>
        <w:t>[拓展问题]：按照新定义的法则，列出方程，求出</w:t>
      </w:r>
      <w:r>
        <w:object>
          <v:shape id="_x0000_i13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336" DrawAspect="Content" ObjectID="_1468076036" r:id="rId503">
            <o:LockedField>false</o:LockedField>
          </o:OLEObject>
        </w:object>
      </w:r>
      <w:r>
        <w:rPr>
          <w:rFonts w:ascii="宋体" w:hAnsi="宋体" w:eastAsia="宋体" w:cs="宋体"/>
          <w:color w:val="000000"/>
        </w:rPr>
        <w:t>的值，进而求出倒数即可．</w:t>
      </w:r>
    </w:p>
    <w:p w14:paraId="2E50B424">
      <w:pPr>
        <w:spacing w:line="360" w:lineRule="auto"/>
        <w:jc w:val="left"/>
        <w:textAlignment w:val="center"/>
        <w:rPr>
          <w:color w:val="000000"/>
        </w:rPr>
      </w:pPr>
      <w:r>
        <w:rPr>
          <w:color w:val="000000"/>
        </w:rPr>
        <w:t>【详解】</w:t>
      </w:r>
      <w:r>
        <w:rPr>
          <w:rFonts w:ascii="宋体" w:hAnsi="宋体" w:eastAsia="宋体" w:cs="宋体"/>
          <w:color w:val="000000"/>
        </w:rPr>
        <w:t>解：[分析问题]：根据题意</w:t>
      </w:r>
      <w:r>
        <w:object>
          <v:shape id="_x0000_i1337" o:spt="75" alt="学科网(www.zxxk.com)--教育资源门户，提供试卷、教案、课件、论文、素材以及各类教学资源下载，还有大量而丰富的教学相关资讯！" type="#_x0000_t75" style="height:16.15pt;width:153.25pt;" o:ole="t" filled="f" o:preferrelative="t" stroked="f" coordsize="21600,21600">
            <v:path/>
            <v:fill on="f" focussize="0,0"/>
            <v:stroke on="f" joinstyle="miter"/>
            <v:imagedata r:id="rId505" o:title="eqId74a9cb3ded990fe2f1275b026e171265"/>
            <o:lock v:ext="edit" aspectratio="t"/>
            <w10:wrap type="none"/>
            <w10:anchorlock/>
          </v:shape>
          <o:OLEObject Type="Embed" ProgID="Equation.DSMT4" ShapeID="_x0000_i1337" DrawAspect="Content" ObjectID="_1468076037" r:id="rId504">
            <o:LockedField>false</o:LockedField>
          </o:OLEObject>
        </w:object>
      </w:r>
      <w:r>
        <w:rPr>
          <w:rFonts w:ascii="宋体" w:hAnsi="宋体" w:eastAsia="宋体" w:cs="宋体"/>
          <w:color w:val="000000"/>
        </w:rPr>
        <w:t>，</w:t>
      </w:r>
    </w:p>
    <w:p w14:paraId="651BE134">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6.15pt;width:144.9pt;" o:ole="t" filled="f" o:preferrelative="t" stroked="f" coordsize="21600,21600">
            <v:path/>
            <v:fill on="f" focussize="0,0"/>
            <v:stroke on="f" joinstyle="miter"/>
            <v:imagedata r:id="rId507" o:title="eqIdc69f516dfda8fc158c11607113287129"/>
            <o:lock v:ext="edit" aspectratio="t"/>
            <w10:wrap type="none"/>
            <w10:anchorlock/>
          </v:shape>
          <o:OLEObject Type="Embed" ProgID="Equation.DSMT4" ShapeID="_x0000_i1338" DrawAspect="Content" ObjectID="_1468076038" r:id="rId506">
            <o:LockedField>false</o:LockedField>
          </o:OLEObject>
        </w:object>
      </w:r>
      <w:r>
        <w:rPr>
          <w:rFonts w:ascii="宋体" w:hAnsi="宋体" w:eastAsia="宋体" w:cs="宋体"/>
          <w:color w:val="000000"/>
        </w:rPr>
        <w:t>，</w:t>
      </w:r>
    </w:p>
    <w:p w14:paraId="44D8D86A">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09" o:title="eqId92f26b122c137e1ffc9e890945d472e3"/>
            <o:lock v:ext="edit" aspectratio="t"/>
            <w10:wrap type="none"/>
            <w10:anchorlock/>
          </v:shape>
          <o:OLEObject Type="Embed" ProgID="Equation.DSMT4" ShapeID="_x0000_i1339" DrawAspect="Content" ObjectID="_1468076039" r:id="rId508">
            <o:LockedField>false</o:LockedField>
          </o:OLEObject>
        </w:object>
      </w:r>
      <w:r>
        <w:rPr>
          <w:rFonts w:ascii="宋体" w:hAnsi="宋体" w:eastAsia="宋体" w:cs="宋体"/>
          <w:color w:val="000000"/>
        </w:rPr>
        <w:t>，</w:t>
      </w:r>
    </w:p>
    <w:p w14:paraId="1151C499">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11" o:title="eqIdf750f75ff9b8f712cd23816fdc7c457e"/>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w:t>
      </w:r>
    </w:p>
    <w:p w14:paraId="669248C7">
      <w:pPr>
        <w:spacing w:line="360" w:lineRule="auto"/>
        <w:jc w:val="left"/>
        <w:textAlignment w:val="center"/>
        <w:rPr>
          <w:color w:val="000000"/>
        </w:rPr>
      </w:pPr>
      <w:r>
        <w:rPr>
          <w:rFonts w:ascii="宋体" w:hAnsi="宋体" w:eastAsia="宋体" w:cs="宋体"/>
          <w:color w:val="000000"/>
        </w:rPr>
        <w:t>故答案为：</w:t>
      </w:r>
      <w:r>
        <w:object>
          <v:shape id="_x0000_i1341"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495" o:title="eqId7b54d7d07251365f95d79de7eaaae3d8"/>
            <o:lock v:ext="edit" aspectratio="t"/>
            <w10:wrap type="none"/>
            <w10:anchorlock/>
          </v:shape>
          <o:OLEObject Type="Embed" ProgID="Equation.DSMT4" ShapeID="_x0000_i1341" DrawAspect="Content" ObjectID="_1468076041" r:id="rId512">
            <o:LockedField>false</o:LockedField>
          </o:OLEObject>
        </w:object>
      </w:r>
      <w:r>
        <w:rPr>
          <w:rFonts w:ascii="宋体" w:hAnsi="宋体" w:eastAsia="宋体" w:cs="宋体"/>
          <w:color w:val="000000"/>
        </w:rPr>
        <w:t>；</w:t>
      </w:r>
    </w:p>
    <w:p w14:paraId="1CB936EA">
      <w:pPr>
        <w:spacing w:line="360" w:lineRule="auto"/>
        <w:jc w:val="left"/>
        <w:textAlignment w:val="center"/>
        <w:rPr>
          <w:color w:val="000000"/>
        </w:rPr>
      </w:pPr>
      <w:r>
        <w:rPr>
          <w:rFonts w:ascii="宋体" w:hAnsi="宋体" w:eastAsia="宋体" w:cs="宋体"/>
          <w:color w:val="000000"/>
        </w:rPr>
        <w:t>[解决问题]：∵</w:t>
      </w:r>
      <w:r>
        <w:object>
          <v:shape id="_x0000_i134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14" o:title="eqIde550d08ccc512905603db993737d8987"/>
            <o:lock v:ext="edit" aspectratio="t"/>
            <w10:wrap type="none"/>
            <w10:anchorlock/>
          </v:shape>
          <o:OLEObject Type="Embed" ProgID="Equation.DSMT4" ShapeID="_x0000_i1342" DrawAspect="Content" ObjectID="_1468076042" r:id="rId513">
            <o:LockedField>false</o:LockedField>
          </o:OLEObject>
        </w:object>
      </w:r>
      <w:r>
        <w:rPr>
          <w:rFonts w:ascii="宋体" w:hAnsi="宋体" w:eastAsia="宋体" w:cs="宋体"/>
          <w:color w:val="000000"/>
        </w:rPr>
        <w:t>，</w:t>
      </w:r>
    </w:p>
    <w:p w14:paraId="51981B77">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5.9pt;width:177.9pt;" o:ole="t" filled="f" o:preferrelative="t" stroked="f" coordsize="21600,21600">
            <v:path/>
            <v:fill on="f" focussize="0,0"/>
            <v:stroke on="f" joinstyle="miter"/>
            <v:imagedata r:id="rId516" o:title="eqIdd7be1e19116085265266094f6f7a5654"/>
            <o:lock v:ext="edit" aspectratio="t"/>
            <w10:wrap type="none"/>
            <w10:anchorlock/>
          </v:shape>
          <o:OLEObject Type="Embed" ProgID="Equation.DSMT4" ShapeID="_x0000_i1343" DrawAspect="Content" ObjectID="_1468076043" r:id="rId515">
            <o:LockedField>false</o:LockedField>
          </o:OLEObject>
        </w:object>
      </w:r>
      <w:r>
        <w:rPr>
          <w:rFonts w:ascii="宋体" w:hAnsi="宋体" w:eastAsia="宋体" w:cs="宋体"/>
          <w:color w:val="000000"/>
        </w:rPr>
        <w:t>，</w:t>
      </w:r>
    </w:p>
    <w:p w14:paraId="7E61F0D3">
      <w:pPr>
        <w:spacing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8" o:title="eqIdd4a5fed57b6f3ca91db77bff9348e49b"/>
            <o:lock v:ext="edit" aspectratio="t"/>
            <w10:wrap type="none"/>
            <w10:anchorlock/>
          </v:shape>
          <o:OLEObject Type="Embed" ProgID="Equation.DSMT4" ShapeID="_x0000_i1344" DrawAspect="Content" ObjectID="_1468076044" r:id="rId517">
            <o:LockedField>false</o:LockedField>
          </o:OLEObject>
        </w:object>
      </w:r>
      <w:r>
        <w:rPr>
          <w:rFonts w:ascii="宋体" w:hAnsi="宋体" w:eastAsia="宋体" w:cs="宋体"/>
          <w:color w:val="000000"/>
        </w:rPr>
        <w:t>；</w:t>
      </w:r>
    </w:p>
    <w:p w14:paraId="516B5882">
      <w:pPr>
        <w:spacing w:line="360" w:lineRule="auto"/>
        <w:jc w:val="left"/>
        <w:textAlignment w:val="center"/>
        <w:rPr>
          <w:color w:val="000000"/>
        </w:rPr>
      </w:pPr>
      <w:r>
        <w:rPr>
          <w:rFonts w:ascii="宋体" w:hAnsi="宋体" w:eastAsia="宋体" w:cs="宋体"/>
          <w:color w:val="000000"/>
        </w:rPr>
        <w:t>[拓展问题]：</w:t>
      </w:r>
      <w:r>
        <w:object>
          <v:shape id="_x0000_i1345" o:spt="75" alt="学科网(www.zxxk.com)--教育资源门户，提供试卷、教案、课件、论文、素材以及各类教学资源下载，还有大量而丰富的教学相关资讯！" type="#_x0000_t75" style="height:31.25pt;width:337.6pt;" o:ole="t" filled="f" o:preferrelative="t" stroked="f" coordsize="21600,21600">
            <v:path/>
            <v:fill on="f" focussize="0,0"/>
            <v:stroke on="f" joinstyle="miter"/>
            <v:imagedata r:id="rId520" o:title="eqIdd4fec4933b08481c44590b66af2aa9dd"/>
            <o:lock v:ext="edit" aspectratio="t"/>
            <w10:wrap type="none"/>
            <w10:anchorlock/>
          </v:shape>
          <o:OLEObject Type="Embed" ProgID="Equation.DSMT4" ShapeID="_x0000_i1345" DrawAspect="Content" ObjectID="_1468076045" r:id="rId519">
            <o:LockedField>false</o:LockedField>
          </o:OLEObject>
        </w:object>
      </w:r>
      <w:r>
        <w:rPr>
          <w:rFonts w:ascii="宋体" w:hAnsi="宋体" w:eastAsia="宋体" w:cs="宋体"/>
          <w:color w:val="000000"/>
        </w:rPr>
        <w:t>，</w:t>
      </w:r>
    </w:p>
    <w:p w14:paraId="4A1308BD">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1.25pt;width:78.9pt;" o:ole="t" filled="f" o:preferrelative="t" stroked="f" coordsize="21600,21600">
            <v:path/>
            <v:fill on="f" focussize="0,0"/>
            <v:stroke on="f" joinstyle="miter"/>
            <v:imagedata r:id="rId522" o:title="eqIde05cea62a051d0d00b3cc444653b5310"/>
            <o:lock v:ext="edit" aspectratio="t"/>
            <w10:wrap type="none"/>
            <w10:anchorlock/>
          </v:shape>
          <o:OLEObject Type="Embed" ProgID="Equation.DSMT4" ShapeID="_x0000_i1346" DrawAspect="Content" ObjectID="_1468076046" r:id="rId521">
            <o:LockedField>false</o:LockedField>
          </o:OLEObject>
        </w:object>
      </w:r>
      <w:r>
        <w:rPr>
          <w:rFonts w:ascii="宋体" w:hAnsi="宋体" w:eastAsia="宋体" w:cs="宋体"/>
          <w:color w:val="000000"/>
        </w:rPr>
        <w:t>，</w:t>
      </w:r>
    </w:p>
    <w:p w14:paraId="1633B5F8">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31.25pt;width:49.75pt;" o:ole="t" filled="f" o:preferrelative="t" stroked="f" coordsize="21600,21600">
            <v:path/>
            <v:fill on="f" focussize="0,0"/>
            <v:stroke on="f" joinstyle="miter"/>
            <v:imagedata r:id="rId524" o:title="eqId8c7f53abb99347d55ac26348ce6a7785"/>
            <o:lock v:ext="edit" aspectratio="t"/>
            <w10:wrap type="none"/>
            <w10:anchorlock/>
          </v:shape>
          <o:OLEObject Type="Embed" ProgID="Equation.DSMT4" ShapeID="_x0000_i1347" DrawAspect="Content" ObjectID="_1468076047" r:id="rId523">
            <o:LockedField>false</o:LockedField>
          </o:OLEObject>
        </w:object>
      </w:r>
      <w:r>
        <w:rPr>
          <w:rFonts w:ascii="宋体" w:hAnsi="宋体" w:eastAsia="宋体" w:cs="宋体"/>
          <w:color w:val="000000"/>
        </w:rPr>
        <w:t>，</w:t>
      </w:r>
    </w:p>
    <w:p w14:paraId="5629DEEE">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26" o:title="eqId97b3c61dcd8829040b30741b9103a3ac"/>
            <o:lock v:ext="edit" aspectratio="t"/>
            <w10:wrap type="none"/>
            <w10:anchorlock/>
          </v:shape>
          <o:OLEObject Type="Embed" ProgID="Equation.DSMT4" ShapeID="_x0000_i1348" DrawAspect="Content" ObjectID="_1468076048" r:id="rId525">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28" o:title="eqId9720d393ceee9197d4c929d536fb74b4"/>
            <o:lock v:ext="edit" aspectratio="t"/>
            <w10:wrap type="none"/>
            <w10:anchorlock/>
          </v:shape>
          <o:OLEObject Type="Embed" ProgID="Equation.DSMT4" ShapeID="_x0000_i1349" DrawAspect="Content" ObjectID="_1468076049" r:id="rId527">
            <o:LockedField>false</o:LockedField>
          </o:OLEObject>
        </w:object>
      </w:r>
      <w:r>
        <w:rPr>
          <w:rFonts w:ascii="宋体" w:hAnsi="宋体" w:eastAsia="宋体" w:cs="宋体"/>
          <w:color w:val="000000"/>
        </w:rPr>
        <w:t>，</w:t>
      </w:r>
    </w:p>
    <w:p w14:paraId="1614315E">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350" DrawAspect="Content" ObjectID="_1468076050" r:id="rId529">
            <o:LockedField>false</o:LockedField>
          </o:OLEObject>
        </w:object>
      </w:r>
      <w:r>
        <w:rPr>
          <w:rFonts w:ascii="宋体" w:hAnsi="宋体" w:eastAsia="宋体" w:cs="宋体"/>
          <w:color w:val="000000"/>
        </w:rPr>
        <w:t>的倒数为</w:t>
      </w:r>
      <w:r>
        <w:object>
          <v:shape id="_x0000_i13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0" o:title="eqId76433c2ae8d071413d7d8e93735ba07a"/>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02" o:title="eqId2725b184dad6e00dccb10befe18f2493"/>
            <o:lock v:ext="edit" aspectratio="t"/>
            <w10:wrap type="none"/>
            <w10:anchorlock/>
          </v:shape>
          <o:OLEObject Type="Embed" ProgID="Equation.DSMT4" ShapeID="_x0000_i1352" DrawAspect="Content" ObjectID="_1468076052" r:id="rId53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E824BC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EFAE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A7309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png"/><Relationship Id="rId97" Type="http://schemas.openxmlformats.org/officeDocument/2006/relationships/image" Target="media/image36.png"/><Relationship Id="rId96" Type="http://schemas.openxmlformats.org/officeDocument/2006/relationships/image" Target="media/image35.png"/><Relationship Id="rId95" Type="http://schemas.openxmlformats.org/officeDocument/2006/relationships/image" Target="media/image34.png"/><Relationship Id="rId94" Type="http://schemas.openxmlformats.org/officeDocument/2006/relationships/image" Target="media/image33.wmf"/><Relationship Id="rId93" Type="http://schemas.openxmlformats.org/officeDocument/2006/relationships/oleObject" Target="embeddings/oleObject56.bin"/><Relationship Id="rId92" Type="http://schemas.openxmlformats.org/officeDocument/2006/relationships/image" Target="media/image32.wmf"/><Relationship Id="rId91" Type="http://schemas.openxmlformats.org/officeDocument/2006/relationships/oleObject" Target="embeddings/oleObject55.bin"/><Relationship Id="rId90" Type="http://schemas.openxmlformats.org/officeDocument/2006/relationships/image" Target="media/image31.wmf"/><Relationship Id="rId9" Type="http://schemas.openxmlformats.org/officeDocument/2006/relationships/oleObject" Target="embeddings/oleObject2.bin"/><Relationship Id="rId89" Type="http://schemas.openxmlformats.org/officeDocument/2006/relationships/image" Target="media/image30.wmf"/><Relationship Id="rId88" Type="http://schemas.openxmlformats.org/officeDocument/2006/relationships/oleObject" Target="embeddings/oleObject54.bin"/><Relationship Id="rId87" Type="http://schemas.openxmlformats.org/officeDocument/2006/relationships/oleObject" Target="embeddings/oleObject53.bin"/><Relationship Id="rId86" Type="http://schemas.openxmlformats.org/officeDocument/2006/relationships/oleObject" Target="embeddings/oleObject52.bin"/><Relationship Id="rId85" Type="http://schemas.openxmlformats.org/officeDocument/2006/relationships/oleObject" Target="embeddings/oleObject51.bin"/><Relationship Id="rId84" Type="http://schemas.openxmlformats.org/officeDocument/2006/relationships/oleObject" Target="embeddings/oleObject50.bin"/><Relationship Id="rId83" Type="http://schemas.openxmlformats.org/officeDocument/2006/relationships/oleObject" Target="embeddings/oleObject49.bin"/><Relationship Id="rId82" Type="http://schemas.openxmlformats.org/officeDocument/2006/relationships/oleObject" Target="embeddings/oleObject48.bin"/><Relationship Id="rId81" Type="http://schemas.openxmlformats.org/officeDocument/2006/relationships/oleObject" Target="embeddings/oleObject47.bin"/><Relationship Id="rId80" Type="http://schemas.openxmlformats.org/officeDocument/2006/relationships/oleObject" Target="embeddings/oleObject46.bin"/><Relationship Id="rId8" Type="http://schemas.openxmlformats.org/officeDocument/2006/relationships/image" Target="media/image2.wmf"/><Relationship Id="rId79" Type="http://schemas.openxmlformats.org/officeDocument/2006/relationships/image" Target="media/image29.wmf"/><Relationship Id="rId78" Type="http://schemas.openxmlformats.org/officeDocument/2006/relationships/oleObject" Target="embeddings/oleObject45.bin"/><Relationship Id="rId77" Type="http://schemas.openxmlformats.org/officeDocument/2006/relationships/image" Target="media/image28.wmf"/><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image" Target="media/image26.wmf"/><Relationship Id="rId70" Type="http://schemas.openxmlformats.org/officeDocument/2006/relationships/oleObject" Target="embeddings/oleObject40.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39.bin"/><Relationship Id="rId67" Type="http://schemas.openxmlformats.org/officeDocument/2006/relationships/oleObject" Target="embeddings/oleObject38.bin"/><Relationship Id="rId66" Type="http://schemas.openxmlformats.org/officeDocument/2006/relationships/oleObject" Target="embeddings/oleObject37.bin"/><Relationship Id="rId65" Type="http://schemas.openxmlformats.org/officeDocument/2006/relationships/oleObject" Target="embeddings/oleObject36.bin"/><Relationship Id="rId64" Type="http://schemas.openxmlformats.org/officeDocument/2006/relationships/oleObject" Target="embeddings/oleObject35.bin"/><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3" Type="http://schemas.openxmlformats.org/officeDocument/2006/relationships/fontTable" Target="fontTable.xml"/><Relationship Id="rId532" Type="http://schemas.openxmlformats.org/officeDocument/2006/relationships/customXml" Target="../customXml/item1.xml"/><Relationship Id="rId531" Type="http://schemas.openxmlformats.org/officeDocument/2006/relationships/oleObject" Target="embeddings/oleObject328.bin"/><Relationship Id="rId530" Type="http://schemas.openxmlformats.org/officeDocument/2006/relationships/oleObject" Target="embeddings/oleObject327.bin"/><Relationship Id="rId53" Type="http://schemas.openxmlformats.org/officeDocument/2006/relationships/oleObject" Target="embeddings/oleObject28.bin"/><Relationship Id="rId529" Type="http://schemas.openxmlformats.org/officeDocument/2006/relationships/oleObject" Target="embeddings/oleObject326.bin"/><Relationship Id="rId528" Type="http://schemas.openxmlformats.org/officeDocument/2006/relationships/image" Target="media/image198.wmf"/><Relationship Id="rId527" Type="http://schemas.openxmlformats.org/officeDocument/2006/relationships/oleObject" Target="embeddings/oleObject325.bin"/><Relationship Id="rId526" Type="http://schemas.openxmlformats.org/officeDocument/2006/relationships/image" Target="media/image197.wmf"/><Relationship Id="rId525" Type="http://schemas.openxmlformats.org/officeDocument/2006/relationships/oleObject" Target="embeddings/oleObject324.bin"/><Relationship Id="rId524" Type="http://schemas.openxmlformats.org/officeDocument/2006/relationships/image" Target="media/image196.wmf"/><Relationship Id="rId523" Type="http://schemas.openxmlformats.org/officeDocument/2006/relationships/oleObject" Target="embeddings/oleObject323.bin"/><Relationship Id="rId522" Type="http://schemas.openxmlformats.org/officeDocument/2006/relationships/image" Target="media/image195.wmf"/><Relationship Id="rId521" Type="http://schemas.openxmlformats.org/officeDocument/2006/relationships/oleObject" Target="embeddings/oleObject322.bin"/><Relationship Id="rId520" Type="http://schemas.openxmlformats.org/officeDocument/2006/relationships/image" Target="media/image194.wmf"/><Relationship Id="rId52" Type="http://schemas.openxmlformats.org/officeDocument/2006/relationships/image" Target="media/image20.wmf"/><Relationship Id="rId519" Type="http://schemas.openxmlformats.org/officeDocument/2006/relationships/oleObject" Target="embeddings/oleObject321.bin"/><Relationship Id="rId518" Type="http://schemas.openxmlformats.org/officeDocument/2006/relationships/image" Target="media/image193.wmf"/><Relationship Id="rId517" Type="http://schemas.openxmlformats.org/officeDocument/2006/relationships/oleObject" Target="embeddings/oleObject320.bin"/><Relationship Id="rId516" Type="http://schemas.openxmlformats.org/officeDocument/2006/relationships/image" Target="media/image192.wmf"/><Relationship Id="rId515" Type="http://schemas.openxmlformats.org/officeDocument/2006/relationships/oleObject" Target="embeddings/oleObject319.bin"/><Relationship Id="rId514" Type="http://schemas.openxmlformats.org/officeDocument/2006/relationships/image" Target="media/image191.wmf"/><Relationship Id="rId513" Type="http://schemas.openxmlformats.org/officeDocument/2006/relationships/oleObject" Target="embeddings/oleObject318.bin"/><Relationship Id="rId512" Type="http://schemas.openxmlformats.org/officeDocument/2006/relationships/oleObject" Target="embeddings/oleObject317.bin"/><Relationship Id="rId511" Type="http://schemas.openxmlformats.org/officeDocument/2006/relationships/image" Target="media/image190.wmf"/><Relationship Id="rId510" Type="http://schemas.openxmlformats.org/officeDocument/2006/relationships/oleObject" Target="embeddings/oleObject316.bin"/><Relationship Id="rId51" Type="http://schemas.openxmlformats.org/officeDocument/2006/relationships/oleObject" Target="embeddings/oleObject27.bin"/><Relationship Id="rId509" Type="http://schemas.openxmlformats.org/officeDocument/2006/relationships/image" Target="media/image189.wmf"/><Relationship Id="rId508" Type="http://schemas.openxmlformats.org/officeDocument/2006/relationships/oleObject" Target="embeddings/oleObject315.bin"/><Relationship Id="rId507" Type="http://schemas.openxmlformats.org/officeDocument/2006/relationships/image" Target="media/image188.wmf"/><Relationship Id="rId506" Type="http://schemas.openxmlformats.org/officeDocument/2006/relationships/oleObject" Target="embeddings/oleObject314.bin"/><Relationship Id="rId505" Type="http://schemas.openxmlformats.org/officeDocument/2006/relationships/image" Target="media/image187.wmf"/><Relationship Id="rId504" Type="http://schemas.openxmlformats.org/officeDocument/2006/relationships/oleObject" Target="embeddings/oleObject313.bin"/><Relationship Id="rId503" Type="http://schemas.openxmlformats.org/officeDocument/2006/relationships/oleObject" Target="embeddings/oleObject312.bin"/><Relationship Id="rId502" Type="http://schemas.openxmlformats.org/officeDocument/2006/relationships/image" Target="media/image186.wmf"/><Relationship Id="rId501" Type="http://schemas.openxmlformats.org/officeDocument/2006/relationships/oleObject" Target="embeddings/oleObject311.bin"/><Relationship Id="rId500" Type="http://schemas.openxmlformats.org/officeDocument/2006/relationships/image" Target="media/image185.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310.bin"/><Relationship Id="rId498" Type="http://schemas.openxmlformats.org/officeDocument/2006/relationships/oleObject" Target="embeddings/oleObject309.bin"/><Relationship Id="rId497" Type="http://schemas.openxmlformats.org/officeDocument/2006/relationships/image" Target="media/image184.wmf"/><Relationship Id="rId496" Type="http://schemas.openxmlformats.org/officeDocument/2006/relationships/oleObject" Target="embeddings/oleObject308.bin"/><Relationship Id="rId495" Type="http://schemas.openxmlformats.org/officeDocument/2006/relationships/image" Target="media/image183.wmf"/><Relationship Id="rId494" Type="http://schemas.openxmlformats.org/officeDocument/2006/relationships/oleObject" Target="embeddings/oleObject307.bin"/><Relationship Id="rId493" Type="http://schemas.openxmlformats.org/officeDocument/2006/relationships/oleObject" Target="embeddings/oleObject306.bin"/><Relationship Id="rId492" Type="http://schemas.openxmlformats.org/officeDocument/2006/relationships/image" Target="media/image182.wmf"/><Relationship Id="rId491" Type="http://schemas.openxmlformats.org/officeDocument/2006/relationships/oleObject" Target="embeddings/oleObject305.bin"/><Relationship Id="rId490" Type="http://schemas.openxmlformats.org/officeDocument/2006/relationships/oleObject" Target="embeddings/oleObject304.bin"/><Relationship Id="rId49" Type="http://schemas.openxmlformats.org/officeDocument/2006/relationships/oleObject" Target="embeddings/oleObject26.bin"/><Relationship Id="rId489" Type="http://schemas.openxmlformats.org/officeDocument/2006/relationships/oleObject" Target="embeddings/oleObject303.bin"/><Relationship Id="rId488" Type="http://schemas.openxmlformats.org/officeDocument/2006/relationships/oleObject" Target="embeddings/oleObject302.bin"/><Relationship Id="rId487" Type="http://schemas.openxmlformats.org/officeDocument/2006/relationships/image" Target="media/image181.wmf"/><Relationship Id="rId486" Type="http://schemas.openxmlformats.org/officeDocument/2006/relationships/oleObject" Target="embeddings/oleObject301.bin"/><Relationship Id="rId485" Type="http://schemas.openxmlformats.org/officeDocument/2006/relationships/oleObject" Target="embeddings/oleObject300.bin"/><Relationship Id="rId484" Type="http://schemas.openxmlformats.org/officeDocument/2006/relationships/image" Target="media/image180.wmf"/><Relationship Id="rId483" Type="http://schemas.openxmlformats.org/officeDocument/2006/relationships/oleObject" Target="embeddings/oleObject299.bin"/><Relationship Id="rId482" Type="http://schemas.openxmlformats.org/officeDocument/2006/relationships/image" Target="media/image179.wmf"/><Relationship Id="rId481" Type="http://schemas.openxmlformats.org/officeDocument/2006/relationships/oleObject" Target="embeddings/oleObject298.bin"/><Relationship Id="rId480" Type="http://schemas.openxmlformats.org/officeDocument/2006/relationships/image" Target="media/image178.wmf"/><Relationship Id="rId48" Type="http://schemas.openxmlformats.org/officeDocument/2006/relationships/image" Target="media/image18.wmf"/><Relationship Id="rId479" Type="http://schemas.openxmlformats.org/officeDocument/2006/relationships/oleObject" Target="embeddings/oleObject297.bin"/><Relationship Id="rId478" Type="http://schemas.openxmlformats.org/officeDocument/2006/relationships/image" Target="media/image177.wmf"/><Relationship Id="rId477" Type="http://schemas.openxmlformats.org/officeDocument/2006/relationships/oleObject" Target="embeddings/oleObject296.bin"/><Relationship Id="rId476" Type="http://schemas.openxmlformats.org/officeDocument/2006/relationships/image" Target="media/image176.wmf"/><Relationship Id="rId475" Type="http://schemas.openxmlformats.org/officeDocument/2006/relationships/oleObject" Target="embeddings/oleObject295.bin"/><Relationship Id="rId474" Type="http://schemas.openxmlformats.org/officeDocument/2006/relationships/image" Target="media/image175.wmf"/><Relationship Id="rId473" Type="http://schemas.openxmlformats.org/officeDocument/2006/relationships/oleObject" Target="embeddings/oleObject294.bin"/><Relationship Id="rId472" Type="http://schemas.openxmlformats.org/officeDocument/2006/relationships/image" Target="media/image174.wmf"/><Relationship Id="rId471" Type="http://schemas.openxmlformats.org/officeDocument/2006/relationships/oleObject" Target="embeddings/oleObject293.bin"/><Relationship Id="rId470" Type="http://schemas.openxmlformats.org/officeDocument/2006/relationships/image" Target="media/image173.wmf"/><Relationship Id="rId47" Type="http://schemas.openxmlformats.org/officeDocument/2006/relationships/oleObject" Target="embeddings/oleObject25.bin"/><Relationship Id="rId469" Type="http://schemas.openxmlformats.org/officeDocument/2006/relationships/oleObject" Target="embeddings/oleObject292.bin"/><Relationship Id="rId468" Type="http://schemas.openxmlformats.org/officeDocument/2006/relationships/image" Target="media/image172.wmf"/><Relationship Id="rId467" Type="http://schemas.openxmlformats.org/officeDocument/2006/relationships/oleObject" Target="embeddings/oleObject291.bin"/><Relationship Id="rId466" Type="http://schemas.openxmlformats.org/officeDocument/2006/relationships/oleObject" Target="embeddings/oleObject290.bin"/><Relationship Id="rId465" Type="http://schemas.openxmlformats.org/officeDocument/2006/relationships/oleObject" Target="embeddings/oleObject289.bin"/><Relationship Id="rId464" Type="http://schemas.openxmlformats.org/officeDocument/2006/relationships/image" Target="media/image171.wmf"/><Relationship Id="rId463" Type="http://schemas.openxmlformats.org/officeDocument/2006/relationships/oleObject" Target="embeddings/oleObject288.bin"/><Relationship Id="rId462" Type="http://schemas.openxmlformats.org/officeDocument/2006/relationships/image" Target="media/image170.wmf"/><Relationship Id="rId461" Type="http://schemas.openxmlformats.org/officeDocument/2006/relationships/oleObject" Target="embeddings/oleObject287.bin"/><Relationship Id="rId460" Type="http://schemas.openxmlformats.org/officeDocument/2006/relationships/image" Target="media/image169.wmf"/><Relationship Id="rId46" Type="http://schemas.openxmlformats.org/officeDocument/2006/relationships/oleObject" Target="embeddings/oleObject24.bin"/><Relationship Id="rId459" Type="http://schemas.openxmlformats.org/officeDocument/2006/relationships/oleObject" Target="embeddings/oleObject286.bin"/><Relationship Id="rId458" Type="http://schemas.openxmlformats.org/officeDocument/2006/relationships/image" Target="media/image168.wmf"/><Relationship Id="rId457" Type="http://schemas.openxmlformats.org/officeDocument/2006/relationships/oleObject" Target="embeddings/oleObject285.bin"/><Relationship Id="rId456" Type="http://schemas.openxmlformats.org/officeDocument/2006/relationships/oleObject" Target="embeddings/oleObject284.bin"/><Relationship Id="rId455" Type="http://schemas.openxmlformats.org/officeDocument/2006/relationships/oleObject" Target="embeddings/oleObject283.bin"/><Relationship Id="rId454" Type="http://schemas.openxmlformats.org/officeDocument/2006/relationships/image" Target="media/image167.wmf"/><Relationship Id="rId453" Type="http://schemas.openxmlformats.org/officeDocument/2006/relationships/oleObject" Target="embeddings/oleObject282.bin"/><Relationship Id="rId452" Type="http://schemas.openxmlformats.org/officeDocument/2006/relationships/oleObject" Target="embeddings/oleObject281.bin"/><Relationship Id="rId451" Type="http://schemas.openxmlformats.org/officeDocument/2006/relationships/oleObject" Target="embeddings/oleObject280.bin"/><Relationship Id="rId450" Type="http://schemas.openxmlformats.org/officeDocument/2006/relationships/image" Target="media/image166.wmf"/><Relationship Id="rId45" Type="http://schemas.openxmlformats.org/officeDocument/2006/relationships/oleObject" Target="embeddings/oleObject23.bin"/><Relationship Id="rId449" Type="http://schemas.openxmlformats.org/officeDocument/2006/relationships/oleObject" Target="embeddings/oleObject279.bin"/><Relationship Id="rId448" Type="http://schemas.openxmlformats.org/officeDocument/2006/relationships/image" Target="media/image165.wmf"/><Relationship Id="rId447" Type="http://schemas.openxmlformats.org/officeDocument/2006/relationships/oleObject" Target="embeddings/oleObject278.bin"/><Relationship Id="rId446" Type="http://schemas.openxmlformats.org/officeDocument/2006/relationships/oleObject" Target="embeddings/oleObject277.bin"/><Relationship Id="rId445" Type="http://schemas.openxmlformats.org/officeDocument/2006/relationships/image" Target="media/image164.wmf"/><Relationship Id="rId444" Type="http://schemas.openxmlformats.org/officeDocument/2006/relationships/oleObject" Target="embeddings/oleObject276.bin"/><Relationship Id="rId443" Type="http://schemas.openxmlformats.org/officeDocument/2006/relationships/image" Target="media/image163.wmf"/><Relationship Id="rId442" Type="http://schemas.openxmlformats.org/officeDocument/2006/relationships/oleObject" Target="embeddings/oleObject275.bin"/><Relationship Id="rId441" Type="http://schemas.openxmlformats.org/officeDocument/2006/relationships/image" Target="media/image162.wmf"/><Relationship Id="rId440" Type="http://schemas.openxmlformats.org/officeDocument/2006/relationships/oleObject" Target="embeddings/oleObject274.bin"/><Relationship Id="rId44" Type="http://schemas.openxmlformats.org/officeDocument/2006/relationships/image" Target="media/image17.wmf"/><Relationship Id="rId439" Type="http://schemas.openxmlformats.org/officeDocument/2006/relationships/oleObject" Target="embeddings/oleObject273.bin"/><Relationship Id="rId438" Type="http://schemas.openxmlformats.org/officeDocument/2006/relationships/oleObject" Target="embeddings/oleObject272.bin"/><Relationship Id="rId437" Type="http://schemas.openxmlformats.org/officeDocument/2006/relationships/oleObject" Target="embeddings/oleObject271.bin"/><Relationship Id="rId436" Type="http://schemas.openxmlformats.org/officeDocument/2006/relationships/image" Target="media/image161.wmf"/><Relationship Id="rId435" Type="http://schemas.openxmlformats.org/officeDocument/2006/relationships/oleObject" Target="embeddings/oleObject270.bin"/><Relationship Id="rId434" Type="http://schemas.openxmlformats.org/officeDocument/2006/relationships/oleObject" Target="embeddings/oleObject269.bin"/><Relationship Id="rId433" Type="http://schemas.openxmlformats.org/officeDocument/2006/relationships/image" Target="media/image160.png"/><Relationship Id="rId432" Type="http://schemas.openxmlformats.org/officeDocument/2006/relationships/oleObject" Target="embeddings/oleObject268.bin"/><Relationship Id="rId431" Type="http://schemas.openxmlformats.org/officeDocument/2006/relationships/oleObject" Target="embeddings/oleObject267.bin"/><Relationship Id="rId430" Type="http://schemas.openxmlformats.org/officeDocument/2006/relationships/image" Target="media/image159.wmf"/><Relationship Id="rId43" Type="http://schemas.openxmlformats.org/officeDocument/2006/relationships/oleObject" Target="embeddings/oleObject22.bin"/><Relationship Id="rId429" Type="http://schemas.openxmlformats.org/officeDocument/2006/relationships/oleObject" Target="embeddings/oleObject266.bin"/><Relationship Id="rId428" Type="http://schemas.openxmlformats.org/officeDocument/2006/relationships/oleObject" Target="embeddings/oleObject265.bin"/><Relationship Id="rId427" Type="http://schemas.openxmlformats.org/officeDocument/2006/relationships/image" Target="media/image158.png"/><Relationship Id="rId426" Type="http://schemas.openxmlformats.org/officeDocument/2006/relationships/oleObject" Target="embeddings/oleObject264.bin"/><Relationship Id="rId425" Type="http://schemas.openxmlformats.org/officeDocument/2006/relationships/oleObject" Target="embeddings/oleObject263.bin"/><Relationship Id="rId424" Type="http://schemas.openxmlformats.org/officeDocument/2006/relationships/oleObject" Target="embeddings/oleObject262.bin"/><Relationship Id="rId423" Type="http://schemas.openxmlformats.org/officeDocument/2006/relationships/oleObject" Target="embeddings/oleObject261.bin"/><Relationship Id="rId422" Type="http://schemas.openxmlformats.org/officeDocument/2006/relationships/oleObject" Target="embeddings/oleObject260.bin"/><Relationship Id="rId421" Type="http://schemas.openxmlformats.org/officeDocument/2006/relationships/oleObject" Target="embeddings/oleObject259.bin"/><Relationship Id="rId420" Type="http://schemas.openxmlformats.org/officeDocument/2006/relationships/oleObject" Target="embeddings/oleObject258.bin"/><Relationship Id="rId42" Type="http://schemas.openxmlformats.org/officeDocument/2006/relationships/image" Target="media/image16.wmf"/><Relationship Id="rId419" Type="http://schemas.openxmlformats.org/officeDocument/2006/relationships/image" Target="media/image157.wmf"/><Relationship Id="rId418" Type="http://schemas.openxmlformats.org/officeDocument/2006/relationships/oleObject" Target="embeddings/oleObject257.bin"/><Relationship Id="rId417" Type="http://schemas.openxmlformats.org/officeDocument/2006/relationships/image" Target="media/image156.wmf"/><Relationship Id="rId416" Type="http://schemas.openxmlformats.org/officeDocument/2006/relationships/oleObject" Target="embeddings/oleObject256.bin"/><Relationship Id="rId415" Type="http://schemas.openxmlformats.org/officeDocument/2006/relationships/oleObject" Target="embeddings/oleObject255.bin"/><Relationship Id="rId414" Type="http://schemas.openxmlformats.org/officeDocument/2006/relationships/oleObject" Target="embeddings/oleObject254.bin"/><Relationship Id="rId413" Type="http://schemas.openxmlformats.org/officeDocument/2006/relationships/image" Target="media/image155.wmf"/><Relationship Id="rId412" Type="http://schemas.openxmlformats.org/officeDocument/2006/relationships/oleObject" Target="embeddings/oleObject253.bin"/><Relationship Id="rId411" Type="http://schemas.openxmlformats.org/officeDocument/2006/relationships/oleObject" Target="embeddings/oleObject252.bin"/><Relationship Id="rId410" Type="http://schemas.openxmlformats.org/officeDocument/2006/relationships/oleObject" Target="embeddings/oleObject251.bin"/><Relationship Id="rId41" Type="http://schemas.openxmlformats.org/officeDocument/2006/relationships/oleObject" Target="embeddings/oleObject21.bin"/><Relationship Id="rId409" Type="http://schemas.openxmlformats.org/officeDocument/2006/relationships/oleObject" Target="embeddings/oleObject250.bin"/><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oleObject" Target="embeddings/oleObject247.bin"/><Relationship Id="rId405" Type="http://schemas.openxmlformats.org/officeDocument/2006/relationships/image" Target="media/image154.png"/><Relationship Id="rId404" Type="http://schemas.openxmlformats.org/officeDocument/2006/relationships/image" Target="media/image153.png"/><Relationship Id="rId403" Type="http://schemas.openxmlformats.org/officeDocument/2006/relationships/oleObject" Target="embeddings/oleObject246.bin"/><Relationship Id="rId402" Type="http://schemas.openxmlformats.org/officeDocument/2006/relationships/image" Target="media/image152.wmf"/><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51.wmf"/><Relationship Id="rId398" Type="http://schemas.openxmlformats.org/officeDocument/2006/relationships/oleObject" Target="embeddings/oleObject243.bin"/><Relationship Id="rId397" Type="http://schemas.openxmlformats.org/officeDocument/2006/relationships/oleObject" Target="embeddings/oleObject242.bin"/><Relationship Id="rId396" Type="http://schemas.openxmlformats.org/officeDocument/2006/relationships/oleObject" Target="embeddings/oleObject241.bin"/><Relationship Id="rId395" Type="http://schemas.openxmlformats.org/officeDocument/2006/relationships/oleObject" Target="embeddings/oleObject240.bin"/><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image" Target="media/image150.wmf"/><Relationship Id="rId391" Type="http://schemas.openxmlformats.org/officeDocument/2006/relationships/oleObject" Target="embeddings/oleObject237.bin"/><Relationship Id="rId390" Type="http://schemas.openxmlformats.org/officeDocument/2006/relationships/image" Target="media/image149.wmf"/><Relationship Id="rId39" Type="http://schemas.openxmlformats.org/officeDocument/2006/relationships/oleObject" Target="embeddings/oleObject20.bin"/><Relationship Id="rId389" Type="http://schemas.openxmlformats.org/officeDocument/2006/relationships/oleObject" Target="embeddings/oleObject236.bin"/><Relationship Id="rId388" Type="http://schemas.openxmlformats.org/officeDocument/2006/relationships/image" Target="media/image148.wmf"/><Relationship Id="rId387" Type="http://schemas.openxmlformats.org/officeDocument/2006/relationships/oleObject" Target="embeddings/oleObject235.bin"/><Relationship Id="rId386" Type="http://schemas.openxmlformats.org/officeDocument/2006/relationships/oleObject" Target="embeddings/oleObject234.bin"/><Relationship Id="rId385" Type="http://schemas.openxmlformats.org/officeDocument/2006/relationships/image" Target="media/image147.wmf"/><Relationship Id="rId384" Type="http://schemas.openxmlformats.org/officeDocument/2006/relationships/oleObject" Target="embeddings/oleObject233.bin"/><Relationship Id="rId383" Type="http://schemas.openxmlformats.org/officeDocument/2006/relationships/image" Target="media/image146.wmf"/><Relationship Id="rId382" Type="http://schemas.openxmlformats.org/officeDocument/2006/relationships/oleObject" Target="embeddings/oleObject232.bin"/><Relationship Id="rId381" Type="http://schemas.openxmlformats.org/officeDocument/2006/relationships/oleObject" Target="embeddings/oleObject231.bin"/><Relationship Id="rId380" Type="http://schemas.openxmlformats.org/officeDocument/2006/relationships/image" Target="media/image145.wmf"/><Relationship Id="rId38" Type="http://schemas.openxmlformats.org/officeDocument/2006/relationships/image" Target="media/image14.wmf"/><Relationship Id="rId379" Type="http://schemas.openxmlformats.org/officeDocument/2006/relationships/oleObject" Target="embeddings/oleObject230.bin"/><Relationship Id="rId378" Type="http://schemas.openxmlformats.org/officeDocument/2006/relationships/image" Target="media/image144.wmf"/><Relationship Id="rId377" Type="http://schemas.openxmlformats.org/officeDocument/2006/relationships/oleObject" Target="embeddings/oleObject229.bin"/><Relationship Id="rId376" Type="http://schemas.openxmlformats.org/officeDocument/2006/relationships/image" Target="media/image143.wmf"/><Relationship Id="rId375" Type="http://schemas.openxmlformats.org/officeDocument/2006/relationships/oleObject" Target="embeddings/oleObject228.bin"/><Relationship Id="rId374" Type="http://schemas.openxmlformats.org/officeDocument/2006/relationships/oleObject" Target="embeddings/oleObject227.bin"/><Relationship Id="rId373" Type="http://schemas.openxmlformats.org/officeDocument/2006/relationships/image" Target="media/image142.wmf"/><Relationship Id="rId372" Type="http://schemas.openxmlformats.org/officeDocument/2006/relationships/oleObject" Target="embeddings/oleObject226.bin"/><Relationship Id="rId371" Type="http://schemas.openxmlformats.org/officeDocument/2006/relationships/oleObject" Target="embeddings/oleObject225.bin"/><Relationship Id="rId370" Type="http://schemas.openxmlformats.org/officeDocument/2006/relationships/oleObject" Target="embeddings/oleObject224.bin"/><Relationship Id="rId37" Type="http://schemas.openxmlformats.org/officeDocument/2006/relationships/oleObject" Target="embeddings/oleObject19.bin"/><Relationship Id="rId369" Type="http://schemas.openxmlformats.org/officeDocument/2006/relationships/oleObject" Target="embeddings/oleObject223.bin"/><Relationship Id="rId368" Type="http://schemas.openxmlformats.org/officeDocument/2006/relationships/image" Target="media/image141.png"/><Relationship Id="rId367" Type="http://schemas.openxmlformats.org/officeDocument/2006/relationships/image" Target="media/image140.wmf"/><Relationship Id="rId366" Type="http://schemas.openxmlformats.org/officeDocument/2006/relationships/oleObject" Target="embeddings/oleObject222.bin"/><Relationship Id="rId365" Type="http://schemas.openxmlformats.org/officeDocument/2006/relationships/image" Target="media/image139.wmf"/><Relationship Id="rId364" Type="http://schemas.openxmlformats.org/officeDocument/2006/relationships/oleObject" Target="embeddings/oleObject221.bin"/><Relationship Id="rId363" Type="http://schemas.openxmlformats.org/officeDocument/2006/relationships/oleObject" Target="embeddings/oleObject220.bin"/><Relationship Id="rId362" Type="http://schemas.openxmlformats.org/officeDocument/2006/relationships/oleObject" Target="embeddings/oleObject219.bin"/><Relationship Id="rId361" Type="http://schemas.openxmlformats.org/officeDocument/2006/relationships/image" Target="media/image138.wmf"/><Relationship Id="rId360" Type="http://schemas.openxmlformats.org/officeDocument/2006/relationships/oleObject" Target="embeddings/oleObject218.bin"/><Relationship Id="rId36" Type="http://schemas.openxmlformats.org/officeDocument/2006/relationships/image" Target="media/image13.wmf"/><Relationship Id="rId359" Type="http://schemas.openxmlformats.org/officeDocument/2006/relationships/image" Target="media/image137.wmf"/><Relationship Id="rId358" Type="http://schemas.openxmlformats.org/officeDocument/2006/relationships/oleObject" Target="embeddings/oleObject217.bin"/><Relationship Id="rId357" Type="http://schemas.openxmlformats.org/officeDocument/2006/relationships/image" Target="media/image136.wmf"/><Relationship Id="rId356" Type="http://schemas.openxmlformats.org/officeDocument/2006/relationships/oleObject" Target="embeddings/oleObject216.bin"/><Relationship Id="rId355" Type="http://schemas.openxmlformats.org/officeDocument/2006/relationships/image" Target="media/image135.wmf"/><Relationship Id="rId354" Type="http://schemas.openxmlformats.org/officeDocument/2006/relationships/oleObject" Target="embeddings/oleObject215.bin"/><Relationship Id="rId353" Type="http://schemas.openxmlformats.org/officeDocument/2006/relationships/image" Target="media/image134.wmf"/><Relationship Id="rId352" Type="http://schemas.openxmlformats.org/officeDocument/2006/relationships/oleObject" Target="embeddings/oleObject214.bin"/><Relationship Id="rId351" Type="http://schemas.openxmlformats.org/officeDocument/2006/relationships/image" Target="media/image133.wmf"/><Relationship Id="rId350" Type="http://schemas.openxmlformats.org/officeDocument/2006/relationships/oleObject" Target="embeddings/oleObject213.bin"/><Relationship Id="rId35" Type="http://schemas.openxmlformats.org/officeDocument/2006/relationships/oleObject" Target="embeddings/oleObject18.bin"/><Relationship Id="rId349" Type="http://schemas.openxmlformats.org/officeDocument/2006/relationships/image" Target="media/image132.wmf"/><Relationship Id="rId348" Type="http://schemas.openxmlformats.org/officeDocument/2006/relationships/oleObject" Target="embeddings/oleObject212.bin"/><Relationship Id="rId347" Type="http://schemas.openxmlformats.org/officeDocument/2006/relationships/oleObject" Target="embeddings/oleObject211.bin"/><Relationship Id="rId346" Type="http://schemas.openxmlformats.org/officeDocument/2006/relationships/image" Target="media/image131.wmf"/><Relationship Id="rId345" Type="http://schemas.openxmlformats.org/officeDocument/2006/relationships/oleObject" Target="embeddings/oleObject210.bin"/><Relationship Id="rId344" Type="http://schemas.openxmlformats.org/officeDocument/2006/relationships/image" Target="media/image130.wmf"/><Relationship Id="rId343" Type="http://schemas.openxmlformats.org/officeDocument/2006/relationships/oleObject" Target="embeddings/oleObject209.bin"/><Relationship Id="rId342" Type="http://schemas.openxmlformats.org/officeDocument/2006/relationships/image" Target="media/image129.wmf"/><Relationship Id="rId341" Type="http://schemas.openxmlformats.org/officeDocument/2006/relationships/oleObject" Target="embeddings/oleObject208.bin"/><Relationship Id="rId340" Type="http://schemas.openxmlformats.org/officeDocument/2006/relationships/image" Target="media/image128.wmf"/><Relationship Id="rId34" Type="http://schemas.openxmlformats.org/officeDocument/2006/relationships/image" Target="media/image12.wmf"/><Relationship Id="rId339" Type="http://schemas.openxmlformats.org/officeDocument/2006/relationships/oleObject" Target="embeddings/oleObject207.bin"/><Relationship Id="rId338" Type="http://schemas.openxmlformats.org/officeDocument/2006/relationships/image" Target="media/image127.wmf"/><Relationship Id="rId337" Type="http://schemas.openxmlformats.org/officeDocument/2006/relationships/oleObject" Target="embeddings/oleObject206.bin"/><Relationship Id="rId336" Type="http://schemas.openxmlformats.org/officeDocument/2006/relationships/oleObject" Target="embeddings/oleObject205.bin"/><Relationship Id="rId335" Type="http://schemas.openxmlformats.org/officeDocument/2006/relationships/image" Target="media/image126.wmf"/><Relationship Id="rId334" Type="http://schemas.openxmlformats.org/officeDocument/2006/relationships/oleObject" Target="embeddings/oleObject204.bin"/><Relationship Id="rId333" Type="http://schemas.openxmlformats.org/officeDocument/2006/relationships/image" Target="media/image125.wmf"/><Relationship Id="rId332" Type="http://schemas.openxmlformats.org/officeDocument/2006/relationships/oleObject" Target="embeddings/oleObject203.bin"/><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7.bin"/><Relationship Id="rId329" Type="http://schemas.openxmlformats.org/officeDocument/2006/relationships/oleObject" Target="embeddings/oleObject201.bin"/><Relationship Id="rId328" Type="http://schemas.openxmlformats.org/officeDocument/2006/relationships/image" Target="media/image123.wmf"/><Relationship Id="rId327" Type="http://schemas.openxmlformats.org/officeDocument/2006/relationships/oleObject" Target="embeddings/oleObject200.bin"/><Relationship Id="rId326" Type="http://schemas.openxmlformats.org/officeDocument/2006/relationships/image" Target="media/image122.wmf"/><Relationship Id="rId325" Type="http://schemas.openxmlformats.org/officeDocument/2006/relationships/oleObject" Target="embeddings/oleObject199.bin"/><Relationship Id="rId324" Type="http://schemas.openxmlformats.org/officeDocument/2006/relationships/image" Target="media/image121.wmf"/><Relationship Id="rId323" Type="http://schemas.openxmlformats.org/officeDocument/2006/relationships/oleObject" Target="embeddings/oleObject198.bin"/><Relationship Id="rId322" Type="http://schemas.openxmlformats.org/officeDocument/2006/relationships/image" Target="media/image120.wmf"/><Relationship Id="rId321" Type="http://schemas.openxmlformats.org/officeDocument/2006/relationships/oleObject" Target="embeddings/oleObject197.bin"/><Relationship Id="rId320" Type="http://schemas.openxmlformats.org/officeDocument/2006/relationships/image" Target="media/image119.wmf"/><Relationship Id="rId32" Type="http://schemas.openxmlformats.org/officeDocument/2006/relationships/image" Target="media/image11.png"/><Relationship Id="rId319" Type="http://schemas.openxmlformats.org/officeDocument/2006/relationships/oleObject" Target="embeddings/oleObject196.bin"/><Relationship Id="rId318" Type="http://schemas.openxmlformats.org/officeDocument/2006/relationships/oleObject" Target="embeddings/oleObject195.bin"/><Relationship Id="rId317" Type="http://schemas.openxmlformats.org/officeDocument/2006/relationships/image" Target="media/image118.wmf"/><Relationship Id="rId316" Type="http://schemas.openxmlformats.org/officeDocument/2006/relationships/oleObject" Target="embeddings/oleObject194.bin"/><Relationship Id="rId315" Type="http://schemas.openxmlformats.org/officeDocument/2006/relationships/image" Target="media/image117.wmf"/><Relationship Id="rId314" Type="http://schemas.openxmlformats.org/officeDocument/2006/relationships/oleObject" Target="embeddings/oleObject193.bin"/><Relationship Id="rId313" Type="http://schemas.openxmlformats.org/officeDocument/2006/relationships/image" Target="media/image116.wmf"/><Relationship Id="rId312" Type="http://schemas.openxmlformats.org/officeDocument/2006/relationships/oleObject" Target="embeddings/oleObject192.bin"/><Relationship Id="rId311" Type="http://schemas.openxmlformats.org/officeDocument/2006/relationships/image" Target="media/image115.wmf"/><Relationship Id="rId310" Type="http://schemas.openxmlformats.org/officeDocument/2006/relationships/oleObject" Target="embeddings/oleObject191.bin"/><Relationship Id="rId31" Type="http://schemas.openxmlformats.org/officeDocument/2006/relationships/image" Target="media/image10.wmf"/><Relationship Id="rId309" Type="http://schemas.openxmlformats.org/officeDocument/2006/relationships/image" Target="media/image114.wmf"/><Relationship Id="rId308" Type="http://schemas.openxmlformats.org/officeDocument/2006/relationships/oleObject" Target="embeddings/oleObject190.bin"/><Relationship Id="rId307" Type="http://schemas.openxmlformats.org/officeDocument/2006/relationships/image" Target="media/image113.wmf"/><Relationship Id="rId306" Type="http://schemas.openxmlformats.org/officeDocument/2006/relationships/oleObject" Target="embeddings/oleObject189.bin"/><Relationship Id="rId305" Type="http://schemas.openxmlformats.org/officeDocument/2006/relationships/image" Target="media/image112.wmf"/><Relationship Id="rId304" Type="http://schemas.openxmlformats.org/officeDocument/2006/relationships/oleObject" Target="embeddings/oleObject188.bin"/><Relationship Id="rId303" Type="http://schemas.openxmlformats.org/officeDocument/2006/relationships/image" Target="media/image111.wmf"/><Relationship Id="rId302" Type="http://schemas.openxmlformats.org/officeDocument/2006/relationships/oleObject" Target="embeddings/oleObject187.bin"/><Relationship Id="rId301" Type="http://schemas.openxmlformats.org/officeDocument/2006/relationships/image" Target="media/image110.wmf"/><Relationship Id="rId300" Type="http://schemas.openxmlformats.org/officeDocument/2006/relationships/oleObject" Target="embeddings/oleObject186.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85.bin"/><Relationship Id="rId298" Type="http://schemas.openxmlformats.org/officeDocument/2006/relationships/oleObject" Target="embeddings/oleObject184.bin"/><Relationship Id="rId297" Type="http://schemas.openxmlformats.org/officeDocument/2006/relationships/oleObject" Target="embeddings/oleObject183.bin"/><Relationship Id="rId296" Type="http://schemas.openxmlformats.org/officeDocument/2006/relationships/oleObject" Target="embeddings/oleObject182.bin"/><Relationship Id="rId295" Type="http://schemas.openxmlformats.org/officeDocument/2006/relationships/oleObject" Target="embeddings/oleObject181.bin"/><Relationship Id="rId294" Type="http://schemas.openxmlformats.org/officeDocument/2006/relationships/oleObject" Target="embeddings/oleObject180.bin"/><Relationship Id="rId293" Type="http://schemas.openxmlformats.org/officeDocument/2006/relationships/oleObject" Target="embeddings/oleObject179.bin"/><Relationship Id="rId292" Type="http://schemas.openxmlformats.org/officeDocument/2006/relationships/image" Target="media/image109.wmf"/><Relationship Id="rId291" Type="http://schemas.openxmlformats.org/officeDocument/2006/relationships/oleObject" Target="embeddings/oleObject178.bin"/><Relationship Id="rId290" Type="http://schemas.openxmlformats.org/officeDocument/2006/relationships/image" Target="media/image108.wmf"/><Relationship Id="rId29" Type="http://schemas.openxmlformats.org/officeDocument/2006/relationships/image" Target="media/image9.wmf"/><Relationship Id="rId289" Type="http://schemas.openxmlformats.org/officeDocument/2006/relationships/oleObject" Target="embeddings/oleObject177.bin"/><Relationship Id="rId288" Type="http://schemas.openxmlformats.org/officeDocument/2006/relationships/image" Target="media/image107.wmf"/><Relationship Id="rId287" Type="http://schemas.openxmlformats.org/officeDocument/2006/relationships/oleObject" Target="embeddings/oleObject176.bin"/><Relationship Id="rId286" Type="http://schemas.openxmlformats.org/officeDocument/2006/relationships/image" Target="media/image106.wmf"/><Relationship Id="rId285" Type="http://schemas.openxmlformats.org/officeDocument/2006/relationships/oleObject" Target="embeddings/oleObject175.bin"/><Relationship Id="rId284" Type="http://schemas.openxmlformats.org/officeDocument/2006/relationships/image" Target="media/image105.wmf"/><Relationship Id="rId283" Type="http://schemas.openxmlformats.org/officeDocument/2006/relationships/oleObject" Target="embeddings/oleObject174.bin"/><Relationship Id="rId282" Type="http://schemas.openxmlformats.org/officeDocument/2006/relationships/image" Target="media/image104.wmf"/><Relationship Id="rId281" Type="http://schemas.openxmlformats.org/officeDocument/2006/relationships/oleObject" Target="embeddings/oleObject173.bin"/><Relationship Id="rId280" Type="http://schemas.openxmlformats.org/officeDocument/2006/relationships/image" Target="media/image103.wmf"/><Relationship Id="rId28" Type="http://schemas.openxmlformats.org/officeDocument/2006/relationships/oleObject" Target="embeddings/oleObject15.bin"/><Relationship Id="rId279" Type="http://schemas.openxmlformats.org/officeDocument/2006/relationships/oleObject" Target="embeddings/oleObject172.bin"/><Relationship Id="rId278" Type="http://schemas.openxmlformats.org/officeDocument/2006/relationships/oleObject" Target="embeddings/oleObject171.bin"/><Relationship Id="rId277" Type="http://schemas.openxmlformats.org/officeDocument/2006/relationships/image" Target="media/image102.wmf"/><Relationship Id="rId276" Type="http://schemas.openxmlformats.org/officeDocument/2006/relationships/oleObject" Target="embeddings/oleObject170.bin"/><Relationship Id="rId275" Type="http://schemas.openxmlformats.org/officeDocument/2006/relationships/oleObject" Target="embeddings/oleObject169.bin"/><Relationship Id="rId274" Type="http://schemas.openxmlformats.org/officeDocument/2006/relationships/oleObject" Target="embeddings/oleObject168.bin"/><Relationship Id="rId273" Type="http://schemas.openxmlformats.org/officeDocument/2006/relationships/oleObject" Target="embeddings/oleObject167.bin"/><Relationship Id="rId272" Type="http://schemas.openxmlformats.org/officeDocument/2006/relationships/oleObject" Target="embeddings/oleObject166.bin"/><Relationship Id="rId271" Type="http://schemas.openxmlformats.org/officeDocument/2006/relationships/oleObject" Target="embeddings/oleObject165.bin"/><Relationship Id="rId270" Type="http://schemas.openxmlformats.org/officeDocument/2006/relationships/oleObject" Target="embeddings/oleObject164.bin"/><Relationship Id="rId27" Type="http://schemas.openxmlformats.org/officeDocument/2006/relationships/oleObject" Target="embeddings/oleObject14.bin"/><Relationship Id="rId269" Type="http://schemas.openxmlformats.org/officeDocument/2006/relationships/oleObject" Target="embeddings/oleObject163.bin"/><Relationship Id="rId268" Type="http://schemas.openxmlformats.org/officeDocument/2006/relationships/image" Target="media/image101.wmf"/><Relationship Id="rId267" Type="http://schemas.openxmlformats.org/officeDocument/2006/relationships/oleObject" Target="embeddings/oleObject162.bin"/><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oleObject" Target="embeddings/oleObject13.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oleObject" Target="embeddings/oleObject153.bin"/><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image" Target="media/image97.png"/><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2.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image" Target="media/image92.wmf"/><Relationship Id="rId240" Type="http://schemas.openxmlformats.org/officeDocument/2006/relationships/image" Target="media/image91.wmf"/><Relationship Id="rId24" Type="http://schemas.openxmlformats.org/officeDocument/2006/relationships/oleObject" Target="embeddings/oleObject11.bin"/><Relationship Id="rId239" Type="http://schemas.openxmlformats.org/officeDocument/2006/relationships/oleObject" Target="embeddings/oleObject144.bin"/><Relationship Id="rId238" Type="http://schemas.openxmlformats.org/officeDocument/2006/relationships/oleObject" Target="embeddings/oleObject143.bin"/><Relationship Id="rId237" Type="http://schemas.openxmlformats.org/officeDocument/2006/relationships/image" Target="media/image90.wmf"/><Relationship Id="rId236" Type="http://schemas.openxmlformats.org/officeDocument/2006/relationships/oleObject" Target="embeddings/oleObject142.bin"/><Relationship Id="rId235" Type="http://schemas.openxmlformats.org/officeDocument/2006/relationships/image" Target="media/image89.wmf"/><Relationship Id="rId234" Type="http://schemas.openxmlformats.org/officeDocument/2006/relationships/oleObject" Target="embeddings/oleObject141.bin"/><Relationship Id="rId233" Type="http://schemas.openxmlformats.org/officeDocument/2006/relationships/oleObject" Target="embeddings/oleObject140.bin"/><Relationship Id="rId232" Type="http://schemas.openxmlformats.org/officeDocument/2006/relationships/oleObject" Target="embeddings/oleObject139.bin"/><Relationship Id="rId231" Type="http://schemas.openxmlformats.org/officeDocument/2006/relationships/image" Target="media/image88.wmf"/><Relationship Id="rId230" Type="http://schemas.openxmlformats.org/officeDocument/2006/relationships/oleObject" Target="embeddings/oleObject138.bin"/><Relationship Id="rId23" Type="http://schemas.openxmlformats.org/officeDocument/2006/relationships/image" Target="media/image8.wmf"/><Relationship Id="rId229" Type="http://schemas.openxmlformats.org/officeDocument/2006/relationships/image" Target="media/image87.wmf"/><Relationship Id="rId228" Type="http://schemas.openxmlformats.org/officeDocument/2006/relationships/oleObject" Target="embeddings/oleObject137.bin"/><Relationship Id="rId227" Type="http://schemas.openxmlformats.org/officeDocument/2006/relationships/image" Target="media/image86.png"/><Relationship Id="rId226" Type="http://schemas.openxmlformats.org/officeDocument/2006/relationships/image" Target="media/image85.wmf"/><Relationship Id="rId225" Type="http://schemas.openxmlformats.org/officeDocument/2006/relationships/oleObject" Target="embeddings/oleObject136.bin"/><Relationship Id="rId224" Type="http://schemas.openxmlformats.org/officeDocument/2006/relationships/image" Target="media/image84.wmf"/><Relationship Id="rId223" Type="http://schemas.openxmlformats.org/officeDocument/2006/relationships/oleObject" Target="embeddings/oleObject135.bin"/><Relationship Id="rId222" Type="http://schemas.openxmlformats.org/officeDocument/2006/relationships/image" Target="media/image83.wmf"/><Relationship Id="rId221" Type="http://schemas.openxmlformats.org/officeDocument/2006/relationships/oleObject" Target="embeddings/oleObject134.bin"/><Relationship Id="rId220" Type="http://schemas.openxmlformats.org/officeDocument/2006/relationships/image" Target="media/image82.wmf"/><Relationship Id="rId22" Type="http://schemas.openxmlformats.org/officeDocument/2006/relationships/oleObject" Target="embeddings/oleObject10.bin"/><Relationship Id="rId219" Type="http://schemas.openxmlformats.org/officeDocument/2006/relationships/oleObject" Target="embeddings/oleObject133.bin"/><Relationship Id="rId218" Type="http://schemas.openxmlformats.org/officeDocument/2006/relationships/image" Target="media/image81.wmf"/><Relationship Id="rId217" Type="http://schemas.openxmlformats.org/officeDocument/2006/relationships/oleObject" Target="embeddings/oleObject132.bin"/><Relationship Id="rId216" Type="http://schemas.openxmlformats.org/officeDocument/2006/relationships/image" Target="media/image80.wmf"/><Relationship Id="rId215" Type="http://schemas.openxmlformats.org/officeDocument/2006/relationships/oleObject" Target="embeddings/oleObject131.bin"/><Relationship Id="rId214" Type="http://schemas.openxmlformats.org/officeDocument/2006/relationships/image" Target="media/image79.wmf"/><Relationship Id="rId213" Type="http://schemas.openxmlformats.org/officeDocument/2006/relationships/oleObject" Target="embeddings/oleObject130.bin"/><Relationship Id="rId212" Type="http://schemas.openxmlformats.org/officeDocument/2006/relationships/image" Target="media/image78.wmf"/><Relationship Id="rId211" Type="http://schemas.openxmlformats.org/officeDocument/2006/relationships/oleObject" Target="embeddings/oleObject129.bin"/><Relationship Id="rId210" Type="http://schemas.openxmlformats.org/officeDocument/2006/relationships/image" Target="media/image77.wmf"/><Relationship Id="rId21" Type="http://schemas.openxmlformats.org/officeDocument/2006/relationships/image" Target="media/image7.wmf"/><Relationship Id="rId209" Type="http://schemas.openxmlformats.org/officeDocument/2006/relationships/oleObject" Target="embeddings/oleObject128.bin"/><Relationship Id="rId208" Type="http://schemas.openxmlformats.org/officeDocument/2006/relationships/oleObject" Target="embeddings/oleObject127.bin"/><Relationship Id="rId207" Type="http://schemas.openxmlformats.org/officeDocument/2006/relationships/image" Target="media/image76.wmf"/><Relationship Id="rId206" Type="http://schemas.openxmlformats.org/officeDocument/2006/relationships/oleObject" Target="embeddings/oleObject126.bin"/><Relationship Id="rId205" Type="http://schemas.openxmlformats.org/officeDocument/2006/relationships/oleObject" Target="embeddings/oleObject125.bin"/><Relationship Id="rId204" Type="http://schemas.openxmlformats.org/officeDocument/2006/relationships/image" Target="media/image75.wmf"/><Relationship Id="rId203" Type="http://schemas.openxmlformats.org/officeDocument/2006/relationships/oleObject" Target="embeddings/oleObject124.bin"/><Relationship Id="rId202" Type="http://schemas.openxmlformats.org/officeDocument/2006/relationships/image" Target="media/image74.wmf"/><Relationship Id="rId201" Type="http://schemas.openxmlformats.org/officeDocument/2006/relationships/oleObject" Target="embeddings/oleObject123.bin"/><Relationship Id="rId200" Type="http://schemas.openxmlformats.org/officeDocument/2006/relationships/image" Target="media/image73.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22.bin"/><Relationship Id="rId198" Type="http://schemas.openxmlformats.org/officeDocument/2006/relationships/oleObject" Target="embeddings/oleObject121.bin"/><Relationship Id="rId197" Type="http://schemas.openxmlformats.org/officeDocument/2006/relationships/oleObject" Target="embeddings/oleObject120.bin"/><Relationship Id="rId196" Type="http://schemas.openxmlformats.org/officeDocument/2006/relationships/oleObject" Target="embeddings/oleObject119.bin"/><Relationship Id="rId195" Type="http://schemas.openxmlformats.org/officeDocument/2006/relationships/oleObject" Target="embeddings/oleObject118.bin"/><Relationship Id="rId194" Type="http://schemas.openxmlformats.org/officeDocument/2006/relationships/image" Target="media/image72.wmf"/><Relationship Id="rId193" Type="http://schemas.openxmlformats.org/officeDocument/2006/relationships/oleObject" Target="embeddings/oleObject117.bin"/><Relationship Id="rId192" Type="http://schemas.openxmlformats.org/officeDocument/2006/relationships/image" Target="media/image71.png"/><Relationship Id="rId191" Type="http://schemas.openxmlformats.org/officeDocument/2006/relationships/oleObject" Target="embeddings/oleObject116.bin"/><Relationship Id="rId190" Type="http://schemas.openxmlformats.org/officeDocument/2006/relationships/oleObject" Target="embeddings/oleObject115.bin"/><Relationship Id="rId19" Type="http://schemas.openxmlformats.org/officeDocument/2006/relationships/image" Target="media/image6.wmf"/><Relationship Id="rId189" Type="http://schemas.openxmlformats.org/officeDocument/2006/relationships/image" Target="media/image70.wmf"/><Relationship Id="rId188" Type="http://schemas.openxmlformats.org/officeDocument/2006/relationships/oleObject" Target="embeddings/oleObject114.bin"/><Relationship Id="rId187" Type="http://schemas.openxmlformats.org/officeDocument/2006/relationships/image" Target="media/image69.wmf"/><Relationship Id="rId186" Type="http://schemas.openxmlformats.org/officeDocument/2006/relationships/oleObject" Target="embeddings/oleObject113.bin"/><Relationship Id="rId185" Type="http://schemas.openxmlformats.org/officeDocument/2006/relationships/oleObject" Target="embeddings/oleObject112.bin"/><Relationship Id="rId184" Type="http://schemas.openxmlformats.org/officeDocument/2006/relationships/image" Target="media/image68.wmf"/><Relationship Id="rId183" Type="http://schemas.openxmlformats.org/officeDocument/2006/relationships/oleObject" Target="embeddings/oleObject111.bin"/><Relationship Id="rId182" Type="http://schemas.openxmlformats.org/officeDocument/2006/relationships/oleObject" Target="embeddings/oleObject110.bin"/><Relationship Id="rId181" Type="http://schemas.openxmlformats.org/officeDocument/2006/relationships/oleObject" Target="embeddings/oleObject109.bin"/><Relationship Id="rId180" Type="http://schemas.openxmlformats.org/officeDocument/2006/relationships/image" Target="media/image67.wmf"/><Relationship Id="rId18" Type="http://schemas.openxmlformats.org/officeDocument/2006/relationships/oleObject" Target="embeddings/oleObject8.bin"/><Relationship Id="rId179" Type="http://schemas.openxmlformats.org/officeDocument/2006/relationships/oleObject" Target="embeddings/oleObject108.bin"/><Relationship Id="rId178" Type="http://schemas.openxmlformats.org/officeDocument/2006/relationships/oleObject" Target="embeddings/oleObject107.bin"/><Relationship Id="rId177" Type="http://schemas.openxmlformats.org/officeDocument/2006/relationships/image" Target="media/image66.wmf"/><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image" Target="media/image5.wmf"/><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oleObject" Target="embeddings/oleObject7.bin"/><Relationship Id="rId159" Type="http://schemas.openxmlformats.org/officeDocument/2006/relationships/oleObject" Target="embeddings/oleObject93.bin"/><Relationship Id="rId158" Type="http://schemas.openxmlformats.org/officeDocument/2006/relationships/image" Target="media/image61.png"/><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6.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oleObject" Target="embeddings/oleObject5.bin"/><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image" Target="media/image4.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image" Target="media/image50.png"/><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oleObject" Target="embeddings/oleObject4.bin"/><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image" Target="media/image3.wmf"/><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2025-05-06T16:40:00Z</dcterms:created>
  <dc:creator>学科网试题生产平台</dc:creator>
  <dc:description>3705666179145728</dc:description>
  <cp:lastModifiedBy>Administrator</cp:lastModifiedBy>
  <dcterms:modified xsi:type="dcterms:W3CDTF">2025-09-09T11:19:52Z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A84FC0E9280944229667F5FC6542C2DD_12</vt:lpwstr>
  </property>
</Properties>
</file>