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B0EB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11760200</wp:posOffset>
            </wp:positionH>
            <wp:positionV relativeFrom="topMargin">
              <wp:posOffset>11938000</wp:posOffset>
            </wp:positionV>
            <wp:extent cx="292100" cy="355600"/>
            <wp:effectExtent l="0" t="0" r="12700" b="6350"/>
            <wp:wrapNone/>
            <wp:docPr id="100372" name="图片 1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2" name="图片 100372"/>
                    <pic:cNvPicPr>
                      <a:picLocks noChangeAspect="1"/>
                    </pic:cNvPicPr>
                  </pic:nvPicPr>
                  <pic:blipFill>
                    <a:blip r:embed="rId6"/>
                    <a:stretch>
                      <a:fillRect/>
                    </a:stretch>
                  </pic:blipFill>
                  <pic:spPr>
                    <a:xfrm>
                      <a:off x="0" y="0"/>
                      <a:ext cx="292100" cy="3556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学年上海市嘉定区六年级（上）</w:t>
      </w:r>
    </w:p>
    <w:p w14:paraId="605EF826">
      <w:pPr>
        <w:spacing w:line="360" w:lineRule="auto"/>
        <w:jc w:val="center"/>
      </w:pPr>
      <w:r>
        <w:rPr>
          <w:rFonts w:ascii="宋体" w:hAnsi="宋体" w:eastAsia="宋体" w:cs="宋体"/>
          <w:b/>
          <w:color w:val="auto"/>
          <w:sz w:val="32"/>
        </w:rPr>
        <w:t>期末数学试卷（五四学制）</w:t>
      </w:r>
    </w:p>
    <w:p w14:paraId="6F36099F">
      <w:pPr>
        <w:spacing w:line="360" w:lineRule="auto"/>
        <w:jc w:val="left"/>
      </w:pPr>
      <w:r>
        <w:rPr>
          <w:rFonts w:ascii="宋体" w:hAnsi="宋体" w:eastAsia="宋体" w:cs="宋体"/>
          <w:b/>
          <w:color w:val="auto"/>
          <w:sz w:val="24"/>
        </w:rPr>
        <w:t>一、填空题</w:t>
      </w:r>
    </w:p>
    <w:p w14:paraId="33D1DB62">
      <w:pPr>
        <w:spacing w:line="360" w:lineRule="auto"/>
        <w:jc w:val="left"/>
        <w:rPr>
          <w:color w:val="000000"/>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8" o:title="eqId5f7dd740f7a1048fca7f1e338cfab97b"/>
            <o:lock v:ext="edit" aspectratio="t"/>
            <w10:wrap type="none"/>
            <w10:anchorlock/>
          </v:shape>
          <o:OLEObject Type="Embed" ProgID="Equation.DSMT4" ShapeID="_x0000_i1025" DrawAspect="Content" ObjectID="_1468075725" r:id="rId7">
            <o:LockedField>false</o:LockedField>
          </o:OLEObject>
        </w:object>
      </w:r>
      <w:r>
        <w:rPr>
          <w:color w:val="auto"/>
        </w:rPr>
        <w:t>=</w:t>
      </w:r>
      <w:r>
        <w:t>_________</w:t>
      </w:r>
    </w:p>
    <w:p w14:paraId="5BE93A4E">
      <w:pPr>
        <w:spacing w:line="360" w:lineRule="auto"/>
        <w:textAlignment w:val="center"/>
        <w:rPr>
          <w:color w:val="000000"/>
        </w:rPr>
      </w:pPr>
      <w:r>
        <w:rPr>
          <w:color w:val="2E75B6"/>
        </w:rPr>
        <w:t>【答案】</w:t>
      </w:r>
      <w:r>
        <w:rPr>
          <w:color w:val="000000"/>
        </w:rPr>
        <w:t>2</w:t>
      </w:r>
    </w:p>
    <w:p w14:paraId="2EE902F7">
      <w:pPr>
        <w:spacing w:line="360" w:lineRule="auto"/>
        <w:textAlignment w:val="center"/>
        <w:rPr>
          <w:color w:val="000000"/>
        </w:rPr>
      </w:pPr>
      <w:r>
        <w:rPr>
          <w:color w:val="2E75B6"/>
        </w:rPr>
        <w:t>【解析】</w:t>
      </w:r>
    </w:p>
    <w:p w14:paraId="75AC5866">
      <w:pPr>
        <w:spacing w:line="360" w:lineRule="auto"/>
        <w:jc w:val="left"/>
        <w:textAlignment w:val="center"/>
        <w:rPr>
          <w:color w:val="000000"/>
        </w:rPr>
      </w:pPr>
      <w:r>
        <w:rPr>
          <w:color w:val="000000"/>
        </w:rPr>
        <w:t>【详解】解：根据绝对值的定义；数轴上一个数所对应的点与原点的距离叫做该数绝对值，</w:t>
      </w:r>
    </w:p>
    <w:p w14:paraId="3B55F65F">
      <w:pPr>
        <w:spacing w:line="360" w:lineRule="auto"/>
        <w:jc w:val="left"/>
        <w:textAlignment w:val="center"/>
        <w:rPr>
          <w:color w:val="000000"/>
        </w:rPr>
      </w:pPr>
      <w:r>
        <w:rPr>
          <w:color w:val="000000"/>
        </w:rPr>
        <w:t>即，|-2|=2，</w:t>
      </w:r>
    </w:p>
    <w:p w14:paraId="69F44B44">
      <w:pPr>
        <w:spacing w:line="360" w:lineRule="auto"/>
        <w:jc w:val="left"/>
        <w:textAlignment w:val="center"/>
        <w:rPr>
          <w:color w:val="000000"/>
        </w:rPr>
      </w:pPr>
      <w:r>
        <w:rPr>
          <w:color w:val="000000"/>
        </w:rPr>
        <w:t>故答案为：2．</w:t>
      </w:r>
    </w:p>
    <w:p w14:paraId="18AE2016">
      <w:pPr>
        <w:spacing w:line="360" w:lineRule="auto"/>
        <w:jc w:val="left"/>
        <w:textAlignment w:val="center"/>
        <w:rPr>
          <w:color w:val="000000"/>
        </w:rPr>
      </w:pPr>
      <w:r>
        <w:rPr>
          <w:color w:val="000000"/>
        </w:rPr>
        <w:t xml:space="preserve">2. </w:t>
      </w:r>
      <w:r>
        <w:rPr>
          <w:rFonts w:ascii="宋体" w:hAnsi="宋体" w:eastAsia="宋体" w:cs="宋体"/>
          <w:color w:val="000000"/>
        </w:rPr>
        <w:t>一个正方体的棱长为</w:t>
      </w:r>
      <w:r>
        <w:object>
          <v:shape id="_x0000_i102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 o:title="eqIdf89eef3148f2d4d09379767b4af69132"/>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，则它体积是</w:t>
      </w:r>
      <w:r>
        <w:rPr>
          <w:color w:val="000000"/>
        </w:rPr>
        <w:t>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87FB3B6">
      <w:pPr>
        <w:spacing w:line="360" w:lineRule="auto"/>
        <w:textAlignment w:val="center"/>
        <w:rPr>
          <w:color w:val="000000"/>
        </w:rPr>
      </w:pPr>
      <w:r>
        <w:rPr>
          <w:color w:val="2E75B6"/>
        </w:rPr>
        <w:t>【答案】</w:t>
      </w:r>
      <w:r>
        <w:object>
          <v:shape id="_x0000_i1027"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2" o:title="eqId6ca8b26c3ad6d892590290a2304126bd"/>
            <o:lock v:ext="edit" aspectratio="t"/>
            <w10:wrap type="none"/>
            <w10:anchorlock/>
          </v:shape>
          <o:OLEObject Type="Embed" ProgID="Equation.DSMT4" ShapeID="_x0000_i1027" DrawAspect="Content" ObjectID="_1468075727" r:id="rId11">
            <o:LockedField>false</o:LockedField>
          </o:OLEObject>
        </w:object>
      </w:r>
      <w:r>
        <w:rPr>
          <w:color w:val="000000"/>
        </w:rPr>
        <w:t>##0.125</w:t>
      </w:r>
    </w:p>
    <w:p w14:paraId="188B3743">
      <w:pPr>
        <w:spacing w:line="360" w:lineRule="auto"/>
        <w:textAlignment w:val="center"/>
        <w:rPr>
          <w:color w:val="000000"/>
        </w:rPr>
      </w:pPr>
      <w:r>
        <w:rPr>
          <w:color w:val="2E75B6"/>
        </w:rPr>
        <w:t>【解析】</w:t>
      </w:r>
    </w:p>
    <w:p w14:paraId="6A4763F1">
      <w:pPr>
        <w:spacing w:line="360" w:lineRule="auto"/>
        <w:jc w:val="left"/>
        <w:textAlignment w:val="center"/>
        <w:rPr>
          <w:color w:val="000000"/>
        </w:rPr>
      </w:pPr>
      <w:r>
        <w:rPr>
          <w:color w:val="000000"/>
        </w:rPr>
        <w:t>【分析】</w:t>
      </w:r>
      <w:r>
        <w:rPr>
          <w:rFonts w:ascii="宋体" w:hAnsi="宋体" w:eastAsia="宋体" w:cs="宋体"/>
          <w:color w:val="000000"/>
        </w:rPr>
        <w:t>本题考查幂的乘法与积的乘方、认识立体图形，熟练掌握相关的知识点是解题的关键．根据正方体的面积公式进行解题即可．</w:t>
      </w:r>
    </w:p>
    <w:p w14:paraId="714D4F73">
      <w:pPr>
        <w:spacing w:line="360" w:lineRule="auto"/>
        <w:jc w:val="left"/>
        <w:textAlignment w:val="center"/>
        <w:rPr>
          <w:color w:val="000000"/>
        </w:rPr>
      </w:pPr>
      <w:r>
        <w:rPr>
          <w:color w:val="000000"/>
        </w:rPr>
        <w:t>【详解】</w:t>
      </w:r>
      <w:r>
        <w:rPr>
          <w:rFonts w:ascii="宋体" w:hAnsi="宋体" w:eastAsia="宋体" w:cs="宋体"/>
          <w:color w:val="000000"/>
        </w:rPr>
        <w:t>解：由题可知，</w:t>
      </w:r>
    </w:p>
    <w:p w14:paraId="52E3A988">
      <w:pPr>
        <w:spacing w:line="360" w:lineRule="auto"/>
        <w:jc w:val="left"/>
        <w:textAlignment w:val="center"/>
        <w:rPr>
          <w:color w:val="000000"/>
        </w:rPr>
      </w:pPr>
      <w:r>
        <w:object>
          <v:shape id="_x0000_i1028" o:spt="75" alt="学科网(www.zxxk.com)--教育资源门户，提供试卷、教案、课件、论文、素材以及各类教学资源下载，还有大量而丰富的教学相关资讯！" type="#_x0000_t75" style="height:36.7pt;width:101.9pt;" o:ole="t" filled="f" o:preferrelative="t" stroked="f" coordsize="21600,21600">
            <v:path/>
            <v:fill on="f" focussize="0,0"/>
            <v:stroke on="f" joinstyle="miter"/>
            <v:imagedata r:id="rId14" o:title="eqId7c4ec27075037db3d436821f58937212"/>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3A55756">
      <w:pPr>
        <w:spacing w:line="360" w:lineRule="auto"/>
        <w:jc w:val="left"/>
        <w:textAlignment w:val="center"/>
        <w:rPr>
          <w:color w:val="000000"/>
        </w:rPr>
      </w:pPr>
      <w:r>
        <w:rPr>
          <w:rFonts w:ascii="宋体" w:hAnsi="宋体" w:eastAsia="宋体" w:cs="宋体"/>
          <w:color w:val="000000"/>
        </w:rPr>
        <w:t>故答案为：</w:t>
      </w:r>
      <w:r>
        <w:object>
          <v:shape id="_x0000_i1029"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2" o:title="eqId6ca8b26c3ad6d892590290a2304126bd"/>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p>
    <w:p w14:paraId="6306CA7D">
      <w:pPr>
        <w:spacing w:line="360" w:lineRule="auto"/>
        <w:jc w:val="left"/>
        <w:textAlignment w:val="center"/>
        <w:rPr>
          <w:color w:val="000000"/>
        </w:rPr>
      </w:pPr>
      <w:r>
        <w:rPr>
          <w:color w:val="000000"/>
        </w:rPr>
        <w:t xml:space="preserve">3. </w:t>
      </w:r>
      <w:r>
        <w:rPr>
          <w:rFonts w:ascii="宋体" w:hAnsi="宋体" w:eastAsia="宋体" w:cs="宋体"/>
          <w:color w:val="000000"/>
        </w:rPr>
        <w:t>某汽车制造厂计划今年第一季度生产</w:t>
      </w:r>
      <w:r>
        <w:rPr>
          <w:rFonts w:ascii="Times New Roman" w:hAnsi="Times New Roman" w:eastAsia="Times New Roman" w:cs="Times New Roman"/>
          <w:color w:val="000000"/>
        </w:rPr>
        <w:t>15000</w:t>
      </w:r>
      <w:r>
        <w:rPr>
          <w:rFonts w:ascii="宋体" w:hAnsi="宋体" w:eastAsia="宋体" w:cs="宋体"/>
          <w:color w:val="000000"/>
        </w:rPr>
        <w:t>辆汽车，但实际生产的轿车数量比计划增加了</w:t>
      </w:r>
      <w:r>
        <w:object>
          <v:shape id="_x0000_i103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7" o:title="eqId56d266a04f3dc7483eddbc26c5e487db"/>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，那么该汽车制造厂今年第一季度实际生产了</w:t>
      </w:r>
      <w:r>
        <w:rPr>
          <w:color w:val="000000"/>
        </w:rPr>
        <w:t>__</w:t>
      </w:r>
      <w:r>
        <w:rPr>
          <w:rFonts w:ascii="宋体" w:hAnsi="宋体" w:eastAsia="宋体" w:cs="宋体"/>
          <w:color w:val="000000"/>
        </w:rPr>
        <w:t>辆汽车．</w:t>
      </w:r>
    </w:p>
    <w:p w14:paraId="704021B9">
      <w:pPr>
        <w:spacing w:line="360" w:lineRule="auto"/>
        <w:textAlignment w:val="center"/>
        <w:rPr>
          <w:color w:val="000000"/>
        </w:rPr>
      </w:pPr>
      <w:r>
        <w:rPr>
          <w:color w:val="2E75B6"/>
        </w:rPr>
        <w:t>【答案】</w:t>
      </w:r>
      <w:r>
        <w:rPr>
          <w:rFonts w:ascii="Times New Roman" w:hAnsi="Times New Roman" w:eastAsia="Times New Roman" w:cs="Times New Roman"/>
          <w:color w:val="000000"/>
        </w:rPr>
        <w:t>18750</w:t>
      </w:r>
    </w:p>
    <w:p w14:paraId="2754797E">
      <w:pPr>
        <w:spacing w:line="360" w:lineRule="auto"/>
        <w:textAlignment w:val="center"/>
        <w:rPr>
          <w:color w:val="000000"/>
        </w:rPr>
      </w:pPr>
      <w:r>
        <w:rPr>
          <w:color w:val="2E75B6"/>
        </w:rPr>
        <w:t>【解析】</w:t>
      </w:r>
    </w:p>
    <w:p w14:paraId="4144BC12">
      <w:pPr>
        <w:spacing w:line="360" w:lineRule="auto"/>
        <w:jc w:val="left"/>
        <w:textAlignment w:val="center"/>
        <w:rPr>
          <w:color w:val="000000"/>
        </w:rPr>
      </w:pPr>
      <w:r>
        <w:rPr>
          <w:color w:val="000000"/>
        </w:rPr>
        <w:t>【分析】</w:t>
      </w:r>
      <w:r>
        <w:rPr>
          <w:rFonts w:ascii="宋体" w:hAnsi="宋体" w:eastAsia="宋体" w:cs="宋体"/>
          <w:color w:val="000000"/>
        </w:rPr>
        <w:t>本题考查分数混合运算的应用，熟练掌握相关的知识点是解题的关键．</w:t>
      </w:r>
    </w:p>
    <w:p w14:paraId="07CCF1A6">
      <w:pPr>
        <w:spacing w:line="360" w:lineRule="auto"/>
        <w:jc w:val="left"/>
        <w:textAlignment w:val="center"/>
        <w:rPr>
          <w:color w:val="000000"/>
        </w:rPr>
      </w:pPr>
      <w:r>
        <w:rPr>
          <w:rFonts w:ascii="宋体" w:hAnsi="宋体" w:eastAsia="宋体" w:cs="宋体"/>
          <w:color w:val="000000"/>
        </w:rPr>
        <w:t>根据题意进行列式计算即可．</w:t>
      </w:r>
    </w:p>
    <w:p w14:paraId="64249AF4">
      <w:pPr>
        <w:spacing w:line="360" w:lineRule="auto"/>
        <w:jc w:val="left"/>
        <w:textAlignment w:val="center"/>
        <w:rPr>
          <w:color w:val="000000"/>
        </w:rPr>
      </w:pPr>
      <w:r>
        <w:rPr>
          <w:color w:val="000000"/>
        </w:rPr>
        <w:t>【详解】</w:t>
      </w:r>
      <w:r>
        <w:rPr>
          <w:rFonts w:ascii="宋体" w:hAnsi="宋体" w:eastAsia="宋体" w:cs="宋体"/>
          <w:color w:val="000000"/>
        </w:rPr>
        <w:t>解：由题意可得：</w:t>
      </w:r>
    </w:p>
    <w:p w14:paraId="31CF2D6C">
      <w:pPr>
        <w:spacing w:line="360" w:lineRule="auto"/>
        <w:jc w:val="left"/>
        <w:textAlignment w:val="center"/>
        <w:rPr>
          <w:color w:val="000000"/>
        </w:rPr>
      </w:pPr>
      <w:r>
        <w:object>
          <v:shape id="_x0000_i1031" o:spt="75" alt="学科网(www.zxxk.com)--教育资源门户，提供试卷、教案、课件、论文、素材以及各类教学资源下载，还有大量而丰富的教学相关资讯！" type="#_x0000_t75" style="height:30.75pt;width:171pt;" o:ole="t" filled="f" o:preferrelative="t" stroked="f" coordsize="21600,21600">
            <v:path/>
            <v:fill on="f" focussize="0,0"/>
            <v:stroke on="f" joinstyle="miter"/>
            <v:imagedata r:id="rId19" o:title="eqId5bd6e43cf28891cc83ad9894b08ac342"/>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（辆），</w:t>
      </w:r>
    </w:p>
    <w:p w14:paraId="2CC43B8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18750</w:t>
      </w:r>
      <w:r>
        <w:rPr>
          <w:rFonts w:ascii="宋体" w:hAnsi="宋体" w:eastAsia="宋体" w:cs="宋体"/>
          <w:color w:val="000000"/>
        </w:rPr>
        <w:t>．</w:t>
      </w:r>
    </w:p>
    <w:p w14:paraId="1AC557C3">
      <w:pPr>
        <w:spacing w:line="360" w:lineRule="auto"/>
        <w:jc w:val="left"/>
        <w:textAlignment w:val="center"/>
        <w:rPr>
          <w:color w:val="000000"/>
        </w:rPr>
      </w:pPr>
      <w:r>
        <w:rPr>
          <w:color w:val="000000"/>
        </w:rPr>
        <w:t xml:space="preserve">4. </w:t>
      </w:r>
      <w:r>
        <w:rPr>
          <w:rFonts w:ascii="宋体" w:hAnsi="宋体" w:eastAsia="宋体" w:cs="宋体"/>
          <w:color w:val="000000"/>
        </w:rPr>
        <w:t>若</w:t>
      </w:r>
      <w:r>
        <w:object>
          <v:shape id="_x0000_i103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1" o:title="eqId632244ea6931507f8656e1cc3437d392"/>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互</w:t>
      </w:r>
      <w:r>
        <w:rPr>
          <w:rFonts w:ascii="宋体" w:hAnsi="宋体" w:eastAsia="宋体" w:cs="宋体"/>
          <w:color w:val="000000"/>
          <w:position w:val="0"/>
        </w:rPr>
        <w:drawing>
          <wp:inline distT="0" distB="0" distL="114300" distR="114300">
            <wp:extent cx="158750" cy="190500"/>
            <wp:effectExtent l="0" t="0" r="12700" b="0"/>
            <wp:docPr id="1632286345" name="图片 1632286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86345" name="图片 1632286345"/>
                    <pic:cNvPicPr>
                      <a:picLocks noChangeAspect="1"/>
                    </pic:cNvPicPr>
                  </pic:nvPicPr>
                  <pic:blipFill>
                    <a:blip r:embed="rId2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相反数，</w:t>
      </w:r>
      <w:r>
        <w:object>
          <v:shape id="_x0000_i103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4" o:title="eqIdca31577dd76afbc1b720cdcad88ffd16"/>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互为倒数，则</w:t>
      </w:r>
      <w:r>
        <w:object>
          <v:shape id="_x0000_i1034"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6" o:title="eqIdaca50f319a293702717260e305ff4e4b"/>
            <o:lock v:ext="edit" aspectratio="t"/>
            <w10:wrap type="none"/>
            <w10:anchorlock/>
          </v:shape>
          <o:OLEObject Type="Embed" ProgID="Equation.DSMT4" ShapeID="_x0000_i1034" DrawAspect="Content" ObjectID="_1468075734" r:id="rId25">
            <o:LockedField>false</o:LockedField>
          </o:OLEObject>
        </w:object>
      </w:r>
      <w:r>
        <w:rPr>
          <w:color w:val="000000"/>
        </w:rPr>
        <w:t>__________</w:t>
      </w:r>
      <w:r>
        <w:rPr>
          <w:rFonts w:ascii="宋体" w:hAnsi="宋体" w:eastAsia="宋体" w:cs="宋体"/>
          <w:color w:val="000000"/>
        </w:rPr>
        <w:t>．</w:t>
      </w:r>
    </w:p>
    <w:p w14:paraId="233BC100">
      <w:pPr>
        <w:spacing w:line="360" w:lineRule="auto"/>
        <w:textAlignment w:val="center"/>
        <w:rPr>
          <w:color w:val="000000"/>
        </w:rPr>
      </w:pPr>
      <w:r>
        <w:rPr>
          <w:color w:val="2E75B6"/>
        </w:rPr>
        <w:t>【答案】</w:t>
      </w:r>
      <w:r>
        <w:object>
          <v:shape id="_x0000_i103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8" o:title="eqIdacbc6a613224461ade69362d46550474"/>
            <o:lock v:ext="edit" aspectratio="t"/>
            <w10:wrap type="none"/>
            <w10:anchorlock/>
          </v:shape>
          <o:OLEObject Type="Embed" ProgID="Equation.DSMT4" ShapeID="_x0000_i1035" DrawAspect="Content" ObjectID="_1468075735" r:id="rId27">
            <o:LockedField>false</o:LockedField>
          </o:OLEObject>
        </w:object>
      </w:r>
    </w:p>
    <w:p w14:paraId="43BC090F">
      <w:pPr>
        <w:spacing w:line="360" w:lineRule="auto"/>
        <w:textAlignment w:val="center"/>
        <w:rPr>
          <w:color w:val="000000"/>
        </w:rPr>
      </w:pPr>
      <w:r>
        <w:rPr>
          <w:color w:val="2E75B6"/>
        </w:rPr>
        <w:t>【解析】</w:t>
      </w:r>
    </w:p>
    <w:p w14:paraId="03ED7C8D">
      <w:pPr>
        <w:spacing w:line="360" w:lineRule="auto"/>
        <w:textAlignment w:val="center"/>
        <w:rPr>
          <w:color w:val="000000"/>
        </w:rPr>
      </w:pPr>
      <w:r>
        <w:rPr>
          <w:color w:val="000000"/>
        </w:rPr>
        <w:t>【分析】</w:t>
      </w:r>
      <w:r>
        <w:rPr>
          <w:rFonts w:ascii="宋体" w:hAnsi="宋体" w:eastAsia="宋体" w:cs="宋体"/>
          <w:color w:val="000000"/>
        </w:rPr>
        <w:t>利用相反数，倒数的性质求出各自的值，代入原式计算即可求出值．</w:t>
      </w:r>
    </w:p>
    <w:p w14:paraId="09FDC370">
      <w:pPr>
        <w:spacing w:line="360" w:lineRule="auto"/>
        <w:textAlignment w:val="center"/>
        <w:rPr>
          <w:color w:val="000000"/>
        </w:rPr>
      </w:pPr>
      <w:r>
        <w:rPr>
          <w:color w:val="000000"/>
        </w:rPr>
        <w:t>【详解】</w:t>
      </w:r>
      <w:r>
        <w:rPr>
          <w:rFonts w:ascii="宋体" w:hAnsi="宋体" w:eastAsia="宋体" w:cs="宋体"/>
          <w:color w:val="000000"/>
        </w:rPr>
        <w:t>根据题意得：</w:t>
      </w:r>
      <w:r>
        <w:rPr>
          <w:rFonts w:ascii="Times New Roman" w:hAnsi="Times New Roman" w:eastAsia="Times New Roman" w:cs="Times New Roman"/>
          <w:color w:val="000000"/>
        </w:rPr>
        <w:t>a+b=0</w:t>
      </w:r>
      <w:r>
        <w:rPr>
          <w:rFonts w:ascii="宋体" w:hAnsi="宋体" w:eastAsia="宋体" w:cs="宋体"/>
          <w:color w:val="000000"/>
        </w:rPr>
        <w:t>，</w:t>
      </w:r>
      <w:r>
        <w:rPr>
          <w:rFonts w:ascii="Times New Roman" w:hAnsi="Times New Roman" w:eastAsia="Times New Roman" w:cs="Times New Roman"/>
          <w:color w:val="000000"/>
        </w:rPr>
        <w:t>cd=1</w:t>
      </w:r>
      <w:r>
        <w:rPr>
          <w:rFonts w:ascii="宋体" w:hAnsi="宋体" w:eastAsia="宋体" w:cs="宋体"/>
          <w:color w:val="000000"/>
        </w:rPr>
        <w:t>，</w:t>
      </w:r>
      <w:r>
        <w:rPr>
          <w:color w:val="000000"/>
        </w:rPr>
        <w:br w:type="textWrapping"/>
      </w:r>
      <w:r>
        <w:rPr>
          <w:rFonts w:ascii="宋体" w:hAnsi="宋体" w:eastAsia="宋体" w:cs="宋体"/>
          <w:color w:val="000000"/>
        </w:rPr>
        <w:t>则原式</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-cd=-1</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w:t>
      </w:r>
    </w:p>
    <w:p w14:paraId="0031E5D9">
      <w:pPr>
        <w:spacing w:line="360" w:lineRule="auto"/>
        <w:textAlignment w:val="center"/>
        <w:rPr>
          <w:color w:val="000000"/>
        </w:rPr>
      </w:pPr>
      <w:r>
        <w:rPr>
          <w:color w:val="000000"/>
        </w:rPr>
        <w:t>【点睛】</w:t>
      </w:r>
      <w:r>
        <w:rPr>
          <w:rFonts w:ascii="宋体" w:hAnsi="宋体" w:eastAsia="宋体" w:cs="宋体"/>
          <w:color w:val="000000"/>
        </w:rPr>
        <w:t>此题考查有理数</w:t>
      </w:r>
      <w:r>
        <w:rPr>
          <w:rFonts w:ascii="宋体" w:hAnsi="宋体" w:eastAsia="宋体" w:cs="宋体"/>
          <w:color w:val="000000"/>
          <w:position w:val="0"/>
        </w:rPr>
        <w:drawing>
          <wp:inline distT="0" distB="0" distL="114300" distR="114300">
            <wp:extent cx="133350" cy="177800"/>
            <wp:effectExtent l="0" t="0" r="0" b="13335"/>
            <wp:docPr id="1632286343" name="图片 1632286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86343" name="图片 1632286343"/>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混合运算，熟练掌握运算法则是解题的关键．</w:t>
      </w:r>
    </w:p>
    <w:p w14:paraId="3C537CBD">
      <w:pPr>
        <w:spacing w:line="360" w:lineRule="auto"/>
        <w:jc w:val="left"/>
        <w:textAlignment w:val="center"/>
        <w:rPr>
          <w:color w:val="000000"/>
        </w:rPr>
      </w:pPr>
      <w:r>
        <w:rPr>
          <w:color w:val="000000"/>
        </w:rPr>
        <w:t xml:space="preserve">5. </w:t>
      </w:r>
      <w:r>
        <w:rPr>
          <w:rFonts w:ascii="宋体" w:hAnsi="宋体" w:eastAsia="宋体" w:cs="宋体"/>
          <w:color w:val="000000"/>
        </w:rPr>
        <w:t>设甲数是</w:t>
      </w:r>
      <w:r>
        <w:rPr>
          <w:rFonts w:ascii="Times New Roman" w:hAnsi="Times New Roman" w:eastAsia="Times New Roman" w:cs="Times New Roman"/>
          <w:i/>
          <w:color w:val="000000"/>
        </w:rPr>
        <w:t>m</w:t>
      </w:r>
      <w:r>
        <w:rPr>
          <w:rFonts w:ascii="宋体" w:hAnsi="宋体" w:eastAsia="宋体" w:cs="宋体"/>
          <w:color w:val="000000"/>
        </w:rPr>
        <w:t>，乙数是</w:t>
      </w:r>
      <w:r>
        <w:rPr>
          <w:rFonts w:ascii="Times New Roman" w:hAnsi="Times New Roman" w:eastAsia="Times New Roman" w:cs="Times New Roman"/>
          <w:i/>
          <w:color w:val="000000"/>
        </w:rPr>
        <w:t>n</w:t>
      </w:r>
      <w:r>
        <w:rPr>
          <w:rFonts w:ascii="宋体" w:hAnsi="宋体" w:eastAsia="宋体" w:cs="宋体"/>
          <w:color w:val="000000"/>
        </w:rPr>
        <w:t>，用含</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、的代数式表示“甲乙两数的平方和”为</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14:paraId="3354B80E">
      <w:pPr>
        <w:spacing w:line="360" w:lineRule="auto"/>
        <w:textAlignment w:val="center"/>
        <w:rPr>
          <w:color w:val="000000"/>
        </w:rPr>
      </w:pPr>
      <w:r>
        <w:rPr>
          <w:color w:val="2E75B6"/>
        </w:rPr>
        <w:t>【答案】</w:t>
      </w:r>
      <w:r>
        <w:object>
          <v:shape id="_x0000_i1036"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31" o:title="eqId5937335d178ac146892e5012fd0323b1"/>
            <o:lock v:ext="edit" aspectratio="t"/>
            <w10:wrap type="none"/>
            <w10:anchorlock/>
          </v:shape>
          <o:OLEObject Type="Embed" ProgID="Equation.DSMT4" ShapeID="_x0000_i1036" DrawAspect="Content" ObjectID="_1468075736" r:id="rId30">
            <o:LockedField>false</o:LockedField>
          </o:OLEObject>
        </w:object>
      </w:r>
    </w:p>
    <w:p w14:paraId="2C64D9D6">
      <w:pPr>
        <w:spacing w:line="360" w:lineRule="auto"/>
        <w:textAlignment w:val="center"/>
        <w:rPr>
          <w:color w:val="000000"/>
        </w:rPr>
      </w:pPr>
      <w:r>
        <w:rPr>
          <w:color w:val="2E75B6"/>
        </w:rPr>
        <w:t>【解析】</w:t>
      </w:r>
    </w:p>
    <w:p w14:paraId="5ABC4E01">
      <w:pPr>
        <w:spacing w:line="360" w:lineRule="auto"/>
        <w:jc w:val="left"/>
        <w:textAlignment w:val="center"/>
        <w:rPr>
          <w:color w:val="000000"/>
        </w:rPr>
      </w:pPr>
      <w:r>
        <w:rPr>
          <w:color w:val="000000"/>
        </w:rPr>
        <w:t>【分析】</w:t>
      </w:r>
      <w:r>
        <w:rPr>
          <w:rFonts w:ascii="宋体" w:hAnsi="宋体" w:eastAsia="宋体" w:cs="宋体"/>
          <w:color w:val="000000"/>
        </w:rPr>
        <w:t>根据题意列代数式求解即可．</w:t>
      </w:r>
    </w:p>
    <w:p w14:paraId="1F26D2EF">
      <w:pPr>
        <w:spacing w:line="360" w:lineRule="auto"/>
        <w:jc w:val="left"/>
        <w:textAlignment w:val="center"/>
        <w:rPr>
          <w:color w:val="000000"/>
        </w:rPr>
      </w:pPr>
      <w:r>
        <w:rPr>
          <w:color w:val="000000"/>
        </w:rPr>
        <w:t>【详解】</w:t>
      </w:r>
      <w:r>
        <w:rPr>
          <w:rFonts w:ascii="宋体" w:hAnsi="宋体" w:eastAsia="宋体" w:cs="宋体"/>
          <w:color w:val="000000"/>
        </w:rPr>
        <w:t>解：甲、乙两数的平方分别为</w:t>
      </w:r>
      <w:r>
        <w:object>
          <v:shape id="_x0000_i1037" o:spt="75" alt="学科网(www.zxxk.com)--教育资源门户，提供试卷、教案、课件、论文、素材以及各类教学资源下载，还有大量而丰富的教学相关资讯！" type="#_x0000_t75" style="height:15pt;width:15.75pt;" o:ole="t" filled="f" o:preferrelative="t" stroked="f" coordsize="21600,21600">
            <v:path/>
            <v:fill on="f" focussize="0,0"/>
            <v:stroke on="f" joinstyle="miter"/>
            <v:imagedata r:id="rId33" o:title="eqIdf8d7b4bb12628d5ed455d814b8aafa1f"/>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5" o:title="eqId2ceef1abeeef220b4fe5f7d96feedd90"/>
            <o:lock v:ext="edit" aspectratio="t"/>
            <w10:wrap type="none"/>
            <w10:anchorlock/>
          </v:shape>
          <o:OLEObject Type="Embed" ProgID="Equation.DSMT4" ShapeID="_x0000_i1038" DrawAspect="Content" ObjectID="_1468075738" r:id="rId34">
            <o:LockedField>false</o:LockedField>
          </o:OLEObject>
        </w:object>
      </w:r>
      <w:r>
        <w:rPr>
          <w:color w:val="000000"/>
        </w:rPr>
        <w:t>，</w:t>
      </w:r>
    </w:p>
    <w:p w14:paraId="47E5E56F">
      <w:pPr>
        <w:spacing w:line="360" w:lineRule="auto"/>
        <w:jc w:val="left"/>
        <w:textAlignment w:val="center"/>
        <w:rPr>
          <w:color w:val="000000"/>
        </w:rPr>
      </w:pPr>
      <w:r>
        <w:rPr>
          <w:rFonts w:ascii="宋体" w:hAnsi="宋体" w:eastAsia="宋体" w:cs="宋体"/>
          <w:color w:val="000000"/>
        </w:rPr>
        <w:t>则甲乙两数的平方和为</w:t>
      </w:r>
      <w:r>
        <w:object>
          <v:shape id="_x0000_i1039"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37" o:title="eqId73c918ca5d4e6d46ed130f85e5fa608d"/>
            <o:lock v:ext="edit" aspectratio="t"/>
            <w10:wrap type="none"/>
            <w10:anchorlock/>
          </v:shape>
          <o:OLEObject Type="Embed" ProgID="Equation.DSMT4" ShapeID="_x0000_i1039" DrawAspect="Content" ObjectID="_1468075739" r:id="rId36">
            <o:LockedField>false</o:LockedField>
          </o:OLEObject>
        </w:object>
      </w:r>
      <w:r>
        <w:rPr>
          <w:color w:val="000000"/>
        </w:rPr>
        <w:t>，</w:t>
      </w:r>
    </w:p>
    <w:p w14:paraId="217475BB">
      <w:pPr>
        <w:spacing w:line="360" w:lineRule="auto"/>
        <w:jc w:val="left"/>
        <w:textAlignment w:val="center"/>
        <w:rPr>
          <w:color w:val="000000"/>
        </w:rPr>
      </w:pPr>
      <w:r>
        <w:rPr>
          <w:rFonts w:ascii="宋体" w:hAnsi="宋体" w:eastAsia="宋体" w:cs="宋体"/>
          <w:color w:val="000000"/>
        </w:rPr>
        <w:t>故答案为</w:t>
      </w:r>
      <w:r>
        <w:object>
          <v:shape id="_x0000_i1040"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37" o:title="eqId73c918ca5d4e6d46ed130f85e5fa608d"/>
            <o:lock v:ext="edit" aspectratio="t"/>
            <w10:wrap type="none"/>
            <w10:anchorlock/>
          </v:shape>
          <o:OLEObject Type="Embed" ProgID="Equation.DSMT4" ShapeID="_x0000_i1040" DrawAspect="Content" ObjectID="_1468075740" r:id="rId38">
            <o:LockedField>false</o:LockedField>
          </o:OLEObject>
        </w:object>
      </w:r>
      <w:r>
        <w:rPr>
          <w:color w:val="000000"/>
        </w:rPr>
        <w:t>．</w:t>
      </w:r>
    </w:p>
    <w:p w14:paraId="5AA0E13C">
      <w:pPr>
        <w:spacing w:line="360" w:lineRule="auto"/>
        <w:jc w:val="left"/>
        <w:textAlignment w:val="center"/>
        <w:rPr>
          <w:color w:val="000000"/>
        </w:rPr>
      </w:pPr>
      <w:r>
        <w:rPr>
          <w:color w:val="000000"/>
        </w:rPr>
        <w:t>【点睛】</w:t>
      </w:r>
      <w:r>
        <w:rPr>
          <w:rFonts w:ascii="宋体" w:hAnsi="宋体" w:eastAsia="宋体" w:cs="宋体"/>
          <w:color w:val="000000"/>
        </w:rPr>
        <w:t>此题考查了列代数式，解题的关键是理解题意，正确列出式子．</w:t>
      </w:r>
    </w:p>
    <w:p w14:paraId="44F41961">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41" o:spt="75" alt="学科网(www.zxxk.com)--教育资源门户，提供试卷、教案、课件、论文、素材以及各类教学资源下载，还有大量而丰富的教学相关资讯！" type="#_x0000_t75" style="height:13.8pt;width:119.25pt;" o:ole="t" filled="f" o:preferrelative="t" stroked="f" coordsize="21600,21600">
            <v:path/>
            <v:fill on="f" focussize="0,0"/>
            <v:stroke on="f" joinstyle="miter"/>
            <v:imagedata r:id="rId40" o:title="eqId55b198dd6eab80c2f10dea84db18e72f"/>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，那么</w:t>
      </w:r>
      <w:r>
        <w:object>
          <v:shape id="_x0000_i1042" o:spt="75" alt="学科网(www.zxxk.com)--教育资源门户，提供试卷、教案、课件、论文、素材以及各类教学资源下载，还有大量而丰富的教学相关资讯！" type="#_x0000_t75" style="height:19.85pt;width:88.15pt;" o:ole="t" filled="f" o:preferrelative="t" stroked="f" coordsize="21600,21600">
            <v:path/>
            <v:fill on="f" focussize="0,0"/>
            <v:stroke on="f" joinstyle="miter"/>
            <v:imagedata r:id="rId42" o:title="eqId87e6ef01e2ef1d58b767b7811d23a14d"/>
            <o:lock v:ext="edit" aspectratio="t"/>
            <w10:wrap type="none"/>
            <w10:anchorlock/>
          </v:shape>
          <o:OLEObject Type="Embed" ProgID="Equation.DSMT4" ShapeID="_x0000_i1042" DrawAspect="Content" ObjectID="_1468075742" r:id="rId41">
            <o:LockedField>false</o:LockedField>
          </o:OLEObject>
        </w:object>
      </w:r>
      <w:r>
        <w:rPr>
          <w:color w:val="000000"/>
        </w:rPr>
        <w:t>__</w:t>
      </w:r>
      <w:r>
        <w:rPr>
          <w:rFonts w:ascii="宋体" w:hAnsi="宋体" w:eastAsia="宋体" w:cs="宋体"/>
          <w:color w:val="000000"/>
        </w:rPr>
        <w:t>．</w:t>
      </w:r>
    </w:p>
    <w:p w14:paraId="3165C6FC">
      <w:pPr>
        <w:spacing w:line="360" w:lineRule="auto"/>
        <w:textAlignment w:val="center"/>
        <w:rPr>
          <w:color w:val="000000"/>
        </w:rPr>
      </w:pPr>
      <w:r>
        <w:rPr>
          <w:color w:val="2E75B6"/>
        </w:rPr>
        <w:t>【答案】</w:t>
      </w:r>
      <w:r>
        <w:rPr>
          <w:rFonts w:ascii="Times New Roman" w:hAnsi="Times New Roman" w:eastAsia="Times New Roman" w:cs="Times New Roman"/>
          <w:color w:val="000000"/>
        </w:rPr>
        <w:t>2024</w:t>
      </w:r>
    </w:p>
    <w:p w14:paraId="35D38DB9">
      <w:pPr>
        <w:spacing w:line="360" w:lineRule="auto"/>
        <w:textAlignment w:val="center"/>
        <w:rPr>
          <w:color w:val="000000"/>
        </w:rPr>
      </w:pPr>
      <w:r>
        <w:rPr>
          <w:color w:val="2E75B6"/>
        </w:rPr>
        <w:t>【解析】</w:t>
      </w:r>
    </w:p>
    <w:p w14:paraId="4A8EC352">
      <w:pPr>
        <w:spacing w:line="360" w:lineRule="auto"/>
        <w:jc w:val="left"/>
        <w:textAlignment w:val="center"/>
        <w:rPr>
          <w:color w:val="000000"/>
        </w:rPr>
      </w:pPr>
      <w:r>
        <w:rPr>
          <w:color w:val="000000"/>
        </w:rPr>
        <w:t>【分析】</w:t>
      </w:r>
      <w:r>
        <w:rPr>
          <w:rFonts w:ascii="宋体" w:hAnsi="宋体" w:eastAsia="宋体" w:cs="宋体"/>
          <w:color w:val="000000"/>
        </w:rPr>
        <w:t>本题考查整式的加减，解题的关键是掌握整式的加减法则．利用整体代入的思想求解即可．</w:t>
      </w:r>
    </w:p>
    <w:p w14:paraId="3832901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3" o:spt="75" alt="学科网(www.zxxk.com)--教育资源门户，提供试卷、教案、课件、论文、素材以及各类教学资源下载，还有大量而丰富的教学相关资讯！" type="#_x0000_t75" style="height:13.8pt;width:119.25pt;" o:ole="t" filled="f" o:preferrelative="t" stroked="f" coordsize="21600,21600">
            <v:path/>
            <v:fill on="f" focussize="0,0"/>
            <v:stroke on="f" joinstyle="miter"/>
            <v:imagedata r:id="rId40" o:title="eqId55b198dd6eab80c2f10dea84db18e72f"/>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p>
    <w:p w14:paraId="1B909818">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9.8pt;width:81pt;" o:ole="t" filled="f" o:preferrelative="t" stroked="f" coordsize="21600,21600">
            <v:path/>
            <v:fill on="f" focussize="0,0"/>
            <v:stroke on="f" joinstyle="miter"/>
            <v:imagedata r:id="rId45" o:title="eqId987ef9a8d1bada2ed2fbcf5f944ba85b"/>
            <o:lock v:ext="edit" aspectratio="t"/>
            <w10:wrap type="none"/>
            <w10:anchorlock/>
          </v:shape>
          <o:OLEObject Type="Embed" ProgID="Equation.DSMT4" ShapeID="_x0000_i1044" DrawAspect="Content" ObjectID="_1468075744" r:id="rId44">
            <o:LockedField>false</o:LockedField>
          </o:OLEObject>
        </w:object>
      </w:r>
    </w:p>
    <w:p w14:paraId="7AB6EE19">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47" o:title="eqIdf9519b6e3bd81bb78204a280c60fc740"/>
            <o:lock v:ext="edit" aspectratio="t"/>
            <w10:wrap type="none"/>
            <w10:anchorlock/>
          </v:shape>
          <o:OLEObject Type="Embed" ProgID="Equation.DSMT4" ShapeID="_x0000_i1045" DrawAspect="Content" ObjectID="_1468075745" r:id="rId46">
            <o:LockedField>false</o:LockedField>
          </o:OLEObject>
        </w:object>
      </w:r>
    </w:p>
    <w:p w14:paraId="7510A3CD">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9.8pt;width:88.2pt;" o:ole="t" filled="f" o:preferrelative="t" stroked="f" coordsize="21600,21600">
            <v:path/>
            <v:fill on="f" focussize="0,0"/>
            <v:stroke on="f" joinstyle="miter"/>
            <v:imagedata r:id="rId49" o:title="eqIdec14885a5c746d5b1c4f7f47a058feb6"/>
            <o:lock v:ext="edit" aspectratio="t"/>
            <w10:wrap type="none"/>
            <w10:anchorlock/>
          </v:shape>
          <o:OLEObject Type="Embed" ProgID="Equation.DSMT4" ShapeID="_x0000_i1046" DrawAspect="Content" ObjectID="_1468075746" r:id="rId48">
            <o:LockedField>false</o:LockedField>
          </o:OLEObject>
        </w:object>
      </w:r>
    </w:p>
    <w:p w14:paraId="0111CE64">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9.8pt;width:67.2pt;" o:ole="t" filled="f" o:preferrelative="t" stroked="f" coordsize="21600,21600">
            <v:path/>
            <v:fill on="f" focussize="0,0"/>
            <v:stroke on="f" joinstyle="miter"/>
            <v:imagedata r:id="rId51" o:title="eqId1eea29950bfe9517990e1bcfa594d0fb"/>
            <o:lock v:ext="edit" aspectratio="t"/>
            <w10:wrap type="none"/>
            <w10:anchorlock/>
          </v:shape>
          <o:OLEObject Type="Embed" ProgID="Equation.DSMT4" ShapeID="_x0000_i1047" DrawAspect="Content" ObjectID="_1468075747" r:id="rId50">
            <o:LockedField>false</o:LockedField>
          </o:OLEObject>
        </w:object>
      </w:r>
    </w:p>
    <w:p w14:paraId="0B533A4A">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53" o:title="eqId55bb2b281906f76d97574f59064de259"/>
            <o:lock v:ext="edit" aspectratio="t"/>
            <w10:wrap type="none"/>
            <w10:anchorlock/>
          </v:shape>
          <o:OLEObject Type="Embed" ProgID="Equation.DSMT4" ShapeID="_x0000_i1048" DrawAspect="Content" ObjectID="_1468075748" r:id="rId52">
            <o:LockedField>false</o:LockedField>
          </o:OLEObject>
        </w:object>
      </w:r>
    </w:p>
    <w:p w14:paraId="4B13E9A8">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55" o:title="eqId7ee0e4be8886d9c8d36df353c6120f94"/>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w:t>
      </w:r>
    </w:p>
    <w:p w14:paraId="69C4CF2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2024</w:t>
      </w:r>
      <w:r>
        <w:rPr>
          <w:rFonts w:ascii="宋体" w:hAnsi="宋体" w:eastAsia="宋体" w:cs="宋体"/>
          <w:color w:val="000000"/>
        </w:rPr>
        <w:t>．</w:t>
      </w:r>
    </w:p>
    <w:p w14:paraId="1770C909">
      <w:pPr>
        <w:spacing w:line="360" w:lineRule="auto"/>
        <w:jc w:val="left"/>
        <w:textAlignment w:val="center"/>
        <w:rPr>
          <w:color w:val="000000"/>
        </w:rPr>
      </w:pPr>
      <w:r>
        <w:rPr>
          <w:color w:val="000000"/>
        </w:rPr>
        <w:t xml:space="preserve">7. </w:t>
      </w:r>
      <w:r>
        <w:rPr>
          <w:rFonts w:ascii="宋体" w:hAnsi="宋体" w:eastAsia="宋体" w:cs="宋体"/>
          <w:color w:val="000000"/>
        </w:rPr>
        <w:t>甲、乙两个工程队安装排污管道，甲队单独安装需要</w:t>
      </w:r>
      <w:r>
        <w:rPr>
          <w:rFonts w:ascii="Times New Roman" w:hAnsi="Times New Roman" w:eastAsia="Times New Roman" w:cs="Times New Roman"/>
          <w:color w:val="000000"/>
        </w:rPr>
        <w:t>4</w:t>
      </w:r>
      <w:r>
        <w:rPr>
          <w:rFonts w:ascii="宋体" w:hAnsi="宋体" w:eastAsia="宋体" w:cs="宋体"/>
          <w:color w:val="000000"/>
        </w:rPr>
        <w:t>天完成，乙队单独安装需要</w:t>
      </w:r>
      <w:r>
        <w:rPr>
          <w:rFonts w:ascii="Times New Roman" w:hAnsi="Times New Roman" w:eastAsia="Times New Roman" w:cs="Times New Roman"/>
          <w:color w:val="000000"/>
        </w:rPr>
        <w:t>8</w:t>
      </w:r>
      <w:r>
        <w:rPr>
          <w:rFonts w:ascii="宋体" w:hAnsi="宋体" w:eastAsia="宋体" w:cs="宋体"/>
          <w:color w:val="000000"/>
        </w:rPr>
        <w:t>天完成．如果甲队先安装</w:t>
      </w:r>
      <w:r>
        <w:rPr>
          <w:rFonts w:ascii="Times New Roman" w:hAnsi="Times New Roman" w:eastAsia="Times New Roman" w:cs="Times New Roman"/>
          <w:color w:val="000000"/>
        </w:rPr>
        <w:t>1</w:t>
      </w:r>
      <w:r>
        <w:rPr>
          <w:rFonts w:ascii="宋体" w:hAnsi="宋体" w:eastAsia="宋体" w:cs="宋体"/>
          <w:color w:val="000000"/>
        </w:rPr>
        <w:t>天，剩下的管道由甲、乙两队合作完成，那么还需要几天才能安装完这些管道？设甲、乙两队合作</w:t>
      </w:r>
      <w:r>
        <w:rPr>
          <w:rFonts w:ascii="Times New Roman" w:hAnsi="Times New Roman" w:eastAsia="Times New Roman" w:cs="Times New Roman"/>
          <w:i/>
          <w:color w:val="000000"/>
        </w:rPr>
        <w:t>x</w:t>
      </w:r>
      <w:r>
        <w:rPr>
          <w:rFonts w:ascii="宋体" w:hAnsi="宋体" w:eastAsia="宋体" w:cs="宋体"/>
          <w:color w:val="000000"/>
        </w:rPr>
        <w:t>天完成安装，可列出方程：</w:t>
      </w:r>
      <w:r>
        <w:rPr>
          <w:color w:val="000000"/>
        </w:rPr>
        <w:t>__</w:t>
      </w:r>
      <w:r>
        <w:rPr>
          <w:rFonts w:ascii="宋体" w:hAnsi="宋体" w:eastAsia="宋体" w:cs="宋体"/>
          <w:color w:val="000000"/>
        </w:rPr>
        <w:t>．</w:t>
      </w:r>
    </w:p>
    <w:p w14:paraId="70228C9C">
      <w:pPr>
        <w:spacing w:line="360" w:lineRule="auto"/>
        <w:textAlignment w:val="center"/>
        <w:rPr>
          <w:color w:val="000000"/>
        </w:rPr>
      </w:pPr>
      <w:r>
        <w:rPr>
          <w:color w:val="2E75B6"/>
        </w:rPr>
        <w:t>【答案】</w:t>
      </w:r>
      <w:r>
        <w:object>
          <v:shape id="_x0000_i1050"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57" o:title="eqId6e72b3765b2108aa22b0aed66bc8173e"/>
            <o:lock v:ext="edit" aspectratio="t"/>
            <w10:wrap type="none"/>
            <w10:anchorlock/>
          </v:shape>
          <o:OLEObject Type="Embed" ProgID="Equation.DSMT4" ShapeID="_x0000_i1050" DrawAspect="Content" ObjectID="_1468075750" r:id="rId56">
            <o:LockedField>false</o:LockedField>
          </o:OLEObject>
        </w:object>
      </w:r>
    </w:p>
    <w:p w14:paraId="30D88A59">
      <w:pPr>
        <w:spacing w:line="360" w:lineRule="auto"/>
        <w:textAlignment w:val="center"/>
        <w:rPr>
          <w:color w:val="000000"/>
        </w:rPr>
      </w:pPr>
      <w:r>
        <w:rPr>
          <w:color w:val="2E75B6"/>
        </w:rPr>
        <w:t>【解析】</w:t>
      </w:r>
    </w:p>
    <w:p w14:paraId="6DDF8F1D">
      <w:pPr>
        <w:spacing w:line="360" w:lineRule="auto"/>
        <w:jc w:val="left"/>
        <w:textAlignment w:val="center"/>
        <w:rPr>
          <w:color w:val="000000"/>
        </w:rPr>
      </w:pPr>
      <w:r>
        <w:rPr>
          <w:color w:val="000000"/>
        </w:rPr>
        <w:t>【分析】</w:t>
      </w:r>
      <w:r>
        <w:rPr>
          <w:rFonts w:ascii="宋体" w:hAnsi="宋体" w:eastAsia="宋体" w:cs="宋体"/>
          <w:color w:val="000000"/>
        </w:rPr>
        <w:t>本题考查了由实际问题抽象出一元一次方程，解答本题的关键是读懂题意，设出未知数，找出合适的等量关系，列出方程；</w:t>
      </w:r>
    </w:p>
    <w:p w14:paraId="729F98DD">
      <w:pPr>
        <w:spacing w:line="360" w:lineRule="auto"/>
        <w:jc w:val="left"/>
        <w:textAlignment w:val="center"/>
        <w:rPr>
          <w:color w:val="000000"/>
        </w:rPr>
      </w:pPr>
      <w:r>
        <w:rPr>
          <w:rFonts w:ascii="宋体" w:hAnsi="宋体" w:eastAsia="宋体" w:cs="宋体"/>
          <w:color w:val="000000"/>
        </w:rPr>
        <w:t>根据题意可得等量关系：甲的工作量</w:t>
      </w:r>
      <w:r>
        <w:rPr>
          <w:rFonts w:ascii="Times New Roman" w:hAnsi="Times New Roman" w:eastAsia="Times New Roman" w:cs="Times New Roman"/>
          <w:color w:val="000000"/>
        </w:rPr>
        <w:t>+</w:t>
      </w:r>
      <w:r>
        <w:rPr>
          <w:rFonts w:ascii="宋体" w:hAnsi="宋体" w:eastAsia="宋体" w:cs="宋体"/>
          <w:color w:val="000000"/>
        </w:rPr>
        <w:t>乙的工作量</w:t>
      </w:r>
      <w:r>
        <w:rPr>
          <w:rFonts w:ascii="Times New Roman" w:hAnsi="Times New Roman" w:eastAsia="Times New Roman" w:cs="Times New Roman"/>
          <w:color w:val="000000"/>
        </w:rPr>
        <w:t>=</w:t>
      </w:r>
      <w:r>
        <w:rPr>
          <w:rFonts w:ascii="宋体" w:hAnsi="宋体" w:eastAsia="宋体" w:cs="宋体"/>
          <w:color w:val="000000"/>
        </w:rPr>
        <w:t>总工作量，由等量关系可列出方程，解方程即可</w:t>
      </w:r>
    </w:p>
    <w:p w14:paraId="203111F7">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51"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57" o:title="eqId6e72b3765b2108aa22b0aed66bc8173e"/>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w:t>
      </w:r>
    </w:p>
    <w:p w14:paraId="79CF363F">
      <w:pPr>
        <w:spacing w:line="360" w:lineRule="auto"/>
        <w:jc w:val="left"/>
        <w:textAlignment w:val="center"/>
        <w:rPr>
          <w:color w:val="000000"/>
        </w:rPr>
      </w:pPr>
      <w:r>
        <w:rPr>
          <w:rFonts w:ascii="宋体" w:hAnsi="宋体" w:eastAsia="宋体" w:cs="宋体"/>
          <w:color w:val="000000"/>
        </w:rPr>
        <w:t>故答案为：</w:t>
      </w:r>
      <w:r>
        <w:object>
          <v:shape id="_x0000_i1052"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57" o:title="eqId6e72b3765b2108aa22b0aed66bc8173e"/>
            <o:lock v:ext="edit" aspectratio="t"/>
            <w10:wrap type="none"/>
            <w10:anchorlock/>
          </v:shape>
          <o:OLEObject Type="Embed" ProgID="Equation.DSMT4" ShapeID="_x0000_i1052" DrawAspect="Content" ObjectID="_1468075752" r:id="rId59">
            <o:LockedField>false</o:LockedField>
          </o:OLEObject>
        </w:object>
      </w:r>
    </w:p>
    <w:p w14:paraId="5F443170">
      <w:pPr>
        <w:spacing w:line="360" w:lineRule="auto"/>
        <w:jc w:val="left"/>
        <w:textAlignment w:val="center"/>
        <w:rPr>
          <w:color w:val="000000"/>
        </w:rPr>
      </w:pPr>
      <w:r>
        <w:rPr>
          <w:color w:val="000000"/>
        </w:rPr>
        <w:t xml:space="preserve">8. </w:t>
      </w:r>
      <w:r>
        <w:rPr>
          <w:rFonts w:ascii="宋体" w:hAnsi="宋体" w:eastAsia="宋体" w:cs="宋体"/>
          <w:color w:val="000000"/>
        </w:rPr>
        <w:t>六年级某班的教师和学生去湖边坐游船，为此租了若干条船．如果每条船坐</w:t>
      </w:r>
      <w:r>
        <w:rPr>
          <w:rFonts w:ascii="Times New Roman" w:hAnsi="Times New Roman" w:eastAsia="Times New Roman" w:cs="Times New Roman"/>
          <w:color w:val="000000"/>
        </w:rPr>
        <w:t>9</w:t>
      </w:r>
      <w:r>
        <w:rPr>
          <w:rFonts w:ascii="宋体" w:hAnsi="宋体" w:eastAsia="宋体" w:cs="宋体"/>
          <w:color w:val="000000"/>
        </w:rPr>
        <w:t>人，那么恰好需要多租一条船；如果每条船坐</w:t>
      </w:r>
      <w:r>
        <w:rPr>
          <w:rFonts w:ascii="Times New Roman" w:hAnsi="Times New Roman" w:eastAsia="Times New Roman" w:cs="Times New Roman"/>
          <w:color w:val="000000"/>
        </w:rPr>
        <w:t>12</w:t>
      </w:r>
      <w:r>
        <w:rPr>
          <w:rFonts w:ascii="宋体" w:hAnsi="宋体" w:eastAsia="宋体" w:cs="宋体"/>
          <w:color w:val="000000"/>
        </w:rPr>
        <w:t>人，那么租的这些船恰好坐满，则该班租了</w:t>
      </w:r>
      <w:r>
        <w:rPr>
          <w:color w:val="000000"/>
        </w:rPr>
        <w:t>__</w:t>
      </w:r>
      <w:r>
        <w:rPr>
          <w:rFonts w:ascii="宋体" w:hAnsi="宋体" w:eastAsia="宋体" w:cs="宋体"/>
          <w:color w:val="000000"/>
        </w:rPr>
        <w:t>条船．</w:t>
      </w:r>
    </w:p>
    <w:p w14:paraId="10FDFC02">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0C1F9957">
      <w:pPr>
        <w:spacing w:line="360" w:lineRule="auto"/>
        <w:textAlignment w:val="center"/>
        <w:rPr>
          <w:color w:val="000000"/>
        </w:rPr>
      </w:pPr>
      <w:r>
        <w:rPr>
          <w:color w:val="2E75B6"/>
        </w:rPr>
        <w:t>【解析】</w:t>
      </w:r>
    </w:p>
    <w:p w14:paraId="4186310F">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本题考查了一元一次方程的应用，找准等量关系，正确列出一元一次方程是解题的关键．</w:t>
      </w:r>
    </w:p>
    <w:p w14:paraId="4167F210">
      <w:pPr>
        <w:spacing w:line="360" w:lineRule="auto"/>
        <w:jc w:val="left"/>
        <w:textAlignment w:val="center"/>
        <w:rPr>
          <w:color w:val="000000"/>
        </w:rPr>
      </w:pPr>
      <w:r>
        <w:rPr>
          <w:rFonts w:ascii="宋体" w:hAnsi="宋体" w:eastAsia="宋体" w:cs="宋体"/>
          <w:color w:val="000000"/>
        </w:rPr>
        <w:t>设该班租了</w:t>
      </w:r>
      <w:r>
        <w:rPr>
          <w:rFonts w:ascii="Times New Roman" w:hAnsi="Times New Roman" w:eastAsia="Times New Roman" w:cs="Times New Roman"/>
          <w:i/>
          <w:color w:val="000000"/>
        </w:rPr>
        <w:t>x</w:t>
      </w:r>
      <w:r>
        <w:rPr>
          <w:rFonts w:ascii="宋体" w:hAnsi="宋体" w:eastAsia="宋体" w:cs="宋体"/>
          <w:color w:val="000000"/>
        </w:rPr>
        <w:t>条船，根据“船坐</w:t>
      </w:r>
      <w:r>
        <w:rPr>
          <w:rFonts w:ascii="Times New Roman" w:hAnsi="Times New Roman" w:eastAsia="Times New Roman" w:cs="Times New Roman"/>
          <w:color w:val="000000"/>
        </w:rPr>
        <w:t>9</w:t>
      </w:r>
      <w:r>
        <w:rPr>
          <w:rFonts w:ascii="宋体" w:hAnsi="宋体" w:eastAsia="宋体" w:cs="宋体"/>
          <w:color w:val="000000"/>
        </w:rPr>
        <w:t>人，那么恰好需要多租一条船；如果每条船坐</w:t>
      </w:r>
      <w:r>
        <w:rPr>
          <w:rFonts w:ascii="Times New Roman" w:hAnsi="Times New Roman" w:eastAsia="Times New Roman" w:cs="Times New Roman"/>
          <w:color w:val="000000"/>
        </w:rPr>
        <w:t>12</w:t>
      </w:r>
      <w:r>
        <w:rPr>
          <w:rFonts w:ascii="宋体" w:hAnsi="宋体" w:eastAsia="宋体" w:cs="宋体"/>
          <w:color w:val="000000"/>
        </w:rPr>
        <w:t>人，那么租</w:t>
      </w:r>
      <w:r>
        <w:rPr>
          <w:rFonts w:ascii="宋体" w:hAnsi="宋体" w:eastAsia="宋体" w:cs="宋体"/>
          <w:color w:val="000000"/>
          <w:position w:val="0"/>
        </w:rPr>
        <w:drawing>
          <wp:inline distT="0" distB="0" distL="114300" distR="114300">
            <wp:extent cx="133350" cy="177800"/>
            <wp:effectExtent l="0" t="0" r="0" b="13335"/>
            <wp:docPr id="1632286347" name="图片 1632286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86347" name="图片 1632286347"/>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这些船恰好坐满”，可列出关于</w:t>
      </w:r>
      <w:r>
        <w:rPr>
          <w:rFonts w:ascii="Times New Roman" w:hAnsi="Times New Roman" w:eastAsia="Times New Roman" w:cs="Times New Roman"/>
          <w:i/>
          <w:color w:val="000000"/>
        </w:rPr>
        <w:t>x</w:t>
      </w:r>
      <w:r>
        <w:rPr>
          <w:rFonts w:ascii="宋体" w:hAnsi="宋体" w:eastAsia="宋体" w:cs="宋体"/>
          <w:color w:val="000000"/>
        </w:rPr>
        <w:t>的一元一次方程，解之即可得出结论．</w:t>
      </w:r>
    </w:p>
    <w:p w14:paraId="0931D9BE">
      <w:pPr>
        <w:spacing w:line="360" w:lineRule="auto"/>
        <w:jc w:val="left"/>
        <w:textAlignment w:val="center"/>
        <w:rPr>
          <w:color w:val="000000"/>
        </w:rPr>
      </w:pPr>
      <w:r>
        <w:rPr>
          <w:color w:val="000000"/>
        </w:rPr>
        <w:t>【详解】</w:t>
      </w:r>
      <w:r>
        <w:rPr>
          <w:rFonts w:ascii="宋体" w:hAnsi="宋体" w:eastAsia="宋体" w:cs="宋体"/>
          <w:color w:val="000000"/>
        </w:rPr>
        <w:t>解：设该班租了</w:t>
      </w:r>
      <w:r>
        <w:rPr>
          <w:rFonts w:ascii="Times New Roman" w:hAnsi="Times New Roman" w:eastAsia="Times New Roman" w:cs="Times New Roman"/>
          <w:i/>
          <w:color w:val="000000"/>
        </w:rPr>
        <w:t>x</w:t>
      </w:r>
      <w:r>
        <w:rPr>
          <w:rFonts w:ascii="宋体" w:hAnsi="宋体" w:eastAsia="宋体" w:cs="宋体"/>
          <w:color w:val="000000"/>
        </w:rPr>
        <w:t>条船，</w:t>
      </w:r>
    </w:p>
    <w:p w14:paraId="50D47F3A">
      <w:pPr>
        <w:spacing w:line="360" w:lineRule="auto"/>
        <w:jc w:val="left"/>
        <w:textAlignment w:val="center"/>
        <w:rPr>
          <w:color w:val="000000"/>
        </w:rPr>
      </w:pPr>
      <w:r>
        <w:rPr>
          <w:rFonts w:ascii="宋体" w:hAnsi="宋体" w:eastAsia="宋体" w:cs="宋体"/>
          <w:color w:val="000000"/>
        </w:rPr>
        <w:t>根据题意得：</w:t>
      </w:r>
      <w:r>
        <w:object>
          <v:shape id="_x0000_i1053"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61" o:title="eqIdca993f9318c1f7e63a7b47e6b2c062f5"/>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w:t>
      </w:r>
    </w:p>
    <w:p w14:paraId="71736C8F">
      <w:pPr>
        <w:spacing w:line="360" w:lineRule="auto"/>
        <w:jc w:val="left"/>
        <w:textAlignment w:val="center"/>
        <w:rPr>
          <w:color w:val="000000"/>
        </w:rPr>
      </w:pPr>
      <w:r>
        <w:rPr>
          <w:rFonts w:ascii="宋体" w:hAnsi="宋体" w:eastAsia="宋体" w:cs="宋体"/>
          <w:color w:val="000000"/>
        </w:rPr>
        <w:t>解得：</w:t>
      </w:r>
      <w:r>
        <w:object>
          <v:shape id="_x0000_i105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3" o:title="eqIde55aa0a20848c37c1892c567b2315e04"/>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w:t>
      </w:r>
    </w:p>
    <w:p w14:paraId="62502CF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5256E794">
      <w:pPr>
        <w:spacing w:line="360" w:lineRule="auto"/>
        <w:jc w:val="left"/>
        <w:textAlignment w:val="center"/>
        <w:rPr>
          <w:color w:val="000000"/>
        </w:rPr>
      </w:pPr>
      <w:r>
        <w:rPr>
          <w:color w:val="000000"/>
        </w:rPr>
        <w:t xml:space="preserve">9. </w:t>
      </w:r>
      <w:r>
        <w:rPr>
          <w:rFonts w:ascii="宋体" w:hAnsi="宋体" w:eastAsia="宋体" w:cs="宋体"/>
          <w:color w:val="000000"/>
        </w:rPr>
        <w:t>已知</w:t>
      </w:r>
      <w:r>
        <w:rPr>
          <w:rFonts w:ascii="Times New Roman" w:hAnsi="Times New Roman" w:eastAsia="Times New Roman" w:cs="Times New Roman"/>
          <w:i/>
          <w:color w:val="000000"/>
        </w:rPr>
        <w:t>m</w:t>
      </w:r>
      <w:r>
        <w:rPr>
          <w:rFonts w:ascii="宋体" w:hAnsi="宋体" w:eastAsia="宋体" w:cs="宋体"/>
          <w:color w:val="000000"/>
        </w:rPr>
        <w:t>为非负整数，若关于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mx</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的解为整数，则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w:t>
      </w:r>
      <w:r>
        <w:rPr>
          <w:rFonts w:ascii="宋体" w:hAnsi="宋体" w:eastAsia="宋体" w:cs="宋体"/>
          <w:color w:val="000000"/>
        </w:rPr>
        <w:t>．</w:t>
      </w:r>
    </w:p>
    <w:p w14:paraId="55537841">
      <w:pPr>
        <w:spacing w:line="360" w:lineRule="auto"/>
        <w:textAlignment w:val="center"/>
        <w:rPr>
          <w:color w:val="000000"/>
        </w:rPr>
      </w:pPr>
      <w:r>
        <w:rPr>
          <w:color w:val="2E75B6"/>
        </w:rPr>
        <w:t>【答案】</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1##1或0</w:t>
      </w:r>
    </w:p>
    <w:p w14:paraId="22A9ECC9">
      <w:pPr>
        <w:spacing w:line="360" w:lineRule="auto"/>
        <w:textAlignment w:val="center"/>
        <w:rPr>
          <w:color w:val="000000"/>
        </w:rPr>
      </w:pPr>
      <w:r>
        <w:rPr>
          <w:color w:val="2E75B6"/>
        </w:rPr>
        <w:t>【解析】</w:t>
      </w:r>
    </w:p>
    <w:p w14:paraId="25B526E2">
      <w:pPr>
        <w:spacing w:line="360" w:lineRule="auto"/>
        <w:jc w:val="left"/>
        <w:textAlignment w:val="center"/>
        <w:rPr>
          <w:color w:val="000000"/>
        </w:rPr>
      </w:pPr>
      <w:r>
        <w:rPr>
          <w:color w:val="000000"/>
        </w:rPr>
        <w:t>【分析】</w:t>
      </w:r>
      <w:r>
        <w:rPr>
          <w:rFonts w:ascii="宋体" w:hAnsi="宋体" w:eastAsia="宋体" w:cs="宋体"/>
          <w:color w:val="000000"/>
        </w:rPr>
        <w:t>把方程移项合并同类项，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，表示出解，根据解为整数，确定出</w:t>
      </w:r>
      <w:r>
        <w:rPr>
          <w:rFonts w:ascii="Times New Roman" w:hAnsi="Times New Roman" w:eastAsia="Times New Roman" w:cs="Times New Roman"/>
          <w:i/>
          <w:color w:val="000000"/>
        </w:rPr>
        <w:t>m</w:t>
      </w:r>
      <w:r>
        <w:rPr>
          <w:rFonts w:ascii="宋体" w:hAnsi="宋体" w:eastAsia="宋体" w:cs="宋体"/>
          <w:color w:val="000000"/>
        </w:rPr>
        <w:t>的非负整数值即可．</w:t>
      </w:r>
    </w:p>
    <w:p w14:paraId="4B407D4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mx</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p>
    <w:p w14:paraId="3D2BD25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 xml:space="preserve">+1 ) </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14:paraId="0DE925E5">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时，解得∶</w:t>
      </w:r>
      <w:r>
        <w:object>
          <v:shape id="_x0000_i105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65" o:title="eqIdc93dbe2713fcb1d2d9569e57e6713951"/>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w:t>
      </w:r>
    </w:p>
    <w:p w14:paraId="4BB1F16F">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58750" cy="190500"/>
            <wp:effectExtent l="0" t="0" r="0" b="0"/>
            <wp:docPr id="1632286349" name="图片 163228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86349" name="图片 1632286349"/>
                    <pic:cNvPicPr>
                      <a:picLocks noChangeAspect="1"/>
                    </pic:cNvPicPr>
                  </pic:nvPicPr>
                  <pic:blipFill>
                    <a:blip r:embed="rId2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整数，得到</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object>
          <v:shape id="_x0000_i1056"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67" o:title="eqId9e0262791cc14598c6fc5ed0937d0124"/>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或</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object>
          <v:shape id="_x0000_i1057"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69" o:title="eqId72b8bee40319fe80e512d221cfe252a7"/>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w:t>
      </w:r>
    </w:p>
    <w:p w14:paraId="4811DBA8">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m</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i/>
          <w:color w:val="000000"/>
        </w:rPr>
        <w:t>m</w:t>
      </w:r>
      <w:r>
        <w:rPr>
          <w:rFonts w:ascii="Times New Roman" w:hAnsi="Times New Roman" w:eastAsia="Times New Roman" w:cs="Times New Roman"/>
          <w:color w:val="000000"/>
        </w:rPr>
        <w:t>= l</w:t>
      </w:r>
      <w:r>
        <w:rPr>
          <w:rFonts w:ascii="宋体" w:hAnsi="宋体" w:eastAsia="宋体" w:cs="宋体"/>
          <w:color w:val="000000"/>
        </w:rPr>
        <w:t>或</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w:t>
      </w:r>
    </w:p>
    <w:p w14:paraId="7E2A8F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的非负整数值为</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w:t>
      </w:r>
    </w:p>
    <w:p w14:paraId="597983E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w:t>
      </w:r>
    </w:p>
    <w:p w14:paraId="43F286AB">
      <w:pPr>
        <w:spacing w:line="360" w:lineRule="auto"/>
        <w:jc w:val="left"/>
        <w:textAlignment w:val="center"/>
        <w:rPr>
          <w:color w:val="000000"/>
        </w:rPr>
      </w:pPr>
      <w:r>
        <w:rPr>
          <w:color w:val="000000"/>
        </w:rPr>
        <w:t>【点睛】</w:t>
      </w:r>
      <w:r>
        <w:rPr>
          <w:rFonts w:ascii="宋体" w:hAnsi="宋体" w:eastAsia="宋体" w:cs="宋体"/>
          <w:color w:val="000000"/>
        </w:rPr>
        <w:t>此题考查了求解一元一次方程，方程的解即为能使方程左右两边相等的未知数的值，正确理解非负整数是解题的关键．</w:t>
      </w:r>
    </w:p>
    <w:p w14:paraId="392C63BF">
      <w:pPr>
        <w:spacing w:line="360" w:lineRule="auto"/>
        <w:jc w:val="left"/>
        <w:textAlignment w:val="center"/>
        <w:rPr>
          <w:color w:val="000000"/>
        </w:rPr>
      </w:pPr>
      <w:r>
        <w:rPr>
          <w:color w:val="000000"/>
        </w:rPr>
        <w:t xml:space="preserve">10. </w:t>
      </w:r>
      <w:r>
        <w:rPr>
          <w:rFonts w:ascii="宋体" w:hAnsi="宋体" w:eastAsia="宋体" w:cs="宋体"/>
          <w:color w:val="000000"/>
        </w:rPr>
        <w:t>时钟表面</w:t>
      </w:r>
      <w:r>
        <w:rPr>
          <w:rFonts w:ascii="Times New Roman" w:hAnsi="Times New Roman" w:eastAsia="Times New Roman" w:cs="Times New Roman"/>
          <w:color w:val="000000"/>
        </w:rPr>
        <w:t>10</w:t>
      </w:r>
      <w:r>
        <w:rPr>
          <w:rFonts w:ascii="宋体" w:hAnsi="宋体" w:eastAsia="宋体" w:cs="宋体"/>
          <w:color w:val="000000"/>
        </w:rPr>
        <w:t>点</w:t>
      </w:r>
      <w:r>
        <w:rPr>
          <w:rFonts w:ascii="Times New Roman" w:hAnsi="Times New Roman" w:eastAsia="Times New Roman" w:cs="Times New Roman"/>
          <w:color w:val="000000"/>
        </w:rPr>
        <w:t>30</w:t>
      </w:r>
      <w:r>
        <w:rPr>
          <w:rFonts w:ascii="宋体" w:hAnsi="宋体" w:eastAsia="宋体" w:cs="宋体"/>
          <w:color w:val="000000"/>
        </w:rPr>
        <w:t>分时，时针与分针所夹角的度数是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499D4F46">
      <w:pPr>
        <w:spacing w:line="360" w:lineRule="auto"/>
        <w:textAlignment w:val="center"/>
        <w:rPr>
          <w:color w:val="000000"/>
        </w:rPr>
      </w:pPr>
      <w:r>
        <w:rPr>
          <w:color w:val="2E75B6"/>
        </w:rPr>
        <w:t>【答案】</w:t>
      </w:r>
      <w:r>
        <w:object>
          <v:shape id="_x0000_i1058"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71" o:title="eqIde1cde7aace5b888a1a1c26fb911e2f49"/>
            <o:lock v:ext="edit" aspectratio="t"/>
            <w10:wrap type="none"/>
            <w10:anchorlock/>
          </v:shape>
          <o:OLEObject Type="Embed" ProgID="Equation.DSMT4" ShapeID="_x0000_i1058" DrawAspect="Content" ObjectID="_1468075758" r:id="rId70">
            <o:LockedField>false</o:LockedField>
          </o:OLEObject>
        </w:object>
      </w:r>
      <w:r>
        <w:rPr>
          <w:rFonts w:ascii="Times New Roman" w:hAnsi="Times New Roman" w:eastAsia="Times New Roman" w:cs="Times New Roman"/>
          <w:color w:val="000000"/>
        </w:rPr>
        <w:t>##135</w:t>
      </w:r>
      <w:r>
        <w:rPr>
          <w:rFonts w:ascii="宋体" w:hAnsi="宋体" w:eastAsia="宋体" w:cs="宋体"/>
          <w:color w:val="000000"/>
        </w:rPr>
        <w:t>度</w:t>
      </w:r>
    </w:p>
    <w:p w14:paraId="70EF017E">
      <w:pPr>
        <w:spacing w:line="360" w:lineRule="auto"/>
        <w:textAlignment w:val="center"/>
        <w:rPr>
          <w:color w:val="000000"/>
        </w:rPr>
      </w:pPr>
      <w:r>
        <w:rPr>
          <w:color w:val="2E75B6"/>
        </w:rPr>
        <w:t>【解析】</w:t>
      </w:r>
    </w:p>
    <w:p w14:paraId="0BBFAFC8">
      <w:pPr>
        <w:spacing w:line="360" w:lineRule="auto"/>
        <w:jc w:val="left"/>
        <w:textAlignment w:val="center"/>
        <w:rPr>
          <w:color w:val="000000"/>
        </w:rPr>
      </w:pPr>
      <w:r>
        <w:rPr>
          <w:color w:val="000000"/>
        </w:rPr>
        <w:t>【分析】</w:t>
      </w:r>
      <w:r>
        <w:rPr>
          <w:rFonts w:ascii="宋体" w:hAnsi="宋体" w:eastAsia="宋体" w:cs="宋体"/>
          <w:color w:val="000000"/>
        </w:rPr>
        <w:t>本题主要考查了钟面角的知识，确定时针与分针相距的份数是解题的关键．钟面被分成</w:t>
      </w:r>
      <w:r>
        <w:rPr>
          <w:rFonts w:ascii="Times New Roman" w:hAnsi="Times New Roman" w:eastAsia="Times New Roman" w:cs="Times New Roman"/>
          <w:color w:val="000000"/>
        </w:rPr>
        <w:t>12</w:t>
      </w:r>
      <w:r>
        <w:rPr>
          <w:rFonts w:ascii="宋体" w:hAnsi="宋体" w:eastAsia="宋体" w:cs="宋体"/>
          <w:color w:val="000000"/>
        </w:rPr>
        <w:t>大格，每大格</w:t>
      </w:r>
      <w:r>
        <w:object>
          <v:shape id="_x0000_i10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 o:title="eqIdf6b86c22b670a8e9f3896f9e8883fbbb"/>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，根据时针与分针相距的份数乘以每份的度数，即可得到答案．</w:t>
      </w:r>
    </w:p>
    <w:p w14:paraId="49259638">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60"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75" o:title="eqIdf8a0c233bcc7d4970f3a4de3c84e7edb"/>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w:t>
      </w:r>
    </w:p>
    <w:p w14:paraId="41A7EE79">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10</w:t>
      </w:r>
      <w:r>
        <w:rPr>
          <w:rFonts w:ascii="宋体" w:hAnsi="宋体" w:eastAsia="宋体" w:cs="宋体"/>
          <w:color w:val="000000"/>
        </w:rPr>
        <w:t>点</w:t>
      </w:r>
      <w:r>
        <w:rPr>
          <w:rFonts w:ascii="Times New Roman" w:hAnsi="Times New Roman" w:eastAsia="Times New Roman" w:cs="Times New Roman"/>
          <w:color w:val="000000"/>
        </w:rPr>
        <w:t>30</w:t>
      </w:r>
      <w:r>
        <w:rPr>
          <w:rFonts w:ascii="宋体" w:hAnsi="宋体" w:eastAsia="宋体" w:cs="宋体"/>
          <w:color w:val="000000"/>
        </w:rPr>
        <w:t>分时，时针与分针所夹角的度数是</w:t>
      </w:r>
      <w:r>
        <w:object>
          <v:shape id="_x0000_i1061"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71" o:title="eqIde1cde7aace5b888a1a1c26fb911e2f49"/>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w:t>
      </w:r>
    </w:p>
    <w:p w14:paraId="74F410BA">
      <w:pPr>
        <w:spacing w:line="360" w:lineRule="auto"/>
        <w:jc w:val="left"/>
        <w:textAlignment w:val="center"/>
        <w:rPr>
          <w:color w:val="000000"/>
        </w:rPr>
      </w:pPr>
      <w:r>
        <w:rPr>
          <w:rFonts w:ascii="宋体" w:hAnsi="宋体" w:eastAsia="宋体" w:cs="宋体"/>
          <w:color w:val="000000"/>
        </w:rPr>
        <w:t>故答案为：</w:t>
      </w:r>
      <w:r>
        <w:object>
          <v:shape id="_x0000_i1062"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71" o:title="eqIde1cde7aace5b888a1a1c26fb911e2f49"/>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w:t>
      </w:r>
    </w:p>
    <w:p w14:paraId="74A97A9B">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06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79" o:title="eqId60d6c3dd9ab48e111cae4083b44313a4"/>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1" o:title="eqId0b26550fe2e92baf4d9e7f8d2966ac2d"/>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互补，</w:t>
      </w:r>
      <w:r>
        <w:object>
          <v:shape id="_x0000_i106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3" o:title="eqId3ea21de2f8f7eea938cd3b1776a19e39"/>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5" o:title="eqId8c8aa243f51f0cff1f1734582b80c114"/>
            <o:lock v:ext="edit" aspectratio="t"/>
            <w10:wrap type="none"/>
            <w10:anchorlock/>
          </v:shape>
          <o:OLEObject Type="Embed" ProgID="Equation.DSMT4" ShapeID="_x0000_i1066" DrawAspect="Content" ObjectID="_1468075766" r:id="rId84">
            <o:LockedField>false</o:LockedField>
          </o:OLEObject>
        </w:object>
      </w:r>
      <w:r>
        <w:rPr>
          <w:color w:val="000000"/>
        </w:rPr>
        <w:t>__</w:t>
      </w:r>
      <w:r>
        <w:object>
          <v:shape id="_x0000_i1067"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87" o:title="eqId83873a9d782f2588c5eedbfe73f9bc2f"/>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w:t>
      </w:r>
    </w:p>
    <w:p w14:paraId="1108A6A5">
      <w:pPr>
        <w:spacing w:line="360" w:lineRule="auto"/>
        <w:textAlignment w:val="center"/>
        <w:rPr>
          <w:color w:val="000000"/>
        </w:rPr>
      </w:pPr>
      <w:r>
        <w:rPr>
          <w:color w:val="2E75B6"/>
        </w:rPr>
        <w:t>【答案】</w:t>
      </w:r>
      <w:r>
        <w:rPr>
          <w:rFonts w:ascii="Times New Roman" w:hAnsi="Times New Roman" w:eastAsia="Times New Roman" w:cs="Times New Roman"/>
          <w:color w:val="000000"/>
        </w:rPr>
        <w:t>45</w:t>
      </w:r>
    </w:p>
    <w:p w14:paraId="076E0015">
      <w:pPr>
        <w:spacing w:line="360" w:lineRule="auto"/>
        <w:textAlignment w:val="center"/>
        <w:rPr>
          <w:color w:val="000000"/>
        </w:rPr>
      </w:pPr>
      <w:r>
        <w:rPr>
          <w:color w:val="2E75B6"/>
        </w:rPr>
        <w:t>【解析】</w:t>
      </w:r>
    </w:p>
    <w:p w14:paraId="724B4298">
      <w:pPr>
        <w:spacing w:line="360" w:lineRule="auto"/>
        <w:jc w:val="both"/>
        <w:textAlignment w:val="center"/>
        <w:rPr>
          <w:color w:val="000000"/>
        </w:rPr>
      </w:pPr>
      <w:r>
        <w:rPr>
          <w:color w:val="000000"/>
        </w:rPr>
        <w:t>【分析】</w:t>
      </w:r>
      <w:r>
        <w:rPr>
          <w:rFonts w:ascii="宋体" w:hAnsi="宋体" w:eastAsia="宋体" w:cs="宋体"/>
          <w:color w:val="000000"/>
        </w:rPr>
        <w:t>本题考查了余角和补角，根据补角的定义进行计算，即可解答．</w:t>
      </w:r>
    </w:p>
    <w:p w14:paraId="101DA69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8"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9" o:title="eqIdb619e33ab3eb83e255032afb03db52fe"/>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与</w:t>
      </w:r>
      <w:r>
        <w:object>
          <v:shape id="_x0000_i10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1" o:title="eqIdf2578ce50ea905e7c717199da9ef8630"/>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互补，</w:t>
      </w:r>
    </w:p>
    <w:p w14:paraId="4BAA2004">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93" o:title="eqId24fc69f425ee873732634d8b6c07d6b5"/>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w:t>
      </w:r>
    </w:p>
    <w:p w14:paraId="59C0D184">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95" o:title="eqId399b83832607d686bb0ce8278a1e1b89"/>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w:t>
      </w:r>
    </w:p>
    <w:p w14:paraId="1506A5C9">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97" o:title="eqIdb85a80e0369d2cc4422c83227081ff76"/>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w:t>
      </w:r>
    </w:p>
    <w:p w14:paraId="741DFB5F">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9" o:title="eqId52b23fc35800a4524fd5a62992d7e9b8"/>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w:t>
      </w:r>
    </w:p>
    <w:p w14:paraId="6AF241D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45</w:t>
      </w:r>
      <w:r>
        <w:rPr>
          <w:rFonts w:ascii="宋体" w:hAnsi="宋体" w:eastAsia="宋体" w:cs="宋体"/>
          <w:color w:val="000000"/>
        </w:rPr>
        <w:t>．</w:t>
      </w:r>
    </w:p>
    <w:p w14:paraId="6F4BD0F7">
      <w:pPr>
        <w:spacing w:line="360" w:lineRule="auto"/>
        <w:jc w:val="left"/>
        <w:textAlignment w:val="center"/>
        <w:rPr>
          <w:color w:val="000000"/>
        </w:rPr>
      </w:pPr>
      <w:r>
        <w:rPr>
          <w:color w:val="000000"/>
        </w:rPr>
        <w:t xml:space="preserve">12. </w:t>
      </w:r>
      <w:r>
        <w:rPr>
          <w:rFonts w:ascii="宋体" w:hAnsi="宋体" w:eastAsia="宋体" w:cs="宋体"/>
          <w:color w:val="000000"/>
        </w:rPr>
        <w:t>如图是一个运算程序，若先后输入</w:t>
      </w:r>
      <w:r>
        <w:object>
          <v:shape id="_x0000_i1074"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101" o:title="eqIda089c207e39a24d0d82aa853ac2bbb8c"/>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和</w:t>
      </w:r>
      <w:r>
        <w:object>
          <v:shape id="_x0000_i1075"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03" o:title="eqIdc9355031ea0b2dc9cef3777621bc6d38"/>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，则输出的结果是</w:t>
      </w:r>
      <w:r>
        <w:rPr>
          <w:color w:val="000000"/>
        </w:rPr>
        <w:t>__</w:t>
      </w:r>
      <w:r>
        <w:rPr>
          <w:rFonts w:ascii="宋体" w:hAnsi="宋体" w:eastAsia="宋体" w:cs="宋体"/>
          <w:color w:val="000000"/>
        </w:rPr>
        <w:t>．</w:t>
      </w:r>
    </w:p>
    <w:p w14:paraId="5FB93C59">
      <w:pPr>
        <w:spacing w:line="360" w:lineRule="auto"/>
        <w:jc w:val="left"/>
        <w:textAlignment w:val="center"/>
        <w:rPr>
          <w:color w:val="000000"/>
        </w:rPr>
      </w:pPr>
      <w:r>
        <w:rPr>
          <w:color w:val="000000"/>
        </w:rPr>
        <w:drawing>
          <wp:inline distT="0" distB="0" distL="114300" distR="114300">
            <wp:extent cx="4886325"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4886325" cy="1200150"/>
                    </a:xfrm>
                    <a:prstGeom prst="rect">
                      <a:avLst/>
                    </a:prstGeom>
                  </pic:spPr>
                </pic:pic>
              </a:graphicData>
            </a:graphic>
          </wp:inline>
        </w:drawing>
      </w:r>
    </w:p>
    <w:p w14:paraId="2BD6BF44">
      <w:pPr>
        <w:spacing w:line="360" w:lineRule="auto"/>
        <w:textAlignment w:val="center"/>
        <w:rPr>
          <w:color w:val="000000"/>
        </w:rPr>
      </w:pPr>
      <w:r>
        <w:rPr>
          <w:color w:val="2E75B6"/>
        </w:rPr>
        <w:t>【答案】</w:t>
      </w:r>
      <w:r>
        <w:object>
          <v:shape id="_x0000_i107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06" o:title="eqId77424dbdd740737b4ec75d62cdd08b27"/>
            <o:lock v:ext="edit" aspectratio="t"/>
            <w10:wrap type="none"/>
            <w10:anchorlock/>
          </v:shape>
          <o:OLEObject Type="Embed" ProgID="Equation.DSMT4" ShapeID="_x0000_i1076" DrawAspect="Content" ObjectID="_1468075776" r:id="rId105">
            <o:LockedField>false</o:LockedField>
          </o:OLEObject>
        </w:object>
      </w:r>
    </w:p>
    <w:p w14:paraId="3CB70E44">
      <w:pPr>
        <w:spacing w:line="360" w:lineRule="auto"/>
        <w:textAlignment w:val="center"/>
        <w:rPr>
          <w:color w:val="000000"/>
        </w:rPr>
      </w:pPr>
      <w:r>
        <w:rPr>
          <w:color w:val="2E75B6"/>
        </w:rPr>
        <w:t>【解析】</w:t>
      </w:r>
    </w:p>
    <w:p w14:paraId="23B537CA">
      <w:pPr>
        <w:spacing w:line="360" w:lineRule="auto"/>
        <w:jc w:val="both"/>
        <w:textAlignment w:val="center"/>
        <w:rPr>
          <w:color w:val="000000"/>
        </w:rPr>
      </w:pPr>
      <w:r>
        <w:rPr>
          <w:color w:val="000000"/>
        </w:rPr>
        <w:t>【分析】</w:t>
      </w:r>
      <w:r>
        <w:rPr>
          <w:rFonts w:ascii="宋体" w:hAnsi="宋体" w:eastAsia="宋体" w:cs="宋体"/>
          <w:color w:val="000000"/>
        </w:rPr>
        <w:t>本题考查有理数的混合运算，代数式求值，根据题意列式计算即可．</w:t>
      </w:r>
    </w:p>
    <w:p w14:paraId="0FFC3231">
      <w:pPr>
        <w:spacing w:line="360" w:lineRule="auto"/>
        <w:jc w:val="both"/>
        <w:textAlignment w:val="center"/>
        <w:rPr>
          <w:color w:val="000000"/>
        </w:rPr>
      </w:pPr>
      <w:r>
        <w:rPr>
          <w:color w:val="000000"/>
        </w:rPr>
        <w:t>【详解】</w:t>
      </w:r>
      <w:r>
        <w:rPr>
          <w:rFonts w:ascii="宋体" w:hAnsi="宋体" w:eastAsia="宋体" w:cs="宋体"/>
          <w:color w:val="000000"/>
        </w:rPr>
        <w:t>解：若先后输入</w:t>
      </w:r>
      <w:r>
        <w:object>
          <v:shape id="_x0000_i1077"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101" o:title="eqIda089c207e39a24d0d82aa853ac2bbb8c"/>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和</w:t>
      </w:r>
      <w:r>
        <w:object>
          <v:shape id="_x0000_i1078"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03" o:title="eqIdc9355031ea0b2dc9cef3777621bc6d38"/>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w:t>
      </w:r>
    </w:p>
    <w:p w14:paraId="5B908066">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15pt;width:33.25pt;" o:ole="t" filled="f" o:preferrelative="t" stroked="f" coordsize="21600,21600">
            <v:path/>
            <v:fill on="f" focussize="0,0"/>
            <v:stroke on="f" joinstyle="miter"/>
            <v:imagedata r:id="rId110" o:title="eqId8859d5366cee58983414e0766085cbf2"/>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w:t>
      </w:r>
    </w:p>
    <w:p w14:paraId="417A8761">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21.8pt;width:115.1pt;" o:ole="t" filled="f" o:preferrelative="t" stroked="f" coordsize="21600,21600">
            <v:path/>
            <v:fill on="f" focussize="0,0"/>
            <v:stroke on="f" joinstyle="miter"/>
            <v:imagedata r:id="rId112" o:title="eqId716185e137d717e1be7b390a6b190a7c"/>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w:t>
      </w:r>
    </w:p>
    <w:p w14:paraId="5CA38446">
      <w:pPr>
        <w:spacing w:line="360" w:lineRule="auto"/>
        <w:jc w:val="left"/>
        <w:textAlignment w:val="center"/>
        <w:rPr>
          <w:color w:val="000000"/>
        </w:rPr>
      </w:pPr>
      <w:r>
        <w:rPr>
          <w:rFonts w:ascii="宋体" w:hAnsi="宋体" w:eastAsia="宋体" w:cs="宋体"/>
          <w:color w:val="000000"/>
        </w:rPr>
        <w:t>即输出结果为</w:t>
      </w:r>
      <w:r>
        <w:object>
          <v:shape id="_x0000_i108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06" o:title="eqId77424dbdd740737b4ec75d62cdd08b27"/>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w:t>
      </w:r>
    </w:p>
    <w:p w14:paraId="4A825BCE">
      <w:pPr>
        <w:spacing w:line="360" w:lineRule="auto"/>
        <w:jc w:val="left"/>
        <w:textAlignment w:val="center"/>
        <w:rPr>
          <w:color w:val="000000"/>
        </w:rPr>
      </w:pPr>
      <w:r>
        <w:rPr>
          <w:rFonts w:ascii="宋体" w:hAnsi="宋体" w:eastAsia="宋体" w:cs="宋体"/>
          <w:color w:val="000000"/>
        </w:rPr>
        <w:t>故答案为：</w:t>
      </w:r>
      <w:r>
        <w:object>
          <v:shape id="_x0000_i108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06" o:title="eqId77424dbdd740737b4ec75d62cdd08b27"/>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w:t>
      </w:r>
    </w:p>
    <w:p w14:paraId="05BD7618">
      <w:pPr>
        <w:spacing w:line="360" w:lineRule="auto"/>
        <w:jc w:val="left"/>
        <w:textAlignment w:val="center"/>
        <w:rPr>
          <w:color w:val="000000"/>
        </w:rPr>
      </w:pPr>
      <w:r>
        <w:rPr>
          <w:color w:val="000000"/>
        </w:rPr>
        <w:t xml:space="preserve">13. </w:t>
      </w:r>
      <w:r>
        <w:rPr>
          <w:rFonts w:ascii="宋体" w:hAnsi="宋体" w:eastAsia="宋体" w:cs="宋体"/>
          <w:color w:val="000000"/>
        </w:rPr>
        <w:t>如图所示：</w:t>
      </w:r>
      <w:r>
        <w:rPr>
          <w:rFonts w:ascii="Times New Roman" w:hAnsi="Times New Roman" w:eastAsia="Times New Roman" w:cs="Times New Roman"/>
          <w:i/>
          <w:color w:val="000000"/>
        </w:rPr>
        <w:t>O</w:t>
      </w:r>
      <w:r>
        <w:rPr>
          <w:rFonts w:ascii="宋体" w:hAnsi="宋体" w:eastAsia="宋体" w:cs="宋体"/>
          <w:color w:val="000000"/>
        </w:rPr>
        <w:t>为直线</w:t>
      </w:r>
      <w:r>
        <w:object>
          <v:shape id="_x0000_i108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6" o:title="eqId60ef95894ceebaf236170e8832dcf7e3"/>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上一点，</w:t>
      </w:r>
      <w:r>
        <w:object>
          <v:shape id="_x0000_i108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18" o:title="eqId683c590673eece14fea3319c4fd5eb55"/>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是</w:t>
      </w:r>
      <w:r>
        <w:object>
          <v:shape id="_x0000_i108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0" o:title="eqId6d7b2fe01a33c4825f9974ed9663a99c"/>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的平分线，</w:t>
      </w:r>
      <w:r>
        <w:object>
          <v:shape id="_x0000_i10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2" o:title="eqIda299d2b999568e80be8005565ba209a4"/>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在</w:t>
      </w:r>
      <w:r>
        <w:object>
          <v:shape id="_x0000_i1087"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24" o:title="eqIdd22df2977de56cc69be0c1e847653d7a"/>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的内部，</w:t>
      </w:r>
      <w:r>
        <w:object>
          <v:shape id="_x0000_i1088" o:spt="75" alt="学科网(www.zxxk.com)--教育资源门户，提供试卷、教案、课件、论文、素材以及各类教学资源下载，还有大量而丰富的教学相关资讯！" type="#_x0000_t75" style="height:31.1pt;width:164.75pt;" o:ole="t" filled="f" o:preferrelative="t" stroked="f" coordsize="21600,21600">
            <v:path/>
            <v:fill on="f" focussize="0,0"/>
            <v:stroke on="f" joinstyle="miter"/>
            <v:imagedata r:id="rId126" o:title="eqId33d8250cfa4d0abc17013452f94d6ac1"/>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8" o:title="eqId9c9ec9a0b3a5aba39f61ac1ec5084a61"/>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的度数</w:t>
      </w:r>
      <w:r>
        <w:rPr>
          <w:rFonts w:ascii="Times New Roman" w:hAnsi="Times New Roman" w:eastAsia="Times New Roman" w:cs="Times New Roman"/>
          <w:color w:val="000000"/>
        </w:rPr>
        <w:t>=</w:t>
      </w:r>
      <w:r>
        <w:rPr>
          <w:color w:val="000000"/>
        </w:rPr>
        <w:t>__</w:t>
      </w:r>
      <w:r>
        <w:rPr>
          <w:rFonts w:ascii="宋体" w:hAnsi="宋体" w:eastAsia="宋体" w:cs="宋体"/>
          <w:color w:val="000000"/>
        </w:rPr>
        <w:t>．</w:t>
      </w:r>
    </w:p>
    <w:p w14:paraId="48663A0B">
      <w:pPr>
        <w:spacing w:line="360" w:lineRule="auto"/>
        <w:jc w:val="left"/>
        <w:textAlignment w:val="center"/>
        <w:rPr>
          <w:color w:val="000000"/>
        </w:rPr>
      </w:pPr>
      <w:r>
        <w:rPr>
          <w:color w:val="000000"/>
        </w:rPr>
        <w:drawing>
          <wp:inline distT="0" distB="0" distL="114300" distR="114300">
            <wp:extent cx="1295400" cy="9429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295400" cy="942975"/>
                    </a:xfrm>
                    <a:prstGeom prst="rect">
                      <a:avLst/>
                    </a:prstGeom>
                  </pic:spPr>
                </pic:pic>
              </a:graphicData>
            </a:graphic>
          </wp:inline>
        </w:drawing>
      </w:r>
    </w:p>
    <w:p w14:paraId="09FAF1BF">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1" o:title="eqId9c5b696c0ca68ec19b9127c1675051f8"/>
            <o:lock v:ext="edit" aspectratio="t"/>
            <w10:wrap type="none"/>
            <w10:anchorlock/>
          </v:shape>
          <o:OLEObject Type="Embed" ProgID="Equation.DSMT4" ShapeID="_x0000_i1090" DrawAspect="Content" ObjectID="_1468075790" r:id="rId130">
            <o:LockedField>false</o:LockedField>
          </o:OLEObject>
        </w:object>
      </w:r>
      <w:r>
        <w:rPr>
          <w:color w:val="000000"/>
        </w:rPr>
        <w:t>##72度</w:t>
      </w:r>
    </w:p>
    <w:p w14:paraId="61A8FF0E">
      <w:pPr>
        <w:spacing w:line="360" w:lineRule="auto"/>
        <w:textAlignment w:val="center"/>
        <w:rPr>
          <w:color w:val="000000"/>
        </w:rPr>
      </w:pPr>
      <w:r>
        <w:rPr>
          <w:color w:val="2E75B6"/>
        </w:rPr>
        <w:t>【解析】</w:t>
      </w:r>
    </w:p>
    <w:p w14:paraId="48716EE5">
      <w:pPr>
        <w:spacing w:line="360" w:lineRule="auto"/>
        <w:jc w:val="left"/>
        <w:textAlignment w:val="center"/>
        <w:rPr>
          <w:color w:val="000000"/>
        </w:rPr>
      </w:pPr>
      <w:r>
        <w:rPr>
          <w:color w:val="000000"/>
        </w:rPr>
        <w:t>【分析】</w:t>
      </w:r>
      <w:r>
        <w:rPr>
          <w:rFonts w:ascii="宋体" w:hAnsi="宋体" w:eastAsia="宋体" w:cs="宋体"/>
          <w:color w:val="000000"/>
        </w:rPr>
        <w:t>本题考查了角平分线的定义，邻补角，角的计算，根据题意列方程是解题的关键．设</w:t>
      </w:r>
      <w:r>
        <w:object>
          <v:shape id="_x0000_i109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33" o:title="eqId4b408df94678bf617415974106de66ff"/>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35" o:title="eqIdecdfc3101fb5c24a46ad1cd0e32f7c3b"/>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，把角用未知数表示出来，建立</w:t>
      </w:r>
      <w:r>
        <w:rPr>
          <w:rFonts w:ascii="Times New Roman" w:hAnsi="Times New Roman" w:eastAsia="Times New Roman" w:cs="Times New Roman"/>
          <w:i/>
          <w:color w:val="000000"/>
        </w:rPr>
        <w:t>x</w:t>
      </w:r>
      <w:r>
        <w:rPr>
          <w:rFonts w:ascii="宋体" w:hAnsi="宋体" w:eastAsia="宋体" w:cs="宋体"/>
          <w:color w:val="000000"/>
        </w:rPr>
        <w:t>的方程，即可得到结论．</w:t>
      </w:r>
    </w:p>
    <w:p w14:paraId="37659203">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93"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137" o:title="eqId5f656881d2c07011469a1fe99ffdfb7c"/>
            <o:lock v:ext="edit" aspectratio="t"/>
            <w10:wrap type="none"/>
            <w10:anchorlock/>
          </v:shape>
          <o:OLEObject Type="Embed" ProgID="Equation.DSMT4" ShapeID="_x0000_i1093" DrawAspect="Content" ObjectID="_1468075793" r:id="rId136">
            <o:LockedField>false</o:LockedField>
          </o:OLEObject>
        </w:object>
      </w:r>
    </w:p>
    <w:p w14:paraId="3C8C73A0">
      <w:pPr>
        <w:spacing w:line="360" w:lineRule="auto"/>
        <w:jc w:val="left"/>
        <w:textAlignment w:val="center"/>
        <w:rPr>
          <w:color w:val="000000"/>
        </w:rPr>
      </w:pPr>
      <w:r>
        <w:rPr>
          <w:rFonts w:ascii="宋体" w:hAnsi="宋体" w:eastAsia="宋体" w:cs="宋体"/>
          <w:color w:val="000000"/>
        </w:rPr>
        <w:t>设</w:t>
      </w:r>
      <w:r>
        <w:object>
          <v:shape id="_x0000_i109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33" o:title="eqId4b408df94678bf617415974106de66ff"/>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35" o:title="eqIdecdfc3101fb5c24a46ad1cd0e32f7c3b"/>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w:t>
      </w:r>
    </w:p>
    <w:p w14:paraId="23E1313D">
      <w:pPr>
        <w:spacing w:line="360" w:lineRule="auto"/>
        <w:jc w:val="left"/>
        <w:textAlignment w:val="center"/>
        <w:rPr>
          <w:color w:val="000000"/>
        </w:rPr>
      </w:pPr>
      <w:r>
        <w:rPr>
          <w:color w:val="000000"/>
        </w:rPr>
        <w:t>因为</w:t>
      </w:r>
      <w:r>
        <w:object>
          <v:shape id="_x0000_i109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18" o:title="eqId683c590673eece14fea3319c4fd5eb55"/>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是</w:t>
      </w:r>
      <w:r>
        <w:object>
          <v:shape id="_x0000_i109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0" o:title="eqId6d7b2fe01a33c4825f9974ed9663a99c"/>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的平分线</w:t>
      </w:r>
    </w:p>
    <w:p w14:paraId="14A20EA0">
      <w:pPr>
        <w:spacing w:line="360" w:lineRule="auto"/>
        <w:jc w:val="left"/>
        <w:textAlignment w:val="center"/>
        <w:rPr>
          <w:color w:val="000000"/>
        </w:rPr>
      </w:pP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143" o:title="eqId1d53b7a6c9db38ad46f1ac48a0a40fe2"/>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w:t>
      </w:r>
    </w:p>
    <w:p w14:paraId="0CDC4808">
      <w:pPr>
        <w:spacing w:line="360" w:lineRule="auto"/>
        <w:jc w:val="left"/>
        <w:textAlignment w:val="center"/>
        <w:rPr>
          <w:color w:val="000000"/>
        </w:rPr>
      </w:pP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145" o:title="eqId8c68a1e2d365ce430a893c3126248f31"/>
            <o:lock v:ext="edit" aspectratio="t"/>
            <w10:wrap type="none"/>
            <w10:anchorlock/>
          </v:shape>
          <o:OLEObject Type="Embed" ProgID="Equation.DSMT4" ShapeID="_x0000_i1099" DrawAspect="Content" ObjectID="_1468075799" r:id="rId144">
            <o:LockedField>false</o:LockedField>
          </o:OLEObject>
        </w:object>
      </w:r>
      <w:r>
        <w:rPr>
          <w:rFonts w:ascii="宋体" w:hAnsi="宋体" w:eastAsia="宋体" w:cs="宋体"/>
          <w:color w:val="000000"/>
        </w:rPr>
        <w:t>，</w:t>
      </w:r>
    </w:p>
    <w:p w14:paraId="0BFCC4F8">
      <w:pPr>
        <w:spacing w:line="360" w:lineRule="auto"/>
        <w:jc w:val="left"/>
        <w:textAlignment w:val="center"/>
        <w:rPr>
          <w:color w:val="000000"/>
        </w:rPr>
      </w:pPr>
      <w:r>
        <w:rPr>
          <w:rFonts w:ascii="宋体" w:hAnsi="宋体" w:eastAsia="宋体" w:cs="宋体"/>
          <w:color w:val="000000"/>
        </w:rPr>
        <w:t>即</w:t>
      </w:r>
      <w:r>
        <w:object>
          <v:shape id="_x0000_i1100"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147" o:title="eqId7aee405fdef444270316e07a225678e5"/>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w:t>
      </w:r>
    </w:p>
    <w:p w14:paraId="12BA05F2">
      <w:pPr>
        <w:spacing w:line="360" w:lineRule="auto"/>
        <w:jc w:val="left"/>
        <w:textAlignment w:val="center"/>
        <w:rPr>
          <w:color w:val="000000"/>
        </w:rPr>
      </w:pPr>
      <w:r>
        <w:rPr>
          <w:rFonts w:ascii="宋体" w:hAnsi="宋体" w:eastAsia="宋体" w:cs="宋体"/>
          <w:color w:val="000000"/>
        </w:rPr>
        <w:t>解得</w:t>
      </w:r>
      <w:r>
        <w:object>
          <v:shape id="_x0000_i1101"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149" o:title="eqId12878fa21bc831e7e834262a7040f98f"/>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w:t>
      </w:r>
    </w:p>
    <w:p w14:paraId="049676D1">
      <w:pPr>
        <w:spacing w:line="360" w:lineRule="auto"/>
        <w:jc w:val="left"/>
        <w:textAlignment w:val="center"/>
        <w:rPr>
          <w:color w:val="000000"/>
        </w:rPr>
      </w:pPr>
      <w:r>
        <w:rPr>
          <w:rFonts w:ascii="宋体" w:hAnsi="宋体" w:eastAsia="宋体" w:cs="宋体"/>
          <w:color w:val="000000"/>
        </w:rPr>
        <w:t>故</w:t>
      </w:r>
      <w:r>
        <w:object>
          <v:shape id="_x0000_i1102" o:spt="75" alt="学科网(www.zxxk.com)--教育资源门户，提供试卷、教案、课件、论文、素材以及各类教学资源下载，还有大量而丰富的教学相关资讯！" type="#_x0000_t75" style="height:13.8pt;width:90.6pt;" o:ole="t" filled="f" o:preferrelative="t" stroked="f" coordsize="21600,21600">
            <v:path/>
            <v:fill on="f" focussize="0,0"/>
            <v:stroke on="f" joinstyle="miter"/>
            <v:imagedata r:id="rId151" o:title="eqIdfa1073d78fc7f8905b5187a0698f899d"/>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w:t>
      </w:r>
    </w:p>
    <w:p w14:paraId="5CFB983D">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1" o:title="eqId9c5b696c0ca68ec19b9127c1675051f8"/>
            <o:lock v:ext="edit" aspectratio="t"/>
            <w10:wrap type="none"/>
            <w10:anchorlock/>
          </v:shape>
          <o:OLEObject Type="Embed" ProgID="Equation.DSMT4" ShapeID="_x0000_i1103" DrawAspect="Content" ObjectID="_1468075803" r:id="rId152">
            <o:LockedField>false</o:LockedField>
          </o:OLEObject>
        </w:object>
      </w:r>
    </w:p>
    <w:p w14:paraId="06353C74">
      <w:pPr>
        <w:spacing w:line="360" w:lineRule="auto"/>
        <w:jc w:val="left"/>
        <w:textAlignment w:val="center"/>
        <w:rPr>
          <w:color w:val="000000"/>
        </w:rPr>
      </w:pPr>
      <w:r>
        <w:rPr>
          <w:color w:val="000000"/>
        </w:rPr>
        <w:t xml:space="preserve">14. </w:t>
      </w:r>
      <w:r>
        <w:rPr>
          <w:rFonts w:ascii="宋体" w:hAnsi="宋体" w:eastAsia="宋体" w:cs="宋体"/>
          <w:color w:val="000000"/>
        </w:rPr>
        <w:t>将</w:t>
      </w:r>
      <w:r>
        <w:object>
          <v:shape id="_x0000_i110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54" o:title="eqId274a9dc37509f01c2606fb3086a46f4f"/>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8" o:title="eqIdacbc6a613224461ade69362d46550474"/>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这</w:t>
      </w:r>
      <w:r>
        <w:rPr>
          <w:rFonts w:ascii="Times New Roman" w:hAnsi="Times New Roman" w:eastAsia="Times New Roman" w:cs="Times New Roman"/>
          <w:color w:val="000000"/>
        </w:rPr>
        <w:t>9</w:t>
      </w:r>
      <w:r>
        <w:rPr>
          <w:rFonts w:ascii="宋体" w:hAnsi="宋体" w:eastAsia="宋体" w:cs="宋体"/>
          <w:color w:val="000000"/>
        </w:rPr>
        <w:t>个数分别填入图中的</w:t>
      </w:r>
      <w:r>
        <w:rPr>
          <w:rFonts w:ascii="Times New Roman" w:hAnsi="Times New Roman" w:eastAsia="Times New Roman" w:cs="Times New Roman"/>
          <w:color w:val="000000"/>
        </w:rPr>
        <w:t>9</w:t>
      </w:r>
      <w:r>
        <w:rPr>
          <w:rFonts w:ascii="宋体" w:hAnsi="宋体" w:eastAsia="宋体" w:cs="宋体"/>
          <w:color w:val="000000"/>
        </w:rPr>
        <w:t>个空格里，使每行的</w:t>
      </w:r>
      <w:r>
        <w:rPr>
          <w:rFonts w:ascii="Times New Roman" w:hAnsi="Times New Roman" w:eastAsia="Times New Roman" w:cs="Times New Roman"/>
          <w:color w:val="000000"/>
        </w:rPr>
        <w:t>3</w:t>
      </w:r>
      <w:r>
        <w:rPr>
          <w:rFonts w:ascii="宋体" w:hAnsi="宋体" w:eastAsia="宋体" w:cs="宋体"/>
          <w:color w:val="000000"/>
        </w:rPr>
        <w:t>个数、每列的</w:t>
      </w:r>
      <w:r>
        <w:rPr>
          <w:rFonts w:ascii="Times New Roman" w:hAnsi="Times New Roman" w:eastAsia="Times New Roman" w:cs="Times New Roman"/>
          <w:color w:val="000000"/>
        </w:rPr>
        <w:t>3</w:t>
      </w:r>
      <w:r>
        <w:rPr>
          <w:rFonts w:ascii="宋体" w:hAnsi="宋体" w:eastAsia="宋体" w:cs="宋体"/>
          <w:color w:val="000000"/>
        </w:rPr>
        <w:t>个数、斜对角的</w:t>
      </w:r>
      <w:r>
        <w:rPr>
          <w:rFonts w:ascii="Times New Roman" w:hAnsi="Times New Roman" w:eastAsia="Times New Roman" w:cs="Times New Roman"/>
          <w:color w:val="000000"/>
        </w:rPr>
        <w:t>3</w:t>
      </w:r>
      <w:r>
        <w:rPr>
          <w:rFonts w:ascii="宋体" w:hAnsi="宋体" w:eastAsia="宋体" w:cs="宋体"/>
          <w:color w:val="000000"/>
        </w:rPr>
        <w:t>个数的和都相等，其中</w:t>
      </w:r>
      <w:r>
        <w:object>
          <v:shape id="_x0000_i1106"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57" o:title="eqId4ec0618ae3a4fde6d6220010af229b9a"/>
            <o:lock v:ext="edit" aspectratio="t"/>
            <w10:wrap type="none"/>
            <w10:anchorlock/>
          </v:shape>
          <o:OLEObject Type="Embed" ProgID="Equation.DSMT4" ShapeID="_x0000_i1106" DrawAspect="Content" ObjectID="_1468075806" r:id="rId156">
            <o:LockedField>false</o:LockedField>
          </o:OLEObject>
        </w:object>
      </w:r>
      <w:r>
        <w:rPr>
          <w:color w:val="000000"/>
        </w:rPr>
        <w:t>__</w:t>
      </w:r>
      <w:r>
        <w:rPr>
          <w:rFonts w:ascii="宋体" w:hAnsi="宋体" w:eastAsia="宋体" w:cs="宋体"/>
          <w:color w:val="000000"/>
        </w:rPr>
        <w:t>．</w:t>
      </w:r>
    </w:p>
    <w:p w14:paraId="24DB4BD6">
      <w:pPr>
        <w:spacing w:line="360" w:lineRule="auto"/>
        <w:jc w:val="left"/>
        <w:textAlignment w:val="center"/>
        <w:rPr>
          <w:color w:val="000000"/>
        </w:rPr>
      </w:pPr>
      <w:r>
        <w:rPr>
          <w:color w:val="000000"/>
        </w:rPr>
        <w:drawing>
          <wp:inline distT="0" distB="0" distL="114300" distR="114300">
            <wp:extent cx="885825" cy="885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885825" cy="885825"/>
                    </a:xfrm>
                    <a:prstGeom prst="rect">
                      <a:avLst/>
                    </a:prstGeom>
                  </pic:spPr>
                </pic:pic>
              </a:graphicData>
            </a:graphic>
          </wp:inline>
        </w:drawing>
      </w:r>
    </w:p>
    <w:p w14:paraId="1D59A9BF">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8" o:title="eqIdacbc6a613224461ade69362d46550474"/>
            <o:lock v:ext="edit" aspectratio="t"/>
            <w10:wrap type="none"/>
            <w10:anchorlock/>
          </v:shape>
          <o:OLEObject Type="Embed" ProgID="Equation.DSMT4" ShapeID="_x0000_i1107" DrawAspect="Content" ObjectID="_1468075807" r:id="rId159">
            <o:LockedField>false</o:LockedField>
          </o:OLEObject>
        </w:object>
      </w:r>
    </w:p>
    <w:p w14:paraId="3B37C079">
      <w:pPr>
        <w:spacing w:line="360" w:lineRule="auto"/>
        <w:textAlignment w:val="center"/>
        <w:rPr>
          <w:color w:val="000000"/>
        </w:rPr>
      </w:pPr>
      <w:r>
        <w:rPr>
          <w:color w:val="2E75B6"/>
        </w:rPr>
        <w:t>【解析】</w:t>
      </w:r>
    </w:p>
    <w:p w14:paraId="4494B826">
      <w:pPr>
        <w:spacing w:line="360" w:lineRule="auto"/>
        <w:jc w:val="left"/>
        <w:textAlignment w:val="center"/>
        <w:rPr>
          <w:color w:val="000000"/>
        </w:rPr>
      </w:pPr>
      <w:r>
        <w:rPr>
          <w:color w:val="000000"/>
        </w:rPr>
        <w:t>【分析】</w:t>
      </w:r>
      <w:r>
        <w:rPr>
          <w:rFonts w:ascii="宋体" w:hAnsi="宋体" w:eastAsia="宋体" w:cs="宋体"/>
          <w:color w:val="000000"/>
        </w:rPr>
        <w:t>本题考查有理数的加法，熟练掌握相关运算法则是解题的关键．根据有理数的加法计算后即可求得答案．</w:t>
      </w:r>
    </w:p>
    <w:p w14:paraId="46A59ACD">
      <w:pPr>
        <w:spacing w:line="360" w:lineRule="auto"/>
        <w:jc w:val="left"/>
        <w:textAlignment w:val="center"/>
        <w:rPr>
          <w:color w:val="000000"/>
        </w:rPr>
      </w:pPr>
      <w:r>
        <w:rPr>
          <w:color w:val="000000"/>
        </w:rPr>
        <w:t>【详解】</w:t>
      </w:r>
      <w:r>
        <w:rPr>
          <w:rFonts w:ascii="宋体" w:hAnsi="宋体" w:eastAsia="宋体" w:cs="宋体"/>
          <w:color w:val="000000"/>
        </w:rPr>
        <w:t>解：由题意可得，最中间的数为</w:t>
      </w:r>
      <w:r>
        <w:rPr>
          <w:rFonts w:ascii="Times New Roman" w:hAnsi="Times New Roman" w:eastAsia="Times New Roman" w:cs="Times New Roman"/>
          <w:color w:val="000000"/>
        </w:rPr>
        <w:t>2</w:t>
      </w:r>
      <w:r>
        <w:rPr>
          <w:rFonts w:ascii="宋体" w:hAnsi="宋体" w:eastAsia="宋体" w:cs="宋体"/>
          <w:color w:val="000000"/>
        </w:rPr>
        <w:t>，</w:t>
      </w:r>
    </w:p>
    <w:p w14:paraId="256351AD">
      <w:pPr>
        <w:spacing w:line="360" w:lineRule="auto"/>
        <w:jc w:val="left"/>
        <w:textAlignment w:val="center"/>
        <w:rPr>
          <w:color w:val="000000"/>
        </w:rPr>
      </w:pPr>
      <w:r>
        <w:rPr>
          <w:rFonts w:ascii="宋体" w:hAnsi="宋体" w:eastAsia="宋体" w:cs="宋体"/>
          <w:color w:val="000000"/>
        </w:rPr>
        <w:t>则</w:t>
      </w:r>
      <w:r>
        <w:object>
          <v:shape id="_x0000_i1108" o:spt="75" alt="学科网(www.zxxk.com)--教育资源门户，提供试卷、教案、课件、论文、素材以及各类教学资源下载，还有大量而丰富的教学相关资讯！" type="#_x0000_t75" style="height:14pt;width:390pt;" o:ole="t" filled="f" o:preferrelative="t" stroked="f" coordsize="21600,21600">
            <v:path/>
            <v:fill on="f" focussize="0,0"/>
            <v:stroke on="f" joinstyle="miter"/>
            <v:imagedata r:id="rId161" o:title="eqId8005dfb6673fc10ac981396f24e61ce1"/>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w:t>
      </w:r>
    </w:p>
    <w:p w14:paraId="280771DE">
      <w:pPr>
        <w:spacing w:line="360" w:lineRule="auto"/>
        <w:jc w:val="left"/>
        <w:textAlignment w:val="center"/>
        <w:rPr>
          <w:color w:val="000000"/>
        </w:rPr>
      </w:pPr>
      <w:r>
        <w:rPr>
          <w:rFonts w:ascii="宋体" w:hAnsi="宋体" w:eastAsia="宋体" w:cs="宋体"/>
          <w:color w:val="000000"/>
        </w:rPr>
        <w:t>那么第一行的数分别为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19B02125">
      <w:pPr>
        <w:spacing w:line="360" w:lineRule="auto"/>
        <w:jc w:val="left"/>
        <w:textAlignment w:val="center"/>
        <w:rPr>
          <w:color w:val="000000"/>
        </w:rPr>
      </w:pPr>
      <w:r>
        <w:rPr>
          <w:rFonts w:ascii="宋体" w:hAnsi="宋体" w:eastAsia="宋体" w:cs="宋体"/>
          <w:color w:val="000000"/>
        </w:rPr>
        <w:t>第二行的数分别为</w:t>
      </w:r>
      <w:r>
        <w:object>
          <v:shape id="_x0000_i110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54" o:title="eqId274a9dc37509f01c2606fb3086a46f4f"/>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14F1309A">
      <w:pPr>
        <w:spacing w:line="360" w:lineRule="auto"/>
        <w:jc w:val="left"/>
        <w:textAlignment w:val="center"/>
        <w:rPr>
          <w:color w:val="000000"/>
        </w:rPr>
      </w:pPr>
      <w:r>
        <w:rPr>
          <w:rFonts w:ascii="宋体" w:hAnsi="宋体" w:eastAsia="宋体" w:cs="宋体"/>
          <w:color w:val="000000"/>
        </w:rPr>
        <w:t>第三行的数分别为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8" o:title="eqIdacbc6a613224461ade69362d46550474"/>
            <o:lock v:ext="edit" aspectratio="t"/>
            <w10:wrap type="none"/>
            <w10:anchorlock/>
          </v:shape>
          <o:OLEObject Type="Embed" ProgID="Equation.DSMT4" ShapeID="_x0000_i1110" DrawAspect="Content" ObjectID="_1468075810" r:id="rId163">
            <o:LockedField>false</o:LockedField>
          </o:OLEObject>
        </w:object>
      </w:r>
      <w:r>
        <w:rPr>
          <w:rFonts w:ascii="宋体" w:hAnsi="宋体" w:eastAsia="宋体" w:cs="宋体"/>
          <w:color w:val="000000"/>
        </w:rPr>
        <w:t>，</w:t>
      </w:r>
    </w:p>
    <w:p w14:paraId="0FC8219E">
      <w:pPr>
        <w:spacing w:line="360" w:lineRule="auto"/>
        <w:jc w:val="left"/>
        <w:textAlignment w:val="center"/>
        <w:rPr>
          <w:color w:val="000000"/>
        </w:rPr>
      </w:pPr>
      <w:r>
        <w:rPr>
          <w:rFonts w:ascii="宋体" w:hAnsi="宋体" w:eastAsia="宋体" w:cs="宋体"/>
          <w:color w:val="000000"/>
        </w:rPr>
        <w:t>则</w:t>
      </w:r>
      <w:r>
        <w:object>
          <v:shape id="_x0000_i111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65" o:title="eqId99c6875d552e9fff3c7d655f3a59b166"/>
            <o:lock v:ext="edit" aspectratio="t"/>
            <w10:wrap type="none"/>
            <w10:anchorlock/>
          </v:shape>
          <o:OLEObject Type="Embed" ProgID="Equation.DSMT4" ShapeID="_x0000_i1111" DrawAspect="Content" ObjectID="_1468075811" r:id="rId164">
            <o:LockedField>false</o:LockedField>
          </o:OLEObject>
        </w:object>
      </w:r>
      <w:r>
        <w:rPr>
          <w:rFonts w:ascii="宋体" w:hAnsi="宋体" w:eastAsia="宋体" w:cs="宋体"/>
          <w:color w:val="000000"/>
        </w:rPr>
        <w:t>，</w:t>
      </w:r>
    </w:p>
    <w:p w14:paraId="264E9232">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8" o:title="eqIdacbc6a613224461ade69362d46550474"/>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w:t>
      </w:r>
    </w:p>
    <w:p w14:paraId="7D06DAA6">
      <w:pPr>
        <w:spacing w:line="360" w:lineRule="auto"/>
        <w:jc w:val="left"/>
        <w:textAlignment w:val="center"/>
        <w:rPr>
          <w:color w:val="000000"/>
        </w:rPr>
      </w:pPr>
      <w:r>
        <w:rPr>
          <w:color w:val="000000"/>
        </w:rPr>
        <w:t xml:space="preserve">15. </w:t>
      </w:r>
      <w:r>
        <w:rPr>
          <w:rFonts w:ascii="宋体" w:hAnsi="宋体" w:eastAsia="宋体" w:cs="宋体"/>
          <w:color w:val="000000"/>
        </w:rPr>
        <w:t>下列图形由大小相等的等边三角形组成：图</w:t>
      </w:r>
      <w:r>
        <w:rPr>
          <w:rFonts w:ascii="Times New Roman" w:hAnsi="Times New Roman" w:eastAsia="Times New Roman" w:cs="Times New Roman"/>
          <w:color w:val="000000"/>
        </w:rPr>
        <w:t>1</w:t>
      </w:r>
      <w:r>
        <w:rPr>
          <w:rFonts w:ascii="宋体" w:hAnsi="宋体" w:eastAsia="宋体" w:cs="宋体"/>
          <w:color w:val="000000"/>
        </w:rPr>
        <w:t>为一个白三角形；图</w:t>
      </w:r>
      <w:r>
        <w:rPr>
          <w:rFonts w:ascii="Times New Roman" w:hAnsi="Times New Roman" w:eastAsia="Times New Roman" w:cs="Times New Roman"/>
          <w:color w:val="000000"/>
        </w:rPr>
        <w:t>2</w:t>
      </w:r>
      <w:r>
        <w:rPr>
          <w:rFonts w:ascii="宋体" w:hAnsi="宋体" w:eastAsia="宋体" w:cs="宋体"/>
          <w:color w:val="000000"/>
        </w:rPr>
        <w:t>在图</w:t>
      </w:r>
      <w:r>
        <w:rPr>
          <w:rFonts w:ascii="Times New Roman" w:hAnsi="Times New Roman" w:eastAsia="Times New Roman" w:cs="Times New Roman"/>
          <w:color w:val="000000"/>
        </w:rPr>
        <w:t>1</w:t>
      </w:r>
      <w:r>
        <w:rPr>
          <w:rFonts w:ascii="宋体" w:hAnsi="宋体" w:eastAsia="宋体" w:cs="宋体"/>
          <w:color w:val="000000"/>
        </w:rPr>
        <w:t>外部，画了</w:t>
      </w:r>
      <w:r>
        <w:rPr>
          <w:rFonts w:ascii="Times New Roman" w:hAnsi="Times New Roman" w:eastAsia="Times New Roman" w:cs="Times New Roman"/>
          <w:color w:val="000000"/>
        </w:rPr>
        <w:t>3</w:t>
      </w:r>
      <w:r>
        <w:rPr>
          <w:rFonts w:ascii="宋体" w:hAnsi="宋体" w:eastAsia="宋体" w:cs="宋体"/>
          <w:color w:val="000000"/>
        </w:rPr>
        <w:t>个黑三角形；图</w:t>
      </w:r>
      <w:r>
        <w:rPr>
          <w:rFonts w:ascii="Times New Roman" w:hAnsi="Times New Roman" w:eastAsia="Times New Roman" w:cs="Times New Roman"/>
          <w:color w:val="000000"/>
        </w:rPr>
        <w:t>3</w:t>
      </w: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外部，画了</w:t>
      </w:r>
      <w:r>
        <w:rPr>
          <w:rFonts w:ascii="Times New Roman" w:hAnsi="Times New Roman" w:eastAsia="Times New Roman" w:cs="Times New Roman"/>
          <w:color w:val="000000"/>
        </w:rPr>
        <w:t>6</w:t>
      </w:r>
      <w:r>
        <w:rPr>
          <w:rFonts w:ascii="宋体" w:hAnsi="宋体" w:eastAsia="宋体" w:cs="宋体"/>
          <w:color w:val="000000"/>
        </w:rPr>
        <w:t>个白三角形；图</w:t>
      </w:r>
      <w:r>
        <w:rPr>
          <w:rFonts w:ascii="Times New Roman" w:hAnsi="Times New Roman" w:eastAsia="Times New Roman" w:cs="Times New Roman"/>
          <w:color w:val="000000"/>
        </w:rPr>
        <w:t>4</w:t>
      </w:r>
      <w:r>
        <w:rPr>
          <w:rFonts w:ascii="宋体" w:hAnsi="宋体" w:eastAsia="宋体" w:cs="宋体"/>
          <w:color w:val="000000"/>
        </w:rPr>
        <w:t>在图</w:t>
      </w:r>
      <w:r>
        <w:rPr>
          <w:rFonts w:ascii="Times New Roman" w:hAnsi="Times New Roman" w:eastAsia="Times New Roman" w:cs="Times New Roman"/>
          <w:color w:val="000000"/>
        </w:rPr>
        <w:t>3</w:t>
      </w:r>
      <w:r>
        <w:rPr>
          <w:rFonts w:ascii="宋体" w:hAnsi="宋体" w:eastAsia="宋体" w:cs="宋体"/>
          <w:color w:val="000000"/>
        </w:rPr>
        <w:t>外部，画了</w:t>
      </w:r>
      <w:r>
        <w:rPr>
          <w:rFonts w:ascii="Times New Roman" w:hAnsi="Times New Roman" w:eastAsia="Times New Roman" w:cs="Times New Roman"/>
          <w:color w:val="000000"/>
        </w:rPr>
        <w:t>9</w:t>
      </w:r>
      <w:r>
        <w:rPr>
          <w:rFonts w:ascii="宋体" w:hAnsi="宋体" w:eastAsia="宋体" w:cs="宋体"/>
          <w:color w:val="000000"/>
        </w:rPr>
        <w:t>个黑三角形；图</w:t>
      </w:r>
      <w:r>
        <w:rPr>
          <w:rFonts w:ascii="Times New Roman" w:hAnsi="Times New Roman" w:eastAsia="Times New Roman" w:cs="Times New Roman"/>
          <w:color w:val="000000"/>
        </w:rPr>
        <w:t>5</w:t>
      </w:r>
      <w:r>
        <w:rPr>
          <w:rFonts w:ascii="宋体" w:hAnsi="宋体" w:eastAsia="宋体" w:cs="宋体"/>
          <w:color w:val="000000"/>
        </w:rPr>
        <w:t>在图</w:t>
      </w:r>
      <w:r>
        <w:rPr>
          <w:rFonts w:ascii="Times New Roman" w:hAnsi="Times New Roman" w:eastAsia="Times New Roman" w:cs="Times New Roman"/>
          <w:color w:val="000000"/>
        </w:rPr>
        <w:t>4</w:t>
      </w:r>
      <w:r>
        <w:rPr>
          <w:rFonts w:ascii="宋体" w:hAnsi="宋体" w:eastAsia="宋体" w:cs="宋体"/>
          <w:color w:val="000000"/>
        </w:rPr>
        <w:t>外部，画了</w:t>
      </w:r>
      <w:r>
        <w:rPr>
          <w:rFonts w:ascii="Times New Roman" w:hAnsi="Times New Roman" w:eastAsia="Times New Roman" w:cs="Times New Roman"/>
          <w:color w:val="000000"/>
        </w:rPr>
        <w:t>12</w:t>
      </w:r>
      <w:r>
        <w:rPr>
          <w:rFonts w:ascii="宋体" w:hAnsi="宋体" w:eastAsia="宋体" w:cs="宋体"/>
          <w:color w:val="000000"/>
        </w:rPr>
        <w:t>个白三角形；</w:t>
      </w:r>
      <w:r>
        <w:rPr>
          <w:rFonts w:ascii="Times New Roman" w:hAnsi="Times New Roman" w:eastAsia="Times New Roman" w:cs="Times New Roman"/>
          <w:color w:val="000000"/>
        </w:rPr>
        <w:t>……</w:t>
      </w:r>
      <w:r>
        <w:rPr>
          <w:rFonts w:ascii="宋体" w:hAnsi="宋体" w:eastAsia="宋体" w:cs="宋体"/>
          <w:color w:val="000000"/>
        </w:rPr>
        <w:t>；以此类推，那么图</w:t>
      </w:r>
      <w:r>
        <w:object>
          <v:shape id="_x0000_i111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8" o:title="eqIdb6a24198bd04c29321ae5dc5a28fe421"/>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8" o:title="eqIdb6a24198bd04c29321ae5dc5a28fe421"/>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为大于</w:t>
      </w:r>
      <w:r>
        <w:rPr>
          <w:rFonts w:ascii="Times New Roman" w:hAnsi="Times New Roman" w:eastAsia="Times New Roman" w:cs="Times New Roman"/>
          <w:color w:val="000000"/>
        </w:rPr>
        <w:t>1</w:t>
      </w:r>
      <w:r>
        <w:rPr>
          <w:rFonts w:ascii="宋体" w:hAnsi="宋体" w:eastAsia="宋体" w:cs="宋体"/>
          <w:color w:val="000000"/>
        </w:rPr>
        <w:t>的整数）在前一个图外部，画了</w:t>
      </w:r>
      <w:r>
        <w:rPr>
          <w:color w:val="000000"/>
        </w:rPr>
        <w:t>___</w:t>
      </w:r>
      <w:r>
        <w:rPr>
          <w:rFonts w:ascii="宋体" w:hAnsi="宋体" w:eastAsia="宋体" w:cs="宋体"/>
          <w:color w:val="000000"/>
        </w:rPr>
        <w:t>个三角形（用含有</w:t>
      </w:r>
      <w:r>
        <w:object>
          <v:shape id="_x0000_i111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8" o:title="eqIdb6a24198bd04c29321ae5dc5a28fe421"/>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的代数式表示）</w:t>
      </w:r>
    </w:p>
    <w:p w14:paraId="2AD4E155">
      <w:pPr>
        <w:spacing w:line="360" w:lineRule="auto"/>
        <w:jc w:val="left"/>
        <w:textAlignment w:val="center"/>
        <w:rPr>
          <w:color w:val="000000"/>
        </w:rPr>
      </w:pPr>
      <w:r>
        <w:rPr>
          <w:color w:val="000000"/>
        </w:rPr>
        <w:drawing>
          <wp:inline distT="0" distB="0" distL="114300" distR="114300">
            <wp:extent cx="3771900" cy="8286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3771900" cy="828675"/>
                    </a:xfrm>
                    <a:prstGeom prst="rect">
                      <a:avLst/>
                    </a:prstGeom>
                  </pic:spPr>
                </pic:pic>
              </a:graphicData>
            </a:graphic>
          </wp:inline>
        </w:drawing>
      </w:r>
    </w:p>
    <w:p w14:paraId="2A4B17F6">
      <w:pPr>
        <w:spacing w:line="360" w:lineRule="auto"/>
        <w:textAlignment w:val="center"/>
        <w:rPr>
          <w:color w:val="000000"/>
        </w:rPr>
      </w:pPr>
      <w:r>
        <w:rPr>
          <w:color w:val="2E75B6"/>
        </w:rPr>
        <w:t>【答案】</w:t>
      </w:r>
      <w:r>
        <w:rPr>
          <w:rFonts w:ascii="宋体" w:hAnsi="宋体" w:eastAsia="宋体" w:cs="宋体"/>
          <w:color w:val="000000"/>
        </w:rPr>
        <w:t>3(n-1).</w:t>
      </w:r>
    </w:p>
    <w:p w14:paraId="62948699">
      <w:pPr>
        <w:spacing w:line="360" w:lineRule="auto"/>
        <w:textAlignment w:val="center"/>
        <w:rPr>
          <w:color w:val="000000"/>
        </w:rPr>
      </w:pPr>
      <w:r>
        <w:rPr>
          <w:color w:val="2E75B6"/>
        </w:rPr>
        <w:t>【解析】</w:t>
      </w:r>
    </w:p>
    <w:p w14:paraId="36ACABFF">
      <w:pPr>
        <w:spacing w:line="360" w:lineRule="auto"/>
        <w:textAlignment w:val="center"/>
        <w:rPr>
          <w:color w:val="000000"/>
        </w:rPr>
      </w:pPr>
      <w:r>
        <w:rPr>
          <w:color w:val="000000"/>
        </w:rPr>
        <w:t>【分析】</w:t>
      </w:r>
      <w:r>
        <w:rPr>
          <w:rFonts w:ascii="宋体" w:hAnsi="宋体" w:eastAsia="宋体" w:cs="宋体"/>
          <w:color w:val="000000"/>
        </w:rPr>
        <w:t>结合图形，通过</w:t>
      </w:r>
      <w:r>
        <w:rPr>
          <w:rFonts w:ascii="Times New Roman" w:hAnsi="Times New Roman" w:eastAsia="Times New Roman" w:cs="Times New Roman"/>
          <w:color w:val="000000"/>
        </w:rPr>
        <w:t>5</w:t>
      </w:r>
      <w:r>
        <w:rPr>
          <w:rFonts w:ascii="宋体" w:hAnsi="宋体" w:eastAsia="宋体" w:cs="宋体"/>
          <w:color w:val="000000"/>
        </w:rPr>
        <w:t>幅图中，后一幅图比前一幅增加的三角形数量与序数之间的关系总结规律即可解答</w:t>
      </w:r>
      <w:r>
        <w:rPr>
          <w:rFonts w:ascii="Times New Roman" w:hAnsi="Times New Roman" w:eastAsia="Times New Roman" w:cs="Times New Roman"/>
          <w:color w:val="000000"/>
        </w:rPr>
        <w:t>.</w:t>
      </w:r>
    </w:p>
    <w:p w14:paraId="6AC695C7">
      <w:pPr>
        <w:spacing w:line="360" w:lineRule="auto"/>
        <w:textAlignment w:val="center"/>
        <w:rPr>
          <w:color w:val="000000"/>
        </w:rPr>
      </w:pPr>
      <w:r>
        <w:rPr>
          <w:color w:val="000000"/>
        </w:rPr>
        <w:t>【详解】</w:t>
      </w:r>
      <w:r>
        <w:rPr>
          <w:rFonts w:ascii="宋体" w:hAnsi="宋体" w:eastAsia="宋体" w:cs="宋体"/>
          <w:color w:val="000000"/>
        </w:rPr>
        <w:t>解：观察图形可知，</w:t>
      </w:r>
    </w:p>
    <w:p w14:paraId="14AA890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幅图比第</w:t>
      </w:r>
      <w:r>
        <w:rPr>
          <w:rFonts w:ascii="Times New Roman" w:hAnsi="Times New Roman" w:eastAsia="Times New Roman" w:cs="Times New Roman"/>
          <w:color w:val="000000"/>
        </w:rPr>
        <w:t>1</w:t>
      </w:r>
      <w:r>
        <w:rPr>
          <w:rFonts w:ascii="宋体" w:hAnsi="宋体" w:eastAsia="宋体" w:cs="宋体"/>
          <w:color w:val="000000"/>
        </w:rPr>
        <w:t>幅图增加的三角形数量：</w:t>
      </w:r>
      <w:r>
        <w:rPr>
          <w:rFonts w:ascii="Times New Roman" w:hAnsi="Times New Roman" w:eastAsia="Times New Roman" w:cs="Times New Roman"/>
          <w:color w:val="000000"/>
        </w:rPr>
        <w:t>3=3×1</w:t>
      </w:r>
      <w:r>
        <w:rPr>
          <w:rFonts w:ascii="宋体" w:hAnsi="宋体" w:eastAsia="宋体" w:cs="宋体"/>
          <w:color w:val="000000"/>
        </w:rPr>
        <w:t>，</w:t>
      </w:r>
    </w:p>
    <w:p w14:paraId="5814CCBD">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幅图比第</w:t>
      </w:r>
      <w:r>
        <w:rPr>
          <w:rFonts w:ascii="Times New Roman" w:hAnsi="Times New Roman" w:eastAsia="Times New Roman" w:cs="Times New Roman"/>
          <w:color w:val="000000"/>
        </w:rPr>
        <w:t>2</w:t>
      </w:r>
      <w:r>
        <w:rPr>
          <w:rFonts w:ascii="宋体" w:hAnsi="宋体" w:eastAsia="宋体" w:cs="宋体"/>
          <w:color w:val="000000"/>
        </w:rPr>
        <w:t>幅图增加的三角形数量：</w:t>
      </w:r>
      <w:r>
        <w:rPr>
          <w:rFonts w:ascii="Times New Roman" w:hAnsi="Times New Roman" w:eastAsia="Times New Roman" w:cs="Times New Roman"/>
          <w:color w:val="000000"/>
        </w:rPr>
        <w:t>6=3×2</w:t>
      </w:r>
      <w:r>
        <w:rPr>
          <w:rFonts w:ascii="宋体" w:hAnsi="宋体" w:eastAsia="宋体" w:cs="宋体"/>
          <w:color w:val="000000"/>
        </w:rPr>
        <w:t>，</w:t>
      </w:r>
    </w:p>
    <w:p w14:paraId="67BE6EBE">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幅图比第</w:t>
      </w:r>
      <w:r>
        <w:rPr>
          <w:rFonts w:ascii="Times New Roman" w:hAnsi="Times New Roman" w:eastAsia="Times New Roman" w:cs="Times New Roman"/>
          <w:color w:val="000000"/>
        </w:rPr>
        <w:t>3</w:t>
      </w:r>
      <w:r>
        <w:rPr>
          <w:rFonts w:ascii="宋体" w:hAnsi="宋体" w:eastAsia="宋体" w:cs="宋体"/>
          <w:color w:val="000000"/>
        </w:rPr>
        <w:t>幅图增加的三角形数量：</w:t>
      </w:r>
      <w:r>
        <w:rPr>
          <w:rFonts w:ascii="Times New Roman" w:hAnsi="Times New Roman" w:eastAsia="Times New Roman" w:cs="Times New Roman"/>
          <w:color w:val="000000"/>
        </w:rPr>
        <w:t>9=3×3</w:t>
      </w:r>
      <w:r>
        <w:rPr>
          <w:rFonts w:ascii="宋体" w:hAnsi="宋体" w:eastAsia="宋体" w:cs="宋体"/>
          <w:color w:val="000000"/>
        </w:rPr>
        <w:t>，</w:t>
      </w:r>
    </w:p>
    <w:p w14:paraId="506A8DC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幅图比第</w:t>
      </w:r>
      <w:r>
        <w:rPr>
          <w:rFonts w:ascii="Times New Roman" w:hAnsi="Times New Roman" w:eastAsia="Times New Roman" w:cs="Times New Roman"/>
          <w:color w:val="000000"/>
        </w:rPr>
        <w:t>4</w:t>
      </w:r>
      <w:r>
        <w:rPr>
          <w:rFonts w:ascii="宋体" w:hAnsi="宋体" w:eastAsia="宋体" w:cs="宋体"/>
          <w:color w:val="000000"/>
        </w:rPr>
        <w:t>幅图增加的三角形数量：</w:t>
      </w:r>
      <w:r>
        <w:rPr>
          <w:rFonts w:ascii="Times New Roman" w:hAnsi="Times New Roman" w:eastAsia="Times New Roman" w:cs="Times New Roman"/>
          <w:color w:val="000000"/>
        </w:rPr>
        <w:t>12=3×4</w:t>
      </w:r>
      <w:r>
        <w:rPr>
          <w:rFonts w:ascii="宋体" w:hAnsi="宋体" w:eastAsia="宋体" w:cs="宋体"/>
          <w:color w:val="000000"/>
        </w:rPr>
        <w:t>，</w:t>
      </w:r>
    </w:p>
    <w:p w14:paraId="5DB7A476">
      <w:pPr>
        <w:spacing w:line="360" w:lineRule="auto"/>
        <w:jc w:val="left"/>
        <w:textAlignment w:val="center"/>
        <w:rPr>
          <w:color w:val="000000"/>
        </w:rPr>
      </w:pPr>
      <w:r>
        <w:rPr>
          <w:rFonts w:ascii="宋体" w:hAnsi="宋体" w:eastAsia="宋体" w:cs="宋体"/>
          <w:color w:val="000000"/>
        </w:rPr>
        <w:t>如此可得规律为，图</w:t>
      </w:r>
      <w:r>
        <w:object>
          <v:shape id="_x0000_i111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8" o:title="eqIdb6a24198bd04c29321ae5dc5a28fe421"/>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8" o:title="eqIdb6a24198bd04c29321ae5dc5a28fe421"/>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为大于</w:t>
      </w:r>
      <w:r>
        <w:rPr>
          <w:rFonts w:ascii="Times New Roman" w:hAnsi="Times New Roman" w:eastAsia="Times New Roman" w:cs="Times New Roman"/>
          <w:color w:val="000000"/>
        </w:rPr>
        <w:t>1</w:t>
      </w:r>
      <w:r>
        <w:rPr>
          <w:rFonts w:ascii="宋体" w:hAnsi="宋体" w:eastAsia="宋体" w:cs="宋体"/>
          <w:color w:val="000000"/>
        </w:rPr>
        <w:t>的整数）比前一个图多了</w:t>
      </w:r>
      <w:r>
        <w:rPr>
          <w:rFonts w:ascii="Times New Roman" w:hAnsi="Times New Roman" w:eastAsia="Times New Roman" w:cs="Times New Roman"/>
          <w:color w:val="000000"/>
        </w:rPr>
        <w:t>3(n-1)</w:t>
      </w:r>
      <w:r>
        <w:rPr>
          <w:rFonts w:ascii="宋体" w:hAnsi="宋体" w:eastAsia="宋体" w:cs="宋体"/>
          <w:color w:val="000000"/>
        </w:rPr>
        <w:t>个三角形，</w:t>
      </w:r>
    </w:p>
    <w:p w14:paraId="2429EC5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3(n-1).</w:t>
      </w:r>
    </w:p>
    <w:p w14:paraId="175686C1">
      <w:pPr>
        <w:spacing w:line="360" w:lineRule="auto"/>
        <w:jc w:val="left"/>
        <w:textAlignment w:val="center"/>
        <w:rPr>
          <w:color w:val="000000"/>
        </w:rPr>
      </w:pPr>
      <w:r>
        <w:rPr>
          <w:color w:val="000000"/>
        </w:rPr>
        <w:t>【点睛】</w:t>
      </w:r>
      <w:r>
        <w:rPr>
          <w:rFonts w:ascii="宋体" w:hAnsi="宋体" w:eastAsia="宋体" w:cs="宋体"/>
          <w:color w:val="000000"/>
        </w:rPr>
        <w:t>本题考查了规律的探索，通过示例图形，根据问题进行规律的总结是解题关键</w:t>
      </w:r>
      <w:r>
        <w:rPr>
          <w:rFonts w:ascii="Times New Roman" w:hAnsi="Times New Roman" w:eastAsia="Times New Roman" w:cs="Times New Roman"/>
          <w:color w:val="000000"/>
        </w:rPr>
        <w:t>.</w:t>
      </w:r>
    </w:p>
    <w:p w14:paraId="673BE75F">
      <w:pPr>
        <w:spacing w:line="360" w:lineRule="auto"/>
        <w:jc w:val="left"/>
        <w:textAlignment w:val="center"/>
        <w:rPr>
          <w:color w:val="000000"/>
        </w:rPr>
      </w:pPr>
      <w:r>
        <w:rPr>
          <w:rFonts w:ascii="宋体" w:hAnsi="宋体" w:eastAsia="宋体" w:cs="宋体"/>
          <w:b/>
          <w:color w:val="000000"/>
          <w:sz w:val="24"/>
        </w:rPr>
        <w:t>二、选择题</w:t>
      </w:r>
    </w:p>
    <w:p w14:paraId="7AC90EDE">
      <w:pPr>
        <w:spacing w:line="360" w:lineRule="auto"/>
        <w:jc w:val="both"/>
        <w:textAlignment w:val="center"/>
        <w:rPr>
          <w:color w:val="000000"/>
        </w:rPr>
      </w:pPr>
      <w:r>
        <w:rPr>
          <w:color w:val="000000"/>
        </w:rPr>
        <w:t xml:space="preserve">16. </w:t>
      </w:r>
      <w:r>
        <w:rPr>
          <w:rFonts w:ascii="宋体" w:hAnsi="宋体" w:eastAsia="宋体" w:cs="宋体"/>
          <w:color w:val="000000"/>
        </w:rPr>
        <w:t>下面计算正确的是（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6117D2">
      <w:pPr>
        <w:tabs>
          <w:tab w:val="left" w:pos="4873"/>
        </w:tabs>
        <w:spacing w:line="360" w:lineRule="auto"/>
        <w:jc w:val="left"/>
        <w:textAlignment w:val="center"/>
        <w:rPr>
          <w:color w:val="000000"/>
        </w:rPr>
      </w:pPr>
      <w:r>
        <w:rPr>
          <w:color w:val="000000"/>
        </w:rPr>
        <w:t xml:space="preserve">A. </w:t>
      </w:r>
      <w:r>
        <w:object>
          <v:shape id="_x0000_i1118" o:spt="75" alt="学科网(www.zxxk.com)--教育资源门户，提供试卷、教案、课件、论文、素材以及各类教学资源下载，还有大量而丰富的教学相关资讯！" type="#_x0000_t75" style="height:21.75pt;width:60.75pt;" o:ole="t" filled="f" o:preferrelative="t" stroked="f" coordsize="21600,21600">
            <v:path/>
            <v:fill on="f" focussize="0,0"/>
            <v:stroke on="f" joinstyle="miter"/>
            <v:imagedata r:id="rId175" o:title="eqIde63f9e2b83432ff25ba8e3f842f11ed1"/>
            <o:lock v:ext="edit" aspectratio="t"/>
            <w10:wrap type="none"/>
            <w10:anchorlock/>
          </v:shape>
          <o:OLEObject Type="Embed" ProgID="Equation.DSMT4" ShapeID="_x0000_i1118" DrawAspect="Content" ObjectID="_1468075818" r:id="rId174">
            <o:LockedField>false</o:LockedField>
          </o:OLEObject>
        </w:object>
      </w:r>
      <w:r>
        <w:rPr>
          <w:color w:val="000000"/>
        </w:rPr>
        <w:tab/>
      </w:r>
      <w:r>
        <w:rPr>
          <w:color w:val="000000"/>
        </w:rPr>
        <w:t xml:space="preserve">B. </w:t>
      </w:r>
      <w:r>
        <w:object>
          <v:shape id="_x0000_i1119" o:spt="75" alt="学科网(www.zxxk.com)--教育资源门户，提供试卷、教案、课件、论文、素材以及各类教学资源下载，还有大量而丰富的教学相关资讯！" type="#_x0000_t75" style="height:31pt;width:81.1pt;" o:ole="t" filled="f" o:preferrelative="t" stroked="f" coordsize="21600,21600">
            <v:path/>
            <v:fill on="f" focussize="0,0"/>
            <v:stroke on="f" joinstyle="miter"/>
            <v:imagedata r:id="rId177" o:title="eqIdf30129e1a8ec4e2c568fdb37cd081bc4"/>
            <o:lock v:ext="edit" aspectratio="t"/>
            <w10:wrap type="none"/>
            <w10:anchorlock/>
          </v:shape>
          <o:OLEObject Type="Embed" ProgID="Equation.DSMT4" ShapeID="_x0000_i1119" DrawAspect="Content" ObjectID="_1468075819" r:id="rId176">
            <o:LockedField>false</o:LockedField>
          </o:OLEObject>
        </w:object>
      </w:r>
    </w:p>
    <w:p w14:paraId="7A63ECA8">
      <w:pPr>
        <w:tabs>
          <w:tab w:val="left" w:pos="4873"/>
        </w:tabs>
        <w:spacing w:line="360" w:lineRule="auto"/>
        <w:jc w:val="left"/>
        <w:textAlignment w:val="center"/>
        <w:rPr>
          <w:color w:val="000000"/>
        </w:rPr>
      </w:pPr>
      <w:r>
        <w:rPr>
          <w:color w:val="000000"/>
        </w:rPr>
        <w:t xml:space="preserve">C. </w:t>
      </w:r>
      <w:r>
        <w:object>
          <v:shape id="_x0000_i1120"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179" o:title="eqId37443a487c9765af7192f0d3483ef4f3"/>
            <o:lock v:ext="edit" aspectratio="t"/>
            <w10:wrap type="none"/>
            <w10:anchorlock/>
          </v:shape>
          <o:OLEObject Type="Embed" ProgID="Equation.DSMT4" ShapeID="_x0000_i1120" DrawAspect="Content" ObjectID="_1468075820" r:id="rId178">
            <o:LockedField>false</o:LockedField>
          </o:OLEObject>
        </w:object>
      </w:r>
      <w:r>
        <w:rPr>
          <w:color w:val="000000"/>
        </w:rPr>
        <w:tab/>
      </w:r>
      <w:r>
        <w:rPr>
          <w:color w:val="000000"/>
        </w:rPr>
        <w:t xml:space="preserve">D. </w:t>
      </w:r>
      <w:r>
        <w:object>
          <v:shape id="_x0000_i1121"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81" o:title="eqId651461af13a8d4289205d472dab6e3a0"/>
            <o:lock v:ext="edit" aspectratio="t"/>
            <w10:wrap type="none"/>
            <w10:anchorlock/>
          </v:shape>
          <o:OLEObject Type="Embed" ProgID="Equation.DSMT4" ShapeID="_x0000_i1121" DrawAspect="Content" ObjectID="_1468075821" r:id="rId180">
            <o:LockedField>false</o:LockedField>
          </o:OLEObject>
        </w:object>
      </w:r>
    </w:p>
    <w:p w14:paraId="2B31C301">
      <w:pPr>
        <w:spacing w:line="360" w:lineRule="auto"/>
        <w:textAlignment w:val="center"/>
        <w:rPr>
          <w:color w:val="000000"/>
        </w:rPr>
      </w:pPr>
      <w:r>
        <w:rPr>
          <w:color w:val="2E75B6"/>
        </w:rPr>
        <w:t>【答案】</w:t>
      </w:r>
      <w:r>
        <w:rPr>
          <w:color w:val="000000"/>
        </w:rPr>
        <w:t>D</w:t>
      </w:r>
    </w:p>
    <w:p w14:paraId="09023458">
      <w:pPr>
        <w:spacing w:line="360" w:lineRule="auto"/>
        <w:textAlignment w:val="center"/>
        <w:rPr>
          <w:color w:val="000000"/>
        </w:rPr>
      </w:pPr>
      <w:r>
        <w:rPr>
          <w:color w:val="2E75B6"/>
        </w:rPr>
        <w:t>【解析】</w:t>
      </w:r>
    </w:p>
    <w:p w14:paraId="2F6D33BC">
      <w:pPr>
        <w:spacing w:line="360" w:lineRule="auto"/>
        <w:jc w:val="both"/>
        <w:textAlignment w:val="center"/>
        <w:rPr>
          <w:color w:val="000000"/>
        </w:rPr>
      </w:pPr>
      <w:r>
        <w:rPr>
          <w:color w:val="000000"/>
        </w:rPr>
        <w:t>【分析】</w:t>
      </w:r>
      <w:r>
        <w:rPr>
          <w:rFonts w:ascii="宋体" w:hAnsi="宋体" w:eastAsia="宋体" w:cs="宋体"/>
          <w:color w:val="000000"/>
        </w:rPr>
        <w:t>分别计算出各选项的结果，即可判断．</w:t>
      </w:r>
    </w:p>
    <w:p w14:paraId="78FFF94E">
      <w:pPr>
        <w:spacing w:before="90"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8pt;width:65.1pt;" o:ole="t" filled="f" o:preferrelative="t" stroked="f" coordsize="21600,21600">
            <v:path/>
            <v:fill on="f" focussize="0,0"/>
            <v:stroke on="f" joinstyle="miter"/>
            <v:imagedata r:id="rId183" o:title="eqIdd4b0dfed0b52615eecb1c4b96c2ccc04"/>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，不正确，故不符合题意；</w:t>
      </w:r>
    </w:p>
    <w:p w14:paraId="3BA66880">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31pt;width:87.95pt;" o:ole="t" filled="f" o:preferrelative="t" stroked="f" coordsize="21600,21600">
            <v:path/>
            <v:fill on="f" focussize="0,0"/>
            <v:stroke on="f" joinstyle="miter"/>
            <v:imagedata r:id="rId185" o:title="eqId08f67654397334bcd12c0aca2419ae12"/>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，不正确，故不符合题意；</w:t>
      </w:r>
    </w:p>
    <w:p w14:paraId="512174A5">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8pt;width:64.15pt;" o:ole="t" filled="f" o:preferrelative="t" stroked="f" coordsize="21600,21600">
            <v:path/>
            <v:fill on="f" focussize="0,0"/>
            <v:stroke on="f" joinstyle="miter"/>
            <v:imagedata r:id="rId187" o:title="eqIdc952cde2a6651ff7f1718d02025ddf1c"/>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，不正确，故不符合题意；</w:t>
      </w:r>
    </w:p>
    <w:p w14:paraId="38AC9497">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81" o:title="eqId651461af13a8d4289205d472dab6e3a0"/>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，正确，故符合题意，</w:t>
      </w:r>
    </w:p>
    <w:p w14:paraId="67F6F1AA">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0AEE8D6">
      <w:pPr>
        <w:spacing w:before="90" w:line="360" w:lineRule="auto"/>
        <w:jc w:val="both"/>
        <w:textAlignment w:val="center"/>
        <w:rPr>
          <w:color w:val="000000"/>
        </w:rPr>
      </w:pPr>
      <w:r>
        <w:rPr>
          <w:color w:val="000000"/>
        </w:rPr>
        <w:t>【点睛】</w:t>
      </w:r>
      <w:r>
        <w:rPr>
          <w:rFonts w:ascii="宋体" w:hAnsi="宋体" w:eastAsia="宋体" w:cs="宋体"/>
          <w:color w:val="000000"/>
        </w:rPr>
        <w:t>本题主要考查有理数的乘方以及有理数的乘法运算，属于基础题，熟练掌握运算法则是解题的关键．</w:t>
      </w:r>
    </w:p>
    <w:p w14:paraId="100D2312">
      <w:pPr>
        <w:spacing w:line="360" w:lineRule="auto"/>
        <w:jc w:val="left"/>
        <w:textAlignment w:val="center"/>
        <w:rPr>
          <w:color w:val="000000"/>
        </w:rPr>
      </w:pPr>
      <w:r>
        <w:rPr>
          <w:color w:val="000000"/>
        </w:rPr>
        <w:t xml:space="preserve">17. </w:t>
      </w:r>
      <w:r>
        <w:rPr>
          <w:rFonts w:ascii="宋体" w:hAnsi="宋体" w:eastAsia="宋体" w:cs="宋体"/>
          <w:color w:val="000000"/>
        </w:rPr>
        <w:t>如图，两座灯塔</w:t>
      </w:r>
      <w:r>
        <w:object>
          <v:shape id="_x0000_i112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和</w:t>
      </w:r>
      <w:r>
        <w:object>
          <v:shape id="_x0000_i11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7f9e8449aad35c5d840a3395ea86df6d"/>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与海洋观察站</w:t>
      </w:r>
      <w:r>
        <w:object>
          <v:shape id="_x0000_i112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4" o:title="eqIdc5db41a1f31d6baee7c69990811edb9f"/>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的距离相等，灯塔</w:t>
      </w:r>
      <w:r>
        <w:object>
          <v:shape id="_x0000_i112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在观察站</w:t>
      </w:r>
      <w:r>
        <w:object>
          <v:shape id="_x0000_i113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4" o:title="eqIdc5db41a1f31d6baee7c69990811edb9f"/>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的北偏东</w:t>
      </w:r>
      <w:r>
        <w:object>
          <v:shape id="_x0000_i11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8" o:title="eqId3acc2ab8a03ec7d05f386c9ba2e49f8c"/>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，灯塔</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7f9e8449aad35c5d840a3395ea86df6d"/>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在观察站的南偏东</w:t>
      </w:r>
      <m:oMath>
        <m:r>
          <m:rPr/>
          <w:rPr>
            <w:rFonts w:ascii="Cambria Math" w:hAnsi="Cambria Math" w:eastAsia="宋体" w:cs="Cambria Math"/>
          </w:rPr>
          <m:t>60°</m:t>
        </m:r>
      </m:oMath>
      <w:r>
        <w:rPr>
          <w:rFonts w:ascii="宋体" w:hAnsi="宋体" w:eastAsia="宋体" w:cs="宋体"/>
          <w:color w:val="000000"/>
        </w:rPr>
        <w:t>，则灯塔</w:t>
      </w:r>
      <w:r>
        <w:object>
          <v:shape id="_x0000_i113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在灯塔</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7f9e8449aad35c5d840a3395ea86df6d"/>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 xml:space="preserve">   </w:t>
      </w:r>
      <w:r>
        <w:rPr>
          <w:rFonts w:ascii="宋体" w:hAnsi="宋体" w:eastAsia="宋体" w:cs="宋体"/>
          <w:color w:val="000000"/>
        </w:rPr>
        <w:t>）</w:t>
      </w:r>
    </w:p>
    <w:p w14:paraId="44FF0BBA">
      <w:pPr>
        <w:spacing w:line="360" w:lineRule="auto"/>
        <w:jc w:val="left"/>
        <w:textAlignment w:val="center"/>
        <w:rPr>
          <w:color w:val="000000"/>
        </w:rPr>
      </w:pPr>
      <w:r>
        <w:rPr>
          <w:color w:val="000000"/>
        </w:rPr>
        <w:drawing>
          <wp:inline distT="0" distB="0" distL="114300" distR="114300">
            <wp:extent cx="981075" cy="1200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981075" cy="1200150"/>
                    </a:xfrm>
                    <a:prstGeom prst="rect">
                      <a:avLst/>
                    </a:prstGeom>
                  </pic:spPr>
                </pic:pic>
              </a:graphicData>
            </a:graphic>
          </wp:inline>
        </w:drawing>
      </w:r>
    </w:p>
    <w:p w14:paraId="283E73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北偏东</w:t>
      </w:r>
      <w:r>
        <w:object>
          <v:shape id="_x0000_i113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4" o:title="eqId3da1c094648e6344416cdb2bbbf8c61f"/>
            <o:lock v:ext="edit" aspectratio="t"/>
            <w10:wrap type="none"/>
            <w10:anchorlock/>
          </v:shape>
          <o:OLEObject Type="Embed" ProgID="Equation.DSMT4" ShapeID="_x0000_i1135" DrawAspect="Content" ObjectID="_1468075835" r:id="rId203">
            <o:LockedField>false</o:LockedField>
          </o:OLEObject>
        </w:object>
      </w:r>
      <w:r>
        <w:rPr>
          <w:color w:val="000000"/>
        </w:rPr>
        <w:tab/>
      </w:r>
      <w:r>
        <w:rPr>
          <w:color w:val="000000"/>
        </w:rPr>
        <w:t xml:space="preserve">B. </w:t>
      </w:r>
      <w:r>
        <w:rPr>
          <w:rFonts w:ascii="宋体" w:hAnsi="宋体" w:eastAsia="宋体" w:cs="宋体"/>
          <w:color w:val="000000"/>
        </w:rPr>
        <w:t>北偏西</w:t>
      </w:r>
      <w:r>
        <w:object>
          <v:shape id="_x0000_i113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4" o:title="eqId3da1c094648e6344416cdb2bbbf8c61f"/>
            <o:lock v:ext="edit" aspectratio="t"/>
            <w10:wrap type="none"/>
            <w10:anchorlock/>
          </v:shape>
          <o:OLEObject Type="Embed" ProgID="Equation.DSMT4" ShapeID="_x0000_i1136" DrawAspect="Content" ObjectID="_1468075836" r:id="rId205">
            <o:LockedField>false</o:LockedField>
          </o:OLEObject>
        </w:object>
      </w:r>
      <w:r>
        <w:rPr>
          <w:color w:val="000000"/>
        </w:rPr>
        <w:tab/>
      </w:r>
      <w:r>
        <w:rPr>
          <w:color w:val="000000"/>
        </w:rPr>
        <w:t xml:space="preserve">C. </w:t>
      </w:r>
      <w:r>
        <w:rPr>
          <w:rFonts w:ascii="宋体" w:hAnsi="宋体" w:eastAsia="宋体" w:cs="宋体"/>
          <w:color w:val="000000"/>
        </w:rPr>
        <w:t>南偏东</w:t>
      </w:r>
      <w:r>
        <w:object>
          <v:shape id="_x0000_i113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4" o:title="eqId3da1c094648e6344416cdb2bbbf8c61f"/>
            <o:lock v:ext="edit" aspectratio="t"/>
            <w10:wrap type="none"/>
            <w10:anchorlock/>
          </v:shape>
          <o:OLEObject Type="Embed" ProgID="Equation.DSMT4" ShapeID="_x0000_i1137" DrawAspect="Content" ObjectID="_1468075837" r:id="rId206">
            <o:LockedField>false</o:LockedField>
          </o:OLEObject>
        </w:object>
      </w:r>
      <w:r>
        <w:rPr>
          <w:color w:val="000000"/>
        </w:rPr>
        <w:tab/>
      </w:r>
      <w:r>
        <w:rPr>
          <w:color w:val="000000"/>
        </w:rPr>
        <w:t xml:space="preserve">D. </w:t>
      </w:r>
      <w:r>
        <w:rPr>
          <w:rFonts w:ascii="宋体" w:hAnsi="宋体" w:eastAsia="宋体" w:cs="宋体"/>
          <w:color w:val="000000"/>
        </w:rPr>
        <w:t>南偏西</w:t>
      </w:r>
      <w:r>
        <w:object>
          <v:shape id="_x0000_i113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4" o:title="eqId3da1c094648e6344416cdb2bbbf8c61f"/>
            <o:lock v:ext="edit" aspectratio="t"/>
            <w10:wrap type="none"/>
            <w10:anchorlock/>
          </v:shape>
          <o:OLEObject Type="Embed" ProgID="Equation.DSMT4" ShapeID="_x0000_i1138" DrawAspect="Content" ObjectID="_1468075838" r:id="rId207">
            <o:LockedField>false</o:LockedField>
          </o:OLEObject>
        </w:object>
      </w:r>
    </w:p>
    <w:p w14:paraId="5B0E660D">
      <w:pPr>
        <w:spacing w:line="360" w:lineRule="auto"/>
        <w:textAlignment w:val="center"/>
        <w:rPr>
          <w:color w:val="000000"/>
        </w:rPr>
      </w:pPr>
      <w:r>
        <w:rPr>
          <w:color w:val="2E75B6"/>
        </w:rPr>
        <w:t>【答案】</w:t>
      </w:r>
      <w:r>
        <w:rPr>
          <w:color w:val="000000"/>
        </w:rPr>
        <w:t>B</w:t>
      </w:r>
    </w:p>
    <w:p w14:paraId="005CDD96">
      <w:pPr>
        <w:spacing w:line="360" w:lineRule="auto"/>
        <w:textAlignment w:val="center"/>
        <w:rPr>
          <w:color w:val="000000"/>
        </w:rPr>
      </w:pPr>
      <w:r>
        <w:rPr>
          <w:color w:val="2E75B6"/>
        </w:rPr>
        <w:t>【解析】</w:t>
      </w:r>
    </w:p>
    <w:p w14:paraId="37ACEB48">
      <w:pPr>
        <w:spacing w:line="360" w:lineRule="auto"/>
        <w:jc w:val="left"/>
        <w:textAlignment w:val="center"/>
        <w:rPr>
          <w:color w:val="000000"/>
        </w:rPr>
      </w:pPr>
      <w:r>
        <w:rPr>
          <w:color w:val="000000"/>
        </w:rPr>
        <w:t>【分析】</w:t>
      </w:r>
      <w:r>
        <w:rPr>
          <w:rFonts w:ascii="宋体" w:hAnsi="宋体" w:eastAsia="宋体" w:cs="宋体"/>
          <w:color w:val="000000"/>
        </w:rPr>
        <w:t>本题考查方位角，根据方位角的概念，画图正确表示出方位角，即可求解．</w:t>
      </w:r>
    </w:p>
    <w:p w14:paraId="33037084">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1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7f9e8449aad35c5d840a3395ea86df6d"/>
            <o:lock v:ext="edit" aspectratio="t"/>
            <w10:wrap type="none"/>
            <w10:anchorlock/>
          </v:shape>
          <o:OLEObject Type="Embed" ProgID="Equation.DSMT4" ShapeID="_x0000_i1139" DrawAspect="Content" ObjectID="_1468075839" r:id="rId208">
            <o:LockedField>false</o:LockedField>
          </o:OLEObject>
        </w:object>
      </w:r>
      <w:r>
        <w:rPr>
          <w:color w:val="000000"/>
        </w:rPr>
        <w:t>作</w:t>
      </w:r>
      <w:r>
        <w:object>
          <v:shape id="_x0000_i11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0" o:title="eqId862730f28c12750ebea0af5edcac5fef"/>
            <o:lock v:ext="edit" aspectratio="t"/>
            <w10:wrap type="none"/>
            <w10:anchorlock/>
          </v:shape>
          <o:OLEObject Type="Embed" ProgID="Equation.DSMT4" ShapeID="_x0000_i1140" DrawAspect="Content" ObjectID="_1468075840" r:id="rId209">
            <o:LockedField>false</o:LockedField>
          </o:OLEObject>
        </w:object>
      </w:r>
      <w:r>
        <w:rPr>
          <w:color w:val="000000"/>
        </w:rPr>
        <w:t>的平行线，交</w:t>
      </w:r>
      <m:oMath>
        <m:r>
          <m:rPr/>
          <w:rPr>
            <w:rFonts w:ascii="Cambria Math" w:hAnsi="Cambria Math" w:eastAsia="宋体" w:cs="Cambria Math"/>
          </w:rPr>
          <m:t>CA</m:t>
        </m:r>
      </m:oMath>
      <w:r>
        <w:rPr>
          <w:color w:val="000000"/>
        </w:rPr>
        <w:t>延长线于点</w:t>
      </w:r>
      <w:r>
        <w:object>
          <v:shape id="_x0000_i11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2" o:title="eqId8455657dde27aabe6adb7b188e031c11"/>
            <o:lock v:ext="edit" aspectratio="t"/>
            <w10:wrap type="none"/>
            <w10:anchorlock/>
          </v:shape>
          <o:OLEObject Type="Embed" ProgID="Equation.DSMT4" ShapeID="_x0000_i1141" DrawAspect="Content" ObjectID="_1468075841" r:id="rId211">
            <o:LockedField>false</o:LockedField>
          </o:OLEObject>
        </w:object>
      </w:r>
    </w:p>
    <w:p w14:paraId="4543A600">
      <w:pPr>
        <w:spacing w:line="360" w:lineRule="auto"/>
        <w:jc w:val="left"/>
        <w:textAlignment w:val="center"/>
        <w:rPr>
          <w:color w:val="000000"/>
        </w:rPr>
      </w:pPr>
      <w:r>
        <w:rPr>
          <w:rFonts w:ascii="宋体" w:hAnsi="宋体" w:eastAsia="宋体" w:cs="宋体"/>
          <w:color w:val="000000"/>
        </w:rPr>
        <w:t>观察可知</w:t>
      </w:r>
      <w:r>
        <w:object>
          <v:shape id="_x0000_i1142" o:spt="75" alt="学科网(www.zxxk.com)--教育资源门户，提供试卷、教案、课件、论文、素材以及各类教学资源下载，还有大量而丰富的教学相关资讯！" type="#_x0000_t75" style="height:14.25pt;width:173.25pt;" o:ole="t" filled="f" o:preferrelative="t" stroked="f" coordsize="21600,21600">
            <v:path/>
            <v:fill on="f" focussize="0,0"/>
            <v:stroke on="f" joinstyle="miter"/>
            <v:imagedata r:id="rId214" o:title="eqId616117e1e7fb0102fb1edd3cfc2ffb08"/>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w:t>
      </w:r>
    </w:p>
    <w:p w14:paraId="7E3FA21B">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16" o:title="eqId5e1d23b41874ac9d9e25dd0d62f0912f"/>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w:t>
      </w:r>
    </w:p>
    <w:p w14:paraId="0535584F">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18" o:title="eqIda772fe81ceb37c1aff565f9d84580e33"/>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w:t>
      </w:r>
    </w:p>
    <w:p w14:paraId="4D7A48CD">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20" o:title="eqId26348cca195bbcf0b0e442734cd8305d"/>
            <o:lock v:ext="edit" aspectratio="t"/>
            <w10:wrap type="none"/>
            <w10:anchorlock/>
          </v:shape>
          <o:OLEObject Type="Embed" ProgID="Equation.DSMT4" ShapeID="_x0000_i1145" DrawAspect="Content" ObjectID="_1468075845" r:id="rId219">
            <o:LockedField>false</o:LockedField>
          </o:OLEObject>
        </w:object>
      </w:r>
      <w:r>
        <w:rPr>
          <w:color w:val="000000"/>
        </w:rPr>
        <w:t>与</w:t>
      </w:r>
      <w:r>
        <w:object>
          <v:shape id="_x0000_i11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0" o:title="eqId862730f28c12750ebea0af5edcac5fef"/>
            <o:lock v:ext="edit" aspectratio="t"/>
            <w10:wrap type="none"/>
            <w10:anchorlock/>
          </v:shape>
          <o:OLEObject Type="Embed" ProgID="Equation.DSMT4" ShapeID="_x0000_i1146" DrawAspect="Content" ObjectID="_1468075846" r:id="rId221">
            <o:LockedField>false</o:LockedField>
          </o:OLEObject>
        </w:object>
      </w:r>
      <w:r>
        <w:rPr>
          <w:color w:val="000000"/>
        </w:rPr>
        <w:t>平行</w:t>
      </w:r>
    </w:p>
    <w:p w14:paraId="3FB57BEA">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223" o:title="eqId0e69a18953825a67311a8b06146de91b"/>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w:t>
      </w:r>
    </w:p>
    <w:p w14:paraId="1603AB08">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225" o:title="eqId2beb566c9a445a516bee693f4811220a"/>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w:t>
      </w:r>
    </w:p>
    <w:p w14:paraId="4C87950E">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7" o:title="eqId2de0d10ef8b748d4531250c37c5d3f9e"/>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灯塔</w:t>
      </w:r>
      <w:r>
        <w:object>
          <v:shape id="_x0000_i115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在灯塔</w:t>
      </w:r>
      <w:r>
        <w:object>
          <v:shape id="_x0000_i11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7f9e8449aad35c5d840a3395ea86df6d"/>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北偏西</w:t>
      </w:r>
      <w:r>
        <w:object>
          <v:shape id="_x0000_i115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4" o:title="eqId3da1c094648e6344416cdb2bbbf8c61f"/>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w:t>
      </w:r>
    </w:p>
    <w:p w14:paraId="0A876E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7553188">
      <w:pPr>
        <w:spacing w:line="360" w:lineRule="auto"/>
        <w:jc w:val="left"/>
        <w:textAlignment w:val="center"/>
        <w:rPr>
          <w:color w:val="000000"/>
        </w:rPr>
      </w:pPr>
      <w:r>
        <w:rPr>
          <w:color w:val="000000"/>
        </w:rPr>
        <w:drawing>
          <wp:inline distT="0" distB="0" distL="114300" distR="114300">
            <wp:extent cx="1143000" cy="1457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1143000" cy="1457325"/>
                    </a:xfrm>
                    <a:prstGeom prst="rect">
                      <a:avLst/>
                    </a:prstGeom>
                  </pic:spPr>
                </pic:pic>
              </a:graphicData>
            </a:graphic>
          </wp:inline>
        </w:drawing>
      </w:r>
    </w:p>
    <w:p w14:paraId="7CF2AA2F">
      <w:pPr>
        <w:spacing w:line="360" w:lineRule="auto"/>
        <w:jc w:val="left"/>
        <w:textAlignment w:val="center"/>
        <w:rPr>
          <w:color w:val="000000"/>
        </w:rPr>
      </w:pPr>
      <w:r>
        <w:rPr>
          <w:color w:val="000000"/>
        </w:rPr>
        <w:t xml:space="preserve">18. </w:t>
      </w:r>
      <w:r>
        <w:rPr>
          <w:rFonts w:ascii="宋体" w:hAnsi="宋体" w:eastAsia="宋体" w:cs="宋体"/>
          <w:color w:val="000000"/>
        </w:rPr>
        <w:t>下列说法错误的个数有（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0BE43F5C">
      <w:pPr>
        <w:spacing w:line="360" w:lineRule="auto"/>
        <w:jc w:val="left"/>
        <w:textAlignment w:val="center"/>
        <w:rPr>
          <w:color w:val="000000"/>
        </w:rPr>
      </w:pPr>
      <w:r>
        <w:rPr>
          <w:rFonts w:ascii="宋体" w:hAnsi="宋体" w:eastAsia="宋体" w:cs="宋体"/>
          <w:color w:val="000000"/>
        </w:rPr>
        <w:t>①在“线段</w:t>
      </w:r>
      <w:r>
        <w:object>
          <v:shape id="_x0000_i11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3" o:title="eqIdf52a58fbaf4fea03567e88a9f0f6e37e"/>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分别表示这条线段的两个端点．</w:t>
      </w:r>
    </w:p>
    <w:p w14:paraId="638DE08A">
      <w:pPr>
        <w:spacing w:line="360" w:lineRule="auto"/>
        <w:jc w:val="left"/>
        <w:textAlignment w:val="center"/>
        <w:rPr>
          <w:color w:val="000000"/>
        </w:rPr>
      </w:pPr>
      <w:r>
        <w:rPr>
          <w:rFonts w:ascii="宋体" w:hAnsi="宋体" w:eastAsia="宋体" w:cs="宋体"/>
          <w:color w:val="000000"/>
        </w:rPr>
        <w:t>②连接两点的线段叫做这两点间的距离．</w:t>
      </w:r>
    </w:p>
    <w:p w14:paraId="4FB24551">
      <w:pPr>
        <w:spacing w:line="360" w:lineRule="auto"/>
        <w:jc w:val="left"/>
        <w:textAlignment w:val="center"/>
        <w:rPr>
          <w:color w:val="000000"/>
        </w:rPr>
      </w:pPr>
      <w:r>
        <w:rPr>
          <w:rFonts w:ascii="宋体" w:hAnsi="宋体" w:eastAsia="宋体" w:cs="宋体"/>
          <w:color w:val="000000"/>
        </w:rPr>
        <w:t>③如果线段</w:t>
      </w:r>
      <w:r>
        <w:object>
          <v:shape id="_x0000_i11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3" o:title="eqIdf52a58fbaf4fea03567e88a9f0f6e37e"/>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等于线段</w:t>
      </w:r>
      <w:r>
        <w:object>
          <v:shape id="_x0000_i11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6" o:title="eqId0dc5c9827dfd0be5a9c85962d6ccbfb1"/>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是线段</w:t>
      </w:r>
      <w:r>
        <w:object>
          <v:shape id="_x0000_i11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6" o:title="eqId60ef95894ceebaf236170e8832dcf7e3"/>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的中点．</w:t>
      </w:r>
    </w:p>
    <w:p w14:paraId="68805DB2">
      <w:pPr>
        <w:spacing w:line="360" w:lineRule="auto"/>
        <w:jc w:val="left"/>
        <w:textAlignment w:val="center"/>
        <w:rPr>
          <w:color w:val="000000"/>
        </w:rPr>
      </w:pPr>
      <w:r>
        <w:rPr>
          <w:rFonts w:ascii="宋体" w:hAnsi="宋体" w:eastAsia="宋体" w:cs="宋体"/>
          <w:color w:val="000000"/>
        </w:rPr>
        <w:t>④如果线段</w:t>
      </w:r>
      <w:r>
        <w:object>
          <v:shape id="_x0000_i1157"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239" o:title="eqIdfcd0ced286a0fbc7e4862f8147264277"/>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1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3" o:title="eqIdf52a58fbaf4fea03567e88a9f0f6e37e"/>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上一点，那么</w:t>
      </w:r>
      <w:r>
        <w:object>
          <v:shape id="_x0000_i1159" o:spt="75" alt="学科网(www.zxxk.com)--教育资源门户，提供试卷、教案、课件、论文、素材以及各类教学资源下载，还有大量而丰富的教学相关资讯！" type="#_x0000_t75" style="height:13.25pt;width:62.8pt;" o:ole="t" filled="f" o:preferrelative="t" stroked="f" coordsize="21600,21600">
            <v:path/>
            <v:fill on="f" focussize="0,0"/>
            <v:stroke on="f" joinstyle="miter"/>
            <v:imagedata r:id="rId242" o:title="eqId8927f9112aa3ecb6905e53428fcad6fd"/>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w:t>
      </w:r>
    </w:p>
    <w:p w14:paraId="043CC73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6329096">
      <w:pPr>
        <w:spacing w:line="360" w:lineRule="auto"/>
        <w:textAlignment w:val="center"/>
        <w:rPr>
          <w:color w:val="000000"/>
        </w:rPr>
      </w:pPr>
      <w:r>
        <w:rPr>
          <w:color w:val="2E75B6"/>
        </w:rPr>
        <w:t>【答案】</w:t>
      </w:r>
      <w:r>
        <w:rPr>
          <w:color w:val="000000"/>
        </w:rPr>
        <w:t>C</w:t>
      </w:r>
    </w:p>
    <w:p w14:paraId="0A6A0DE2">
      <w:pPr>
        <w:spacing w:line="360" w:lineRule="auto"/>
        <w:textAlignment w:val="center"/>
        <w:rPr>
          <w:color w:val="000000"/>
        </w:rPr>
      </w:pPr>
      <w:r>
        <w:rPr>
          <w:color w:val="2E75B6"/>
        </w:rPr>
        <w:t>【解析】</w:t>
      </w:r>
    </w:p>
    <w:p w14:paraId="5AA2A825">
      <w:pPr>
        <w:spacing w:line="360" w:lineRule="auto"/>
        <w:jc w:val="left"/>
        <w:textAlignment w:val="center"/>
        <w:rPr>
          <w:color w:val="000000"/>
        </w:rPr>
      </w:pPr>
      <w:r>
        <w:rPr>
          <w:color w:val="000000"/>
        </w:rPr>
        <w:t>【分析】</w:t>
      </w:r>
      <w:r>
        <w:rPr>
          <w:rFonts w:ascii="宋体" w:hAnsi="宋体" w:eastAsia="宋体" w:cs="宋体"/>
          <w:color w:val="000000"/>
        </w:rPr>
        <w:t>本题考查两点间的距离，掌握线段的定义，线段长的定义是正确解答的关键．</w:t>
      </w:r>
    </w:p>
    <w:p w14:paraId="064646EA">
      <w:pPr>
        <w:spacing w:line="360" w:lineRule="auto"/>
        <w:jc w:val="left"/>
        <w:textAlignment w:val="center"/>
        <w:rPr>
          <w:color w:val="000000"/>
        </w:rPr>
      </w:pPr>
      <w:r>
        <w:rPr>
          <w:rFonts w:ascii="宋体" w:hAnsi="宋体" w:eastAsia="宋体" w:cs="宋体"/>
          <w:color w:val="000000"/>
        </w:rPr>
        <w:t>根据线段的定义，线段长的定义逐项进行判断即可．</w:t>
      </w:r>
    </w:p>
    <w:p w14:paraId="09B35727">
      <w:pPr>
        <w:spacing w:line="360" w:lineRule="auto"/>
        <w:jc w:val="left"/>
        <w:textAlignment w:val="center"/>
        <w:rPr>
          <w:color w:val="000000"/>
        </w:rPr>
      </w:pPr>
      <w:r>
        <w:rPr>
          <w:color w:val="000000"/>
        </w:rPr>
        <w:t>【详解】</w:t>
      </w:r>
      <w:r>
        <w:rPr>
          <w:rFonts w:ascii="宋体" w:hAnsi="宋体" w:eastAsia="宋体" w:cs="宋体"/>
          <w:color w:val="000000"/>
        </w:rPr>
        <w:t>解：①在“线段</w:t>
      </w:r>
      <w:r>
        <w:object>
          <v:shape id="_x0000_i11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3" o:title="eqIdf52a58fbaf4fea03567e88a9f0f6e37e"/>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分别表示这条线段的两个端点．因此①正确；</w:t>
      </w:r>
    </w:p>
    <w:p w14:paraId="6EA1407B">
      <w:pPr>
        <w:spacing w:line="360" w:lineRule="auto"/>
        <w:jc w:val="left"/>
        <w:textAlignment w:val="center"/>
        <w:rPr>
          <w:color w:val="000000"/>
        </w:rPr>
      </w:pPr>
      <w:r>
        <w:rPr>
          <w:rFonts w:ascii="宋体" w:hAnsi="宋体" w:eastAsia="宋体" w:cs="宋体"/>
          <w:color w:val="000000"/>
        </w:rPr>
        <w:t>②连接两点的线段的长度叫做这两点间的距离，因此②不正确；</w:t>
      </w:r>
    </w:p>
    <w:p w14:paraId="2D502A54">
      <w:pPr>
        <w:spacing w:line="360" w:lineRule="auto"/>
        <w:jc w:val="left"/>
        <w:textAlignment w:val="center"/>
        <w:rPr>
          <w:color w:val="000000"/>
        </w:rPr>
      </w:pPr>
      <w:r>
        <w:rPr>
          <w:rFonts w:ascii="宋体" w:hAnsi="宋体" w:eastAsia="宋体" w:cs="宋体"/>
          <w:color w:val="000000"/>
        </w:rPr>
        <w:t>③如果线段</w:t>
      </w:r>
      <w:r>
        <w:object>
          <v:shape id="_x0000_i11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3" o:title="eqIdf52a58fbaf4fea03567e88a9f0f6e37e"/>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等于线段</w:t>
      </w:r>
      <w:r>
        <w:object>
          <v:shape id="_x0000_i11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6" o:title="eqId0dc5c9827dfd0be5a9c85962d6ccbfb1"/>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不一定在线段</w:t>
      </w:r>
      <w:r>
        <w:object>
          <v:shape id="_x0000_i11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6" o:title="eqId60ef95894ceebaf236170e8832dcf7e3"/>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上，因此③不正确；</w:t>
      </w:r>
    </w:p>
    <w:p w14:paraId="2F7BCB20">
      <w:pPr>
        <w:spacing w:line="360" w:lineRule="auto"/>
        <w:jc w:val="left"/>
        <w:textAlignment w:val="center"/>
        <w:rPr>
          <w:color w:val="000000"/>
        </w:rPr>
      </w:pPr>
      <w:r>
        <w:rPr>
          <w:rFonts w:ascii="宋体" w:hAnsi="宋体" w:eastAsia="宋体" w:cs="宋体"/>
          <w:color w:val="000000"/>
        </w:rPr>
        <w:t>④如果线段</w:t>
      </w:r>
      <w:r>
        <w:object>
          <v:shape id="_x0000_i1164"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239" o:title="eqIdfcd0ced286a0fbc7e4862f8147264277"/>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是线段</w:t>
      </w:r>
      <w:r>
        <w:rPr>
          <w:rFonts w:ascii="Times New Roman" w:hAnsi="Times New Roman" w:eastAsia="Times New Roman" w:cs="Times New Roman"/>
          <w:i/>
          <w:color w:val="000000"/>
        </w:rPr>
        <w:t>AB</w:t>
      </w:r>
      <w:r>
        <w:rPr>
          <w:rFonts w:ascii="宋体" w:hAnsi="宋体" w:eastAsia="宋体" w:cs="宋体"/>
          <w:color w:val="000000"/>
        </w:rPr>
        <w:t>上一点，则</w:t>
      </w:r>
      <w:r>
        <w:object>
          <v:shape id="_x0000_i1165" o:spt="75" alt="学科网(www.zxxk.com)--教育资源门户，提供试卷、教案、课件、论文、素材以及各类教学资源下载，还有大量而丰富的教学相关资讯！" type="#_x0000_t75" style="height:12.9pt;width:63.15pt;" o:ole="t" filled="f" o:preferrelative="t" stroked="f" coordsize="21600,21600">
            <v:path/>
            <v:fill on="f" focussize="0,0"/>
            <v:stroke on="f" joinstyle="miter"/>
            <v:imagedata r:id="rId249" o:title="eqIdc57935ef4ef8ccfbe865cf7c5ba4915f"/>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，因此④不正确；</w:t>
      </w:r>
    </w:p>
    <w:p w14:paraId="1989BB63">
      <w:pPr>
        <w:spacing w:line="360" w:lineRule="auto"/>
        <w:jc w:val="left"/>
        <w:textAlignment w:val="center"/>
        <w:rPr>
          <w:color w:val="000000"/>
        </w:rPr>
      </w:pPr>
      <w:r>
        <w:rPr>
          <w:rFonts w:ascii="宋体" w:hAnsi="宋体" w:eastAsia="宋体" w:cs="宋体"/>
          <w:color w:val="000000"/>
        </w:rPr>
        <w:t>综上所述，不正确的有②③④，共</w:t>
      </w:r>
      <w:r>
        <w:rPr>
          <w:rFonts w:ascii="Times New Roman" w:hAnsi="Times New Roman" w:eastAsia="Times New Roman" w:cs="Times New Roman"/>
          <w:color w:val="000000"/>
        </w:rPr>
        <w:t>3</w:t>
      </w:r>
      <w:r>
        <w:rPr>
          <w:rFonts w:ascii="宋体" w:hAnsi="宋体" w:eastAsia="宋体" w:cs="宋体"/>
          <w:color w:val="000000"/>
        </w:rPr>
        <w:t>个，</w:t>
      </w:r>
    </w:p>
    <w:p w14:paraId="411FA47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0A9394D">
      <w:pPr>
        <w:spacing w:line="360" w:lineRule="auto"/>
        <w:jc w:val="left"/>
        <w:textAlignment w:val="center"/>
        <w:rPr>
          <w:color w:val="000000"/>
        </w:rPr>
      </w:pPr>
      <w:r>
        <w:rPr>
          <w:color w:val="000000"/>
        </w:rPr>
        <w:t xml:space="preserve">19. </w:t>
      </w:r>
      <w:r>
        <w:rPr>
          <w:rFonts w:ascii="宋体" w:hAnsi="宋体" w:eastAsia="宋体" w:cs="宋体"/>
          <w:color w:val="000000"/>
        </w:rPr>
        <w:t>适合</w:t>
      </w:r>
      <w:r>
        <w:rPr>
          <w:rFonts w:ascii="Times New Roman" w:hAnsi="Times New Roman" w:eastAsia="Times New Roman" w:cs="Times New Roman"/>
          <w:color w:val="000000"/>
        </w:rPr>
        <w:t>|2a+7|+|2a</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的整数</w:t>
      </w:r>
      <w:r>
        <w:rPr>
          <w:rFonts w:ascii="Times New Roman" w:hAnsi="Times New Roman" w:eastAsia="Times New Roman" w:cs="Times New Roman"/>
          <w:color w:val="000000"/>
        </w:rPr>
        <w:t>a</w:t>
      </w:r>
      <w:r>
        <w:rPr>
          <w:rFonts w:ascii="宋体" w:hAnsi="宋体" w:eastAsia="宋体" w:cs="宋体"/>
          <w:color w:val="000000"/>
        </w:rPr>
        <w:t>的值的个数有（　　）</w:t>
      </w:r>
    </w:p>
    <w:p w14:paraId="0F4FD4D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2</w:t>
      </w:r>
    </w:p>
    <w:p w14:paraId="58C9B924">
      <w:pPr>
        <w:spacing w:line="360" w:lineRule="auto"/>
        <w:textAlignment w:val="center"/>
        <w:rPr>
          <w:color w:val="000000"/>
        </w:rPr>
      </w:pPr>
      <w:r>
        <w:rPr>
          <w:color w:val="2E75B6"/>
        </w:rPr>
        <w:t>【答案】</w:t>
      </w:r>
      <w:r>
        <w:rPr>
          <w:color w:val="000000"/>
        </w:rPr>
        <w:t>B</w:t>
      </w:r>
    </w:p>
    <w:p w14:paraId="1218E6F3">
      <w:pPr>
        <w:spacing w:line="360" w:lineRule="auto"/>
        <w:textAlignment w:val="center"/>
        <w:rPr>
          <w:color w:val="000000"/>
        </w:rPr>
      </w:pPr>
      <w:r>
        <w:rPr>
          <w:color w:val="2E75B6"/>
        </w:rPr>
        <w:t>【解析】</w:t>
      </w:r>
    </w:p>
    <w:p w14:paraId="716CCD6A">
      <w:pPr>
        <w:spacing w:line="360" w:lineRule="auto"/>
        <w:textAlignment w:val="center"/>
        <w:rPr>
          <w:color w:val="000000"/>
        </w:rPr>
      </w:pPr>
      <w:r>
        <w:rPr>
          <w:color w:val="000000"/>
        </w:rPr>
        <w:t>【分析】</w:t>
      </w:r>
      <w:r>
        <w:rPr>
          <w:rFonts w:ascii="宋体" w:hAnsi="宋体" w:eastAsia="宋体" w:cs="宋体"/>
          <w:color w:val="000000"/>
        </w:rPr>
        <w:t>想办法去掉绝对值符号，分</w:t>
      </w:r>
      <w:r>
        <w:object>
          <v:shape id="_x0000_i1166" o:spt="75" alt="学科网(www.zxxk.com)--教育资源门户，提供试卷、教案、课件、论文、素材以及各类教学资源下载，还有大量而丰富的教学相关资讯！" type="#_x0000_t75" style="height:28.5pt;width:129.75pt;" o:ole="t" filled="f" o:preferrelative="t" stroked="f" coordsize="21600,21600">
            <v:path/>
            <v:fill on="f" focussize="0,0"/>
            <v:stroke on="f" joinstyle="miter"/>
            <v:imagedata r:id="rId251" o:title="eqId6e45c68d66d6e4cc84d35d6969b637ba"/>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三种情况，对原式进行讨论，分别对应三个一元一次方程，解方程即可求出</w:t>
      </w:r>
      <w:r>
        <w:rPr>
          <w:rFonts w:ascii="Times New Roman" w:hAnsi="Times New Roman" w:eastAsia="Times New Roman" w:cs="Times New Roman"/>
          <w:i/>
          <w:color w:val="000000"/>
        </w:rPr>
        <w:t>a</w:t>
      </w:r>
      <w:r>
        <w:rPr>
          <w:rFonts w:ascii="宋体" w:hAnsi="宋体" w:eastAsia="宋体" w:cs="宋体"/>
          <w:color w:val="000000"/>
        </w:rPr>
        <w:t>的值</w:t>
      </w:r>
      <w:r>
        <w:rPr>
          <w:rFonts w:ascii="Times New Roman" w:hAnsi="Times New Roman" w:eastAsia="Times New Roman" w:cs="Times New Roman"/>
          <w:color w:val="000000"/>
        </w:rPr>
        <w:t>.</w:t>
      </w:r>
    </w:p>
    <w:p w14:paraId="5C70385F">
      <w:pPr>
        <w:spacing w:line="360" w:lineRule="auto"/>
        <w:textAlignment w:val="center"/>
        <w:rPr>
          <w:color w:val="000000"/>
        </w:rPr>
      </w:pPr>
      <w:r>
        <w:rPr>
          <w:color w:val="000000"/>
        </w:rPr>
        <w:t>【详解】</w:t>
      </w:r>
      <w:r>
        <w:rPr>
          <w:rFonts w:ascii="宋体" w:hAnsi="宋体" w:eastAsia="宋体" w:cs="宋体"/>
          <w:color w:val="000000"/>
        </w:rPr>
        <w:t>当</w:t>
      </w:r>
      <w:r>
        <w:object>
          <v:shape id="_x0000_i1167"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253" o:title="eqIdf67fca7a23198f8f799d9c610e240fc4"/>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时，原方程可化为</w:t>
      </w:r>
      <w:r>
        <w:object>
          <v:shape id="_x0000_i1168"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255" o:title="eqIde274c46751024fec39b62f58fcc78fbe"/>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，解得</w:t>
      </w:r>
      <w:r>
        <w:object>
          <v:shape id="_x0000_i116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57" o:title="eqId580a08a6316b3673586adc99f080be99"/>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，不符合题意；</w:t>
      </w:r>
    </w:p>
    <w:p w14:paraId="3CF1FF3C">
      <w:pPr>
        <w:spacing w:line="360" w:lineRule="auto"/>
        <w:jc w:val="left"/>
        <w:textAlignment w:val="center"/>
        <w:rPr>
          <w:color w:val="000000"/>
        </w:rPr>
      </w:pPr>
      <w:r>
        <w:rPr>
          <w:rFonts w:ascii="宋体" w:hAnsi="宋体" w:eastAsia="宋体" w:cs="宋体"/>
          <w:color w:val="000000"/>
        </w:rPr>
        <w:t>当</w:t>
      </w:r>
      <w:r>
        <w:object>
          <v:shape id="_x0000_i1170" o:spt="75" alt="学科网(www.zxxk.com)--教育资源门户，提供试卷、教案、课件、论文、素材以及各类教学资源下载，还有大量而丰富的教学相关资讯！" type="#_x0000_t75" style="height:28.5pt;width:57pt;" o:ole="t" filled="f" o:preferrelative="t" stroked="f" coordsize="21600,21600">
            <v:path/>
            <v:fill on="f" focussize="0,0"/>
            <v:stroke on="f" joinstyle="miter"/>
            <v:imagedata r:id="rId259" o:title="eqId4d4727fb9c8b58f94729517e348fa1c9"/>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时，原方程可化为</w:t>
      </w:r>
      <w:r>
        <w:object>
          <v:shape id="_x0000_i1171"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61" o:title="eqId6136bdbac4be5d88406bbdf3f7bb3651"/>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，恒成立，则</w:t>
      </w:r>
      <w:r>
        <w:rPr>
          <w:rFonts w:ascii="Times New Roman" w:hAnsi="Times New Roman" w:eastAsia="Times New Roman" w:cs="Times New Roman"/>
          <w:color w:val="000000"/>
        </w:rPr>
        <w:t xml:space="preserve"> </w:t>
      </w:r>
      <w:r>
        <w:object>
          <v:shape id="_x0000_i1172"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263" o:title="eqId883e22435a58e338bc38350dc1f4196f"/>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w:t>
      </w:r>
    </w:p>
    <w:p w14:paraId="636DEA1E">
      <w:pPr>
        <w:spacing w:line="360" w:lineRule="auto"/>
        <w:jc w:val="left"/>
        <w:textAlignment w:val="center"/>
        <w:rPr>
          <w:color w:val="000000"/>
        </w:rPr>
      </w:pPr>
      <w:r>
        <w:rPr>
          <w:rFonts w:ascii="宋体" w:hAnsi="宋体" w:eastAsia="宋体" w:cs="宋体"/>
          <w:color w:val="000000"/>
        </w:rPr>
        <w:t>当</w:t>
      </w:r>
      <w:r>
        <w:object>
          <v:shape id="_x0000_i1173" o:spt="75" alt="学科网(www.zxxk.com)--教育资源门户，提供试卷、教案、课件、论文、素材以及各类教学资源下载，还有大量而丰富的教学相关资讯！" type="#_x0000_t75" style="height:30.65pt;width:29.95pt;" o:ole="t" filled="f" o:preferrelative="t" stroked="f" coordsize="21600,21600">
            <v:path/>
            <v:fill on="f" focussize="0,0"/>
            <v:stroke on="f" joinstyle="miter"/>
            <v:imagedata r:id="rId265" o:title="eqId1c67a7e28dba059006021a2e2105f538"/>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时，原方程可化为</w:t>
      </w:r>
      <w:r>
        <w:object>
          <v:shape id="_x0000_i117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67" o:title="eqIdca9a589d42465be569b9a2ade5ccae95"/>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，解得</w:t>
      </w:r>
      <w:r>
        <w:object>
          <v:shape id="_x0000_i1175"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269" o:title="eqId200f24e682c93e02a87f3f9d57dc5d40"/>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，不符合题意；</w:t>
      </w:r>
    </w:p>
    <w:p w14:paraId="1BDC01E5">
      <w:pPr>
        <w:spacing w:line="360" w:lineRule="auto"/>
        <w:jc w:val="left"/>
        <w:textAlignment w:val="center"/>
        <w:rPr>
          <w:color w:val="000000"/>
        </w:rPr>
      </w:pPr>
      <w:r>
        <w:rPr>
          <w:rFonts w:ascii="宋体" w:hAnsi="宋体" w:eastAsia="宋体" w:cs="宋体"/>
          <w:color w:val="000000"/>
        </w:rPr>
        <w:t>综上所述，符合的</w:t>
      </w:r>
      <w:r>
        <w:rPr>
          <w:rFonts w:ascii="Times New Roman" w:hAnsi="Times New Roman" w:eastAsia="Times New Roman" w:cs="Times New Roman"/>
          <w:i/>
          <w:color w:val="000000"/>
        </w:rPr>
        <w:t>a</w:t>
      </w:r>
      <w:r>
        <w:rPr>
          <w:rFonts w:ascii="宋体" w:hAnsi="宋体" w:eastAsia="宋体" w:cs="宋体"/>
          <w:color w:val="000000"/>
        </w:rPr>
        <w:t>有</w:t>
      </w:r>
      <w:r>
        <w:rPr>
          <w:rFonts w:ascii="Times New Roman" w:hAnsi="Times New Roman" w:eastAsia="Times New Roman" w:cs="Times New Roman"/>
          <w:color w:val="000000"/>
        </w:rPr>
        <w:t>4</w:t>
      </w:r>
      <w:r>
        <w:rPr>
          <w:rFonts w:ascii="宋体" w:hAnsi="宋体" w:eastAsia="宋体" w:cs="宋体"/>
          <w:color w:val="000000"/>
        </w:rPr>
        <w:t>个</w:t>
      </w:r>
    </w:p>
    <w:p w14:paraId="1806049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3DFFCB6E">
      <w:pPr>
        <w:spacing w:line="360" w:lineRule="auto"/>
        <w:jc w:val="left"/>
        <w:textAlignment w:val="center"/>
        <w:rPr>
          <w:color w:val="000000"/>
        </w:rPr>
      </w:pPr>
      <w:r>
        <w:rPr>
          <w:color w:val="000000"/>
        </w:rPr>
        <w:t>【点睛】</w:t>
      </w:r>
      <w:r>
        <w:rPr>
          <w:rFonts w:ascii="宋体" w:hAnsi="宋体" w:eastAsia="宋体" w:cs="宋体"/>
          <w:color w:val="000000"/>
        </w:rPr>
        <w:t>本题主要考查含绝对值的一元一次方程，分情况讨论思想的应用是解题的关键</w:t>
      </w:r>
      <w:r>
        <w:rPr>
          <w:rFonts w:ascii="Times New Roman" w:hAnsi="Times New Roman" w:eastAsia="Times New Roman" w:cs="Times New Roman"/>
          <w:color w:val="000000"/>
        </w:rPr>
        <w:t>.</w:t>
      </w:r>
    </w:p>
    <w:p w14:paraId="364C26AA">
      <w:pPr>
        <w:spacing w:line="360" w:lineRule="auto"/>
        <w:jc w:val="left"/>
        <w:textAlignment w:val="center"/>
        <w:rPr>
          <w:color w:val="000000"/>
        </w:rPr>
      </w:pPr>
      <w:r>
        <w:rPr>
          <w:color w:val="000000"/>
        </w:rPr>
        <w:t xml:space="preserve">20. </w:t>
      </w:r>
      <w:r>
        <w:rPr>
          <w:rFonts w:ascii="宋体" w:hAnsi="宋体" w:eastAsia="宋体" w:cs="宋体"/>
          <w:color w:val="000000"/>
        </w:rPr>
        <w:t>一个正方形和四个全等的小正方形按图</w:t>
      </w:r>
      <w:r>
        <w:rPr>
          <w:rFonts w:ascii="Times New Roman" w:hAnsi="Times New Roman" w:eastAsia="Times New Roman" w:cs="Times New Roman"/>
          <w:color w:val="000000"/>
        </w:rPr>
        <w:t>①②</w:t>
      </w:r>
      <w:r>
        <w:rPr>
          <w:rFonts w:ascii="宋体" w:hAnsi="宋体" w:eastAsia="宋体" w:cs="宋体"/>
          <w:color w:val="000000"/>
        </w:rPr>
        <w:t>两种方式摆放，若把图</w:t>
      </w:r>
      <w:r>
        <w:rPr>
          <w:rFonts w:ascii="Times New Roman" w:hAnsi="Times New Roman" w:eastAsia="Times New Roman" w:cs="Times New Roman"/>
          <w:color w:val="000000"/>
        </w:rPr>
        <w:t>②</w:t>
      </w:r>
      <w:r>
        <w:rPr>
          <w:rFonts w:ascii="宋体" w:hAnsi="宋体" w:eastAsia="宋体" w:cs="宋体"/>
          <w:color w:val="000000"/>
        </w:rPr>
        <w:t>中未被小正方形覆盖部分（图</w:t>
      </w:r>
      <w:r>
        <w:rPr>
          <w:rFonts w:ascii="Times New Roman" w:hAnsi="Times New Roman" w:eastAsia="Times New Roman" w:cs="Times New Roman"/>
          <w:color w:val="000000"/>
        </w:rPr>
        <w:t>②</w:t>
      </w:r>
      <w:r>
        <w:rPr>
          <w:rFonts w:ascii="宋体" w:hAnsi="宋体" w:eastAsia="宋体" w:cs="宋体"/>
          <w:color w:val="000000"/>
        </w:rPr>
        <w:t>中的阴影部分）折成一个无盖的长方体盒子，则此长方体盒子的体积为（</w:t>
      </w:r>
      <w:r>
        <w:rPr>
          <w:rFonts w:ascii="Times New Roman" w:hAnsi="Times New Roman" w:eastAsia="Times New Roman" w:cs="Times New Roman"/>
          <w:color w:val="000000"/>
        </w:rPr>
        <w:t xml:space="preserve"> </w:t>
      </w:r>
      <w:r>
        <w:rPr>
          <w:rFonts w:ascii="宋体" w:hAnsi="宋体" w:eastAsia="宋体" w:cs="宋体"/>
          <w:color w:val="000000"/>
        </w:rPr>
        <w:t>）</w:t>
      </w:r>
    </w:p>
    <w:p w14:paraId="65E67E55">
      <w:pPr>
        <w:spacing w:line="360" w:lineRule="auto"/>
        <w:jc w:val="left"/>
        <w:textAlignment w:val="center"/>
        <w:rPr>
          <w:color w:val="000000"/>
        </w:rPr>
      </w:pPr>
      <w:r>
        <w:rPr>
          <w:color w:val="000000"/>
        </w:rPr>
        <w:drawing>
          <wp:inline distT="0" distB="0" distL="114300" distR="114300">
            <wp:extent cx="2228850" cy="1276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2228850" cy="1276350"/>
                    </a:xfrm>
                    <a:prstGeom prst="rect">
                      <a:avLst/>
                    </a:prstGeom>
                  </pic:spPr>
                </pic:pic>
              </a:graphicData>
            </a:graphic>
          </wp:inline>
        </w:drawing>
      </w:r>
    </w:p>
    <w:p w14:paraId="6B241B28">
      <w:pPr>
        <w:tabs>
          <w:tab w:val="left" w:pos="2436"/>
          <w:tab w:val="left" w:pos="4873"/>
          <w:tab w:val="left" w:pos="7309"/>
        </w:tabs>
        <w:spacing w:line="360" w:lineRule="auto"/>
        <w:jc w:val="left"/>
        <w:textAlignment w:val="center"/>
        <w:rPr>
          <w:color w:val="000000"/>
        </w:rPr>
      </w:pPr>
      <w:r>
        <w:rPr>
          <w:color w:val="000000"/>
        </w:rPr>
        <w:t xml:space="preserve">A. </w:t>
      </w:r>
      <w:r>
        <w:object>
          <v:shape id="_x0000_i1176"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272" o:title="eqId17b0bcc077bc78b7aae05b0c9dff42b2"/>
            <o:lock v:ext="edit" aspectratio="t"/>
            <w10:wrap type="none"/>
            <w10:anchorlock/>
          </v:shape>
          <o:OLEObject Type="Embed" ProgID="Equation.DSMT4" ShapeID="_x0000_i1176" DrawAspect="Content" ObjectID="_1468075876" r:id="rId271">
            <o:LockedField>false</o:LockedField>
          </o:OLEObject>
        </w:object>
      </w:r>
      <w:r>
        <w:rPr>
          <w:color w:val="000000"/>
        </w:rPr>
        <w:tab/>
      </w:r>
      <w:r>
        <w:rPr>
          <w:color w:val="000000"/>
        </w:rPr>
        <w:t xml:space="preserve">B. </w:t>
      </w:r>
      <w:r>
        <w:object>
          <v:shape id="_x0000_i1177" o:spt="75" alt="学科网(www.zxxk.com)--教育资源门户，提供试卷、教案、课件、论文、素材以及各类教学资源下载，还有大量而丰富的教学相关资讯！" type="#_x0000_t75" style="height:33.6pt;width:39pt;" o:ole="t" filled="f" o:preferrelative="t" stroked="f" coordsize="21600,21600">
            <v:path/>
            <v:fill on="f" focussize="0,0"/>
            <v:stroke on="f" joinstyle="miter"/>
            <v:imagedata r:id="rId274" o:title="eqId48ba21b6cc1656dcc344f801364ec625"/>
            <o:lock v:ext="edit" aspectratio="t"/>
            <w10:wrap type="none"/>
            <w10:anchorlock/>
          </v:shape>
          <o:OLEObject Type="Embed" ProgID="Equation.DSMT4" ShapeID="_x0000_i1177" DrawAspect="Content" ObjectID="_1468075877" r:id="rId273">
            <o:LockedField>false</o:LockedField>
          </o:OLEObject>
        </w:object>
      </w:r>
      <w:r>
        <w:rPr>
          <w:color w:val="000000"/>
        </w:rPr>
        <w:tab/>
      </w:r>
      <w:r>
        <w:rPr>
          <w:color w:val="000000"/>
        </w:rPr>
        <w:t xml:space="preserve">C. </w:t>
      </w:r>
      <w:r>
        <w:object>
          <v:shape id="_x0000_i1178" o:spt="75" alt="学科网(www.zxxk.com)--教育资源门户，提供试卷、教案、课件、论文、素材以及各类教学资源下载，还有大量而丰富的教学相关资讯！" type="#_x0000_t75" style="height:33.6pt;width:43.2pt;" o:ole="t" filled="f" o:preferrelative="t" stroked="f" coordsize="21600,21600">
            <v:path/>
            <v:fill on="f" focussize="0,0"/>
            <v:stroke on="f" joinstyle="miter"/>
            <v:imagedata r:id="rId276" o:title="eqId6c1a52eb0536db1d4985ca7301aa6b57"/>
            <o:lock v:ext="edit" aspectratio="t"/>
            <w10:wrap type="none"/>
            <w10:anchorlock/>
          </v:shape>
          <o:OLEObject Type="Embed" ProgID="Equation.DSMT4" ShapeID="_x0000_i1178" DrawAspect="Content" ObjectID="_1468075878" r:id="rId275">
            <o:LockedField>false</o:LockedField>
          </o:OLEObject>
        </w:object>
      </w:r>
      <w:r>
        <w:rPr>
          <w:color w:val="000000"/>
        </w:rPr>
        <w:tab/>
      </w:r>
      <w:r>
        <w:rPr>
          <w:color w:val="000000"/>
        </w:rPr>
        <w:t xml:space="preserve">D. </w:t>
      </w:r>
      <w:r>
        <w:object>
          <v:shape id="_x0000_i1179" o:spt="75" alt="学科网(www.zxxk.com)--教育资源门户，提供试卷、教案、课件、论文、素材以及各类教学资源下载，还有大量而丰富的教学相关资讯！" type="#_x0000_t75" style="height:33.2pt;width:38.8pt;" o:ole="t" filled="f" o:preferrelative="t" stroked="f" coordsize="21600,21600">
            <v:path/>
            <v:fill on="f" focussize="0,0"/>
            <v:stroke on="f" joinstyle="miter"/>
            <v:imagedata r:id="rId278" o:title="eqId57692517f0b720b5f154b597e5ab57ec"/>
            <o:lock v:ext="edit" aspectratio="t"/>
            <w10:wrap type="none"/>
            <w10:anchorlock/>
          </v:shape>
          <o:OLEObject Type="Embed" ProgID="Equation.DSMT4" ShapeID="_x0000_i1179" DrawAspect="Content" ObjectID="_1468075879" r:id="rId277">
            <o:LockedField>false</o:LockedField>
          </o:OLEObject>
        </w:object>
      </w:r>
    </w:p>
    <w:p w14:paraId="431FFFD5">
      <w:pPr>
        <w:spacing w:line="360" w:lineRule="auto"/>
        <w:textAlignment w:val="center"/>
        <w:rPr>
          <w:color w:val="000000"/>
        </w:rPr>
      </w:pPr>
      <w:r>
        <w:rPr>
          <w:color w:val="2E75B6"/>
        </w:rPr>
        <w:t>【答案】</w:t>
      </w:r>
      <w:r>
        <w:rPr>
          <w:color w:val="000000"/>
        </w:rPr>
        <w:t>C</w:t>
      </w:r>
    </w:p>
    <w:p w14:paraId="08BB091B">
      <w:pPr>
        <w:spacing w:line="360" w:lineRule="auto"/>
        <w:textAlignment w:val="center"/>
        <w:rPr>
          <w:color w:val="000000"/>
        </w:rPr>
      </w:pPr>
      <w:r>
        <w:rPr>
          <w:color w:val="2E75B6"/>
        </w:rPr>
        <w:t>【解析】</w:t>
      </w:r>
    </w:p>
    <w:p w14:paraId="539A2BD2">
      <w:pPr>
        <w:spacing w:line="360" w:lineRule="auto"/>
        <w:jc w:val="left"/>
        <w:textAlignment w:val="center"/>
        <w:rPr>
          <w:color w:val="000000"/>
        </w:rPr>
      </w:pPr>
      <w:r>
        <w:rPr>
          <w:color w:val="000000"/>
        </w:rPr>
        <w:t>【分析】</w:t>
      </w:r>
      <w:r>
        <w:rPr>
          <w:rFonts w:ascii="宋体" w:hAnsi="宋体" w:eastAsia="宋体" w:cs="宋体"/>
          <w:color w:val="000000"/>
        </w:rPr>
        <w:t>由题意可知：折成一个无盖的长方体盒子的长、宽为</w:t>
      </w:r>
      <w:r>
        <w:rPr>
          <w:rFonts w:ascii="Times New Roman" w:hAnsi="Times New Roman" w:eastAsia="Times New Roman" w:cs="Times New Roman"/>
          <w:i/>
          <w:color w:val="000000"/>
        </w:rPr>
        <w:t>b</w:t>
      </w:r>
      <w:r>
        <w:rPr>
          <w:rFonts w:ascii="宋体" w:hAnsi="宋体" w:eastAsia="宋体" w:cs="宋体"/>
          <w:color w:val="000000"/>
        </w:rPr>
        <w:t>，高为</w:t>
      </w:r>
      <w:r>
        <w:object>
          <v:shape id="_x0000_i1180" o:spt="75" alt="学科网(www.zxxk.com)--教育资源门户，提供试卷、教案、课件、论文、素材以及各类教学资源下载，还有大量而丰富的教学相关资讯！" type="#_x0000_t75" style="height:27pt;width:24pt;" o:ole="t" filled="f" o:preferrelative="t" stroked="f" coordsize="21600,21600">
            <v:path/>
            <v:fill on="f" focussize="0,0"/>
            <v:stroke on="f" joinstyle="miter"/>
            <v:imagedata r:id="rId280" o:title="eqId5a7e1f047aa0637dc5a596740bf480df"/>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，由此列式得出答案即可．</w:t>
      </w:r>
    </w:p>
    <w:p w14:paraId="61AAAE14">
      <w:pPr>
        <w:spacing w:line="360" w:lineRule="auto"/>
        <w:jc w:val="left"/>
        <w:textAlignment w:val="center"/>
        <w:rPr>
          <w:color w:val="000000"/>
        </w:rPr>
      </w:pPr>
      <w:r>
        <w:rPr>
          <w:color w:val="000000"/>
        </w:rPr>
        <w:t>【详解】</w:t>
      </w:r>
      <w:r>
        <w:rPr>
          <w:rFonts w:ascii="宋体" w:hAnsi="宋体" w:eastAsia="宋体" w:cs="宋体"/>
          <w:color w:val="000000"/>
        </w:rPr>
        <w:t>解：由题意可知：折成一个无盖的长方体盒子的长、宽为</w:t>
      </w:r>
      <w:r>
        <w:rPr>
          <w:rFonts w:ascii="Times New Roman" w:hAnsi="Times New Roman" w:eastAsia="Times New Roman" w:cs="Times New Roman"/>
          <w:i/>
          <w:color w:val="000000"/>
        </w:rPr>
        <w:t>b</w:t>
      </w:r>
      <w:r>
        <w:rPr>
          <w:rFonts w:ascii="宋体" w:hAnsi="宋体" w:eastAsia="宋体" w:cs="宋体"/>
          <w:color w:val="000000"/>
        </w:rPr>
        <w:t>，高为</w:t>
      </w:r>
      <w:r>
        <w:object>
          <v:shape id="_x0000_i1181" o:spt="75" alt="学科网(www.zxxk.com)--教育资源门户，提供试卷、教案、课件、论文、素材以及各类教学资源下载，还有大量而丰富的教学相关资讯！" type="#_x0000_t75" style="height:27pt;width:24pt;" o:ole="t" filled="f" o:preferrelative="t" stroked="f" coordsize="21600,21600">
            <v:path/>
            <v:fill on="f" focussize="0,0"/>
            <v:stroke on="f" joinstyle="miter"/>
            <v:imagedata r:id="rId280" o:title="eqId5a7e1f047aa0637dc5a596740bf480df"/>
            <o:lock v:ext="edit" aspectratio="t"/>
            <w10:wrap type="none"/>
            <w10:anchorlock/>
          </v:shape>
          <o:OLEObject Type="Embed" ProgID="Equation.DSMT4" ShapeID="_x0000_i1181" DrawAspect="Content" ObjectID="_1468075881" r:id="rId281">
            <o:LockedField>false</o:LockedField>
          </o:OLEObject>
        </w:object>
      </w:r>
      <w:r>
        <w:rPr>
          <w:rFonts w:ascii="宋体" w:hAnsi="宋体" w:eastAsia="宋体" w:cs="宋体"/>
          <w:color w:val="000000"/>
        </w:rPr>
        <w:t>，</w:t>
      </w:r>
    </w:p>
    <w:p w14:paraId="2B2F4B71">
      <w:pPr>
        <w:spacing w:line="360" w:lineRule="auto"/>
        <w:jc w:val="left"/>
        <w:textAlignment w:val="center"/>
        <w:rPr>
          <w:color w:val="000000"/>
        </w:rPr>
      </w:pPr>
      <w:r>
        <w:rPr>
          <w:rFonts w:ascii="宋体" w:hAnsi="宋体" w:eastAsia="宋体" w:cs="宋体"/>
          <w:color w:val="000000"/>
        </w:rPr>
        <w:t>长方体盒子的体积为</w:t>
      </w:r>
      <w:r>
        <w:object>
          <v:shape id="_x0000_i1182" o:spt="75" alt="学科网(www.zxxk.com)--教育资源门户，提供试卷、教案、课件、论文、素材以及各类教学资源下载，还有大量而丰富的教学相关资讯！" type="#_x0000_t75" style="height:33.5pt;width:103.8pt;" o:ole="t" filled="f" o:preferrelative="t" stroked="f" coordsize="21600,21600">
            <v:path/>
            <v:fill on="f" focussize="0,0"/>
            <v:stroke on="f" joinstyle="miter"/>
            <v:imagedata r:id="rId283" o:title="eqIdd7bbcac4642cec53929d682065e4f171"/>
            <o:lock v:ext="edit" aspectratio="t"/>
            <w10:wrap type="none"/>
            <w10:anchorlock/>
          </v:shape>
          <o:OLEObject Type="Embed" ProgID="Equation.DSMT4" ShapeID="_x0000_i1182" DrawAspect="Content" ObjectID="_1468075882" r:id="rId282">
            <o:LockedField>false</o:LockedField>
          </o:OLEObject>
        </w:object>
      </w:r>
      <w:r>
        <w:rPr>
          <w:rFonts w:ascii="宋体" w:hAnsi="宋体" w:eastAsia="宋体" w:cs="宋体"/>
          <w:color w:val="000000"/>
        </w:rPr>
        <w:t>．</w:t>
      </w:r>
    </w:p>
    <w:p w14:paraId="4163741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C0D2027">
      <w:pPr>
        <w:spacing w:line="360" w:lineRule="auto"/>
        <w:jc w:val="left"/>
        <w:textAlignment w:val="center"/>
        <w:rPr>
          <w:color w:val="000000"/>
        </w:rPr>
      </w:pPr>
      <w:r>
        <w:rPr>
          <w:color w:val="000000"/>
        </w:rPr>
        <w:t>【点睛】</w:t>
      </w:r>
      <w:r>
        <w:rPr>
          <w:rFonts w:ascii="宋体" w:hAnsi="宋体" w:eastAsia="宋体" w:cs="宋体"/>
          <w:color w:val="000000"/>
        </w:rPr>
        <w:t>此题考查列代数式，掌握长方体的体积计算公式是解决问题的关键．</w:t>
      </w:r>
    </w:p>
    <w:p w14:paraId="6ACCCC07">
      <w:pPr>
        <w:spacing w:line="360" w:lineRule="auto"/>
        <w:jc w:val="left"/>
        <w:textAlignment w:val="center"/>
        <w:rPr>
          <w:color w:val="000000"/>
        </w:rPr>
      </w:pPr>
      <w:r>
        <w:rPr>
          <w:rFonts w:ascii="宋体" w:hAnsi="宋体" w:eastAsia="宋体" w:cs="宋体"/>
          <w:b/>
          <w:color w:val="000000"/>
          <w:sz w:val="24"/>
        </w:rPr>
        <w:t>三、计算题．</w:t>
      </w:r>
    </w:p>
    <w:p w14:paraId="727A2085">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83" o:spt="75" alt="学科网(www.zxxk.com)--教育资源门户，提供试卷、教案、课件、论文、素材以及各类教学资源下载，还有大量而丰富的教学相关资讯！" type="#_x0000_t75" style="height:34pt;width:184.9pt;" o:ole="t" filled="f" o:preferrelative="t" stroked="f" coordsize="21600,21600">
            <v:path/>
            <v:fill on="f" focussize="0,0"/>
            <v:stroke on="f" joinstyle="miter"/>
            <v:imagedata r:id="rId285" o:title="eqId4ddcd4b8936933d9a2a6d0ad98409e26"/>
            <o:lock v:ext="edit" aspectratio="t"/>
            <w10:wrap type="none"/>
            <w10:anchorlock/>
          </v:shape>
          <o:OLEObject Type="Embed" ProgID="Equation.DSMT4" ShapeID="_x0000_i1183" DrawAspect="Content" ObjectID="_1468075883" r:id="rId284">
            <o:LockedField>false</o:LockedField>
          </o:OLEObject>
        </w:object>
      </w:r>
      <w:r>
        <w:rPr>
          <w:rFonts w:ascii="宋体" w:hAnsi="宋体" w:eastAsia="宋体" w:cs="宋体"/>
          <w:color w:val="000000"/>
        </w:rPr>
        <w:t>．</w:t>
      </w:r>
    </w:p>
    <w:p w14:paraId="434C2B52">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87" o:title="eqId8986c2dee094ffb5cae517312d314717"/>
            <o:lock v:ext="edit" aspectratio="t"/>
            <w10:wrap type="none"/>
            <w10:anchorlock/>
          </v:shape>
          <o:OLEObject Type="Embed" ProgID="Equation.DSMT4" ShapeID="_x0000_i1184" DrawAspect="Content" ObjectID="_1468075884" r:id="rId286">
            <o:LockedField>false</o:LockedField>
          </o:OLEObject>
        </w:object>
      </w:r>
    </w:p>
    <w:p w14:paraId="4D4F48AD">
      <w:pPr>
        <w:spacing w:line="360" w:lineRule="auto"/>
        <w:textAlignment w:val="center"/>
        <w:rPr>
          <w:color w:val="000000"/>
        </w:rPr>
      </w:pPr>
      <w:r>
        <w:rPr>
          <w:color w:val="2E75B6"/>
        </w:rPr>
        <w:t>【解析】</w:t>
      </w:r>
    </w:p>
    <w:p w14:paraId="48C8237C">
      <w:pPr>
        <w:spacing w:line="360" w:lineRule="auto"/>
        <w:jc w:val="both"/>
        <w:textAlignment w:val="center"/>
        <w:rPr>
          <w:color w:val="000000"/>
        </w:rPr>
      </w:pPr>
      <w:r>
        <w:rPr>
          <w:color w:val="000000"/>
        </w:rPr>
        <w:t>【分析】</w:t>
      </w:r>
      <w:r>
        <w:rPr>
          <w:rFonts w:ascii="宋体" w:hAnsi="宋体" w:eastAsia="宋体" w:cs="宋体"/>
          <w:color w:val="000000"/>
        </w:rPr>
        <w:t>本题考查有理数的混合运算，熟练掌握相关运算法则是解题的关键．利用乘法分配律计算即可．</w:t>
      </w:r>
    </w:p>
    <w:p w14:paraId="51527420">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5" o:spt="75" alt="学科网(www.zxxk.com)--教育资源门户，提供试卷、教案、课件、论文、素材以及各类教学资源下载，还有大量而丰富的教学相关资讯！" type="#_x0000_t75" style="height:31.25pt;width:133.15pt;" o:ole="t" filled="f" o:preferrelative="t" stroked="f" coordsize="21600,21600">
            <v:path/>
            <v:fill on="f" focussize="0,0"/>
            <v:stroke on="f" joinstyle="miter"/>
            <v:imagedata r:id="rId289" o:title="eqId83173b17bcf2255be47ee44a206d91f5"/>
            <o:lock v:ext="edit" aspectratio="t"/>
            <w10:wrap type="none"/>
            <w10:anchorlock/>
          </v:shape>
          <o:OLEObject Type="Embed" ProgID="Equation.DSMT4" ShapeID="_x0000_i1185" DrawAspect="Content" ObjectID="_1468075885" r:id="rId288">
            <o:LockedField>false</o:LockedField>
          </o:OLEObject>
        </w:object>
      </w:r>
    </w:p>
    <w:p w14:paraId="4082ACEC">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291" o:title="eqId87dd6ad29062c3118140fe3f73c12bbf"/>
            <o:lock v:ext="edit" aspectratio="t"/>
            <w10:wrap type="none"/>
            <w10:anchorlock/>
          </v:shape>
          <o:OLEObject Type="Embed" ProgID="Equation.DSMT4" ShapeID="_x0000_i1186" DrawAspect="Content" ObjectID="_1468075886" r:id="rId290">
            <o:LockedField>false</o:LockedField>
          </o:OLEObject>
        </w:object>
      </w:r>
    </w:p>
    <w:p w14:paraId="538098CF">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31.25pt;width:46.85pt;" o:ole="t" filled="f" o:preferrelative="t" stroked="f" coordsize="21600,21600">
            <v:path/>
            <v:fill on="f" focussize="0,0"/>
            <v:stroke on="f" joinstyle="miter"/>
            <v:imagedata r:id="rId293" o:title="eqId9fd354d816656b2c90e64e4a0ef75cde"/>
            <o:lock v:ext="edit" aspectratio="t"/>
            <w10:wrap type="none"/>
            <w10:anchorlock/>
          </v:shape>
          <o:OLEObject Type="Embed" ProgID="Equation.DSMT4" ShapeID="_x0000_i1187" DrawAspect="Content" ObjectID="_1468075887" r:id="rId292">
            <o:LockedField>false</o:LockedField>
          </o:OLEObject>
        </w:object>
      </w:r>
    </w:p>
    <w:p w14:paraId="1F0D1642">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95" o:title="eqIdd5a9da585b99423a02c009aefa9214ac"/>
            <o:lock v:ext="edit" aspectratio="t"/>
            <w10:wrap type="none"/>
            <w10:anchorlock/>
          </v:shape>
          <o:OLEObject Type="Embed" ProgID="Equation.DSMT4" ShapeID="_x0000_i1188" DrawAspect="Content" ObjectID="_1468075888" r:id="rId294">
            <o:LockedField>false</o:LockedField>
          </o:OLEObject>
        </w:object>
      </w:r>
    </w:p>
    <w:p w14:paraId="2A144861">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89" o:spt="75" alt="学科网(www.zxxk.com)--教育资源门户，提供试卷、教案、课件、论文、素材以及各类教学资源下载，还有大量而丰富的教学相关资讯！" type="#_x0000_t75" style="height:42.05pt;width:163pt;" o:ole="t" filled="f" o:preferrelative="t" stroked="f" coordsize="21600,21600">
            <v:path/>
            <v:fill on="f" focussize="0,0"/>
            <v:stroke on="f" joinstyle="miter"/>
            <v:imagedata r:id="rId297" o:title="eqIdb4c111ebace467806aa659998ab4510c"/>
            <o:lock v:ext="edit" aspectratio="t"/>
            <w10:wrap type="none"/>
            <w10:anchorlock/>
          </v:shape>
          <o:OLEObject Type="Embed" ProgID="Equation.DSMT4" ShapeID="_x0000_i1189" DrawAspect="Content" ObjectID="_1468075889" r:id="rId296">
            <o:LockedField>false</o:LockedField>
          </o:OLEObject>
        </w:object>
      </w:r>
      <w:r>
        <w:rPr>
          <w:rFonts w:ascii="宋体" w:hAnsi="宋体" w:eastAsia="宋体" w:cs="宋体"/>
          <w:color w:val="000000"/>
        </w:rPr>
        <w:t>．</w:t>
      </w:r>
    </w:p>
    <w:p w14:paraId="6DC50AD1">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14.1pt;width:29.25pt;" o:ole="t" filled="f" o:preferrelative="t" stroked="f" coordsize="21600,21600">
            <v:path/>
            <v:fill on="f" focussize="0,0"/>
            <v:stroke on="f" joinstyle="miter"/>
            <v:imagedata r:id="rId299" o:title="eqIda26aeb7c4391b390ad53e0ed8145b7a5"/>
            <o:lock v:ext="edit" aspectratio="t"/>
            <w10:wrap type="none"/>
            <w10:anchorlock/>
          </v:shape>
          <o:OLEObject Type="Embed" ProgID="Equation.DSMT4" ShapeID="_x0000_i1190" DrawAspect="Content" ObjectID="_1468075890" r:id="rId298">
            <o:LockedField>false</o:LockedField>
          </o:OLEObject>
        </w:object>
      </w:r>
    </w:p>
    <w:p w14:paraId="30D04477">
      <w:pPr>
        <w:spacing w:line="360" w:lineRule="auto"/>
        <w:textAlignment w:val="center"/>
        <w:rPr>
          <w:color w:val="000000"/>
        </w:rPr>
      </w:pPr>
      <w:r>
        <w:rPr>
          <w:color w:val="2E75B6"/>
        </w:rPr>
        <w:t>【解析】</w:t>
      </w:r>
    </w:p>
    <w:p w14:paraId="32310C69">
      <w:pPr>
        <w:spacing w:line="360" w:lineRule="auto"/>
        <w:jc w:val="left"/>
        <w:textAlignment w:val="center"/>
        <w:rPr>
          <w:color w:val="000000"/>
        </w:rPr>
      </w:pPr>
      <w:r>
        <w:rPr>
          <w:color w:val="000000"/>
        </w:rPr>
        <w:t>【分析】</w:t>
      </w:r>
      <w:r>
        <w:rPr>
          <w:rFonts w:ascii="宋体" w:hAnsi="宋体" w:eastAsia="宋体" w:cs="宋体"/>
          <w:color w:val="000000"/>
        </w:rPr>
        <w:t>本题考查有理数的混合运算，熟练掌握相关运算法则是解题的关键．</w:t>
      </w:r>
    </w:p>
    <w:p w14:paraId="42C0A38A">
      <w:pPr>
        <w:spacing w:line="360" w:lineRule="auto"/>
        <w:jc w:val="left"/>
        <w:textAlignment w:val="center"/>
        <w:rPr>
          <w:color w:val="000000"/>
        </w:rPr>
      </w:pPr>
      <w:r>
        <w:rPr>
          <w:rFonts w:ascii="宋体" w:hAnsi="宋体" w:eastAsia="宋体" w:cs="宋体"/>
          <w:color w:val="000000"/>
        </w:rPr>
        <w:t>先算乘方，再算绝对值，然后算括号里面的，最后算除法即可．</w:t>
      </w:r>
    </w:p>
    <w:p w14:paraId="7382C7F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42pt;width:162.75pt;" o:ole="t" filled="f" o:preferrelative="t" stroked="f" coordsize="21600,21600">
            <v:path/>
            <v:fill on="f" focussize="0,0"/>
            <v:stroke on="f" joinstyle="miter"/>
            <v:imagedata r:id="rId301" o:title="eqId21438c306c224c061a86c0b9cf489924"/>
            <o:lock v:ext="edit" aspectratio="t"/>
            <w10:wrap type="none"/>
            <w10:anchorlock/>
          </v:shape>
          <o:OLEObject Type="Embed" ProgID="Equation.DSMT4" ShapeID="_x0000_i1191" DrawAspect="Content" ObjectID="_1468075891" r:id="rId300">
            <o:LockedField>false</o:LockedField>
          </o:OLEObject>
        </w:object>
      </w:r>
    </w:p>
    <w:p w14:paraId="68488029">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303" o:title="eqId5332db92d2ec47bec7e9cdb0d990bc6b"/>
            <o:lock v:ext="edit" aspectratio="t"/>
            <w10:wrap type="none"/>
            <w10:anchorlock/>
          </v:shape>
          <o:OLEObject Type="Embed" ProgID="Equation.DSMT4" ShapeID="_x0000_i1192" DrawAspect="Content" ObjectID="_1468075892" r:id="rId302">
            <o:LockedField>false</o:LockedField>
          </o:OLEObject>
        </w:object>
      </w:r>
    </w:p>
    <w:p w14:paraId="271369CF">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305" o:title="eqId2bd131d02dd2c298fd281d1421450226"/>
            <o:lock v:ext="edit" aspectratio="t"/>
            <w10:wrap type="none"/>
            <w10:anchorlock/>
          </v:shape>
          <o:OLEObject Type="Embed" ProgID="Equation.DSMT4" ShapeID="_x0000_i1193" DrawAspect="Content" ObjectID="_1468075893" r:id="rId304">
            <o:LockedField>false</o:LockedField>
          </o:OLEObject>
        </w:object>
      </w:r>
    </w:p>
    <w:p w14:paraId="69F750BB">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307" o:title="eqIda87703156184bdffacbb8106bb427751"/>
            <o:lock v:ext="edit" aspectratio="t"/>
            <w10:wrap type="none"/>
            <w10:anchorlock/>
          </v:shape>
          <o:OLEObject Type="Embed" ProgID="Equation.DSMT4" ShapeID="_x0000_i1194" DrawAspect="Content" ObjectID="_1468075894" r:id="rId306">
            <o:LockedField>false</o:LockedField>
          </o:OLEObject>
        </w:object>
      </w:r>
    </w:p>
    <w:p w14:paraId="247FEA35">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2.85pt;width:33.85pt;" o:ole="t" filled="f" o:preferrelative="t" stroked="f" coordsize="21600,21600">
            <v:path/>
            <v:fill on="f" focussize="0,0"/>
            <v:stroke on="f" joinstyle="miter"/>
            <v:imagedata r:id="rId309" o:title="eqIdda3b340f3bf132621ce599bd3a7386dd"/>
            <o:lock v:ext="edit" aspectratio="t"/>
            <w10:wrap type="none"/>
            <w10:anchorlock/>
          </v:shape>
          <o:OLEObject Type="Embed" ProgID="Equation.DSMT4" ShapeID="_x0000_i1195" DrawAspect="Content" ObjectID="_1468075895" r:id="rId308">
            <o:LockedField>false</o:LockedField>
          </o:OLEObject>
        </w:object>
      </w:r>
      <w:r>
        <w:rPr>
          <w:rFonts w:ascii="宋体" w:hAnsi="宋体" w:eastAsia="宋体" w:cs="宋体"/>
          <w:color w:val="000000"/>
        </w:rPr>
        <w:t>．</w:t>
      </w:r>
    </w:p>
    <w:p w14:paraId="0076114A">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196" o:spt="75" alt="学科网(www.zxxk.com)--教育资源门户，提供试卷、教案、课件、论文、素材以及各类教学资源下载，还有大量而丰富的教学相关资讯！" type="#_x0000_t75" style="height:27.75pt;width:87.75pt;" o:ole="t" filled="f" o:preferrelative="t" stroked="f" coordsize="21600,21600">
            <v:path/>
            <v:fill on="f" focussize="0,0"/>
            <v:stroke on="f" joinstyle="miter"/>
            <v:imagedata r:id="rId311" o:title="eqId0e8a832037582b0bebc79e0002592f16"/>
            <o:lock v:ext="edit" aspectratio="t"/>
            <w10:wrap type="none"/>
            <w10:anchorlock/>
          </v:shape>
          <o:OLEObject Type="Embed" ProgID="Equation.DSMT4" ShapeID="_x0000_i1196" DrawAspect="Content" ObjectID="_1468075896" r:id="rId310">
            <o:LockedField>false</o:LockedField>
          </o:OLEObject>
        </w:object>
      </w:r>
    </w:p>
    <w:p w14:paraId="05CC09B6">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13" o:title="eqIdb4ae78efe07043bf596643771e6a0d6b"/>
            <o:lock v:ext="edit" aspectratio="t"/>
            <w10:wrap type="none"/>
            <w10:anchorlock/>
          </v:shape>
          <o:OLEObject Type="Embed" ProgID="Equation.DSMT4" ShapeID="_x0000_i1197" DrawAspect="Content" ObjectID="_1468075897" r:id="rId312">
            <o:LockedField>false</o:LockedField>
          </o:OLEObject>
        </w:object>
      </w:r>
    </w:p>
    <w:p w14:paraId="2CF4295D">
      <w:pPr>
        <w:spacing w:line="360" w:lineRule="auto"/>
        <w:textAlignment w:val="center"/>
        <w:rPr>
          <w:color w:val="000000"/>
        </w:rPr>
      </w:pPr>
      <w:r>
        <w:rPr>
          <w:color w:val="2E75B6"/>
        </w:rPr>
        <w:t>【解析】</w:t>
      </w:r>
    </w:p>
    <w:p w14:paraId="69B72873">
      <w:pPr>
        <w:spacing w:line="360" w:lineRule="auto"/>
        <w:jc w:val="left"/>
        <w:textAlignment w:val="center"/>
        <w:rPr>
          <w:color w:val="000000"/>
        </w:rPr>
      </w:pPr>
      <w:r>
        <w:rPr>
          <w:color w:val="000000"/>
        </w:rPr>
        <w:t>【分析】</w:t>
      </w:r>
      <w:r>
        <w:rPr>
          <w:rFonts w:ascii="宋体" w:hAnsi="宋体" w:eastAsia="宋体" w:cs="宋体"/>
          <w:color w:val="000000"/>
        </w:rPr>
        <w:t>解一元一次方程，分别去分母，去括号，移项，合并同类项，将</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，即可求出方程的解．</w:t>
      </w:r>
    </w:p>
    <w:p w14:paraId="3A0EBCA7">
      <w:pPr>
        <w:spacing w:line="360" w:lineRule="auto"/>
        <w:jc w:val="left"/>
        <w:textAlignment w:val="center"/>
        <w:rPr>
          <w:color w:val="000000"/>
        </w:rPr>
      </w:pPr>
      <w:r>
        <w:rPr>
          <w:color w:val="000000"/>
        </w:rPr>
        <w:t>【详解】</w:t>
      </w:r>
      <w:r>
        <w:rPr>
          <w:rFonts w:ascii="宋体" w:hAnsi="宋体" w:eastAsia="宋体" w:cs="宋体"/>
          <w:color w:val="000000"/>
        </w:rPr>
        <w:t>解：去分母，得</w:t>
      </w:r>
    </w:p>
    <w:p w14:paraId="0946FA18">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7.25pt;width:120.75pt;" o:ole="t" filled="f" o:preferrelative="t" stroked="f" coordsize="21600,21600">
            <v:path/>
            <v:fill on="f" focussize="0,0"/>
            <v:stroke on="f" joinstyle="miter"/>
            <v:imagedata r:id="rId315" o:title="eqId56ecf2ffc864b0546de9cd68a6f22410"/>
            <o:lock v:ext="edit" aspectratio="t"/>
            <w10:wrap type="none"/>
            <w10:anchorlock/>
          </v:shape>
          <o:OLEObject Type="Embed" ProgID="Equation.DSMT4" ShapeID="_x0000_i1198" DrawAspect="Content" ObjectID="_1468075898" r:id="rId314">
            <o:LockedField>false</o:LockedField>
          </o:OLEObject>
        </w:object>
      </w:r>
      <w:r>
        <w:rPr>
          <w:rFonts w:ascii="宋体" w:hAnsi="宋体" w:eastAsia="宋体" w:cs="宋体"/>
          <w:color w:val="000000"/>
        </w:rPr>
        <w:t>，</w:t>
      </w:r>
    </w:p>
    <w:p w14:paraId="480FBCEA">
      <w:pPr>
        <w:spacing w:line="360" w:lineRule="auto"/>
        <w:jc w:val="left"/>
        <w:textAlignment w:val="center"/>
        <w:rPr>
          <w:color w:val="000000"/>
        </w:rPr>
      </w:pPr>
      <w:r>
        <w:rPr>
          <w:rFonts w:ascii="宋体" w:hAnsi="宋体" w:eastAsia="宋体" w:cs="宋体"/>
          <w:color w:val="000000"/>
        </w:rPr>
        <w:t>去括号，得</w:t>
      </w:r>
    </w:p>
    <w:p w14:paraId="530B8804">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2.75pt;width:99.75pt;" o:ole="t" filled="f" o:preferrelative="t" stroked="f" coordsize="21600,21600">
            <v:path/>
            <v:fill on="f" focussize="0,0"/>
            <v:stroke on="f" joinstyle="miter"/>
            <v:imagedata r:id="rId317" o:title="eqId9fd94105859079ecbd617d17cc8069d2"/>
            <o:lock v:ext="edit" aspectratio="t"/>
            <w10:wrap type="none"/>
            <w10:anchorlock/>
          </v:shape>
          <o:OLEObject Type="Embed" ProgID="Equation.DSMT4" ShapeID="_x0000_i1199" DrawAspect="Content" ObjectID="_1468075899" r:id="rId316">
            <o:LockedField>false</o:LockedField>
          </o:OLEObject>
        </w:object>
      </w:r>
      <w:r>
        <w:rPr>
          <w:rFonts w:ascii="宋体" w:hAnsi="宋体" w:eastAsia="宋体" w:cs="宋体"/>
          <w:color w:val="000000"/>
        </w:rPr>
        <w:t>，</w:t>
      </w:r>
    </w:p>
    <w:p w14:paraId="1BDF26A8">
      <w:pPr>
        <w:spacing w:line="360" w:lineRule="auto"/>
        <w:jc w:val="left"/>
        <w:textAlignment w:val="center"/>
        <w:rPr>
          <w:color w:val="000000"/>
        </w:rPr>
      </w:pPr>
      <w:r>
        <w:rPr>
          <w:rFonts w:ascii="宋体" w:hAnsi="宋体" w:eastAsia="宋体" w:cs="宋体"/>
          <w:color w:val="000000"/>
        </w:rPr>
        <w:t>移项，得</w:t>
      </w:r>
    </w:p>
    <w:p w14:paraId="549FA942">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2.75pt;width:105.75pt;" o:ole="t" filled="f" o:preferrelative="t" stroked="f" coordsize="21600,21600">
            <v:path/>
            <v:fill on="f" focussize="0,0"/>
            <v:stroke on="f" joinstyle="miter"/>
            <v:imagedata r:id="rId319" o:title="eqId6c28e62cc49824d119da68d5bddf7d0f"/>
            <o:lock v:ext="edit" aspectratio="t"/>
            <w10:wrap type="none"/>
            <w10:anchorlock/>
          </v:shape>
          <o:OLEObject Type="Embed" ProgID="Equation.DSMT4" ShapeID="_x0000_i1200" DrawAspect="Content" ObjectID="_1468075900" r:id="rId318">
            <o:LockedField>false</o:LockedField>
          </o:OLEObject>
        </w:object>
      </w:r>
      <w:r>
        <w:rPr>
          <w:rFonts w:ascii="宋体" w:hAnsi="宋体" w:eastAsia="宋体" w:cs="宋体"/>
          <w:color w:val="000000"/>
        </w:rPr>
        <w:t>，</w:t>
      </w:r>
    </w:p>
    <w:p w14:paraId="52CDA96F">
      <w:pPr>
        <w:spacing w:line="360" w:lineRule="auto"/>
        <w:jc w:val="left"/>
        <w:textAlignment w:val="center"/>
        <w:rPr>
          <w:color w:val="000000"/>
        </w:rPr>
      </w:pPr>
      <w:r>
        <w:rPr>
          <w:rFonts w:ascii="宋体" w:hAnsi="宋体" w:eastAsia="宋体" w:cs="宋体"/>
          <w:color w:val="000000"/>
        </w:rPr>
        <w:t>合并同类项，得</w:t>
      </w:r>
    </w:p>
    <w:p w14:paraId="7D9317C4">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21" o:title="eqId0aa0d49208278139c71b993c1141360a"/>
            <o:lock v:ext="edit" aspectratio="t"/>
            <w10:wrap type="none"/>
            <w10:anchorlock/>
          </v:shape>
          <o:OLEObject Type="Embed" ProgID="Equation.DSMT4" ShapeID="_x0000_i1201" DrawAspect="Content" ObjectID="_1468075901" r:id="rId320">
            <o:LockedField>false</o:LockedField>
          </o:OLEObject>
        </w:object>
      </w:r>
      <w:r>
        <w:rPr>
          <w:rFonts w:ascii="宋体" w:hAnsi="宋体" w:eastAsia="宋体" w:cs="宋体"/>
          <w:color w:val="000000"/>
        </w:rPr>
        <w:t>，</w:t>
      </w:r>
    </w:p>
    <w:p w14:paraId="35C1CF4C">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p>
    <w:p w14:paraId="7616CEE0">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13" o:title="eqIdb4ae78efe07043bf596643771e6a0d6b"/>
            <o:lock v:ext="edit" aspectratio="t"/>
            <w10:wrap type="none"/>
            <w10:anchorlock/>
          </v:shape>
          <o:OLEObject Type="Embed" ProgID="Equation.DSMT4" ShapeID="_x0000_i1202" DrawAspect="Content" ObjectID="_1468075902" r:id="rId322">
            <o:LockedField>false</o:LockedField>
          </o:OLEObject>
        </w:object>
      </w:r>
    </w:p>
    <w:p w14:paraId="75F94EE4">
      <w:pPr>
        <w:spacing w:line="360" w:lineRule="auto"/>
        <w:jc w:val="left"/>
        <w:textAlignment w:val="center"/>
        <w:rPr>
          <w:color w:val="000000"/>
        </w:rPr>
      </w:pPr>
      <w:r>
        <w:rPr>
          <w:color w:val="000000"/>
        </w:rPr>
        <w:t>【点睛】</w:t>
      </w:r>
      <w:r>
        <w:rPr>
          <w:rFonts w:ascii="宋体" w:hAnsi="宋体" w:eastAsia="宋体" w:cs="宋体"/>
          <w:color w:val="000000"/>
        </w:rPr>
        <w:t>本题考查了解一元一次方程，熟练掌握并灵活运用解一元一次方程的步骤是解题的关键．</w:t>
      </w:r>
    </w:p>
    <w:p w14:paraId="08C0EC8E">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203" o:spt="75" alt="学科网(www.zxxk.com)--教育资源门户，提供试卷、教案、课件、论文、素材以及各类教学资源下载，还有大量而丰富的教学相关资讯！" type="#_x0000_t75" style="height:31.1pt;width:100.8pt;" o:ole="t" filled="f" o:preferrelative="t" stroked="f" coordsize="21600,21600">
            <v:path/>
            <v:fill on="f" focussize="0,0"/>
            <v:stroke on="f" joinstyle="miter"/>
            <v:imagedata r:id="rId324" o:title="eqIddffa14e5fd3497cc6f165255b85a304e"/>
            <o:lock v:ext="edit" aspectratio="t"/>
            <w10:wrap type="none"/>
            <w10:anchorlock/>
          </v:shape>
          <o:OLEObject Type="Embed" ProgID="Equation.DSMT4" ShapeID="_x0000_i1203" DrawAspect="Content" ObjectID="_1468075903" r:id="rId323">
            <o:LockedField>false</o:LockedField>
          </o:OLEObject>
        </w:object>
      </w:r>
      <w:r>
        <w:rPr>
          <w:rFonts w:ascii="宋体" w:hAnsi="宋体" w:eastAsia="宋体" w:cs="宋体"/>
          <w:color w:val="000000"/>
        </w:rPr>
        <w:t>．</w:t>
      </w:r>
    </w:p>
    <w:p w14:paraId="669A77D3">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26" o:title="eqId65197e019b47e5441360f52703d2b75e"/>
            <o:lock v:ext="edit" aspectratio="t"/>
            <w10:wrap type="none"/>
            <w10:anchorlock/>
          </v:shape>
          <o:OLEObject Type="Embed" ProgID="Equation.DSMT4" ShapeID="_x0000_i1204" DrawAspect="Content" ObjectID="_1468075904" r:id="rId325">
            <o:LockedField>false</o:LockedField>
          </o:OLEObject>
        </w:object>
      </w:r>
    </w:p>
    <w:p w14:paraId="75B60745">
      <w:pPr>
        <w:spacing w:line="360" w:lineRule="auto"/>
        <w:textAlignment w:val="center"/>
        <w:rPr>
          <w:color w:val="000000"/>
        </w:rPr>
      </w:pPr>
      <w:r>
        <w:rPr>
          <w:color w:val="2E75B6"/>
        </w:rPr>
        <w:t>【解析】</w:t>
      </w:r>
    </w:p>
    <w:p w14:paraId="41697FAD">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本题考查了解一元一次方程，熟练掌握解一元一次方程的步骤是解题的关键．</w:t>
      </w:r>
    </w:p>
    <w:p w14:paraId="64F72A52">
      <w:pPr>
        <w:spacing w:line="360" w:lineRule="auto"/>
        <w:jc w:val="left"/>
        <w:textAlignment w:val="center"/>
        <w:rPr>
          <w:color w:val="000000"/>
        </w:rPr>
      </w:pPr>
      <w:r>
        <w:rPr>
          <w:rFonts w:ascii="宋体" w:hAnsi="宋体" w:eastAsia="宋体" w:cs="宋体"/>
          <w:color w:val="000000"/>
        </w:rPr>
        <w:t>先变形，再通过去分母、去括号、移项、合并同类项、系数化为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即可求出</w:t>
      </w:r>
      <w:r>
        <w:rPr>
          <w:rFonts w:ascii="Times New Roman" w:hAnsi="Times New Roman" w:eastAsia="Times New Roman" w:cs="Times New Roman"/>
          <w:i/>
          <w:color w:val="000000"/>
        </w:rPr>
        <w:t>x</w:t>
      </w:r>
      <w:r>
        <w:rPr>
          <w:rFonts w:ascii="宋体" w:hAnsi="宋体" w:eastAsia="宋体" w:cs="宋体"/>
          <w:color w:val="000000"/>
        </w:rPr>
        <w:t>的值．</w:t>
      </w:r>
    </w:p>
    <w:p w14:paraId="66EA3B0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5" o:spt="75" alt="学科网(www.zxxk.com)--教育资源门户，提供试卷、教案、课件、论文、素材以及各类教学资源下载，还有大量而丰富的教学相关资讯！" type="#_x0000_t75" style="height:31.1pt;width:100.8pt;" o:ole="t" filled="f" o:preferrelative="t" stroked="f" coordsize="21600,21600">
            <v:path/>
            <v:fill on="f" focussize="0,0"/>
            <v:stroke on="f" joinstyle="miter"/>
            <v:imagedata r:id="rId324" o:title="eqIddffa14e5fd3497cc6f165255b85a304e"/>
            <o:lock v:ext="edit" aspectratio="t"/>
            <w10:wrap type="none"/>
            <w10:anchorlock/>
          </v:shape>
          <o:OLEObject Type="Embed" ProgID="Equation.DSMT4" ShapeID="_x0000_i1205" DrawAspect="Content" ObjectID="_1468075905" r:id="rId327">
            <o:LockedField>false</o:LockedField>
          </o:OLEObject>
        </w:object>
      </w:r>
      <w:r>
        <w:rPr>
          <w:rFonts w:ascii="宋体" w:hAnsi="宋体" w:eastAsia="宋体" w:cs="宋体"/>
          <w:color w:val="000000"/>
        </w:rPr>
        <w:t>，</w:t>
      </w:r>
    </w:p>
    <w:p w14:paraId="46B77697">
      <w:pPr>
        <w:spacing w:line="360" w:lineRule="auto"/>
        <w:jc w:val="left"/>
        <w:textAlignment w:val="center"/>
        <w:rPr>
          <w:color w:val="000000"/>
        </w:rPr>
      </w:pPr>
      <w:r>
        <w:rPr>
          <w:rFonts w:ascii="宋体" w:hAnsi="宋体" w:eastAsia="宋体" w:cs="宋体"/>
          <w:color w:val="000000"/>
        </w:rPr>
        <w:t>方程可化为</w:t>
      </w:r>
      <w:r>
        <w:object>
          <v:shape id="_x0000_i1206"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329" o:title="eqId6abc0ae6a5e7dcd834d78d5563966a05"/>
            <o:lock v:ext="edit" aspectratio="t"/>
            <w10:wrap type="none"/>
            <w10:anchorlock/>
          </v:shape>
          <o:OLEObject Type="Embed" ProgID="Equation.DSMT4" ShapeID="_x0000_i1206" DrawAspect="Content" ObjectID="_1468075906" r:id="rId328">
            <o:LockedField>false</o:LockedField>
          </o:OLEObject>
        </w:object>
      </w:r>
      <w:r>
        <w:rPr>
          <w:rFonts w:ascii="宋体" w:hAnsi="宋体" w:eastAsia="宋体" w:cs="宋体"/>
          <w:color w:val="000000"/>
        </w:rPr>
        <w:t>，</w:t>
      </w:r>
    </w:p>
    <w:p w14:paraId="3FE63BBD">
      <w:pPr>
        <w:spacing w:line="360" w:lineRule="auto"/>
        <w:jc w:val="left"/>
        <w:textAlignment w:val="center"/>
        <w:rPr>
          <w:color w:val="000000"/>
        </w:rPr>
      </w:pPr>
      <w:r>
        <w:rPr>
          <w:rFonts w:ascii="宋体" w:hAnsi="宋体" w:eastAsia="宋体" w:cs="宋体"/>
          <w:color w:val="000000"/>
        </w:rPr>
        <w:t>去分母得，</w:t>
      </w:r>
      <w:r>
        <w:object>
          <v:shape id="_x0000_i1207"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331" o:title="eqId1c37d03d1a26c37fd71a32af998e2108"/>
            <o:lock v:ext="edit" aspectratio="t"/>
            <w10:wrap type="none"/>
            <w10:anchorlock/>
          </v:shape>
          <o:OLEObject Type="Embed" ProgID="Equation.DSMT4" ShapeID="_x0000_i1207" DrawAspect="Content" ObjectID="_1468075907" r:id="rId330">
            <o:LockedField>false</o:LockedField>
          </o:OLEObject>
        </w:object>
      </w:r>
      <w:r>
        <w:rPr>
          <w:rFonts w:ascii="宋体" w:hAnsi="宋体" w:eastAsia="宋体" w:cs="宋体"/>
          <w:color w:val="000000"/>
        </w:rPr>
        <w:t>，</w:t>
      </w:r>
    </w:p>
    <w:p w14:paraId="440A071C">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333" o:title="eqIdf56821fc46c757a6a7eed31f104ebbf1"/>
            <o:lock v:ext="edit" aspectratio="t"/>
            <w10:wrap type="none"/>
            <w10:anchorlock/>
          </v:shape>
          <o:OLEObject Type="Embed" ProgID="Equation.DSMT4" ShapeID="_x0000_i1208" DrawAspect="Content" ObjectID="_1468075908" r:id="rId332">
            <o:LockedField>false</o:LockedField>
          </o:OLEObject>
        </w:object>
      </w:r>
      <w:r>
        <w:rPr>
          <w:rFonts w:ascii="宋体" w:hAnsi="宋体" w:eastAsia="宋体" w:cs="宋体"/>
          <w:color w:val="000000"/>
        </w:rPr>
        <w:t>，</w:t>
      </w:r>
    </w:p>
    <w:p w14:paraId="364339D1">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335" o:title="eqId921e955b11dd15a5afa458962c2c9249"/>
            <o:lock v:ext="edit" aspectratio="t"/>
            <w10:wrap type="none"/>
            <w10:anchorlock/>
          </v:shape>
          <o:OLEObject Type="Embed" ProgID="Equation.DSMT4" ShapeID="_x0000_i1209" DrawAspect="Content" ObjectID="_1468075909" r:id="rId334">
            <o:LockedField>false</o:LockedField>
          </o:OLEObject>
        </w:object>
      </w:r>
      <w:r>
        <w:rPr>
          <w:rFonts w:ascii="宋体" w:hAnsi="宋体" w:eastAsia="宋体" w:cs="宋体"/>
          <w:color w:val="000000"/>
        </w:rPr>
        <w:t>，</w:t>
      </w:r>
    </w:p>
    <w:p w14:paraId="38ECDCB6">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3.75pt;width:52.95pt;" o:ole="t" filled="f" o:preferrelative="t" stroked="f" coordsize="21600,21600">
            <v:path/>
            <v:fill on="f" focussize="0,0"/>
            <v:stroke on="f" joinstyle="miter"/>
            <v:imagedata r:id="rId337" o:title="eqId5b30d1b7f4e3d93ac51e3723c2c3a8d9"/>
            <o:lock v:ext="edit" aspectratio="t"/>
            <w10:wrap type="none"/>
            <w10:anchorlock/>
          </v:shape>
          <o:OLEObject Type="Embed" ProgID="Equation.DSMT4" ShapeID="_x0000_i1210" DrawAspect="Content" ObjectID="_1468075910" r:id="rId336">
            <o:LockedField>false</o:LockedField>
          </o:OLEObject>
        </w:object>
      </w:r>
      <w:r>
        <w:rPr>
          <w:rFonts w:ascii="宋体" w:hAnsi="宋体" w:eastAsia="宋体" w:cs="宋体"/>
          <w:color w:val="000000"/>
        </w:rPr>
        <w:t>，</w:t>
      </w:r>
    </w:p>
    <w:p w14:paraId="28CE00F5">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26" o:title="eqId65197e019b47e5441360f52703d2b75e"/>
            <o:lock v:ext="edit" aspectratio="t"/>
            <w10:wrap type="none"/>
            <w10:anchorlock/>
          </v:shape>
          <o:OLEObject Type="Embed" ProgID="Equation.DSMT4" ShapeID="_x0000_i1211" DrawAspect="Content" ObjectID="_1468075911" r:id="rId338">
            <o:LockedField>false</o:LockedField>
          </o:OLEObject>
        </w:object>
      </w:r>
      <w:r>
        <w:rPr>
          <w:rFonts w:ascii="宋体" w:hAnsi="宋体" w:eastAsia="宋体" w:cs="宋体"/>
          <w:color w:val="000000"/>
        </w:rPr>
        <w:t>．</w:t>
      </w:r>
    </w:p>
    <w:p w14:paraId="789E8A89">
      <w:pPr>
        <w:spacing w:line="360" w:lineRule="auto"/>
        <w:jc w:val="left"/>
        <w:textAlignment w:val="center"/>
        <w:rPr>
          <w:color w:val="000000"/>
        </w:rPr>
      </w:pPr>
      <w:r>
        <w:rPr>
          <w:color w:val="000000"/>
        </w:rPr>
        <w:t xml:space="preserve">25. </w:t>
      </w:r>
      <w:r>
        <w:rPr>
          <w:rFonts w:ascii="宋体" w:hAnsi="宋体" w:eastAsia="宋体" w:cs="宋体"/>
          <w:color w:val="000000"/>
        </w:rPr>
        <w:t>先化简，再求值：</w:t>
      </w:r>
      <w:r>
        <w:object>
          <v:shape id="_x0000_i1212" o:spt="75" alt="学科网(www.zxxk.com)--教育资源门户，提供试卷、教案、课件、论文、素材以及各类教学资源下载，还有大量而丰富的教学相关资讯！" type="#_x0000_t75" style="height:34pt;width:104.85pt;" o:ole="t" filled="f" o:preferrelative="t" stroked="f" coordsize="21600,21600">
            <v:path/>
            <v:fill on="f" focussize="0,0"/>
            <v:stroke on="f" joinstyle="miter"/>
            <v:imagedata r:id="rId340" o:title="eqId64fa6a30d7d5f0072feb8b3bac92dc05"/>
            <o:lock v:ext="edit" aspectratio="t"/>
            <w10:wrap type="none"/>
            <w10:anchorlock/>
          </v:shape>
          <o:OLEObject Type="Embed" ProgID="Equation.DSMT4" ShapeID="_x0000_i1212" DrawAspect="Content" ObjectID="_1468075912" r:id="rId339">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符合</w:t>
      </w:r>
      <w:r>
        <w:object>
          <v:shape id="_x0000_i1213" o:spt="75" alt="学科网(www.zxxk.com)--教育资源门户，提供试卷、教案、课件、论文、素材以及各类教学资源下载，还有大量而丰富的教学相关资讯！" type="#_x0000_t75" style="height:20.15pt;width:92.15pt;" o:ole="t" filled="f" o:preferrelative="t" stroked="f" coordsize="21600,21600">
            <v:path/>
            <v:fill on="f" focussize="0,0"/>
            <v:stroke on="f" joinstyle="miter"/>
            <v:imagedata r:id="rId342" o:title="eqIdf8c2c0861d78ed06102ec123775d6baf"/>
            <o:lock v:ext="edit" aspectratio="t"/>
            <w10:wrap type="none"/>
            <w10:anchorlock/>
          </v:shape>
          <o:OLEObject Type="Embed" ProgID="Equation.DSMT4" ShapeID="_x0000_i1213" DrawAspect="Content" ObjectID="_1468075913" r:id="rId341">
            <o:LockedField>false</o:LockedField>
          </o:OLEObject>
        </w:object>
      </w:r>
      <w:r>
        <w:rPr>
          <w:rFonts w:ascii="宋体" w:hAnsi="宋体" w:eastAsia="宋体" w:cs="宋体"/>
          <w:color w:val="000000"/>
        </w:rPr>
        <w:t>．</w:t>
      </w:r>
    </w:p>
    <w:p w14:paraId="2519CCC7">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31.1pt;width:80.05pt;" o:ole="t" filled="f" o:preferrelative="t" stroked="f" coordsize="21600,21600">
            <v:path/>
            <v:fill on="f" focussize="0,0"/>
            <v:stroke on="f" joinstyle="miter"/>
            <v:imagedata r:id="rId344" o:title="eqIdbf8a8dfee8dc81d262c09f241ae2b051"/>
            <o:lock v:ext="edit" aspectratio="t"/>
            <w10:wrap type="none"/>
            <w10:anchorlock/>
          </v:shape>
          <o:OLEObject Type="Embed" ProgID="Equation.DSMT4" ShapeID="_x0000_i1214" DrawAspect="Content" ObjectID="_1468075914" r:id="rId343">
            <o:LockedField>false</o:LockedField>
          </o:OLEObject>
        </w:object>
      </w:r>
    </w:p>
    <w:p w14:paraId="4208C9CF">
      <w:pPr>
        <w:spacing w:line="360" w:lineRule="auto"/>
        <w:textAlignment w:val="center"/>
        <w:rPr>
          <w:color w:val="000000"/>
        </w:rPr>
      </w:pPr>
      <w:r>
        <w:rPr>
          <w:color w:val="2E75B6"/>
        </w:rPr>
        <w:t>【解析】</w:t>
      </w:r>
    </w:p>
    <w:p w14:paraId="2FDCAEF3">
      <w:pPr>
        <w:spacing w:line="360" w:lineRule="auto"/>
        <w:jc w:val="both"/>
        <w:textAlignment w:val="center"/>
        <w:rPr>
          <w:color w:val="000000"/>
        </w:rPr>
      </w:pPr>
      <w:r>
        <w:rPr>
          <w:color w:val="000000"/>
        </w:rPr>
        <w:t>【分析】</w:t>
      </w:r>
      <w:r>
        <w:rPr>
          <w:rFonts w:ascii="宋体" w:hAnsi="宋体" w:eastAsia="宋体" w:cs="宋体"/>
          <w:color w:val="000000"/>
        </w:rPr>
        <w:t>本题考查整式的加减</w:t>
      </w:r>
      <w:r>
        <w:rPr>
          <w:rFonts w:ascii="Times New Roman" w:hAnsi="Times New Roman" w:eastAsia="Times New Roman" w:cs="Times New Roman"/>
          <w:color w:val="000000"/>
        </w:rPr>
        <w:t>-</w:t>
      </w:r>
      <w:r>
        <w:rPr>
          <w:rFonts w:ascii="宋体" w:hAnsi="宋体" w:eastAsia="宋体" w:cs="宋体"/>
          <w:color w:val="000000"/>
        </w:rPr>
        <w:t>化简求值，绝对值的非负性，将原式去括号，合并同类项，再由绝对值的非负性求得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的值后代入化简结果中计算即可．</w:t>
      </w:r>
    </w:p>
    <w:p w14:paraId="2325E0AC">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15"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346" o:title="eqId2f4ceeaf7b4f1865b043008cdf612815"/>
            <o:lock v:ext="edit" aspectratio="t"/>
            <w10:wrap type="none"/>
            <w10:anchorlock/>
          </v:shape>
          <o:OLEObject Type="Embed" ProgID="Equation.DSMT4" ShapeID="_x0000_i1215" DrawAspect="Content" ObjectID="_1468075915" r:id="rId345">
            <o:LockedField>false</o:LockedField>
          </o:OLEObject>
        </w:object>
      </w:r>
    </w:p>
    <w:p w14:paraId="6949E080">
      <w:pPr>
        <w:spacing w:line="360" w:lineRule="auto"/>
        <w:jc w:val="left"/>
        <w:textAlignment w:val="center"/>
        <w:rPr>
          <w:color w:val="000000"/>
        </w:rPr>
      </w:pPr>
      <w:r>
        <w:rPr>
          <w:rFonts w:ascii="Times New Roman" w:hAnsi="Times New Roman" w:eastAsia="Times New Roman" w:cs="Times New Roman"/>
          <w:color w:val="000000"/>
        </w:rPr>
        <w:t>=</w:t>
      </w:r>
      <w:r>
        <w:object>
          <v:shape id="_x0000_i1216" o:spt="75" alt="学科网(www.zxxk.com)--教育资源门户，提供试卷、教案、课件、论文、素材以及各类教学资源下载，还有大量而丰富的教学相关资讯！" type="#_x0000_t75" style="height:31.1pt;width:42.05pt;" o:ole="t" filled="f" o:preferrelative="t" stroked="f" coordsize="21600,21600">
            <v:path/>
            <v:fill on="f" focussize="0,0"/>
            <v:stroke on="f" joinstyle="miter"/>
            <v:imagedata r:id="rId348" o:title="eqId686782d353e54bbf4a4690c71a52be48"/>
            <o:lock v:ext="edit" aspectratio="t"/>
            <w10:wrap type="none"/>
            <w10:anchorlock/>
          </v:shape>
          <o:OLEObject Type="Embed" ProgID="Equation.DSMT4" ShapeID="_x0000_i1216" DrawAspect="Content" ObjectID="_1468075916" r:id="rId347">
            <o:LockedField>false</o:LockedField>
          </o:OLEObject>
        </w:object>
      </w:r>
      <w:r>
        <w:rPr>
          <w:rFonts w:ascii="宋体" w:hAnsi="宋体" w:eastAsia="宋体" w:cs="宋体"/>
          <w:color w:val="000000"/>
        </w:rPr>
        <w:t>；</w:t>
      </w:r>
    </w:p>
    <w:p w14:paraId="067E3CBB">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20.15pt;width:92.15pt;" o:ole="t" filled="f" o:preferrelative="t" stroked="f" coordsize="21600,21600">
            <v:path/>
            <v:fill on="f" focussize="0,0"/>
            <v:stroke on="f" joinstyle="miter"/>
            <v:imagedata r:id="rId342" o:title="eqIdf8c2c0861d78ed06102ec123775d6baf"/>
            <o:lock v:ext="edit" aspectratio="t"/>
            <w10:wrap type="none"/>
            <w10:anchorlock/>
          </v:shape>
          <o:OLEObject Type="Embed" ProgID="Equation.DSMT4" ShapeID="_x0000_i1217" DrawAspect="Content" ObjectID="_1468075917" r:id="rId349">
            <o:LockedField>false</o:LockedField>
          </o:OLEObject>
        </w:object>
      </w:r>
      <w:r>
        <w:rPr>
          <w:rFonts w:ascii="宋体" w:hAnsi="宋体" w:eastAsia="宋体" w:cs="宋体"/>
          <w:color w:val="000000"/>
        </w:rPr>
        <w:t>，</w:t>
      </w:r>
    </w:p>
    <w:p w14:paraId="456C5DEB">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51" o:title="eqId121cdf1688a74e458d7df252b114f7ab"/>
            <o:lock v:ext="edit" aspectratio="t"/>
            <w10:wrap type="none"/>
            <w10:anchorlock/>
          </v:shape>
          <o:OLEObject Type="Embed" ProgID="Equation.DSMT4" ShapeID="_x0000_i1218" DrawAspect="Content" ObjectID="_1468075918" r:id="rId350">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53" o:title="eqId948113c2317b9ecb5bce2b0fdce70ab9"/>
            <o:lock v:ext="edit" aspectratio="t"/>
            <w10:wrap type="none"/>
            <w10:anchorlock/>
          </v:shape>
          <o:OLEObject Type="Embed" ProgID="Equation.DSMT4" ShapeID="_x0000_i1219" DrawAspect="Content" ObjectID="_1468075919" r:id="rId352">
            <o:LockedField>false</o:LockedField>
          </o:OLEObject>
        </w:object>
      </w:r>
      <w:r>
        <w:rPr>
          <w:rFonts w:ascii="宋体" w:hAnsi="宋体" w:eastAsia="宋体" w:cs="宋体"/>
          <w:color w:val="000000"/>
        </w:rPr>
        <w:t>，</w:t>
      </w:r>
    </w:p>
    <w:p w14:paraId="0776F2E8">
      <w:pPr>
        <w:spacing w:line="360" w:lineRule="auto"/>
        <w:jc w:val="left"/>
        <w:textAlignment w:val="center"/>
        <w:rPr>
          <w:color w:val="000000"/>
        </w:rPr>
      </w:pPr>
      <w:r>
        <w:rPr>
          <w:rFonts w:ascii="宋体" w:hAnsi="宋体" w:eastAsia="宋体" w:cs="宋体"/>
          <w:color w:val="000000"/>
        </w:rPr>
        <w:t>解得：</w:t>
      </w:r>
      <w:r>
        <w:object>
          <v:shape id="_x0000_i12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5" o:title="eqIdfb97000c205a08ef6014faef40112b37"/>
            <o:lock v:ext="edit" aspectratio="t"/>
            <w10:wrap type="none"/>
            <w10:anchorlock/>
          </v:shape>
          <o:OLEObject Type="Embed" ProgID="Equation.DSMT4" ShapeID="_x0000_i1220" DrawAspect="Content" ObjectID="_1468075920" r:id="rId354">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57" o:title="eqId0c3bbeb9c30d66bc324094d68fb5d954"/>
            <o:lock v:ext="edit" aspectratio="t"/>
            <w10:wrap type="none"/>
            <w10:anchorlock/>
          </v:shape>
          <o:OLEObject Type="Embed" ProgID="Equation.DSMT4" ShapeID="_x0000_i1221" DrawAspect="Content" ObjectID="_1468075921" r:id="rId356">
            <o:LockedField>false</o:LockedField>
          </o:OLEObject>
        </w:object>
      </w:r>
      <w:r>
        <w:rPr>
          <w:rFonts w:ascii="宋体" w:hAnsi="宋体" w:eastAsia="宋体" w:cs="宋体"/>
          <w:color w:val="000000"/>
        </w:rPr>
        <w:t>，</w:t>
      </w:r>
    </w:p>
    <w:p w14:paraId="79DED95F">
      <w:pPr>
        <w:spacing w:line="360" w:lineRule="auto"/>
        <w:jc w:val="left"/>
        <w:textAlignment w:val="center"/>
        <w:rPr>
          <w:color w:val="000000"/>
        </w:rPr>
      </w:pPr>
      <w:r>
        <w:rPr>
          <w:rFonts w:ascii="宋体" w:hAnsi="宋体" w:eastAsia="宋体" w:cs="宋体"/>
          <w:color w:val="000000"/>
        </w:rPr>
        <w:t>原式</w:t>
      </w:r>
      <w:r>
        <w:object>
          <v:shape id="_x0000_i1222"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359" o:title="eqIdd1d7917ab6265258956c0054216b6042"/>
            <o:lock v:ext="edit" aspectratio="t"/>
            <w10:wrap type="none"/>
            <w10:anchorlock/>
          </v:shape>
          <o:OLEObject Type="Embed" ProgID="Equation.DSMT4" ShapeID="_x0000_i1222" DrawAspect="Content" ObjectID="_1468075922" r:id="rId358">
            <o:LockedField>false</o:LockedField>
          </o:OLEObject>
        </w:object>
      </w:r>
      <w:r>
        <w:rPr>
          <w:rFonts w:ascii="宋体" w:hAnsi="宋体" w:eastAsia="宋体" w:cs="宋体"/>
          <w:color w:val="000000"/>
        </w:rPr>
        <w:t>．</w:t>
      </w:r>
    </w:p>
    <w:p w14:paraId="69E7ACE2">
      <w:pPr>
        <w:spacing w:line="360" w:lineRule="auto"/>
        <w:jc w:val="left"/>
        <w:textAlignment w:val="center"/>
        <w:rPr>
          <w:color w:val="000000"/>
        </w:rPr>
      </w:pPr>
      <w:r>
        <w:rPr>
          <w:rFonts w:ascii="宋体" w:hAnsi="宋体" w:eastAsia="宋体" w:cs="宋体"/>
          <w:b/>
          <w:color w:val="000000"/>
          <w:sz w:val="24"/>
        </w:rPr>
        <w:t>四、解答题</w:t>
      </w:r>
    </w:p>
    <w:p w14:paraId="4EA3F30E">
      <w:pPr>
        <w:spacing w:line="360" w:lineRule="auto"/>
        <w:jc w:val="left"/>
        <w:textAlignment w:val="center"/>
        <w:rPr>
          <w:color w:val="000000"/>
        </w:rPr>
      </w:pPr>
      <w:r>
        <w:rPr>
          <w:color w:val="000000"/>
        </w:rPr>
        <w:t xml:space="preserve">26. </w:t>
      </w:r>
      <w:r>
        <w:rPr>
          <w:rFonts w:ascii="宋体" w:hAnsi="宋体" w:eastAsia="宋体" w:cs="宋体"/>
          <w:color w:val="000000"/>
        </w:rPr>
        <w:t>作图题（第</w:t>
      </w:r>
      <w:r>
        <w:rPr>
          <w:rFonts w:ascii="Times New Roman" w:hAnsi="Times New Roman" w:eastAsia="Times New Roman" w:cs="Times New Roman"/>
          <w:color w:val="000000"/>
        </w:rPr>
        <w:t>1</w:t>
      </w:r>
      <w:r>
        <w:rPr>
          <w:rFonts w:ascii="宋体" w:hAnsi="宋体" w:eastAsia="宋体" w:cs="宋体"/>
          <w:color w:val="000000"/>
        </w:rPr>
        <w:t>题需要写出画法，第</w:t>
      </w:r>
      <w:r>
        <w:rPr>
          <w:rFonts w:ascii="Times New Roman" w:hAnsi="Times New Roman" w:eastAsia="Times New Roman" w:cs="Times New Roman"/>
          <w:color w:val="000000"/>
        </w:rPr>
        <w:t>2</w:t>
      </w:r>
      <w:r>
        <w:rPr>
          <w:rFonts w:ascii="宋体" w:hAnsi="宋体" w:eastAsia="宋体" w:cs="宋体"/>
          <w:color w:val="000000"/>
        </w:rPr>
        <w:t>题不需要写出画法）</w:t>
      </w:r>
    </w:p>
    <w:p w14:paraId="7EA28120">
      <w:pPr>
        <w:spacing w:line="360" w:lineRule="auto"/>
        <w:jc w:val="left"/>
        <w:textAlignment w:val="center"/>
        <w:rPr>
          <w:color w:val="000000"/>
        </w:rPr>
      </w:pPr>
      <w:r>
        <w:rPr>
          <w:color w:val="000000"/>
        </w:rPr>
        <w:drawing>
          <wp:inline distT="0" distB="0" distL="114300" distR="114300">
            <wp:extent cx="3657600" cy="1219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60"/>
                    <a:stretch>
                      <a:fillRect/>
                    </a:stretch>
                  </pic:blipFill>
                  <pic:spPr>
                    <a:xfrm>
                      <a:off x="0" y="0"/>
                      <a:ext cx="3657600" cy="1219200"/>
                    </a:xfrm>
                    <a:prstGeom prst="rect">
                      <a:avLst/>
                    </a:prstGeom>
                  </pic:spPr>
                </pic:pic>
              </a:graphicData>
            </a:graphic>
          </wp:inline>
        </w:drawing>
      </w:r>
    </w:p>
    <w:p w14:paraId="066D46D0">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，已知线段</w:t>
      </w:r>
      <w:r>
        <w:object>
          <v:shape id="_x0000_i122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2" o:title="eqId0a6936d370d6a238a608ca56f87198de"/>
            <o:lock v:ext="edit" aspectratio="t"/>
            <w10:wrap type="none"/>
            <w10:anchorlock/>
          </v:shape>
          <o:OLEObject Type="Embed" ProgID="Equation.DSMT4" ShapeID="_x0000_i1223" DrawAspect="Content" ObjectID="_1468075923" r:id="rId361">
            <o:LockedField>false</o:LockedField>
          </o:OLEObject>
        </w:object>
      </w:r>
      <w:r>
        <w:rPr>
          <w:rFonts w:ascii="宋体" w:hAnsi="宋体" w:eastAsia="宋体" w:cs="宋体"/>
          <w:color w:val="000000"/>
        </w:rPr>
        <w:t>和</w:t>
      </w:r>
      <w:r>
        <w:object>
          <v:shape id="_x0000_i122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64" o:title="eqId2c94bb12cee76221e13f9ef955b0aab1"/>
            <o:lock v:ext="edit" aspectratio="t"/>
            <w10:wrap type="none"/>
            <w10:anchorlock/>
          </v:shape>
          <o:OLEObject Type="Embed" ProgID="Equation.DSMT4" ShapeID="_x0000_i1224" DrawAspect="Content" ObjectID="_1468075924" r:id="rId363">
            <o:LockedField>false</o:LockedField>
          </o:OLEObject>
        </w:object>
      </w:r>
      <w:r>
        <w:rPr>
          <w:rFonts w:ascii="宋体" w:hAnsi="宋体" w:eastAsia="宋体" w:cs="宋体"/>
          <w:color w:val="000000"/>
        </w:rPr>
        <w:t>，用尺规作线段</w:t>
      </w:r>
      <w:r>
        <w:object>
          <v:shape id="_x0000_i12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3" o:title="eqIdf52a58fbaf4fea03567e88a9f0f6e37e"/>
            <o:lock v:ext="edit" aspectratio="t"/>
            <w10:wrap type="none"/>
            <w10:anchorlock/>
          </v:shape>
          <o:OLEObject Type="Embed" ProgID="Equation.DSMT4" ShapeID="_x0000_i1225" DrawAspect="Content" ObjectID="_1468075925" r:id="rId365">
            <o:LockedField>false</o:LockedField>
          </o:OLEObject>
        </w:object>
      </w:r>
      <w:r>
        <w:rPr>
          <w:rFonts w:ascii="宋体" w:hAnsi="宋体" w:eastAsia="宋体" w:cs="宋体"/>
          <w:color w:val="000000"/>
        </w:rPr>
        <w:t>，使得</w:t>
      </w:r>
      <w:r>
        <w:object>
          <v:shape id="_x0000_i122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67" o:title="eqIde10e2c2de3fe360723010cb67d848d81"/>
            <o:lock v:ext="edit" aspectratio="t"/>
            <w10:wrap type="none"/>
            <w10:anchorlock/>
          </v:shape>
          <o:OLEObject Type="Embed" ProgID="Equation.DSMT4" ShapeID="_x0000_i1226" DrawAspect="Content" ObjectID="_1468075926" r:id="rId366">
            <o:LockedField>false</o:LockedField>
          </o:OLEObject>
        </w:object>
      </w:r>
      <w:r>
        <w:rPr>
          <w:rFonts w:ascii="宋体" w:hAnsi="宋体" w:eastAsia="宋体" w:cs="宋体"/>
          <w:color w:val="000000"/>
        </w:rPr>
        <w:t>；</w:t>
      </w:r>
    </w:p>
    <w:p w14:paraId="6A141F4D">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w:t>
      </w:r>
      <w:r>
        <w:object>
          <v:shape id="_x0000_i1227"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369" o:title="eqId780d8fd6c6c1deeeb45e15f639719e02"/>
            <o:lock v:ext="edit" aspectratio="t"/>
            <w10:wrap type="none"/>
            <w10:anchorlock/>
          </v:shape>
          <o:OLEObject Type="Embed" ProgID="Equation.DSMT4" ShapeID="_x0000_i1227" DrawAspect="Content" ObjectID="_1468075927" r:id="rId368">
            <o:LockedField>false</o:LockedField>
          </o:OLEObject>
        </w:object>
      </w:r>
      <w:r>
        <w:rPr>
          <w:rFonts w:ascii="宋体" w:hAnsi="宋体" w:eastAsia="宋体" w:cs="宋体"/>
          <w:color w:val="000000"/>
        </w:rPr>
        <w:t>和</w:t>
      </w:r>
      <w:r>
        <w:object>
          <v:shape id="_x0000_i122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0" o:title="eqId6d7b2fe01a33c4825f9974ed9663a99c"/>
            <o:lock v:ext="edit" aspectratio="t"/>
            <w10:wrap type="none"/>
            <w10:anchorlock/>
          </v:shape>
          <o:OLEObject Type="Embed" ProgID="Equation.DSMT4" ShapeID="_x0000_i1228" DrawAspect="Content" ObjectID="_1468075928" r:id="rId370">
            <o:LockedField>false</o:LockedField>
          </o:OLEObject>
        </w:object>
      </w:r>
      <w:r>
        <w:rPr>
          <w:rFonts w:ascii="宋体" w:hAnsi="宋体" w:eastAsia="宋体" w:cs="宋体"/>
          <w:color w:val="000000"/>
        </w:rPr>
        <w:t>，在</w:t>
      </w:r>
      <w:r>
        <w:object>
          <v:shape id="_x0000_i122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0" o:title="eqId6d7b2fe01a33c4825f9974ed9663a99c"/>
            <o:lock v:ext="edit" aspectratio="t"/>
            <w10:wrap type="none"/>
            <w10:anchorlock/>
          </v:shape>
          <o:OLEObject Type="Embed" ProgID="Equation.DSMT4" ShapeID="_x0000_i1229" DrawAspect="Content" ObjectID="_1468075929" r:id="rId371">
            <o:LockedField>false</o:LockedField>
          </o:OLEObject>
        </w:object>
      </w:r>
      <w:r>
        <w:rPr>
          <w:rFonts w:ascii="宋体" w:hAnsi="宋体" w:eastAsia="宋体" w:cs="宋体"/>
          <w:color w:val="000000"/>
        </w:rPr>
        <w:t>内部画</w:t>
      </w:r>
      <w:r>
        <w:object>
          <v:shape id="_x0000_i1230"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24" o:title="eqIdd22df2977de56cc69be0c1e847653d7a"/>
            <o:lock v:ext="edit" aspectratio="t"/>
            <w10:wrap type="none"/>
            <w10:anchorlock/>
          </v:shape>
          <o:OLEObject Type="Embed" ProgID="Equation.DSMT4" ShapeID="_x0000_i1230" DrawAspect="Content" ObjectID="_1468075930" r:id="rId372">
            <o:LockedField>false</o:LockedField>
          </o:OLEObject>
        </w:object>
      </w:r>
      <w:r>
        <w:rPr>
          <w:rFonts w:ascii="宋体" w:hAnsi="宋体" w:eastAsia="宋体" w:cs="宋体"/>
          <w:color w:val="000000"/>
        </w:rPr>
        <w:t>，使</w:t>
      </w:r>
      <w:r>
        <w:object>
          <v:shape id="_x0000_i123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74" o:title="eqId1260c1ac0768e03459964ed738d8ebe6"/>
            <o:lock v:ext="edit" aspectratio="t"/>
            <w10:wrap type="none"/>
            <w10:anchorlock/>
          </v:shape>
          <o:OLEObject Type="Embed" ProgID="Equation.DSMT4" ShapeID="_x0000_i1231" DrawAspect="Content" ObjectID="_1468075931" r:id="rId373">
            <o:LockedField>false</o:LockedField>
          </o:OLEObject>
        </w:object>
      </w:r>
      <w:r>
        <w:rPr>
          <w:rFonts w:ascii="宋体" w:hAnsi="宋体" w:eastAsia="宋体" w:cs="宋体"/>
          <w:color w:val="000000"/>
        </w:rPr>
        <w:t>，并画出</w:t>
      </w:r>
      <w:r>
        <w:object>
          <v:shape id="_x0000_i1232"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376" o:title="eqId9fed1f57a835af4e9022e27603d12d31"/>
            <o:lock v:ext="edit" aspectratio="t"/>
            <w10:wrap type="none"/>
            <w10:anchorlock/>
          </v:shape>
          <o:OLEObject Type="Embed" ProgID="Equation.DSMT4" ShapeID="_x0000_i1232" DrawAspect="Content" ObjectID="_1468075932" r:id="rId375">
            <o:LockedField>false</o:LockedField>
          </o:OLEObject>
        </w:object>
      </w:r>
      <w:r>
        <w:rPr>
          <w:rFonts w:ascii="宋体" w:hAnsi="宋体" w:eastAsia="宋体" w:cs="宋体"/>
          <w:color w:val="000000"/>
        </w:rPr>
        <w:t>的平分线．</w:t>
      </w:r>
    </w:p>
    <w:p w14:paraId="0DAFAE5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7DE6488C">
      <w:pPr>
        <w:spacing w:line="360" w:lineRule="auto"/>
        <w:textAlignment w:val="center"/>
        <w:rPr>
          <w:color w:val="000000"/>
        </w:rPr>
      </w:pPr>
      <w:r>
        <w:rPr>
          <w:color w:val="2E75B6"/>
        </w:rPr>
        <w:t>【解析】</w:t>
      </w:r>
    </w:p>
    <w:p w14:paraId="28EAB9D5">
      <w:pPr>
        <w:spacing w:line="360" w:lineRule="auto"/>
        <w:jc w:val="left"/>
        <w:textAlignment w:val="center"/>
        <w:rPr>
          <w:color w:val="000000"/>
        </w:rPr>
      </w:pPr>
      <w:r>
        <w:rPr>
          <w:color w:val="000000"/>
        </w:rPr>
        <w:t>【分析】</w:t>
      </w:r>
      <w:r>
        <w:rPr>
          <w:rFonts w:ascii="宋体" w:hAnsi="宋体" w:eastAsia="宋体" w:cs="宋体"/>
          <w:color w:val="000000"/>
        </w:rPr>
        <w:t>本题考查作图—复杂作图，解题的关键是理解题意，灵活运用所学知识解决问题．</w:t>
      </w:r>
    </w:p>
    <w:p w14:paraId="5806EF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）任意作射线</w:t>
      </w:r>
      <w:r>
        <w:object>
          <v:shape id="_x0000_i123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78" o:title="eqIdd50703c46b6153945d718b198f03b4b5"/>
            <o:lock v:ext="edit" aspectratio="t"/>
            <w10:wrap type="none"/>
            <w10:anchorlock/>
          </v:shape>
          <o:OLEObject Type="Embed" ProgID="Equation.DSMT4" ShapeID="_x0000_i1233" DrawAspect="Content" ObjectID="_1468075933" r:id="rId377">
            <o:LockedField>false</o:LockedField>
          </o:OLEObject>
        </w:object>
      </w:r>
      <w:r>
        <w:rPr>
          <w:rFonts w:ascii="宋体" w:hAnsi="宋体" w:eastAsia="宋体" w:cs="宋体"/>
          <w:color w:val="000000"/>
        </w:rPr>
        <w:t>，以点</w:t>
      </w:r>
      <w:r>
        <w:object>
          <v:shape id="_x0000_i123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234" DrawAspect="Content" ObjectID="_1468075934" r:id="rId379">
            <o:LockedField>false</o:LockedField>
          </o:OLEObject>
        </w:object>
      </w:r>
      <w:r>
        <w:rPr>
          <w:rFonts w:ascii="宋体" w:hAnsi="宋体" w:eastAsia="宋体" w:cs="宋体"/>
          <w:color w:val="000000"/>
        </w:rPr>
        <w:t>为圆心，线段</w:t>
      </w:r>
      <w:r>
        <w:object>
          <v:shape id="_x0000_i123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2" o:title="eqId0a6936d370d6a238a608ca56f87198de"/>
            <o:lock v:ext="edit" aspectratio="t"/>
            <w10:wrap type="none"/>
            <w10:anchorlock/>
          </v:shape>
          <o:OLEObject Type="Embed" ProgID="Equation.DSMT4" ShapeID="_x0000_i1235" DrawAspect="Content" ObjectID="_1468075935" r:id="rId380">
            <o:LockedField>false</o:LockedField>
          </o:OLEObject>
        </w:object>
      </w:r>
      <w:r>
        <w:rPr>
          <w:rFonts w:ascii="宋体" w:hAnsi="宋体" w:eastAsia="宋体" w:cs="宋体"/>
          <w:color w:val="000000"/>
        </w:rPr>
        <w:t>的长为半径画弧，交射线</w:t>
      </w:r>
      <w:r>
        <w:object>
          <v:shape id="_x0000_i123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78" o:title="eqIdd50703c46b6153945d718b198f03b4b5"/>
            <o:lock v:ext="edit" aspectratio="t"/>
            <w10:wrap type="none"/>
            <w10:anchorlock/>
          </v:shape>
          <o:OLEObject Type="Embed" ProgID="Equation.DSMT4" ShapeID="_x0000_i1236" DrawAspect="Content" ObjectID="_1468075936" r:id="rId381">
            <o:LockedField>false</o:LockedField>
          </o:OLEObject>
        </w:object>
      </w:r>
      <w:r>
        <w:rPr>
          <w:rFonts w:ascii="宋体" w:hAnsi="宋体" w:eastAsia="宋体" w:cs="宋体"/>
          <w:color w:val="000000"/>
        </w:rPr>
        <w:t>于点</w:t>
      </w:r>
      <w:r>
        <w:object>
          <v:shape id="_x0000_i123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4" o:title="eqIdc5db41a1f31d6baee7c69990811edb9f"/>
            <o:lock v:ext="edit" aspectratio="t"/>
            <w10:wrap type="none"/>
            <w10:anchorlock/>
          </v:shape>
          <o:OLEObject Type="Embed" ProgID="Equation.DSMT4" ShapeID="_x0000_i1237" DrawAspect="Content" ObjectID="_1468075937" r:id="rId382">
            <o:LockedField>false</o:LockedField>
          </o:OLEObject>
        </w:object>
      </w:r>
      <w:r>
        <w:rPr>
          <w:rFonts w:ascii="宋体" w:hAnsi="宋体" w:eastAsia="宋体" w:cs="宋体"/>
          <w:color w:val="000000"/>
        </w:rPr>
        <w:t>，再以点</w:t>
      </w:r>
      <w:r>
        <w:object>
          <v:shape id="_x0000_i123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4" o:title="eqIdc5db41a1f31d6baee7c69990811edb9f"/>
            <o:lock v:ext="edit" aspectratio="t"/>
            <w10:wrap type="none"/>
            <w10:anchorlock/>
          </v:shape>
          <o:OLEObject Type="Embed" ProgID="Equation.DSMT4" ShapeID="_x0000_i1238" DrawAspect="Content" ObjectID="_1468075938" r:id="rId383">
            <o:LockedField>false</o:LockedField>
          </o:OLEObject>
        </w:object>
      </w:r>
      <w:r>
        <w:rPr>
          <w:rFonts w:ascii="宋体" w:hAnsi="宋体" w:eastAsia="宋体" w:cs="宋体"/>
          <w:color w:val="000000"/>
        </w:rPr>
        <w:t>为圆心，线段</w:t>
      </w:r>
      <w:r>
        <w:object>
          <v:shape id="_x0000_i123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2" o:title="eqId0a6936d370d6a238a608ca56f87198de"/>
            <o:lock v:ext="edit" aspectratio="t"/>
            <w10:wrap type="none"/>
            <w10:anchorlock/>
          </v:shape>
          <o:OLEObject Type="Embed" ProgID="Equation.DSMT4" ShapeID="_x0000_i1239" DrawAspect="Content" ObjectID="_1468075939" r:id="rId384">
            <o:LockedField>false</o:LockedField>
          </o:OLEObject>
        </w:object>
      </w:r>
      <w:r>
        <w:rPr>
          <w:rFonts w:ascii="宋体" w:hAnsi="宋体" w:eastAsia="宋体" w:cs="宋体"/>
          <w:color w:val="000000"/>
        </w:rPr>
        <w:t>的长为半径画弧，交射线</w:t>
      </w:r>
      <w:r>
        <w:object>
          <v:shape id="_x0000_i1240"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386" o:title="eqIddb54223bb3fc2fe2497213a4d1f94827"/>
            <o:lock v:ext="edit" aspectratio="t"/>
            <w10:wrap type="none"/>
            <w10:anchorlock/>
          </v:shape>
          <o:OLEObject Type="Embed" ProgID="Equation.DSMT4" ShapeID="_x0000_i1240" DrawAspect="Content" ObjectID="_1468075940" r:id="rId385">
            <o:LockedField>false</o:LockedField>
          </o:OLEObject>
        </w:object>
      </w:r>
      <w:r>
        <w:rPr>
          <w:rFonts w:ascii="宋体" w:hAnsi="宋体" w:eastAsia="宋体" w:cs="宋体"/>
          <w:color w:val="000000"/>
        </w:rPr>
        <w:t>于点</w:t>
      </w:r>
      <w:r>
        <w:object>
          <v:shape id="_x0000_i12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2" o:title="eqId8455657dde27aabe6adb7b188e031c11"/>
            <o:lock v:ext="edit" aspectratio="t"/>
            <w10:wrap type="none"/>
            <w10:anchorlock/>
          </v:shape>
          <o:OLEObject Type="Embed" ProgID="Equation.DSMT4" ShapeID="_x0000_i1241" DrawAspect="Content" ObjectID="_1468075941" r:id="rId387">
            <o:LockedField>false</o:LockedField>
          </o:OLEObject>
        </w:object>
      </w:r>
      <w:r>
        <w:rPr>
          <w:rFonts w:ascii="宋体" w:hAnsi="宋体" w:eastAsia="宋体" w:cs="宋体"/>
          <w:color w:val="000000"/>
        </w:rPr>
        <w:t>，接着以点</w:t>
      </w:r>
      <w:r>
        <w:object>
          <v:shape id="_x0000_i12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2" o:title="eqId8455657dde27aabe6adb7b188e031c11"/>
            <o:lock v:ext="edit" aspectratio="t"/>
            <w10:wrap type="none"/>
            <w10:anchorlock/>
          </v:shape>
          <o:OLEObject Type="Embed" ProgID="Equation.DSMT4" ShapeID="_x0000_i1242" DrawAspect="Content" ObjectID="_1468075942" r:id="rId388">
            <o:LockedField>false</o:LockedField>
          </o:OLEObject>
        </w:object>
      </w:r>
      <w:r>
        <w:rPr>
          <w:rFonts w:ascii="宋体" w:hAnsi="宋体" w:eastAsia="宋体" w:cs="宋体"/>
          <w:color w:val="000000"/>
        </w:rPr>
        <w:t>为圆心，线段</w:t>
      </w:r>
      <w:r>
        <w:object>
          <v:shape id="_x0000_i12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2" o:title="eqId0a6936d370d6a238a608ca56f87198de"/>
            <o:lock v:ext="edit" aspectratio="t"/>
            <w10:wrap type="none"/>
            <w10:anchorlock/>
          </v:shape>
          <o:OLEObject Type="Embed" ProgID="Equation.DSMT4" ShapeID="_x0000_i1243" DrawAspect="Content" ObjectID="_1468075943" r:id="rId389">
            <o:LockedField>false</o:LockedField>
          </o:OLEObject>
        </w:object>
      </w:r>
      <w:r>
        <w:rPr>
          <w:rFonts w:ascii="宋体" w:hAnsi="宋体" w:eastAsia="宋体" w:cs="宋体"/>
          <w:color w:val="000000"/>
        </w:rPr>
        <w:t>的长为半径画弧，交射线</w:t>
      </w:r>
      <w:r>
        <w:object>
          <v:shape id="_x0000_i1244"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91" o:title="eqId15a424b50eaeafa6f302ffd95476cb86"/>
            <o:lock v:ext="edit" aspectratio="t"/>
            <w10:wrap type="none"/>
            <w10:anchorlock/>
          </v:shape>
          <o:OLEObject Type="Embed" ProgID="Equation.DSMT4" ShapeID="_x0000_i1244" DrawAspect="Content" ObjectID="_1468075944" r:id="rId390">
            <o:LockedField>false</o:LockedField>
          </o:OLEObject>
        </w:object>
      </w:r>
      <w:r>
        <w:rPr>
          <w:rFonts w:ascii="宋体" w:hAnsi="宋体" w:eastAsia="宋体" w:cs="宋体"/>
          <w:color w:val="000000"/>
        </w:rPr>
        <w:t>于点</w:t>
      </w:r>
      <w:r>
        <w:object>
          <v:shape id="_x0000_i124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3" o:title="eqId2a30f3a8b673cc28bd90c50cf1a35281"/>
            <o:lock v:ext="edit" aspectratio="t"/>
            <w10:wrap type="none"/>
            <w10:anchorlock/>
          </v:shape>
          <o:OLEObject Type="Embed" ProgID="Equation.DSMT4" ShapeID="_x0000_i1245" DrawAspect="Content" ObjectID="_1468075945" r:id="rId392">
            <o:LockedField>false</o:LockedField>
          </o:OLEObject>
        </w:object>
      </w:r>
      <w:r>
        <w:rPr>
          <w:rFonts w:ascii="宋体" w:hAnsi="宋体" w:eastAsia="宋体" w:cs="宋体"/>
          <w:color w:val="000000"/>
        </w:rPr>
        <w:t>，最后以点</w:t>
      </w:r>
      <w:r>
        <w:object>
          <v:shape id="_x0000_i12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3" o:title="eqId2a30f3a8b673cc28bd90c50cf1a35281"/>
            <o:lock v:ext="edit" aspectratio="t"/>
            <w10:wrap type="none"/>
            <w10:anchorlock/>
          </v:shape>
          <o:OLEObject Type="Embed" ProgID="Equation.DSMT4" ShapeID="_x0000_i1246" DrawAspect="Content" ObjectID="_1468075946" r:id="rId394">
            <o:LockedField>false</o:LockedField>
          </o:OLEObject>
        </w:object>
      </w:r>
      <w:r>
        <w:rPr>
          <w:rFonts w:ascii="宋体" w:hAnsi="宋体" w:eastAsia="宋体" w:cs="宋体"/>
          <w:color w:val="000000"/>
        </w:rPr>
        <w:t>为圆心，线段</w:t>
      </w:r>
      <w:r>
        <w:object>
          <v:shape id="_x0000_i124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64" o:title="eqId2c94bb12cee76221e13f9ef955b0aab1"/>
            <o:lock v:ext="edit" aspectratio="t"/>
            <w10:wrap type="none"/>
            <w10:anchorlock/>
          </v:shape>
          <o:OLEObject Type="Embed" ProgID="Equation.DSMT4" ShapeID="_x0000_i1247" DrawAspect="Content" ObjectID="_1468075947" r:id="rId395">
            <o:LockedField>false</o:LockedField>
          </o:OLEObject>
        </w:object>
      </w:r>
      <w:r>
        <w:rPr>
          <w:rFonts w:ascii="宋体" w:hAnsi="宋体" w:eastAsia="宋体" w:cs="宋体"/>
          <w:color w:val="000000"/>
        </w:rPr>
        <w:t>的长为半径画弧，交线段</w:t>
      </w:r>
      <w:r>
        <w:object>
          <v:shape id="_x0000_i12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97" o:title="eqId68a83fdd2ba72a2dba0b6b10bb3e06b9"/>
            <o:lock v:ext="edit" aspectratio="t"/>
            <w10:wrap type="none"/>
            <w10:anchorlock/>
          </v:shape>
          <o:OLEObject Type="Embed" ProgID="Equation.DSMT4" ShapeID="_x0000_i1248" DrawAspect="Content" ObjectID="_1468075948" r:id="rId396">
            <o:LockedField>false</o:LockedField>
          </o:OLEObject>
        </w:object>
      </w:r>
      <w:r>
        <w:rPr>
          <w:rFonts w:ascii="宋体" w:hAnsi="宋体" w:eastAsia="宋体" w:cs="宋体"/>
          <w:color w:val="000000"/>
        </w:rPr>
        <w:t>于点</w:t>
      </w:r>
      <w:r>
        <w:object>
          <v:shape id="_x0000_i12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7f9e8449aad35c5d840a3395ea86df6d"/>
            <o:lock v:ext="edit" aspectratio="t"/>
            <w10:wrap type="none"/>
            <w10:anchorlock/>
          </v:shape>
          <o:OLEObject Type="Embed" ProgID="Equation.DSMT4" ShapeID="_x0000_i1249" DrawAspect="Content" ObjectID="_1468075949" r:id="rId398">
            <o:LockedField>false</o:LockedField>
          </o:OLEObject>
        </w:object>
      </w:r>
      <w:r>
        <w:rPr>
          <w:rFonts w:ascii="宋体" w:hAnsi="宋体" w:eastAsia="宋体" w:cs="宋体"/>
          <w:color w:val="000000"/>
        </w:rPr>
        <w:t>，即可得线段</w:t>
      </w:r>
      <w:r>
        <w:object>
          <v:shape id="_x0000_i12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3" o:title="eqIdf52a58fbaf4fea03567e88a9f0f6e37e"/>
            <o:lock v:ext="edit" aspectratio="t"/>
            <w10:wrap type="none"/>
            <w10:anchorlock/>
          </v:shape>
          <o:OLEObject Type="Embed" ProgID="Equation.DSMT4" ShapeID="_x0000_i1250" DrawAspect="Content" ObjectID="_1468075950" r:id="rId399">
            <o:LockedField>false</o:LockedField>
          </o:OLEObject>
        </w:object>
      </w:r>
      <w:r>
        <w:rPr>
          <w:rFonts w:ascii="宋体" w:hAnsi="宋体" w:eastAsia="宋体" w:cs="宋体"/>
          <w:color w:val="000000"/>
        </w:rPr>
        <w:t>．</w:t>
      </w:r>
    </w:p>
    <w:p w14:paraId="610553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）根据作一个角等于已知角的方法以及角平分线的作图方法作图即可．</w:t>
      </w:r>
    </w:p>
    <w:p w14:paraId="7DFD999B">
      <w:pPr>
        <w:spacing w:line="360" w:lineRule="auto"/>
        <w:jc w:val="left"/>
        <w:textAlignment w:val="center"/>
        <w:rPr>
          <w:color w:val="000000"/>
        </w:rPr>
      </w:pPr>
      <w:r>
        <w:rPr>
          <w:color w:val="000000"/>
        </w:rPr>
        <w:t>【小问1详解】</w:t>
      </w:r>
    </w:p>
    <w:p w14:paraId="312EB049">
      <w:pPr>
        <w:spacing w:line="360" w:lineRule="auto"/>
        <w:jc w:val="left"/>
        <w:textAlignment w:val="center"/>
        <w:rPr>
          <w:color w:val="000000"/>
        </w:rPr>
      </w:pPr>
      <w:r>
        <w:rPr>
          <w:rFonts w:ascii="宋体" w:hAnsi="宋体" w:eastAsia="宋体" w:cs="宋体"/>
          <w:color w:val="000000"/>
        </w:rPr>
        <w:t>解：如图，任意作射线</w:t>
      </w:r>
      <w:r>
        <w:object>
          <v:shape id="_x0000_i125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78" o:title="eqIdd50703c46b6153945d718b198f03b4b5"/>
            <o:lock v:ext="edit" aspectratio="t"/>
            <w10:wrap type="none"/>
            <w10:anchorlock/>
          </v:shape>
          <o:OLEObject Type="Embed" ProgID="Equation.DSMT4" ShapeID="_x0000_i1251" DrawAspect="Content" ObjectID="_1468075951" r:id="rId400">
            <o:LockedField>false</o:LockedField>
          </o:OLEObject>
        </w:object>
      </w:r>
      <w:r>
        <w:rPr>
          <w:rFonts w:ascii="宋体" w:hAnsi="宋体" w:eastAsia="宋体" w:cs="宋体"/>
          <w:color w:val="000000"/>
        </w:rPr>
        <w:t>，以点</w:t>
      </w:r>
      <w:r>
        <w:object>
          <v:shape id="_x0000_i125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252" DrawAspect="Content" ObjectID="_1468075952" r:id="rId401">
            <o:LockedField>false</o:LockedField>
          </o:OLEObject>
        </w:object>
      </w:r>
      <w:r>
        <w:rPr>
          <w:rFonts w:ascii="宋体" w:hAnsi="宋体" w:eastAsia="宋体" w:cs="宋体"/>
          <w:color w:val="000000"/>
        </w:rPr>
        <w:t>为圆心，线段</w:t>
      </w:r>
      <w:r>
        <w:object>
          <v:shape id="_x0000_i12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2" o:title="eqId0a6936d370d6a238a608ca56f87198de"/>
            <o:lock v:ext="edit" aspectratio="t"/>
            <w10:wrap type="none"/>
            <w10:anchorlock/>
          </v:shape>
          <o:OLEObject Type="Embed" ProgID="Equation.DSMT4" ShapeID="_x0000_i1253" DrawAspect="Content" ObjectID="_1468075953" r:id="rId402">
            <o:LockedField>false</o:LockedField>
          </o:OLEObject>
        </w:object>
      </w:r>
      <w:r>
        <w:rPr>
          <w:rFonts w:ascii="宋体" w:hAnsi="宋体" w:eastAsia="宋体" w:cs="宋体"/>
          <w:color w:val="000000"/>
        </w:rPr>
        <w:t>的长为半径画弧，交射线</w:t>
      </w:r>
      <w:r>
        <w:object>
          <v:shape id="_x0000_i125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78" o:title="eqIdd50703c46b6153945d718b198f03b4b5"/>
            <o:lock v:ext="edit" aspectratio="t"/>
            <w10:wrap type="none"/>
            <w10:anchorlock/>
          </v:shape>
          <o:OLEObject Type="Embed" ProgID="Equation.DSMT4" ShapeID="_x0000_i1254" DrawAspect="Content" ObjectID="_1468075954" r:id="rId403">
            <o:LockedField>false</o:LockedField>
          </o:OLEObject>
        </w:object>
      </w:r>
      <w:r>
        <w:rPr>
          <w:rFonts w:ascii="宋体" w:hAnsi="宋体" w:eastAsia="宋体" w:cs="宋体"/>
          <w:color w:val="000000"/>
        </w:rPr>
        <w:t>于点</w:t>
      </w:r>
      <w:r>
        <w:object>
          <v:shape id="_x0000_i125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4" o:title="eqIdc5db41a1f31d6baee7c69990811edb9f"/>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，再以点</w:t>
      </w:r>
      <w:r>
        <w:object>
          <v:shape id="_x0000_i125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4" o:title="eqIdc5db41a1f31d6baee7c69990811edb9f"/>
            <o:lock v:ext="edit" aspectratio="t"/>
            <w10:wrap type="none"/>
            <w10:anchorlock/>
          </v:shape>
          <o:OLEObject Type="Embed" ProgID="Equation.DSMT4" ShapeID="_x0000_i1256" DrawAspect="Content" ObjectID="_1468075956" r:id="rId405">
            <o:LockedField>false</o:LockedField>
          </o:OLEObject>
        </w:object>
      </w:r>
      <w:r>
        <w:rPr>
          <w:rFonts w:ascii="宋体" w:hAnsi="宋体" w:eastAsia="宋体" w:cs="宋体"/>
          <w:color w:val="000000"/>
        </w:rPr>
        <w:t>为圆心，线段</w:t>
      </w:r>
      <w:r>
        <w:object>
          <v:shape id="_x0000_i125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2" o:title="eqId0a6936d370d6a238a608ca56f87198de"/>
            <o:lock v:ext="edit" aspectratio="t"/>
            <w10:wrap type="none"/>
            <w10:anchorlock/>
          </v:shape>
          <o:OLEObject Type="Embed" ProgID="Equation.DSMT4" ShapeID="_x0000_i1257" DrawAspect="Content" ObjectID="_1468075957" r:id="rId406">
            <o:LockedField>false</o:LockedField>
          </o:OLEObject>
        </w:object>
      </w:r>
      <w:r>
        <w:rPr>
          <w:rFonts w:ascii="宋体" w:hAnsi="宋体" w:eastAsia="宋体" w:cs="宋体"/>
          <w:color w:val="000000"/>
        </w:rPr>
        <w:t>的长为半径画弧，交射线</w:t>
      </w:r>
      <w:r>
        <w:object>
          <v:shape id="_x0000_i1258"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386" o:title="eqIddb54223bb3fc2fe2497213a4d1f94827"/>
            <o:lock v:ext="edit" aspectratio="t"/>
            <w10:wrap type="none"/>
            <w10:anchorlock/>
          </v:shape>
          <o:OLEObject Type="Embed" ProgID="Equation.DSMT4" ShapeID="_x0000_i1258" DrawAspect="Content" ObjectID="_1468075958" r:id="rId407">
            <o:LockedField>false</o:LockedField>
          </o:OLEObject>
        </w:object>
      </w:r>
      <w:r>
        <w:rPr>
          <w:rFonts w:ascii="宋体" w:hAnsi="宋体" w:eastAsia="宋体" w:cs="宋体"/>
          <w:color w:val="000000"/>
        </w:rPr>
        <w:t>于点</w:t>
      </w:r>
      <w:r>
        <w:object>
          <v:shape id="_x0000_i12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2" o:title="eqId8455657dde27aabe6adb7b188e031c11"/>
            <o:lock v:ext="edit" aspectratio="t"/>
            <w10:wrap type="none"/>
            <w10:anchorlock/>
          </v:shape>
          <o:OLEObject Type="Embed" ProgID="Equation.DSMT4" ShapeID="_x0000_i1259" DrawAspect="Content" ObjectID="_1468075959" r:id="rId408">
            <o:LockedField>false</o:LockedField>
          </o:OLEObject>
        </w:object>
      </w:r>
      <w:r>
        <w:rPr>
          <w:rFonts w:ascii="宋体" w:hAnsi="宋体" w:eastAsia="宋体" w:cs="宋体"/>
          <w:color w:val="000000"/>
        </w:rPr>
        <w:t>，接着以点</w:t>
      </w:r>
      <w:r>
        <w:object>
          <v:shape id="_x0000_i12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2" o:title="eqId8455657dde27aabe6adb7b188e031c11"/>
            <o:lock v:ext="edit" aspectratio="t"/>
            <w10:wrap type="none"/>
            <w10:anchorlock/>
          </v:shape>
          <o:OLEObject Type="Embed" ProgID="Equation.DSMT4" ShapeID="_x0000_i1260" DrawAspect="Content" ObjectID="_1468075960" r:id="rId409">
            <o:LockedField>false</o:LockedField>
          </o:OLEObject>
        </w:object>
      </w:r>
      <w:r>
        <w:rPr>
          <w:rFonts w:ascii="宋体" w:hAnsi="宋体" w:eastAsia="宋体" w:cs="宋体"/>
          <w:color w:val="000000"/>
        </w:rPr>
        <w:t>为圆心，线段</w:t>
      </w:r>
      <w:r>
        <w:object>
          <v:shape id="_x0000_i126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2" o:title="eqId0a6936d370d6a238a608ca56f87198de"/>
            <o:lock v:ext="edit" aspectratio="t"/>
            <w10:wrap type="none"/>
            <w10:anchorlock/>
          </v:shape>
          <o:OLEObject Type="Embed" ProgID="Equation.DSMT4" ShapeID="_x0000_i1261" DrawAspect="Content" ObjectID="_1468075961" r:id="rId410">
            <o:LockedField>false</o:LockedField>
          </o:OLEObject>
        </w:object>
      </w:r>
      <w:r>
        <w:rPr>
          <w:rFonts w:ascii="宋体" w:hAnsi="宋体" w:eastAsia="宋体" w:cs="宋体"/>
          <w:color w:val="000000"/>
        </w:rPr>
        <w:t>的长为半径画弧，交射线</w:t>
      </w:r>
      <w:r>
        <w:object>
          <v:shape id="_x0000_i1262"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91" o:title="eqId15a424b50eaeafa6f302ffd95476cb86"/>
            <o:lock v:ext="edit" aspectratio="t"/>
            <w10:wrap type="none"/>
            <w10:anchorlock/>
          </v:shape>
          <o:OLEObject Type="Embed" ProgID="Equation.DSMT4" ShapeID="_x0000_i1262" DrawAspect="Content" ObjectID="_1468075962" r:id="rId411">
            <o:LockedField>false</o:LockedField>
          </o:OLEObject>
        </w:object>
      </w:r>
      <w:r>
        <w:rPr>
          <w:rFonts w:ascii="宋体" w:hAnsi="宋体" w:eastAsia="宋体" w:cs="宋体"/>
          <w:color w:val="000000"/>
        </w:rPr>
        <w:t>于点</w:t>
      </w:r>
      <w:r>
        <w:object>
          <v:shape id="_x0000_i12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3" o:title="eqId2a30f3a8b673cc28bd90c50cf1a35281"/>
            <o:lock v:ext="edit" aspectratio="t"/>
            <w10:wrap type="none"/>
            <w10:anchorlock/>
          </v:shape>
          <o:OLEObject Type="Embed" ProgID="Equation.DSMT4" ShapeID="_x0000_i1263" DrawAspect="Content" ObjectID="_1468075963" r:id="rId412">
            <o:LockedField>false</o:LockedField>
          </o:OLEObject>
        </w:object>
      </w:r>
      <w:r>
        <w:rPr>
          <w:rFonts w:ascii="宋体" w:hAnsi="宋体" w:eastAsia="宋体" w:cs="宋体"/>
          <w:color w:val="000000"/>
        </w:rPr>
        <w:t>，最后以点</w:t>
      </w:r>
      <w:r>
        <w:object>
          <v:shape id="_x0000_i12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3" o:title="eqId2a30f3a8b673cc28bd90c50cf1a35281"/>
            <o:lock v:ext="edit" aspectratio="t"/>
            <w10:wrap type="none"/>
            <w10:anchorlock/>
          </v:shape>
          <o:OLEObject Type="Embed" ProgID="Equation.DSMT4" ShapeID="_x0000_i1264" DrawAspect="Content" ObjectID="_1468075964" r:id="rId413">
            <o:LockedField>false</o:LockedField>
          </o:OLEObject>
        </w:object>
      </w:r>
      <w:r>
        <w:rPr>
          <w:rFonts w:ascii="宋体" w:hAnsi="宋体" w:eastAsia="宋体" w:cs="宋体"/>
          <w:color w:val="000000"/>
        </w:rPr>
        <w:t>为圆心，线段</w:t>
      </w:r>
      <w:r>
        <w:object>
          <v:shape id="_x0000_i126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64" o:title="eqId2c94bb12cee76221e13f9ef955b0aab1"/>
            <o:lock v:ext="edit" aspectratio="t"/>
            <w10:wrap type="none"/>
            <w10:anchorlock/>
          </v:shape>
          <o:OLEObject Type="Embed" ProgID="Equation.DSMT4" ShapeID="_x0000_i1265" DrawAspect="Content" ObjectID="_1468075965" r:id="rId414">
            <o:LockedField>false</o:LockedField>
          </o:OLEObject>
        </w:object>
      </w:r>
      <w:r>
        <w:rPr>
          <w:rFonts w:ascii="宋体" w:hAnsi="宋体" w:eastAsia="宋体" w:cs="宋体"/>
          <w:color w:val="000000"/>
        </w:rPr>
        <w:t>的长为半径画弧，交线段</w:t>
      </w:r>
      <w:r>
        <w:object>
          <v:shape id="_x0000_i12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97" o:title="eqId68a83fdd2ba72a2dba0b6b10bb3e06b9"/>
            <o:lock v:ext="edit" aspectratio="t"/>
            <w10:wrap type="none"/>
            <w10:anchorlock/>
          </v:shape>
          <o:OLEObject Type="Embed" ProgID="Equation.DSMT4" ShapeID="_x0000_i1266" DrawAspect="Content" ObjectID="_1468075966" r:id="rId415">
            <o:LockedField>false</o:LockedField>
          </o:OLEObject>
        </w:object>
      </w:r>
      <w:r>
        <w:rPr>
          <w:rFonts w:ascii="宋体" w:hAnsi="宋体" w:eastAsia="宋体" w:cs="宋体"/>
          <w:color w:val="000000"/>
        </w:rPr>
        <w:t>于点</w:t>
      </w:r>
      <w:r>
        <w:object>
          <v:shape id="_x0000_i12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7f9e8449aad35c5d840a3395ea86df6d"/>
            <o:lock v:ext="edit" aspectratio="t"/>
            <w10:wrap type="none"/>
            <w10:anchorlock/>
          </v:shape>
          <o:OLEObject Type="Embed" ProgID="Equation.DSMT4" ShapeID="_x0000_i1267" DrawAspect="Content" ObjectID="_1468075967" r:id="rId416">
            <o:LockedField>false</o:LockedField>
          </o:OLEObject>
        </w:object>
      </w:r>
      <w:r>
        <w:rPr>
          <w:rFonts w:ascii="宋体" w:hAnsi="宋体" w:eastAsia="宋体" w:cs="宋体"/>
          <w:color w:val="000000"/>
        </w:rPr>
        <w:t>，</w:t>
      </w:r>
    </w:p>
    <w:p w14:paraId="5994B502">
      <w:pPr>
        <w:spacing w:line="360" w:lineRule="auto"/>
        <w:jc w:val="left"/>
        <w:textAlignment w:val="center"/>
        <w:rPr>
          <w:color w:val="000000"/>
        </w:rPr>
      </w:pPr>
      <w:r>
        <w:rPr>
          <w:rFonts w:ascii="宋体" w:hAnsi="宋体" w:eastAsia="宋体" w:cs="宋体"/>
          <w:color w:val="000000"/>
        </w:rPr>
        <w:t>则线段</w:t>
      </w:r>
      <w:r>
        <w:object>
          <v:shape id="_x0000_i12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3" o:title="eqIdf52a58fbaf4fea03567e88a9f0f6e37e"/>
            <o:lock v:ext="edit" aspectratio="t"/>
            <w10:wrap type="none"/>
            <w10:anchorlock/>
          </v:shape>
          <o:OLEObject Type="Embed" ProgID="Equation.DSMT4" ShapeID="_x0000_i1268" DrawAspect="Content" ObjectID="_1468075968" r:id="rId417">
            <o:LockedField>false</o:LockedField>
          </o:OLEObject>
        </w:object>
      </w:r>
      <w:r>
        <w:rPr>
          <w:rFonts w:ascii="宋体" w:hAnsi="宋体" w:eastAsia="宋体" w:cs="宋体"/>
          <w:color w:val="000000"/>
        </w:rPr>
        <w:t>即为所求．</w:t>
      </w:r>
    </w:p>
    <w:p w14:paraId="35867833">
      <w:pPr>
        <w:spacing w:line="360" w:lineRule="auto"/>
        <w:jc w:val="left"/>
        <w:textAlignment w:val="center"/>
        <w:rPr>
          <w:color w:val="000000"/>
        </w:rPr>
      </w:pPr>
      <w:r>
        <w:rPr>
          <w:color w:val="000000"/>
        </w:rPr>
        <w:drawing>
          <wp:inline distT="0" distB="0" distL="114300" distR="114300">
            <wp:extent cx="2457450" cy="733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8"/>
                    <a:stretch>
                      <a:fillRect/>
                    </a:stretch>
                  </pic:blipFill>
                  <pic:spPr>
                    <a:xfrm>
                      <a:off x="0" y="0"/>
                      <a:ext cx="2457450" cy="733425"/>
                    </a:xfrm>
                    <a:prstGeom prst="rect">
                      <a:avLst/>
                    </a:prstGeom>
                  </pic:spPr>
                </pic:pic>
              </a:graphicData>
            </a:graphic>
          </wp:inline>
        </w:drawing>
      </w:r>
      <w:r>
        <w:rPr>
          <w:rFonts w:ascii="宋体" w:hAnsi="宋体" w:eastAsia="宋体" w:cs="宋体"/>
          <w:color w:val="000000"/>
        </w:rPr>
        <w:t>；</w:t>
      </w:r>
    </w:p>
    <w:p w14:paraId="6CCE5C06">
      <w:pPr>
        <w:spacing w:line="360" w:lineRule="auto"/>
        <w:jc w:val="left"/>
        <w:textAlignment w:val="center"/>
        <w:rPr>
          <w:color w:val="000000"/>
        </w:rPr>
      </w:pPr>
      <w:r>
        <w:rPr>
          <w:color w:val="000000"/>
        </w:rPr>
        <w:t>【小问2详解】</w:t>
      </w:r>
    </w:p>
    <w:p w14:paraId="39792903">
      <w:pPr>
        <w:spacing w:line="360" w:lineRule="auto"/>
        <w:jc w:val="left"/>
        <w:textAlignment w:val="center"/>
        <w:rPr>
          <w:color w:val="000000"/>
        </w:rPr>
      </w:pPr>
      <w:r>
        <w:rPr>
          <w:rFonts w:ascii="宋体" w:hAnsi="宋体" w:eastAsia="宋体" w:cs="宋体"/>
          <w:color w:val="000000"/>
        </w:rPr>
        <w:t>解：如图，</w:t>
      </w:r>
      <w:r>
        <w:object>
          <v:shape id="_x0000_i1269"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24" o:title="eqIdd22df2977de56cc69be0c1e847653d7a"/>
            <o:lock v:ext="edit" aspectratio="t"/>
            <w10:wrap type="none"/>
            <w10:anchorlock/>
          </v:shape>
          <o:OLEObject Type="Embed" ProgID="Equation.DSMT4" ShapeID="_x0000_i1269" DrawAspect="Content" ObjectID="_1468075969" r:id="rId419">
            <o:LockedField>false</o:LockedField>
          </o:OLEObject>
        </w:object>
      </w:r>
      <w:r>
        <w:rPr>
          <w:rFonts w:ascii="宋体" w:hAnsi="宋体" w:eastAsia="宋体" w:cs="宋体"/>
          <w:color w:val="000000"/>
        </w:rPr>
        <w:t>和射线</w:t>
      </w:r>
      <w:r>
        <w:object>
          <v:shape id="_x0000_i127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18" o:title="eqId683c590673eece14fea3319c4fd5eb55"/>
            <o:lock v:ext="edit" aspectratio="t"/>
            <w10:wrap type="none"/>
            <w10:anchorlock/>
          </v:shape>
          <o:OLEObject Type="Embed" ProgID="Equation.DSMT4" ShapeID="_x0000_i1270" DrawAspect="Content" ObjectID="_1468075970" r:id="rId420">
            <o:LockedField>false</o:LockedField>
          </o:OLEObject>
        </w:object>
      </w:r>
      <w:r>
        <w:rPr>
          <w:rFonts w:ascii="宋体" w:hAnsi="宋体" w:eastAsia="宋体" w:cs="宋体"/>
          <w:color w:val="000000"/>
        </w:rPr>
        <w:t>即为所求．</w:t>
      </w:r>
    </w:p>
    <w:p w14:paraId="5DA11361">
      <w:pPr>
        <w:spacing w:line="360" w:lineRule="auto"/>
        <w:jc w:val="left"/>
        <w:textAlignment w:val="center"/>
        <w:rPr>
          <w:color w:val="000000"/>
        </w:rPr>
      </w:pPr>
      <w:r>
        <w:rPr>
          <w:color w:val="000000"/>
        </w:rPr>
        <w:drawing>
          <wp:inline distT="0" distB="0" distL="114300" distR="114300">
            <wp:extent cx="2305050" cy="1143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1"/>
                    <a:stretch>
                      <a:fillRect/>
                    </a:stretch>
                  </pic:blipFill>
                  <pic:spPr>
                    <a:xfrm>
                      <a:off x="0" y="0"/>
                      <a:ext cx="2305050" cy="1143000"/>
                    </a:xfrm>
                    <a:prstGeom prst="rect">
                      <a:avLst/>
                    </a:prstGeom>
                  </pic:spPr>
                </pic:pic>
              </a:graphicData>
            </a:graphic>
          </wp:inline>
        </w:drawing>
      </w:r>
    </w:p>
    <w:p w14:paraId="7B416045">
      <w:pPr>
        <w:spacing w:line="360" w:lineRule="auto"/>
        <w:jc w:val="left"/>
        <w:textAlignment w:val="center"/>
        <w:rPr>
          <w:color w:val="000000"/>
        </w:rPr>
      </w:pPr>
      <w:r>
        <w:rPr>
          <w:color w:val="000000"/>
        </w:rPr>
        <w:t xml:space="preserve">27. </w:t>
      </w:r>
      <w:r>
        <w:rPr>
          <w:rFonts w:ascii="宋体" w:hAnsi="宋体" w:eastAsia="宋体" w:cs="宋体"/>
          <w:color w:val="000000"/>
        </w:rPr>
        <w:t>在课余活动中，小杰、小明和小丽一起玩飞镖游戏，飞镖盘上</w:t>
      </w:r>
      <w:r>
        <w:rPr>
          <w:rFonts w:ascii="Times New Roman" w:hAnsi="Times New Roman" w:eastAsia="Times New Roman" w:cs="Times New Roman"/>
          <w:i/>
          <w:color w:val="000000"/>
        </w:rPr>
        <w:t>A</w:t>
      </w:r>
      <w:r>
        <w:rPr>
          <w:rFonts w:ascii="宋体" w:hAnsi="宋体" w:eastAsia="宋体" w:cs="宋体"/>
          <w:color w:val="000000"/>
        </w:rPr>
        <w:t>区域所得分值和</w:t>
      </w:r>
      <w:r>
        <w:rPr>
          <w:rFonts w:ascii="Times New Roman" w:hAnsi="Times New Roman" w:eastAsia="Times New Roman" w:cs="Times New Roman"/>
          <w:i/>
          <w:color w:val="000000"/>
        </w:rPr>
        <w:t>B</w:t>
      </w:r>
      <w:r>
        <w:rPr>
          <w:rFonts w:ascii="宋体" w:hAnsi="宋体" w:eastAsia="宋体" w:cs="宋体"/>
          <w:color w:val="000000"/>
        </w:rPr>
        <w:t>区域所得分值不同，每人各投</w:t>
      </w:r>
      <w:r>
        <w:rPr>
          <w:rFonts w:ascii="Times New Roman" w:hAnsi="Times New Roman" w:eastAsia="Times New Roman" w:cs="Times New Roman"/>
          <w:color w:val="000000"/>
        </w:rPr>
        <w:t>4</w:t>
      </w:r>
      <w:r>
        <w:rPr>
          <w:rFonts w:ascii="宋体" w:hAnsi="宋体" w:eastAsia="宋体" w:cs="宋体"/>
          <w:color w:val="000000"/>
        </w:rPr>
        <w:t>次飞镖，其落点如图所示，已知小杰和小明的</w:t>
      </w:r>
      <w:r>
        <w:rPr>
          <w:rFonts w:ascii="Times New Roman" w:hAnsi="Times New Roman" w:eastAsia="Times New Roman" w:cs="Times New Roman"/>
          <w:color w:val="000000"/>
        </w:rPr>
        <w:t>4</w:t>
      </w:r>
      <w:r>
        <w:rPr>
          <w:rFonts w:ascii="宋体" w:hAnsi="宋体" w:eastAsia="宋体" w:cs="宋体"/>
          <w:color w:val="000000"/>
        </w:rPr>
        <w:t>次飞镖总分分别是</w:t>
      </w:r>
      <w:r>
        <w:object>
          <v:shape id="_x0000_i127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23" o:title="eqId814397354c2ae1cb08e0271305970811"/>
            <o:lock v:ext="edit" aspectratio="t"/>
            <w10:wrap type="none"/>
            <w10:anchorlock/>
          </v:shape>
          <o:OLEObject Type="Embed" ProgID="Equation.DSMT4" ShapeID="_x0000_i1271" DrawAspect="Content" ObjectID="_1468075971" r:id="rId422">
            <o:LockedField>false</o:LockedField>
          </o:OLEObject>
        </w:object>
      </w:r>
      <w:r>
        <w:rPr>
          <w:rFonts w:ascii="宋体" w:hAnsi="宋体" w:eastAsia="宋体" w:cs="宋体"/>
          <w:color w:val="000000"/>
        </w:rPr>
        <w:t>分和</w:t>
      </w:r>
      <w:r>
        <w:object>
          <v:shape id="_x0000_i127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25" o:title="eqId3fd1a0475c383701348a36c35aea32f6"/>
            <o:lock v:ext="edit" aspectratio="t"/>
            <w10:wrap type="none"/>
            <w10:anchorlock/>
          </v:shape>
          <o:OLEObject Type="Embed" ProgID="Equation.DSMT4" ShapeID="_x0000_i1272" DrawAspect="Content" ObjectID="_1468075972" r:id="rId424">
            <o:LockedField>false</o:LockedField>
          </o:OLEObject>
        </w:object>
      </w:r>
      <w:r>
        <w:rPr>
          <w:rFonts w:ascii="宋体" w:hAnsi="宋体" w:eastAsia="宋体" w:cs="宋体"/>
          <w:color w:val="000000"/>
        </w:rPr>
        <w:t>分．求小丽的</w:t>
      </w:r>
      <w:r>
        <w:rPr>
          <w:rFonts w:ascii="Times New Roman" w:hAnsi="Times New Roman" w:eastAsia="Times New Roman" w:cs="Times New Roman"/>
          <w:color w:val="000000"/>
        </w:rPr>
        <w:t>4</w:t>
      </w:r>
      <w:r>
        <w:rPr>
          <w:rFonts w:ascii="宋体" w:hAnsi="宋体" w:eastAsia="宋体" w:cs="宋体"/>
          <w:color w:val="000000"/>
        </w:rPr>
        <w:t>次飞镖总分．</w:t>
      </w:r>
    </w:p>
    <w:p w14:paraId="63B6B503">
      <w:pPr>
        <w:spacing w:line="360" w:lineRule="auto"/>
        <w:jc w:val="left"/>
        <w:textAlignment w:val="center"/>
        <w:rPr>
          <w:color w:val="000000"/>
        </w:rPr>
      </w:pPr>
      <w:r>
        <w:rPr>
          <w:color w:val="000000"/>
        </w:rPr>
        <w:drawing>
          <wp:inline distT="0" distB="0" distL="114300" distR="114300">
            <wp:extent cx="3324225" cy="1085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3324225" cy="1085850"/>
                    </a:xfrm>
                    <a:prstGeom prst="rect">
                      <a:avLst/>
                    </a:prstGeom>
                  </pic:spPr>
                </pic:pic>
              </a:graphicData>
            </a:graphic>
          </wp:inline>
        </w:drawing>
      </w:r>
    </w:p>
    <w:p w14:paraId="21B61328">
      <w:pPr>
        <w:spacing w:line="360" w:lineRule="auto"/>
        <w:textAlignment w:val="center"/>
        <w:rPr>
          <w:color w:val="000000"/>
        </w:rPr>
      </w:pPr>
      <w:r>
        <w:rPr>
          <w:color w:val="2E75B6"/>
        </w:rPr>
        <w:t>【答案】</w:t>
      </w:r>
      <w:r>
        <w:rPr>
          <w:rFonts w:ascii="宋体" w:hAnsi="宋体" w:eastAsia="宋体" w:cs="宋体"/>
          <w:color w:val="000000"/>
        </w:rPr>
        <w:t>小丽的</w:t>
      </w:r>
      <w:r>
        <w:rPr>
          <w:rFonts w:ascii="Times New Roman" w:hAnsi="Times New Roman" w:eastAsia="Times New Roman" w:cs="Times New Roman"/>
          <w:color w:val="000000"/>
        </w:rPr>
        <w:t>4</w:t>
      </w:r>
      <w:r>
        <w:rPr>
          <w:rFonts w:ascii="宋体" w:hAnsi="宋体" w:eastAsia="宋体" w:cs="宋体"/>
          <w:color w:val="000000"/>
        </w:rPr>
        <w:t>次飞镖总分为</w:t>
      </w:r>
      <w:r>
        <w:object>
          <v:shape id="_x0000_i1273"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428" o:title="eqIdb53c7539ed297ea63b9ace6f5cc58ca8"/>
            <o:lock v:ext="edit" aspectratio="t"/>
            <w10:wrap type="none"/>
            <w10:anchorlock/>
          </v:shape>
          <o:OLEObject Type="Embed" ProgID="Equation.DSMT4" ShapeID="_x0000_i1273" DrawAspect="Content" ObjectID="_1468075973" r:id="rId427">
            <o:LockedField>false</o:LockedField>
          </o:OLEObject>
        </w:object>
      </w:r>
      <w:r>
        <w:rPr>
          <w:rFonts w:ascii="宋体" w:hAnsi="宋体" w:eastAsia="宋体" w:cs="宋体"/>
          <w:color w:val="000000"/>
        </w:rPr>
        <w:t>分．</w:t>
      </w:r>
    </w:p>
    <w:p w14:paraId="1E7A576E">
      <w:pPr>
        <w:spacing w:line="360" w:lineRule="auto"/>
        <w:textAlignment w:val="center"/>
        <w:rPr>
          <w:color w:val="000000"/>
        </w:rPr>
      </w:pPr>
      <w:r>
        <w:rPr>
          <w:color w:val="2E75B6"/>
        </w:rPr>
        <w:t>【解析】</w:t>
      </w:r>
    </w:p>
    <w:p w14:paraId="311C81C9">
      <w:pPr>
        <w:spacing w:line="360" w:lineRule="auto"/>
        <w:jc w:val="left"/>
        <w:textAlignment w:val="center"/>
        <w:rPr>
          <w:color w:val="000000"/>
        </w:rPr>
      </w:pPr>
      <w:r>
        <w:rPr>
          <w:color w:val="000000"/>
        </w:rPr>
        <w:t>【分析】</w:t>
      </w:r>
      <w:r>
        <w:rPr>
          <w:rFonts w:ascii="宋体" w:hAnsi="宋体" w:eastAsia="宋体" w:cs="宋体"/>
          <w:color w:val="000000"/>
        </w:rPr>
        <w:t>本题考查了二元一次方程组的应用，找准等量关系，正确列出二元一次方程组是解题的关键．设</w:t>
      </w:r>
      <w:r>
        <w:rPr>
          <w:rFonts w:ascii="Times New Roman" w:hAnsi="Times New Roman" w:eastAsia="Times New Roman" w:cs="Times New Roman"/>
          <w:i/>
          <w:color w:val="000000"/>
        </w:rPr>
        <w:t>A</w:t>
      </w:r>
      <w:r>
        <w:rPr>
          <w:rFonts w:ascii="宋体" w:hAnsi="宋体" w:eastAsia="宋体" w:cs="宋体"/>
          <w:color w:val="000000"/>
        </w:rPr>
        <w:t>区域所得分值为</w:t>
      </w:r>
      <w:r>
        <w:rPr>
          <w:rFonts w:ascii="Times New Roman" w:hAnsi="Times New Roman" w:eastAsia="Times New Roman" w:cs="Times New Roman"/>
          <w:i/>
          <w:color w:val="000000"/>
        </w:rPr>
        <w:t>x</w:t>
      </w:r>
      <w:r>
        <w:rPr>
          <w:rFonts w:ascii="宋体" w:hAnsi="宋体" w:eastAsia="宋体" w:cs="宋体"/>
          <w:color w:val="000000"/>
        </w:rPr>
        <w:t>分，</w:t>
      </w:r>
      <w:r>
        <w:rPr>
          <w:rFonts w:ascii="Times New Roman" w:hAnsi="Times New Roman" w:eastAsia="Times New Roman" w:cs="Times New Roman"/>
          <w:i/>
          <w:color w:val="000000"/>
        </w:rPr>
        <w:t>B</w:t>
      </w:r>
      <w:r>
        <w:rPr>
          <w:rFonts w:ascii="宋体" w:hAnsi="宋体" w:eastAsia="宋体" w:cs="宋体"/>
          <w:color w:val="000000"/>
        </w:rPr>
        <w:t>区域所得分值为</w:t>
      </w:r>
      <w:r>
        <w:rPr>
          <w:rFonts w:ascii="Times New Roman" w:hAnsi="Times New Roman" w:eastAsia="Times New Roman" w:cs="Times New Roman"/>
          <w:i/>
          <w:color w:val="000000"/>
        </w:rPr>
        <w:t>y</w:t>
      </w:r>
      <w:r>
        <w:rPr>
          <w:rFonts w:ascii="宋体" w:hAnsi="宋体" w:eastAsia="宋体" w:cs="宋体"/>
          <w:color w:val="000000"/>
        </w:rPr>
        <w:t>分，根据小杰及小明的总分，即可得出关于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的二元一次方程组，解之即可得出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的值，再将其代入</w:t>
      </w:r>
      <w:r>
        <w:object>
          <v:shape id="_x0000_i1274" o:spt="75" alt="学科网(www.zxxk.com)--教育资源门户，提供试卷、教案、课件、论文、素材以及各类教学资源下载，还有大量而丰富的教学相关资讯！" type="#_x0000_t75" style="height:16.1pt;width:32.8pt;" o:ole="t" filled="f" o:preferrelative="t" stroked="f" coordsize="21600,21600">
            <v:path/>
            <v:fill on="f" focussize="0,0"/>
            <v:stroke on="f" joinstyle="miter"/>
            <v:imagedata r:id="rId430" o:title="eqId909a4f858f645bfb056687e7c9ba4c76"/>
            <o:lock v:ext="edit" aspectratio="t"/>
            <w10:wrap type="none"/>
            <w10:anchorlock/>
          </v:shape>
          <o:OLEObject Type="Embed" ProgID="Equation.DSMT4" ShapeID="_x0000_i1274" DrawAspect="Content" ObjectID="_1468075974" r:id="rId429">
            <o:LockedField>false</o:LockedField>
          </o:OLEObject>
        </w:object>
      </w:r>
      <w:r>
        <w:rPr>
          <w:rFonts w:ascii="宋体" w:hAnsi="宋体" w:eastAsia="宋体" w:cs="宋体"/>
          <w:color w:val="000000"/>
        </w:rPr>
        <w:t>中即可求出结论．</w:t>
      </w:r>
    </w:p>
    <w:p w14:paraId="7AED7F14">
      <w:pPr>
        <w:spacing w:line="360" w:lineRule="auto"/>
        <w:jc w:val="left"/>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i/>
          <w:color w:val="000000"/>
        </w:rPr>
        <w:t>A</w:t>
      </w:r>
      <w:r>
        <w:rPr>
          <w:rFonts w:ascii="宋体" w:hAnsi="宋体" w:eastAsia="宋体" w:cs="宋体"/>
          <w:color w:val="000000"/>
        </w:rPr>
        <w:t>区域所得分值为</w:t>
      </w:r>
      <w:r>
        <w:rPr>
          <w:rFonts w:ascii="Times New Roman" w:hAnsi="Times New Roman" w:eastAsia="Times New Roman" w:cs="Times New Roman"/>
          <w:i/>
          <w:color w:val="000000"/>
        </w:rPr>
        <w:t>x</w:t>
      </w:r>
      <w:r>
        <w:rPr>
          <w:rFonts w:ascii="宋体" w:hAnsi="宋体" w:eastAsia="宋体" w:cs="宋体"/>
          <w:color w:val="000000"/>
        </w:rPr>
        <w:t>分，</w:t>
      </w:r>
      <w:r>
        <w:rPr>
          <w:rFonts w:ascii="Times New Roman" w:hAnsi="Times New Roman" w:eastAsia="Times New Roman" w:cs="Times New Roman"/>
          <w:i/>
          <w:color w:val="000000"/>
        </w:rPr>
        <w:t>B</w:t>
      </w:r>
      <w:r>
        <w:rPr>
          <w:rFonts w:ascii="宋体" w:hAnsi="宋体" w:eastAsia="宋体" w:cs="宋体"/>
          <w:color w:val="000000"/>
        </w:rPr>
        <w:t>区域所得分值为</w:t>
      </w:r>
      <w:r>
        <w:rPr>
          <w:rFonts w:ascii="Times New Roman" w:hAnsi="Times New Roman" w:eastAsia="Times New Roman" w:cs="Times New Roman"/>
          <w:i/>
          <w:color w:val="000000"/>
        </w:rPr>
        <w:t>y</w:t>
      </w:r>
      <w:r>
        <w:rPr>
          <w:rFonts w:ascii="宋体" w:hAnsi="宋体" w:eastAsia="宋体" w:cs="宋体"/>
          <w:color w:val="000000"/>
        </w:rPr>
        <w:t>分，依题意得：</w:t>
      </w:r>
    </w:p>
    <w:p w14:paraId="4E1A67CF">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432" o:title="eqId599042192aff2e8e958e812c62b151e5"/>
            <o:lock v:ext="edit" aspectratio="t"/>
            <w10:wrap type="none"/>
            <w10:anchorlock/>
          </v:shape>
          <o:OLEObject Type="Embed" ProgID="Equation.DSMT4" ShapeID="_x0000_i1275" DrawAspect="Content" ObjectID="_1468075975" r:id="rId431">
            <o:LockedField>false</o:LockedField>
          </o:OLEObject>
        </w:object>
      </w:r>
      <w:r>
        <w:rPr>
          <w:rFonts w:ascii="宋体" w:hAnsi="宋体" w:eastAsia="宋体" w:cs="宋体"/>
          <w:color w:val="000000"/>
        </w:rPr>
        <w:t>，</w:t>
      </w:r>
    </w:p>
    <w:p w14:paraId="0AF51BB2">
      <w:pPr>
        <w:spacing w:line="360" w:lineRule="auto"/>
        <w:jc w:val="left"/>
        <w:textAlignment w:val="center"/>
        <w:rPr>
          <w:color w:val="000000"/>
        </w:rPr>
      </w:pPr>
      <w:r>
        <w:rPr>
          <w:rFonts w:ascii="宋体" w:hAnsi="宋体" w:eastAsia="宋体" w:cs="宋体"/>
          <w:color w:val="000000"/>
        </w:rPr>
        <w:t>解得：</w:t>
      </w:r>
      <w:r>
        <w:object>
          <v:shape id="_x0000_i1276"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434" o:title="eqId6af12f602b7622d93ef088271a27934a"/>
            <o:lock v:ext="edit" aspectratio="t"/>
            <w10:wrap type="none"/>
            <w10:anchorlock/>
          </v:shape>
          <o:OLEObject Type="Embed" ProgID="Equation.DSMT4" ShapeID="_x0000_i1276" DrawAspect="Content" ObjectID="_1468075976" r:id="rId433">
            <o:LockedField>false</o:LockedField>
          </o:OLEObject>
        </w:object>
      </w:r>
      <w:r>
        <w:rPr>
          <w:rFonts w:ascii="宋体" w:hAnsi="宋体" w:eastAsia="宋体" w:cs="宋体"/>
          <w:color w:val="000000"/>
        </w:rPr>
        <w:t>，</w:t>
      </w:r>
    </w:p>
    <w:p w14:paraId="1E82C211">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16.3pt;width:116.85pt;" o:ole="t" filled="f" o:preferrelative="t" stroked="f" coordsize="21600,21600">
            <v:path/>
            <v:fill on="f" focussize="0,0"/>
            <v:stroke on="f" joinstyle="miter"/>
            <v:imagedata r:id="rId436" o:title="eqId7ec1bf958e102f902aa4a1991ae03a94"/>
            <o:lock v:ext="edit" aspectratio="t"/>
            <w10:wrap type="none"/>
            <w10:anchorlock/>
          </v:shape>
          <o:OLEObject Type="Embed" ProgID="Equation.DSMT4" ShapeID="_x0000_i1277" DrawAspect="Content" ObjectID="_1468075977" r:id="rId435">
            <o:LockedField>false</o:LockedField>
          </o:OLEObject>
        </w:object>
      </w:r>
      <w:r>
        <w:rPr>
          <w:rFonts w:ascii="宋体" w:hAnsi="宋体" w:eastAsia="宋体" w:cs="宋体"/>
          <w:color w:val="000000"/>
        </w:rPr>
        <w:t>．</w:t>
      </w:r>
    </w:p>
    <w:p w14:paraId="4E9936DB">
      <w:pPr>
        <w:spacing w:line="360" w:lineRule="auto"/>
        <w:jc w:val="left"/>
        <w:textAlignment w:val="center"/>
        <w:rPr>
          <w:color w:val="000000"/>
        </w:rPr>
      </w:pPr>
      <w:r>
        <w:rPr>
          <w:rFonts w:ascii="宋体" w:hAnsi="宋体" w:eastAsia="宋体" w:cs="宋体"/>
          <w:color w:val="000000"/>
        </w:rPr>
        <w:t>答：小丽的</w:t>
      </w:r>
      <w:r>
        <w:rPr>
          <w:rFonts w:ascii="Times New Roman" w:hAnsi="Times New Roman" w:eastAsia="Times New Roman" w:cs="Times New Roman"/>
          <w:color w:val="000000"/>
        </w:rPr>
        <w:t>4</w:t>
      </w:r>
      <w:r>
        <w:rPr>
          <w:rFonts w:ascii="宋体" w:hAnsi="宋体" w:eastAsia="宋体" w:cs="宋体"/>
          <w:color w:val="000000"/>
        </w:rPr>
        <w:t>次飞镖总分为</w:t>
      </w:r>
      <w:r>
        <w:object>
          <v:shape id="_x0000_i1278"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428" o:title="eqIdb53c7539ed297ea63b9ace6f5cc58ca8"/>
            <o:lock v:ext="edit" aspectratio="t"/>
            <w10:wrap type="none"/>
            <w10:anchorlock/>
          </v:shape>
          <o:OLEObject Type="Embed" ProgID="Equation.DSMT4" ShapeID="_x0000_i1278" DrawAspect="Content" ObjectID="_1468075978" r:id="rId437">
            <o:LockedField>false</o:LockedField>
          </o:OLEObject>
        </w:object>
      </w:r>
      <w:r>
        <w:rPr>
          <w:rFonts w:ascii="宋体" w:hAnsi="宋体" w:eastAsia="宋体" w:cs="宋体"/>
          <w:color w:val="000000"/>
        </w:rPr>
        <w:t>分．</w:t>
      </w:r>
    </w:p>
    <w:p w14:paraId="08834870">
      <w:pPr>
        <w:spacing w:line="360" w:lineRule="auto"/>
        <w:jc w:val="left"/>
        <w:textAlignment w:val="center"/>
        <w:rPr>
          <w:color w:val="000000"/>
        </w:rPr>
      </w:pPr>
      <w:r>
        <w:rPr>
          <w:color w:val="000000"/>
        </w:rPr>
        <w:t xml:space="preserve">28. </w:t>
      </w:r>
      <w:r>
        <w:rPr>
          <w:rFonts w:ascii="宋体" w:hAnsi="宋体" w:eastAsia="宋体" w:cs="宋体"/>
          <w:color w:val="000000"/>
        </w:rPr>
        <w:t>如图，四边形</w:t>
      </w:r>
      <w:r>
        <w:object>
          <v:shape id="_x0000_i12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9" o:title="eqId411b38a18046fea8e9fab1f9f9b80a5f"/>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是一个长方形，根据图中数据，</w:t>
      </w:r>
    </w:p>
    <w:p w14:paraId="3EED929E">
      <w:pPr>
        <w:spacing w:line="360" w:lineRule="auto"/>
        <w:jc w:val="left"/>
        <w:textAlignment w:val="center"/>
        <w:rPr>
          <w:color w:val="000000"/>
        </w:rPr>
      </w:pPr>
      <w:r>
        <w:rPr>
          <w:color w:val="000000"/>
        </w:rPr>
        <w:drawing>
          <wp:inline distT="0" distB="0" distL="114300" distR="114300">
            <wp:extent cx="2495550" cy="1514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0"/>
                    <a:stretch>
                      <a:fillRect/>
                    </a:stretch>
                  </pic:blipFill>
                  <pic:spPr>
                    <a:xfrm>
                      <a:off x="0" y="0"/>
                      <a:ext cx="2495550" cy="1514475"/>
                    </a:xfrm>
                    <a:prstGeom prst="rect">
                      <a:avLst/>
                    </a:prstGeom>
                  </pic:spPr>
                </pic:pic>
              </a:graphicData>
            </a:graphic>
          </wp:inline>
        </w:drawing>
      </w:r>
    </w:p>
    <w:p w14:paraId="069B800B">
      <w:pPr>
        <w:spacing w:line="360" w:lineRule="auto"/>
        <w:jc w:val="left"/>
        <w:textAlignment w:val="center"/>
        <w:rPr>
          <w:color w:val="000000"/>
        </w:rPr>
      </w:pPr>
      <w:r>
        <w:rPr>
          <w:color w:val="000000"/>
        </w:rPr>
        <w:t>（1）</w:t>
      </w:r>
      <w:r>
        <w:rPr>
          <w:rFonts w:ascii="宋体" w:hAnsi="宋体" w:eastAsia="宋体" w:cs="宋体"/>
          <w:color w:val="000000"/>
        </w:rPr>
        <w:t>用代数式表示阴影部分的面积；</w:t>
      </w:r>
    </w:p>
    <w:p w14:paraId="56D0E79A">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80"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42" o:title="eqIdf23d29646155e27b172ecdf263e2d702"/>
            <o:lock v:ext="edit" aspectratio="t"/>
            <w10:wrap type="none"/>
            <w10:anchorlock/>
          </v:shape>
          <o:OLEObject Type="Embed" ProgID="Equation.DSMT4" ShapeID="_x0000_i1280" DrawAspect="Content" ObjectID="_1468075980" r:id="rId441">
            <o:LockedField>false</o:LockedField>
          </o:OLEObject>
        </w:object>
      </w:r>
      <w:r>
        <w:rPr>
          <w:rFonts w:ascii="宋体" w:hAnsi="宋体" w:eastAsia="宋体" w:cs="宋体"/>
          <w:color w:val="000000"/>
        </w:rPr>
        <w:t>时，求阴影部分的面积．</w:t>
      </w:r>
    </w:p>
    <w:p w14:paraId="74ECF8A6">
      <w:pPr>
        <w:spacing w:line="360" w:lineRule="auto"/>
        <w:textAlignment w:val="center"/>
        <w:rPr>
          <w:color w:val="000000"/>
        </w:rPr>
      </w:pPr>
      <w:r>
        <w:rPr>
          <w:color w:val="2E75B6"/>
        </w:rPr>
        <w:t>【答案】</w:t>
      </w:r>
      <w:r>
        <w:rPr>
          <w:color w:val="000000"/>
        </w:rPr>
        <w:t>（1）</w:t>
      </w:r>
      <w:r>
        <w:object>
          <v:shape id="_x0000_i128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44" o:title="eqIdce58e106a82709379d27988f04bd08f5"/>
            <o:lock v:ext="edit" aspectratio="t"/>
            <w10:wrap type="none"/>
            <w10:anchorlock/>
          </v:shape>
          <o:OLEObject Type="Embed" ProgID="Equation.DSMT4" ShapeID="_x0000_i1281" DrawAspect="Content" ObjectID="_1468075981" r:id="rId443">
            <o:LockedField>false</o:LockedField>
          </o:OLEObject>
        </w:object>
      </w:r>
      <w:r>
        <w:rPr>
          <w:color w:val="000000"/>
        </w:rPr>
        <w:t xml:space="preserve">    </w:t>
      </w:r>
    </w:p>
    <w:p w14:paraId="503207F4">
      <w:pPr>
        <w:spacing w:line="360" w:lineRule="auto"/>
        <w:textAlignment w:val="center"/>
        <w:rPr>
          <w:color w:val="000000"/>
        </w:rPr>
      </w:pPr>
      <w:r>
        <w:rPr>
          <w:color w:val="000000"/>
        </w:rPr>
        <w:t>（2）</w:t>
      </w:r>
      <w:r>
        <w:rPr>
          <w:rFonts w:ascii="Times New Roman" w:hAnsi="Times New Roman" w:eastAsia="Times New Roman" w:cs="Times New Roman"/>
          <w:color w:val="000000"/>
        </w:rPr>
        <w:t>30</w:t>
      </w:r>
    </w:p>
    <w:p w14:paraId="7AFAE747">
      <w:pPr>
        <w:spacing w:line="360" w:lineRule="auto"/>
        <w:textAlignment w:val="center"/>
        <w:rPr>
          <w:color w:val="000000"/>
        </w:rPr>
      </w:pPr>
      <w:r>
        <w:rPr>
          <w:color w:val="2E75B6"/>
        </w:rPr>
        <w:t>【解析】</w:t>
      </w:r>
    </w:p>
    <w:p w14:paraId="01B25572">
      <w:pPr>
        <w:spacing w:line="360" w:lineRule="auto"/>
        <w:jc w:val="left"/>
        <w:textAlignment w:val="center"/>
        <w:rPr>
          <w:color w:val="000000"/>
        </w:rPr>
      </w:pPr>
      <w:r>
        <w:rPr>
          <w:color w:val="000000"/>
        </w:rPr>
        <w:t>【分析】</w:t>
      </w:r>
      <w:r>
        <w:rPr>
          <w:rFonts w:ascii="宋体" w:hAnsi="宋体" w:eastAsia="宋体" w:cs="宋体"/>
          <w:color w:val="000000"/>
        </w:rPr>
        <w:t>本题考查整式的混合运算</w:t>
      </w:r>
      <w:r>
        <w:rPr>
          <w:rFonts w:ascii="Times New Roman" w:hAnsi="Times New Roman" w:eastAsia="Times New Roman" w:cs="Times New Roman"/>
          <w:color w:val="000000"/>
        </w:rPr>
        <w:t>-</w:t>
      </w:r>
      <w:r>
        <w:rPr>
          <w:rFonts w:ascii="宋体" w:hAnsi="宋体" w:eastAsia="宋体" w:cs="宋体"/>
          <w:color w:val="000000"/>
        </w:rPr>
        <w:t>化简求值，结合已知条件列得正确的算式是解题的关键．</w:t>
      </w:r>
    </w:p>
    <w:p w14:paraId="10BD04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）利用长方形的面积减去两个空白三角形的面积即可；</w:t>
      </w:r>
    </w:p>
    <w:p w14:paraId="70EA84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282"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42" o:title="eqIdf23d29646155e27b172ecdf263e2d702"/>
            <o:lock v:ext="edit" aspectratio="t"/>
            <w10:wrap type="none"/>
            <w10:anchorlock/>
          </v:shape>
          <o:OLEObject Type="Embed" ProgID="Equation.DSMT4" ShapeID="_x0000_i1282" DrawAspect="Content" ObjectID="_1468075982" r:id="rId445">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）中所得代数式中计算即可．</w:t>
      </w:r>
    </w:p>
    <w:p w14:paraId="5AA89229">
      <w:pPr>
        <w:spacing w:line="360" w:lineRule="auto"/>
        <w:jc w:val="left"/>
        <w:textAlignment w:val="center"/>
        <w:rPr>
          <w:color w:val="000000"/>
        </w:rPr>
      </w:pPr>
      <w:r>
        <w:rPr>
          <w:color w:val="000000"/>
          <w:position w:val="0"/>
        </w:rPr>
        <w:drawing>
          <wp:inline distT="0" distB="0" distL="114300" distR="114300">
            <wp:extent cx="95250" cy="171450"/>
            <wp:effectExtent l="0" t="0" r="0" b="0"/>
            <wp:docPr id="1632286341" name="图片 1632286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86341" name="图片 1632286341"/>
                    <pic:cNvPicPr>
                      <a:picLocks noChangeAspect="1"/>
                    </pic:cNvPicPr>
                  </pic:nvPicPr>
                  <pic:blipFill>
                    <a:blip r:embed="rId446"/>
                    <a:stretch>
                      <a:fillRect/>
                    </a:stretch>
                  </pic:blipFill>
                  <pic:spPr>
                    <a:xfrm>
                      <a:off x="0" y="0"/>
                      <a:ext cx="95250" cy="171450"/>
                    </a:xfrm>
                    <a:prstGeom prst="rect">
                      <a:avLst/>
                    </a:prstGeom>
                  </pic:spPr>
                </pic:pic>
              </a:graphicData>
            </a:graphic>
          </wp:inline>
        </w:drawing>
      </w:r>
      <w:r>
        <w:rPr>
          <w:color w:val="000000"/>
        </w:rPr>
        <w:t>小问1详解】</w:t>
      </w:r>
    </w:p>
    <w:p w14:paraId="2974B601">
      <w:pPr>
        <w:spacing w:line="360" w:lineRule="auto"/>
        <w:jc w:val="both"/>
        <w:textAlignment w:val="center"/>
        <w:rPr>
          <w:color w:val="000000"/>
        </w:rPr>
      </w:pPr>
      <w:r>
        <w:object>
          <v:shape id="_x0000_i1283" o:spt="75" alt="学科网(www.zxxk.com)--教育资源门户，提供试卷、教案、课件、论文、素材以及各类教学资源下载，还有大量而丰富的教学相关资讯！" type="#_x0000_t75" style="height:31.2pt;width:153pt;" o:ole="t" filled="f" o:preferrelative="t" stroked="f" coordsize="21600,21600">
            <v:path/>
            <v:fill on="f" focussize="0,0"/>
            <v:stroke on="f" joinstyle="miter"/>
            <v:imagedata r:id="rId448" o:title="eqId9a811704f7fe672c92309a9434d8cd16"/>
            <o:lock v:ext="edit" aspectratio="t"/>
            <w10:wrap type="none"/>
            <w10:anchorlock/>
          </v:shape>
          <o:OLEObject Type="Embed" ProgID="Equation.DSMT4" ShapeID="_x0000_i1283" DrawAspect="Content" ObjectID="_1468075983" r:id="rId447">
            <o:LockedField>false</o:LockedField>
          </o:OLEObject>
        </w:object>
      </w:r>
      <w:r>
        <w:rPr>
          <w:rFonts w:ascii="宋体" w:hAnsi="宋体" w:eastAsia="宋体" w:cs="宋体"/>
          <w:color w:val="000000"/>
        </w:rPr>
        <w:t>，</w:t>
      </w:r>
    </w:p>
    <w:p w14:paraId="4963B06E">
      <w:pPr>
        <w:spacing w:line="360" w:lineRule="auto"/>
        <w:jc w:val="both"/>
        <w:textAlignment w:val="center"/>
        <w:rPr>
          <w:color w:val="000000"/>
        </w:rPr>
      </w:pPr>
      <w:r>
        <w:object>
          <v:shape id="_x0000_i1284" o:spt="75" alt="学科网(www.zxxk.com)--教育资源门户，提供试卷、教案、课件、论文、素材以及各类教学资源下载，还有大量而丰富的教学相关资讯！" type="#_x0000_t75" style="height:14pt;width:89.9pt;" o:ole="t" filled="f" o:preferrelative="t" stroked="f" coordsize="21600,21600">
            <v:path/>
            <v:fill on="f" focussize="0,0"/>
            <v:stroke on="f" joinstyle="miter"/>
            <v:imagedata r:id="rId450" o:title="eqId47a503ef7355cece02392d3c4cbd01ad"/>
            <o:lock v:ext="edit" aspectratio="t"/>
            <w10:wrap type="none"/>
            <w10:anchorlock/>
          </v:shape>
          <o:OLEObject Type="Embed" ProgID="Equation.DSMT4" ShapeID="_x0000_i1284" DrawAspect="Content" ObjectID="_1468075984" r:id="rId449">
            <o:LockedField>false</o:LockedField>
          </o:OLEObject>
        </w:object>
      </w:r>
      <w:r>
        <w:rPr>
          <w:rFonts w:ascii="宋体" w:hAnsi="宋体" w:eastAsia="宋体" w:cs="宋体"/>
          <w:color w:val="000000"/>
        </w:rPr>
        <w:t>，</w:t>
      </w:r>
    </w:p>
    <w:p w14:paraId="70EE0196">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13pt;width:41.5pt;" o:ole="t" filled="f" o:preferrelative="t" stroked="f" coordsize="21600,21600">
            <v:path/>
            <v:fill on="f" focussize="0,0"/>
            <v:stroke on="f" joinstyle="miter"/>
            <v:imagedata r:id="rId452" o:title="eqIdd37a7002199e8b7b3bf4b92dfee336fa"/>
            <o:lock v:ext="edit" aspectratio="t"/>
            <w10:wrap type="none"/>
            <w10:anchorlock/>
          </v:shape>
          <o:OLEObject Type="Embed" ProgID="Equation.DSMT4" ShapeID="_x0000_i1285" DrawAspect="Content" ObjectID="_1468075985" r:id="rId451">
            <o:LockedField>false</o:LockedField>
          </o:OLEObject>
        </w:object>
      </w:r>
      <w:r>
        <w:rPr>
          <w:rFonts w:ascii="宋体" w:hAnsi="宋体" w:eastAsia="宋体" w:cs="宋体"/>
          <w:color w:val="000000"/>
        </w:rPr>
        <w:t>，</w:t>
      </w:r>
    </w:p>
    <w:p w14:paraId="7F35668C">
      <w:pPr>
        <w:spacing w:line="360" w:lineRule="auto"/>
        <w:jc w:val="left"/>
        <w:textAlignment w:val="center"/>
        <w:rPr>
          <w:color w:val="000000"/>
        </w:rPr>
      </w:pPr>
      <w:r>
        <w:rPr>
          <w:rFonts w:ascii="宋体" w:hAnsi="宋体" w:eastAsia="宋体" w:cs="宋体"/>
          <w:color w:val="000000"/>
        </w:rPr>
        <w:t>即阴影部分的面积为</w:t>
      </w:r>
      <w:r>
        <w:object>
          <v:shape id="_x0000_i128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44" o:title="eqIdce58e106a82709379d27988f04bd08f5"/>
            <o:lock v:ext="edit" aspectratio="t"/>
            <w10:wrap type="none"/>
            <w10:anchorlock/>
          </v:shape>
          <o:OLEObject Type="Embed" ProgID="Equation.DSMT4" ShapeID="_x0000_i1286" DrawAspect="Content" ObjectID="_1468075986" r:id="rId453">
            <o:LockedField>false</o:LockedField>
          </o:OLEObject>
        </w:object>
      </w:r>
      <w:r>
        <w:rPr>
          <w:rFonts w:ascii="宋体" w:hAnsi="宋体" w:eastAsia="宋体" w:cs="宋体"/>
          <w:color w:val="000000"/>
        </w:rPr>
        <w:t>；</w:t>
      </w:r>
    </w:p>
    <w:p w14:paraId="3049AEF5">
      <w:pPr>
        <w:spacing w:line="360" w:lineRule="auto"/>
        <w:jc w:val="left"/>
        <w:textAlignment w:val="center"/>
        <w:rPr>
          <w:color w:val="000000"/>
        </w:rPr>
      </w:pPr>
      <w:r>
        <w:rPr>
          <w:color w:val="000000"/>
        </w:rPr>
        <w:t>【小问2详解】</w:t>
      </w:r>
    </w:p>
    <w:p w14:paraId="15CDC1E6">
      <w:pPr>
        <w:spacing w:line="360" w:lineRule="auto"/>
        <w:jc w:val="left"/>
        <w:textAlignment w:val="center"/>
        <w:rPr>
          <w:color w:val="000000"/>
        </w:rPr>
      </w:pPr>
      <w:r>
        <w:rPr>
          <w:rFonts w:ascii="宋体" w:hAnsi="宋体" w:eastAsia="宋体" w:cs="宋体"/>
          <w:color w:val="000000"/>
        </w:rPr>
        <w:t>当</w:t>
      </w:r>
      <w:r>
        <w:object>
          <v:shape id="_x0000_i128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42" o:title="eqIdf23d29646155e27b172ecdf263e2d702"/>
            <o:lock v:ext="edit" aspectratio="t"/>
            <w10:wrap type="none"/>
            <w10:anchorlock/>
          </v:shape>
          <o:OLEObject Type="Embed" ProgID="Equation.DSMT4" ShapeID="_x0000_i1287" DrawAspect="Content" ObjectID="_1468075987" r:id="rId454">
            <o:LockedField>false</o:LockedField>
          </o:OLEObject>
        </w:object>
      </w:r>
      <w:r>
        <w:rPr>
          <w:rFonts w:ascii="宋体" w:hAnsi="宋体" w:eastAsia="宋体" w:cs="宋体"/>
          <w:color w:val="000000"/>
        </w:rPr>
        <w:t>时，</w:t>
      </w:r>
    </w:p>
    <w:p w14:paraId="56F538CB">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13.8pt;width:114pt;" o:ole="t" filled="f" o:preferrelative="t" stroked="f" coordsize="21600,21600">
            <v:path/>
            <v:fill on="f" focussize="0,0"/>
            <v:stroke on="f" joinstyle="miter"/>
            <v:imagedata r:id="rId456" o:title="eqId25b6ddd471dad2f7b1f19d2a0cc27c74"/>
            <o:lock v:ext="edit" aspectratio="t"/>
            <w10:wrap type="none"/>
            <w10:anchorlock/>
          </v:shape>
          <o:OLEObject Type="Embed" ProgID="Equation.DSMT4" ShapeID="_x0000_i1288" DrawAspect="Content" ObjectID="_1468075988" r:id="rId455">
            <o:LockedField>false</o:LockedField>
          </o:OLEObject>
        </w:object>
      </w:r>
      <w:r>
        <w:rPr>
          <w:rFonts w:ascii="宋体" w:hAnsi="宋体" w:eastAsia="宋体" w:cs="宋体"/>
          <w:color w:val="000000"/>
        </w:rPr>
        <w:t>，</w:t>
      </w:r>
    </w:p>
    <w:p w14:paraId="46BD3D94">
      <w:pPr>
        <w:spacing w:line="360" w:lineRule="auto"/>
        <w:jc w:val="left"/>
        <w:textAlignment w:val="center"/>
        <w:rPr>
          <w:color w:val="000000"/>
        </w:rPr>
      </w:pPr>
      <w:r>
        <w:rPr>
          <w:rFonts w:ascii="宋体" w:hAnsi="宋体" w:eastAsia="宋体" w:cs="宋体"/>
          <w:color w:val="000000"/>
        </w:rPr>
        <w:t>即阴影部分的面积为</w:t>
      </w:r>
      <w:r>
        <w:rPr>
          <w:rFonts w:ascii="Times New Roman" w:hAnsi="Times New Roman" w:eastAsia="Times New Roman" w:cs="Times New Roman"/>
          <w:color w:val="000000"/>
        </w:rPr>
        <w:t xml:space="preserve"> 30 </w:t>
      </w:r>
      <w:r>
        <w:rPr>
          <w:rFonts w:ascii="宋体" w:hAnsi="宋体" w:eastAsia="宋体" w:cs="宋体"/>
          <w:color w:val="000000"/>
        </w:rPr>
        <w:t>．</w:t>
      </w:r>
    </w:p>
    <w:p w14:paraId="5D1426CE">
      <w:pPr>
        <w:spacing w:line="360" w:lineRule="auto"/>
        <w:jc w:val="left"/>
        <w:textAlignment w:val="center"/>
        <w:rPr>
          <w:color w:val="000000"/>
        </w:rPr>
      </w:pPr>
      <w:r>
        <w:rPr>
          <w:rFonts w:ascii="宋体" w:hAnsi="宋体" w:eastAsia="宋体" w:cs="宋体"/>
          <w:b/>
          <w:color w:val="000000"/>
          <w:sz w:val="24"/>
        </w:rPr>
        <w:t>五、综合题</w:t>
      </w:r>
    </w:p>
    <w:p w14:paraId="28BD5BEE">
      <w:pPr>
        <w:spacing w:line="360" w:lineRule="auto"/>
        <w:jc w:val="left"/>
        <w:textAlignment w:val="center"/>
        <w:rPr>
          <w:color w:val="000000"/>
        </w:rPr>
      </w:pPr>
      <w:r>
        <w:rPr>
          <w:color w:val="000000"/>
        </w:rPr>
        <w:t xml:space="preserve">29. </w:t>
      </w:r>
      <w:r>
        <w:rPr>
          <w:rFonts w:ascii="宋体" w:hAnsi="宋体" w:eastAsia="宋体" w:cs="宋体"/>
          <w:color w:val="000000"/>
        </w:rPr>
        <w:t>对任何实数</w:t>
      </w:r>
      <w:r>
        <w:object>
          <v:shape id="_x0000_i12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8" o:title="eqId81dea63b8ce3e51adf66cf7b9982a248"/>
            <o:lock v:ext="edit" aspectratio="t"/>
            <w10:wrap type="none"/>
            <w10:anchorlock/>
          </v:shape>
          <o:OLEObject Type="Embed" ProgID="Equation.DSMT4" ShapeID="_x0000_i1289" DrawAspect="Content" ObjectID="_1468075989" r:id="rId457">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0" o:title="eqIdd053b14c8588eee2acbbe44fc37a6886"/>
            <o:lock v:ext="edit" aspectratio="t"/>
            <w10:wrap type="none"/>
            <w10:anchorlock/>
          </v:shape>
          <o:OLEObject Type="Embed" ProgID="Equation.DSMT4" ShapeID="_x0000_i1290" DrawAspect="Content" ObjectID="_1468075990" r:id="rId459">
            <o:LockedField>false</o:LockedField>
          </o:OLEObject>
        </w:object>
      </w:r>
      <w:r>
        <w:rPr>
          <w:rFonts w:ascii="宋体" w:hAnsi="宋体" w:eastAsia="宋体" w:cs="宋体"/>
          <w:color w:val="000000"/>
        </w:rPr>
        <w:t>，定义运算：</w:t>
      </w:r>
      <w:r>
        <w:object>
          <v:shape id="_x0000_i1291" o:spt="75" alt="学科网(www.zxxk.com)--教育资源门户，提供试卷、教案、课件、论文、素材以及各类教学资源下载，还有大量而丰富的教学相关资讯！" type="#_x0000_t75" style="height:16.15pt;width:70.85pt;" o:ole="t" filled="f" o:preferrelative="t" stroked="f" coordsize="21600,21600">
            <v:path/>
            <v:fill on="f" focussize="0,0"/>
            <v:stroke on="f" joinstyle="miter"/>
            <v:imagedata r:id="rId462" o:title="eqId7715c8d2ec2e909c28d165bb476e6b11"/>
            <o:lock v:ext="edit" aspectratio="t"/>
            <w10:wrap type="none"/>
            <w10:anchorlock/>
          </v:shape>
          <o:OLEObject Type="Embed" ProgID="Equation.DSMT4" ShapeID="_x0000_i1291" DrawAspect="Content" ObjectID="_1468075991" r:id="rId461">
            <o:LockedField>false</o:LockedField>
          </o:OLEObject>
        </w:object>
      </w:r>
      <w:r>
        <w:rPr>
          <w:rFonts w:ascii="宋体" w:hAnsi="宋体" w:eastAsia="宋体" w:cs="宋体"/>
          <w:color w:val="000000"/>
        </w:rPr>
        <w:t>，其中</w:t>
      </w:r>
      <w:r>
        <w:object>
          <v:shape id="_x0000_i129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2" o:title="eqId0a6936d370d6a238a608ca56f87198de"/>
            <o:lock v:ext="edit" aspectratio="t"/>
            <w10:wrap type="none"/>
            <w10:anchorlock/>
          </v:shape>
          <o:OLEObject Type="Embed" ProgID="Equation.DSMT4" ShapeID="_x0000_i1292" DrawAspect="Content" ObjectID="_1468075992" r:id="rId463">
            <o:LockedField>false</o:LockedField>
          </o:OLEObject>
        </w:object>
      </w:r>
      <w:r>
        <w:rPr>
          <w:rFonts w:ascii="宋体" w:hAnsi="宋体" w:eastAsia="宋体" w:cs="宋体"/>
          <w:color w:val="000000"/>
        </w:rPr>
        <w:t>为常数．</w:t>
      </w:r>
    </w:p>
    <w:p w14:paraId="433BE077">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293"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465" o:title="eqId72273f2bf52c2861a816f54f673e8e57"/>
            <o:lock v:ext="edit" aspectratio="t"/>
            <w10:wrap type="none"/>
            <w10:anchorlock/>
          </v:shape>
          <o:OLEObject Type="Embed" ProgID="Equation.DSMT4" ShapeID="_x0000_i1293" DrawAspect="Content" ObjectID="_1468075993" r:id="rId464">
            <o:LockedField>false</o:LockedField>
          </o:OLEObject>
        </w:object>
      </w:r>
      <w:r>
        <w:rPr>
          <w:rFonts w:ascii="宋体" w:hAnsi="宋体" w:eastAsia="宋体" w:cs="宋体"/>
          <w:color w:val="000000"/>
        </w:rPr>
        <w:t>，求</w:t>
      </w:r>
      <w:r>
        <w:object>
          <v:shape id="_x0000_i129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2" o:title="eqId0a6936d370d6a238a608ca56f87198de"/>
            <o:lock v:ext="edit" aspectratio="t"/>
            <w10:wrap type="none"/>
            <w10:anchorlock/>
          </v:shape>
          <o:OLEObject Type="Embed" ProgID="Equation.DSMT4" ShapeID="_x0000_i1294" DrawAspect="Content" ObjectID="_1468075994" r:id="rId466">
            <o:LockedField>false</o:LockedField>
          </o:OLEObject>
        </w:object>
      </w:r>
      <w:r>
        <w:rPr>
          <w:rFonts w:ascii="宋体" w:hAnsi="宋体" w:eastAsia="宋体" w:cs="宋体"/>
          <w:color w:val="000000"/>
        </w:rPr>
        <w:t>的值；</w:t>
      </w:r>
    </w:p>
    <w:p w14:paraId="1E9F2983">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）的条件下，对于任意非零实数</w:t>
      </w:r>
      <w:r>
        <w:object>
          <v:shape id="_x0000_i12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8" o:title="eqId81dea63b8ce3e51adf66cf7b9982a248"/>
            <o:lock v:ext="edit" aspectratio="t"/>
            <w10:wrap type="none"/>
            <w10:anchorlock/>
          </v:shape>
          <o:OLEObject Type="Embed" ProgID="Equation.DSMT4" ShapeID="_x0000_i1295" DrawAspect="Content" ObjectID="_1468075995" r:id="rId467">
            <o:LockedField>false</o:LockedField>
          </o:OLEObject>
        </w:object>
      </w:r>
      <w:r>
        <w:rPr>
          <w:rFonts w:ascii="宋体" w:hAnsi="宋体" w:eastAsia="宋体" w:cs="宋体"/>
          <w:color w:val="000000"/>
        </w:rPr>
        <w:t>，都有</w:t>
      </w:r>
      <w:r>
        <w:object>
          <v:shape id="_x0000_i1296" o:spt="75" alt="学科网(www.zxxk.com)--教育资源门户，提供试卷、教案、课件、论文、素材以及各类教学资源下载，还有大量而丰富的教学相关资讯！" type="#_x0000_t75" style="height:13.5pt;width:41.25pt;" o:ole="t" filled="f" o:preferrelative="t" stroked="f" coordsize="21600,21600">
            <v:path/>
            <v:fill on="f" focussize="0,0"/>
            <v:stroke on="f" joinstyle="miter"/>
            <v:imagedata r:id="rId469" o:title="eqId4b21609dbe1622a9361d5d49b57850e5"/>
            <o:lock v:ext="edit" aspectratio="t"/>
            <w10:wrap type="none"/>
            <w10:anchorlock/>
          </v:shape>
          <o:OLEObject Type="Embed" ProgID="Equation.DSMT4" ShapeID="_x0000_i1296" DrawAspect="Content" ObjectID="_1468075996" r:id="rId468">
            <o:LockedField>false</o:LockedField>
          </o:OLEObject>
        </w:object>
      </w:r>
      <w:r>
        <w:rPr>
          <w:rFonts w:ascii="宋体" w:hAnsi="宋体" w:eastAsia="宋体" w:cs="宋体"/>
          <w:color w:val="000000"/>
        </w:rPr>
        <w:t>，求</w:t>
      </w:r>
      <w:r>
        <w:object>
          <v:shape id="_x0000_i129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1" o:title="eqId294f5ba74cdf695fc9a8a8e52f421328"/>
            <o:lock v:ext="edit" aspectratio="t"/>
            <w10:wrap type="none"/>
            <w10:anchorlock/>
          </v:shape>
          <o:OLEObject Type="Embed" ProgID="Equation.DSMT4" ShapeID="_x0000_i1297" DrawAspect="Content" ObjectID="_1468075997" r:id="rId470">
            <o:LockedField>false</o:LockedField>
          </o:OLEObject>
        </w:object>
      </w:r>
      <w:r>
        <w:rPr>
          <w:rFonts w:ascii="宋体" w:hAnsi="宋体" w:eastAsia="宋体" w:cs="宋体"/>
          <w:color w:val="000000"/>
        </w:rPr>
        <w:t>的值．</w:t>
      </w:r>
    </w:p>
    <w:p w14:paraId="73786BE8">
      <w:pPr>
        <w:spacing w:line="360" w:lineRule="auto"/>
        <w:textAlignment w:val="center"/>
        <w:rPr>
          <w:color w:val="000000"/>
        </w:rPr>
      </w:pPr>
      <w:r>
        <w:rPr>
          <w:color w:val="2E75B6"/>
        </w:rPr>
        <w:t>【答案】</w:t>
      </w:r>
      <w:r>
        <w:rPr>
          <w:color w:val="000000"/>
        </w:rPr>
        <w:t>（1）</w:t>
      </w:r>
      <w:r>
        <w:object>
          <v:shape id="_x0000_i12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73" o:title="eqIdab839d8569171afab5ed55c22013aa72"/>
            <o:lock v:ext="edit" aspectratio="t"/>
            <w10:wrap type="none"/>
            <w10:anchorlock/>
          </v:shape>
          <o:OLEObject Type="Embed" ProgID="Equation.DSMT4" ShapeID="_x0000_i1298" DrawAspect="Content" ObjectID="_1468075998" r:id="rId472">
            <o:LockedField>false</o:LockedField>
          </o:OLEObject>
        </w:object>
      </w:r>
      <w:r>
        <w:rPr>
          <w:color w:val="000000"/>
        </w:rPr>
        <w:t xml:space="preserve">    </w:t>
      </w:r>
    </w:p>
    <w:p w14:paraId="36D55743">
      <w:pPr>
        <w:spacing w:line="360" w:lineRule="auto"/>
        <w:textAlignment w:val="center"/>
        <w:rPr>
          <w:color w:val="000000"/>
        </w:rPr>
      </w:pPr>
      <w:r>
        <w:rPr>
          <w:color w:val="000000"/>
        </w:rPr>
        <w:t>（2）</w:t>
      </w:r>
      <w:r>
        <w:object>
          <v:shape id="_x0000_i1299"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475" o:title="eqId711b21672fd907c5c92fee1d649e7003"/>
            <o:lock v:ext="edit" aspectratio="t"/>
            <w10:wrap type="none"/>
            <w10:anchorlock/>
          </v:shape>
          <o:OLEObject Type="Embed" ProgID="Equation.DSMT4" ShapeID="_x0000_i1299" DrawAspect="Content" ObjectID="_1468075999" r:id="rId474">
            <o:LockedField>false</o:LockedField>
          </o:OLEObject>
        </w:object>
      </w:r>
    </w:p>
    <w:p w14:paraId="1AD4AE08">
      <w:pPr>
        <w:spacing w:line="360" w:lineRule="auto"/>
        <w:textAlignment w:val="center"/>
        <w:rPr>
          <w:color w:val="000000"/>
        </w:rPr>
      </w:pPr>
      <w:r>
        <w:rPr>
          <w:color w:val="2E75B6"/>
        </w:rPr>
        <w:t>【解析】</w:t>
      </w:r>
    </w:p>
    <w:p w14:paraId="674DCB95">
      <w:pPr>
        <w:spacing w:line="360" w:lineRule="auto"/>
        <w:jc w:val="left"/>
        <w:textAlignment w:val="center"/>
        <w:rPr>
          <w:color w:val="000000"/>
        </w:rPr>
      </w:pPr>
      <w:r>
        <w:rPr>
          <w:color w:val="000000"/>
        </w:rPr>
        <w:t>【分析】</w:t>
      </w:r>
      <w:r>
        <w:rPr>
          <w:rFonts w:ascii="宋体" w:hAnsi="宋体" w:eastAsia="宋体" w:cs="宋体"/>
          <w:color w:val="000000"/>
        </w:rPr>
        <w:t>本题考查一元一次方程的应用，结合已知条件列得正确的方程是解题的关键．</w:t>
      </w:r>
    </w:p>
    <w:p w14:paraId="7AE365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）根据题意列得方程，解方程即可；</w:t>
      </w:r>
    </w:p>
    <w:p w14:paraId="237168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）根据题意列得方程，解方程即可．</w:t>
      </w:r>
    </w:p>
    <w:p w14:paraId="51BA5125">
      <w:pPr>
        <w:spacing w:line="360" w:lineRule="auto"/>
        <w:jc w:val="left"/>
        <w:textAlignment w:val="center"/>
        <w:rPr>
          <w:color w:val="000000"/>
        </w:rPr>
      </w:pPr>
      <w:r>
        <w:rPr>
          <w:color w:val="000000"/>
        </w:rPr>
        <w:t>【小问1详解】</w:t>
      </w:r>
    </w:p>
    <w:p w14:paraId="54DBAE54">
      <w:pPr>
        <w:spacing w:line="360" w:lineRule="auto"/>
        <w:jc w:val="left"/>
        <w:textAlignment w:val="center"/>
        <w:rPr>
          <w:color w:val="000000"/>
        </w:rPr>
      </w:pPr>
      <w:r>
        <w:rPr>
          <w:rFonts w:ascii="宋体" w:hAnsi="宋体" w:eastAsia="宋体" w:cs="宋体"/>
          <w:color w:val="000000"/>
        </w:rPr>
        <w:t>解：由题意得</w:t>
      </w:r>
      <w:r>
        <w:object>
          <v:shape id="_x0000_i130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77" o:title="eqId543643f7eb3cd4b4dc5e1288313b7521"/>
            <o:lock v:ext="edit" aspectratio="t"/>
            <w10:wrap type="none"/>
            <w10:anchorlock/>
          </v:shape>
          <o:OLEObject Type="Embed" ProgID="Equation.DSMT4" ShapeID="_x0000_i1300" DrawAspect="Content" ObjectID="_1468076000" r:id="rId476">
            <o:LockedField>false</o:LockedField>
          </o:OLEObject>
        </w:object>
      </w:r>
      <w:r>
        <w:rPr>
          <w:rFonts w:ascii="宋体" w:hAnsi="宋体" w:eastAsia="宋体" w:cs="宋体"/>
          <w:color w:val="000000"/>
        </w:rPr>
        <w:t>，</w:t>
      </w:r>
    </w:p>
    <w:p w14:paraId="6CD52578">
      <w:pPr>
        <w:spacing w:line="360" w:lineRule="auto"/>
        <w:jc w:val="left"/>
        <w:textAlignment w:val="center"/>
        <w:rPr>
          <w:color w:val="000000"/>
        </w:rPr>
      </w:pPr>
      <w:r>
        <w:rPr>
          <w:rFonts w:ascii="宋体" w:hAnsi="宋体" w:eastAsia="宋体" w:cs="宋体"/>
          <w:color w:val="000000"/>
        </w:rPr>
        <w:t>解得：</w:t>
      </w:r>
      <w:r>
        <w:object>
          <v:shape id="_x0000_i13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73" o:title="eqIdab839d8569171afab5ed55c22013aa72"/>
            <o:lock v:ext="edit" aspectratio="t"/>
            <w10:wrap type="none"/>
            <w10:anchorlock/>
          </v:shape>
          <o:OLEObject Type="Embed" ProgID="Equation.DSMT4" ShapeID="_x0000_i1301" DrawAspect="Content" ObjectID="_1468076001" r:id="rId478">
            <o:LockedField>false</o:LockedField>
          </o:OLEObject>
        </w:object>
      </w:r>
      <w:r>
        <w:rPr>
          <w:rFonts w:ascii="宋体" w:hAnsi="宋体" w:eastAsia="宋体" w:cs="宋体"/>
          <w:color w:val="000000"/>
        </w:rPr>
        <w:t>；</w:t>
      </w:r>
    </w:p>
    <w:p w14:paraId="5985C498">
      <w:pPr>
        <w:spacing w:line="360" w:lineRule="auto"/>
        <w:jc w:val="left"/>
        <w:textAlignment w:val="center"/>
        <w:rPr>
          <w:color w:val="000000"/>
        </w:rPr>
      </w:pPr>
      <w:r>
        <w:rPr>
          <w:color w:val="000000"/>
        </w:rPr>
        <w:t>【小问2详解】</w:t>
      </w:r>
    </w:p>
    <w:p w14:paraId="217FDC5B">
      <w:pPr>
        <w:spacing w:line="360" w:lineRule="auto"/>
        <w:jc w:val="left"/>
        <w:textAlignment w:val="center"/>
        <w:rPr>
          <w:color w:val="000000"/>
        </w:rPr>
      </w:pPr>
      <w:r>
        <w:rPr>
          <w:rFonts w:ascii="宋体" w:hAnsi="宋体" w:eastAsia="宋体" w:cs="宋体"/>
          <w:color w:val="000000"/>
        </w:rPr>
        <w:t>解：由题意得</w:t>
      </w:r>
      <w:r>
        <w:object>
          <v:shape id="_x0000_i1302"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480" o:title="eqId19d0f5999ecc238bee819feb03d6449c"/>
            <o:lock v:ext="edit" aspectratio="t"/>
            <w10:wrap type="none"/>
            <w10:anchorlock/>
          </v:shape>
          <o:OLEObject Type="Embed" ProgID="Equation.DSMT4" ShapeID="_x0000_i1302" DrawAspect="Content" ObjectID="_1468076002" r:id="rId479">
            <o:LockedField>false</o:LockedField>
          </o:OLEObject>
        </w:object>
      </w:r>
      <w:r>
        <w:rPr>
          <w:rFonts w:ascii="宋体" w:hAnsi="宋体" w:eastAsia="宋体" w:cs="宋体"/>
          <w:color w:val="000000"/>
        </w:rPr>
        <w:t>，</w:t>
      </w:r>
    </w:p>
    <w:p w14:paraId="0CEBBB17">
      <w:pPr>
        <w:spacing w:line="360" w:lineRule="auto"/>
        <w:jc w:val="left"/>
        <w:textAlignment w:val="center"/>
        <w:rPr>
          <w:color w:val="000000"/>
        </w:rPr>
      </w:pPr>
      <w:r>
        <w:rPr>
          <w:rFonts w:ascii="宋体" w:hAnsi="宋体" w:eastAsia="宋体" w:cs="宋体"/>
          <w:color w:val="000000"/>
        </w:rPr>
        <w:t>则</w:t>
      </w:r>
      <w:r>
        <w:object>
          <v:shape id="_x0000_i1303" o:spt="75" alt="学科网(www.zxxk.com)--教育资源门户，提供试卷、教案、课件、论文、素材以及各类教学资源下载，还有大量而丰富的教学相关资讯！" type="#_x0000_t75" style="height:20pt;width:77pt;" o:ole="t" filled="f" o:preferrelative="t" stroked="f" coordsize="21600,21600">
            <v:path/>
            <v:fill on="f" focussize="0,0"/>
            <v:stroke on="f" joinstyle="miter"/>
            <v:imagedata r:id="rId482" o:title="eqId7e7e9aa69b8304796a33bf7bd78a993d"/>
            <o:lock v:ext="edit" aspectratio="t"/>
            <w10:wrap type="none"/>
            <w10:anchorlock/>
          </v:shape>
          <o:OLEObject Type="Embed" ProgID="Equation.DSMT4" ShapeID="_x0000_i1303" DrawAspect="Content" ObjectID="_1468076003" r:id="rId481">
            <o:LockedField>false</o:LockedField>
          </o:OLEObject>
        </w:object>
      </w:r>
      <w:r>
        <w:rPr>
          <w:rFonts w:ascii="宋体" w:hAnsi="宋体" w:eastAsia="宋体" w:cs="宋体"/>
          <w:color w:val="000000"/>
        </w:rPr>
        <w:t>，</w:t>
      </w:r>
    </w:p>
    <w:p w14:paraId="7D324F09">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84" o:title="eqId16f3d198e76391779fa3badc848c8ac8"/>
            <o:lock v:ext="edit" aspectratio="t"/>
            <w10:wrap type="none"/>
            <w10:anchorlock/>
          </v:shape>
          <o:OLEObject Type="Embed" ProgID="Equation.DSMT4" ShapeID="_x0000_i1304" DrawAspect="Content" ObjectID="_1468076004" r:id="rId483">
            <o:LockedField>false</o:LockedField>
          </o:OLEObject>
        </w:object>
      </w:r>
      <w:r>
        <w:rPr>
          <w:rFonts w:ascii="宋体" w:hAnsi="宋体" w:eastAsia="宋体" w:cs="宋体"/>
          <w:color w:val="000000"/>
        </w:rPr>
        <w:t>对于任意非零实数</w:t>
      </w:r>
      <w:r>
        <w:object>
          <v:shape id="_x0000_i13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8" o:title="eqId81dea63b8ce3e51adf66cf7b9982a248"/>
            <o:lock v:ext="edit" aspectratio="t"/>
            <w10:wrap type="none"/>
            <w10:anchorlock/>
          </v:shape>
          <o:OLEObject Type="Embed" ProgID="Equation.DSMT4" ShapeID="_x0000_i1305" DrawAspect="Content" ObjectID="_1468076005" r:id="rId485">
            <o:LockedField>false</o:LockedField>
          </o:OLEObject>
        </w:object>
      </w:r>
      <w:r>
        <w:rPr>
          <w:rFonts w:ascii="宋体" w:hAnsi="宋体" w:eastAsia="宋体" w:cs="宋体"/>
          <w:color w:val="000000"/>
        </w:rPr>
        <w:t>，此式都成立，</w:t>
      </w:r>
    </w:p>
    <w:p w14:paraId="5A91544B">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487" o:title="eqIdb1908f5bf55e4c504409878b8d967fb3"/>
            <o:lock v:ext="edit" aspectratio="t"/>
            <w10:wrap type="none"/>
            <w10:anchorlock/>
          </v:shape>
          <o:OLEObject Type="Embed" ProgID="Equation.DSMT4" ShapeID="_x0000_i1306" DrawAspect="Content" ObjectID="_1468076006" r:id="rId486">
            <o:LockedField>false</o:LockedField>
          </o:OLEObject>
        </w:object>
      </w:r>
      <w:r>
        <w:rPr>
          <w:rFonts w:ascii="宋体" w:hAnsi="宋体" w:eastAsia="宋体" w:cs="宋体"/>
          <w:color w:val="000000"/>
        </w:rPr>
        <w:t>，</w:t>
      </w:r>
    </w:p>
    <w:p w14:paraId="604235C2">
      <w:pPr>
        <w:spacing w:line="360" w:lineRule="auto"/>
        <w:jc w:val="left"/>
        <w:textAlignment w:val="center"/>
        <w:rPr>
          <w:color w:val="000000"/>
        </w:rPr>
      </w:pPr>
      <w:r>
        <w:rPr>
          <w:rFonts w:ascii="宋体" w:hAnsi="宋体" w:eastAsia="宋体" w:cs="宋体"/>
          <w:color w:val="000000"/>
        </w:rPr>
        <w:t>解得：</w:t>
      </w:r>
      <w:r>
        <w:object>
          <v:shape id="_x0000_i1307"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475" o:title="eqId711b21672fd907c5c92fee1d649e7003"/>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w:t>
      </w:r>
    </w:p>
    <w:p w14:paraId="0FBA1673">
      <w:pPr>
        <w:spacing w:line="360" w:lineRule="auto"/>
        <w:jc w:val="left"/>
        <w:textAlignment w:val="center"/>
        <w:rPr>
          <w:color w:val="000000"/>
        </w:rPr>
      </w:pPr>
      <w:r>
        <w:rPr>
          <w:color w:val="000000"/>
        </w:rPr>
        <w:t xml:space="preserve">30.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在数轴上表示的数分别是</w:t>
      </w:r>
      <w:r>
        <w:object>
          <v:shape id="_x0000_i1308" o:spt="75" alt="学科网(www.zxxk.com)--教育资源门户，提供试卷、教案、课件、论文、素材以及各类教学资源下载，还有大量而丰富的教学相关资讯！" type="#_x0000_t75" style="height:11.25pt;width:19.5pt;" o:ole="t" filled="f" o:preferrelative="t" stroked="f" coordsize="21600,21600">
            <v:path/>
            <v:fill on="f" focussize="0,0"/>
            <v:stroke on="f" joinstyle="miter"/>
            <v:imagedata r:id="rId490" o:title="eqIdcd701839451bde3c9dff71cf92fa40d1"/>
            <o:lock v:ext="edit" aspectratio="t"/>
            <w10:wrap type="none"/>
            <w10:anchorlock/>
          </v:shape>
          <o:OLEObject Type="Embed" ProgID="Equation.DSMT4" ShapeID="_x0000_i1308" DrawAspect="Content" ObjectID="_1468076008" r:id="rId489">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16</w:t>
      </w:r>
      <w:r>
        <w:rPr>
          <w:rFonts w:ascii="宋体" w:hAnsi="宋体" w:eastAsia="宋体" w:cs="宋体"/>
          <w:color w:val="000000"/>
        </w:rPr>
        <w:t>，动点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两点同时出发，相向而行，点</w:t>
      </w:r>
      <w:r>
        <w:rPr>
          <w:rFonts w:ascii="Times New Roman" w:hAnsi="Times New Roman" w:eastAsia="Times New Roman" w:cs="Times New Roman"/>
          <w:i/>
          <w:color w:val="000000"/>
        </w:rPr>
        <w:t>M</w:t>
      </w:r>
      <w:r>
        <w:rPr>
          <w:rFonts w:ascii="宋体" w:hAnsi="宋体" w:eastAsia="宋体" w:cs="宋体"/>
          <w:color w:val="000000"/>
        </w:rPr>
        <w:t>的速度是</w:t>
      </w:r>
      <w:r>
        <w:rPr>
          <w:rFonts w:ascii="Times New Roman" w:hAnsi="Times New Roman" w:eastAsia="Times New Roman" w:cs="Times New Roman"/>
          <w:color w:val="000000"/>
        </w:rPr>
        <w:t>2</w:t>
      </w:r>
      <w:r>
        <w:rPr>
          <w:rFonts w:ascii="宋体" w:hAnsi="宋体" w:eastAsia="宋体" w:cs="宋体"/>
          <w:color w:val="000000"/>
        </w:rPr>
        <w:t>个单位长度</w:t>
      </w:r>
      <w:r>
        <w:rPr>
          <w:rFonts w:ascii="Times New Roman" w:hAnsi="Times New Roman" w:eastAsia="Times New Roman" w:cs="Times New Roman"/>
          <w:color w:val="000000"/>
        </w:rPr>
        <w:t>/</w:t>
      </w:r>
      <w:r>
        <w:rPr>
          <w:rFonts w:ascii="宋体" w:hAnsi="宋体" w:eastAsia="宋体" w:cs="宋体"/>
          <w:color w:val="000000"/>
        </w:rPr>
        <w:t>秒，</w:t>
      </w:r>
      <w:r>
        <w:rPr>
          <w:rFonts w:ascii="Times New Roman" w:hAnsi="Times New Roman" w:eastAsia="Times New Roman" w:cs="Times New Roman"/>
          <w:i/>
          <w:color w:val="000000"/>
        </w:rPr>
        <w:t>N</w:t>
      </w:r>
      <w:r>
        <w:rPr>
          <w:rFonts w:ascii="宋体" w:hAnsi="宋体" w:eastAsia="宋体" w:cs="宋体"/>
          <w:color w:val="000000"/>
        </w:rPr>
        <w:t>的速度是</w:t>
      </w:r>
      <w:r>
        <w:rPr>
          <w:rFonts w:ascii="Times New Roman" w:hAnsi="Times New Roman" w:eastAsia="Times New Roman" w:cs="Times New Roman"/>
          <w:color w:val="000000"/>
        </w:rPr>
        <w:t>4</w:t>
      </w:r>
      <w:r>
        <w:rPr>
          <w:rFonts w:ascii="宋体" w:hAnsi="宋体" w:eastAsia="宋体" w:cs="宋体"/>
          <w:color w:val="000000"/>
        </w:rPr>
        <w:t>个单位长度</w:t>
      </w:r>
      <w:r>
        <w:rPr>
          <w:rFonts w:ascii="Times New Roman" w:hAnsi="Times New Roman" w:eastAsia="Times New Roman" w:cs="Times New Roman"/>
          <w:color w:val="000000"/>
        </w:rPr>
        <w:t>/</w:t>
      </w:r>
      <w:r>
        <w:rPr>
          <w:rFonts w:ascii="宋体" w:hAnsi="宋体" w:eastAsia="宋体" w:cs="宋体"/>
          <w:color w:val="000000"/>
        </w:rPr>
        <w:t>秒，点</w:t>
      </w:r>
      <w:r>
        <w:rPr>
          <w:rFonts w:ascii="Times New Roman" w:hAnsi="Times New Roman" w:eastAsia="Times New Roman" w:cs="Times New Roman"/>
          <w:i/>
          <w:color w:val="000000"/>
        </w:rPr>
        <w:t>M</w: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分别与点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重合时，停止运动．</w:t>
      </w:r>
    </w:p>
    <w:p w14:paraId="13E09A6A">
      <w:pPr>
        <w:spacing w:line="360" w:lineRule="auto"/>
        <w:jc w:val="left"/>
        <w:textAlignment w:val="center"/>
        <w:rPr>
          <w:color w:val="000000"/>
        </w:rPr>
      </w:pPr>
      <w:r>
        <w:rPr>
          <w:color w:val="000000"/>
        </w:rPr>
        <w:drawing>
          <wp:inline distT="0" distB="0" distL="114300" distR="114300">
            <wp:extent cx="2362200" cy="333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91"/>
                    <a:stretch>
                      <a:fillRect/>
                    </a:stretch>
                  </pic:blipFill>
                  <pic:spPr>
                    <a:xfrm>
                      <a:off x="0" y="0"/>
                      <a:ext cx="2362200" cy="333375"/>
                    </a:xfrm>
                    <a:prstGeom prst="rect">
                      <a:avLst/>
                    </a:prstGeom>
                  </pic:spPr>
                </pic:pic>
              </a:graphicData>
            </a:graphic>
          </wp:inline>
        </w:drawing>
      </w:r>
    </w:p>
    <w:p w14:paraId="30F1EF2E">
      <w:pPr>
        <w:spacing w:line="360" w:lineRule="auto"/>
        <w:jc w:val="left"/>
        <w:textAlignment w:val="center"/>
        <w:rPr>
          <w:color w:val="000000"/>
        </w:rPr>
      </w:pPr>
      <w:r>
        <w:rPr>
          <w:color w:val="000000"/>
        </w:rPr>
        <w:t>（1）</w:t>
      </w:r>
      <w:r>
        <w:rPr>
          <w:rFonts w:ascii="宋体" w:hAnsi="宋体" w:eastAsia="宋体" w:cs="宋体"/>
          <w:color w:val="000000"/>
        </w:rPr>
        <w:t>若运动</w:t>
      </w:r>
      <w:r>
        <w:rPr>
          <w:rFonts w:ascii="Times New Roman" w:hAnsi="Times New Roman" w:eastAsia="Times New Roman" w:cs="Times New Roman"/>
          <w:i/>
          <w:color w:val="000000"/>
        </w:rPr>
        <w:t>t</w:t>
      </w:r>
      <w:r>
        <w:rPr>
          <w:rFonts w:ascii="宋体" w:hAnsi="宋体" w:eastAsia="宋体" w:cs="宋体"/>
          <w:color w:val="000000"/>
        </w:rPr>
        <w:t>秒钟时，点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重合，求</w:t>
      </w:r>
      <w:r>
        <w:rPr>
          <w:rFonts w:ascii="Times New Roman" w:hAnsi="Times New Roman" w:eastAsia="Times New Roman" w:cs="Times New Roman"/>
          <w:i/>
          <w:color w:val="000000"/>
        </w:rPr>
        <w:t>t</w:t>
      </w:r>
      <w:r>
        <w:rPr>
          <w:rFonts w:ascii="宋体" w:hAnsi="宋体" w:eastAsia="宋体" w:cs="宋体"/>
          <w:color w:val="000000"/>
        </w:rPr>
        <w:t>的值以及重合点在数轴上所表示的数；</w:t>
      </w:r>
    </w:p>
    <w:p w14:paraId="70FD262C">
      <w:pPr>
        <w:spacing w:line="360" w:lineRule="auto"/>
        <w:jc w:val="left"/>
        <w:textAlignment w:val="center"/>
        <w:rPr>
          <w:color w:val="000000"/>
        </w:rPr>
      </w:pPr>
      <w:r>
        <w:rPr>
          <w:color w:val="000000"/>
        </w:rPr>
        <w:t>（2）</w:t>
      </w:r>
      <w:r>
        <w:rPr>
          <w:rFonts w:ascii="宋体" w:hAnsi="宋体" w:eastAsia="宋体" w:cs="宋体"/>
          <w:color w:val="000000"/>
        </w:rPr>
        <w:t>若运动</w:t>
      </w:r>
      <w:r>
        <w:rPr>
          <w:rFonts w:ascii="Times New Roman" w:hAnsi="Times New Roman" w:eastAsia="Times New Roman" w:cs="Times New Roman"/>
          <w:i/>
          <w:color w:val="000000"/>
        </w:rPr>
        <w:t>t</w:t>
      </w:r>
      <w:r>
        <w:rPr>
          <w:rFonts w:ascii="宋体" w:hAnsi="宋体" w:eastAsia="宋体" w:cs="宋体"/>
          <w:color w:val="000000"/>
        </w:rPr>
        <w:t>秒钟时，点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之间距离为</w:t>
      </w:r>
      <w:r>
        <w:rPr>
          <w:rFonts w:ascii="Times New Roman" w:hAnsi="Times New Roman" w:eastAsia="Times New Roman" w:cs="Times New Roman"/>
          <w:color w:val="000000"/>
        </w:rPr>
        <w:t>30</w:t>
      </w:r>
      <w:r>
        <w:rPr>
          <w:rFonts w:ascii="宋体" w:hAnsi="宋体" w:eastAsia="宋体" w:cs="宋体"/>
          <w:color w:val="000000"/>
        </w:rPr>
        <w:t>，求</w:t>
      </w:r>
      <w:r>
        <w:rPr>
          <w:rFonts w:ascii="Times New Roman" w:hAnsi="Times New Roman" w:eastAsia="Times New Roman" w:cs="Times New Roman"/>
          <w:i/>
          <w:color w:val="000000"/>
        </w:rPr>
        <w:t>t</w:t>
      </w:r>
      <w:r>
        <w:rPr>
          <w:rFonts w:ascii="宋体" w:hAnsi="宋体" w:eastAsia="宋体" w:cs="宋体"/>
          <w:color w:val="000000"/>
        </w:rPr>
        <w:t>的值；</w:t>
      </w:r>
    </w:p>
    <w:p w14:paraId="339A9060">
      <w:pPr>
        <w:spacing w:line="360" w:lineRule="auto"/>
        <w:jc w:val="left"/>
        <w:textAlignment w:val="center"/>
        <w:rPr>
          <w:color w:val="000000"/>
        </w:rPr>
      </w:pPr>
      <w:r>
        <w:rPr>
          <w:color w:val="000000"/>
        </w:rPr>
        <w:t>（3）</w: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30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78" o:title="eqIdd50703c46b6153945d718b198f03b4b5"/>
            <o:lock v:ext="edit" aspectratio="t"/>
            <w10:wrap type="none"/>
            <w10:anchorlock/>
          </v:shape>
          <o:OLEObject Type="Embed" ProgID="Equation.DSMT4" ShapeID="_x0000_i1309" DrawAspect="Content" ObjectID="_1468076009" r:id="rId492">
            <o:LockedField>false</o:LockedField>
          </o:OLEObject>
        </w:object>
      </w:r>
      <w:r>
        <w:rPr>
          <w:rFonts w:ascii="宋体" w:hAnsi="宋体" w:eastAsia="宋体" w:cs="宋体"/>
          <w:color w:val="000000"/>
        </w:rPr>
        <w:t>中点，点</w:t>
      </w:r>
      <w:r>
        <w:rPr>
          <w:rFonts w:ascii="Times New Roman" w:hAnsi="Times New Roman" w:eastAsia="Times New Roman" w:cs="Times New Roman"/>
          <w:i/>
          <w:color w:val="000000"/>
        </w:rPr>
        <w:t>Q</w:t>
      </w:r>
      <w:r>
        <w:rPr>
          <w:rFonts w:ascii="宋体" w:hAnsi="宋体" w:eastAsia="宋体" w:cs="宋体"/>
          <w:color w:val="000000"/>
        </w:rPr>
        <w:t>是线段</w:t>
      </w:r>
      <w:r>
        <w:object>
          <v:shape id="_x0000_i1310"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494" o:title="eqId7785afeeaf274892253d04b4f693b367"/>
            <o:lock v:ext="edit" aspectratio="t"/>
            <w10:wrap type="none"/>
            <w10:anchorlock/>
          </v:shape>
          <o:OLEObject Type="Embed" ProgID="Equation.DSMT4" ShapeID="_x0000_i1310" DrawAspect="Content" ObjectID="_1468076010" r:id="rId493">
            <o:LockedField>false</o:LockedField>
          </o:OLEObject>
        </w:object>
      </w:r>
      <w:r>
        <w:rPr>
          <w:rFonts w:ascii="宋体" w:hAnsi="宋体" w:eastAsia="宋体" w:cs="宋体"/>
          <w:color w:val="000000"/>
        </w:rPr>
        <w:t>中点，若运动</w:t>
      </w:r>
      <w:r>
        <w:rPr>
          <w:rFonts w:ascii="Times New Roman" w:hAnsi="Times New Roman" w:eastAsia="Times New Roman" w:cs="Times New Roman"/>
          <w:i/>
          <w:color w:val="000000"/>
        </w:rPr>
        <w:t>t</w:t>
      </w:r>
      <w:r>
        <w:rPr>
          <w:rFonts w:ascii="宋体" w:hAnsi="宋体" w:eastAsia="宋体" w:cs="宋体"/>
          <w:color w:val="000000"/>
        </w:rPr>
        <w:t>秒钟时点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重合，求</w:t>
      </w:r>
      <w:r>
        <w:rPr>
          <w:rFonts w:ascii="Times New Roman" w:hAnsi="Times New Roman" w:eastAsia="Times New Roman" w:cs="Times New Roman"/>
          <w:i/>
          <w:color w:val="000000"/>
        </w:rPr>
        <w:t>t</w:t>
      </w:r>
      <w:r>
        <w:rPr>
          <w:rFonts w:ascii="宋体" w:hAnsi="宋体" w:eastAsia="宋体" w:cs="宋体"/>
          <w:color w:val="000000"/>
        </w:rPr>
        <w:t>的值．</w:t>
      </w:r>
    </w:p>
    <w:p w14:paraId="70F749FC">
      <w:pPr>
        <w:spacing w:line="360" w:lineRule="auto"/>
        <w:textAlignment w:val="center"/>
        <w:rPr>
          <w:color w:val="000000"/>
        </w:rPr>
      </w:pPr>
      <w:r>
        <w:rPr>
          <w:color w:val="2E75B6"/>
        </w:rPr>
        <w:t>【答案】</w:t>
      </w:r>
      <w:r>
        <w:rPr>
          <w:color w:val="000000"/>
        </w:rPr>
        <w:t>（1）</w:t>
      </w:r>
      <w:r>
        <w:object>
          <v:shape id="_x0000_i1311"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96" o:title="eqIdf3d754c4ad51e4482e12a615d20a13fb"/>
            <o:lock v:ext="edit" aspectratio="t"/>
            <w10:wrap type="none"/>
            <w10:anchorlock/>
          </v:shape>
          <o:OLEObject Type="Embed" ProgID="Equation.DSMT4" ShapeID="_x0000_i1311" DrawAspect="Content" ObjectID="_1468076011" r:id="rId495">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498" o:title="eqId6fc6ab1ba12764e7bfa992429f7f7056"/>
            <o:lock v:ext="edit" aspectratio="t"/>
            <w10:wrap type="none"/>
            <w10:anchorlock/>
          </v:shape>
          <o:OLEObject Type="Embed" ProgID="Equation.DSMT4" ShapeID="_x0000_i1312" DrawAspect="Content" ObjectID="_1468076012" r:id="rId497">
            <o:LockedField>false</o:LockedField>
          </o:OLEObject>
        </w:object>
      </w:r>
      <w:r>
        <w:rPr>
          <w:color w:val="000000"/>
        </w:rPr>
        <w:t xml:space="preserve">    </w:t>
      </w:r>
    </w:p>
    <w:p w14:paraId="5A1C2EB4">
      <w:pPr>
        <w:spacing w:line="360" w:lineRule="auto"/>
        <w:textAlignment w:val="center"/>
        <w:rPr>
          <w:color w:val="000000"/>
        </w:rPr>
      </w:pPr>
      <w:r>
        <w:rPr>
          <w:color w:val="000000"/>
        </w:rPr>
        <w:t>（2）</w:t>
      </w:r>
      <w:r>
        <w:object>
          <v:shape id="_x0000_i131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00" o:title="eqIdcaa585b9257ed0798213a9ae9b87d291"/>
            <o:lock v:ext="edit" aspectratio="t"/>
            <w10:wrap type="none"/>
            <w10:anchorlock/>
          </v:shape>
          <o:OLEObject Type="Embed" ProgID="Equation.DSMT4" ShapeID="_x0000_i1313" DrawAspect="Content" ObjectID="_1468076013" r:id="rId499">
            <o:LockedField>false</o:LockedField>
          </o:OLEObject>
        </w:object>
      </w:r>
      <w:r>
        <w:rPr>
          <w:rFonts w:ascii="宋体" w:hAnsi="宋体" w:eastAsia="宋体" w:cs="宋体"/>
          <w:color w:val="000000"/>
        </w:rPr>
        <w:t>或</w:t>
      </w:r>
      <w:r>
        <w:object>
          <v:shape id="_x0000_i1314"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502" o:title="eqId58b184c94e38f1e5dbe750b2168c2a37"/>
            <o:lock v:ext="edit" aspectratio="t"/>
            <w10:wrap type="none"/>
            <w10:anchorlock/>
          </v:shape>
          <o:OLEObject Type="Embed" ProgID="Equation.DSMT4" ShapeID="_x0000_i1314" DrawAspect="Content" ObjectID="_1468076014" r:id="rId501">
            <o:LockedField>false</o:LockedField>
          </o:OLEObject>
        </w:object>
      </w:r>
      <w:r>
        <w:rPr>
          <w:color w:val="000000"/>
        </w:rPr>
        <w:t xml:space="preserve">    </w:t>
      </w:r>
    </w:p>
    <w:p w14:paraId="696D58E9">
      <w:pPr>
        <w:spacing w:line="360" w:lineRule="auto"/>
        <w:textAlignment w:val="center"/>
        <w:rPr>
          <w:color w:val="000000"/>
        </w:rPr>
      </w:pPr>
      <w:r>
        <w:rPr>
          <w:color w:val="000000"/>
        </w:rPr>
        <w:t>（3）</w:t>
      </w:r>
      <w:r>
        <w:rPr>
          <w:rFonts w:ascii="Times New Roman" w:hAnsi="Times New Roman" w:eastAsia="Times New Roman" w:cs="Times New Roman"/>
          <w:color w:val="000000"/>
        </w:rPr>
        <w:t>20</w:t>
      </w:r>
    </w:p>
    <w:p w14:paraId="30345D68">
      <w:pPr>
        <w:spacing w:line="360" w:lineRule="auto"/>
        <w:textAlignment w:val="center"/>
        <w:rPr>
          <w:color w:val="000000"/>
        </w:rPr>
      </w:pPr>
      <w:r>
        <w:rPr>
          <w:color w:val="2E75B6"/>
        </w:rPr>
        <w:t>【解析】</w:t>
      </w:r>
    </w:p>
    <w:p w14:paraId="25CB331F">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本题考查了一元一次方程的应用，找准等量关系，正确列出一元一次方程是解题的关键．</w:t>
      </w:r>
    </w:p>
    <w:p w14:paraId="363B59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）利用时间</w:t>
      </w:r>
      <w:r>
        <w:rPr>
          <w:rFonts w:ascii="Times New Roman" w:hAnsi="Times New Roman" w:eastAsia="Times New Roman" w:cs="Times New Roman"/>
          <w:color w:val="000000"/>
        </w:rPr>
        <w:t>=</w:t>
      </w:r>
      <w:r>
        <w:rPr>
          <w:rFonts w:ascii="宋体" w:hAnsi="宋体" w:eastAsia="宋体" w:cs="宋体"/>
          <w:color w:val="000000"/>
        </w:rPr>
        <w:t>路程</w:t>
      </w:r>
      <w:r>
        <w:rPr>
          <w:rFonts w:ascii="Times New Roman" w:hAnsi="Times New Roman" w:eastAsia="Times New Roman" w:cs="Times New Roman"/>
          <w:color w:val="000000"/>
        </w:rPr>
        <w:t>÷</w:t>
      </w:r>
      <w:r>
        <w:rPr>
          <w:rFonts w:ascii="宋体" w:hAnsi="宋体" w:eastAsia="宋体" w:cs="宋体"/>
          <w:color w:val="000000"/>
        </w:rPr>
        <w:t>速度，可求出点</w:t>
      </w:r>
      <w:r>
        <w:rPr>
          <w:rFonts w:ascii="Times New Roman" w:hAnsi="Times New Roman" w:eastAsia="Times New Roman" w:cs="Times New Roman"/>
          <w:i/>
          <w:color w:val="000000"/>
        </w:rPr>
        <w:t>M</w:t>
      </w:r>
      <w:r>
        <w:rPr>
          <w:rFonts w:ascii="宋体" w:hAnsi="宋体" w:eastAsia="宋体" w:cs="宋体"/>
          <w:color w:val="000000"/>
        </w:rPr>
        <w:t>及点</w:t>
      </w:r>
      <w:r>
        <w:rPr>
          <w:rFonts w:ascii="Times New Roman" w:hAnsi="Times New Roman" w:eastAsia="Times New Roman" w:cs="Times New Roman"/>
          <w:i/>
          <w:color w:val="000000"/>
        </w:rPr>
        <w:t>N</w:t>
      </w:r>
      <w:r>
        <w:rPr>
          <w:rFonts w:ascii="宋体" w:hAnsi="宋体" w:eastAsia="宋体" w:cs="宋体"/>
          <w:color w:val="000000"/>
        </w:rPr>
        <w:t>到达终点所需时间．当运动时间为</w:t>
      </w:r>
      <w:r>
        <w:rPr>
          <w:rFonts w:ascii="Times New Roman" w:hAnsi="Times New Roman" w:eastAsia="Times New Roman" w:cs="Times New Roman"/>
          <w:i/>
          <w:color w:val="000000"/>
        </w:rPr>
        <w:t>t</w:t>
      </w:r>
      <w:r>
        <w:rPr>
          <w:rFonts w:ascii="宋体" w:hAnsi="宋体" w:eastAsia="宋体" w:cs="宋体"/>
          <w:color w:val="000000"/>
        </w:rPr>
        <w:t>秒</w:t>
      </w:r>
      <w:r>
        <w:object>
          <v:shape id="_x0000_i1315"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504" o:title="eqId82c6f676d791013141a84938b7f1919f"/>
            <o:lock v:ext="edit" aspectratio="t"/>
            <w10:wrap type="none"/>
            <w10:anchorlock/>
          </v:shape>
          <o:OLEObject Type="Embed" ProgID="Equation.DSMT4" ShapeID="_x0000_i1315" DrawAspect="Content" ObjectID="_1468076015" r:id="rId503">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M</w:t>
      </w:r>
      <w:r>
        <w:rPr>
          <w:rFonts w:ascii="宋体" w:hAnsi="宋体" w:eastAsia="宋体" w:cs="宋体"/>
          <w:color w:val="000000"/>
        </w:rPr>
        <w:t>表示的数为</w:t>
      </w:r>
      <w:r>
        <w:object>
          <v:shape id="_x0000_i1316" o:spt="75" alt="学科网(www.zxxk.com)--教育资源门户，提供试卷、教案、课件、论文、素材以及各类教学资源下载，还有大量而丰富的教学相关资讯！" type="#_x0000_t75" style="height:13.75pt;width:43.2pt;" o:ole="t" filled="f" o:preferrelative="t" stroked="f" coordsize="21600,21600">
            <v:path/>
            <v:fill on="f" focussize="0,0"/>
            <v:stroke on="f" joinstyle="miter"/>
            <v:imagedata r:id="rId506" o:title="eqIde61f510d079922549d4ded5da331bb0a"/>
            <o:lock v:ext="edit" aspectratio="t"/>
            <w10:wrap type="none"/>
            <w10:anchorlock/>
          </v:shape>
          <o:OLEObject Type="Embed" ProgID="Equation.DSMT4" ShapeID="_x0000_i1316" DrawAspect="Content" ObjectID="_1468076016" r:id="rId50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表示的数为</w:t>
      </w:r>
      <w:r>
        <w:object>
          <v:shape id="_x0000_i1317" o:spt="75" alt="学科网(www.zxxk.com)--教育资源门户，提供试卷、教案、课件、论文、素材以及各类教学资源下载，还有大量而丰富的教学相关资讯！" type="#_x0000_t75" style="height:14.2pt;width:34.9pt;" o:ole="t" filled="f" o:preferrelative="t" stroked="f" coordsize="21600,21600">
            <v:path/>
            <v:fill on="f" focussize="0,0"/>
            <v:stroke on="f" joinstyle="miter"/>
            <v:imagedata r:id="rId508" o:title="eqId1d950efc58f6a77fe49ef0e8c762a630"/>
            <o:lock v:ext="edit" aspectratio="t"/>
            <w10:wrap type="none"/>
            <w10:anchorlock/>
          </v:shape>
          <o:OLEObject Type="Embed" ProgID="Equation.DSMT4" ShapeID="_x0000_i1317" DrawAspect="Content" ObjectID="_1468076017" r:id="rId507">
            <o:LockedField>false</o:LockedField>
          </o:OLEObject>
        </w:object>
      </w:r>
      <w:r>
        <w:rPr>
          <w:rFonts w:ascii="宋体" w:hAnsi="宋体" w:eastAsia="宋体" w:cs="宋体"/>
          <w:color w:val="000000"/>
        </w:rPr>
        <w:t>，根据点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重合，可列出关于</w:t>
      </w:r>
      <w:r>
        <w:rPr>
          <w:rFonts w:ascii="Times New Roman" w:hAnsi="Times New Roman" w:eastAsia="Times New Roman" w:cs="Times New Roman"/>
          <w:i/>
          <w:color w:val="000000"/>
        </w:rPr>
        <w:t>t</w:t>
      </w:r>
      <w:r>
        <w:rPr>
          <w:rFonts w:ascii="宋体" w:hAnsi="宋体" w:eastAsia="宋体" w:cs="宋体"/>
          <w:color w:val="000000"/>
        </w:rPr>
        <w:t>的一元一次方程，解之可得出</w:t>
      </w:r>
      <w:r>
        <w:rPr>
          <w:rFonts w:ascii="Times New Roman" w:hAnsi="Times New Roman" w:eastAsia="Times New Roman" w:cs="Times New Roman"/>
          <w:i/>
          <w:color w:val="000000"/>
        </w:rPr>
        <w:t>t</w:t>
      </w:r>
      <w:r>
        <w:rPr>
          <w:rFonts w:ascii="宋体" w:hAnsi="宋体" w:eastAsia="宋体" w:cs="宋体"/>
          <w:color w:val="000000"/>
        </w:rPr>
        <w:t>的值，再将其代入</w:t>
      </w:r>
      <w:r>
        <w:object>
          <v:shape id="_x0000_i1318" o:spt="75" alt="学科网(www.zxxk.com)--教育资源门户，提供试卷、教案、课件、论文、素材以及各类教学资源下载，还有大量而丰富的教学相关资讯！" type="#_x0000_t75" style="height:13.75pt;width:43.2pt;" o:ole="t" filled="f" o:preferrelative="t" stroked="f" coordsize="21600,21600">
            <v:path/>
            <v:fill on="f" focussize="0,0"/>
            <v:stroke on="f" joinstyle="miter"/>
            <v:imagedata r:id="rId506" o:title="eqIde61f510d079922549d4ded5da331bb0a"/>
            <o:lock v:ext="edit" aspectratio="t"/>
            <w10:wrap type="none"/>
            <w10:anchorlock/>
          </v:shape>
          <o:OLEObject Type="Embed" ProgID="Equation.DSMT4" ShapeID="_x0000_i1318" DrawAspect="Content" ObjectID="_1468076018" r:id="rId509">
            <o:LockedField>false</o:LockedField>
          </o:OLEObject>
        </w:object>
      </w:r>
      <w:r>
        <w:rPr>
          <w:rFonts w:ascii="宋体" w:hAnsi="宋体" w:eastAsia="宋体" w:cs="宋体"/>
          <w:color w:val="000000"/>
        </w:rPr>
        <w:t>中，即可求出重合点在数轴上所表示的数；</w:t>
      </w:r>
    </w:p>
    <w:p w14:paraId="265E67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31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11" o:title="eqId443e30092441f6cabe71a67c60ee733c"/>
            <o:lock v:ext="edit" aspectratio="t"/>
            <w10:wrap type="none"/>
            <w10:anchorlock/>
          </v:shape>
          <o:OLEObject Type="Embed" ProgID="Equation.DSMT4" ShapeID="_x0000_i1319" DrawAspect="Content" ObjectID="_1468076019" r:id="rId510">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M</w:t>
      </w:r>
      <w:r>
        <w:rPr>
          <w:rFonts w:ascii="宋体" w:hAnsi="宋体" w:eastAsia="宋体" w:cs="宋体"/>
          <w:color w:val="000000"/>
        </w:rPr>
        <w:t>表示的数为</w:t>
      </w:r>
      <w:r>
        <w:object>
          <v:shape id="_x0000_i1320" o:spt="75" alt="学科网(www.zxxk.com)--教育资源门户，提供试卷、教案、课件、论文、素材以及各类教学资源下载，还有大量而丰富的教学相关资讯！" type="#_x0000_t75" style="height:13.75pt;width:43.2pt;" o:ole="t" filled="f" o:preferrelative="t" stroked="f" coordsize="21600,21600">
            <v:path/>
            <v:fill on="f" focussize="0,0"/>
            <v:stroke on="f" joinstyle="miter"/>
            <v:imagedata r:id="rId506" o:title="eqIde61f510d079922549d4ded5da331bb0a"/>
            <o:lock v:ext="edit" aspectratio="t"/>
            <w10:wrap type="none"/>
            <w10:anchorlock/>
          </v:shape>
          <o:OLEObject Type="Embed" ProgID="Equation.DSMT4" ShapeID="_x0000_i1320" DrawAspect="Content" ObjectID="_1468076020" r:id="rId51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表示的数为</w:t>
      </w:r>
      <w:r>
        <w:object>
          <v:shape id="_x0000_i1321" o:spt="75" alt="学科网(www.zxxk.com)--教育资源门户，提供试卷、教案、课件、论文、素材以及各类教学资源下载，还有大量而丰富的教学相关资讯！" type="#_x0000_t75" style="height:14.2pt;width:34.9pt;" o:ole="t" filled="f" o:preferrelative="t" stroked="f" coordsize="21600,21600">
            <v:path/>
            <v:fill on="f" focussize="0,0"/>
            <v:stroke on="f" joinstyle="miter"/>
            <v:imagedata r:id="rId508" o:title="eqId1d950efc58f6a77fe49ef0e8c762a630"/>
            <o:lock v:ext="edit" aspectratio="t"/>
            <w10:wrap type="none"/>
            <w10:anchorlock/>
          </v:shape>
          <o:OLEObject Type="Embed" ProgID="Equation.DSMT4" ShapeID="_x0000_i1321" DrawAspect="Content" ObjectID="_1468076021" r:id="rId513">
            <o:LockedField>false</o:LockedField>
          </o:OLEObject>
        </w:object>
      </w:r>
      <w:r>
        <w:rPr>
          <w:rFonts w:ascii="宋体" w:hAnsi="宋体" w:eastAsia="宋体" w:cs="宋体"/>
          <w:color w:val="000000"/>
        </w:rPr>
        <w:t>，根据点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之间距离为</w:t>
      </w:r>
      <w:r>
        <w:rPr>
          <w:rFonts w:ascii="Times New Roman" w:hAnsi="Times New Roman" w:eastAsia="Times New Roman" w:cs="Times New Roman"/>
          <w:color w:val="000000"/>
        </w:rPr>
        <w:t>30</w:t>
      </w:r>
      <w:r>
        <w:rPr>
          <w:rFonts w:ascii="宋体" w:hAnsi="宋体" w:eastAsia="宋体" w:cs="宋体"/>
          <w:color w:val="000000"/>
        </w:rPr>
        <w:t>，可列出关于</w:t>
      </w:r>
      <w:r>
        <w:rPr>
          <w:rFonts w:ascii="Times New Roman" w:hAnsi="Times New Roman" w:eastAsia="Times New Roman" w:cs="Times New Roman"/>
          <w:i/>
          <w:color w:val="000000"/>
        </w:rPr>
        <w:t>t</w:t>
      </w:r>
      <w:r>
        <w:rPr>
          <w:rFonts w:ascii="宋体" w:hAnsi="宋体" w:eastAsia="宋体" w:cs="宋体"/>
          <w:color w:val="000000"/>
        </w:rPr>
        <w:t>的含绝对值符号的一元一次方程，解之取其符合题意的值即可；当</w:t>
      </w:r>
      <w:r>
        <w:object>
          <v:shape id="_x0000_i132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15" o:title="eqId4655e4c0841d4f7f2e239fd6500f19a3"/>
            <o:lock v:ext="edit" aspectratio="t"/>
            <w10:wrap type="none"/>
            <w10:anchorlock/>
          </v:shape>
          <o:OLEObject Type="Embed" ProgID="Equation.DSMT4" ShapeID="_x0000_i1322" DrawAspect="Content" ObjectID="_1468076022" r:id="rId514">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M</w:t>
      </w:r>
      <w:r>
        <w:rPr>
          <w:rFonts w:ascii="宋体" w:hAnsi="宋体" w:eastAsia="宋体" w:cs="宋体"/>
          <w:color w:val="000000"/>
        </w:rPr>
        <w:t>表示的数为</w:t>
      </w:r>
      <w:r>
        <w:object>
          <v:shape id="_x0000_i1323" o:spt="75" alt="学科网(www.zxxk.com)--教育资源门户，提供试卷、教案、课件、论文、素材以及各类教学资源下载，还有大量而丰富的教学相关资讯！" type="#_x0000_t75" style="height:13.75pt;width:43.2pt;" o:ole="t" filled="f" o:preferrelative="t" stroked="f" coordsize="21600,21600">
            <v:path/>
            <v:fill on="f" focussize="0,0"/>
            <v:stroke on="f" joinstyle="miter"/>
            <v:imagedata r:id="rId506" o:title="eqIde61f510d079922549d4ded5da331bb0a"/>
            <o:lock v:ext="edit" aspectratio="t"/>
            <w10:wrap type="none"/>
            <w10:anchorlock/>
          </v:shape>
          <o:OLEObject Type="Embed" ProgID="Equation.DSMT4" ShapeID="_x0000_i1323" DrawAspect="Content" ObjectID="_1468076023" r:id="rId51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表示的数为</w:t>
      </w:r>
      <w:r>
        <w:object>
          <v:shape id="_x0000_i1324" o:spt="75" alt="学科网(www.zxxk.com)--教育资源门户，提供试卷、教案、课件、论文、素材以及各类教学资源下载，还有大量而丰富的教学相关资讯！" type="#_x0000_t75" style="height:11.25pt;width:19.5pt;" o:ole="t" filled="f" o:preferrelative="t" stroked="f" coordsize="21600,21600">
            <v:path/>
            <v:fill on="f" focussize="0,0"/>
            <v:stroke on="f" joinstyle="miter"/>
            <v:imagedata r:id="rId490" o:title="eqIdcd701839451bde3c9dff71cf92fa40d1"/>
            <o:lock v:ext="edit" aspectratio="t"/>
            <w10:wrap type="none"/>
            <w10:anchorlock/>
          </v:shape>
          <o:OLEObject Type="Embed" ProgID="Equation.DSMT4" ShapeID="_x0000_i1324" DrawAspect="Content" ObjectID="_1468076024" r:id="rId517">
            <o:LockedField>false</o:LockedField>
          </o:OLEObject>
        </w:object>
      </w:r>
      <w:r>
        <w:rPr>
          <w:rFonts w:ascii="宋体" w:hAnsi="宋体" w:eastAsia="宋体" w:cs="宋体"/>
          <w:color w:val="000000"/>
        </w:rPr>
        <w:t>，根据点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之间距离为</w:t>
      </w:r>
      <w:r>
        <w:rPr>
          <w:rFonts w:ascii="Times New Roman" w:hAnsi="Times New Roman" w:eastAsia="Times New Roman" w:cs="Times New Roman"/>
          <w:color w:val="000000"/>
        </w:rPr>
        <w:t>30</w:t>
      </w:r>
      <w:r>
        <w:rPr>
          <w:rFonts w:ascii="宋体" w:hAnsi="宋体" w:eastAsia="宋体" w:cs="宋体"/>
          <w:color w:val="000000"/>
        </w:rPr>
        <w:t>，可列出关于</w:t>
      </w:r>
      <w:r>
        <w:rPr>
          <w:rFonts w:ascii="Times New Roman" w:hAnsi="Times New Roman" w:eastAsia="Times New Roman" w:cs="Times New Roman"/>
          <w:i/>
          <w:color w:val="000000"/>
        </w:rPr>
        <w:t>t</w:t>
      </w:r>
      <w:r>
        <w:rPr>
          <w:rFonts w:ascii="宋体" w:hAnsi="宋体" w:eastAsia="宋体" w:cs="宋体"/>
          <w:color w:val="000000"/>
        </w:rPr>
        <w:t>的含绝对值符号的一元一次方程，解之取其符合题意的值即可；</w:t>
      </w:r>
    </w:p>
    <w:p w14:paraId="0AC968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32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11" o:title="eqId443e30092441f6cabe71a67c60ee733c"/>
            <o:lock v:ext="edit" aspectratio="t"/>
            <w10:wrap type="none"/>
            <w10:anchorlock/>
          </v:shape>
          <o:OLEObject Type="Embed" ProgID="Equation.DSMT4" ShapeID="_x0000_i1325" DrawAspect="Content" ObjectID="_1468076025" r:id="rId518">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P</w:t>
      </w:r>
      <w:r>
        <w:rPr>
          <w:rFonts w:ascii="宋体" w:hAnsi="宋体" w:eastAsia="宋体" w:cs="宋体"/>
          <w:color w:val="000000"/>
        </w:rPr>
        <w:t>表示的数为</w:t>
      </w:r>
      <w:r>
        <w:object>
          <v:shape id="_x0000_i1326" o:spt="75" alt="学科网(www.zxxk.com)--教育资源门户，提供试卷、教案、课件、论文、素材以及各类教学资源下载，还有大量而丰富的教学相关资讯！" type="#_x0000_t75" style="height:31pt;width:112pt;" o:ole="t" filled="f" o:preferrelative="t" stroked="f" coordsize="21600,21600">
            <v:path/>
            <v:fill on="f" focussize="0,0"/>
            <v:stroke on="f" joinstyle="miter"/>
            <v:imagedata r:id="rId520" o:title="eqId8d48a1f8dc18cab0ccb81d1ec1e599b6"/>
            <o:lock v:ext="edit" aspectratio="t"/>
            <w10:wrap type="none"/>
            <w10:anchorlock/>
          </v:shape>
          <o:OLEObject Type="Embed" ProgID="Equation.DSMT4" ShapeID="_x0000_i1326" DrawAspect="Content" ObjectID="_1468076026" r:id="rId51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表示的数为</w:t>
      </w:r>
      <w:r>
        <w:object>
          <v:shape id="_x0000_i1327" o:spt="75" alt="学科网(www.zxxk.com)--教育资源门户，提供试卷、教案、课件、论文、素材以及各类教学资源下载，还有大量而丰富的教学相关资讯！" type="#_x0000_t75" style="height:31pt;width:101pt;" o:ole="t" filled="f" o:preferrelative="t" stroked="f" coordsize="21600,21600">
            <v:path/>
            <v:fill on="f" focussize="0,0"/>
            <v:stroke on="f" joinstyle="miter"/>
            <v:imagedata r:id="rId522" o:title="eqId5f29f64fce1550534a340bf0c840ee1d"/>
            <o:lock v:ext="edit" aspectratio="t"/>
            <w10:wrap type="none"/>
            <w10:anchorlock/>
          </v:shape>
          <o:OLEObject Type="Embed" ProgID="Equation.DSMT4" ShapeID="_x0000_i1327" DrawAspect="Content" ObjectID="_1468076027" r:id="rId521">
            <o:LockedField>false</o:LockedField>
          </o:OLEObject>
        </w:object>
      </w:r>
      <w:r>
        <w:rPr>
          <w:rFonts w:ascii="宋体" w:hAnsi="宋体" w:eastAsia="宋体" w:cs="宋体"/>
          <w:color w:val="000000"/>
        </w:rPr>
        <w:t>，根据点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重合，可列出关于</w:t>
      </w:r>
      <w:r>
        <w:rPr>
          <w:rFonts w:ascii="Times New Roman" w:hAnsi="Times New Roman" w:eastAsia="Times New Roman" w:cs="Times New Roman"/>
          <w:i/>
          <w:color w:val="000000"/>
        </w:rPr>
        <w:t>t</w:t>
      </w:r>
      <w:r>
        <w:rPr>
          <w:rFonts w:ascii="宋体" w:hAnsi="宋体" w:eastAsia="宋体" w:cs="宋体"/>
          <w:color w:val="000000"/>
        </w:rPr>
        <w:t>的一元一次方程，解之取其符合题意的值即可；当</w:t>
      </w:r>
      <w:r>
        <w:object>
          <v:shape id="_x0000_i132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15" o:title="eqId4655e4c0841d4f7f2e239fd6500f19a3"/>
            <o:lock v:ext="edit" aspectratio="t"/>
            <w10:wrap type="none"/>
            <w10:anchorlock/>
          </v:shape>
          <o:OLEObject Type="Embed" ProgID="Equation.DSMT4" ShapeID="_x0000_i1328" DrawAspect="Content" ObjectID="_1468076028" r:id="rId523">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P</w:t>
      </w:r>
      <w:r>
        <w:rPr>
          <w:rFonts w:ascii="宋体" w:hAnsi="宋体" w:eastAsia="宋体" w:cs="宋体"/>
          <w:color w:val="000000"/>
        </w:rPr>
        <w:t>表示的数为</w:t>
      </w:r>
      <w:r>
        <w:object>
          <v:shape id="_x0000_i132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25" o:title="eqId39a67673b50254dcfb5298e6746a871a"/>
            <o:lock v:ext="edit" aspectratio="t"/>
            <w10:wrap type="none"/>
            <w10:anchorlock/>
          </v:shape>
          <o:OLEObject Type="Embed" ProgID="Equation.DSMT4" ShapeID="_x0000_i1329" DrawAspect="Content" ObjectID="_1468076029" r:id="rId52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表示的数为</w:t>
      </w:r>
      <w:r>
        <w:object>
          <v:shape id="_x0000_i1330"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527" o:title="eqIdc7df58d3070d4b2f67caa1d76910f783"/>
            <o:lock v:ext="edit" aspectratio="t"/>
            <w10:wrap type="none"/>
            <w10:anchorlock/>
          </v:shape>
          <o:OLEObject Type="Embed" ProgID="Equation.DSMT4" ShapeID="_x0000_i1330" DrawAspect="Content" ObjectID="_1468076030" r:id="rId526">
            <o:LockedField>false</o:LockedField>
          </o:OLEObject>
        </w:object>
      </w:r>
      <w:r>
        <w:rPr>
          <w:rFonts w:ascii="宋体" w:hAnsi="宋体" w:eastAsia="宋体" w:cs="宋体"/>
          <w:color w:val="000000"/>
        </w:rPr>
        <w:t>，根据点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重合，可列出关于</w:t>
      </w:r>
      <w:r>
        <w:rPr>
          <w:rFonts w:ascii="Times New Roman" w:hAnsi="Times New Roman" w:eastAsia="Times New Roman" w:cs="Times New Roman"/>
          <w:i/>
          <w:color w:val="000000"/>
        </w:rPr>
        <w:t>t</w:t>
      </w:r>
      <w:r>
        <w:rPr>
          <w:rFonts w:ascii="宋体" w:hAnsi="宋体" w:eastAsia="宋体" w:cs="宋体"/>
          <w:color w:val="000000"/>
        </w:rPr>
        <w:t>的一元一次方程，解之取其符合题意的值即可．</w:t>
      </w:r>
    </w:p>
    <w:p w14:paraId="3DB29636">
      <w:pPr>
        <w:spacing w:line="360" w:lineRule="auto"/>
        <w:jc w:val="left"/>
        <w:textAlignment w:val="center"/>
        <w:rPr>
          <w:color w:val="000000"/>
        </w:rPr>
      </w:pPr>
      <w:r>
        <w:rPr>
          <w:color w:val="000000"/>
        </w:rPr>
        <w:t>【小问1详解】</w:t>
      </w:r>
    </w:p>
    <w:p w14:paraId="3F0F9091">
      <w:pPr>
        <w:spacing w:line="360" w:lineRule="auto"/>
        <w:jc w:val="left"/>
        <w:textAlignment w:val="center"/>
        <w:rPr>
          <w:color w:val="000000"/>
        </w:rPr>
      </w:pPr>
      <w:r>
        <w:rPr>
          <w:rFonts w:ascii="宋体" w:hAnsi="宋体" w:eastAsia="宋体" w:cs="宋体"/>
          <w:color w:val="000000"/>
        </w:rPr>
        <w:t>解：</w:t>
      </w:r>
      <w:r>
        <w:object>
          <v:shape id="_x0000_i1331" o:spt="75" alt="学科网(www.zxxk.com)--教育资源门户，提供试卷、教案、课件、论文、素材以及各类教学资源下载，还有大量而丰富的教学相关资讯！" type="#_x0000_t75" style="height:20pt;width:88pt;" o:ole="t" filled="f" o:preferrelative="t" stroked="f" coordsize="21600,21600">
            <v:path/>
            <v:fill on="f" focussize="0,0"/>
            <v:stroke on="f" joinstyle="miter"/>
            <v:imagedata r:id="rId529" o:title="eqId4486288ab5c03266ae048b14731c1cec"/>
            <o:lock v:ext="edit" aspectratio="t"/>
            <w10:wrap type="none"/>
            <w10:anchorlock/>
          </v:shape>
          <o:OLEObject Type="Embed" ProgID="Equation.DSMT4" ShapeID="_x0000_i1331" DrawAspect="Content" ObjectID="_1468076031" r:id="rId528">
            <o:LockedField>false</o:LockedField>
          </o:OLEObject>
        </w:object>
      </w:r>
      <w:r>
        <w:rPr>
          <w:rFonts w:ascii="宋体" w:hAnsi="宋体" w:eastAsia="宋体" w:cs="宋体"/>
          <w:color w:val="000000"/>
        </w:rPr>
        <w:t>（秒），</w:t>
      </w:r>
      <w:r>
        <w:object>
          <v:shape id="_x0000_i1332" o:spt="75" alt="学科网(www.zxxk.com)--教育资源门户，提供试卷、教案、课件、论文、素材以及各类教学资源下载，还有大量而丰富的教学相关资讯！" type="#_x0000_t75" style="height:20pt;width:86pt;" o:ole="t" filled="f" o:preferrelative="t" stroked="f" coordsize="21600,21600">
            <v:path/>
            <v:fill on="f" focussize="0,0"/>
            <v:stroke on="f" joinstyle="miter"/>
            <v:imagedata r:id="rId531" o:title="eqIdd49377f0301e67f06a44b9f722681d98"/>
            <o:lock v:ext="edit" aspectratio="t"/>
            <w10:wrap type="none"/>
            <w10:anchorlock/>
          </v:shape>
          <o:OLEObject Type="Embed" ProgID="Equation.DSMT4" ShapeID="_x0000_i1332" DrawAspect="Content" ObjectID="_1468076032" r:id="rId530">
            <o:LockedField>false</o:LockedField>
          </o:OLEObject>
        </w:object>
      </w:r>
      <w:r>
        <w:rPr>
          <w:rFonts w:ascii="宋体" w:hAnsi="宋体" w:eastAsia="宋体" w:cs="宋体"/>
          <w:color w:val="000000"/>
        </w:rPr>
        <w:t>（秒）．</w:t>
      </w:r>
    </w:p>
    <w:p w14:paraId="2190EF1A">
      <w:pPr>
        <w:spacing w:line="360" w:lineRule="auto"/>
        <w:jc w:val="left"/>
        <w:textAlignment w:val="center"/>
        <w:rPr>
          <w:color w:val="000000"/>
        </w:rPr>
      </w:pPr>
      <w:r>
        <w:rPr>
          <w:rFonts w:ascii="宋体" w:hAnsi="宋体" w:eastAsia="宋体" w:cs="宋体"/>
          <w:color w:val="000000"/>
        </w:rPr>
        <w:t>当运动时间为</w:t>
      </w:r>
      <w:r>
        <w:rPr>
          <w:rFonts w:ascii="Times New Roman" w:hAnsi="Times New Roman" w:eastAsia="Times New Roman" w:cs="Times New Roman"/>
          <w:i/>
          <w:color w:val="000000"/>
        </w:rPr>
        <w:t>t</w:t>
      </w:r>
      <w:r>
        <w:object>
          <v:shape id="_x0000_i1333"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504" o:title="eqId82c6f676d791013141a84938b7f1919f"/>
            <o:lock v:ext="edit" aspectratio="t"/>
            <w10:wrap type="none"/>
            <w10:anchorlock/>
          </v:shape>
          <o:OLEObject Type="Embed" ProgID="Equation.DSMT4" ShapeID="_x0000_i1333" DrawAspect="Content" ObjectID="_1468076033" r:id="rId532">
            <o:LockedField>false</o:LockedField>
          </o:OLEObject>
        </w:object>
      </w:r>
      <w:r>
        <w:rPr>
          <w:rFonts w:ascii="宋体" w:hAnsi="宋体" w:eastAsia="宋体" w:cs="宋体"/>
          <w:color w:val="000000"/>
        </w:rPr>
        <w:t>秒时，点</w:t>
      </w:r>
      <w:r>
        <w:rPr>
          <w:rFonts w:ascii="Times New Roman" w:hAnsi="Times New Roman" w:eastAsia="Times New Roman" w:cs="Times New Roman"/>
          <w:i/>
          <w:color w:val="000000"/>
        </w:rPr>
        <w:t>M</w:t>
      </w:r>
      <w:r>
        <w:rPr>
          <w:rFonts w:ascii="宋体" w:hAnsi="宋体" w:eastAsia="宋体" w:cs="宋体"/>
          <w:color w:val="000000"/>
        </w:rPr>
        <w:t>表示的数为</w:t>
      </w:r>
      <w:r>
        <w:object>
          <v:shape id="_x0000_i1334" o:spt="75" alt="学科网(www.zxxk.com)--教育资源门户，提供试卷、教案、课件、论文、素材以及各类教学资源下载，还有大量而丰富的教学相关资讯！" type="#_x0000_t75" style="height:13.75pt;width:43.2pt;" o:ole="t" filled="f" o:preferrelative="t" stroked="f" coordsize="21600,21600">
            <v:path/>
            <v:fill on="f" focussize="0,0"/>
            <v:stroke on="f" joinstyle="miter"/>
            <v:imagedata r:id="rId506" o:title="eqIde61f510d079922549d4ded5da331bb0a"/>
            <o:lock v:ext="edit" aspectratio="t"/>
            <w10:wrap type="none"/>
            <w10:anchorlock/>
          </v:shape>
          <o:OLEObject Type="Embed" ProgID="Equation.DSMT4" ShapeID="_x0000_i1334" DrawAspect="Content" ObjectID="_1468076034" r:id="rId53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表示的数为</w:t>
      </w:r>
      <w:r>
        <w:object>
          <v:shape id="_x0000_i1335" o:spt="75" alt="学科网(www.zxxk.com)--教育资源门户，提供试卷、教案、课件、论文、素材以及各类教学资源下载，还有大量而丰富的教学相关资讯！" type="#_x0000_t75" style="height:14.2pt;width:34.9pt;" o:ole="t" filled="f" o:preferrelative="t" stroked="f" coordsize="21600,21600">
            <v:path/>
            <v:fill on="f" focussize="0,0"/>
            <v:stroke on="f" joinstyle="miter"/>
            <v:imagedata r:id="rId508" o:title="eqId1d950efc58f6a77fe49ef0e8c762a630"/>
            <o:lock v:ext="edit" aspectratio="t"/>
            <w10:wrap type="none"/>
            <w10:anchorlock/>
          </v:shape>
          <o:OLEObject Type="Embed" ProgID="Equation.DSMT4" ShapeID="_x0000_i1335" DrawAspect="Content" ObjectID="_1468076035" r:id="rId534">
            <o:LockedField>false</o:LockedField>
          </o:OLEObject>
        </w:object>
      </w:r>
      <w:r>
        <w:rPr>
          <w:rFonts w:ascii="宋体" w:hAnsi="宋体" w:eastAsia="宋体" w:cs="宋体"/>
          <w:color w:val="000000"/>
        </w:rPr>
        <w:t>，</w:t>
      </w:r>
    </w:p>
    <w:p w14:paraId="21A7486D">
      <w:pPr>
        <w:spacing w:line="360" w:lineRule="auto"/>
        <w:jc w:val="left"/>
        <w:textAlignment w:val="center"/>
        <w:rPr>
          <w:color w:val="000000"/>
        </w:rPr>
      </w:pPr>
      <w:r>
        <w:rPr>
          <w:rFonts w:ascii="宋体" w:hAnsi="宋体" w:eastAsia="宋体" w:cs="宋体"/>
          <w:color w:val="000000"/>
        </w:rPr>
        <w:t>根据题意得：</w:t>
      </w:r>
      <w:r>
        <w:object>
          <v:shape id="_x0000_i1336"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536" o:title="eqId13e1962ef1b165da51785c15438eed92"/>
            <o:lock v:ext="edit" aspectratio="t"/>
            <w10:wrap type="none"/>
            <w10:anchorlock/>
          </v:shape>
          <o:OLEObject Type="Embed" ProgID="Equation.DSMT4" ShapeID="_x0000_i1336" DrawAspect="Content" ObjectID="_1468076036" r:id="rId535">
            <o:LockedField>false</o:LockedField>
          </o:OLEObject>
        </w:object>
      </w:r>
      <w:r>
        <w:rPr>
          <w:rFonts w:ascii="宋体" w:hAnsi="宋体" w:eastAsia="宋体" w:cs="宋体"/>
          <w:color w:val="000000"/>
        </w:rPr>
        <w:t>，</w:t>
      </w:r>
    </w:p>
    <w:p w14:paraId="0C164F0D">
      <w:pPr>
        <w:spacing w:line="360" w:lineRule="auto"/>
        <w:jc w:val="left"/>
        <w:textAlignment w:val="center"/>
        <w:rPr>
          <w:color w:val="000000"/>
        </w:rPr>
      </w:pPr>
      <w:r>
        <w:rPr>
          <w:rFonts w:ascii="宋体" w:hAnsi="宋体" w:eastAsia="宋体" w:cs="宋体"/>
          <w:color w:val="000000"/>
        </w:rPr>
        <w:t>解得：</w:t>
      </w:r>
      <w:r>
        <w:object>
          <v:shape id="_x0000_i1337" o:spt="75" alt="学科网(www.zxxk.com)--教育资源门户，提供试卷、教案、课件、论文、素材以及各类教学资源下载，还有大量而丰富的教学相关资讯！" type="#_x0000_t75" style="height:31.15pt;width:33pt;" o:ole="t" filled="f" o:preferrelative="t" stroked="f" coordsize="21600,21600">
            <v:path/>
            <v:fill on="f" focussize="0,0"/>
            <v:stroke on="f" joinstyle="miter"/>
            <v:imagedata r:id="rId538" o:title="eqId1ce291f992e8cd13d2644c693b314358"/>
            <o:lock v:ext="edit" aspectratio="t"/>
            <w10:wrap type="none"/>
            <w10:anchorlock/>
          </v:shape>
          <o:OLEObject Type="Embed" ProgID="Equation.DSMT4" ShapeID="_x0000_i1337" DrawAspect="Content" ObjectID="_1468076037" r:id="rId537">
            <o:LockedField>false</o:LockedField>
          </o:OLEObject>
        </w:object>
      </w:r>
      <w:r>
        <w:rPr>
          <w:rFonts w:ascii="宋体" w:hAnsi="宋体" w:eastAsia="宋体" w:cs="宋体"/>
          <w:color w:val="000000"/>
        </w:rPr>
        <w:t>，</w:t>
      </w:r>
    </w:p>
    <w:p w14:paraId="5F8B9136">
      <w:pPr>
        <w:spacing w:line="360" w:lineRule="auto"/>
        <w:jc w:val="left"/>
        <w:textAlignment w:val="center"/>
        <w:rPr>
          <w:color w:val="000000"/>
        </w:rPr>
      </w:pPr>
      <w:r>
        <w:rPr>
          <w:rFonts w:ascii="Times New Roman" w:hAnsi="Times New Roman" w:eastAsia="Times New Roman" w:cs="Times New Roman"/>
          <w:color w:val="000000"/>
        </w:rPr>
        <w:t>∴</w:t>
      </w:r>
      <w:r>
        <w:object>
          <v:shape id="_x0000_i1338" o:spt="75" alt="学科网(www.zxxk.com)--教育资源门户，提供试卷、教案、课件、论文、素材以及各类教学资源下载，还有大量而丰富的教学相关资讯！" type="#_x0000_t75" style="height:31pt;width:147pt;" o:ole="t" filled="f" o:preferrelative="t" stroked="f" coordsize="21600,21600">
            <v:path/>
            <v:fill on="f" focussize="0,0"/>
            <v:stroke on="f" joinstyle="miter"/>
            <v:imagedata r:id="rId540" o:title="eqId873215371a92f76ca4414242d77ce280"/>
            <o:lock v:ext="edit" aspectratio="t"/>
            <w10:wrap type="none"/>
            <w10:anchorlock/>
          </v:shape>
          <o:OLEObject Type="Embed" ProgID="Equation.DSMT4" ShapeID="_x0000_i1338" DrawAspect="Content" ObjectID="_1468076038" r:id="rId539">
            <o:LockedField>false</o:LockedField>
          </o:OLEObject>
        </w:object>
      </w:r>
      <w:r>
        <w:rPr>
          <w:rFonts w:ascii="宋体" w:hAnsi="宋体" w:eastAsia="宋体" w:cs="宋体"/>
          <w:color w:val="000000"/>
        </w:rPr>
        <w:t>．</w:t>
      </w:r>
    </w:p>
    <w:p w14:paraId="6A37A9E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t</w:t>
      </w:r>
      <w:r>
        <w:rPr>
          <w:rFonts w:ascii="宋体" w:hAnsi="宋体" w:eastAsia="宋体" w:cs="宋体"/>
          <w:color w:val="000000"/>
        </w:rPr>
        <w:t>的值为</w:t>
      </w:r>
      <w:r>
        <w:object>
          <v:shape id="_x0000_i1339"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96" o:title="eqIdf3d754c4ad51e4482e12a615d20a13fb"/>
            <o:lock v:ext="edit" aspectratio="t"/>
            <w10:wrap type="none"/>
            <w10:anchorlock/>
          </v:shape>
          <o:OLEObject Type="Embed" ProgID="Equation.DSMT4" ShapeID="_x0000_i1339" DrawAspect="Content" ObjectID="_1468076039" r:id="rId541">
            <o:LockedField>false</o:LockedField>
          </o:OLEObject>
        </w:object>
      </w:r>
      <w:r>
        <w:rPr>
          <w:rFonts w:ascii="宋体" w:hAnsi="宋体" w:eastAsia="宋体" w:cs="宋体"/>
          <w:color w:val="000000"/>
        </w:rPr>
        <w:t>，重合点在数轴上所表示的数为</w:t>
      </w:r>
      <w:r>
        <w:object>
          <v:shape id="_x0000_i1340"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498" o:title="eqId6fc6ab1ba12764e7bfa992429f7f7056"/>
            <o:lock v:ext="edit" aspectratio="t"/>
            <w10:wrap type="none"/>
            <w10:anchorlock/>
          </v:shape>
          <o:OLEObject Type="Embed" ProgID="Equation.DSMT4" ShapeID="_x0000_i1340" DrawAspect="Content" ObjectID="_1468076040" r:id="rId542">
            <o:LockedField>false</o:LockedField>
          </o:OLEObject>
        </w:object>
      </w:r>
      <w:r>
        <w:rPr>
          <w:rFonts w:ascii="宋体" w:hAnsi="宋体" w:eastAsia="宋体" w:cs="宋体"/>
          <w:color w:val="000000"/>
        </w:rPr>
        <w:t>；</w:t>
      </w:r>
    </w:p>
    <w:p w14:paraId="2BAED8FD">
      <w:pPr>
        <w:spacing w:line="360" w:lineRule="auto"/>
        <w:jc w:val="left"/>
        <w:textAlignment w:val="center"/>
        <w:rPr>
          <w:color w:val="000000"/>
        </w:rPr>
      </w:pPr>
      <w:r>
        <w:rPr>
          <w:color w:val="000000"/>
        </w:rPr>
        <w:t>【小问2详解】</w:t>
      </w:r>
    </w:p>
    <w:p w14:paraId="29D48D99">
      <w:pPr>
        <w:spacing w:line="360" w:lineRule="auto"/>
        <w:jc w:val="left"/>
        <w:textAlignment w:val="center"/>
        <w:rPr>
          <w:color w:val="000000"/>
        </w:rPr>
      </w:pPr>
      <w:r>
        <w:rPr>
          <w:rFonts w:ascii="宋体" w:hAnsi="宋体" w:eastAsia="宋体" w:cs="宋体"/>
          <w:color w:val="000000"/>
        </w:rPr>
        <w:t>当</w:t>
      </w:r>
      <w:r>
        <w:object>
          <v:shape id="_x0000_i134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11" o:title="eqId443e30092441f6cabe71a67c60ee733c"/>
            <o:lock v:ext="edit" aspectratio="t"/>
            <w10:wrap type="none"/>
            <w10:anchorlock/>
          </v:shape>
          <o:OLEObject Type="Embed" ProgID="Equation.DSMT4" ShapeID="_x0000_i1341" DrawAspect="Content" ObjectID="_1468076041" r:id="rId543">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M</w:t>
      </w:r>
      <w:r>
        <w:rPr>
          <w:rFonts w:ascii="宋体" w:hAnsi="宋体" w:eastAsia="宋体" w:cs="宋体"/>
          <w:color w:val="000000"/>
        </w:rPr>
        <w:t>表示的数为</w:t>
      </w:r>
      <w:r>
        <w:object>
          <v:shape id="_x0000_i1342" o:spt="75" alt="学科网(www.zxxk.com)--教育资源门户，提供试卷、教案、课件、论文、素材以及各类教学资源下载，还有大量而丰富的教学相关资讯！" type="#_x0000_t75" style="height:13.75pt;width:43.2pt;" o:ole="t" filled="f" o:preferrelative="t" stroked="f" coordsize="21600,21600">
            <v:path/>
            <v:fill on="f" focussize="0,0"/>
            <v:stroke on="f" joinstyle="miter"/>
            <v:imagedata r:id="rId506" o:title="eqIde61f510d079922549d4ded5da331bb0a"/>
            <o:lock v:ext="edit" aspectratio="t"/>
            <w10:wrap type="none"/>
            <w10:anchorlock/>
          </v:shape>
          <o:OLEObject Type="Embed" ProgID="Equation.DSMT4" ShapeID="_x0000_i1342" DrawAspect="Content" ObjectID="_1468076042" r:id="rId54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表示的数为</w:t>
      </w:r>
      <w:r>
        <w:object>
          <v:shape id="_x0000_i1343" o:spt="75" alt="学科网(www.zxxk.com)--教育资源门户，提供试卷、教案、课件、论文、素材以及各类教学资源下载，还有大量而丰富的教学相关资讯！" type="#_x0000_t75" style="height:14.2pt;width:34.9pt;" o:ole="t" filled="f" o:preferrelative="t" stroked="f" coordsize="21600,21600">
            <v:path/>
            <v:fill on="f" focussize="0,0"/>
            <v:stroke on="f" joinstyle="miter"/>
            <v:imagedata r:id="rId508" o:title="eqId1d950efc58f6a77fe49ef0e8c762a630"/>
            <o:lock v:ext="edit" aspectratio="t"/>
            <w10:wrap type="none"/>
            <w10:anchorlock/>
          </v:shape>
          <o:OLEObject Type="Embed" ProgID="Equation.DSMT4" ShapeID="_x0000_i1343" DrawAspect="Content" ObjectID="_1468076043" r:id="rId545">
            <o:LockedField>false</o:LockedField>
          </o:OLEObject>
        </w:object>
      </w:r>
      <w:r>
        <w:rPr>
          <w:rFonts w:ascii="宋体" w:hAnsi="宋体" w:eastAsia="宋体" w:cs="宋体"/>
          <w:color w:val="000000"/>
        </w:rPr>
        <w:t>，</w:t>
      </w:r>
    </w:p>
    <w:p w14:paraId="5C2E027C">
      <w:pPr>
        <w:spacing w:line="360" w:lineRule="auto"/>
        <w:jc w:val="left"/>
        <w:textAlignment w:val="center"/>
        <w:rPr>
          <w:color w:val="000000"/>
        </w:rPr>
      </w:pPr>
      <w:r>
        <w:rPr>
          <w:rFonts w:ascii="宋体" w:hAnsi="宋体" w:eastAsia="宋体" w:cs="宋体"/>
          <w:color w:val="000000"/>
        </w:rPr>
        <w:t>根据题意得：</w:t>
      </w:r>
      <w:r>
        <w:object>
          <v:shape id="_x0000_i1344" o:spt="75" alt="学科网(www.zxxk.com)--教育资源门户，提供试卷、教案、课件、论文、素材以及各类教学资源下载，还有大量而丰富的教学相关资讯！" type="#_x0000_t75" style="height:22pt;width:121pt;" o:ole="t" filled="f" o:preferrelative="t" stroked="f" coordsize="21600,21600">
            <v:path/>
            <v:fill on="f" focussize="0,0"/>
            <v:stroke on="f" joinstyle="miter"/>
            <v:imagedata r:id="rId547" o:title="eqId872d535d65fd61a1555d59f93304da68"/>
            <o:lock v:ext="edit" aspectratio="t"/>
            <w10:wrap type="none"/>
            <w10:anchorlock/>
          </v:shape>
          <o:OLEObject Type="Embed" ProgID="Equation.DSMT4" ShapeID="_x0000_i1344" DrawAspect="Content" ObjectID="_1468076044" r:id="rId546">
            <o:LockedField>false</o:LockedField>
          </o:OLEObject>
        </w:object>
      </w:r>
      <w:r>
        <w:rPr>
          <w:rFonts w:ascii="宋体" w:hAnsi="宋体" w:eastAsia="宋体" w:cs="宋体"/>
          <w:color w:val="000000"/>
        </w:rPr>
        <w:t>，</w:t>
      </w:r>
    </w:p>
    <w:p w14:paraId="01EB4E3E">
      <w:pPr>
        <w:spacing w:line="360" w:lineRule="auto"/>
        <w:jc w:val="left"/>
        <w:textAlignment w:val="center"/>
        <w:rPr>
          <w:color w:val="000000"/>
        </w:rPr>
      </w:pPr>
      <w:r>
        <w:rPr>
          <w:rFonts w:ascii="宋体" w:hAnsi="宋体" w:eastAsia="宋体" w:cs="宋体"/>
          <w:color w:val="000000"/>
        </w:rPr>
        <w:t>即</w:t>
      </w:r>
      <w:r>
        <w:object>
          <v:shape id="_x0000_i1345"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549" o:title="eqIdbae77a6ba33401043e6b5da19176e03d"/>
            <o:lock v:ext="edit" aspectratio="t"/>
            <w10:wrap type="none"/>
            <w10:anchorlock/>
          </v:shape>
          <o:OLEObject Type="Embed" ProgID="Equation.DSMT4" ShapeID="_x0000_i1345" DrawAspect="Content" ObjectID="_1468076045" r:id="rId548">
            <o:LockedField>false</o:LockedField>
          </o:OLEObject>
        </w:object>
      </w:r>
      <w:r>
        <w:rPr>
          <w:rFonts w:ascii="宋体" w:hAnsi="宋体" w:eastAsia="宋体" w:cs="宋体"/>
          <w:color w:val="000000"/>
        </w:rPr>
        <w:t>或</w:t>
      </w:r>
      <w:r>
        <w:object>
          <v:shape id="_x0000_i1346"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551" o:title="eqIddb42235794c9a1329ef7fafe7c0a4212"/>
            <o:lock v:ext="edit" aspectratio="t"/>
            <w10:wrap type="none"/>
            <w10:anchorlock/>
          </v:shape>
          <o:OLEObject Type="Embed" ProgID="Equation.DSMT4" ShapeID="_x0000_i1346" DrawAspect="Content" ObjectID="_1468076046" r:id="rId550">
            <o:LockedField>false</o:LockedField>
          </o:OLEObject>
        </w:object>
      </w:r>
      <w:r>
        <w:rPr>
          <w:rFonts w:ascii="宋体" w:hAnsi="宋体" w:eastAsia="宋体" w:cs="宋体"/>
          <w:color w:val="000000"/>
        </w:rPr>
        <w:t>，</w:t>
      </w:r>
    </w:p>
    <w:p w14:paraId="2CB7A291">
      <w:pPr>
        <w:spacing w:line="360" w:lineRule="auto"/>
        <w:jc w:val="left"/>
        <w:textAlignment w:val="center"/>
        <w:rPr>
          <w:color w:val="000000"/>
        </w:rPr>
      </w:pPr>
      <w:r>
        <w:rPr>
          <w:rFonts w:ascii="宋体" w:hAnsi="宋体" w:eastAsia="宋体" w:cs="宋体"/>
          <w:color w:val="000000"/>
        </w:rPr>
        <w:t>解得：</w:t>
      </w:r>
      <w:r>
        <w:object>
          <v:shape id="_x0000_i1347"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553" o:title="eqIdc91244d9a7171eae7e2329424d7bac27"/>
            <o:lock v:ext="edit" aspectratio="t"/>
            <w10:wrap type="none"/>
            <w10:anchorlock/>
          </v:shape>
          <o:OLEObject Type="Embed" ProgID="Equation.DSMT4" ShapeID="_x0000_i1347" DrawAspect="Content" ObjectID="_1468076047" r:id="rId552">
            <o:LockedField>false</o:LockedField>
          </o:OLEObject>
        </w:object>
      </w:r>
      <w:r>
        <w:rPr>
          <w:rFonts w:ascii="宋体" w:hAnsi="宋体" w:eastAsia="宋体" w:cs="宋体"/>
          <w:color w:val="000000"/>
        </w:rPr>
        <w:t>或</w:t>
      </w:r>
      <w:r>
        <w:object>
          <v:shape id="_x0000_i1348"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555" o:title="eqIdee0cbf0422d3740227cc8fb3ea842ef0"/>
            <o:lock v:ext="edit" aspectratio="t"/>
            <w10:wrap type="none"/>
            <w10:anchorlock/>
          </v:shape>
          <o:OLEObject Type="Embed" ProgID="Equation.DSMT4" ShapeID="_x0000_i1348" DrawAspect="Content" ObjectID="_1468076048" r:id="rId554">
            <o:LockedField>false</o:LockedField>
          </o:OLEObject>
        </w:object>
      </w:r>
      <w:r>
        <w:rPr>
          <w:rFonts w:ascii="宋体" w:hAnsi="宋体" w:eastAsia="宋体" w:cs="宋体"/>
          <w:color w:val="000000"/>
        </w:rPr>
        <w:t>（不符合题意，舍去）；</w:t>
      </w:r>
    </w:p>
    <w:p w14:paraId="4054FB12">
      <w:pPr>
        <w:spacing w:line="360" w:lineRule="auto"/>
        <w:jc w:val="left"/>
        <w:textAlignment w:val="center"/>
        <w:rPr>
          <w:color w:val="000000"/>
        </w:rPr>
      </w:pPr>
      <w:r>
        <w:rPr>
          <w:rFonts w:ascii="宋体" w:hAnsi="宋体" w:eastAsia="宋体" w:cs="宋体"/>
          <w:color w:val="000000"/>
        </w:rPr>
        <w:t>当</w:t>
      </w:r>
      <w:r>
        <w:object>
          <v:shape id="_x0000_i134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15" o:title="eqId4655e4c0841d4f7f2e239fd6500f19a3"/>
            <o:lock v:ext="edit" aspectratio="t"/>
            <w10:wrap type="none"/>
            <w10:anchorlock/>
          </v:shape>
          <o:OLEObject Type="Embed" ProgID="Equation.DSMT4" ShapeID="_x0000_i1349" DrawAspect="Content" ObjectID="_1468076049" r:id="rId556">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M</w:t>
      </w:r>
      <w:r>
        <w:rPr>
          <w:rFonts w:ascii="宋体" w:hAnsi="宋体" w:eastAsia="宋体" w:cs="宋体"/>
          <w:color w:val="000000"/>
        </w:rPr>
        <w:t>表示的数为</w:t>
      </w:r>
      <w:r>
        <w:object>
          <v:shape id="_x0000_i1350" o:spt="75" alt="学科网(www.zxxk.com)--教育资源门户，提供试卷、教案、课件、论文、素材以及各类教学资源下载，还有大量而丰富的教学相关资讯！" type="#_x0000_t75" style="height:13.75pt;width:43.2pt;" o:ole="t" filled="f" o:preferrelative="t" stroked="f" coordsize="21600,21600">
            <v:path/>
            <v:fill on="f" focussize="0,0"/>
            <v:stroke on="f" joinstyle="miter"/>
            <v:imagedata r:id="rId506" o:title="eqIde61f510d079922549d4ded5da331bb0a"/>
            <o:lock v:ext="edit" aspectratio="t"/>
            <w10:wrap type="none"/>
            <w10:anchorlock/>
          </v:shape>
          <o:OLEObject Type="Embed" ProgID="Equation.DSMT4" ShapeID="_x0000_i1350" DrawAspect="Content" ObjectID="_1468076050" r:id="rId55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表示的数为</w:t>
      </w:r>
      <w:r>
        <w:object>
          <v:shape id="_x0000_i1351" o:spt="75" alt="学科网(www.zxxk.com)--教育资源门户，提供试卷、教案、课件、论文、素材以及各类教学资源下载，还有大量而丰富的教学相关资讯！" type="#_x0000_t75" style="height:11.25pt;width:19.5pt;" o:ole="t" filled="f" o:preferrelative="t" stroked="f" coordsize="21600,21600">
            <v:path/>
            <v:fill on="f" focussize="0,0"/>
            <v:stroke on="f" joinstyle="miter"/>
            <v:imagedata r:id="rId490" o:title="eqIdcd701839451bde3c9dff71cf92fa40d1"/>
            <o:lock v:ext="edit" aspectratio="t"/>
            <w10:wrap type="none"/>
            <w10:anchorlock/>
          </v:shape>
          <o:OLEObject Type="Embed" ProgID="Equation.DSMT4" ShapeID="_x0000_i1351" DrawAspect="Content" ObjectID="_1468076051" r:id="rId558">
            <o:LockedField>false</o:LockedField>
          </o:OLEObject>
        </w:object>
      </w:r>
      <w:r>
        <w:rPr>
          <w:rFonts w:ascii="宋体" w:hAnsi="宋体" w:eastAsia="宋体" w:cs="宋体"/>
          <w:color w:val="000000"/>
        </w:rPr>
        <w:t>，</w:t>
      </w:r>
    </w:p>
    <w:p w14:paraId="28038DB6">
      <w:pPr>
        <w:spacing w:line="360" w:lineRule="auto"/>
        <w:jc w:val="left"/>
        <w:textAlignment w:val="center"/>
        <w:rPr>
          <w:color w:val="000000"/>
        </w:rPr>
      </w:pPr>
      <w:r>
        <w:rPr>
          <w:rFonts w:ascii="宋体" w:hAnsi="宋体" w:eastAsia="宋体" w:cs="宋体"/>
          <w:color w:val="000000"/>
        </w:rPr>
        <w:t>根据题意得：</w:t>
      </w:r>
      <w:r>
        <w:object>
          <v:shape id="_x0000_i1352" o:spt="75" alt="学科网(www.zxxk.com)--教育资源门户，提供试卷、教案、课件、论文、素材以及各类教学资源下载，还有大量而丰富的教学相关资讯！" type="#_x0000_t75" style="height:20pt;width:105pt;" o:ole="t" filled="f" o:preferrelative="t" stroked="f" coordsize="21600,21600">
            <v:path/>
            <v:fill on="f" focussize="0,0"/>
            <v:stroke on="f" joinstyle="miter"/>
            <v:imagedata r:id="rId560" o:title="eqId625ce456369403b849db78ad8796164a"/>
            <o:lock v:ext="edit" aspectratio="t"/>
            <w10:wrap type="none"/>
            <w10:anchorlock/>
          </v:shape>
          <o:OLEObject Type="Embed" ProgID="Equation.DSMT4" ShapeID="_x0000_i1352" DrawAspect="Content" ObjectID="_1468076052" r:id="rId559">
            <o:LockedField>false</o:LockedField>
          </o:OLEObject>
        </w:object>
      </w:r>
      <w:r>
        <w:rPr>
          <w:rFonts w:ascii="宋体" w:hAnsi="宋体" w:eastAsia="宋体" w:cs="宋体"/>
          <w:color w:val="000000"/>
        </w:rPr>
        <w:t>，</w:t>
      </w:r>
    </w:p>
    <w:p w14:paraId="57AAF98A">
      <w:pPr>
        <w:spacing w:line="360" w:lineRule="auto"/>
        <w:jc w:val="left"/>
        <w:textAlignment w:val="center"/>
        <w:rPr>
          <w:color w:val="000000"/>
        </w:rPr>
      </w:pPr>
      <w:r>
        <w:rPr>
          <w:rFonts w:ascii="宋体" w:hAnsi="宋体" w:eastAsia="宋体" w:cs="宋体"/>
          <w:color w:val="000000"/>
        </w:rPr>
        <w:t>解得：</w:t>
      </w:r>
      <w:r>
        <w:object>
          <v:shape id="_x0000_i135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62" o:title="eqId3d106a430e7748a4d596401820b9abd8"/>
            <o:lock v:ext="edit" aspectratio="t"/>
            <w10:wrap type="none"/>
            <w10:anchorlock/>
          </v:shape>
          <o:OLEObject Type="Embed" ProgID="Equation.DSMT4" ShapeID="_x0000_i1353" DrawAspect="Content" ObjectID="_1468076053" r:id="rId561">
            <o:LockedField>false</o:LockedField>
          </o:OLEObject>
        </w:object>
      </w:r>
      <w:r>
        <w:rPr>
          <w:rFonts w:ascii="宋体" w:hAnsi="宋体" w:eastAsia="宋体" w:cs="宋体"/>
          <w:color w:val="000000"/>
        </w:rPr>
        <w:t>．</w:t>
      </w:r>
    </w:p>
    <w:p w14:paraId="3AEBDBCB">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t</w:t>
      </w:r>
      <w:r>
        <w:rPr>
          <w:rFonts w:ascii="宋体" w:hAnsi="宋体" w:eastAsia="宋体" w:cs="宋体"/>
          <w:color w:val="000000"/>
        </w:rPr>
        <w:t>的值为</w:t>
      </w:r>
      <w:r>
        <w:object>
          <v:shape id="_x0000_i135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00" o:title="eqIdcaa585b9257ed0798213a9ae9b87d291"/>
            <o:lock v:ext="edit" aspectratio="t"/>
            <w10:wrap type="none"/>
            <w10:anchorlock/>
          </v:shape>
          <o:OLEObject Type="Embed" ProgID="Equation.DSMT4" ShapeID="_x0000_i1354" DrawAspect="Content" ObjectID="_1468076054" r:id="rId563">
            <o:LockedField>false</o:LockedField>
          </o:OLEObject>
        </w:object>
      </w:r>
      <w:r>
        <w:rPr>
          <w:rFonts w:ascii="宋体" w:hAnsi="宋体" w:eastAsia="宋体" w:cs="宋体"/>
          <w:color w:val="000000"/>
        </w:rPr>
        <w:t>或</w:t>
      </w:r>
      <w:r>
        <w:object>
          <v:shape id="_x0000_i1355"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502" o:title="eqId58b184c94e38f1e5dbe750b2168c2a37"/>
            <o:lock v:ext="edit" aspectratio="t"/>
            <w10:wrap type="none"/>
            <w10:anchorlock/>
          </v:shape>
          <o:OLEObject Type="Embed" ProgID="Equation.DSMT4" ShapeID="_x0000_i1355" DrawAspect="Content" ObjectID="_1468076055" r:id="rId564">
            <o:LockedField>false</o:LockedField>
          </o:OLEObject>
        </w:object>
      </w:r>
      <w:r>
        <w:rPr>
          <w:rFonts w:ascii="宋体" w:hAnsi="宋体" w:eastAsia="宋体" w:cs="宋体"/>
          <w:color w:val="000000"/>
        </w:rPr>
        <w:t>；</w:t>
      </w:r>
    </w:p>
    <w:p w14:paraId="4D33D595">
      <w:pPr>
        <w:spacing w:line="360" w:lineRule="auto"/>
        <w:jc w:val="left"/>
        <w:textAlignment w:val="center"/>
        <w:rPr>
          <w:color w:val="000000"/>
        </w:rPr>
      </w:pPr>
      <w:r>
        <w:rPr>
          <w:color w:val="000000"/>
        </w:rPr>
        <w:t>【小问3详解】</w:t>
      </w:r>
    </w:p>
    <w:p w14:paraId="77FE99D5">
      <w:pPr>
        <w:spacing w:line="360" w:lineRule="auto"/>
        <w:jc w:val="left"/>
        <w:textAlignment w:val="center"/>
        <w:rPr>
          <w:color w:val="000000"/>
        </w:rPr>
      </w:pPr>
      <w:r>
        <w:rPr>
          <w:rFonts w:ascii="宋体" w:hAnsi="宋体" w:eastAsia="宋体" w:cs="宋体"/>
          <w:color w:val="000000"/>
        </w:rPr>
        <w:t>当</w:t>
      </w:r>
      <w:r>
        <w:object>
          <v:shape id="_x0000_i135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11" o:title="eqId443e30092441f6cabe71a67c60ee733c"/>
            <o:lock v:ext="edit" aspectratio="t"/>
            <w10:wrap type="none"/>
            <w10:anchorlock/>
          </v:shape>
          <o:OLEObject Type="Embed" ProgID="Equation.DSMT4" ShapeID="_x0000_i1356" DrawAspect="Content" ObjectID="_1468076056" r:id="rId565">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P</w:t>
      </w:r>
      <w:r>
        <w:rPr>
          <w:rFonts w:ascii="宋体" w:hAnsi="宋体" w:eastAsia="宋体" w:cs="宋体"/>
          <w:color w:val="000000"/>
        </w:rPr>
        <w:t>表示的数为</w:t>
      </w:r>
      <w:r>
        <w:object>
          <v:shape id="_x0000_i1357" o:spt="75" alt="学科网(www.zxxk.com)--教育资源门户，提供试卷、教案、课件、论文、素材以及各类教学资源下载，还有大量而丰富的教学相关资讯！" type="#_x0000_t75" style="height:31pt;width:112pt;" o:ole="t" filled="f" o:preferrelative="t" stroked="f" coordsize="21600,21600">
            <v:path/>
            <v:fill on="f" focussize="0,0"/>
            <v:stroke on="f" joinstyle="miter"/>
            <v:imagedata r:id="rId520" o:title="eqId8d48a1f8dc18cab0ccb81d1ec1e599b6"/>
            <o:lock v:ext="edit" aspectratio="t"/>
            <w10:wrap type="none"/>
            <w10:anchorlock/>
          </v:shape>
          <o:OLEObject Type="Embed" ProgID="Equation.DSMT4" ShapeID="_x0000_i1357" DrawAspect="Content" ObjectID="_1468076057" r:id="rId56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表示的数为</w:t>
      </w:r>
      <w:r>
        <w:object>
          <v:shape id="_x0000_i1358" o:spt="75" alt="学科网(www.zxxk.com)--教育资源门户，提供试卷、教案、课件、论文、素材以及各类教学资源下载，还有大量而丰富的教学相关资讯！" type="#_x0000_t75" style="height:31pt;width:101pt;" o:ole="t" filled="f" o:preferrelative="t" stroked="f" coordsize="21600,21600">
            <v:path/>
            <v:fill on="f" focussize="0,0"/>
            <v:stroke on="f" joinstyle="miter"/>
            <v:imagedata r:id="rId522" o:title="eqId5f29f64fce1550534a340bf0c840ee1d"/>
            <o:lock v:ext="edit" aspectratio="t"/>
            <w10:wrap type="none"/>
            <w10:anchorlock/>
          </v:shape>
          <o:OLEObject Type="Embed" ProgID="Equation.DSMT4" ShapeID="_x0000_i1358" DrawAspect="Content" ObjectID="_1468076058" r:id="rId567">
            <o:LockedField>false</o:LockedField>
          </o:OLEObject>
        </w:object>
      </w:r>
      <w:r>
        <w:rPr>
          <w:rFonts w:ascii="宋体" w:hAnsi="宋体" w:eastAsia="宋体" w:cs="宋体"/>
          <w:color w:val="000000"/>
        </w:rPr>
        <w:t>，</w:t>
      </w:r>
    </w:p>
    <w:p w14:paraId="04716BBF">
      <w:pPr>
        <w:spacing w:line="360" w:lineRule="auto"/>
        <w:jc w:val="left"/>
        <w:textAlignment w:val="center"/>
        <w:rPr>
          <w:color w:val="000000"/>
        </w:rPr>
      </w:pPr>
      <w:r>
        <w:rPr>
          <w:rFonts w:ascii="宋体" w:hAnsi="宋体" w:eastAsia="宋体" w:cs="宋体"/>
          <w:color w:val="000000"/>
        </w:rPr>
        <w:t>根据题意得：</w:t>
      </w:r>
      <w:r>
        <w:object>
          <v:shape id="_x0000_i1359"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569" o:title="eqId660e71a7dc5da88e18b6419255b4c700"/>
            <o:lock v:ext="edit" aspectratio="t"/>
            <w10:wrap type="none"/>
            <w10:anchorlock/>
          </v:shape>
          <o:OLEObject Type="Embed" ProgID="Equation.DSMT4" ShapeID="_x0000_i1359" DrawAspect="Content" ObjectID="_1468076059" r:id="rId568">
            <o:LockedField>false</o:LockedField>
          </o:OLEObject>
        </w:object>
      </w:r>
      <w:r>
        <w:rPr>
          <w:rFonts w:ascii="宋体" w:hAnsi="宋体" w:eastAsia="宋体" w:cs="宋体"/>
          <w:color w:val="000000"/>
        </w:rPr>
        <w:t>，</w:t>
      </w:r>
    </w:p>
    <w:p w14:paraId="7E6976F5">
      <w:pPr>
        <w:spacing w:line="360" w:lineRule="auto"/>
        <w:jc w:val="left"/>
        <w:textAlignment w:val="center"/>
        <w:rPr>
          <w:color w:val="000000"/>
        </w:rPr>
      </w:pPr>
      <w:r>
        <w:rPr>
          <w:rFonts w:ascii="宋体" w:hAnsi="宋体" w:eastAsia="宋体" w:cs="宋体"/>
          <w:color w:val="000000"/>
        </w:rPr>
        <w:t>解得：</w:t>
      </w:r>
      <w:r>
        <w:object>
          <v:shape id="_x0000_i1360"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571" o:title="eqId874e7cc306d4d7fd86e3bd4cdeedf8b5"/>
            <o:lock v:ext="edit" aspectratio="t"/>
            <w10:wrap type="none"/>
            <w10:anchorlock/>
          </v:shape>
          <o:OLEObject Type="Embed" ProgID="Equation.DSMT4" ShapeID="_x0000_i1360" DrawAspect="Content" ObjectID="_1468076060" r:id="rId570">
            <o:LockedField>false</o:LockedField>
          </o:OLEObject>
        </w:object>
      </w:r>
      <w:r>
        <w:rPr>
          <w:rFonts w:ascii="宋体" w:hAnsi="宋体" w:eastAsia="宋体" w:cs="宋体"/>
          <w:color w:val="000000"/>
        </w:rPr>
        <w:t>（不符合题意，舍去）；</w:t>
      </w:r>
    </w:p>
    <w:p w14:paraId="01AC3568">
      <w:pPr>
        <w:spacing w:line="360" w:lineRule="auto"/>
        <w:jc w:val="left"/>
        <w:textAlignment w:val="center"/>
        <w:rPr>
          <w:color w:val="000000"/>
        </w:rPr>
      </w:pPr>
      <w:r>
        <w:rPr>
          <w:rFonts w:ascii="宋体" w:hAnsi="宋体" w:eastAsia="宋体" w:cs="宋体"/>
          <w:color w:val="000000"/>
        </w:rPr>
        <w:t>当</w:t>
      </w:r>
      <w:r>
        <w:object>
          <v:shape id="_x0000_i136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15" o:title="eqId4655e4c0841d4f7f2e239fd6500f19a3"/>
            <o:lock v:ext="edit" aspectratio="t"/>
            <w10:wrap type="none"/>
            <w10:anchorlock/>
          </v:shape>
          <o:OLEObject Type="Embed" ProgID="Equation.DSMT4" ShapeID="_x0000_i1361" DrawAspect="Content" ObjectID="_1468076061" r:id="rId572">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P</w:t>
      </w:r>
      <w:r>
        <w:rPr>
          <w:rFonts w:ascii="宋体" w:hAnsi="宋体" w:eastAsia="宋体" w:cs="宋体"/>
          <w:color w:val="000000"/>
        </w:rPr>
        <w:t>表示的数为</w:t>
      </w:r>
      <w:r>
        <w:object>
          <v:shape id="_x0000_i136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25" o:title="eqId39a67673b50254dcfb5298e6746a871a"/>
            <o:lock v:ext="edit" aspectratio="t"/>
            <w10:wrap type="none"/>
            <w10:anchorlock/>
          </v:shape>
          <o:OLEObject Type="Embed" ProgID="Equation.DSMT4" ShapeID="_x0000_i1362" DrawAspect="Content" ObjectID="_1468076062" r:id="rId57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表示的数为</w:t>
      </w:r>
      <w:r>
        <w:object>
          <v:shape id="_x0000_i1363"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527" o:title="eqIdc7df58d3070d4b2f67caa1d76910f783"/>
            <o:lock v:ext="edit" aspectratio="t"/>
            <w10:wrap type="none"/>
            <w10:anchorlock/>
          </v:shape>
          <o:OLEObject Type="Embed" ProgID="Equation.DSMT4" ShapeID="_x0000_i1363" DrawAspect="Content" ObjectID="_1468076063" r:id="rId574">
            <o:LockedField>false</o:LockedField>
          </o:OLEObject>
        </w:object>
      </w:r>
      <w:r>
        <w:rPr>
          <w:rFonts w:ascii="宋体" w:hAnsi="宋体" w:eastAsia="宋体" w:cs="宋体"/>
          <w:color w:val="000000"/>
        </w:rPr>
        <w:t>，</w:t>
      </w:r>
    </w:p>
    <w:p w14:paraId="5EF7EF47">
      <w:pPr>
        <w:spacing w:line="360" w:lineRule="auto"/>
        <w:jc w:val="left"/>
        <w:textAlignment w:val="center"/>
        <w:rPr>
          <w:color w:val="000000"/>
        </w:rPr>
      </w:pPr>
      <w:r>
        <w:rPr>
          <w:rFonts w:ascii="宋体" w:hAnsi="宋体" w:eastAsia="宋体" w:cs="宋体"/>
          <w:color w:val="000000"/>
        </w:rPr>
        <w:t>根据题意得：</w:t>
      </w:r>
      <w:r>
        <w:object>
          <v:shape id="_x0000_i1364"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576" o:title="eqId2bf34e8695cf95d693c8f67157ab3a91"/>
            <o:lock v:ext="edit" aspectratio="t"/>
            <w10:wrap type="none"/>
            <w10:anchorlock/>
          </v:shape>
          <o:OLEObject Type="Embed" ProgID="Equation.DSMT4" ShapeID="_x0000_i1364" DrawAspect="Content" ObjectID="_1468076064" r:id="rId575">
            <o:LockedField>false</o:LockedField>
          </o:OLEObject>
        </w:object>
      </w:r>
      <w:r>
        <w:rPr>
          <w:rFonts w:ascii="宋体" w:hAnsi="宋体" w:eastAsia="宋体" w:cs="宋体"/>
          <w:color w:val="000000"/>
        </w:rPr>
        <w:t>，</w:t>
      </w:r>
    </w:p>
    <w:p w14:paraId="71DB16D3">
      <w:pPr>
        <w:spacing w:line="360" w:lineRule="auto"/>
        <w:jc w:val="left"/>
        <w:textAlignment w:val="center"/>
        <w:rPr>
          <w:color w:val="000000"/>
        </w:rPr>
      </w:pPr>
      <w:r>
        <w:rPr>
          <w:rFonts w:ascii="宋体" w:hAnsi="宋体" w:eastAsia="宋体" w:cs="宋体"/>
          <w:color w:val="000000"/>
        </w:rPr>
        <w:t>解得：</w:t>
      </w:r>
      <w:r>
        <w:object>
          <v:shape id="_x0000_i1365"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578" o:title="eqId843c9013e16ce26a4be297f1b61419fd"/>
            <o:lock v:ext="edit" aspectratio="t"/>
            <w10:wrap type="none"/>
            <w10:anchorlock/>
          </v:shape>
          <o:OLEObject Type="Embed" ProgID="Equation.DSMT4" ShapeID="_x0000_i1365" DrawAspect="Content" ObjectID="_1468076065" r:id="rId577">
            <o:LockedField>false</o:LockedField>
          </o:OLEObject>
        </w:object>
      </w:r>
      <w:r>
        <w:rPr>
          <w:rFonts w:ascii="宋体" w:hAnsi="宋体" w:eastAsia="宋体" w:cs="宋体"/>
          <w:color w:val="000000"/>
        </w:rPr>
        <w:t>．</w:t>
      </w:r>
    </w:p>
    <w:p w14:paraId="695DFF7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t</w:t>
      </w:r>
      <w:r>
        <w:rPr>
          <w:rFonts w:ascii="宋体" w:hAnsi="宋体" w:eastAsia="宋体" w:cs="宋体"/>
          <w:color w:val="000000"/>
        </w:rPr>
        <w:t>的值为</w:t>
      </w:r>
      <w:r>
        <w:object>
          <v:shape id="_x0000_i1366"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580" o:title="eqId4b7f27ebcef70a3ebbbe8d2e53ea0896"/>
            <o:lock v:ext="edit" aspectratio="t"/>
            <w10:wrap type="none"/>
            <w10:anchorlock/>
          </v:shape>
          <o:OLEObject Type="Embed" ProgID="Equation.DSMT4" ShapeID="_x0000_i1366" DrawAspect="Content" ObjectID="_1468076066" r:id="rId579">
            <o:LockedField>false</o:LockedField>
          </o:OLEObject>
        </w:object>
      </w:r>
      <w:r>
        <w:rPr>
          <w:rFonts w:ascii="宋体" w:hAnsi="宋体" w:eastAsia="宋体" w:cs="宋体"/>
          <w:color w:val="000000"/>
        </w:rPr>
        <w:t>．</w:t>
      </w:r>
    </w:p>
    <w:p w14:paraId="7AA634B2">
      <w:pPr>
        <w:spacing w:line="360" w:lineRule="auto"/>
        <w:jc w:val="left"/>
        <w:textAlignment w:val="center"/>
        <w:rPr>
          <w:color w:val="000000"/>
        </w:rPr>
      </w:pPr>
    </w:p>
    <w:p w14:paraId="0C4E9647">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DAF03E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FBA5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68238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oleObject" Target="embeddings/oleObject38.bin"/><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oleObject" Target="embeddings/oleObject28.bin"/><Relationship Id="rId582" Type="http://schemas.openxmlformats.org/officeDocument/2006/relationships/fontTable" Target="fontTable.xml"/><Relationship Id="rId581" Type="http://schemas.openxmlformats.org/officeDocument/2006/relationships/customXml" Target="../customXml/item1.xml"/><Relationship Id="rId580" Type="http://schemas.openxmlformats.org/officeDocument/2006/relationships/image" Target="media/image233.wmf"/><Relationship Id="rId58" Type="http://schemas.openxmlformats.org/officeDocument/2006/relationships/oleObject" Target="embeddings/oleObject27.bin"/><Relationship Id="rId579" Type="http://schemas.openxmlformats.org/officeDocument/2006/relationships/oleObject" Target="embeddings/oleObject342.bin"/><Relationship Id="rId578" Type="http://schemas.openxmlformats.org/officeDocument/2006/relationships/image" Target="media/image232.wmf"/><Relationship Id="rId577" Type="http://schemas.openxmlformats.org/officeDocument/2006/relationships/oleObject" Target="embeddings/oleObject341.bin"/><Relationship Id="rId576" Type="http://schemas.openxmlformats.org/officeDocument/2006/relationships/image" Target="media/image231.wmf"/><Relationship Id="rId575" Type="http://schemas.openxmlformats.org/officeDocument/2006/relationships/oleObject" Target="embeddings/oleObject340.bin"/><Relationship Id="rId574" Type="http://schemas.openxmlformats.org/officeDocument/2006/relationships/oleObject" Target="embeddings/oleObject339.bin"/><Relationship Id="rId573" Type="http://schemas.openxmlformats.org/officeDocument/2006/relationships/oleObject" Target="embeddings/oleObject338.bin"/><Relationship Id="rId572" Type="http://schemas.openxmlformats.org/officeDocument/2006/relationships/oleObject" Target="embeddings/oleObject337.bin"/><Relationship Id="rId571" Type="http://schemas.openxmlformats.org/officeDocument/2006/relationships/image" Target="media/image230.wmf"/><Relationship Id="rId570" Type="http://schemas.openxmlformats.org/officeDocument/2006/relationships/oleObject" Target="embeddings/oleObject336.bin"/><Relationship Id="rId57" Type="http://schemas.openxmlformats.org/officeDocument/2006/relationships/image" Target="media/image26.wmf"/><Relationship Id="rId569" Type="http://schemas.openxmlformats.org/officeDocument/2006/relationships/image" Target="media/image229.wmf"/><Relationship Id="rId568" Type="http://schemas.openxmlformats.org/officeDocument/2006/relationships/oleObject" Target="embeddings/oleObject335.bin"/><Relationship Id="rId567" Type="http://schemas.openxmlformats.org/officeDocument/2006/relationships/oleObject" Target="embeddings/oleObject334.bin"/><Relationship Id="rId566" Type="http://schemas.openxmlformats.org/officeDocument/2006/relationships/oleObject" Target="embeddings/oleObject333.bin"/><Relationship Id="rId565" Type="http://schemas.openxmlformats.org/officeDocument/2006/relationships/oleObject" Target="embeddings/oleObject332.bin"/><Relationship Id="rId564" Type="http://schemas.openxmlformats.org/officeDocument/2006/relationships/oleObject" Target="embeddings/oleObject331.bin"/><Relationship Id="rId563" Type="http://schemas.openxmlformats.org/officeDocument/2006/relationships/oleObject" Target="embeddings/oleObject330.bin"/><Relationship Id="rId562" Type="http://schemas.openxmlformats.org/officeDocument/2006/relationships/image" Target="media/image228.wmf"/><Relationship Id="rId561" Type="http://schemas.openxmlformats.org/officeDocument/2006/relationships/oleObject" Target="embeddings/oleObject329.bin"/><Relationship Id="rId560" Type="http://schemas.openxmlformats.org/officeDocument/2006/relationships/image" Target="media/image227.wmf"/><Relationship Id="rId56" Type="http://schemas.openxmlformats.org/officeDocument/2006/relationships/oleObject" Target="embeddings/oleObject26.bin"/><Relationship Id="rId559" Type="http://schemas.openxmlformats.org/officeDocument/2006/relationships/oleObject" Target="embeddings/oleObject328.bin"/><Relationship Id="rId558" Type="http://schemas.openxmlformats.org/officeDocument/2006/relationships/oleObject" Target="embeddings/oleObject327.bin"/><Relationship Id="rId557" Type="http://schemas.openxmlformats.org/officeDocument/2006/relationships/oleObject" Target="embeddings/oleObject326.bin"/><Relationship Id="rId556" Type="http://schemas.openxmlformats.org/officeDocument/2006/relationships/oleObject" Target="embeddings/oleObject325.bin"/><Relationship Id="rId555" Type="http://schemas.openxmlformats.org/officeDocument/2006/relationships/image" Target="media/image226.wmf"/><Relationship Id="rId554" Type="http://schemas.openxmlformats.org/officeDocument/2006/relationships/oleObject" Target="embeddings/oleObject324.bin"/><Relationship Id="rId553" Type="http://schemas.openxmlformats.org/officeDocument/2006/relationships/image" Target="media/image225.wmf"/><Relationship Id="rId552" Type="http://schemas.openxmlformats.org/officeDocument/2006/relationships/oleObject" Target="embeddings/oleObject323.bin"/><Relationship Id="rId551" Type="http://schemas.openxmlformats.org/officeDocument/2006/relationships/image" Target="media/image224.wmf"/><Relationship Id="rId550" Type="http://schemas.openxmlformats.org/officeDocument/2006/relationships/oleObject" Target="embeddings/oleObject322.bin"/><Relationship Id="rId55" Type="http://schemas.openxmlformats.org/officeDocument/2006/relationships/image" Target="media/image25.wmf"/><Relationship Id="rId549" Type="http://schemas.openxmlformats.org/officeDocument/2006/relationships/image" Target="media/image223.wmf"/><Relationship Id="rId548" Type="http://schemas.openxmlformats.org/officeDocument/2006/relationships/oleObject" Target="embeddings/oleObject321.bin"/><Relationship Id="rId547" Type="http://schemas.openxmlformats.org/officeDocument/2006/relationships/image" Target="media/image222.wmf"/><Relationship Id="rId546" Type="http://schemas.openxmlformats.org/officeDocument/2006/relationships/oleObject" Target="embeddings/oleObject320.bin"/><Relationship Id="rId545" Type="http://schemas.openxmlformats.org/officeDocument/2006/relationships/oleObject" Target="embeddings/oleObject319.bin"/><Relationship Id="rId544" Type="http://schemas.openxmlformats.org/officeDocument/2006/relationships/oleObject" Target="embeddings/oleObject318.bin"/><Relationship Id="rId543" Type="http://schemas.openxmlformats.org/officeDocument/2006/relationships/oleObject" Target="embeddings/oleObject317.bin"/><Relationship Id="rId542" Type="http://schemas.openxmlformats.org/officeDocument/2006/relationships/oleObject" Target="embeddings/oleObject316.bin"/><Relationship Id="rId541" Type="http://schemas.openxmlformats.org/officeDocument/2006/relationships/oleObject" Target="embeddings/oleObject315.bin"/><Relationship Id="rId540" Type="http://schemas.openxmlformats.org/officeDocument/2006/relationships/image" Target="media/image221.wmf"/><Relationship Id="rId54" Type="http://schemas.openxmlformats.org/officeDocument/2006/relationships/oleObject" Target="embeddings/oleObject25.bin"/><Relationship Id="rId539" Type="http://schemas.openxmlformats.org/officeDocument/2006/relationships/oleObject" Target="embeddings/oleObject314.bin"/><Relationship Id="rId538" Type="http://schemas.openxmlformats.org/officeDocument/2006/relationships/image" Target="media/image220.wmf"/><Relationship Id="rId537" Type="http://schemas.openxmlformats.org/officeDocument/2006/relationships/oleObject" Target="embeddings/oleObject313.bin"/><Relationship Id="rId536" Type="http://schemas.openxmlformats.org/officeDocument/2006/relationships/image" Target="media/image219.wmf"/><Relationship Id="rId535" Type="http://schemas.openxmlformats.org/officeDocument/2006/relationships/oleObject" Target="embeddings/oleObject312.bin"/><Relationship Id="rId534" Type="http://schemas.openxmlformats.org/officeDocument/2006/relationships/oleObject" Target="embeddings/oleObject311.bin"/><Relationship Id="rId533" Type="http://schemas.openxmlformats.org/officeDocument/2006/relationships/oleObject" Target="embeddings/oleObject310.bin"/><Relationship Id="rId532" Type="http://schemas.openxmlformats.org/officeDocument/2006/relationships/oleObject" Target="embeddings/oleObject309.bin"/><Relationship Id="rId531" Type="http://schemas.openxmlformats.org/officeDocument/2006/relationships/image" Target="media/image218.wmf"/><Relationship Id="rId530" Type="http://schemas.openxmlformats.org/officeDocument/2006/relationships/oleObject" Target="embeddings/oleObject308.bin"/><Relationship Id="rId53" Type="http://schemas.openxmlformats.org/officeDocument/2006/relationships/image" Target="media/image24.wmf"/><Relationship Id="rId529" Type="http://schemas.openxmlformats.org/officeDocument/2006/relationships/image" Target="media/image217.wmf"/><Relationship Id="rId528" Type="http://schemas.openxmlformats.org/officeDocument/2006/relationships/oleObject" Target="embeddings/oleObject307.bin"/><Relationship Id="rId527" Type="http://schemas.openxmlformats.org/officeDocument/2006/relationships/image" Target="media/image216.wmf"/><Relationship Id="rId526" Type="http://schemas.openxmlformats.org/officeDocument/2006/relationships/oleObject" Target="embeddings/oleObject306.bin"/><Relationship Id="rId525" Type="http://schemas.openxmlformats.org/officeDocument/2006/relationships/image" Target="media/image215.wmf"/><Relationship Id="rId524" Type="http://schemas.openxmlformats.org/officeDocument/2006/relationships/oleObject" Target="embeddings/oleObject305.bin"/><Relationship Id="rId523" Type="http://schemas.openxmlformats.org/officeDocument/2006/relationships/oleObject" Target="embeddings/oleObject304.bin"/><Relationship Id="rId522" Type="http://schemas.openxmlformats.org/officeDocument/2006/relationships/image" Target="media/image214.wmf"/><Relationship Id="rId521" Type="http://schemas.openxmlformats.org/officeDocument/2006/relationships/oleObject" Target="embeddings/oleObject303.bin"/><Relationship Id="rId520" Type="http://schemas.openxmlformats.org/officeDocument/2006/relationships/image" Target="media/image213.wmf"/><Relationship Id="rId52" Type="http://schemas.openxmlformats.org/officeDocument/2006/relationships/oleObject" Target="embeddings/oleObject24.bin"/><Relationship Id="rId519" Type="http://schemas.openxmlformats.org/officeDocument/2006/relationships/oleObject" Target="embeddings/oleObject302.bin"/><Relationship Id="rId518" Type="http://schemas.openxmlformats.org/officeDocument/2006/relationships/oleObject" Target="embeddings/oleObject301.bin"/><Relationship Id="rId517" Type="http://schemas.openxmlformats.org/officeDocument/2006/relationships/oleObject" Target="embeddings/oleObject300.bin"/><Relationship Id="rId516" Type="http://schemas.openxmlformats.org/officeDocument/2006/relationships/oleObject" Target="embeddings/oleObject299.bin"/><Relationship Id="rId515" Type="http://schemas.openxmlformats.org/officeDocument/2006/relationships/image" Target="media/image212.wmf"/><Relationship Id="rId514" Type="http://schemas.openxmlformats.org/officeDocument/2006/relationships/oleObject" Target="embeddings/oleObject298.bin"/><Relationship Id="rId513" Type="http://schemas.openxmlformats.org/officeDocument/2006/relationships/oleObject" Target="embeddings/oleObject297.bin"/><Relationship Id="rId512" Type="http://schemas.openxmlformats.org/officeDocument/2006/relationships/oleObject" Target="embeddings/oleObject296.bin"/><Relationship Id="rId511" Type="http://schemas.openxmlformats.org/officeDocument/2006/relationships/image" Target="media/image211.wmf"/><Relationship Id="rId510" Type="http://schemas.openxmlformats.org/officeDocument/2006/relationships/oleObject" Target="embeddings/oleObject295.bin"/><Relationship Id="rId51" Type="http://schemas.openxmlformats.org/officeDocument/2006/relationships/image" Target="media/image23.wmf"/><Relationship Id="rId509" Type="http://schemas.openxmlformats.org/officeDocument/2006/relationships/oleObject" Target="embeddings/oleObject294.bin"/><Relationship Id="rId508" Type="http://schemas.openxmlformats.org/officeDocument/2006/relationships/image" Target="media/image210.wmf"/><Relationship Id="rId507" Type="http://schemas.openxmlformats.org/officeDocument/2006/relationships/oleObject" Target="embeddings/oleObject293.bin"/><Relationship Id="rId506" Type="http://schemas.openxmlformats.org/officeDocument/2006/relationships/image" Target="media/image209.wmf"/><Relationship Id="rId505" Type="http://schemas.openxmlformats.org/officeDocument/2006/relationships/oleObject" Target="embeddings/oleObject292.bin"/><Relationship Id="rId504" Type="http://schemas.openxmlformats.org/officeDocument/2006/relationships/image" Target="media/image208.wmf"/><Relationship Id="rId503" Type="http://schemas.openxmlformats.org/officeDocument/2006/relationships/oleObject" Target="embeddings/oleObject291.bin"/><Relationship Id="rId502" Type="http://schemas.openxmlformats.org/officeDocument/2006/relationships/image" Target="media/image207.wmf"/><Relationship Id="rId501" Type="http://schemas.openxmlformats.org/officeDocument/2006/relationships/oleObject" Target="embeddings/oleObject290.bin"/><Relationship Id="rId500" Type="http://schemas.openxmlformats.org/officeDocument/2006/relationships/image" Target="media/image206.wmf"/><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289.bin"/><Relationship Id="rId498" Type="http://schemas.openxmlformats.org/officeDocument/2006/relationships/image" Target="media/image205.wmf"/><Relationship Id="rId497" Type="http://schemas.openxmlformats.org/officeDocument/2006/relationships/oleObject" Target="embeddings/oleObject288.bin"/><Relationship Id="rId496" Type="http://schemas.openxmlformats.org/officeDocument/2006/relationships/image" Target="media/image204.wmf"/><Relationship Id="rId495" Type="http://schemas.openxmlformats.org/officeDocument/2006/relationships/oleObject" Target="embeddings/oleObject287.bin"/><Relationship Id="rId494" Type="http://schemas.openxmlformats.org/officeDocument/2006/relationships/image" Target="media/image203.wmf"/><Relationship Id="rId493" Type="http://schemas.openxmlformats.org/officeDocument/2006/relationships/oleObject" Target="embeddings/oleObject286.bin"/><Relationship Id="rId492" Type="http://schemas.openxmlformats.org/officeDocument/2006/relationships/oleObject" Target="embeddings/oleObject285.bin"/><Relationship Id="rId491" Type="http://schemas.openxmlformats.org/officeDocument/2006/relationships/image" Target="media/image202.png"/><Relationship Id="rId490" Type="http://schemas.openxmlformats.org/officeDocument/2006/relationships/image" Target="media/image201.wmf"/><Relationship Id="rId49" Type="http://schemas.openxmlformats.org/officeDocument/2006/relationships/image" Target="media/image22.wmf"/><Relationship Id="rId489" Type="http://schemas.openxmlformats.org/officeDocument/2006/relationships/oleObject" Target="embeddings/oleObject284.bin"/><Relationship Id="rId488" Type="http://schemas.openxmlformats.org/officeDocument/2006/relationships/oleObject" Target="embeddings/oleObject283.bin"/><Relationship Id="rId487" Type="http://schemas.openxmlformats.org/officeDocument/2006/relationships/image" Target="media/image200.wmf"/><Relationship Id="rId486" Type="http://schemas.openxmlformats.org/officeDocument/2006/relationships/oleObject" Target="embeddings/oleObject282.bin"/><Relationship Id="rId485" Type="http://schemas.openxmlformats.org/officeDocument/2006/relationships/oleObject" Target="embeddings/oleObject281.bin"/><Relationship Id="rId484" Type="http://schemas.openxmlformats.org/officeDocument/2006/relationships/image" Target="media/image199.wmf"/><Relationship Id="rId483" Type="http://schemas.openxmlformats.org/officeDocument/2006/relationships/oleObject" Target="embeddings/oleObject280.bin"/><Relationship Id="rId482" Type="http://schemas.openxmlformats.org/officeDocument/2006/relationships/image" Target="media/image198.wmf"/><Relationship Id="rId481" Type="http://schemas.openxmlformats.org/officeDocument/2006/relationships/oleObject" Target="embeddings/oleObject279.bin"/><Relationship Id="rId480" Type="http://schemas.openxmlformats.org/officeDocument/2006/relationships/image" Target="media/image197.wmf"/><Relationship Id="rId48" Type="http://schemas.openxmlformats.org/officeDocument/2006/relationships/oleObject" Target="embeddings/oleObject22.bin"/><Relationship Id="rId479" Type="http://schemas.openxmlformats.org/officeDocument/2006/relationships/oleObject" Target="embeddings/oleObject278.bin"/><Relationship Id="rId478" Type="http://schemas.openxmlformats.org/officeDocument/2006/relationships/oleObject" Target="embeddings/oleObject277.bin"/><Relationship Id="rId477" Type="http://schemas.openxmlformats.org/officeDocument/2006/relationships/image" Target="media/image196.wmf"/><Relationship Id="rId476" Type="http://schemas.openxmlformats.org/officeDocument/2006/relationships/oleObject" Target="embeddings/oleObject276.bin"/><Relationship Id="rId475" Type="http://schemas.openxmlformats.org/officeDocument/2006/relationships/image" Target="media/image195.wmf"/><Relationship Id="rId474" Type="http://schemas.openxmlformats.org/officeDocument/2006/relationships/oleObject" Target="embeddings/oleObject275.bin"/><Relationship Id="rId473" Type="http://schemas.openxmlformats.org/officeDocument/2006/relationships/image" Target="media/image194.wmf"/><Relationship Id="rId472" Type="http://schemas.openxmlformats.org/officeDocument/2006/relationships/oleObject" Target="embeddings/oleObject274.bin"/><Relationship Id="rId471" Type="http://schemas.openxmlformats.org/officeDocument/2006/relationships/image" Target="media/image193.wmf"/><Relationship Id="rId470" Type="http://schemas.openxmlformats.org/officeDocument/2006/relationships/oleObject" Target="embeddings/oleObject273.bin"/><Relationship Id="rId47" Type="http://schemas.openxmlformats.org/officeDocument/2006/relationships/image" Target="media/image21.wmf"/><Relationship Id="rId469" Type="http://schemas.openxmlformats.org/officeDocument/2006/relationships/image" Target="media/image192.wmf"/><Relationship Id="rId468" Type="http://schemas.openxmlformats.org/officeDocument/2006/relationships/oleObject" Target="embeddings/oleObject272.bin"/><Relationship Id="rId467" Type="http://schemas.openxmlformats.org/officeDocument/2006/relationships/oleObject" Target="embeddings/oleObject271.bin"/><Relationship Id="rId466" Type="http://schemas.openxmlformats.org/officeDocument/2006/relationships/oleObject" Target="embeddings/oleObject270.bin"/><Relationship Id="rId465" Type="http://schemas.openxmlformats.org/officeDocument/2006/relationships/image" Target="media/image191.wmf"/><Relationship Id="rId464" Type="http://schemas.openxmlformats.org/officeDocument/2006/relationships/oleObject" Target="embeddings/oleObject269.bin"/><Relationship Id="rId463" Type="http://schemas.openxmlformats.org/officeDocument/2006/relationships/oleObject" Target="embeddings/oleObject268.bin"/><Relationship Id="rId462" Type="http://schemas.openxmlformats.org/officeDocument/2006/relationships/image" Target="media/image190.wmf"/><Relationship Id="rId461" Type="http://schemas.openxmlformats.org/officeDocument/2006/relationships/oleObject" Target="embeddings/oleObject267.bin"/><Relationship Id="rId460" Type="http://schemas.openxmlformats.org/officeDocument/2006/relationships/image" Target="media/image189.wmf"/><Relationship Id="rId46" Type="http://schemas.openxmlformats.org/officeDocument/2006/relationships/oleObject" Target="embeddings/oleObject21.bin"/><Relationship Id="rId459" Type="http://schemas.openxmlformats.org/officeDocument/2006/relationships/oleObject" Target="embeddings/oleObject266.bin"/><Relationship Id="rId458" Type="http://schemas.openxmlformats.org/officeDocument/2006/relationships/image" Target="media/image188.wmf"/><Relationship Id="rId457" Type="http://schemas.openxmlformats.org/officeDocument/2006/relationships/oleObject" Target="embeddings/oleObject265.bin"/><Relationship Id="rId456" Type="http://schemas.openxmlformats.org/officeDocument/2006/relationships/image" Target="media/image187.wmf"/><Relationship Id="rId455" Type="http://schemas.openxmlformats.org/officeDocument/2006/relationships/oleObject" Target="embeddings/oleObject264.bin"/><Relationship Id="rId454" Type="http://schemas.openxmlformats.org/officeDocument/2006/relationships/oleObject" Target="embeddings/oleObject263.bin"/><Relationship Id="rId453" Type="http://schemas.openxmlformats.org/officeDocument/2006/relationships/oleObject" Target="embeddings/oleObject262.bin"/><Relationship Id="rId452" Type="http://schemas.openxmlformats.org/officeDocument/2006/relationships/image" Target="media/image186.wmf"/><Relationship Id="rId451" Type="http://schemas.openxmlformats.org/officeDocument/2006/relationships/oleObject" Target="embeddings/oleObject261.bin"/><Relationship Id="rId450" Type="http://schemas.openxmlformats.org/officeDocument/2006/relationships/image" Target="media/image185.wmf"/><Relationship Id="rId45" Type="http://schemas.openxmlformats.org/officeDocument/2006/relationships/image" Target="media/image20.wmf"/><Relationship Id="rId449" Type="http://schemas.openxmlformats.org/officeDocument/2006/relationships/oleObject" Target="embeddings/oleObject260.bin"/><Relationship Id="rId448" Type="http://schemas.openxmlformats.org/officeDocument/2006/relationships/image" Target="media/image184.wmf"/><Relationship Id="rId447" Type="http://schemas.openxmlformats.org/officeDocument/2006/relationships/oleObject" Target="embeddings/oleObject259.bin"/><Relationship Id="rId446" Type="http://schemas.openxmlformats.org/officeDocument/2006/relationships/image" Target="media/image183.wmf"/><Relationship Id="rId445" Type="http://schemas.openxmlformats.org/officeDocument/2006/relationships/oleObject" Target="embeddings/oleObject258.bin"/><Relationship Id="rId444" Type="http://schemas.openxmlformats.org/officeDocument/2006/relationships/image" Target="media/image182.wmf"/><Relationship Id="rId443" Type="http://schemas.openxmlformats.org/officeDocument/2006/relationships/oleObject" Target="embeddings/oleObject257.bin"/><Relationship Id="rId442" Type="http://schemas.openxmlformats.org/officeDocument/2006/relationships/image" Target="media/image181.wmf"/><Relationship Id="rId441" Type="http://schemas.openxmlformats.org/officeDocument/2006/relationships/oleObject" Target="embeddings/oleObject256.bin"/><Relationship Id="rId440" Type="http://schemas.openxmlformats.org/officeDocument/2006/relationships/image" Target="media/image180.png"/><Relationship Id="rId44" Type="http://schemas.openxmlformats.org/officeDocument/2006/relationships/oleObject" Target="embeddings/oleObject20.bin"/><Relationship Id="rId439" Type="http://schemas.openxmlformats.org/officeDocument/2006/relationships/image" Target="media/image179.wmf"/><Relationship Id="rId438" Type="http://schemas.openxmlformats.org/officeDocument/2006/relationships/oleObject" Target="embeddings/oleObject255.bin"/><Relationship Id="rId437" Type="http://schemas.openxmlformats.org/officeDocument/2006/relationships/oleObject" Target="embeddings/oleObject254.bin"/><Relationship Id="rId436" Type="http://schemas.openxmlformats.org/officeDocument/2006/relationships/image" Target="media/image178.wmf"/><Relationship Id="rId435" Type="http://schemas.openxmlformats.org/officeDocument/2006/relationships/oleObject" Target="embeddings/oleObject253.bin"/><Relationship Id="rId434" Type="http://schemas.openxmlformats.org/officeDocument/2006/relationships/image" Target="media/image177.wmf"/><Relationship Id="rId433" Type="http://schemas.openxmlformats.org/officeDocument/2006/relationships/oleObject" Target="embeddings/oleObject252.bin"/><Relationship Id="rId432" Type="http://schemas.openxmlformats.org/officeDocument/2006/relationships/image" Target="media/image176.wmf"/><Relationship Id="rId431" Type="http://schemas.openxmlformats.org/officeDocument/2006/relationships/oleObject" Target="embeddings/oleObject251.bin"/><Relationship Id="rId430" Type="http://schemas.openxmlformats.org/officeDocument/2006/relationships/image" Target="media/image175.wmf"/><Relationship Id="rId43" Type="http://schemas.openxmlformats.org/officeDocument/2006/relationships/oleObject" Target="embeddings/oleObject19.bin"/><Relationship Id="rId429" Type="http://schemas.openxmlformats.org/officeDocument/2006/relationships/oleObject" Target="embeddings/oleObject250.bin"/><Relationship Id="rId428" Type="http://schemas.openxmlformats.org/officeDocument/2006/relationships/image" Target="media/image174.wmf"/><Relationship Id="rId427" Type="http://schemas.openxmlformats.org/officeDocument/2006/relationships/oleObject" Target="embeddings/oleObject249.bin"/><Relationship Id="rId426" Type="http://schemas.openxmlformats.org/officeDocument/2006/relationships/image" Target="media/image173.png"/><Relationship Id="rId425" Type="http://schemas.openxmlformats.org/officeDocument/2006/relationships/image" Target="media/image172.wmf"/><Relationship Id="rId424" Type="http://schemas.openxmlformats.org/officeDocument/2006/relationships/oleObject" Target="embeddings/oleObject248.bin"/><Relationship Id="rId423" Type="http://schemas.openxmlformats.org/officeDocument/2006/relationships/image" Target="media/image171.wmf"/><Relationship Id="rId422" Type="http://schemas.openxmlformats.org/officeDocument/2006/relationships/oleObject" Target="embeddings/oleObject247.bin"/><Relationship Id="rId421" Type="http://schemas.openxmlformats.org/officeDocument/2006/relationships/image" Target="media/image170.png"/><Relationship Id="rId420" Type="http://schemas.openxmlformats.org/officeDocument/2006/relationships/oleObject" Target="embeddings/oleObject246.bin"/><Relationship Id="rId42" Type="http://schemas.openxmlformats.org/officeDocument/2006/relationships/image" Target="media/image19.wmf"/><Relationship Id="rId419" Type="http://schemas.openxmlformats.org/officeDocument/2006/relationships/oleObject" Target="embeddings/oleObject245.bin"/><Relationship Id="rId418" Type="http://schemas.openxmlformats.org/officeDocument/2006/relationships/image" Target="media/image169.png"/><Relationship Id="rId417" Type="http://schemas.openxmlformats.org/officeDocument/2006/relationships/oleObject" Target="embeddings/oleObject244.bin"/><Relationship Id="rId416" Type="http://schemas.openxmlformats.org/officeDocument/2006/relationships/oleObject" Target="embeddings/oleObject243.bin"/><Relationship Id="rId415" Type="http://schemas.openxmlformats.org/officeDocument/2006/relationships/oleObject" Target="embeddings/oleObject242.bin"/><Relationship Id="rId414" Type="http://schemas.openxmlformats.org/officeDocument/2006/relationships/oleObject" Target="embeddings/oleObject241.bin"/><Relationship Id="rId413" Type="http://schemas.openxmlformats.org/officeDocument/2006/relationships/oleObject" Target="embeddings/oleObject240.bin"/><Relationship Id="rId412" Type="http://schemas.openxmlformats.org/officeDocument/2006/relationships/oleObject" Target="embeddings/oleObject239.bin"/><Relationship Id="rId411" Type="http://schemas.openxmlformats.org/officeDocument/2006/relationships/oleObject" Target="embeddings/oleObject238.bin"/><Relationship Id="rId410" Type="http://schemas.openxmlformats.org/officeDocument/2006/relationships/oleObject" Target="embeddings/oleObject237.bin"/><Relationship Id="rId41" Type="http://schemas.openxmlformats.org/officeDocument/2006/relationships/oleObject" Target="embeddings/oleObject18.bin"/><Relationship Id="rId409" Type="http://schemas.openxmlformats.org/officeDocument/2006/relationships/oleObject" Target="embeddings/oleObject236.bin"/><Relationship Id="rId408" Type="http://schemas.openxmlformats.org/officeDocument/2006/relationships/oleObject" Target="embeddings/oleObject235.bin"/><Relationship Id="rId407" Type="http://schemas.openxmlformats.org/officeDocument/2006/relationships/oleObject" Target="embeddings/oleObject234.bin"/><Relationship Id="rId406" Type="http://schemas.openxmlformats.org/officeDocument/2006/relationships/oleObject" Target="embeddings/oleObject233.bin"/><Relationship Id="rId405" Type="http://schemas.openxmlformats.org/officeDocument/2006/relationships/oleObject" Target="embeddings/oleObject232.bin"/><Relationship Id="rId404" Type="http://schemas.openxmlformats.org/officeDocument/2006/relationships/oleObject" Target="embeddings/oleObject231.bin"/><Relationship Id="rId403" Type="http://schemas.openxmlformats.org/officeDocument/2006/relationships/oleObject" Target="embeddings/oleObject230.bin"/><Relationship Id="rId402" Type="http://schemas.openxmlformats.org/officeDocument/2006/relationships/oleObject" Target="embeddings/oleObject229.bin"/><Relationship Id="rId401" Type="http://schemas.openxmlformats.org/officeDocument/2006/relationships/oleObject" Target="embeddings/oleObject228.bin"/><Relationship Id="rId400" Type="http://schemas.openxmlformats.org/officeDocument/2006/relationships/oleObject" Target="embeddings/oleObject227.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26.bin"/><Relationship Id="rId398" Type="http://schemas.openxmlformats.org/officeDocument/2006/relationships/oleObject" Target="embeddings/oleObject225.bin"/><Relationship Id="rId397" Type="http://schemas.openxmlformats.org/officeDocument/2006/relationships/image" Target="media/image168.wmf"/><Relationship Id="rId396" Type="http://schemas.openxmlformats.org/officeDocument/2006/relationships/oleObject" Target="embeddings/oleObject224.bin"/><Relationship Id="rId395" Type="http://schemas.openxmlformats.org/officeDocument/2006/relationships/oleObject" Target="embeddings/oleObject223.bin"/><Relationship Id="rId394" Type="http://schemas.openxmlformats.org/officeDocument/2006/relationships/oleObject" Target="embeddings/oleObject222.bin"/><Relationship Id="rId393" Type="http://schemas.openxmlformats.org/officeDocument/2006/relationships/image" Target="media/image167.wmf"/><Relationship Id="rId392" Type="http://schemas.openxmlformats.org/officeDocument/2006/relationships/oleObject" Target="embeddings/oleObject221.bin"/><Relationship Id="rId391" Type="http://schemas.openxmlformats.org/officeDocument/2006/relationships/image" Target="media/image166.wmf"/><Relationship Id="rId390" Type="http://schemas.openxmlformats.org/officeDocument/2006/relationships/oleObject" Target="embeddings/oleObject220.bin"/><Relationship Id="rId39" Type="http://schemas.openxmlformats.org/officeDocument/2006/relationships/oleObject" Target="embeddings/oleObject17.bin"/><Relationship Id="rId389" Type="http://schemas.openxmlformats.org/officeDocument/2006/relationships/oleObject" Target="embeddings/oleObject219.bin"/><Relationship Id="rId388" Type="http://schemas.openxmlformats.org/officeDocument/2006/relationships/oleObject" Target="embeddings/oleObject218.bin"/><Relationship Id="rId387" Type="http://schemas.openxmlformats.org/officeDocument/2006/relationships/oleObject" Target="embeddings/oleObject217.bin"/><Relationship Id="rId386" Type="http://schemas.openxmlformats.org/officeDocument/2006/relationships/image" Target="media/image165.wmf"/><Relationship Id="rId385" Type="http://schemas.openxmlformats.org/officeDocument/2006/relationships/oleObject" Target="embeddings/oleObject216.bin"/><Relationship Id="rId384" Type="http://schemas.openxmlformats.org/officeDocument/2006/relationships/oleObject" Target="embeddings/oleObject215.bin"/><Relationship Id="rId383" Type="http://schemas.openxmlformats.org/officeDocument/2006/relationships/oleObject" Target="embeddings/oleObject214.bin"/><Relationship Id="rId382" Type="http://schemas.openxmlformats.org/officeDocument/2006/relationships/oleObject" Target="embeddings/oleObject213.bin"/><Relationship Id="rId381" Type="http://schemas.openxmlformats.org/officeDocument/2006/relationships/oleObject" Target="embeddings/oleObject212.bin"/><Relationship Id="rId380" Type="http://schemas.openxmlformats.org/officeDocument/2006/relationships/oleObject" Target="embeddings/oleObject211.bin"/><Relationship Id="rId38" Type="http://schemas.openxmlformats.org/officeDocument/2006/relationships/oleObject" Target="embeddings/oleObject16.bin"/><Relationship Id="rId379" Type="http://schemas.openxmlformats.org/officeDocument/2006/relationships/oleObject" Target="embeddings/oleObject210.bin"/><Relationship Id="rId378" Type="http://schemas.openxmlformats.org/officeDocument/2006/relationships/image" Target="media/image164.wmf"/><Relationship Id="rId377" Type="http://schemas.openxmlformats.org/officeDocument/2006/relationships/oleObject" Target="embeddings/oleObject209.bin"/><Relationship Id="rId376" Type="http://schemas.openxmlformats.org/officeDocument/2006/relationships/image" Target="media/image163.wmf"/><Relationship Id="rId375" Type="http://schemas.openxmlformats.org/officeDocument/2006/relationships/oleObject" Target="embeddings/oleObject208.bin"/><Relationship Id="rId374" Type="http://schemas.openxmlformats.org/officeDocument/2006/relationships/image" Target="media/image162.wmf"/><Relationship Id="rId373" Type="http://schemas.openxmlformats.org/officeDocument/2006/relationships/oleObject" Target="embeddings/oleObject207.bin"/><Relationship Id="rId372" Type="http://schemas.openxmlformats.org/officeDocument/2006/relationships/oleObject" Target="embeddings/oleObject206.bin"/><Relationship Id="rId371" Type="http://schemas.openxmlformats.org/officeDocument/2006/relationships/oleObject" Target="embeddings/oleObject205.bin"/><Relationship Id="rId370" Type="http://schemas.openxmlformats.org/officeDocument/2006/relationships/oleObject" Target="embeddings/oleObject204.bin"/><Relationship Id="rId37" Type="http://schemas.openxmlformats.org/officeDocument/2006/relationships/image" Target="media/image17.wmf"/><Relationship Id="rId369" Type="http://schemas.openxmlformats.org/officeDocument/2006/relationships/image" Target="media/image161.wmf"/><Relationship Id="rId368" Type="http://schemas.openxmlformats.org/officeDocument/2006/relationships/oleObject" Target="embeddings/oleObject203.bin"/><Relationship Id="rId367" Type="http://schemas.openxmlformats.org/officeDocument/2006/relationships/image" Target="media/image160.wmf"/><Relationship Id="rId366" Type="http://schemas.openxmlformats.org/officeDocument/2006/relationships/oleObject" Target="embeddings/oleObject202.bin"/><Relationship Id="rId365" Type="http://schemas.openxmlformats.org/officeDocument/2006/relationships/oleObject" Target="embeddings/oleObject201.bin"/><Relationship Id="rId364" Type="http://schemas.openxmlformats.org/officeDocument/2006/relationships/image" Target="media/image159.wmf"/><Relationship Id="rId363" Type="http://schemas.openxmlformats.org/officeDocument/2006/relationships/oleObject" Target="embeddings/oleObject200.bin"/><Relationship Id="rId362" Type="http://schemas.openxmlformats.org/officeDocument/2006/relationships/image" Target="media/image158.wmf"/><Relationship Id="rId361" Type="http://schemas.openxmlformats.org/officeDocument/2006/relationships/oleObject" Target="embeddings/oleObject199.bin"/><Relationship Id="rId360" Type="http://schemas.openxmlformats.org/officeDocument/2006/relationships/image" Target="media/image157.png"/><Relationship Id="rId36" Type="http://schemas.openxmlformats.org/officeDocument/2006/relationships/oleObject" Target="embeddings/oleObject15.bin"/><Relationship Id="rId359" Type="http://schemas.openxmlformats.org/officeDocument/2006/relationships/image" Target="media/image156.wmf"/><Relationship Id="rId358" Type="http://schemas.openxmlformats.org/officeDocument/2006/relationships/oleObject" Target="embeddings/oleObject198.bin"/><Relationship Id="rId357" Type="http://schemas.openxmlformats.org/officeDocument/2006/relationships/image" Target="media/image155.wmf"/><Relationship Id="rId356" Type="http://schemas.openxmlformats.org/officeDocument/2006/relationships/oleObject" Target="embeddings/oleObject197.bin"/><Relationship Id="rId355" Type="http://schemas.openxmlformats.org/officeDocument/2006/relationships/image" Target="media/image154.wmf"/><Relationship Id="rId354" Type="http://schemas.openxmlformats.org/officeDocument/2006/relationships/oleObject" Target="embeddings/oleObject196.bin"/><Relationship Id="rId353" Type="http://schemas.openxmlformats.org/officeDocument/2006/relationships/image" Target="media/image153.wmf"/><Relationship Id="rId352" Type="http://schemas.openxmlformats.org/officeDocument/2006/relationships/oleObject" Target="embeddings/oleObject195.bin"/><Relationship Id="rId351" Type="http://schemas.openxmlformats.org/officeDocument/2006/relationships/image" Target="media/image152.wmf"/><Relationship Id="rId350" Type="http://schemas.openxmlformats.org/officeDocument/2006/relationships/oleObject" Target="embeddings/oleObject194.bin"/><Relationship Id="rId35" Type="http://schemas.openxmlformats.org/officeDocument/2006/relationships/image" Target="media/image16.wmf"/><Relationship Id="rId349" Type="http://schemas.openxmlformats.org/officeDocument/2006/relationships/oleObject" Target="embeddings/oleObject193.bin"/><Relationship Id="rId348" Type="http://schemas.openxmlformats.org/officeDocument/2006/relationships/image" Target="media/image151.wmf"/><Relationship Id="rId347" Type="http://schemas.openxmlformats.org/officeDocument/2006/relationships/oleObject" Target="embeddings/oleObject192.bin"/><Relationship Id="rId346" Type="http://schemas.openxmlformats.org/officeDocument/2006/relationships/image" Target="media/image150.wmf"/><Relationship Id="rId345" Type="http://schemas.openxmlformats.org/officeDocument/2006/relationships/oleObject" Target="embeddings/oleObject191.bin"/><Relationship Id="rId344" Type="http://schemas.openxmlformats.org/officeDocument/2006/relationships/image" Target="media/image149.wmf"/><Relationship Id="rId343" Type="http://schemas.openxmlformats.org/officeDocument/2006/relationships/oleObject" Target="embeddings/oleObject190.bin"/><Relationship Id="rId342" Type="http://schemas.openxmlformats.org/officeDocument/2006/relationships/image" Target="media/image148.wmf"/><Relationship Id="rId341" Type="http://schemas.openxmlformats.org/officeDocument/2006/relationships/oleObject" Target="embeddings/oleObject189.bin"/><Relationship Id="rId340" Type="http://schemas.openxmlformats.org/officeDocument/2006/relationships/image" Target="media/image147.wmf"/><Relationship Id="rId34" Type="http://schemas.openxmlformats.org/officeDocument/2006/relationships/oleObject" Target="embeddings/oleObject14.bin"/><Relationship Id="rId339" Type="http://schemas.openxmlformats.org/officeDocument/2006/relationships/oleObject" Target="embeddings/oleObject188.bin"/><Relationship Id="rId338" Type="http://schemas.openxmlformats.org/officeDocument/2006/relationships/oleObject" Target="embeddings/oleObject187.bin"/><Relationship Id="rId337" Type="http://schemas.openxmlformats.org/officeDocument/2006/relationships/image" Target="media/image146.wmf"/><Relationship Id="rId336" Type="http://schemas.openxmlformats.org/officeDocument/2006/relationships/oleObject" Target="embeddings/oleObject186.bin"/><Relationship Id="rId335" Type="http://schemas.openxmlformats.org/officeDocument/2006/relationships/image" Target="media/image145.wmf"/><Relationship Id="rId334" Type="http://schemas.openxmlformats.org/officeDocument/2006/relationships/oleObject" Target="embeddings/oleObject185.bin"/><Relationship Id="rId333" Type="http://schemas.openxmlformats.org/officeDocument/2006/relationships/image" Target="media/image144.wmf"/><Relationship Id="rId332" Type="http://schemas.openxmlformats.org/officeDocument/2006/relationships/oleObject" Target="embeddings/oleObject184.bin"/><Relationship Id="rId331" Type="http://schemas.openxmlformats.org/officeDocument/2006/relationships/image" Target="media/image143.wmf"/><Relationship Id="rId330" Type="http://schemas.openxmlformats.org/officeDocument/2006/relationships/oleObject" Target="embeddings/oleObject183.bin"/><Relationship Id="rId33" Type="http://schemas.openxmlformats.org/officeDocument/2006/relationships/image" Target="media/image15.wmf"/><Relationship Id="rId329" Type="http://schemas.openxmlformats.org/officeDocument/2006/relationships/image" Target="media/image142.wmf"/><Relationship Id="rId328" Type="http://schemas.openxmlformats.org/officeDocument/2006/relationships/oleObject" Target="embeddings/oleObject182.bin"/><Relationship Id="rId327" Type="http://schemas.openxmlformats.org/officeDocument/2006/relationships/oleObject" Target="embeddings/oleObject181.bin"/><Relationship Id="rId326" Type="http://schemas.openxmlformats.org/officeDocument/2006/relationships/image" Target="media/image141.wmf"/><Relationship Id="rId325" Type="http://schemas.openxmlformats.org/officeDocument/2006/relationships/oleObject" Target="embeddings/oleObject180.bin"/><Relationship Id="rId324" Type="http://schemas.openxmlformats.org/officeDocument/2006/relationships/image" Target="media/image140.wmf"/><Relationship Id="rId323" Type="http://schemas.openxmlformats.org/officeDocument/2006/relationships/oleObject" Target="embeddings/oleObject179.bin"/><Relationship Id="rId322" Type="http://schemas.openxmlformats.org/officeDocument/2006/relationships/oleObject" Target="embeddings/oleObject178.bin"/><Relationship Id="rId321" Type="http://schemas.openxmlformats.org/officeDocument/2006/relationships/image" Target="media/image139.wmf"/><Relationship Id="rId320" Type="http://schemas.openxmlformats.org/officeDocument/2006/relationships/oleObject" Target="embeddings/oleObject177.bin"/><Relationship Id="rId32" Type="http://schemas.openxmlformats.org/officeDocument/2006/relationships/oleObject" Target="embeddings/oleObject13.bin"/><Relationship Id="rId319" Type="http://schemas.openxmlformats.org/officeDocument/2006/relationships/image" Target="media/image138.wmf"/><Relationship Id="rId318" Type="http://schemas.openxmlformats.org/officeDocument/2006/relationships/oleObject" Target="embeddings/oleObject176.bin"/><Relationship Id="rId317" Type="http://schemas.openxmlformats.org/officeDocument/2006/relationships/image" Target="media/image137.wmf"/><Relationship Id="rId316" Type="http://schemas.openxmlformats.org/officeDocument/2006/relationships/oleObject" Target="embeddings/oleObject175.bin"/><Relationship Id="rId315" Type="http://schemas.openxmlformats.org/officeDocument/2006/relationships/image" Target="media/image136.wmf"/><Relationship Id="rId314" Type="http://schemas.openxmlformats.org/officeDocument/2006/relationships/oleObject" Target="embeddings/oleObject174.bin"/><Relationship Id="rId313" Type="http://schemas.openxmlformats.org/officeDocument/2006/relationships/image" Target="media/image135.wmf"/><Relationship Id="rId312" Type="http://schemas.openxmlformats.org/officeDocument/2006/relationships/oleObject" Target="embeddings/oleObject173.bin"/><Relationship Id="rId311" Type="http://schemas.openxmlformats.org/officeDocument/2006/relationships/image" Target="media/image134.wmf"/><Relationship Id="rId310" Type="http://schemas.openxmlformats.org/officeDocument/2006/relationships/oleObject" Target="embeddings/oleObject172.bin"/><Relationship Id="rId31" Type="http://schemas.openxmlformats.org/officeDocument/2006/relationships/image" Target="media/image14.wmf"/><Relationship Id="rId309" Type="http://schemas.openxmlformats.org/officeDocument/2006/relationships/image" Target="media/image133.wmf"/><Relationship Id="rId308" Type="http://schemas.openxmlformats.org/officeDocument/2006/relationships/oleObject" Target="embeddings/oleObject171.bin"/><Relationship Id="rId307" Type="http://schemas.openxmlformats.org/officeDocument/2006/relationships/image" Target="media/image132.wmf"/><Relationship Id="rId306" Type="http://schemas.openxmlformats.org/officeDocument/2006/relationships/oleObject" Target="embeddings/oleObject170.bin"/><Relationship Id="rId305" Type="http://schemas.openxmlformats.org/officeDocument/2006/relationships/image" Target="media/image131.wmf"/><Relationship Id="rId304" Type="http://schemas.openxmlformats.org/officeDocument/2006/relationships/oleObject" Target="embeddings/oleObject169.bin"/><Relationship Id="rId303" Type="http://schemas.openxmlformats.org/officeDocument/2006/relationships/image" Target="media/image130.wmf"/><Relationship Id="rId302" Type="http://schemas.openxmlformats.org/officeDocument/2006/relationships/oleObject" Target="embeddings/oleObject168.bin"/><Relationship Id="rId301" Type="http://schemas.openxmlformats.org/officeDocument/2006/relationships/image" Target="media/image129.wmf"/><Relationship Id="rId300" Type="http://schemas.openxmlformats.org/officeDocument/2006/relationships/oleObject" Target="embeddings/oleObject167.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28.wmf"/><Relationship Id="rId298" Type="http://schemas.openxmlformats.org/officeDocument/2006/relationships/oleObject" Target="embeddings/oleObject166.bin"/><Relationship Id="rId297" Type="http://schemas.openxmlformats.org/officeDocument/2006/relationships/image" Target="media/image127.wmf"/><Relationship Id="rId296" Type="http://schemas.openxmlformats.org/officeDocument/2006/relationships/oleObject" Target="embeddings/oleObject165.bin"/><Relationship Id="rId295" Type="http://schemas.openxmlformats.org/officeDocument/2006/relationships/image" Target="media/image126.wmf"/><Relationship Id="rId294" Type="http://schemas.openxmlformats.org/officeDocument/2006/relationships/oleObject" Target="embeddings/oleObject164.bin"/><Relationship Id="rId293" Type="http://schemas.openxmlformats.org/officeDocument/2006/relationships/image" Target="media/image125.wmf"/><Relationship Id="rId292" Type="http://schemas.openxmlformats.org/officeDocument/2006/relationships/oleObject" Target="embeddings/oleObject163.bin"/><Relationship Id="rId291" Type="http://schemas.openxmlformats.org/officeDocument/2006/relationships/image" Target="media/image124.wmf"/><Relationship Id="rId290" Type="http://schemas.openxmlformats.org/officeDocument/2006/relationships/oleObject" Target="embeddings/oleObject162.bin"/><Relationship Id="rId29" Type="http://schemas.openxmlformats.org/officeDocument/2006/relationships/image" Target="media/image13.wmf"/><Relationship Id="rId289" Type="http://schemas.openxmlformats.org/officeDocument/2006/relationships/image" Target="media/image123.wmf"/><Relationship Id="rId288" Type="http://schemas.openxmlformats.org/officeDocument/2006/relationships/oleObject" Target="embeddings/oleObject161.bin"/><Relationship Id="rId287" Type="http://schemas.openxmlformats.org/officeDocument/2006/relationships/image" Target="media/image122.wmf"/><Relationship Id="rId286" Type="http://schemas.openxmlformats.org/officeDocument/2006/relationships/oleObject" Target="embeddings/oleObject160.bin"/><Relationship Id="rId285" Type="http://schemas.openxmlformats.org/officeDocument/2006/relationships/image" Target="media/image121.wmf"/><Relationship Id="rId284" Type="http://schemas.openxmlformats.org/officeDocument/2006/relationships/oleObject" Target="embeddings/oleObject159.bin"/><Relationship Id="rId283" Type="http://schemas.openxmlformats.org/officeDocument/2006/relationships/image" Target="media/image120.wmf"/><Relationship Id="rId282" Type="http://schemas.openxmlformats.org/officeDocument/2006/relationships/oleObject" Target="embeddings/oleObject158.bin"/><Relationship Id="rId281" Type="http://schemas.openxmlformats.org/officeDocument/2006/relationships/oleObject" Target="embeddings/oleObject157.bin"/><Relationship Id="rId280" Type="http://schemas.openxmlformats.org/officeDocument/2006/relationships/image" Target="media/image119.wmf"/><Relationship Id="rId28" Type="http://schemas.openxmlformats.org/officeDocument/2006/relationships/image" Target="media/image12.wmf"/><Relationship Id="rId279" Type="http://schemas.openxmlformats.org/officeDocument/2006/relationships/oleObject" Target="embeddings/oleObject156.bin"/><Relationship Id="rId278" Type="http://schemas.openxmlformats.org/officeDocument/2006/relationships/image" Target="media/image118.wmf"/><Relationship Id="rId277" Type="http://schemas.openxmlformats.org/officeDocument/2006/relationships/oleObject" Target="embeddings/oleObject155.bin"/><Relationship Id="rId276" Type="http://schemas.openxmlformats.org/officeDocument/2006/relationships/image" Target="media/image117.wmf"/><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image" Target="media/image115.wmf"/><Relationship Id="rId271" Type="http://schemas.openxmlformats.org/officeDocument/2006/relationships/oleObject" Target="embeddings/oleObject152.bin"/><Relationship Id="rId270" Type="http://schemas.openxmlformats.org/officeDocument/2006/relationships/image" Target="media/image114.png"/><Relationship Id="rId27" Type="http://schemas.openxmlformats.org/officeDocument/2006/relationships/oleObject" Target="embeddings/oleObject11.bin"/><Relationship Id="rId269" Type="http://schemas.openxmlformats.org/officeDocument/2006/relationships/image" Target="media/image113.wmf"/><Relationship Id="rId268" Type="http://schemas.openxmlformats.org/officeDocument/2006/relationships/oleObject" Target="embeddings/oleObject151.bin"/><Relationship Id="rId267" Type="http://schemas.openxmlformats.org/officeDocument/2006/relationships/image" Target="media/image112.wmf"/><Relationship Id="rId266" Type="http://schemas.openxmlformats.org/officeDocument/2006/relationships/oleObject" Target="embeddings/oleObject150.bin"/><Relationship Id="rId265" Type="http://schemas.openxmlformats.org/officeDocument/2006/relationships/image" Target="media/image111.wmf"/><Relationship Id="rId264" Type="http://schemas.openxmlformats.org/officeDocument/2006/relationships/oleObject" Target="embeddings/oleObject149.bin"/><Relationship Id="rId263" Type="http://schemas.openxmlformats.org/officeDocument/2006/relationships/image" Target="media/image110.wmf"/><Relationship Id="rId262" Type="http://schemas.openxmlformats.org/officeDocument/2006/relationships/oleObject" Target="embeddings/oleObject148.bin"/><Relationship Id="rId261" Type="http://schemas.openxmlformats.org/officeDocument/2006/relationships/image" Target="media/image109.wmf"/><Relationship Id="rId260" Type="http://schemas.openxmlformats.org/officeDocument/2006/relationships/oleObject" Target="embeddings/oleObject147.bin"/><Relationship Id="rId26" Type="http://schemas.openxmlformats.org/officeDocument/2006/relationships/image" Target="media/image11.wmf"/><Relationship Id="rId259" Type="http://schemas.openxmlformats.org/officeDocument/2006/relationships/image" Target="media/image108.wmf"/><Relationship Id="rId258" Type="http://schemas.openxmlformats.org/officeDocument/2006/relationships/oleObject" Target="embeddings/oleObject146.bin"/><Relationship Id="rId257" Type="http://schemas.openxmlformats.org/officeDocument/2006/relationships/image" Target="media/image107.wmf"/><Relationship Id="rId256" Type="http://schemas.openxmlformats.org/officeDocument/2006/relationships/oleObject" Target="embeddings/oleObject145.bin"/><Relationship Id="rId255" Type="http://schemas.openxmlformats.org/officeDocument/2006/relationships/image" Target="media/image106.wmf"/><Relationship Id="rId254" Type="http://schemas.openxmlformats.org/officeDocument/2006/relationships/oleObject" Target="embeddings/oleObject144.bin"/><Relationship Id="rId253" Type="http://schemas.openxmlformats.org/officeDocument/2006/relationships/image" Target="media/image105.wmf"/><Relationship Id="rId252" Type="http://schemas.openxmlformats.org/officeDocument/2006/relationships/oleObject" Target="embeddings/oleObject143.bin"/><Relationship Id="rId251" Type="http://schemas.openxmlformats.org/officeDocument/2006/relationships/image" Target="media/image104.wmf"/><Relationship Id="rId250" Type="http://schemas.openxmlformats.org/officeDocument/2006/relationships/oleObject" Target="embeddings/oleObject142.bin"/><Relationship Id="rId25" Type="http://schemas.openxmlformats.org/officeDocument/2006/relationships/oleObject" Target="embeddings/oleObject10.bin"/><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oleObject" Target="embeddings/oleObject139.bin"/><Relationship Id="rId245" Type="http://schemas.openxmlformats.org/officeDocument/2006/relationships/oleObject" Target="embeddings/oleObject138.bin"/><Relationship Id="rId244" Type="http://schemas.openxmlformats.org/officeDocument/2006/relationships/oleObject" Target="embeddings/oleObject137.bin"/><Relationship Id="rId243" Type="http://schemas.openxmlformats.org/officeDocument/2006/relationships/oleObject" Target="embeddings/oleObject136.bin"/><Relationship Id="rId242" Type="http://schemas.openxmlformats.org/officeDocument/2006/relationships/image" Target="media/image102.wmf"/><Relationship Id="rId241" Type="http://schemas.openxmlformats.org/officeDocument/2006/relationships/oleObject" Target="embeddings/oleObject135.bin"/><Relationship Id="rId240" Type="http://schemas.openxmlformats.org/officeDocument/2006/relationships/oleObject" Target="embeddings/oleObject134.bin"/><Relationship Id="rId24" Type="http://schemas.openxmlformats.org/officeDocument/2006/relationships/image" Target="media/image10.wmf"/><Relationship Id="rId239" Type="http://schemas.openxmlformats.org/officeDocument/2006/relationships/image" Target="media/image101.wmf"/><Relationship Id="rId238" Type="http://schemas.openxmlformats.org/officeDocument/2006/relationships/oleObject" Target="embeddings/oleObject133.bin"/><Relationship Id="rId237" Type="http://schemas.openxmlformats.org/officeDocument/2006/relationships/oleObject" Target="embeddings/oleObject132.bin"/><Relationship Id="rId236" Type="http://schemas.openxmlformats.org/officeDocument/2006/relationships/image" Target="media/image100.wmf"/><Relationship Id="rId235" Type="http://schemas.openxmlformats.org/officeDocument/2006/relationships/oleObject" Target="embeddings/oleObject131.bin"/><Relationship Id="rId234" Type="http://schemas.openxmlformats.org/officeDocument/2006/relationships/oleObject" Target="embeddings/oleObject130.bin"/><Relationship Id="rId233" Type="http://schemas.openxmlformats.org/officeDocument/2006/relationships/image" Target="media/image99.wmf"/><Relationship Id="rId232" Type="http://schemas.openxmlformats.org/officeDocument/2006/relationships/oleObject" Target="embeddings/oleObject129.bin"/><Relationship Id="rId231" Type="http://schemas.openxmlformats.org/officeDocument/2006/relationships/image" Target="media/image98.png"/><Relationship Id="rId230" Type="http://schemas.openxmlformats.org/officeDocument/2006/relationships/oleObject" Target="embeddings/oleObject128.bin"/><Relationship Id="rId23" Type="http://schemas.openxmlformats.org/officeDocument/2006/relationships/oleObject" Target="embeddings/oleObject9.bin"/><Relationship Id="rId229" Type="http://schemas.openxmlformats.org/officeDocument/2006/relationships/oleObject" Target="embeddings/oleObject127.bin"/><Relationship Id="rId228" Type="http://schemas.openxmlformats.org/officeDocument/2006/relationships/oleObject" Target="embeddings/oleObject126.bin"/><Relationship Id="rId227" Type="http://schemas.openxmlformats.org/officeDocument/2006/relationships/image" Target="media/image97.wmf"/><Relationship Id="rId226" Type="http://schemas.openxmlformats.org/officeDocument/2006/relationships/oleObject" Target="embeddings/oleObject125.bin"/><Relationship Id="rId225" Type="http://schemas.openxmlformats.org/officeDocument/2006/relationships/image" Target="media/image96.wmf"/><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oleObject" Target="embeddings/oleObject122.bin"/><Relationship Id="rId220" Type="http://schemas.openxmlformats.org/officeDocument/2006/relationships/image" Target="media/image94.wmf"/><Relationship Id="rId22" Type="http://schemas.openxmlformats.org/officeDocument/2006/relationships/image" Target="media/image9.wmf"/><Relationship Id="rId219" Type="http://schemas.openxmlformats.org/officeDocument/2006/relationships/oleObject" Target="embeddings/oleObject121.bin"/><Relationship Id="rId218" Type="http://schemas.openxmlformats.org/officeDocument/2006/relationships/image" Target="media/image93.wmf"/><Relationship Id="rId217" Type="http://schemas.openxmlformats.org/officeDocument/2006/relationships/oleObject" Target="embeddings/oleObject120.bin"/><Relationship Id="rId216" Type="http://schemas.openxmlformats.org/officeDocument/2006/relationships/image" Target="media/image92.wmf"/><Relationship Id="rId215" Type="http://schemas.openxmlformats.org/officeDocument/2006/relationships/oleObject" Target="embeddings/oleObject119.bin"/><Relationship Id="rId214" Type="http://schemas.openxmlformats.org/officeDocument/2006/relationships/image" Target="media/image91.wmf"/><Relationship Id="rId213" Type="http://schemas.openxmlformats.org/officeDocument/2006/relationships/oleObject" Target="embeddings/oleObject118.bin"/><Relationship Id="rId212" Type="http://schemas.openxmlformats.org/officeDocument/2006/relationships/image" Target="media/image90.wmf"/><Relationship Id="rId211" Type="http://schemas.openxmlformats.org/officeDocument/2006/relationships/oleObject" Target="embeddings/oleObject117.bin"/><Relationship Id="rId210" Type="http://schemas.openxmlformats.org/officeDocument/2006/relationships/image" Target="media/image89.wmf"/><Relationship Id="rId21" Type="http://schemas.openxmlformats.org/officeDocument/2006/relationships/image" Target="media/image8.wmf"/><Relationship Id="rId209" Type="http://schemas.openxmlformats.org/officeDocument/2006/relationships/oleObject" Target="embeddings/oleObject116.bin"/><Relationship Id="rId208" Type="http://schemas.openxmlformats.org/officeDocument/2006/relationships/oleObject" Target="embeddings/oleObject115.bin"/><Relationship Id="rId207" Type="http://schemas.openxmlformats.org/officeDocument/2006/relationships/oleObject" Target="embeddings/oleObject114.bin"/><Relationship Id="rId206" Type="http://schemas.openxmlformats.org/officeDocument/2006/relationships/oleObject" Target="embeddings/oleObject113.bin"/><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png"/><Relationship Id="rId201" Type="http://schemas.openxmlformats.org/officeDocument/2006/relationships/oleObject" Target="embeddings/oleObject110.bin"/><Relationship Id="rId200" Type="http://schemas.openxmlformats.org/officeDocument/2006/relationships/oleObject" Target="embeddings/oleObject10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6.wmf"/><Relationship Id="rId197" Type="http://schemas.openxmlformats.org/officeDocument/2006/relationships/oleObject" Target="embeddings/oleObject107.bin"/><Relationship Id="rId196" Type="http://schemas.openxmlformats.org/officeDocument/2006/relationships/oleObject" Target="embeddings/oleObject106.bin"/><Relationship Id="rId195" Type="http://schemas.openxmlformats.org/officeDocument/2006/relationships/oleObject" Target="embeddings/oleObject105.bin"/><Relationship Id="rId194" Type="http://schemas.openxmlformats.org/officeDocument/2006/relationships/image" Target="media/image85.wmf"/><Relationship Id="rId193" Type="http://schemas.openxmlformats.org/officeDocument/2006/relationships/oleObject" Target="embeddings/oleObject104.bin"/><Relationship Id="rId192" Type="http://schemas.openxmlformats.org/officeDocument/2006/relationships/image" Target="media/image84.wmf"/><Relationship Id="rId191" Type="http://schemas.openxmlformats.org/officeDocument/2006/relationships/oleObject" Target="embeddings/oleObject103.bin"/><Relationship Id="rId190" Type="http://schemas.openxmlformats.org/officeDocument/2006/relationships/image" Target="media/image83.wmf"/><Relationship Id="rId19" Type="http://schemas.openxmlformats.org/officeDocument/2006/relationships/image" Target="media/image7.wmf"/><Relationship Id="rId189" Type="http://schemas.openxmlformats.org/officeDocument/2006/relationships/oleObject" Target="embeddings/oleObject102.bin"/><Relationship Id="rId188" Type="http://schemas.openxmlformats.org/officeDocument/2006/relationships/oleObject" Target="embeddings/oleObject101.bin"/><Relationship Id="rId187" Type="http://schemas.openxmlformats.org/officeDocument/2006/relationships/image" Target="media/image82.wmf"/><Relationship Id="rId186" Type="http://schemas.openxmlformats.org/officeDocument/2006/relationships/oleObject" Target="embeddings/oleObject100.bin"/><Relationship Id="rId185" Type="http://schemas.openxmlformats.org/officeDocument/2006/relationships/image" Target="media/image81.wmf"/><Relationship Id="rId184" Type="http://schemas.openxmlformats.org/officeDocument/2006/relationships/oleObject" Target="embeddings/oleObject99.bin"/><Relationship Id="rId183" Type="http://schemas.openxmlformats.org/officeDocument/2006/relationships/image" Target="media/image80.wmf"/><Relationship Id="rId182" Type="http://schemas.openxmlformats.org/officeDocument/2006/relationships/oleObject" Target="embeddings/oleObject98.bin"/><Relationship Id="rId181" Type="http://schemas.openxmlformats.org/officeDocument/2006/relationships/image" Target="media/image79.wmf"/><Relationship Id="rId180" Type="http://schemas.openxmlformats.org/officeDocument/2006/relationships/oleObject" Target="embeddings/oleObject97.bin"/><Relationship Id="rId18" Type="http://schemas.openxmlformats.org/officeDocument/2006/relationships/oleObject" Target="embeddings/oleObject7.bin"/><Relationship Id="rId179" Type="http://schemas.openxmlformats.org/officeDocument/2006/relationships/image" Target="media/image78.wmf"/><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oleObject" Target="embeddings/oleObject93.bin"/><Relationship Id="rId172" Type="http://schemas.openxmlformats.org/officeDocument/2006/relationships/oleObject" Target="embeddings/oleObject92.bin"/><Relationship Id="rId171" Type="http://schemas.openxmlformats.org/officeDocument/2006/relationships/image" Target="media/image75.png"/><Relationship Id="rId170" Type="http://schemas.openxmlformats.org/officeDocument/2006/relationships/oleObject" Target="embeddings/oleObject91.bin"/><Relationship Id="rId17" Type="http://schemas.openxmlformats.org/officeDocument/2006/relationships/image" Target="media/image6.wmf"/><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oleObject" Target="embeddings/oleObject89.bin"/><Relationship Id="rId166" Type="http://schemas.openxmlformats.org/officeDocument/2006/relationships/oleObject" Target="embeddings/oleObject88.bin"/><Relationship Id="rId165" Type="http://schemas.openxmlformats.org/officeDocument/2006/relationships/image" Target="media/image73.wmf"/><Relationship Id="rId164" Type="http://schemas.openxmlformats.org/officeDocument/2006/relationships/oleObject" Target="embeddings/oleObject87.bin"/><Relationship Id="rId163" Type="http://schemas.openxmlformats.org/officeDocument/2006/relationships/oleObject" Target="embeddings/oleObject86.bin"/><Relationship Id="rId162" Type="http://schemas.openxmlformats.org/officeDocument/2006/relationships/oleObject" Target="embeddings/oleObject85.bin"/><Relationship Id="rId161" Type="http://schemas.openxmlformats.org/officeDocument/2006/relationships/image" Target="media/image72.wmf"/><Relationship Id="rId160" Type="http://schemas.openxmlformats.org/officeDocument/2006/relationships/oleObject" Target="embeddings/oleObject84.bin"/><Relationship Id="rId16" Type="http://schemas.openxmlformats.org/officeDocument/2006/relationships/oleObject" Target="embeddings/oleObject6.bin"/><Relationship Id="rId159" Type="http://schemas.openxmlformats.org/officeDocument/2006/relationships/oleObject" Target="embeddings/oleObject83.bin"/><Relationship Id="rId158" Type="http://schemas.openxmlformats.org/officeDocument/2006/relationships/image" Target="media/image71.png"/><Relationship Id="rId157" Type="http://schemas.openxmlformats.org/officeDocument/2006/relationships/image" Target="media/image70.wmf"/><Relationship Id="rId156" Type="http://schemas.openxmlformats.org/officeDocument/2006/relationships/oleObject" Target="embeddings/oleObject82.bin"/><Relationship Id="rId155" Type="http://schemas.openxmlformats.org/officeDocument/2006/relationships/oleObject" Target="embeddings/oleObject81.bin"/><Relationship Id="rId154" Type="http://schemas.openxmlformats.org/officeDocument/2006/relationships/image" Target="media/image69.wmf"/><Relationship Id="rId153" Type="http://schemas.openxmlformats.org/officeDocument/2006/relationships/oleObject" Target="embeddings/oleObject80.bin"/><Relationship Id="rId152" Type="http://schemas.openxmlformats.org/officeDocument/2006/relationships/oleObject" Target="embeddings/oleObject79.bin"/><Relationship Id="rId151" Type="http://schemas.openxmlformats.org/officeDocument/2006/relationships/image" Target="media/image68.wmf"/><Relationship Id="rId150" Type="http://schemas.openxmlformats.org/officeDocument/2006/relationships/oleObject" Target="embeddings/oleObject78.bin"/><Relationship Id="rId15" Type="http://schemas.openxmlformats.org/officeDocument/2006/relationships/oleObject" Target="embeddings/oleObject5.bin"/><Relationship Id="rId149" Type="http://schemas.openxmlformats.org/officeDocument/2006/relationships/image" Target="media/image67.wmf"/><Relationship Id="rId148" Type="http://schemas.openxmlformats.org/officeDocument/2006/relationships/oleObject" Target="embeddings/oleObject77.bin"/><Relationship Id="rId147" Type="http://schemas.openxmlformats.org/officeDocument/2006/relationships/image" Target="media/image66.wmf"/><Relationship Id="rId146" Type="http://schemas.openxmlformats.org/officeDocument/2006/relationships/oleObject" Target="embeddings/oleObject76.bin"/><Relationship Id="rId145" Type="http://schemas.openxmlformats.org/officeDocument/2006/relationships/image" Target="media/image65.wmf"/><Relationship Id="rId144" Type="http://schemas.openxmlformats.org/officeDocument/2006/relationships/oleObject" Target="embeddings/oleObject75.bin"/><Relationship Id="rId143" Type="http://schemas.openxmlformats.org/officeDocument/2006/relationships/image" Target="media/image64.wmf"/><Relationship Id="rId142" Type="http://schemas.openxmlformats.org/officeDocument/2006/relationships/oleObject" Target="embeddings/oleObject74.bin"/><Relationship Id="rId141" Type="http://schemas.openxmlformats.org/officeDocument/2006/relationships/oleObject" Target="embeddings/oleObject73.bin"/><Relationship Id="rId140" Type="http://schemas.openxmlformats.org/officeDocument/2006/relationships/oleObject" Target="embeddings/oleObject72.bin"/><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image" Target="media/image59.png"/><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oleObject" Target="embeddings/oleObject58.bin"/><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png"/><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2025-02-09T09:50:00Z</dcterms:created>
  <dc:creator>学科网试题生产平台</dc:creator>
  <dc:description>3671569568342016</dc:description>
  <cp:lastModifiedBy>Administrator</cp:lastModifiedBy>
  <dcterms:modified xsi:type="dcterms:W3CDTF">2025-09-09T11:19:24Z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95EC0D6A438D424F85FFB6203E2E54AD_12</vt:lpwstr>
  </property>
</Properties>
</file>