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BEA27">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10693400</wp:posOffset>
            </wp:positionV>
            <wp:extent cx="317500" cy="406400"/>
            <wp:effectExtent l="0" t="0" r="6350" b="12700"/>
            <wp:wrapNone/>
            <wp:docPr id="100276" name="图片 100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6" name="图片 100276"/>
                    <pic:cNvPicPr>
                      <a:picLocks noChangeAspect="1"/>
                    </pic:cNvPicPr>
                  </pic:nvPicPr>
                  <pic:blipFill>
                    <a:blip r:embed="rId6"/>
                    <a:stretch>
                      <a:fillRect/>
                    </a:stretch>
                  </pic:blipFill>
                  <pic:spPr>
                    <a:xfrm>
                      <a:off x="0" y="0"/>
                      <a:ext cx="3175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学年第一学期六年级学业质量调研</w:t>
      </w:r>
    </w:p>
    <w:p w14:paraId="495801A4">
      <w:pPr>
        <w:spacing w:line="285" w:lineRule="auto"/>
        <w:jc w:val="center"/>
      </w:pPr>
      <w:r>
        <w:rPr>
          <w:rFonts w:ascii="宋体" w:hAnsi="宋体" w:eastAsia="宋体" w:cs="宋体"/>
          <w:b/>
          <w:color w:val="auto"/>
          <w:sz w:val="32"/>
        </w:rPr>
        <w:t>数学试卷</w:t>
      </w:r>
    </w:p>
    <w:p w14:paraId="027E7330">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4DC1B7B">
      <w:pPr>
        <w:spacing w:line="285" w:lineRule="auto"/>
        <w:jc w:val="left"/>
      </w:pPr>
      <w:r>
        <w:rPr>
          <w:rFonts w:ascii="宋体" w:hAnsi="宋体" w:eastAsia="宋体" w:cs="宋体"/>
          <w:b/>
          <w:color w:val="auto"/>
          <w:sz w:val="24"/>
        </w:rPr>
        <w:t>考生注意：</w:t>
      </w:r>
    </w:p>
    <w:p w14:paraId="615C4D7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28</w:t>
      </w:r>
      <w:r>
        <w:rPr>
          <w:rFonts w:ascii="宋体" w:hAnsi="宋体" w:eastAsia="宋体" w:cs="宋体"/>
          <w:b/>
          <w:color w:val="auto"/>
          <w:sz w:val="24"/>
        </w:rPr>
        <w:t>题．</w:t>
      </w:r>
    </w:p>
    <w:p w14:paraId="3EA22D8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1722FEA3">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．除第一、二大题外，其余各题如无特别说明，都必须在答题纸的相应位置上写出解题的主要步骤．</w:t>
      </w:r>
    </w:p>
    <w:p w14:paraId="471DEE3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DB06836">
      <w:pPr>
        <w:spacing w:line="285" w:lineRule="auto"/>
        <w:jc w:val="left"/>
      </w:pPr>
      <w:r>
        <w:rPr>
          <w:rFonts w:ascii="宋体" w:hAnsi="宋体" w:eastAsia="宋体" w:cs="宋体"/>
          <w:b/>
          <w:color w:val="auto"/>
          <w:sz w:val="24"/>
        </w:rPr>
        <w:t>【下列各题的四个选项中，有且只有一个选项是正确的，请选择正确选项的代号并填涂在答题纸的相应位置上】</w:t>
      </w:r>
    </w:p>
    <w:p w14:paraId="536A5D75">
      <w:pPr>
        <w:spacing w:line="360" w:lineRule="auto"/>
        <w:jc w:val="left"/>
      </w:pPr>
      <w:r>
        <w:rPr>
          <w:color w:val="auto"/>
        </w:rPr>
        <w:t xml:space="preserve">1. </w:t>
      </w:r>
      <w:r>
        <w:rPr>
          <w:rFonts w:ascii="宋体" w:hAnsi="宋体" w:eastAsia="宋体" w:cs="宋体"/>
          <w:color w:val="auto"/>
        </w:rPr>
        <w:t>不能用来解释有理数运算过程“</w:t>
      </w:r>
      <w:r>
        <w:object>
          <v:shape id="_x0000_i1025"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8" o:title="eqIdf81eb789a05226bb8a5e2739f876691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”的运算法则或运算律是（</w:t>
      </w:r>
      <w:r>
        <w:rPr>
          <w:rFonts w:ascii="Times New Roman" w:hAnsi="Times New Roman" w:eastAsia="Times New Roman" w:cs="Times New Roman"/>
          <w:color w:val="auto"/>
        </w:rPr>
        <w:t xml:space="preserve">   </w:t>
      </w:r>
      <w:r>
        <w:rPr>
          <w:rFonts w:ascii="宋体" w:hAnsi="宋体" w:eastAsia="宋体" w:cs="宋体"/>
          <w:color w:val="auto"/>
        </w:rPr>
        <w:t>）</w:t>
      </w:r>
    </w:p>
    <w:p w14:paraId="4184C8B3">
      <w:pPr>
        <w:tabs>
          <w:tab w:val="left" w:pos="4873"/>
        </w:tabs>
        <w:spacing w:line="360" w:lineRule="auto"/>
        <w:jc w:val="left"/>
        <w:textAlignment w:val="center"/>
        <w:rPr>
          <w:color w:val="auto"/>
        </w:rPr>
      </w:pPr>
      <w:r>
        <w:t xml:space="preserve">A. </w:t>
      </w:r>
      <w:r>
        <w:rPr>
          <w:rFonts w:ascii="宋体" w:hAnsi="宋体" w:eastAsia="宋体" w:cs="宋体"/>
          <w:color w:val="auto"/>
        </w:rPr>
        <w:t>加法结合律；</w:t>
      </w:r>
      <w:r>
        <w:tab/>
      </w:r>
      <w:r>
        <w:t xml:space="preserve">B. </w:t>
      </w:r>
      <w:r>
        <w:rPr>
          <w:rFonts w:ascii="宋体" w:hAnsi="宋体" w:eastAsia="宋体" w:cs="宋体"/>
          <w:color w:val="auto"/>
        </w:rPr>
        <w:t>同号两数相加，符号不变，绝对值相加；</w:t>
      </w:r>
    </w:p>
    <w:p w14:paraId="5F1FB2F0">
      <w:pPr>
        <w:tabs>
          <w:tab w:val="left" w:pos="4873"/>
        </w:tabs>
        <w:spacing w:line="360" w:lineRule="auto"/>
        <w:jc w:val="left"/>
        <w:textAlignment w:val="center"/>
        <w:rPr>
          <w:color w:val="000000"/>
        </w:rPr>
      </w:pPr>
      <w:r>
        <w:t xml:space="preserve">C. </w:t>
      </w:r>
      <w:r>
        <w:rPr>
          <w:rFonts w:ascii="宋体" w:hAnsi="宋体" w:eastAsia="宋体" w:cs="宋体"/>
          <w:color w:val="auto"/>
        </w:rPr>
        <w:t>乘法对加法的分配律；</w:t>
      </w:r>
      <w:r>
        <w:tab/>
      </w:r>
      <w:r>
        <w:t xml:space="preserve">D. </w:t>
      </w:r>
      <w:r>
        <w:rPr>
          <w:rFonts w:ascii="宋体" w:hAnsi="宋体" w:eastAsia="宋体" w:cs="宋体"/>
          <w:color w:val="auto"/>
        </w:rPr>
        <w:t>减去一个数等于加上这个数的相反数．</w:t>
      </w:r>
    </w:p>
    <w:p w14:paraId="13D8664C">
      <w:pPr>
        <w:spacing w:line="360" w:lineRule="auto"/>
        <w:textAlignment w:val="center"/>
        <w:rPr>
          <w:color w:val="000000"/>
        </w:rPr>
      </w:pPr>
      <w:r>
        <w:rPr>
          <w:color w:val="2E75B6"/>
        </w:rPr>
        <w:t>【答案】</w:t>
      </w:r>
      <w:r>
        <w:rPr>
          <w:color w:val="000000"/>
        </w:rPr>
        <w:t>C</w:t>
      </w:r>
    </w:p>
    <w:p w14:paraId="05102457">
      <w:pPr>
        <w:spacing w:line="360" w:lineRule="auto"/>
        <w:textAlignment w:val="center"/>
        <w:rPr>
          <w:color w:val="000000"/>
        </w:rPr>
      </w:pPr>
      <w:r>
        <w:rPr>
          <w:color w:val="2E75B6"/>
        </w:rPr>
        <w:t>【解析】</w:t>
      </w:r>
    </w:p>
    <w:p w14:paraId="4169AB2A">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本题主要考查了有理数的减法和加法计算，减去一个数，等于加上这个数的相反数，同号两数相加，取与加数相同的符号，并把绝对值相加，据此可得结论．</w:t>
      </w:r>
    </w:p>
    <w:p w14:paraId="6D6A6BB7">
      <w:pPr>
        <w:spacing w:line="360" w:lineRule="auto"/>
        <w:jc w:val="left"/>
        <w:textAlignment w:val="center"/>
        <w:rPr>
          <w:color w:val="000000"/>
        </w:rPr>
      </w:pPr>
      <w:r>
        <w:rPr>
          <w:color w:val="000000"/>
        </w:rPr>
        <w:t>【详解】</w:t>
      </w:r>
      <w:r>
        <w:rPr>
          <w:rFonts w:ascii="宋体" w:hAnsi="宋体" w:eastAsia="宋体" w:cs="宋体"/>
          <w:color w:val="000000"/>
        </w:rPr>
        <w:t>解：用来解释有理数运算过程“</w:t>
      </w:r>
      <w:r>
        <w:object>
          <v:shape id="_x0000_i1026"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8" o:title="eqIdf81eb789a05226bb8a5e2739f876691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”的运算法则或运算律是加法结合律；同号两数相加，符号不变，绝对值相加；减去一个数等于加上这个数的相反数；不能用乘法对加法的分配律解释，</w:t>
      </w:r>
    </w:p>
    <w:p w14:paraId="01201A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5DE3C1">
      <w:pPr>
        <w:spacing w:line="360" w:lineRule="auto"/>
        <w:jc w:val="left"/>
        <w:textAlignment w:val="center"/>
        <w:rPr>
          <w:color w:val="000000"/>
        </w:rPr>
      </w:pPr>
      <w:r>
        <w:rPr>
          <w:color w:val="000000"/>
        </w:rPr>
        <w:t xml:space="preserve">2. </w:t>
      </w:r>
      <w:r>
        <w:rPr>
          <w:rFonts w:ascii="宋体" w:hAnsi="宋体" w:eastAsia="宋体" w:cs="宋体"/>
          <w:color w:val="000000"/>
        </w:rPr>
        <w:t>根据算式</w:t>
      </w:r>
      <w:r>
        <w:object>
          <v:shape id="_x0000_i102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 o:title="eqId5f9f1f2536f5ddc99bd4774fba9789b0"/>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20.25pt;width:64.5pt;" o:ole="t" filled="f" o:preferrelative="t" stroked="f" coordsize="21600,21600">
            <v:path/>
            <v:fill on="f" focussize="0,0"/>
            <v:stroke on="f" joinstyle="miter"/>
            <v:imagedata r:id="rId13" o:title="eqId451c9a608aa7df1b4c7d1af5a23daee5"/>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20.4pt;width:65.55pt;" o:ole="t" filled="f" o:preferrelative="t" stroked="f" coordsize="21600,21600">
            <v:path/>
            <v:fill on="f" focussize="0,0"/>
            <v:stroke on="f" joinstyle="miter"/>
            <v:imagedata r:id="rId15" o:title="eqId737a03a5e8072cf988210d3d2d46a3b5"/>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17" o:title="eqIdddb1419d08e2f0a674c09cc71b22886a"/>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，不能得到的结论是（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67838591">
      <w:pPr>
        <w:spacing w:line="360" w:lineRule="auto"/>
        <w:jc w:val="left"/>
        <w:textAlignment w:val="center"/>
        <w:rPr>
          <w:color w:val="000000"/>
        </w:rPr>
      </w:pPr>
      <w:r>
        <w:rPr>
          <w:color w:val="000000"/>
        </w:rPr>
        <w:t xml:space="preserve">A. </w:t>
      </w:r>
      <w:r>
        <w:rPr>
          <w:rFonts w:ascii="宋体" w:hAnsi="宋体" w:eastAsia="宋体" w:cs="宋体"/>
          <w:color w:val="000000"/>
        </w:rPr>
        <w:t>两个有理数相乘时，同号得正，异号得负；</w:t>
      </w:r>
    </w:p>
    <w:p w14:paraId="4C1DE6A0">
      <w:pPr>
        <w:spacing w:line="360" w:lineRule="auto"/>
        <w:jc w:val="left"/>
        <w:textAlignment w:val="center"/>
        <w:rPr>
          <w:color w:val="000000"/>
        </w:rPr>
      </w:pPr>
      <w:r>
        <w:rPr>
          <w:color w:val="000000"/>
        </w:rPr>
        <w:t xml:space="preserve">B. </w:t>
      </w:r>
      <w:r>
        <w:rPr>
          <w:rFonts w:ascii="宋体" w:hAnsi="宋体" w:eastAsia="宋体" w:cs="宋体"/>
          <w:color w:val="000000"/>
        </w:rPr>
        <w:t>两个有理数相乘时，交换乘数的位置，积不变；</w:t>
      </w:r>
    </w:p>
    <w:p w14:paraId="2BA18DFC">
      <w:pPr>
        <w:spacing w:line="360" w:lineRule="auto"/>
        <w:jc w:val="left"/>
        <w:textAlignment w:val="center"/>
        <w:rPr>
          <w:color w:val="000000"/>
        </w:rPr>
      </w:pPr>
      <w:r>
        <w:rPr>
          <w:color w:val="000000"/>
        </w:rPr>
        <w:t xml:space="preserve">C. </w:t>
      </w:r>
      <w:r>
        <w:rPr>
          <w:rFonts w:ascii="宋体" w:hAnsi="宋体" w:eastAsia="宋体" w:cs="宋体"/>
          <w:color w:val="000000"/>
        </w:rPr>
        <w:t>两个有理数相乘时，积的绝对值等于各乘数绝对值的积；</w:t>
      </w:r>
    </w:p>
    <w:p w14:paraId="0A35F6AB">
      <w:pPr>
        <w:spacing w:line="360" w:lineRule="auto"/>
        <w:jc w:val="left"/>
        <w:textAlignment w:val="center"/>
        <w:rPr>
          <w:color w:val="000000"/>
        </w:rPr>
      </w:pPr>
      <w:r>
        <w:rPr>
          <w:color w:val="000000"/>
        </w:rPr>
        <w:t xml:space="preserve">D. </w:t>
      </w:r>
      <w:r>
        <w:rPr>
          <w:rFonts w:ascii="宋体" w:hAnsi="宋体" w:eastAsia="宋体" w:cs="宋体"/>
          <w:color w:val="000000"/>
        </w:rPr>
        <w:t>两个有理数相乘时，其中一个乘数换成它的相反数，所得的积是原来积的相反数．</w:t>
      </w:r>
    </w:p>
    <w:p w14:paraId="47B47BF8">
      <w:pPr>
        <w:spacing w:line="360" w:lineRule="auto"/>
        <w:textAlignment w:val="center"/>
        <w:rPr>
          <w:color w:val="000000"/>
        </w:rPr>
      </w:pPr>
      <w:r>
        <w:rPr>
          <w:color w:val="2E75B6"/>
        </w:rPr>
        <w:t>【答案】</w:t>
      </w:r>
      <w:r>
        <w:rPr>
          <w:color w:val="000000"/>
        </w:rPr>
        <w:t>B</w:t>
      </w:r>
    </w:p>
    <w:p w14:paraId="63F72C96">
      <w:pPr>
        <w:spacing w:line="360" w:lineRule="auto"/>
        <w:textAlignment w:val="center"/>
        <w:rPr>
          <w:color w:val="000000"/>
        </w:rPr>
      </w:pPr>
      <w:r>
        <w:rPr>
          <w:color w:val="2E75B6"/>
        </w:rPr>
        <w:t>【解析】</w:t>
      </w:r>
    </w:p>
    <w:p w14:paraId="0E41A87B">
      <w:pPr>
        <w:spacing w:line="360" w:lineRule="auto"/>
        <w:jc w:val="left"/>
        <w:textAlignment w:val="center"/>
        <w:rPr>
          <w:color w:val="000000"/>
        </w:rPr>
      </w:pPr>
      <w:r>
        <w:rPr>
          <w:color w:val="000000"/>
        </w:rPr>
        <w:t>【分析】本题考查了有理数的乘法，解题关键是熟练掌握有理数的乘法法则．</w:t>
      </w:r>
    </w:p>
    <w:p w14:paraId="6A3E7AF7">
      <w:pPr>
        <w:spacing w:line="360" w:lineRule="auto"/>
        <w:jc w:val="left"/>
        <w:textAlignment w:val="center"/>
        <w:rPr>
          <w:color w:val="000000"/>
        </w:rPr>
      </w:pPr>
      <w:r>
        <w:rPr>
          <w:color w:val="000000"/>
        </w:rPr>
        <w:t>根据有理数的乘法法则解题即可．</w:t>
      </w:r>
    </w:p>
    <w:p w14:paraId="2BC36C39">
      <w:pPr>
        <w:spacing w:line="360" w:lineRule="auto"/>
        <w:jc w:val="left"/>
        <w:textAlignment w:val="center"/>
        <w:rPr>
          <w:color w:val="000000"/>
        </w:rPr>
      </w:pPr>
      <w:r>
        <w:rPr>
          <w:color w:val="000000"/>
        </w:rPr>
        <w:t>【详解】解：A：观察已知条件中的4个算式可知：两个有理数相乘时，同号得正，异号得负，故此选项不符合题意；</w:t>
      </w:r>
    </w:p>
    <w:p w14:paraId="15DF2CAA">
      <w:pPr>
        <w:spacing w:line="360" w:lineRule="auto"/>
        <w:jc w:val="left"/>
        <w:textAlignment w:val="center"/>
        <w:rPr>
          <w:color w:val="000000"/>
        </w:rPr>
      </w:pPr>
      <w:r>
        <w:rPr>
          <w:color w:val="000000"/>
        </w:rPr>
        <w:t>B：观察算式可知：没有两个有理数相乘时交换乘数的位置的算式，故此选项符合题意；</w:t>
      </w:r>
    </w:p>
    <w:p w14:paraId="35BA9104">
      <w:pPr>
        <w:spacing w:line="360" w:lineRule="auto"/>
        <w:jc w:val="left"/>
        <w:textAlignment w:val="center"/>
        <w:rPr>
          <w:color w:val="000000"/>
        </w:rPr>
      </w:pPr>
      <w:r>
        <w:rPr>
          <w:color w:val="000000"/>
        </w:rPr>
        <w:t>C：观察算式得到两个有理数相乘时，积的绝对值等于各乘数绝对值的积，故此选项不符合题意；</w:t>
      </w:r>
    </w:p>
    <w:p w14:paraId="480CDF7F">
      <w:pPr>
        <w:spacing w:line="360" w:lineRule="auto"/>
        <w:jc w:val="left"/>
        <w:textAlignment w:val="center"/>
        <w:rPr>
          <w:color w:val="000000"/>
        </w:rPr>
      </w:pPr>
      <w:r>
        <w:rPr>
          <w:color w:val="000000"/>
        </w:rPr>
        <w:t>D：观察</w:t>
      </w:r>
      <w:r>
        <w:object>
          <v:shape id="_x0000_i103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 o:title="eqId4a717abfe36127f2b111974ea31c8fd0"/>
            <o:lock v:ext="edit" aspectratio="t"/>
            <w10:wrap type="none"/>
            <w10:anchorlock/>
          </v:shape>
          <o:OLEObject Type="Embed" ProgID="Equation.DSMT4" ShapeID="_x0000_i1031" DrawAspect="Content" ObjectID="_1468075731" r:id="rId18">
            <o:LockedField>false</o:LockedField>
          </o:OLEObject>
        </w:object>
      </w:r>
      <w:r>
        <w:rPr>
          <w:color w:val="000000"/>
        </w:rPr>
        <w:t>，</w:t>
      </w:r>
      <w:r>
        <w:object>
          <v:shape id="_x0000_i1032"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21" o:title="eqIde685700b096e41ece494178a062e2a58"/>
            <o:lock v:ext="edit" aspectratio="t"/>
            <w10:wrap type="none"/>
            <w10:anchorlock/>
          </v:shape>
          <o:OLEObject Type="Embed" ProgID="Equation.DSMT4" ShapeID="_x0000_i1032" DrawAspect="Content" ObjectID="_1468075732" r:id="rId20">
            <o:LockedField>false</o:LockedField>
          </o:OLEObject>
        </w:object>
      </w:r>
      <w:r>
        <w:rPr>
          <w:color w:val="000000"/>
        </w:rPr>
        <w:t>可得两个有理数相乘时，其中一个乘数换成它的相反数，所得的积是原来积的相反数，故此选项不符合题意；</w:t>
      </w:r>
    </w:p>
    <w:p w14:paraId="4A214B11">
      <w:pPr>
        <w:spacing w:line="360" w:lineRule="auto"/>
        <w:jc w:val="left"/>
        <w:textAlignment w:val="center"/>
        <w:rPr>
          <w:color w:val="000000"/>
        </w:rPr>
      </w:pPr>
      <w:r>
        <w:rPr>
          <w:color w:val="000000"/>
        </w:rPr>
        <w:t>故选：B ．</w:t>
      </w:r>
    </w:p>
    <w:p w14:paraId="3CFC2FF1">
      <w:pPr>
        <w:spacing w:line="360" w:lineRule="auto"/>
        <w:jc w:val="left"/>
        <w:textAlignment w:val="center"/>
        <w:rPr>
          <w:color w:val="000000"/>
        </w:rPr>
      </w:pPr>
      <w:r>
        <w:rPr>
          <w:color w:val="000000"/>
        </w:rPr>
        <w:t xml:space="preserve">3. </w:t>
      </w:r>
      <w:r>
        <w:rPr>
          <w:rFonts w:ascii="宋体" w:hAnsi="宋体" w:eastAsia="宋体" w:cs="宋体"/>
          <w:color w:val="000000"/>
        </w:rPr>
        <w:t>用一张纸对折</w:t>
      </w:r>
      <w:r>
        <w:rPr>
          <w:rFonts w:ascii="Times New Roman" w:hAnsi="Times New Roman" w:eastAsia="Times New Roman" w:cs="Times New Roman"/>
          <w:color w:val="000000"/>
        </w:rPr>
        <w:t>1</w:t>
      </w:r>
      <w:r>
        <w:rPr>
          <w:rFonts w:ascii="宋体" w:hAnsi="宋体" w:eastAsia="宋体" w:cs="宋体"/>
          <w:color w:val="000000"/>
        </w:rPr>
        <w:t>次可以裁成</w:t>
      </w:r>
      <w:r>
        <w:rPr>
          <w:rFonts w:ascii="Times New Roman" w:hAnsi="Times New Roman" w:eastAsia="Times New Roman" w:cs="Times New Roman"/>
          <w:color w:val="000000"/>
        </w:rPr>
        <w:t>2</w:t>
      </w:r>
      <w:r>
        <w:rPr>
          <w:rFonts w:ascii="宋体" w:hAnsi="宋体" w:eastAsia="宋体" w:cs="宋体"/>
          <w:color w:val="000000"/>
        </w:rPr>
        <w:t>张，对折</w:t>
      </w:r>
      <w:r>
        <w:rPr>
          <w:rFonts w:ascii="Times New Roman" w:hAnsi="Times New Roman" w:eastAsia="Times New Roman" w:cs="Times New Roman"/>
          <w:color w:val="000000"/>
        </w:rPr>
        <w:t>2</w:t>
      </w:r>
      <w:r>
        <w:rPr>
          <w:rFonts w:ascii="宋体" w:hAnsi="宋体" w:eastAsia="宋体" w:cs="宋体"/>
          <w:color w:val="000000"/>
        </w:rPr>
        <w:t>次可以裁成</w:t>
      </w:r>
      <w:r>
        <w:rPr>
          <w:rFonts w:ascii="Times New Roman" w:hAnsi="Times New Roman" w:eastAsia="Times New Roman" w:cs="Times New Roman"/>
          <w:color w:val="000000"/>
        </w:rPr>
        <w:t>4</w:t>
      </w:r>
      <w:r>
        <w:rPr>
          <w:rFonts w:ascii="宋体" w:hAnsi="宋体" w:eastAsia="宋体" w:cs="宋体"/>
          <w:color w:val="000000"/>
        </w:rPr>
        <w:t>张，对折</w:t>
      </w:r>
      <w:r>
        <w:rPr>
          <w:rFonts w:ascii="Times New Roman" w:hAnsi="Times New Roman" w:eastAsia="Times New Roman" w:cs="Times New Roman"/>
          <w:color w:val="000000"/>
        </w:rPr>
        <w:t>3</w:t>
      </w:r>
      <w:r>
        <w:rPr>
          <w:rFonts w:ascii="宋体" w:hAnsi="宋体" w:eastAsia="宋体" w:cs="宋体"/>
          <w:color w:val="000000"/>
        </w:rPr>
        <w:t>次可以裁成几张？下列算式不能用来表示对折</w:t>
      </w:r>
      <w:r>
        <w:rPr>
          <w:rFonts w:ascii="Times New Roman" w:hAnsi="Times New Roman" w:eastAsia="Times New Roman" w:cs="Times New Roman"/>
          <w:color w:val="000000"/>
        </w:rPr>
        <w:t>3</w:t>
      </w:r>
      <w:r>
        <w:rPr>
          <w:rFonts w:ascii="宋体" w:hAnsi="宋体" w:eastAsia="宋体" w:cs="宋体"/>
          <w:color w:val="000000"/>
        </w:rPr>
        <w:t>次可以裁成的张数的是（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D3727F">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3" o:title="eqIdbe98a5cf04da95e11f0bafbc74801df6"/>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5" o:title="eqIdf93a599dd9a6654d7ecd563cc529bad5"/>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27" o:title="eqIdc32d4d257e10be792b250b9c7bd8152e"/>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 o:title="eqIde93f48b65fd78bb1bd33ac9a8bb03e6b"/>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14:paraId="056B765F">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31" o:title="eqId570e48f4611a28082737e4cf63a011a7"/>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3" o:title="eqId272b269c1bad1a0383686a5bdef18b9e"/>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5" o:title="eqIdd5be298e4413d1a44a31c51550803df5"/>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3" o:title="eqId272b269c1bad1a0383686a5bdef18b9e"/>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pt;width:44.15pt;" o:ole="t" filled="f" o:preferrelative="t" stroked="f" coordsize="21600,21600">
            <v:path/>
            <v:fill on="f" focussize="0,0"/>
            <v:stroke on="f" joinstyle="miter"/>
            <v:imagedata r:id="rId38" o:title="eqId2074c44764ef54349fbf7d7875dfe978"/>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0" o:title="eqIdcc405ed2c61b01eef406a4b8e4550e94"/>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14:paraId="4628081A">
      <w:pPr>
        <w:spacing w:line="360" w:lineRule="auto"/>
        <w:textAlignment w:val="center"/>
        <w:rPr>
          <w:color w:val="000000"/>
        </w:rPr>
      </w:pPr>
      <w:r>
        <w:rPr>
          <w:color w:val="2E75B6"/>
        </w:rPr>
        <w:t>【答案】</w:t>
      </w:r>
      <w:r>
        <w:rPr>
          <w:color w:val="000000"/>
        </w:rPr>
        <w:t>D</w:t>
      </w:r>
    </w:p>
    <w:p w14:paraId="0D7D127C">
      <w:pPr>
        <w:spacing w:line="360" w:lineRule="auto"/>
        <w:textAlignment w:val="center"/>
        <w:rPr>
          <w:color w:val="000000"/>
        </w:rPr>
      </w:pPr>
      <w:r>
        <w:rPr>
          <w:color w:val="2E75B6"/>
        </w:rPr>
        <w:t>【解析】</w:t>
      </w:r>
    </w:p>
    <w:p w14:paraId="06A0F27E">
      <w:pPr>
        <w:spacing w:line="360" w:lineRule="auto"/>
        <w:jc w:val="both"/>
        <w:textAlignment w:val="center"/>
        <w:rPr>
          <w:color w:val="000000"/>
        </w:rPr>
      </w:pPr>
      <w:r>
        <w:rPr>
          <w:color w:val="000000"/>
        </w:rPr>
        <w:t>【分析】</w:t>
      </w:r>
      <w:r>
        <w:rPr>
          <w:rFonts w:ascii="宋体" w:hAnsi="宋体" w:eastAsia="宋体" w:cs="宋体"/>
          <w:color w:val="000000"/>
        </w:rPr>
        <w:t>本题考查了有理数加法和乘法的应用，理解题意，根据题意列出算式是解题的关键．根据题意，对选项逐个分析判断即可解答．</w:t>
      </w:r>
    </w:p>
    <w:p w14:paraId="238EEA7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3" o:title="eqIdbe98a5cf04da95e11f0bafbc74801df6"/>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，可以用来表示对折</w:t>
      </w:r>
      <w:r>
        <w:rPr>
          <w:rFonts w:ascii="Times New Roman" w:hAnsi="Times New Roman" w:eastAsia="Times New Roman" w:cs="Times New Roman"/>
          <w:color w:val="000000"/>
        </w:rPr>
        <w:t>3</w:t>
      </w:r>
      <w:r>
        <w:rPr>
          <w:rFonts w:ascii="宋体" w:hAnsi="宋体" w:eastAsia="宋体" w:cs="宋体"/>
          <w:color w:val="000000"/>
        </w:rPr>
        <w:t>次可以裁成的张数，故此选项不符合题意；</w:t>
      </w:r>
    </w:p>
    <w:p w14:paraId="347DE26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5" o:title="eqIdf93a599dd9a6654d7ecd563cc529bad5"/>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27" o:title="eqIdc32d4d257e10be792b250b9c7bd8152e"/>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 o:title="eqIde93f48b65fd78bb1bd33ac9a8bb03e6b"/>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，可以用来表示对折</w:t>
      </w:r>
      <w:r>
        <w:rPr>
          <w:rFonts w:ascii="Times New Roman" w:hAnsi="Times New Roman" w:eastAsia="Times New Roman" w:cs="Times New Roman"/>
          <w:color w:val="000000"/>
        </w:rPr>
        <w:t>3</w:t>
      </w:r>
      <w:r>
        <w:rPr>
          <w:rFonts w:ascii="宋体" w:hAnsi="宋体" w:eastAsia="宋体" w:cs="宋体"/>
          <w:color w:val="000000"/>
        </w:rPr>
        <w:t>次可以裁成的张数，故此选项不符合题意；</w:t>
      </w:r>
    </w:p>
    <w:p w14:paraId="7B014A3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31" o:title="eqId570e48f4611a28082737e4cf63a011a7"/>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3" o:title="eqId272b269c1bad1a0383686a5bdef18b9e"/>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5" o:title="eqIdd5be298e4413d1a44a31c51550803df5"/>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，可以用来表示对折</w:t>
      </w:r>
      <w:r>
        <w:rPr>
          <w:rFonts w:ascii="Times New Roman" w:hAnsi="Times New Roman" w:eastAsia="Times New Roman" w:cs="Times New Roman"/>
          <w:color w:val="000000"/>
        </w:rPr>
        <w:t>3</w:t>
      </w:r>
      <w:r>
        <w:rPr>
          <w:rFonts w:ascii="宋体" w:hAnsi="宋体" w:eastAsia="宋体" w:cs="宋体"/>
          <w:color w:val="000000"/>
        </w:rPr>
        <w:t>次可以裁成的张数，故此选项不符合题意；</w:t>
      </w:r>
    </w:p>
    <w:p w14:paraId="07ABD2E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3" o:title="eqId272b269c1bad1a0383686a5bdef18b9e"/>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9pt;width:44.15pt;" o:ole="t" filled="f" o:preferrelative="t" stroked="f" coordsize="21600,21600">
            <v:path/>
            <v:fill on="f" focussize="0,0"/>
            <v:stroke on="f" joinstyle="miter"/>
            <v:imagedata r:id="rId38" o:title="eqId2074c44764ef54349fbf7d7875dfe978"/>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0" o:title="eqIdcc405ed2c61b01eef406a4b8e4550e94"/>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，不能用来表示对折</w:t>
      </w:r>
      <w:r>
        <w:rPr>
          <w:rFonts w:ascii="Times New Roman" w:hAnsi="Times New Roman" w:eastAsia="Times New Roman" w:cs="Times New Roman"/>
          <w:color w:val="000000"/>
        </w:rPr>
        <w:t>3</w:t>
      </w:r>
      <w:r>
        <w:rPr>
          <w:rFonts w:ascii="宋体" w:hAnsi="宋体" w:eastAsia="宋体" w:cs="宋体"/>
          <w:color w:val="000000"/>
        </w:rPr>
        <w:t>次可以裁成的张数，故此选项符合题意；</w:t>
      </w:r>
    </w:p>
    <w:p w14:paraId="019027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F74CB6">
      <w:pPr>
        <w:spacing w:line="360" w:lineRule="auto"/>
        <w:jc w:val="left"/>
        <w:textAlignment w:val="center"/>
        <w:rPr>
          <w:color w:val="000000"/>
        </w:rPr>
      </w:pPr>
      <w:r>
        <w:rPr>
          <w:color w:val="000000"/>
        </w:rPr>
        <w:t xml:space="preserve">4. </w:t>
      </w:r>
      <w:r>
        <w:rPr>
          <w:rFonts w:ascii="宋体" w:hAnsi="宋体" w:eastAsia="宋体" w:cs="宋体"/>
          <w:color w:val="000000"/>
        </w:rPr>
        <w:t>小胖、小丽、小明、小帅在解方程“</w:t>
      </w:r>
      <w:r>
        <w:object>
          <v:shape id="_x0000_i105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2" o:title="eqId3a2fa65dc6d4480af19a7a58557e1c8a"/>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”时都得到“</w:t>
      </w:r>
      <w:r>
        <w:object>
          <v:shape id="_x0000_i105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4" o:title="eqId08dd749eff8a4fa633ed94a088f0ef6a"/>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”，小胖依据的是“被减数等于差加上减数”，小丽依据的是“等号两边同时加上同一个数”，小明依据的是“等号两边同时乘以或除以同一个数”，小帅依据的是“移项法则”，算理错误的同学是（</w:t>
      </w:r>
      <w:r>
        <w:rPr>
          <w:rFonts w:ascii="Times New Roman" w:hAnsi="Times New Roman" w:eastAsia="Times New Roman" w:cs="Times New Roman"/>
          <w:color w:val="000000"/>
        </w:rPr>
        <w:t xml:space="preserve">   </w:t>
      </w:r>
      <w:r>
        <w:rPr>
          <w:rFonts w:ascii="宋体" w:hAnsi="宋体" w:eastAsia="宋体" w:cs="宋体"/>
          <w:color w:val="000000"/>
        </w:rPr>
        <w:t>）</w:t>
      </w:r>
    </w:p>
    <w:p w14:paraId="0FBF75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小胖；</w:t>
      </w:r>
      <w:r>
        <w:rPr>
          <w:color w:val="000000"/>
        </w:rPr>
        <w:tab/>
      </w:r>
      <w:r>
        <w:rPr>
          <w:color w:val="000000"/>
        </w:rPr>
        <w:t xml:space="preserve">B. </w:t>
      </w:r>
      <w:r>
        <w:rPr>
          <w:rFonts w:ascii="宋体" w:hAnsi="宋体" w:eastAsia="宋体" w:cs="宋体"/>
          <w:color w:val="000000"/>
        </w:rPr>
        <w:t>小丽；</w:t>
      </w:r>
      <w:r>
        <w:rPr>
          <w:color w:val="000000"/>
        </w:rPr>
        <w:tab/>
      </w:r>
      <w:r>
        <w:rPr>
          <w:color w:val="000000"/>
        </w:rPr>
        <w:t xml:space="preserve">C. </w:t>
      </w:r>
      <w:r>
        <w:rPr>
          <w:rFonts w:ascii="宋体" w:hAnsi="宋体" w:eastAsia="宋体" w:cs="宋体"/>
          <w:color w:val="000000"/>
        </w:rPr>
        <w:t>小明；</w:t>
      </w:r>
      <w:r>
        <w:rPr>
          <w:color w:val="000000"/>
        </w:rPr>
        <w:tab/>
      </w:r>
      <w:r>
        <w:rPr>
          <w:color w:val="000000"/>
        </w:rPr>
        <w:t xml:space="preserve">D. </w:t>
      </w:r>
      <w:r>
        <w:rPr>
          <w:rFonts w:ascii="宋体" w:hAnsi="宋体" w:eastAsia="宋体" w:cs="宋体"/>
          <w:color w:val="000000"/>
        </w:rPr>
        <w:t>小帅．</w:t>
      </w:r>
    </w:p>
    <w:p w14:paraId="4FFCE8D8">
      <w:pPr>
        <w:spacing w:line="360" w:lineRule="auto"/>
        <w:textAlignment w:val="center"/>
        <w:rPr>
          <w:color w:val="000000"/>
        </w:rPr>
      </w:pPr>
      <w:r>
        <w:rPr>
          <w:color w:val="2E75B6"/>
        </w:rPr>
        <w:t>【答案】</w:t>
      </w:r>
      <w:r>
        <w:rPr>
          <w:color w:val="000000"/>
        </w:rPr>
        <w:t>C</w:t>
      </w:r>
    </w:p>
    <w:p w14:paraId="2D6B5240">
      <w:pPr>
        <w:spacing w:line="360" w:lineRule="auto"/>
        <w:textAlignment w:val="center"/>
        <w:rPr>
          <w:color w:val="000000"/>
        </w:rPr>
      </w:pPr>
      <w:r>
        <w:rPr>
          <w:color w:val="2E75B6"/>
        </w:rPr>
        <w:t>【解析】</w:t>
      </w:r>
    </w:p>
    <w:p w14:paraId="12EC7640">
      <w:pPr>
        <w:spacing w:line="360" w:lineRule="auto"/>
        <w:jc w:val="left"/>
        <w:textAlignment w:val="center"/>
        <w:rPr>
          <w:color w:val="000000"/>
        </w:rPr>
      </w:pPr>
      <w:r>
        <w:rPr>
          <w:color w:val="000000"/>
        </w:rPr>
        <w:t>【分析】本题考查了解一元一次方程、等式的性质，熟练掌握解一元一次方程的方法和等式的性质是解题的关键．</w:t>
      </w:r>
    </w:p>
    <w:p w14:paraId="5CD93F31">
      <w:pPr>
        <w:spacing w:line="360" w:lineRule="auto"/>
        <w:jc w:val="left"/>
        <w:textAlignment w:val="center"/>
        <w:rPr>
          <w:color w:val="000000"/>
        </w:rPr>
      </w:pPr>
      <w:r>
        <w:rPr>
          <w:color w:val="000000"/>
        </w:rPr>
        <w:t>根据等式</w:t>
      </w:r>
      <w:r>
        <w:rPr>
          <w:color w:val="000000"/>
          <w:position w:val="0"/>
        </w:rPr>
        <w:drawing>
          <wp:inline distT="0" distB="0" distL="114300" distR="114300">
            <wp:extent cx="133350" cy="177800"/>
            <wp:effectExtent l="0" t="0" r="0" b="13335"/>
            <wp:docPr id="71331199" name="图片 7133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1199" name="图片 71331199"/>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color w:val="000000"/>
        </w:rPr>
        <w:t>性质和解一元一次方程的方法解答即可．</w:t>
      </w:r>
    </w:p>
    <w:p w14:paraId="0B74420F">
      <w:pPr>
        <w:spacing w:line="360" w:lineRule="auto"/>
        <w:jc w:val="left"/>
        <w:textAlignment w:val="center"/>
        <w:rPr>
          <w:color w:val="000000"/>
        </w:rPr>
      </w:pPr>
      <w:r>
        <w:rPr>
          <w:color w:val="000000"/>
        </w:rPr>
        <w:t>【详解】解：根据题意可知，等号两边同时乘以一个数或除以同一个不为0的数，无法得到条件中方程的变形结果，所以算理错误的同学是小明．</w:t>
      </w:r>
    </w:p>
    <w:p w14:paraId="24E4BC8F">
      <w:pPr>
        <w:spacing w:line="360" w:lineRule="auto"/>
        <w:jc w:val="left"/>
        <w:textAlignment w:val="center"/>
        <w:rPr>
          <w:color w:val="000000"/>
        </w:rPr>
      </w:pPr>
      <w:r>
        <w:rPr>
          <w:color w:val="000000"/>
        </w:rPr>
        <w:t>  故选：C ．</w:t>
      </w:r>
    </w:p>
    <w:p w14:paraId="00E36483">
      <w:pPr>
        <w:spacing w:line="360" w:lineRule="auto"/>
        <w:jc w:val="left"/>
        <w:textAlignment w:val="center"/>
        <w:rPr>
          <w:color w:val="000000"/>
        </w:rPr>
      </w:pPr>
      <w:r>
        <w:rPr>
          <w:color w:val="000000"/>
        </w:rPr>
        <w:t xml:space="preserve">5. </w:t>
      </w:r>
      <w:r>
        <w:rPr>
          <w:rFonts w:ascii="宋体" w:hAnsi="宋体" w:eastAsia="宋体" w:cs="宋体"/>
          <w:color w:val="000000"/>
        </w:rPr>
        <w:t>关于</w:t>
      </w:r>
      <w:r>
        <w:rPr>
          <w:rFonts w:ascii="Times New Roman" w:hAnsi="Times New Roman" w:eastAsia="Times New Roman" w:cs="Times New Roman"/>
          <w:i/>
          <w:color w:val="000000"/>
        </w:rPr>
        <w:t>m</w:t>
      </w:r>
      <w:r>
        <w:rPr>
          <w:rFonts w:ascii="宋体" w:hAnsi="宋体" w:eastAsia="宋体" w:cs="宋体"/>
          <w:color w:val="000000"/>
        </w:rPr>
        <w:t>的方程</w:t>
      </w:r>
      <w:r>
        <w:object>
          <v:shape id="_x0000_i105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 o:title="eqId1c3d1c80d3464256d8c746d05eaf55d2"/>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解为</w:t>
      </w:r>
      <w:r>
        <w:rPr>
          <w:rFonts w:ascii="Times New Roman" w:hAnsi="Times New Roman" w:eastAsia="Times New Roman" w:cs="Times New Roman"/>
          <w:color w:val="000000"/>
        </w:rPr>
        <w:t>3</w:t>
      </w:r>
      <w:r>
        <w:rPr>
          <w:rFonts w:ascii="宋体" w:hAnsi="宋体" w:eastAsia="宋体" w:cs="宋体"/>
          <w:color w:val="000000"/>
        </w:rPr>
        <w:t>，那么</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ED3277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9" o:title="eqIdd13ce3ebd1112220c639562739f1f9d1"/>
            <o:lock v:ext="edit" aspectratio="t"/>
            <w10:wrap type="none"/>
            <w10:anchorlock/>
          </v:shape>
          <o:OLEObject Type="Embed" ProgID="Equation.DSMT4" ShapeID="_x0000_i1056" DrawAspect="Content" ObjectID="_1468075756" r:id="rId58">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1" o:title="eqIdacbc6a613224461ade69362d46550474"/>
            <o:lock v:ext="edit" aspectratio="t"/>
            <w10:wrap type="none"/>
            <w10:anchorlock/>
          </v:shape>
          <o:OLEObject Type="Embed" ProgID="Equation.DSMT4" ShapeID="_x0000_i1057" DrawAspect="Content" ObjectID="_1468075757" r:id="rId6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5</w:t>
      </w:r>
    </w:p>
    <w:p w14:paraId="0DEF67FD">
      <w:pPr>
        <w:spacing w:line="360" w:lineRule="auto"/>
        <w:textAlignment w:val="center"/>
        <w:rPr>
          <w:color w:val="000000"/>
        </w:rPr>
      </w:pPr>
      <w:r>
        <w:rPr>
          <w:color w:val="2E75B6"/>
        </w:rPr>
        <w:t>【答案】</w:t>
      </w:r>
      <w:r>
        <w:rPr>
          <w:color w:val="000000"/>
        </w:rPr>
        <w:t>A</w:t>
      </w:r>
    </w:p>
    <w:p w14:paraId="6BBCD9CF">
      <w:pPr>
        <w:spacing w:line="360" w:lineRule="auto"/>
        <w:textAlignment w:val="center"/>
        <w:rPr>
          <w:color w:val="000000"/>
        </w:rPr>
      </w:pPr>
      <w:r>
        <w:rPr>
          <w:color w:val="2E75B6"/>
        </w:rPr>
        <w:t>【解析】</w:t>
      </w:r>
    </w:p>
    <w:p w14:paraId="5964A929">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本题主要考查了解一元一次方程，一元一次方程的解的定义，一元一次方程的解是使方程左右两边相等的未知数的值，据此把</w:t>
      </w:r>
      <w:r>
        <w:object>
          <v:shape id="_x0000_i1058"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3" o:title="eqIdd8a3cc8c48bf54ec8252e5dce6867754"/>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代入方程</w:t>
      </w:r>
      <w:r>
        <w:object>
          <v:shape id="_x0000_i10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 o:title="eqId1c3d1c80d3464256d8c746d05eaf55d2"/>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中求出</w:t>
      </w:r>
      <w:r>
        <w:rPr>
          <w:rFonts w:ascii="Times New Roman" w:hAnsi="Times New Roman" w:eastAsia="Times New Roman" w:cs="Times New Roman"/>
          <w:i/>
          <w:color w:val="000000"/>
        </w:rPr>
        <w:t>x</w:t>
      </w:r>
      <w:r>
        <w:rPr>
          <w:rFonts w:ascii="宋体" w:hAnsi="宋体" w:eastAsia="宋体" w:cs="宋体"/>
          <w:color w:val="000000"/>
        </w:rPr>
        <w:t>的值即可得到答案．</w:t>
      </w:r>
    </w:p>
    <w:p w14:paraId="0CFE58A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m</w:t>
      </w:r>
      <w:r>
        <w:rPr>
          <w:rFonts w:ascii="宋体" w:hAnsi="宋体" w:eastAsia="宋体" w:cs="宋体"/>
          <w:color w:val="000000"/>
        </w:rPr>
        <w:t>的方程</w:t>
      </w:r>
      <w:r>
        <w:object>
          <v:shape id="_x0000_i106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 o:title="eqId1c3d1c80d3464256d8c746d05eaf55d2"/>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解为</w:t>
      </w:r>
      <w:r>
        <w:rPr>
          <w:rFonts w:ascii="Times New Roman" w:hAnsi="Times New Roman" w:eastAsia="Times New Roman" w:cs="Times New Roman"/>
          <w:color w:val="000000"/>
        </w:rPr>
        <w:t>3</w:t>
      </w:r>
      <w:r>
        <w:rPr>
          <w:rFonts w:ascii="宋体" w:hAnsi="宋体" w:eastAsia="宋体" w:cs="宋体"/>
          <w:color w:val="000000"/>
        </w:rPr>
        <w:t>，</w:t>
      </w:r>
    </w:p>
    <w:p w14:paraId="62D053B7">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67" o:title="eqId4b05dfc820c98a3104511c4907f89ff5"/>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w:t>
      </w:r>
    </w:p>
    <w:p w14:paraId="77F3FCCE">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69" o:title="eqIdbaf2917e77945b30da7be9b48b0b317a"/>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w:t>
      </w:r>
    </w:p>
    <w:p w14:paraId="771270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8A4160A">
      <w:pPr>
        <w:spacing w:line="360" w:lineRule="auto"/>
        <w:jc w:val="left"/>
        <w:textAlignment w:val="center"/>
        <w:rPr>
          <w:color w:val="000000"/>
        </w:rPr>
      </w:pPr>
      <w:r>
        <w:rPr>
          <w:color w:val="000000"/>
        </w:rPr>
        <w:t xml:space="preserve">6.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4BF358">
      <w:pPr>
        <w:spacing w:line="360" w:lineRule="auto"/>
        <w:jc w:val="left"/>
        <w:textAlignment w:val="center"/>
        <w:rPr>
          <w:color w:val="000000"/>
        </w:rPr>
      </w:pPr>
      <w:r>
        <w:rPr>
          <w:color w:val="000000"/>
        </w:rPr>
        <w:t xml:space="preserve">A. </w:t>
      </w:r>
      <w:r>
        <w:rPr>
          <w:rFonts w:ascii="宋体" w:hAnsi="宋体" w:eastAsia="宋体" w:cs="宋体"/>
          <w:color w:val="000000"/>
        </w:rPr>
        <w:t>将一条线段分成两条相等的线段的点叫做这条线段的中点；</w:t>
      </w:r>
    </w:p>
    <w:p w14:paraId="09DB7EB2">
      <w:pPr>
        <w:spacing w:line="360" w:lineRule="auto"/>
        <w:jc w:val="left"/>
        <w:textAlignment w:val="center"/>
        <w:rPr>
          <w:color w:val="000000"/>
        </w:rPr>
      </w:pPr>
      <w:r>
        <w:rPr>
          <w:color w:val="000000"/>
        </w:rPr>
        <w:t xml:space="preserve">B. </w:t>
      </w:r>
      <w:r>
        <w:rPr>
          <w:rFonts w:ascii="宋体" w:hAnsi="宋体" w:eastAsia="宋体" w:cs="宋体"/>
          <w:color w:val="000000"/>
        </w:rPr>
        <w:t>如果一个角等于它的余角，那么这个角和它的补角也相等；</w:t>
      </w:r>
    </w:p>
    <w:p w14:paraId="1E47F446">
      <w:pPr>
        <w:spacing w:line="360" w:lineRule="auto"/>
        <w:jc w:val="left"/>
        <w:textAlignment w:val="center"/>
        <w:rPr>
          <w:color w:val="000000"/>
        </w:rPr>
      </w:pPr>
      <w:r>
        <w:rPr>
          <w:color w:val="000000"/>
        </w:rPr>
        <w:t xml:space="preserve">C. </w:t>
      </w:r>
      <w:r>
        <w:rPr>
          <w:rFonts w:ascii="宋体" w:hAnsi="宋体" w:eastAsia="宋体" w:cs="宋体"/>
          <w:color w:val="000000"/>
        </w:rPr>
        <w:t>如果两个角的余角相等，那么这两个角的补角也相等；</w:t>
      </w:r>
    </w:p>
    <w:p w14:paraId="77E87D7E">
      <w:pPr>
        <w:spacing w:line="360" w:lineRule="auto"/>
        <w:jc w:val="left"/>
        <w:textAlignment w:val="center"/>
        <w:rPr>
          <w:color w:val="000000"/>
        </w:rPr>
      </w:pPr>
      <w:r>
        <w:rPr>
          <w:color w:val="000000"/>
        </w:rPr>
        <w:t xml:space="preserve">D. </w:t>
      </w:r>
      <w:r>
        <w:rPr>
          <w:rFonts w:ascii="宋体" w:hAnsi="宋体" w:eastAsia="宋体" w:cs="宋体"/>
          <w:color w:val="000000"/>
        </w:rPr>
        <w:t>经过一个角的顶点且把这个角分成两个相等的角的射线，叫做这个角的角平分线．</w:t>
      </w:r>
    </w:p>
    <w:p w14:paraId="3B583E8B">
      <w:pPr>
        <w:spacing w:line="360" w:lineRule="auto"/>
        <w:textAlignment w:val="center"/>
        <w:rPr>
          <w:color w:val="000000"/>
        </w:rPr>
      </w:pPr>
      <w:r>
        <w:rPr>
          <w:color w:val="2E75B6"/>
        </w:rPr>
        <w:t>【答案】</w:t>
      </w:r>
      <w:r>
        <w:rPr>
          <w:color w:val="000000"/>
        </w:rPr>
        <w:t>B</w:t>
      </w:r>
    </w:p>
    <w:p w14:paraId="1048C07E">
      <w:pPr>
        <w:spacing w:line="360" w:lineRule="auto"/>
        <w:textAlignment w:val="center"/>
        <w:rPr>
          <w:color w:val="000000"/>
        </w:rPr>
      </w:pPr>
      <w:r>
        <w:rPr>
          <w:color w:val="2E75B6"/>
        </w:rPr>
        <w:t>【解析】</w:t>
      </w:r>
    </w:p>
    <w:p w14:paraId="36DA3E8E">
      <w:pPr>
        <w:spacing w:line="360" w:lineRule="auto"/>
        <w:jc w:val="both"/>
        <w:textAlignment w:val="center"/>
        <w:rPr>
          <w:color w:val="000000"/>
        </w:rPr>
      </w:pPr>
      <w:r>
        <w:rPr>
          <w:color w:val="000000"/>
        </w:rPr>
        <w:t>【分析】</w:t>
      </w:r>
      <w:r>
        <w:rPr>
          <w:rFonts w:ascii="宋体" w:hAnsi="宋体" w:eastAsia="宋体" w:cs="宋体"/>
          <w:color w:val="000000"/>
        </w:rPr>
        <w:t>本题考查了线段中点、余角、补角、角平分线的定义，熟练掌握以上知识点是解题的关键．根据线段中点、余角、补角、角平分线的定义，对选项逐个分析判断即可．</w:t>
      </w:r>
    </w:p>
    <w:p w14:paraId="2F15DD5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、将一条线段分成两条相等的线段的点叫做这条线段的中点，故此选项说法正确，不符合题意；</w:t>
      </w:r>
    </w:p>
    <w:p w14:paraId="1199DF6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、如果一个角等于它的余角，那么这个角是</w:t>
      </w:r>
      <w:r>
        <w:object>
          <v:shape id="_x0000_i1063"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71" o:title="eqId53fe08a2838cd9e5687a03c219480e00"/>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，它的补角是</w:t>
      </w:r>
      <w:r>
        <w:object>
          <v:shape id="_x0000_i1064"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73" o:title="eqIdab7e3fd619d6a77565e2ce36cc3b535c"/>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，所以这个角和它的补角不相等，故此选项说法错误，符合题意；</w:t>
      </w:r>
    </w:p>
    <w:p w14:paraId="3FC7511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、如果两个角的余角相等，那么这两个角的补角也相等，故此选项说法正确，不符合题意；</w:t>
      </w:r>
    </w:p>
    <w:p w14:paraId="3157412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、经过一个角的顶点且把这个角分成两个相等的角的射线，叫做这个角的角平分线，故此选项说法正确，不符合题意；</w:t>
      </w:r>
    </w:p>
    <w:p w14:paraId="788ACD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906A0B">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9E17848">
      <w:pPr>
        <w:spacing w:line="360" w:lineRule="auto"/>
        <w:jc w:val="left"/>
        <w:textAlignment w:val="center"/>
        <w:rPr>
          <w:color w:val="000000"/>
        </w:rPr>
      </w:pPr>
      <w:r>
        <w:rPr>
          <w:color w:val="000000"/>
        </w:rPr>
        <w:t xml:space="preserve">7. </w:t>
      </w:r>
      <w:r>
        <w:object>
          <v:shape id="_x0000_i1065"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75" o:title="eqIdc48750471de5270d83723b4bb57d8d24"/>
            <o:lock v:ext="edit" aspectratio="t"/>
            <w10:wrap type="none"/>
            <w10:anchorlock/>
          </v:shape>
          <o:OLEObject Type="Embed" ProgID="Equation.DSMT4" ShapeID="_x0000_i1065" DrawAspect="Content" ObjectID="_1468075765" r:id="rId74">
            <o:LockedField>false</o:LockedField>
          </o:OLEObject>
        </w:object>
      </w:r>
      <w:r>
        <w:rPr>
          <w:color w:val="000000"/>
        </w:rPr>
        <w:t>______</w:t>
      </w:r>
      <w:r>
        <w:rPr>
          <w:rFonts w:ascii="宋体" w:hAnsi="宋体" w:eastAsia="宋体" w:cs="宋体"/>
          <w:color w:val="000000"/>
        </w:rPr>
        <w:t>．</w:t>
      </w:r>
    </w:p>
    <w:p w14:paraId="57572C22">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7" o:title="eqIde165ecb6f59aff040ac62edd49cc5551"/>
            <o:lock v:ext="edit" aspectratio="t"/>
            <w10:wrap type="none"/>
            <w10:anchorlock/>
          </v:shape>
          <o:OLEObject Type="Embed" ProgID="Equation.DSMT4" ShapeID="_x0000_i1066" DrawAspect="Content" ObjectID="_1468075766" r:id="rId76">
            <o:LockedField>false</o:LockedField>
          </o:OLEObject>
        </w:object>
      </w:r>
      <w:r>
        <w:rPr>
          <w:color w:val="000000"/>
        </w:rPr>
        <w:t>##</w:t>
      </w:r>
      <w:r>
        <w:object>
          <v:shape id="_x0000_i10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 o:title="eqIdf4528660dc9ac1ef5bcdb9f3c3722fcf"/>
            <o:lock v:ext="edit" aspectratio="t"/>
            <w10:wrap type="none"/>
            <w10:anchorlock/>
          </v:shape>
          <o:OLEObject Type="Embed" ProgID="Equation.DSMT4" ShapeID="_x0000_i1067" DrawAspect="Content" ObjectID="_1468075767" r:id="rId78">
            <o:LockedField>false</o:LockedField>
          </o:OLEObject>
        </w:object>
      </w:r>
    </w:p>
    <w:p w14:paraId="7796D690">
      <w:pPr>
        <w:spacing w:line="360" w:lineRule="auto"/>
        <w:textAlignment w:val="center"/>
        <w:rPr>
          <w:color w:val="000000"/>
        </w:rPr>
      </w:pPr>
      <w:r>
        <w:rPr>
          <w:color w:val="2E75B6"/>
        </w:rPr>
        <w:t>【解析】</w:t>
      </w:r>
    </w:p>
    <w:p w14:paraId="7D55A5E8">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本题主要考查了有理数的乘法计算，直接根据有理数乘法计算法则求解即可．</w:t>
      </w:r>
    </w:p>
    <w:p w14:paraId="47C1BD0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8" o:spt="75" alt="学科网(www.zxxk.com)--教育资源门户，提供试卷、教案、课件、论文、素材以及各类教学资源下载，还有大量而丰富的教学相关资讯！" type="#_x0000_t75" style="height:34.2pt;width:76.8pt;" o:ole="t" filled="f" o:preferrelative="t" stroked="f" coordsize="21600,21600">
            <v:path/>
            <v:fill on="f" focussize="0,0"/>
            <v:stroke on="f" joinstyle="miter"/>
            <v:imagedata r:id="rId81" o:title="eqId95d9f507a49527dfa0b7151218b56636"/>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p>
    <w:p w14:paraId="6DDF9826">
      <w:pPr>
        <w:spacing w:line="360" w:lineRule="auto"/>
        <w:jc w:val="left"/>
        <w:textAlignment w:val="center"/>
        <w:rPr>
          <w:color w:val="000000"/>
        </w:rPr>
      </w:pPr>
      <w:r>
        <w:rPr>
          <w:rFonts w:ascii="宋体" w:hAnsi="宋体" w:eastAsia="宋体" w:cs="宋体"/>
          <w:color w:val="000000"/>
        </w:rPr>
        <w:t>故答案为：</w:t>
      </w:r>
      <w:r>
        <w:object>
          <v:shape id="_x0000_i106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7" o:title="eqIde165ecb6f59aff040ac62edd49cc5551"/>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w:t>
      </w:r>
    </w:p>
    <w:p w14:paraId="5875A16C">
      <w:pPr>
        <w:spacing w:line="360" w:lineRule="auto"/>
        <w:jc w:val="left"/>
        <w:textAlignment w:val="center"/>
        <w:rPr>
          <w:color w:val="000000"/>
        </w:rPr>
      </w:pPr>
      <w:r>
        <w:rPr>
          <w:color w:val="000000"/>
        </w:rPr>
        <w:t xml:space="preserve">8. </w:t>
      </w:r>
      <w:r>
        <w:object>
          <v:shape id="_x0000_i107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4" o:title="eqId33416936750a9caf9e877f02c3ad6b0e"/>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的倒数减去</w:t>
      </w:r>
      <w:r>
        <w:rPr>
          <w:rFonts w:ascii="Times New Roman" w:hAnsi="Times New Roman" w:eastAsia="Times New Roman" w:cs="Times New Roman"/>
          <w:color w:val="000000"/>
        </w:rPr>
        <w:t>1</w:t>
      </w:r>
      <w:r>
        <w:rPr>
          <w:rFonts w:ascii="宋体" w:hAnsi="宋体" w:eastAsia="宋体" w:cs="宋体"/>
          <w:color w:val="000000"/>
        </w:rPr>
        <w:t>的相反数的差是</w:t>
      </w:r>
      <w:r>
        <w:rPr>
          <w:color w:val="000000"/>
        </w:rPr>
        <w:t>______</w:t>
      </w:r>
      <w:r>
        <w:rPr>
          <w:rFonts w:ascii="宋体" w:hAnsi="宋体" w:eastAsia="宋体" w:cs="宋体"/>
          <w:color w:val="000000"/>
        </w:rPr>
        <w:t>．</w:t>
      </w:r>
    </w:p>
    <w:p w14:paraId="78B32527">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6" o:title="eqIde0cf66e4d8a4f885a3fe9c7ac480d554"/>
            <o:lock v:ext="edit" aspectratio="t"/>
            <w10:wrap type="none"/>
            <w10:anchorlock/>
          </v:shape>
          <o:OLEObject Type="Embed" ProgID="Equation.DSMT4" ShapeID="_x0000_i1071" DrawAspect="Content" ObjectID="_1468075771" r:id="rId85">
            <o:LockedField>false</o:LockedField>
          </o:OLEObject>
        </w:object>
      </w:r>
    </w:p>
    <w:p w14:paraId="21880787">
      <w:pPr>
        <w:spacing w:line="360" w:lineRule="auto"/>
        <w:textAlignment w:val="center"/>
        <w:rPr>
          <w:color w:val="000000"/>
        </w:rPr>
      </w:pPr>
      <w:r>
        <w:rPr>
          <w:color w:val="2E75B6"/>
        </w:rPr>
        <w:t>【解析】</w:t>
      </w:r>
    </w:p>
    <w:p w14:paraId="55ABDAF6">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本题主要考查了有理数的减法计算，相反数和倒数的定义，乘积为</w:t>
      </w:r>
      <w:r>
        <w:rPr>
          <w:rFonts w:ascii="Times New Roman" w:hAnsi="Times New Roman" w:eastAsia="Times New Roman" w:cs="Times New Roman"/>
          <w:color w:val="000000"/>
        </w:rPr>
        <w:t>1</w:t>
      </w:r>
      <w:r>
        <w:rPr>
          <w:rFonts w:ascii="宋体" w:hAnsi="宋体" w:eastAsia="宋体" w:cs="宋体"/>
          <w:color w:val="000000"/>
        </w:rPr>
        <w:t>的两个数互为倒数，只有符号不同的两个数互为相反数，据此求出</w:t>
      </w:r>
      <w:r>
        <w:object>
          <v:shape id="_x0000_i107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4" o:title="eqId33416936750a9caf9e877f02c3ad6b0e"/>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的倒数和</w:t>
      </w:r>
      <w:r>
        <w:rPr>
          <w:rFonts w:ascii="Times New Roman" w:hAnsi="Times New Roman" w:eastAsia="Times New Roman" w:cs="Times New Roman"/>
          <w:color w:val="000000"/>
        </w:rPr>
        <w:t>1</w:t>
      </w:r>
      <w:r>
        <w:rPr>
          <w:rFonts w:ascii="宋体" w:hAnsi="宋体" w:eastAsia="宋体" w:cs="宋体"/>
          <w:color w:val="000000"/>
        </w:rPr>
        <w:t>的相反数，再相减即可得到答案．</w:t>
      </w:r>
    </w:p>
    <w:p w14:paraId="1C914C6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30.9pt;width:36.9pt;" o:ole="t" filled="f" o:preferrelative="t" stroked="f" coordsize="21600,21600">
            <v:path/>
            <v:fill on="f" focussize="0,0"/>
            <v:stroke on="f" joinstyle="miter"/>
            <v:imagedata r:id="rId89" o:title="eqId855300dd4cc613fd6db5f93bfa5b4fef"/>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的倒数为</w:t>
      </w:r>
      <w:r>
        <w:object>
          <v:shape id="_x0000_i107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1" o:title="eqId7294f5ae2a24ff42e84cd9773b2a7287"/>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w:t>
      </w:r>
    </w:p>
    <w:p w14:paraId="32D88C81">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4" o:title="eqId33416936750a9caf9e877f02c3ad6b0e"/>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的倒数减去</w:t>
      </w:r>
      <w:r>
        <w:rPr>
          <w:rFonts w:ascii="Times New Roman" w:hAnsi="Times New Roman" w:eastAsia="Times New Roman" w:cs="Times New Roman"/>
          <w:color w:val="000000"/>
        </w:rPr>
        <w:t>1</w:t>
      </w:r>
      <w:r>
        <w:rPr>
          <w:rFonts w:ascii="宋体" w:hAnsi="宋体" w:eastAsia="宋体" w:cs="宋体"/>
          <w:color w:val="000000"/>
        </w:rPr>
        <w:t>的相反数的差是</w:t>
      </w:r>
      <w:r>
        <w:object>
          <v:shape id="_x0000_i1076" o:spt="75" alt="学科网(www.zxxk.com)--教育资源门户，提供试卷、教案、课件、论文、素材以及各类教学资源下载，还有大量而丰富的教学相关资讯！" type="#_x0000_t75" style="height:31.2pt;width:99pt;" o:ole="t" filled="f" o:preferrelative="t" stroked="f" coordsize="21600,21600">
            <v:path/>
            <v:fill on="f" focussize="0,0"/>
            <v:stroke on="f" joinstyle="miter"/>
            <v:imagedata r:id="rId94" o:title="eqIda0c959a7dd0a007cb1a63f99b6740763"/>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w:t>
      </w:r>
    </w:p>
    <w:p w14:paraId="4195AEC4">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6" o:title="eqIde0cf66e4d8a4f885a3fe9c7ac480d554"/>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w:t>
      </w:r>
    </w:p>
    <w:p w14:paraId="7006F936">
      <w:pPr>
        <w:spacing w:line="360" w:lineRule="auto"/>
        <w:jc w:val="left"/>
        <w:textAlignment w:val="center"/>
        <w:rPr>
          <w:color w:val="000000"/>
        </w:rPr>
      </w:pPr>
      <w:r>
        <w:rPr>
          <w:color w:val="000000"/>
        </w:rPr>
        <w:t xml:space="preserve">9. </w:t>
      </w:r>
      <w:r>
        <w:object>
          <v:shape id="_x0000_i1078"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97" o:title="eqId4e90a8d423c22887830debb2c523bc0e"/>
            <o:lock v:ext="edit" aspectratio="t"/>
            <w10:wrap type="none"/>
            <w10:anchorlock/>
          </v:shape>
          <o:OLEObject Type="Embed" ProgID="Equation.DSMT4" ShapeID="_x0000_i1078" DrawAspect="Content" ObjectID="_1468075778" r:id="rId96">
            <o:LockedField>false</o:LockedField>
          </o:OLEObject>
        </w:object>
      </w:r>
      <w:r>
        <w:rPr>
          <w:color w:val="000000"/>
        </w:rPr>
        <w:t>______</w:t>
      </w:r>
      <w:r>
        <w:rPr>
          <w:rFonts w:ascii="宋体" w:hAnsi="宋体" w:eastAsia="宋体" w:cs="宋体"/>
          <w:color w:val="000000"/>
        </w:rPr>
        <w:t>．</w:t>
      </w:r>
    </w:p>
    <w:p w14:paraId="5B72F8FB">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1DE76AAD">
      <w:pPr>
        <w:spacing w:line="360" w:lineRule="auto"/>
        <w:textAlignment w:val="center"/>
        <w:rPr>
          <w:color w:val="000000"/>
        </w:rPr>
      </w:pPr>
      <w:r>
        <w:rPr>
          <w:color w:val="2E75B6"/>
        </w:rPr>
        <w:t>【解析】</w:t>
      </w:r>
    </w:p>
    <w:p w14:paraId="40FDB1C7">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本题考查了有理数的加减混合运算，熟练掌握有理数的加减运算法则是解题的关键．根据有理数的加减运算法则计算即可．</w:t>
      </w:r>
    </w:p>
    <w:p w14:paraId="7FA137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34.15pt;width:124.9pt;" o:ole="t" filled="f" o:preferrelative="t" stroked="f" coordsize="21600,21600">
            <v:path/>
            <v:fill on="f" focussize="0,0"/>
            <v:stroke on="f" joinstyle="miter"/>
            <v:imagedata r:id="rId99" o:title="eqId246e69fd6a24a3ecb50df76250fe2630"/>
            <o:lock v:ext="edit" aspectratio="t"/>
            <w10:wrap type="none"/>
            <w10:anchorlock/>
          </v:shape>
          <o:OLEObject Type="Embed" ProgID="Equation.DSMT4" ShapeID="_x0000_i1079" DrawAspect="Content" ObjectID="_1468075779" r:id="rId98">
            <o:LockedField>false</o:LockedField>
          </o:OLEObject>
        </w:object>
      </w:r>
    </w:p>
    <w:p w14:paraId="69C43EA8">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31.15pt;width:75pt;" o:ole="t" filled="f" o:preferrelative="t" stroked="f" coordsize="21600,21600">
            <v:path/>
            <v:fill on="f" focussize="0,0"/>
            <v:stroke on="f" joinstyle="miter"/>
            <v:imagedata r:id="rId101" o:title="eqId0ad5723645cbb888e22e7196c8919933"/>
            <o:lock v:ext="edit" aspectratio="t"/>
            <w10:wrap type="none"/>
            <w10:anchorlock/>
          </v:shape>
          <o:OLEObject Type="Embed" ProgID="Equation.DSMT4" ShapeID="_x0000_i1080" DrawAspect="Content" ObjectID="_1468075780" r:id="rId100">
            <o:LockedField>false</o:LockedField>
          </o:OLEObject>
        </w:object>
      </w:r>
    </w:p>
    <w:p w14:paraId="18670C07">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3" o:title="eqIdf5fd37ac888b9e20f7dcc97ddc46a4e5"/>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w:t>
      </w:r>
    </w:p>
    <w:p w14:paraId="5E752EA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700020D8">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8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05" o:title="eqId31a3a1ee2c29ddbcfcbc9cbbb5d3f1e5"/>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6DA21B84">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30.85pt;width:29pt;" o:ole="t" filled="f" o:preferrelative="t" stroked="f" coordsize="21600,21600">
            <v:path/>
            <v:fill on="f" focussize="0,0"/>
            <v:stroke on="f" joinstyle="miter"/>
            <v:imagedata r:id="rId107" o:title="eqId99323f879a8ae29d7a323e0548c8ee61"/>
            <o:lock v:ext="edit" aspectratio="t"/>
            <w10:wrap type="none"/>
            <w10:anchorlock/>
          </v:shape>
          <o:OLEObject Type="Embed" ProgID="Equation.DSMT4" ShapeID="_x0000_i1083" DrawAspect="Content" ObjectID="_1468075783" r:id="rId106">
            <o:LockedField>false</o:LockedField>
          </o:OLEObject>
        </w:object>
      </w:r>
    </w:p>
    <w:p w14:paraId="7885E333">
      <w:pPr>
        <w:spacing w:line="360" w:lineRule="auto"/>
        <w:textAlignment w:val="center"/>
        <w:rPr>
          <w:color w:val="000000"/>
        </w:rPr>
      </w:pPr>
      <w:r>
        <w:rPr>
          <w:color w:val="2E75B6"/>
        </w:rPr>
        <w:t>【解析】</w:t>
      </w:r>
    </w:p>
    <w:p w14:paraId="5B6A1029">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本题主要考查了解一元一次方程，按照移项，合并同类项，系数化为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的步骤解方程即可得到答案．</w:t>
      </w:r>
    </w:p>
    <w:p w14:paraId="07965D6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05" o:title="eqId31a3a1ee2c29ddbcfcbc9cbbb5d3f1e5"/>
            <o:lock v:ext="edit" aspectratio="t"/>
            <w10:wrap type="none"/>
            <w10:anchorlock/>
          </v:shape>
          <o:OLEObject Type="Embed" ProgID="Equation.DSMT4" ShapeID="_x0000_i1084" DrawAspect="Content" ObjectID="_1468075784" r:id="rId108">
            <o:LockedField>false</o:LockedField>
          </o:OLEObject>
        </w:object>
      </w:r>
    </w:p>
    <w:p w14:paraId="2E239B09">
      <w:pPr>
        <w:spacing w:line="360" w:lineRule="auto"/>
        <w:jc w:val="left"/>
        <w:textAlignment w:val="center"/>
        <w:rPr>
          <w:color w:val="000000"/>
        </w:rPr>
      </w:pPr>
      <w:r>
        <w:rPr>
          <w:rFonts w:ascii="宋体" w:hAnsi="宋体" w:eastAsia="宋体" w:cs="宋体"/>
          <w:color w:val="000000"/>
        </w:rPr>
        <w:t>移项得：</w:t>
      </w:r>
      <w:r>
        <w:object>
          <v:shape id="_x0000_i1085"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110" o:title="eqId68775c75a801165ba6f1a89ba1949179"/>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w:t>
      </w:r>
    </w:p>
    <w:p w14:paraId="06FF85AC">
      <w:pPr>
        <w:spacing w:line="360" w:lineRule="auto"/>
        <w:jc w:val="left"/>
        <w:textAlignment w:val="center"/>
        <w:rPr>
          <w:color w:val="000000"/>
        </w:rPr>
      </w:pPr>
      <w:r>
        <w:rPr>
          <w:rFonts w:ascii="宋体" w:hAnsi="宋体" w:eastAsia="宋体" w:cs="宋体"/>
          <w:color w:val="000000"/>
        </w:rPr>
        <w:t>合并同类项得：</w:t>
      </w:r>
      <w:r>
        <w:object>
          <v:shape id="_x0000_i1086" o:spt="75" alt="学科网(www.zxxk.com)--教育资源门户，提供试卷、教案、课件、论文、素材以及各类教学资源下载，还有大量而丰富的教学相关资讯！" type="#_x0000_t75" style="height:13.6pt;width:46.2pt;" o:ole="t" filled="f" o:preferrelative="t" stroked="f" coordsize="21600,21600">
            <v:path/>
            <v:fill on="f" focussize="0,0"/>
            <v:stroke on="f" joinstyle="miter"/>
            <v:imagedata r:id="rId112" o:title="eqIda45807533270120c7b116c251a09a6be"/>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w:t>
      </w:r>
    </w:p>
    <w:p w14:paraId="25ACB6E2">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087" o:spt="75" alt="学科网(www.zxxk.com)--教育资源门户，提供试卷、教案、课件、论文、素材以及各类教学资源下载，还有大量而丰富的教学相关资讯！" type="#_x0000_t75" style="height:30.85pt;width:29pt;" o:ole="t" filled="f" o:preferrelative="t" stroked="f" coordsize="21600,21600">
            <v:path/>
            <v:fill on="f" focussize="0,0"/>
            <v:stroke on="f" joinstyle="miter"/>
            <v:imagedata r:id="rId107" o:title="eqId99323f879a8ae29d7a323e0548c8ee61"/>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p>
    <w:p w14:paraId="740922B3">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30.85pt;width:29pt;" o:ole="t" filled="f" o:preferrelative="t" stroked="f" coordsize="21600,21600">
            <v:path/>
            <v:fill on="f" focussize="0,0"/>
            <v:stroke on="f" joinstyle="miter"/>
            <v:imagedata r:id="rId107" o:title="eqId99323f879a8ae29d7a323e0548c8ee61"/>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14:paraId="0B27DBC5">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8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16" o:title="eqIde0e160df371fab1cb9348a7ba418edfa"/>
            <o:lock v:ext="edit" aspectratio="t"/>
            <w10:wrap type="none"/>
            <w10:anchorlock/>
          </v:shape>
          <o:OLEObject Type="Embed" ProgID="Equation.DSMT4" ShapeID="_x0000_i1089" DrawAspect="Content" ObjectID="_1468075789" r:id="rId115">
            <o:LockedField>false</o:LockedField>
          </o:OLEObject>
        </w:object>
      </w:r>
      <w:r>
        <w:rPr>
          <w:color w:val="000000"/>
        </w:rPr>
        <w:t>______</w:t>
      </w:r>
      <w:r>
        <w:rPr>
          <w:rFonts w:ascii="宋体" w:hAnsi="宋体" w:eastAsia="宋体" w:cs="宋体"/>
          <w:color w:val="000000"/>
        </w:rPr>
        <w:t>（结果用度、分、秒表示）．</w:t>
      </w:r>
    </w:p>
    <w:p w14:paraId="77FC8C04">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18" o:title="eqIde6370a87ee9632b8569d460909c4623c"/>
            <o:lock v:ext="edit" aspectratio="t"/>
            <w10:wrap type="none"/>
            <w10:anchorlock/>
          </v:shape>
          <o:OLEObject Type="Embed" ProgID="Equation.DSMT4" ShapeID="_x0000_i1090" DrawAspect="Content" ObjectID="_1468075790" r:id="rId117">
            <o:LockedField>false</o:LockedField>
          </o:OLEObject>
        </w:object>
      </w:r>
    </w:p>
    <w:p w14:paraId="0F35653B">
      <w:pPr>
        <w:spacing w:line="360" w:lineRule="auto"/>
        <w:textAlignment w:val="center"/>
        <w:rPr>
          <w:color w:val="000000"/>
        </w:rPr>
      </w:pPr>
      <w:r>
        <w:rPr>
          <w:color w:val="2E75B6"/>
        </w:rPr>
        <w:t>【解析】</w:t>
      </w:r>
    </w:p>
    <w:p w14:paraId="00D516EE">
      <w:pPr>
        <w:spacing w:line="360" w:lineRule="auto"/>
        <w:jc w:val="both"/>
        <w:textAlignment w:val="center"/>
        <w:rPr>
          <w:color w:val="000000"/>
        </w:rPr>
      </w:pPr>
      <w:r>
        <w:rPr>
          <w:color w:val="000000"/>
        </w:rPr>
        <w:t>【分析】</w:t>
      </w:r>
      <w:r>
        <w:rPr>
          <w:rFonts w:ascii="宋体" w:hAnsi="宋体" w:eastAsia="宋体" w:cs="宋体"/>
          <w:color w:val="000000"/>
        </w:rPr>
        <w:t>本题主要考查了角的四则运算，直接根据角的四则运算法则求解即可</w:t>
      </w:r>
    </w:p>
    <w:p w14:paraId="189F6FF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3.8pt;width:157.8pt;" o:ole="t" filled="f" o:preferrelative="t" stroked="f" coordsize="21600,21600">
            <v:path/>
            <v:fill on="f" focussize="0,0"/>
            <v:stroke on="f" joinstyle="miter"/>
            <v:imagedata r:id="rId120" o:title="eqIdc0e853327719d7703f54b8617d628183"/>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p>
    <w:p w14:paraId="1C56E17A">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18" o:title="eqIde6370a87ee9632b8569d460909c4623c"/>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w:t>
      </w:r>
    </w:p>
    <w:p w14:paraId="79219E49">
      <w:pPr>
        <w:spacing w:line="360" w:lineRule="auto"/>
        <w:jc w:val="left"/>
        <w:textAlignment w:val="center"/>
        <w:rPr>
          <w:color w:val="000000"/>
        </w:rPr>
      </w:pPr>
      <w:r>
        <w:rPr>
          <w:color w:val="000000"/>
        </w:rPr>
        <w:t xml:space="preserve">12. </w:t>
      </w:r>
      <w:r>
        <w:rPr>
          <w:rFonts w:ascii="Times New Roman" w:hAnsi="Times New Roman" w:eastAsia="Times New Roman" w:cs="Times New Roman"/>
          <w:i/>
          <w:color w:val="000000"/>
        </w:rPr>
        <w:t>a</w:t>
      </w:r>
      <w:r>
        <w:rPr>
          <w:rFonts w:ascii="宋体" w:hAnsi="宋体" w:eastAsia="宋体" w:cs="宋体"/>
          <w:color w:val="000000"/>
        </w:rPr>
        <w:t>是最小的正整数，</w:t>
      </w:r>
      <w:r>
        <w:rPr>
          <w:rFonts w:ascii="Times New Roman" w:hAnsi="Times New Roman" w:eastAsia="Times New Roman" w:cs="Times New Roman"/>
          <w:i/>
          <w:color w:val="000000"/>
        </w:rPr>
        <w:t>b</w:t>
      </w:r>
      <w:r>
        <w:rPr>
          <w:rFonts w:ascii="宋体" w:hAnsi="宋体" w:eastAsia="宋体" w:cs="宋体"/>
          <w:color w:val="000000"/>
        </w:rPr>
        <w:t>是最大的负整数，</w:t>
      </w:r>
      <w:r>
        <w:rPr>
          <w:rFonts w:ascii="Times New Roman" w:hAnsi="Times New Roman" w:eastAsia="Times New Roman" w:cs="Times New Roman"/>
          <w:i/>
          <w:color w:val="000000"/>
        </w:rPr>
        <w:t>c</w:t>
      </w:r>
      <w:r>
        <w:rPr>
          <w:rFonts w:ascii="宋体" w:hAnsi="宋体" w:eastAsia="宋体" w:cs="宋体"/>
          <w:color w:val="000000"/>
        </w:rPr>
        <w:t>是绝对值最小的有理数，那么</w:t>
      </w:r>
      <w:r>
        <w:object>
          <v:shape id="_x0000_i1093"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123" o:title="eqId432793c48a89aa2568c884f0283c5a9a"/>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的为</w:t>
      </w:r>
      <w:r>
        <w:rPr>
          <w:color w:val="000000"/>
        </w:rPr>
        <w:t>______</w:t>
      </w:r>
      <w:r>
        <w:rPr>
          <w:rFonts w:ascii="宋体" w:hAnsi="宋体" w:eastAsia="宋体" w:cs="宋体"/>
          <w:color w:val="000000"/>
        </w:rPr>
        <w:t>．</w:t>
      </w:r>
    </w:p>
    <w:p w14:paraId="3C8A95C8">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E12B2E5">
      <w:pPr>
        <w:spacing w:line="360" w:lineRule="auto"/>
        <w:textAlignment w:val="center"/>
        <w:rPr>
          <w:color w:val="000000"/>
        </w:rPr>
      </w:pPr>
      <w:r>
        <w:rPr>
          <w:color w:val="2E75B6"/>
        </w:rPr>
        <w:t>【解析】</w:t>
      </w:r>
    </w:p>
    <w:p w14:paraId="6CE803C7">
      <w:pPr>
        <w:spacing w:line="360" w:lineRule="auto"/>
        <w:jc w:val="both"/>
        <w:textAlignment w:val="center"/>
        <w:rPr>
          <w:color w:val="000000"/>
        </w:rPr>
      </w:pPr>
      <w:r>
        <w:rPr>
          <w:color w:val="000000"/>
        </w:rPr>
        <w:t>【分析】</w:t>
      </w:r>
      <w:r>
        <w:rPr>
          <w:rFonts w:ascii="宋体" w:hAnsi="宋体" w:eastAsia="宋体" w:cs="宋体"/>
          <w:color w:val="000000"/>
        </w:rPr>
        <w:t>本题考查了有理数的分类、有理数的加减运算，熟练掌握以上知识点是解题的关键．由题意先求出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的值，再根据有理数的加减运算法则即可解答．</w:t>
      </w:r>
    </w:p>
    <w:p w14:paraId="738EF86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094" DrawAspect="Content" ObjectID="_1468075794" r:id="rId124">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是最小的正整数，</w:t>
      </w:r>
      <w:r>
        <w:rPr>
          <w:rFonts w:ascii="Times New Roman" w:hAnsi="Times New Roman" w:eastAsia="Times New Roman" w:cs="Times New Roman"/>
          <w:i/>
          <w:color w:val="000000"/>
        </w:rPr>
        <w:t>b</w:t>
      </w:r>
      <w:r>
        <w:rPr>
          <w:rFonts w:ascii="宋体" w:hAnsi="宋体" w:eastAsia="宋体" w:cs="宋体"/>
          <w:color w:val="000000"/>
        </w:rPr>
        <w:t>是最大的负整数，</w:t>
      </w:r>
      <w:r>
        <w:rPr>
          <w:rFonts w:ascii="Times New Roman" w:hAnsi="Times New Roman" w:eastAsia="Times New Roman" w:cs="Times New Roman"/>
          <w:i/>
          <w:color w:val="000000"/>
        </w:rPr>
        <w:t>c</w:t>
      </w:r>
      <w:r>
        <w:rPr>
          <w:rFonts w:ascii="宋体" w:hAnsi="宋体" w:eastAsia="宋体" w:cs="宋体"/>
          <w:color w:val="000000"/>
        </w:rPr>
        <w:t>是绝对值最小的有理数，</w:t>
      </w:r>
    </w:p>
    <w:p w14:paraId="1B2D5825">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127" o:title="eqId40abd9226e95ca6f3e9427174872a4d1"/>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29" o:title="eqIdb86304c3e26200299a0480641525a283"/>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31" o:title="eqId15a783088120d67cc98936081e80fb7f"/>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w:t>
      </w:r>
    </w:p>
    <w:p w14:paraId="5DE7E45F">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20pt;width:134pt;" o:ole="t" filled="f" o:preferrelative="t" stroked="f" coordsize="21600,21600">
            <v:path/>
            <v:fill on="f" focussize="0,0"/>
            <v:stroke on="f" joinstyle="miter"/>
            <v:imagedata r:id="rId133" o:title="eqIdfc2f9610565e06254e3645dc36b9d0c2"/>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w:t>
      </w:r>
    </w:p>
    <w:p w14:paraId="2DE5169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DBCAF4C">
      <w:pPr>
        <w:spacing w:line="360" w:lineRule="auto"/>
        <w:jc w:val="left"/>
        <w:textAlignment w:val="center"/>
        <w:rPr>
          <w:color w:val="000000"/>
        </w:rPr>
      </w:pPr>
      <w:r>
        <w:rPr>
          <w:color w:val="000000"/>
        </w:rPr>
        <w:t xml:space="preserve">13. </w:t>
      </w:r>
      <w:r>
        <w:rPr>
          <w:rFonts w:ascii="宋体" w:hAnsi="宋体" w:eastAsia="宋体" w:cs="宋体"/>
          <w:color w:val="000000"/>
        </w:rPr>
        <w:t>一台电脑原价</w:t>
      </w:r>
      <w:r>
        <w:rPr>
          <w:rFonts w:ascii="Times New Roman" w:hAnsi="Times New Roman" w:eastAsia="Times New Roman" w:cs="Times New Roman"/>
          <w:i/>
          <w:color w:val="000000"/>
        </w:rPr>
        <w:t>a</w:t>
      </w:r>
      <w:r>
        <w:rPr>
          <w:rFonts w:ascii="宋体" w:hAnsi="宋体" w:eastAsia="宋体" w:cs="宋体"/>
          <w:color w:val="000000"/>
        </w:rPr>
        <w:t>元（</w:t>
      </w:r>
      <w:r>
        <w:object>
          <v:shape id="_x0000_i109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35" o:title="eqId72112a1c9ee8c126a7bd72ae55d0f112"/>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），先参加双十一活动满</w:t>
      </w:r>
      <w:r>
        <w:rPr>
          <w:rFonts w:ascii="Times New Roman" w:hAnsi="Times New Roman" w:eastAsia="Times New Roman" w:cs="Times New Roman"/>
          <w:color w:val="000000"/>
        </w:rPr>
        <w:t>4000</w:t>
      </w:r>
      <w:r>
        <w:rPr>
          <w:rFonts w:ascii="宋体" w:hAnsi="宋体" w:eastAsia="宋体" w:cs="宋体"/>
          <w:color w:val="000000"/>
        </w:rPr>
        <w:t>减</w:t>
      </w:r>
      <w:r>
        <w:rPr>
          <w:rFonts w:ascii="Times New Roman" w:hAnsi="Times New Roman" w:eastAsia="Times New Roman" w:cs="Times New Roman"/>
          <w:color w:val="000000"/>
        </w:rPr>
        <w:t>500</w:t>
      </w:r>
      <w:r>
        <w:rPr>
          <w:rFonts w:ascii="宋体" w:hAnsi="宋体" w:eastAsia="宋体" w:cs="宋体"/>
          <w:color w:val="000000"/>
        </w:rPr>
        <w:t>，再享受政府补贴降价</w:t>
      </w:r>
      <w:r>
        <w:object>
          <v:shape id="_x0000_i1100"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37" o:title="eqIdd3ffd5c35bba71ea54c28622b6cf505d"/>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，那么这台电脑</w:t>
      </w:r>
      <w:r>
        <w:rPr>
          <w:rFonts w:ascii="宋体" w:hAnsi="宋体" w:eastAsia="宋体" w:cs="宋体"/>
          <w:color w:val="000000"/>
          <w:position w:val="0"/>
        </w:rPr>
        <w:drawing>
          <wp:inline distT="0" distB="0" distL="114300" distR="114300">
            <wp:extent cx="133350" cy="177800"/>
            <wp:effectExtent l="0" t="0" r="0" b="0"/>
            <wp:docPr id="71331191" name="图片 7133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1191" name="图片 71331191"/>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实际售价为</w:t>
      </w:r>
      <w:r>
        <w:rPr>
          <w:color w:val="000000"/>
        </w:rPr>
        <w:t>______</w:t>
      </w:r>
      <w:r>
        <w:rPr>
          <w:rFonts w:ascii="宋体" w:hAnsi="宋体" w:eastAsia="宋体" w:cs="宋体"/>
          <w:color w:val="000000"/>
        </w:rPr>
        <w:t>元（用含有</w:t>
      </w:r>
      <w:r>
        <w:rPr>
          <w:rFonts w:ascii="Times New Roman" w:hAnsi="Times New Roman" w:eastAsia="Times New Roman" w:cs="Times New Roman"/>
          <w:i/>
          <w:color w:val="000000"/>
        </w:rPr>
        <w:t>a</w:t>
      </w:r>
      <w:r>
        <w:rPr>
          <w:rFonts w:ascii="宋体" w:hAnsi="宋体" w:eastAsia="宋体" w:cs="宋体"/>
          <w:color w:val="000000"/>
        </w:rPr>
        <w:t>的代数式表示）．</w:t>
      </w:r>
    </w:p>
    <w:p w14:paraId="2F165F95">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139" o:title="eqId567b1087df5dd7c61f5e1834955631d5"/>
            <o:lock v:ext="edit" aspectratio="t"/>
            <w10:wrap type="none"/>
            <w10:anchorlock/>
          </v:shape>
          <o:OLEObject Type="Embed" ProgID="Equation.DSMT4" ShapeID="_x0000_i1101" DrawAspect="Content" ObjectID="_1468075801" r:id="rId138">
            <o:LockedField>false</o:LockedField>
          </o:OLEObject>
        </w:object>
      </w:r>
    </w:p>
    <w:p w14:paraId="79183C9D">
      <w:pPr>
        <w:spacing w:line="360" w:lineRule="auto"/>
        <w:textAlignment w:val="center"/>
        <w:rPr>
          <w:color w:val="000000"/>
        </w:rPr>
      </w:pPr>
      <w:r>
        <w:rPr>
          <w:color w:val="2E75B6"/>
        </w:rPr>
        <w:t>【解析】</w:t>
      </w:r>
    </w:p>
    <w:p w14:paraId="193E0673">
      <w:pPr>
        <w:spacing w:line="360" w:lineRule="auto"/>
        <w:jc w:val="both"/>
        <w:textAlignment w:val="center"/>
        <w:rPr>
          <w:color w:val="000000"/>
        </w:rPr>
      </w:pPr>
      <w:r>
        <w:rPr>
          <w:color w:val="000000"/>
        </w:rPr>
        <w:t>【分析】</w:t>
      </w:r>
      <w:r>
        <w:rPr>
          <w:rFonts w:ascii="宋体" w:hAnsi="宋体" w:eastAsia="宋体" w:cs="宋体"/>
          <w:color w:val="000000"/>
        </w:rPr>
        <w:t>本题考查了列代数式，理解题意，正确列出代数式是解题的关键．由题意得，这台电脑的实际售价</w:t>
      </w:r>
      <w:r>
        <w:object>
          <v:shape id="_x0000_i110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41" o:title="eqId6706fe00b4e231e62d9ecbec567d526b"/>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（原价</w:t>
      </w:r>
      <w:r>
        <w:object>
          <v:shape id="_x0000_i1103" o:spt="75" alt="学科网(www.zxxk.com)--教育资源门户，提供试卷、教案、课件、论文、素材以及各类教学资源下载，还有大量而丰富的教学相关资讯！" type="#_x0000_t75" style="height:14.1pt;width:29.25pt;" o:ole="t" filled="f" o:preferrelative="t" stroked="f" coordsize="21600,21600">
            <v:path/>
            <v:fill on="f" focussize="0,0"/>
            <v:stroke on="f" joinstyle="miter"/>
            <v:imagedata r:id="rId143" o:title="eqIda26aeb7c4391b390ad53e0ed8145b7a5"/>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45" o:title="eqIdec28cc010f31833214657fe00662c8f6"/>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，即可解答．</w:t>
      </w:r>
    </w:p>
    <w:p w14:paraId="326D61CB">
      <w:pPr>
        <w:spacing w:line="360" w:lineRule="auto"/>
        <w:jc w:val="left"/>
        <w:textAlignment w:val="center"/>
        <w:rPr>
          <w:color w:val="000000"/>
        </w:rPr>
      </w:pPr>
      <w:r>
        <w:rPr>
          <w:color w:val="000000"/>
        </w:rPr>
        <w:t>【详解】</w:t>
      </w:r>
      <w:r>
        <w:rPr>
          <w:rFonts w:ascii="宋体" w:hAnsi="宋体" w:eastAsia="宋体" w:cs="宋体"/>
          <w:color w:val="000000"/>
        </w:rPr>
        <w:t>解：由题意得，这台电脑的实际售价为</w:t>
      </w:r>
      <w:r>
        <w:object>
          <v:shape id="_x0000_i1105"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47" o:title="eqId61a60950a00d011b0e3b770a9b0ae85d"/>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w:t>
      </w:r>
    </w:p>
    <w:p w14:paraId="4C8C30DB">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139" o:title="eqId567b1087df5dd7c61f5e1834955631d5"/>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p>
    <w:p w14:paraId="577BDD3C">
      <w:pPr>
        <w:spacing w:line="360" w:lineRule="auto"/>
        <w:jc w:val="left"/>
        <w:textAlignment w:val="center"/>
        <w:rPr>
          <w:color w:val="000000"/>
        </w:rPr>
      </w:pPr>
      <w:r>
        <w:rPr>
          <w:color w:val="000000"/>
        </w:rPr>
        <w:t xml:space="preserve">14. </w:t>
      </w:r>
      <w:r>
        <w:rPr>
          <w:rFonts w:ascii="宋体" w:hAnsi="宋体" w:eastAsia="宋体" w:cs="宋体"/>
          <w:color w:val="000000"/>
        </w:rPr>
        <w:t>某阅览室二楼的座位比一楼的座位少</w:t>
      </w:r>
      <w:r>
        <w:rPr>
          <w:rFonts w:ascii="Times New Roman" w:hAnsi="Times New Roman" w:eastAsia="Times New Roman" w:cs="Times New Roman"/>
          <w:color w:val="000000"/>
        </w:rPr>
        <w:t>84</w:t>
      </w:r>
      <w:r>
        <w:rPr>
          <w:rFonts w:ascii="宋体" w:hAnsi="宋体" w:eastAsia="宋体" w:cs="宋体"/>
          <w:color w:val="000000"/>
        </w:rPr>
        <w:t>个，且一楼的座位比二楼的座位的</w:t>
      </w:r>
      <w:r>
        <w:rPr>
          <w:rFonts w:ascii="Times New Roman" w:hAnsi="Times New Roman" w:eastAsia="Times New Roman" w:cs="Times New Roman"/>
          <w:color w:val="000000"/>
        </w:rPr>
        <w:t>3</w:t>
      </w:r>
      <w:r>
        <w:rPr>
          <w:rFonts w:ascii="宋体" w:hAnsi="宋体" w:eastAsia="宋体" w:cs="宋体"/>
          <w:color w:val="000000"/>
        </w:rPr>
        <w:t>倍还多</w:t>
      </w:r>
      <w:r>
        <w:rPr>
          <w:rFonts w:ascii="Times New Roman" w:hAnsi="Times New Roman" w:eastAsia="Times New Roman" w:cs="Times New Roman"/>
          <w:color w:val="000000"/>
        </w:rPr>
        <w:t>20</w:t>
      </w:r>
      <w:r>
        <w:rPr>
          <w:rFonts w:ascii="宋体" w:hAnsi="宋体" w:eastAsia="宋体" w:cs="宋体"/>
          <w:color w:val="000000"/>
        </w:rPr>
        <w:t>个，设阅览室二楼座位数</w:t>
      </w:r>
      <w:r>
        <w:rPr>
          <w:rFonts w:ascii="Times New Roman" w:hAnsi="Times New Roman" w:eastAsia="Times New Roman" w:cs="Times New Roman"/>
          <w:i/>
          <w:color w:val="000000"/>
        </w:rPr>
        <w:t>x</w:t>
      </w:r>
      <w:r>
        <w:rPr>
          <w:rFonts w:ascii="宋体" w:hAnsi="宋体" w:eastAsia="宋体" w:cs="宋体"/>
          <w:color w:val="000000"/>
        </w:rPr>
        <w:t>个，那么可以列出</w:t>
      </w:r>
      <w:r>
        <w:rPr>
          <w:rFonts w:ascii="宋体" w:hAnsi="宋体" w:eastAsia="宋体" w:cs="宋体"/>
          <w:color w:val="000000"/>
          <w:em w:val="dot"/>
        </w:rPr>
        <w:t>一元一次方程是</w:t>
      </w:r>
      <w:r>
        <w:rPr>
          <w:color w:val="000000"/>
        </w:rPr>
        <w:t>______</w:t>
      </w:r>
      <w:r>
        <w:rPr>
          <w:rFonts w:ascii="宋体" w:hAnsi="宋体" w:eastAsia="宋体" w:cs="宋体"/>
          <w:color w:val="000000"/>
        </w:rPr>
        <w:t>．</w:t>
      </w:r>
    </w:p>
    <w:p w14:paraId="073CA48F">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50" o:title="eqId0f87f342ec49191759a247e6907dd2b4"/>
            <o:lock v:ext="edit" aspectratio="t"/>
            <w10:wrap type="none"/>
            <w10:anchorlock/>
          </v:shape>
          <o:OLEObject Type="Embed" ProgID="Equation.DSMT4" ShapeID="_x0000_i1107" DrawAspect="Content" ObjectID="_1468075807" r:id="rId149">
            <o:LockedField>false</o:LockedField>
          </o:OLEObject>
        </w:object>
      </w:r>
    </w:p>
    <w:p w14:paraId="0387C060">
      <w:pPr>
        <w:spacing w:line="360" w:lineRule="auto"/>
        <w:textAlignment w:val="center"/>
        <w:rPr>
          <w:color w:val="000000"/>
        </w:rPr>
      </w:pPr>
      <w:r>
        <w:rPr>
          <w:color w:val="2E75B6"/>
        </w:rPr>
        <w:t>【解析】</w:t>
      </w:r>
    </w:p>
    <w:p w14:paraId="6EE31BD3">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本题主要考查了一元一次方程的实际应用，设阅览室二楼座位数</w:t>
      </w:r>
      <w:r>
        <w:rPr>
          <w:rFonts w:ascii="Times New Roman" w:hAnsi="Times New Roman" w:eastAsia="Times New Roman" w:cs="Times New Roman"/>
          <w:i/>
          <w:color w:val="000000"/>
        </w:rPr>
        <w:t>x</w:t>
      </w:r>
      <w:r>
        <w:rPr>
          <w:rFonts w:ascii="宋体" w:hAnsi="宋体" w:eastAsia="宋体" w:cs="宋体"/>
          <w:color w:val="000000"/>
        </w:rPr>
        <w:t>个，根据二楼的座位比一楼的座位少</w:t>
      </w:r>
      <w:r>
        <w:rPr>
          <w:rFonts w:ascii="Times New Roman" w:hAnsi="Times New Roman" w:eastAsia="Times New Roman" w:cs="Times New Roman"/>
          <w:color w:val="000000"/>
        </w:rPr>
        <w:t>84</w:t>
      </w:r>
      <w:r>
        <w:rPr>
          <w:rFonts w:ascii="宋体" w:hAnsi="宋体" w:eastAsia="宋体" w:cs="宋体"/>
          <w:color w:val="000000"/>
        </w:rPr>
        <w:t>个可知一楼的座位有</w:t>
      </w:r>
      <w:r>
        <w:object>
          <v:shape id="_x0000_i1108"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152" o:title="eqId3ec44c0fe42051ce18a6fc3cdb6741c2"/>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，根据一楼的座位比二楼的座位的</w:t>
      </w:r>
      <w:r>
        <w:rPr>
          <w:rFonts w:ascii="Times New Roman" w:hAnsi="Times New Roman" w:eastAsia="Times New Roman" w:cs="Times New Roman"/>
          <w:color w:val="000000"/>
        </w:rPr>
        <w:t>3</w:t>
      </w:r>
      <w:r>
        <w:rPr>
          <w:rFonts w:ascii="宋体" w:hAnsi="宋体" w:eastAsia="宋体" w:cs="宋体"/>
          <w:color w:val="000000"/>
        </w:rPr>
        <w:t>倍还多</w:t>
      </w:r>
      <w:r>
        <w:rPr>
          <w:rFonts w:ascii="Times New Roman" w:hAnsi="Times New Roman" w:eastAsia="Times New Roman" w:cs="Times New Roman"/>
          <w:color w:val="000000"/>
        </w:rPr>
        <w:t>20</w:t>
      </w:r>
      <w:r>
        <w:rPr>
          <w:rFonts w:ascii="宋体" w:hAnsi="宋体" w:eastAsia="宋体" w:cs="宋体"/>
          <w:color w:val="000000"/>
        </w:rPr>
        <w:t>个可知一楼的座位有</w:t>
      </w:r>
      <w:r>
        <w:object>
          <v:shape id="_x0000_i1109" o:spt="75" alt="学科网(www.zxxk.com)--教育资源门户，提供试卷、教案、课件、论文、素材以及各类教学资源下载，还有大量而丰富的教学相关资讯！" type="#_x0000_t75" style="height:20.05pt;width:47.65pt;" o:ole="t" filled="f" o:preferrelative="t" stroked="f" coordsize="21600,21600">
            <v:path/>
            <v:fill on="f" focussize="0,0"/>
            <v:stroke on="f" joinstyle="miter"/>
            <v:imagedata r:id="rId154" o:title="eqId852b96b589fd2d84773ae0b14ea13517"/>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，据此建立方程即可．</w:t>
      </w:r>
    </w:p>
    <w:p w14:paraId="30B431ED">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10"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50" o:title="eqId0f87f342ec49191759a247e6907dd2b4"/>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p>
    <w:p w14:paraId="7ED5263E">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50" o:title="eqId0f87f342ec49191759a247e6907dd2b4"/>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p>
    <w:p w14:paraId="3AF2FDA0">
      <w:pPr>
        <w:spacing w:line="360" w:lineRule="auto"/>
        <w:jc w:val="left"/>
        <w:textAlignment w:val="center"/>
        <w:rPr>
          <w:color w:val="000000"/>
        </w:rPr>
      </w:pPr>
      <w:r>
        <w:rPr>
          <w:color w:val="000000"/>
        </w:rPr>
        <w:t xml:space="preserve">15. </w:t>
      </w:r>
      <w:r>
        <w:rPr>
          <w:rFonts w:ascii="宋体" w:hAnsi="宋体" w:eastAsia="宋体" w:cs="宋体"/>
          <w:color w:val="000000"/>
        </w:rPr>
        <w:t>如果一个一次式与</w:t>
      </w:r>
      <w:r>
        <w:object>
          <v:shape id="_x0000_i111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58" o:title="eqIdb482df9046a13963befb97f3167768de"/>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的和是</w:t>
      </w:r>
      <w:r>
        <w:object>
          <v:shape id="_x0000_i111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0" o:title="eqIdb95a94140496a23c7440161a0fcb0b18"/>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，那么这个一次式是</w:t>
      </w:r>
      <w:r>
        <w:rPr>
          <w:color w:val="000000"/>
        </w:rPr>
        <w:t>______</w:t>
      </w:r>
      <w:r>
        <w:rPr>
          <w:rFonts w:ascii="宋体" w:hAnsi="宋体" w:eastAsia="宋体" w:cs="宋体"/>
          <w:color w:val="000000"/>
        </w:rPr>
        <w:t>．</w:t>
      </w:r>
    </w:p>
    <w:p w14:paraId="7464938C">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2" o:title="eqId553086e03105c838cd28997d55b5dd01"/>
            <o:lock v:ext="edit" aspectratio="t"/>
            <w10:wrap type="none"/>
            <w10:anchorlock/>
          </v:shape>
          <o:OLEObject Type="Embed" ProgID="Equation.DSMT4" ShapeID="_x0000_i1114" DrawAspect="Content" ObjectID="_1468075814" r:id="rId161">
            <o:LockedField>false</o:LockedField>
          </o:OLEObject>
        </w:object>
      </w:r>
      <w:r>
        <w:rPr>
          <w:color w:val="000000"/>
        </w:rPr>
        <w:t>##</w:t>
      </w:r>
      <w:r>
        <w:object>
          <v:shape id="_x0000_i111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64" o:title="eqId16b38541a9e8949a5b016e173f0abd85"/>
            <o:lock v:ext="edit" aspectratio="t"/>
            <w10:wrap type="none"/>
            <w10:anchorlock/>
          </v:shape>
          <o:OLEObject Type="Embed" ProgID="Equation.DSMT4" ShapeID="_x0000_i1115" DrawAspect="Content" ObjectID="_1468075815" r:id="rId163">
            <o:LockedField>false</o:LockedField>
          </o:OLEObject>
        </w:object>
      </w:r>
    </w:p>
    <w:p w14:paraId="61FEECB5">
      <w:pPr>
        <w:spacing w:line="360" w:lineRule="auto"/>
        <w:textAlignment w:val="center"/>
        <w:rPr>
          <w:color w:val="000000"/>
        </w:rPr>
      </w:pPr>
      <w:r>
        <w:rPr>
          <w:color w:val="2E75B6"/>
        </w:rPr>
        <w:t>【解析】</w:t>
      </w:r>
    </w:p>
    <w:p w14:paraId="5BAD78AD">
      <w:pPr>
        <w:spacing w:line="360" w:lineRule="auto"/>
        <w:jc w:val="both"/>
        <w:textAlignment w:val="center"/>
        <w:rPr>
          <w:color w:val="000000"/>
        </w:rPr>
      </w:pPr>
      <w:r>
        <w:rPr>
          <w:color w:val="000000"/>
        </w:rPr>
        <w:t>【分析】</w:t>
      </w:r>
      <w:r>
        <w:rPr>
          <w:rFonts w:ascii="宋体" w:hAnsi="宋体" w:eastAsia="宋体" w:cs="宋体"/>
          <w:color w:val="000000"/>
        </w:rPr>
        <w:t>本题考查了去括号、合并同类项，熟练掌握去括号、合并同类项的运算法则是解题的关键．设这个一次式是</w:t>
      </w:r>
      <w:r>
        <w:object>
          <v:shape id="_x0000_i111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6" o:title="eqId5963abe8f421bd99a2aaa94831a951e9"/>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，由题意得</w:t>
      </w:r>
      <w:r>
        <w:object>
          <v:shape id="_x0000_i1117" o:spt="75" alt="学科网(www.zxxk.com)--教育资源门户，提供试卷、教案、课件、论文、素材以及各类教学资源下载，还有大量而丰富的教学相关资讯！" type="#_x0000_t75" style="height:13.9pt;width:90pt;" o:ole="t" filled="f" o:preferrelative="t" stroked="f" coordsize="21600,21600">
            <v:path/>
            <v:fill on="f" focussize="0,0"/>
            <v:stroke on="f" joinstyle="miter"/>
            <v:imagedata r:id="rId168" o:title="eqIdb9384c172953fe6a72b002f8fee90636"/>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，求出</w:t>
      </w:r>
      <w:r>
        <w:object>
          <v:shape id="_x0000_i11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6" o:title="eqId5963abe8f421bd99a2aaa94831a951e9"/>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表示的式子即可解答．</w:t>
      </w:r>
    </w:p>
    <w:p w14:paraId="6DA53620">
      <w:pPr>
        <w:spacing w:line="360" w:lineRule="auto"/>
        <w:jc w:val="left"/>
        <w:textAlignment w:val="center"/>
        <w:rPr>
          <w:color w:val="000000"/>
        </w:rPr>
      </w:pPr>
      <w:r>
        <w:rPr>
          <w:color w:val="000000"/>
        </w:rPr>
        <w:t>【详解】</w:t>
      </w:r>
      <w:r>
        <w:rPr>
          <w:rFonts w:ascii="宋体" w:hAnsi="宋体" w:eastAsia="宋体" w:cs="宋体"/>
          <w:color w:val="000000"/>
        </w:rPr>
        <w:t>解：设这个一次式是</w:t>
      </w:r>
      <w:r>
        <w:object>
          <v:shape id="_x0000_i111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6" o:title="eqId5963abe8f421bd99a2aaa94831a951e9"/>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p>
    <w:p w14:paraId="4778A10B">
      <w:pPr>
        <w:spacing w:line="360" w:lineRule="auto"/>
        <w:jc w:val="left"/>
        <w:textAlignment w:val="center"/>
        <w:rPr>
          <w:color w:val="000000"/>
        </w:rPr>
      </w:pPr>
      <w:r>
        <w:rPr>
          <w:rFonts w:ascii="宋体" w:hAnsi="宋体" w:eastAsia="宋体" w:cs="宋体"/>
          <w:color w:val="000000"/>
        </w:rPr>
        <w:t>由题意得，</w:t>
      </w:r>
      <w:r>
        <w:object>
          <v:shape id="_x0000_i1120" o:spt="75" alt="学科网(www.zxxk.com)--教育资源门户，提供试卷、教案、课件、论文、素材以及各类教学资源下载，还有大量而丰富的教学相关资讯！" type="#_x0000_t75" style="height:13.9pt;width:90pt;" o:ole="t" filled="f" o:preferrelative="t" stroked="f" coordsize="21600,21600">
            <v:path/>
            <v:fill on="f" focussize="0,0"/>
            <v:stroke on="f" joinstyle="miter"/>
            <v:imagedata r:id="rId168" o:title="eqIdb9384c172953fe6a72b002f8fee90636"/>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w:t>
      </w:r>
    </w:p>
    <w:p w14:paraId="3A8532C2">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9.9pt;width:226.9pt;" o:ole="t" filled="f" o:preferrelative="t" stroked="f" coordsize="21600,21600">
            <v:path/>
            <v:fill on="f" focussize="0,0"/>
            <v:stroke on="f" joinstyle="miter"/>
            <v:imagedata r:id="rId173" o:title="eqIde4d265cccb841bea3d1665a678b68e4e"/>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14:paraId="3A61FA39">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5" o:title="eqId2de0d10ef8b748d4531250c37c5d3f9e"/>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这个一次式是</w:t>
      </w:r>
      <w:r>
        <w:object>
          <v:shape id="_x0000_i112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2" o:title="eqId553086e03105c838cd28997d55b5dd01"/>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14:paraId="740F1FF7">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2" o:title="eqId553086e03105c838cd28997d55b5dd01"/>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p>
    <w:p w14:paraId="148B9AB4">
      <w:pPr>
        <w:spacing w:line="360" w:lineRule="auto"/>
        <w:jc w:val="left"/>
        <w:textAlignment w:val="center"/>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25"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79" o:title="eqIdbcd61dfcc1e34e21cb22acf5a85de3c9"/>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是一元一次方程，那么这个方程的解为</w:t>
      </w:r>
      <w:r>
        <w:rPr>
          <w:color w:val="000000"/>
        </w:rPr>
        <w:t>______</w:t>
      </w:r>
      <w:r>
        <w:rPr>
          <w:rFonts w:ascii="宋体" w:hAnsi="宋体" w:eastAsia="宋体" w:cs="宋体"/>
          <w:color w:val="000000"/>
        </w:rPr>
        <w:t>．</w:t>
      </w:r>
    </w:p>
    <w:p w14:paraId="74A8BF67">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81" o:title="eqId1c98a7f3a8bf384b1dfc1d34aebd46d2"/>
            <o:lock v:ext="edit" aspectratio="t"/>
            <w10:wrap type="none"/>
            <w10:anchorlock/>
          </v:shape>
          <o:OLEObject Type="Embed" ProgID="Equation.DSMT4" ShapeID="_x0000_i1126" DrawAspect="Content" ObjectID="_1468075826" r:id="rId180">
            <o:LockedField>false</o:LockedField>
          </o:OLEObject>
        </w:object>
      </w:r>
      <w:r>
        <w:rPr>
          <w:color w:val="000000"/>
        </w:rPr>
        <w:t>##</w:t>
      </w:r>
      <w:r>
        <w:object>
          <v:shape id="_x0000_i112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3" o:title="eqIdf83411687f2f68e4eecd6cef85ac5a9a"/>
            <o:lock v:ext="edit" aspectratio="t"/>
            <w10:wrap type="none"/>
            <w10:anchorlock/>
          </v:shape>
          <o:OLEObject Type="Embed" ProgID="Equation.DSMT4" ShapeID="_x0000_i1127" DrawAspect="Content" ObjectID="_1468075827" r:id="rId182">
            <o:LockedField>false</o:LockedField>
          </o:OLEObject>
        </w:object>
      </w:r>
    </w:p>
    <w:p w14:paraId="056BB4A9">
      <w:pPr>
        <w:spacing w:line="360" w:lineRule="auto"/>
        <w:textAlignment w:val="center"/>
        <w:rPr>
          <w:color w:val="000000"/>
        </w:rPr>
      </w:pPr>
      <w:r>
        <w:rPr>
          <w:color w:val="2E75B6"/>
        </w:rPr>
        <w:t>【解析】</w:t>
      </w:r>
    </w:p>
    <w:p w14:paraId="4B1FB215">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本题考查了一元一次方程的定义、解一元一次方程，熟练掌握一元一次方程的定义是解题的关键．根据一元一次方程的定义求出</w:t>
      </w:r>
      <w:r>
        <w:object>
          <v:shape id="_x0000_i11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85" o:title="eqIdf0a532e15e232cb4b99a8d4d07c89575"/>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的值，再代入</w:t>
      </w:r>
      <w:r>
        <w:object>
          <v:shape id="_x0000_i112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85" o:title="eqIdf0a532e15e232cb4b99a8d4d07c89575"/>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的值解方程求出</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8" o:title="eqId81dea63b8ce3e51adf66cf7b9982a248"/>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的值即可．</w:t>
      </w:r>
    </w:p>
    <w:p w14:paraId="6E57193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2"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91" o:title="eqIdb7954c68121379aed1da4ac0bb86c000"/>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是一元一次方程，</w:t>
      </w:r>
    </w:p>
    <w:p w14:paraId="5E3200A1">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3.9pt;width:52.15pt;" o:ole="t" filled="f" o:preferrelative="t" stroked="f" coordsize="21600,21600">
            <v:path/>
            <v:fill on="f" focussize="0,0"/>
            <v:stroke on="f" joinstyle="miter"/>
            <v:imagedata r:id="rId193" o:title="eqId2bd1c4c7c53ca02d152758794e0315c7"/>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5pt;width:44.5pt;" o:ole="t" filled="f" o:preferrelative="t" stroked="f" coordsize="21600,21600">
            <v:path/>
            <v:fill on="f" focussize="0,0"/>
            <v:stroke on="f" joinstyle="miter"/>
            <v:imagedata r:id="rId195" o:title="eqIda075559ab4483d5a503399c58ed1472b"/>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p>
    <w:p w14:paraId="71E90BEE">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7" o:title="eqId4b6dc7e13093d2d864c60b6e1fbc474d"/>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p>
    <w:p w14:paraId="6D54BC5B">
      <w:pPr>
        <w:spacing w:line="360" w:lineRule="auto"/>
        <w:jc w:val="left"/>
        <w:textAlignment w:val="center"/>
        <w:rPr>
          <w:color w:val="000000"/>
        </w:rPr>
      </w:pPr>
      <w:r>
        <w:rPr>
          <w:rFonts w:ascii="宋体" w:hAnsi="宋体" w:eastAsia="宋体" w:cs="宋体"/>
          <w:color w:val="000000"/>
        </w:rPr>
        <w:t>代入</w:t>
      </w:r>
      <w:r>
        <w:object>
          <v:shape id="_x0000_i113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99" o:title="eqId367e788c32187ae2cc97aaa24da1d40d"/>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得，</w:t>
      </w:r>
      <w:r>
        <w:object>
          <v:shape id="_x0000_i1137" o:spt="75" alt="学科网(www.zxxk.com)--教育资源门户，提供试卷、教案、课件、论文、素材以及各类教学资源下载，还有大量而丰富的教学相关资讯！" type="#_x0000_t75" style="height:14.6pt;width:50.6pt;" o:ole="t" filled="f" o:preferrelative="t" stroked="f" coordsize="21600,21600">
            <v:path/>
            <v:fill on="f" focussize="0,0"/>
            <v:stroke on="f" joinstyle="miter"/>
            <v:imagedata r:id="rId201" o:title="eqIdce7824d20ab2b6e18791650b65c348fb"/>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w:t>
      </w:r>
    </w:p>
    <w:p w14:paraId="39A35BBE">
      <w:pPr>
        <w:spacing w:line="360" w:lineRule="auto"/>
        <w:jc w:val="left"/>
        <w:textAlignment w:val="center"/>
        <w:rPr>
          <w:color w:val="000000"/>
        </w:rPr>
      </w:pP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81" o:title="eqId1c98a7f3a8bf384b1dfc1d34aebd46d2"/>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w:t>
      </w:r>
    </w:p>
    <w:p w14:paraId="5A83FD70">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81" o:title="eqId1c98a7f3a8bf384b1dfc1d34aebd46d2"/>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w:t>
      </w:r>
    </w:p>
    <w:p w14:paraId="03F20F11">
      <w:pPr>
        <w:spacing w:line="360" w:lineRule="auto"/>
        <w:jc w:val="left"/>
        <w:textAlignment w:val="center"/>
        <w:rPr>
          <w:color w:val="000000"/>
        </w:rPr>
      </w:pPr>
      <w:r>
        <w:rPr>
          <w:color w:val="000000"/>
        </w:rPr>
        <w:t xml:space="preserve">17. </w:t>
      </w:r>
      <w:r>
        <w:rPr>
          <w:rFonts w:ascii="宋体" w:hAnsi="宋体" w:eastAsia="宋体" w:cs="宋体"/>
          <w:color w:val="000000"/>
        </w:rPr>
        <w:t>下面是乐乐家</w:t>
      </w:r>
      <w:r>
        <w:rPr>
          <w:rFonts w:ascii="Times New Roman" w:hAnsi="Times New Roman" w:eastAsia="Times New Roman" w:cs="Times New Roman"/>
          <w:color w:val="000000"/>
        </w:rPr>
        <w:t>10</w:t>
      </w:r>
      <w:r>
        <w:rPr>
          <w:rFonts w:ascii="宋体" w:hAnsi="宋体" w:eastAsia="宋体" w:cs="宋体"/>
          <w:color w:val="000000"/>
        </w:rPr>
        <w:t>月的全部收支情况，妈妈领工资</w:t>
      </w:r>
      <w:r>
        <w:rPr>
          <w:rFonts w:ascii="Times New Roman" w:hAnsi="Times New Roman" w:eastAsia="Times New Roman" w:cs="Times New Roman"/>
          <w:color w:val="000000"/>
        </w:rPr>
        <w:t>8100</w:t>
      </w:r>
      <w:r>
        <w:rPr>
          <w:rFonts w:ascii="宋体" w:hAnsi="宋体" w:eastAsia="宋体" w:cs="宋体"/>
          <w:color w:val="000000"/>
        </w:rPr>
        <w:t>元，缴纳水电煤共</w:t>
      </w:r>
      <w:r>
        <w:object>
          <v:shape id="_x0000_i1140"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205" o:title="eqId049f2e234a2689ea038e510cc33ca15f"/>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元，为乐乐买衣服用去了</w:t>
      </w:r>
      <w:r>
        <w:rPr>
          <w:rFonts w:ascii="Times New Roman" w:hAnsi="Times New Roman" w:eastAsia="Times New Roman" w:cs="Times New Roman"/>
          <w:color w:val="000000"/>
        </w:rPr>
        <w:t>120</w:t>
      </w:r>
      <w:r>
        <w:rPr>
          <w:rFonts w:ascii="宋体" w:hAnsi="宋体" w:eastAsia="宋体" w:cs="宋体"/>
          <w:color w:val="000000"/>
        </w:rPr>
        <w:t>元，全家去游乐场用去了</w:t>
      </w:r>
      <w:r>
        <w:rPr>
          <w:rFonts w:ascii="Times New Roman" w:hAnsi="Times New Roman" w:eastAsia="Times New Roman" w:cs="Times New Roman"/>
          <w:color w:val="000000"/>
        </w:rPr>
        <w:t>600</w:t>
      </w:r>
      <w:r>
        <w:rPr>
          <w:rFonts w:ascii="宋体" w:hAnsi="宋体" w:eastAsia="宋体" w:cs="宋体"/>
          <w:color w:val="000000"/>
        </w:rPr>
        <w:t>元，爸爸领工资</w:t>
      </w:r>
      <w:r>
        <w:rPr>
          <w:rFonts w:ascii="Times New Roman" w:hAnsi="Times New Roman" w:eastAsia="Times New Roman" w:cs="Times New Roman"/>
          <w:color w:val="000000"/>
        </w:rPr>
        <w:t>10300</w:t>
      </w:r>
      <w:r>
        <w:rPr>
          <w:rFonts w:ascii="宋体" w:hAnsi="宋体" w:eastAsia="宋体" w:cs="宋体"/>
          <w:color w:val="000000"/>
        </w:rPr>
        <w:t>元，妈妈买衣服用去</w:t>
      </w:r>
      <w:r>
        <w:rPr>
          <w:rFonts w:ascii="Times New Roman" w:hAnsi="Times New Roman" w:eastAsia="Times New Roman" w:cs="Times New Roman"/>
          <w:color w:val="000000"/>
        </w:rPr>
        <w:t>230</w:t>
      </w:r>
      <w:r>
        <w:rPr>
          <w:rFonts w:ascii="宋体" w:hAnsi="宋体" w:eastAsia="宋体" w:cs="宋体"/>
          <w:color w:val="000000"/>
        </w:rPr>
        <w:t>元，爸爸加油用去</w:t>
      </w:r>
      <w:r>
        <w:rPr>
          <w:rFonts w:ascii="Times New Roman" w:hAnsi="Times New Roman" w:eastAsia="Times New Roman" w:cs="Times New Roman"/>
          <w:color w:val="000000"/>
        </w:rPr>
        <w:t>1200</w:t>
      </w:r>
      <w:r>
        <w:rPr>
          <w:rFonts w:ascii="宋体" w:hAnsi="宋体" w:eastAsia="宋体" w:cs="宋体"/>
          <w:color w:val="000000"/>
        </w:rPr>
        <w:t>元，还房贷用去</w:t>
      </w:r>
      <w:r>
        <w:rPr>
          <w:rFonts w:ascii="Times New Roman" w:hAnsi="Times New Roman" w:eastAsia="Times New Roman" w:cs="Times New Roman"/>
          <w:color w:val="000000"/>
        </w:rPr>
        <w:t>3500</w:t>
      </w:r>
      <w:r>
        <w:rPr>
          <w:rFonts w:ascii="宋体" w:hAnsi="宋体" w:eastAsia="宋体" w:cs="宋体"/>
          <w:color w:val="000000"/>
        </w:rPr>
        <w:t>元，为爷爷过生日用去</w:t>
      </w:r>
      <w:r>
        <w:rPr>
          <w:rFonts w:ascii="Times New Roman" w:hAnsi="Times New Roman" w:eastAsia="Times New Roman" w:cs="Times New Roman"/>
          <w:color w:val="000000"/>
        </w:rPr>
        <w:t>2300</w:t>
      </w:r>
      <w:r>
        <w:rPr>
          <w:rFonts w:ascii="宋体" w:hAnsi="宋体" w:eastAsia="宋体" w:cs="宋体"/>
          <w:color w:val="000000"/>
        </w:rPr>
        <w:t>元，本月伙食费合计用去</w:t>
      </w:r>
      <w:r>
        <w:object>
          <v:shape id="_x0000_i114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07" o:title="eqId8566bc3016767167237458df32a051e9"/>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元，那么小闵家本月的结余为</w:t>
      </w:r>
      <w:r>
        <w:rPr>
          <w:color w:val="000000"/>
        </w:rPr>
        <w:t>______</w:t>
      </w:r>
      <w:r>
        <w:rPr>
          <w:rFonts w:ascii="宋体" w:hAnsi="宋体" w:eastAsia="宋体" w:cs="宋体"/>
          <w:color w:val="000000"/>
        </w:rPr>
        <w:t>元．</w:t>
      </w:r>
    </w:p>
    <w:p w14:paraId="1CE83F9C">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09" o:title="eqId749997e1c6530c2a1391b6fec977bcdd"/>
            <o:lock v:ext="edit" aspectratio="t"/>
            <w10:wrap type="none"/>
            <w10:anchorlock/>
          </v:shape>
          <o:OLEObject Type="Embed" ProgID="Equation.DSMT4" ShapeID="_x0000_i1142" DrawAspect="Content" ObjectID="_1468075842" r:id="rId208">
            <o:LockedField>false</o:LockedField>
          </o:OLEObject>
        </w:object>
      </w:r>
    </w:p>
    <w:p w14:paraId="6EE425C5">
      <w:pPr>
        <w:spacing w:line="360" w:lineRule="auto"/>
        <w:textAlignment w:val="center"/>
        <w:rPr>
          <w:color w:val="000000"/>
        </w:rPr>
      </w:pPr>
      <w:r>
        <w:rPr>
          <w:color w:val="2E75B6"/>
        </w:rPr>
        <w:t>【解析】</w:t>
      </w:r>
    </w:p>
    <w:p w14:paraId="5682C849">
      <w:pPr>
        <w:spacing w:line="360" w:lineRule="auto"/>
        <w:jc w:val="both"/>
        <w:textAlignment w:val="center"/>
        <w:rPr>
          <w:color w:val="000000"/>
        </w:rPr>
      </w:pPr>
      <w:r>
        <w:rPr>
          <w:color w:val="000000"/>
        </w:rPr>
        <w:t>【分析】</w:t>
      </w:r>
      <w:r>
        <w:rPr>
          <w:rFonts w:ascii="宋体" w:hAnsi="宋体" w:eastAsia="宋体" w:cs="宋体"/>
          <w:color w:val="000000"/>
        </w:rPr>
        <w:t>本题主要考查了有理数加减法的实际应用，用小闵爸妈的工资和减去所有支出即可得到答案．</w:t>
      </w:r>
    </w:p>
    <w:p w14:paraId="39566A0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13.8pt;width:373.95pt;" o:ole="t" filled="f" o:preferrelative="t" stroked="f" coordsize="21600,21600">
            <v:path/>
            <v:fill on="f" focussize="0,0"/>
            <v:stroke on="f" joinstyle="miter"/>
            <v:imagedata r:id="rId211" o:title="eqId748017f31ddf77e48d27e759a0242e7d"/>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元，</w:t>
      </w:r>
    </w:p>
    <w:p w14:paraId="2CF7D6F3">
      <w:pPr>
        <w:spacing w:line="360" w:lineRule="auto"/>
        <w:jc w:val="left"/>
        <w:textAlignment w:val="center"/>
        <w:rPr>
          <w:color w:val="000000"/>
        </w:rPr>
      </w:pPr>
      <w:r>
        <w:rPr>
          <w:rFonts w:ascii="宋体" w:hAnsi="宋体" w:eastAsia="宋体" w:cs="宋体"/>
          <w:color w:val="000000"/>
        </w:rPr>
        <w:t>∴小闵家本月的结余为</w:t>
      </w:r>
      <w:r>
        <w:object>
          <v:shape id="_x0000_i1144"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09" o:title="eqId749997e1c6530c2a1391b6fec977bcdd"/>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元，</w:t>
      </w:r>
    </w:p>
    <w:p w14:paraId="658CBD3B">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09" o:title="eqId749997e1c6530c2a1391b6fec977bcdd"/>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w:t>
      </w:r>
    </w:p>
    <w:p w14:paraId="31411D91">
      <w:pPr>
        <w:spacing w:line="360" w:lineRule="auto"/>
        <w:jc w:val="left"/>
        <w:textAlignment w:val="center"/>
        <w:rPr>
          <w:color w:val="000000"/>
        </w:rPr>
      </w:pPr>
      <w:r>
        <w:rPr>
          <w:color w:val="000000"/>
        </w:rPr>
        <w:t xml:space="preserve">18. </w:t>
      </w:r>
      <w:r>
        <w:rPr>
          <w:rFonts w:ascii="宋体" w:hAnsi="宋体" w:eastAsia="宋体" w:cs="宋体"/>
          <w:color w:val="000000"/>
        </w:rPr>
        <w:t>在新年联欢会上，小明和小亮表演了一个扑克牌游戏：小明背对着小亮，让小亮把一副扑克牌按下列四个步骤操作：</w:t>
      </w:r>
    </w:p>
    <w:p w14:paraId="3384CFB3">
      <w:pPr>
        <w:spacing w:line="360" w:lineRule="auto"/>
        <w:jc w:val="left"/>
        <w:textAlignment w:val="center"/>
        <w:rPr>
          <w:color w:val="000000"/>
        </w:rPr>
      </w:pPr>
      <w:r>
        <w:rPr>
          <w:rFonts w:ascii="宋体" w:hAnsi="宋体" w:eastAsia="宋体" w:cs="宋体"/>
          <w:color w:val="000000"/>
        </w:rPr>
        <w:t>第一步，把部分扑克牌分发为左、中、右三堆，每堆不少于</w:t>
      </w:r>
      <w:r>
        <w:rPr>
          <w:rFonts w:ascii="Times New Roman" w:hAnsi="Times New Roman" w:eastAsia="Times New Roman" w:cs="Times New Roman"/>
          <w:color w:val="000000"/>
        </w:rPr>
        <w:t>2</w:t>
      </w:r>
      <w:r>
        <w:rPr>
          <w:rFonts w:ascii="宋体" w:hAnsi="宋体" w:eastAsia="宋体" w:cs="宋体"/>
          <w:color w:val="000000"/>
        </w:rPr>
        <w:t>张牌，且各堆牌的张数相同；</w:t>
      </w:r>
    </w:p>
    <w:p w14:paraId="2416C8EF">
      <w:pPr>
        <w:spacing w:line="360" w:lineRule="auto"/>
        <w:jc w:val="left"/>
        <w:textAlignment w:val="center"/>
        <w:rPr>
          <w:color w:val="000000"/>
        </w:rPr>
      </w:pPr>
      <w:r>
        <w:rPr>
          <w:rFonts w:ascii="宋体" w:hAnsi="宋体" w:eastAsia="宋体" w:cs="宋体"/>
          <w:color w:val="000000"/>
        </w:rPr>
        <w:t>第二步，从左边一堆中拿出两张，放入中间一堆；</w:t>
      </w:r>
    </w:p>
    <w:p w14:paraId="56D16406">
      <w:pPr>
        <w:spacing w:line="360" w:lineRule="auto"/>
        <w:jc w:val="left"/>
        <w:textAlignment w:val="center"/>
        <w:rPr>
          <w:color w:val="000000"/>
        </w:rPr>
      </w:pPr>
      <w:r>
        <w:rPr>
          <w:rFonts w:ascii="宋体" w:hAnsi="宋体" w:eastAsia="宋体" w:cs="宋体"/>
          <w:color w:val="000000"/>
        </w:rPr>
        <w:t>第三步，从右边一堆中拿出一张，放入中间一堆；</w:t>
      </w:r>
    </w:p>
    <w:p w14:paraId="1B4C5240">
      <w:pPr>
        <w:spacing w:line="360" w:lineRule="auto"/>
        <w:jc w:val="left"/>
        <w:textAlignment w:val="center"/>
        <w:rPr>
          <w:color w:val="000000"/>
        </w:rPr>
      </w:pPr>
      <w:r>
        <w:rPr>
          <w:rFonts w:ascii="宋体" w:hAnsi="宋体" w:eastAsia="宋体" w:cs="宋体"/>
          <w:color w:val="000000"/>
        </w:rPr>
        <w:t>第四步，从中间一堆中拿出与左边一堆张数相等的牌放入左边一堆．</w:t>
      </w:r>
    </w:p>
    <w:p w14:paraId="37F93EF9">
      <w:pPr>
        <w:spacing w:line="360" w:lineRule="auto"/>
        <w:jc w:val="left"/>
        <w:textAlignment w:val="center"/>
        <w:rPr>
          <w:color w:val="000000"/>
        </w:rPr>
      </w:pPr>
      <w:r>
        <w:rPr>
          <w:rFonts w:ascii="宋体" w:hAnsi="宋体" w:eastAsia="宋体" w:cs="宋体"/>
          <w:color w:val="000000"/>
        </w:rPr>
        <w:t>这时小明准确说出了中间一堆牌现有的张数，这个张数是</w:t>
      </w:r>
      <w:r>
        <w:rPr>
          <w:color w:val="000000"/>
        </w:rPr>
        <w:t>______</w:t>
      </w:r>
      <w:r>
        <w:rPr>
          <w:rFonts w:ascii="宋体" w:hAnsi="宋体" w:eastAsia="宋体" w:cs="宋体"/>
          <w:color w:val="000000"/>
        </w:rPr>
        <w:t>．</w:t>
      </w:r>
    </w:p>
    <w:p w14:paraId="400E61B0">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69FB3592">
      <w:pPr>
        <w:spacing w:line="360" w:lineRule="auto"/>
        <w:textAlignment w:val="center"/>
        <w:rPr>
          <w:color w:val="000000"/>
        </w:rPr>
      </w:pPr>
      <w:r>
        <w:rPr>
          <w:color w:val="2E75B6"/>
        </w:rPr>
        <w:t>【解析】</w:t>
      </w:r>
    </w:p>
    <w:p w14:paraId="7C9BA026">
      <w:pPr>
        <w:spacing w:line="360" w:lineRule="auto"/>
        <w:jc w:val="left"/>
        <w:textAlignment w:val="center"/>
        <w:rPr>
          <w:color w:val="000000"/>
        </w:rPr>
      </w:pPr>
      <w:r>
        <w:rPr>
          <w:color w:val="000000"/>
        </w:rPr>
        <w:t>【分析】</w:t>
      </w:r>
      <w:r>
        <w:rPr>
          <w:rFonts w:ascii="宋体" w:hAnsi="宋体" w:eastAsia="宋体" w:cs="宋体"/>
          <w:color w:val="000000"/>
        </w:rPr>
        <w:t>此题考查了整式的加减，涉及的知识有：去括号法则，以及合并同类项法则，弄清题意是解本题的关键．</w:t>
      </w:r>
    </w:p>
    <w:p w14:paraId="230CB300">
      <w:pPr>
        <w:spacing w:line="360" w:lineRule="auto"/>
        <w:jc w:val="both"/>
        <w:textAlignment w:val="center"/>
        <w:rPr>
          <w:color w:val="000000"/>
        </w:rPr>
      </w:pPr>
      <w:r>
        <w:rPr>
          <w:rFonts w:ascii="宋体" w:hAnsi="宋体" w:eastAsia="宋体" w:cs="宋体"/>
          <w:color w:val="000000"/>
        </w:rPr>
        <w:t>根据题中的步骤，即可得到第四步中间一堆牌此时的张数．</w:t>
      </w:r>
    </w:p>
    <w:p w14:paraId="3F34A1D1">
      <w:pPr>
        <w:spacing w:line="360" w:lineRule="auto"/>
        <w:jc w:val="left"/>
        <w:textAlignment w:val="center"/>
        <w:rPr>
          <w:color w:val="000000"/>
        </w:rPr>
      </w:pPr>
      <w:r>
        <w:rPr>
          <w:color w:val="000000"/>
        </w:rPr>
        <w:t>【详解】</w:t>
      </w:r>
      <w:r>
        <w:rPr>
          <w:rFonts w:ascii="宋体" w:hAnsi="宋体" w:eastAsia="宋体" w:cs="宋体"/>
          <w:color w:val="000000"/>
        </w:rPr>
        <w:t>解：用字母</w:t>
      </w:r>
      <w:r>
        <w:object>
          <v:shape id="_x0000_i1146"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215" o:title="eqIdc4f27f84764f1cca89ce3d93fc1cf603"/>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表示第一步中每堆牌的张数，</w:t>
      </w:r>
    </w:p>
    <w:p w14:paraId="15E4F535">
      <w:pPr>
        <w:spacing w:line="360" w:lineRule="auto"/>
        <w:jc w:val="left"/>
        <w:textAlignment w:val="center"/>
        <w:rPr>
          <w:color w:val="000000"/>
        </w:rPr>
      </w:pPr>
      <w:r>
        <w:rPr>
          <w:rFonts w:ascii="宋体" w:hAnsi="宋体" w:eastAsia="宋体" w:cs="宋体"/>
          <w:color w:val="000000"/>
        </w:rPr>
        <w:t>则第二步后左，中，右三堆牌的张数分别为</w:t>
      </w:r>
      <w:r>
        <w:object>
          <v:shape id="_x0000_i1147" o:spt="75" alt="学科网(www.zxxk.com)--教育资源门户，提供试卷、教案、课件、论文、素材以及各类教学资源下载，还有大量而丰富的教学相关资讯！" type="#_x0000_t75" style="height:14.4pt;width:78pt;" o:ole="t" filled="f" o:preferrelative="t" stroked="f" coordsize="21600,21600">
            <v:path/>
            <v:fill on="f" focussize="0,0"/>
            <v:stroke on="f" joinstyle="miter"/>
            <v:imagedata r:id="rId217" o:title="eqId6487945a168f714ea64dd1f8f46212aa"/>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40BCEE20">
      <w:pPr>
        <w:spacing w:line="360" w:lineRule="auto"/>
        <w:jc w:val="left"/>
        <w:textAlignment w:val="center"/>
        <w:rPr>
          <w:color w:val="000000"/>
        </w:rPr>
      </w:pPr>
      <w:r>
        <w:rPr>
          <w:rFonts w:ascii="宋体" w:hAnsi="宋体" w:eastAsia="宋体" w:cs="宋体"/>
          <w:color w:val="000000"/>
        </w:rPr>
        <w:t>第三步后左，中，右三堆牌的张数分别为</w:t>
      </w:r>
      <w:r>
        <w:object>
          <v:shape id="_x0000_i1148" o:spt="75" alt="学科网(www.zxxk.com)--教育资源门户，提供试卷、教案、课件、论文、素材以及各类教学资源下载，还有大量而丰富的教学相关资讯！" type="#_x0000_t75" style="height:14.4pt;width:90.6pt;" o:ole="t" filled="f" o:preferrelative="t" stroked="f" coordsize="21600,21600">
            <v:path/>
            <v:fill on="f" focussize="0,0"/>
            <v:stroke on="f" joinstyle="miter"/>
            <v:imagedata r:id="rId219" o:title="eqId0a4c0de8c835a0f0026dcd25ad7b3de5"/>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p>
    <w:p w14:paraId="48812931">
      <w:pPr>
        <w:spacing w:line="360" w:lineRule="auto"/>
        <w:jc w:val="left"/>
        <w:textAlignment w:val="center"/>
        <w:rPr>
          <w:color w:val="000000"/>
        </w:rPr>
      </w:pPr>
      <w:r>
        <w:rPr>
          <w:rFonts w:ascii="宋体" w:hAnsi="宋体" w:eastAsia="宋体" w:cs="宋体"/>
          <w:color w:val="000000"/>
        </w:rPr>
        <w:t>第四步后左，中、右三堆牌的张数分别为</w:t>
      </w:r>
      <w:r>
        <w:object>
          <v:shape id="_x0000_i1149" o:spt="75" alt="学科网(www.zxxk.com)--教育资源门户，提供试卷、教案、课件、论文、素材以及各类教学资源下载，还有大量而丰富的教学相关资讯！" type="#_x0000_t75" style="height:20.4pt;width:156pt;" o:ole="t" filled="f" o:preferrelative="t" stroked="f" coordsize="21600,21600">
            <v:path/>
            <v:fill on="f" focussize="0,0"/>
            <v:stroke on="f" joinstyle="miter"/>
            <v:imagedata r:id="rId221" o:title="eqIdd70f2125ef6d737c9d39cb6d9afff466"/>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04CECC51">
      <w:pPr>
        <w:spacing w:line="360" w:lineRule="auto"/>
        <w:jc w:val="left"/>
        <w:textAlignment w:val="center"/>
        <w:rPr>
          <w:color w:val="000000"/>
        </w:rPr>
      </w:pPr>
      <w:r>
        <w:rPr>
          <w:rFonts w:ascii="宋体" w:hAnsi="宋体" w:eastAsia="宋体" w:cs="宋体"/>
          <w:color w:val="000000"/>
        </w:rPr>
        <w:t>此时，中间一堆牌的张数为</w:t>
      </w:r>
      <w:r>
        <w:object>
          <v:shape id="_x0000_i1150" o:spt="75" alt="学科网(www.zxxk.com)--教育资源门户，提供试卷、教案、课件、论文、素材以及各类教学资源下载，还有大量而丰富的教学相关资讯！" type="#_x0000_t75" style="height:20.4pt;width:162pt;" o:ole="t" filled="f" o:preferrelative="t" stroked="f" coordsize="21600,21600">
            <v:path/>
            <v:fill on="f" focussize="0,0"/>
            <v:stroke on="f" joinstyle="miter"/>
            <v:imagedata r:id="rId223" o:title="eqId11e1273ef4959778a27c6bba0e26d4a1"/>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（张），</w:t>
      </w:r>
    </w:p>
    <w:p w14:paraId="50B92BE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047E832D">
      <w:pPr>
        <w:spacing w:line="285" w:lineRule="auto"/>
        <w:jc w:val="left"/>
        <w:textAlignment w:val="center"/>
        <w:rPr>
          <w:color w:val="000000"/>
        </w:rPr>
      </w:pPr>
      <w:r>
        <w:rPr>
          <w:rFonts w:ascii="宋体" w:hAnsi="宋体" w:eastAsia="宋体" w:cs="宋体"/>
          <w:b/>
          <w:color w:val="000000"/>
          <w:sz w:val="24"/>
        </w:rPr>
        <w:t>三、计算题，要求有计算过程（本大题共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56F31A0">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51"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225" o:title="eqId7b7118b6f54a5a238e50c8de867bc1c7"/>
            <o:lock v:ext="edit" aspectratio="t"/>
            <w10:wrap type="none"/>
            <w10:anchorlock/>
          </v:shape>
          <o:OLEObject Type="Embed" ProgID="Equation.DSMT4" ShapeID="_x0000_i1151" DrawAspect="Content" ObjectID="_1468075851" r:id="rId224">
            <o:LockedField>false</o:LockedField>
          </o:OLEObject>
        </w:object>
      </w:r>
    </w:p>
    <w:p w14:paraId="1F2354D0">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227" o:title="eqIdac2145312d0dca7122aa4e2d1ccc8913"/>
            <o:lock v:ext="edit" aspectratio="t"/>
            <w10:wrap type="none"/>
            <w10:anchorlock/>
          </v:shape>
          <o:OLEObject Type="Embed" ProgID="Equation.DSMT4" ShapeID="_x0000_i1152" DrawAspect="Content" ObjectID="_1468075852" r:id="rId226">
            <o:LockedField>false</o:LockedField>
          </o:OLEObject>
        </w:object>
      </w:r>
    </w:p>
    <w:p w14:paraId="13D5D0BF">
      <w:pPr>
        <w:spacing w:line="360" w:lineRule="auto"/>
        <w:textAlignment w:val="center"/>
        <w:rPr>
          <w:color w:val="000000"/>
        </w:rPr>
      </w:pPr>
      <w:r>
        <w:rPr>
          <w:color w:val="2E75B6"/>
        </w:rPr>
        <w:t>【解析】</w:t>
      </w:r>
    </w:p>
    <w:p w14:paraId="7957BEC8">
      <w:pPr>
        <w:spacing w:line="360" w:lineRule="auto"/>
        <w:jc w:val="both"/>
        <w:textAlignment w:val="center"/>
        <w:rPr>
          <w:color w:val="000000"/>
        </w:rPr>
      </w:pPr>
      <w:r>
        <w:rPr>
          <w:color w:val="000000"/>
        </w:rPr>
        <w:t>【分析】</w:t>
      </w:r>
      <w:r>
        <w:rPr>
          <w:rFonts w:ascii="宋体" w:hAnsi="宋体" w:eastAsia="宋体" w:cs="宋体"/>
          <w:color w:val="000000"/>
        </w:rPr>
        <w:t>本题考查了有理数的乘除混合运算，熟练掌握有理数的乘除运算法则是解题的关键．根据有理数的乘除运算法则计算即可．</w:t>
      </w:r>
    </w:p>
    <w:p w14:paraId="7F7EF79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225" o:title="eqId7b7118b6f54a5a238e50c8de867bc1c7"/>
            <o:lock v:ext="edit" aspectratio="t"/>
            <w10:wrap type="none"/>
            <w10:anchorlock/>
          </v:shape>
          <o:OLEObject Type="Embed" ProgID="Equation.DSMT4" ShapeID="_x0000_i1153" DrawAspect="Content" ObjectID="_1468075853" r:id="rId228">
            <o:LockedField>false</o:LockedField>
          </o:OLEObject>
        </w:object>
      </w:r>
    </w:p>
    <w:p w14:paraId="229E6BAF">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31.15pt;width:55.15pt;" o:ole="t" filled="f" o:preferrelative="t" stroked="f" coordsize="21600,21600">
            <v:path/>
            <v:fill on="f" focussize="0,0"/>
            <v:stroke on="f" joinstyle="miter"/>
            <v:imagedata r:id="rId230" o:title="eqId718e2b81789e990544aa614dedf3d22f"/>
            <o:lock v:ext="edit" aspectratio="t"/>
            <w10:wrap type="none"/>
            <w10:anchorlock/>
          </v:shape>
          <o:OLEObject Type="Embed" ProgID="Equation.DSMT4" ShapeID="_x0000_i1154" DrawAspect="Content" ObjectID="_1468075854" r:id="rId229">
            <o:LockedField>false</o:LockedField>
          </o:OLEObject>
        </w:object>
      </w:r>
    </w:p>
    <w:p w14:paraId="5D9C5D08">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0.65pt;width:26.8pt;" o:ole="t" filled="f" o:preferrelative="t" stroked="f" coordsize="21600,21600">
            <v:path/>
            <v:fill on="f" focussize="0,0"/>
            <v:stroke on="f" joinstyle="miter"/>
            <v:imagedata r:id="rId232" o:title="eqId6a6977a5f8d1249b9fa1cb5f41e36fac"/>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p>
    <w:p w14:paraId="0159AAF4">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56" o:spt="75" alt="学科网(www.zxxk.com)--教育资源门户，提供试卷、教案、课件、论文、素材以及各类教学资源下载，还有大量而丰富的教学相关资讯！" type="#_x0000_t75" style="height:36.75pt;width:192pt;" o:ole="t" filled="f" o:preferrelative="t" stroked="f" coordsize="21600,21600">
            <v:path/>
            <v:fill on="f" focussize="0,0"/>
            <v:stroke on="f" joinstyle="miter"/>
            <v:imagedata r:id="rId234" o:title="eqId82ec4228251d70d6936f2eb1759a83a4"/>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p>
    <w:p w14:paraId="1D738F2E">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36" o:title="eqId2d4779706ba1a79841e6d93f936c82f4"/>
            <o:lock v:ext="edit" aspectratio="t"/>
            <w10:wrap type="none"/>
            <w10:anchorlock/>
          </v:shape>
          <o:OLEObject Type="Embed" ProgID="Equation.DSMT4" ShapeID="_x0000_i1157" DrawAspect="Content" ObjectID="_1468075857" r:id="rId235">
            <o:LockedField>false</o:LockedField>
          </o:OLEObject>
        </w:object>
      </w:r>
    </w:p>
    <w:p w14:paraId="34D1F7E7">
      <w:pPr>
        <w:spacing w:line="360" w:lineRule="auto"/>
        <w:textAlignment w:val="center"/>
        <w:rPr>
          <w:color w:val="000000"/>
        </w:rPr>
      </w:pPr>
      <w:r>
        <w:rPr>
          <w:color w:val="2E75B6"/>
        </w:rPr>
        <w:t>【解析】</w:t>
      </w:r>
    </w:p>
    <w:p w14:paraId="1FE6C2B7">
      <w:pPr>
        <w:spacing w:line="360" w:lineRule="auto"/>
        <w:jc w:val="both"/>
        <w:textAlignment w:val="center"/>
        <w:rPr>
          <w:color w:val="000000"/>
        </w:rPr>
      </w:pPr>
      <w:r>
        <w:rPr>
          <w:color w:val="000000"/>
        </w:rPr>
        <w:t>【分析】</w:t>
      </w:r>
      <w:r>
        <w:rPr>
          <w:rFonts w:ascii="宋体" w:hAnsi="宋体" w:eastAsia="宋体" w:cs="宋体"/>
          <w:color w:val="000000"/>
        </w:rPr>
        <w:t>本题主要考查了含乘方的有理数混合计算，先计算乘方和绝对值，再计算加减法即可得到答案．</w:t>
      </w:r>
    </w:p>
    <w:p w14:paraId="424586C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36.75pt;width:192pt;" o:ole="t" filled="f" o:preferrelative="t" stroked="f" coordsize="21600,21600">
            <v:path/>
            <v:fill on="f" focussize="0,0"/>
            <v:stroke on="f" joinstyle="miter"/>
            <v:imagedata r:id="rId238" o:title="eqIdfcd6b0cb2c58db2fbc1533193f748d03"/>
            <o:lock v:ext="edit" aspectratio="t"/>
            <w10:wrap type="none"/>
            <w10:anchorlock/>
          </v:shape>
          <o:OLEObject Type="Embed" ProgID="Equation.DSMT4" ShapeID="_x0000_i1158" DrawAspect="Content" ObjectID="_1468075858" r:id="rId237">
            <o:LockedField>false</o:LockedField>
          </o:OLEObject>
        </w:object>
      </w:r>
    </w:p>
    <w:p w14:paraId="3A0B2D41">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240" o:title="eqIdf393e32a9ba95b0bb7454527f1335023"/>
            <o:lock v:ext="edit" aspectratio="t"/>
            <w10:wrap type="none"/>
            <w10:anchorlock/>
          </v:shape>
          <o:OLEObject Type="Embed" ProgID="Equation.DSMT4" ShapeID="_x0000_i1159" DrawAspect="Content" ObjectID="_1468075859" r:id="rId239">
            <o:LockedField>false</o:LockedField>
          </o:OLEObject>
        </w:object>
      </w:r>
    </w:p>
    <w:p w14:paraId="2EA745CA">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42" o:title="eqIdf2ff256a8a4e4dac0ea52ecaa8010bf8"/>
            <o:lock v:ext="edit" aspectratio="t"/>
            <w10:wrap type="none"/>
            <w10:anchorlock/>
          </v:shape>
          <o:OLEObject Type="Embed" ProgID="Equation.DSMT4" ShapeID="_x0000_i1160" DrawAspect="Content" ObjectID="_1468075860" r:id="rId241">
            <o:LockedField>false</o:LockedField>
          </o:OLEObject>
        </w:object>
      </w:r>
    </w:p>
    <w:p w14:paraId="397F3C04">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44" o:title="eqId8bd044129fc7d07737d3156704e53836"/>
            <o:lock v:ext="edit" aspectratio="t"/>
            <w10:wrap type="none"/>
            <w10:anchorlock/>
          </v:shape>
          <o:OLEObject Type="Embed" ProgID="Equation.DSMT4" ShapeID="_x0000_i1161" DrawAspect="Content" ObjectID="_1468075861" r:id="rId243">
            <o:LockedField>false</o:LockedField>
          </o:OLEObject>
        </w:object>
      </w:r>
    </w:p>
    <w:p w14:paraId="6020F20A">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6" o:title="eqIdf95995849e67e3c211e0ac4ee780ef9d"/>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w:t>
      </w:r>
    </w:p>
    <w:p w14:paraId="3991105E">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163"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248" o:title="eqId8dde1a94b0f594c96b8e4e3d1e1dbe16"/>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w:t>
      </w:r>
    </w:p>
    <w:p w14:paraId="48E1D21C">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50" o:title="eqId28ff4602611d04118121caceccf28954"/>
            <o:lock v:ext="edit" aspectratio="t"/>
            <w10:wrap type="none"/>
            <w10:anchorlock/>
          </v:shape>
          <o:OLEObject Type="Embed" ProgID="Equation.DSMT4" ShapeID="_x0000_i1164" DrawAspect="Content" ObjectID="_1468075864" r:id="rId249">
            <o:LockedField>false</o:LockedField>
          </o:OLEObject>
        </w:object>
      </w:r>
    </w:p>
    <w:p w14:paraId="1046C951">
      <w:pPr>
        <w:spacing w:line="360" w:lineRule="auto"/>
        <w:textAlignment w:val="center"/>
        <w:rPr>
          <w:color w:val="000000"/>
        </w:rPr>
      </w:pPr>
      <w:r>
        <w:rPr>
          <w:color w:val="2E75B6"/>
        </w:rPr>
        <w:t>【解析】</w:t>
      </w:r>
    </w:p>
    <w:p w14:paraId="7021674A">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本题主要考查了解一元一次方程，按照去括号，移项，合并同类项，系数化为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w:t>
      </w:r>
    </w:p>
    <w:p w14:paraId="638ACB0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248" o:title="eqId8dde1a94b0f594c96b8e4e3d1e1dbe16"/>
            <o:lock v:ext="edit" aspectratio="t"/>
            <w10:wrap type="none"/>
            <w10:anchorlock/>
          </v:shape>
          <o:OLEObject Type="Embed" ProgID="Equation.DSMT4" ShapeID="_x0000_i1165" DrawAspect="Content" ObjectID="_1468075865" r:id="rId251">
            <o:LockedField>false</o:LockedField>
          </o:OLEObject>
        </w:object>
      </w:r>
    </w:p>
    <w:p w14:paraId="3B8BC968">
      <w:pPr>
        <w:spacing w:line="360" w:lineRule="auto"/>
        <w:jc w:val="left"/>
        <w:textAlignment w:val="center"/>
        <w:rPr>
          <w:color w:val="000000"/>
        </w:rPr>
      </w:pPr>
      <w:r>
        <w:rPr>
          <w:rFonts w:ascii="宋体" w:hAnsi="宋体" w:eastAsia="宋体" w:cs="宋体"/>
          <w:color w:val="000000"/>
        </w:rPr>
        <w:t>去括号得：</w:t>
      </w:r>
      <w:r>
        <w:object>
          <v:shape id="_x0000_i1166"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253" o:title="eqIda72af9b2d2ac3087abaa32a7728977c9"/>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14:paraId="65508215">
      <w:pPr>
        <w:spacing w:line="360" w:lineRule="auto"/>
        <w:jc w:val="left"/>
        <w:textAlignment w:val="center"/>
        <w:rPr>
          <w:color w:val="000000"/>
        </w:rPr>
      </w:pPr>
      <w:r>
        <w:rPr>
          <w:rFonts w:ascii="宋体" w:hAnsi="宋体" w:eastAsia="宋体" w:cs="宋体"/>
          <w:color w:val="000000"/>
        </w:rPr>
        <w:t>移项得：</w:t>
      </w:r>
      <w:r>
        <w:object>
          <v:shape id="_x0000_i1167" o:spt="75" alt="学科网(www.zxxk.com)--教育资源门户，提供试卷、教案、课件、论文、素材以及各类教学资源下载，还有大量而丰富的教学相关资讯！" type="#_x0000_t75" style="height:14.05pt;width:103.75pt;" o:ole="t" filled="f" o:preferrelative="t" stroked="f" coordsize="21600,21600">
            <v:path/>
            <v:fill on="f" focussize="0,0"/>
            <v:stroke on="f" joinstyle="miter"/>
            <v:imagedata r:id="rId255" o:title="eqIdb1019991ea10aade30755fa950cc9760"/>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p>
    <w:p w14:paraId="70A0A3C8">
      <w:pPr>
        <w:spacing w:line="360" w:lineRule="auto"/>
        <w:jc w:val="left"/>
        <w:textAlignment w:val="center"/>
        <w:rPr>
          <w:color w:val="000000"/>
        </w:rPr>
      </w:pPr>
      <w:r>
        <w:rPr>
          <w:rFonts w:ascii="宋体" w:hAnsi="宋体" w:eastAsia="宋体" w:cs="宋体"/>
          <w:color w:val="000000"/>
        </w:rPr>
        <w:t>合并同类项得：</w:t>
      </w:r>
      <w:r>
        <w:object>
          <v:shape id="_x0000_i1168" o:spt="75" alt="学科网(www.zxxk.com)--教育资源门户，提供试卷、教案、课件、论文、素材以及各类教学资源下载，还有大量而丰富的教学相关资讯！" type="#_x0000_t75" style="height:14.15pt;width:39.85pt;" o:ole="t" filled="f" o:preferrelative="t" stroked="f" coordsize="21600,21600">
            <v:path/>
            <v:fill on="f" focussize="0,0"/>
            <v:stroke on="f" joinstyle="miter"/>
            <v:imagedata r:id="rId257" o:title="eqId209eb6589e6f22c9ea29681be5ab2fe6"/>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w:t>
      </w:r>
    </w:p>
    <w:p w14:paraId="6FADE1E7">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6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50" o:title="eqId28ff4602611d04118121caceccf28954"/>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w:t>
      </w:r>
    </w:p>
    <w:p w14:paraId="5453335D">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170"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60" o:title="eqIdaed943f084525a20e0e9489a36dd7b5b"/>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w:t>
      </w:r>
    </w:p>
    <w:p w14:paraId="50EB732F">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62" o:title="eqIdaa2b053f7d565f3797265b44ce9b4335"/>
            <o:lock v:ext="edit" aspectratio="t"/>
            <w10:wrap type="none"/>
            <w10:anchorlock/>
          </v:shape>
          <o:OLEObject Type="Embed" ProgID="Equation.DSMT4" ShapeID="_x0000_i1171" DrawAspect="Content" ObjectID="_1468075871" r:id="rId261">
            <o:LockedField>false</o:LockedField>
          </o:OLEObject>
        </w:object>
      </w:r>
    </w:p>
    <w:p w14:paraId="4EE01F11">
      <w:pPr>
        <w:spacing w:line="360" w:lineRule="auto"/>
        <w:textAlignment w:val="center"/>
        <w:rPr>
          <w:color w:val="000000"/>
        </w:rPr>
      </w:pPr>
      <w:r>
        <w:rPr>
          <w:color w:val="2E75B6"/>
        </w:rPr>
        <w:t>【解析】</w:t>
      </w:r>
    </w:p>
    <w:p w14:paraId="2051ABC7">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w:t>
      </w:r>
    </w:p>
    <w:p w14:paraId="37B6305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60" o:title="eqIdaed943f084525a20e0e9489a36dd7b5b"/>
            <o:lock v:ext="edit" aspectratio="t"/>
            <w10:wrap type="none"/>
            <w10:anchorlock/>
          </v:shape>
          <o:OLEObject Type="Embed" ProgID="Equation.DSMT4" ShapeID="_x0000_i1172" DrawAspect="Content" ObjectID="_1468075872" r:id="rId263">
            <o:LockedField>false</o:LockedField>
          </o:OLEObject>
        </w:object>
      </w:r>
    </w:p>
    <w:p w14:paraId="2B545837">
      <w:pPr>
        <w:spacing w:line="360" w:lineRule="auto"/>
        <w:jc w:val="left"/>
        <w:textAlignment w:val="center"/>
        <w:rPr>
          <w:color w:val="000000"/>
        </w:rPr>
      </w:pPr>
      <w:r>
        <w:rPr>
          <w:rFonts w:ascii="宋体" w:hAnsi="宋体" w:eastAsia="宋体" w:cs="宋体"/>
          <w:color w:val="000000"/>
        </w:rPr>
        <w:t>去分母得：</w:t>
      </w:r>
      <w:r>
        <w:object>
          <v:shape id="_x0000_i117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65" o:title="eqIdd88e15373e6cefd23052d09e44c49de4"/>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w:t>
      </w:r>
    </w:p>
    <w:p w14:paraId="2A82A13A">
      <w:pPr>
        <w:spacing w:line="360" w:lineRule="auto"/>
        <w:jc w:val="left"/>
        <w:textAlignment w:val="center"/>
        <w:rPr>
          <w:color w:val="000000"/>
        </w:rPr>
      </w:pPr>
      <w:r>
        <w:rPr>
          <w:rFonts w:ascii="宋体" w:hAnsi="宋体" w:eastAsia="宋体" w:cs="宋体"/>
          <w:color w:val="000000"/>
        </w:rPr>
        <w:t>去括号得：</w:t>
      </w:r>
      <w:r>
        <w:object>
          <v:shape id="_x0000_i1174" o:spt="75" alt="学科网(www.zxxk.com)--教育资源门户，提供试卷、教案、课件、论文、素材以及各类教学资源下载，还有大量而丰富的教学相关资讯！" type="#_x0000_t75" style="height:13.8pt;width:97.2pt;" o:ole="t" filled="f" o:preferrelative="t" stroked="f" coordsize="21600,21600">
            <v:path/>
            <v:fill on="f" focussize="0,0"/>
            <v:stroke on="f" joinstyle="miter"/>
            <v:imagedata r:id="rId267" o:title="eqId6b20cc2d3224f22a5ce72e72be6a8c83"/>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w:t>
      </w:r>
    </w:p>
    <w:p w14:paraId="48BDF430">
      <w:pPr>
        <w:spacing w:line="360" w:lineRule="auto"/>
        <w:jc w:val="left"/>
        <w:textAlignment w:val="center"/>
        <w:rPr>
          <w:color w:val="000000"/>
        </w:rPr>
      </w:pPr>
      <w:r>
        <w:rPr>
          <w:rFonts w:ascii="宋体" w:hAnsi="宋体" w:eastAsia="宋体" w:cs="宋体"/>
          <w:color w:val="000000"/>
        </w:rPr>
        <w:t>移项得：</w:t>
      </w:r>
      <w:r>
        <w:object>
          <v:shape id="_x0000_i1175"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269" o:title="eqId2cfa162fe3997d7a4272c02128bbc891"/>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p>
    <w:p w14:paraId="2FE5A12D">
      <w:pPr>
        <w:spacing w:line="360" w:lineRule="auto"/>
        <w:jc w:val="left"/>
        <w:textAlignment w:val="center"/>
        <w:rPr>
          <w:color w:val="000000"/>
        </w:rPr>
      </w:pPr>
      <w:r>
        <w:rPr>
          <w:rFonts w:ascii="宋体" w:hAnsi="宋体" w:eastAsia="宋体" w:cs="宋体"/>
          <w:color w:val="000000"/>
        </w:rPr>
        <w:t>合并同类项得：</w:t>
      </w:r>
      <w:r>
        <w:object>
          <v:shape id="_x0000_i1176"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271" o:title="eqId51e85991f1297ff4ada3edfe20724f99"/>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w:t>
      </w:r>
    </w:p>
    <w:p w14:paraId="1E40D146">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7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62" o:title="eqIdaa2b053f7d565f3797265b44ce9b4335"/>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w:t>
      </w:r>
    </w:p>
    <w:p w14:paraId="4881BE46">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178"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274" o:title="eqId6093b42a5c13a622bc0720a61288bb50"/>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．其中</w:t>
      </w:r>
      <w:r>
        <w:object>
          <v:shape id="_x0000_i117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76" o:title="eqId99c6875d552e9fff3c7d655f3a59b166"/>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278" o:title="eqIdc50866229ec5a3640fb250f9bd2192b3"/>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w:t>
      </w:r>
    </w:p>
    <w:p w14:paraId="2BA98C58">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280" o:title="eqId16a44604c56dffc8ca95d556415efbfc"/>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82" o:title="eqId3389f53711264b0acba3ba6019f8b908"/>
            <o:lock v:ext="edit" aspectratio="t"/>
            <w10:wrap type="none"/>
            <w10:anchorlock/>
          </v:shape>
          <o:OLEObject Type="Embed" ProgID="Equation.DSMT4" ShapeID="_x0000_i1182" DrawAspect="Content" ObjectID="_1468075882" r:id="rId281">
            <o:LockedField>false</o:LockedField>
          </o:OLEObject>
        </w:object>
      </w:r>
    </w:p>
    <w:p w14:paraId="49492AD4">
      <w:pPr>
        <w:spacing w:line="360" w:lineRule="auto"/>
        <w:textAlignment w:val="center"/>
        <w:rPr>
          <w:color w:val="000000"/>
        </w:rPr>
      </w:pPr>
      <w:r>
        <w:rPr>
          <w:color w:val="2E75B6"/>
        </w:rPr>
        <w:t>【解析】</w:t>
      </w:r>
    </w:p>
    <w:p w14:paraId="57D4C41B">
      <w:pPr>
        <w:spacing w:line="360" w:lineRule="auto"/>
        <w:jc w:val="both"/>
        <w:textAlignment w:val="center"/>
        <w:rPr>
          <w:color w:val="000000"/>
        </w:rPr>
      </w:pPr>
      <w:r>
        <w:rPr>
          <w:color w:val="000000"/>
        </w:rPr>
        <w:t>【分析】</w:t>
      </w:r>
      <w:r>
        <w:rPr>
          <w:rFonts w:ascii="宋体" w:hAnsi="宋体" w:eastAsia="宋体" w:cs="宋体"/>
          <w:color w:val="000000"/>
        </w:rPr>
        <w:t>本题主要考查了整式的化简求值，先去括号，然后合并同类项化简，最后代值计算即可得到答案．</w:t>
      </w:r>
    </w:p>
    <w:p w14:paraId="01A9AA4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83"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284" o:title="eqId7eeeb32b46fd77f4374c6f9038a48c39"/>
            <o:lock v:ext="edit" aspectratio="t"/>
            <w10:wrap type="none"/>
            <w10:anchorlock/>
          </v:shape>
          <o:OLEObject Type="Embed" ProgID="Equation.DSMT4" ShapeID="_x0000_i1183" DrawAspect="Content" ObjectID="_1468075883" r:id="rId283">
            <o:LockedField>false</o:LockedField>
          </o:OLEObject>
        </w:object>
      </w:r>
    </w:p>
    <w:p w14:paraId="17421415">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1.2pt;width:130.2pt;" o:ole="t" filled="f" o:preferrelative="t" stroked="f" coordsize="21600,21600">
            <v:path/>
            <v:fill on="f" focussize="0,0"/>
            <v:stroke on="f" joinstyle="miter"/>
            <v:imagedata r:id="rId286" o:title="eqIdbc68a5fd139eac514e46858e2e3ccfd4"/>
            <o:lock v:ext="edit" aspectratio="t"/>
            <w10:wrap type="none"/>
            <w10:anchorlock/>
          </v:shape>
          <o:OLEObject Type="Embed" ProgID="Equation.DSMT4" ShapeID="_x0000_i1184" DrawAspect="Content" ObjectID="_1468075884" r:id="rId285">
            <o:LockedField>false</o:LockedField>
          </o:OLEObject>
        </w:object>
      </w:r>
    </w:p>
    <w:p w14:paraId="389CC867">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288" o:title="eqId0091a49ee74bdcc36aa94789ad71652b"/>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w:t>
      </w:r>
    </w:p>
    <w:p w14:paraId="4398F311">
      <w:pPr>
        <w:spacing w:line="360" w:lineRule="auto"/>
        <w:jc w:val="left"/>
        <w:textAlignment w:val="center"/>
        <w:rPr>
          <w:color w:val="000000"/>
        </w:rPr>
      </w:pPr>
      <w:r>
        <w:rPr>
          <w:rFonts w:ascii="宋体" w:hAnsi="宋体" w:eastAsia="宋体" w:cs="宋体"/>
          <w:color w:val="000000"/>
        </w:rPr>
        <w:t>当</w:t>
      </w:r>
      <w:r>
        <w:object>
          <v:shape id="_x0000_i118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76" o:title="eqId99c6875d552e9fff3c7d655f3a59b166"/>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278" o:title="eqIdc50866229ec5a3640fb250f9bd2192b3"/>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时，原式</w:t>
      </w:r>
      <w:r>
        <w:object>
          <v:shape id="_x0000_i1188" o:spt="75" alt="学科网(www.zxxk.com)--教育资源门户，提供试卷、教案、课件、论文、素材以及各类教学资源下载，还有大量而丰富的教学相关资讯！" type="#_x0000_t75" style="height:30.75pt;width:195pt;" o:ole="t" filled="f" o:preferrelative="t" stroked="f" coordsize="21600,21600">
            <v:path/>
            <v:fill on="f" focussize="0,0"/>
            <v:stroke on="f" joinstyle="miter"/>
            <v:imagedata r:id="rId292" o:title="eqId52a48ad0f152e3cacbea2c4759d6a520"/>
            <o:lock v:ext="edit" aspectratio="t"/>
            <w10:wrap type="none"/>
            <w10:anchorlock/>
          </v:shape>
          <o:OLEObject Type="Embed" ProgID="Equation.DSMT4" ShapeID="_x0000_i1188" DrawAspect="Content" ObjectID="_1468075888" r:id="rId291">
            <o:LockedField>false</o:LockedField>
          </o:OLEObject>
        </w:object>
      </w:r>
      <w:r>
        <w:rPr>
          <w:rFonts w:ascii="宋体" w:hAnsi="宋体" w:eastAsia="宋体" w:cs="宋体"/>
          <w:color w:val="000000"/>
        </w:rPr>
        <w:t>．</w:t>
      </w:r>
    </w:p>
    <w:p w14:paraId="3746FD08">
      <w:pPr>
        <w:spacing w:line="285" w:lineRule="auto"/>
        <w:jc w:val="left"/>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78B7833F">
      <w:pPr>
        <w:spacing w:line="360" w:lineRule="auto"/>
        <w:jc w:val="left"/>
        <w:textAlignment w:val="center"/>
        <w:rPr>
          <w:color w:val="000000"/>
        </w:rPr>
      </w:pPr>
      <w:r>
        <w:rPr>
          <w:color w:val="000000"/>
        </w:rPr>
        <w:t xml:space="preserve">24. </w:t>
      </w:r>
      <w:r>
        <w:rPr>
          <w:rFonts w:ascii="宋体" w:hAnsi="宋体" w:eastAsia="宋体" w:cs="宋体"/>
          <w:color w:val="000000"/>
        </w:rPr>
        <w:t>如图，已知线段</w:t>
      </w:r>
      <w:r>
        <w:rPr>
          <w:rFonts w:ascii="Times New Roman" w:hAnsi="Times New Roman" w:eastAsia="Times New Roman" w:cs="Times New Roman"/>
          <w:i/>
          <w:color w:val="000000"/>
        </w:rPr>
        <w:t>a</w:t>
      </w:r>
      <w:r>
        <w:rPr>
          <w:rFonts w:ascii="宋体" w:hAnsi="宋体" w:eastAsia="宋体" w:cs="宋体"/>
          <w:color w:val="000000"/>
        </w:rPr>
        <w:t>和线段</w:t>
      </w:r>
      <w:r>
        <w:rPr>
          <w:rFonts w:ascii="Times New Roman" w:hAnsi="Times New Roman" w:eastAsia="Times New Roman" w:cs="Times New Roman"/>
          <w:i/>
          <w:color w:val="000000"/>
        </w:rPr>
        <w:t>b</w:t>
      </w:r>
      <w:r>
        <w:rPr>
          <w:rFonts w:ascii="宋体" w:hAnsi="宋体" w:eastAsia="宋体" w:cs="宋体"/>
          <w:color w:val="000000"/>
        </w:rPr>
        <w:t>．</w:t>
      </w:r>
    </w:p>
    <w:p w14:paraId="42C7A3D7">
      <w:pPr>
        <w:spacing w:line="360" w:lineRule="auto"/>
        <w:jc w:val="left"/>
        <w:textAlignment w:val="center"/>
        <w:rPr>
          <w:color w:val="000000"/>
        </w:rPr>
      </w:pPr>
      <w:r>
        <w:rPr>
          <w:color w:val="000000"/>
        </w:rPr>
        <w:drawing>
          <wp:inline distT="0" distB="0" distL="114300" distR="114300">
            <wp:extent cx="1857375" cy="6000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3"/>
                    <a:stretch>
                      <a:fillRect/>
                    </a:stretch>
                  </pic:blipFill>
                  <pic:spPr>
                    <a:xfrm>
                      <a:off x="0" y="0"/>
                      <a:ext cx="1857375" cy="600075"/>
                    </a:xfrm>
                    <a:prstGeom prst="rect">
                      <a:avLst/>
                    </a:prstGeom>
                  </pic:spPr>
                </pic:pic>
              </a:graphicData>
            </a:graphic>
          </wp:inline>
        </w:drawing>
      </w:r>
    </w:p>
    <w:p w14:paraId="2A7DC2F8">
      <w:pPr>
        <w:spacing w:line="360" w:lineRule="auto"/>
        <w:jc w:val="left"/>
        <w:textAlignment w:val="center"/>
        <w:rPr>
          <w:color w:val="000000"/>
        </w:rPr>
      </w:pPr>
      <w:r>
        <w:rPr>
          <w:color w:val="000000"/>
        </w:rPr>
        <w:t>（1）</w:t>
      </w:r>
      <w:r>
        <w:rPr>
          <w:rFonts w:ascii="宋体" w:hAnsi="宋体" w:eastAsia="宋体" w:cs="宋体"/>
          <w:color w:val="000000"/>
        </w:rPr>
        <w:t>用无刻度直尺和圆规画线段</w:t>
      </w:r>
      <w:r>
        <w:object>
          <v:shape id="_x0000_i11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5" o:title="eqIdf52a58fbaf4fea03567e88a9f0f6e37e"/>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，使</w:t>
      </w:r>
      <w:r>
        <w:object>
          <v:shape id="_x0000_i119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297" o:title="eqIda722e3ac69d477af1bf98b1a39c7014b"/>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；（保留作图痕迹，不用写作图步骤）</w:t>
      </w:r>
    </w:p>
    <w:p w14:paraId="4E3DFC75">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M</w:t>
      </w:r>
      <w:r>
        <w:rPr>
          <w:rFonts w:ascii="宋体" w:hAnsi="宋体" w:eastAsia="宋体" w:cs="宋体"/>
          <w:color w:val="000000"/>
        </w:rPr>
        <w:t>是线段</w:t>
      </w:r>
      <w:r>
        <w:object>
          <v:shape id="_x0000_i11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5" o:title="eqIdf52a58fbaf4fea03567e88a9f0f6e37e"/>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的中点，</w:t>
      </w:r>
      <w:r>
        <w:object>
          <v:shape id="_x0000_i119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00" o:title="eqId9caf03b4fdaa4f6b5bac7e93fe5d96d5"/>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1pt;width:43.95pt;" o:ole="t" filled="f" o:preferrelative="t" stroked="f" coordsize="21600,21600">
            <v:path/>
            <v:fill on="f" focussize="0,0"/>
            <v:stroke on="f" joinstyle="miter"/>
            <v:imagedata r:id="rId302" o:title="eqId139c998739e4639a652c35905f01c598"/>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，求线段</w:t>
      </w:r>
      <w:r>
        <w:rPr>
          <w:rFonts w:ascii="Times New Roman" w:hAnsi="Times New Roman" w:eastAsia="Times New Roman" w:cs="Times New Roman"/>
          <w:i/>
          <w:color w:val="000000"/>
        </w:rPr>
        <w:t>b</w:t>
      </w:r>
      <w:r>
        <w:rPr>
          <w:rFonts w:ascii="宋体" w:hAnsi="宋体" w:eastAsia="宋体" w:cs="宋体"/>
          <w:color w:val="000000"/>
        </w:rPr>
        <w:t>的长度．</w:t>
      </w:r>
    </w:p>
    <w:p w14:paraId="6CF4543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4</w:t>
      </w:r>
    </w:p>
    <w:p w14:paraId="5BD5BA41">
      <w:pPr>
        <w:spacing w:line="360" w:lineRule="auto"/>
        <w:textAlignment w:val="center"/>
        <w:rPr>
          <w:color w:val="000000"/>
        </w:rPr>
      </w:pPr>
      <w:r>
        <w:rPr>
          <w:color w:val="2E75B6"/>
        </w:rPr>
        <w:t>【解析】</w:t>
      </w:r>
    </w:p>
    <w:p w14:paraId="4A3BE3C6">
      <w:pPr>
        <w:spacing w:line="360" w:lineRule="auto"/>
        <w:jc w:val="both"/>
        <w:textAlignment w:val="center"/>
        <w:rPr>
          <w:color w:val="000000"/>
        </w:rPr>
      </w:pPr>
      <w:r>
        <w:rPr>
          <w:color w:val="000000"/>
        </w:rPr>
        <w:t>【分析】</w:t>
      </w:r>
      <w:r>
        <w:rPr>
          <w:rFonts w:ascii="宋体" w:hAnsi="宋体" w:eastAsia="宋体" w:cs="宋体"/>
          <w:color w:val="000000"/>
        </w:rPr>
        <w:t>本题主要考查了线段的和差计算，线段的尺规作图：</w:t>
      </w:r>
    </w:p>
    <w:p w14:paraId="130F2D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）根据线段的尺规作图方法结合题意作图即可；</w:t>
      </w:r>
    </w:p>
    <w:p w14:paraId="756894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）先由线段中点的性质得到</w:t>
      </w:r>
      <w:r>
        <w:object>
          <v:shape id="_x0000_i11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5" o:title="eqIdf52a58fbaf4fea03567e88a9f0f6e37e"/>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的长，再根据</w:t>
      </w:r>
      <w:r>
        <w:object>
          <v:shape id="_x0000_i1195"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297" o:title="eqIda722e3ac69d477af1bf98b1a39c7014b"/>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计算求解即可．</w:t>
      </w:r>
    </w:p>
    <w:p w14:paraId="2D6199D6">
      <w:pPr>
        <w:spacing w:line="360" w:lineRule="auto"/>
        <w:jc w:val="both"/>
        <w:textAlignment w:val="center"/>
        <w:rPr>
          <w:color w:val="000000"/>
        </w:rPr>
      </w:pPr>
      <w:r>
        <w:rPr>
          <w:color w:val="000000"/>
        </w:rPr>
        <w:t>【小问1详解】</w:t>
      </w:r>
    </w:p>
    <w:p w14:paraId="2E51BACE">
      <w:pPr>
        <w:spacing w:line="360" w:lineRule="auto"/>
        <w:jc w:val="left"/>
        <w:textAlignment w:val="center"/>
        <w:rPr>
          <w:color w:val="000000"/>
        </w:rPr>
      </w:pPr>
      <w:r>
        <w:rPr>
          <w:rFonts w:ascii="宋体" w:hAnsi="宋体" w:eastAsia="宋体" w:cs="宋体"/>
          <w:color w:val="000000"/>
        </w:rPr>
        <w:t>解：如图所示，即为所求；</w:t>
      </w:r>
    </w:p>
    <w:p w14:paraId="42A56148">
      <w:pPr>
        <w:spacing w:line="360" w:lineRule="auto"/>
        <w:jc w:val="left"/>
        <w:textAlignment w:val="center"/>
        <w:rPr>
          <w:color w:val="000000"/>
        </w:rPr>
      </w:pPr>
      <w:r>
        <w:rPr>
          <w:color w:val="000000"/>
        </w:rPr>
        <w:drawing>
          <wp:inline distT="0" distB="0" distL="114300" distR="114300">
            <wp:extent cx="2819400"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2819400" cy="1028700"/>
                    </a:xfrm>
                    <a:prstGeom prst="rect">
                      <a:avLst/>
                    </a:prstGeom>
                  </pic:spPr>
                </pic:pic>
              </a:graphicData>
            </a:graphic>
          </wp:inline>
        </w:drawing>
      </w:r>
      <w:r>
        <w:rPr>
          <w:color w:val="000000"/>
        </w:rPr>
        <w:t>【小问2详解】</w:t>
      </w:r>
    </w:p>
    <w:p w14:paraId="247B0BBA">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M</w:t>
      </w:r>
      <w:r>
        <w:rPr>
          <w:rFonts w:ascii="宋体" w:hAnsi="宋体" w:eastAsia="宋体" w:cs="宋体"/>
          <w:color w:val="000000"/>
        </w:rPr>
        <w:t>是线段</w:t>
      </w:r>
      <w:r>
        <w:object>
          <v:shape id="_x0000_i11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5" o:title="eqIdf52a58fbaf4fea03567e88a9f0f6e37e"/>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的中点，</w:t>
      </w:r>
      <w:r>
        <w:object>
          <v:shape id="_x0000_i1197" o:spt="75" alt="学科网(www.zxxk.com)--教育资源门户，提供试卷、教案、课件、论文、素材以及各类教学资源下载，还有大量而丰富的教学相关资讯！" type="#_x0000_t75" style="height:13.1pt;width:43.95pt;" o:ole="t" filled="f" o:preferrelative="t" stroked="f" coordsize="21600,21600">
            <v:path/>
            <v:fill on="f" focussize="0,0"/>
            <v:stroke on="f" joinstyle="miter"/>
            <v:imagedata r:id="rId302" o:title="eqId139c998739e4639a652c35905f01c598"/>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w:t>
      </w:r>
    </w:p>
    <w:p w14:paraId="4DFE0983">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2pt;width:64.8pt;" o:ole="t" filled="f" o:preferrelative="t" stroked="f" coordsize="21600,21600">
            <v:path/>
            <v:fill on="f" focussize="0,0"/>
            <v:stroke on="f" joinstyle="miter"/>
            <v:imagedata r:id="rId309" o:title="eqId11aad4785634563c76112256cf7fb54f"/>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w:t>
      </w:r>
    </w:p>
    <w:p w14:paraId="7E296C03">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297" o:title="eqIda722e3ac69d477af1bf98b1a39c7014b"/>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w:t>
      </w:r>
    </w:p>
    <w:p w14:paraId="42B7A470">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2pt;width:120pt;" o:ole="t" filled="f" o:preferrelative="t" stroked="f" coordsize="21600,21600">
            <v:path/>
            <v:fill on="f" focussize="0,0"/>
            <v:stroke on="f" joinstyle="miter"/>
            <v:imagedata r:id="rId312" o:title="eqIdbfa7ffc22bb6a9f7d50a80f8de52215a"/>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w:t>
      </w:r>
    </w:p>
    <w:p w14:paraId="0A7715DA">
      <w:pPr>
        <w:spacing w:line="360" w:lineRule="auto"/>
        <w:jc w:val="left"/>
        <w:textAlignment w:val="center"/>
        <w:rPr>
          <w:color w:val="000000"/>
        </w:rPr>
      </w:pPr>
      <w:r>
        <w:rPr>
          <w:color w:val="000000"/>
        </w:rPr>
        <w:t xml:space="preserve">25. </w:t>
      </w:r>
      <w:r>
        <w:rPr>
          <w:rFonts w:ascii="宋体" w:hAnsi="宋体" w:eastAsia="宋体" w:cs="宋体"/>
          <w:color w:val="000000"/>
        </w:rPr>
        <w:t>某汽车企业第一季度销售</w:t>
      </w:r>
      <w:r>
        <w:rPr>
          <w:rFonts w:ascii="Times New Roman" w:hAnsi="Times New Roman" w:eastAsia="Times New Roman" w:cs="Times New Roman"/>
          <w:i/>
          <w:color w:val="000000"/>
        </w:rPr>
        <w:t>x</w:t>
      </w:r>
      <w:r>
        <w:rPr>
          <w:rFonts w:ascii="宋体" w:hAnsi="宋体" w:eastAsia="宋体" w:cs="宋体"/>
          <w:color w:val="000000"/>
        </w:rPr>
        <w:t>万辆新能源汽车，第二季度销售的新能源汽车比第一季度的</w:t>
      </w:r>
      <w:r>
        <w:object>
          <v:shape id="_x0000_i1201"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314" o:title="eqIdfb8f58755aee89fb2cf72ba518dcee2a"/>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倍少</w:t>
      </w:r>
      <w:r>
        <w:rPr>
          <w:rFonts w:ascii="Times New Roman" w:hAnsi="Times New Roman" w:eastAsia="Times New Roman" w:cs="Times New Roman"/>
          <w:color w:val="000000"/>
        </w:rPr>
        <w:t>1</w:t>
      </w:r>
      <w:r>
        <w:rPr>
          <w:rFonts w:ascii="宋体" w:hAnsi="宋体" w:eastAsia="宋体" w:cs="宋体"/>
          <w:color w:val="000000"/>
        </w:rPr>
        <w:t>万辆，第三季度销售的新能源汽车比第一季度的</w:t>
      </w:r>
      <w:r>
        <w:rPr>
          <w:rFonts w:ascii="Times New Roman" w:hAnsi="Times New Roman" w:eastAsia="Times New Roman" w:cs="Times New Roman"/>
          <w:color w:val="000000"/>
        </w:rPr>
        <w:t>2</w:t>
      </w:r>
      <w:r>
        <w:rPr>
          <w:rFonts w:ascii="宋体" w:hAnsi="宋体" w:eastAsia="宋体" w:cs="宋体"/>
          <w:color w:val="000000"/>
        </w:rPr>
        <w:t>倍多</w:t>
      </w:r>
      <w:r>
        <w:rPr>
          <w:rFonts w:ascii="Times New Roman" w:hAnsi="Times New Roman" w:eastAsia="Times New Roman" w:cs="Times New Roman"/>
          <w:color w:val="000000"/>
        </w:rPr>
        <w:t>6</w:t>
      </w:r>
      <w:r>
        <w:rPr>
          <w:rFonts w:ascii="宋体" w:hAnsi="宋体" w:eastAsia="宋体" w:cs="宋体"/>
          <w:color w:val="000000"/>
        </w:rPr>
        <w:t>万辆．</w:t>
      </w:r>
    </w:p>
    <w:p w14:paraId="373388BF">
      <w:pPr>
        <w:spacing w:line="360" w:lineRule="auto"/>
        <w:jc w:val="left"/>
        <w:textAlignment w:val="center"/>
        <w:rPr>
          <w:color w:val="000000"/>
        </w:rPr>
      </w:pPr>
      <w:r>
        <w:rPr>
          <w:color w:val="000000"/>
        </w:rPr>
        <w:t>（1）</w:t>
      </w:r>
      <w:r>
        <w:rPr>
          <w:rFonts w:ascii="宋体" w:hAnsi="宋体" w:eastAsia="宋体" w:cs="宋体"/>
          <w:color w:val="000000"/>
        </w:rPr>
        <w:t>求该汽车企业前三季度一共销售的新能源汽车的数量（用含有</w:t>
      </w:r>
      <w:r>
        <w:rPr>
          <w:rFonts w:ascii="Times New Roman" w:hAnsi="Times New Roman" w:eastAsia="Times New Roman" w:cs="Times New Roman"/>
          <w:i/>
          <w:color w:val="000000"/>
        </w:rPr>
        <w:t>x</w:t>
      </w:r>
      <w:r>
        <w:rPr>
          <w:rFonts w:ascii="宋体" w:hAnsi="宋体" w:eastAsia="宋体" w:cs="宋体"/>
          <w:color w:val="000000"/>
        </w:rPr>
        <w:t>的代数式表示）；</w:t>
      </w:r>
    </w:p>
    <w:p w14:paraId="714676C6">
      <w:pPr>
        <w:spacing w:line="360" w:lineRule="auto"/>
        <w:jc w:val="left"/>
        <w:textAlignment w:val="center"/>
        <w:rPr>
          <w:color w:val="000000"/>
        </w:rPr>
      </w:pPr>
      <w:r>
        <w:rPr>
          <w:color w:val="000000"/>
        </w:rPr>
        <w:t>（2）</w:t>
      </w:r>
      <w:r>
        <w:rPr>
          <w:rFonts w:ascii="宋体" w:hAnsi="宋体" w:eastAsia="宋体" w:cs="宋体"/>
          <w:color w:val="000000"/>
        </w:rPr>
        <w:t>如果该汽车企业第三季度比第二季度多销售</w:t>
      </w:r>
      <w:r>
        <w:object>
          <v:shape id="_x0000_i120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16" o:title="eqIda3c3e3c512a584b6107fa090627c8c7d"/>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万辆新能源汽车，求该企业前三季度销售的新能源汽车数量．</w:t>
      </w:r>
    </w:p>
    <w:p w14:paraId="3B4FE57C">
      <w:pPr>
        <w:spacing w:line="360" w:lineRule="auto"/>
        <w:textAlignment w:val="center"/>
        <w:rPr>
          <w:color w:val="000000"/>
        </w:rPr>
      </w:pPr>
      <w:r>
        <w:rPr>
          <w:color w:val="2E75B6"/>
        </w:rPr>
        <w:t>【答案】</w:t>
      </w:r>
      <w:r>
        <w:rPr>
          <w:color w:val="000000"/>
        </w:rPr>
        <w:t>（1）</w:t>
      </w:r>
      <w:r>
        <w:object>
          <v:shape id="_x0000_i1203" o:spt="75" alt="学科网(www.zxxk.com)--教育资源门户，提供试卷、教案、课件、论文、素材以及各类教学资源下载，还有大量而丰富的教学相关资讯！" type="#_x0000_t75" style="height:19.9pt;width:49.9pt;" o:ole="t" filled="f" o:preferrelative="t" stroked="f" coordsize="21600,21600">
            <v:path/>
            <v:fill on="f" focussize="0,0"/>
            <v:stroke on="f" joinstyle="miter"/>
            <v:imagedata r:id="rId318" o:title="eqId27caffcd4053a0477a1fcc9817f0f6a5"/>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万辆</w:t>
      </w:r>
      <w:r>
        <w:rPr>
          <w:color w:val="000000"/>
        </w:rPr>
        <w:t xml:space="preserve">    </w:t>
      </w:r>
    </w:p>
    <w:p w14:paraId="7D959B06">
      <w:pPr>
        <w:spacing w:line="360" w:lineRule="auto"/>
        <w:textAlignment w:val="center"/>
        <w:rPr>
          <w:color w:val="000000"/>
        </w:rPr>
      </w:pPr>
      <w:r>
        <w:rPr>
          <w:color w:val="000000"/>
        </w:rPr>
        <w:t>（2）</w:t>
      </w:r>
      <w:r>
        <w:object>
          <v:shape id="_x0000_i120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20" o:title="eqIda843c5f1d333b649b48cebc188de52c7"/>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万辆</w:t>
      </w:r>
    </w:p>
    <w:p w14:paraId="082B50C4">
      <w:pPr>
        <w:spacing w:line="360" w:lineRule="auto"/>
        <w:textAlignment w:val="center"/>
        <w:rPr>
          <w:color w:val="000000"/>
        </w:rPr>
      </w:pPr>
      <w:r>
        <w:rPr>
          <w:color w:val="2E75B6"/>
        </w:rPr>
        <w:t>【解析】</w:t>
      </w:r>
    </w:p>
    <w:p w14:paraId="6BBCBCD4">
      <w:pPr>
        <w:spacing w:line="360" w:lineRule="auto"/>
        <w:jc w:val="both"/>
        <w:textAlignment w:val="center"/>
        <w:rPr>
          <w:color w:val="000000"/>
        </w:rPr>
      </w:pPr>
      <w:r>
        <w:rPr>
          <w:color w:val="000000"/>
        </w:rPr>
        <w:t>【分析】</w:t>
      </w:r>
      <w:r>
        <w:rPr>
          <w:rFonts w:ascii="宋体" w:hAnsi="宋体" w:eastAsia="宋体" w:cs="宋体"/>
          <w:color w:val="000000"/>
        </w:rPr>
        <w:t>本题考查了列代数式、一元一次方程的应用，理解题意，正确列出代数式是解题的关键．</w:t>
      </w:r>
    </w:p>
    <w:p w14:paraId="7A4D19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）根据题意得出第二、第三季度销售的新能源汽车数量，再将前三季度的数量相加即可；</w:t>
      </w:r>
    </w:p>
    <w:p w14:paraId="0364B3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）根据第三季度比第二季度多销售</w:t>
      </w:r>
      <w:r>
        <w:object>
          <v:shape id="_x0000_i120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16" o:title="eqIda3c3e3c512a584b6107fa090627c8c7d"/>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万辆新能源汽车，列出方程求出</w:t>
      </w:r>
      <w:r>
        <w:object>
          <v:shape id="_x0000_i12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8" o:title="eqId81dea63b8ce3e51adf66cf7b9982a248"/>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的值，再代入（</w:t>
      </w:r>
      <w:r>
        <w:rPr>
          <w:rFonts w:ascii="Times New Roman" w:hAnsi="Times New Roman" w:eastAsia="Times New Roman" w:cs="Times New Roman"/>
          <w:color w:val="000000"/>
        </w:rPr>
        <w:t>1</w:t>
      </w:r>
      <w:r>
        <w:rPr>
          <w:rFonts w:ascii="宋体" w:hAnsi="宋体" w:eastAsia="宋体" w:cs="宋体"/>
          <w:color w:val="000000"/>
        </w:rPr>
        <w:t>）中的代数式即可解答．</w:t>
      </w:r>
    </w:p>
    <w:p w14:paraId="48F1B590">
      <w:pPr>
        <w:spacing w:line="360" w:lineRule="auto"/>
        <w:jc w:val="both"/>
        <w:textAlignment w:val="center"/>
        <w:rPr>
          <w:color w:val="000000"/>
        </w:rPr>
      </w:pPr>
      <w:r>
        <w:rPr>
          <w:color w:val="000000"/>
        </w:rPr>
        <w:t>【小问1详解】</w:t>
      </w:r>
    </w:p>
    <w:p w14:paraId="3AB57D56">
      <w:pPr>
        <w:spacing w:line="360" w:lineRule="auto"/>
        <w:jc w:val="left"/>
        <w:textAlignment w:val="center"/>
        <w:rPr>
          <w:color w:val="000000"/>
        </w:rPr>
      </w:pPr>
      <w:r>
        <w:rPr>
          <w:rFonts w:ascii="宋体" w:hAnsi="宋体" w:eastAsia="宋体" w:cs="宋体"/>
          <w:color w:val="000000"/>
        </w:rPr>
        <w:t>解：由题意得，第二季度销售的新能源汽车数量为</w:t>
      </w:r>
      <w:r>
        <w:object>
          <v:shape id="_x0000_i1207" o:spt="75" alt="学科网(www.zxxk.com)--教育资源门户，提供试卷、教案、课件、论文、素材以及各类教学资源下载，还有大量而丰富的教学相关资讯！" type="#_x0000_t75" style="height:19.85pt;width:46.95pt;" o:ole="t" filled="f" o:preferrelative="t" stroked="f" coordsize="21600,21600">
            <v:path/>
            <v:fill on="f" focussize="0,0"/>
            <v:stroke on="f" joinstyle="miter"/>
            <v:imagedata r:id="rId324" o:title="eqId5ae609de7af1fdb7bd8f041cc79bb096"/>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万辆，第三季度销售的新能源汽车数量为</w:t>
      </w:r>
      <w:r>
        <w:object>
          <v:shape id="_x0000_i1208"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326" o:title="eqId401b9f70fc60ed583bb58492f3b034ea"/>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万辆，</w:t>
      </w:r>
    </w:p>
    <w:p w14:paraId="3F082F47">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5" o:title="eqId2de0d10ef8b748d4531250c37c5d3f9e"/>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前三季度一共销售的新能源汽车的数量为</w:t>
      </w:r>
      <w:r>
        <w:object>
          <v:shape id="_x0000_i1210" o:spt="75" alt="学科网(www.zxxk.com)--教育资源门户，提供试卷、教案、课件、论文、素材以及各类教学资源下载，还有大量而丰富的教学相关资讯！" type="#_x0000_t75" style="height:19.9pt;width:153pt;" o:ole="t" filled="f" o:preferrelative="t" stroked="f" coordsize="21600,21600">
            <v:path/>
            <v:fill on="f" focussize="0,0"/>
            <v:stroke on="f" joinstyle="miter"/>
            <v:imagedata r:id="rId329" o:title="eqId92c9b2c32bd0ec3ce1bfb1f7d2f457f4"/>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万辆．</w:t>
      </w:r>
    </w:p>
    <w:p w14:paraId="4F1855EC">
      <w:pPr>
        <w:spacing w:line="360" w:lineRule="auto"/>
        <w:jc w:val="left"/>
        <w:textAlignment w:val="center"/>
        <w:rPr>
          <w:color w:val="000000"/>
        </w:rPr>
      </w:pPr>
      <w:r>
        <w:rPr>
          <w:rFonts w:ascii="宋体" w:hAnsi="宋体" w:eastAsia="宋体" w:cs="宋体"/>
          <w:color w:val="000000"/>
        </w:rPr>
        <w:t>答：该汽车企业前三季度一共销售的新能源汽车的数量为</w:t>
      </w:r>
      <w:r>
        <w:object>
          <v:shape id="_x0000_i1211" o:spt="75" alt="学科网(www.zxxk.com)--教育资源门户，提供试卷、教案、课件、论文、素材以及各类教学资源下载，还有大量而丰富的教学相关资讯！" type="#_x0000_t75" style="height:19.9pt;width:49.9pt;" o:ole="t" filled="f" o:preferrelative="t" stroked="f" coordsize="21600,21600">
            <v:path/>
            <v:fill on="f" focussize="0,0"/>
            <v:stroke on="f" joinstyle="miter"/>
            <v:imagedata r:id="rId318" o:title="eqId27caffcd4053a0477a1fcc9817f0f6a5"/>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万辆．</w:t>
      </w:r>
    </w:p>
    <w:p w14:paraId="70B3F773">
      <w:pPr>
        <w:spacing w:line="360" w:lineRule="auto"/>
        <w:jc w:val="left"/>
        <w:textAlignment w:val="center"/>
        <w:rPr>
          <w:color w:val="000000"/>
        </w:rPr>
      </w:pPr>
      <w:r>
        <w:rPr>
          <w:color w:val="000000"/>
        </w:rPr>
        <w:t>【小问2详解】</w:t>
      </w:r>
    </w:p>
    <w:p w14:paraId="3002D24C">
      <w:pPr>
        <w:spacing w:line="360" w:lineRule="auto"/>
        <w:jc w:val="left"/>
        <w:textAlignment w:val="center"/>
        <w:rPr>
          <w:color w:val="000000"/>
        </w:rPr>
      </w:pPr>
      <w:r>
        <w:rPr>
          <w:rFonts w:ascii="宋体" w:hAnsi="宋体" w:eastAsia="宋体" w:cs="宋体"/>
          <w:color w:val="000000"/>
        </w:rPr>
        <w:t>解：由题意得，</w:t>
      </w:r>
      <w:r>
        <w:object>
          <v:shape id="_x0000_i1212" o:spt="75" alt="学科网(www.zxxk.com)--教育资源门户，提供试卷、教案、课件、论文、素材以及各类教学资源下载，还有大量而丰富的教学相关资讯！" type="#_x0000_t75" style="height:19.9pt;width:118.15pt;" o:ole="t" filled="f" o:preferrelative="t" stroked="f" coordsize="21600,21600">
            <v:path/>
            <v:fill on="f" focussize="0,0"/>
            <v:stroke on="f" joinstyle="miter"/>
            <v:imagedata r:id="rId332" o:title="eqId08b1f550702a83aa550eb24b028e32bd"/>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p>
    <w:p w14:paraId="47D845B0">
      <w:pPr>
        <w:spacing w:line="360" w:lineRule="auto"/>
        <w:jc w:val="left"/>
        <w:textAlignment w:val="center"/>
        <w:rPr>
          <w:color w:val="000000"/>
        </w:rPr>
      </w:pPr>
      <w:r>
        <w:rPr>
          <w:rFonts w:ascii="宋体" w:hAnsi="宋体" w:eastAsia="宋体" w:cs="宋体"/>
          <w:color w:val="000000"/>
        </w:rPr>
        <w:t>解得：</w:t>
      </w:r>
      <w:r>
        <w:object>
          <v:shape id="_x0000_i1213"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334" o:title="eqIdc2c9d44deafbbbb631c4c0db884c8874"/>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w:t>
      </w:r>
    </w:p>
    <w:p w14:paraId="5C5F34B7">
      <w:pPr>
        <w:spacing w:line="360" w:lineRule="auto"/>
        <w:jc w:val="left"/>
        <w:textAlignment w:val="center"/>
        <w:rPr>
          <w:color w:val="000000"/>
        </w:rPr>
      </w:pPr>
      <w:r>
        <w:rPr>
          <w:rFonts w:ascii="宋体" w:hAnsi="宋体" w:eastAsia="宋体" w:cs="宋体"/>
          <w:color w:val="000000"/>
        </w:rPr>
        <w:t>代入</w:t>
      </w:r>
      <w:r>
        <w:object>
          <v:shape id="_x0000_i1214"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334" o:title="eqIdc2c9d44deafbbbb631c4c0db884c8874"/>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，则</w:t>
      </w:r>
      <w:r>
        <w:object>
          <v:shape id="_x0000_i1215" o:spt="75" alt="学科网(www.zxxk.com)--教育资源门户，提供试卷、教案、课件、论文、素材以及各类教学资源下载，还有大量而丰富的教学相关资讯！" type="#_x0000_t75" style="height:13.9pt;width:132pt;" o:ole="t" filled="f" o:preferrelative="t" stroked="f" coordsize="21600,21600">
            <v:path/>
            <v:fill on="f" focussize="0,0"/>
            <v:stroke on="f" joinstyle="miter"/>
            <v:imagedata r:id="rId337" o:title="eqId199c01cb34c728e706ef887f11cc0fcf"/>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w:t>
      </w:r>
    </w:p>
    <w:p w14:paraId="0816B4BE">
      <w:pPr>
        <w:spacing w:line="360" w:lineRule="auto"/>
        <w:jc w:val="left"/>
        <w:textAlignment w:val="center"/>
        <w:rPr>
          <w:color w:val="000000"/>
        </w:rPr>
      </w:pPr>
      <w:r>
        <w:rPr>
          <w:rFonts w:ascii="宋体" w:hAnsi="宋体" w:eastAsia="宋体" w:cs="宋体"/>
          <w:color w:val="000000"/>
        </w:rPr>
        <w:t>答：该企业前三季度销售的新能源汽车数量为</w:t>
      </w:r>
      <w:r>
        <w:object>
          <v:shape id="_x0000_i121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20" o:title="eqIda843c5f1d333b649b48cebc188de52c7"/>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万辆．</w:t>
      </w:r>
    </w:p>
    <w:p w14:paraId="2B98BEAB">
      <w:pPr>
        <w:spacing w:line="360" w:lineRule="auto"/>
        <w:jc w:val="left"/>
        <w:textAlignment w:val="center"/>
        <w:rPr>
          <w:color w:val="000000"/>
        </w:rPr>
      </w:pPr>
      <w:r>
        <w:rPr>
          <w:color w:val="000000"/>
        </w:rPr>
        <w:t xml:space="preserve">26. </w:t>
      </w:r>
      <w:r>
        <w:rPr>
          <w:rFonts w:ascii="宋体" w:hAnsi="宋体" w:eastAsia="宋体" w:cs="宋体"/>
          <w:color w:val="000000"/>
        </w:rPr>
        <w:t>如图，已知</w:t>
      </w:r>
      <w:r>
        <w:object>
          <v:shape id="_x0000_i1217"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340" o:title="eqIda6978615637bd3febf56d23798f65306"/>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2" o:title="eqId0101a7b5c8a4aed0de2af363792e39a1"/>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是</w:t>
      </w:r>
      <w:r>
        <w:object>
          <v:shape id="_x0000_i121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4" o:title="eqId6d7b2fe01a33c4825f9974ed9663a99c"/>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内部的一条射线，</w:t>
      </w:r>
      <w:r>
        <w:object>
          <v:shape id="_x0000_i1220"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346" o:title="eqIde1976b924e98d113868c76bbfcacb9d8"/>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w:t>
      </w:r>
    </w:p>
    <w:p w14:paraId="5CB1216F">
      <w:pPr>
        <w:spacing w:line="360" w:lineRule="auto"/>
        <w:jc w:val="left"/>
        <w:textAlignment w:val="center"/>
        <w:rPr>
          <w:color w:val="000000"/>
        </w:rPr>
      </w:pPr>
      <w:r>
        <w:rPr>
          <w:color w:val="000000"/>
        </w:rPr>
        <w:drawing>
          <wp:inline distT="0" distB="0" distL="114300" distR="114300">
            <wp:extent cx="1162050"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162050" cy="1123950"/>
                    </a:xfrm>
                    <a:prstGeom prst="rect">
                      <a:avLst/>
                    </a:prstGeom>
                  </pic:spPr>
                </pic:pic>
              </a:graphicData>
            </a:graphic>
          </wp:inline>
        </w:drawing>
      </w:r>
    </w:p>
    <w:p w14:paraId="48E52BA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9" o:title="eqId5c3a3bf63440a2fdd769162516fb0e1c"/>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的度数；</w:t>
      </w:r>
    </w:p>
    <w:p w14:paraId="7950A42E">
      <w:pPr>
        <w:spacing w:line="360" w:lineRule="auto"/>
        <w:jc w:val="left"/>
        <w:textAlignment w:val="center"/>
        <w:rPr>
          <w:color w:val="000000"/>
        </w:rPr>
      </w:pPr>
      <w:r>
        <w:rPr>
          <w:color w:val="000000"/>
        </w:rPr>
        <w:t>（2）</w:t>
      </w:r>
      <w:r>
        <w:rPr>
          <w:rFonts w:ascii="宋体" w:hAnsi="宋体" w:eastAsia="宋体" w:cs="宋体"/>
          <w:color w:val="000000"/>
        </w:rPr>
        <w:t>画出</w:t>
      </w:r>
      <w:r>
        <w:object>
          <v:shape id="_x0000_i12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4" o:title="eqId6d7b2fe01a33c4825f9974ed9663a99c"/>
            <o:lock v:ext="edit" aspectratio="t"/>
            <w10:wrap type="none"/>
            <w10:anchorlock/>
          </v:shape>
          <o:OLEObject Type="Embed" ProgID="Equation.DSMT4" ShapeID="_x0000_i1222" DrawAspect="Content" ObjectID="_1468075922" r:id="rId350">
            <o:LockedField>false</o:LockedField>
          </o:OLEObject>
        </w:object>
      </w:r>
      <w:r>
        <w:rPr>
          <w:rFonts w:ascii="宋体" w:hAnsi="宋体" w:eastAsia="宋体" w:cs="宋体"/>
          <w:color w:val="000000"/>
        </w:rPr>
        <w:t>的角平分线</w:t>
      </w:r>
      <w:r>
        <w:object>
          <v:shape id="_x0000_i122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52" o:title="eqIdaaf3369e0ea90e8d5cf4b6b3c45c0fd8"/>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，并求</w:t>
      </w:r>
      <w:r>
        <w:object>
          <v:shape id="_x0000_i12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4" o:title="eqIdc9d0817bc921185f4fa539e9d0b3d460"/>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的度数．</w:t>
      </w:r>
    </w:p>
    <w:p w14:paraId="175D6CC7">
      <w:pPr>
        <w:spacing w:line="360" w:lineRule="auto"/>
        <w:textAlignment w:val="center"/>
        <w:rPr>
          <w:color w:val="000000"/>
        </w:rPr>
      </w:pPr>
      <w:r>
        <w:rPr>
          <w:color w:val="2E75B6"/>
        </w:rPr>
        <w:t>【答案】</w:t>
      </w:r>
      <w:r>
        <w:rPr>
          <w:color w:val="000000"/>
        </w:rPr>
        <w:t>（1）</w:t>
      </w:r>
      <w:r>
        <w:object>
          <v:shape id="_x0000_i1225"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356" o:title="eqId1d7a6850ad4ecb2d8accd3ea794c053d"/>
            <o:lock v:ext="edit" aspectratio="t"/>
            <w10:wrap type="none"/>
            <w10:anchorlock/>
          </v:shape>
          <o:OLEObject Type="Embed" ProgID="Equation.DSMT4" ShapeID="_x0000_i1225" DrawAspect="Content" ObjectID="_1468075925" r:id="rId355">
            <o:LockedField>false</o:LockedField>
          </o:OLEObject>
        </w:object>
      </w:r>
      <w:r>
        <w:rPr>
          <w:color w:val="000000"/>
        </w:rPr>
        <w:t xml:space="preserve">    </w:t>
      </w:r>
    </w:p>
    <w:p w14:paraId="01F4F075">
      <w:pPr>
        <w:spacing w:line="360" w:lineRule="auto"/>
        <w:textAlignment w:val="center"/>
        <w:rPr>
          <w:color w:val="000000"/>
        </w:rPr>
      </w:pPr>
      <w:r>
        <w:rPr>
          <w:color w:val="000000"/>
        </w:rPr>
        <w:t>（2）</w:t>
      </w:r>
      <w:r>
        <w:rPr>
          <w:rFonts w:ascii="宋体" w:hAnsi="宋体" w:eastAsia="宋体" w:cs="宋体"/>
          <w:color w:val="000000"/>
        </w:rPr>
        <w:t>见解析，</w:t>
      </w:r>
      <w:r>
        <w:object>
          <v:shape id="_x0000_i1226" o:spt="75" alt="学科网(www.zxxk.com)--教育资源门户，提供试卷、教案、课件、论文、素材以及各类教学资源下载，还有大量而丰富的教学相关资讯！" type="#_x0000_t75" style="height:13.9pt;width:61.15pt;" o:ole="t" filled="f" o:preferrelative="t" stroked="f" coordsize="21600,21600">
            <v:path/>
            <v:fill on="f" focussize="0,0"/>
            <v:stroke on="f" joinstyle="miter"/>
            <v:imagedata r:id="rId358" o:title="eqIdd09dd1a7a3944d4cb6279aa633f3f448"/>
            <o:lock v:ext="edit" aspectratio="t"/>
            <w10:wrap type="none"/>
            <w10:anchorlock/>
          </v:shape>
          <o:OLEObject Type="Embed" ProgID="Equation.DSMT4" ShapeID="_x0000_i1226" DrawAspect="Content" ObjectID="_1468075926" r:id="rId357">
            <o:LockedField>false</o:LockedField>
          </o:OLEObject>
        </w:object>
      </w:r>
    </w:p>
    <w:p w14:paraId="5CFAA3D9">
      <w:pPr>
        <w:spacing w:line="360" w:lineRule="auto"/>
        <w:textAlignment w:val="center"/>
        <w:rPr>
          <w:color w:val="000000"/>
        </w:rPr>
      </w:pPr>
      <w:r>
        <w:rPr>
          <w:color w:val="2E75B6"/>
        </w:rPr>
        <w:t>【解析】</w:t>
      </w:r>
    </w:p>
    <w:p w14:paraId="3A793D24">
      <w:pPr>
        <w:spacing w:line="360" w:lineRule="auto"/>
        <w:jc w:val="both"/>
        <w:textAlignment w:val="center"/>
        <w:rPr>
          <w:color w:val="000000"/>
        </w:rPr>
      </w:pPr>
      <w:r>
        <w:rPr>
          <w:color w:val="000000"/>
        </w:rPr>
        <w:t>【分析】</w:t>
      </w:r>
      <w:r>
        <w:rPr>
          <w:rFonts w:ascii="宋体" w:hAnsi="宋体" w:eastAsia="宋体" w:cs="宋体"/>
          <w:color w:val="000000"/>
        </w:rPr>
        <w:t>本题考查了角的运算、角平分线的定义、一元一次方程的应用，熟练掌握角的运算是解题的关键．</w:t>
      </w:r>
    </w:p>
    <w:p w14:paraId="3BCD4C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227"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346" o:title="eqIde1976b924e98d113868c76bbfcacb9d8"/>
            <o:lock v:ext="edit" aspectratio="t"/>
            <w10:wrap type="none"/>
            <w10:anchorlock/>
          </v:shape>
          <o:OLEObject Type="Embed" ProgID="Equation.DSMT4" ShapeID="_x0000_i1227" DrawAspect="Content" ObjectID="_1468075927" r:id="rId359">
            <o:LockedField>false</o:LockedField>
          </o:OLEObject>
        </w:object>
      </w:r>
      <w:r>
        <w:rPr>
          <w:rFonts w:ascii="宋体" w:hAnsi="宋体" w:eastAsia="宋体" w:cs="宋体"/>
          <w:color w:val="000000"/>
        </w:rPr>
        <w:t>，设</w:t>
      </w:r>
      <w:r>
        <w:object>
          <v:shape id="_x0000_i1228" o:spt="75" alt="学科网(www.zxxk.com)--教育资源门户，提供试卷、教案、课件、论文、素材以及各类教学资源下载，还有大量而丰富的教学相关资讯！" type="#_x0000_t75" style="height:14.05pt;width:63.1pt;" o:ole="t" filled="f" o:preferrelative="t" stroked="f" coordsize="21600,21600">
            <v:path/>
            <v:fill on="f" focussize="0,0"/>
            <v:stroke on="f" joinstyle="miter"/>
            <v:imagedata r:id="rId361" o:title="eqId9c15a26df5e827c567ee6cff233c5f34"/>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，则</w:t>
      </w:r>
      <w:r>
        <w:object>
          <v:shape id="_x0000_i1229" o:spt="75" alt="学科网(www.zxxk.com)--教育资源门户，提供试卷、教案、课件、论文、素材以及各类教学资源下载，还有大量而丰富的教学相关资讯！" type="#_x0000_t75" style="height:13.9pt;width:61.9pt;" o:ole="t" filled="f" o:preferrelative="t" stroked="f" coordsize="21600,21600">
            <v:path/>
            <v:fill on="f" focussize="0,0"/>
            <v:stroke on="f" joinstyle="miter"/>
            <v:imagedata r:id="rId363" o:title="eqIda3bd4f6442ebaf46eb428be931697d03"/>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，利用</w:t>
      </w:r>
      <w:r>
        <w:object>
          <v:shape id="_x0000_i1230" o:spt="75" alt="学科网(www.zxxk.com)--教育资源门户，提供试卷、教案、课件、论文、素材以及各类教学资源下载，还有大量而丰富的教学相关资讯！" type="#_x0000_t75" style="height:13.9pt;width:124.15pt;" o:ole="t" filled="f" o:preferrelative="t" stroked="f" coordsize="21600,21600">
            <v:path/>
            <v:fill on="f" focussize="0,0"/>
            <v:stroke on="f" joinstyle="miter"/>
            <v:imagedata r:id="rId365" o:title="eqId2094e6420ff4fbab1c07df80369793a7"/>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解方程求出</w:t>
      </w:r>
      <w:r>
        <w:object>
          <v:shape id="_x0000_i123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67" o:title="eqIde170f206fdbbd834aad7580c727e2cc6"/>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的值，即可得到</w:t>
      </w:r>
      <w:r>
        <w:object>
          <v:shape id="_x0000_i12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9" o:title="eqId5c3a3bf63440a2fdd769162516fb0e1c"/>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的度数；</w:t>
      </w:r>
    </w:p>
    <w:p w14:paraId="5ACBEA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）根据角平分线的定义，先画出</w:t>
      </w:r>
      <w:r>
        <w:object>
          <v:shape id="_x0000_i12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4" o:title="eqId6d7b2fe01a33c4825f9974ed9663a99c"/>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的角平分线</w:t>
      </w:r>
      <w:r>
        <w:object>
          <v:shape id="_x0000_i123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52" o:title="eqIdaaf3369e0ea90e8d5cf4b6b3c45c0fd8"/>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，以及</w:t>
      </w:r>
      <w:r>
        <w:object>
          <v:shape id="_x0000_i1235"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372" o:title="eqId67dbc0c17e6ebc49677c00694429f9d5"/>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，再利用角的和差即可得到</w:t>
      </w:r>
      <w:r>
        <w:object>
          <v:shape id="_x0000_i12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4" o:title="eqIdc9d0817bc921185f4fa539e9d0b3d460"/>
            <o:lock v:ext="edit" aspectratio="t"/>
            <w10:wrap type="none"/>
            <w10:anchorlock/>
          </v:shape>
          <o:OLEObject Type="Embed" ProgID="Equation.DSMT4" ShapeID="_x0000_i1236" DrawAspect="Content" ObjectID="_1468075936" r:id="rId373">
            <o:LockedField>false</o:LockedField>
          </o:OLEObject>
        </w:object>
      </w:r>
      <w:r>
        <w:rPr>
          <w:rFonts w:ascii="宋体" w:hAnsi="宋体" w:eastAsia="宋体" w:cs="宋体"/>
          <w:color w:val="000000"/>
        </w:rPr>
        <w:t>的度数．</w:t>
      </w:r>
    </w:p>
    <w:p w14:paraId="224F215B">
      <w:pPr>
        <w:spacing w:line="360" w:lineRule="auto"/>
        <w:jc w:val="both"/>
        <w:textAlignment w:val="center"/>
        <w:rPr>
          <w:color w:val="000000"/>
        </w:rPr>
      </w:pPr>
      <w:r>
        <w:rPr>
          <w:color w:val="000000"/>
        </w:rPr>
        <w:t>【小问1详解】</w:t>
      </w:r>
    </w:p>
    <w:p w14:paraId="69854412">
      <w:pPr>
        <w:spacing w:line="360" w:lineRule="auto"/>
        <w:jc w:val="left"/>
        <w:textAlignment w:val="center"/>
        <w:rPr>
          <w:color w:val="000000"/>
        </w:rPr>
      </w:pP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31.15pt;width:100.15pt;" o:ole="t" filled="f" o:preferrelative="t" stroked="f" coordsize="21600,21600">
            <v:path/>
            <v:fill on="f" focussize="0,0"/>
            <v:stroke on="f" joinstyle="miter"/>
            <v:imagedata r:id="rId375" o:title="eqId7020b2a3fff6b887e96c4b5681f5ddd3"/>
            <o:lock v:ext="edit" aspectratio="t"/>
            <w10:wrap type="none"/>
            <w10:anchorlock/>
          </v:shape>
          <o:OLEObject Type="Embed" ProgID="Equation.DSMT4" ShapeID="_x0000_i1237" DrawAspect="Content" ObjectID="_1468075937" r:id="rId374">
            <o:LockedField>false</o:LockedField>
          </o:OLEObject>
        </w:object>
      </w:r>
      <w:r>
        <w:rPr>
          <w:rFonts w:ascii="宋体" w:hAnsi="宋体" w:eastAsia="宋体" w:cs="宋体"/>
          <w:color w:val="000000"/>
        </w:rPr>
        <w:t>，</w:t>
      </w:r>
    </w:p>
    <w:p w14:paraId="7E6823CB">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5" o:title="eqId2de0d10ef8b748d4531250c37c5d3f9e"/>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设</w:t>
      </w:r>
      <w:r>
        <w:object>
          <v:shape id="_x0000_i1239" o:spt="75" alt="学科网(www.zxxk.com)--教育资源门户，提供试卷、教案、课件、论文、素材以及各类教学资源下载，还有大量而丰富的教学相关资讯！" type="#_x0000_t75" style="height:14.05pt;width:63.1pt;" o:ole="t" filled="f" o:preferrelative="t" stroked="f" coordsize="21600,21600">
            <v:path/>
            <v:fill on="f" focussize="0,0"/>
            <v:stroke on="f" joinstyle="miter"/>
            <v:imagedata r:id="rId361" o:title="eqId9c15a26df5e827c567ee6cff233c5f34"/>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，则</w:t>
      </w:r>
      <w:r>
        <w:object>
          <v:shape id="_x0000_i1240" o:spt="75" alt="学科网(www.zxxk.com)--教育资源门户，提供试卷、教案、课件、论文、素材以及各类教学资源下载，还有大量而丰富的教学相关资讯！" type="#_x0000_t75" style="height:13.9pt;width:61.9pt;" o:ole="t" filled="f" o:preferrelative="t" stroked="f" coordsize="21600,21600">
            <v:path/>
            <v:fill on="f" focussize="0,0"/>
            <v:stroke on="f" joinstyle="miter"/>
            <v:imagedata r:id="rId363" o:title="eqIda3bd4f6442ebaf46eb428be931697d03"/>
            <o:lock v:ext="edit" aspectratio="t"/>
            <w10:wrap type="none"/>
            <w10:anchorlock/>
          </v:shape>
          <o:OLEObject Type="Embed" ProgID="Equation.DSMT4" ShapeID="_x0000_i1240" DrawAspect="Content" ObjectID="_1468075940" r:id="rId378">
            <o:LockedField>false</o:LockedField>
          </o:OLEObject>
        </w:object>
      </w:r>
      <w:r>
        <w:rPr>
          <w:rFonts w:ascii="宋体" w:hAnsi="宋体" w:eastAsia="宋体" w:cs="宋体"/>
          <w:color w:val="000000"/>
        </w:rPr>
        <w:t>，</w:t>
      </w:r>
    </w:p>
    <w:p w14:paraId="1AFB452E">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3.9pt;width:133.9pt;" o:ole="t" filled="f" o:preferrelative="t" stroked="f" coordsize="21600,21600">
            <v:path/>
            <v:fill on="f" focussize="0,0"/>
            <v:stroke on="f" joinstyle="miter"/>
            <v:imagedata r:id="rId380" o:title="eqId66b92d6616bc0b70a664e8fef20858db"/>
            <o:lock v:ext="edit" aspectratio="t"/>
            <w10:wrap type="none"/>
            <w10:anchorlock/>
          </v:shape>
          <o:OLEObject Type="Embed" ProgID="Equation.DSMT4" ShapeID="_x0000_i1241" DrawAspect="Content" ObjectID="_1468075941" r:id="rId379">
            <o:LockedField>false</o:LockedField>
          </o:OLEObject>
        </w:object>
      </w:r>
      <w:r>
        <w:rPr>
          <w:rFonts w:ascii="宋体" w:hAnsi="宋体" w:eastAsia="宋体" w:cs="宋体"/>
          <w:color w:val="000000"/>
        </w:rPr>
        <w:t>，</w:t>
      </w:r>
    </w:p>
    <w:p w14:paraId="11B56350">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3.9pt;width:79.9pt;" o:ole="t" filled="f" o:preferrelative="t" stroked="f" coordsize="21600,21600">
            <v:path/>
            <v:fill on="f" focussize="0,0"/>
            <v:stroke on="f" joinstyle="miter"/>
            <v:imagedata r:id="rId382" o:title="eqIdf9919ff2a08d74934c255b223ece9f98"/>
            <o:lock v:ext="edit" aspectratio="t"/>
            <w10:wrap type="none"/>
            <w10:anchorlock/>
          </v:shape>
          <o:OLEObject Type="Embed" ProgID="Equation.DSMT4" ShapeID="_x0000_i1242" DrawAspect="Content" ObjectID="_1468075942" r:id="rId381">
            <o:LockedField>false</o:LockedField>
          </o:OLEObject>
        </w:object>
      </w:r>
      <w:r>
        <w:rPr>
          <w:rFonts w:ascii="宋体" w:hAnsi="宋体" w:eastAsia="宋体" w:cs="宋体"/>
          <w:color w:val="000000"/>
        </w:rPr>
        <w:t>，</w:t>
      </w:r>
    </w:p>
    <w:p w14:paraId="63C7D322">
      <w:pPr>
        <w:spacing w:line="360" w:lineRule="auto"/>
        <w:jc w:val="left"/>
        <w:textAlignment w:val="center"/>
        <w:rPr>
          <w:color w:val="000000"/>
        </w:rPr>
      </w:pPr>
      <w:r>
        <w:rPr>
          <w:rFonts w:ascii="宋体" w:hAnsi="宋体" w:eastAsia="宋体" w:cs="宋体"/>
          <w:color w:val="000000"/>
        </w:rPr>
        <w:t>解得：</w:t>
      </w:r>
      <w:r>
        <w:object>
          <v:shape id="_x0000_i124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4" o:title="eqIdec72f46f8c1f0426da0a4ef04c9fb7cb"/>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w:t>
      </w:r>
    </w:p>
    <w:p w14:paraId="19B300FC">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3.9pt;width:142.9pt;" o:ole="t" filled="f" o:preferrelative="t" stroked="f" coordsize="21600,21600">
            <v:path/>
            <v:fill on="f" focussize="0,0"/>
            <v:stroke on="f" joinstyle="miter"/>
            <v:imagedata r:id="rId386" o:title="eqId2532c3d75a477628358bdbe02fe31621"/>
            <o:lock v:ext="edit" aspectratio="t"/>
            <w10:wrap type="none"/>
            <w10:anchorlock/>
          </v:shape>
          <o:OLEObject Type="Embed" ProgID="Equation.DSMT4" ShapeID="_x0000_i1244" DrawAspect="Content" ObjectID="_1468075944" r:id="rId385">
            <o:LockedField>false</o:LockedField>
          </o:OLEObject>
        </w:object>
      </w:r>
      <w:r>
        <w:rPr>
          <w:rFonts w:ascii="宋体" w:hAnsi="宋体" w:eastAsia="宋体" w:cs="宋体"/>
          <w:color w:val="000000"/>
        </w:rPr>
        <w:t>．</w:t>
      </w:r>
    </w:p>
    <w:p w14:paraId="2CDE4378">
      <w:pPr>
        <w:spacing w:line="360" w:lineRule="auto"/>
        <w:jc w:val="left"/>
        <w:textAlignment w:val="center"/>
        <w:rPr>
          <w:color w:val="000000"/>
        </w:rPr>
      </w:pPr>
      <w:r>
        <w:rPr>
          <w:color w:val="000000"/>
        </w:rPr>
        <w:t>【小问2详解】</w:t>
      </w:r>
    </w:p>
    <w:p w14:paraId="7C670AE1">
      <w:pPr>
        <w:spacing w:line="360" w:lineRule="auto"/>
        <w:jc w:val="left"/>
        <w:textAlignment w:val="center"/>
        <w:rPr>
          <w:color w:val="000000"/>
        </w:rPr>
      </w:pPr>
      <w:r>
        <w:rPr>
          <w:rFonts w:ascii="宋体" w:hAnsi="宋体" w:eastAsia="宋体" w:cs="宋体"/>
          <w:color w:val="000000"/>
        </w:rPr>
        <w:t>解：如图所示，</w:t>
      </w:r>
      <w:r>
        <w:object>
          <v:shape id="_x0000_i124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4" o:title="eqId6d7b2fe01a33c4825f9974ed9663a99c"/>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的角平分线</w:t>
      </w:r>
      <w:r>
        <w:object>
          <v:shape id="_x0000_i124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52" o:title="eqIdaaf3369e0ea90e8d5cf4b6b3c45c0fd8"/>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即为所求：</w:t>
      </w:r>
    </w:p>
    <w:p w14:paraId="6EEF338D">
      <w:pPr>
        <w:spacing w:line="360" w:lineRule="auto"/>
        <w:jc w:val="left"/>
        <w:textAlignment w:val="center"/>
        <w:rPr>
          <w:color w:val="000000"/>
        </w:rPr>
      </w:pPr>
      <w:r>
        <w:rPr>
          <w:color w:val="000000"/>
        </w:rPr>
        <w:drawing>
          <wp:inline distT="0" distB="0" distL="114300" distR="114300">
            <wp:extent cx="1190625"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190625" cy="1143000"/>
                    </a:xfrm>
                    <a:prstGeom prst="rect">
                      <a:avLst/>
                    </a:prstGeom>
                  </pic:spPr>
                </pic:pic>
              </a:graphicData>
            </a:graphic>
          </wp:inline>
        </w:drawing>
      </w:r>
    </w:p>
    <w:p w14:paraId="33676481">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1" o:title="eqIdfa9096af668f921ced365668d5fc4a4e"/>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是</w:t>
      </w:r>
      <w:r>
        <w:object>
          <v:shape id="_x0000_i12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4" o:title="eqId6d7b2fe01a33c4825f9974ed9663a99c"/>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的角平分线，</w:t>
      </w:r>
    </w:p>
    <w:p w14:paraId="21D94AF9">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1.25pt;width:177.95pt;" o:ole="t" filled="f" o:preferrelative="t" stroked="f" coordsize="21600,21600">
            <v:path/>
            <v:fill on="f" focussize="0,0"/>
            <v:stroke on="f" joinstyle="miter"/>
            <v:imagedata r:id="rId394" o:title="eqIdef5b6e732960fe28f287d821c9ae2ffd"/>
            <o:lock v:ext="edit" aspectratio="t"/>
            <w10:wrap type="none"/>
            <w10:anchorlock/>
          </v:shape>
          <o:OLEObject Type="Embed" ProgID="Equation.DSMT4" ShapeID="_x0000_i1249" DrawAspect="Content" ObjectID="_1468075949" r:id="rId393">
            <o:LockedField>false</o:LockedField>
          </o:OLEObject>
        </w:object>
      </w:r>
      <w:r>
        <w:rPr>
          <w:rFonts w:ascii="宋体" w:hAnsi="宋体" w:eastAsia="宋体" w:cs="宋体"/>
          <w:color w:val="000000"/>
        </w:rPr>
        <w:t>，</w:t>
      </w:r>
    </w:p>
    <w:p w14:paraId="76CB721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250"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356" o:title="eqId1d7a6850ad4ecb2d8accd3ea794c053d"/>
            <o:lock v:ext="edit" aspectratio="t"/>
            <w10:wrap type="none"/>
            <w10:anchorlock/>
          </v:shape>
          <o:OLEObject Type="Embed" ProgID="Equation.DSMT4" ShapeID="_x0000_i1250" DrawAspect="Content" ObjectID="_1468075950" r:id="rId395">
            <o:LockedField>false</o:LockedField>
          </o:OLEObject>
        </w:object>
      </w:r>
      <w:r>
        <w:rPr>
          <w:rFonts w:ascii="宋体" w:hAnsi="宋体" w:eastAsia="宋体" w:cs="宋体"/>
          <w:color w:val="000000"/>
        </w:rPr>
        <w:t>，</w:t>
      </w:r>
    </w:p>
    <w:p w14:paraId="3599CD11">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3.9pt;width:217.9pt;" o:ole="t" filled="f" o:preferrelative="t" stroked="f" coordsize="21600,21600">
            <v:path/>
            <v:fill on="f" focussize="0,0"/>
            <v:stroke on="f" joinstyle="miter"/>
            <v:imagedata r:id="rId397" o:title="eqIdd07fcc5e0d0869a90c80a21c48207d4e"/>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w:t>
      </w:r>
    </w:p>
    <w:p w14:paraId="5693C55B">
      <w:pPr>
        <w:spacing w:line="360" w:lineRule="auto"/>
        <w:jc w:val="left"/>
        <w:textAlignment w:val="center"/>
        <w:rPr>
          <w:color w:val="000000"/>
        </w:rPr>
      </w:pPr>
      <w:r>
        <w:rPr>
          <w:color w:val="000000"/>
        </w:rPr>
        <w:t xml:space="preserve">27. </w:t>
      </w:r>
      <w:r>
        <w:rPr>
          <w:rFonts w:ascii="宋体" w:hAnsi="宋体" w:eastAsia="宋体" w:cs="宋体"/>
          <w:color w:val="000000"/>
        </w:rPr>
        <w:t>希腊数学家丢番图的墓碑上记载着：</w:t>
      </w:r>
    </w:p>
    <w:p w14:paraId="35B46D22">
      <w:pPr>
        <w:spacing w:line="360" w:lineRule="auto"/>
        <w:jc w:val="left"/>
        <w:textAlignment w:val="center"/>
        <w:rPr>
          <w:color w:val="000000"/>
        </w:rPr>
      </w:pPr>
      <w:r>
        <w:rPr>
          <w:rFonts w:ascii="宋体" w:hAnsi="宋体" w:eastAsia="宋体" w:cs="宋体"/>
          <w:color w:val="000000"/>
        </w:rPr>
        <w:t>“他生命的六分之一，两鬓长起了细细的胡须；再活了他生命的十二分之一，两颊长起了细细的胡须；又度过了一生的七分之一，他结了婚；再过五年，他有了孩子，感到很幸福；可是孩子只活到了他父亲全部年龄的一半；儿子死后，他在极度悲痛中度过了四年，也与世长辞了．”</w:t>
      </w:r>
    </w:p>
    <w:p w14:paraId="152AEDAA">
      <w:pPr>
        <w:spacing w:line="360" w:lineRule="auto"/>
        <w:jc w:val="left"/>
        <w:textAlignment w:val="center"/>
        <w:rPr>
          <w:color w:val="000000"/>
        </w:rPr>
      </w:pPr>
      <w:r>
        <w:rPr>
          <w:color w:val="000000"/>
        </w:rPr>
        <w:t>（1）</w:t>
      </w:r>
      <w:r>
        <w:rPr>
          <w:rFonts w:ascii="宋体" w:hAnsi="宋体" w:eastAsia="宋体" w:cs="宋体"/>
          <w:color w:val="000000"/>
        </w:rPr>
        <w:t>求：丢番图的寿命；</w:t>
      </w:r>
    </w:p>
    <w:p w14:paraId="1F2593DD">
      <w:pPr>
        <w:spacing w:line="360" w:lineRule="auto"/>
        <w:jc w:val="left"/>
        <w:textAlignment w:val="center"/>
        <w:rPr>
          <w:color w:val="000000"/>
        </w:rPr>
      </w:pPr>
      <w:r>
        <w:rPr>
          <w:color w:val="000000"/>
        </w:rPr>
        <w:t>（2）</w:t>
      </w:r>
      <w:r>
        <w:rPr>
          <w:rFonts w:ascii="宋体" w:hAnsi="宋体" w:eastAsia="宋体" w:cs="宋体"/>
          <w:color w:val="000000"/>
        </w:rPr>
        <w:t>求：丢番图开始当爸爸时的年龄．</w:t>
      </w:r>
    </w:p>
    <w:p w14:paraId="4C774E1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84</w:t>
      </w:r>
      <w:r>
        <w:rPr>
          <w:rFonts w:ascii="宋体" w:hAnsi="宋体" w:eastAsia="宋体" w:cs="宋体"/>
          <w:color w:val="000000"/>
        </w:rPr>
        <w:t>岁</w:t>
      </w:r>
      <w:r>
        <w:rPr>
          <w:color w:val="000000"/>
        </w:rPr>
        <w:t xml:space="preserve">    （2）</w:t>
      </w:r>
      <w:r>
        <w:rPr>
          <w:rFonts w:ascii="Times New Roman" w:hAnsi="Times New Roman" w:eastAsia="Times New Roman" w:cs="Times New Roman"/>
          <w:color w:val="000000"/>
        </w:rPr>
        <w:t>38</w:t>
      </w:r>
      <w:r>
        <w:rPr>
          <w:rFonts w:ascii="宋体" w:hAnsi="宋体" w:eastAsia="宋体" w:cs="宋体"/>
          <w:color w:val="000000"/>
        </w:rPr>
        <w:t>岁</w:t>
      </w:r>
    </w:p>
    <w:p w14:paraId="67523816">
      <w:pPr>
        <w:spacing w:line="360" w:lineRule="auto"/>
        <w:textAlignment w:val="center"/>
        <w:rPr>
          <w:color w:val="000000"/>
        </w:rPr>
      </w:pPr>
      <w:r>
        <w:rPr>
          <w:color w:val="2E75B6"/>
        </w:rPr>
        <w:t>【解析】</w:t>
      </w:r>
    </w:p>
    <w:p w14:paraId="35949FD9">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本题主要考查了一元一次方程的实际应用，有理数四则混合计算的实际应用：</w:t>
      </w:r>
    </w:p>
    <w:p w14:paraId="0D37B0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）设丢番图的寿命为</w:t>
      </w:r>
      <w:r>
        <w:rPr>
          <w:rFonts w:ascii="Times New Roman" w:hAnsi="Times New Roman" w:eastAsia="Times New Roman" w:cs="Times New Roman"/>
          <w:i/>
          <w:color w:val="000000"/>
        </w:rPr>
        <w:t>x</w:t>
      </w:r>
      <w:r>
        <w:rPr>
          <w:rFonts w:ascii="宋体" w:hAnsi="宋体" w:eastAsia="宋体" w:cs="宋体"/>
          <w:color w:val="000000"/>
        </w:rPr>
        <w:t>岁，分别表示出丢番图一生中各个阶段的时间，再根据这些时间段的和为丢番图的寿命建立方程求解即可；</w:t>
      </w:r>
    </w:p>
    <w:p w14:paraId="72433B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）所求列式计算即可．</w:t>
      </w:r>
    </w:p>
    <w:p w14:paraId="63500544">
      <w:pPr>
        <w:spacing w:line="360" w:lineRule="auto"/>
        <w:jc w:val="both"/>
        <w:textAlignment w:val="center"/>
        <w:rPr>
          <w:color w:val="000000"/>
        </w:rPr>
      </w:pPr>
      <w:r>
        <w:rPr>
          <w:color w:val="000000"/>
        </w:rPr>
        <w:t>【小问1详解】</w:t>
      </w:r>
    </w:p>
    <w:p w14:paraId="0477C8F4">
      <w:pPr>
        <w:spacing w:line="360" w:lineRule="auto"/>
        <w:jc w:val="left"/>
        <w:textAlignment w:val="center"/>
        <w:rPr>
          <w:color w:val="000000"/>
        </w:rPr>
      </w:pPr>
      <w:r>
        <w:rPr>
          <w:rFonts w:ascii="宋体" w:hAnsi="宋体" w:eastAsia="宋体" w:cs="宋体"/>
          <w:color w:val="000000"/>
        </w:rPr>
        <w:t>解：设丢番图的寿命为</w:t>
      </w:r>
      <w:r>
        <w:rPr>
          <w:rFonts w:ascii="Times New Roman" w:hAnsi="Times New Roman" w:eastAsia="Times New Roman" w:cs="Times New Roman"/>
          <w:i/>
          <w:color w:val="000000"/>
        </w:rPr>
        <w:t>x</w:t>
      </w:r>
      <w:r>
        <w:rPr>
          <w:rFonts w:ascii="宋体" w:hAnsi="宋体" w:eastAsia="宋体" w:cs="宋体"/>
          <w:color w:val="000000"/>
        </w:rPr>
        <w:t>岁，</w:t>
      </w:r>
    </w:p>
    <w:p w14:paraId="173CE2BC">
      <w:pPr>
        <w:spacing w:line="360" w:lineRule="auto"/>
        <w:jc w:val="left"/>
        <w:textAlignment w:val="center"/>
        <w:rPr>
          <w:color w:val="000000"/>
        </w:rPr>
      </w:pPr>
      <w:r>
        <w:rPr>
          <w:rFonts w:ascii="宋体" w:hAnsi="宋体" w:eastAsia="宋体" w:cs="宋体"/>
          <w:color w:val="000000"/>
        </w:rPr>
        <w:t>由题意得，</w:t>
      </w:r>
      <w:r>
        <w:object>
          <v:shape id="_x0000_i1252"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399" o:title="eqId9003c2000fd2a7ba840abfdf79aec4c0"/>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w:t>
      </w:r>
    </w:p>
    <w:p w14:paraId="58A1D4FC">
      <w:pPr>
        <w:spacing w:line="360" w:lineRule="auto"/>
        <w:jc w:val="left"/>
        <w:textAlignment w:val="center"/>
        <w:rPr>
          <w:color w:val="000000"/>
        </w:rPr>
      </w:pPr>
      <w:r>
        <w:rPr>
          <w:rFonts w:ascii="宋体" w:hAnsi="宋体" w:eastAsia="宋体" w:cs="宋体"/>
          <w:color w:val="000000"/>
        </w:rPr>
        <w:t>解得</w:t>
      </w:r>
      <w:r>
        <w:object>
          <v:shape id="_x0000_i1253" o:spt="75" alt="学科网(www.zxxk.com)--教育资源门户，提供试卷、教案、课件、论文、素材以及各类教学资源下载，还有大量而丰富的教学相关资讯！" type="#_x0000_t75" style="height:14.25pt;width:33.1pt;" o:ole="t" filled="f" o:preferrelative="t" stroked="f" coordsize="21600,21600">
            <v:path/>
            <v:fill on="f" focussize="0,0"/>
            <v:stroke on="f" joinstyle="miter"/>
            <v:imagedata r:id="rId401" o:title="eqId6d6f2ad20209f904147842d55666fa6c"/>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w:t>
      </w:r>
    </w:p>
    <w:p w14:paraId="67F16556">
      <w:pPr>
        <w:spacing w:line="360" w:lineRule="auto"/>
        <w:jc w:val="left"/>
        <w:textAlignment w:val="center"/>
        <w:rPr>
          <w:color w:val="000000"/>
        </w:rPr>
      </w:pPr>
      <w:r>
        <w:rPr>
          <w:rFonts w:ascii="宋体" w:hAnsi="宋体" w:eastAsia="宋体" w:cs="宋体"/>
          <w:color w:val="000000"/>
        </w:rPr>
        <w:t>答：丢番图的寿命为</w:t>
      </w:r>
      <w:r>
        <w:rPr>
          <w:rFonts w:ascii="Times New Roman" w:hAnsi="Times New Roman" w:eastAsia="Times New Roman" w:cs="Times New Roman"/>
          <w:color w:val="000000"/>
        </w:rPr>
        <w:t>84</w:t>
      </w:r>
      <w:r>
        <w:rPr>
          <w:rFonts w:ascii="宋体" w:hAnsi="宋体" w:eastAsia="宋体" w:cs="宋体"/>
          <w:color w:val="000000"/>
        </w:rPr>
        <w:t>岁；</w:t>
      </w:r>
    </w:p>
    <w:p w14:paraId="4A2B7388">
      <w:pPr>
        <w:spacing w:line="360" w:lineRule="auto"/>
        <w:jc w:val="left"/>
        <w:textAlignment w:val="center"/>
        <w:rPr>
          <w:color w:val="000000"/>
        </w:rPr>
      </w:pPr>
      <w:r>
        <w:rPr>
          <w:color w:val="000000"/>
        </w:rPr>
        <w:t>【小问2详解】</w:t>
      </w:r>
    </w:p>
    <w:p w14:paraId="14A8B739">
      <w:pPr>
        <w:spacing w:line="360" w:lineRule="auto"/>
        <w:jc w:val="left"/>
        <w:textAlignment w:val="center"/>
        <w:rPr>
          <w:color w:val="000000"/>
        </w:rPr>
      </w:pP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type="#_x0000_t75" style="height:31.2pt;width:238.2pt;" o:ole="t" filled="f" o:preferrelative="t" stroked="f" coordsize="21600,21600">
            <v:path/>
            <v:fill on="f" focussize="0,0"/>
            <v:stroke on="f" joinstyle="miter"/>
            <v:imagedata r:id="rId403" o:title="eqId51dbd3fa3e91008c895afcc38908e726"/>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岁，</w:t>
      </w:r>
    </w:p>
    <w:p w14:paraId="014F16D7">
      <w:pPr>
        <w:spacing w:line="360" w:lineRule="auto"/>
        <w:jc w:val="left"/>
        <w:textAlignment w:val="center"/>
        <w:rPr>
          <w:color w:val="000000"/>
        </w:rPr>
      </w:pPr>
      <w:r>
        <w:rPr>
          <w:rFonts w:ascii="宋体" w:hAnsi="宋体" w:eastAsia="宋体" w:cs="宋体"/>
          <w:color w:val="000000"/>
        </w:rPr>
        <w:t>答：丢番图开始当爸爸时的年龄为</w:t>
      </w:r>
      <w:r>
        <w:rPr>
          <w:rFonts w:ascii="Times New Roman" w:hAnsi="Times New Roman" w:eastAsia="Times New Roman" w:cs="Times New Roman"/>
          <w:color w:val="000000"/>
        </w:rPr>
        <w:t>38</w:t>
      </w:r>
      <w:r>
        <w:rPr>
          <w:rFonts w:ascii="宋体" w:hAnsi="宋体" w:eastAsia="宋体" w:cs="宋体"/>
          <w:color w:val="000000"/>
        </w:rPr>
        <w:t>岁．</w:t>
      </w:r>
    </w:p>
    <w:p w14:paraId="32B3569B">
      <w:pPr>
        <w:spacing w:line="360" w:lineRule="auto"/>
        <w:jc w:val="left"/>
        <w:textAlignment w:val="center"/>
        <w:rPr>
          <w:color w:val="000000"/>
        </w:rPr>
      </w:pPr>
      <w:r>
        <w:rPr>
          <w:color w:val="000000"/>
        </w:rPr>
        <w:t xml:space="preserve">28. </w:t>
      </w:r>
      <w:r>
        <w:rPr>
          <w:rFonts w:ascii="宋体" w:hAnsi="宋体" w:eastAsia="宋体" w:cs="宋体"/>
          <w:color w:val="000000"/>
        </w:rPr>
        <w:t>数学课上老师提出了这样一个问题：</w:t>
      </w:r>
    </w:p>
    <w:p w14:paraId="59751C98">
      <w:pPr>
        <w:spacing w:line="360" w:lineRule="auto"/>
        <w:jc w:val="left"/>
        <w:textAlignment w:val="center"/>
        <w:rPr>
          <w:color w:val="000000"/>
        </w:rPr>
      </w:pPr>
      <w:r>
        <w:rPr>
          <w:rFonts w:ascii="宋体" w:hAnsi="宋体" w:eastAsia="宋体" w:cs="宋体"/>
          <w:color w:val="000000"/>
        </w:rPr>
        <w:t>运动员小丽，小明在</w:t>
      </w:r>
      <w:r>
        <w:rPr>
          <w:rFonts w:ascii="Times New Roman" w:hAnsi="Times New Roman" w:eastAsia="Times New Roman" w:cs="Times New Roman"/>
          <w:color w:val="000000"/>
        </w:rPr>
        <w:t>400</w:t>
      </w:r>
      <w:r>
        <w:rPr>
          <w:rFonts w:ascii="宋体" w:hAnsi="宋体" w:eastAsia="宋体" w:cs="宋体"/>
          <w:color w:val="000000"/>
        </w:rPr>
        <w:t>米长的环形跑道上练习长跑，已知小丽的速度为</w:t>
      </w:r>
      <w:r>
        <w:rPr>
          <w:rFonts w:ascii="Times New Roman" w:hAnsi="Times New Roman" w:eastAsia="Times New Roman" w:cs="Times New Roman"/>
          <w:color w:val="000000"/>
        </w:rPr>
        <w:t>170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分，小明的速度为</w:t>
      </w:r>
      <w:r>
        <w:rPr>
          <w:rFonts w:ascii="Times New Roman" w:hAnsi="Times New Roman" w:eastAsia="Times New Roman" w:cs="Times New Roman"/>
          <w:color w:val="000000"/>
        </w:rPr>
        <w:t>250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6F5FEB53">
      <w:pPr>
        <w:spacing w:line="360" w:lineRule="auto"/>
        <w:jc w:val="left"/>
        <w:textAlignment w:val="center"/>
        <w:rPr>
          <w:color w:val="000000"/>
        </w:rPr>
      </w:pPr>
      <w:r>
        <w:rPr>
          <w:color w:val="000000"/>
        </w:rPr>
        <w:t>（1）</w:t>
      </w:r>
      <w:r>
        <w:rPr>
          <w:rFonts w:ascii="宋体" w:hAnsi="宋体" w:eastAsia="宋体" w:cs="宋体"/>
          <w:color w:val="000000"/>
        </w:rPr>
        <w:t>如果两人同时由同一起点同向出发，求两人第一次相遇的时间．</w:t>
      </w:r>
    </w:p>
    <w:p w14:paraId="36F4A356">
      <w:pPr>
        <w:spacing w:line="360" w:lineRule="auto"/>
        <w:jc w:val="left"/>
        <w:textAlignment w:val="center"/>
        <w:rPr>
          <w:color w:val="000000"/>
        </w:rPr>
      </w:pPr>
      <w:r>
        <w:rPr>
          <w:color w:val="000000"/>
        </w:rPr>
        <w:t>（2）</w:t>
      </w:r>
      <w:r>
        <w:rPr>
          <w:rFonts w:ascii="宋体" w:hAnsi="宋体" w:eastAsia="宋体" w:cs="宋体"/>
          <w:color w:val="000000"/>
        </w:rPr>
        <w:t>老师对这个问题进一步展开研究，如果两人同时由同一起点同向出发，他认为既然可以算出第一次相遇的时间，那一定可以算出第二次，第三次</w:t>
      </w: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i/>
          <w:color w:val="000000"/>
        </w:rPr>
        <w:t>a</w:t>
      </w:r>
      <w:r>
        <w:rPr>
          <w:rFonts w:ascii="宋体" w:hAnsi="宋体" w:eastAsia="宋体" w:cs="宋体"/>
          <w:color w:val="000000"/>
        </w:rPr>
        <w:t>次（</w:t>
      </w:r>
      <w:r>
        <w:rPr>
          <w:rFonts w:ascii="Times New Roman" w:hAnsi="Times New Roman" w:eastAsia="Times New Roman" w:cs="Times New Roman"/>
          <w:i/>
          <w:color w:val="000000"/>
        </w:rPr>
        <w:t>a</w:t>
      </w:r>
      <w:r>
        <w:rPr>
          <w:rFonts w:ascii="宋体" w:hAnsi="宋体" w:eastAsia="宋体" w:cs="宋体"/>
          <w:color w:val="000000"/>
        </w:rPr>
        <w:t>为正整数）相遇的时间．</w:t>
      </w:r>
    </w:p>
    <w:p w14:paraId="32216E4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用含有</w:t>
      </w:r>
      <w:r>
        <w:rPr>
          <w:rFonts w:ascii="Times New Roman" w:hAnsi="Times New Roman" w:eastAsia="Times New Roman" w:cs="Times New Roman"/>
          <w:i/>
          <w:color w:val="000000"/>
        </w:rPr>
        <w:t>a</w:t>
      </w:r>
      <w:r>
        <w:rPr>
          <w:rFonts w:ascii="宋体" w:hAnsi="宋体" w:eastAsia="宋体" w:cs="宋体"/>
          <w:color w:val="000000"/>
        </w:rPr>
        <w:t>的代数式表示出两人第</w:t>
      </w:r>
      <w:r>
        <w:rPr>
          <w:rFonts w:ascii="Times New Roman" w:hAnsi="Times New Roman" w:eastAsia="Times New Roman" w:cs="Times New Roman"/>
          <w:i/>
          <w:color w:val="000000"/>
        </w:rPr>
        <w:t>a</w:t>
      </w:r>
      <w:r>
        <w:rPr>
          <w:rFonts w:ascii="宋体" w:hAnsi="宋体" w:eastAsia="宋体" w:cs="宋体"/>
          <w:color w:val="000000"/>
        </w:rPr>
        <w:t>次相遇的时间；</w:t>
      </w:r>
    </w:p>
    <w:p w14:paraId="164B008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当两人恰好在起点处相遇，求</w:t>
      </w:r>
      <w:r>
        <w:rPr>
          <w:rFonts w:ascii="Times New Roman" w:hAnsi="Times New Roman" w:eastAsia="Times New Roman" w:cs="Times New Roman"/>
          <w:i/>
          <w:color w:val="000000"/>
        </w:rPr>
        <w:t>a</w:t>
      </w:r>
      <w:r>
        <w:rPr>
          <w:rFonts w:ascii="宋体" w:hAnsi="宋体" w:eastAsia="宋体" w:cs="宋体"/>
          <w:color w:val="000000"/>
        </w:rPr>
        <w:t>满足的条件．</w:t>
      </w:r>
    </w:p>
    <w:p w14:paraId="73C87D62">
      <w:pPr>
        <w:spacing w:line="360" w:lineRule="auto"/>
        <w:jc w:val="left"/>
        <w:textAlignment w:val="center"/>
        <w:rPr>
          <w:color w:val="000000"/>
        </w:rPr>
      </w:pPr>
      <w:r>
        <w:rPr>
          <w:color w:val="000000"/>
        </w:rPr>
        <w:t>（3）</w:t>
      </w:r>
      <w:r>
        <w:rPr>
          <w:rFonts w:ascii="宋体" w:hAnsi="宋体" w:eastAsia="宋体" w:cs="宋体"/>
          <w:color w:val="000000"/>
        </w:rPr>
        <w:t>小闵认为类比老师的研究方法，如果两人同时由同一起点反向出发，可以得到两人在起点处相遇和两人相遇次数的规律．请你找到这个规律，并说明理由．</w:t>
      </w:r>
    </w:p>
    <w:p w14:paraId="13AF25B8">
      <w:pPr>
        <w:spacing w:line="360" w:lineRule="auto"/>
        <w:textAlignment w:val="center"/>
        <w:rPr>
          <w:color w:val="000000"/>
        </w:rPr>
      </w:pPr>
      <w:r>
        <w:rPr>
          <w:color w:val="2E75B6"/>
        </w:rPr>
        <w:t>【答案】</w:t>
      </w:r>
      <w:r>
        <w:rPr>
          <w:color w:val="000000"/>
        </w:rPr>
        <w:t>（1）</w:t>
      </w:r>
      <w:r>
        <w:rPr>
          <w:rFonts w:ascii="宋体" w:hAnsi="宋体" w:eastAsia="宋体" w:cs="宋体"/>
          <w:color w:val="000000"/>
        </w:rPr>
        <w:t>两人第一次相遇的时间为</w:t>
      </w:r>
      <w:r>
        <w:rPr>
          <w:rFonts w:ascii="Times New Roman" w:hAnsi="Times New Roman" w:eastAsia="Times New Roman" w:cs="Times New Roman"/>
          <w:color w:val="000000"/>
        </w:rPr>
        <w:t>5</w:t>
      </w:r>
      <w:r>
        <w:rPr>
          <w:rFonts w:ascii="宋体" w:hAnsi="宋体" w:eastAsia="宋体" w:cs="宋体"/>
          <w:color w:val="000000"/>
        </w:rPr>
        <w:t>分钟</w:t>
      </w:r>
      <w:r>
        <w:rPr>
          <w:color w:val="000000"/>
        </w:rPr>
        <w:t xml:space="preserve">    </w:t>
      </w:r>
    </w:p>
    <w:p w14:paraId="60677196">
      <w:pPr>
        <w:spacing w:line="360" w:lineRule="auto"/>
        <w:textAlignment w:val="center"/>
        <w:rPr>
          <w:color w:val="000000"/>
        </w:rPr>
      </w:pPr>
      <w:r>
        <w:rPr>
          <w:color w:val="000000"/>
        </w:rPr>
        <w:t>（2）</w:t>
      </w:r>
      <w:r>
        <w:rPr>
          <w:rFonts w:ascii="宋体" w:hAnsi="宋体" w:eastAsia="宋体" w:cs="宋体"/>
          <w:color w:val="000000"/>
        </w:rPr>
        <w:t>①</w:t>
      </w:r>
      <w:r>
        <w:object>
          <v:shape id="_x0000_i125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5" o:title="eqIdad52beba3181bfc922d5c59d73a5a11a"/>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分钟；</w:t>
      </w:r>
      <w:r>
        <w:rPr>
          <w:rFonts w:ascii="Times New Roman" w:hAnsi="Times New Roman" w:eastAsia="Times New Roman" w:cs="Times New Roman"/>
          <w:color w:val="000000"/>
        </w:rPr>
        <w:t>②</w:t>
      </w:r>
      <w:r>
        <w:rPr>
          <w:rFonts w:ascii="Times New Roman" w:hAnsi="Times New Roman" w:eastAsia="Times New Roman" w:cs="Times New Roman"/>
          <w:i/>
          <w:color w:val="000000"/>
        </w:rPr>
        <w:t>a</w:t>
      </w:r>
      <w:r>
        <w:rPr>
          <w:rFonts w:ascii="宋体" w:hAnsi="宋体" w:eastAsia="宋体" w:cs="宋体"/>
          <w:color w:val="000000"/>
        </w:rPr>
        <w:t>一定要是</w:t>
      </w:r>
      <w:r>
        <w:rPr>
          <w:rFonts w:ascii="Times New Roman" w:hAnsi="Times New Roman" w:eastAsia="Times New Roman" w:cs="Times New Roman"/>
          <w:color w:val="000000"/>
        </w:rPr>
        <w:t>8</w:t>
      </w:r>
      <w:r>
        <w:rPr>
          <w:rFonts w:ascii="宋体" w:hAnsi="宋体" w:eastAsia="宋体" w:cs="宋体"/>
          <w:color w:val="000000"/>
        </w:rPr>
        <w:t>的倍数</w:t>
      </w:r>
      <w:r>
        <w:rPr>
          <w:color w:val="000000"/>
        </w:rPr>
        <w:t xml:space="preserve">    </w:t>
      </w:r>
    </w:p>
    <w:p w14:paraId="01862D15">
      <w:pPr>
        <w:spacing w:line="360" w:lineRule="auto"/>
        <w:textAlignment w:val="center"/>
        <w:rPr>
          <w:color w:val="000000"/>
        </w:rPr>
      </w:pPr>
      <w:r>
        <w:rPr>
          <w:color w:val="000000"/>
        </w:rPr>
        <w:t>（3）</w:t>
      </w:r>
      <w:r>
        <w:rPr>
          <w:rFonts w:ascii="宋体" w:hAnsi="宋体" w:eastAsia="宋体" w:cs="宋体"/>
          <w:color w:val="000000"/>
        </w:rPr>
        <w:t>每经过</w:t>
      </w:r>
      <w:r>
        <w:rPr>
          <w:rFonts w:ascii="Times New Roman" w:hAnsi="Times New Roman" w:eastAsia="Times New Roman" w:cs="Times New Roman"/>
          <w:color w:val="000000"/>
        </w:rPr>
        <w:t>42</w:t>
      </w:r>
      <w:r>
        <w:rPr>
          <w:rFonts w:ascii="宋体" w:hAnsi="宋体" w:eastAsia="宋体" w:cs="宋体"/>
          <w:color w:val="000000"/>
        </w:rPr>
        <w:t>次相遇，两人相遇的地点为起点处，理由见解析</w:t>
      </w:r>
    </w:p>
    <w:p w14:paraId="2A57B70D">
      <w:pPr>
        <w:spacing w:line="360" w:lineRule="auto"/>
        <w:textAlignment w:val="center"/>
        <w:rPr>
          <w:color w:val="000000"/>
        </w:rPr>
      </w:pPr>
      <w:r>
        <w:rPr>
          <w:color w:val="2E75B6"/>
        </w:rPr>
        <w:t>【解析】</w:t>
      </w:r>
    </w:p>
    <w:p w14:paraId="29440ADA">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本题主要考查了一元一次方程的实际应用：</w:t>
      </w:r>
    </w:p>
    <w:p w14:paraId="170352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）设两人第一次相遇的时间为</w:t>
      </w:r>
      <w:r>
        <w:rPr>
          <w:rFonts w:ascii="Times New Roman" w:hAnsi="Times New Roman" w:eastAsia="Times New Roman" w:cs="Times New Roman"/>
          <w:i/>
          <w:color w:val="000000"/>
        </w:rPr>
        <w:t>x</w:t>
      </w:r>
      <w:r>
        <w:rPr>
          <w:rFonts w:ascii="宋体" w:hAnsi="宋体" w:eastAsia="宋体" w:cs="宋体"/>
          <w:color w:val="000000"/>
        </w:rPr>
        <w:t>分钟，根据两人相遇时，小明比小丽多走</w:t>
      </w:r>
      <w:r>
        <w:rPr>
          <w:rFonts w:ascii="Times New Roman" w:hAnsi="Times New Roman" w:eastAsia="Times New Roman" w:cs="Times New Roman"/>
          <w:color w:val="000000"/>
        </w:rPr>
        <w:t>400</w:t>
      </w:r>
      <w:r>
        <w:rPr>
          <w:rFonts w:ascii="宋体" w:hAnsi="宋体" w:eastAsia="宋体" w:cs="宋体"/>
          <w:color w:val="000000"/>
        </w:rPr>
        <w:t>米列出方程求解即可；</w:t>
      </w:r>
    </w:p>
    <w:p w14:paraId="2F6685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）①根据二人速度不变，可知每次相遇后，下一次相遇</w:t>
      </w:r>
      <w:r>
        <w:rPr>
          <w:rFonts w:ascii="宋体" w:hAnsi="宋体" w:eastAsia="宋体" w:cs="宋体"/>
          <w:color w:val="000000"/>
          <w:position w:val="0"/>
        </w:rPr>
        <w:drawing>
          <wp:inline distT="0" distB="0" distL="114300" distR="114300">
            <wp:extent cx="133350" cy="177800"/>
            <wp:effectExtent l="0" t="0" r="0" b="0"/>
            <wp:docPr id="71331193" name="图片 7133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1193" name="图片 71331193"/>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时间都为</w:t>
      </w:r>
      <w:r>
        <w:rPr>
          <w:rFonts w:ascii="Times New Roman" w:hAnsi="Times New Roman" w:eastAsia="Times New Roman" w:cs="Times New Roman"/>
          <w:color w:val="000000"/>
        </w:rPr>
        <w:t>5</w:t>
      </w:r>
      <w:r>
        <w:rPr>
          <w:rFonts w:ascii="宋体" w:hAnsi="宋体" w:eastAsia="宋体" w:cs="宋体"/>
          <w:color w:val="000000"/>
        </w:rPr>
        <w:t>分钟，则可求出第</w:t>
      </w:r>
      <w:r>
        <w:rPr>
          <w:rFonts w:ascii="Times New Roman" w:hAnsi="Times New Roman" w:eastAsia="Times New Roman" w:cs="Times New Roman"/>
          <w:i/>
          <w:color w:val="000000"/>
        </w:rPr>
        <w:t>a</w:t>
      </w:r>
      <w:r>
        <w:rPr>
          <w:rFonts w:ascii="宋体" w:hAnsi="宋体" w:eastAsia="宋体" w:cs="宋体"/>
          <w:color w:val="000000"/>
        </w:rPr>
        <w:t>次相遇的时间；②求出第</w:t>
      </w:r>
      <w:r>
        <w:rPr>
          <w:rFonts w:ascii="Times New Roman" w:hAnsi="Times New Roman" w:eastAsia="Times New Roman" w:cs="Times New Roman"/>
          <w:i/>
          <w:color w:val="000000"/>
        </w:rPr>
        <w:t>a</w:t>
      </w:r>
      <w:r>
        <w:rPr>
          <w:rFonts w:ascii="宋体" w:hAnsi="宋体" w:eastAsia="宋体" w:cs="宋体"/>
          <w:color w:val="000000"/>
        </w:rPr>
        <w:t>次相遇时两人的路程，再根据相遇点为起点，则路程一定要是</w:t>
      </w:r>
      <w:r>
        <w:rPr>
          <w:rFonts w:ascii="Times New Roman" w:hAnsi="Times New Roman" w:eastAsia="Times New Roman" w:cs="Times New Roman"/>
          <w:color w:val="000000"/>
        </w:rPr>
        <w:t>400</w:t>
      </w:r>
      <w:r>
        <w:rPr>
          <w:rFonts w:ascii="宋体" w:hAnsi="宋体" w:eastAsia="宋体" w:cs="宋体"/>
          <w:color w:val="000000"/>
        </w:rPr>
        <w:t>的倍数，据此求解即可；</w:t>
      </w:r>
    </w:p>
    <w:p w14:paraId="1B9FE5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）根据两人相遇时，小明和小丽的路程之和为</w:t>
      </w:r>
      <w:r>
        <w:rPr>
          <w:rFonts w:ascii="Times New Roman" w:hAnsi="Times New Roman" w:eastAsia="Times New Roman" w:cs="Times New Roman"/>
          <w:color w:val="000000"/>
        </w:rPr>
        <w:t>400</w:t>
      </w:r>
      <w:r>
        <w:rPr>
          <w:rFonts w:ascii="宋体" w:hAnsi="宋体" w:eastAsia="宋体" w:cs="宋体"/>
          <w:color w:val="000000"/>
        </w:rPr>
        <w:t>米列出方程求出每次相遇后，下一次相遇的时间，进而求出第</w:t>
      </w:r>
      <w:r>
        <w:rPr>
          <w:rFonts w:ascii="Times New Roman" w:hAnsi="Times New Roman" w:eastAsia="Times New Roman" w:cs="Times New Roman"/>
          <w:i/>
          <w:color w:val="000000"/>
        </w:rPr>
        <w:t>n</w:t>
      </w:r>
      <w:r>
        <w:rPr>
          <w:rFonts w:ascii="宋体" w:hAnsi="宋体" w:eastAsia="宋体" w:cs="宋体"/>
          <w:color w:val="000000"/>
        </w:rPr>
        <w:t>次相遇时，两人的路程，再根据相遇点为起点，则路程一定要是</w:t>
      </w:r>
      <w:r>
        <w:rPr>
          <w:rFonts w:ascii="Times New Roman" w:hAnsi="Times New Roman" w:eastAsia="Times New Roman" w:cs="Times New Roman"/>
          <w:color w:val="000000"/>
        </w:rPr>
        <w:t>400</w:t>
      </w:r>
      <w:r>
        <w:rPr>
          <w:rFonts w:ascii="宋体" w:hAnsi="宋体" w:eastAsia="宋体" w:cs="宋体"/>
          <w:color w:val="000000"/>
        </w:rPr>
        <w:t>的倍数，据此求解即可．</w:t>
      </w:r>
    </w:p>
    <w:p w14:paraId="6ACF6F60">
      <w:pPr>
        <w:spacing w:line="360" w:lineRule="auto"/>
        <w:jc w:val="both"/>
        <w:textAlignment w:val="center"/>
        <w:rPr>
          <w:color w:val="000000"/>
        </w:rPr>
      </w:pPr>
      <w:r>
        <w:rPr>
          <w:color w:val="000000"/>
        </w:rPr>
        <w:t>【小问1详解】</w:t>
      </w:r>
    </w:p>
    <w:p w14:paraId="4659D577">
      <w:pPr>
        <w:spacing w:line="360" w:lineRule="auto"/>
        <w:jc w:val="left"/>
        <w:textAlignment w:val="center"/>
        <w:rPr>
          <w:color w:val="000000"/>
        </w:rPr>
      </w:pPr>
      <w:r>
        <w:rPr>
          <w:rFonts w:ascii="宋体" w:hAnsi="宋体" w:eastAsia="宋体" w:cs="宋体"/>
          <w:color w:val="000000"/>
        </w:rPr>
        <w:t>解：设两人第一次相遇</w:t>
      </w:r>
      <w:r>
        <w:rPr>
          <w:rFonts w:ascii="宋体" w:hAnsi="宋体" w:eastAsia="宋体" w:cs="宋体"/>
          <w:color w:val="000000"/>
          <w:position w:val="0"/>
        </w:rPr>
        <w:drawing>
          <wp:inline distT="0" distB="0" distL="114300" distR="114300">
            <wp:extent cx="133350" cy="177800"/>
            <wp:effectExtent l="0" t="0" r="0" b="0"/>
            <wp:docPr id="71331195" name="图片 7133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1195" name="图片 71331195"/>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时间为</w:t>
      </w:r>
      <w:r>
        <w:rPr>
          <w:rFonts w:ascii="Times New Roman" w:hAnsi="Times New Roman" w:eastAsia="Times New Roman" w:cs="Times New Roman"/>
          <w:i/>
          <w:color w:val="000000"/>
        </w:rPr>
        <w:t>x</w:t>
      </w:r>
      <w:r>
        <w:rPr>
          <w:rFonts w:ascii="宋体" w:hAnsi="宋体" w:eastAsia="宋体" w:cs="宋体"/>
          <w:color w:val="000000"/>
        </w:rPr>
        <w:t>分钟，</w:t>
      </w:r>
    </w:p>
    <w:p w14:paraId="38F17EBA">
      <w:pPr>
        <w:spacing w:line="360" w:lineRule="auto"/>
        <w:jc w:val="left"/>
        <w:textAlignment w:val="center"/>
        <w:rPr>
          <w:color w:val="000000"/>
        </w:rPr>
      </w:pPr>
      <w:r>
        <w:rPr>
          <w:rFonts w:ascii="宋体" w:hAnsi="宋体" w:eastAsia="宋体" w:cs="宋体"/>
          <w:color w:val="000000"/>
        </w:rPr>
        <w:t>由题意得，</w:t>
      </w:r>
      <w:r>
        <w:object>
          <v:shape id="_x0000_i1256"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407" o:title="eqId08a146e2b44a6d65e3b9d8f5dde192b7"/>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w:t>
      </w:r>
    </w:p>
    <w:p w14:paraId="43B6E2BB">
      <w:pPr>
        <w:spacing w:line="360" w:lineRule="auto"/>
        <w:jc w:val="left"/>
        <w:textAlignment w:val="center"/>
        <w:rPr>
          <w:color w:val="000000"/>
        </w:rPr>
      </w:pPr>
      <w:r>
        <w:rPr>
          <w:rFonts w:ascii="宋体" w:hAnsi="宋体" w:eastAsia="宋体" w:cs="宋体"/>
          <w:color w:val="000000"/>
        </w:rPr>
        <w:t>解得</w:t>
      </w:r>
      <w:r>
        <w:object>
          <v:shape id="_x0000_i125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09" o:title="eqIdda322ac8867e8a47c6588601078abf18"/>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EC7E794">
      <w:pPr>
        <w:spacing w:line="360" w:lineRule="auto"/>
        <w:jc w:val="left"/>
        <w:textAlignment w:val="center"/>
        <w:rPr>
          <w:color w:val="000000"/>
        </w:rPr>
      </w:pPr>
      <w:r>
        <w:rPr>
          <w:rFonts w:ascii="宋体" w:hAnsi="宋体" w:eastAsia="宋体" w:cs="宋体"/>
          <w:color w:val="000000"/>
        </w:rPr>
        <w:t>答：两人第一次相遇的时间为</w:t>
      </w:r>
      <w:r>
        <w:rPr>
          <w:rFonts w:ascii="Times New Roman" w:hAnsi="Times New Roman" w:eastAsia="Times New Roman" w:cs="Times New Roman"/>
          <w:color w:val="000000"/>
        </w:rPr>
        <w:t>5</w:t>
      </w:r>
      <w:r>
        <w:rPr>
          <w:rFonts w:ascii="宋体" w:hAnsi="宋体" w:eastAsia="宋体" w:cs="宋体"/>
          <w:color w:val="000000"/>
        </w:rPr>
        <w:t>分钟；</w:t>
      </w:r>
    </w:p>
    <w:p w14:paraId="7F7D40B4">
      <w:pPr>
        <w:spacing w:line="360" w:lineRule="auto"/>
        <w:jc w:val="left"/>
        <w:textAlignment w:val="center"/>
        <w:rPr>
          <w:color w:val="000000"/>
        </w:rPr>
      </w:pPr>
      <w:r>
        <w:rPr>
          <w:color w:val="000000"/>
        </w:rPr>
        <w:t>【小问2详解】</w:t>
      </w:r>
    </w:p>
    <w:p w14:paraId="10DE4934">
      <w:pPr>
        <w:spacing w:line="360" w:lineRule="auto"/>
        <w:jc w:val="left"/>
        <w:textAlignment w:val="center"/>
        <w:rPr>
          <w:color w:val="000000"/>
        </w:rPr>
      </w:pPr>
      <w:r>
        <w:rPr>
          <w:rFonts w:ascii="宋体" w:hAnsi="宋体" w:eastAsia="宋体" w:cs="宋体"/>
          <w:color w:val="000000"/>
        </w:rPr>
        <w:t>解：①由（</w:t>
      </w:r>
      <w:r>
        <w:rPr>
          <w:rFonts w:ascii="Times New Roman" w:hAnsi="Times New Roman" w:eastAsia="Times New Roman" w:cs="Times New Roman"/>
          <w:color w:val="000000"/>
        </w:rPr>
        <w:t>1</w:t>
      </w:r>
      <w:r>
        <w:rPr>
          <w:rFonts w:ascii="宋体" w:hAnsi="宋体" w:eastAsia="宋体" w:cs="宋体"/>
          <w:color w:val="000000"/>
        </w:rPr>
        <w:t>）可知出发</w:t>
      </w:r>
      <w:r>
        <w:rPr>
          <w:rFonts w:ascii="Times New Roman" w:hAnsi="Times New Roman" w:eastAsia="Times New Roman" w:cs="Times New Roman"/>
          <w:color w:val="000000"/>
        </w:rPr>
        <w:t>5</w:t>
      </w:r>
      <w:r>
        <w:rPr>
          <w:rFonts w:ascii="宋体" w:hAnsi="宋体" w:eastAsia="宋体" w:cs="宋体"/>
          <w:color w:val="000000"/>
        </w:rPr>
        <w:t>分钟时，两人第一次相遇，即出发</w:t>
      </w:r>
      <w:r>
        <w:rPr>
          <w:rFonts w:ascii="Times New Roman" w:hAnsi="Times New Roman" w:eastAsia="Times New Roman" w:cs="Times New Roman"/>
          <w:color w:val="000000"/>
        </w:rPr>
        <w:t>5</w:t>
      </w:r>
      <w:r>
        <w:rPr>
          <w:rFonts w:ascii="宋体" w:hAnsi="宋体" w:eastAsia="宋体" w:cs="宋体"/>
          <w:color w:val="000000"/>
        </w:rPr>
        <w:t>分钟小明比小丽多走</w:t>
      </w:r>
      <w:r>
        <w:rPr>
          <w:rFonts w:ascii="Times New Roman" w:hAnsi="Times New Roman" w:eastAsia="Times New Roman" w:cs="Times New Roman"/>
          <w:color w:val="000000"/>
        </w:rPr>
        <w:t>400</w:t>
      </w:r>
      <w:r>
        <w:rPr>
          <w:rFonts w:ascii="宋体" w:hAnsi="宋体" w:eastAsia="宋体" w:cs="宋体"/>
          <w:color w:val="000000"/>
        </w:rPr>
        <w:t>米，则第二次相遇时，小明比小丽多走</w:t>
      </w:r>
      <w:r>
        <w:rPr>
          <w:rFonts w:ascii="Times New Roman" w:hAnsi="Times New Roman" w:eastAsia="Times New Roman" w:cs="Times New Roman"/>
          <w:color w:val="000000"/>
        </w:rPr>
        <w:t>800</w:t>
      </w:r>
      <w:r>
        <w:rPr>
          <w:rFonts w:ascii="宋体" w:hAnsi="宋体" w:eastAsia="宋体" w:cs="宋体"/>
          <w:color w:val="000000"/>
        </w:rPr>
        <w:t>米，第三次相遇时，小明比小丽多走</w:t>
      </w:r>
      <w:r>
        <w:rPr>
          <w:rFonts w:ascii="Times New Roman" w:hAnsi="Times New Roman" w:eastAsia="Times New Roman" w:cs="Times New Roman"/>
          <w:color w:val="000000"/>
        </w:rPr>
        <w:t>1200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i/>
          <w:color w:val="000000"/>
        </w:rPr>
        <w:t>a</w:t>
      </w:r>
      <w:r>
        <w:rPr>
          <w:rFonts w:ascii="宋体" w:hAnsi="宋体" w:eastAsia="宋体" w:cs="宋体"/>
          <w:color w:val="000000"/>
        </w:rPr>
        <w:t>次（</w:t>
      </w:r>
      <w:r>
        <w:rPr>
          <w:rFonts w:ascii="Times New Roman" w:hAnsi="Times New Roman" w:eastAsia="Times New Roman" w:cs="Times New Roman"/>
          <w:i/>
          <w:color w:val="000000"/>
        </w:rPr>
        <w:t>a</w:t>
      </w:r>
      <w:r>
        <w:rPr>
          <w:rFonts w:ascii="宋体" w:hAnsi="宋体" w:eastAsia="宋体" w:cs="宋体"/>
          <w:color w:val="000000"/>
        </w:rPr>
        <w:t>为正整数）相遇，小明比小丽多走</w:t>
      </w:r>
      <w:r>
        <w:object>
          <v:shape id="_x0000_i1258"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411" o:title="eqIdd48b1588e3f3128dc6d62d267dc4daa0"/>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米，</w:t>
      </w:r>
    </w:p>
    <w:p w14:paraId="54335897">
      <w:pPr>
        <w:spacing w:line="360" w:lineRule="auto"/>
        <w:jc w:val="left"/>
        <w:textAlignment w:val="center"/>
        <w:rPr>
          <w:color w:val="000000"/>
        </w:rPr>
      </w:pPr>
      <w:r>
        <w:rPr>
          <w:rFonts w:ascii="宋体" w:hAnsi="宋体" w:eastAsia="宋体" w:cs="宋体"/>
          <w:color w:val="000000"/>
        </w:rPr>
        <w:t>∴两人第</w:t>
      </w:r>
      <w:r>
        <w:rPr>
          <w:rFonts w:ascii="Times New Roman" w:hAnsi="Times New Roman" w:eastAsia="Times New Roman" w:cs="Times New Roman"/>
          <w:i/>
          <w:color w:val="000000"/>
        </w:rPr>
        <w:t>a</w:t>
      </w:r>
      <w:r>
        <w:rPr>
          <w:rFonts w:ascii="宋体" w:hAnsi="宋体" w:eastAsia="宋体" w:cs="宋体"/>
          <w:color w:val="000000"/>
        </w:rPr>
        <w:t>次相遇的时间</w:t>
      </w:r>
      <w:r>
        <w:object>
          <v:shape id="_x0000_i125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5" o:title="eqIdad52beba3181bfc922d5c59d73a5a11a"/>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分钟；</w:t>
      </w:r>
    </w:p>
    <w:p w14:paraId="77F7FE6C">
      <w:pPr>
        <w:spacing w:line="360" w:lineRule="auto"/>
        <w:jc w:val="left"/>
        <w:textAlignment w:val="center"/>
        <w:rPr>
          <w:color w:val="000000"/>
        </w:rPr>
      </w:pPr>
      <w:r>
        <w:rPr>
          <w:rFonts w:ascii="宋体" w:hAnsi="宋体" w:eastAsia="宋体" w:cs="宋体"/>
          <w:color w:val="000000"/>
        </w:rPr>
        <w:t>②由（</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①可知，两人第</w:t>
      </w:r>
      <w:r>
        <w:rPr>
          <w:rFonts w:ascii="Times New Roman" w:hAnsi="Times New Roman" w:eastAsia="Times New Roman" w:cs="Times New Roman"/>
          <w:i/>
          <w:color w:val="000000"/>
        </w:rPr>
        <w:t>a</w:t>
      </w:r>
      <w:r>
        <w:rPr>
          <w:rFonts w:ascii="宋体" w:hAnsi="宋体" w:eastAsia="宋体" w:cs="宋体"/>
          <w:color w:val="000000"/>
        </w:rPr>
        <w:t>次相遇的时间的时间为</w:t>
      </w:r>
      <w:r>
        <w:object>
          <v:shape id="_x0000_i126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5" o:title="eqIdad52beba3181bfc922d5c59d73a5a11a"/>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分钟，</w:t>
      </w:r>
    </w:p>
    <w:p w14:paraId="7390AE7D">
      <w:pPr>
        <w:spacing w:line="360" w:lineRule="auto"/>
        <w:jc w:val="left"/>
        <w:textAlignment w:val="center"/>
        <w:rPr>
          <w:color w:val="000000"/>
        </w:rPr>
      </w:pPr>
      <w:r>
        <w:rPr>
          <w:rFonts w:ascii="宋体" w:hAnsi="宋体" w:eastAsia="宋体" w:cs="宋体"/>
          <w:color w:val="000000"/>
        </w:rPr>
        <w:t>∴两人第</w:t>
      </w:r>
      <w:r>
        <w:rPr>
          <w:rFonts w:ascii="Times New Roman" w:hAnsi="Times New Roman" w:eastAsia="Times New Roman" w:cs="Times New Roman"/>
          <w:i/>
          <w:color w:val="000000"/>
        </w:rPr>
        <w:t>a</w:t>
      </w:r>
      <w:r>
        <w:rPr>
          <w:rFonts w:ascii="宋体" w:hAnsi="宋体" w:eastAsia="宋体" w:cs="宋体"/>
          <w:color w:val="000000"/>
        </w:rPr>
        <w:t>次相遇的时间为</w:t>
      </w:r>
      <w:r>
        <w:object>
          <v:shape id="_x0000_i12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5" o:title="eqIdad52beba3181bfc922d5c59d73a5a11a"/>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分钟，</w:t>
      </w:r>
    </w:p>
    <w:p w14:paraId="1C74A070">
      <w:pPr>
        <w:spacing w:line="360" w:lineRule="auto"/>
        <w:jc w:val="left"/>
        <w:textAlignment w:val="center"/>
        <w:rPr>
          <w:color w:val="000000"/>
        </w:rPr>
      </w:pPr>
      <w:r>
        <w:rPr>
          <w:rFonts w:ascii="宋体" w:hAnsi="宋体" w:eastAsia="宋体" w:cs="宋体"/>
          <w:color w:val="000000"/>
        </w:rPr>
        <w:t>∴两人第</w:t>
      </w:r>
      <w:r>
        <w:rPr>
          <w:rFonts w:ascii="Times New Roman" w:hAnsi="Times New Roman" w:eastAsia="Times New Roman" w:cs="Times New Roman"/>
          <w:i/>
          <w:color w:val="000000"/>
        </w:rPr>
        <w:t>a</w:t>
      </w:r>
      <w:r>
        <w:rPr>
          <w:rFonts w:ascii="宋体" w:hAnsi="宋体" w:eastAsia="宋体" w:cs="宋体"/>
          <w:color w:val="000000"/>
        </w:rPr>
        <w:t>次相遇时，小明的路程为</w:t>
      </w:r>
      <w:r>
        <w:object>
          <v:shape id="_x0000_i1262"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416" o:title="eqId9cf5c34026e897a72620a95da44fc881"/>
            <o:lock v:ext="edit" aspectratio="t"/>
            <w10:wrap type="none"/>
            <w10:anchorlock/>
          </v:shape>
          <o:OLEObject Type="Embed" ProgID="Equation.DSMT4" ShapeID="_x0000_i1262" DrawAspect="Content" ObjectID="_1468075962" r:id="rId415">
            <o:LockedField>false</o:LockedField>
          </o:OLEObject>
        </w:object>
      </w:r>
      <w:r>
        <w:rPr>
          <w:rFonts w:ascii="宋体" w:hAnsi="宋体" w:eastAsia="宋体" w:cs="宋体"/>
          <w:color w:val="000000"/>
        </w:rPr>
        <w:t>米，小丽的路程为</w:t>
      </w:r>
      <w:r>
        <w:object>
          <v:shape id="_x0000_i1263"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418" o:title="eqId2356e75161f9058b0a2e0bceb3aadb64"/>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米，</w:t>
      </w:r>
    </w:p>
    <w:p w14:paraId="40422D7F">
      <w:pPr>
        <w:spacing w:line="360" w:lineRule="auto"/>
        <w:jc w:val="left"/>
        <w:textAlignment w:val="center"/>
        <w:rPr>
          <w:color w:val="000000"/>
        </w:rPr>
      </w:pPr>
      <w:r>
        <w:rPr>
          <w:rFonts w:ascii="宋体" w:hAnsi="宋体" w:eastAsia="宋体" w:cs="宋体"/>
          <w:color w:val="000000"/>
        </w:rPr>
        <w:t>∵两人恰好在起点处相遇，</w:t>
      </w:r>
    </w:p>
    <w:p w14:paraId="3D4C0554">
      <w:pPr>
        <w:spacing w:line="360" w:lineRule="auto"/>
        <w:jc w:val="left"/>
        <w:textAlignment w:val="center"/>
        <w:rPr>
          <w:color w:val="000000"/>
        </w:rPr>
      </w:pPr>
      <w:r>
        <w:rPr>
          <w:rFonts w:ascii="宋体" w:hAnsi="宋体" w:eastAsia="宋体" w:cs="宋体"/>
          <w:color w:val="000000"/>
        </w:rPr>
        <w:t>∴小明和小丽所走的路程都要为</w:t>
      </w:r>
      <w:r>
        <w:rPr>
          <w:rFonts w:ascii="Times New Roman" w:hAnsi="Times New Roman" w:eastAsia="Times New Roman" w:cs="Times New Roman"/>
          <w:color w:val="000000"/>
        </w:rPr>
        <w:t>400</w:t>
      </w:r>
      <w:r>
        <w:rPr>
          <w:rFonts w:ascii="宋体" w:hAnsi="宋体" w:eastAsia="宋体" w:cs="宋体"/>
          <w:color w:val="000000"/>
        </w:rPr>
        <w:t>的整数倍，</w:t>
      </w:r>
    </w:p>
    <w:p w14:paraId="622BF67E">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420" o:title="eqId6fd2df2967f82e92caa1957308c95176"/>
            <o:lock v:ext="edit" aspectratio="t"/>
            <w10:wrap type="none"/>
            <w10:anchorlock/>
          </v:shape>
          <o:OLEObject Type="Embed" ProgID="Equation.DSMT4" ShapeID="_x0000_i1264" DrawAspect="Content" ObjectID="_1468075964" r:id="rId419">
            <o:LockedField>false</o:LockedField>
          </o:OLEObject>
        </w:object>
      </w:r>
      <w:r>
        <w:rPr>
          <w:rFonts w:ascii="宋体" w:hAnsi="宋体" w:eastAsia="宋体" w:cs="宋体"/>
          <w:color w:val="000000"/>
        </w:rPr>
        <w:t>都能被</w:t>
      </w:r>
      <w:r>
        <w:rPr>
          <w:rFonts w:ascii="Times New Roman" w:hAnsi="Times New Roman" w:eastAsia="Times New Roman" w:cs="Times New Roman"/>
          <w:color w:val="000000"/>
        </w:rPr>
        <w:t>400</w:t>
      </w:r>
      <w:r>
        <w:rPr>
          <w:rFonts w:ascii="宋体" w:hAnsi="宋体" w:eastAsia="宋体" w:cs="宋体"/>
          <w:color w:val="000000"/>
        </w:rPr>
        <w:t>整除，</w:t>
      </w:r>
    </w:p>
    <w:p w14:paraId="5FC58727">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422" o:title="eqId6337a18c5324b932fe7ca17e41b71c6c"/>
            <o:lock v:ext="edit" aspectratio="t"/>
            <w10:wrap type="none"/>
            <w10:anchorlock/>
          </v:shape>
          <o:OLEObject Type="Embed" ProgID="Equation.DSMT4" ShapeID="_x0000_i1265" DrawAspect="Content" ObjectID="_1468075965" r:id="rId421">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424" o:title="eqId72a1ee80d78a6ef9d4c7cd87219ca53f"/>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w:t>
      </w:r>
    </w:p>
    <w:p w14:paraId="1C3E4F68">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1.25pt;width:25.15pt;" o:ole="t" filled="f" o:preferrelative="t" stroked="f" coordsize="21600,21600">
            <v:path/>
            <v:fill on="f" focussize="0,0"/>
            <v:stroke on="f" joinstyle="miter"/>
            <v:imagedata r:id="rId426" o:title="eqIdee062aefb4badc0a1f19f14dc35cb673"/>
            <o:lock v:ext="edit" aspectratio="t"/>
            <w10:wrap type="none"/>
            <w10:anchorlock/>
          </v:shape>
          <o:OLEObject Type="Embed" ProgID="Equation.DSMT4" ShapeID="_x0000_i1267" DrawAspect="Content" ObjectID="_1468075967" r:id="rId425">
            <o:LockedField>false</o:LockedField>
          </o:OLEObject>
        </w:object>
      </w:r>
      <w:r>
        <w:rPr>
          <w:rFonts w:ascii="宋体" w:hAnsi="宋体" w:eastAsia="宋体" w:cs="宋体"/>
          <w:color w:val="000000"/>
        </w:rPr>
        <w:t>和</w:t>
      </w:r>
      <w:r>
        <w:object>
          <v:shape id="_x0000_i1268"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428" o:title="eqId008a1ad23fbfc018c4a0a6fa7bf15630"/>
            <o:lock v:ext="edit" aspectratio="t"/>
            <w10:wrap type="none"/>
            <w10:anchorlock/>
          </v:shape>
          <o:OLEObject Type="Embed" ProgID="Equation.DSMT4" ShapeID="_x0000_i1268" DrawAspect="Content" ObjectID="_1468075968" r:id="rId427">
            <o:LockedField>false</o:LockedField>
          </o:OLEObject>
        </w:object>
      </w:r>
      <w:r>
        <w:rPr>
          <w:rFonts w:ascii="宋体" w:hAnsi="宋体" w:eastAsia="宋体" w:cs="宋体"/>
          <w:color w:val="000000"/>
        </w:rPr>
        <w:t>一定要是整数，</w:t>
      </w:r>
    </w:p>
    <w:p w14:paraId="2EDE98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一定要是</w:t>
      </w:r>
      <w:r>
        <w:rPr>
          <w:rFonts w:ascii="Times New Roman" w:hAnsi="Times New Roman" w:eastAsia="Times New Roman" w:cs="Times New Roman"/>
          <w:color w:val="000000"/>
        </w:rPr>
        <w:t>8</w:t>
      </w:r>
      <w:r>
        <w:rPr>
          <w:rFonts w:ascii="宋体" w:hAnsi="宋体" w:eastAsia="宋体" w:cs="宋体"/>
          <w:color w:val="000000"/>
        </w:rPr>
        <w:t>的倍数；</w:t>
      </w:r>
    </w:p>
    <w:p w14:paraId="26131D6D">
      <w:pPr>
        <w:spacing w:line="360" w:lineRule="auto"/>
        <w:jc w:val="left"/>
        <w:textAlignment w:val="center"/>
        <w:rPr>
          <w:color w:val="000000"/>
        </w:rPr>
      </w:pPr>
      <w:r>
        <w:rPr>
          <w:color w:val="000000"/>
        </w:rPr>
        <w:t>【小问3详解】</w:t>
      </w:r>
    </w:p>
    <w:p w14:paraId="6BA756DC">
      <w:pPr>
        <w:spacing w:line="360" w:lineRule="auto"/>
        <w:jc w:val="left"/>
        <w:textAlignment w:val="center"/>
        <w:rPr>
          <w:color w:val="000000"/>
        </w:rPr>
      </w:pPr>
      <w:r>
        <w:rPr>
          <w:rFonts w:ascii="宋体" w:hAnsi="宋体" w:eastAsia="宋体" w:cs="宋体"/>
          <w:color w:val="000000"/>
        </w:rPr>
        <w:t>解：每经过</w:t>
      </w:r>
      <w:r>
        <w:rPr>
          <w:rFonts w:ascii="Times New Roman" w:hAnsi="Times New Roman" w:eastAsia="Times New Roman" w:cs="Times New Roman"/>
          <w:color w:val="000000"/>
        </w:rPr>
        <w:t>42</w:t>
      </w:r>
      <w:r>
        <w:rPr>
          <w:rFonts w:ascii="宋体" w:hAnsi="宋体" w:eastAsia="宋体" w:cs="宋体"/>
          <w:color w:val="000000"/>
        </w:rPr>
        <w:t>次相遇，两人相遇的地点为起点处，理由如下：</w:t>
      </w:r>
    </w:p>
    <w:p w14:paraId="7CA15B2E">
      <w:pPr>
        <w:spacing w:line="360" w:lineRule="auto"/>
        <w:jc w:val="left"/>
        <w:textAlignment w:val="center"/>
        <w:rPr>
          <w:color w:val="000000"/>
        </w:rPr>
      </w:pPr>
      <w:r>
        <w:rPr>
          <w:rFonts w:ascii="宋体" w:hAnsi="宋体" w:eastAsia="宋体" w:cs="宋体"/>
          <w:color w:val="000000"/>
        </w:rPr>
        <w:t>设两人第一次相遇的时间为</w:t>
      </w:r>
      <w:r>
        <w:rPr>
          <w:rFonts w:ascii="Times New Roman" w:hAnsi="Times New Roman" w:eastAsia="Times New Roman" w:cs="Times New Roman"/>
          <w:i/>
          <w:color w:val="000000"/>
        </w:rPr>
        <w:t>y</w:t>
      </w:r>
      <w:r>
        <w:rPr>
          <w:rFonts w:ascii="宋体" w:hAnsi="宋体" w:eastAsia="宋体" w:cs="宋体"/>
          <w:color w:val="000000"/>
        </w:rPr>
        <w:t>分钟，</w:t>
      </w:r>
    </w:p>
    <w:p w14:paraId="2EA20A7F">
      <w:pPr>
        <w:spacing w:line="360" w:lineRule="auto"/>
        <w:jc w:val="left"/>
        <w:textAlignment w:val="center"/>
        <w:rPr>
          <w:color w:val="000000"/>
        </w:rPr>
      </w:pPr>
      <w:r>
        <w:rPr>
          <w:rFonts w:ascii="宋体" w:hAnsi="宋体" w:eastAsia="宋体" w:cs="宋体"/>
          <w:color w:val="000000"/>
        </w:rPr>
        <w:t>由题意得，</w:t>
      </w:r>
      <w:r>
        <w:object>
          <v:shape id="_x0000_i1269" o:spt="75" alt="学科网(www.zxxk.com)--教育资源门户，提供试卷、教案、课件、论文、素材以及各类教学资源下载，还有大量而丰富的教学相关资讯！" type="#_x0000_t75" style="height:16.2pt;width:94.2pt;" o:ole="t" filled="f" o:preferrelative="t" stroked="f" coordsize="21600,21600">
            <v:path/>
            <v:fill on="f" focussize="0,0"/>
            <v:stroke on="f" joinstyle="miter"/>
            <v:imagedata r:id="rId430" o:title="eqId89aabd9113b0fe16f25cb90b43844699"/>
            <o:lock v:ext="edit" aspectratio="t"/>
            <w10:wrap type="none"/>
            <w10:anchorlock/>
          </v:shape>
          <o:OLEObject Type="Embed" ProgID="Equation.DSMT4" ShapeID="_x0000_i1269" DrawAspect="Content" ObjectID="_1468075969" r:id="rId429">
            <o:LockedField>false</o:LockedField>
          </o:OLEObject>
        </w:object>
      </w:r>
      <w:r>
        <w:rPr>
          <w:rFonts w:ascii="宋体" w:hAnsi="宋体" w:eastAsia="宋体" w:cs="宋体"/>
          <w:color w:val="000000"/>
        </w:rPr>
        <w:t>，</w:t>
      </w:r>
    </w:p>
    <w:p w14:paraId="75986B04">
      <w:pPr>
        <w:spacing w:line="360" w:lineRule="auto"/>
        <w:jc w:val="left"/>
        <w:textAlignment w:val="center"/>
        <w:rPr>
          <w:color w:val="000000"/>
        </w:rPr>
      </w:pPr>
      <w:r>
        <w:rPr>
          <w:rFonts w:ascii="宋体" w:hAnsi="宋体" w:eastAsia="宋体" w:cs="宋体"/>
          <w:color w:val="000000"/>
        </w:rPr>
        <w:t>解得</w:t>
      </w:r>
      <w:r>
        <w:object>
          <v:shape id="_x0000_i1270"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32" o:title="eqIdf592bcd9ee509b3d2a479c93740ef868"/>
            <o:lock v:ext="edit" aspectratio="t"/>
            <w10:wrap type="none"/>
            <w10:anchorlock/>
          </v:shape>
          <o:OLEObject Type="Embed" ProgID="Equation.DSMT4" ShapeID="_x0000_i1270" DrawAspect="Content" ObjectID="_1468075970" r:id="rId4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5352A6B">
      <w:pPr>
        <w:spacing w:line="360" w:lineRule="auto"/>
        <w:jc w:val="left"/>
        <w:textAlignment w:val="center"/>
        <w:rPr>
          <w:color w:val="000000"/>
        </w:rPr>
      </w:pPr>
      <w:r>
        <w:rPr>
          <w:rFonts w:ascii="宋体" w:hAnsi="宋体" w:eastAsia="宋体" w:cs="宋体"/>
          <w:color w:val="000000"/>
        </w:rPr>
        <w:t>∴两人第一次相遇的时间为</w:t>
      </w:r>
      <w:r>
        <w:object>
          <v:shape id="_x0000_i127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34" o:title="eqId310f5366592040027f239d7b8a274ba4"/>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分钟；</w:t>
      </w:r>
    </w:p>
    <w:p w14:paraId="28B0AA6F">
      <w:pPr>
        <w:spacing w:line="360" w:lineRule="auto"/>
        <w:jc w:val="left"/>
        <w:textAlignment w:val="center"/>
        <w:rPr>
          <w:color w:val="000000"/>
        </w:rPr>
      </w:pPr>
      <w:r>
        <w:rPr>
          <w:rFonts w:ascii="宋体" w:hAnsi="宋体" w:eastAsia="宋体" w:cs="宋体"/>
          <w:color w:val="000000"/>
        </w:rPr>
        <w:t>∵每一次相遇后到下一次相遇，二者的路程之和都为</w:t>
      </w:r>
      <w:r>
        <w:rPr>
          <w:rFonts w:ascii="Times New Roman" w:hAnsi="Times New Roman" w:eastAsia="Times New Roman" w:cs="Times New Roman"/>
          <w:color w:val="000000"/>
        </w:rPr>
        <w:t>400</w:t>
      </w:r>
      <w:r>
        <w:rPr>
          <w:rFonts w:ascii="宋体" w:hAnsi="宋体" w:eastAsia="宋体" w:cs="宋体"/>
          <w:color w:val="000000"/>
        </w:rPr>
        <w:t>米，</w:t>
      </w:r>
    </w:p>
    <w:p w14:paraId="473A2D8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每一次相遇后到下一次相遇</w:t>
      </w:r>
      <w:r>
        <w:rPr>
          <w:rFonts w:ascii="宋体" w:hAnsi="宋体" w:eastAsia="宋体" w:cs="宋体"/>
          <w:color w:val="000000"/>
          <w:position w:val="0"/>
        </w:rPr>
        <w:drawing>
          <wp:inline distT="0" distB="0" distL="114300" distR="114300">
            <wp:extent cx="133350" cy="177800"/>
            <wp:effectExtent l="0" t="0" r="0" b="0"/>
            <wp:docPr id="71331197" name="图片 7133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1197" name="图片 71331197"/>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时间都为</w:t>
      </w:r>
      <w:r>
        <w:object>
          <v:shape id="_x0000_i127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34" o:title="eqId310f5366592040027f239d7b8a274ba4"/>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分钟；</w:t>
      </w:r>
    </w:p>
    <w:p w14:paraId="7884211F">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次相遇的时间为</w:t>
      </w:r>
      <w:r>
        <w:object>
          <v:shape id="_x0000_i1273"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437" o:title="eqIdbc06caeca0cfa25d67a5a602c8233c79"/>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分钟，</w:t>
      </w:r>
    </w:p>
    <w:p w14:paraId="19229C28">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次相遇时，小明的路程为</w:t>
      </w:r>
      <w:r>
        <w:object>
          <v:shape id="_x0000_i1274" o:spt="75" alt="学科网(www.zxxk.com)--教育资源门户，提供试卷、教案、课件、论文、素材以及各类教学资源下载，还有大量而丰富的教学相关资讯！" type="#_x0000_t75" style="height:31.2pt;width:94.8pt;" o:ole="t" filled="f" o:preferrelative="t" stroked="f" coordsize="21600,21600">
            <v:path/>
            <v:fill on="f" focussize="0,0"/>
            <v:stroke on="f" joinstyle="miter"/>
            <v:imagedata r:id="rId439" o:title="eqId3f26c4ca75fcab820d26a66e29cc1e28"/>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米，小丽的路程为</w:t>
      </w:r>
      <w:r>
        <w:object>
          <v:shape id="_x0000_i1275"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441" o:title="eqId5326a72dde0064f1478ccd55a17ece2a"/>
            <o:lock v:ext="edit" aspectratio="t"/>
            <w10:wrap type="none"/>
            <w10:anchorlock/>
          </v:shape>
          <o:OLEObject Type="Embed" ProgID="Equation.DSMT4" ShapeID="_x0000_i1275" DrawAspect="Content" ObjectID="_1468075975" r:id="rId440">
            <o:LockedField>false</o:LockedField>
          </o:OLEObject>
        </w:object>
      </w:r>
      <w:r>
        <w:rPr>
          <w:rFonts w:ascii="宋体" w:hAnsi="宋体" w:eastAsia="宋体" w:cs="宋体"/>
          <w:color w:val="000000"/>
        </w:rPr>
        <w:t>米，</w:t>
      </w:r>
    </w:p>
    <w:p w14:paraId="0AEA23D1">
      <w:pPr>
        <w:spacing w:line="360" w:lineRule="auto"/>
        <w:jc w:val="left"/>
        <w:textAlignment w:val="center"/>
        <w:rPr>
          <w:color w:val="000000"/>
        </w:rPr>
      </w:pPr>
      <w:r>
        <w:rPr>
          <w:rFonts w:ascii="宋体" w:hAnsi="宋体" w:eastAsia="宋体" w:cs="宋体"/>
          <w:color w:val="000000"/>
        </w:rPr>
        <w:t>∵两人恰好在起点处相遇，</w:t>
      </w:r>
    </w:p>
    <w:p w14:paraId="63D95EED">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443" o:title="eqIdf595c226a37b1f96ac94a551296360ba"/>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和</w:t>
      </w:r>
      <w:r>
        <w:object>
          <v:shape id="_x0000_i127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45" o:title="eqId3d5c9a698faba6568aa973ed60e8801b"/>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400</w:t>
      </w:r>
      <w:r>
        <w:rPr>
          <w:rFonts w:ascii="宋体" w:hAnsi="宋体" w:eastAsia="宋体" w:cs="宋体"/>
          <w:color w:val="000000"/>
        </w:rPr>
        <w:t>的整倍数，</w:t>
      </w:r>
    </w:p>
    <w:p w14:paraId="08ECA070">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1.2pt;width:172.8pt;" o:ole="t" filled="f" o:preferrelative="t" stroked="f" coordsize="21600,21600">
            <v:path/>
            <v:fill on="f" focussize="0,0"/>
            <v:stroke on="f" joinstyle="miter"/>
            <v:imagedata r:id="rId447" o:title="eqId328cb52a95716d25ef19957cbfc58a02"/>
            <o:lock v:ext="edit" aspectratio="t"/>
            <w10:wrap type="none"/>
            <w10:anchorlock/>
          </v:shape>
          <o:OLEObject Type="Embed" ProgID="Equation.DSMT4" ShapeID="_x0000_i1278" DrawAspect="Content" ObjectID="_1468075978" r:id="rId446">
            <o:LockedField>false</o:LockedField>
          </o:OLEObject>
        </w:object>
      </w:r>
      <w:r>
        <w:rPr>
          <w:rFonts w:ascii="宋体" w:hAnsi="宋体" w:eastAsia="宋体" w:cs="宋体"/>
          <w:color w:val="000000"/>
        </w:rPr>
        <w:t>，</w:t>
      </w:r>
    </w:p>
    <w:p w14:paraId="2908349F">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449" o:title="eqId96723bfba466c6f720cfcb2a4f3c4148"/>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都是整数，</w:t>
      </w:r>
    </w:p>
    <w:p w14:paraId="3B64D9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一定是</w:t>
      </w:r>
      <w:r>
        <w:rPr>
          <w:rFonts w:ascii="Times New Roman" w:hAnsi="Times New Roman" w:eastAsia="Times New Roman" w:cs="Times New Roman"/>
          <w:color w:val="000000"/>
        </w:rPr>
        <w:t>42</w:t>
      </w:r>
      <w:r>
        <w:rPr>
          <w:rFonts w:ascii="宋体" w:hAnsi="宋体" w:eastAsia="宋体" w:cs="宋体"/>
          <w:color w:val="000000"/>
        </w:rPr>
        <w:t>的倍数，</w:t>
      </w:r>
    </w:p>
    <w:p w14:paraId="71432345">
      <w:pPr>
        <w:spacing w:line="360" w:lineRule="auto"/>
        <w:jc w:val="left"/>
        <w:textAlignment w:val="center"/>
        <w:rPr>
          <w:color w:val="000000"/>
        </w:rPr>
      </w:pPr>
      <w:r>
        <w:rPr>
          <w:rFonts w:ascii="宋体" w:hAnsi="宋体" w:eastAsia="宋体" w:cs="宋体"/>
          <w:color w:val="000000"/>
        </w:rPr>
        <w:t>∴每经过</w:t>
      </w:r>
      <w:r>
        <w:rPr>
          <w:rFonts w:ascii="Times New Roman" w:hAnsi="Times New Roman" w:eastAsia="Times New Roman" w:cs="Times New Roman"/>
          <w:color w:val="000000"/>
        </w:rPr>
        <w:t>42</w:t>
      </w:r>
      <w:r>
        <w:rPr>
          <w:rFonts w:ascii="宋体" w:hAnsi="宋体" w:eastAsia="宋体" w:cs="宋体"/>
          <w:color w:val="000000"/>
        </w:rPr>
        <w:t>次相遇，两人相遇的地点为起点处．</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CB42D6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BF14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5F55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oleObject" Target="embeddings/oleObject45.bin"/><Relationship Id="rId81" Type="http://schemas.openxmlformats.org/officeDocument/2006/relationships/image" Target="media/image32.wmf"/><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image" Target="media/image31.wmf"/><Relationship Id="rId78" Type="http://schemas.openxmlformats.org/officeDocument/2006/relationships/oleObject" Target="embeddings/oleObject43.bin"/><Relationship Id="rId77" Type="http://schemas.openxmlformats.org/officeDocument/2006/relationships/image" Target="media/image30.wmf"/><Relationship Id="rId76" Type="http://schemas.openxmlformats.org/officeDocument/2006/relationships/oleObject" Target="embeddings/oleObject42.bin"/><Relationship Id="rId75" Type="http://schemas.openxmlformats.org/officeDocument/2006/relationships/image" Target="media/image29.wmf"/><Relationship Id="rId74" Type="http://schemas.openxmlformats.org/officeDocument/2006/relationships/oleObject" Target="embeddings/oleObject41.bin"/><Relationship Id="rId73" Type="http://schemas.openxmlformats.org/officeDocument/2006/relationships/image" Target="media/image28.wmf"/><Relationship Id="rId72" Type="http://schemas.openxmlformats.org/officeDocument/2006/relationships/oleObject" Target="embeddings/oleObject40.bin"/><Relationship Id="rId71" Type="http://schemas.openxmlformats.org/officeDocument/2006/relationships/image" Target="media/image27.wmf"/><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image" Target="media/image26.wmf"/><Relationship Id="rId68" Type="http://schemas.openxmlformats.org/officeDocument/2006/relationships/oleObject" Target="embeddings/oleObject38.bin"/><Relationship Id="rId67" Type="http://schemas.openxmlformats.org/officeDocument/2006/relationships/image" Target="media/image25.wmf"/><Relationship Id="rId66" Type="http://schemas.openxmlformats.org/officeDocument/2006/relationships/oleObject" Target="embeddings/oleObject37.bin"/><Relationship Id="rId65" Type="http://schemas.openxmlformats.org/officeDocument/2006/relationships/oleObject" Target="embeddings/oleObject36.bin"/><Relationship Id="rId64" Type="http://schemas.openxmlformats.org/officeDocument/2006/relationships/oleObject" Target="embeddings/oleObject35.bin"/><Relationship Id="rId63" Type="http://schemas.openxmlformats.org/officeDocument/2006/relationships/image" Target="media/image24.wmf"/><Relationship Id="rId62" Type="http://schemas.openxmlformats.org/officeDocument/2006/relationships/oleObject" Target="embeddings/oleObject34.bin"/><Relationship Id="rId61" Type="http://schemas.openxmlformats.org/officeDocument/2006/relationships/image" Target="media/image23.wmf"/><Relationship Id="rId60" Type="http://schemas.openxmlformats.org/officeDocument/2006/relationships/oleObject" Target="embeddings/oleObject33.bin"/><Relationship Id="rId6" Type="http://schemas.openxmlformats.org/officeDocument/2006/relationships/image" Target="media/image1.png"/><Relationship Id="rId59" Type="http://schemas.openxmlformats.org/officeDocument/2006/relationships/image" Target="media/image22.wmf"/><Relationship Id="rId58" Type="http://schemas.openxmlformats.org/officeDocument/2006/relationships/oleObject" Target="embeddings/oleObject32.bin"/><Relationship Id="rId57" Type="http://schemas.openxmlformats.org/officeDocument/2006/relationships/image" Target="media/image21.wmf"/><Relationship Id="rId56" Type="http://schemas.openxmlformats.org/officeDocument/2006/relationships/oleObject" Target="embeddings/oleObject31.bin"/><Relationship Id="rId55" Type="http://schemas.openxmlformats.org/officeDocument/2006/relationships/image" Target="media/image20.wmf"/><Relationship Id="rId54" Type="http://schemas.openxmlformats.org/officeDocument/2006/relationships/image" Target="media/image19.wmf"/><Relationship Id="rId53" Type="http://schemas.openxmlformats.org/officeDocument/2006/relationships/oleObject" Target="embeddings/oleObject30.bin"/><Relationship Id="rId52" Type="http://schemas.openxmlformats.org/officeDocument/2006/relationships/image" Target="media/image18.wmf"/><Relationship Id="rId51" Type="http://schemas.openxmlformats.org/officeDocument/2006/relationships/oleObject" Target="embeddings/oleObject29.bin"/><Relationship Id="rId50" Type="http://schemas.openxmlformats.org/officeDocument/2006/relationships/oleObject" Target="embeddings/oleObject28.bin"/><Relationship Id="rId5" Type="http://schemas.openxmlformats.org/officeDocument/2006/relationships/theme" Target="theme/theme1.xml"/><Relationship Id="rId49" Type="http://schemas.openxmlformats.org/officeDocument/2006/relationships/oleObject" Target="embeddings/oleObject27.bin"/><Relationship Id="rId48" Type="http://schemas.openxmlformats.org/officeDocument/2006/relationships/oleObject" Target="embeddings/oleObject26.bin"/><Relationship Id="rId47" Type="http://schemas.openxmlformats.org/officeDocument/2006/relationships/oleObject" Target="embeddings/oleObject25.bin"/><Relationship Id="rId46" Type="http://schemas.openxmlformats.org/officeDocument/2006/relationships/oleObject" Target="embeddings/oleObject24.bin"/><Relationship Id="rId451" Type="http://schemas.openxmlformats.org/officeDocument/2006/relationships/fontTable" Target="fontTable.xml"/><Relationship Id="rId450" Type="http://schemas.openxmlformats.org/officeDocument/2006/relationships/customXml" Target="../customXml/item1.xml"/><Relationship Id="rId45" Type="http://schemas.openxmlformats.org/officeDocument/2006/relationships/oleObject" Target="embeddings/oleObject23.bin"/><Relationship Id="rId449" Type="http://schemas.openxmlformats.org/officeDocument/2006/relationships/image" Target="media/image189.wmf"/><Relationship Id="rId448" Type="http://schemas.openxmlformats.org/officeDocument/2006/relationships/oleObject" Target="embeddings/oleObject255.bin"/><Relationship Id="rId447" Type="http://schemas.openxmlformats.org/officeDocument/2006/relationships/image" Target="media/image188.wmf"/><Relationship Id="rId446" Type="http://schemas.openxmlformats.org/officeDocument/2006/relationships/oleObject" Target="embeddings/oleObject254.bin"/><Relationship Id="rId445" Type="http://schemas.openxmlformats.org/officeDocument/2006/relationships/image" Target="media/image187.wmf"/><Relationship Id="rId444" Type="http://schemas.openxmlformats.org/officeDocument/2006/relationships/oleObject" Target="embeddings/oleObject253.bin"/><Relationship Id="rId443" Type="http://schemas.openxmlformats.org/officeDocument/2006/relationships/image" Target="media/image186.wmf"/><Relationship Id="rId442" Type="http://schemas.openxmlformats.org/officeDocument/2006/relationships/oleObject" Target="embeddings/oleObject252.bin"/><Relationship Id="rId441" Type="http://schemas.openxmlformats.org/officeDocument/2006/relationships/image" Target="media/image185.wmf"/><Relationship Id="rId440" Type="http://schemas.openxmlformats.org/officeDocument/2006/relationships/oleObject" Target="embeddings/oleObject251.bin"/><Relationship Id="rId44" Type="http://schemas.openxmlformats.org/officeDocument/2006/relationships/oleObject" Target="embeddings/oleObject22.bin"/><Relationship Id="rId439" Type="http://schemas.openxmlformats.org/officeDocument/2006/relationships/image" Target="media/image184.wmf"/><Relationship Id="rId438" Type="http://schemas.openxmlformats.org/officeDocument/2006/relationships/oleObject" Target="embeddings/oleObject250.bin"/><Relationship Id="rId437" Type="http://schemas.openxmlformats.org/officeDocument/2006/relationships/image" Target="media/image183.wmf"/><Relationship Id="rId436" Type="http://schemas.openxmlformats.org/officeDocument/2006/relationships/oleObject" Target="embeddings/oleObject249.bin"/><Relationship Id="rId435" Type="http://schemas.openxmlformats.org/officeDocument/2006/relationships/oleObject" Target="embeddings/oleObject248.bin"/><Relationship Id="rId434" Type="http://schemas.openxmlformats.org/officeDocument/2006/relationships/image" Target="media/image182.wmf"/><Relationship Id="rId433" Type="http://schemas.openxmlformats.org/officeDocument/2006/relationships/oleObject" Target="embeddings/oleObject247.bin"/><Relationship Id="rId432" Type="http://schemas.openxmlformats.org/officeDocument/2006/relationships/image" Target="media/image181.wmf"/><Relationship Id="rId431" Type="http://schemas.openxmlformats.org/officeDocument/2006/relationships/oleObject" Target="embeddings/oleObject246.bin"/><Relationship Id="rId430" Type="http://schemas.openxmlformats.org/officeDocument/2006/relationships/image" Target="media/image180.wmf"/><Relationship Id="rId43" Type="http://schemas.openxmlformats.org/officeDocument/2006/relationships/oleObject" Target="embeddings/oleObject21.bin"/><Relationship Id="rId429" Type="http://schemas.openxmlformats.org/officeDocument/2006/relationships/oleObject" Target="embeddings/oleObject245.bin"/><Relationship Id="rId428" Type="http://schemas.openxmlformats.org/officeDocument/2006/relationships/image" Target="media/image179.wmf"/><Relationship Id="rId427" Type="http://schemas.openxmlformats.org/officeDocument/2006/relationships/oleObject" Target="embeddings/oleObject244.bin"/><Relationship Id="rId426" Type="http://schemas.openxmlformats.org/officeDocument/2006/relationships/image" Target="media/image178.wmf"/><Relationship Id="rId425" Type="http://schemas.openxmlformats.org/officeDocument/2006/relationships/oleObject" Target="embeddings/oleObject243.bin"/><Relationship Id="rId424" Type="http://schemas.openxmlformats.org/officeDocument/2006/relationships/image" Target="media/image177.wmf"/><Relationship Id="rId423" Type="http://schemas.openxmlformats.org/officeDocument/2006/relationships/oleObject" Target="embeddings/oleObject242.bin"/><Relationship Id="rId422" Type="http://schemas.openxmlformats.org/officeDocument/2006/relationships/image" Target="media/image176.wmf"/><Relationship Id="rId421" Type="http://schemas.openxmlformats.org/officeDocument/2006/relationships/oleObject" Target="embeddings/oleObject241.bin"/><Relationship Id="rId420" Type="http://schemas.openxmlformats.org/officeDocument/2006/relationships/image" Target="media/image175.wmf"/><Relationship Id="rId42" Type="http://schemas.openxmlformats.org/officeDocument/2006/relationships/oleObject" Target="embeddings/oleObject20.bin"/><Relationship Id="rId419" Type="http://schemas.openxmlformats.org/officeDocument/2006/relationships/oleObject" Target="embeddings/oleObject240.bin"/><Relationship Id="rId418" Type="http://schemas.openxmlformats.org/officeDocument/2006/relationships/image" Target="media/image174.wmf"/><Relationship Id="rId417" Type="http://schemas.openxmlformats.org/officeDocument/2006/relationships/oleObject" Target="embeddings/oleObject239.bin"/><Relationship Id="rId416" Type="http://schemas.openxmlformats.org/officeDocument/2006/relationships/image" Target="media/image173.wmf"/><Relationship Id="rId415" Type="http://schemas.openxmlformats.org/officeDocument/2006/relationships/oleObject" Target="embeddings/oleObject238.bin"/><Relationship Id="rId414" Type="http://schemas.openxmlformats.org/officeDocument/2006/relationships/oleObject" Target="embeddings/oleObject237.bin"/><Relationship Id="rId413" Type="http://schemas.openxmlformats.org/officeDocument/2006/relationships/oleObject" Target="embeddings/oleObject236.bin"/><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oleObject" Target="embeddings/oleObject19.bin"/><Relationship Id="rId409" Type="http://schemas.openxmlformats.org/officeDocument/2006/relationships/image" Target="media/image171.wmf"/><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oleObject" Target="embeddings/oleObject226.bin"/><Relationship Id="rId394" Type="http://schemas.openxmlformats.org/officeDocument/2006/relationships/image" Target="media/image164.wmf"/><Relationship Id="rId393" Type="http://schemas.openxmlformats.org/officeDocument/2006/relationships/oleObject" Target="embeddings/oleObject225.bin"/><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18.bin"/><Relationship Id="rId389" Type="http://schemas.openxmlformats.org/officeDocument/2006/relationships/image" Target="media/image162.png"/><Relationship Id="rId388" Type="http://schemas.openxmlformats.org/officeDocument/2006/relationships/oleObject" Target="embeddings/oleObject222.bin"/><Relationship Id="rId387" Type="http://schemas.openxmlformats.org/officeDocument/2006/relationships/oleObject" Target="embeddings/oleObject221.bin"/><Relationship Id="rId386" Type="http://schemas.openxmlformats.org/officeDocument/2006/relationships/image" Target="media/image161.wmf"/><Relationship Id="rId385" Type="http://schemas.openxmlformats.org/officeDocument/2006/relationships/oleObject" Target="embeddings/oleObject220.bin"/><Relationship Id="rId384" Type="http://schemas.openxmlformats.org/officeDocument/2006/relationships/image" Target="media/image160.wmf"/><Relationship Id="rId383" Type="http://schemas.openxmlformats.org/officeDocument/2006/relationships/oleObject" Target="embeddings/oleObject219.bin"/><Relationship Id="rId382" Type="http://schemas.openxmlformats.org/officeDocument/2006/relationships/image" Target="media/image159.wmf"/><Relationship Id="rId381" Type="http://schemas.openxmlformats.org/officeDocument/2006/relationships/oleObject" Target="embeddings/oleObject218.bin"/><Relationship Id="rId380" Type="http://schemas.openxmlformats.org/officeDocument/2006/relationships/image" Target="media/image158.wmf"/><Relationship Id="rId38" Type="http://schemas.openxmlformats.org/officeDocument/2006/relationships/image" Target="media/image16.wmf"/><Relationship Id="rId379" Type="http://schemas.openxmlformats.org/officeDocument/2006/relationships/oleObject" Target="embeddings/oleObject217.bin"/><Relationship Id="rId378" Type="http://schemas.openxmlformats.org/officeDocument/2006/relationships/oleObject" Target="embeddings/oleObject216.bin"/><Relationship Id="rId377" Type="http://schemas.openxmlformats.org/officeDocument/2006/relationships/oleObject" Target="embeddings/oleObject215.bin"/><Relationship Id="rId376" Type="http://schemas.openxmlformats.org/officeDocument/2006/relationships/oleObject" Target="embeddings/oleObject214.bin"/><Relationship Id="rId375" Type="http://schemas.openxmlformats.org/officeDocument/2006/relationships/image" Target="media/image157.wmf"/><Relationship Id="rId374" Type="http://schemas.openxmlformats.org/officeDocument/2006/relationships/oleObject" Target="embeddings/oleObject213.bin"/><Relationship Id="rId373" Type="http://schemas.openxmlformats.org/officeDocument/2006/relationships/oleObject" Target="embeddings/oleObject212.bin"/><Relationship Id="rId372" Type="http://schemas.openxmlformats.org/officeDocument/2006/relationships/image" Target="media/image156.wmf"/><Relationship Id="rId371" Type="http://schemas.openxmlformats.org/officeDocument/2006/relationships/oleObject" Target="embeddings/oleObject211.bin"/><Relationship Id="rId370" Type="http://schemas.openxmlformats.org/officeDocument/2006/relationships/oleObject" Target="embeddings/oleObject210.bin"/><Relationship Id="rId37" Type="http://schemas.openxmlformats.org/officeDocument/2006/relationships/oleObject" Target="embeddings/oleObject17.bin"/><Relationship Id="rId369" Type="http://schemas.openxmlformats.org/officeDocument/2006/relationships/oleObject" Target="embeddings/oleObject209.bin"/><Relationship Id="rId368" Type="http://schemas.openxmlformats.org/officeDocument/2006/relationships/oleObject" Target="embeddings/oleObject208.bin"/><Relationship Id="rId367" Type="http://schemas.openxmlformats.org/officeDocument/2006/relationships/image" Target="media/image155.wmf"/><Relationship Id="rId366" Type="http://schemas.openxmlformats.org/officeDocument/2006/relationships/oleObject" Target="embeddings/oleObject207.bin"/><Relationship Id="rId365" Type="http://schemas.openxmlformats.org/officeDocument/2006/relationships/image" Target="media/image154.wmf"/><Relationship Id="rId364" Type="http://schemas.openxmlformats.org/officeDocument/2006/relationships/oleObject" Target="embeddings/oleObject206.bin"/><Relationship Id="rId363" Type="http://schemas.openxmlformats.org/officeDocument/2006/relationships/image" Target="media/image153.wmf"/><Relationship Id="rId362" Type="http://schemas.openxmlformats.org/officeDocument/2006/relationships/oleObject" Target="embeddings/oleObject205.bin"/><Relationship Id="rId361" Type="http://schemas.openxmlformats.org/officeDocument/2006/relationships/image" Target="media/image152.wmf"/><Relationship Id="rId360" Type="http://schemas.openxmlformats.org/officeDocument/2006/relationships/oleObject" Target="embeddings/oleObject204.bin"/><Relationship Id="rId36" Type="http://schemas.openxmlformats.org/officeDocument/2006/relationships/oleObject" Target="embeddings/oleObject16.bin"/><Relationship Id="rId359" Type="http://schemas.openxmlformats.org/officeDocument/2006/relationships/oleObject" Target="embeddings/oleObject203.bin"/><Relationship Id="rId358" Type="http://schemas.openxmlformats.org/officeDocument/2006/relationships/image" Target="media/image151.wmf"/><Relationship Id="rId357" Type="http://schemas.openxmlformats.org/officeDocument/2006/relationships/oleObject" Target="embeddings/oleObject202.bin"/><Relationship Id="rId356" Type="http://schemas.openxmlformats.org/officeDocument/2006/relationships/image" Target="media/image150.wmf"/><Relationship Id="rId355" Type="http://schemas.openxmlformats.org/officeDocument/2006/relationships/oleObject" Target="embeddings/oleObject201.bin"/><Relationship Id="rId354" Type="http://schemas.openxmlformats.org/officeDocument/2006/relationships/image" Target="media/image149.wmf"/><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oleObject" Target="embeddings/oleObject198.bin"/><Relationship Id="rId35" Type="http://schemas.openxmlformats.org/officeDocument/2006/relationships/image" Target="media/image15.wmf"/><Relationship Id="rId349" Type="http://schemas.openxmlformats.org/officeDocument/2006/relationships/image" Target="media/image147.wmf"/><Relationship Id="rId348" Type="http://schemas.openxmlformats.org/officeDocument/2006/relationships/oleObject" Target="embeddings/oleObject197.bin"/><Relationship Id="rId347" Type="http://schemas.openxmlformats.org/officeDocument/2006/relationships/image" Target="media/image146.png"/><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oleObject" Target="embeddings/oleObject15.bin"/><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oleObject" Target="embeddings/oleObject187.bin"/><Relationship Id="rId33" Type="http://schemas.openxmlformats.org/officeDocument/2006/relationships/image" Target="media/image14.wmf"/><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oleObject" Target="embeddings/oleObject185.bin"/><Relationship Id="rId326" Type="http://schemas.openxmlformats.org/officeDocument/2006/relationships/image" Target="media/image137.wmf"/><Relationship Id="rId325" Type="http://schemas.openxmlformats.org/officeDocument/2006/relationships/oleObject" Target="embeddings/oleObject184.bin"/><Relationship Id="rId324" Type="http://schemas.openxmlformats.org/officeDocument/2006/relationships/image" Target="media/image136.wmf"/><Relationship Id="rId323" Type="http://schemas.openxmlformats.org/officeDocument/2006/relationships/oleObject" Target="embeddings/oleObject183.bin"/><Relationship Id="rId322" Type="http://schemas.openxmlformats.org/officeDocument/2006/relationships/oleObject" Target="embeddings/oleObject182.bin"/><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oleObject" Target="embeddings/oleObject14.bin"/><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image" Target="media/image13.wmf"/><Relationship Id="rId309" Type="http://schemas.openxmlformats.org/officeDocument/2006/relationships/image" Target="media/image130.wmf"/><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oleObject" Target="embeddings/oleObject172.bin"/><Relationship Id="rId305" Type="http://schemas.openxmlformats.org/officeDocument/2006/relationships/image" Target="media/image129.png"/><Relationship Id="rId304" Type="http://schemas.openxmlformats.org/officeDocument/2006/relationships/oleObject" Target="embeddings/oleObject171.bin"/><Relationship Id="rId303" Type="http://schemas.openxmlformats.org/officeDocument/2006/relationships/oleObject" Target="embeddings/oleObject170.bin"/><Relationship Id="rId302" Type="http://schemas.openxmlformats.org/officeDocument/2006/relationships/image" Target="media/image128.wmf"/><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image" Target="media/image124.png"/><Relationship Id="rId292" Type="http://schemas.openxmlformats.org/officeDocument/2006/relationships/image" Target="media/image123.wmf"/><Relationship Id="rId291" Type="http://schemas.openxmlformats.org/officeDocument/2006/relationships/oleObject" Target="embeddings/oleObject164.bin"/><Relationship Id="rId290" Type="http://schemas.openxmlformats.org/officeDocument/2006/relationships/oleObject" Target="embeddings/oleObject163.bin"/><Relationship Id="rId29" Type="http://schemas.openxmlformats.org/officeDocument/2006/relationships/image" Target="media/image12.wmf"/><Relationship Id="rId289" Type="http://schemas.openxmlformats.org/officeDocument/2006/relationships/oleObject" Target="embeddings/oleObject162.bin"/><Relationship Id="rId288" Type="http://schemas.openxmlformats.org/officeDocument/2006/relationships/image" Target="media/image122.wmf"/><Relationship Id="rId287" Type="http://schemas.openxmlformats.org/officeDocument/2006/relationships/oleObject" Target="embeddings/oleObject161.bin"/><Relationship Id="rId286" Type="http://schemas.openxmlformats.org/officeDocument/2006/relationships/image" Target="media/image121.wmf"/><Relationship Id="rId285" Type="http://schemas.openxmlformats.org/officeDocument/2006/relationships/oleObject" Target="embeddings/oleObject160.bin"/><Relationship Id="rId284" Type="http://schemas.openxmlformats.org/officeDocument/2006/relationships/image" Target="media/image120.wmf"/><Relationship Id="rId283" Type="http://schemas.openxmlformats.org/officeDocument/2006/relationships/oleObject" Target="embeddings/oleObject159.bin"/><Relationship Id="rId282" Type="http://schemas.openxmlformats.org/officeDocument/2006/relationships/image" Target="media/image119.wmf"/><Relationship Id="rId281" Type="http://schemas.openxmlformats.org/officeDocument/2006/relationships/oleObject" Target="embeddings/oleObject158.bin"/><Relationship Id="rId280" Type="http://schemas.openxmlformats.org/officeDocument/2006/relationships/image" Target="media/image118.wmf"/><Relationship Id="rId28" Type="http://schemas.openxmlformats.org/officeDocument/2006/relationships/oleObject" Target="embeddings/oleObject12.bin"/><Relationship Id="rId279" Type="http://schemas.openxmlformats.org/officeDocument/2006/relationships/oleObject" Target="embeddings/oleObject157.bin"/><Relationship Id="rId278" Type="http://schemas.openxmlformats.org/officeDocument/2006/relationships/image" Target="media/image117.wmf"/><Relationship Id="rId277" Type="http://schemas.openxmlformats.org/officeDocument/2006/relationships/oleObject" Target="embeddings/oleObject156.bin"/><Relationship Id="rId276" Type="http://schemas.openxmlformats.org/officeDocument/2006/relationships/image" Target="media/image116.wmf"/><Relationship Id="rId275" Type="http://schemas.openxmlformats.org/officeDocument/2006/relationships/oleObject" Target="embeddings/oleObject155.bin"/><Relationship Id="rId274" Type="http://schemas.openxmlformats.org/officeDocument/2006/relationships/image" Target="media/image115.wmf"/><Relationship Id="rId273" Type="http://schemas.openxmlformats.org/officeDocument/2006/relationships/oleObject" Target="embeddings/oleObject154.bin"/><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image" Target="media/image11.wmf"/><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image" Target="media/image110.wmf"/><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oleObject" Target="embeddings/oleObject11.bin"/><Relationship Id="rId259" Type="http://schemas.openxmlformats.org/officeDocument/2006/relationships/oleObject" Target="embeddings/oleObject146.bin"/><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image" Target="media/image106.wmf"/><Relationship Id="rId252" Type="http://schemas.openxmlformats.org/officeDocument/2006/relationships/oleObject" Target="embeddings/oleObject142.bin"/><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image" Target="media/image10.wmf"/><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image" Target="media/image100.wmf"/><Relationship Id="rId24" Type="http://schemas.openxmlformats.org/officeDocument/2006/relationships/oleObject" Target="embeddings/oleObject10.bin"/><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image" Target="media/image9.wmf"/><Relationship Id="rId229" Type="http://schemas.openxmlformats.org/officeDocument/2006/relationships/oleObject" Target="embeddings/oleObject130.bin"/><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oleObject" Target="embeddings/oleObject121.bin"/><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image" Target="media/image8.wmf"/><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oleObject" Target="embeddings/oleObject115.bin"/><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7.wmf"/><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7.bin"/><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image" Target="media/image6.wmf"/><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oleObject" Target="embeddings/oleObject6.bin"/><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image" Target="media/image5.wmf"/><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oleObject" Target="embeddings/oleObject5.bin"/><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image" Target="media/image4.wmf"/><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oleObject" Target="embeddings/oleObject4.bin"/><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oleObject" Target="embeddings/oleObject64.bin"/><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image" Target="media/image3.wmf"/><Relationship Id="rId109" Type="http://schemas.openxmlformats.org/officeDocument/2006/relationships/oleObject" Target="embeddings/oleObject61.bin"/><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2025-02-15T10:20:00Z</dcterms:created>
  <dc:creator>学科网试题生产平台</dc:creator>
  <dc:description>3665091442466816</dc:description>
  <cp:lastModifiedBy>Administrator</cp:lastModifiedBy>
  <dcterms:modified xsi:type="dcterms:W3CDTF">2025-09-09T11:21:08Z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1F4B6036179E48008F522EF2674F296C_12</vt:lpwstr>
  </property>
</Properties>
</file>