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9280D">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12065000</wp:posOffset>
            </wp:positionV>
            <wp:extent cx="406400" cy="368300"/>
            <wp:effectExtent l="0" t="0" r="12700" b="12700"/>
            <wp:wrapNone/>
            <wp:docPr id="100290" name="图片 10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0" name="图片 100290"/>
                    <pic:cNvPicPr>
                      <a:picLocks noChangeAspect="1"/>
                    </pic:cNvPicPr>
                  </pic:nvPicPr>
                  <pic:blipFill>
                    <a:blip r:embed="rId6"/>
                    <a:stretch>
                      <a:fillRect/>
                    </a:stretch>
                  </pic:blipFill>
                  <pic:spPr>
                    <a:xfrm>
                      <a:off x="0" y="0"/>
                      <a:ext cx="4064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学年第一学期六年级数学学科期中考试卷</w:t>
      </w:r>
    </w:p>
    <w:p w14:paraId="0A4CBA32">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90</w:t>
      </w:r>
      <w:r>
        <w:rPr>
          <w:rFonts w:ascii="宋体" w:hAnsi="宋体" w:eastAsia="宋体" w:cs="宋体"/>
          <w:b/>
          <w:color w:val="auto"/>
          <w:sz w:val="24"/>
        </w:rPr>
        <w:t>分钟完成，满分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2024.10</w:t>
      </w:r>
    </w:p>
    <w:p w14:paraId="654DF54C">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D378358">
      <w:pPr>
        <w:spacing w:line="360" w:lineRule="auto"/>
        <w:jc w:val="left"/>
      </w:pPr>
      <w:r>
        <w:rPr>
          <w:color w:val="auto"/>
        </w:rPr>
        <w:t xml:space="preserve">1. </w:t>
      </w:r>
      <w:r>
        <w:rPr>
          <w:rFonts w:ascii="宋体" w:hAnsi="宋体" w:eastAsia="宋体" w:cs="宋体"/>
          <w:color w:val="auto"/>
        </w:rPr>
        <w:t>中国古代数学著作《九章算术》就最早提到了负数；</w:t>
      </w:r>
      <w:r>
        <w:rPr>
          <w:rFonts w:ascii="Times New Roman" w:hAnsi="Times New Roman" w:eastAsia="Times New Roman" w:cs="Times New Roman"/>
          <w:color w:val="auto"/>
        </w:rPr>
        <w:t>2024</w: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6EEEA6B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2024</w:t>
      </w:r>
      <w:r>
        <w:tab/>
      </w:r>
      <w:r>
        <w:t xml:space="preserve">B. </w:t>
      </w:r>
      <w:r>
        <w:object>
          <v:shape id="_x0000_i1025"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5" DrawAspect="Content" ObjectID="_1468075725" r:id="rId7">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0" o:title="eqId2768c27ea3e501dae2b0f636cdde5cec"/>
            <o:lock v:ext="edit" aspectratio="t"/>
            <w10:wrap type="none"/>
            <w10:anchorlock/>
          </v:shape>
          <o:OLEObject Type="Embed" ProgID="Equation.DSMT4" ShapeID="_x0000_i1026" DrawAspect="Content" ObjectID="_1468075726" r:id="rId9">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12" o:title="eqIdd0aaa558b7bfc2c429ecc9cfb0b6eaef"/>
            <o:lock v:ext="edit" aspectratio="t"/>
            <w10:wrap type="none"/>
            <w10:anchorlock/>
          </v:shape>
          <o:OLEObject Type="Embed" ProgID="Equation.DSMT4" ShapeID="_x0000_i1027" DrawAspect="Content" ObjectID="_1468075727" r:id="rId11">
            <o:LockedField>false</o:LockedField>
          </o:OLEObject>
        </w:object>
      </w:r>
    </w:p>
    <w:p w14:paraId="5C9D0368">
      <w:pPr>
        <w:spacing w:line="360" w:lineRule="auto"/>
        <w:textAlignment w:val="center"/>
        <w:rPr>
          <w:color w:val="000000"/>
        </w:rPr>
      </w:pPr>
      <w:r>
        <w:rPr>
          <w:color w:val="2E75B6"/>
        </w:rPr>
        <w:t>【答案】</w:t>
      </w:r>
      <w:r>
        <w:rPr>
          <w:color w:val="000000"/>
        </w:rPr>
        <w:t>B</w:t>
      </w:r>
    </w:p>
    <w:p w14:paraId="404E5A21">
      <w:pPr>
        <w:spacing w:line="360" w:lineRule="auto"/>
        <w:textAlignment w:val="center"/>
        <w:rPr>
          <w:color w:val="000000"/>
        </w:rPr>
      </w:pPr>
      <w:r>
        <w:rPr>
          <w:color w:val="2E75B6"/>
        </w:rPr>
        <w:t>【解析】</w:t>
      </w:r>
    </w:p>
    <w:p w14:paraId="2FFDAF80">
      <w:pPr>
        <w:spacing w:line="360" w:lineRule="auto"/>
        <w:jc w:val="both"/>
        <w:textAlignment w:val="center"/>
        <w:rPr>
          <w:color w:val="000000"/>
        </w:rPr>
      </w:pPr>
      <w:r>
        <w:rPr>
          <w:color w:val="000000"/>
        </w:rPr>
        <w:t>【分析】</w:t>
      </w:r>
      <w:r>
        <w:rPr>
          <w:rFonts w:ascii="宋体" w:hAnsi="宋体" w:eastAsia="宋体" w:cs="宋体"/>
          <w:color w:val="000000"/>
        </w:rPr>
        <w:t>本题考查相反数的定义，解题的关键是掌握：只有符号不同的两个数叫做互为相反数；据此解答即可．</w:t>
      </w:r>
    </w:p>
    <w:p w14:paraId="1BCA375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2024</w:t>
      </w:r>
      <w:r>
        <w:rPr>
          <w:rFonts w:ascii="宋体" w:hAnsi="宋体" w:eastAsia="宋体" w:cs="宋体"/>
          <w:color w:val="000000"/>
        </w:rPr>
        <w:t>的相反数是</w:t>
      </w:r>
      <w:r>
        <w:object>
          <v:shape id="_x0000_i1028"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p>
    <w:p w14:paraId="6D81FC4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2975315">
      <w:pPr>
        <w:spacing w:line="360" w:lineRule="auto"/>
        <w:jc w:val="left"/>
        <w:textAlignment w:val="center"/>
        <w:rPr>
          <w:color w:val="000000"/>
        </w:rPr>
      </w:pPr>
      <w:r>
        <w:rPr>
          <w:color w:val="000000"/>
        </w:rPr>
        <w:t xml:space="preserve">2. </w:t>
      </w:r>
      <w:r>
        <w:rPr>
          <w:rFonts w:ascii="宋体" w:hAnsi="宋体" w:eastAsia="宋体" w:cs="宋体"/>
          <w:color w:val="000000"/>
        </w:rPr>
        <w:t>下列分数中能化为有限小数的有（   ）</w:t>
      </w:r>
    </w:p>
    <w:p w14:paraId="66ACFC7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 o:title="eqId4a2008b78a906cf5ecdfd68432fa9ad1"/>
            <o:lock v:ext="edit" aspectratio="t"/>
            <w10:wrap type="none"/>
            <w10:anchorlock/>
          </v:shape>
          <o:OLEObject Type="Embed" ProgID="Equation.DSMT4" ShapeID="_x0000_i1029" DrawAspect="Content" ObjectID="_1468075729" r:id="rId14">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 o:title="eqId8cc0f4e88a98b2b25320e4bed691342b"/>
            <o:lock v:ext="edit" aspectratio="t"/>
            <w10:wrap type="none"/>
            <w10:anchorlock/>
          </v:shape>
          <o:OLEObject Type="Embed" ProgID="Equation.DSMT4" ShapeID="_x0000_i1030" DrawAspect="Content" ObjectID="_1468075730" r:id="rId16">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9" o:title="eqId3a6523a97abd97eb5d7ad506c45a9319"/>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21" o:title="eqIdbaf4cf48f732bcb574c94211f71bda14"/>
            <o:lock v:ext="edit" aspectratio="t"/>
            <w10:wrap type="none"/>
            <w10:anchorlock/>
          </v:shape>
          <o:OLEObject Type="Embed" ProgID="Equation.DSMT4" ShapeID="_x0000_i1032" DrawAspect="Content" ObjectID="_1468075732" r:id="rId20">
            <o:LockedField>false</o:LockedField>
          </o:OLEObject>
        </w:object>
      </w:r>
    </w:p>
    <w:p w14:paraId="7E5D10F4">
      <w:pPr>
        <w:spacing w:line="360" w:lineRule="auto"/>
        <w:textAlignment w:val="center"/>
        <w:rPr>
          <w:color w:val="000000"/>
        </w:rPr>
      </w:pPr>
      <w:r>
        <w:rPr>
          <w:color w:val="2E75B6"/>
        </w:rPr>
        <w:t>【答案】</w:t>
      </w:r>
      <w:r>
        <w:rPr>
          <w:color w:val="000000"/>
        </w:rPr>
        <w:t>C</w:t>
      </w:r>
    </w:p>
    <w:p w14:paraId="24C5DFC7">
      <w:pPr>
        <w:spacing w:line="360" w:lineRule="auto"/>
        <w:textAlignment w:val="center"/>
        <w:rPr>
          <w:color w:val="000000"/>
        </w:rPr>
      </w:pPr>
      <w:r>
        <w:rPr>
          <w:color w:val="2E75B6"/>
        </w:rPr>
        <w:t>【解析】</w:t>
      </w:r>
    </w:p>
    <w:p w14:paraId="613AC3C3">
      <w:pPr>
        <w:spacing w:line="360" w:lineRule="auto"/>
        <w:jc w:val="left"/>
        <w:textAlignment w:val="center"/>
        <w:rPr>
          <w:color w:val="000000"/>
        </w:rPr>
      </w:pPr>
      <w:r>
        <w:rPr>
          <w:color w:val="000000"/>
        </w:rPr>
        <w:t>【分析】</w:t>
      </w:r>
      <w:r>
        <w:rPr>
          <w:rFonts w:ascii="宋体" w:hAnsi="宋体" w:eastAsia="宋体" w:cs="宋体"/>
          <w:color w:val="000000"/>
        </w:rPr>
        <w:t>本题主要考查有限小数，掌握分数化为小数的方法是解题的关键．</w:t>
      </w:r>
    </w:p>
    <w:p w14:paraId="24905E73">
      <w:pPr>
        <w:spacing w:line="360" w:lineRule="auto"/>
        <w:jc w:val="left"/>
        <w:textAlignment w:val="center"/>
        <w:rPr>
          <w:color w:val="000000"/>
        </w:rPr>
      </w:pPr>
      <w:r>
        <w:rPr>
          <w:rFonts w:ascii="宋体" w:hAnsi="宋体" w:eastAsia="宋体" w:cs="宋体"/>
          <w:color w:val="000000"/>
        </w:rPr>
        <w:t>将各分数化为小数，根据有限小数的概念判断即可．</w:t>
      </w:r>
    </w:p>
    <w:p w14:paraId="68ABBE6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3" o:spt="75" alt="学科网(www.zxxk.com)--教育资源门户，提供试卷、教案、课件、论文、素材以及各类教学资源下载，还有大量而丰富的教学相关资讯！" type="#_x0000_t75" style="height:30.85pt;width:111.85pt;" o:ole="t" filled="f" o:preferrelative="t" stroked="f" coordsize="21600,21600">
            <v:path/>
            <v:fill on="f" focussize="0,0"/>
            <v:stroke on="f" joinstyle="miter"/>
            <v:imagedata r:id="rId23" o:title="eqId17c7f1655f54a83118a92757d13268a9"/>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19B790D4">
      <w:pPr>
        <w:spacing w:line="360" w:lineRule="auto"/>
        <w:jc w:val="left"/>
        <w:textAlignment w:val="center"/>
        <w:rPr>
          <w:color w:val="000000"/>
        </w:rPr>
      </w:pPr>
      <w:r>
        <w:rPr>
          <w:rFonts w:ascii="宋体" w:hAnsi="宋体" w:eastAsia="宋体" w:cs="宋体"/>
          <w:color w:val="000000"/>
        </w:rPr>
        <w:t>而</w:t>
      </w:r>
      <w:r>
        <w:object>
          <v:shape id="_x0000_i10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 o:title="eqId4a2008b78a906cf5ecdfd68432fa9ad1"/>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21" o:title="eqIdbaf4cf48f732bcb574c94211f71bda14"/>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不能化为有限小数，</w:t>
      </w:r>
    </w:p>
    <w:p w14:paraId="7CE2C6C4">
      <w:pPr>
        <w:spacing w:line="360" w:lineRule="auto"/>
        <w:jc w:val="left"/>
        <w:textAlignment w:val="center"/>
        <w:rPr>
          <w:color w:val="000000"/>
        </w:rPr>
      </w:pPr>
      <w:r>
        <w:rPr>
          <w:rFonts w:ascii="宋体" w:hAnsi="宋体" w:eastAsia="宋体" w:cs="宋体"/>
          <w:color w:val="000000"/>
        </w:rPr>
        <w:t>∴能化成有限小数的是</w:t>
      </w:r>
      <w:r>
        <w:object>
          <v:shape id="_x0000_i1036"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9" o:title="eqId3a6523a97abd97eb5d7ad506c45a9319"/>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p>
    <w:p w14:paraId="1BF8E35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6B62EF">
      <w:pPr>
        <w:spacing w:line="360" w:lineRule="auto"/>
        <w:jc w:val="left"/>
        <w:textAlignment w:val="center"/>
        <w:rPr>
          <w:color w:val="000000"/>
        </w:rPr>
      </w:pPr>
      <w:r>
        <w:rPr>
          <w:color w:val="000000"/>
        </w:rPr>
        <w:t xml:space="preserve">3. </w:t>
      </w:r>
      <w:r>
        <w:rPr>
          <w:rFonts w:ascii="宋体" w:hAnsi="宋体" w:eastAsia="宋体" w:cs="宋体"/>
          <w:color w:val="000000"/>
        </w:rPr>
        <w:t>一段电线，用去</w:t>
      </w:r>
      <w:r>
        <w:rPr>
          <w:rFonts w:ascii="Times New Roman" w:hAnsi="Times New Roman" w:eastAsia="Times New Roman" w:cs="Times New Roman"/>
          <w:color w:val="000000"/>
        </w:rPr>
        <w:t>5</w:t>
      </w:r>
      <w:r>
        <w:rPr>
          <w:rFonts w:ascii="宋体" w:hAnsi="宋体" w:eastAsia="宋体" w:cs="宋体"/>
          <w:color w:val="000000"/>
        </w:rPr>
        <w:t>米，还剩</w:t>
      </w:r>
      <w:r>
        <w:rPr>
          <w:rFonts w:ascii="Times New Roman" w:hAnsi="Times New Roman" w:eastAsia="Times New Roman" w:cs="Times New Roman"/>
          <w:color w:val="000000"/>
        </w:rPr>
        <w:t>3</w:t>
      </w:r>
      <w:r>
        <w:rPr>
          <w:rFonts w:ascii="宋体" w:hAnsi="宋体" w:eastAsia="宋体" w:cs="宋体"/>
          <w:color w:val="000000"/>
        </w:rPr>
        <w:t>米，用去的是这段电线的（</w:t>
      </w:r>
      <w:r>
        <w:rPr>
          <w:rFonts w:ascii="Times New Roman" w:hAnsi="Times New Roman" w:eastAsia="Times New Roman" w:cs="Times New Roman"/>
          <w:color w:val="000000"/>
        </w:rPr>
        <w:t xml:space="preserve">      </w:t>
      </w:r>
      <w:r>
        <w:rPr>
          <w:rFonts w:ascii="宋体" w:hAnsi="宋体" w:eastAsia="宋体" w:cs="宋体"/>
          <w:color w:val="000000"/>
        </w:rPr>
        <w:t>）．</w:t>
      </w:r>
    </w:p>
    <w:p w14:paraId="5599A06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8" o:title="eqIdeac97e6740365c85ad857aff85cefbe5"/>
            <o:lock v:ext="edit" aspectratio="t"/>
            <w10:wrap type="none"/>
            <w10:anchorlock/>
          </v:shape>
          <o:OLEObject Type="Embed" ProgID="Equation.DSMT4" ShapeID="_x0000_i1037" DrawAspect="Content" ObjectID="_1468075737" r:id="rId27">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0" o:title="eqIdd33adb74906403b0b00fcbd9fa691d8b"/>
            <o:lock v:ext="edit" aspectratio="t"/>
            <w10:wrap type="none"/>
            <w10:anchorlock/>
          </v:shape>
          <o:OLEObject Type="Embed" ProgID="Equation.DSMT4" ShapeID="_x0000_i1038" DrawAspect="Content" ObjectID="_1468075738" r:id="rId29">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32" o:title="eqId6503ca085e3ca5f2ba723b0dd66e210b"/>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4" o:title="eqId69ee3c61d2298e75fc4f1643f8ebc2e4"/>
            <o:lock v:ext="edit" aspectratio="t"/>
            <w10:wrap type="none"/>
            <w10:anchorlock/>
          </v:shape>
          <o:OLEObject Type="Embed" ProgID="Equation.DSMT4" ShapeID="_x0000_i1040" DrawAspect="Content" ObjectID="_1468075740" r:id="rId33">
            <o:LockedField>false</o:LockedField>
          </o:OLEObject>
        </w:object>
      </w:r>
    </w:p>
    <w:p w14:paraId="32247D3C">
      <w:pPr>
        <w:spacing w:line="360" w:lineRule="auto"/>
        <w:textAlignment w:val="center"/>
        <w:rPr>
          <w:color w:val="000000"/>
        </w:rPr>
      </w:pPr>
      <w:r>
        <w:rPr>
          <w:color w:val="2E75B6"/>
        </w:rPr>
        <w:t>【答案】</w:t>
      </w:r>
      <w:r>
        <w:rPr>
          <w:color w:val="000000"/>
        </w:rPr>
        <w:t>C</w:t>
      </w:r>
    </w:p>
    <w:p w14:paraId="1CFB33B0">
      <w:pPr>
        <w:spacing w:line="360" w:lineRule="auto"/>
        <w:textAlignment w:val="center"/>
        <w:rPr>
          <w:color w:val="000000"/>
        </w:rPr>
      </w:pPr>
      <w:r>
        <w:rPr>
          <w:color w:val="2E75B6"/>
        </w:rPr>
        <w:t>【解析】</w:t>
      </w:r>
    </w:p>
    <w:p w14:paraId="0F25A532">
      <w:pPr>
        <w:spacing w:line="360" w:lineRule="auto"/>
        <w:jc w:val="left"/>
        <w:textAlignment w:val="center"/>
        <w:rPr>
          <w:color w:val="000000"/>
        </w:rPr>
      </w:pPr>
      <w:r>
        <w:rPr>
          <w:color w:val="000000"/>
        </w:rPr>
        <w:t>【分析】</w:t>
      </w:r>
      <w:r>
        <w:rPr>
          <w:rFonts w:ascii="宋体" w:hAnsi="宋体" w:eastAsia="宋体" w:cs="宋体"/>
          <w:color w:val="000000"/>
        </w:rPr>
        <w:t>根据题意列式求解即可．</w:t>
      </w:r>
    </w:p>
    <w:p w14:paraId="6A1CB3E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一段电线，用去</w:t>
      </w:r>
      <w:r>
        <w:rPr>
          <w:rFonts w:ascii="Times New Roman" w:hAnsi="Times New Roman" w:eastAsia="Times New Roman" w:cs="Times New Roman"/>
          <w:color w:val="000000"/>
        </w:rPr>
        <w:t>5</w:t>
      </w:r>
      <w:r>
        <w:rPr>
          <w:rFonts w:ascii="宋体" w:hAnsi="宋体" w:eastAsia="宋体" w:cs="宋体"/>
          <w:color w:val="000000"/>
        </w:rPr>
        <w:t>米，还剩</w:t>
      </w:r>
      <w:r>
        <w:rPr>
          <w:rFonts w:ascii="Times New Roman" w:hAnsi="Times New Roman" w:eastAsia="Times New Roman" w:cs="Times New Roman"/>
          <w:color w:val="000000"/>
        </w:rPr>
        <w:t>3</w:t>
      </w:r>
      <w:r>
        <w:rPr>
          <w:rFonts w:ascii="宋体" w:hAnsi="宋体" w:eastAsia="宋体" w:cs="宋体"/>
          <w:color w:val="000000"/>
        </w:rPr>
        <w:t>米，</w:t>
      </w:r>
    </w:p>
    <w:p w14:paraId="5B3585D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这段电线总长为</w:t>
      </w:r>
      <w:r>
        <w:object>
          <v:shape id="_x0000_i1041"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6" o:title="eqIdd9c23052a7eb84f7613643eb300ce642"/>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米，</w:t>
      </w:r>
    </w:p>
    <w:p w14:paraId="47F8F533">
      <w:pPr>
        <w:spacing w:line="360" w:lineRule="auto"/>
        <w:jc w:val="left"/>
        <w:textAlignment w:val="center"/>
        <w:rPr>
          <w:color w:val="000000"/>
        </w:rPr>
      </w:pP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8" o:title="eqIdc51b65416e79c13a4ae36ebeac31dd12"/>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1258D29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B516CC">
      <w:pPr>
        <w:spacing w:line="360" w:lineRule="auto"/>
        <w:jc w:val="left"/>
        <w:textAlignment w:val="center"/>
        <w:rPr>
          <w:color w:val="000000"/>
        </w:rPr>
      </w:pPr>
      <w:r>
        <w:rPr>
          <w:color w:val="000000"/>
        </w:rPr>
        <w:t>【点睛】</w:t>
      </w:r>
      <w:r>
        <w:rPr>
          <w:rFonts w:ascii="宋体" w:hAnsi="宋体" w:eastAsia="宋体" w:cs="宋体"/>
          <w:color w:val="000000"/>
        </w:rPr>
        <w:t>此题考查了分数的实际应用，解题的关键是根据题意正确列式求解．</w:t>
      </w:r>
    </w:p>
    <w:p w14:paraId="591153CF">
      <w:pPr>
        <w:spacing w:line="360" w:lineRule="auto"/>
        <w:jc w:val="left"/>
        <w:textAlignment w:val="center"/>
        <w:rPr>
          <w:color w:val="000000"/>
        </w:rPr>
      </w:pPr>
      <w:r>
        <w:rPr>
          <w:color w:val="000000"/>
        </w:rPr>
        <w:t xml:space="preserve">4. </w:t>
      </w:r>
      <w:r>
        <w:rPr>
          <w:rFonts w:ascii="宋体" w:hAnsi="宋体" w:eastAsia="宋体" w:cs="宋体"/>
          <w:color w:val="000000"/>
        </w:rPr>
        <w:t>下列算式中，运算结果最大的是（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7EAF3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28.5pt;width:28.5pt;" o:ole="t" filled="f" o:preferrelative="t" stroked="f" coordsize="21600,21600">
            <v:path/>
            <v:fill on="f" focussize="0,0"/>
            <v:stroke on="f" joinstyle="miter"/>
            <v:imagedata r:id="rId40" o:title="eqId4ac3bd5669e8353a7b0395dcd752e9a4"/>
            <o:lock v:ext="edit" aspectratio="t"/>
            <w10:wrap type="none"/>
            <w10:anchorlock/>
          </v:shape>
          <o:OLEObject Type="Embed" ProgID="Equation.DSMT4" ShapeID="_x0000_i1043" DrawAspect="Content" ObjectID="_1468075743" r:id="rId39">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2" o:title="eqId3bd79560ebe2399a2cc134819089c06a"/>
            <o:lock v:ext="edit" aspectratio="t"/>
            <w10:wrap type="none"/>
            <w10:anchorlock/>
          </v:shape>
          <o:OLEObject Type="Embed" ProgID="Equation.DSMT4" ShapeID="_x0000_i1044" DrawAspect="Content" ObjectID="_1468075744" r:id="rId41">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0.6pt;width:27.6pt;" o:ole="t" filled="f" o:preferrelative="t" stroked="f" coordsize="21600,21600">
            <v:path/>
            <v:fill on="f" focussize="0,0"/>
            <v:stroke on="f" joinstyle="miter"/>
            <v:imagedata r:id="rId44" o:title="eqId01290564ca1f26806e4163a544f29986"/>
            <o:lock v:ext="edit" aspectratio="t"/>
            <w10:wrap type="none"/>
            <w10:anchorlock/>
          </v:shape>
          <o:OLEObject Type="Embed" ProgID="Equation.DSMT4" ShapeID="_x0000_i1045" DrawAspect="Content" ObjectID="_1468075745" r:id="rId43">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1.1pt;width:28.9pt;" o:ole="t" filled="f" o:preferrelative="t" stroked="f" coordsize="21600,21600">
            <v:path/>
            <v:fill on="f" focussize="0,0"/>
            <v:stroke on="f" joinstyle="miter"/>
            <v:imagedata r:id="rId46" o:title="eqIdd365aa5bf53a4a8cf324366a4e7def53"/>
            <o:lock v:ext="edit" aspectratio="t"/>
            <w10:wrap type="none"/>
            <w10:anchorlock/>
          </v:shape>
          <o:OLEObject Type="Embed" ProgID="Equation.DSMT4" ShapeID="_x0000_i1046" DrawAspect="Content" ObjectID="_1468075746" r:id="rId45">
            <o:LockedField>false</o:LockedField>
          </o:OLEObject>
        </w:object>
      </w:r>
    </w:p>
    <w:p w14:paraId="2B6CD70F">
      <w:pPr>
        <w:spacing w:line="360" w:lineRule="auto"/>
        <w:textAlignment w:val="center"/>
        <w:rPr>
          <w:color w:val="000000"/>
        </w:rPr>
      </w:pPr>
      <w:r>
        <w:rPr>
          <w:color w:val="2E75B6"/>
        </w:rPr>
        <w:t>【答案】</w:t>
      </w:r>
      <w:r>
        <w:rPr>
          <w:color w:val="000000"/>
        </w:rPr>
        <w:t>D</w:t>
      </w:r>
    </w:p>
    <w:p w14:paraId="16DC6CB0">
      <w:pPr>
        <w:spacing w:line="360" w:lineRule="auto"/>
        <w:textAlignment w:val="center"/>
        <w:rPr>
          <w:color w:val="000000"/>
        </w:rPr>
      </w:pPr>
      <w:r>
        <w:rPr>
          <w:color w:val="2E75B6"/>
        </w:rPr>
        <w:t>【解析】</w:t>
      </w:r>
    </w:p>
    <w:p w14:paraId="72F28928">
      <w:pPr>
        <w:spacing w:line="360" w:lineRule="auto"/>
        <w:jc w:val="both"/>
        <w:textAlignment w:val="center"/>
        <w:rPr>
          <w:color w:val="000000"/>
        </w:rPr>
      </w:pPr>
      <w:r>
        <w:rPr>
          <w:color w:val="000000"/>
        </w:rPr>
        <w:t>【分析】</w:t>
      </w:r>
      <w:r>
        <w:rPr>
          <w:rFonts w:ascii="宋体" w:hAnsi="宋体" w:eastAsia="宋体" w:cs="宋体"/>
          <w:color w:val="000000"/>
        </w:rPr>
        <w:t>本题考查分数的加、减、乘、除运算，先计算出各式的值，然后比较大小即可解题．</w:t>
      </w:r>
    </w:p>
    <w:p w14:paraId="054A777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8" o:title="eqId3fdb6a412178d453a438ee11e3c17624"/>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50" o:title="eqIde35a1462861bb99c502fefe64123cc99"/>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2" o:title="eqId979a2d48c19e136bfd98552a8685540c"/>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54" o:title="eqIdda04067e5845e738e8ad1d639abdf379"/>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p>
    <w:p w14:paraId="15D25A9F">
      <w:pPr>
        <w:spacing w:line="360" w:lineRule="auto"/>
        <w:jc w:val="left"/>
        <w:textAlignment w:val="center"/>
        <w:rPr>
          <w:color w:val="000000"/>
        </w:rPr>
      </w:pPr>
      <w:r>
        <w:rPr>
          <w:rFonts w:ascii="宋体" w:hAnsi="宋体" w:eastAsia="宋体" w:cs="宋体"/>
          <w:color w:val="000000"/>
        </w:rPr>
        <w:t>∴数值最大的是</w:t>
      </w:r>
      <w:r>
        <w:object>
          <v:shape id="_x0000_i1051" o:spt="75" alt="学科网(www.zxxk.com)--教育资源门户，提供试卷、教案、课件、论文、素材以及各类教学资源下载，还有大量而丰富的教学相关资讯！" type="#_x0000_t75" style="height:31.1pt;width:28.9pt;" o:ole="t" filled="f" o:preferrelative="t" stroked="f" coordsize="21600,21600">
            <v:path/>
            <v:fill on="f" focussize="0,0"/>
            <v:stroke on="f" joinstyle="miter"/>
            <v:imagedata r:id="rId46" o:title="eqIdd365aa5bf53a4a8cf324366a4e7def53"/>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p>
    <w:p w14:paraId="0931CE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4610E0">
      <w:pPr>
        <w:spacing w:line="360" w:lineRule="auto"/>
        <w:jc w:val="left"/>
        <w:textAlignment w:val="center"/>
        <w:rPr>
          <w:color w:val="000000"/>
        </w:rPr>
      </w:pPr>
      <w:r>
        <w:rPr>
          <w:color w:val="000000"/>
        </w:rPr>
        <w:t xml:space="preserve">5.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0CF7D6">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 o:title="eqId7336c16a6f18e7c965242078d953429d"/>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是偶数</w:t>
      </w:r>
    </w:p>
    <w:p w14:paraId="12A29316">
      <w:pPr>
        <w:spacing w:line="360" w:lineRule="auto"/>
        <w:jc w:val="left"/>
        <w:textAlignment w:val="center"/>
        <w:rPr>
          <w:color w:val="000000"/>
        </w:rPr>
      </w:pPr>
      <w:r>
        <w:rPr>
          <w:color w:val="000000"/>
        </w:rPr>
        <w:t xml:space="preserve">B. </w:t>
      </w:r>
      <w:r>
        <w:rPr>
          <w:rFonts w:ascii="宋体" w:hAnsi="宋体" w:eastAsia="宋体" w:cs="宋体"/>
          <w:color w:val="000000"/>
        </w:rPr>
        <w:t>因为</w:t>
      </w:r>
      <w:r>
        <w:object>
          <v:shape id="_x0000_i1053" o:spt="75" alt="学科网(www.zxxk.com)--教育资源门户，提供试卷、教案、课件、论文、素材以及各类教学资源下载，还有大量而丰富的教学相关资讯！" type="#_x0000_t75" style="height:12.9pt;width:44.05pt;" o:ole="t" filled="f" o:preferrelative="t" stroked="f" coordsize="21600,21600">
            <v:path/>
            <v:fill on="f" focussize="0,0"/>
            <v:stroke on="f" joinstyle="miter"/>
            <v:imagedata r:id="rId59" o:title="eqId7b2df8730e3a4473a8c459683bf86643"/>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63</w:t>
      </w:r>
      <w:r>
        <w:rPr>
          <w:rFonts w:ascii="宋体" w:hAnsi="宋体" w:eastAsia="宋体" w:cs="宋体"/>
          <w:color w:val="000000"/>
        </w:rPr>
        <w:t>是</w:t>
      </w:r>
      <w:r>
        <w:rPr>
          <w:rFonts w:ascii="Times New Roman" w:hAnsi="Times New Roman" w:eastAsia="Times New Roman" w:cs="Times New Roman"/>
          <w:color w:val="000000"/>
        </w:rPr>
        <w:t>7</w:t>
      </w:r>
      <w:r>
        <w:rPr>
          <w:rFonts w:ascii="宋体" w:hAnsi="宋体" w:eastAsia="宋体" w:cs="宋体"/>
          <w:color w:val="000000"/>
        </w:rPr>
        <w:t>的倍数</w:t>
      </w:r>
    </w:p>
    <w:p w14:paraId="6ABEFA5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公有的素因数是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14:paraId="639B8B30">
      <w:pPr>
        <w:spacing w:line="360" w:lineRule="auto"/>
        <w:jc w:val="left"/>
        <w:textAlignment w:val="center"/>
        <w:rPr>
          <w:color w:val="000000"/>
        </w:rPr>
      </w:pPr>
      <w:r>
        <w:rPr>
          <w:color w:val="000000"/>
        </w:rPr>
        <w:t xml:space="preserve">D. </w:t>
      </w:r>
      <w:r>
        <w:rPr>
          <w:rFonts w:ascii="宋体" w:hAnsi="宋体" w:eastAsia="宋体" w:cs="宋体"/>
          <w:color w:val="000000"/>
        </w:rPr>
        <w:t>如果整数</w:t>
      </w:r>
      <w:r>
        <w:rPr>
          <w:rFonts w:ascii="Times New Roman" w:hAnsi="Times New Roman" w:eastAsia="Times New Roman" w:cs="Times New Roman"/>
          <w:i/>
          <w:color w:val="000000"/>
        </w:rPr>
        <w:t>a</w:t>
      </w:r>
      <w:r>
        <w:rPr>
          <w:rFonts w:ascii="宋体" w:hAnsi="宋体" w:eastAsia="宋体" w:cs="宋体"/>
          <w:color w:val="000000"/>
        </w:rPr>
        <w:t>的最大因数正好等于整数</w:t>
      </w:r>
      <w:r>
        <w:rPr>
          <w:rFonts w:ascii="Times New Roman" w:hAnsi="Times New Roman" w:eastAsia="Times New Roman" w:cs="Times New Roman"/>
          <w:i/>
          <w:color w:val="000000"/>
        </w:rPr>
        <w:t>b</w:t>
      </w:r>
      <w:r>
        <w:rPr>
          <w:rFonts w:ascii="宋体" w:hAnsi="宋体" w:eastAsia="宋体" w:cs="宋体"/>
          <w:color w:val="000000"/>
        </w:rPr>
        <w:t>的最小倍数，则</w:t>
      </w:r>
      <w:r>
        <w:rPr>
          <w:rFonts w:ascii="Times New Roman" w:hAnsi="Times New Roman" w:eastAsia="Times New Roman" w:cs="Times New Roman"/>
          <w:i/>
          <w:color w:val="000000"/>
        </w:rPr>
        <w:t>a</w:t>
      </w:r>
      <w:r>
        <w:rPr>
          <w:rFonts w:ascii="宋体" w:hAnsi="宋体" w:eastAsia="宋体" w:cs="宋体"/>
          <w:color w:val="000000"/>
        </w:rPr>
        <w:t>等于</w:t>
      </w:r>
      <w:r>
        <w:rPr>
          <w:rFonts w:ascii="Times New Roman" w:hAnsi="Times New Roman" w:eastAsia="Times New Roman" w:cs="Times New Roman"/>
          <w:i/>
          <w:color w:val="000000"/>
        </w:rPr>
        <w:t>b</w:t>
      </w:r>
    </w:p>
    <w:p w14:paraId="101B0DEC">
      <w:pPr>
        <w:spacing w:line="360" w:lineRule="auto"/>
        <w:textAlignment w:val="center"/>
        <w:rPr>
          <w:color w:val="000000"/>
        </w:rPr>
      </w:pPr>
      <w:r>
        <w:rPr>
          <w:color w:val="2E75B6"/>
        </w:rPr>
        <w:t>【答案】</w:t>
      </w:r>
      <w:r>
        <w:rPr>
          <w:color w:val="000000"/>
        </w:rPr>
        <w:t>A</w:t>
      </w:r>
    </w:p>
    <w:p w14:paraId="1ED68BF8">
      <w:pPr>
        <w:spacing w:line="360" w:lineRule="auto"/>
        <w:textAlignment w:val="center"/>
        <w:rPr>
          <w:color w:val="000000"/>
        </w:rPr>
      </w:pPr>
      <w:r>
        <w:rPr>
          <w:color w:val="2E75B6"/>
        </w:rPr>
        <w:t>【解析】</w:t>
      </w:r>
    </w:p>
    <w:p w14:paraId="1A896E82">
      <w:pPr>
        <w:spacing w:line="360" w:lineRule="auto"/>
        <w:jc w:val="both"/>
        <w:textAlignment w:val="center"/>
        <w:rPr>
          <w:color w:val="000000"/>
        </w:rPr>
      </w:pPr>
      <w:r>
        <w:rPr>
          <w:color w:val="000000"/>
        </w:rPr>
        <w:t>【分析】</w:t>
      </w:r>
      <w:r>
        <w:rPr>
          <w:rFonts w:ascii="宋体" w:hAnsi="宋体" w:eastAsia="宋体" w:cs="宋体"/>
          <w:color w:val="000000"/>
        </w:rPr>
        <w:t>本题考查整除，倍数、因数的概念，根据整除的定义可对</w:t>
      </w:r>
      <w:r>
        <w:rPr>
          <w:rFonts w:ascii="Times New Roman" w:hAnsi="Times New Roman" w:eastAsia="Times New Roman" w:cs="Times New Roman"/>
          <w:color w:val="000000"/>
        </w:rPr>
        <w:t>A</w:t>
      </w:r>
      <w:r>
        <w:rPr>
          <w:rFonts w:ascii="宋体" w:hAnsi="宋体" w:eastAsia="宋体" w:cs="宋体"/>
          <w:color w:val="000000"/>
        </w:rPr>
        <w:t>进行判断；根据整除的定义可对</w:t>
      </w:r>
      <w:r>
        <w:rPr>
          <w:rFonts w:ascii="Times New Roman" w:hAnsi="Times New Roman" w:eastAsia="Times New Roman" w:cs="Times New Roman"/>
          <w:color w:val="000000"/>
        </w:rPr>
        <w:t>B</w:t>
      </w:r>
      <w:r>
        <w:rPr>
          <w:rFonts w:ascii="宋体" w:hAnsi="宋体" w:eastAsia="宋体" w:cs="宋体"/>
          <w:color w:val="000000"/>
        </w:rPr>
        <w:t>进行判断；分别找出</w:t>
      </w:r>
      <w:r>
        <w:object>
          <v:shape id="_x0000_i105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1" o:title="eqId51ed533272ac9d01f1ce3e741b034d4f"/>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和</w:t>
      </w:r>
      <w:r>
        <w:object>
          <v:shape id="_x0000_i105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3" o:title="eqId67a172c8f45dfb383b743028cd77deaa"/>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的素因数，得出公有的素因数可对</w:t>
      </w:r>
      <w:r>
        <w:rPr>
          <w:rFonts w:ascii="Times New Roman" w:hAnsi="Times New Roman" w:eastAsia="Times New Roman" w:cs="Times New Roman"/>
          <w:color w:val="000000"/>
        </w:rPr>
        <w:t>C</w:t>
      </w:r>
      <w:r>
        <w:rPr>
          <w:rFonts w:ascii="宋体" w:hAnsi="宋体" w:eastAsia="宋体" w:cs="宋体"/>
          <w:color w:val="000000"/>
        </w:rPr>
        <w:t>进行判断；根据一个整数的最大因数是它本身，一个整数的最小倍数是它本身可对</w:t>
      </w:r>
      <w:r>
        <w:rPr>
          <w:rFonts w:ascii="Times New Roman" w:hAnsi="Times New Roman" w:eastAsia="Times New Roman" w:cs="Times New Roman"/>
          <w:color w:val="000000"/>
        </w:rPr>
        <w:t>D</w:t>
      </w:r>
      <w:r>
        <w:rPr>
          <w:rFonts w:ascii="宋体" w:hAnsi="宋体" w:eastAsia="宋体" w:cs="宋体"/>
          <w:color w:val="000000"/>
        </w:rPr>
        <w:t>进行判断；综上即可得答案．</w:t>
      </w:r>
    </w:p>
    <w:p w14:paraId="4868B60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如果</w:t>
      </w:r>
      <w:r>
        <w:object>
          <v:shape id="_x0000_i10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 o:title="eqId7336c16a6f18e7c965242078d953429d"/>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是整数），那么</w:t>
      </w:r>
      <w:r>
        <w:rPr>
          <w:rFonts w:ascii="Times New Roman" w:hAnsi="Times New Roman" w:eastAsia="Times New Roman" w:cs="Times New Roman"/>
          <w:i/>
          <w:color w:val="000000"/>
        </w:rPr>
        <w:t>m</w:t>
      </w:r>
      <w:r>
        <w:rPr>
          <w:rFonts w:ascii="宋体" w:hAnsi="宋体" w:eastAsia="宋体" w:cs="宋体"/>
          <w:color w:val="000000"/>
        </w:rPr>
        <w:t>是偶数，原说法错误；</w:t>
      </w:r>
    </w:p>
    <w:p w14:paraId="731A18BD">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因为</w:t>
      </w:r>
      <w:r>
        <w:object>
          <v:shape id="_x0000_i1057" o:spt="75" alt="学科网(www.zxxk.com)--教育资源门户，提供试卷、教案、课件、论文、素材以及各类教学资源下载，还有大量而丰富的教学相关资讯！" type="#_x0000_t75" style="height:12.9pt;width:44.05pt;" o:ole="t" filled="f" o:preferrelative="t" stroked="f" coordsize="21600,21600">
            <v:path/>
            <v:fill on="f" focussize="0,0"/>
            <v:stroke on="f" joinstyle="miter"/>
            <v:imagedata r:id="rId59" o:title="eqId7b2df8730e3a4473a8c459683bf86643"/>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63</w:t>
      </w:r>
      <w:r>
        <w:rPr>
          <w:rFonts w:ascii="宋体" w:hAnsi="宋体" w:eastAsia="宋体" w:cs="宋体"/>
          <w:color w:val="000000"/>
        </w:rPr>
        <w:t>是</w:t>
      </w:r>
      <w:r>
        <w:rPr>
          <w:rFonts w:ascii="Times New Roman" w:hAnsi="Times New Roman" w:eastAsia="Times New Roman" w:cs="Times New Roman"/>
          <w:color w:val="000000"/>
        </w:rPr>
        <w:t>7</w:t>
      </w:r>
      <w:r>
        <w:rPr>
          <w:rFonts w:ascii="宋体" w:hAnsi="宋体" w:eastAsia="宋体" w:cs="宋体"/>
          <w:color w:val="000000"/>
        </w:rPr>
        <w:t>的倍数，说法正确；</w:t>
      </w:r>
    </w:p>
    <w:p w14:paraId="72A1B4E3">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67" o:title="eqIdf90df9165e714b966073d02f749c03b8"/>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9" o:title="eqId511fae75b4349d1cf31233469ca88843"/>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，公有的素因数是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，说法正确；</w:t>
      </w:r>
    </w:p>
    <w:p w14:paraId="39C2D0E9">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如果整数</w:t>
      </w:r>
      <w:r>
        <w:rPr>
          <w:rFonts w:ascii="Times New Roman" w:hAnsi="Times New Roman" w:eastAsia="Times New Roman" w:cs="Times New Roman"/>
          <w:i/>
          <w:color w:val="000000"/>
        </w:rPr>
        <w:t>a</w:t>
      </w:r>
      <w:r>
        <w:rPr>
          <w:rFonts w:ascii="宋体" w:hAnsi="宋体" w:eastAsia="宋体" w:cs="宋体"/>
          <w:color w:val="000000"/>
        </w:rPr>
        <w:t>的最大因数正好等于整数</w:t>
      </w:r>
      <w:r>
        <w:rPr>
          <w:rFonts w:ascii="Times New Roman" w:hAnsi="Times New Roman" w:eastAsia="Times New Roman" w:cs="Times New Roman"/>
          <w:i/>
          <w:color w:val="000000"/>
        </w:rPr>
        <w:t>b</w:t>
      </w:r>
      <w:r>
        <w:rPr>
          <w:rFonts w:ascii="宋体" w:hAnsi="宋体" w:eastAsia="宋体" w:cs="宋体"/>
          <w:color w:val="000000"/>
        </w:rPr>
        <w:t>的最小倍数，则</w:t>
      </w:r>
      <w:r>
        <w:rPr>
          <w:rFonts w:ascii="Times New Roman" w:hAnsi="Times New Roman" w:eastAsia="Times New Roman" w:cs="Times New Roman"/>
          <w:i/>
          <w:color w:val="000000"/>
        </w:rPr>
        <w:t>a</w:t>
      </w:r>
      <w:r>
        <w:rPr>
          <w:rFonts w:ascii="宋体" w:hAnsi="宋体" w:eastAsia="宋体" w:cs="宋体"/>
          <w:color w:val="000000"/>
        </w:rPr>
        <w:t>等于</w:t>
      </w:r>
      <w:r>
        <w:rPr>
          <w:rFonts w:ascii="Times New Roman" w:hAnsi="Times New Roman" w:eastAsia="Times New Roman" w:cs="Times New Roman"/>
          <w:i/>
          <w:color w:val="000000"/>
        </w:rPr>
        <w:t>b</w:t>
      </w:r>
      <w:r>
        <w:rPr>
          <w:rFonts w:ascii="宋体" w:hAnsi="宋体" w:eastAsia="宋体" w:cs="宋体"/>
          <w:color w:val="000000"/>
        </w:rPr>
        <w:t>，说法正确；</w:t>
      </w:r>
    </w:p>
    <w:p w14:paraId="006E60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467EC29">
      <w:pPr>
        <w:spacing w:line="360" w:lineRule="auto"/>
        <w:jc w:val="left"/>
        <w:textAlignment w:val="center"/>
        <w:rPr>
          <w:color w:val="000000"/>
        </w:rPr>
      </w:pPr>
      <w:r>
        <w:rPr>
          <w:color w:val="000000"/>
        </w:rPr>
        <w:t xml:space="preserve">6. </w:t>
      </w:r>
      <w:r>
        <w:rPr>
          <w:rFonts w:ascii="宋体" w:hAnsi="宋体" w:eastAsia="宋体" w:cs="宋体"/>
          <w:color w:val="000000"/>
        </w:rPr>
        <w:t>现规定一种新运算“</w:t>
      </w:r>
      <w:r>
        <w:rPr>
          <w:rFonts w:ascii="Times New Roman" w:hAnsi="Times New Roman" w:eastAsia="Times New Roman" w:cs="Times New Roman"/>
          <w:color w:val="000000"/>
        </w:rPr>
        <w:t>*</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1" o:title="eqId5e10b0975f67c54ac374773374471598"/>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，如</w:t>
      </w:r>
      <w:r>
        <w:object>
          <v:shape id="_x0000_i1061"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73" o:title="eqId04883c88a13d71d3b46f4aef50c6c6bd"/>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20.2pt;width:48.65pt;" o:ole="t" filled="f" o:preferrelative="t" stroked="f" coordsize="21600,21600">
            <v:path/>
            <v:fill on="f" focussize="0,0"/>
            <v:stroke on="f" joinstyle="miter"/>
            <v:imagedata r:id="rId75" o:title="eqId4d271ec44e8ddcef92da6bcbe91d8b8a"/>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    ）</w:t>
      </w:r>
    </w:p>
    <w:p w14:paraId="6A2171F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7" o:title="eqIdec85f29c0860b57a8f0cf8098c13a97e"/>
            <o:lock v:ext="edit" aspectratio="t"/>
            <w10:wrap type="none"/>
            <w10:anchorlock/>
          </v:shape>
          <o:OLEObject Type="Embed" ProgID="Equation.DSMT4" ShapeID="_x0000_i1063" DrawAspect="Content" ObjectID="_1468075763" r:id="rId76">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79" o:title="eqIda22e82ffaf4d1ed342a8a0e7b76fd133"/>
            <o:lock v:ext="edit" aspectratio="t"/>
            <w10:wrap type="none"/>
            <w10:anchorlock/>
          </v:shape>
          <o:OLEObject Type="Embed" ProgID="Equation.DSMT4" ShapeID="_x0000_i1064" DrawAspect="Content" ObjectID="_1468075764" r:id="rId78">
            <o:LockedField>false</o:LockedField>
          </o:OLEObject>
        </w:object>
      </w:r>
    </w:p>
    <w:p w14:paraId="36CE2E60">
      <w:pPr>
        <w:spacing w:line="360" w:lineRule="auto"/>
        <w:textAlignment w:val="center"/>
        <w:rPr>
          <w:color w:val="000000"/>
        </w:rPr>
      </w:pPr>
      <w:r>
        <w:rPr>
          <w:color w:val="2E75B6"/>
        </w:rPr>
        <w:t>【答案】</w:t>
      </w:r>
      <w:r>
        <w:rPr>
          <w:color w:val="000000"/>
        </w:rPr>
        <w:t>C</w:t>
      </w:r>
    </w:p>
    <w:p w14:paraId="3C367C9E">
      <w:pPr>
        <w:spacing w:line="360" w:lineRule="auto"/>
        <w:textAlignment w:val="center"/>
        <w:rPr>
          <w:color w:val="000000"/>
        </w:rPr>
      </w:pPr>
      <w:r>
        <w:rPr>
          <w:color w:val="2E75B6"/>
        </w:rPr>
        <w:t>【解析】</w:t>
      </w:r>
    </w:p>
    <w:p w14:paraId="625C5EE8">
      <w:pPr>
        <w:spacing w:line="360" w:lineRule="auto"/>
        <w:jc w:val="left"/>
        <w:textAlignment w:val="center"/>
        <w:rPr>
          <w:color w:val="000000"/>
        </w:rPr>
      </w:pPr>
      <w:r>
        <w:rPr>
          <w:color w:val="000000"/>
        </w:rPr>
        <w:t>【分析】</w:t>
      </w:r>
      <w:r>
        <w:rPr>
          <w:rFonts w:ascii="宋体" w:hAnsi="宋体" w:eastAsia="宋体" w:cs="宋体"/>
          <w:color w:val="000000"/>
        </w:rPr>
        <w:t>此题主要考查了定义新运算，以及有理数的减法运算，要熟练掌握，注意明确有理数混合运算顺序．</w:t>
      </w:r>
    </w:p>
    <w:p w14:paraId="353073BD">
      <w:pPr>
        <w:spacing w:line="360" w:lineRule="auto"/>
        <w:jc w:val="both"/>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”的含义，以及有理数的减法运算的运算方法，求出</w:t>
      </w:r>
      <w:r>
        <w:object>
          <v:shape id="_x0000_i1065" o:spt="75" alt="学科网(www.zxxk.com)--教育资源门户，提供试卷、教案、课件、论文、素材以及各类教学资源下载，还有大量而丰富的教学相关资讯！" type="#_x0000_t75" style="height:20.4pt;width:39.4pt;" o:ole="t" filled="f" o:preferrelative="t" stroked="f" coordsize="21600,21600">
            <v:path/>
            <v:fill on="f" focussize="0,0"/>
            <v:stroke on="f" joinstyle="miter"/>
            <v:imagedata r:id="rId81" o:title="eqId8511ba4245e461433bf13242c608f971"/>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的值是多少即可．</w:t>
      </w:r>
    </w:p>
    <w:p w14:paraId="29A75B4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6" o:spt="75" alt="学科网(www.zxxk.com)--教育资源门户，提供试卷、教案、课件、论文、素材以及各类教学资源下载，还有大量而丰富的教学相关资讯！" type="#_x0000_t75" style="height:30.85pt;width:111.85pt;" o:ole="t" filled="f" o:preferrelative="t" stroked="f" coordsize="21600,21600">
            <v:path/>
            <v:fill on="f" focussize="0,0"/>
            <v:stroke on="f" joinstyle="miter"/>
            <v:imagedata r:id="rId83" o:title="eqIdaee6980bc27b9f219fd35ad388885845"/>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p>
    <w:p w14:paraId="6632CF6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3D708A">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6F8219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14</w:t>
      </w:r>
      <w:r>
        <w:rPr>
          <w:rFonts w:ascii="宋体" w:hAnsi="宋体" w:eastAsia="宋体" w:cs="宋体"/>
          <w:color w:val="000000"/>
          <w:position w:val="0"/>
        </w:rPr>
        <w:drawing>
          <wp:inline distT="0" distB="0" distL="114300" distR="114300">
            <wp:extent cx="133350" cy="177800"/>
            <wp:effectExtent l="0" t="0" r="0" b="13335"/>
            <wp:docPr id="1115613583" name="图片 111561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613583" name="图片 1115613583"/>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因数有</w:t>
      </w:r>
      <w:r>
        <w:rPr>
          <w:color w:val="000000"/>
        </w:rPr>
        <w:t>______</w:t>
      </w:r>
      <w:r>
        <w:rPr>
          <w:rFonts w:ascii="宋体" w:hAnsi="宋体" w:eastAsia="宋体" w:cs="宋体"/>
          <w:color w:val="000000"/>
        </w:rPr>
        <w:t>．</w:t>
      </w:r>
    </w:p>
    <w:p w14:paraId="338AA315">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6" o:title="eqId9a5c5a7f8854b1345da41a747cba9c5f"/>
            <o:lock v:ext="edit" aspectratio="t"/>
            <w10:wrap type="none"/>
            <w10:anchorlock/>
          </v:shape>
          <o:OLEObject Type="Embed" ProgID="Equation.DSMT4" ShapeID="_x0000_i1067" DrawAspect="Content" ObjectID="_1468075767" r:id="rId85">
            <o:LockedField>false</o:LockedField>
          </o:OLEObject>
        </w:object>
      </w:r>
    </w:p>
    <w:p w14:paraId="0246B8D0">
      <w:pPr>
        <w:spacing w:line="360" w:lineRule="auto"/>
        <w:textAlignment w:val="center"/>
        <w:rPr>
          <w:color w:val="000000"/>
        </w:rPr>
      </w:pPr>
      <w:r>
        <w:rPr>
          <w:color w:val="2E75B6"/>
        </w:rPr>
        <w:t>【解析】</w:t>
      </w:r>
    </w:p>
    <w:p w14:paraId="69DFB5C0">
      <w:pPr>
        <w:spacing w:line="360" w:lineRule="auto"/>
        <w:jc w:val="both"/>
        <w:textAlignment w:val="center"/>
        <w:rPr>
          <w:color w:val="000000"/>
        </w:rPr>
      </w:pPr>
      <w:r>
        <w:rPr>
          <w:color w:val="000000"/>
          <w:position w:val="0"/>
        </w:rPr>
        <w:drawing>
          <wp:inline distT="0" distB="0" distL="114300" distR="114300">
            <wp:extent cx="95250" cy="171450"/>
            <wp:effectExtent l="0" t="0" r="0" b="0"/>
            <wp:docPr id="1115613587" name="图片 1115613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613587" name="图片 1115613587"/>
                    <pic:cNvPicPr>
                      <a:picLocks noChangeAspect="1"/>
                    </pic:cNvPicPr>
                  </pic:nvPicPr>
                  <pic:blipFill>
                    <a:blip r:embed="rId87"/>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本题考查因数，把</w:t>
      </w:r>
      <w:r>
        <w:rPr>
          <w:rFonts w:ascii="Times New Roman" w:hAnsi="Times New Roman" w:eastAsia="Times New Roman" w:cs="Times New Roman"/>
          <w:color w:val="000000"/>
        </w:rPr>
        <w:t>14</w:t>
      </w:r>
      <w:r>
        <w:rPr>
          <w:rFonts w:ascii="宋体" w:hAnsi="宋体" w:eastAsia="宋体" w:cs="宋体"/>
          <w:color w:val="000000"/>
        </w:rPr>
        <w:t>写成</w:t>
      </w:r>
      <w:r>
        <w:object>
          <v:shape id="_x0000_i1068"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89" o:title="eqId4177cbc92c1fb63473dd7c106d73aa74"/>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1" o:title="eqIdd65f807e92fe06d4bff6867845470468"/>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即可得到答案．</w:t>
      </w:r>
    </w:p>
    <w:p w14:paraId="4D80865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3" o:title="eqIdf312705903e2ac27220212d93a15eef1"/>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w:t>
      </w:r>
    </w:p>
    <w:p w14:paraId="5A124763">
      <w:pPr>
        <w:spacing w:line="360" w:lineRule="auto"/>
        <w:jc w:val="left"/>
        <w:textAlignment w:val="center"/>
        <w:rPr>
          <w:color w:val="000000"/>
        </w:rPr>
      </w:pPr>
      <w:r>
        <w:rPr>
          <w:rFonts w:ascii="宋体" w:hAnsi="宋体" w:eastAsia="宋体" w:cs="宋体"/>
          <w:color w:val="000000"/>
        </w:rPr>
        <w:t>∴因数为</w:t>
      </w:r>
      <w:r>
        <w:object>
          <v:shape id="_x0000_i107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95" o:title="eqId5fcd279dff7ebe784a7a542342f15e61"/>
            <o:lock v:ext="edit" aspectratio="t"/>
            <w10:wrap type="none"/>
            <w10:anchorlock/>
          </v:shape>
          <o:OLEObject Type="Embed" ProgID="Equation.DSMT4" ShapeID="_x0000_i1071" DrawAspect="Content" ObjectID="_1468075771" r:id="rId94">
            <o:LockedField>false</o:LockedField>
          </o:OLEObject>
        </w:object>
      </w:r>
      <w:r>
        <w:rPr>
          <w:color w:val="000000"/>
        </w:rPr>
        <w:t>，</w:t>
      </w:r>
    </w:p>
    <w:p w14:paraId="14E91C54">
      <w:pPr>
        <w:spacing w:line="360" w:lineRule="auto"/>
        <w:jc w:val="left"/>
        <w:textAlignment w:val="center"/>
        <w:rPr>
          <w:color w:val="000000"/>
        </w:rPr>
      </w:pPr>
      <w:r>
        <w:rPr>
          <w:rFonts w:ascii="宋体" w:hAnsi="宋体" w:eastAsia="宋体" w:cs="宋体"/>
          <w:color w:val="000000"/>
        </w:rPr>
        <w:t>故答案为：</w:t>
      </w:r>
      <w:r>
        <w:object>
          <v:shape id="_x0000_i107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6" o:title="eqId9a5c5a7f8854b1345da41a747cba9c5f"/>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w:t>
      </w:r>
    </w:p>
    <w:p w14:paraId="43DC85E8">
      <w:pPr>
        <w:spacing w:line="360" w:lineRule="auto"/>
        <w:jc w:val="left"/>
        <w:textAlignment w:val="center"/>
        <w:rPr>
          <w:color w:val="000000"/>
        </w:rPr>
      </w:pPr>
      <w:r>
        <w:rPr>
          <w:color w:val="000000"/>
        </w:rPr>
        <w:t xml:space="preserve">8. </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中，与</w:t>
      </w:r>
      <w:r>
        <w:rPr>
          <w:rFonts w:ascii="Times New Roman" w:hAnsi="Times New Roman" w:eastAsia="Times New Roman" w:cs="Times New Roman"/>
          <w:color w:val="000000"/>
        </w:rPr>
        <w:t>2</w:t>
      </w:r>
      <w:r>
        <w:rPr>
          <w:rFonts w:ascii="宋体" w:hAnsi="宋体" w:eastAsia="宋体" w:cs="宋体"/>
          <w:color w:val="000000"/>
        </w:rPr>
        <w:t>互素的数是</w:t>
      </w:r>
      <w:r>
        <w:rPr>
          <w:color w:val="000000"/>
        </w:rPr>
        <w:t>______</w:t>
      </w:r>
      <w:r>
        <w:rPr>
          <w:rFonts w:ascii="宋体" w:hAnsi="宋体" w:eastAsia="宋体" w:cs="宋体"/>
          <w:color w:val="000000"/>
        </w:rPr>
        <w:t>．</w:t>
      </w:r>
    </w:p>
    <w:p w14:paraId="0897A81F">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00F0FE20">
      <w:pPr>
        <w:spacing w:line="360" w:lineRule="auto"/>
        <w:textAlignment w:val="center"/>
        <w:rPr>
          <w:color w:val="000000"/>
        </w:rPr>
      </w:pPr>
      <w:r>
        <w:rPr>
          <w:color w:val="2E75B6"/>
        </w:rPr>
        <w:t>【解析】</w:t>
      </w:r>
    </w:p>
    <w:p w14:paraId="0C97814E">
      <w:pPr>
        <w:spacing w:line="360" w:lineRule="auto"/>
        <w:jc w:val="both"/>
        <w:textAlignment w:val="center"/>
        <w:rPr>
          <w:color w:val="000000"/>
        </w:rPr>
      </w:pPr>
      <w:r>
        <w:rPr>
          <w:color w:val="000000"/>
        </w:rPr>
        <w:t>【分析】</w:t>
      </w:r>
      <w:r>
        <w:rPr>
          <w:rFonts w:ascii="宋体" w:hAnsi="宋体" w:eastAsia="宋体" w:cs="宋体"/>
          <w:color w:val="000000"/>
        </w:rPr>
        <w:t>本题考查了互素的数的特点，理解互素的数除了</w:t>
      </w:r>
      <w:r>
        <w:object>
          <v:shape id="_x0000_i107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8" o:title="eqIdbdaa19de263700a15fcf213d64a8cd57"/>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之外没有更多的公约数是解题的关键．</w:t>
      </w:r>
    </w:p>
    <w:p w14:paraId="55AA9CA4">
      <w:pPr>
        <w:spacing w:line="360" w:lineRule="auto"/>
        <w:jc w:val="left"/>
        <w:textAlignment w:val="center"/>
        <w:rPr>
          <w:color w:val="000000"/>
        </w:rPr>
      </w:pPr>
      <w:r>
        <w:rPr>
          <w:color w:val="000000"/>
        </w:rPr>
        <w:t>【详解】</w:t>
      </w:r>
      <w:r>
        <w:rPr>
          <w:rFonts w:ascii="宋体" w:hAnsi="宋体" w:eastAsia="宋体" w:cs="宋体"/>
          <w:color w:val="000000"/>
        </w:rPr>
        <w:t>解：与</w:t>
      </w:r>
      <w:r>
        <w:rPr>
          <w:rFonts w:ascii="Times New Roman" w:hAnsi="Times New Roman" w:eastAsia="Times New Roman" w:cs="Times New Roman"/>
          <w:color w:val="000000"/>
        </w:rPr>
        <w:t>2</w:t>
      </w:r>
      <w:r>
        <w:rPr>
          <w:rFonts w:ascii="宋体" w:hAnsi="宋体" w:eastAsia="宋体" w:cs="宋体"/>
          <w:color w:val="000000"/>
        </w:rPr>
        <w:t>互素的数是</w:t>
      </w:r>
      <w:r>
        <w:rPr>
          <w:rFonts w:ascii="Times New Roman" w:hAnsi="Times New Roman" w:eastAsia="Times New Roman" w:cs="Times New Roman"/>
          <w:color w:val="000000"/>
        </w:rPr>
        <w:t>5</w:t>
      </w:r>
      <w:r>
        <w:rPr>
          <w:rFonts w:ascii="宋体" w:hAnsi="宋体" w:eastAsia="宋体" w:cs="宋体"/>
          <w:color w:val="000000"/>
        </w:rPr>
        <w:t>，</w:t>
      </w:r>
    </w:p>
    <w:p w14:paraId="2DDB16D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30467B0F">
      <w:pPr>
        <w:spacing w:line="360" w:lineRule="auto"/>
        <w:jc w:val="left"/>
        <w:textAlignment w:val="center"/>
        <w:rPr>
          <w:color w:val="000000"/>
        </w:rPr>
      </w:pPr>
      <w:r>
        <w:rPr>
          <w:color w:val="000000"/>
        </w:rPr>
        <w:t xml:space="preserve">9. </w:t>
      </w:r>
      <w:r>
        <w:object>
          <v:shape id="_x0000_i1074"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100" o:title="eqId8dda997cd16bb521dbd4d6c3c691d2f5"/>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36349FA3">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02" o:title="eqId0d41840af35e218a5639a2eff4d80b54"/>
            <o:lock v:ext="edit" aspectratio="t"/>
            <w10:wrap type="none"/>
            <w10:anchorlock/>
          </v:shape>
          <o:OLEObject Type="Embed" ProgID="Equation.DSMT4" ShapeID="_x0000_i1075" DrawAspect="Content" ObjectID="_1468075775" r:id="rId101">
            <o:LockedField>false</o:LockedField>
          </o:OLEObject>
        </w:object>
      </w:r>
    </w:p>
    <w:p w14:paraId="0AA0566E">
      <w:pPr>
        <w:spacing w:line="360" w:lineRule="auto"/>
        <w:textAlignment w:val="center"/>
        <w:rPr>
          <w:color w:val="000000"/>
        </w:rPr>
      </w:pPr>
      <w:r>
        <w:rPr>
          <w:color w:val="2E75B6"/>
        </w:rPr>
        <w:t>【解析】</w:t>
      </w:r>
    </w:p>
    <w:p w14:paraId="4DA172F7">
      <w:pPr>
        <w:spacing w:line="360" w:lineRule="auto"/>
        <w:jc w:val="both"/>
        <w:textAlignment w:val="center"/>
        <w:rPr>
          <w:color w:val="000000"/>
        </w:rPr>
      </w:pPr>
      <w:r>
        <w:rPr>
          <w:color w:val="000000"/>
        </w:rPr>
        <w:t>【分析】</w:t>
      </w:r>
      <w:r>
        <w:rPr>
          <w:rFonts w:ascii="宋体" w:hAnsi="宋体" w:eastAsia="宋体" w:cs="宋体"/>
          <w:color w:val="000000"/>
        </w:rPr>
        <w:t>本题主要考查了求一个数的倒数，根据乘积为</w:t>
      </w:r>
      <w:r>
        <w:rPr>
          <w:rFonts w:ascii="Times New Roman" w:hAnsi="Times New Roman" w:eastAsia="Times New Roman" w:cs="Times New Roman"/>
          <w:color w:val="000000"/>
        </w:rPr>
        <w:t>1</w:t>
      </w:r>
      <w:r>
        <w:rPr>
          <w:rFonts w:ascii="宋体" w:hAnsi="宋体" w:eastAsia="宋体" w:cs="宋体"/>
          <w:color w:val="000000"/>
        </w:rPr>
        <w:t>的两个数互为倒数进行求解即可．</w:t>
      </w:r>
    </w:p>
    <w:p w14:paraId="741C33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31.5pt;width:43.5pt;" o:ole="t" filled="f" o:preferrelative="t" stroked="f" coordsize="21600,21600">
            <v:path/>
            <v:fill on="f" focussize="0,0"/>
            <v:stroke on="f" joinstyle="miter"/>
            <v:imagedata r:id="rId104" o:title="eqId9a39d4f3e554ff52e72fb0c15438d76f"/>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06" o:title="eqIddfc94d4ba7718a6e01217185f7c9672e"/>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p>
    <w:p w14:paraId="6FB4FD8E">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100" o:title="eqId8dda997cd16bb521dbd4d6c3c691d2f5"/>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的倒数是</w:t>
      </w:r>
      <w:r>
        <w:object>
          <v:shape id="_x0000_i1079"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02" o:title="eqId0d41840af35e218a5639a2eff4d80b54"/>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w:t>
      </w:r>
    </w:p>
    <w:p w14:paraId="0C0DA532">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02" o:title="eqId0d41840af35e218a5639a2eff4d80b54"/>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w:t>
      </w:r>
    </w:p>
    <w:p w14:paraId="4CADEFE0">
      <w:pPr>
        <w:spacing w:line="360" w:lineRule="auto"/>
        <w:jc w:val="left"/>
        <w:textAlignment w:val="center"/>
        <w:rPr>
          <w:color w:val="000000"/>
        </w:rPr>
      </w:pPr>
      <w:r>
        <w:rPr>
          <w:color w:val="000000"/>
        </w:rPr>
        <w:t xml:space="preserve">10.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25</w:t>
      </w:r>
      <w:r>
        <w:rPr>
          <w:rFonts w:ascii="宋体" w:hAnsi="宋体" w:eastAsia="宋体" w:cs="宋体"/>
          <w:color w:val="000000"/>
        </w:rPr>
        <w:t>分</w:t>
      </w:r>
      <w:r>
        <w:object>
          <v:shape id="_x0000_i108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1" o:title="eqId6706fe00b4e231e62d9ecbec567d526b"/>
            <o:lock v:ext="edit" aspectratio="t"/>
            <w10:wrap type="none"/>
            <w10:anchorlock/>
          </v:shape>
          <o:OLEObject Type="Embed" ProgID="Equation.DSMT4" ShapeID="_x0000_i1081" DrawAspect="Content" ObjectID="_1468075781" r:id="rId110">
            <o:LockedField>false</o:LockedField>
          </o:OLEObject>
        </w:object>
      </w:r>
      <w:r>
        <w:rPr>
          <w:color w:val="000000"/>
        </w:rPr>
        <w:t>_________</w:t>
      </w:r>
      <w:r>
        <w:rPr>
          <w:rFonts w:ascii="宋体" w:hAnsi="宋体" w:eastAsia="宋体" w:cs="宋体"/>
          <w:color w:val="000000"/>
        </w:rPr>
        <w:t>小时．</w:t>
      </w:r>
    </w:p>
    <w:p w14:paraId="10464DE1">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13" o:title="eqIda29cace7bf3969daabb25b0dbe9df728"/>
            <o:lock v:ext="edit" aspectratio="t"/>
            <w10:wrap type="none"/>
            <w10:anchorlock/>
          </v:shape>
          <o:OLEObject Type="Embed" ProgID="Equation.DSMT4" ShapeID="_x0000_i1082" DrawAspect="Content" ObjectID="_1468075782" r:id="rId112">
            <o:LockedField>false</o:LockedField>
          </o:OLEObject>
        </w:objec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115" o:title="eqIdda6c75ae9d581a4d23eb399cb7bdbeda"/>
            <o:lock v:ext="edit" aspectratio="t"/>
            <w10:wrap type="none"/>
            <w10:anchorlock/>
          </v:shape>
          <o:OLEObject Type="Embed" ProgID="Equation.DSMT4" ShapeID="_x0000_i1083" DrawAspect="Content" ObjectID="_1468075783" r:id="rId114">
            <o:LockedField>false</o:LockedField>
          </o:OLEObject>
        </w:object>
      </w:r>
    </w:p>
    <w:p w14:paraId="27CD4C3A">
      <w:pPr>
        <w:spacing w:line="360" w:lineRule="auto"/>
        <w:textAlignment w:val="center"/>
        <w:rPr>
          <w:color w:val="000000"/>
        </w:rPr>
      </w:pPr>
      <w:r>
        <w:rPr>
          <w:color w:val="2E75B6"/>
        </w:rPr>
        <w:t>【解析】</w:t>
      </w:r>
    </w:p>
    <w:p w14:paraId="28F0CA8D">
      <w:pPr>
        <w:spacing w:line="360" w:lineRule="auto"/>
        <w:jc w:val="both"/>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分将</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25</w:t>
      </w:r>
      <w:r>
        <w:rPr>
          <w:rFonts w:ascii="宋体" w:hAnsi="宋体" w:eastAsia="宋体" w:cs="宋体"/>
          <w:color w:val="000000"/>
        </w:rPr>
        <w:t>分转化为</w:t>
      </w:r>
      <w:r>
        <w:object>
          <v:shape id="_x0000_i1084" o:spt="75" alt="学科网(www.zxxk.com)--教育资源门户，提供试卷、教案、课件、论文、素材以及各类教学资源下载，还有大量而丰富的教学相关资讯！" type="#_x0000_t75" style="height:31pt;width:24.9pt;" o:ole="t" filled="f" o:preferrelative="t" stroked="f" coordsize="21600,21600">
            <v:path/>
            <v:fill on="f" focussize="0,0"/>
            <v:stroke on="f" joinstyle="miter"/>
            <v:imagedata r:id="rId117" o:title="eqId98683b1407673a0aaa12fff4fdd7dac0"/>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小时，约分化简即可得解．</w:t>
      </w:r>
    </w:p>
    <w:p w14:paraId="1DC2068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2</w:t>
      </w:r>
      <w:r>
        <w:rPr>
          <w:rFonts w:ascii="宋体" w:hAnsi="宋体" w:eastAsia="宋体" w:cs="宋体"/>
          <w:color w:val="000000"/>
        </w:rPr>
        <w:t>小时</w:t>
      </w:r>
      <w:r>
        <w:rPr>
          <w:rFonts w:ascii="Times New Roman" w:hAnsi="Times New Roman" w:eastAsia="Times New Roman" w:cs="Times New Roman"/>
          <w:color w:val="000000"/>
        </w:rPr>
        <w:t>25</w:t>
      </w:r>
      <w:r>
        <w:rPr>
          <w:rFonts w:ascii="宋体" w:hAnsi="宋体" w:eastAsia="宋体" w:cs="宋体"/>
          <w:color w:val="000000"/>
        </w:rPr>
        <w:t>分</w:t>
      </w:r>
      <w:r>
        <w:object>
          <v:shape id="_x0000_i1085" o:spt="75" alt="学科网(www.zxxk.com)--教育资源门户，提供试卷、教案、课件、论文、素材以及各类教学资源下载，还有大量而丰富的教学相关资讯！" type="#_x0000_t75" style="height:31pt;width:33.8pt;" o:ole="t" filled="f" o:preferrelative="t" stroked="f" coordsize="21600,21600">
            <v:path/>
            <v:fill on="f" focussize="0,0"/>
            <v:stroke on="f" joinstyle="miter"/>
            <v:imagedata r:id="rId119" o:title="eqId099b0f0d1e6810378e5dabf9f09e84ea"/>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小时</w:t>
      </w:r>
      <w:r>
        <w:object>
          <v:shape id="_x0000_i1086" o:spt="75" alt="学科网(www.zxxk.com)--教育资源门户，提供试卷、教案、课件、论文、素材以及各类教学资源下载，还有大量而丰富的教学相关资讯！" type="#_x0000_t75" style="height:31.5pt;width:33pt;" o:ole="t" filled="f" o:preferrelative="t" stroked="f" coordsize="21600,21600">
            <v:path/>
            <v:fill on="f" focussize="0,0"/>
            <v:stroke on="f" joinstyle="miter"/>
            <v:imagedata r:id="rId121" o:title="eqIdadc16399cb521e29af799354ed0b2d1a"/>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小时，</w:t>
      </w:r>
    </w:p>
    <w:p w14:paraId="5ED543B6">
      <w:pPr>
        <w:spacing w:line="360" w:lineRule="auto"/>
        <w:jc w:val="left"/>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13" o:title="eqIda29cace7bf3969daabb25b0dbe9df728"/>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w:t>
      </w:r>
    </w:p>
    <w:p w14:paraId="4647CAFA">
      <w:pPr>
        <w:spacing w:line="360" w:lineRule="auto"/>
        <w:jc w:val="left"/>
        <w:textAlignment w:val="center"/>
        <w:rPr>
          <w:color w:val="000000"/>
        </w:rPr>
      </w:pPr>
      <w:r>
        <w:rPr>
          <w:color w:val="000000"/>
        </w:rPr>
        <w:t>【点睛】</w:t>
      </w:r>
      <w:r>
        <w:rPr>
          <w:rFonts w:ascii="宋体" w:hAnsi="宋体" w:eastAsia="宋体" w:cs="宋体"/>
          <w:color w:val="000000"/>
        </w:rPr>
        <w:t>本题考查最简分数的应用，解题的关键是掌握最简分数的定义和分数的基本性质．</w:t>
      </w:r>
    </w:p>
    <w:p w14:paraId="60167467">
      <w:pPr>
        <w:spacing w:line="360" w:lineRule="auto"/>
        <w:jc w:val="left"/>
        <w:textAlignment w:val="center"/>
        <w:rPr>
          <w:color w:val="000000"/>
        </w:rPr>
      </w:pPr>
      <w:r>
        <w:rPr>
          <w:color w:val="000000"/>
        </w:rPr>
        <w:t xml:space="preserve">11.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150</w:t>
      </w:r>
      <w:r>
        <w:rPr>
          <w:rFonts w:ascii="宋体" w:hAnsi="宋体" w:eastAsia="宋体" w:cs="宋体"/>
          <w:color w:val="000000"/>
        </w:rPr>
        <w:t>，且</w:t>
      </w:r>
      <w:r>
        <w:object>
          <v:shape id="_x0000_i1088"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124" o:title="eqIdeb27876ef715874770b1b532cf30673b"/>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，那么</w:t>
      </w:r>
      <w:r>
        <w:object>
          <v:shape id="_x0000_i108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6" o:title="eqIddd707b69a11f8de5566f23c1a2a9ff5a"/>
            <o:lock v:ext="edit" aspectratio="t"/>
            <w10:wrap type="none"/>
            <w10:anchorlock/>
          </v:shape>
          <o:OLEObject Type="Embed" ProgID="Equation.DSMT4" ShapeID="_x0000_i1089" DrawAspect="Content" ObjectID="_1468075789" r:id="rId125">
            <o:LockedField>false</o:LockedField>
          </o:OLEObject>
        </w:object>
      </w:r>
      <w:r>
        <w:rPr>
          <w:color w:val="000000"/>
        </w:rPr>
        <w:t>_____________</w:t>
      </w:r>
    </w:p>
    <w:p w14:paraId="6F3302A5">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color w:val="000000"/>
        </w:rPr>
        <w:br w:type="textWrapping"/>
      </w:r>
    </w:p>
    <w:p w14:paraId="65457330">
      <w:pPr>
        <w:spacing w:line="360" w:lineRule="auto"/>
        <w:textAlignment w:val="center"/>
        <w:rPr>
          <w:color w:val="000000"/>
        </w:rPr>
      </w:pPr>
      <w:r>
        <w:rPr>
          <w:color w:val="2E75B6"/>
        </w:rPr>
        <w:t>【解析】</w:t>
      </w:r>
    </w:p>
    <w:p w14:paraId="3F36BF1A">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090"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124" o:title="eqIdeb27876ef715874770b1b532cf30673b"/>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得到它们的最大公约数为</w:t>
      </w:r>
      <w:r>
        <w:object>
          <v:shape id="_x0000_i1091" o:spt="75" alt="学科网(www.zxxk.com)--教育资源门户，提供试卷、教案、课件、论文、素材以及各类教学资源下载，还有大量而丰富的教学相关资讯！" type="#_x0000_t75" style="height:13.5pt;width:15.75pt;" o:ole="t" filled="f" o:preferrelative="t" stroked="f" coordsize="21600,21600">
            <v:path/>
            <v:fill on="f" focussize="0,0"/>
            <v:stroke on="f" joinstyle="miter"/>
            <v:imagedata r:id="rId129" o:title="eqId3d227e3424f52b5050bf01977ff12784"/>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，结合最小公倍数为</w:t>
      </w:r>
      <w:r>
        <w:object>
          <v:shape id="_x0000_i1092"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131" o:title="eqId987d97e03c0050b4cee452af6dd7c4a6"/>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，列出等式计算即可．</w:t>
      </w:r>
    </w:p>
    <w:p w14:paraId="391D4600">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124" o:title="eqIdeb27876ef715874770b1b532cf30673b"/>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w:t>
      </w:r>
    </w:p>
    <w:p w14:paraId="1090F33A">
      <w:pPr>
        <w:spacing w:line="360" w:lineRule="auto"/>
        <w:jc w:val="left"/>
        <w:textAlignment w:val="center"/>
        <w:rPr>
          <w:color w:val="000000"/>
        </w:rPr>
      </w:pPr>
      <w:r>
        <w:rPr>
          <w:rFonts w:ascii="宋体" w:hAnsi="宋体" w:eastAsia="宋体" w:cs="宋体"/>
          <w:color w:val="000000"/>
        </w:rPr>
        <w:t>∴它们的最大公约数为</w:t>
      </w:r>
      <w:r>
        <w:object>
          <v:shape id="_x0000_i1094" o:spt="75" alt="学科网(www.zxxk.com)--教育资源门户，提供试卷、教案、课件、论文、素材以及各类教学资源下载，还有大量而丰富的教学相关资讯！" type="#_x0000_t75" style="height:13.5pt;width:15.75pt;" o:ole="t" filled="f" o:preferrelative="t" stroked="f" coordsize="21600,21600">
            <v:path/>
            <v:fill on="f" focussize="0,0"/>
            <v:stroke on="f" joinstyle="miter"/>
            <v:imagedata r:id="rId129" o:title="eqId3d227e3424f52b5050bf01977ff12784"/>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w:t>
      </w:r>
    </w:p>
    <w:p w14:paraId="0F25E53B">
      <w:pPr>
        <w:spacing w:line="360" w:lineRule="auto"/>
        <w:jc w:val="left"/>
        <w:textAlignment w:val="center"/>
        <w:rPr>
          <w:color w:val="000000"/>
        </w:rPr>
      </w:pPr>
      <w:r>
        <w:rPr>
          <w:rFonts w:ascii="宋体" w:hAnsi="宋体" w:eastAsia="宋体" w:cs="宋体"/>
          <w:color w:val="000000"/>
        </w:rPr>
        <w:t>∴它们的最小公倍数为</w:t>
      </w:r>
      <w:r>
        <w:object>
          <v:shape id="_x0000_i1095"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131" o:title="eqId987d97e03c0050b4cee452af6dd7c4a6"/>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w:t>
      </w:r>
    </w:p>
    <w:p w14:paraId="25E369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150</w:t>
      </w:r>
      <w:r>
        <w:rPr>
          <w:rFonts w:ascii="宋体" w:hAnsi="宋体" w:eastAsia="宋体" w:cs="宋体"/>
          <w:color w:val="000000"/>
        </w:rPr>
        <w:t>，</w:t>
      </w:r>
    </w:p>
    <w:p w14:paraId="075D4422">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36" o:title="eqId3a5853c40bf054e48231256d9904ebeb"/>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w:t>
      </w:r>
    </w:p>
    <w:p w14:paraId="1858EEAA">
      <w:pPr>
        <w:spacing w:line="360" w:lineRule="auto"/>
        <w:jc w:val="left"/>
        <w:textAlignment w:val="center"/>
        <w:rPr>
          <w:color w:val="000000"/>
        </w:rPr>
      </w:pPr>
      <w:r>
        <w:rPr>
          <w:rFonts w:ascii="宋体" w:hAnsi="宋体" w:eastAsia="宋体" w:cs="宋体"/>
          <w:color w:val="000000"/>
        </w:rPr>
        <w:t>解得</w:t>
      </w:r>
      <w:r>
        <w:object>
          <v:shape id="_x0000_i109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38" o:title="eqId11e2fed5a0431d09b425fce5ab11acb9"/>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w:t>
      </w:r>
    </w:p>
    <w:p w14:paraId="75039FD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4088066D">
      <w:pPr>
        <w:spacing w:line="360" w:lineRule="auto"/>
        <w:jc w:val="left"/>
        <w:textAlignment w:val="center"/>
        <w:rPr>
          <w:color w:val="000000"/>
        </w:rPr>
      </w:pPr>
      <w:r>
        <w:rPr>
          <w:color w:val="000000"/>
        </w:rPr>
        <w:t>【点睛】</w:t>
      </w:r>
      <w:r>
        <w:rPr>
          <w:rFonts w:ascii="宋体" w:hAnsi="宋体" w:eastAsia="宋体" w:cs="宋体"/>
          <w:color w:val="000000"/>
        </w:rPr>
        <w:t>本题考查了最大公约数，最小公倍数，熟练掌握定义是解题的关键．</w:t>
      </w:r>
    </w:p>
    <w:p w14:paraId="477E1A3A">
      <w:pPr>
        <w:spacing w:line="360" w:lineRule="auto"/>
        <w:jc w:val="left"/>
        <w:textAlignment w:val="center"/>
        <w:rPr>
          <w:color w:val="000000"/>
        </w:rPr>
      </w:pPr>
      <w:r>
        <w:rPr>
          <w:color w:val="000000"/>
        </w:rPr>
        <w:t xml:space="preserve">12.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是一个正整数，如果</w:t>
      </w:r>
      <w:r>
        <w:object>
          <v:shape id="_x0000_i109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0" o:title="eqId419d21dc26e972da37f971fac56de139"/>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是真分数，</w:t>
      </w:r>
      <w:r>
        <w:object>
          <v:shape id="_x0000_i109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2" o:title="eqId334a802079a596ca952e53cca0dcffda"/>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是假分数，那么</w:t>
      </w:r>
      <w:r>
        <w:rPr>
          <w:rFonts w:ascii="Times New Roman" w:hAnsi="Times New Roman" w:eastAsia="Times New Roman" w:cs="Times New Roman"/>
          <w:i/>
          <w:color w:val="000000"/>
        </w:rPr>
        <w:t>a</w:t>
      </w:r>
      <w:r>
        <w:rPr>
          <w:rFonts w:ascii="宋体" w:hAnsi="宋体" w:eastAsia="宋体" w:cs="宋体"/>
          <w:color w:val="000000"/>
        </w:rPr>
        <w:t>的值可以是</w:t>
      </w:r>
      <w:r>
        <w:rPr>
          <w:color w:val="000000"/>
        </w:rPr>
        <w:t>______</w:t>
      </w:r>
      <w:r>
        <w:rPr>
          <w:rFonts w:ascii="宋体" w:hAnsi="宋体" w:eastAsia="宋体" w:cs="宋体"/>
          <w:color w:val="000000"/>
        </w:rPr>
        <w:t>．</w:t>
      </w:r>
    </w:p>
    <w:p w14:paraId="6810F98E">
      <w:pPr>
        <w:spacing w:line="360" w:lineRule="auto"/>
        <w:textAlignment w:val="center"/>
        <w:rPr>
          <w:color w:val="000000"/>
        </w:rPr>
      </w:pPr>
      <w:r>
        <w:rPr>
          <w:color w:val="2E75B6"/>
        </w:rPr>
        <w:t>【答案】</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9</w:t>
      </w:r>
    </w:p>
    <w:p w14:paraId="11B36661">
      <w:pPr>
        <w:spacing w:line="360" w:lineRule="auto"/>
        <w:textAlignment w:val="center"/>
        <w:rPr>
          <w:color w:val="000000"/>
        </w:rPr>
      </w:pPr>
      <w:r>
        <w:rPr>
          <w:color w:val="2E75B6"/>
        </w:rPr>
        <w:t>【解析】</w:t>
      </w:r>
    </w:p>
    <w:p w14:paraId="03C59C2C">
      <w:pPr>
        <w:spacing w:line="360" w:lineRule="auto"/>
        <w:jc w:val="left"/>
        <w:textAlignment w:val="center"/>
        <w:rPr>
          <w:color w:val="000000"/>
        </w:rPr>
      </w:pPr>
      <w:r>
        <w:rPr>
          <w:color w:val="000000"/>
        </w:rPr>
        <w:t>【分析】</w:t>
      </w:r>
      <w:r>
        <w:rPr>
          <w:rFonts w:ascii="宋体" w:hAnsi="宋体" w:eastAsia="宋体" w:cs="宋体"/>
          <w:color w:val="000000"/>
        </w:rPr>
        <w:t>本题考查真分数与假分数的意义，注意掌握在分数中，分子小于分母的分数为真分数；分子大于或等于分母的分数为假分数．</w:t>
      </w:r>
    </w:p>
    <w:p w14:paraId="3108DD72">
      <w:pPr>
        <w:spacing w:line="360" w:lineRule="auto"/>
        <w:jc w:val="left"/>
        <w:textAlignment w:val="center"/>
        <w:rPr>
          <w:color w:val="000000"/>
        </w:rPr>
      </w:pPr>
      <w:r>
        <w:rPr>
          <w:rFonts w:ascii="宋体" w:hAnsi="宋体" w:eastAsia="宋体" w:cs="宋体"/>
          <w:color w:val="000000"/>
        </w:rPr>
        <w:t>由题意根据，分子小于分母的分数为真分数；分子大于或等于分母的分数为假分数进行分析即可．</w:t>
      </w:r>
    </w:p>
    <w:p w14:paraId="23B245B0">
      <w:pPr>
        <w:spacing w:line="360" w:lineRule="auto"/>
        <w:jc w:val="left"/>
        <w:textAlignment w:val="center"/>
        <w:rPr>
          <w:color w:val="000000"/>
        </w:rPr>
      </w:pPr>
      <w:r>
        <w:rPr>
          <w:color w:val="000000"/>
        </w:rPr>
        <w:t>【详解】</w:t>
      </w:r>
      <w:r>
        <w:rPr>
          <w:rFonts w:ascii="宋体" w:hAnsi="宋体" w:eastAsia="宋体" w:cs="宋体"/>
          <w:color w:val="000000"/>
        </w:rPr>
        <w:t>解：要使</w:t>
      </w:r>
      <w:r>
        <w:object>
          <v:shape id="_x0000_i110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2" o:title="eqId334a802079a596ca952e53cca0dcffda"/>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是假分数，</w:t>
      </w:r>
      <w:r>
        <w:rPr>
          <w:rFonts w:ascii="Times New Roman" w:hAnsi="Times New Roman" w:eastAsia="Times New Roman" w:cs="Times New Roman"/>
          <w:i/>
          <w:color w:val="000000"/>
        </w:rPr>
        <w:t>a</w:t>
      </w:r>
      <w:r>
        <w:rPr>
          <w:rFonts w:ascii="宋体" w:hAnsi="宋体" w:eastAsia="宋体" w:cs="宋体"/>
          <w:color w:val="000000"/>
        </w:rPr>
        <w:t>小于或等于</w:t>
      </w:r>
      <w:r>
        <w:rPr>
          <w:rFonts w:ascii="Times New Roman" w:hAnsi="Times New Roman" w:eastAsia="Times New Roman" w:cs="Times New Roman"/>
          <w:color w:val="000000"/>
        </w:rPr>
        <w:t>9</w:t>
      </w:r>
      <w:r>
        <w:rPr>
          <w:rFonts w:ascii="宋体" w:hAnsi="宋体" w:eastAsia="宋体" w:cs="宋体"/>
          <w:color w:val="000000"/>
        </w:rPr>
        <w:t>；</w:t>
      </w:r>
    </w:p>
    <w:p w14:paraId="05612F9F">
      <w:pPr>
        <w:spacing w:line="360" w:lineRule="auto"/>
        <w:jc w:val="left"/>
        <w:textAlignment w:val="center"/>
        <w:rPr>
          <w:color w:val="000000"/>
        </w:rPr>
      </w:pPr>
      <w:r>
        <w:rPr>
          <w:rFonts w:ascii="宋体" w:hAnsi="宋体" w:eastAsia="宋体" w:cs="宋体"/>
          <w:color w:val="000000"/>
        </w:rPr>
        <w:t>要使</w:t>
      </w:r>
      <w:r>
        <w:object>
          <v:shape id="_x0000_i11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0" o:title="eqId419d21dc26e972da37f971fac56de139"/>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是真分数，</w:t>
      </w:r>
      <w:r>
        <w:rPr>
          <w:rFonts w:ascii="Times New Roman" w:hAnsi="Times New Roman" w:eastAsia="Times New Roman" w:cs="Times New Roman"/>
          <w:i/>
          <w:color w:val="000000"/>
        </w:rPr>
        <w:t>a</w:t>
      </w:r>
      <w:r>
        <w:rPr>
          <w:rFonts w:ascii="宋体" w:hAnsi="宋体" w:eastAsia="宋体" w:cs="宋体"/>
          <w:color w:val="000000"/>
        </w:rPr>
        <w:t>大于</w:t>
      </w:r>
      <w:r>
        <w:rPr>
          <w:rFonts w:ascii="Times New Roman" w:hAnsi="Times New Roman" w:eastAsia="Times New Roman" w:cs="Times New Roman"/>
          <w:color w:val="000000"/>
        </w:rPr>
        <w:t>7</w:t>
      </w:r>
      <w:r>
        <w:rPr>
          <w:rFonts w:ascii="宋体" w:hAnsi="宋体" w:eastAsia="宋体" w:cs="宋体"/>
          <w:color w:val="000000"/>
        </w:rPr>
        <w:t>；</w:t>
      </w:r>
    </w:p>
    <w:p w14:paraId="1F4E9E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是正整数，</w:t>
      </w:r>
    </w:p>
    <w:p w14:paraId="161625E3">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可取的值有</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，共计</w:t>
      </w:r>
      <w:r>
        <w:rPr>
          <w:rFonts w:ascii="Times New Roman" w:hAnsi="Times New Roman" w:eastAsia="Times New Roman" w:cs="Times New Roman"/>
          <w:color w:val="000000"/>
        </w:rPr>
        <w:t>2</w:t>
      </w:r>
      <w:r>
        <w:rPr>
          <w:rFonts w:ascii="宋体" w:hAnsi="宋体" w:eastAsia="宋体" w:cs="宋体"/>
          <w:color w:val="000000"/>
        </w:rPr>
        <w:t>个．</w:t>
      </w:r>
    </w:p>
    <w:p w14:paraId="45BCD9C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w:t>
      </w:r>
    </w:p>
    <w:p w14:paraId="35540D85">
      <w:pPr>
        <w:spacing w:line="360" w:lineRule="auto"/>
        <w:jc w:val="left"/>
        <w:textAlignment w:val="center"/>
        <w:rPr>
          <w:color w:val="000000"/>
        </w:rPr>
      </w:pPr>
      <w:r>
        <w:rPr>
          <w:color w:val="000000"/>
        </w:rPr>
        <w:t xml:space="preserve">13. </w:t>
      </w:r>
      <w:r>
        <w:rPr>
          <w:rFonts w:ascii="宋体" w:hAnsi="宋体" w:eastAsia="宋体" w:cs="宋体"/>
          <w:color w:val="000000"/>
        </w:rPr>
        <w:t>如果某一天的最高温度是</w:t>
      </w:r>
      <w:r>
        <w:object>
          <v:shape id="_x0000_i1102"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46" o:title="eqIdc44cf551c4f1480daf7506cabdeae2c3"/>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，最低温度是</w:t>
      </w:r>
      <w:r>
        <w:object>
          <v:shape id="_x0000_i1103" o:spt="75" alt="学科网(www.zxxk.com)--教育资源门户，提供试卷、教案、课件、论文、素材以及各类教学资源下载，还有大量而丰富的教学相关资讯！" type="#_x0000_t75" style="height:14.5pt;width:25.5pt;" o:ole="t" filled="f" o:preferrelative="t" stroked="f" coordsize="21600,21600">
            <v:path/>
            <v:fill on="f" focussize="0,0"/>
            <v:stroke on="f" joinstyle="miter"/>
            <v:imagedata r:id="rId148" o:title="eqId935f9715d574ce8c41bbdb4133f843f6"/>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，那么这一天的温差是</w:t>
      </w:r>
      <w:r>
        <w:rPr>
          <w:color w:val="000000"/>
        </w:rPr>
        <w:t>______</w:t>
      </w:r>
      <m:oMath>
        <m:r>
          <m:rPr>
            <m:sty m:val="p"/>
          </m:rPr>
          <w:rPr>
            <w:rFonts w:ascii="Cambria Math" w:hAnsi="Cambria Math" w:eastAsia="宋体" w:cs="Cambria Math"/>
          </w:rPr>
          <m:t>℃</m:t>
        </m:r>
      </m:oMath>
      <w:r>
        <w:rPr>
          <w:rFonts w:ascii="宋体" w:hAnsi="宋体" w:eastAsia="宋体" w:cs="宋体"/>
          <w:color w:val="000000"/>
        </w:rPr>
        <w:t>．</w:t>
      </w:r>
    </w:p>
    <w:p w14:paraId="60E32104">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50" o:title="eqIdcd3304e23f3b0f9569c4140ca89b6498"/>
            <o:lock v:ext="edit" aspectratio="t"/>
            <w10:wrap type="none"/>
            <w10:anchorlock/>
          </v:shape>
          <o:OLEObject Type="Embed" ProgID="Equation.DSMT4" ShapeID="_x0000_i1104" DrawAspect="Content" ObjectID="_1468075804" r:id="rId149">
            <o:LockedField>false</o:LockedField>
          </o:OLEObject>
        </w:object>
      </w:r>
    </w:p>
    <w:p w14:paraId="565153DB">
      <w:pPr>
        <w:spacing w:line="360" w:lineRule="auto"/>
        <w:textAlignment w:val="center"/>
        <w:rPr>
          <w:color w:val="000000"/>
        </w:rPr>
      </w:pPr>
      <w:r>
        <w:rPr>
          <w:color w:val="2E75B6"/>
        </w:rPr>
        <w:t>【解析】</w:t>
      </w:r>
    </w:p>
    <w:p w14:paraId="5D4D58A8">
      <w:pPr>
        <w:spacing w:line="360" w:lineRule="auto"/>
        <w:jc w:val="both"/>
        <w:textAlignment w:val="center"/>
        <w:rPr>
          <w:color w:val="000000"/>
        </w:rPr>
      </w:pPr>
      <w:r>
        <w:rPr>
          <w:color w:val="000000"/>
        </w:rPr>
        <w:t>【分析】</w:t>
      </w:r>
      <w:r>
        <w:rPr>
          <w:rFonts w:ascii="宋体" w:hAnsi="宋体" w:eastAsia="宋体" w:cs="宋体"/>
          <w:color w:val="000000"/>
        </w:rPr>
        <w:t>本题主要考查了有理数减法的实际应用，直接用该天的最高气温减去最低气温即可得到答案．</w:t>
      </w:r>
    </w:p>
    <w:p w14:paraId="42EA790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5"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152" o:title="eqId8170e7efc892db394008bbeafd389b38"/>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w:t>
      </w:r>
    </w:p>
    <w:p w14:paraId="65010BE8">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50" o:title="eqIdcd3304e23f3b0f9569c4140ca89b6498"/>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w:t>
      </w:r>
    </w:p>
    <w:p w14:paraId="5EA27126">
      <w:pPr>
        <w:spacing w:line="360" w:lineRule="auto"/>
        <w:jc w:val="left"/>
        <w:textAlignment w:val="center"/>
        <w:rPr>
          <w:color w:val="000000"/>
        </w:rPr>
      </w:pPr>
      <w:r>
        <w:rPr>
          <w:color w:val="000000"/>
        </w:rPr>
        <w:t xml:space="preserve">14. </w:t>
      </w:r>
      <w:r>
        <w:rPr>
          <w:rFonts w:ascii="宋体" w:hAnsi="宋体" w:eastAsia="宋体" w:cs="宋体"/>
          <w:color w:val="000000"/>
        </w:rPr>
        <w:t>比较大小：</w:t>
      </w:r>
      <w:r>
        <w:object>
          <v:shape id="_x0000_i1107" o:spt="75" alt="学科网(www.zxxk.com)--教育资源门户，提供试卷、教案、课件、论文、素材以及各类教学资源下载，还有大量而丰富的教学相关资讯！" type="#_x0000_t75" style="height:20.1pt;width:34.15pt;" o:ole="t" filled="f" o:preferrelative="t" stroked="f" coordsize="21600,21600">
            <v:path/>
            <v:fill on="f" focussize="0,0"/>
            <v:stroke on="f" joinstyle="miter"/>
            <v:imagedata r:id="rId155" o:title="eqId2db60f3d6a6fd64cd7b958bb8b1134d9"/>
            <o:lock v:ext="edit" aspectratio="t"/>
            <w10:wrap type="none"/>
            <w10:anchorlock/>
          </v:shape>
          <o:OLEObject Type="Embed" ProgID="Equation.DSMT4" ShapeID="_x0000_i1107" DrawAspect="Content" ObjectID="_1468075807" r:id="rId154">
            <o:LockedField>false</o:LockedField>
          </o:OLEObject>
        </w:object>
      </w:r>
      <w:r>
        <w:rPr>
          <w:color w:val="000000"/>
        </w:rPr>
        <w:t>______</w:t>
      </w:r>
      <w:r>
        <w:object>
          <v:shape id="_x0000_i1108" o:spt="75" alt="学科网(www.zxxk.com)--教育资源门户，提供试卷、教案、课件、论文、素材以及各类教学资源下载，还有大量而丰富的教学相关资讯！" type="#_x0000_t75" style="height:17pt;width:25pt;" o:ole="t" filled="f" o:preferrelative="t" stroked="f" coordsize="21600,21600">
            <v:path/>
            <v:fill on="f" focussize="0,0"/>
            <v:stroke on="f" joinstyle="miter"/>
            <v:imagedata r:id="rId157" o:title="eqId97a2e25691e583a64819323ecd136962"/>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．（填</w:t>
      </w:r>
      <w:r>
        <w:object>
          <v:shape id="_x0000_i110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9" o:title="eqId392cdb9d30684cce244bef94b8d861b9"/>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1" o:title="eqId4ff7942da6c3fc4005256fb1458557c0"/>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或</w:t>
      </w:r>
      <w:r>
        <w:object>
          <v:shape id="_x0000_i111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1" o:title="eqId6706fe00b4e231e62d9ecbec567d526b"/>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w:t>
      </w:r>
    </w:p>
    <w:p w14:paraId="0694FE9B">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9" o:title="eqId392cdb9d30684cce244bef94b8d861b9"/>
            <o:lock v:ext="edit" aspectratio="t"/>
            <w10:wrap type="none"/>
            <w10:anchorlock/>
          </v:shape>
          <o:OLEObject Type="Embed" ProgID="Equation.DSMT4" ShapeID="_x0000_i1112" DrawAspect="Content" ObjectID="_1468075812" r:id="rId163">
            <o:LockedField>false</o:LockedField>
          </o:OLEObject>
        </w:object>
      </w:r>
    </w:p>
    <w:p w14:paraId="6C482DFA">
      <w:pPr>
        <w:spacing w:line="360" w:lineRule="auto"/>
        <w:textAlignment w:val="center"/>
        <w:rPr>
          <w:color w:val="000000"/>
        </w:rPr>
      </w:pPr>
      <w:r>
        <w:rPr>
          <w:color w:val="2E75B6"/>
        </w:rPr>
        <w:t>【解析】</w:t>
      </w:r>
    </w:p>
    <w:p w14:paraId="71441EA7">
      <w:pPr>
        <w:spacing w:line="360" w:lineRule="auto"/>
        <w:jc w:val="both"/>
        <w:textAlignment w:val="center"/>
        <w:rPr>
          <w:color w:val="000000"/>
        </w:rPr>
      </w:pPr>
      <w:r>
        <w:rPr>
          <w:color w:val="000000"/>
        </w:rPr>
        <w:t>【分析】</w:t>
      </w:r>
      <w:r>
        <w:rPr>
          <w:rFonts w:ascii="宋体" w:hAnsi="宋体" w:eastAsia="宋体" w:cs="宋体"/>
          <w:color w:val="000000"/>
        </w:rPr>
        <w:t>本题主要考查了有理数比较大小，化简多重符号和计算绝对值，先化简多重符号和计算绝对值，再根据正数大于负数即可得到答案．</w:t>
      </w:r>
    </w:p>
    <w:p w14:paraId="76E59C5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19.8pt;width:114pt;" o:ole="t" filled="f" o:preferrelative="t" stroked="f" coordsize="21600,21600">
            <v:path/>
            <v:fill on="f" focussize="0,0"/>
            <v:stroke on="f" joinstyle="miter"/>
            <v:imagedata r:id="rId165" o:title="eqId781d92c331fe2709fe20026767b0b123"/>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w:t>
      </w:r>
    </w:p>
    <w:p w14:paraId="4BEBCEF4">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9" o:title="eqId392cdb9d30684cce244bef94b8d861b9"/>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p>
    <w:p w14:paraId="3F255EBD">
      <w:pPr>
        <w:spacing w:line="360" w:lineRule="auto"/>
        <w:jc w:val="left"/>
        <w:textAlignment w:val="center"/>
        <w:rPr>
          <w:color w:val="000000"/>
        </w:rPr>
      </w:pPr>
      <w:r>
        <w:rPr>
          <w:color w:val="000000"/>
        </w:rPr>
        <w:t xml:space="preserve">15. </w:t>
      </w:r>
      <w:r>
        <w:rPr>
          <w:rFonts w:ascii="宋体" w:hAnsi="宋体" w:eastAsia="宋体" w:cs="宋体"/>
          <w:color w:val="000000"/>
        </w:rPr>
        <w:t>一个两位数是素数，如果交换它的个位数字和十位数字后得到的新的两位数还是素数，那么称这个两位数为“绝对素数”．请写出一个“绝对素数”</w:t>
      </w:r>
      <w:r>
        <w:rPr>
          <w:color w:val="000000"/>
        </w:rPr>
        <w:t>______</w:t>
      </w:r>
      <w:r>
        <w:rPr>
          <w:rFonts w:ascii="宋体" w:hAnsi="宋体" w:eastAsia="宋体" w:cs="宋体"/>
          <w:color w:val="000000"/>
        </w:rPr>
        <w:t>．</w:t>
      </w:r>
    </w:p>
    <w:p w14:paraId="294AFEAC">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8" o:title="eqIdc79c562343bd2362a979662d3865020c"/>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（答案不唯一）</w:t>
      </w:r>
    </w:p>
    <w:p w14:paraId="63A82242">
      <w:pPr>
        <w:spacing w:line="360" w:lineRule="auto"/>
        <w:textAlignment w:val="center"/>
        <w:rPr>
          <w:color w:val="000000"/>
        </w:rPr>
      </w:pPr>
      <w:r>
        <w:rPr>
          <w:color w:val="2E75B6"/>
        </w:rPr>
        <w:t>【解析】</w:t>
      </w:r>
    </w:p>
    <w:p w14:paraId="68313452">
      <w:pPr>
        <w:spacing w:line="360" w:lineRule="auto"/>
        <w:jc w:val="both"/>
        <w:textAlignment w:val="center"/>
        <w:rPr>
          <w:color w:val="000000"/>
        </w:rPr>
      </w:pPr>
      <w:r>
        <w:rPr>
          <w:color w:val="000000"/>
        </w:rPr>
        <w:t>【分析】</w:t>
      </w:r>
      <w:r>
        <w:rPr>
          <w:rFonts w:ascii="宋体" w:hAnsi="宋体" w:eastAsia="宋体" w:cs="宋体"/>
          <w:color w:val="000000"/>
        </w:rPr>
        <w:t>本题考查了新定义“绝对素数”，根据“绝对素数”的定义找出两位数中的“绝对素数”，可得答案．</w:t>
      </w:r>
    </w:p>
    <w:p w14:paraId="7C6750B5">
      <w:pPr>
        <w:spacing w:line="360" w:lineRule="auto"/>
        <w:jc w:val="left"/>
        <w:textAlignment w:val="center"/>
        <w:rPr>
          <w:color w:val="000000"/>
        </w:rPr>
      </w:pPr>
      <w:r>
        <w:rPr>
          <w:color w:val="000000"/>
        </w:rPr>
        <w:t>【详解】</w:t>
      </w:r>
      <w:r>
        <w:rPr>
          <w:rFonts w:ascii="宋体" w:hAnsi="宋体" w:eastAsia="宋体" w:cs="宋体"/>
          <w:color w:val="000000"/>
        </w:rPr>
        <w:t>解：解：由“绝对素数”的定义可知，两位数中的“绝对素数”有</w:t>
      </w:r>
      <w:r>
        <w:object>
          <v:shape id="_x0000_i1116"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70" o:title="eqIde8d02ea8c4988c5c28ab93f0d70fb55a"/>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个，分别为：</w:t>
      </w:r>
      <w:r>
        <w:object>
          <v:shape id="_x0000_i111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8" o:title="eqIdc79c562343bd2362a979662d3865020c"/>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73" o:title="eqId80ad9c4320d0ae02f1ccec8f5e0f9688"/>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75" o:title="eqIdfb6a9a82a47bf11323e6004f5740338b"/>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77" o:title="eqId436dde5d8ac0232d980cc64d8c4525c4"/>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9" o:title="eqId90d3c5ce0b1876334fa6050d2445e1ed"/>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81" o:title="eqIdd584e2436858e612e8a74872652a0521"/>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83" o:title="eqId6f1d489c79af4931427edb7a3fe0d2af"/>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5" o:title="eqId60f555a3b2cd187ef131042a57245de2"/>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7" o:title="eqId7c7fe5070f2da66adfb1f84da1695006"/>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w:t>
      </w:r>
    </w:p>
    <w:p w14:paraId="46E1470E">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8" o:title="eqIdc79c562343bd2362a979662d3865020c"/>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w:t>
      </w:r>
    </w:p>
    <w:p w14:paraId="5D53F10C">
      <w:pPr>
        <w:spacing w:line="360" w:lineRule="auto"/>
        <w:jc w:val="left"/>
        <w:textAlignment w:val="center"/>
        <w:rPr>
          <w:color w:val="000000"/>
        </w:rPr>
      </w:pPr>
      <w:r>
        <w:rPr>
          <w:color w:val="000000"/>
        </w:rPr>
        <w:t xml:space="preserve">16. </w:t>
      </w:r>
      <w:r>
        <w:rPr>
          <w:rFonts w:ascii="宋体" w:hAnsi="宋体" w:eastAsia="宋体" w:cs="宋体"/>
          <w:color w:val="000000"/>
        </w:rPr>
        <w:t>幻方最早源于我国，古人称之为纵横图．如图所示的幻方中，各行、各列及各条对角线上的三个数字之和均相等，则图中</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w:t>
      </w:r>
      <w:r>
        <w:rPr>
          <w:rFonts w:ascii="宋体" w:hAnsi="宋体" w:eastAsia="宋体" w:cs="宋体"/>
          <w:color w:val="000000"/>
        </w:rPr>
        <w:t>．</w:t>
      </w:r>
    </w:p>
    <w:p w14:paraId="32D06D83">
      <w:pPr>
        <w:spacing w:line="360" w:lineRule="auto"/>
        <w:jc w:val="left"/>
        <w:textAlignment w:val="center"/>
        <w:rPr>
          <w:color w:val="000000"/>
        </w:rPr>
      </w:pPr>
      <w:r>
        <w:rPr>
          <w:color w:val="000000"/>
        </w:rPr>
        <w:drawing>
          <wp:inline distT="0" distB="0" distL="114300" distR="114300">
            <wp:extent cx="100965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009650" cy="990600"/>
                    </a:xfrm>
                    <a:prstGeom prst="rect">
                      <a:avLst/>
                    </a:prstGeom>
                  </pic:spPr>
                </pic:pic>
              </a:graphicData>
            </a:graphic>
          </wp:inline>
        </w:drawing>
      </w:r>
    </w:p>
    <w:p w14:paraId="6A877F90">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30D8E605">
      <w:pPr>
        <w:spacing w:line="360" w:lineRule="auto"/>
        <w:textAlignment w:val="center"/>
        <w:rPr>
          <w:color w:val="000000"/>
        </w:rPr>
      </w:pPr>
      <w:r>
        <w:rPr>
          <w:color w:val="2E75B6"/>
        </w:rPr>
        <w:t>【解析】</w:t>
      </w:r>
    </w:p>
    <w:p w14:paraId="2EBD1622">
      <w:pPr>
        <w:spacing w:line="360" w:lineRule="auto"/>
        <w:jc w:val="left"/>
        <w:textAlignment w:val="center"/>
        <w:rPr>
          <w:color w:val="000000"/>
        </w:rPr>
      </w:pPr>
      <w:r>
        <w:rPr>
          <w:color w:val="000000"/>
        </w:rPr>
        <w:t>【分析】</w:t>
      </w:r>
      <w:r>
        <w:rPr>
          <w:rFonts w:ascii="宋体" w:hAnsi="宋体" w:eastAsia="宋体" w:cs="宋体"/>
          <w:color w:val="000000"/>
        </w:rPr>
        <w:t>本题考查了整式的加减，有理数的加减运算，解一元一次方程，解题的关键是理解题意和掌握有理数加减运算的法则．根据图像可得</w:t>
      </w:r>
      <w:r>
        <w:object>
          <v:shape id="_x0000_i112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91" o:title="eqIdb62170bde849d4e21d6a067f975ebeb4"/>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，计算求出结果即可．</w:t>
      </w:r>
    </w:p>
    <w:p w14:paraId="7E6C5DD1">
      <w:pPr>
        <w:spacing w:line="360" w:lineRule="auto"/>
        <w:jc w:val="left"/>
        <w:textAlignment w:val="center"/>
        <w:rPr>
          <w:color w:val="000000"/>
        </w:rPr>
      </w:pPr>
      <w:r>
        <w:rPr>
          <w:color w:val="000000"/>
        </w:rPr>
        <w:t>【详解】</w:t>
      </w:r>
      <w:r>
        <w:rPr>
          <w:rFonts w:ascii="宋体" w:hAnsi="宋体" w:eastAsia="宋体" w:cs="宋体"/>
          <w:color w:val="000000"/>
        </w:rPr>
        <w:t>解：根据图可知，</w:t>
      </w:r>
      <w:r>
        <w:object>
          <v:shape id="_x0000_i112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91" o:title="eqIdb62170bde849d4e21d6a067f975ebeb4"/>
            <o:lock v:ext="edit" aspectratio="t"/>
            <w10:wrap type="none"/>
            <w10:anchorlock/>
          </v:shape>
          <o:OLEObject Type="Embed" ProgID="Equation.DSMT4" ShapeID="_x0000_i1128" DrawAspect="Content" ObjectID="_1468075828" r:id="rId192">
            <o:LockedField>false</o:LockedField>
          </o:OLEObject>
        </w:object>
      </w:r>
      <w:r>
        <w:rPr>
          <w:rFonts w:ascii="Times New Roman" w:hAnsi="Times New Roman" w:eastAsia="Times New Roman" w:cs="Times New Roman"/>
          <w:color w:val="000000"/>
        </w:rPr>
        <w:t xml:space="preserve"> </w:t>
      </w:r>
    </w:p>
    <w:p w14:paraId="4913B526">
      <w:pPr>
        <w:spacing w:line="360" w:lineRule="auto"/>
        <w:jc w:val="left"/>
        <w:textAlignment w:val="center"/>
        <w:rPr>
          <w:color w:val="000000"/>
        </w:rPr>
      </w:pP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4" o:title="eqIdaa4c355f11471a38f5583a434a1ddeb3"/>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w:t>
      </w:r>
    </w:p>
    <w:p w14:paraId="6E57D9EF">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96" o:title="eqIdb8860d9787671b53b1ab68b3d526f5ca"/>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p>
    <w:p w14:paraId="25BB8F31">
      <w:pPr>
        <w:spacing w:line="360" w:lineRule="auto"/>
        <w:jc w:val="left"/>
        <w:textAlignment w:val="center"/>
        <w:rPr>
          <w:color w:val="000000"/>
        </w:rPr>
      </w:pPr>
      <w:r>
        <w:rPr>
          <w:color w:val="000000"/>
        </w:rPr>
        <w:t xml:space="preserve">17. </w:t>
      </w:r>
      <w:r>
        <w:rPr>
          <w:rFonts w:ascii="宋体" w:hAnsi="宋体" w:eastAsia="宋体" w:cs="宋体"/>
          <w:color w:val="000000"/>
        </w:rPr>
        <w:t>如图，长方形被分成</w:t>
      </w:r>
      <w:r>
        <w:rPr>
          <w:rFonts w:ascii="Times New Roman" w:hAnsi="Times New Roman" w:eastAsia="Times New Roman" w:cs="Times New Roman"/>
          <w:color w:val="000000"/>
        </w:rPr>
        <w:t>4</w:t>
      </w:r>
      <w:r>
        <w:rPr>
          <w:rFonts w:ascii="宋体" w:hAnsi="宋体" w:eastAsia="宋体" w:cs="宋体"/>
          <w:color w:val="000000"/>
        </w:rPr>
        <w:t>部分，</w:t>
      </w:r>
      <w:r>
        <w:rPr>
          <w:rFonts w:ascii="Times New Roman" w:hAnsi="Times New Roman" w:eastAsia="Times New Roman" w:cs="Times New Roman"/>
          <w:i/>
          <w:color w:val="000000"/>
        </w:rPr>
        <w:t>A</w:t>
      </w:r>
      <w:r>
        <w:rPr>
          <w:rFonts w:ascii="宋体" w:hAnsi="宋体" w:eastAsia="宋体" w:cs="宋体"/>
          <w:color w:val="000000"/>
        </w:rPr>
        <w:t>部分面积是</w:t>
      </w:r>
      <w:r>
        <w:object>
          <v:shape id="_x0000_i113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部分面积的</w:t>
      </w:r>
      <w:r>
        <w:object>
          <v:shape id="_x0000_i113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00" o:title="eqId56d266a04f3dc7483eddbc26c5e487db"/>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部分面积是</w:t>
      </w:r>
      <w:r>
        <w:object>
          <v:shape id="_x0000_i11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3" o:title="eqId8455657dde27aabe6adb7b188e031c11"/>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部分面积的</w:t>
      </w:r>
      <w:r>
        <w:rPr>
          <w:rFonts w:ascii="Times New Roman" w:hAnsi="Times New Roman" w:eastAsia="Times New Roman" w:cs="Times New Roman"/>
          <w:color w:val="000000"/>
        </w:rPr>
        <w:t>2</w:t>
      </w:r>
      <w:r>
        <w:rPr>
          <w:rFonts w:ascii="宋体" w:hAnsi="宋体" w:eastAsia="宋体" w:cs="宋体"/>
          <w:color w:val="000000"/>
        </w:rPr>
        <w:t>倍，则</w:t>
      </w:r>
      <w:r>
        <w:object>
          <v:shape id="_x0000_i113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5" o:title="eqIdc5db41a1f31d6baee7c69990811edb9f"/>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部分面积是</w:t>
      </w:r>
      <w:r>
        <w:object>
          <v:shape id="_x0000_i11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3" o:title="eqId8455657dde27aabe6adb7b188e031c11"/>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部分面积的</w:t>
      </w:r>
      <w:r>
        <w:rPr>
          <w:color w:val="000000"/>
        </w:rPr>
        <w:t>_______</w:t>
      </w:r>
      <w:r>
        <w:rPr>
          <w:rFonts w:ascii="宋体" w:hAnsi="宋体" w:eastAsia="宋体" w:cs="宋体"/>
          <w:color w:val="000000"/>
        </w:rPr>
        <w:t>．（填几分之几）</w:t>
      </w:r>
    </w:p>
    <w:p w14:paraId="71AD4EA7">
      <w:pPr>
        <w:spacing w:line="360" w:lineRule="auto"/>
        <w:jc w:val="left"/>
        <w:textAlignment w:val="center"/>
        <w:rPr>
          <w:color w:val="000000"/>
        </w:rPr>
      </w:pPr>
      <w:r>
        <w:rPr>
          <w:color w:val="000000"/>
        </w:rPr>
        <w:drawing>
          <wp:inline distT="0" distB="0" distL="114300" distR="114300">
            <wp:extent cx="1457325"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1457325" cy="781050"/>
                    </a:xfrm>
                    <a:prstGeom prst="rect">
                      <a:avLst/>
                    </a:prstGeom>
                  </pic:spPr>
                </pic:pic>
              </a:graphicData>
            </a:graphic>
          </wp:inline>
        </w:drawing>
      </w:r>
    </w:p>
    <w:p w14:paraId="56DFC29A">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9" o:title="eqIda4b8503f4706b8321e4e79a87eadea84"/>
            <o:lock v:ext="edit" aspectratio="t"/>
            <w10:wrap type="none"/>
            <w10:anchorlock/>
          </v:shape>
          <o:OLEObject Type="Embed" ProgID="Equation.DSMT4" ShapeID="_x0000_i1137" DrawAspect="Content" ObjectID="_1468075837" r:id="rId208">
            <o:LockedField>false</o:LockedField>
          </o:OLEObject>
        </w:object>
      </w:r>
    </w:p>
    <w:p w14:paraId="4A4FABCF">
      <w:pPr>
        <w:spacing w:line="360" w:lineRule="auto"/>
        <w:textAlignment w:val="center"/>
        <w:rPr>
          <w:color w:val="000000"/>
        </w:rPr>
      </w:pPr>
      <w:r>
        <w:rPr>
          <w:color w:val="2E75B6"/>
        </w:rPr>
        <w:t>【解析】</w:t>
      </w:r>
    </w:p>
    <w:p w14:paraId="5BF7F712">
      <w:pPr>
        <w:spacing w:line="360" w:lineRule="auto"/>
        <w:jc w:val="left"/>
        <w:textAlignment w:val="center"/>
        <w:rPr>
          <w:color w:val="000000"/>
        </w:rPr>
      </w:pPr>
      <w:r>
        <w:rPr>
          <w:color w:val="000000"/>
        </w:rPr>
        <w:t>【分析】</w:t>
      </w:r>
      <w:r>
        <w:rPr>
          <w:rFonts w:ascii="宋体" w:hAnsi="宋体" w:eastAsia="宋体" w:cs="宋体"/>
          <w:color w:val="000000"/>
        </w:rPr>
        <w:t>假设</w:t>
      </w:r>
      <w:r>
        <w:object>
          <v:shape id="_x0000_i113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138" DrawAspect="Content" ObjectID="_1468075838" r:id="rId210">
            <o:LockedField>false</o:LockedField>
          </o:OLEObject>
        </w:object>
      </w:r>
      <w:r>
        <w:rPr>
          <w:rFonts w:ascii="宋体" w:hAnsi="宋体" w:eastAsia="宋体" w:cs="宋体"/>
          <w:color w:val="000000"/>
        </w:rPr>
        <w:t>部分面积为单位“</w:t>
      </w:r>
      <w:r>
        <w:rPr>
          <w:rFonts w:ascii="Times New Roman" w:hAnsi="Times New Roman" w:eastAsia="Times New Roman" w:cs="Times New Roman"/>
          <w:color w:val="000000"/>
        </w:rPr>
        <w:t>1</w: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type="#_x0000_t75" style="height:31.15pt;width:36pt;" o:ole="t" filled="f" o:preferrelative="t" stroked="f" coordsize="21600,21600">
            <v:path/>
            <v:fill on="f" focussize="0,0"/>
            <v:stroke on="f" joinstyle="miter"/>
            <v:imagedata r:id="rId212" o:title="eqId9cc9b1025404f8076ccfaf0ecf8cf76c"/>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214" o:title="eqIded6d428603e8a1ee85bfab8057cbdd4d"/>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，再求出</w:t>
      </w:r>
      <w:r>
        <w:object>
          <v:shape id="_x0000_i1141"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216" o:title="eqId426c37d532a351db6ccc98d3fffb3155"/>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，进一步可求出</w:t>
      </w:r>
      <w:r>
        <w:object>
          <v:shape id="_x0000_i11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5" o:title="eqIdc5db41a1f31d6baee7c69990811edb9f"/>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部分面积是</w:t>
      </w:r>
      <w:r>
        <w:object>
          <v:shape id="_x0000_i11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3" o:title="eqId8455657dde27aabe6adb7b188e031c11"/>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部分面积的</w:t>
      </w:r>
      <w:r>
        <w:object>
          <v:shape id="_x0000_i114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9" o:title="eqIda4b8503f4706b8321e4e79a87eadea84"/>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w:t>
      </w:r>
    </w:p>
    <w:p w14:paraId="6A4FEC25">
      <w:pPr>
        <w:spacing w:line="360" w:lineRule="auto"/>
        <w:jc w:val="left"/>
        <w:textAlignment w:val="center"/>
        <w:rPr>
          <w:color w:val="000000"/>
        </w:rPr>
      </w:pPr>
      <w:r>
        <w:rPr>
          <w:color w:val="000000"/>
        </w:rPr>
        <w:t>【详解】</w:t>
      </w:r>
      <w:r>
        <w:rPr>
          <w:rFonts w:ascii="宋体" w:hAnsi="宋体" w:eastAsia="宋体" w:cs="宋体"/>
          <w:color w:val="000000"/>
        </w:rPr>
        <w:t>解：假设</w:t>
      </w:r>
      <w:r>
        <w:object>
          <v:shape id="_x0000_i114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8" o:title="eqId7f9e8449aad35c5d840a3395ea86df6d"/>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部分面积为单位“</w:t>
      </w:r>
      <w:r>
        <w:rPr>
          <w:rFonts w:ascii="Times New Roman" w:hAnsi="Times New Roman" w:eastAsia="Times New Roman" w:cs="Times New Roman"/>
          <w:color w:val="000000"/>
        </w:rPr>
        <w:t>1</w: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31.15pt;width:36pt;" o:ole="t" filled="f" o:preferrelative="t" stroked="f" coordsize="21600,21600">
            <v:path/>
            <v:fill on="f" focussize="0,0"/>
            <v:stroke on="f" joinstyle="miter"/>
            <v:imagedata r:id="rId212" o:title="eqId9cc9b1025404f8076ccfaf0ecf8cf76c"/>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214" o:title="eqIded6d428603e8a1ee85bfab8057cbdd4d"/>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p>
    <w:p w14:paraId="09E60AB0">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25pt;width:87.05pt;" o:ole="t" filled="f" o:preferrelative="t" stroked="f" coordsize="21600,21600">
            <v:path/>
            <v:fill on="f" focussize="0,0"/>
            <v:stroke on="f" joinstyle="miter"/>
            <v:imagedata r:id="rId224" o:title="eqIdfb8987d93918e8ac55c4b74a2b337f2c"/>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，即</w:t>
      </w:r>
      <w:r>
        <w:object>
          <v:shape id="_x0000_i1149" o:spt="75" alt="学科网(www.zxxk.com)--教育资源门户，提供试卷、教案、课件、论文、素材以及各类教学资源下载，还有大量而丰富的教学相关资讯！" type="#_x0000_t75" style="height:31.15pt;width:69.85pt;" o:ole="t" filled="f" o:preferrelative="t" stroked="f" coordsize="21600,21600">
            <v:path/>
            <v:fill on="f" focussize="0,0"/>
            <v:stroke on="f" joinstyle="miter"/>
            <v:imagedata r:id="rId226" o:title="eqId3cdc10780d0090addaddc4780233f164"/>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w:t>
      </w:r>
    </w:p>
    <w:p w14:paraId="0E9F4913">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216" o:title="eqId426c37d532a351db6ccc98d3fffb3155"/>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w:t>
      </w:r>
    </w:p>
    <w:p w14:paraId="1FE48884">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1.15pt;width:84.9pt;" o:ole="t" filled="f" o:preferrelative="t" stroked="f" coordsize="21600,21600">
            <v:path/>
            <v:fill on="f" focussize="0,0"/>
            <v:stroke on="f" joinstyle="miter"/>
            <v:imagedata r:id="rId229" o:title="eqIde9c51140388016c6d19cae06905a0552"/>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w:t>
      </w:r>
    </w:p>
    <w:p w14:paraId="6F64C363">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5" o:title="eqIdc5db41a1f31d6baee7c69990811edb9f"/>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部分面积是</w:t>
      </w:r>
      <w:r>
        <w:object>
          <v:shape id="_x0000_i11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3" o:title="eqId8455657dde27aabe6adb7b188e031c11"/>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部分面积的</w:t>
      </w:r>
      <w:r>
        <w:object>
          <v:shape id="_x0000_i115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9" o:title="eqIda4b8503f4706b8321e4e79a87eadea84"/>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w:t>
      </w:r>
    </w:p>
    <w:p w14:paraId="1E6BF3C7">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115613591" name="图片 111561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613591" name="图片 1115613591"/>
                    <pic:cNvPicPr>
                      <a:picLocks noChangeAspect="1"/>
                    </pic:cNvPicPr>
                  </pic:nvPicPr>
                  <pic:blipFill>
                    <a:blip r:embed="rId23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9" o:title="eqIda4b8503f4706b8321e4e79a87eadea84"/>
            <o:lock v:ext="edit" aspectratio="t"/>
            <w10:wrap type="none"/>
            <w10:anchorlock/>
          </v:shape>
          <o:OLEObject Type="Embed" ProgID="Equation.DSMT4" ShapeID="_x0000_i1155" DrawAspect="Content" ObjectID="_1468075855" r:id="rId234">
            <o:LockedField>false</o:LockedField>
          </o:OLEObject>
        </w:object>
      </w:r>
    </w:p>
    <w:p w14:paraId="033EAAE6">
      <w:pPr>
        <w:spacing w:line="360" w:lineRule="auto"/>
        <w:jc w:val="left"/>
        <w:textAlignment w:val="center"/>
        <w:rPr>
          <w:color w:val="000000"/>
        </w:rPr>
      </w:pPr>
      <w:r>
        <w:rPr>
          <w:color w:val="000000"/>
        </w:rPr>
        <w:t>【点睛】</w:t>
      </w:r>
      <w:r>
        <w:rPr>
          <w:rFonts w:ascii="宋体" w:hAnsi="宋体" w:eastAsia="宋体" w:cs="宋体"/>
          <w:color w:val="000000"/>
        </w:rPr>
        <w:t>本题考查求一个数的几分之几的问题，以及一个数占另一个数的几分之几，解题的关键是理解题意，求出</w:t>
      </w:r>
      <w:r>
        <w:object>
          <v:shape id="_x0000_i1156"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216" o:title="eqId426c37d532a351db6ccc98d3fffb3155"/>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w:t>
      </w:r>
    </w:p>
    <w:p w14:paraId="59F417AA">
      <w:pPr>
        <w:spacing w:line="360" w:lineRule="auto"/>
        <w:jc w:val="both"/>
        <w:textAlignment w:val="center"/>
        <w:rPr>
          <w:color w:val="000000"/>
        </w:rPr>
      </w:pPr>
      <w:r>
        <w:rPr>
          <w:color w:val="000000"/>
        </w:rPr>
        <w:t xml:space="preserve">18. </w:t>
      </w:r>
      <w:r>
        <w:rPr>
          <w:rFonts w:ascii="宋体" w:hAnsi="宋体" w:eastAsia="宋体" w:cs="宋体"/>
          <w:color w:val="000000"/>
        </w:rPr>
        <w:t>一个分数，如果分子不变，分母加</w:t>
      </w:r>
      <w:r>
        <w:rPr>
          <w:rFonts w:ascii="Times New Roman" w:hAnsi="Times New Roman" w:eastAsia="Times New Roman" w:cs="Times New Roman"/>
          <w:color w:val="000000"/>
        </w:rPr>
        <w:t>2</w:t>
      </w:r>
      <w:r>
        <w:rPr>
          <w:rFonts w:ascii="宋体" w:hAnsi="宋体" w:eastAsia="宋体" w:cs="宋体"/>
          <w:color w:val="000000"/>
        </w:rPr>
        <w:t>，那么可以化简为</w:t>
      </w:r>
      <w:r>
        <w:object>
          <v:shape id="_x0000_i115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00" o:title="eqId56d266a04f3dc7483eddbc26c5e487db"/>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；如果分母不变，分子减</w:t>
      </w:r>
      <w:r>
        <w:rPr>
          <w:rFonts w:ascii="Times New Roman" w:hAnsi="Times New Roman" w:eastAsia="Times New Roman" w:cs="Times New Roman"/>
          <w:color w:val="000000"/>
        </w:rPr>
        <w:t>1</w:t>
      </w:r>
      <w:r>
        <w:rPr>
          <w:rFonts w:ascii="宋体" w:hAnsi="宋体" w:eastAsia="宋体" w:cs="宋体"/>
          <w:color w:val="000000"/>
        </w:rPr>
        <w:t>，那么把它化简后是</w:t>
      </w:r>
      <w:r>
        <w:object>
          <v:shape id="_x0000_i115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8" o:title="eqId0fd7b7834f33ed54661f2ce4328f661a"/>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．这个分数是</w:t>
      </w:r>
      <w:r>
        <w:rPr>
          <w:color w:val="000000"/>
        </w:rPr>
        <w:t>________</w:t>
      </w:r>
      <w:r>
        <w:rPr>
          <w:rFonts w:ascii="宋体" w:hAnsi="宋体" w:eastAsia="宋体" w:cs="宋体"/>
          <w:color w:val="000000"/>
        </w:rPr>
        <w:t>．</w:t>
      </w:r>
    </w:p>
    <w:p w14:paraId="54BE187F">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40" o:title="eqIdda989de1fdf0c5ca4475aade5b5e3631"/>
            <o:lock v:ext="edit" aspectratio="t"/>
            <w10:wrap type="none"/>
            <w10:anchorlock/>
          </v:shape>
          <o:OLEObject Type="Embed" ProgID="Equation.DSMT4" ShapeID="_x0000_i1159" DrawAspect="Content" ObjectID="_1468075859" r:id="rId239">
            <o:LockedField>false</o:LockedField>
          </o:OLEObject>
        </w:object>
      </w:r>
    </w:p>
    <w:p w14:paraId="59CBDE04">
      <w:pPr>
        <w:spacing w:line="360" w:lineRule="auto"/>
        <w:textAlignment w:val="center"/>
        <w:rPr>
          <w:color w:val="000000"/>
        </w:rPr>
      </w:pPr>
      <w:r>
        <w:rPr>
          <w:color w:val="2E75B6"/>
        </w:rPr>
        <w:t>【解析】</w:t>
      </w:r>
    </w:p>
    <w:p w14:paraId="31410E2F">
      <w:pPr>
        <w:spacing w:line="360" w:lineRule="auto"/>
        <w:jc w:val="left"/>
        <w:textAlignment w:val="center"/>
        <w:rPr>
          <w:color w:val="000000"/>
        </w:rPr>
      </w:pPr>
      <w:r>
        <w:rPr>
          <w:color w:val="000000"/>
        </w:rPr>
        <w:t>【分析】</w:t>
      </w:r>
      <w:r>
        <w:rPr>
          <w:rFonts w:ascii="宋体" w:hAnsi="宋体" w:eastAsia="宋体" w:cs="宋体"/>
          <w:color w:val="000000"/>
        </w:rPr>
        <w:t>本题考查了二元一次方程的应用，根据题意正确列方程组是解题关键．设这个分数为</w:t>
      </w:r>
      <w:r>
        <w:object>
          <v:shape id="_x0000_i116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42" o:title="eqId2122e3f1e76a635e58e4d54aa594c552"/>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w:t>
      </w:r>
    </w:p>
    <w:p w14:paraId="05D19081">
      <w:pPr>
        <w:spacing w:line="360" w:lineRule="auto"/>
        <w:jc w:val="both"/>
        <w:textAlignment w:val="center"/>
        <w:rPr>
          <w:color w:val="000000"/>
        </w:rPr>
      </w:pPr>
      <w:r>
        <w:rPr>
          <w:rFonts w:ascii="宋体" w:hAnsi="宋体" w:eastAsia="宋体" w:cs="宋体"/>
          <w:color w:val="000000"/>
        </w:rPr>
        <w:t>根据题意列方程组，利用加减消元法求解即可．</w:t>
      </w:r>
    </w:p>
    <w:p w14:paraId="6FC397E0">
      <w:pPr>
        <w:spacing w:line="360" w:lineRule="auto"/>
        <w:jc w:val="left"/>
        <w:textAlignment w:val="center"/>
        <w:rPr>
          <w:color w:val="000000"/>
        </w:rPr>
      </w:pPr>
      <w:r>
        <w:rPr>
          <w:color w:val="000000"/>
        </w:rPr>
        <w:t>【详解】</w:t>
      </w:r>
      <w:r>
        <w:rPr>
          <w:rFonts w:ascii="宋体" w:hAnsi="宋体" w:eastAsia="宋体" w:cs="宋体"/>
          <w:color w:val="000000"/>
        </w:rPr>
        <w:t>解：设这个分数为</w:t>
      </w:r>
      <w:r>
        <w:object>
          <v:shape id="_x0000_i1161"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42" o:title="eqId2122e3f1e76a635e58e4d54aa594c552"/>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w:t>
      </w:r>
    </w:p>
    <w:p w14:paraId="656D16AB">
      <w:pPr>
        <w:spacing w:line="360" w:lineRule="auto"/>
        <w:jc w:val="left"/>
        <w:textAlignment w:val="center"/>
        <w:rPr>
          <w:color w:val="000000"/>
        </w:rPr>
      </w:pPr>
      <w:r>
        <w:rPr>
          <w:rFonts w:ascii="宋体" w:hAnsi="宋体" w:eastAsia="宋体" w:cs="宋体"/>
          <w:color w:val="000000"/>
        </w:rPr>
        <w:t>由题意得：</w:t>
      </w:r>
      <w:r>
        <w:object>
          <v:shape id="_x0000_i1162" o:spt="75" alt="学科网(www.zxxk.com)--教育资源门户，提供试卷、教案、课件、论文、素材以及各类教学资源下载，还有大量而丰富的教学相关资讯！" type="#_x0000_t75" style="height:66pt;width:54pt;" o:ole="t" filled="f" o:preferrelative="t" stroked="f" coordsize="21600,21600">
            <v:path/>
            <v:fill on="f" focussize="0,0"/>
            <v:stroke on="f" joinstyle="miter"/>
            <v:imagedata r:id="rId245" o:title="eqIdb9727e18a90fc1ffb0f091faa8ada91e"/>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w:t>
      </w:r>
    </w:p>
    <w:p w14:paraId="5C3FB279">
      <w:pPr>
        <w:spacing w:line="360" w:lineRule="auto"/>
        <w:jc w:val="left"/>
        <w:textAlignment w:val="center"/>
        <w:rPr>
          <w:color w:val="000000"/>
        </w:rPr>
      </w:pPr>
      <w:r>
        <w:rPr>
          <w:rFonts w:ascii="宋体" w:hAnsi="宋体" w:eastAsia="宋体" w:cs="宋体"/>
          <w:color w:val="000000"/>
        </w:rPr>
        <w:t>整理得：</w:t>
      </w:r>
      <w:r>
        <w:object>
          <v:shape id="_x0000_i1163"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247" o:title="eqIdd47cc1cb89d6708c4e1370926c3082b0"/>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w:t>
      </w:r>
    </w:p>
    <w:p w14:paraId="3171324F">
      <w:pPr>
        <w:spacing w:line="360" w:lineRule="auto"/>
        <w:jc w:val="left"/>
        <w:textAlignment w:val="center"/>
        <w:rPr>
          <w:color w:val="000000"/>
        </w:rPr>
      </w:pPr>
      <w:r>
        <w:rPr>
          <w:rFonts w:ascii="宋体" w:hAnsi="宋体" w:eastAsia="宋体" w:cs="宋体"/>
          <w:color w:val="000000"/>
        </w:rPr>
        <w:t>解得：</w:t>
      </w:r>
      <w:r>
        <w:object>
          <v:shape id="_x0000_i1164" o:spt="75" alt="学科网(www.zxxk.com)--教育资源门户，提供试卷、教案、课件、论文、素材以及各类教学资源下载，还有大量而丰富的教学相关资讯！" type="#_x0000_t75" style="height:36pt;width:38.25pt;" o:ole="t" filled="f" o:preferrelative="t" stroked="f" coordsize="21600,21600">
            <v:path/>
            <v:fill on="f" focussize="0,0"/>
            <v:stroke on="f" joinstyle="miter"/>
            <v:imagedata r:id="rId249" o:title="eqId136c62376735e2bcdc1489e279c537e3"/>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w:t>
      </w:r>
    </w:p>
    <w:p w14:paraId="1925DC28">
      <w:pPr>
        <w:spacing w:line="360" w:lineRule="auto"/>
        <w:jc w:val="left"/>
        <w:textAlignment w:val="center"/>
        <w:rPr>
          <w:color w:val="000000"/>
        </w:rPr>
      </w:pPr>
      <w:r>
        <w:rPr>
          <w:rFonts w:ascii="宋体" w:hAnsi="宋体" w:eastAsia="宋体" w:cs="宋体"/>
          <w:color w:val="000000"/>
        </w:rPr>
        <w:t>即这个分数为</w:t>
      </w:r>
      <w:r>
        <w:object>
          <v:shape id="_x0000_i116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40" o:title="eqIdda989de1fdf0c5ca4475aade5b5e3631"/>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w:t>
      </w:r>
    </w:p>
    <w:p w14:paraId="0C5B68E3">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40" o:title="eqIdda989de1fdf0c5ca4475aade5b5e3631"/>
            <o:lock v:ext="edit" aspectratio="t"/>
            <w10:wrap type="none"/>
            <w10:anchorlock/>
          </v:shape>
          <o:OLEObject Type="Embed" ProgID="Equation.DSMT4" ShapeID="_x0000_i1166" DrawAspect="Content" ObjectID="_1468075866" r:id="rId251">
            <o:LockedField>false</o:LockedField>
          </o:OLEObject>
        </w:object>
      </w:r>
    </w:p>
    <w:p w14:paraId="1A1177DD">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至</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52A47455">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67" o:spt="75" alt="学科网(www.zxxk.com)--教育资源门户，提供试卷、教案、课件、论文、素材以及各类教学资源下载，还有大量而丰富的教学相关资讯！" type="#_x0000_t75" style="height:31.6pt;width:52.4pt;" o:ole="t" filled="f" o:preferrelative="t" stroked="f" coordsize="21600,21600">
            <v:path/>
            <v:fill on="f" focussize="0,0"/>
            <v:stroke on="f" joinstyle="miter"/>
            <v:imagedata r:id="rId253" o:title="eqId46be9639b88de1ef4fbe889f3c59e9b9"/>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w:t>
      </w:r>
    </w:p>
    <w:p w14:paraId="6F0484A5">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255" o:title="eqId1ea8a253d26996b3222936737ff2e594"/>
            <o:lock v:ext="edit" aspectratio="t"/>
            <w10:wrap type="none"/>
            <w10:anchorlock/>
          </v:shape>
          <o:OLEObject Type="Embed" ProgID="Equation.DSMT4" ShapeID="_x0000_i1168" DrawAspect="Content" ObjectID="_1468075868" r:id="rId254">
            <o:LockedField>false</o:LockedField>
          </o:OLEObject>
        </w:object>
      </w:r>
    </w:p>
    <w:p w14:paraId="1BB8DEC5">
      <w:pPr>
        <w:spacing w:line="360" w:lineRule="auto"/>
        <w:textAlignment w:val="center"/>
        <w:rPr>
          <w:color w:val="000000"/>
        </w:rPr>
      </w:pPr>
      <w:r>
        <w:rPr>
          <w:color w:val="2E75B6"/>
        </w:rPr>
        <w:t>【解析】</w:t>
      </w:r>
    </w:p>
    <w:p w14:paraId="08C79B75">
      <w:pPr>
        <w:spacing w:line="360" w:lineRule="auto"/>
        <w:jc w:val="both"/>
        <w:textAlignment w:val="center"/>
        <w:rPr>
          <w:color w:val="000000"/>
        </w:rPr>
      </w:pPr>
      <w:r>
        <w:rPr>
          <w:color w:val="000000"/>
        </w:rPr>
        <w:t>【分析】</w:t>
      </w:r>
      <w:r>
        <w:rPr>
          <w:rFonts w:ascii="宋体" w:hAnsi="宋体" w:eastAsia="宋体" w:cs="宋体"/>
          <w:color w:val="000000"/>
        </w:rPr>
        <w:t>根据分数的加减运算进行计算即可求解．</w:t>
      </w:r>
    </w:p>
    <w:p w14:paraId="4F92B0C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31.6pt;width:52.4pt;" o:ole="t" filled="f" o:preferrelative="t" stroked="f" coordsize="21600,21600">
            <v:path/>
            <v:fill on="f" focussize="0,0"/>
            <v:stroke on="f" joinstyle="miter"/>
            <v:imagedata r:id="rId253" o:title="eqId46be9639b88de1ef4fbe889f3c59e9b9"/>
            <o:lock v:ext="edit" aspectratio="t"/>
            <w10:wrap type="none"/>
            <w10:anchorlock/>
          </v:shape>
          <o:OLEObject Type="Embed" ProgID="Equation.DSMT4" ShapeID="_x0000_i1169" DrawAspect="Content" ObjectID="_1468075869" r:id="rId256">
            <o:LockedField>false</o:LockedField>
          </o:OLEObject>
        </w:object>
      </w:r>
    </w:p>
    <w:p w14:paraId="3ABA087B">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31.1pt;width:54.7pt;" o:ole="t" filled="f" o:preferrelative="t" stroked="f" coordsize="21600,21600">
            <v:path/>
            <v:fill on="f" focussize="0,0"/>
            <v:stroke on="f" joinstyle="miter"/>
            <v:imagedata r:id="rId258" o:title="eqId44570ac99c90a3bfa5c2749c1055ec2f"/>
            <o:lock v:ext="edit" aspectratio="t"/>
            <w10:wrap type="none"/>
            <w10:anchorlock/>
          </v:shape>
          <o:OLEObject Type="Embed" ProgID="Equation.DSMT4" ShapeID="_x0000_i1170" DrawAspect="Content" ObjectID="_1468075870" r:id="rId257">
            <o:LockedField>false</o:LockedField>
          </o:OLEObject>
        </w:object>
      </w:r>
    </w:p>
    <w:p w14:paraId="56C77C7B">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1.1pt;width:61.05pt;" o:ole="t" filled="f" o:preferrelative="t" stroked="f" coordsize="21600,21600">
            <v:path/>
            <v:fill on="f" focussize="0,0"/>
            <v:stroke on="f" joinstyle="miter"/>
            <v:imagedata r:id="rId260" o:title="eqId239a008ae6576bf49bafc0b427395953"/>
            <o:lock v:ext="edit" aspectratio="t"/>
            <w10:wrap type="none"/>
            <w10:anchorlock/>
          </v:shape>
          <o:OLEObject Type="Embed" ProgID="Equation.DSMT4" ShapeID="_x0000_i1171" DrawAspect="Content" ObjectID="_1468075871" r:id="rId259">
            <o:LockedField>false</o:LockedField>
          </o:OLEObject>
        </w:object>
      </w:r>
    </w:p>
    <w:p w14:paraId="677A1E4D">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1pt;width:26.5pt;" o:ole="t" filled="f" o:preferrelative="t" stroked="f" coordsize="21600,21600">
            <v:path/>
            <v:fill on="f" focussize="0,0"/>
            <v:stroke on="f" joinstyle="miter"/>
            <v:imagedata r:id="rId262" o:title="eqIdc81458ac5e03f32260ce669a90e8d88c"/>
            <o:lock v:ext="edit" aspectratio="t"/>
            <w10:wrap type="none"/>
            <w10:anchorlock/>
          </v:shape>
          <o:OLEObject Type="Embed" ProgID="Equation.DSMT4" ShapeID="_x0000_i1172" DrawAspect="Content" ObjectID="_1468075872" r:id="rId261">
            <o:LockedField>false</o:LockedField>
          </o:OLEObject>
        </w:object>
      </w:r>
    </w:p>
    <w:p w14:paraId="2EE991C1">
      <w:pPr>
        <w:spacing w:line="360" w:lineRule="auto"/>
        <w:jc w:val="left"/>
        <w:textAlignment w:val="center"/>
        <w:rPr>
          <w:color w:val="000000"/>
        </w:rPr>
      </w:pPr>
      <w:r>
        <w:rPr>
          <w:color w:val="000000"/>
        </w:rPr>
        <w:t>【点睛】</w:t>
      </w:r>
      <w:r>
        <w:rPr>
          <w:rFonts w:ascii="宋体" w:hAnsi="宋体" w:eastAsia="宋体" w:cs="宋体"/>
          <w:color w:val="000000"/>
        </w:rPr>
        <w:t>本题考查了分数的加减混合运算，熟练掌握分数的运算法则是解题的关键．</w:t>
      </w:r>
    </w:p>
    <w:p w14:paraId="3922E9DD">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73"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264" o:title="eqIdd7a07d4f17f7e322582eab4f6a51147f"/>
            <o:lock v:ext="edit" aspectratio="t"/>
            <w10:wrap type="none"/>
            <w10:anchorlock/>
          </v:shape>
          <o:OLEObject Type="Embed" ProgID="Equation.DSMT4" ShapeID="_x0000_i1173" DrawAspect="Content" ObjectID="_1468075873" r:id="rId263">
            <o:LockedField>false</o:LockedField>
          </o:OLEObject>
        </w:object>
      </w:r>
    </w:p>
    <w:p w14:paraId="2E7A585C">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66" o:title="eqId8951789a63b34e433e37a700b40684bd"/>
            <o:lock v:ext="edit" aspectratio="t"/>
            <w10:wrap type="none"/>
            <w10:anchorlock/>
          </v:shape>
          <o:OLEObject Type="Embed" ProgID="Equation.DSMT4" ShapeID="_x0000_i1174" DrawAspect="Content" ObjectID="_1468075874" r:id="rId265">
            <o:LockedField>false</o:LockedField>
          </o:OLEObject>
        </w:object>
      </w:r>
    </w:p>
    <w:p w14:paraId="147A9C21">
      <w:pPr>
        <w:spacing w:line="360" w:lineRule="auto"/>
        <w:textAlignment w:val="center"/>
        <w:rPr>
          <w:color w:val="000000"/>
        </w:rPr>
      </w:pPr>
      <w:r>
        <w:rPr>
          <w:color w:val="2E75B6"/>
        </w:rPr>
        <w:t>【解析】</w:t>
      </w:r>
    </w:p>
    <w:p w14:paraId="19043CE1">
      <w:pPr>
        <w:spacing w:line="360" w:lineRule="auto"/>
        <w:jc w:val="both"/>
        <w:textAlignment w:val="center"/>
        <w:rPr>
          <w:color w:val="000000"/>
        </w:rPr>
      </w:pPr>
      <w:r>
        <w:rPr>
          <w:color w:val="000000"/>
        </w:rPr>
        <w:t>【分析】</w:t>
      </w:r>
      <w:r>
        <w:rPr>
          <w:rFonts w:ascii="宋体" w:hAnsi="宋体" w:eastAsia="宋体" w:cs="宋体"/>
          <w:color w:val="000000"/>
        </w:rPr>
        <w:t>本题主要考查了有理数</w:t>
      </w:r>
      <w:r>
        <w:rPr>
          <w:rFonts w:ascii="宋体" w:hAnsi="宋体" w:eastAsia="宋体" w:cs="宋体"/>
          <w:color w:val="000000"/>
          <w:position w:val="0"/>
        </w:rPr>
        <w:drawing>
          <wp:inline distT="0" distB="0" distL="114300" distR="114300">
            <wp:extent cx="133350" cy="177800"/>
            <wp:effectExtent l="0" t="0" r="0" b="0"/>
            <wp:docPr id="1115613589" name="图片 1115613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613589" name="图片 1115613589"/>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混合运算．先把小数化为分数，然后利用乘法分配律的逆运算解题即可．</w:t>
      </w:r>
    </w:p>
    <w:p w14:paraId="40A2B09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5"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264" o:title="eqIdd7a07d4f17f7e322582eab4f6a51147f"/>
            <o:lock v:ext="edit" aspectratio="t"/>
            <w10:wrap type="none"/>
            <w10:anchorlock/>
          </v:shape>
          <o:OLEObject Type="Embed" ProgID="Equation.DSMT4" ShapeID="_x0000_i1175" DrawAspect="Content" ObjectID="_1468075875" r:id="rId267">
            <o:LockedField>false</o:LockedField>
          </o:OLEObject>
        </w:object>
      </w:r>
    </w:p>
    <w:p w14:paraId="00156668">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269" o:title="eqId979b5dd593dc2545f433f8633e637cc7"/>
            <o:lock v:ext="edit" aspectratio="t"/>
            <w10:wrap type="none"/>
            <w10:anchorlock/>
          </v:shape>
          <o:OLEObject Type="Embed" ProgID="Equation.DSMT4" ShapeID="_x0000_i1176" DrawAspect="Content" ObjectID="_1468075876" r:id="rId268">
            <o:LockedField>false</o:LockedField>
          </o:OLEObject>
        </w:object>
      </w:r>
    </w:p>
    <w:p w14:paraId="1335E5AA">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271" o:title="eqId0fe73763275dbc78c2690bcf22b3af02"/>
            <o:lock v:ext="edit" aspectratio="t"/>
            <w10:wrap type="none"/>
            <w10:anchorlock/>
          </v:shape>
          <o:OLEObject Type="Embed" ProgID="Equation.DSMT4" ShapeID="_x0000_i1177" DrawAspect="Content" ObjectID="_1468075877" r:id="rId270">
            <o:LockedField>false</o:LockedField>
          </o:OLEObject>
        </w:object>
      </w:r>
    </w:p>
    <w:p w14:paraId="33D209C6">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73" o:title="eqIdebbe8af8e35c50bf1d42dce084779760"/>
            <o:lock v:ext="edit" aspectratio="t"/>
            <w10:wrap type="none"/>
            <w10:anchorlock/>
          </v:shape>
          <o:OLEObject Type="Embed" ProgID="Equation.DSMT4" ShapeID="_x0000_i1178" DrawAspect="Content" ObjectID="_1468075878" r:id="rId272">
            <o:LockedField>false</o:LockedField>
          </o:OLEObject>
        </w:object>
      </w:r>
    </w:p>
    <w:p w14:paraId="4E4FE9B3">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75" o:title="eqId1797ad0ddc4ac1246edcaadede90abe3"/>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w:t>
      </w:r>
    </w:p>
    <w:p w14:paraId="7F1988A2">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80"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277" o:title="eqId3e1307a1c9d86797638afacbc2d0b8c7"/>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w:t>
      </w:r>
    </w:p>
    <w:p w14:paraId="79729E52">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79" o:title="eqId6d87bcd511a09d5f6ff890a5e87a4ca0"/>
            <o:lock v:ext="edit" aspectratio="t"/>
            <w10:wrap type="none"/>
            <w10:anchorlock/>
          </v:shape>
          <o:OLEObject Type="Embed" ProgID="Equation.DSMT4" ShapeID="_x0000_i1181" DrawAspect="Content" ObjectID="_1468075881" r:id="rId278">
            <o:LockedField>false</o:LockedField>
          </o:OLEObject>
        </w:object>
      </w:r>
    </w:p>
    <w:p w14:paraId="1E6FCC42">
      <w:pPr>
        <w:spacing w:line="360" w:lineRule="auto"/>
        <w:textAlignment w:val="center"/>
        <w:rPr>
          <w:color w:val="000000"/>
        </w:rPr>
      </w:pPr>
      <w:r>
        <w:rPr>
          <w:color w:val="2E75B6"/>
        </w:rPr>
        <w:t>【解析】</w:t>
      </w:r>
    </w:p>
    <w:p w14:paraId="3612F41F">
      <w:pPr>
        <w:spacing w:line="360" w:lineRule="auto"/>
        <w:jc w:val="both"/>
        <w:textAlignment w:val="center"/>
        <w:rPr>
          <w:color w:val="000000"/>
        </w:rPr>
      </w:pPr>
      <w:r>
        <w:rPr>
          <w:color w:val="000000"/>
        </w:rPr>
        <w:t>【分析】</w:t>
      </w:r>
      <w:r>
        <w:rPr>
          <w:rFonts w:ascii="宋体" w:hAnsi="宋体" w:eastAsia="宋体" w:cs="宋体"/>
          <w:color w:val="000000"/>
        </w:rPr>
        <w:t>本题考查有理数的加减混合运算，运用加法交换律和结合律计算即可．</w:t>
      </w:r>
    </w:p>
    <w:p w14:paraId="06288B5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277" o:title="eqId3e1307a1c9d86797638afacbc2d0b8c7"/>
            <o:lock v:ext="edit" aspectratio="t"/>
            <w10:wrap type="none"/>
            <w10:anchorlock/>
          </v:shape>
          <o:OLEObject Type="Embed" ProgID="Equation.DSMT4" ShapeID="_x0000_i1182" DrawAspect="Content" ObjectID="_1468075882" r:id="rId280">
            <o:LockedField>false</o:LockedField>
          </o:OLEObject>
        </w:object>
      </w:r>
    </w:p>
    <w:p w14:paraId="2958D1F6">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6pt;width:150.75pt;" o:ole="t" filled="f" o:preferrelative="t" stroked="f" coordsize="21600,21600">
            <v:path/>
            <v:fill on="f" focussize="0,0"/>
            <v:stroke on="f" joinstyle="miter"/>
            <v:imagedata r:id="rId282" o:title="eqId1f13a7081c59e3b8688a4f2f1c58b8f1"/>
            <o:lock v:ext="edit" aspectratio="t"/>
            <w10:wrap type="none"/>
            <w10:anchorlock/>
          </v:shape>
          <o:OLEObject Type="Embed" ProgID="Equation.DSMT4" ShapeID="_x0000_i1183" DrawAspect="Content" ObjectID="_1468075883" r:id="rId281">
            <o:LockedField>false</o:LockedField>
          </o:OLEObject>
        </w:object>
      </w:r>
    </w:p>
    <w:p w14:paraId="53CE1804">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84" o:title="eqIda1b5160be273d5b6557577f23c9b3c70"/>
            <o:lock v:ext="edit" aspectratio="t"/>
            <w10:wrap type="none"/>
            <w10:anchorlock/>
          </v:shape>
          <o:OLEObject Type="Embed" ProgID="Equation.DSMT4" ShapeID="_x0000_i1184" DrawAspect="Content" ObjectID="_1468075884" r:id="rId283">
            <o:LockedField>false</o:LockedField>
          </o:OLEObject>
        </w:object>
      </w:r>
    </w:p>
    <w:p w14:paraId="44D009FF">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286" o:title="eqId965e1d3aeeadfec738cb3ffa5ead074e"/>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w:t>
      </w:r>
    </w:p>
    <w:p w14:paraId="11A6E816">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86"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288" o:title="eqIdbb1ef0eaed80016fe3bc1b131f7e207d"/>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w:t>
      </w:r>
    </w:p>
    <w:p w14:paraId="1DA28BA3">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90" o:title="eqId7ad9de54606c4a72d0f8decb6b0e63b2"/>
            <o:lock v:ext="edit" aspectratio="t"/>
            <w10:wrap type="none"/>
            <w10:anchorlock/>
          </v:shape>
          <o:OLEObject Type="Embed" ProgID="Equation.DSMT4" ShapeID="_x0000_i1187" DrawAspect="Content" ObjectID="_1468075887" r:id="rId289">
            <o:LockedField>false</o:LockedField>
          </o:OLEObject>
        </w:object>
      </w:r>
    </w:p>
    <w:p w14:paraId="33C9CD12">
      <w:pPr>
        <w:spacing w:line="360" w:lineRule="auto"/>
        <w:textAlignment w:val="center"/>
        <w:rPr>
          <w:color w:val="000000"/>
        </w:rPr>
      </w:pPr>
      <w:r>
        <w:rPr>
          <w:color w:val="2E75B6"/>
        </w:rPr>
        <w:t>【解析】</w:t>
      </w:r>
    </w:p>
    <w:p w14:paraId="08DE74C4">
      <w:pPr>
        <w:spacing w:line="360" w:lineRule="auto"/>
        <w:jc w:val="both"/>
        <w:textAlignment w:val="center"/>
        <w:rPr>
          <w:color w:val="000000"/>
        </w:rPr>
      </w:pPr>
      <w:r>
        <w:rPr>
          <w:color w:val="000000"/>
        </w:rPr>
        <w:t>【分析】</w:t>
      </w:r>
      <w:r>
        <w:rPr>
          <w:rFonts w:ascii="宋体" w:hAnsi="宋体" w:eastAsia="宋体" w:cs="宋体"/>
          <w:color w:val="000000"/>
        </w:rPr>
        <w:t>先利用乘法分配律展开，并把除法转化</w:t>
      </w:r>
      <w:r>
        <w:rPr>
          <w:rFonts w:ascii="宋体" w:hAnsi="宋体" w:eastAsia="宋体" w:cs="宋体"/>
          <w:color w:val="000000"/>
          <w:position w:val="0"/>
        </w:rPr>
        <w:drawing>
          <wp:inline distT="0" distB="0" distL="114300" distR="114300">
            <wp:extent cx="158750" cy="190500"/>
            <wp:effectExtent l="0" t="0" r="0" b="0"/>
            <wp:docPr id="1115613585" name="图片 1115613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613585" name="图片 1115613585"/>
                    <pic:cNvPicPr>
                      <a:picLocks noChangeAspect="1"/>
                    </pic:cNvPicPr>
                  </pic:nvPicPr>
                  <pic:blipFill>
                    <a:blip r:embed="rId23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乘法，然后约分，最后进行加减计算即可．</w:t>
      </w:r>
    </w:p>
    <w:p w14:paraId="1834A85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288" o:title="eqIdbb1ef0eaed80016fe3bc1b131f7e207d"/>
            <o:lock v:ext="edit" aspectratio="t"/>
            <w10:wrap type="none"/>
            <w10:anchorlock/>
          </v:shape>
          <o:OLEObject Type="Embed" ProgID="Equation.DSMT4" ShapeID="_x0000_i1188" DrawAspect="Content" ObjectID="_1468075888" r:id="rId291">
            <o:LockedField>false</o:LockedField>
          </o:OLEObject>
        </w:object>
      </w:r>
    </w:p>
    <w:p w14:paraId="030DC783">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0.75pt;width:141pt;" o:ole="t" filled="f" o:preferrelative="t" stroked="f" coordsize="21600,21600">
            <v:path/>
            <v:fill on="f" focussize="0,0"/>
            <v:stroke on="f" joinstyle="miter"/>
            <v:imagedata r:id="rId293" o:title="eqIdc4e2dd21fd0c334a1fbf82c760412416"/>
            <o:lock v:ext="edit" aspectratio="t"/>
            <w10:wrap type="none"/>
            <w10:anchorlock/>
          </v:shape>
          <o:OLEObject Type="Embed" ProgID="Equation.DSMT4" ShapeID="_x0000_i1189" DrawAspect="Content" ObjectID="_1468075889" r:id="rId292">
            <o:LockedField>false</o:LockedField>
          </o:OLEObject>
        </w:object>
      </w:r>
    </w:p>
    <w:p w14:paraId="297D7BB0">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27pt;width:59.25pt;" o:ole="t" filled="f" o:preferrelative="t" stroked="f" coordsize="21600,21600">
            <v:path/>
            <v:fill on="f" focussize="0,0"/>
            <v:stroke on="f" joinstyle="miter"/>
            <v:imagedata r:id="rId295" o:title="eqId69059628a2d67df7d7bcfd3f713e0936"/>
            <o:lock v:ext="edit" aspectratio="t"/>
            <w10:wrap type="none"/>
            <w10:anchorlock/>
          </v:shape>
          <o:OLEObject Type="Embed" ProgID="Equation.DSMT4" ShapeID="_x0000_i1190" DrawAspect="Content" ObjectID="_1468075890" r:id="rId294">
            <o:LockedField>false</o:LockedField>
          </o:OLEObject>
        </w:object>
      </w:r>
    </w:p>
    <w:p w14:paraId="7FE070C9">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97" o:title="eqId06c39afc99d63bf22525dd61f882755d"/>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w:t>
      </w:r>
    </w:p>
    <w:p w14:paraId="485AB060">
      <w:pPr>
        <w:spacing w:line="360" w:lineRule="auto"/>
        <w:jc w:val="left"/>
        <w:textAlignment w:val="center"/>
        <w:rPr>
          <w:color w:val="000000"/>
        </w:rPr>
      </w:pPr>
      <w:r>
        <w:rPr>
          <w:color w:val="000000"/>
        </w:rPr>
        <w:t xml:space="preserve">23. </w:t>
      </w:r>
      <w:r>
        <w:rPr>
          <w:rFonts w:ascii="宋体" w:hAnsi="宋体" w:eastAsia="宋体" w:cs="宋体"/>
          <w:color w:val="000000"/>
        </w:rPr>
        <w:t>已知一个数的</w:t>
      </w:r>
      <w:r>
        <w:object>
          <v:shape id="_x0000_i119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0" o:title="eqIdd33adb74906403b0b00fcbd9fa691d8b"/>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是</w:t>
      </w:r>
      <w:r>
        <w:object>
          <v:shape id="_x0000_i1193"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300" o:title="eqIdc9a9ae9748a27d037a7d892d211358a4"/>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的</w:t>
      </w:r>
      <w:r>
        <w:object>
          <v:shape id="_x0000_i119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02" o:title="eqIdbf31876698721a199c7c53c6b320aa86"/>
            <o:lock v:ext="edit" aspectratio="t"/>
            <w10:wrap type="none"/>
            <w10:anchorlock/>
          </v:shape>
          <o:OLEObject Type="Embed" ProgID="Equation.DSMT4" ShapeID="_x0000_i1194" DrawAspect="Content" ObjectID="_1468075894" r:id="rId301">
            <o:LockedField>false</o:LockedField>
          </o:OLEObject>
        </w:object>
      </w:r>
      <w:r>
        <w:rPr>
          <w:rFonts w:ascii="宋体" w:hAnsi="宋体" w:eastAsia="宋体" w:cs="宋体"/>
          <w:color w:val="000000"/>
        </w:rPr>
        <w:t>，求这个数．</w:t>
      </w:r>
    </w:p>
    <w:p w14:paraId="2A4D3969">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04" o:title="eqId5ca7d1107389675d32b56ec097464c14"/>
            <o:lock v:ext="edit" aspectratio="t"/>
            <w10:wrap type="none"/>
            <w10:anchorlock/>
          </v:shape>
          <o:OLEObject Type="Embed" ProgID="Equation.DSMT4" ShapeID="_x0000_i1195" DrawAspect="Content" ObjectID="_1468075895" r:id="rId303">
            <o:LockedField>false</o:LockedField>
          </o:OLEObject>
        </w:object>
      </w:r>
    </w:p>
    <w:p w14:paraId="76E83E20">
      <w:pPr>
        <w:spacing w:line="360" w:lineRule="auto"/>
        <w:textAlignment w:val="center"/>
        <w:rPr>
          <w:color w:val="000000"/>
        </w:rPr>
      </w:pPr>
      <w:r>
        <w:rPr>
          <w:color w:val="2E75B6"/>
        </w:rPr>
        <w:t>【解析】</w:t>
      </w:r>
    </w:p>
    <w:p w14:paraId="400329F9">
      <w:pPr>
        <w:spacing w:line="360" w:lineRule="auto"/>
        <w:jc w:val="both"/>
        <w:textAlignment w:val="center"/>
        <w:rPr>
          <w:color w:val="000000"/>
        </w:rPr>
      </w:pPr>
      <w:r>
        <w:rPr>
          <w:color w:val="000000"/>
        </w:rPr>
        <w:t>【分析】</w:t>
      </w:r>
      <w:r>
        <w:rPr>
          <w:rFonts w:ascii="宋体" w:hAnsi="宋体" w:eastAsia="宋体" w:cs="宋体"/>
          <w:color w:val="000000"/>
        </w:rPr>
        <w:t>本题考查分数的乘除法运算，先把除法转化为乘法，然后约分即可解题．</w:t>
      </w:r>
    </w:p>
    <w:p w14:paraId="30E9759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06" o:title="eqId253f65642c02a69384d8581e19b20977"/>
            <o:lock v:ext="edit" aspectratio="t"/>
            <w10:wrap type="none"/>
            <w10:anchorlock/>
          </v:shape>
          <o:OLEObject Type="Embed" ProgID="Equation.DSMT4" ShapeID="_x0000_i1196" DrawAspect="Content" ObjectID="_1468075896" r:id="rId305">
            <o:LockedField>false</o:LockedField>
          </o:OLEObject>
        </w:object>
      </w:r>
    </w:p>
    <w:p w14:paraId="11048864">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08" o:title="eqIdda28a68a3a356edc793b7568e0e364e2"/>
            <o:lock v:ext="edit" aspectratio="t"/>
            <w10:wrap type="none"/>
            <w10:anchorlock/>
          </v:shape>
          <o:OLEObject Type="Embed" ProgID="Equation.DSMT4" ShapeID="_x0000_i1197" DrawAspect="Content" ObjectID="_1468075897" r:id="rId307">
            <o:LockedField>false</o:LockedField>
          </o:OLEObject>
        </w:object>
      </w:r>
    </w:p>
    <w:p w14:paraId="5FD60AC7">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10" o:title="eqId3a93894faa9dcdea9e492c6bef88b13f"/>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w:t>
      </w:r>
    </w:p>
    <w:p w14:paraId="379ED881">
      <w:pPr>
        <w:spacing w:line="360" w:lineRule="auto"/>
        <w:jc w:val="left"/>
        <w:textAlignment w:val="center"/>
        <w:rPr>
          <w:color w:val="000000"/>
        </w:rPr>
      </w:pPr>
      <w:r>
        <w:rPr>
          <w:rFonts w:ascii="宋体" w:hAnsi="宋体" w:eastAsia="宋体" w:cs="宋体"/>
          <w:color w:val="000000"/>
        </w:rPr>
        <w:t>答：这个数是</w:t>
      </w:r>
      <w:r>
        <w:object>
          <v:shape id="_x0000_i119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04" o:title="eqId5ca7d1107389675d32b56ec097464c14"/>
            <o:lock v:ext="edit" aspectratio="t"/>
            <w10:wrap type="none"/>
            <w10:anchorlock/>
          </v:shape>
          <o:OLEObject Type="Embed" ProgID="Equation.DSMT4" ShapeID="_x0000_i1199" DrawAspect="Content" ObjectID="_1468075899" r:id="rId311">
            <o:LockedField>false</o:LockedField>
          </o:OLEObject>
        </w:object>
      </w:r>
      <w:r>
        <w:rPr>
          <w:rFonts w:ascii="宋体" w:hAnsi="宋体" w:eastAsia="宋体" w:cs="宋体"/>
          <w:color w:val="000000"/>
        </w:rPr>
        <w:t>．</w:t>
      </w:r>
    </w:p>
    <w:p w14:paraId="6CA7BA72">
      <w:pPr>
        <w:spacing w:line="360" w:lineRule="auto"/>
        <w:jc w:val="left"/>
        <w:textAlignment w:val="center"/>
        <w:rPr>
          <w:color w:val="000000"/>
        </w:rPr>
      </w:pPr>
      <w:r>
        <w:rPr>
          <w:color w:val="000000"/>
        </w:rPr>
        <w:t xml:space="preserve">24. </w:t>
      </w:r>
      <w:r>
        <w:rPr>
          <w:rFonts w:ascii="宋体" w:hAnsi="宋体" w:eastAsia="宋体" w:cs="宋体"/>
          <w:color w:val="000000"/>
        </w:rPr>
        <w:t>在数轴上分别用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表示出</w:t>
      </w:r>
      <w:r>
        <w:object>
          <v:shape id="_x0000_i120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3" o:title="eqId43a990365b097e95bc45c67ecf497229"/>
            <o:lock v:ext="edit" aspectratio="t"/>
            <w10:wrap type="none"/>
            <w10:anchorlock/>
          </v:shape>
          <o:OLEObject Type="Embed" ProgID="Equation.DSMT4" ShapeID="_x0000_i1200" DrawAspect="Content" ObjectID="_1468075900" r:id="rId312">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315" o:title="eqIdf30d314a642667fef559032264647366"/>
            <o:lock v:ext="edit" aspectratio="t"/>
            <w10:wrap type="none"/>
            <w10:anchorlock/>
          </v:shape>
          <o:OLEObject Type="Embed" ProgID="Equation.DSMT4" ShapeID="_x0000_i1201" DrawAspect="Content" ObjectID="_1468075901" r:id="rId314">
            <o:LockedField>false</o:LockedField>
          </o:OLEObject>
        </w:object>
      </w:r>
      <w:r>
        <w:rPr>
          <w:rFonts w:ascii="宋体" w:hAnsi="宋体" w:eastAsia="宋体" w:cs="宋体"/>
          <w:color w:val="000000"/>
        </w:rPr>
        <w:t>这两个分数对应的点，并写出数轴上的点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所表示的数，点</w:t>
      </w:r>
      <w:r>
        <w:rPr>
          <w:rFonts w:ascii="Times New Roman" w:hAnsi="Times New Roman" w:eastAsia="Times New Roman" w:cs="Times New Roman"/>
          <w:i/>
          <w:color w:val="000000"/>
        </w:rPr>
        <w:t>C</w: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w:t>
      </w:r>
    </w:p>
    <w:p w14:paraId="71D1280F">
      <w:pPr>
        <w:spacing w:line="360" w:lineRule="auto"/>
        <w:jc w:val="left"/>
        <w:textAlignment w:val="center"/>
        <w:rPr>
          <w:color w:val="000000"/>
        </w:rPr>
      </w:pPr>
      <w:r>
        <w:rPr>
          <w:color w:val="000000"/>
        </w:rPr>
        <w:drawing>
          <wp:inline distT="0" distB="0" distL="114300" distR="114300">
            <wp:extent cx="3048000" cy="3524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3048000" cy="352425"/>
                    </a:xfrm>
                    <a:prstGeom prst="rect">
                      <a:avLst/>
                    </a:prstGeom>
                  </pic:spPr>
                </pic:pic>
              </a:graphicData>
            </a:graphic>
          </wp:inline>
        </w:drawing>
      </w:r>
    </w:p>
    <w:p w14:paraId="1F37DA36">
      <w:pPr>
        <w:spacing w:line="360" w:lineRule="auto"/>
        <w:jc w:val="left"/>
        <w:textAlignment w:val="center"/>
        <w:rPr>
          <w:color w:val="000000"/>
        </w:rPr>
      </w:pPr>
      <w:r>
        <w:rPr>
          <w:rFonts w:ascii="宋体" w:hAnsi="宋体" w:eastAsia="宋体" w:cs="宋体"/>
          <w:color w:val="000000"/>
        </w:rPr>
        <w:t>再将这几个数用“</w:t>
      </w:r>
      <w:r>
        <w:object>
          <v:shape id="_x0000_i120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1" o:title="eqId4ff7942da6c3fc4005256fb1458557c0"/>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”连接起来：</w:t>
      </w:r>
      <w:r>
        <w:rPr>
          <w:rFonts w:ascii="Times New Roman" w:hAnsi="Times New Roman" w:eastAsia="Times New Roman" w:cs="Times New Roman"/>
          <w:color w:val="000000"/>
        </w:rPr>
        <w:t>______</w:t>
      </w:r>
      <w:r>
        <w:rPr>
          <w:rFonts w:ascii="宋体" w:hAnsi="宋体" w:eastAsia="宋体" w:cs="宋体"/>
          <w:color w:val="000000"/>
        </w:rPr>
        <w:t>．</w:t>
      </w:r>
    </w:p>
    <w:p w14:paraId="64CE529A">
      <w:pPr>
        <w:spacing w:line="360" w:lineRule="auto"/>
        <w:textAlignment w:val="center"/>
        <w:rPr>
          <w:color w:val="000000"/>
        </w:rPr>
      </w:pPr>
      <w:r>
        <w:rPr>
          <w:color w:val="2E75B6"/>
        </w:rPr>
        <w:t>【答案】</w:t>
      </w:r>
      <w:r>
        <w:rPr>
          <w:rFonts w:ascii="宋体" w:hAnsi="宋体" w:eastAsia="宋体" w:cs="宋体"/>
          <w:color w:val="000000"/>
        </w:rPr>
        <w:t>数轴表示见解析，</w:t>
      </w:r>
      <w:r>
        <w:object>
          <v:shape id="_x0000_i120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9" o:title="eqId0934d64da6a82a94546f52758a27ad97"/>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21" o:title="eqId887bb73bf8522e63fdf2cd3db22df5a8"/>
            <o:lock v:ext="edit" aspectratio="t"/>
            <w10:wrap type="none"/>
            <w10:anchorlock/>
          </v:shape>
          <o:OLEObject Type="Embed" ProgID="Equation.DSMT4" ShapeID="_x0000_i1204" DrawAspect="Content" ObjectID="_1468075904" r:id="rId320">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23" o:title="eqId39e5b12e44ba14def2411dd7938bfbe1"/>
            <o:lock v:ext="edit" aspectratio="t"/>
            <w10:wrap type="none"/>
            <w10:anchorlock/>
          </v:shape>
          <o:OLEObject Type="Embed" ProgID="Equation.DSMT4" ShapeID="_x0000_i1205" DrawAspect="Content" ObjectID="_1468075905" r:id="rId322">
            <o:LockedField>false</o:LockedField>
          </o:OLEObject>
        </w:object>
      </w:r>
    </w:p>
    <w:p w14:paraId="4BA3570F">
      <w:pPr>
        <w:spacing w:line="360" w:lineRule="auto"/>
        <w:textAlignment w:val="center"/>
        <w:rPr>
          <w:color w:val="000000"/>
        </w:rPr>
      </w:pPr>
      <w:r>
        <w:rPr>
          <w:color w:val="2E75B6"/>
        </w:rPr>
        <w:t>【解析】</w:t>
      </w:r>
    </w:p>
    <w:p w14:paraId="2140939C">
      <w:pPr>
        <w:spacing w:line="360" w:lineRule="auto"/>
        <w:jc w:val="both"/>
        <w:textAlignment w:val="center"/>
        <w:rPr>
          <w:color w:val="000000"/>
        </w:rPr>
      </w:pPr>
      <w:r>
        <w:rPr>
          <w:color w:val="000000"/>
        </w:rPr>
        <w:t>【分析】</w:t>
      </w:r>
      <w:r>
        <w:rPr>
          <w:rFonts w:ascii="宋体" w:hAnsi="宋体" w:eastAsia="宋体" w:cs="宋体"/>
          <w:color w:val="000000"/>
        </w:rPr>
        <w:t>本题考查了数轴，以及有理数的大小比较，将</w:t>
      </w:r>
      <w:r>
        <w:object>
          <v:shape id="_x0000_i120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3" o:title="eqId43a990365b097e95bc45c67ecf497229"/>
            <o:lock v:ext="edit" aspectratio="t"/>
            <w10:wrap type="none"/>
            <w10:anchorlock/>
          </v:shape>
          <o:OLEObject Type="Embed" ProgID="Equation.DSMT4" ShapeID="_x0000_i1206" DrawAspect="Content" ObjectID="_1468075906" r:id="rId324">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315" o:title="eqIdf30d314a642667fef559032264647366"/>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标注在数轴上，四个数在数轴上从左到右即从小到大排列．</w:t>
      </w:r>
    </w:p>
    <w:p w14:paraId="54EDA4EB">
      <w:pPr>
        <w:spacing w:line="360" w:lineRule="auto"/>
        <w:jc w:val="left"/>
        <w:textAlignment w:val="center"/>
        <w:rPr>
          <w:color w:val="000000"/>
        </w:rPr>
      </w:pPr>
      <w:r>
        <w:rPr>
          <w:color w:val="000000"/>
        </w:rPr>
        <w:t>【详解】</w:t>
      </w:r>
      <w:r>
        <w:rPr>
          <w:rFonts w:ascii="宋体" w:hAnsi="宋体" w:eastAsia="宋体" w:cs="宋体"/>
          <w:color w:val="000000"/>
        </w:rPr>
        <w:t>解：数轴表示为：</w:t>
      </w:r>
    </w:p>
    <w:p w14:paraId="3F40D15C">
      <w:pPr>
        <w:spacing w:line="360" w:lineRule="auto"/>
        <w:jc w:val="left"/>
        <w:textAlignment w:val="center"/>
        <w:rPr>
          <w:color w:val="000000"/>
        </w:rPr>
      </w:pPr>
      <w:r>
        <w:rPr>
          <w:color w:val="000000"/>
        </w:rPr>
        <w:drawing>
          <wp:inline distT="0" distB="0" distL="114300" distR="114300">
            <wp:extent cx="3152775" cy="361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3152775" cy="361950"/>
                    </a:xfrm>
                    <a:prstGeom prst="rect">
                      <a:avLst/>
                    </a:prstGeom>
                  </pic:spPr>
                </pic:pic>
              </a:graphicData>
            </a:graphic>
          </wp:inline>
        </w:drawing>
      </w:r>
      <w:r>
        <w:rPr>
          <w:rFonts w:ascii="宋体" w:hAnsi="宋体" w:eastAsia="宋体" w:cs="宋体"/>
          <w:color w:val="000000"/>
        </w:rPr>
        <w:t>，</w:t>
      </w:r>
    </w:p>
    <w:p w14:paraId="3553846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20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9" o:title="eqId0934d64da6a82a94546f52758a27ad97"/>
            <o:lock v:ext="edit" aspectratio="t"/>
            <w10:wrap type="none"/>
            <w10:anchorlock/>
          </v:shape>
          <o:OLEObject Type="Embed" ProgID="Equation.DSMT4" ShapeID="_x0000_i1208" DrawAspect="Content" ObjectID="_1468075908" r:id="rId3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object>
          <v:shape id="_x0000_i120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21" o:title="eqId887bb73bf8522e63fdf2cd3db22df5a8"/>
            <o:lock v:ext="edit" aspectratio="t"/>
            <w10:wrap type="none"/>
            <w10:anchorlock/>
          </v:shape>
          <o:OLEObject Type="Embed" ProgID="Equation.DSMT4" ShapeID="_x0000_i1209" DrawAspect="Content" ObjectID="_1468075909" r:id="rId328">
            <o:LockedField>false</o:LockedField>
          </o:OLEObject>
        </w:object>
      </w:r>
      <w:r>
        <w:rPr>
          <w:rFonts w:ascii="宋体" w:hAnsi="宋体" w:eastAsia="宋体" w:cs="宋体"/>
          <w:color w:val="000000"/>
        </w:rPr>
        <w:t>，</w:t>
      </w:r>
    </w:p>
    <w:p w14:paraId="640852FF">
      <w:pPr>
        <w:spacing w:line="360" w:lineRule="auto"/>
        <w:jc w:val="left"/>
        <w:textAlignment w:val="center"/>
        <w:rPr>
          <w:color w:val="000000"/>
        </w:rPr>
      </w:pPr>
      <w:r>
        <w:rPr>
          <w:rFonts w:ascii="宋体" w:hAnsi="宋体" w:eastAsia="宋体" w:cs="宋体"/>
          <w:color w:val="000000"/>
        </w:rPr>
        <w:t>这几个数用“</w:t>
      </w:r>
      <w:r>
        <w:object>
          <v:shape id="_x0000_i121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1" o:title="eqId4ff7942da6c3fc4005256fb1458557c0"/>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”连接为：</w:t>
      </w:r>
      <w:r>
        <w:object>
          <v:shape id="_x0000_i1211"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23" o:title="eqId39e5b12e44ba14def2411dd7938bfbe1"/>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w:t>
      </w:r>
    </w:p>
    <w:p w14:paraId="376171F5">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9" o:title="eqId0934d64da6a82a94546f52758a27ad97"/>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21" o:title="eqId887bb73bf8522e63fdf2cd3db22df5a8"/>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23" o:title="eqId39e5b12e44ba14def2411dd7938bfbe1"/>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w:t>
      </w:r>
    </w:p>
    <w:p w14:paraId="20741BCE">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至</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3ACDB58">
      <w:pPr>
        <w:spacing w:line="360" w:lineRule="auto"/>
        <w:jc w:val="left"/>
        <w:textAlignment w:val="center"/>
        <w:rPr>
          <w:color w:val="000000"/>
        </w:rPr>
      </w:pPr>
      <w:r>
        <w:rPr>
          <w:color w:val="000000"/>
        </w:rPr>
        <w:t xml:space="preserve">25. </w:t>
      </w:r>
      <w:r>
        <w:rPr>
          <w:rFonts w:ascii="宋体" w:hAnsi="宋体" w:eastAsia="宋体" w:cs="宋体"/>
          <w:color w:val="000000"/>
        </w:rPr>
        <w:t>观察下列流程图，根据输入数据，得到输出数据．列出算式，写明计算过程，</w:t>
      </w:r>
    </w:p>
    <w:p w14:paraId="48EB6014">
      <w:pPr>
        <w:spacing w:line="360" w:lineRule="auto"/>
        <w:jc w:val="left"/>
        <w:textAlignment w:val="center"/>
        <w:rPr>
          <w:color w:val="000000"/>
        </w:rPr>
      </w:pPr>
      <w:r>
        <w:rPr>
          <w:color w:val="000000"/>
        </w:rPr>
        <w:drawing>
          <wp:inline distT="0" distB="0" distL="114300" distR="114300">
            <wp:extent cx="2162175" cy="2038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2162175" cy="2038350"/>
                    </a:xfrm>
                    <a:prstGeom prst="rect">
                      <a:avLst/>
                    </a:prstGeom>
                  </pic:spPr>
                </pic:pic>
              </a:graphicData>
            </a:graphic>
          </wp:inline>
        </w:drawing>
      </w:r>
    </w:p>
    <w:p w14:paraId="6A189F5A">
      <w:pPr>
        <w:spacing w:line="360" w:lineRule="auto"/>
        <w:jc w:val="left"/>
        <w:textAlignment w:val="center"/>
        <w:rPr>
          <w:color w:val="000000"/>
        </w:rPr>
      </w:pPr>
      <w:r>
        <w:rPr>
          <w:color w:val="000000"/>
        </w:rPr>
        <w:t>（1）</w:t>
      </w:r>
      <w:r>
        <w:rPr>
          <w:rFonts w:ascii="宋体" w:hAnsi="宋体" w:eastAsia="宋体" w:cs="宋体"/>
          <w:color w:val="000000"/>
        </w:rPr>
        <w:t>如果输入数据是</w:t>
      </w:r>
      <w:r>
        <w:object>
          <v:shape id="_x0000_i121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02" o:title="eqIdbf31876698721a199c7c53c6b320aa86"/>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，计算得到的输出结果．</w:t>
      </w:r>
    </w:p>
    <w:p w14:paraId="5E706CFC">
      <w:pPr>
        <w:spacing w:line="360" w:lineRule="auto"/>
        <w:jc w:val="left"/>
        <w:textAlignment w:val="center"/>
        <w:rPr>
          <w:color w:val="000000"/>
        </w:rPr>
      </w:pPr>
      <w:r>
        <w:rPr>
          <w:color w:val="000000"/>
        </w:rPr>
        <w:t>（2）</w:t>
      </w:r>
      <w:r>
        <w:rPr>
          <w:rFonts w:ascii="宋体" w:hAnsi="宋体" w:eastAsia="宋体" w:cs="宋体"/>
          <w:color w:val="000000"/>
        </w:rPr>
        <w:t>如果输入数据是</w:t>
      </w:r>
      <w:r>
        <w:object>
          <v:shape id="_x0000_i1216"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337" o:title="eqIdef836708ff4f7ed21b7370fd028988b5"/>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，计算得到的输出结果．</w:t>
      </w:r>
    </w:p>
    <w:p w14:paraId="32EB460B">
      <w:pPr>
        <w:spacing w:line="360" w:lineRule="auto"/>
        <w:textAlignment w:val="center"/>
        <w:rPr>
          <w:color w:val="000000"/>
        </w:rPr>
      </w:pPr>
      <w:r>
        <w:rPr>
          <w:color w:val="2E75B6"/>
        </w:rPr>
        <w:t>【答案】</w:t>
      </w:r>
      <w:r>
        <w:rPr>
          <w:color w:val="000000"/>
        </w:rPr>
        <w:t>（1）</w:t>
      </w:r>
      <w:r>
        <w:object>
          <v:shape id="_x0000_i121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39" o:title="eqId2f24124dc82a850506bb57b98dcb92a6"/>
            <o:lock v:ext="edit" aspectratio="t"/>
            <w10:wrap type="none"/>
            <w10:anchorlock/>
          </v:shape>
          <o:OLEObject Type="Embed" ProgID="Equation.DSMT4" ShapeID="_x0000_i1217" DrawAspect="Content" ObjectID="_1468075917" r:id="rId338">
            <o:LockedField>false</o:LockedField>
          </o:OLEObject>
        </w:object>
      </w:r>
      <w:r>
        <w:rPr>
          <w:color w:val="000000"/>
        </w:rPr>
        <w:t xml:space="preserve">    </w:t>
      </w:r>
    </w:p>
    <w:p w14:paraId="30B0C27F">
      <w:pPr>
        <w:spacing w:line="360" w:lineRule="auto"/>
        <w:textAlignment w:val="center"/>
        <w:rPr>
          <w:color w:val="000000"/>
        </w:rPr>
      </w:pPr>
      <w:r>
        <w:rPr>
          <w:color w:val="000000"/>
        </w:rPr>
        <w:t>（2）</w:t>
      </w:r>
      <w:r>
        <w:object>
          <v:shape id="_x0000_i121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41" o:title="eqId78500c84ccc120ff0d7008fd3ecf4ebb"/>
            <o:lock v:ext="edit" aspectratio="t"/>
            <w10:wrap type="none"/>
            <w10:anchorlock/>
          </v:shape>
          <o:OLEObject Type="Embed" ProgID="Equation.DSMT4" ShapeID="_x0000_i1218" DrawAspect="Content" ObjectID="_1468075918" r:id="rId340">
            <o:LockedField>false</o:LockedField>
          </o:OLEObject>
        </w:object>
      </w:r>
    </w:p>
    <w:p w14:paraId="3D22DF6C">
      <w:pPr>
        <w:spacing w:line="360" w:lineRule="auto"/>
        <w:textAlignment w:val="center"/>
        <w:rPr>
          <w:color w:val="000000"/>
        </w:rPr>
      </w:pPr>
      <w:r>
        <w:rPr>
          <w:color w:val="2E75B6"/>
        </w:rPr>
        <w:t>【解析】</w:t>
      </w:r>
    </w:p>
    <w:p w14:paraId="1421A446">
      <w:pPr>
        <w:spacing w:line="360" w:lineRule="auto"/>
        <w:jc w:val="both"/>
        <w:textAlignment w:val="center"/>
        <w:rPr>
          <w:color w:val="000000"/>
        </w:rPr>
      </w:pPr>
      <w:r>
        <w:rPr>
          <w:color w:val="000000"/>
        </w:rPr>
        <w:t>【分析】</w:t>
      </w:r>
      <w:r>
        <w:rPr>
          <w:rFonts w:ascii="宋体" w:hAnsi="宋体" w:eastAsia="宋体" w:cs="宋体"/>
          <w:color w:val="000000"/>
        </w:rPr>
        <w:t>本题考查了分数的加法及乘法，首先要理解这两种不同的计算方法，理解了计算方法问题不难解决．</w:t>
      </w:r>
    </w:p>
    <w:p w14:paraId="70AAFD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）当输入的分数大于</w:t>
      </w:r>
      <w:r>
        <w:object>
          <v:shape id="_x0000_i1219"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343" o:title="eqIdaf6ddf31b7d9225a4239883af72d153b"/>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时，求这个分数与</w:t>
      </w:r>
      <w:r>
        <w:object>
          <v:shape id="_x0000_i1220"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343" o:title="eqIdaf6ddf31b7d9225a4239883af72d153b"/>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的和，用加法计算；</w:t>
      </w:r>
    </w:p>
    <w:p w14:paraId="3E71D48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）先理解本题的计算方法，当输入的分数小于</w:t>
      </w:r>
      <w:r>
        <w:object>
          <v:shape id="_x0000_i1221"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343" o:title="eqIdaf6ddf31b7d9225a4239883af72d153b"/>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时，求出这个分数与</w:t>
      </w:r>
      <w:r>
        <w:object>
          <v:shape id="_x0000_i1222"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343" o:title="eqIdaf6ddf31b7d9225a4239883af72d153b"/>
            <o:lock v:ext="edit" aspectratio="t"/>
            <w10:wrap type="none"/>
            <w10:anchorlock/>
          </v:shape>
          <o:OLEObject Type="Embed" ProgID="Equation.DSMT4" ShapeID="_x0000_i1222" DrawAspect="Content" ObjectID="_1468075922" r:id="rId346">
            <o:LockedField>false</o:LockedField>
          </o:OLEObject>
        </w:object>
      </w:r>
      <w:r>
        <w:rPr>
          <w:rFonts w:ascii="宋体" w:hAnsi="宋体" w:eastAsia="宋体" w:cs="宋体"/>
          <w:color w:val="000000"/>
        </w:rPr>
        <w:t>的差，用减法计算．</w:t>
      </w:r>
    </w:p>
    <w:p w14:paraId="5EF42A1E">
      <w:pPr>
        <w:spacing w:line="360" w:lineRule="auto"/>
        <w:jc w:val="both"/>
        <w:textAlignment w:val="center"/>
        <w:rPr>
          <w:color w:val="000000"/>
        </w:rPr>
      </w:pPr>
      <w:r>
        <w:rPr>
          <w:color w:val="000000"/>
        </w:rPr>
        <w:t>【小问1详解】</w:t>
      </w:r>
    </w:p>
    <w:p w14:paraId="78EEA6B9">
      <w:pPr>
        <w:spacing w:line="360" w:lineRule="auto"/>
        <w:jc w:val="left"/>
        <w:textAlignment w:val="center"/>
        <w:rPr>
          <w:color w:val="000000"/>
        </w:rPr>
      </w:pP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348" o:title="eqIda6ff0498739485e040971cec96b1946e"/>
            <o:lock v:ext="edit" aspectratio="t"/>
            <w10:wrap type="none"/>
            <w10:anchorlock/>
          </v:shape>
          <o:OLEObject Type="Embed" ProgID="Equation.DSMT4" ShapeID="_x0000_i1223" DrawAspect="Content" ObjectID="_1468075923" r:id="rId347">
            <o:LockedField>false</o:LockedField>
          </o:OLEObject>
        </w:object>
      </w:r>
      <w:r>
        <w:rPr>
          <w:rFonts w:ascii="宋体" w:hAnsi="宋体" w:eastAsia="宋体" w:cs="宋体"/>
          <w:color w:val="000000"/>
        </w:rPr>
        <w:t>，</w:t>
      </w:r>
    </w:p>
    <w:p w14:paraId="62260809">
      <w:pPr>
        <w:spacing w:line="360" w:lineRule="auto"/>
        <w:jc w:val="left"/>
        <w:textAlignment w:val="center"/>
        <w:rPr>
          <w:color w:val="000000"/>
        </w:rPr>
      </w:pPr>
      <w:r>
        <w:rPr>
          <w:rFonts w:ascii="宋体" w:hAnsi="宋体" w:eastAsia="宋体" w:cs="宋体"/>
          <w:color w:val="000000"/>
        </w:rPr>
        <w:t>∴输出结果为</w:t>
      </w:r>
      <w:r>
        <w:object>
          <v:shape id="_x0000_i1224"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350" o:title="eqId65a36d536bf08aba1df9610ce230bb48"/>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w:t>
      </w:r>
    </w:p>
    <w:p w14:paraId="21B12EA7">
      <w:pPr>
        <w:spacing w:line="360" w:lineRule="auto"/>
        <w:jc w:val="left"/>
        <w:textAlignment w:val="center"/>
        <w:rPr>
          <w:color w:val="000000"/>
        </w:rPr>
      </w:pPr>
      <w:r>
        <w:rPr>
          <w:color w:val="000000"/>
        </w:rPr>
        <w:t>【小问2详解】</w:t>
      </w:r>
    </w:p>
    <w:p w14:paraId="5D25CE88">
      <w:pPr>
        <w:spacing w:line="360" w:lineRule="auto"/>
        <w:jc w:val="left"/>
        <w:textAlignment w:val="center"/>
        <w:rPr>
          <w:color w:val="000000"/>
        </w:rPr>
      </w:pP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352" o:title="eqIdba88b9982b975d0a0698f0d104f93c52"/>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w:t>
      </w:r>
    </w:p>
    <w:p w14:paraId="3AAB96DD">
      <w:pPr>
        <w:spacing w:line="360" w:lineRule="auto"/>
        <w:jc w:val="left"/>
        <w:textAlignment w:val="center"/>
        <w:rPr>
          <w:color w:val="000000"/>
        </w:rPr>
      </w:pPr>
      <w:r>
        <w:rPr>
          <w:rFonts w:ascii="宋体" w:hAnsi="宋体" w:eastAsia="宋体" w:cs="宋体"/>
          <w:color w:val="000000"/>
        </w:rPr>
        <w:t>∴输出结果为：</w:t>
      </w:r>
      <w:r>
        <w:object>
          <v:shape id="_x0000_i1226"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354" o:title="eqIdd01133a41677722708ba79744f7a8842"/>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w:t>
      </w:r>
    </w:p>
    <w:p w14:paraId="6FF511B9">
      <w:pPr>
        <w:spacing w:line="360" w:lineRule="auto"/>
        <w:jc w:val="left"/>
        <w:textAlignment w:val="center"/>
        <w:rPr>
          <w:color w:val="000000"/>
        </w:rPr>
      </w:pPr>
      <w:r>
        <w:rPr>
          <w:color w:val="000000"/>
        </w:rPr>
        <w:t xml:space="preserve">26. </w:t>
      </w:r>
      <w:r>
        <w:rPr>
          <w:rFonts w:ascii="宋体" w:hAnsi="宋体" w:eastAsia="宋体" w:cs="宋体"/>
          <w:color w:val="000000"/>
        </w:rPr>
        <w:t>六年级学生参加探究性课题的研究，每人只能参加一组，其中全年级的</w:t>
      </w:r>
      <w:r>
        <w:object>
          <v:shape id="_x0000_i122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4" o:title="eqId69ee3c61d2298e75fc4f1643f8ebc2e4"/>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参加了课题组</w:t>
      </w:r>
      <w:r>
        <w:rPr>
          <w:rFonts w:ascii="Times New Roman" w:hAnsi="Times New Roman" w:eastAsia="Times New Roman" w:cs="Times New Roman"/>
          <w:color w:val="000000"/>
        </w:rPr>
        <w:t>1</w:t>
      </w:r>
      <w:r>
        <w:rPr>
          <w:rFonts w:ascii="宋体" w:hAnsi="宋体" w:eastAsia="宋体" w:cs="宋体"/>
          <w:color w:val="000000"/>
        </w:rPr>
        <w:t>，全年级的</w:t>
      </w:r>
      <w:r>
        <w:object>
          <v:shape id="_x0000_i12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7" o:title="eqIdf16d09692f7b0fb5633964437202d21d"/>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参加了课题组</w:t>
      </w:r>
      <w:r>
        <w:rPr>
          <w:rFonts w:ascii="Times New Roman" w:hAnsi="Times New Roman" w:eastAsia="Times New Roman" w:cs="Times New Roman"/>
          <w:color w:val="000000"/>
        </w:rPr>
        <w:t>2</w:t>
      </w:r>
      <w:r>
        <w:rPr>
          <w:rFonts w:ascii="宋体" w:hAnsi="宋体" w:eastAsia="宋体" w:cs="宋体"/>
          <w:color w:val="000000"/>
        </w:rPr>
        <w:t>，剩下的</w:t>
      </w:r>
      <w:r>
        <w:rPr>
          <w:rFonts w:ascii="Times New Roman" w:hAnsi="Times New Roman" w:eastAsia="Times New Roman" w:cs="Times New Roman"/>
          <w:color w:val="000000"/>
        </w:rPr>
        <w:t>55</w:t>
      </w:r>
      <w:r>
        <w:rPr>
          <w:rFonts w:ascii="宋体" w:hAnsi="宋体" w:eastAsia="宋体" w:cs="宋体"/>
          <w:color w:val="000000"/>
        </w:rPr>
        <w:t>人参加了课题组</w:t>
      </w:r>
      <w:r>
        <w:rPr>
          <w:rFonts w:ascii="Times New Roman" w:hAnsi="Times New Roman" w:eastAsia="Times New Roman" w:cs="Times New Roman"/>
          <w:color w:val="000000"/>
        </w:rPr>
        <w:t>3</w:t>
      </w:r>
      <w:r>
        <w:rPr>
          <w:rFonts w:ascii="宋体" w:hAnsi="宋体" w:eastAsia="宋体" w:cs="宋体"/>
          <w:color w:val="000000"/>
        </w:rPr>
        <w:t>．求：</w:t>
      </w:r>
    </w:p>
    <w:p w14:paraId="697A21AA">
      <w:pPr>
        <w:spacing w:line="360" w:lineRule="auto"/>
        <w:jc w:val="left"/>
        <w:textAlignment w:val="center"/>
        <w:rPr>
          <w:color w:val="000000"/>
        </w:rPr>
      </w:pPr>
      <w:r>
        <w:rPr>
          <w:color w:val="000000"/>
        </w:rPr>
        <w:t>（1）</w:t>
      </w:r>
      <w:r>
        <w:rPr>
          <w:rFonts w:ascii="宋体" w:hAnsi="宋体" w:eastAsia="宋体" w:cs="宋体"/>
          <w:color w:val="000000"/>
        </w:rPr>
        <w:t>该六年级总共有多少人？</w:t>
      </w:r>
    </w:p>
    <w:p w14:paraId="6D9F3EBC">
      <w:pPr>
        <w:spacing w:line="360" w:lineRule="auto"/>
        <w:jc w:val="left"/>
        <w:textAlignment w:val="center"/>
        <w:rPr>
          <w:color w:val="000000"/>
        </w:rPr>
      </w:pPr>
      <w:r>
        <w:rPr>
          <w:color w:val="000000"/>
        </w:rPr>
        <w:t>（2）</w:t>
      </w:r>
      <w:r>
        <w:rPr>
          <w:rFonts w:ascii="宋体" w:hAnsi="宋体" w:eastAsia="宋体" w:cs="宋体"/>
          <w:color w:val="000000"/>
        </w:rPr>
        <w:t>参加课题组</w:t>
      </w:r>
      <w:r>
        <w:rPr>
          <w:rFonts w:ascii="Times New Roman" w:hAnsi="Times New Roman" w:eastAsia="Times New Roman" w:cs="Times New Roman"/>
          <w:color w:val="000000"/>
        </w:rPr>
        <w:t>3</w:t>
      </w:r>
      <w:r>
        <w:rPr>
          <w:rFonts w:ascii="宋体" w:hAnsi="宋体" w:eastAsia="宋体" w:cs="宋体"/>
          <w:color w:val="000000"/>
        </w:rPr>
        <w:t>的人数是参加课题组</w:t>
      </w:r>
      <w:r>
        <w:rPr>
          <w:rFonts w:ascii="Times New Roman" w:hAnsi="Times New Roman" w:eastAsia="Times New Roman" w:cs="Times New Roman"/>
          <w:color w:val="000000"/>
        </w:rPr>
        <w:t>1</w:t>
      </w:r>
      <w:r>
        <w:rPr>
          <w:rFonts w:ascii="宋体" w:hAnsi="宋体" w:eastAsia="宋体" w:cs="宋体"/>
          <w:color w:val="000000"/>
        </w:rPr>
        <w:t>的几分之几？</w:t>
      </w:r>
    </w:p>
    <w:p w14:paraId="470DB4D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264</w:t>
      </w:r>
      <w:r>
        <w:rPr>
          <w:rFonts w:ascii="宋体" w:hAnsi="宋体" w:eastAsia="宋体" w:cs="宋体"/>
          <w:color w:val="000000"/>
        </w:rPr>
        <w:t>人；</w:t>
      </w:r>
      <w:r>
        <w:rPr>
          <w:color w:val="000000"/>
        </w:rPr>
        <w:t xml:space="preserve">    </w:t>
      </w:r>
    </w:p>
    <w:p w14:paraId="4B3CD030">
      <w:pPr>
        <w:spacing w:line="360" w:lineRule="auto"/>
        <w:textAlignment w:val="center"/>
        <w:rPr>
          <w:color w:val="000000"/>
        </w:rPr>
      </w:pPr>
      <w:r>
        <w:rPr>
          <w:color w:val="000000"/>
        </w:rPr>
        <w:t>（2）</w:t>
      </w:r>
      <w:r>
        <w:object>
          <v:shape id="_x0000_i12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9" o:title="eqIdb696b79a748797ef1e56fa31ee9a450d"/>
            <o:lock v:ext="edit" aspectratio="t"/>
            <w10:wrap type="none"/>
            <w10:anchorlock/>
          </v:shape>
          <o:OLEObject Type="Embed" ProgID="Equation.DSMT4" ShapeID="_x0000_i1229" DrawAspect="Content" ObjectID="_1468075929" r:id="rId358">
            <o:LockedField>false</o:LockedField>
          </o:OLEObject>
        </w:object>
      </w:r>
      <w:r>
        <w:rPr>
          <w:rFonts w:ascii="宋体" w:hAnsi="宋体" w:eastAsia="宋体" w:cs="宋体"/>
          <w:color w:val="000000"/>
        </w:rPr>
        <w:t>．</w:t>
      </w:r>
    </w:p>
    <w:p w14:paraId="5A086F43">
      <w:pPr>
        <w:spacing w:line="360" w:lineRule="auto"/>
        <w:textAlignment w:val="center"/>
        <w:rPr>
          <w:color w:val="000000"/>
        </w:rPr>
      </w:pPr>
      <w:r>
        <w:rPr>
          <w:color w:val="2E75B6"/>
        </w:rPr>
        <w:t>【解析】</w:t>
      </w:r>
    </w:p>
    <w:p w14:paraId="138DE5FB">
      <w:pPr>
        <w:spacing w:line="360" w:lineRule="auto"/>
        <w:jc w:val="both"/>
        <w:textAlignment w:val="center"/>
        <w:rPr>
          <w:color w:val="000000"/>
        </w:rPr>
      </w:pPr>
      <w:r>
        <w:rPr>
          <w:color w:val="000000"/>
        </w:rPr>
        <w:t>【分析】</w:t>
      </w:r>
      <w:r>
        <w:rPr>
          <w:rFonts w:ascii="宋体" w:hAnsi="宋体" w:eastAsia="宋体" w:cs="宋体"/>
          <w:color w:val="000000"/>
        </w:rPr>
        <w:t>本题考查分数混合运算的应用，能够根据题意列出式子是解题的关键．</w:t>
      </w:r>
    </w:p>
    <w:p w14:paraId="1E97B2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）用剩下的</w:t>
      </w:r>
      <w:r>
        <w:rPr>
          <w:rFonts w:ascii="Times New Roman" w:hAnsi="Times New Roman" w:eastAsia="Times New Roman" w:cs="Times New Roman"/>
          <w:color w:val="000000"/>
        </w:rPr>
        <w:t>55</w:t>
      </w:r>
      <w:r>
        <w:rPr>
          <w:rFonts w:ascii="宋体" w:hAnsi="宋体" w:eastAsia="宋体" w:cs="宋体"/>
          <w:color w:val="000000"/>
        </w:rPr>
        <w:t>人除以</w:t>
      </w:r>
      <w:r>
        <w:rPr>
          <w:rFonts w:ascii="Times New Roman" w:hAnsi="Times New Roman" w:eastAsia="Times New Roman" w:cs="Times New Roman"/>
          <w:color w:val="000000"/>
        </w:rPr>
        <w:t>55</w:t>
      </w:r>
      <w:r>
        <w:rPr>
          <w:rFonts w:ascii="宋体" w:hAnsi="宋体" w:eastAsia="宋体" w:cs="宋体"/>
          <w:color w:val="000000"/>
        </w:rPr>
        <w:t>人所占的百分比即可；</w:t>
      </w:r>
    </w:p>
    <w:p w14:paraId="60CABF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）先根据题意求出课题组</w:t>
      </w:r>
      <w:r>
        <w:rPr>
          <w:rFonts w:ascii="Times New Roman" w:hAnsi="Times New Roman" w:eastAsia="Times New Roman" w:cs="Times New Roman"/>
          <w:color w:val="000000"/>
        </w:rPr>
        <w:t>3</w:t>
      </w:r>
      <w:r>
        <w:rPr>
          <w:rFonts w:ascii="宋体" w:hAnsi="宋体" w:eastAsia="宋体" w:cs="宋体"/>
          <w:color w:val="000000"/>
        </w:rPr>
        <w:t>所占的比例，再根据题意列式进行计算即可．</w:t>
      </w:r>
    </w:p>
    <w:p w14:paraId="7C6AC506">
      <w:pPr>
        <w:spacing w:line="360" w:lineRule="auto"/>
        <w:jc w:val="both"/>
        <w:textAlignment w:val="center"/>
        <w:rPr>
          <w:color w:val="000000"/>
        </w:rPr>
      </w:pPr>
      <w:r>
        <w:rPr>
          <w:color w:val="000000"/>
        </w:rPr>
        <w:t>【小问1详解】</w:t>
      </w:r>
    </w:p>
    <w:p w14:paraId="01425927">
      <w:pPr>
        <w:spacing w:line="360" w:lineRule="auto"/>
        <w:jc w:val="both"/>
        <w:textAlignment w:val="center"/>
        <w:rPr>
          <w:color w:val="000000"/>
        </w:rPr>
      </w:pPr>
      <w:r>
        <w:object>
          <v:shape id="_x0000_i1230"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361" o:title="eqId73c8cde4b1b286de38453e48a67269c6"/>
            <o:lock v:ext="edit" aspectratio="t"/>
            <w10:wrap type="none"/>
            <w10:anchorlock/>
          </v:shape>
          <o:OLEObject Type="Embed" ProgID="Equation.DSMT4" ShapeID="_x0000_i1230" DrawAspect="Content" ObjectID="_1468075930" r:id="rId360">
            <o:LockedField>false</o:LockedField>
          </o:OLEObject>
        </w:object>
      </w:r>
    </w:p>
    <w:p w14:paraId="5E58CD7F">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63" o:title="eqId19dc7742cc4649268950a5a0cfb09054"/>
            <o:lock v:ext="edit" aspectratio="t"/>
            <w10:wrap type="none"/>
            <w10:anchorlock/>
          </v:shape>
          <o:OLEObject Type="Embed" ProgID="Equation.DSMT4" ShapeID="_x0000_i1231" DrawAspect="Content" ObjectID="_1468075931" r:id="rId362">
            <o:LockedField>false</o:LockedField>
          </o:OLEObject>
        </w:object>
      </w:r>
    </w:p>
    <w:p w14:paraId="450B80F2">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65" o:title="eqIdb148b64de855c07bbefe4236986c9cf4"/>
            <o:lock v:ext="edit" aspectratio="t"/>
            <w10:wrap type="none"/>
            <w10:anchorlock/>
          </v:shape>
          <o:OLEObject Type="Embed" ProgID="Equation.DSMT4" ShapeID="_x0000_i1232" DrawAspect="Content" ObjectID="_1468075932" r:id="rId364">
            <o:LockedField>false</o:LockedField>
          </o:OLEObject>
        </w:object>
      </w:r>
    </w:p>
    <w:p w14:paraId="4C34F92D">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67" o:title="eqIdcdd7ecafecb1fa34c77e31564094a59d"/>
            <o:lock v:ext="edit" aspectratio="t"/>
            <w10:wrap type="none"/>
            <w10:anchorlock/>
          </v:shape>
          <o:OLEObject Type="Embed" ProgID="Equation.DSMT4" ShapeID="_x0000_i1233" DrawAspect="Content" ObjectID="_1468075933" r:id="rId366">
            <o:LockedField>false</o:LockedField>
          </o:OLEObject>
        </w:object>
      </w:r>
      <w:r>
        <w:rPr>
          <w:rFonts w:ascii="宋体" w:hAnsi="宋体" w:eastAsia="宋体" w:cs="宋体"/>
          <w:color w:val="000000"/>
        </w:rPr>
        <w:t>（人），</w:t>
      </w:r>
    </w:p>
    <w:p w14:paraId="1038D262">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答：六年级总共有</w:t>
      </w:r>
      <w:r>
        <w:rPr>
          <w:rFonts w:ascii="Times New Roman" w:hAnsi="Times New Roman" w:eastAsia="Times New Roman" w:cs="Times New Roman"/>
          <w:color w:val="000000"/>
        </w:rPr>
        <w:t>264</w:t>
      </w:r>
      <w:r>
        <w:rPr>
          <w:rFonts w:ascii="宋体" w:hAnsi="宋体" w:eastAsia="宋体" w:cs="宋体"/>
          <w:color w:val="000000"/>
        </w:rPr>
        <w:t>人．</w:t>
      </w:r>
    </w:p>
    <w:p w14:paraId="1AA264D7">
      <w:pPr>
        <w:spacing w:line="360" w:lineRule="auto"/>
        <w:jc w:val="left"/>
        <w:textAlignment w:val="center"/>
        <w:rPr>
          <w:color w:val="000000"/>
        </w:rPr>
      </w:pPr>
      <w:r>
        <w:rPr>
          <w:color w:val="000000"/>
        </w:rPr>
        <w:t>【小问2详解】</w:t>
      </w:r>
    </w:p>
    <w:p w14:paraId="3BE36CE1">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369" o:title="eqIde89d30fa4001b58eace8c6cef7e15ea8"/>
            <o:lock v:ext="edit" aspectratio="t"/>
            <w10:wrap type="none"/>
            <w10:anchorlock/>
          </v:shape>
          <o:OLEObject Type="Embed" ProgID="Equation.DSMT4" ShapeID="_x0000_i1234" DrawAspect="Content" ObjectID="_1468075934" r:id="rId368">
            <o:LockedField>false</o:LockedField>
          </o:OLEObject>
        </w:object>
      </w:r>
      <w:r>
        <w:rPr>
          <w:rFonts w:ascii="宋体" w:hAnsi="宋体" w:eastAsia="宋体" w:cs="宋体"/>
          <w:color w:val="000000"/>
        </w:rPr>
        <w:t>，</w:t>
      </w:r>
    </w:p>
    <w:p w14:paraId="69CA441A">
      <w:pPr>
        <w:spacing w:line="360" w:lineRule="auto"/>
        <w:jc w:val="left"/>
        <w:textAlignment w:val="center"/>
        <w:rPr>
          <w:color w:val="000000"/>
        </w:rPr>
      </w:pPr>
      <w:r>
        <w:rPr>
          <w:rFonts w:ascii="宋体" w:hAnsi="宋体" w:eastAsia="宋体" w:cs="宋体"/>
          <w:color w:val="000000"/>
        </w:rPr>
        <w:t>答：参加课题组</w:t>
      </w:r>
      <w:r>
        <w:rPr>
          <w:rFonts w:ascii="Times New Roman" w:hAnsi="Times New Roman" w:eastAsia="Times New Roman" w:cs="Times New Roman"/>
          <w:color w:val="000000"/>
        </w:rPr>
        <w:t>3</w:t>
      </w:r>
      <w:r>
        <w:rPr>
          <w:rFonts w:ascii="宋体" w:hAnsi="宋体" w:eastAsia="宋体" w:cs="宋体"/>
          <w:color w:val="000000"/>
        </w:rPr>
        <w:t>的人数是参加课题组</w:t>
      </w:r>
      <w:r>
        <w:rPr>
          <w:rFonts w:ascii="Times New Roman" w:hAnsi="Times New Roman" w:eastAsia="Times New Roman" w:cs="Times New Roman"/>
          <w:color w:val="000000"/>
        </w:rPr>
        <w:t>1</w:t>
      </w:r>
      <w:r>
        <w:rPr>
          <w:rFonts w:ascii="宋体" w:hAnsi="宋体" w:eastAsia="宋体" w:cs="宋体"/>
          <w:color w:val="000000"/>
        </w:rPr>
        <w:t>的</w:t>
      </w:r>
      <w:r>
        <w:object>
          <v:shape id="_x0000_i12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9" o:title="eqIdb696b79a748797ef1e56fa31ee9a450d"/>
            <o:lock v:ext="edit" aspectratio="t"/>
            <w10:wrap type="none"/>
            <w10:anchorlock/>
          </v:shape>
          <o:OLEObject Type="Embed" ProgID="Equation.DSMT4" ShapeID="_x0000_i1235" DrawAspect="Content" ObjectID="_1468075935" r:id="rId370">
            <o:LockedField>false</o:LockedField>
          </o:OLEObject>
        </w:object>
      </w:r>
      <w:r>
        <w:rPr>
          <w:rFonts w:ascii="宋体" w:hAnsi="宋体" w:eastAsia="宋体" w:cs="宋体"/>
          <w:color w:val="000000"/>
        </w:rPr>
        <w:t>．</w:t>
      </w:r>
    </w:p>
    <w:p w14:paraId="35541C98">
      <w:pPr>
        <w:spacing w:line="360" w:lineRule="auto"/>
        <w:jc w:val="left"/>
        <w:textAlignment w:val="center"/>
        <w:rPr>
          <w:color w:val="000000"/>
        </w:rPr>
      </w:pPr>
      <w:r>
        <w:rPr>
          <w:color w:val="000000"/>
        </w:rPr>
        <w:t xml:space="preserve">27. </w:t>
      </w:r>
      <w:r>
        <w:rPr>
          <w:rFonts w:ascii="宋体" w:hAnsi="宋体" w:eastAsia="宋体" w:cs="宋体"/>
          <w:color w:val="000000"/>
        </w:rPr>
        <w:t>观察下列等式：</w:t>
      </w:r>
      <w:r>
        <w:object>
          <v:shape id="_x0000_i123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72" o:title="eqIdefb1e7abcbb173cd7bbbb8f0453de103"/>
            <o:lock v:ext="edit" aspectratio="t"/>
            <w10:wrap type="none"/>
            <w10:anchorlock/>
          </v:shape>
          <o:OLEObject Type="Embed" ProgID="Equation.DSMT4" ShapeID="_x0000_i1236" DrawAspect="Content" ObjectID="_1468075936" r:id="rId371">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374" o:title="eqId03e6e91d0cacea20805ca505b7bf6e08"/>
            <o:lock v:ext="edit" aspectratio="t"/>
            <w10:wrap type="none"/>
            <w10:anchorlock/>
          </v:shape>
          <o:OLEObject Type="Embed" ProgID="Equation.DSMT4" ShapeID="_x0000_i1237" DrawAspect="Content" ObjectID="_1468075937" r:id="rId373">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1pt;width:65.85pt;" o:ole="t" filled="f" o:preferrelative="t" stroked="f" coordsize="21600,21600">
            <v:path/>
            <v:fill on="f" focussize="0,0"/>
            <v:stroke on="f" joinstyle="miter"/>
            <v:imagedata r:id="rId376" o:title="eqId6d6a6750048b5ccae18115eed20c9cd8"/>
            <o:lock v:ext="edit" aspectratio="t"/>
            <w10:wrap type="none"/>
            <w10:anchorlock/>
          </v:shape>
          <o:OLEObject Type="Embed" ProgID="Equation.DSMT4" ShapeID="_x0000_i1238" DrawAspect="Content" ObjectID="_1468075938" r:id="rId375">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378" o:title="eqIdec62f765dcaaa2b35ff69b2500d12ab6"/>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w:t>
      </w:r>
    </w:p>
    <w:p w14:paraId="4392D5D4">
      <w:pPr>
        <w:spacing w:line="360" w:lineRule="auto"/>
        <w:jc w:val="left"/>
        <w:textAlignment w:val="center"/>
        <w:rPr>
          <w:color w:val="000000"/>
        </w:rPr>
      </w:pPr>
      <w:r>
        <w:rPr>
          <w:rFonts w:ascii="宋体" w:hAnsi="宋体" w:eastAsia="宋体" w:cs="宋体"/>
          <w:color w:val="000000"/>
        </w:rPr>
        <w:t>运用以上规律，回答下列问题：</w:t>
      </w:r>
    </w:p>
    <w:p w14:paraId="3A84F8DF">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240" o:spt="75" alt="学科网(www.zxxk.com)--教育资源门户，提供试卷、教案、课件、论文、素材以及各类教学资源下载，还有大量而丰富的教学相关资讯！" type="#_x0000_t75" style="height:35.25pt;width:108pt;" o:ole="t" filled="f" o:preferrelative="t" stroked="f" coordsize="21600,21600">
            <v:path/>
            <v:fill on="f" focussize="0,0"/>
            <v:stroke on="f" joinstyle="miter"/>
            <v:imagedata r:id="rId380" o:title="eqId9697456d8e356c715264863f2eff6254"/>
            <o:lock v:ext="edit" aspectratio="t"/>
            <w10:wrap type="none"/>
            <w10:anchorlock/>
          </v:shape>
          <o:OLEObject Type="Embed" ProgID="Equation.DSMT4" ShapeID="_x0000_i1240" DrawAspect="Content" ObjectID="_1468075940" r:id="rId379">
            <o:LockedField>false</o:LockedField>
          </o:OLEObject>
        </w:object>
      </w:r>
      <w:r>
        <w:rPr>
          <w:rFonts w:ascii="宋体" w:hAnsi="宋体" w:eastAsia="宋体" w:cs="宋体"/>
          <w:color w:val="000000"/>
        </w:rPr>
        <w:t>．</w:t>
      </w:r>
    </w:p>
    <w:p w14:paraId="57F2E0E4">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241"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382" o:title="eqIdfe8f1c26152d9f322b3f272a7c476979"/>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w:t>
      </w:r>
    </w:p>
    <w:p w14:paraId="25879A3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21</w:t>
      </w:r>
      <w:r>
        <w:rPr>
          <w:color w:val="000000"/>
        </w:rPr>
        <w:t xml:space="preserve">    </w:t>
      </w:r>
    </w:p>
    <w:p w14:paraId="68B56366">
      <w:pPr>
        <w:spacing w:line="360" w:lineRule="auto"/>
        <w:textAlignment w:val="center"/>
        <w:rPr>
          <w:color w:val="000000"/>
        </w:rPr>
      </w:pPr>
      <w:r>
        <w:rPr>
          <w:color w:val="000000"/>
        </w:rPr>
        <w:t>（2）</w:t>
      </w:r>
      <w:r>
        <w:object>
          <v:shape id="_x0000_i124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84" o:title="eqIdc13656da771a4811008675cfd24c88d2"/>
            <o:lock v:ext="edit" aspectratio="t"/>
            <w10:wrap type="none"/>
            <w10:anchorlock/>
          </v:shape>
          <o:OLEObject Type="Embed" ProgID="Equation.DSMT4" ShapeID="_x0000_i1242" DrawAspect="Content" ObjectID="_1468075942" r:id="rId383">
            <o:LockedField>false</o:LockedField>
          </o:OLEObject>
        </w:object>
      </w:r>
    </w:p>
    <w:p w14:paraId="0916FF97">
      <w:pPr>
        <w:spacing w:line="360" w:lineRule="auto"/>
        <w:textAlignment w:val="center"/>
        <w:rPr>
          <w:color w:val="000000"/>
        </w:rPr>
      </w:pPr>
      <w:r>
        <w:rPr>
          <w:color w:val="2E75B6"/>
        </w:rPr>
        <w:t>【解析】</w:t>
      </w:r>
    </w:p>
    <w:p w14:paraId="27310E66">
      <w:pPr>
        <w:spacing w:line="360" w:lineRule="auto"/>
        <w:jc w:val="both"/>
        <w:textAlignment w:val="center"/>
        <w:rPr>
          <w:color w:val="000000"/>
        </w:rPr>
      </w:pPr>
      <w:r>
        <w:rPr>
          <w:color w:val="000000"/>
        </w:rPr>
        <w:t>【分析】</w:t>
      </w:r>
      <w:r>
        <w:rPr>
          <w:rFonts w:ascii="宋体" w:hAnsi="宋体" w:eastAsia="宋体" w:cs="宋体"/>
          <w:color w:val="000000"/>
        </w:rPr>
        <w:t>本题主要考查了数字类的规律探索：</w:t>
      </w:r>
    </w:p>
    <w:p w14:paraId="5A19C8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）观察可知两个连续的正奇数的乘积的倒数的</w:t>
      </w:r>
      <w:r>
        <w:rPr>
          <w:rFonts w:ascii="Times New Roman" w:hAnsi="Times New Roman" w:eastAsia="Times New Roman" w:cs="Times New Roman"/>
          <w:color w:val="000000"/>
        </w:rPr>
        <w:t>2</w:t>
      </w:r>
      <w:r>
        <w:rPr>
          <w:rFonts w:ascii="宋体" w:hAnsi="宋体" w:eastAsia="宋体" w:cs="宋体"/>
          <w:color w:val="000000"/>
        </w:rPr>
        <w:t>倍等于较小的奇数的倒数减去较大的奇数的倒数，据此规律求解即可；</w:t>
      </w:r>
    </w:p>
    <w:p w14:paraId="70CC77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）所求把所求式子裂项并计算求解即可．</w:t>
      </w:r>
    </w:p>
    <w:p w14:paraId="6EEB14CC">
      <w:pPr>
        <w:spacing w:line="360" w:lineRule="auto"/>
        <w:jc w:val="both"/>
        <w:textAlignment w:val="center"/>
        <w:rPr>
          <w:color w:val="000000"/>
        </w:rPr>
      </w:pPr>
      <w:r>
        <w:rPr>
          <w:color w:val="000000"/>
        </w:rPr>
        <w:t>【小问1详解】</w:t>
      </w:r>
    </w:p>
    <w:p w14:paraId="124C04FC">
      <w:pPr>
        <w:spacing w:line="360" w:lineRule="auto"/>
        <w:jc w:val="left"/>
        <w:textAlignment w:val="center"/>
        <w:rPr>
          <w:color w:val="000000"/>
        </w:rPr>
      </w:pP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72" o:title="eqIdefb1e7abcbb173cd7bbbb8f0453de103"/>
            <o:lock v:ext="edit" aspectratio="t"/>
            <w10:wrap type="none"/>
            <w10:anchorlock/>
          </v:shape>
          <o:OLEObject Type="Embed" ProgID="Equation.DSMT4" ShapeID="_x0000_i1243" DrawAspect="Content" ObjectID="_1468075943" r:id="rId385">
            <o:LockedField>false</o:LockedField>
          </o:OLEObject>
        </w:object>
      </w:r>
      <w:r>
        <w:rPr>
          <w:rFonts w:ascii="宋体" w:hAnsi="宋体" w:eastAsia="宋体" w:cs="宋体"/>
          <w:color w:val="000000"/>
        </w:rPr>
        <w:t>，</w:t>
      </w:r>
    </w:p>
    <w:p w14:paraId="3D3B6C06">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374" o:title="eqId03e6e91d0cacea20805ca505b7bf6e08"/>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w:t>
      </w:r>
    </w:p>
    <w:p w14:paraId="2AD951D8">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1pt;width:65.85pt;" o:ole="t" filled="f" o:preferrelative="t" stroked="f" coordsize="21600,21600">
            <v:path/>
            <v:fill on="f" focussize="0,0"/>
            <v:stroke on="f" joinstyle="miter"/>
            <v:imagedata r:id="rId376" o:title="eqId6d6a6750048b5ccae18115eed20c9cd8"/>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w:t>
      </w:r>
    </w:p>
    <w:p w14:paraId="552B0BF0">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378" o:title="eqIdec62f765dcaaa2b35ff69b2500d12ab6"/>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w:t>
      </w:r>
    </w:p>
    <w:p w14:paraId="69FF1547">
      <w:pPr>
        <w:spacing w:line="360" w:lineRule="auto"/>
        <w:jc w:val="left"/>
        <w:textAlignment w:val="center"/>
        <w:rPr>
          <w:color w:val="000000"/>
        </w:rPr>
      </w:pPr>
      <w:r>
        <w:rPr>
          <w:rFonts w:ascii="宋体" w:hAnsi="宋体" w:eastAsia="宋体" w:cs="宋体"/>
          <w:color w:val="000000"/>
        </w:rPr>
        <w:t>……，</w:t>
      </w:r>
    </w:p>
    <w:p w14:paraId="6EB1DDB9">
      <w:pPr>
        <w:spacing w:line="360" w:lineRule="auto"/>
        <w:jc w:val="left"/>
        <w:textAlignment w:val="center"/>
        <w:rPr>
          <w:color w:val="000000"/>
        </w:rPr>
      </w:pPr>
      <w:r>
        <w:rPr>
          <w:rFonts w:ascii="宋体" w:hAnsi="宋体" w:eastAsia="宋体" w:cs="宋体"/>
          <w:color w:val="000000"/>
        </w:rPr>
        <w:t>以此类推可知，</w:t>
      </w:r>
      <w:r>
        <w:object>
          <v:shape id="_x0000_i1247" o:spt="75" alt="学科网(www.zxxk.com)--教育资源门户，提供试卷、教案、课件、论文、素材以及各类教学资源下载，还有大量而丰富的教学相关资讯！" type="#_x0000_t75" style="height:35.25pt;width:162pt;" o:ole="t" filled="f" o:preferrelative="t" stroked="f" coordsize="21600,21600">
            <v:path/>
            <v:fill on="f" focussize="0,0"/>
            <v:stroke on="f" joinstyle="miter"/>
            <v:imagedata r:id="rId390" o:title="eqId7fc36d5829d2413b2955111b2ed6ecdb"/>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p>
    <w:p w14:paraId="7D858543">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392" o:title="eqId7460e5960a0caf247787de48557c18bf"/>
            <o:lock v:ext="edit" aspectratio="t"/>
            <w10:wrap type="none"/>
            <w10:anchorlock/>
          </v:shape>
          <o:OLEObject Type="Embed" ProgID="Equation.DSMT4" ShapeID="_x0000_i1248" DrawAspect="Content" ObjectID="_1468075948" r:id="rId391">
            <o:LockedField>false</o:LockedField>
          </o:OLEObject>
        </w:object>
      </w:r>
      <w:r>
        <w:rPr>
          <w:rFonts w:ascii="宋体" w:hAnsi="宋体" w:eastAsia="宋体" w:cs="宋体"/>
          <w:color w:val="000000"/>
        </w:rPr>
        <w:t>，</w:t>
      </w:r>
    </w:p>
    <w:p w14:paraId="530CE47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p>
    <w:p w14:paraId="4D512E71">
      <w:pPr>
        <w:spacing w:line="360" w:lineRule="auto"/>
        <w:jc w:val="left"/>
        <w:textAlignment w:val="center"/>
        <w:rPr>
          <w:color w:val="000000"/>
        </w:rPr>
      </w:pPr>
      <w:r>
        <w:rPr>
          <w:color w:val="000000"/>
        </w:rPr>
        <w:t>【小问2详解】</w:t>
      </w:r>
    </w:p>
    <w:p w14:paraId="01FA3A48">
      <w:pPr>
        <w:spacing w:line="360" w:lineRule="auto"/>
        <w:jc w:val="left"/>
        <w:textAlignment w:val="center"/>
        <w:rPr>
          <w:color w:val="000000"/>
        </w:rPr>
      </w:pP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382" o:title="eqIdfe8f1c26152d9f322b3f272a7c476979"/>
            <o:lock v:ext="edit" aspectratio="t"/>
            <w10:wrap type="none"/>
            <w10:anchorlock/>
          </v:shape>
          <o:OLEObject Type="Embed" ProgID="Equation.DSMT4" ShapeID="_x0000_i1249" DrawAspect="Content" ObjectID="_1468075949" r:id="rId393">
            <o:LockedField>false</o:LockedField>
          </o:OLEObject>
        </w:object>
      </w:r>
    </w:p>
    <w:p w14:paraId="5AD51CAF">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3.75pt;width:189pt;" o:ole="t" filled="f" o:preferrelative="t" stroked="f" coordsize="21600,21600">
            <v:path/>
            <v:fill on="f" focussize="0,0"/>
            <v:stroke on="f" joinstyle="miter"/>
            <v:imagedata r:id="rId395" o:title="eqIdfa8afcd6ef48cb669386a3465d99e77c"/>
            <o:lock v:ext="edit" aspectratio="t"/>
            <w10:wrap type="none"/>
            <w10:anchorlock/>
          </v:shape>
          <o:OLEObject Type="Embed" ProgID="Equation.DSMT4" ShapeID="_x0000_i1250" DrawAspect="Content" ObjectID="_1468075950" r:id="rId394">
            <o:LockedField>false</o:LockedField>
          </o:OLEObject>
        </w:object>
      </w:r>
    </w:p>
    <w:p w14:paraId="5F1B19DD">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3.75pt;width:201pt;" o:ole="t" filled="f" o:preferrelative="t" stroked="f" coordsize="21600,21600">
            <v:path/>
            <v:fill on="f" focussize="0,0"/>
            <v:stroke on="f" joinstyle="miter"/>
            <v:imagedata r:id="rId397" o:title="eqId6e53c80a4b4d72df728e61ff014cf424"/>
            <o:lock v:ext="edit" aspectratio="t"/>
            <w10:wrap type="none"/>
            <w10:anchorlock/>
          </v:shape>
          <o:OLEObject Type="Embed" ProgID="Equation.DSMT4" ShapeID="_x0000_i1251" DrawAspect="Content" ObjectID="_1468075951" r:id="rId396">
            <o:LockedField>false</o:LockedField>
          </o:OLEObject>
        </w:object>
      </w:r>
    </w:p>
    <w:p w14:paraId="5965AB08">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399" o:title="eqId711fcc6fd3dfb0fc43b70c751baa93f3"/>
            <o:lock v:ext="edit" aspectratio="t"/>
            <w10:wrap type="none"/>
            <w10:anchorlock/>
          </v:shape>
          <o:OLEObject Type="Embed" ProgID="Equation.DSMT4" ShapeID="_x0000_i1252" DrawAspect="Content" ObjectID="_1468075952" r:id="rId398">
            <o:LockedField>false</o:LockedField>
          </o:OLEObject>
        </w:object>
      </w:r>
    </w:p>
    <w:p w14:paraId="4670789D">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01" o:title="eqId3b218139ef2b039a75322f644203caaf"/>
            <o:lock v:ext="edit" aspectratio="t"/>
            <w10:wrap type="none"/>
            <w10:anchorlock/>
          </v:shape>
          <o:OLEObject Type="Embed" ProgID="Equation.DSMT4" ShapeID="_x0000_i1253" DrawAspect="Content" ObjectID="_1468075953" r:id="rId400">
            <o:LockedField>false</o:LockedField>
          </o:OLEObject>
        </w:object>
      </w:r>
    </w:p>
    <w:p w14:paraId="4D995466">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03" o:title="eqId6de47ddfa6864b3792f42873b38af031"/>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w:t>
      </w:r>
    </w:p>
    <w:p w14:paraId="4527E2EB">
      <w:pPr>
        <w:spacing w:line="360" w:lineRule="auto"/>
        <w:jc w:val="left"/>
        <w:textAlignment w:val="center"/>
        <w:rPr>
          <w:color w:val="000000"/>
        </w:rPr>
      </w:pPr>
      <w:r>
        <w:rPr>
          <w:color w:val="000000"/>
        </w:rPr>
        <w:t xml:space="preserve">28. </w:t>
      </w:r>
      <w:r>
        <w:rPr>
          <w:rFonts w:ascii="宋体" w:hAnsi="宋体" w:eastAsia="宋体" w:cs="宋体"/>
          <w:color w:val="000000"/>
        </w:rPr>
        <w:t>【材料阅读】通过学习数轴和绝对值之后，我们知道，</w:t>
      </w:r>
      <w:r>
        <w:object>
          <v:shape id="_x0000_i1255" o:spt="75" alt="学科网(www.zxxk.com)--教育资源门户，提供试卷、教案、课件、论文、素材以及各类教学资源下载，还有大量而丰富的教学相关资讯！" type="#_x0000_t75" style="height:20.25pt;width:29.75pt;" o:ole="t" filled="f" o:preferrelative="t" stroked="f" coordsize="21600,21600">
            <v:path/>
            <v:fill on="f" focussize="0,0"/>
            <v:stroke on="f" joinstyle="miter"/>
            <v:imagedata r:id="rId405" o:title="eqIdcead5e4a00ab615080f3399e823835b7"/>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差的绝对值，也可理解为</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两数在数轴上所对应的两点之间的距离；</w:t>
      </w:r>
      <w:r>
        <w:object>
          <v:shape id="_x0000_i1256" o:spt="75" alt="学科网(www.zxxk.com)--教育资源门户，提供试卷、教案、课件、论文、素材以及各类教学资源下载，还有大量而丰富的教学相关资讯！" type="#_x0000_t75" style="height:20.25pt;width:29.75pt;" o:ole="t" filled="f" o:preferrelative="t" stroked="f" coordsize="21600,21600">
            <v:path/>
            <v:fill on="f" focussize="0,0"/>
            <v:stroke on="f" joinstyle="miter"/>
            <v:imagedata r:id="rId407" o:title="eqIdb76b84065e932e56b5103918d218dda4"/>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可以看作</w:t>
      </w:r>
      <w:r>
        <w:object>
          <v:shape id="_x0000_i1257"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409" o:title="eqId4e69a12975b46b91702a34d9c9b42d12"/>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5</w:t>
      </w:r>
      <w:r>
        <w:rPr>
          <w:rFonts w:ascii="宋体" w:hAnsi="宋体" w:eastAsia="宋体" w:cs="宋体"/>
          <w:color w:val="000000"/>
        </w:rPr>
        <w:t>与</w:t>
      </w:r>
      <w:r>
        <w:object>
          <v:shape id="_x0000_i125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1" o:title="eqId274a9dc37509f01c2606fb3086a46f4f"/>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的差的绝对值，也可理解为</w:t>
      </w:r>
      <w:r>
        <w:rPr>
          <w:rFonts w:ascii="Times New Roman" w:hAnsi="Times New Roman" w:eastAsia="Times New Roman" w:cs="Times New Roman"/>
          <w:color w:val="000000"/>
        </w:rPr>
        <w:t>5</w:t>
      </w:r>
      <w:r>
        <w:rPr>
          <w:rFonts w:ascii="宋体" w:hAnsi="宋体" w:eastAsia="宋体" w:cs="宋体"/>
          <w:color w:val="000000"/>
        </w:rPr>
        <w:t>与</w:t>
      </w:r>
      <w:r>
        <w:object>
          <v:shape id="_x0000_i125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1" o:title="eqId274a9dc37509f01c2606fb3086a46f4f"/>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两数在数轴上所对应的两点之间的距离．如果点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在数轴上分别表示有理数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两点之间的距离表示为</w:t>
      </w:r>
      <w:r>
        <w:object>
          <v:shape id="_x0000_i1260" o:spt="75" alt="学科网(www.zxxk.com)--教育资源门户，提供试卷、教案、课件、论文、素材以及各类教学资源下载，还有大量而丰富的教学相关资讯！" type="#_x0000_t75" style="height:20pt;width:62pt;" o:ole="t" filled="f" o:preferrelative="t" stroked="f" coordsize="21600,21600">
            <v:path/>
            <v:fill on="f" focussize="0,0"/>
            <v:stroke on="f" joinstyle="miter"/>
            <v:imagedata r:id="rId414" o:title="eqId5c18ff514ad517d75d1fbd604884665b"/>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w:t>
      </w:r>
    </w:p>
    <w:p w14:paraId="2666CE72">
      <w:pPr>
        <w:spacing w:line="360" w:lineRule="auto"/>
        <w:jc w:val="left"/>
        <w:textAlignment w:val="center"/>
        <w:rPr>
          <w:color w:val="000000"/>
        </w:rPr>
      </w:pPr>
      <w:r>
        <w:rPr>
          <w:rFonts w:ascii="宋体" w:hAnsi="宋体" w:eastAsia="宋体" w:cs="宋体"/>
          <w:color w:val="000000"/>
        </w:rPr>
        <w:t>结合数轴与绝对值的知识回答下列问题：</w:t>
      </w:r>
    </w:p>
    <w:p w14:paraId="74F1739A">
      <w:pPr>
        <w:spacing w:line="360" w:lineRule="auto"/>
        <w:jc w:val="left"/>
        <w:textAlignment w:val="center"/>
        <w:rPr>
          <w:color w:val="000000"/>
        </w:rPr>
      </w:pPr>
      <w:r>
        <w:rPr>
          <w:color w:val="000000"/>
        </w:rPr>
        <w:drawing>
          <wp:inline distT="0" distB="0" distL="114300" distR="114300">
            <wp:extent cx="3790950" cy="438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3790950" cy="438150"/>
                    </a:xfrm>
                    <a:prstGeom prst="rect">
                      <a:avLst/>
                    </a:prstGeom>
                  </pic:spPr>
                </pic:pic>
              </a:graphicData>
            </a:graphic>
          </wp:inline>
        </w:drawing>
      </w:r>
    </w:p>
    <w:p w14:paraId="4E6C035F">
      <w:pPr>
        <w:spacing w:line="360" w:lineRule="auto"/>
        <w:jc w:val="left"/>
        <w:textAlignment w:val="center"/>
        <w:rPr>
          <w:color w:val="000000"/>
        </w:rPr>
      </w:pPr>
      <w:r>
        <w:rPr>
          <w:color w:val="000000"/>
        </w:rPr>
        <w:t>（1）</w:t>
      </w:r>
      <w:r>
        <w:rPr>
          <w:rFonts w:ascii="宋体" w:hAnsi="宋体" w:eastAsia="宋体" w:cs="宋体"/>
          <w:color w:val="000000"/>
        </w:rPr>
        <w:t>如图，已知点</w:t>
      </w:r>
      <w:r>
        <w:rPr>
          <w:rFonts w:ascii="Times New Roman" w:hAnsi="Times New Roman" w:eastAsia="Times New Roman" w:cs="Times New Roman"/>
          <w:i/>
          <w:color w:val="000000"/>
        </w:rPr>
        <w:t>A</w:t>
      </w:r>
      <w:r>
        <w:rPr>
          <w:rFonts w:ascii="宋体" w:hAnsi="宋体" w:eastAsia="宋体" w:cs="宋体"/>
          <w:color w:val="000000"/>
        </w:rPr>
        <w:t>在数轴上表示的数为</w:t>
      </w:r>
      <w:r>
        <w:object>
          <v:shape id="_x0000_i126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1" o:title="eqId274a9dc37509f01c2606fb3086a46f4f"/>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，数轴上任意一点</w:t>
      </w:r>
      <w:r>
        <w:rPr>
          <w:rFonts w:ascii="Times New Roman" w:hAnsi="Times New Roman" w:eastAsia="Times New Roman" w:cs="Times New Roman"/>
          <w:i/>
          <w:color w:val="000000"/>
        </w:rPr>
        <w:t>B</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两点的距离可以表示为</w:t>
      </w:r>
      <w:r>
        <w:rPr>
          <w:rFonts w:ascii="Times New Roman" w:hAnsi="Times New Roman" w:eastAsia="Times New Roman" w:cs="Times New Roman"/>
          <w:color w:val="000000"/>
        </w:rPr>
        <w:t>______</w:t>
      </w:r>
      <w:r>
        <w:rPr>
          <w:rFonts w:ascii="宋体" w:hAnsi="宋体" w:eastAsia="宋体" w:cs="宋体"/>
          <w:color w:val="000000"/>
        </w:rPr>
        <w:t>；</w:t>
      </w:r>
    </w:p>
    <w:p w14:paraId="291CAA28">
      <w:pPr>
        <w:spacing w:line="360" w:lineRule="auto"/>
        <w:jc w:val="left"/>
        <w:textAlignment w:val="center"/>
        <w:rPr>
          <w:color w:val="000000"/>
        </w:rPr>
      </w:pPr>
      <w:r>
        <w:rPr>
          <w:color w:val="000000"/>
        </w:rPr>
        <w:t>（2）</w:t>
      </w:r>
      <w:r>
        <w:rPr>
          <w:rFonts w:ascii="宋体" w:hAnsi="宋体" w:eastAsia="宋体" w:cs="宋体"/>
          <w:color w:val="000000"/>
        </w:rPr>
        <w:t>已知点</w:t>
      </w:r>
      <w:r>
        <w:rPr>
          <w:rFonts w:ascii="Times New Roman" w:hAnsi="Times New Roman" w:eastAsia="Times New Roman" w:cs="Times New Roman"/>
          <w:i/>
          <w:color w:val="000000"/>
        </w:rPr>
        <w:t>B</w:t>
      </w:r>
      <w:r>
        <w:rPr>
          <w:rFonts w:ascii="宋体" w:hAnsi="宋体" w:eastAsia="宋体" w:cs="宋体"/>
          <w:color w:val="000000"/>
        </w:rPr>
        <w:t>表示的数为整数</w:t>
      </w:r>
      <w:r>
        <w:rPr>
          <w:rFonts w:ascii="Times New Roman" w:hAnsi="Times New Roman" w:eastAsia="Times New Roman" w:cs="Times New Roman"/>
          <w:i/>
          <w:color w:val="000000"/>
        </w:rPr>
        <w:t>x</w:t>
      </w:r>
      <w:r>
        <w:rPr>
          <w:rFonts w:ascii="宋体" w:hAnsi="宋体" w:eastAsia="宋体" w:cs="宋体"/>
          <w:color w:val="000000"/>
        </w:rPr>
        <w:t>，那么当</w:t>
      </w:r>
      <w:r>
        <w:rPr>
          <w:rFonts w:ascii="Times New Roman" w:hAnsi="Times New Roman" w:eastAsia="Times New Roman" w:cs="Times New Roman"/>
          <w:i/>
          <w:color w:val="000000"/>
        </w:rPr>
        <w:t>x</w:t>
      </w:r>
      <w:r>
        <w:rPr>
          <w:rFonts w:ascii="宋体" w:hAnsi="宋体" w:eastAsia="宋体" w:cs="宋体"/>
          <w:color w:val="000000"/>
        </w:rPr>
        <w:t>为</w:t>
      </w:r>
      <w:r>
        <w:rPr>
          <w:rFonts w:ascii="Times New Roman" w:hAnsi="Times New Roman" w:eastAsia="Times New Roman" w:cs="Times New Roman"/>
          <w:color w:val="000000"/>
        </w:rPr>
        <w:t>______</w:t>
      </w:r>
      <w:r>
        <w:rPr>
          <w:rFonts w:ascii="宋体" w:hAnsi="宋体" w:eastAsia="宋体" w:cs="宋体"/>
          <w:color w:val="000000"/>
        </w:rPr>
        <w:t>时，</w:t>
      </w:r>
      <w:r>
        <w:object>
          <v:shape id="_x0000_i1262" o:spt="75" alt="学科网(www.zxxk.com)--教育资源门户，提供试卷、教案、课件、论文、素材以及各类教学资源下载，还有大量而丰富的教学相关资讯！" type="#_x0000_t75" style="height:19.65pt;width:29.75pt;" o:ole="t" filled="f" o:preferrelative="t" stroked="f" coordsize="21600,21600">
            <v:path/>
            <v:fill on="f" focussize="0,0"/>
            <v:stroke on="f" joinstyle="miter"/>
            <v:imagedata r:id="rId418" o:title="eqIdc323e480640e140b3360668db6e7898f"/>
            <o:lock v:ext="edit" aspectratio="t"/>
            <w10:wrap type="none"/>
            <w10:anchorlock/>
          </v:shape>
          <o:OLEObject Type="Embed" ProgID="Equation.DSMT4" ShapeID="_x0000_i1262" DrawAspect="Content" ObjectID="_1468075962" r:id="rId417">
            <o:LockedField>false</o:LockedField>
          </o:OLEObject>
        </w:object>
      </w:r>
      <w:r>
        <w:rPr>
          <w:rFonts w:ascii="宋体" w:hAnsi="宋体" w:eastAsia="宋体" w:cs="宋体"/>
          <w:color w:val="000000"/>
        </w:rPr>
        <w:t>与</w:t>
      </w:r>
      <w:r>
        <w:object>
          <v:shape id="_x0000_i1263" o:spt="75" alt="学科网(www.zxxk.com)--教育资源门户，提供试卷、教案、课件、论文、素材以及各类教学资源下载，还有大量而丰富的教学相关资讯！" type="#_x0000_t75" style="height:20.5pt;width:30pt;" o:ole="t" filled="f" o:preferrelative="t" stroked="f" coordsize="21600,21600">
            <v:path/>
            <v:fill on="f" focussize="0,0"/>
            <v:stroke on="f" joinstyle="miter"/>
            <v:imagedata r:id="rId420" o:title="eqId70b4feb90b84eb54fe644c596f5156a1"/>
            <o:lock v:ext="edit" aspectratio="t"/>
            <w10:wrap type="none"/>
            <w10:anchorlock/>
          </v:shape>
          <o:OLEObject Type="Embed" ProgID="Equation.DSMT4" ShapeID="_x0000_i1263" DrawAspect="Content" ObjectID="_1468075963" r:id="rId419">
            <o:LockedField>false</o:LockedField>
          </o:OLEObject>
        </w:object>
      </w:r>
      <w:r>
        <w:rPr>
          <w:rFonts w:ascii="宋体" w:hAnsi="宋体" w:eastAsia="宋体" w:cs="宋体"/>
          <w:color w:val="000000"/>
        </w:rPr>
        <w:t>的值相等；</w:t>
      </w:r>
    </w:p>
    <w:p w14:paraId="7417D74F">
      <w:pPr>
        <w:spacing w:line="360" w:lineRule="auto"/>
        <w:jc w:val="left"/>
        <w:textAlignment w:val="center"/>
        <w:rPr>
          <w:color w:val="000000"/>
        </w:rPr>
      </w:pPr>
      <w:r>
        <w:rPr>
          <w:color w:val="000000"/>
        </w:rPr>
        <w:t>（3）</w:t>
      </w:r>
      <w:r>
        <w:object>
          <v:shape id="_x0000_i1264"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422" o:title="eqId19c665d9acd3a6663c6311dc93896fe6"/>
            <o:lock v:ext="edit" aspectratio="t"/>
            <w10:wrap type="none"/>
            <w10:anchorlock/>
          </v:shape>
          <o:OLEObject Type="Embed" ProgID="Equation.DSMT4" ShapeID="_x0000_i1264" DrawAspect="Content" ObjectID="_1468075964" r:id="rId421">
            <o:LockedField>false</o:LockedField>
          </o:OLEObject>
        </w:object>
      </w:r>
      <w:r>
        <w:rPr>
          <w:rFonts w:ascii="宋体" w:hAnsi="宋体" w:eastAsia="宋体" w:cs="宋体"/>
          <w:color w:val="000000"/>
        </w:rPr>
        <w:t>表示数轴上有理数</w:t>
      </w:r>
      <w:r>
        <w:rPr>
          <w:rFonts w:ascii="Times New Roman" w:hAnsi="Times New Roman" w:eastAsia="Times New Roman" w:cs="Times New Roman"/>
          <w:i/>
          <w:color w:val="000000"/>
        </w:rPr>
        <w:t>x</w:t>
      </w:r>
      <w:r>
        <w:rPr>
          <w:rFonts w:ascii="宋体" w:hAnsi="宋体" w:eastAsia="宋体" w:cs="宋体"/>
          <w:color w:val="000000"/>
        </w:rPr>
        <w:t>所对应的点到</w:t>
      </w:r>
      <w:r>
        <w:object>
          <v:shape id="_x0000_i126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24" o:title="eqIdd13ce3ebd1112220c639562739f1f9d1"/>
            <o:lock v:ext="edit" aspectratio="t"/>
            <w10:wrap type="none"/>
            <w10:anchorlock/>
          </v:shape>
          <o:OLEObject Type="Embed" ProgID="Equation.DSMT4" ShapeID="_x0000_i1265" DrawAspect="Content" ObjectID="_1468075965" r:id="rId423">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所对应的两点距离之和，应用这个知识，请你直接写出</w:t>
      </w:r>
      <w:r>
        <w:object>
          <v:shape id="_x0000_i1266"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422" o:title="eqId19c665d9acd3a6663c6311dc93896fe6"/>
            <o:lock v:ext="edit" aspectratio="t"/>
            <w10:wrap type="none"/>
            <w10:anchorlock/>
          </v:shape>
          <o:OLEObject Type="Embed" ProgID="Equation.DSMT4" ShapeID="_x0000_i1266" DrawAspect="Content" ObjectID="_1468075966" r:id="rId425">
            <o:LockedField>false</o:LockedField>
          </o:OLEObject>
        </w:object>
      </w:r>
      <w:r>
        <w:rPr>
          <w:rFonts w:ascii="宋体" w:hAnsi="宋体" w:eastAsia="宋体" w:cs="宋体"/>
          <w:color w:val="000000"/>
        </w:rPr>
        <w:t>的最小值，并求出此时所有符合条件的整数</w:t>
      </w:r>
      <w:r>
        <w:rPr>
          <w:rFonts w:ascii="Times New Roman" w:hAnsi="Times New Roman" w:eastAsia="Times New Roman" w:cs="Times New Roman"/>
          <w:i/>
          <w:color w:val="000000"/>
        </w:rPr>
        <w:t>x</w:t>
      </w:r>
      <w:r>
        <w:rPr>
          <w:rFonts w:ascii="宋体" w:hAnsi="宋体" w:eastAsia="宋体" w:cs="宋体"/>
          <w:color w:val="000000"/>
        </w:rPr>
        <w:t>的和．</w:t>
      </w:r>
    </w:p>
    <w:p w14:paraId="44196E6E">
      <w:pPr>
        <w:spacing w:line="360" w:lineRule="auto"/>
        <w:textAlignment w:val="center"/>
        <w:rPr>
          <w:color w:val="000000"/>
        </w:rPr>
      </w:pPr>
      <w:r>
        <w:rPr>
          <w:color w:val="2E75B6"/>
        </w:rPr>
        <w:t>【答案】</w:t>
      </w:r>
      <w:r>
        <w:rPr>
          <w:color w:val="000000"/>
        </w:rPr>
        <w:t>（1）</w:t>
      </w:r>
      <w:r>
        <w:object>
          <v:shape id="_x0000_i126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27" o:title="eqId2fe56a82278b144101fda1fa2cf59703"/>
            <o:lock v:ext="edit" aspectratio="t"/>
            <w10:wrap type="none"/>
            <w10:anchorlock/>
          </v:shape>
          <o:OLEObject Type="Embed" ProgID="Equation.DSMT4" ShapeID="_x0000_i1267" DrawAspect="Content" ObjectID="_1468075967" r:id="rId426">
            <o:LockedField>false</o:LockedField>
          </o:OLEObject>
        </w:object>
      </w:r>
      <w:r>
        <w:rPr>
          <w:color w:val="000000"/>
        </w:rPr>
        <w:t xml:space="preserve">    </w:t>
      </w:r>
    </w:p>
    <w:p w14:paraId="449C429C">
      <w:pPr>
        <w:spacing w:line="360" w:lineRule="auto"/>
        <w:textAlignment w:val="center"/>
        <w:rPr>
          <w:color w:val="000000"/>
        </w:rPr>
      </w:pPr>
      <w:r>
        <w:rPr>
          <w:color w:val="000000"/>
        </w:rPr>
        <w:t>（2）</w:t>
      </w:r>
      <w:r>
        <w:object>
          <v:shape id="_x0000_i126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29" o:title="eqIdacbc6a613224461ade69362d46550474"/>
            <o:lock v:ext="edit" aspectratio="t"/>
            <w10:wrap type="none"/>
            <w10:anchorlock/>
          </v:shape>
          <o:OLEObject Type="Embed" ProgID="Equation.DSMT4" ShapeID="_x0000_i1268" DrawAspect="Content" ObjectID="_1468075968" r:id="rId428">
            <o:LockedField>false</o:LockedField>
          </o:OLEObject>
        </w:object>
      </w:r>
      <w:r>
        <w:rPr>
          <w:color w:val="000000"/>
        </w:rPr>
        <w:t xml:space="preserve">    </w:t>
      </w:r>
    </w:p>
    <w:p w14:paraId="14BB2D29">
      <w:pPr>
        <w:spacing w:line="360" w:lineRule="auto"/>
        <w:textAlignment w:val="center"/>
        <w:rPr>
          <w:color w:val="000000"/>
        </w:rPr>
      </w:pPr>
      <w:r>
        <w:rPr>
          <w:color w:val="000000"/>
        </w:rPr>
        <w:t>（3）</w:t>
      </w:r>
      <w:r>
        <w:rPr>
          <w:rFonts w:ascii="Times New Roman" w:hAnsi="Times New Roman" w:eastAsia="Times New Roman" w:cs="Times New Roman"/>
          <w:color w:val="000000"/>
        </w:rPr>
        <w:t>7</w: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431" o:title="eqId95e35f76e01c3979ae5987f7729f9856"/>
            <o:lock v:ext="edit" aspectratio="t"/>
            <w10:wrap type="none"/>
            <w10:anchorlock/>
          </v:shape>
          <o:OLEObject Type="Embed" ProgID="Equation.DSMT4" ShapeID="_x0000_i1269" DrawAspect="Content" ObjectID="_1468075969" r:id="rId430">
            <o:LockedField>false</o:LockedField>
          </o:OLEObject>
        </w:object>
      </w:r>
    </w:p>
    <w:p w14:paraId="3CA90C0A">
      <w:pPr>
        <w:spacing w:line="360" w:lineRule="auto"/>
        <w:textAlignment w:val="center"/>
        <w:rPr>
          <w:color w:val="000000"/>
        </w:rPr>
      </w:pPr>
      <w:r>
        <w:rPr>
          <w:color w:val="2E75B6"/>
        </w:rPr>
        <w:t>【解析】</w:t>
      </w:r>
    </w:p>
    <w:p w14:paraId="0F77E2EC">
      <w:pPr>
        <w:spacing w:line="360" w:lineRule="auto"/>
        <w:jc w:val="both"/>
        <w:textAlignment w:val="center"/>
        <w:rPr>
          <w:color w:val="000000"/>
        </w:rPr>
      </w:pPr>
      <w:r>
        <w:rPr>
          <w:color w:val="000000"/>
        </w:rPr>
        <w:t>【分析】</w:t>
      </w:r>
      <w:r>
        <w:rPr>
          <w:rFonts w:ascii="宋体" w:hAnsi="宋体" w:eastAsia="宋体" w:cs="宋体"/>
          <w:color w:val="000000"/>
        </w:rPr>
        <w:t>本题主要考查了数轴上两点距离计算，绝对值的几何应用：</w:t>
      </w:r>
    </w:p>
    <w:p w14:paraId="51DB18A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）根据数轴上两点距离计算公式求解即可；</w:t>
      </w:r>
    </w:p>
    <w:p w14:paraId="603E5C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）根据题意可得数轴上表示</w:t>
      </w:r>
      <w:r>
        <w:rPr>
          <w:rFonts w:ascii="Times New Roman" w:hAnsi="Times New Roman" w:eastAsia="Times New Roman" w:cs="Times New Roman"/>
          <w:i/>
          <w:color w:val="000000"/>
        </w:rPr>
        <w:t>x</w:t>
      </w:r>
      <w:r>
        <w:rPr>
          <w:rFonts w:ascii="宋体" w:hAnsi="宋体" w:eastAsia="宋体" w:cs="宋体"/>
          <w:color w:val="000000"/>
        </w:rPr>
        <w:t>的数与表示</w:t>
      </w:r>
      <w:r>
        <w:rPr>
          <w:rFonts w:ascii="Times New Roman" w:hAnsi="Times New Roman" w:eastAsia="Times New Roman" w:cs="Times New Roman"/>
          <w:color w:val="000000"/>
        </w:rPr>
        <w:t>4</w:t>
      </w:r>
      <w:r>
        <w:rPr>
          <w:rFonts w:ascii="宋体" w:hAnsi="宋体" w:eastAsia="宋体" w:cs="宋体"/>
          <w:color w:val="000000"/>
        </w:rPr>
        <w:t>和</w:t>
      </w:r>
      <w:r>
        <w:object>
          <v:shape id="_x0000_i127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1" o:title="eqId274a9dc37509f01c2606fb3086a46f4f"/>
            <o:lock v:ext="edit" aspectratio="t"/>
            <w10:wrap type="none"/>
            <w10:anchorlock/>
          </v:shape>
          <o:OLEObject Type="Embed" ProgID="Equation.DSMT4" ShapeID="_x0000_i1270" DrawAspect="Content" ObjectID="_1468075970" r:id="rId432">
            <o:LockedField>false</o:LockedField>
          </o:OLEObject>
        </w:object>
      </w:r>
      <w:r>
        <w:rPr>
          <w:rFonts w:ascii="宋体" w:hAnsi="宋体" w:eastAsia="宋体" w:cs="宋体"/>
          <w:color w:val="000000"/>
        </w:rPr>
        <w:t>的数的距离相等，则数轴上表示</w:t>
      </w:r>
      <w:r>
        <w:rPr>
          <w:rFonts w:ascii="Times New Roman" w:hAnsi="Times New Roman" w:eastAsia="Times New Roman" w:cs="Times New Roman"/>
          <w:i/>
          <w:color w:val="000000"/>
        </w:rPr>
        <w:t>x</w:t>
      </w:r>
      <w:r>
        <w:rPr>
          <w:rFonts w:ascii="宋体" w:hAnsi="宋体" w:eastAsia="宋体" w:cs="宋体"/>
          <w:color w:val="000000"/>
        </w:rPr>
        <w:t>的数是表示</w:t>
      </w:r>
      <w:r>
        <w:rPr>
          <w:rFonts w:ascii="Times New Roman" w:hAnsi="Times New Roman" w:eastAsia="Times New Roman" w:cs="Times New Roman"/>
          <w:color w:val="000000"/>
        </w:rPr>
        <w:t>4</w:t>
      </w:r>
      <w:r>
        <w:rPr>
          <w:rFonts w:ascii="宋体" w:hAnsi="宋体" w:eastAsia="宋体" w:cs="宋体"/>
          <w:color w:val="000000"/>
        </w:rPr>
        <w:t>和</w:t>
      </w:r>
      <w:r>
        <w:object>
          <v:shape id="_x0000_i127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1" o:title="eqId274a9dc37509f01c2606fb3086a46f4f"/>
            <o:lock v:ext="edit" aspectratio="t"/>
            <w10:wrap type="none"/>
            <w10:anchorlock/>
          </v:shape>
          <o:OLEObject Type="Embed" ProgID="Equation.DSMT4" ShapeID="_x0000_i1271" DrawAspect="Content" ObjectID="_1468075971" r:id="rId433">
            <o:LockedField>false</o:LockedField>
          </o:OLEObject>
        </w:object>
      </w:r>
      <w:r>
        <w:rPr>
          <w:rFonts w:ascii="宋体" w:hAnsi="宋体" w:eastAsia="宋体" w:cs="宋体"/>
          <w:color w:val="000000"/>
        </w:rPr>
        <w:t>的数的中点，据此求解即可；</w:t>
      </w:r>
    </w:p>
    <w:p w14:paraId="719B26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）根据绝对值的几何意义可得当</w:t>
      </w:r>
      <w:r>
        <w:object>
          <v:shape id="_x0000_i127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35" o:title="eqId53b89bf0edf4e0e4ebe377a0dc6791b5"/>
            <o:lock v:ext="edit" aspectratio="t"/>
            <w10:wrap type="none"/>
            <w10:anchorlock/>
          </v:shape>
          <o:OLEObject Type="Embed" ProgID="Equation.DSMT4" ShapeID="_x0000_i1272" DrawAspect="Content" ObjectID="_1468075972" r:id="rId434">
            <o:LockedField>false</o:LockedField>
          </o:OLEObject>
        </w:object>
      </w:r>
      <w:r>
        <w:rPr>
          <w:rFonts w:ascii="宋体" w:hAnsi="宋体" w:eastAsia="宋体" w:cs="宋体"/>
          <w:color w:val="000000"/>
        </w:rPr>
        <w:t>时，</w:t>
      </w:r>
      <w:r>
        <w:object>
          <v:shape id="_x0000_i1273" o:spt="75" alt="学科网(www.zxxk.com)--教育资源门户，提供试卷、教案、课件、论文、素材以及各类教学资源下载，还有大量而丰富的教学相关资讯！" type="#_x0000_t75" style="height:20.4pt;width:67.2pt;" o:ole="t" filled="f" o:preferrelative="t" stroked="f" coordsize="21600,21600">
            <v:path/>
            <v:fill on="f" focussize="0,0"/>
            <v:stroke on="f" joinstyle="miter"/>
            <v:imagedata r:id="rId437" o:title="eqId53e59970ce74dcbf5526e636c782eea1"/>
            <o:lock v:ext="edit" aspectratio="t"/>
            <w10:wrap type="none"/>
            <w10:anchorlock/>
          </v:shape>
          <o:OLEObject Type="Embed" ProgID="Equation.DSMT4" ShapeID="_x0000_i1273" DrawAspect="Content" ObjectID="_1468075973" r:id="rId436">
            <o:LockedField>false</o:LockedField>
          </o:OLEObject>
        </w:object>
      </w:r>
      <w:r>
        <w:rPr>
          <w:rFonts w:ascii="宋体" w:hAnsi="宋体" w:eastAsia="宋体" w:cs="宋体"/>
          <w:color w:val="000000"/>
        </w:rPr>
        <w:t>有最小值，据此化简绝对值求出最小值，再求出符合题意的</w:t>
      </w:r>
      <w:r>
        <w:rPr>
          <w:rFonts w:ascii="Times New Roman" w:hAnsi="Times New Roman" w:eastAsia="Times New Roman" w:cs="Times New Roman"/>
          <w:i/>
          <w:color w:val="000000"/>
        </w:rPr>
        <w:t>x</w:t>
      </w:r>
      <w:r>
        <w:rPr>
          <w:rFonts w:ascii="宋体" w:hAnsi="宋体" w:eastAsia="宋体" w:cs="宋体"/>
          <w:color w:val="000000"/>
        </w:rPr>
        <w:t>的值的和即可．</w:t>
      </w:r>
    </w:p>
    <w:p w14:paraId="7EFBB104">
      <w:pPr>
        <w:spacing w:line="360" w:lineRule="auto"/>
        <w:jc w:val="both"/>
        <w:textAlignment w:val="center"/>
        <w:rPr>
          <w:color w:val="000000"/>
        </w:rPr>
      </w:pPr>
      <w:r>
        <w:rPr>
          <w:color w:val="000000"/>
        </w:rPr>
        <w:t>【小问1详解】</w:t>
      </w:r>
    </w:p>
    <w:p w14:paraId="448FC3A2">
      <w:pPr>
        <w:spacing w:line="360" w:lineRule="auto"/>
        <w:jc w:val="left"/>
        <w:textAlignment w:val="center"/>
        <w:rPr>
          <w:color w:val="000000"/>
        </w:rPr>
      </w:pPr>
      <w:r>
        <w:rPr>
          <w:rFonts w:ascii="宋体" w:hAnsi="宋体" w:eastAsia="宋体" w:cs="宋体"/>
          <w:color w:val="000000"/>
        </w:rPr>
        <w:t>解：由题意得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两点的距离可以表示为</w:t>
      </w:r>
      <w:r>
        <w:object>
          <v:shape id="_x0000_i1274" o:spt="75" alt="学科网(www.zxxk.com)--教育资源门户，提供试卷、教案、课件、论文、素材以及各类教学资源下载，还有大量而丰富的教学相关资讯！" type="#_x0000_t75" style="height:22.15pt;width:85.15pt;" o:ole="t" filled="f" o:preferrelative="t" stroked="f" coordsize="21600,21600">
            <v:path/>
            <v:fill on="f" focussize="0,0"/>
            <v:stroke on="f" joinstyle="miter"/>
            <v:imagedata r:id="rId439" o:title="eqIdcb08198a1cbad17030c665710bc2580e"/>
            <o:lock v:ext="edit" aspectratio="t"/>
            <w10:wrap type="none"/>
            <w10:anchorlock/>
          </v:shape>
          <o:OLEObject Type="Embed" ProgID="Equation.DSMT4" ShapeID="_x0000_i1274" DrawAspect="Content" ObjectID="_1468075974" r:id="rId438">
            <o:LockedField>false</o:LockedField>
          </o:OLEObject>
        </w:object>
      </w:r>
      <w:r>
        <w:rPr>
          <w:rFonts w:ascii="宋体" w:hAnsi="宋体" w:eastAsia="宋体" w:cs="宋体"/>
          <w:color w:val="000000"/>
        </w:rPr>
        <w:t>，</w:t>
      </w:r>
    </w:p>
    <w:p w14:paraId="45DEBA75">
      <w:pPr>
        <w:spacing w:line="360" w:lineRule="auto"/>
        <w:jc w:val="left"/>
        <w:textAlignment w:val="center"/>
        <w:rPr>
          <w:color w:val="000000"/>
        </w:rPr>
      </w:pPr>
      <w:r>
        <w:rPr>
          <w:rFonts w:ascii="宋体" w:hAnsi="宋体" w:eastAsia="宋体" w:cs="宋体"/>
          <w:color w:val="000000"/>
        </w:rPr>
        <w:t>故答案为：</w:t>
      </w:r>
      <w:r>
        <w:object>
          <v:shape id="_x0000_i1275"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27" o:title="eqId2fe56a82278b144101fda1fa2cf59703"/>
            <o:lock v:ext="edit" aspectratio="t"/>
            <w10:wrap type="none"/>
            <w10:anchorlock/>
          </v:shape>
          <o:OLEObject Type="Embed" ProgID="Equation.DSMT4" ShapeID="_x0000_i1275" DrawAspect="Content" ObjectID="_1468075975" r:id="rId440">
            <o:LockedField>false</o:LockedField>
          </o:OLEObject>
        </w:object>
      </w:r>
      <w:r>
        <w:rPr>
          <w:rFonts w:ascii="宋体" w:hAnsi="宋体" w:eastAsia="宋体" w:cs="宋体"/>
          <w:color w:val="000000"/>
        </w:rPr>
        <w:t>；</w:t>
      </w:r>
    </w:p>
    <w:p w14:paraId="04610CE0">
      <w:pPr>
        <w:spacing w:line="360" w:lineRule="auto"/>
        <w:jc w:val="left"/>
        <w:textAlignment w:val="center"/>
        <w:rPr>
          <w:color w:val="000000"/>
        </w:rPr>
      </w:pPr>
      <w:r>
        <w:rPr>
          <w:color w:val="000000"/>
        </w:rPr>
        <w:t>【小问2详解】</w:t>
      </w:r>
    </w:p>
    <w:p w14:paraId="2F7BB982">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19.8pt;width:30pt;" o:ole="t" filled="f" o:preferrelative="t" stroked="f" coordsize="21600,21600">
            <v:path/>
            <v:fill on="f" focussize="0,0"/>
            <v:stroke on="f" joinstyle="miter"/>
            <v:imagedata r:id="rId418" o:title="eqIdc323e480640e140b3360668db6e7898f"/>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与</w:t>
      </w:r>
      <w:r>
        <w:object>
          <v:shape id="_x0000_i127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20" o:title="eqId70b4feb90b84eb54fe644c596f5156a1"/>
            <o:lock v:ext="edit" aspectratio="t"/>
            <w10:wrap type="none"/>
            <w10:anchorlock/>
          </v:shape>
          <o:OLEObject Type="Embed" ProgID="Equation.DSMT4" ShapeID="_x0000_i1277" DrawAspect="Content" ObjectID="_1468075977" r:id="rId442">
            <o:LockedField>false</o:LockedField>
          </o:OLEObject>
        </w:object>
      </w:r>
      <w:r>
        <w:rPr>
          <w:rFonts w:ascii="宋体" w:hAnsi="宋体" w:eastAsia="宋体" w:cs="宋体"/>
          <w:color w:val="000000"/>
        </w:rPr>
        <w:t>的值相等，</w:t>
      </w:r>
    </w:p>
    <w:p w14:paraId="1390D5A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数轴上表示</w:t>
      </w:r>
      <w:r>
        <w:rPr>
          <w:rFonts w:ascii="Times New Roman" w:hAnsi="Times New Roman" w:eastAsia="Times New Roman" w:cs="Times New Roman"/>
          <w:i/>
          <w:color w:val="000000"/>
        </w:rPr>
        <w:t>x</w:t>
      </w:r>
      <w:r>
        <w:rPr>
          <w:rFonts w:ascii="宋体" w:hAnsi="宋体" w:eastAsia="宋体" w:cs="宋体"/>
          <w:color w:val="000000"/>
        </w:rPr>
        <w:t>的数与表示</w:t>
      </w:r>
      <w:r>
        <w:rPr>
          <w:rFonts w:ascii="Times New Roman" w:hAnsi="Times New Roman" w:eastAsia="Times New Roman" w:cs="Times New Roman"/>
          <w:color w:val="000000"/>
        </w:rPr>
        <w:t>4</w:t>
      </w:r>
      <w:r>
        <w:rPr>
          <w:rFonts w:ascii="宋体" w:hAnsi="宋体" w:eastAsia="宋体" w:cs="宋体"/>
          <w:color w:val="000000"/>
        </w:rPr>
        <w:t>和</w:t>
      </w:r>
      <w:r>
        <w:object>
          <v:shape id="_x0000_i127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1" o:title="eqId274a9dc37509f01c2606fb3086a46f4f"/>
            <o:lock v:ext="edit" aspectratio="t"/>
            <w10:wrap type="none"/>
            <w10:anchorlock/>
          </v:shape>
          <o:OLEObject Type="Embed" ProgID="Equation.DSMT4" ShapeID="_x0000_i1278" DrawAspect="Content" ObjectID="_1468075978" r:id="rId443">
            <o:LockedField>false</o:LockedField>
          </o:OLEObject>
        </w:object>
      </w:r>
      <w:r>
        <w:rPr>
          <w:rFonts w:ascii="宋体" w:hAnsi="宋体" w:eastAsia="宋体" w:cs="宋体"/>
          <w:color w:val="000000"/>
        </w:rPr>
        <w:t>的数的距离相等，</w:t>
      </w:r>
    </w:p>
    <w:p w14:paraId="2F7346D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数轴上表示</w:t>
      </w:r>
      <w:r>
        <w:rPr>
          <w:rFonts w:ascii="Times New Roman" w:hAnsi="Times New Roman" w:eastAsia="Times New Roman" w:cs="Times New Roman"/>
          <w:i/>
          <w:color w:val="000000"/>
        </w:rPr>
        <w:t>x</w:t>
      </w:r>
      <w:r>
        <w:rPr>
          <w:rFonts w:ascii="宋体" w:hAnsi="宋体" w:eastAsia="宋体" w:cs="宋体"/>
          <w:color w:val="000000"/>
        </w:rPr>
        <w:t>的数是表示</w:t>
      </w:r>
      <w:r>
        <w:rPr>
          <w:rFonts w:ascii="Times New Roman" w:hAnsi="Times New Roman" w:eastAsia="Times New Roman" w:cs="Times New Roman"/>
          <w:color w:val="000000"/>
        </w:rPr>
        <w:t>4</w:t>
      </w:r>
      <w:r>
        <w:rPr>
          <w:rFonts w:ascii="宋体" w:hAnsi="宋体" w:eastAsia="宋体" w:cs="宋体"/>
          <w:color w:val="000000"/>
        </w:rPr>
        <w:t>和</w:t>
      </w:r>
      <w:r>
        <w:object>
          <v:shape id="_x0000_i127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1" o:title="eqId274a9dc37509f01c2606fb3086a46f4f"/>
            <o:lock v:ext="edit" aspectratio="t"/>
            <w10:wrap type="none"/>
            <w10:anchorlock/>
          </v:shape>
          <o:OLEObject Type="Embed" ProgID="Equation.DSMT4" ShapeID="_x0000_i1279" DrawAspect="Content" ObjectID="_1468075979" r:id="rId444">
            <o:LockedField>false</o:LockedField>
          </o:OLEObject>
        </w:object>
      </w:r>
      <w:r>
        <w:rPr>
          <w:rFonts w:ascii="宋体" w:hAnsi="宋体" w:eastAsia="宋体" w:cs="宋体"/>
          <w:color w:val="000000"/>
        </w:rPr>
        <w:t>的数的中点，</w:t>
      </w:r>
    </w:p>
    <w:p w14:paraId="18CAD4AB">
      <w:pPr>
        <w:spacing w:line="360" w:lineRule="auto"/>
        <w:jc w:val="left"/>
        <w:textAlignment w:val="center"/>
        <w:rPr>
          <w:color w:val="000000"/>
        </w:rPr>
      </w:pP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446" o:title="eqIdc5c0b6d6b775258452bc6588cb8289d6"/>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w:t>
      </w:r>
    </w:p>
    <w:p w14:paraId="2BA19536">
      <w:pPr>
        <w:spacing w:line="360" w:lineRule="auto"/>
        <w:jc w:val="left"/>
        <w:textAlignment w:val="center"/>
        <w:rPr>
          <w:color w:val="000000"/>
        </w:rPr>
      </w:pPr>
      <w:r>
        <w:rPr>
          <w:rFonts w:ascii="宋体" w:hAnsi="宋体" w:eastAsia="宋体" w:cs="宋体"/>
          <w:color w:val="000000"/>
        </w:rPr>
        <w:t>故答案为；</w:t>
      </w:r>
      <w:r>
        <w:object>
          <v:shape id="_x0000_i128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29" o:title="eqIdacbc6a613224461ade69362d46550474"/>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w:t>
      </w:r>
    </w:p>
    <w:p w14:paraId="2DC4DA76">
      <w:pPr>
        <w:spacing w:line="360" w:lineRule="auto"/>
        <w:jc w:val="left"/>
        <w:textAlignment w:val="center"/>
        <w:rPr>
          <w:color w:val="000000"/>
        </w:rPr>
      </w:pPr>
      <w:r>
        <w:rPr>
          <w:color w:val="000000"/>
        </w:rPr>
        <w:t>【小问3详解】</w:t>
      </w:r>
    </w:p>
    <w:p w14:paraId="33AC910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20.4pt;width:67.2pt;" o:ole="t" filled="f" o:preferrelative="t" stroked="f" coordsize="21600,21600">
            <v:path/>
            <v:fill on="f" focussize="0,0"/>
            <v:stroke on="f" joinstyle="miter"/>
            <v:imagedata r:id="rId437" o:title="eqId53e59970ce74dcbf5526e636c782eea1"/>
            <o:lock v:ext="edit" aspectratio="t"/>
            <w10:wrap type="none"/>
            <w10:anchorlock/>
          </v:shape>
          <o:OLEObject Type="Embed" ProgID="Equation.DSMT4" ShapeID="_x0000_i1282" DrawAspect="Content" ObjectID="_1468075982" r:id="rId448">
            <o:LockedField>false</o:LockedField>
          </o:OLEObject>
        </w:object>
      </w:r>
      <w:r>
        <w:rPr>
          <w:rFonts w:ascii="宋体" w:hAnsi="宋体" w:eastAsia="宋体" w:cs="宋体"/>
          <w:color w:val="000000"/>
        </w:rPr>
        <w:t>表示数轴上有理数</w:t>
      </w:r>
      <w:r>
        <w:object>
          <v:shape id="_x0000_i128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50" o:title="eqId81dea63b8ce3e51adf66cf7b9982a248"/>
            <o:lock v:ext="edit" aspectratio="t"/>
            <w10:wrap type="none"/>
            <w10:anchorlock/>
          </v:shape>
          <o:OLEObject Type="Embed" ProgID="Equation.DSMT4" ShapeID="_x0000_i1283" DrawAspect="Content" ObjectID="_1468075983" r:id="rId449">
            <o:LockedField>false</o:LockedField>
          </o:OLEObject>
        </w:object>
      </w:r>
      <w:r>
        <w:rPr>
          <w:rFonts w:ascii="宋体" w:hAnsi="宋体" w:eastAsia="宋体" w:cs="宋体"/>
          <w:color w:val="000000"/>
        </w:rPr>
        <w:t>所对应的点到</w:t>
      </w:r>
      <w:r>
        <w:object>
          <v:shape id="_x0000_i128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24" o:title="eqIdd13ce3ebd1112220c639562739f1f9d1"/>
            <o:lock v:ext="edit" aspectratio="t"/>
            <w10:wrap type="none"/>
            <w10:anchorlock/>
          </v:shape>
          <o:OLEObject Type="Embed" ProgID="Equation.DSMT4" ShapeID="_x0000_i1284" DrawAspect="Content" ObjectID="_1468075984" r:id="rId451">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所对应的两点距离之和，</w:t>
      </w:r>
    </w:p>
    <w:p w14:paraId="34A646D4">
      <w:pPr>
        <w:spacing w:line="360" w:lineRule="auto"/>
        <w:jc w:val="left"/>
        <w:textAlignment w:val="center"/>
        <w:rPr>
          <w:color w:val="000000"/>
        </w:rPr>
      </w:pPr>
      <w:r>
        <w:rPr>
          <w:rFonts w:ascii="宋体" w:hAnsi="宋体" w:eastAsia="宋体" w:cs="宋体"/>
          <w:color w:val="000000"/>
        </w:rPr>
        <w:t>∴当</w:t>
      </w:r>
      <w:r>
        <w:object>
          <v:shape id="_x0000_i128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35" o:title="eqId53b89bf0edf4e0e4ebe377a0dc6791b5"/>
            <o:lock v:ext="edit" aspectratio="t"/>
            <w10:wrap type="none"/>
            <w10:anchorlock/>
          </v:shape>
          <o:OLEObject Type="Embed" ProgID="Equation.DSMT4" ShapeID="_x0000_i1285" DrawAspect="Content" ObjectID="_1468075985" r:id="rId452">
            <o:LockedField>false</o:LockedField>
          </o:OLEObject>
        </w:object>
      </w:r>
      <w:r>
        <w:rPr>
          <w:rFonts w:ascii="宋体" w:hAnsi="宋体" w:eastAsia="宋体" w:cs="宋体"/>
          <w:color w:val="000000"/>
        </w:rPr>
        <w:t>时，</w:t>
      </w:r>
      <w:r>
        <w:object>
          <v:shape id="_x0000_i1286" o:spt="75" alt="学科网(www.zxxk.com)--教育资源门户，提供试卷、教案、课件、论文、素材以及各类教学资源下载，还有大量而丰富的教学相关资讯！" type="#_x0000_t75" style="height:20.4pt;width:67.2pt;" o:ole="t" filled="f" o:preferrelative="t" stroked="f" coordsize="21600,21600">
            <v:path/>
            <v:fill on="f" focussize="0,0"/>
            <v:stroke on="f" joinstyle="miter"/>
            <v:imagedata r:id="rId437" o:title="eqId53e59970ce74dcbf5526e636c782eea1"/>
            <o:lock v:ext="edit" aspectratio="t"/>
            <w10:wrap type="none"/>
            <w10:anchorlock/>
          </v:shape>
          <o:OLEObject Type="Embed" ProgID="Equation.DSMT4" ShapeID="_x0000_i1286" DrawAspect="Content" ObjectID="_1468075986" r:id="rId453">
            <o:LockedField>false</o:LockedField>
          </o:OLEObject>
        </w:object>
      </w:r>
      <w:r>
        <w:rPr>
          <w:rFonts w:ascii="宋体" w:hAnsi="宋体" w:eastAsia="宋体" w:cs="宋体"/>
          <w:color w:val="000000"/>
        </w:rPr>
        <w:t>有最小值，</w:t>
      </w:r>
      <w:r>
        <w:object>
          <v:shape id="_x0000_i1287" o:spt="75" alt="学科网(www.zxxk.com)--教育资源门户，提供试卷、教案、课件、论文、素材以及各类教学资源下载，还有大量而丰富的教学相关资讯！" type="#_x0000_t75" style="height:20.4pt;width:67.2pt;" o:ole="t" filled="f" o:preferrelative="t" stroked="f" coordsize="21600,21600">
            <v:path/>
            <v:fill on="f" focussize="0,0"/>
            <v:stroke on="f" joinstyle="miter"/>
            <v:imagedata r:id="rId437" o:title="eqId53e59970ce74dcbf5526e636c782eea1"/>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的最小值为</w:t>
      </w:r>
      <w:r>
        <w:object>
          <v:shape id="_x0000_i1288"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456" o:title="eqId8181a8ee429b9c53b12f71359157f407"/>
            <o:lock v:ext="edit" aspectratio="t"/>
            <w10:wrap type="none"/>
            <w10:anchorlock/>
          </v:shape>
          <o:OLEObject Type="Embed" ProgID="Equation.DSMT4" ShapeID="_x0000_i1288" DrawAspect="Content" ObjectID="_1468075988" r:id="rId455">
            <o:LockedField>false</o:LockedField>
          </o:OLEObject>
        </w:object>
      </w:r>
      <w:r>
        <w:rPr>
          <w:rFonts w:ascii="宋体" w:hAnsi="宋体" w:eastAsia="宋体" w:cs="宋体"/>
          <w:color w:val="000000"/>
        </w:rPr>
        <w:t>，</w:t>
      </w:r>
    </w:p>
    <w:p w14:paraId="44A272CD">
      <w:pPr>
        <w:spacing w:line="360" w:lineRule="auto"/>
        <w:jc w:val="left"/>
        <w:textAlignment w:val="center"/>
        <w:rPr>
          <w:color w:val="000000"/>
        </w:rPr>
      </w:pPr>
      <w:r>
        <w:rPr>
          <w:rFonts w:ascii="宋体" w:hAnsi="宋体" w:eastAsia="宋体" w:cs="宋体"/>
          <w:color w:val="000000"/>
        </w:rPr>
        <w:t>∴符合题意的整数</w:t>
      </w:r>
      <w:r>
        <w:rPr>
          <w:rFonts w:ascii="Times New Roman" w:hAnsi="Times New Roman" w:eastAsia="Times New Roman" w:cs="Times New Roman"/>
          <w:i/>
          <w:color w:val="000000"/>
        </w:rPr>
        <w:t>x</w:t>
      </w:r>
      <w:r>
        <w:rPr>
          <w:rFonts w:ascii="宋体" w:hAnsi="宋体" w:eastAsia="宋体" w:cs="宋体"/>
          <w:color w:val="000000"/>
        </w:rPr>
        <w:t>有</w:t>
      </w:r>
      <w:r>
        <w:object>
          <v:shape id="_x0000_i1289" o:spt="75" alt="学科网(www.zxxk.com)--教育资源门户，提供试卷、教案、课件、论文、素材以及各类教学资源下载，还有大量而丰富的教学相关资讯！" type="#_x0000_t75" style="height:14.2pt;width:123.2pt;" o:ole="t" filled="f" o:preferrelative="t" stroked="f" coordsize="21600,21600">
            <v:path/>
            <v:fill on="f" focussize="0,0"/>
            <v:stroke on="f" joinstyle="miter"/>
            <v:imagedata r:id="rId458" o:title="eqId77d08c9733e3ec81d4de39a04cc34c00"/>
            <o:lock v:ext="edit" aspectratio="t"/>
            <w10:wrap type="none"/>
            <w10:anchorlock/>
          </v:shape>
          <o:OLEObject Type="Embed" ProgID="Equation.DSMT4" ShapeID="_x0000_i1289" DrawAspect="Content" ObjectID="_1468075989" r:id="rId457">
            <o:LockedField>false</o:LockedField>
          </o:OLEObject>
        </w:object>
      </w:r>
      <w:r>
        <w:rPr>
          <w:rFonts w:ascii="宋体" w:hAnsi="宋体" w:eastAsia="宋体" w:cs="宋体"/>
          <w:color w:val="000000"/>
        </w:rPr>
        <w:t>，它们的和为</w:t>
      </w:r>
      <w:r>
        <w:object>
          <v:shape id="_x0000_i1290" o:spt="75" alt="学科网(www.zxxk.com)--教育资源门户，提供试卷、教案、课件、论文、素材以及各类教学资源下载，还有大量而丰富的教学相关资讯！" type="#_x0000_t75" style="height:12.6pt;width:143.4pt;" o:ole="t" filled="f" o:preferrelative="t" stroked="f" coordsize="21600,21600">
            <v:path/>
            <v:fill on="f" focussize="0,0"/>
            <v:stroke on="f" joinstyle="miter"/>
            <v:imagedata r:id="rId460" o:title="eqId494d143bf9f3ef5e6bb9e7a711b5f314"/>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rPr>
        <w:t>，</w:t>
      </w:r>
    </w:p>
    <w:p w14:paraId="1EED26D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431" o:title="eqId95e35f76e01c3979ae5987f7729f9856"/>
            <o:lock v:ext="edit" aspectratio="t"/>
            <w10:wrap type="none"/>
            <w10:anchorlock/>
          </v:shape>
          <o:OLEObject Type="Embed" ProgID="Equation.DSMT4" ShapeID="_x0000_i1291" DrawAspect="Content" ObjectID="_1468075991" r:id="rId461">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62C368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38D7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2743C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image" Target="media/image22.wmf"/><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3" Type="http://schemas.openxmlformats.org/officeDocument/2006/relationships/fontTable" Target="fontTable.xml"/><Relationship Id="rId462" Type="http://schemas.openxmlformats.org/officeDocument/2006/relationships/customXml" Target="../customXml/item1.xml"/><Relationship Id="rId461" Type="http://schemas.openxmlformats.org/officeDocument/2006/relationships/oleObject" Target="embeddings/oleObject267.bin"/><Relationship Id="rId460" Type="http://schemas.openxmlformats.org/officeDocument/2006/relationships/image" Target="media/image189.wmf"/><Relationship Id="rId46" Type="http://schemas.openxmlformats.org/officeDocument/2006/relationships/image" Target="media/image19.wmf"/><Relationship Id="rId459" Type="http://schemas.openxmlformats.org/officeDocument/2006/relationships/oleObject" Target="embeddings/oleObject266.bin"/><Relationship Id="rId458" Type="http://schemas.openxmlformats.org/officeDocument/2006/relationships/image" Target="media/image188.wmf"/><Relationship Id="rId457" Type="http://schemas.openxmlformats.org/officeDocument/2006/relationships/oleObject" Target="embeddings/oleObject265.bin"/><Relationship Id="rId456" Type="http://schemas.openxmlformats.org/officeDocument/2006/relationships/image" Target="media/image187.wmf"/><Relationship Id="rId455" Type="http://schemas.openxmlformats.org/officeDocument/2006/relationships/oleObject" Target="embeddings/oleObject264.bin"/><Relationship Id="rId454" Type="http://schemas.openxmlformats.org/officeDocument/2006/relationships/oleObject" Target="embeddings/oleObject263.bin"/><Relationship Id="rId453" Type="http://schemas.openxmlformats.org/officeDocument/2006/relationships/oleObject" Target="embeddings/oleObject262.bin"/><Relationship Id="rId452" Type="http://schemas.openxmlformats.org/officeDocument/2006/relationships/oleObject" Target="embeddings/oleObject261.bin"/><Relationship Id="rId451" Type="http://schemas.openxmlformats.org/officeDocument/2006/relationships/oleObject" Target="embeddings/oleObject260.bin"/><Relationship Id="rId450" Type="http://schemas.openxmlformats.org/officeDocument/2006/relationships/image" Target="media/image186.wmf"/><Relationship Id="rId45" Type="http://schemas.openxmlformats.org/officeDocument/2006/relationships/oleObject" Target="embeddings/oleObject22.bin"/><Relationship Id="rId449" Type="http://schemas.openxmlformats.org/officeDocument/2006/relationships/oleObject" Target="embeddings/oleObject259.bin"/><Relationship Id="rId448" Type="http://schemas.openxmlformats.org/officeDocument/2006/relationships/oleObject" Target="embeddings/oleObject258.bin"/><Relationship Id="rId447" Type="http://schemas.openxmlformats.org/officeDocument/2006/relationships/oleObject" Target="embeddings/oleObject257.bin"/><Relationship Id="rId446" Type="http://schemas.openxmlformats.org/officeDocument/2006/relationships/image" Target="media/image185.wmf"/><Relationship Id="rId445" Type="http://schemas.openxmlformats.org/officeDocument/2006/relationships/oleObject" Target="embeddings/oleObject256.bin"/><Relationship Id="rId444" Type="http://schemas.openxmlformats.org/officeDocument/2006/relationships/oleObject" Target="embeddings/oleObject255.bin"/><Relationship Id="rId443" Type="http://schemas.openxmlformats.org/officeDocument/2006/relationships/oleObject" Target="embeddings/oleObject254.bin"/><Relationship Id="rId442" Type="http://schemas.openxmlformats.org/officeDocument/2006/relationships/oleObject" Target="embeddings/oleObject253.bin"/><Relationship Id="rId441" Type="http://schemas.openxmlformats.org/officeDocument/2006/relationships/oleObject" Target="embeddings/oleObject252.bin"/><Relationship Id="rId440" Type="http://schemas.openxmlformats.org/officeDocument/2006/relationships/oleObject" Target="embeddings/oleObject251.bin"/><Relationship Id="rId44" Type="http://schemas.openxmlformats.org/officeDocument/2006/relationships/image" Target="media/image18.wmf"/><Relationship Id="rId439" Type="http://schemas.openxmlformats.org/officeDocument/2006/relationships/image" Target="media/image184.wmf"/><Relationship Id="rId438" Type="http://schemas.openxmlformats.org/officeDocument/2006/relationships/oleObject" Target="embeddings/oleObject250.bin"/><Relationship Id="rId437" Type="http://schemas.openxmlformats.org/officeDocument/2006/relationships/image" Target="media/image183.wmf"/><Relationship Id="rId436" Type="http://schemas.openxmlformats.org/officeDocument/2006/relationships/oleObject" Target="embeddings/oleObject249.bin"/><Relationship Id="rId435" Type="http://schemas.openxmlformats.org/officeDocument/2006/relationships/image" Target="media/image182.wmf"/><Relationship Id="rId434" Type="http://schemas.openxmlformats.org/officeDocument/2006/relationships/oleObject" Target="embeddings/oleObject248.bin"/><Relationship Id="rId433" Type="http://schemas.openxmlformats.org/officeDocument/2006/relationships/oleObject" Target="embeddings/oleObject247.bin"/><Relationship Id="rId432" Type="http://schemas.openxmlformats.org/officeDocument/2006/relationships/oleObject" Target="embeddings/oleObject246.bin"/><Relationship Id="rId431" Type="http://schemas.openxmlformats.org/officeDocument/2006/relationships/image" Target="media/image181.wmf"/><Relationship Id="rId430" Type="http://schemas.openxmlformats.org/officeDocument/2006/relationships/oleObject" Target="embeddings/oleObject245.bin"/><Relationship Id="rId43" Type="http://schemas.openxmlformats.org/officeDocument/2006/relationships/oleObject" Target="embeddings/oleObject21.bin"/><Relationship Id="rId429" Type="http://schemas.openxmlformats.org/officeDocument/2006/relationships/image" Target="media/image180.wmf"/><Relationship Id="rId428" Type="http://schemas.openxmlformats.org/officeDocument/2006/relationships/oleObject" Target="embeddings/oleObject244.bin"/><Relationship Id="rId427" Type="http://schemas.openxmlformats.org/officeDocument/2006/relationships/image" Target="media/image179.wmf"/><Relationship Id="rId426" Type="http://schemas.openxmlformats.org/officeDocument/2006/relationships/oleObject" Target="embeddings/oleObject243.bin"/><Relationship Id="rId425" Type="http://schemas.openxmlformats.org/officeDocument/2006/relationships/oleObject" Target="embeddings/oleObject242.bin"/><Relationship Id="rId424" Type="http://schemas.openxmlformats.org/officeDocument/2006/relationships/image" Target="media/image178.wmf"/><Relationship Id="rId423" Type="http://schemas.openxmlformats.org/officeDocument/2006/relationships/oleObject" Target="embeddings/oleObject241.bin"/><Relationship Id="rId422" Type="http://schemas.openxmlformats.org/officeDocument/2006/relationships/image" Target="media/image177.wmf"/><Relationship Id="rId421" Type="http://schemas.openxmlformats.org/officeDocument/2006/relationships/oleObject" Target="embeddings/oleObject240.bin"/><Relationship Id="rId420" Type="http://schemas.openxmlformats.org/officeDocument/2006/relationships/image" Target="media/image176.wmf"/><Relationship Id="rId42" Type="http://schemas.openxmlformats.org/officeDocument/2006/relationships/image" Target="media/image17.wmf"/><Relationship Id="rId419" Type="http://schemas.openxmlformats.org/officeDocument/2006/relationships/oleObject" Target="embeddings/oleObject239.bin"/><Relationship Id="rId418" Type="http://schemas.openxmlformats.org/officeDocument/2006/relationships/image" Target="media/image175.wmf"/><Relationship Id="rId417" Type="http://schemas.openxmlformats.org/officeDocument/2006/relationships/oleObject" Target="embeddings/oleObject238.bin"/><Relationship Id="rId416" Type="http://schemas.openxmlformats.org/officeDocument/2006/relationships/oleObject" Target="embeddings/oleObject237.bin"/><Relationship Id="rId415" Type="http://schemas.openxmlformats.org/officeDocument/2006/relationships/image" Target="media/image174.png"/><Relationship Id="rId414" Type="http://schemas.openxmlformats.org/officeDocument/2006/relationships/image" Target="media/image173.wmf"/><Relationship Id="rId413" Type="http://schemas.openxmlformats.org/officeDocument/2006/relationships/oleObject" Target="embeddings/oleObject236.bin"/><Relationship Id="rId412" Type="http://schemas.openxmlformats.org/officeDocument/2006/relationships/oleObject" Target="embeddings/oleObject235.bin"/><Relationship Id="rId411" Type="http://schemas.openxmlformats.org/officeDocument/2006/relationships/image" Target="media/image172.wmf"/><Relationship Id="rId410" Type="http://schemas.openxmlformats.org/officeDocument/2006/relationships/oleObject" Target="embeddings/oleObject234.bin"/><Relationship Id="rId41" Type="http://schemas.openxmlformats.org/officeDocument/2006/relationships/oleObject" Target="embeddings/oleObject20.bin"/><Relationship Id="rId409" Type="http://schemas.openxmlformats.org/officeDocument/2006/relationships/image" Target="media/image171.wmf"/><Relationship Id="rId408" Type="http://schemas.openxmlformats.org/officeDocument/2006/relationships/oleObject" Target="embeddings/oleObject233.bin"/><Relationship Id="rId407" Type="http://schemas.openxmlformats.org/officeDocument/2006/relationships/image" Target="media/image170.wmf"/><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image" Target="media/image167.wmf"/><Relationship Id="rId400" Type="http://schemas.openxmlformats.org/officeDocument/2006/relationships/oleObject" Target="embeddings/oleObject229.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66.wmf"/><Relationship Id="rId398" Type="http://schemas.openxmlformats.org/officeDocument/2006/relationships/oleObject" Target="embeddings/oleObject228.bin"/><Relationship Id="rId397" Type="http://schemas.openxmlformats.org/officeDocument/2006/relationships/image" Target="media/image165.wmf"/><Relationship Id="rId396" Type="http://schemas.openxmlformats.org/officeDocument/2006/relationships/oleObject" Target="embeddings/oleObject227.bin"/><Relationship Id="rId395" Type="http://schemas.openxmlformats.org/officeDocument/2006/relationships/image" Target="media/image164.wmf"/><Relationship Id="rId394" Type="http://schemas.openxmlformats.org/officeDocument/2006/relationships/oleObject" Target="embeddings/oleObject226.bin"/><Relationship Id="rId393" Type="http://schemas.openxmlformats.org/officeDocument/2006/relationships/oleObject" Target="embeddings/oleObject225.bin"/><Relationship Id="rId392" Type="http://schemas.openxmlformats.org/officeDocument/2006/relationships/image" Target="media/image163.wmf"/><Relationship Id="rId391" Type="http://schemas.openxmlformats.org/officeDocument/2006/relationships/oleObject" Target="embeddings/oleObject224.bin"/><Relationship Id="rId390" Type="http://schemas.openxmlformats.org/officeDocument/2006/relationships/image" Target="media/image162.wmf"/><Relationship Id="rId39" Type="http://schemas.openxmlformats.org/officeDocument/2006/relationships/oleObject" Target="embeddings/oleObject19.bin"/><Relationship Id="rId389" Type="http://schemas.openxmlformats.org/officeDocument/2006/relationships/oleObject" Target="embeddings/oleObject223.bin"/><Relationship Id="rId388" Type="http://schemas.openxmlformats.org/officeDocument/2006/relationships/oleObject" Target="embeddings/oleObject222.bin"/><Relationship Id="rId387" Type="http://schemas.openxmlformats.org/officeDocument/2006/relationships/oleObject" Target="embeddings/oleObject221.bin"/><Relationship Id="rId386" Type="http://schemas.openxmlformats.org/officeDocument/2006/relationships/oleObject" Target="embeddings/oleObject220.bin"/><Relationship Id="rId385" Type="http://schemas.openxmlformats.org/officeDocument/2006/relationships/oleObject" Target="embeddings/oleObject219.bin"/><Relationship Id="rId384" Type="http://schemas.openxmlformats.org/officeDocument/2006/relationships/image" Target="media/image161.wmf"/><Relationship Id="rId383" Type="http://schemas.openxmlformats.org/officeDocument/2006/relationships/oleObject" Target="embeddings/oleObject218.bin"/><Relationship Id="rId382" Type="http://schemas.openxmlformats.org/officeDocument/2006/relationships/image" Target="media/image160.wmf"/><Relationship Id="rId381" Type="http://schemas.openxmlformats.org/officeDocument/2006/relationships/oleObject" Target="embeddings/oleObject217.bin"/><Relationship Id="rId380" Type="http://schemas.openxmlformats.org/officeDocument/2006/relationships/image" Target="media/image159.wmf"/><Relationship Id="rId38" Type="http://schemas.openxmlformats.org/officeDocument/2006/relationships/image" Target="media/image15.wmf"/><Relationship Id="rId379" Type="http://schemas.openxmlformats.org/officeDocument/2006/relationships/oleObject" Target="embeddings/oleObject216.bin"/><Relationship Id="rId378" Type="http://schemas.openxmlformats.org/officeDocument/2006/relationships/image" Target="media/image158.wmf"/><Relationship Id="rId377" Type="http://schemas.openxmlformats.org/officeDocument/2006/relationships/oleObject" Target="embeddings/oleObject215.bin"/><Relationship Id="rId376" Type="http://schemas.openxmlformats.org/officeDocument/2006/relationships/image" Target="media/image157.wmf"/><Relationship Id="rId375" Type="http://schemas.openxmlformats.org/officeDocument/2006/relationships/oleObject" Target="embeddings/oleObject214.bin"/><Relationship Id="rId374" Type="http://schemas.openxmlformats.org/officeDocument/2006/relationships/image" Target="media/image156.wmf"/><Relationship Id="rId373" Type="http://schemas.openxmlformats.org/officeDocument/2006/relationships/oleObject" Target="embeddings/oleObject213.bin"/><Relationship Id="rId372" Type="http://schemas.openxmlformats.org/officeDocument/2006/relationships/image" Target="media/image155.wmf"/><Relationship Id="rId371" Type="http://schemas.openxmlformats.org/officeDocument/2006/relationships/oleObject" Target="embeddings/oleObject212.bin"/><Relationship Id="rId370" Type="http://schemas.openxmlformats.org/officeDocument/2006/relationships/oleObject" Target="embeddings/oleObject211.bin"/><Relationship Id="rId37" Type="http://schemas.openxmlformats.org/officeDocument/2006/relationships/oleObject" Target="embeddings/oleObject18.bin"/><Relationship Id="rId369" Type="http://schemas.openxmlformats.org/officeDocument/2006/relationships/image" Target="media/image154.wmf"/><Relationship Id="rId368" Type="http://schemas.openxmlformats.org/officeDocument/2006/relationships/oleObject" Target="embeddings/oleObject210.bin"/><Relationship Id="rId367" Type="http://schemas.openxmlformats.org/officeDocument/2006/relationships/image" Target="media/image153.wmf"/><Relationship Id="rId366" Type="http://schemas.openxmlformats.org/officeDocument/2006/relationships/oleObject" Target="embeddings/oleObject209.bin"/><Relationship Id="rId365" Type="http://schemas.openxmlformats.org/officeDocument/2006/relationships/image" Target="media/image152.wmf"/><Relationship Id="rId364" Type="http://schemas.openxmlformats.org/officeDocument/2006/relationships/oleObject" Target="embeddings/oleObject208.bin"/><Relationship Id="rId363" Type="http://schemas.openxmlformats.org/officeDocument/2006/relationships/image" Target="media/image151.wmf"/><Relationship Id="rId362" Type="http://schemas.openxmlformats.org/officeDocument/2006/relationships/oleObject" Target="embeddings/oleObject207.bin"/><Relationship Id="rId361" Type="http://schemas.openxmlformats.org/officeDocument/2006/relationships/image" Target="media/image150.wmf"/><Relationship Id="rId360" Type="http://schemas.openxmlformats.org/officeDocument/2006/relationships/oleObject" Target="embeddings/oleObject206.bin"/><Relationship Id="rId36" Type="http://schemas.openxmlformats.org/officeDocument/2006/relationships/image" Target="media/image14.wmf"/><Relationship Id="rId359" Type="http://schemas.openxmlformats.org/officeDocument/2006/relationships/image" Target="media/image149.wmf"/><Relationship Id="rId358" Type="http://schemas.openxmlformats.org/officeDocument/2006/relationships/oleObject" Target="embeddings/oleObject205.bin"/><Relationship Id="rId357" Type="http://schemas.openxmlformats.org/officeDocument/2006/relationships/image" Target="media/image148.wmf"/><Relationship Id="rId356" Type="http://schemas.openxmlformats.org/officeDocument/2006/relationships/oleObject" Target="embeddings/oleObject204.bin"/><Relationship Id="rId355" Type="http://schemas.openxmlformats.org/officeDocument/2006/relationships/oleObject" Target="embeddings/oleObject203.bin"/><Relationship Id="rId354" Type="http://schemas.openxmlformats.org/officeDocument/2006/relationships/image" Target="media/image147.wmf"/><Relationship Id="rId353" Type="http://schemas.openxmlformats.org/officeDocument/2006/relationships/oleObject" Target="embeddings/oleObject202.bin"/><Relationship Id="rId352" Type="http://schemas.openxmlformats.org/officeDocument/2006/relationships/image" Target="media/image146.wmf"/><Relationship Id="rId351" Type="http://schemas.openxmlformats.org/officeDocument/2006/relationships/oleObject" Target="embeddings/oleObject201.bin"/><Relationship Id="rId350" Type="http://schemas.openxmlformats.org/officeDocument/2006/relationships/image" Target="media/image145.wmf"/><Relationship Id="rId35" Type="http://schemas.openxmlformats.org/officeDocument/2006/relationships/oleObject" Target="embeddings/oleObject17.bin"/><Relationship Id="rId349" Type="http://schemas.openxmlformats.org/officeDocument/2006/relationships/oleObject" Target="embeddings/oleObject200.bin"/><Relationship Id="rId348" Type="http://schemas.openxmlformats.org/officeDocument/2006/relationships/image" Target="media/image144.wmf"/><Relationship Id="rId347" Type="http://schemas.openxmlformats.org/officeDocument/2006/relationships/oleObject" Target="embeddings/oleObject199.bin"/><Relationship Id="rId346" Type="http://schemas.openxmlformats.org/officeDocument/2006/relationships/oleObject" Target="embeddings/oleObject198.bin"/><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image" Target="media/image143.wmf"/><Relationship Id="rId342" Type="http://schemas.openxmlformats.org/officeDocument/2006/relationships/oleObject" Target="embeddings/oleObject195.bin"/><Relationship Id="rId341" Type="http://schemas.openxmlformats.org/officeDocument/2006/relationships/image" Target="media/image142.wmf"/><Relationship Id="rId340" Type="http://schemas.openxmlformats.org/officeDocument/2006/relationships/oleObject" Target="embeddings/oleObject194.bin"/><Relationship Id="rId34" Type="http://schemas.openxmlformats.org/officeDocument/2006/relationships/image" Target="media/image13.wmf"/><Relationship Id="rId339" Type="http://schemas.openxmlformats.org/officeDocument/2006/relationships/image" Target="media/image141.wmf"/><Relationship Id="rId338" Type="http://schemas.openxmlformats.org/officeDocument/2006/relationships/oleObject" Target="embeddings/oleObject193.bin"/><Relationship Id="rId337" Type="http://schemas.openxmlformats.org/officeDocument/2006/relationships/image" Target="media/image140.wmf"/><Relationship Id="rId336" Type="http://schemas.openxmlformats.org/officeDocument/2006/relationships/oleObject" Target="embeddings/oleObject192.bin"/><Relationship Id="rId335" Type="http://schemas.openxmlformats.org/officeDocument/2006/relationships/oleObject" Target="embeddings/oleObject191.bin"/><Relationship Id="rId334" Type="http://schemas.openxmlformats.org/officeDocument/2006/relationships/image" Target="media/image139.png"/><Relationship Id="rId333" Type="http://schemas.openxmlformats.org/officeDocument/2006/relationships/oleObject" Target="embeddings/oleObject190.bin"/><Relationship Id="rId332" Type="http://schemas.openxmlformats.org/officeDocument/2006/relationships/oleObject" Target="embeddings/oleObject189.bin"/><Relationship Id="rId331" Type="http://schemas.openxmlformats.org/officeDocument/2006/relationships/oleObject" Target="embeddings/oleObject188.bin"/><Relationship Id="rId330" Type="http://schemas.openxmlformats.org/officeDocument/2006/relationships/oleObject" Target="embeddings/oleObject187.bin"/><Relationship Id="rId33" Type="http://schemas.openxmlformats.org/officeDocument/2006/relationships/oleObject" Target="embeddings/oleObject16.bin"/><Relationship Id="rId329" Type="http://schemas.openxmlformats.org/officeDocument/2006/relationships/oleObject" Target="embeddings/oleObject186.bin"/><Relationship Id="rId328" Type="http://schemas.openxmlformats.org/officeDocument/2006/relationships/oleObject" Target="embeddings/oleObject185.bin"/><Relationship Id="rId327" Type="http://schemas.openxmlformats.org/officeDocument/2006/relationships/oleObject" Target="embeddings/oleObject184.bin"/><Relationship Id="rId326" Type="http://schemas.openxmlformats.org/officeDocument/2006/relationships/image" Target="media/image138.png"/><Relationship Id="rId325" Type="http://schemas.openxmlformats.org/officeDocument/2006/relationships/oleObject" Target="embeddings/oleObject183.bin"/><Relationship Id="rId324" Type="http://schemas.openxmlformats.org/officeDocument/2006/relationships/oleObject" Target="embeddings/oleObject182.bin"/><Relationship Id="rId323" Type="http://schemas.openxmlformats.org/officeDocument/2006/relationships/image" Target="media/image137.wmf"/><Relationship Id="rId322" Type="http://schemas.openxmlformats.org/officeDocument/2006/relationships/oleObject" Target="embeddings/oleObject181.bin"/><Relationship Id="rId321" Type="http://schemas.openxmlformats.org/officeDocument/2006/relationships/image" Target="media/image136.wmf"/><Relationship Id="rId320" Type="http://schemas.openxmlformats.org/officeDocument/2006/relationships/oleObject" Target="embeddings/oleObject180.bin"/><Relationship Id="rId32" Type="http://schemas.openxmlformats.org/officeDocument/2006/relationships/image" Target="media/image12.wmf"/><Relationship Id="rId319" Type="http://schemas.openxmlformats.org/officeDocument/2006/relationships/image" Target="media/image135.wmf"/><Relationship Id="rId318" Type="http://schemas.openxmlformats.org/officeDocument/2006/relationships/oleObject" Target="embeddings/oleObject179.bin"/><Relationship Id="rId317" Type="http://schemas.openxmlformats.org/officeDocument/2006/relationships/oleObject" Target="embeddings/oleObject178.bin"/><Relationship Id="rId316" Type="http://schemas.openxmlformats.org/officeDocument/2006/relationships/image" Target="media/image134.png"/><Relationship Id="rId315" Type="http://schemas.openxmlformats.org/officeDocument/2006/relationships/image" Target="media/image133.wmf"/><Relationship Id="rId314" Type="http://schemas.openxmlformats.org/officeDocument/2006/relationships/oleObject" Target="embeddings/oleObject177.bin"/><Relationship Id="rId313" Type="http://schemas.openxmlformats.org/officeDocument/2006/relationships/image" Target="media/image132.wmf"/><Relationship Id="rId312" Type="http://schemas.openxmlformats.org/officeDocument/2006/relationships/oleObject" Target="embeddings/oleObject176.bin"/><Relationship Id="rId311" Type="http://schemas.openxmlformats.org/officeDocument/2006/relationships/oleObject" Target="embeddings/oleObject175.bin"/><Relationship Id="rId310" Type="http://schemas.openxmlformats.org/officeDocument/2006/relationships/image" Target="media/image131.wmf"/><Relationship Id="rId31" Type="http://schemas.openxmlformats.org/officeDocument/2006/relationships/oleObject" Target="embeddings/oleObject15.bin"/><Relationship Id="rId309" Type="http://schemas.openxmlformats.org/officeDocument/2006/relationships/oleObject" Target="embeddings/oleObject174.bin"/><Relationship Id="rId308" Type="http://schemas.openxmlformats.org/officeDocument/2006/relationships/image" Target="media/image130.wmf"/><Relationship Id="rId307" Type="http://schemas.openxmlformats.org/officeDocument/2006/relationships/oleObject" Target="embeddings/oleObject173.bin"/><Relationship Id="rId306" Type="http://schemas.openxmlformats.org/officeDocument/2006/relationships/image" Target="media/image129.wmf"/><Relationship Id="rId305" Type="http://schemas.openxmlformats.org/officeDocument/2006/relationships/oleObject" Target="embeddings/oleObject172.bin"/><Relationship Id="rId304" Type="http://schemas.openxmlformats.org/officeDocument/2006/relationships/image" Target="media/image128.wmf"/><Relationship Id="rId303" Type="http://schemas.openxmlformats.org/officeDocument/2006/relationships/oleObject" Target="embeddings/oleObject171.bin"/><Relationship Id="rId302" Type="http://schemas.openxmlformats.org/officeDocument/2006/relationships/image" Target="media/image127.wmf"/><Relationship Id="rId301" Type="http://schemas.openxmlformats.org/officeDocument/2006/relationships/oleObject" Target="embeddings/oleObject170.bin"/><Relationship Id="rId300" Type="http://schemas.openxmlformats.org/officeDocument/2006/relationships/image" Target="media/image126.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oleObject" Target="embeddings/oleObject168.bin"/><Relationship Id="rId297" Type="http://schemas.openxmlformats.org/officeDocument/2006/relationships/image" Target="media/image125.wmf"/><Relationship Id="rId296" Type="http://schemas.openxmlformats.org/officeDocument/2006/relationships/oleObject" Target="embeddings/oleObject167.bin"/><Relationship Id="rId295" Type="http://schemas.openxmlformats.org/officeDocument/2006/relationships/image" Target="media/image124.wmf"/><Relationship Id="rId294" Type="http://schemas.openxmlformats.org/officeDocument/2006/relationships/oleObject" Target="embeddings/oleObject166.bin"/><Relationship Id="rId293" Type="http://schemas.openxmlformats.org/officeDocument/2006/relationships/image" Target="media/image123.wmf"/><Relationship Id="rId292" Type="http://schemas.openxmlformats.org/officeDocument/2006/relationships/oleObject" Target="embeddings/oleObject165.bin"/><Relationship Id="rId291" Type="http://schemas.openxmlformats.org/officeDocument/2006/relationships/oleObject" Target="embeddings/oleObject164.bin"/><Relationship Id="rId290" Type="http://schemas.openxmlformats.org/officeDocument/2006/relationships/image" Target="media/image122.wmf"/><Relationship Id="rId29" Type="http://schemas.openxmlformats.org/officeDocument/2006/relationships/oleObject" Target="embeddings/oleObject14.bin"/><Relationship Id="rId289" Type="http://schemas.openxmlformats.org/officeDocument/2006/relationships/oleObject" Target="embeddings/oleObject163.bin"/><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image" Target="media/image118.wmf"/><Relationship Id="rId281" Type="http://schemas.openxmlformats.org/officeDocument/2006/relationships/oleObject" Target="embeddings/oleObject159.bin"/><Relationship Id="rId280" Type="http://schemas.openxmlformats.org/officeDocument/2006/relationships/oleObject" Target="embeddings/oleObject158.bin"/><Relationship Id="rId28" Type="http://schemas.openxmlformats.org/officeDocument/2006/relationships/image" Target="media/image10.wmf"/><Relationship Id="rId279" Type="http://schemas.openxmlformats.org/officeDocument/2006/relationships/image" Target="media/image117.wmf"/><Relationship Id="rId278" Type="http://schemas.openxmlformats.org/officeDocument/2006/relationships/oleObject" Target="embeddings/oleObject157.bin"/><Relationship Id="rId277" Type="http://schemas.openxmlformats.org/officeDocument/2006/relationships/image" Target="media/image116.wmf"/><Relationship Id="rId276" Type="http://schemas.openxmlformats.org/officeDocument/2006/relationships/oleObject" Target="embeddings/oleObject156.bin"/><Relationship Id="rId275" Type="http://schemas.openxmlformats.org/officeDocument/2006/relationships/image" Target="media/image115.wmf"/><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image" Target="media/image113.wmf"/><Relationship Id="rId270" Type="http://schemas.openxmlformats.org/officeDocument/2006/relationships/oleObject" Target="embeddings/oleObject153.bin"/><Relationship Id="rId27" Type="http://schemas.openxmlformats.org/officeDocument/2006/relationships/oleObject" Target="embeddings/oleObject13.bin"/><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image" Target="media/image108.wmf"/><Relationship Id="rId26" Type="http://schemas.openxmlformats.org/officeDocument/2006/relationships/oleObject" Target="embeddings/oleObject12.bin"/><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oleObject" Target="embeddings/oleObject142.bin"/><Relationship Id="rId250" Type="http://schemas.openxmlformats.org/officeDocument/2006/relationships/oleObject" Target="embeddings/oleObject141.bin"/><Relationship Id="rId25" Type="http://schemas.openxmlformats.org/officeDocument/2006/relationships/oleObject" Target="embeddings/oleObject11.bin"/><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oleObject" Target="embeddings/oleObject137.bin"/><Relationship Id="rId242" Type="http://schemas.openxmlformats.org/officeDocument/2006/relationships/image" Target="media/image101.wmf"/><Relationship Id="rId241" Type="http://schemas.openxmlformats.org/officeDocument/2006/relationships/oleObject" Target="embeddings/oleObject136.bin"/><Relationship Id="rId240" Type="http://schemas.openxmlformats.org/officeDocument/2006/relationships/image" Target="media/image100.wmf"/><Relationship Id="rId24" Type="http://schemas.openxmlformats.org/officeDocument/2006/relationships/oleObject" Target="embeddings/oleObject10.bin"/><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oleObject" Target="embeddings/oleObject133.bin"/><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oleObject" Target="embeddings/oleObject129.bin"/><Relationship Id="rId230" Type="http://schemas.openxmlformats.org/officeDocument/2006/relationships/oleObject" Target="embeddings/oleObject128.bin"/><Relationship Id="rId23" Type="http://schemas.openxmlformats.org/officeDocument/2006/relationships/image" Target="media/image9.wmf"/><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oleObject" Target="embeddings/oleObject123.bin"/><Relationship Id="rId221" Type="http://schemas.openxmlformats.org/officeDocument/2006/relationships/oleObject" Target="embeddings/oleObject122.bin"/><Relationship Id="rId220" Type="http://schemas.openxmlformats.org/officeDocument/2006/relationships/oleObject" Target="embeddings/oleObject121.bin"/><Relationship Id="rId22" Type="http://schemas.openxmlformats.org/officeDocument/2006/relationships/oleObject" Target="embeddings/oleObject9.bin"/><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oleObject" Target="embeddings/oleObject114.bin"/><Relationship Id="rId21" Type="http://schemas.openxmlformats.org/officeDocument/2006/relationships/image" Target="media/image8.wmf"/><Relationship Id="rId209" Type="http://schemas.openxmlformats.org/officeDocument/2006/relationships/image" Target="media/image91.wmf"/><Relationship Id="rId208" Type="http://schemas.openxmlformats.org/officeDocument/2006/relationships/oleObject" Target="embeddings/oleObject113.bin"/><Relationship Id="rId207" Type="http://schemas.openxmlformats.org/officeDocument/2006/relationships/image" Target="media/image90.png"/><Relationship Id="rId206" Type="http://schemas.openxmlformats.org/officeDocument/2006/relationships/oleObject" Target="embeddings/oleObject112.bin"/><Relationship Id="rId205" Type="http://schemas.openxmlformats.org/officeDocument/2006/relationships/image" Target="media/image89.wmf"/><Relationship Id="rId204" Type="http://schemas.openxmlformats.org/officeDocument/2006/relationships/oleObject" Target="embeddings/oleObject111.bin"/><Relationship Id="rId203" Type="http://schemas.openxmlformats.org/officeDocument/2006/relationships/image" Target="media/image88.wmf"/><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image" Target="media/image7.wmf"/><Relationship Id="rId189" Type="http://schemas.openxmlformats.org/officeDocument/2006/relationships/image" Target="media/image82.png"/><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image" Target="media/image78.wmf"/><Relationship Id="rId180" Type="http://schemas.openxmlformats.org/officeDocument/2006/relationships/oleObject" Target="embeddings/oleObject98.bin"/><Relationship Id="rId18" Type="http://schemas.openxmlformats.org/officeDocument/2006/relationships/oleObject" Target="embeddings/oleObject7.bin"/><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image" Target="media/image6.wmf"/><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oleObject" Target="embeddings/oleObject88.bin"/><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oleObject" Target="embeddings/oleObject6.bin"/><Relationship Id="rId159" Type="http://schemas.openxmlformats.org/officeDocument/2006/relationships/image" Target="media/image69.wmf"/><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oleObject" Target="embeddings/oleObject81.bin"/><Relationship Id="rId150" Type="http://schemas.openxmlformats.org/officeDocument/2006/relationships/image" Target="media/image65.wmf"/><Relationship Id="rId15" Type="http://schemas.openxmlformats.org/officeDocument/2006/relationships/image" Target="media/image5.wmf"/><Relationship Id="rId149" Type="http://schemas.openxmlformats.org/officeDocument/2006/relationships/oleObject" Target="embeddings/oleObject80.bin"/><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oleObject" Target="embeddings/oleObject77.bin"/><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image" Target="media/image61.wmf"/><Relationship Id="rId14" Type="http://schemas.openxmlformats.org/officeDocument/2006/relationships/oleObject" Target="embeddings/oleObject5.bin"/><Relationship Id="rId139" Type="http://schemas.openxmlformats.org/officeDocument/2006/relationships/oleObject" Target="embeddings/oleObject74.bin"/><Relationship Id="rId138" Type="http://schemas.openxmlformats.org/officeDocument/2006/relationships/image" Target="media/image60.wmf"/><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oleObject" Target="embeddings/oleObject66.bin"/><Relationship Id="rId126" Type="http://schemas.openxmlformats.org/officeDocument/2006/relationships/image" Target="media/image56.wmf"/><Relationship Id="rId125" Type="http://schemas.openxmlformats.org/officeDocument/2006/relationships/oleObject" Target="embeddings/oleObject65.bin"/><Relationship Id="rId124" Type="http://schemas.openxmlformats.org/officeDocument/2006/relationships/image" Target="media/image55.wmf"/><Relationship Id="rId123" Type="http://schemas.openxmlformats.org/officeDocument/2006/relationships/oleObject" Target="embeddings/oleObject64.bin"/><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oleObject" Target="embeddings/oleObject55.bin"/><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2024-11-05T18:10:00Z</dcterms:created>
  <dc:creator>学科网试题生产平台</dc:creator>
  <dc:description>3618976877289472</dc:description>
  <cp:lastModifiedBy>Administrator</cp:lastModifiedBy>
  <dcterms:modified xsi:type="dcterms:W3CDTF">2024-11-21T12:41:18Z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697171285261451AB7492EB8DA5FD951_12</vt:lpwstr>
  </property>
</Properties>
</file>