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BA3BE">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12001500</wp:posOffset>
            </wp:positionV>
            <wp:extent cx="266700" cy="495300"/>
            <wp:effectExtent l="0" t="0" r="0" b="0"/>
            <wp:wrapNone/>
            <wp:docPr id="100365" name="图片 1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5" name="图片 100365"/>
                    <pic:cNvPicPr>
                      <a:picLocks noChangeAspect="1"/>
                    </pic:cNvPicPr>
                  </pic:nvPicPr>
                  <pic:blipFill>
                    <a:blip r:embed="rId6"/>
                    <a:stretch>
                      <a:fillRect/>
                    </a:stretch>
                  </pic:blipFill>
                  <pic:spPr>
                    <a:xfrm>
                      <a:off x="0" y="0"/>
                      <a:ext cx="266700" cy="495300"/>
                    </a:xfrm>
                    <a:prstGeom prst="rect">
                      <a:avLst/>
                    </a:prstGeom>
                  </pic:spPr>
                </pic:pic>
              </a:graphicData>
            </a:graphic>
          </wp:anchor>
        </w:drawing>
      </w:r>
      <w:r>
        <w:rPr>
          <w:rFonts w:ascii="宋体" w:hAnsi="宋体" w:eastAsia="宋体" w:cs="宋体"/>
          <w:b/>
          <w:color w:val="auto"/>
          <w:sz w:val="32"/>
        </w:rPr>
        <w:t>六年级数学试题</w:t>
      </w:r>
    </w:p>
    <w:p w14:paraId="263B852B">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分，每题只有一个选项正确）</w:t>
      </w:r>
    </w:p>
    <w:p w14:paraId="5482E84B">
      <w:pPr>
        <w:spacing w:line="360" w:lineRule="auto"/>
        <w:jc w:val="left"/>
      </w:pPr>
      <w:r>
        <w:rPr>
          <w:color w:val="auto"/>
        </w:rPr>
        <w:t xml:space="preserve">1. </w:t>
      </w:r>
      <w:r>
        <w:rPr>
          <w:rFonts w:ascii="宋体" w:hAnsi="宋体" w:eastAsia="宋体" w:cs="宋体"/>
          <w:color w:val="auto"/>
        </w:rPr>
        <w:t>下列说法中，错误的是（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051C0974">
      <w:pPr>
        <w:spacing w:line="360" w:lineRule="auto"/>
        <w:jc w:val="left"/>
        <w:textAlignment w:val="center"/>
        <w:rPr>
          <w:color w:val="auto"/>
        </w:rPr>
      </w:pPr>
      <w:r>
        <w:t xml:space="preserve">A. </w:t>
      </w:r>
      <w:r>
        <w:rPr>
          <w:rFonts w:ascii="Times New Roman" w:hAnsi="Times New Roman" w:eastAsia="Times New Roman" w:cs="Times New Roman"/>
          <w:color w:val="auto"/>
        </w:rPr>
        <w:t>0</w:t>
      </w:r>
      <w:r>
        <w:rPr>
          <w:rFonts w:ascii="宋体" w:hAnsi="宋体" w:eastAsia="宋体" w:cs="宋体"/>
          <w:color w:val="auto"/>
        </w:rPr>
        <w:t>既不是正数也不是负数</w:t>
      </w:r>
    </w:p>
    <w:p w14:paraId="5FD8A567">
      <w:pPr>
        <w:spacing w:line="360" w:lineRule="auto"/>
        <w:jc w:val="left"/>
        <w:textAlignment w:val="center"/>
        <w:rPr>
          <w:color w:val="auto"/>
        </w:rPr>
      </w:pPr>
      <w:r>
        <w:t xml:space="preserve">B. </w:t>
      </w:r>
      <w:r>
        <w:rPr>
          <w:rFonts w:ascii="宋体" w:hAnsi="宋体" w:eastAsia="宋体" w:cs="宋体"/>
          <w:color w:val="auto"/>
        </w:rPr>
        <w:t>只要能够写成分数</w:t>
      </w:r>
      <w:r>
        <w:object>
          <v:shape id="_x0000_i102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 o:title="eqId0c6ce02259a85ea191541f4a708738f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形式（</w:t>
      </w:r>
      <w:r>
        <w:object>
          <v:shape id="_x0000_i10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是整数，</w:t>
      </w:r>
      <w:r>
        <w:object>
          <v:shape id="_x0000_i10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 o:title="eqId20849c00c47cbdc43f18d53341b6c4e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）的数都是有理数</w:t>
      </w:r>
    </w:p>
    <w:p w14:paraId="19F14C22">
      <w:pPr>
        <w:spacing w:line="360" w:lineRule="auto"/>
        <w:jc w:val="left"/>
        <w:textAlignment w:val="center"/>
        <w:rPr>
          <w:color w:val="auto"/>
        </w:rPr>
      </w:pPr>
      <w:r>
        <w:t xml:space="preserve">C. </w:t>
      </w:r>
      <w:r>
        <w:rPr>
          <w:rFonts w:ascii="Times New Roman" w:hAnsi="Times New Roman" w:eastAsia="Times New Roman" w:cs="Times New Roman"/>
          <w:color w:val="auto"/>
        </w:rPr>
        <w:t>0</w:t>
      </w:r>
      <w:r>
        <w:rPr>
          <w:rFonts w:ascii="宋体" w:hAnsi="宋体" w:eastAsia="宋体" w:cs="宋体"/>
          <w:color w:val="auto"/>
        </w:rPr>
        <w:t>是自然数，也是整数，还是有理数</w:t>
      </w:r>
    </w:p>
    <w:p w14:paraId="1698A297">
      <w:pPr>
        <w:spacing w:line="360" w:lineRule="auto"/>
        <w:jc w:val="left"/>
        <w:textAlignment w:val="center"/>
        <w:rPr>
          <w:color w:val="000000"/>
        </w:rPr>
      </w:pPr>
      <w:r>
        <w:t xml:space="preserve">D. </w:t>
      </w:r>
      <w:r>
        <w:rPr>
          <w:rFonts w:ascii="宋体" w:hAnsi="宋体" w:eastAsia="宋体" w:cs="宋体"/>
          <w:color w:val="auto"/>
        </w:rPr>
        <w:t>有理数可分为正有理数和负有理数</w:t>
      </w:r>
    </w:p>
    <w:p w14:paraId="0D161A45">
      <w:pPr>
        <w:spacing w:line="360" w:lineRule="auto"/>
        <w:textAlignment w:val="center"/>
        <w:rPr>
          <w:color w:val="000000"/>
        </w:rPr>
      </w:pPr>
      <w:r>
        <w:rPr>
          <w:color w:val="2E75B6"/>
        </w:rPr>
        <w:t>【答案】</w:t>
      </w:r>
      <w:r>
        <w:rPr>
          <w:color w:val="000000"/>
        </w:rPr>
        <w:t>D</w:t>
      </w:r>
    </w:p>
    <w:p w14:paraId="43E656F4">
      <w:pPr>
        <w:spacing w:line="360" w:lineRule="auto"/>
        <w:textAlignment w:val="center"/>
        <w:rPr>
          <w:color w:val="000000"/>
        </w:rPr>
      </w:pPr>
      <w:r>
        <w:rPr>
          <w:color w:val="2E75B6"/>
        </w:rPr>
        <w:t>【解析】</w:t>
      </w:r>
    </w:p>
    <w:p w14:paraId="4E7FD418">
      <w:pPr>
        <w:spacing w:line="360" w:lineRule="auto"/>
        <w:jc w:val="both"/>
        <w:textAlignment w:val="center"/>
        <w:rPr>
          <w:color w:val="000000"/>
        </w:rPr>
      </w:pPr>
      <w:r>
        <w:rPr>
          <w:color w:val="000000"/>
        </w:rPr>
        <w:t>【分析】</w:t>
      </w:r>
      <w:r>
        <w:rPr>
          <w:rFonts w:ascii="宋体" w:hAnsi="宋体" w:eastAsia="宋体" w:cs="宋体"/>
          <w:color w:val="000000"/>
        </w:rPr>
        <w:t>本题考查了实数的分类，认真掌握正数、负数、整数、分数、正有理数、负有理数、非负数的定义与特点．注意整数和正数的区别，注意</w:t>
      </w:r>
      <w:r>
        <w:rPr>
          <w:rFonts w:ascii="Times New Roman" w:hAnsi="Times New Roman" w:eastAsia="Times New Roman" w:cs="Times New Roman"/>
          <w:color w:val="000000"/>
        </w:rPr>
        <w:t>0</w:t>
      </w:r>
      <w:r>
        <w:rPr>
          <w:rFonts w:ascii="宋体" w:hAnsi="宋体" w:eastAsia="宋体" w:cs="宋体"/>
          <w:color w:val="000000"/>
        </w:rPr>
        <w:t>是自然数，也是整数，还是有理数，但不是正数也不是负数．</w:t>
      </w:r>
    </w:p>
    <w:p w14:paraId="2F2B4CF4">
      <w:pPr>
        <w:spacing w:line="360" w:lineRule="auto"/>
        <w:jc w:val="both"/>
        <w:textAlignment w:val="center"/>
        <w:rPr>
          <w:color w:val="000000"/>
        </w:rPr>
      </w:pPr>
      <w:r>
        <w:rPr>
          <w:rFonts w:ascii="宋体" w:hAnsi="宋体" w:eastAsia="宋体" w:cs="宋体"/>
          <w:color w:val="000000"/>
        </w:rPr>
        <w:t>根据有理数的分类进行判断即可．有理数包括：整数（正整数、</w:t>
      </w:r>
      <w:r>
        <w:rPr>
          <w:rFonts w:ascii="Times New Roman" w:hAnsi="Times New Roman" w:eastAsia="Times New Roman" w:cs="Times New Roman"/>
          <w:color w:val="000000"/>
        </w:rPr>
        <w:t>0</w:t>
      </w:r>
      <w:r>
        <w:rPr>
          <w:rFonts w:ascii="宋体" w:hAnsi="宋体" w:eastAsia="宋体" w:cs="宋体"/>
          <w:color w:val="000000"/>
        </w:rPr>
        <w:t>和负整数）和分数（正分数和负分数）．</w:t>
      </w:r>
    </w:p>
    <w:p w14:paraId="5E5633E9">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既不是正数也不是负数，正确，故此选项不符合题意；</w:t>
      </w:r>
    </w:p>
    <w:p w14:paraId="0683A01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、只要能够写成分数</w:t>
      </w:r>
      <w:r>
        <w:object>
          <v:shape id="_x0000_i1029"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 o:title="eqId0c6ce02259a85ea191541f4a708738f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形式（</w:t>
      </w:r>
      <w:r>
        <w:object>
          <v:shape id="_x0000_i10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是整数，</w:t>
      </w:r>
      <w:r>
        <w:object>
          <v:shape id="_x0000_i10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 o:title="eqId20849c00c47cbdc43f18d53341b6c4e5"/>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）的数都是有理数，正确，故此选项不符合题意；</w:t>
      </w:r>
    </w:p>
    <w:p w14:paraId="7D0EC2C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是自然数，也是整数，还是有理数，正确，故此选项不符合题意；</w:t>
      </w:r>
    </w:p>
    <w:p w14:paraId="5DDC49A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、有理数可分为正有理数、</w:t>
      </w:r>
      <w:r>
        <w:rPr>
          <w:rFonts w:ascii="Times New Roman" w:hAnsi="Times New Roman" w:eastAsia="Times New Roman" w:cs="Times New Roman"/>
          <w:color w:val="000000"/>
        </w:rPr>
        <w:t>0</w:t>
      </w:r>
      <w:r>
        <w:rPr>
          <w:rFonts w:ascii="宋体" w:hAnsi="宋体" w:eastAsia="宋体" w:cs="宋体"/>
          <w:color w:val="000000"/>
        </w:rPr>
        <w:t>、负有理数，原就法错误，故选项符合题意．</w:t>
      </w:r>
    </w:p>
    <w:p w14:paraId="634F41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72F274">
      <w:pPr>
        <w:spacing w:line="360" w:lineRule="auto"/>
        <w:jc w:val="left"/>
        <w:textAlignment w:val="center"/>
        <w:rPr>
          <w:color w:val="000000"/>
        </w:rPr>
      </w:pPr>
      <w:r>
        <w:rPr>
          <w:color w:val="000000"/>
        </w:rPr>
        <w:t xml:space="preserve">2. </w:t>
      </w:r>
      <w:r>
        <w:rPr>
          <w:rFonts w:ascii="宋体" w:hAnsi="宋体" w:eastAsia="宋体" w:cs="宋体"/>
          <w:color w:val="000000"/>
        </w:rPr>
        <w:t>计算</w:t>
      </w:r>
      <w:r>
        <w:object>
          <v:shape id="_x0000_i1033" o:spt="75" alt="学科网(www.zxxk.com)--教育资源门户，提供试卷、教案、课件、论文、素材以及各类教学资源下载，还有大量而丰富的教学相关资讯！" type="#_x0000_t75" style="height:36.95pt;width:130.25pt;" o:ole="t" filled="f" o:preferrelative="t" stroked="f" coordsize="21600,21600">
            <v:path/>
            <v:fill on="f" focussize="0,0"/>
            <v:stroke on="f" joinstyle="miter"/>
            <v:imagedata r:id="rId20" o:title="eqIda1bf6cf4c564108c5bbeaf5248ca9544"/>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46B535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bf31876698721a199c7c53c6b320aa86"/>
            <o:lock v:ext="edit" aspectratio="t"/>
            <w10:wrap type="none"/>
            <w10:anchorlock/>
          </v:shape>
          <o:OLEObject Type="Embed" ProgID="Equation.DSMT4" ShapeID="_x0000_i1034" DrawAspect="Content" ObjectID="_1468075734" r:id="rId21">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 o:title="eqIda4b8503f4706b8321e4e79a87eadea84"/>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6" o:title="eqId459c84c9addfbd1cdd0a877ba7c584e4"/>
            <o:lock v:ext="edit" aspectratio="t"/>
            <w10:wrap type="none"/>
            <w10:anchorlock/>
          </v:shape>
          <o:OLEObject Type="Embed" ProgID="Equation.DSMT4" ShapeID="_x0000_i1036" DrawAspect="Content" ObjectID="_1468075736" r:id="rId25">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8" o:title="eqId4e8b4bbd2f9912adfc9864c0e1e76a9d"/>
            <o:lock v:ext="edit" aspectratio="t"/>
            <w10:wrap type="none"/>
            <w10:anchorlock/>
          </v:shape>
          <o:OLEObject Type="Embed" ProgID="Equation.DSMT4" ShapeID="_x0000_i1037" DrawAspect="Content" ObjectID="_1468075737" r:id="rId27">
            <o:LockedField>false</o:LockedField>
          </o:OLEObject>
        </w:object>
      </w:r>
    </w:p>
    <w:p w14:paraId="49961328">
      <w:pPr>
        <w:spacing w:line="360" w:lineRule="auto"/>
        <w:textAlignment w:val="center"/>
        <w:rPr>
          <w:color w:val="000000"/>
        </w:rPr>
      </w:pPr>
      <w:r>
        <w:rPr>
          <w:color w:val="2E75B6"/>
        </w:rPr>
        <w:t>【答案】</w:t>
      </w:r>
      <w:r>
        <w:rPr>
          <w:color w:val="000000"/>
        </w:rPr>
        <w:t>B</w:t>
      </w:r>
    </w:p>
    <w:p w14:paraId="52E4C37B">
      <w:pPr>
        <w:spacing w:line="360" w:lineRule="auto"/>
        <w:textAlignment w:val="center"/>
        <w:rPr>
          <w:color w:val="000000"/>
        </w:rPr>
      </w:pPr>
      <w:r>
        <w:rPr>
          <w:color w:val="2E75B6"/>
        </w:rPr>
        <w:t>【解析】</w:t>
      </w:r>
    </w:p>
    <w:p w14:paraId="1D1B5851">
      <w:pPr>
        <w:spacing w:line="360" w:lineRule="auto"/>
        <w:jc w:val="both"/>
        <w:textAlignment w:val="center"/>
        <w:rPr>
          <w:color w:val="000000"/>
        </w:rPr>
      </w:pPr>
      <w:r>
        <w:rPr>
          <w:color w:val="000000"/>
        </w:rPr>
        <w:t>【分析】</w:t>
      </w:r>
      <w:r>
        <w:rPr>
          <w:rFonts w:ascii="宋体" w:hAnsi="宋体" w:eastAsia="宋体" w:cs="宋体"/>
          <w:color w:val="000000"/>
        </w:rPr>
        <w:t>本题主要考查了积的乘方的逆运算，同底数幂乘法的逆运算，先根据同底数幂乘法的逆运算法则把原式变形为</w:t>
      </w:r>
      <w:r>
        <w:object>
          <v:shape id="_x0000_i1038" o:spt="75" alt="学科网(www.zxxk.com)--教育资源门户，提供试卷、教案、课件、论文、素材以及各类教学资源下载，还有大量而丰富的教学相关资讯！" type="#_x0000_t75" style="height:37.2pt;width:124.2pt;" o:ole="t" filled="f" o:preferrelative="t" stroked="f" coordsize="21600,21600">
            <v:path/>
            <v:fill on="f" focussize="0,0"/>
            <v:stroke on="f" joinstyle="miter"/>
            <v:imagedata r:id="rId30" o:title="eqId6eeeb5111f886d537e50b21a1549f5e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，再根据积的乘方的逆运算法则把原式变形为</w:t>
      </w:r>
      <w:r>
        <w:object>
          <v:shape id="_x0000_i1039" o:spt="75" alt="学科网(www.zxxk.com)--教育资源门户，提供试卷、教案、课件、论文、素材以及各类教学资源下载，还有大量而丰富的教学相关资讯！" type="#_x0000_t75" style="height:37.2pt;width:94.8pt;" o:ole="t" filled="f" o:preferrelative="t" stroked="f" coordsize="21600,21600">
            <v:path/>
            <v:fill on="f" focussize="0,0"/>
            <v:stroke on="f" joinstyle="miter"/>
            <v:imagedata r:id="rId32" o:title="eqId0ade2209531c5e46f591a20a8544c6c8"/>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，据此计算求解即可．</w:t>
      </w:r>
    </w:p>
    <w:p w14:paraId="710AAED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0" o:spt="75" alt="学科网(www.zxxk.com)--教育资源门户，提供试卷、教案、课件、论文、素材以及各类教学资源下载，还有大量而丰富的教学相关资讯！" type="#_x0000_t75" style="height:36.95pt;width:130.25pt;" o:ole="t" filled="f" o:preferrelative="t" stroked="f" coordsize="21600,21600">
            <v:path/>
            <v:fill on="f" focussize="0,0"/>
            <v:stroke on="f" joinstyle="miter"/>
            <v:imagedata r:id="rId20" o:title="eqIda1bf6cf4c564108c5bbeaf5248ca9544"/>
            <o:lock v:ext="edit" aspectratio="t"/>
            <w10:wrap type="none"/>
            <w10:anchorlock/>
          </v:shape>
          <o:OLEObject Type="Embed" ProgID="Equation.DSMT4" ShapeID="_x0000_i1040" DrawAspect="Content" ObjectID="_1468075740" r:id="rId33">
            <o:LockedField>false</o:LockedField>
          </o:OLEObject>
        </w:object>
      </w:r>
    </w:p>
    <w:p w14:paraId="7945E8FD">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37.2pt;width:133.8pt;" o:ole="t" filled="f" o:preferrelative="t" stroked="f" coordsize="21600,21600">
            <v:path/>
            <v:fill on="f" focussize="0,0"/>
            <v:stroke on="f" joinstyle="miter"/>
            <v:imagedata r:id="rId35" o:title="eqId13dc4d4630ac27c9fafcc1f5d0e1c9be"/>
            <o:lock v:ext="edit" aspectratio="t"/>
            <w10:wrap type="none"/>
            <w10:anchorlock/>
          </v:shape>
          <o:OLEObject Type="Embed" ProgID="Equation.DSMT4" ShapeID="_x0000_i1041" DrawAspect="Content" ObjectID="_1468075741" r:id="rId34">
            <o:LockedField>false</o:LockedField>
          </o:OLEObject>
        </w:object>
      </w:r>
    </w:p>
    <w:p w14:paraId="4C3BA793">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37.2pt;width:103.8pt;" o:ole="t" filled="f" o:preferrelative="t" stroked="f" coordsize="21600,21600">
            <v:path/>
            <v:fill on="f" focussize="0,0"/>
            <v:stroke on="f" joinstyle="miter"/>
            <v:imagedata r:id="rId37" o:title="eqId04bc813ce0b3644a07075b7c6f1dce04"/>
            <o:lock v:ext="edit" aspectratio="t"/>
            <w10:wrap type="none"/>
            <w10:anchorlock/>
          </v:shape>
          <o:OLEObject Type="Embed" ProgID="Equation.DSMT4" ShapeID="_x0000_i1042" DrawAspect="Content" ObjectID="_1468075742" r:id="rId36">
            <o:LockedField>false</o:LockedField>
          </o:OLEObject>
        </w:object>
      </w:r>
    </w:p>
    <w:p w14:paraId="61F341BB">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22.2pt;width:73.8pt;" o:ole="t" filled="f" o:preferrelative="t" stroked="f" coordsize="21600,21600">
            <v:path/>
            <v:fill on="f" focussize="0,0"/>
            <v:stroke on="f" joinstyle="miter"/>
            <v:imagedata r:id="rId39" o:title="eqId644748d936bcb1794e5027b045d7da91"/>
            <o:lock v:ext="edit" aspectratio="t"/>
            <w10:wrap type="none"/>
            <w10:anchorlock/>
          </v:shape>
          <o:OLEObject Type="Embed" ProgID="Equation.DSMT4" ShapeID="_x0000_i1043" DrawAspect="Content" ObjectID="_1468075743" r:id="rId38">
            <o:LockedField>false</o:LockedField>
          </o:OLEObject>
        </w:object>
      </w:r>
    </w:p>
    <w:p w14:paraId="1CCD6B18">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1" o:title="eqId2c90e06124f72905e72d3704796af2b0"/>
            <o:lock v:ext="edit" aspectratio="t"/>
            <w10:wrap type="none"/>
            <w10:anchorlock/>
          </v:shape>
          <o:OLEObject Type="Embed" ProgID="Equation.DSMT4" ShapeID="_x0000_i1044" DrawAspect="Content" ObjectID="_1468075744" r:id="rId40">
            <o:LockedField>false</o:LockedField>
          </o:OLEObject>
        </w:object>
      </w:r>
    </w:p>
    <w:p w14:paraId="4D7A3607">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43" o:title="eqId601eb8ba289db872019d71f8c759df0e"/>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p>
    <w:p w14:paraId="7F42F4A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6DABA41">
      <w:pPr>
        <w:spacing w:line="360" w:lineRule="auto"/>
        <w:jc w:val="left"/>
        <w:textAlignment w:val="center"/>
        <w:rPr>
          <w:color w:val="000000"/>
        </w:rPr>
      </w:pPr>
      <w:r>
        <w:rPr>
          <w:color w:val="000000"/>
        </w:rPr>
        <w:t xml:space="preserve">3. </w:t>
      </w:r>
      <w:r>
        <w:rPr>
          <w:rFonts w:ascii="宋体" w:hAnsi="宋体" w:eastAsia="宋体" w:cs="宋体"/>
          <w:color w:val="000000"/>
        </w:rPr>
        <w:t>学校、家、书店依次坐落在一条东西走向的大街上，学校在家的东边</w:t>
      </w:r>
      <w:r>
        <w:rPr>
          <w:rFonts w:ascii="Times New Roman" w:hAnsi="Times New Roman" w:eastAsia="Times New Roman" w:cs="Times New Roman"/>
          <w:color w:val="000000"/>
        </w:rPr>
        <w:t>20</w:t>
      </w:r>
      <w:r>
        <w:rPr>
          <w:rFonts w:ascii="宋体" w:hAnsi="宋体" w:eastAsia="宋体" w:cs="宋体"/>
          <w:color w:val="000000"/>
        </w:rPr>
        <w:t>米，书店在家的西边</w:t>
      </w:r>
      <w:r>
        <w:rPr>
          <w:rFonts w:ascii="Times New Roman" w:hAnsi="Times New Roman" w:eastAsia="Times New Roman" w:cs="Times New Roman"/>
          <w:color w:val="000000"/>
        </w:rPr>
        <w:t>120</w:t>
      </w:r>
      <w:r>
        <w:rPr>
          <w:rFonts w:ascii="宋体" w:hAnsi="宋体" w:eastAsia="宋体" w:cs="宋体"/>
          <w:color w:val="000000"/>
        </w:rPr>
        <w:t>米，张明同学从家里出发，向西走了</w:t>
      </w:r>
      <w:r>
        <w:rPr>
          <w:rFonts w:ascii="Times New Roman" w:hAnsi="Times New Roman" w:eastAsia="Times New Roman" w:cs="Times New Roman"/>
          <w:color w:val="000000"/>
        </w:rPr>
        <w:t>50</w:t>
      </w:r>
      <w:r>
        <w:rPr>
          <w:rFonts w:ascii="宋体" w:hAnsi="宋体" w:eastAsia="宋体" w:cs="宋体"/>
          <w:color w:val="000000"/>
        </w:rPr>
        <w:t>米，接着又向东走了</w:t>
      </w:r>
      <w:r>
        <w:rPr>
          <w:rFonts w:ascii="Times New Roman" w:hAnsi="Times New Roman" w:eastAsia="Times New Roman" w:cs="Times New Roman"/>
          <w:color w:val="000000"/>
        </w:rPr>
        <w:t>70</w:t>
      </w:r>
      <w:r>
        <w:rPr>
          <w:rFonts w:ascii="宋体" w:hAnsi="宋体" w:eastAsia="宋体" w:cs="宋体"/>
          <w:color w:val="000000"/>
        </w:rPr>
        <w:t>米，此时张明的位置在（</w:t>
      </w:r>
      <w:r>
        <w:rPr>
          <w:rFonts w:ascii="Times New Roman" w:hAnsi="Times New Roman" w:eastAsia="Times New Roman" w:cs="Times New Roman"/>
          <w:color w:val="000000"/>
        </w:rPr>
        <w:t xml:space="preserve">   </w:t>
      </w:r>
      <w:r>
        <w:rPr>
          <w:rFonts w:ascii="宋体" w:hAnsi="宋体" w:eastAsia="宋体" w:cs="宋体"/>
          <w:color w:val="000000"/>
        </w:rPr>
        <w:t>）</w:t>
      </w:r>
    </w:p>
    <w:p w14:paraId="4AF47B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家</w:t>
      </w:r>
      <w:r>
        <w:rPr>
          <w:color w:val="000000"/>
        </w:rPr>
        <w:tab/>
      </w:r>
      <w:r>
        <w:rPr>
          <w:color w:val="000000"/>
        </w:rPr>
        <w:t xml:space="preserve">B. </w:t>
      </w:r>
      <w:r>
        <w:rPr>
          <w:rFonts w:ascii="宋体" w:hAnsi="宋体" w:eastAsia="宋体" w:cs="宋体"/>
          <w:color w:val="000000"/>
        </w:rPr>
        <w:t>学校</w:t>
      </w:r>
      <w:r>
        <w:rPr>
          <w:color w:val="000000"/>
        </w:rPr>
        <w:tab/>
      </w:r>
      <w:r>
        <w:rPr>
          <w:color w:val="000000"/>
        </w:rPr>
        <w:t xml:space="preserve">C. </w:t>
      </w:r>
      <w:r>
        <w:rPr>
          <w:rFonts w:ascii="宋体" w:hAnsi="宋体" w:eastAsia="宋体" w:cs="宋体"/>
          <w:color w:val="000000"/>
        </w:rPr>
        <w:t>书店</w:t>
      </w:r>
      <w:r>
        <w:rPr>
          <w:color w:val="000000"/>
        </w:rPr>
        <w:tab/>
      </w:r>
      <w:r>
        <w:rPr>
          <w:color w:val="000000"/>
        </w:rPr>
        <w:t xml:space="preserve">D. </w:t>
      </w:r>
      <w:r>
        <w:rPr>
          <w:rFonts w:ascii="宋体" w:hAnsi="宋体" w:eastAsia="宋体" w:cs="宋体"/>
          <w:color w:val="000000"/>
        </w:rPr>
        <w:t>不在上述位置</w:t>
      </w:r>
    </w:p>
    <w:p w14:paraId="6CB41A90">
      <w:pPr>
        <w:spacing w:line="360" w:lineRule="auto"/>
        <w:textAlignment w:val="center"/>
        <w:rPr>
          <w:color w:val="000000"/>
        </w:rPr>
      </w:pPr>
      <w:r>
        <w:rPr>
          <w:color w:val="2E75B6"/>
        </w:rPr>
        <w:t>【答案】</w:t>
      </w:r>
      <w:r>
        <w:rPr>
          <w:color w:val="000000"/>
        </w:rPr>
        <w:t>B</w:t>
      </w:r>
    </w:p>
    <w:p w14:paraId="16DF157C">
      <w:pPr>
        <w:spacing w:line="360" w:lineRule="auto"/>
        <w:textAlignment w:val="center"/>
        <w:rPr>
          <w:color w:val="000000"/>
        </w:rPr>
      </w:pPr>
      <w:r>
        <w:rPr>
          <w:color w:val="2E75B6"/>
        </w:rPr>
        <w:t>【解析】</w:t>
      </w:r>
    </w:p>
    <w:p w14:paraId="3B6663F2">
      <w:pPr>
        <w:spacing w:line="360" w:lineRule="auto"/>
        <w:jc w:val="both"/>
        <w:textAlignment w:val="center"/>
        <w:rPr>
          <w:color w:val="000000"/>
        </w:rPr>
      </w:pPr>
      <w:r>
        <w:rPr>
          <w:color w:val="000000"/>
        </w:rPr>
        <w:t>【分析】</w:t>
      </w:r>
      <w:r>
        <w:rPr>
          <w:rFonts w:ascii="宋体" w:hAnsi="宋体" w:eastAsia="宋体" w:cs="宋体"/>
          <w:color w:val="000000"/>
        </w:rPr>
        <w:t>本题考查了正负数的应用，有理数加法的应用，设出正负方向，从而得出正确坐标．</w:t>
      </w:r>
    </w:p>
    <w:p w14:paraId="556876A8">
      <w:pPr>
        <w:spacing w:line="360" w:lineRule="auto"/>
        <w:jc w:val="both"/>
        <w:textAlignment w:val="center"/>
        <w:rPr>
          <w:color w:val="000000"/>
        </w:rPr>
      </w:pPr>
      <w:r>
        <w:rPr>
          <w:rFonts w:ascii="宋体" w:hAnsi="宋体" w:eastAsia="宋体" w:cs="宋体"/>
          <w:color w:val="000000"/>
        </w:rPr>
        <w:t>由题意设向东为正，向西为负，则学校在家的东边</w:t>
      </w:r>
      <w:r>
        <w:rPr>
          <w:rFonts w:ascii="Times New Roman" w:hAnsi="Times New Roman" w:eastAsia="Times New Roman" w:cs="Times New Roman"/>
          <w:color w:val="000000"/>
        </w:rPr>
        <w:t>20</w:t>
      </w:r>
      <w:r>
        <w:rPr>
          <w:rFonts w:ascii="宋体" w:hAnsi="宋体" w:eastAsia="宋体" w:cs="宋体"/>
          <w:color w:val="000000"/>
        </w:rPr>
        <w:t>米记为</w:t>
      </w:r>
      <w:r>
        <w:object>
          <v:shape id="_x0000_i10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5" o:title="eqId67960109fccfb22c4fb6bec1b7f88831"/>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米，书店在家的西边</w:t>
      </w:r>
      <w:r>
        <w:rPr>
          <w:rFonts w:ascii="Times New Roman" w:hAnsi="Times New Roman" w:eastAsia="Times New Roman" w:cs="Times New Roman"/>
          <w:color w:val="000000"/>
        </w:rPr>
        <w:t>120</w:t>
      </w:r>
      <w:r>
        <w:rPr>
          <w:rFonts w:ascii="宋体" w:hAnsi="宋体" w:eastAsia="宋体" w:cs="宋体"/>
          <w:color w:val="000000"/>
        </w:rPr>
        <w:t>米，记为</w:t>
      </w:r>
      <w:r>
        <w:object>
          <v:shape id="_x0000_i104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 o:title="eqIdcfc440d5cba1aa1318029f47aa7c415d"/>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米，张明同学从家里出发，向西走了</w:t>
      </w:r>
      <w:r>
        <w:rPr>
          <w:rFonts w:ascii="Times New Roman" w:hAnsi="Times New Roman" w:eastAsia="Times New Roman" w:cs="Times New Roman"/>
          <w:color w:val="000000"/>
        </w:rPr>
        <w:t>50</w:t>
      </w:r>
      <w:r>
        <w:rPr>
          <w:rFonts w:ascii="宋体" w:hAnsi="宋体" w:eastAsia="宋体" w:cs="宋体"/>
          <w:color w:val="000000"/>
        </w:rPr>
        <w:t>米记为</w:t>
      </w:r>
      <w:r>
        <w:object>
          <v:shape id="_x0000_i104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9" o:title="eqIdb1f2af6b635f2f3e49274116b98295da"/>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米，向东走了</w:t>
      </w:r>
      <w:r>
        <w:rPr>
          <w:rFonts w:ascii="Times New Roman" w:hAnsi="Times New Roman" w:eastAsia="Times New Roman" w:cs="Times New Roman"/>
          <w:color w:val="000000"/>
        </w:rPr>
        <w:t>70</w:t>
      </w:r>
      <w:r>
        <w:rPr>
          <w:rFonts w:ascii="宋体" w:hAnsi="宋体" w:eastAsia="宋体" w:cs="宋体"/>
          <w:color w:val="000000"/>
        </w:rPr>
        <w:t>米记为</w:t>
      </w:r>
      <w:r>
        <w:object>
          <v:shape id="_x0000_i1049"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51" o:title="eqId1e2c49c7f506ae6da672a8819d1e6e6e"/>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米，张明所走的路程是：</w:t>
      </w:r>
      <w:r>
        <w:object>
          <v:shape id="_x0000_i1050" o:spt="75" alt="学科网(www.zxxk.com)--教育资源门户，提供试卷、教案、课件、论文、素材以及各类教学资源下载，还有大量而丰富的教学相关资讯！" type="#_x0000_t75" style="height:16.85pt;width:81.2pt;" o:ole="t" filled="f" o:preferrelative="t" stroked="f" coordsize="21600,21600">
            <v:path/>
            <v:fill on="f" focussize="0,0"/>
            <v:stroke on="f" joinstyle="miter"/>
            <v:imagedata r:id="rId53" o:title="eqId90a26e570ec9472d323a222e032fb295"/>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（米），从而求得．</w:t>
      </w:r>
    </w:p>
    <w:p w14:paraId="12EF2F3B">
      <w:pPr>
        <w:spacing w:line="360" w:lineRule="auto"/>
        <w:jc w:val="both"/>
        <w:textAlignment w:val="center"/>
        <w:rPr>
          <w:color w:val="000000"/>
        </w:rPr>
      </w:pPr>
      <w:r>
        <w:rPr>
          <w:color w:val="000000"/>
        </w:rPr>
        <w:t>【详解】</w:t>
      </w:r>
      <w:r>
        <w:rPr>
          <w:rFonts w:ascii="宋体" w:hAnsi="宋体" w:eastAsia="宋体" w:cs="宋体"/>
          <w:color w:val="000000"/>
        </w:rPr>
        <w:t>解：设向东为正，向西为负，则学校在家的东边</w:t>
      </w:r>
      <w:r>
        <w:rPr>
          <w:rFonts w:ascii="Times New Roman" w:hAnsi="Times New Roman" w:eastAsia="Times New Roman" w:cs="Times New Roman"/>
          <w:color w:val="000000"/>
        </w:rPr>
        <w:t>20</w:t>
      </w:r>
      <w:r>
        <w:rPr>
          <w:rFonts w:ascii="宋体" w:hAnsi="宋体" w:eastAsia="宋体" w:cs="宋体"/>
          <w:color w:val="000000"/>
        </w:rPr>
        <w:t>米记为</w:t>
      </w:r>
      <w:r>
        <w:object>
          <v:shape id="_x0000_i10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5" o:title="eqId67960109fccfb22c4fb6bec1b7f88831"/>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米，书店在家的西边</w:t>
      </w:r>
      <w:r>
        <w:rPr>
          <w:rFonts w:ascii="Times New Roman" w:hAnsi="Times New Roman" w:eastAsia="Times New Roman" w:cs="Times New Roman"/>
          <w:color w:val="000000"/>
        </w:rPr>
        <w:t>120</w:t>
      </w:r>
      <w:r>
        <w:rPr>
          <w:rFonts w:ascii="宋体" w:hAnsi="宋体" w:eastAsia="宋体" w:cs="宋体"/>
          <w:color w:val="000000"/>
        </w:rPr>
        <w:t>米，记为</w:t>
      </w:r>
      <w:r>
        <w:object>
          <v:shape id="_x0000_i105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 o:title="eqIdcfc440d5cba1aa1318029f47aa7c415d"/>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米，张明同学从家里出发，向西走了</w:t>
      </w:r>
      <w:r>
        <w:rPr>
          <w:rFonts w:ascii="Times New Roman" w:hAnsi="Times New Roman" w:eastAsia="Times New Roman" w:cs="Times New Roman"/>
          <w:color w:val="000000"/>
        </w:rPr>
        <w:t>50</w:t>
      </w:r>
      <w:r>
        <w:rPr>
          <w:rFonts w:ascii="宋体" w:hAnsi="宋体" w:eastAsia="宋体" w:cs="宋体"/>
          <w:color w:val="000000"/>
        </w:rPr>
        <w:t>米记为</w:t>
      </w:r>
      <w:r>
        <w:object>
          <v:shape id="_x0000_i10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9" o:title="eqIdb1f2af6b635f2f3e49274116b98295da"/>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米，向东走了</w:t>
      </w:r>
      <w:r>
        <w:rPr>
          <w:rFonts w:ascii="Times New Roman" w:hAnsi="Times New Roman" w:eastAsia="Times New Roman" w:cs="Times New Roman"/>
          <w:color w:val="000000"/>
        </w:rPr>
        <w:t>70</w:t>
      </w:r>
      <w:r>
        <w:rPr>
          <w:rFonts w:ascii="宋体" w:hAnsi="宋体" w:eastAsia="宋体" w:cs="宋体"/>
          <w:color w:val="000000"/>
        </w:rPr>
        <w:t>米记为</w:t>
      </w:r>
      <w:r>
        <w:object>
          <v:shape id="_x0000_i1054"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51" o:title="eqId1e2c49c7f506ae6da672a8819d1e6e6e"/>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米，</w:t>
      </w:r>
    </w:p>
    <w:p w14:paraId="34C24427">
      <w:pPr>
        <w:spacing w:line="360" w:lineRule="auto"/>
        <w:jc w:val="both"/>
        <w:textAlignment w:val="center"/>
        <w:rPr>
          <w:color w:val="000000"/>
        </w:rPr>
      </w:pPr>
      <w:r>
        <w:rPr>
          <w:rFonts w:ascii="宋体" w:hAnsi="宋体" w:eastAsia="宋体" w:cs="宋体"/>
          <w:color w:val="000000"/>
        </w:rPr>
        <w:t>由题意：张明所走的路程是：</w:t>
      </w:r>
      <w:r>
        <w:object>
          <v:shape id="_x0000_i1055" o:spt="75" alt="学科网(www.zxxk.com)--教育资源门户，提供试卷、教案、课件、论文、素材以及各类教学资源下载，还有大量而丰富的教学相关资讯！" type="#_x0000_t75" style="height:16.85pt;width:81.2pt;" o:ole="t" filled="f" o:preferrelative="t" stroked="f" coordsize="21600,21600">
            <v:path/>
            <v:fill on="f" focussize="0,0"/>
            <v:stroke on="f" joinstyle="miter"/>
            <v:imagedata r:id="rId53" o:title="eqId90a26e570ec9472d323a222e032fb295"/>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（米），</w:t>
      </w:r>
    </w:p>
    <w:p w14:paraId="6F5F0917">
      <w:pPr>
        <w:spacing w:line="360" w:lineRule="auto"/>
        <w:jc w:val="both"/>
        <w:textAlignment w:val="center"/>
        <w:rPr>
          <w:color w:val="000000"/>
        </w:rPr>
      </w:pPr>
      <w:r>
        <w:rPr>
          <w:rFonts w:ascii="宋体" w:hAnsi="宋体" w:eastAsia="宋体" w:cs="宋体"/>
          <w:color w:val="000000"/>
        </w:rPr>
        <w:t>可见张明到了学校，</w:t>
      </w:r>
    </w:p>
    <w:p w14:paraId="062CFD4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A8D0BE1">
      <w:pPr>
        <w:spacing w:line="360" w:lineRule="auto"/>
        <w:jc w:val="both"/>
        <w:textAlignment w:val="center"/>
        <w:rPr>
          <w:color w:val="000000"/>
        </w:rPr>
      </w:pPr>
      <w:r>
        <w:rPr>
          <w:color w:val="000000"/>
        </w:rPr>
        <w:t xml:space="preserve">4. </w:t>
      </w:r>
      <w:r>
        <w:rPr>
          <w:rFonts w:ascii="宋体" w:hAnsi="宋体" w:eastAsia="宋体" w:cs="宋体"/>
          <w:color w:val="000000"/>
        </w:rPr>
        <w:t>某品牌酸奶外包装上标明“净含量：</w:t>
      </w:r>
      <w:r>
        <w:object>
          <v:shape id="_x0000_i10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 o:title="eqIdaced715376ccceabd06baefbba6dca26"/>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”．随机抽取四种口味的这种酸奶分别称重如下表．其中，净含量不合格的是（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4"/>
        <w:gridCol w:w="827"/>
        <w:gridCol w:w="1038"/>
        <w:gridCol w:w="1068"/>
        <w:gridCol w:w="1263"/>
      </w:tblGrid>
      <w:tr w14:paraId="31B8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07B1D">
            <w:pPr>
              <w:spacing w:line="360" w:lineRule="auto"/>
              <w:jc w:val="left"/>
              <w:textAlignment w:val="center"/>
              <w:rPr>
                <w:color w:val="000000"/>
              </w:rPr>
            </w:pPr>
            <w:r>
              <w:rPr>
                <w:rFonts w:ascii="宋体" w:hAnsi="宋体" w:eastAsia="宋体" w:cs="宋体"/>
                <w:color w:val="000000"/>
              </w:rPr>
              <w:t>种类</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3E3B3">
            <w:pPr>
              <w:spacing w:line="360" w:lineRule="auto"/>
              <w:jc w:val="left"/>
              <w:textAlignment w:val="center"/>
              <w:rPr>
                <w:color w:val="000000"/>
              </w:rPr>
            </w:pPr>
            <w:r>
              <w:rPr>
                <w:rFonts w:ascii="宋体" w:hAnsi="宋体" w:eastAsia="宋体" w:cs="宋体"/>
                <w:color w:val="000000"/>
              </w:rPr>
              <w:t>原味</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D8AE0">
            <w:pPr>
              <w:spacing w:line="360" w:lineRule="auto"/>
              <w:jc w:val="left"/>
              <w:textAlignment w:val="center"/>
              <w:rPr>
                <w:color w:val="000000"/>
              </w:rPr>
            </w:pPr>
            <w:r>
              <w:rPr>
                <w:rFonts w:ascii="宋体" w:hAnsi="宋体" w:eastAsia="宋体" w:cs="宋体"/>
                <w:color w:val="000000"/>
              </w:rPr>
              <w:t>草莓味</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48BFA">
            <w:pPr>
              <w:spacing w:line="360" w:lineRule="auto"/>
              <w:jc w:val="left"/>
              <w:textAlignment w:val="center"/>
              <w:rPr>
                <w:color w:val="000000"/>
              </w:rPr>
            </w:pPr>
            <w:r>
              <w:rPr>
                <w:rFonts w:ascii="宋体" w:hAnsi="宋体" w:eastAsia="宋体" w:cs="宋体"/>
                <w:color w:val="000000"/>
              </w:rPr>
              <w:t>香草味</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367B8">
            <w:pPr>
              <w:spacing w:line="360" w:lineRule="auto"/>
              <w:jc w:val="left"/>
              <w:textAlignment w:val="center"/>
              <w:rPr>
                <w:color w:val="000000"/>
              </w:rPr>
            </w:pPr>
            <w:r>
              <w:rPr>
                <w:rFonts w:ascii="宋体" w:hAnsi="宋体" w:eastAsia="宋体" w:cs="宋体"/>
                <w:color w:val="000000"/>
              </w:rPr>
              <w:t>巧克力味</w:t>
            </w:r>
          </w:p>
        </w:tc>
      </w:tr>
      <w:tr w14:paraId="6A24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DA6D0">
            <w:pPr>
              <w:spacing w:line="360" w:lineRule="auto"/>
              <w:jc w:val="left"/>
              <w:textAlignment w:val="center"/>
              <w:rPr>
                <w:color w:val="000000"/>
              </w:rPr>
            </w:pPr>
            <w:r>
              <w:rPr>
                <w:rFonts w:ascii="宋体" w:hAnsi="宋体" w:eastAsia="宋体" w:cs="宋体"/>
                <w:color w:val="000000"/>
              </w:rPr>
              <w:t>净含量</w:t>
            </w:r>
            <w:r>
              <w:object>
                <v:shape id="_x0000_i10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2" o:title="eqIdcb357a6c02c7867f2e2ae1cb8e00a1c3"/>
                  <o:lock v:ext="edit" aspectratio="t"/>
                  <w10:wrap type="none"/>
                  <w10:anchorlock/>
                </v:shape>
                <o:OLEObject Type="Embed" ProgID="Equation.DSMT4" ShapeID="_x0000_i1057" DrawAspect="Content" ObjectID="_1468075757" r:id="rId61">
                  <o:LockedField>false</o:LockedField>
                </o:OLEObject>
              </w:objec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A7BB1C">
            <w:pPr>
              <w:spacing w:line="360" w:lineRule="auto"/>
              <w:jc w:val="left"/>
              <w:textAlignment w:val="center"/>
              <w:rPr>
                <w:color w:val="000000"/>
              </w:rPr>
            </w:pPr>
            <w:r>
              <w:rPr>
                <w:rFonts w:ascii="Times New Roman" w:hAnsi="Times New Roman" w:eastAsia="Times New Roman" w:cs="Times New Roman"/>
                <w:color w:val="000000"/>
              </w:rPr>
              <w:t>190</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6FE02">
            <w:pPr>
              <w:spacing w:line="360" w:lineRule="auto"/>
              <w:jc w:val="left"/>
              <w:textAlignment w:val="center"/>
              <w:rPr>
                <w:color w:val="000000"/>
              </w:rPr>
            </w:pPr>
            <w:r>
              <w:rPr>
                <w:rFonts w:ascii="Times New Roman" w:hAnsi="Times New Roman" w:eastAsia="Times New Roman" w:cs="Times New Roman"/>
                <w:color w:val="000000"/>
              </w:rPr>
              <w:t>195</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A0C2C">
            <w:pPr>
              <w:spacing w:line="360" w:lineRule="auto"/>
              <w:jc w:val="left"/>
              <w:textAlignment w:val="center"/>
              <w:rPr>
                <w:color w:val="000000"/>
              </w:rPr>
            </w:pPr>
            <w:r>
              <w:rPr>
                <w:rFonts w:ascii="Times New Roman" w:hAnsi="Times New Roman" w:eastAsia="Times New Roman" w:cs="Times New Roman"/>
                <w:color w:val="000000"/>
              </w:rPr>
              <w:t>203</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B696E">
            <w:pPr>
              <w:spacing w:line="360" w:lineRule="auto"/>
              <w:jc w:val="left"/>
              <w:textAlignment w:val="center"/>
              <w:rPr>
                <w:color w:val="000000"/>
              </w:rPr>
            </w:pPr>
            <w:r>
              <w:rPr>
                <w:rFonts w:ascii="Times New Roman" w:hAnsi="Times New Roman" w:eastAsia="Times New Roman" w:cs="Times New Roman"/>
                <w:color w:val="000000"/>
              </w:rPr>
              <w:t>200</w:t>
            </w:r>
          </w:p>
        </w:tc>
      </w:tr>
    </w:tbl>
    <w:p w14:paraId="29E074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原味</w:t>
      </w:r>
      <w:r>
        <w:rPr>
          <w:color w:val="000000"/>
        </w:rPr>
        <w:tab/>
      </w:r>
      <w:r>
        <w:rPr>
          <w:color w:val="000000"/>
        </w:rPr>
        <w:t xml:space="preserve">B. </w:t>
      </w:r>
      <w:r>
        <w:rPr>
          <w:rFonts w:ascii="宋体" w:hAnsi="宋体" w:eastAsia="宋体" w:cs="宋体"/>
          <w:color w:val="000000"/>
        </w:rPr>
        <w:t>草莓味</w:t>
      </w:r>
      <w:r>
        <w:rPr>
          <w:color w:val="000000"/>
        </w:rPr>
        <w:tab/>
      </w:r>
      <w:r>
        <w:rPr>
          <w:color w:val="000000"/>
        </w:rPr>
        <w:t xml:space="preserve">C. </w:t>
      </w:r>
      <w:r>
        <w:rPr>
          <w:rFonts w:ascii="宋体" w:hAnsi="宋体" w:eastAsia="宋体" w:cs="宋体"/>
          <w:color w:val="000000"/>
        </w:rPr>
        <w:t>香草味</w:t>
      </w:r>
      <w:r>
        <w:rPr>
          <w:color w:val="000000"/>
        </w:rPr>
        <w:tab/>
      </w:r>
      <w:r>
        <w:rPr>
          <w:color w:val="000000"/>
        </w:rPr>
        <w:t xml:space="preserve">D. </w:t>
      </w:r>
      <w:r>
        <w:rPr>
          <w:rFonts w:ascii="宋体" w:hAnsi="宋体" w:eastAsia="宋体" w:cs="宋体"/>
          <w:color w:val="000000"/>
        </w:rPr>
        <w:t>巧克力味</w:t>
      </w:r>
    </w:p>
    <w:p w14:paraId="51A2672F">
      <w:pPr>
        <w:spacing w:line="360" w:lineRule="auto"/>
        <w:textAlignment w:val="center"/>
        <w:rPr>
          <w:color w:val="000000"/>
        </w:rPr>
      </w:pPr>
      <w:r>
        <w:rPr>
          <w:color w:val="2E75B6"/>
        </w:rPr>
        <w:t>【答案】</w:t>
      </w:r>
      <w:r>
        <w:rPr>
          <w:color w:val="000000"/>
        </w:rPr>
        <w:t>A</w:t>
      </w:r>
    </w:p>
    <w:p w14:paraId="58540E17">
      <w:pPr>
        <w:spacing w:line="360" w:lineRule="auto"/>
        <w:textAlignment w:val="center"/>
        <w:rPr>
          <w:color w:val="000000"/>
        </w:rPr>
      </w:pPr>
      <w:r>
        <w:rPr>
          <w:color w:val="2E75B6"/>
        </w:rPr>
        <w:t>【解析】</w:t>
      </w:r>
    </w:p>
    <w:p w14:paraId="2ED3E8FB">
      <w:pPr>
        <w:spacing w:line="360" w:lineRule="auto"/>
        <w:jc w:val="left"/>
        <w:textAlignment w:val="center"/>
        <w:rPr>
          <w:color w:val="000000"/>
        </w:rPr>
      </w:pPr>
      <w:r>
        <w:rPr>
          <w:color w:val="000000"/>
        </w:rPr>
        <w:t>【分析】本题考查了正负数，有理数的加减运算，根据题意，可得取值范围为</w:t>
      </w:r>
      <w:r>
        <w:object>
          <v:shape id="_x0000_i1058"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64" o:title="eqIde2bc425bf9b6da468f0c3e1523bb82ee"/>
            <o:lock v:ext="edit" aspectratio="t"/>
            <w10:wrap type="none"/>
            <w10:anchorlock/>
          </v:shape>
          <o:OLEObject Type="Embed" ProgID="Equation.DSMT4" ShapeID="_x0000_i1058" DrawAspect="Content" ObjectID="_1468075758" r:id="rId63">
            <o:LockedField>false</o:LockedField>
          </o:OLEObject>
        </w:object>
      </w:r>
      <w:r>
        <w:rPr>
          <w:color w:val="000000"/>
        </w:rPr>
        <w:t>，即</w:t>
      </w:r>
      <w:r>
        <w:object>
          <v:shape id="_x0000_i105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6" o:title="eqId4020445ddf0ec522a7cf07adc2a76372"/>
            <o:lock v:ext="edit" aspectratio="t"/>
            <w10:wrap type="none"/>
            <w10:anchorlock/>
          </v:shape>
          <o:OLEObject Type="Embed" ProgID="Equation.DSMT4" ShapeID="_x0000_i1059" DrawAspect="Content" ObjectID="_1468075759" r:id="rId65">
            <o:LockedField>false</o:LockedField>
          </o:OLEObject>
        </w:object>
      </w:r>
      <w:r>
        <w:rPr>
          <w:color w:val="000000"/>
        </w:rPr>
        <w:t>，由此即可求解．</w:t>
      </w:r>
    </w:p>
    <w:p w14:paraId="709FA13B">
      <w:pPr>
        <w:spacing w:line="360" w:lineRule="auto"/>
        <w:jc w:val="left"/>
        <w:textAlignment w:val="center"/>
        <w:rPr>
          <w:color w:val="000000"/>
        </w:rPr>
      </w:pPr>
      <w:r>
        <w:rPr>
          <w:color w:val="000000"/>
        </w:rPr>
        <w:t>【详解】解：根据包装上标明</w:t>
      </w:r>
      <w:r>
        <w:rPr>
          <w:rFonts w:ascii="宋体" w:hAnsi="宋体" w:eastAsia="宋体" w:cs="宋体"/>
          <w:color w:val="000000"/>
        </w:rPr>
        <w:t>“净含量：</w:t>
      </w:r>
      <w:r>
        <w:object>
          <v:shape id="_x0000_i106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 o:title="eqIdaced715376ccceabd06baefbba6dca26"/>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”可得，最少为</w:t>
      </w:r>
      <w:r>
        <w:object>
          <v:shape id="_x0000_i1061"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69" o:title="eqIdc4b15686d936b65365b780a1b0fb6e5f"/>
            <o:lock v:ext="edit" aspectratio="t"/>
            <w10:wrap type="none"/>
            <w10:anchorlock/>
          </v:shape>
          <o:OLEObject Type="Embed" ProgID="Equation.DSMT4" ShapeID="_x0000_i1061" DrawAspect="Content" ObjectID="_1468075761" r:id="rId68">
            <o:LockedField>false</o:LockedField>
          </o:OLEObject>
        </w:object>
      </w:r>
      <w:r>
        <w:rPr>
          <w:color w:val="000000"/>
        </w:rPr>
        <w:t>，最多为</w:t>
      </w:r>
      <w:r>
        <w:object>
          <v:shape id="_x0000_i106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1" o:title="eqIdb4022c9143386194cc0e5dafd6e0ac13"/>
            <o:lock v:ext="edit" aspectratio="t"/>
            <w10:wrap type="none"/>
            <w10:anchorlock/>
          </v:shape>
          <o:OLEObject Type="Embed" ProgID="Equation.DSMT4" ShapeID="_x0000_i1062" DrawAspect="Content" ObjectID="_1468075762" r:id="rId70">
            <o:LockedField>false</o:LockedField>
          </o:OLEObject>
        </w:object>
      </w:r>
      <w:r>
        <w:rPr>
          <w:color w:val="000000"/>
        </w:rPr>
        <w:t>，</w:t>
      </w:r>
    </w:p>
    <w:p w14:paraId="7112F658">
      <w:pPr>
        <w:spacing w:line="360" w:lineRule="auto"/>
        <w:jc w:val="left"/>
        <w:textAlignment w:val="center"/>
        <w:rPr>
          <w:color w:val="000000"/>
        </w:rPr>
      </w:pPr>
      <w:r>
        <w:rPr>
          <w:color w:val="000000"/>
        </w:rPr>
        <w:t>∴净含量的取值范围为</w:t>
      </w:r>
      <w:r>
        <w:object>
          <v:shape id="_x0000_i106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6" o:title="eqId4020445ddf0ec522a7cf07adc2a76372"/>
            <o:lock v:ext="edit" aspectratio="t"/>
            <w10:wrap type="none"/>
            <w10:anchorlock/>
          </v:shape>
          <o:OLEObject Type="Embed" ProgID="Equation.DSMT4" ShapeID="_x0000_i1063" DrawAspect="Content" ObjectID="_1468075763" r:id="rId72">
            <o:LockedField>false</o:LockedField>
          </o:OLEObject>
        </w:object>
      </w:r>
      <w:r>
        <w:rPr>
          <w:color w:val="000000"/>
        </w:rPr>
        <w:t>，</w:t>
      </w:r>
    </w:p>
    <w:p w14:paraId="5D0716C9">
      <w:pPr>
        <w:spacing w:line="360" w:lineRule="auto"/>
        <w:jc w:val="left"/>
        <w:textAlignment w:val="center"/>
        <w:rPr>
          <w:color w:val="000000"/>
        </w:rPr>
      </w:pPr>
      <w:r>
        <w:rPr>
          <w:color w:val="000000"/>
        </w:rPr>
        <w:t>∴原味</w:t>
      </w:r>
      <w:r>
        <w:object>
          <v:shape id="_x0000_i10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4" o:title="eqIde570cd35ac558c9b3de23711c7249c7b"/>
            <o:lock v:ext="edit" aspectratio="t"/>
            <w10:wrap type="none"/>
            <w10:anchorlock/>
          </v:shape>
          <o:OLEObject Type="Embed" ProgID="Equation.DSMT4" ShapeID="_x0000_i1064" DrawAspect="Content" ObjectID="_1468075764" r:id="rId73">
            <o:LockedField>false</o:LockedField>
          </o:OLEObject>
        </w:object>
      </w:r>
      <w:r>
        <w:rPr>
          <w:color w:val="000000"/>
        </w:rPr>
        <w:t>，不合格，</w:t>
      </w:r>
    </w:p>
    <w:p w14:paraId="073D520A">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A</w:t>
      </w:r>
      <w:r>
        <w:rPr>
          <w:color w:val="000000"/>
        </w:rPr>
        <w:t> ．</w:t>
      </w:r>
    </w:p>
    <w:p w14:paraId="20F5E925">
      <w:pPr>
        <w:spacing w:line="360" w:lineRule="auto"/>
        <w:jc w:val="both"/>
        <w:textAlignment w:val="center"/>
        <w:rPr>
          <w:color w:val="000000"/>
        </w:rPr>
      </w:pPr>
      <w:r>
        <w:rPr>
          <w:color w:val="000000"/>
        </w:rPr>
        <w:t xml:space="preserve">5. </w:t>
      </w:r>
      <w:r>
        <w:rPr>
          <w:rFonts w:ascii="宋体" w:hAnsi="宋体" w:eastAsia="宋体" w:cs="宋体"/>
          <w:color w:val="000000"/>
        </w:rPr>
        <w:t>如图，数轴上点</w:t>
      </w:r>
      <w:r>
        <w:object>
          <v:shape id="_x0000_i106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表示的数可能是（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65CD9ED">
      <w:pPr>
        <w:spacing w:line="360" w:lineRule="auto"/>
        <w:jc w:val="both"/>
        <w:textAlignment w:val="center"/>
        <w:rPr>
          <w:color w:val="000000"/>
        </w:rPr>
      </w:pPr>
      <w:r>
        <w:rPr>
          <w:color w:val="000000"/>
        </w:rPr>
        <w:drawing>
          <wp:inline distT="0" distB="0" distL="114300" distR="114300">
            <wp:extent cx="1828800" cy="3714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828800" cy="371475"/>
                    </a:xfrm>
                    <a:prstGeom prst="rect">
                      <a:avLst/>
                    </a:prstGeom>
                  </pic:spPr>
                </pic:pic>
              </a:graphicData>
            </a:graphic>
          </wp:inline>
        </w:drawing>
      </w:r>
    </w:p>
    <w:p w14:paraId="09C099A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9" o:title="eqIde254f7a68dc2bb75d19044d5a6262bf1"/>
            <o:lock v:ext="edit" aspectratio="t"/>
            <w10:wrap type="none"/>
            <w10:anchorlock/>
          </v:shape>
          <o:OLEObject Type="Embed" ProgID="Equation.DSMT4" ShapeID="_x0000_i1066" DrawAspect="Content" ObjectID="_1468075766" r:id="rId78">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1" o:title="eqIdd1ff27c3cbe2e7bd75ec28050a350a4b"/>
            <o:lock v:ext="edit" aspectratio="t"/>
            <w10:wrap type="none"/>
            <w10:anchorlock/>
          </v:shape>
          <o:OLEObject Type="Embed" ProgID="Equation.DSMT4" ShapeID="_x0000_i1067" DrawAspect="Content" ObjectID="_1468075767" r:id="rId80">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3" o:title="eqIdaa2b8ce4a626863d9f68410967b4a836"/>
            <o:lock v:ext="edit" aspectratio="t"/>
            <w10:wrap type="none"/>
            <w10:anchorlock/>
          </v:shape>
          <o:OLEObject Type="Embed" ProgID="Equation.DSMT4" ShapeID="_x0000_i1068" DrawAspect="Content" ObjectID="_1468075768" r:id="rId82">
            <o:LockedField>false</o:LockedField>
          </o:OLEObject>
        </w:object>
      </w:r>
    </w:p>
    <w:p w14:paraId="1A736887">
      <w:pPr>
        <w:spacing w:line="360" w:lineRule="auto"/>
        <w:textAlignment w:val="center"/>
        <w:rPr>
          <w:color w:val="000000"/>
        </w:rPr>
      </w:pPr>
      <w:r>
        <w:rPr>
          <w:color w:val="2E75B6"/>
        </w:rPr>
        <w:t>【答案】</w:t>
      </w:r>
      <w:r>
        <w:rPr>
          <w:color w:val="000000"/>
        </w:rPr>
        <w:t>C</w:t>
      </w:r>
    </w:p>
    <w:p w14:paraId="74E237B4">
      <w:pPr>
        <w:spacing w:line="360" w:lineRule="auto"/>
        <w:textAlignment w:val="center"/>
        <w:rPr>
          <w:color w:val="000000"/>
        </w:rPr>
      </w:pPr>
      <w:r>
        <w:rPr>
          <w:color w:val="2E75B6"/>
        </w:rPr>
        <w:t>【解析】</w:t>
      </w:r>
    </w:p>
    <w:p w14:paraId="23E06154">
      <w:pPr>
        <w:spacing w:line="360" w:lineRule="auto"/>
        <w:jc w:val="left"/>
        <w:textAlignment w:val="center"/>
        <w:rPr>
          <w:color w:val="000000"/>
        </w:rPr>
      </w:pPr>
      <w:r>
        <w:rPr>
          <w:color w:val="000000"/>
        </w:rPr>
        <w:t>【分析】</w:t>
      </w:r>
      <w:r>
        <w:rPr>
          <w:rFonts w:ascii="宋体" w:hAnsi="宋体" w:eastAsia="宋体" w:cs="宋体"/>
          <w:color w:val="000000"/>
        </w:rPr>
        <w:t>此题考查了数轴的认识，根据图示的内容求出</w:t>
      </w:r>
      <w:r>
        <w:object>
          <v:shape id="_x0000_i106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表示的数的值，即可解答，熟练掌握数轴上点的特征是解题的关键．</w:t>
      </w:r>
    </w:p>
    <w:p w14:paraId="736312CF">
      <w:pPr>
        <w:spacing w:line="360" w:lineRule="auto"/>
        <w:jc w:val="left"/>
        <w:textAlignment w:val="center"/>
        <w:rPr>
          <w:color w:val="000000"/>
        </w:rPr>
      </w:pPr>
      <w:r>
        <w:rPr>
          <w:color w:val="000000"/>
        </w:rPr>
        <w:t>【详解】</w:t>
      </w:r>
      <w:r>
        <w:rPr>
          <w:rFonts w:ascii="宋体" w:hAnsi="宋体" w:eastAsia="宋体" w:cs="宋体"/>
          <w:color w:val="000000"/>
        </w:rPr>
        <w:t>由题意可知</w:t>
      </w:r>
      <w:r>
        <w:object>
          <v:shape id="_x0000_i107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在</w:t>
      </w:r>
      <w:r>
        <w:object>
          <v:shape id="_x0000_i107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7" o:title="eqId274a9dc37509f01c2606fb3086a46f4f"/>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到</w:t>
      </w:r>
      <w:r>
        <w:object>
          <v:shape id="_x0000_i107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9" o:title="eqIdacbc6a613224461ade69362d46550474"/>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之间，选项中</w:t>
      </w:r>
      <w:r>
        <w:object>
          <v:shape id="_x0000_i10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1" o:title="eqIdd1ff27c3cbe2e7bd75ec28050a350a4b"/>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符合题意，</w:t>
      </w:r>
    </w:p>
    <w:p w14:paraId="23EA00B1">
      <w:pPr>
        <w:spacing w:line="360" w:lineRule="auto"/>
        <w:jc w:val="left"/>
        <w:textAlignment w:val="center"/>
        <w:rPr>
          <w:color w:val="000000"/>
        </w:rPr>
      </w:pPr>
      <w:r>
        <w:rPr>
          <w:rFonts w:ascii="宋体" w:hAnsi="宋体" w:eastAsia="宋体" w:cs="宋体"/>
          <w:color w:val="000000"/>
        </w:rPr>
        <w:t>故选：</w:t>
      </w:r>
      <w:r>
        <w:object>
          <v:shape id="_x0000_i1074"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92" o:title="eqIdca66a268d6f46e0e9d5d9151b785be60"/>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w:t>
      </w:r>
    </w:p>
    <w:p w14:paraId="4B22CA2E">
      <w:pPr>
        <w:spacing w:line="360" w:lineRule="auto"/>
        <w:jc w:val="both"/>
        <w:textAlignment w:val="center"/>
        <w:rPr>
          <w:color w:val="000000"/>
        </w:rPr>
      </w:pPr>
      <w:r>
        <w:rPr>
          <w:color w:val="000000"/>
        </w:rPr>
        <w:t xml:space="preserve">6. </w:t>
      </w:r>
      <w:r>
        <w:rPr>
          <w:rFonts w:ascii="宋体" w:hAnsi="宋体" w:eastAsia="宋体" w:cs="宋体"/>
          <w:color w:val="000000"/>
        </w:rPr>
        <w:t>如图，将第</w:t>
      </w:r>
      <w:r>
        <w:rPr>
          <w:rFonts w:ascii="Times New Roman" w:hAnsi="Times New Roman" w:eastAsia="Times New Roman" w:cs="Times New Roman"/>
          <w:color w:val="000000"/>
        </w:rPr>
        <w:t>1</w:t>
      </w:r>
      <w:r>
        <w:rPr>
          <w:rFonts w:ascii="宋体" w:hAnsi="宋体" w:eastAsia="宋体" w:cs="宋体"/>
          <w:color w:val="000000"/>
        </w:rPr>
        <w:t>个图中的正方形剪开得到第</w:t>
      </w:r>
      <w:r>
        <w:rPr>
          <w:rFonts w:ascii="Times New Roman" w:hAnsi="Times New Roman" w:eastAsia="Times New Roman" w:cs="Times New Roman"/>
          <w:color w:val="000000"/>
        </w:rPr>
        <w:t>2</w:t>
      </w:r>
      <w:r>
        <w:rPr>
          <w:rFonts w:ascii="宋体" w:hAnsi="宋体" w:eastAsia="宋体" w:cs="宋体"/>
          <w:color w:val="000000"/>
        </w:rPr>
        <w:t>个图，第</w:t>
      </w:r>
      <w:r>
        <w:rPr>
          <w:rFonts w:ascii="Times New Roman" w:hAnsi="Times New Roman" w:eastAsia="Times New Roman" w:cs="Times New Roman"/>
          <w:color w:val="000000"/>
        </w:rPr>
        <w:t>2</w:t>
      </w:r>
      <w:r>
        <w:rPr>
          <w:rFonts w:ascii="宋体" w:hAnsi="宋体" w:eastAsia="宋体" w:cs="宋体"/>
          <w:color w:val="000000"/>
        </w:rPr>
        <w:t>个图中共有</w:t>
      </w:r>
      <w:r>
        <w:rPr>
          <w:rFonts w:ascii="Times New Roman" w:hAnsi="Times New Roman" w:eastAsia="Times New Roman" w:cs="Times New Roman"/>
          <w:color w:val="000000"/>
        </w:rPr>
        <w:t>4</w:t>
      </w:r>
      <w:r>
        <w:rPr>
          <w:rFonts w:ascii="宋体" w:hAnsi="宋体" w:eastAsia="宋体" w:cs="宋体"/>
          <w:color w:val="000000"/>
        </w:rPr>
        <w:t>个正方形；将第</w:t>
      </w:r>
      <w:r>
        <w:rPr>
          <w:rFonts w:ascii="Times New Roman" w:hAnsi="Times New Roman" w:eastAsia="Times New Roman" w:cs="Times New Roman"/>
          <w:color w:val="000000"/>
        </w:rPr>
        <w:t>2</w:t>
      </w:r>
      <w:r>
        <w:rPr>
          <w:rFonts w:ascii="宋体" w:hAnsi="宋体" w:eastAsia="宋体" w:cs="宋体"/>
          <w:color w:val="000000"/>
        </w:rPr>
        <w:t>个图中一个正方形剪开得到第</w:t>
      </w:r>
      <w:r>
        <w:rPr>
          <w:rFonts w:ascii="Times New Roman" w:hAnsi="Times New Roman" w:eastAsia="Times New Roman" w:cs="Times New Roman"/>
          <w:color w:val="000000"/>
        </w:rPr>
        <w:t>3</w:t>
      </w:r>
      <w:r>
        <w:rPr>
          <w:rFonts w:ascii="宋体" w:hAnsi="宋体" w:eastAsia="宋体" w:cs="宋体"/>
          <w:color w:val="000000"/>
        </w:rPr>
        <w:t>个图，第</w:t>
      </w:r>
      <w:r>
        <w:rPr>
          <w:rFonts w:ascii="Times New Roman" w:hAnsi="Times New Roman" w:eastAsia="Times New Roman" w:cs="Times New Roman"/>
          <w:color w:val="000000"/>
        </w:rPr>
        <w:t>3</w:t>
      </w:r>
      <w:r>
        <w:rPr>
          <w:rFonts w:ascii="宋体" w:hAnsi="宋体" w:eastAsia="宋体" w:cs="宋体"/>
          <w:color w:val="000000"/>
        </w:rPr>
        <w:t>个图中共有</w:t>
      </w:r>
      <w:r>
        <w:rPr>
          <w:rFonts w:ascii="Times New Roman" w:hAnsi="Times New Roman" w:eastAsia="Times New Roman" w:cs="Times New Roman"/>
          <w:color w:val="000000"/>
        </w:rPr>
        <w:t>7</w:t>
      </w:r>
      <w:r>
        <w:rPr>
          <w:rFonts w:ascii="宋体" w:hAnsi="宋体" w:eastAsia="宋体" w:cs="宋体"/>
          <w:color w:val="000000"/>
        </w:rPr>
        <w:t>个正方形；将第</w:t>
      </w:r>
      <w:r>
        <w:rPr>
          <w:rFonts w:ascii="Times New Roman" w:hAnsi="Times New Roman" w:eastAsia="Times New Roman" w:cs="Times New Roman"/>
          <w:color w:val="000000"/>
        </w:rPr>
        <w:t>3</w:t>
      </w:r>
      <w:r>
        <w:rPr>
          <w:rFonts w:ascii="宋体" w:hAnsi="宋体" w:eastAsia="宋体" w:cs="宋体"/>
          <w:color w:val="000000"/>
        </w:rPr>
        <w:t>个图中一个正方形剪开得到第</w:t>
      </w:r>
      <w:r>
        <w:rPr>
          <w:rFonts w:ascii="Times New Roman" w:hAnsi="Times New Roman" w:eastAsia="Times New Roman" w:cs="Times New Roman"/>
          <w:color w:val="000000"/>
        </w:rPr>
        <w:t>4</w:t>
      </w:r>
      <w:r>
        <w:rPr>
          <w:rFonts w:ascii="宋体" w:hAnsi="宋体" w:eastAsia="宋体" w:cs="宋体"/>
          <w:color w:val="000000"/>
        </w:rPr>
        <w:t>个图，第</w:t>
      </w:r>
      <w:r>
        <w:rPr>
          <w:rFonts w:ascii="Times New Roman" w:hAnsi="Times New Roman" w:eastAsia="Times New Roman" w:cs="Times New Roman"/>
          <w:color w:val="000000"/>
        </w:rPr>
        <w:t>4</w:t>
      </w:r>
      <w:r>
        <w:rPr>
          <w:rFonts w:ascii="宋体" w:hAnsi="宋体" w:eastAsia="宋体" w:cs="宋体"/>
          <w:color w:val="000000"/>
        </w:rPr>
        <w:t>个图中共有</w:t>
      </w:r>
      <w:r>
        <w:rPr>
          <w:rFonts w:ascii="Times New Roman" w:hAnsi="Times New Roman" w:eastAsia="Times New Roman" w:cs="Times New Roman"/>
          <w:color w:val="000000"/>
        </w:rPr>
        <w:t>10</w:t>
      </w:r>
      <w:r>
        <w:rPr>
          <w:rFonts w:ascii="宋体" w:hAnsi="宋体" w:eastAsia="宋体" w:cs="宋体"/>
          <w:color w:val="000000"/>
        </w:rPr>
        <w:t>个正方形</w:t>
      </w:r>
      <w:r>
        <w:rPr>
          <w:rFonts w:ascii="Times New Roman" w:hAnsi="Times New Roman" w:eastAsia="Times New Roman" w:cs="Times New Roman"/>
          <w:color w:val="000000"/>
        </w:rPr>
        <w:t>……</w:t>
      </w:r>
      <w:r>
        <w:rPr>
          <w:rFonts w:ascii="宋体" w:hAnsi="宋体" w:eastAsia="宋体" w:cs="宋体"/>
          <w:color w:val="000000"/>
        </w:rPr>
        <w:t>如此下去，则第</w:t>
      </w:r>
      <w:r>
        <w:rPr>
          <w:rFonts w:ascii="Times New Roman" w:hAnsi="Times New Roman" w:eastAsia="Times New Roman" w:cs="Times New Roman"/>
          <w:color w:val="000000"/>
        </w:rPr>
        <w:t>2024</w:t>
      </w:r>
      <w:r>
        <w:rPr>
          <w:rFonts w:ascii="宋体" w:hAnsi="宋体" w:eastAsia="宋体" w:cs="宋体"/>
          <w:color w:val="000000"/>
        </w:rPr>
        <w:t>个图中共有正方形的个数为（　　）</w:t>
      </w:r>
    </w:p>
    <w:p w14:paraId="650D164D">
      <w:pPr>
        <w:spacing w:line="360" w:lineRule="auto"/>
        <w:jc w:val="both"/>
        <w:textAlignment w:val="center"/>
        <w:rPr>
          <w:color w:val="000000"/>
        </w:rPr>
      </w:pPr>
      <w:r>
        <w:rPr>
          <w:color w:val="000000"/>
        </w:rPr>
        <w:drawing>
          <wp:inline distT="0" distB="0" distL="114300" distR="114300">
            <wp:extent cx="2790825" cy="790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2790825" cy="790575"/>
                    </a:xfrm>
                    <a:prstGeom prst="rect">
                      <a:avLst/>
                    </a:prstGeom>
                  </pic:spPr>
                </pic:pic>
              </a:graphicData>
            </a:graphic>
          </wp:inline>
        </w:drawing>
      </w:r>
    </w:p>
    <w:p w14:paraId="4ED846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2024</w:t>
      </w:r>
      <w:r>
        <w:rPr>
          <w:color w:val="000000"/>
        </w:rPr>
        <w:tab/>
      </w:r>
      <w:r>
        <w:rPr>
          <w:color w:val="000000"/>
        </w:rPr>
        <w:t xml:space="preserve">B. </w:t>
      </w:r>
      <w:r>
        <w:rPr>
          <w:rFonts w:ascii="Times New Roman" w:hAnsi="Times New Roman" w:eastAsia="Times New Roman" w:cs="Times New Roman"/>
          <w:color w:val="000000"/>
        </w:rPr>
        <w:t>2022</w:t>
      </w:r>
      <w:r>
        <w:rPr>
          <w:color w:val="000000"/>
        </w:rPr>
        <w:tab/>
      </w:r>
      <w:r>
        <w:rPr>
          <w:color w:val="000000"/>
        </w:rPr>
        <w:t xml:space="preserve">C. </w:t>
      </w:r>
      <w:r>
        <w:rPr>
          <w:rFonts w:ascii="Times New Roman" w:hAnsi="Times New Roman" w:eastAsia="Times New Roman" w:cs="Times New Roman"/>
          <w:color w:val="000000"/>
        </w:rPr>
        <w:t>6069</w:t>
      </w:r>
      <w:r>
        <w:rPr>
          <w:color w:val="000000"/>
        </w:rPr>
        <w:tab/>
      </w:r>
      <w:r>
        <w:rPr>
          <w:color w:val="000000"/>
        </w:rPr>
        <w:t xml:space="preserve">D. </w:t>
      </w:r>
      <w:r>
        <w:rPr>
          <w:rFonts w:ascii="Times New Roman" w:hAnsi="Times New Roman" w:eastAsia="Times New Roman" w:cs="Times New Roman"/>
          <w:color w:val="000000"/>
        </w:rPr>
        <w:t>6070</w:t>
      </w:r>
    </w:p>
    <w:p w14:paraId="7DC9300D">
      <w:pPr>
        <w:spacing w:line="360" w:lineRule="auto"/>
        <w:textAlignment w:val="center"/>
        <w:rPr>
          <w:color w:val="000000"/>
        </w:rPr>
      </w:pPr>
      <w:r>
        <w:rPr>
          <w:color w:val="2E75B6"/>
        </w:rPr>
        <w:t>【答案】</w:t>
      </w:r>
      <w:r>
        <w:rPr>
          <w:color w:val="000000"/>
        </w:rPr>
        <w:t>D</w:t>
      </w:r>
    </w:p>
    <w:p w14:paraId="07D37F1C">
      <w:pPr>
        <w:spacing w:line="360" w:lineRule="auto"/>
        <w:textAlignment w:val="center"/>
        <w:rPr>
          <w:color w:val="000000"/>
        </w:rPr>
      </w:pPr>
      <w:r>
        <w:rPr>
          <w:color w:val="2E75B6"/>
        </w:rPr>
        <w:t>【解析】</w:t>
      </w:r>
    </w:p>
    <w:p w14:paraId="71FA961F">
      <w:pPr>
        <w:spacing w:line="360" w:lineRule="auto"/>
        <w:jc w:val="both"/>
        <w:textAlignment w:val="center"/>
        <w:rPr>
          <w:color w:val="000000"/>
        </w:rPr>
      </w:pPr>
      <w:r>
        <w:rPr>
          <w:color w:val="000000"/>
        </w:rPr>
        <w:t>【分析】</w:t>
      </w:r>
      <w:r>
        <w:rPr>
          <w:rFonts w:ascii="宋体" w:hAnsi="宋体" w:eastAsia="宋体" w:cs="宋体"/>
          <w:color w:val="000000"/>
        </w:rPr>
        <w:t>本题主要考查图形规律，由前</w:t>
      </w:r>
      <w:r>
        <w:rPr>
          <w:rFonts w:ascii="Times New Roman" w:hAnsi="Times New Roman" w:eastAsia="Times New Roman" w:cs="Times New Roman"/>
          <w:color w:val="000000"/>
        </w:rPr>
        <w:t>4</w:t>
      </w:r>
      <w:r>
        <w:rPr>
          <w:rFonts w:ascii="宋体" w:hAnsi="宋体" w:eastAsia="宋体" w:cs="宋体"/>
          <w:color w:val="000000"/>
        </w:rPr>
        <w:t>个图形总结得到第</w:t>
      </w:r>
      <w:r>
        <w:rPr>
          <w:rFonts w:ascii="Times New Roman" w:hAnsi="Times New Roman" w:eastAsia="Times New Roman" w:cs="Times New Roman"/>
          <w:i/>
          <w:color w:val="000000"/>
        </w:rPr>
        <w:t>n</w:t>
      </w:r>
      <w:r>
        <w:rPr>
          <w:rFonts w:ascii="宋体" w:hAnsi="宋体" w:eastAsia="宋体" w:cs="宋体"/>
          <w:color w:val="000000"/>
        </w:rPr>
        <w:t>的图形的规律，即可得到第</w:t>
      </w:r>
      <w:r>
        <w:rPr>
          <w:rFonts w:ascii="Times New Roman" w:hAnsi="Times New Roman" w:eastAsia="Times New Roman" w:cs="Times New Roman"/>
          <w:color w:val="000000"/>
        </w:rPr>
        <w:t>2024</w:t>
      </w:r>
      <w:r>
        <w:rPr>
          <w:rFonts w:ascii="宋体" w:hAnsi="宋体" w:eastAsia="宋体" w:cs="宋体"/>
          <w:color w:val="000000"/>
        </w:rPr>
        <w:t>个图形含有的正方形数量．</w:t>
      </w:r>
    </w:p>
    <w:p w14:paraId="0E2A382E">
      <w:pPr>
        <w:spacing w:line="360" w:lineRule="auto"/>
        <w:jc w:val="both"/>
        <w:textAlignment w:val="center"/>
        <w:rPr>
          <w:color w:val="000000"/>
        </w:rPr>
      </w:pPr>
      <w:r>
        <w:rPr>
          <w:color w:val="000000"/>
        </w:rPr>
        <w:t>【详解】</w:t>
      </w:r>
      <w:r>
        <w:rPr>
          <w:rFonts w:ascii="宋体" w:hAnsi="宋体" w:eastAsia="宋体" w:cs="宋体"/>
          <w:color w:val="000000"/>
        </w:rPr>
        <w:t>解：第</w:t>
      </w:r>
      <w:r>
        <w:rPr>
          <w:rFonts w:ascii="Times New Roman" w:hAnsi="Times New Roman" w:eastAsia="Times New Roman" w:cs="Times New Roman"/>
          <w:color w:val="000000"/>
        </w:rPr>
        <w:t>1</w:t>
      </w:r>
      <w:r>
        <w:rPr>
          <w:rFonts w:ascii="宋体" w:hAnsi="宋体" w:eastAsia="宋体" w:cs="宋体"/>
          <w:color w:val="000000"/>
        </w:rPr>
        <w:t>个图中有正方形</w:t>
      </w:r>
      <w:r>
        <w:rPr>
          <w:rFonts w:ascii="Times New Roman" w:hAnsi="Times New Roman" w:eastAsia="Times New Roman" w:cs="Times New Roman"/>
          <w:color w:val="000000"/>
        </w:rPr>
        <w:t>1</w:t>
      </w:r>
      <w:r>
        <w:rPr>
          <w:rFonts w:ascii="宋体" w:hAnsi="宋体" w:eastAsia="宋体" w:cs="宋体"/>
          <w:color w:val="000000"/>
        </w:rPr>
        <w:t>个，</w:t>
      </w:r>
    </w:p>
    <w:p w14:paraId="4E770E7C">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个图中有正方形</w:t>
      </w:r>
      <w:r>
        <w:object>
          <v:shape id="_x0000_i1075"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95" o:title="eqIdee2781fcf9bfcb08f841d211d71698cc"/>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个，</w:t>
      </w:r>
    </w:p>
    <w:p w14:paraId="1136839B">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个图中有正方形</w:t>
      </w:r>
      <w:r>
        <w:object>
          <v:shape id="_x0000_i107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7" o:title="eqId100cd32c185e7364e3341a27684ab37a"/>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个，</w:t>
      </w:r>
    </w:p>
    <w:p w14:paraId="1627F4E8">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个图中有正方形</w:t>
      </w:r>
      <w:r>
        <w:object>
          <v:shape id="_x0000_i107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99" o:title="eqIda5f5feec79922840ee3ac1eff60038e7"/>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个，</w:t>
      </w:r>
    </w:p>
    <w:p w14:paraId="50B72128">
      <w:pPr>
        <w:spacing w:line="360" w:lineRule="auto"/>
        <w:jc w:val="both"/>
        <w:textAlignment w:val="center"/>
        <w:rPr>
          <w:color w:val="000000"/>
        </w:rPr>
      </w:pPr>
      <w:r>
        <w:rPr>
          <w:rFonts w:ascii="宋体" w:hAnsi="宋体" w:eastAsia="宋体" w:cs="宋体"/>
          <w:color w:val="000000"/>
        </w:rPr>
        <w:t>所以第</w:t>
      </w:r>
      <w:r>
        <w:rPr>
          <w:rFonts w:ascii="Times New Roman" w:hAnsi="Times New Roman" w:eastAsia="Times New Roman" w:cs="Times New Roman"/>
          <w:i/>
          <w:color w:val="000000"/>
        </w:rPr>
        <w:t>n</w:t>
      </w:r>
      <w:r>
        <w:rPr>
          <w:rFonts w:ascii="宋体" w:hAnsi="宋体" w:eastAsia="宋体" w:cs="宋体"/>
          <w:color w:val="000000"/>
        </w:rPr>
        <w:t>个图中有正方形</w:t>
      </w:r>
      <w:r>
        <w:object>
          <v:shape id="_x0000_i1078"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101" o:title="eqIdf60ca03885abd6838379fafd2d4a0076"/>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个．</w:t>
      </w:r>
    </w:p>
    <w:p w14:paraId="14B998E2">
      <w:pPr>
        <w:spacing w:line="360" w:lineRule="auto"/>
        <w:jc w:val="both"/>
        <w:textAlignment w:val="center"/>
        <w:rPr>
          <w:color w:val="000000"/>
        </w:rPr>
      </w:pPr>
      <w:r>
        <w:rPr>
          <w:rFonts w:ascii="宋体" w:hAnsi="宋体" w:eastAsia="宋体" w:cs="宋体"/>
          <w:color w:val="000000"/>
        </w:rPr>
        <w:t>当</w:t>
      </w:r>
      <w:r>
        <w:object>
          <v:shape id="_x0000_i107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3" o:title="eqIda2521506a29dfa82b76370f6621b5e43"/>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时，图中有</w:t>
      </w:r>
      <w:r>
        <w:object>
          <v:shape id="_x0000_i1080" o:spt="75" alt="学科网(www.zxxk.com)--教育资源门户，提供试卷、教案、课件、论文、素材以及各类教学资源下载，还有大量而丰富的教学相关资讯！" type="#_x0000_t75" style="height:13.7pt;width:98.8pt;" o:ole="t" filled="f" o:preferrelative="t" stroked="f" coordsize="21600,21600">
            <v:path/>
            <v:fill on="f" focussize="0,0"/>
            <v:stroke on="f" joinstyle="miter"/>
            <v:imagedata r:id="rId105" o:title="eqIda4611f697e5af28538104a1937160459"/>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个正方形．</w:t>
      </w:r>
    </w:p>
    <w:p w14:paraId="3F27791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73A0774">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917505B">
      <w:pPr>
        <w:spacing w:line="360" w:lineRule="auto"/>
        <w:jc w:val="left"/>
        <w:textAlignment w:val="center"/>
        <w:rPr>
          <w:color w:val="000000"/>
        </w:rPr>
      </w:pPr>
      <w:r>
        <w:rPr>
          <w:color w:val="000000"/>
        </w:rPr>
        <w:t xml:space="preserve">7. </w:t>
      </w:r>
      <w:r>
        <w:rPr>
          <w:rFonts w:ascii="宋体" w:hAnsi="宋体" w:eastAsia="宋体" w:cs="宋体"/>
          <w:color w:val="000000"/>
        </w:rPr>
        <w:t>用最简分数表示：</w:t>
      </w:r>
      <w:r>
        <w:rPr>
          <w:rFonts w:ascii="Times New Roman" w:hAnsi="Times New Roman" w:eastAsia="Times New Roman" w:cs="Times New Roman"/>
          <w:color w:val="000000"/>
        </w:rPr>
        <w:t>130</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小时．</w:t>
      </w:r>
    </w:p>
    <w:p w14:paraId="74B1D97F">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7" o:title="eqId6fc8116dec68cdb767ee1afc99fe0db4"/>
            <o:lock v:ext="edit" aspectratio="t"/>
            <w10:wrap type="none"/>
            <w10:anchorlock/>
          </v:shape>
          <o:OLEObject Type="Embed" ProgID="Equation.DSMT4" ShapeID="_x0000_i1081" DrawAspect="Content" ObjectID="_1468075781" r:id="rId106">
            <o:LockedField>false</o:LockedField>
          </o:OLEObject>
        </w:object>
      </w:r>
      <w:r>
        <w:rPr>
          <w:color w:val="000000"/>
        </w:rPr>
        <w:t>##</w:t>
      </w:r>
      <w:r>
        <w:object>
          <v:shape id="_x0000_i108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9" o:title="eqIde0a600b87444913df4dcac69d130dea4"/>
            <o:lock v:ext="edit" aspectratio="t"/>
            <w10:wrap type="none"/>
            <w10:anchorlock/>
          </v:shape>
          <o:OLEObject Type="Embed" ProgID="Equation.DSMT4" ShapeID="_x0000_i1082" DrawAspect="Content" ObjectID="_1468075782" r:id="rId108">
            <o:LockedField>false</o:LockedField>
          </o:OLEObject>
        </w:object>
      </w:r>
    </w:p>
    <w:p w14:paraId="4C850977">
      <w:pPr>
        <w:spacing w:line="360" w:lineRule="auto"/>
        <w:textAlignment w:val="center"/>
        <w:rPr>
          <w:color w:val="000000"/>
        </w:rPr>
      </w:pPr>
      <w:r>
        <w:rPr>
          <w:color w:val="2E75B6"/>
        </w:rPr>
        <w:t>【解析】</w:t>
      </w:r>
    </w:p>
    <w:p w14:paraId="7F227C1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130</w:t>
      </w:r>
      <w:r>
        <w:rPr>
          <w:rFonts w:ascii="宋体" w:hAnsi="宋体" w:eastAsia="宋体" w:cs="宋体"/>
          <w:color w:val="000000"/>
        </w:rPr>
        <w:t>分钟</w: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111" o:title="eqId391d2f96c88a7b50e815f57ed2d4cd03"/>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小时．</w:t>
      </w:r>
    </w:p>
    <w:p w14:paraId="2541F9A1">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7" o:title="eqId6fc8116dec68cdb767ee1afc99fe0db4"/>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w:t>
      </w:r>
    </w:p>
    <w:p w14:paraId="7302F404">
      <w:pPr>
        <w:spacing w:line="360" w:lineRule="auto"/>
        <w:jc w:val="left"/>
        <w:textAlignment w:val="center"/>
        <w:rPr>
          <w:color w:val="000000"/>
        </w:rPr>
      </w:pPr>
      <w:r>
        <w:rPr>
          <w:color w:val="000000"/>
        </w:rPr>
        <w:t>【点睛】</w:t>
      </w:r>
      <w:r>
        <w:rPr>
          <w:rFonts w:ascii="宋体" w:hAnsi="宋体" w:eastAsia="宋体" w:cs="宋体"/>
          <w:color w:val="000000"/>
        </w:rPr>
        <w:t>本题主要考查了分数的约分，熟练掌握分数的基本性质是解答本题的关键．分数的分子和分母同时扩大或缩小相同的倍数（这儿讲的倍数除0外），分数的大小不变，这叫做分数的基本性质．</w:t>
      </w:r>
    </w:p>
    <w:p w14:paraId="661A3486">
      <w:pPr>
        <w:spacing w:line="360" w:lineRule="auto"/>
        <w:jc w:val="left"/>
        <w:textAlignment w:val="center"/>
        <w:rPr>
          <w:color w:val="000000"/>
        </w:rPr>
      </w:pPr>
      <w:r>
        <w:rPr>
          <w:color w:val="000000"/>
        </w:rPr>
        <w:t xml:space="preserve">8. </w:t>
      </w:r>
      <w:r>
        <w:rPr>
          <w:rFonts w:ascii="宋体" w:hAnsi="宋体" w:eastAsia="宋体" w:cs="宋体"/>
          <w:color w:val="000000"/>
        </w:rPr>
        <w:t>最大的负整数与</w:t>
      </w:r>
      <w:r>
        <w:object>
          <v:shape id="_x0000_i108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14" o:title="eqId81fb134b2b48acc99213fff6ccfee65f"/>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的相反数的和是</w:t>
      </w:r>
      <w:r>
        <w:rPr>
          <w:color w:val="000000"/>
        </w:rPr>
        <w:t>______</w:t>
      </w:r>
      <w:r>
        <w:rPr>
          <w:rFonts w:ascii="宋体" w:hAnsi="宋体" w:eastAsia="宋体" w:cs="宋体"/>
          <w:color w:val="000000"/>
        </w:rPr>
        <w:t>．</w:t>
      </w:r>
    </w:p>
    <w:p w14:paraId="1F927A32">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61E4031">
      <w:pPr>
        <w:spacing w:line="360" w:lineRule="auto"/>
        <w:textAlignment w:val="center"/>
        <w:rPr>
          <w:color w:val="000000"/>
        </w:rPr>
      </w:pPr>
      <w:r>
        <w:rPr>
          <w:color w:val="2E75B6"/>
        </w:rPr>
        <w:t>【解析】</w:t>
      </w:r>
    </w:p>
    <w:p w14:paraId="659E6B29">
      <w:pPr>
        <w:spacing w:line="360" w:lineRule="auto"/>
        <w:jc w:val="both"/>
        <w:textAlignment w:val="center"/>
        <w:rPr>
          <w:color w:val="000000"/>
        </w:rPr>
      </w:pPr>
      <w:r>
        <w:rPr>
          <w:color w:val="000000"/>
        </w:rPr>
        <w:t>【分析】</w:t>
      </w:r>
      <w:r>
        <w:rPr>
          <w:rFonts w:ascii="宋体" w:hAnsi="宋体" w:eastAsia="宋体" w:cs="宋体"/>
          <w:color w:val="000000"/>
        </w:rPr>
        <w:t>本题考查了相反数，有理数大小比较，有理数加法，熟练掌握相反数和有理数加法法则是解决本题的关键．</w:t>
      </w:r>
    </w:p>
    <w:p w14:paraId="52AC9932">
      <w:pPr>
        <w:spacing w:line="360" w:lineRule="auto"/>
        <w:jc w:val="both"/>
        <w:textAlignment w:val="center"/>
        <w:rPr>
          <w:color w:val="000000"/>
        </w:rPr>
      </w:pPr>
      <w:r>
        <w:rPr>
          <w:rFonts w:ascii="宋体" w:hAnsi="宋体" w:eastAsia="宋体" w:cs="宋体"/>
          <w:color w:val="000000"/>
        </w:rPr>
        <w:t>根据负整数的概念、相反数的定义，列出算式，计算即可．</w:t>
      </w:r>
    </w:p>
    <w:p w14:paraId="52572307">
      <w:pPr>
        <w:spacing w:line="360" w:lineRule="auto"/>
        <w:jc w:val="left"/>
        <w:textAlignment w:val="center"/>
        <w:rPr>
          <w:color w:val="000000"/>
        </w:rPr>
      </w:pPr>
      <w:r>
        <w:rPr>
          <w:color w:val="000000"/>
        </w:rPr>
        <w:t>【详解】</w:t>
      </w:r>
      <w:r>
        <w:rPr>
          <w:rFonts w:ascii="宋体" w:hAnsi="宋体" w:eastAsia="宋体" w:cs="宋体"/>
          <w:color w:val="000000"/>
        </w:rPr>
        <w:t>解：∵最大的负整数是</w:t>
      </w:r>
      <w:r>
        <w:object>
          <v:shape id="_x0000_i108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6" o:title="eqId29418e5014731850c55565b6bf47aa41"/>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14" o:title="eqId81fb134b2b48acc99213fff6ccfee65f"/>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3</w:t>
      </w:r>
      <w:r>
        <w:rPr>
          <w:rFonts w:ascii="宋体" w:hAnsi="宋体" w:eastAsia="宋体" w:cs="宋体"/>
          <w:color w:val="000000"/>
        </w:rPr>
        <w:t>，</w:t>
      </w:r>
    </w:p>
    <w:p w14:paraId="3D138144">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19" o:title="eqId150f3f1726d533f57a13750e90d80638"/>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w:t>
      </w:r>
    </w:p>
    <w:p w14:paraId="564AC08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1D0CCF9">
      <w:pPr>
        <w:spacing w:line="360" w:lineRule="auto"/>
        <w:jc w:val="left"/>
        <w:textAlignment w:val="center"/>
        <w:rPr>
          <w:color w:val="000000"/>
        </w:rPr>
      </w:pPr>
      <w:r>
        <w:rPr>
          <w:color w:val="000000"/>
        </w:rPr>
        <w:t xml:space="preserve">9. </w:t>
      </w:r>
      <w:r>
        <w:rPr>
          <w:rFonts w:ascii="宋体" w:hAnsi="宋体" w:eastAsia="宋体" w:cs="宋体"/>
          <w:color w:val="000000"/>
        </w:rPr>
        <w:t>一个数的相反数是</w:t>
      </w:r>
      <w:r>
        <w:rPr>
          <w:rFonts w:ascii="Times New Roman" w:hAnsi="Times New Roman" w:eastAsia="Times New Roman" w:cs="Times New Roman"/>
          <w:color w:val="000000"/>
        </w:rPr>
        <w:t>5</w:t>
      </w:r>
      <w:r>
        <w:rPr>
          <w:rFonts w:ascii="宋体" w:hAnsi="宋体" w:eastAsia="宋体" w:cs="宋体"/>
          <w:color w:val="000000"/>
        </w:rPr>
        <w:t>，则这个数的倒数是</w:t>
      </w:r>
      <w:r>
        <w:rPr>
          <w:color w:val="000000"/>
        </w:rPr>
        <w:t>_____</w:t>
      </w:r>
      <w:r>
        <w:rPr>
          <w:rFonts w:ascii="宋体" w:hAnsi="宋体" w:eastAsia="宋体" w:cs="宋体"/>
          <w:color w:val="000000"/>
        </w:rPr>
        <w:t>．</w:t>
      </w:r>
    </w:p>
    <w:p w14:paraId="2FAC3D1A">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121" o:title="eqIdfeab93da829a3c07a98ed41b4707967e"/>
            <o:lock v:ext="edit" aspectratio="t"/>
            <w10:wrap type="none"/>
            <w10:anchorlock/>
          </v:shape>
          <o:OLEObject Type="Embed" ProgID="Equation.DSMT4" ShapeID="_x0000_i1089" DrawAspect="Content" ObjectID="_1468075789" r:id="rId120">
            <o:LockedField>false</o:LockedField>
          </o:OLEObject>
        </w:object>
      </w:r>
    </w:p>
    <w:p w14:paraId="68307F87">
      <w:pPr>
        <w:spacing w:line="360" w:lineRule="auto"/>
        <w:textAlignment w:val="center"/>
        <w:rPr>
          <w:color w:val="000000"/>
        </w:rPr>
      </w:pPr>
      <w:r>
        <w:rPr>
          <w:color w:val="2E75B6"/>
        </w:rPr>
        <w:t>【解析】</w:t>
      </w:r>
    </w:p>
    <w:p w14:paraId="5F2E0951">
      <w:pPr>
        <w:spacing w:line="360" w:lineRule="auto"/>
        <w:jc w:val="left"/>
        <w:textAlignment w:val="center"/>
        <w:rPr>
          <w:color w:val="000000"/>
        </w:rPr>
      </w:pPr>
      <w:r>
        <w:rPr>
          <w:color w:val="000000"/>
        </w:rPr>
        <w:t>【分析】</w:t>
      </w:r>
      <w:r>
        <w:rPr>
          <w:rFonts w:ascii="宋体" w:hAnsi="宋体" w:eastAsia="宋体" w:cs="宋体"/>
          <w:color w:val="000000"/>
        </w:rPr>
        <w:t>根据相反数的定义，求得这个数再求其倒数即可</w:t>
      </w:r>
    </w:p>
    <w:p w14:paraId="2BB27367">
      <w:pPr>
        <w:spacing w:line="360" w:lineRule="auto"/>
        <w:jc w:val="left"/>
        <w:textAlignment w:val="center"/>
        <w:rPr>
          <w:color w:val="000000"/>
        </w:rPr>
      </w:pPr>
      <w:r>
        <w:rPr>
          <w:color w:val="000000"/>
        </w:rPr>
        <w:t>【详解】</w:t>
      </w:r>
      <w:r>
        <w:rPr>
          <w:rFonts w:ascii="宋体" w:hAnsi="宋体" w:eastAsia="宋体" w:cs="宋体"/>
          <w:color w:val="000000"/>
        </w:rPr>
        <w:t>设这个数为</w:t>
      </w:r>
      <w:r>
        <w:object>
          <v:shape id="_x0000_i109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，则</w:t>
      </w:r>
      <w:r>
        <w:object>
          <v:shape id="_x0000_i10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c2de2f19bc0c0c0db746e8bd254a02d8"/>
            <o:lock v:ext="edit" aspectratio="t"/>
            <w10:wrap type="none"/>
            <w10:anchorlock/>
          </v:shape>
          <o:OLEObject Type="Embed" ProgID="Equation.DSMT4" ShapeID="_x0000_i1091" DrawAspect="Content" ObjectID="_1468075791" r:id="rId123">
            <o:LockedField>false</o:LockedField>
          </o:OLEObject>
        </w:object>
      </w:r>
    </w:p>
    <w:p w14:paraId="34F61A08">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26" o:title="eqIdfd46fa355a3054610a41f148980285f6"/>
            <o:lock v:ext="edit" aspectratio="t"/>
            <w10:wrap type="none"/>
            <w10:anchorlock/>
          </v:shape>
          <o:OLEObject Type="Embed" ProgID="Equation.DSMT4" ShapeID="_x0000_i1092" DrawAspect="Content" ObjectID="_1468075792" r:id="rId125">
            <o:LockedField>false</o:LockedField>
          </o:OLEObject>
        </w:object>
      </w:r>
    </w:p>
    <w:p w14:paraId="7D736A6D">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28" o:title="eqIdd13ce3ebd1112220c639562739f1f9d1"/>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的倒数是</w:t>
      </w:r>
      <w:r>
        <w:object>
          <v:shape id="_x0000_i1094"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121" o:title="eqIdfeab93da829a3c07a98ed41b4707967e"/>
            <o:lock v:ext="edit" aspectratio="t"/>
            <w10:wrap type="none"/>
            <w10:anchorlock/>
          </v:shape>
          <o:OLEObject Type="Embed" ProgID="Equation.DSMT4" ShapeID="_x0000_i1094" DrawAspect="Content" ObjectID="_1468075794" r:id="rId129">
            <o:LockedField>false</o:LockedField>
          </o:OLEObject>
        </w:object>
      </w:r>
    </w:p>
    <w:p w14:paraId="71E6D09A">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121" o:title="eqIdfeab93da829a3c07a98ed41b4707967e"/>
            <o:lock v:ext="edit" aspectratio="t"/>
            <w10:wrap type="none"/>
            <w10:anchorlock/>
          </v:shape>
          <o:OLEObject Type="Embed" ProgID="Equation.DSMT4" ShapeID="_x0000_i1095" DrawAspect="Content" ObjectID="_1468075795" r:id="rId130">
            <o:LockedField>false</o:LockedField>
          </o:OLEObject>
        </w:object>
      </w:r>
    </w:p>
    <w:p w14:paraId="1C23E2F0">
      <w:pPr>
        <w:spacing w:line="360" w:lineRule="auto"/>
        <w:jc w:val="left"/>
        <w:textAlignment w:val="center"/>
        <w:rPr>
          <w:color w:val="000000"/>
        </w:rPr>
      </w:pPr>
      <w:r>
        <w:rPr>
          <w:color w:val="000000"/>
        </w:rPr>
        <w:t>【点睛】</w:t>
      </w:r>
      <w:r>
        <w:rPr>
          <w:rFonts w:ascii="宋体" w:hAnsi="宋体" w:eastAsia="宋体" w:cs="宋体"/>
          <w:color w:val="000000"/>
        </w:rPr>
        <w:t>本题考查了相反数和倒数，掌握相反数的定义和倒数的定义是解题的关键．</w:t>
      </w:r>
    </w:p>
    <w:p w14:paraId="2630476E">
      <w:pPr>
        <w:spacing w:line="360" w:lineRule="auto"/>
        <w:jc w:val="left"/>
        <w:textAlignment w:val="center"/>
        <w:rPr>
          <w:color w:val="000000"/>
        </w:rPr>
      </w:pPr>
      <w:r>
        <w:rPr>
          <w:color w:val="000000"/>
        </w:rPr>
        <w:t xml:space="preserve">10. </w:t>
      </w:r>
      <w:r>
        <w:rPr>
          <w:rFonts w:ascii="宋体" w:hAnsi="宋体" w:eastAsia="宋体" w:cs="宋体"/>
          <w:color w:val="000000"/>
        </w:rPr>
        <w:t>已知一个数减去</w:t>
      </w:r>
      <w:r>
        <w:rPr>
          <w:rFonts w:ascii="Times New Roman" w:hAnsi="Times New Roman" w:eastAsia="Times New Roman" w:cs="Times New Roman"/>
          <w:color w:val="000000"/>
        </w:rPr>
        <w:t>2.4</w:t>
      </w:r>
      <w:r>
        <w:rPr>
          <w:rFonts w:ascii="宋体" w:hAnsi="宋体" w:eastAsia="宋体" w:cs="宋体"/>
          <w:color w:val="000000"/>
        </w:rPr>
        <w:t>的差的绝对值为</w:t>
      </w:r>
      <w:r>
        <w:rPr>
          <w:rFonts w:ascii="Times New Roman" w:hAnsi="Times New Roman" w:eastAsia="Times New Roman" w:cs="Times New Roman"/>
          <w:color w:val="000000"/>
        </w:rPr>
        <w:t>0</w:t>
      </w:r>
      <w:r>
        <w:rPr>
          <w:rFonts w:ascii="宋体" w:hAnsi="宋体" w:eastAsia="宋体" w:cs="宋体"/>
          <w:color w:val="000000"/>
        </w:rPr>
        <w:t>，那么这个数是</w:t>
      </w:r>
      <w:r>
        <w:rPr>
          <w:color w:val="000000"/>
        </w:rPr>
        <w:t>______</w:t>
      </w:r>
      <w:r>
        <w:rPr>
          <w:rFonts w:ascii="宋体" w:hAnsi="宋体" w:eastAsia="宋体" w:cs="宋体"/>
          <w:color w:val="000000"/>
        </w:rPr>
        <w:t>．</w:t>
      </w:r>
    </w:p>
    <w:p w14:paraId="2CEC66B2">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11A1BE82">
      <w:pPr>
        <w:spacing w:line="360" w:lineRule="auto"/>
        <w:textAlignment w:val="center"/>
        <w:rPr>
          <w:color w:val="000000"/>
        </w:rPr>
      </w:pPr>
      <w:r>
        <w:rPr>
          <w:color w:val="2E75B6"/>
        </w:rPr>
        <w:t>【解析】</w:t>
      </w:r>
    </w:p>
    <w:p w14:paraId="3F476A2A">
      <w:pPr>
        <w:spacing w:line="360" w:lineRule="auto"/>
        <w:jc w:val="both"/>
        <w:textAlignment w:val="center"/>
        <w:rPr>
          <w:color w:val="000000"/>
        </w:rPr>
      </w:pPr>
      <w:r>
        <w:rPr>
          <w:color w:val="000000"/>
        </w:rPr>
        <w:t>【分析】</w:t>
      </w:r>
      <w:r>
        <w:rPr>
          <w:rFonts w:ascii="宋体" w:hAnsi="宋体" w:eastAsia="宋体" w:cs="宋体"/>
          <w:color w:val="000000"/>
        </w:rPr>
        <w:t>本题考查绝对值，解绝对值方程，有理数减法，掌握绝对值的意义是解题的关键．</w:t>
      </w:r>
    </w:p>
    <w:p w14:paraId="7DB569DE">
      <w:pPr>
        <w:spacing w:line="360" w:lineRule="auto"/>
        <w:jc w:val="both"/>
        <w:textAlignment w:val="center"/>
        <w:rPr>
          <w:color w:val="000000"/>
        </w:rPr>
      </w:pPr>
      <w:r>
        <w:rPr>
          <w:rFonts w:ascii="宋体" w:hAnsi="宋体" w:eastAsia="宋体" w:cs="宋体"/>
          <w:color w:val="000000"/>
        </w:rPr>
        <w:t>设这个数是为</w:t>
      </w:r>
      <w:r>
        <w:rPr>
          <w:rFonts w:ascii="Times New Roman" w:hAnsi="Times New Roman" w:eastAsia="Times New Roman" w:cs="Times New Roman"/>
          <w:i/>
          <w:color w:val="000000"/>
        </w:rPr>
        <w:t>x</w:t>
      </w: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type="#_x0000_t75" style="height:16.85pt;width:51.3pt;" o:ole="t" filled="f" o:preferrelative="t" stroked="f" coordsize="21600,21600">
            <v:path/>
            <v:fill on="f" focussize="0,0"/>
            <v:stroke on="f" joinstyle="miter"/>
            <v:imagedata r:id="rId132" o:title="eqIdf83dcc9208cb3f72ec416d02e7a2b248"/>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，解之即可．</w:t>
      </w:r>
    </w:p>
    <w:p w14:paraId="1BA7281E">
      <w:pPr>
        <w:spacing w:line="360" w:lineRule="auto"/>
        <w:jc w:val="left"/>
        <w:textAlignment w:val="center"/>
        <w:rPr>
          <w:color w:val="000000"/>
        </w:rPr>
      </w:pPr>
      <w:r>
        <w:rPr>
          <w:color w:val="000000"/>
        </w:rPr>
        <w:t>【详解】</w:t>
      </w:r>
      <w:r>
        <w:rPr>
          <w:rFonts w:ascii="宋体" w:hAnsi="宋体" w:eastAsia="宋体" w:cs="宋体"/>
          <w:color w:val="000000"/>
        </w:rPr>
        <w:t>解：设这个数是为</w:t>
      </w:r>
      <w:r>
        <w:rPr>
          <w:rFonts w:ascii="Times New Roman" w:hAnsi="Times New Roman" w:eastAsia="Times New Roman" w:cs="Times New Roman"/>
          <w:i/>
          <w:color w:val="000000"/>
        </w:rPr>
        <w:t>x</w:t>
      </w:r>
      <w:r>
        <w:rPr>
          <w:rFonts w:ascii="宋体" w:hAnsi="宋体" w:eastAsia="宋体" w:cs="宋体"/>
          <w:color w:val="000000"/>
        </w:rPr>
        <w:t>，根据题意，得</w:t>
      </w:r>
    </w:p>
    <w:p w14:paraId="045F88FB">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6.85pt;width:51.3pt;" o:ole="t" filled="f" o:preferrelative="t" stroked="f" coordsize="21600,21600">
            <v:path/>
            <v:fill on="f" focussize="0,0"/>
            <v:stroke on="f" joinstyle="miter"/>
            <v:imagedata r:id="rId132" o:title="eqIdf83dcc9208cb3f72ec416d02e7a2b248"/>
            <o:lock v:ext="edit" aspectratio="t"/>
            <w10:wrap type="none"/>
            <w10:anchorlock/>
          </v:shape>
          <o:OLEObject Type="Embed" ProgID="Equation.DSMT4" ShapeID="_x0000_i1097" DrawAspect="Content" ObjectID="_1468075797" r:id="rId133">
            <o:LockedField>false</o:LockedField>
          </o:OLEObject>
        </w:object>
      </w:r>
    </w:p>
    <w:p w14:paraId="25C65297">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pt;width:48.25pt;" o:ole="t" filled="f" o:preferrelative="t" stroked="f" coordsize="21600,21600">
            <v:path/>
            <v:fill on="f" focussize="0,0"/>
            <v:stroke on="f" joinstyle="miter"/>
            <v:imagedata r:id="rId135" o:title="eqId7aa00d3c5ba0fb4d75dc342770da8e84"/>
            <o:lock v:ext="edit" aspectratio="t"/>
            <w10:wrap type="none"/>
            <w10:anchorlock/>
          </v:shape>
          <o:OLEObject Type="Embed" ProgID="Equation.DSMT4" ShapeID="_x0000_i1098" DrawAspect="Content" ObjectID="_1468075798" r:id="rId134">
            <o:LockedField>false</o:LockedField>
          </o:OLEObject>
        </w:object>
      </w:r>
    </w:p>
    <w:p w14:paraId="0FC22435">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7" o:title="eqId20ae2f8f3ee4ad690995ca6e90407e4d"/>
            <o:lock v:ext="edit" aspectratio="t"/>
            <w10:wrap type="none"/>
            <w10:anchorlock/>
          </v:shape>
          <o:OLEObject Type="Embed" ProgID="Equation.DSMT4" ShapeID="_x0000_i1099" DrawAspect="Content" ObjectID="_1468075799" r:id="rId136">
            <o:LockedField>false</o:LockedField>
          </o:OLEObject>
        </w:object>
      </w:r>
    </w:p>
    <w:p w14:paraId="60C0ED0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p>
    <w:p w14:paraId="7859B9FA">
      <w:pPr>
        <w:spacing w:line="360" w:lineRule="auto"/>
        <w:jc w:val="left"/>
        <w:textAlignment w:val="center"/>
        <w:rPr>
          <w:color w:val="000000"/>
        </w:rPr>
      </w:pPr>
      <w:r>
        <w:rPr>
          <w:color w:val="000000"/>
        </w:rPr>
        <w:t xml:space="preserve">11. </w:t>
      </w:r>
      <w:r>
        <w:rPr>
          <w:rFonts w:ascii="宋体" w:hAnsi="宋体" w:eastAsia="宋体" w:cs="宋体"/>
          <w:color w:val="000000"/>
        </w:rPr>
        <w:t>绝对值不大于</w:t>
      </w:r>
      <w:r>
        <w:rPr>
          <w:rFonts w:ascii="Times New Roman" w:hAnsi="Times New Roman" w:eastAsia="Times New Roman" w:cs="Times New Roman"/>
          <w:color w:val="000000"/>
        </w:rPr>
        <w:t>2.9</w:t>
      </w:r>
      <w:r>
        <w:rPr>
          <w:rFonts w:ascii="宋体" w:hAnsi="宋体" w:eastAsia="宋体" w:cs="宋体"/>
          <w:color w:val="000000"/>
          <w:position w:val="0"/>
        </w:rPr>
        <w:drawing>
          <wp:inline distT="0" distB="0" distL="114300" distR="114300">
            <wp:extent cx="133350" cy="177800"/>
            <wp:effectExtent l="0" t="0" r="0" b="0"/>
            <wp:docPr id="829124743" name="图片 829124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24743" name="图片 829124743"/>
                    <pic:cNvPicPr>
                      <a:picLocks noChangeAspect="1"/>
                    </pic:cNvPicPr>
                  </pic:nvPicPr>
                  <pic:blipFill>
                    <a:blip r:embed="rId1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所有整数有</w:t>
      </w:r>
      <w:r>
        <w:rPr>
          <w:color w:val="000000"/>
        </w:rPr>
        <w:t>______</w:t>
      </w:r>
      <w:r>
        <w:rPr>
          <w:rFonts w:ascii="宋体" w:hAnsi="宋体" w:eastAsia="宋体" w:cs="宋体"/>
          <w:color w:val="000000"/>
        </w:rPr>
        <w:t>．</w:t>
      </w:r>
    </w:p>
    <w:p w14:paraId="2DE9C23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7" o:title="eqId274a9dc37509f01c2606fb3086a46f4f"/>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9" o:title="eqIdacbc6a613224461ade69362d46550474"/>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p>
    <w:p w14:paraId="46921796">
      <w:pPr>
        <w:spacing w:line="360" w:lineRule="auto"/>
        <w:textAlignment w:val="center"/>
        <w:rPr>
          <w:color w:val="000000"/>
        </w:rPr>
      </w:pPr>
      <w:r>
        <w:rPr>
          <w:color w:val="2E75B6"/>
        </w:rPr>
        <w:t>【解析】</w:t>
      </w:r>
    </w:p>
    <w:p w14:paraId="5FEFF4C2">
      <w:pPr>
        <w:spacing w:line="360" w:lineRule="auto"/>
        <w:jc w:val="both"/>
        <w:textAlignment w:val="center"/>
        <w:rPr>
          <w:color w:val="000000"/>
        </w:rPr>
      </w:pPr>
      <w:r>
        <w:rPr>
          <w:color w:val="000000"/>
        </w:rPr>
        <w:t>【分析】</w:t>
      </w:r>
      <w:r>
        <w:rPr>
          <w:rFonts w:ascii="宋体" w:hAnsi="宋体" w:eastAsia="宋体" w:cs="宋体"/>
          <w:color w:val="000000"/>
        </w:rPr>
        <w:t>本题考查了绝对值的意义和有理数大小比较，熟练掌握绝对值的意义是解决本题的关键．</w:t>
      </w:r>
    </w:p>
    <w:p w14:paraId="09C8C225">
      <w:pPr>
        <w:spacing w:line="360" w:lineRule="auto"/>
        <w:jc w:val="both"/>
        <w:textAlignment w:val="center"/>
        <w:rPr>
          <w:color w:val="000000"/>
        </w:rPr>
      </w:pPr>
      <w:r>
        <w:rPr>
          <w:rFonts w:ascii="宋体" w:hAnsi="宋体" w:eastAsia="宋体" w:cs="宋体"/>
          <w:color w:val="000000"/>
        </w:rPr>
        <w:t>根据题意找出绝对值不大于</w:t>
      </w:r>
      <w:r>
        <w:rPr>
          <w:rFonts w:ascii="Times New Roman" w:hAnsi="Times New Roman" w:eastAsia="Times New Roman" w:cs="Times New Roman"/>
          <w:color w:val="000000"/>
        </w:rPr>
        <w:t>2.9</w:t>
      </w:r>
      <w:r>
        <w:rPr>
          <w:rFonts w:ascii="宋体" w:hAnsi="宋体" w:eastAsia="宋体" w:cs="宋体"/>
          <w:color w:val="000000"/>
        </w:rPr>
        <w:t>的所有整数有：</w:t>
      </w:r>
      <w:r>
        <w:rPr>
          <w:rFonts w:ascii="Times New Roman" w:hAnsi="Times New Roman" w:eastAsia="Times New Roman" w:cs="Times New Roman"/>
          <w:color w:val="000000"/>
        </w:rPr>
        <w:t>0</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142" o:title="eqId9e0262791cc14598c6fc5ed0937d0124"/>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144" o:title="eqId72b8bee40319fe80e512d221cfe252a7"/>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求解．</w:t>
      </w:r>
    </w:p>
    <w:p w14:paraId="02EE9096">
      <w:pPr>
        <w:spacing w:line="360" w:lineRule="auto"/>
        <w:jc w:val="both"/>
        <w:textAlignment w:val="center"/>
        <w:rPr>
          <w:color w:val="000000"/>
        </w:rPr>
      </w:pPr>
      <w:r>
        <w:rPr>
          <w:color w:val="000000"/>
        </w:rPr>
        <w:t>【详解】</w:t>
      </w:r>
      <w:r>
        <w:rPr>
          <w:rFonts w:ascii="宋体" w:hAnsi="宋体" w:eastAsia="宋体" w:cs="宋体"/>
          <w:color w:val="000000"/>
        </w:rPr>
        <w:t>解：根据题意可得，</w:t>
      </w:r>
    </w:p>
    <w:p w14:paraId="3C06C37E">
      <w:pPr>
        <w:spacing w:line="360" w:lineRule="auto"/>
        <w:jc w:val="both"/>
        <w:textAlignment w:val="center"/>
        <w:rPr>
          <w:color w:val="000000"/>
        </w:rPr>
      </w:pPr>
      <w:r>
        <w:rPr>
          <w:rFonts w:ascii="宋体" w:hAnsi="宋体" w:eastAsia="宋体" w:cs="宋体"/>
          <w:color w:val="000000"/>
        </w:rPr>
        <w:t>绝对值不大于</w:t>
      </w:r>
      <w:r>
        <w:rPr>
          <w:rFonts w:ascii="Times New Roman" w:hAnsi="Times New Roman" w:eastAsia="Times New Roman" w:cs="Times New Roman"/>
          <w:color w:val="000000"/>
        </w:rPr>
        <w:t>2.9</w:t>
      </w:r>
      <w:r>
        <w:rPr>
          <w:rFonts w:ascii="宋体" w:hAnsi="宋体" w:eastAsia="宋体" w:cs="宋体"/>
          <w:color w:val="000000"/>
        </w:rPr>
        <w:t>的所有整数有：</w:t>
      </w:r>
      <w:r>
        <w:rPr>
          <w:rFonts w:ascii="Times New Roman" w:hAnsi="Times New Roman" w:eastAsia="Times New Roman" w:cs="Times New Roman"/>
          <w:color w:val="000000"/>
        </w:rPr>
        <w:t>2</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7" o:title="eqId274a9dc37509f01c2606fb3086a46f4f"/>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9" o:title="eqIdacbc6a613224461ade69362d46550474"/>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016102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7" o:title="eqId274a9dc37509f01c2606fb3086a46f4f"/>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9" o:title="eqIdacbc6a613224461ade69362d46550474"/>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75BB882">
      <w:pPr>
        <w:spacing w:line="360" w:lineRule="auto"/>
        <w:jc w:val="left"/>
        <w:textAlignment w:val="center"/>
        <w:rPr>
          <w:color w:val="000000"/>
        </w:rPr>
      </w:pPr>
      <w:r>
        <w:rPr>
          <w:color w:val="000000"/>
        </w:rPr>
        <w:t xml:space="preserve">12. </w:t>
      </w:r>
      <w:r>
        <w:rPr>
          <w:rFonts w:ascii="宋体" w:hAnsi="宋体" w:eastAsia="宋体" w:cs="宋体"/>
          <w:color w:val="000000"/>
        </w:rPr>
        <w:t>比较大小：</w:t>
      </w:r>
      <w:r>
        <w:object>
          <v:shape id="_x0000_i1108"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150" o:title="eqIdaf6ddf31b7d9225a4239883af72d153b"/>
            <o:lock v:ext="edit" aspectratio="t"/>
            <w10:wrap type="none"/>
            <w10:anchorlock/>
          </v:shape>
          <o:OLEObject Type="Embed" ProgID="Equation.DSMT4" ShapeID="_x0000_i1108" DrawAspect="Content" ObjectID="_1468075808" r:id="rId149">
            <o:LockedField>false</o:LockedField>
          </o:OLEObject>
        </w:object>
      </w:r>
      <w:r>
        <w:rPr>
          <w:color w:val="000000"/>
        </w:rPr>
        <w:t>______</w:t>
      </w:r>
      <w:r>
        <w:object>
          <v:shape id="_x0000_i110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52" o:title="eqId60250bc9c82a516f101a3dc6e1eb2c85"/>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．（填“</w:t>
      </w:r>
      <w:r>
        <w:object>
          <v:shape id="_x0000_i111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4" o:title="eqId392cdb9d30684cce244bef94b8d861b9"/>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6" o:title="eqId4ff7942da6c3fc4005256fb1458557c0"/>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”或“</w:t>
      </w:r>
      <w:r>
        <w:object>
          <v:shape id="_x0000_i111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8" o:title="eqId6706fe00b4e231e62d9ecbec567d526b"/>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w:t>
      </w:r>
    </w:p>
    <w:p w14:paraId="48990F79">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4" o:title="eqId392cdb9d30684cce244bef94b8d861b9"/>
            <o:lock v:ext="edit" aspectratio="t"/>
            <w10:wrap type="none"/>
            <w10:anchorlock/>
          </v:shape>
          <o:OLEObject Type="Embed" ProgID="Equation.DSMT4" ShapeID="_x0000_i1113" DrawAspect="Content" ObjectID="_1468075813" r:id="rId159">
            <o:LockedField>false</o:LockedField>
          </o:OLEObject>
        </w:object>
      </w:r>
    </w:p>
    <w:p w14:paraId="6B0E4B16">
      <w:pPr>
        <w:spacing w:line="360" w:lineRule="auto"/>
        <w:textAlignment w:val="center"/>
        <w:rPr>
          <w:color w:val="000000"/>
        </w:rPr>
      </w:pPr>
      <w:r>
        <w:rPr>
          <w:color w:val="2E75B6"/>
        </w:rPr>
        <w:t>【解析】</w:t>
      </w:r>
    </w:p>
    <w:p w14:paraId="2FDE0D30">
      <w:pPr>
        <w:spacing w:line="360" w:lineRule="auto"/>
        <w:jc w:val="both"/>
        <w:textAlignment w:val="center"/>
        <w:rPr>
          <w:color w:val="000000"/>
        </w:rPr>
      </w:pPr>
      <w:r>
        <w:rPr>
          <w:color w:val="000000"/>
        </w:rPr>
        <w:t>【分析】</w:t>
      </w:r>
      <w:r>
        <w:rPr>
          <w:rFonts w:ascii="宋体" w:hAnsi="宋体" w:eastAsia="宋体" w:cs="宋体"/>
          <w:color w:val="000000"/>
        </w:rPr>
        <w:t>本题考查的是有理数的大小比较，熟知两个负数，绝对值大的其值反而小是解答此题的关键．</w:t>
      </w:r>
    </w:p>
    <w:p w14:paraId="0F72DC2F">
      <w:pPr>
        <w:spacing w:line="360" w:lineRule="auto"/>
        <w:jc w:val="both"/>
        <w:textAlignment w:val="center"/>
        <w:rPr>
          <w:color w:val="000000"/>
        </w:rPr>
      </w:pPr>
      <w:r>
        <w:rPr>
          <w:rFonts w:ascii="宋体" w:hAnsi="宋体" w:eastAsia="宋体" w:cs="宋体"/>
          <w:color w:val="000000"/>
        </w:rPr>
        <w:t>根据两负数比较大小的法则进行比较即可．</w:t>
      </w:r>
    </w:p>
    <w:p w14:paraId="793D157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61" o:title="eqId889ea2e0b17309a77c7b798a0edb9a6f"/>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63" o:title="eqIdb019f5e3a13d3d744e4d637f4802c4b4"/>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w:t>
      </w:r>
    </w:p>
    <w:p w14:paraId="342B133F">
      <w:pPr>
        <w:spacing w:line="360" w:lineRule="auto"/>
        <w:jc w:val="left"/>
        <w:textAlignment w:val="center"/>
        <w:rPr>
          <w:color w:val="000000"/>
        </w:rPr>
      </w:pPr>
      <w:r>
        <w:rPr>
          <w:rFonts w:ascii="宋体" w:hAnsi="宋体" w:eastAsia="宋体" w:cs="宋体"/>
          <w:color w:val="000000"/>
        </w:rPr>
        <w:t>又∵</w:t>
      </w:r>
      <w:r>
        <w:object>
          <v:shape id="_x0000_i1116" o:spt="75" alt="学科网(www.zxxk.com)--教育资源门户，提供试卷、教案、课件、论文、素材以及各类教学资源下载，还有大量而丰富的教学相关资讯！" type="#_x0000_t75" style="height:30.75pt;width:31.5pt;" o:ole="t" filled="f" o:preferrelative="t" stroked="f" coordsize="21600,21600">
            <v:path/>
            <v:fill on="f" focussize="0,0"/>
            <v:stroke on="f" joinstyle="miter"/>
            <v:imagedata r:id="rId165" o:title="eqId0a2c22faa5637d5d4f0c60f069178c90"/>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w:t>
      </w:r>
    </w:p>
    <w:p w14:paraId="7D25AD12">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67" o:title="eqId5b74c873edf5516aacc0098461f0a72c"/>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w:t>
      </w:r>
    </w:p>
    <w:p w14:paraId="1EA2569F">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4" o:title="eqId392cdb9d30684cce244bef94b8d861b9"/>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w:t>
      </w:r>
    </w:p>
    <w:p w14:paraId="6FB744B2">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119" o:spt="75" alt="学科网(www.zxxk.com)--教育资源门户，提供试卷、教案、课件、论文、素材以及各类教学资源下载，还有大量而丰富的教学相关资讯！" type="#_x0000_t75" style="height:21.9pt;width:105.2pt;" o:ole="t" filled="f" o:preferrelative="t" stroked="f" coordsize="21600,21600">
            <v:path/>
            <v:fill on="f" focussize="0,0"/>
            <v:stroke on="f" joinstyle="miter"/>
            <v:imagedata r:id="rId170" o:title="eqId3caf5e066ea3269967585b339e94d3e5"/>
            <o:lock v:ext="edit" aspectratio="t"/>
            <w10:wrap type="none"/>
            <w10:anchorlock/>
          </v:shape>
          <o:OLEObject Type="Embed" ProgID="Equation.DSMT4" ShapeID="_x0000_i1119" DrawAspect="Content" ObjectID="_1468075819" r:id="rId169">
            <o:LockedField>false</o:LockedField>
          </o:OLEObject>
        </w:object>
      </w:r>
      <w:r>
        <w:rPr>
          <w:color w:val="000000"/>
        </w:rPr>
        <w:t>______</w:t>
      </w:r>
      <w:r>
        <w:rPr>
          <w:rFonts w:ascii="宋体" w:hAnsi="宋体" w:eastAsia="宋体" w:cs="宋体"/>
          <w:color w:val="000000"/>
        </w:rPr>
        <w:t>．</w:t>
      </w:r>
    </w:p>
    <w:p w14:paraId="1441E761">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2" o:title="eqId4f71a7a540efafbbcedb18902536cf64"/>
            <o:lock v:ext="edit" aspectratio="t"/>
            <w10:wrap type="none"/>
            <w10:anchorlock/>
          </v:shape>
          <o:OLEObject Type="Embed" ProgID="Equation.DSMT4" ShapeID="_x0000_i1120" DrawAspect="Content" ObjectID="_1468075820" r:id="rId171">
            <o:LockedField>false</o:LockedField>
          </o:OLEObject>
        </w:object>
      </w:r>
    </w:p>
    <w:p w14:paraId="6035693B">
      <w:pPr>
        <w:spacing w:line="360" w:lineRule="auto"/>
        <w:textAlignment w:val="center"/>
        <w:rPr>
          <w:color w:val="000000"/>
        </w:rPr>
      </w:pPr>
      <w:r>
        <w:rPr>
          <w:color w:val="2E75B6"/>
        </w:rPr>
        <w:t>【解析】</w:t>
      </w:r>
    </w:p>
    <w:p w14:paraId="75A3B34F">
      <w:pPr>
        <w:spacing w:line="360" w:lineRule="auto"/>
        <w:jc w:val="both"/>
        <w:textAlignment w:val="center"/>
        <w:rPr>
          <w:color w:val="000000"/>
        </w:rPr>
      </w:pPr>
      <w:r>
        <w:rPr>
          <w:color w:val="000000"/>
        </w:rPr>
        <w:t>【分析】</w:t>
      </w:r>
      <w:r>
        <w:rPr>
          <w:rFonts w:ascii="宋体" w:hAnsi="宋体" w:eastAsia="宋体" w:cs="宋体"/>
          <w:color w:val="000000"/>
        </w:rPr>
        <w:t>本题主要考查了含乘方的有理数混合计算，先计算乘方，再计算加法即可得到答案．</w:t>
      </w:r>
    </w:p>
    <w:p w14:paraId="6287EB7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174" o:title="eqId8790ca6144ef03979260ba4b67ef9bea"/>
            <o:lock v:ext="edit" aspectratio="t"/>
            <w10:wrap type="none"/>
            <w10:anchorlock/>
          </v:shape>
          <o:OLEObject Type="Embed" ProgID="Equation.DSMT4" ShapeID="_x0000_i1121" DrawAspect="Content" ObjectID="_1468075821" r:id="rId173">
            <o:LockedField>false</o:LockedField>
          </o:OLEObject>
        </w:object>
      </w:r>
    </w:p>
    <w:p w14:paraId="3440FA3A">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176" o:title="eqIdd88ab280895c72b4078361264dd12c4b"/>
            <o:lock v:ext="edit" aspectratio="t"/>
            <w10:wrap type="none"/>
            <w10:anchorlock/>
          </v:shape>
          <o:OLEObject Type="Embed" ProgID="Equation.DSMT4" ShapeID="_x0000_i1122" DrawAspect="Content" ObjectID="_1468075822" r:id="rId175">
            <o:LockedField>false</o:LockedField>
          </o:OLEObject>
        </w:object>
      </w:r>
    </w:p>
    <w:p w14:paraId="487019CB">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178" o:title="eqId21823f7aa04994202ccf18c590477fcf"/>
            <o:lock v:ext="edit" aspectratio="t"/>
            <w10:wrap type="none"/>
            <w10:anchorlock/>
          </v:shape>
          <o:OLEObject Type="Embed" ProgID="Equation.DSMT4" ShapeID="_x0000_i1123" DrawAspect="Content" ObjectID="_1468075823" r:id="rId177">
            <o:LockedField>false</o:LockedField>
          </o:OLEObject>
        </w:object>
      </w:r>
    </w:p>
    <w:p w14:paraId="2E46D1DB">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80" o:title="eqId21c604c19a25a8a9e2cfaa7f4365bd8a"/>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w:t>
      </w:r>
    </w:p>
    <w:p w14:paraId="0D4324C2">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2" o:title="eqId4f71a7a540efafbbcedb18902536cf64"/>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w:t>
      </w:r>
    </w:p>
    <w:p w14:paraId="6C31E3DF">
      <w:pPr>
        <w:spacing w:line="360" w:lineRule="auto"/>
        <w:jc w:val="left"/>
        <w:textAlignment w:val="center"/>
        <w:rPr>
          <w:color w:val="000000"/>
        </w:rPr>
      </w:pPr>
      <w:r>
        <w:rPr>
          <w:color w:val="000000"/>
        </w:rPr>
        <w:t xml:space="preserve">14. </w:t>
      </w:r>
      <w:r>
        <w:rPr>
          <w:rFonts w:ascii="宋体" w:hAnsi="宋体" w:eastAsia="宋体" w:cs="宋体"/>
          <w:color w:val="000000"/>
        </w:rPr>
        <w:t>若一个数的绝对值等于它的相反数，则这个数可以是</w:t>
      </w:r>
      <w:r>
        <w:rPr>
          <w:color w:val="000000"/>
        </w:rPr>
        <w:t>_____</w:t>
      </w:r>
      <w:r>
        <w:rPr>
          <w:rFonts w:ascii="宋体" w:hAnsi="宋体" w:eastAsia="宋体" w:cs="宋体"/>
          <w:color w:val="000000"/>
        </w:rPr>
        <w:t>．</w:t>
      </w:r>
    </w:p>
    <w:p w14:paraId="3D6B6649">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新宋体" w:hAnsi="新宋体" w:eastAsia="新宋体" w:cs="新宋体"/>
          <w:color w:val="000000"/>
        </w:rPr>
        <w:t>（答案不唯一）</w:t>
      </w:r>
    </w:p>
    <w:p w14:paraId="4769D545">
      <w:pPr>
        <w:spacing w:line="360" w:lineRule="auto"/>
        <w:textAlignment w:val="center"/>
        <w:rPr>
          <w:color w:val="000000"/>
        </w:rPr>
      </w:pPr>
      <w:r>
        <w:rPr>
          <w:color w:val="2E75B6"/>
        </w:rPr>
        <w:t>【解析】</w:t>
      </w:r>
    </w:p>
    <w:p w14:paraId="1E15DBCC">
      <w:pPr>
        <w:spacing w:line="360" w:lineRule="auto"/>
        <w:jc w:val="left"/>
        <w:textAlignment w:val="center"/>
        <w:rPr>
          <w:color w:val="000000"/>
        </w:rPr>
      </w:pPr>
      <w:r>
        <w:rPr>
          <w:color w:val="000000"/>
        </w:rPr>
        <w:t>【分析】</w:t>
      </w:r>
      <w:r>
        <w:rPr>
          <w:rFonts w:ascii="宋体" w:hAnsi="宋体" w:eastAsia="宋体" w:cs="宋体"/>
          <w:color w:val="000000"/>
        </w:rPr>
        <w:t>根据绝对值的意义进行解答即可．</w:t>
      </w:r>
    </w:p>
    <w:p w14:paraId="7B5CCAED">
      <w:pPr>
        <w:spacing w:line="360" w:lineRule="auto"/>
        <w:jc w:val="left"/>
        <w:textAlignment w:val="center"/>
        <w:rPr>
          <w:color w:val="000000"/>
        </w:rPr>
      </w:pPr>
      <w:r>
        <w:rPr>
          <w:color w:val="000000"/>
        </w:rPr>
        <w:t>【详解】</w:t>
      </w:r>
      <w:r>
        <w:rPr>
          <w:rFonts w:ascii="宋体" w:hAnsi="宋体" w:eastAsia="宋体" w:cs="宋体"/>
          <w:color w:val="000000"/>
        </w:rPr>
        <w:t>解：若一个数的绝对值等于它的相反数，则这个数为</w:t>
      </w:r>
      <w:r>
        <w:rPr>
          <w:rFonts w:ascii="Times New Roman" w:hAnsi="Times New Roman" w:eastAsia="Times New Roman" w:cs="Times New Roman"/>
          <w:color w:val="000000"/>
        </w:rPr>
        <w:t>0</w:t>
      </w:r>
      <w:r>
        <w:rPr>
          <w:rFonts w:ascii="宋体" w:hAnsi="宋体" w:eastAsia="宋体" w:cs="宋体"/>
          <w:color w:val="000000"/>
        </w:rPr>
        <w:t>或负数，</w:t>
      </w:r>
      <w:r>
        <w:rPr>
          <w:rFonts w:ascii="Times New Roman" w:hAnsi="Times New Roman" w:eastAsia="Times New Roman" w:cs="Times New Roman"/>
          <w:color w:val="000000"/>
        </w:rPr>
        <w:t xml:space="preserve"> </w:t>
      </w:r>
    </w:p>
    <w:p w14:paraId="3A15A7C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（答案不唯一）．</w:t>
      </w:r>
    </w:p>
    <w:p w14:paraId="5E8991C5">
      <w:pPr>
        <w:spacing w:line="360" w:lineRule="auto"/>
        <w:jc w:val="left"/>
        <w:textAlignment w:val="center"/>
        <w:rPr>
          <w:color w:val="000000"/>
        </w:rPr>
      </w:pPr>
      <w:r>
        <w:rPr>
          <w:color w:val="000000"/>
        </w:rPr>
        <w:t>【点睛】</w:t>
      </w:r>
      <w:r>
        <w:rPr>
          <w:rFonts w:ascii="宋体" w:hAnsi="宋体" w:eastAsia="宋体" w:cs="宋体"/>
          <w:color w:val="000000"/>
        </w:rPr>
        <w:t>本题考查了绝对值的意义，表示一个数</w:t>
      </w:r>
      <w:r>
        <w:rPr>
          <w:rFonts w:ascii="Times New Roman" w:hAnsi="Times New Roman" w:eastAsia="Times New Roman" w:cs="Times New Roman"/>
          <w:i/>
          <w:color w:val="000000"/>
        </w:rPr>
        <w:t>a</w:t>
      </w:r>
      <w:r>
        <w:rPr>
          <w:rFonts w:ascii="宋体" w:hAnsi="宋体" w:eastAsia="宋体" w:cs="宋体"/>
          <w:color w:val="000000"/>
        </w:rPr>
        <w:t>的点到原点的距离叫做这个数的绝对值．一个正数的绝对值等于它的本身，零的绝对值还是零，一个负数的绝对值等于它的相反数．</w:t>
      </w:r>
    </w:p>
    <w:p w14:paraId="38313AB0">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是数轴上从左到右排列的两个点，对应刻度尺上的数分别为</w:t>
      </w:r>
      <w:r>
        <w:rPr>
          <w:rFonts w:ascii="Times New Roman" w:hAnsi="Times New Roman" w:eastAsia="Times New Roman" w:cs="Times New Roman"/>
          <w:color w:val="000000"/>
        </w:rPr>
        <w:t>0.5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B</w:t>
      </w:r>
      <w:r>
        <w:rPr>
          <w:rFonts w:ascii="宋体" w:hAnsi="宋体" w:eastAsia="宋体" w:cs="宋体"/>
          <w:color w:val="000000"/>
        </w:rPr>
        <w:t>点在数轴上表示的数为</w:t>
      </w:r>
      <w:r>
        <w:object>
          <v:shape id="_x0000_i11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7" o:title="eqId274a9dc37509f01c2606fb3086a46f4f"/>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．则数轴上点</w:t>
      </w:r>
      <w:r>
        <w:rPr>
          <w:rFonts w:ascii="Times New Roman" w:hAnsi="Times New Roman" w:eastAsia="Times New Roman" w:cs="Times New Roman"/>
          <w:i/>
          <w:color w:val="000000"/>
        </w:rPr>
        <w:t>A</w:t>
      </w:r>
      <w:r>
        <w:rPr>
          <w:rFonts w:ascii="宋体" w:hAnsi="宋体" w:eastAsia="宋体" w:cs="宋体"/>
          <w:color w:val="000000"/>
        </w:rPr>
        <w:t>所对应的数为</w:t>
      </w:r>
      <w:r>
        <w:rPr>
          <w:color w:val="000000"/>
        </w:rPr>
        <w:t>______</w:t>
      </w:r>
      <w:r>
        <w:rPr>
          <w:rFonts w:ascii="宋体" w:hAnsi="宋体" w:eastAsia="宋体" w:cs="宋体"/>
          <w:color w:val="000000"/>
        </w:rPr>
        <w:t>．</w:t>
      </w:r>
    </w:p>
    <w:p w14:paraId="733DE7F7">
      <w:pPr>
        <w:spacing w:line="360" w:lineRule="auto"/>
        <w:jc w:val="left"/>
        <w:textAlignment w:val="center"/>
        <w:rPr>
          <w:color w:val="000000"/>
        </w:rPr>
      </w:pPr>
      <w:r>
        <w:rPr>
          <w:color w:val="000000"/>
        </w:rPr>
        <w:drawing>
          <wp:inline distT="0" distB="0" distL="114300" distR="114300">
            <wp:extent cx="2295525" cy="485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2295525" cy="485775"/>
                    </a:xfrm>
                    <a:prstGeom prst="rect">
                      <a:avLst/>
                    </a:prstGeom>
                  </pic:spPr>
                </pic:pic>
              </a:graphicData>
            </a:graphic>
          </wp:inline>
        </w:drawing>
      </w:r>
    </w:p>
    <w:p w14:paraId="148B34D9">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85" o:title="eqIdccf6addd078783cc1d7f970be55b50cb"/>
            <o:lock v:ext="edit" aspectratio="t"/>
            <w10:wrap type="none"/>
            <w10:anchorlock/>
          </v:shape>
          <o:OLEObject Type="Embed" ProgID="Equation.DSMT4" ShapeID="_x0000_i1127" DrawAspect="Content" ObjectID="_1468075827" r:id="rId184">
            <o:LockedField>false</o:LockedField>
          </o:OLEObject>
        </w:object>
      </w:r>
    </w:p>
    <w:p w14:paraId="6DACAFA7">
      <w:pPr>
        <w:spacing w:line="360" w:lineRule="auto"/>
        <w:textAlignment w:val="center"/>
        <w:rPr>
          <w:color w:val="000000"/>
        </w:rPr>
      </w:pPr>
      <w:r>
        <w:rPr>
          <w:color w:val="2E75B6"/>
        </w:rPr>
        <w:t>【解析】</w:t>
      </w:r>
    </w:p>
    <w:p w14:paraId="1850A2F4">
      <w:pPr>
        <w:spacing w:line="360" w:lineRule="auto"/>
        <w:jc w:val="both"/>
        <w:textAlignment w:val="center"/>
        <w:rPr>
          <w:color w:val="000000"/>
        </w:rPr>
      </w:pPr>
      <w:r>
        <w:rPr>
          <w:color w:val="000000"/>
        </w:rPr>
        <w:t>【分析】</w:t>
      </w:r>
      <w:r>
        <w:rPr>
          <w:rFonts w:ascii="宋体" w:hAnsi="宋体" w:eastAsia="宋体" w:cs="宋体"/>
          <w:color w:val="000000"/>
        </w:rPr>
        <w:t>本题考查了数轴、有理数的减法，熟练掌握数轴的性质是解题关键．先求出</w:t>
      </w:r>
      <w:r>
        <w:object>
          <v:shape id="_x0000_i11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的长，再利用数轴的性质求解即可得．</w:t>
      </w:r>
    </w:p>
    <w:p w14:paraId="1DACFAE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89" o:title="eqId01c74a907dda6bb7d9d56d009d9df253"/>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对应刻度尺上的数分别为</w:t>
      </w:r>
      <w:r>
        <w:object>
          <v:shape id="_x0000_i1130"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191" o:title="eqId8ec818fc0754296163206e1e8870f9e6"/>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338C538">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93" o:title="eqIda76ecd18ad108734b7884262b4f4f668"/>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w:t>
      </w:r>
    </w:p>
    <w:p w14:paraId="31A9C79B">
      <w:pPr>
        <w:spacing w:line="360" w:lineRule="auto"/>
        <w:jc w:val="left"/>
        <w:textAlignment w:val="center"/>
        <w:rPr>
          <w:color w:val="000000"/>
        </w:rPr>
      </w:pPr>
      <w:r>
        <w:rPr>
          <w:rFonts w:ascii="宋体" w:hAnsi="宋体" w:eastAsia="宋体" w:cs="宋体"/>
          <w:color w:val="000000"/>
        </w:rPr>
        <w:t>∵点</w:t>
      </w:r>
      <w:r>
        <w:object>
          <v:shape id="_x0000_i1132"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89" o:title="eqId01c74a907dda6bb7d9d56d009d9df253"/>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是数轴上从左到右排列的两个点，</w:t>
      </w:r>
      <w:r>
        <w:object>
          <v:shape id="_x0000_i113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点在数轴上表示的数为</w:t>
      </w:r>
      <w:r>
        <w:object>
          <v:shape id="_x0000_i113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7" o:title="eqId274a9dc37509f01c2606fb3086a46f4f"/>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14:paraId="381555C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数轴上点</w:t>
      </w:r>
      <w:r>
        <w:object>
          <v:shape id="_x0000_i113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所对应的数为</w:t>
      </w:r>
      <w:r>
        <w:object>
          <v:shape id="_x0000_i1136" o:spt="75" alt="学科网(www.zxxk.com)--教育资源门户，提供试卷、教案、课件、论文、素材以及各类教学资源下载，还有大量而丰富的教学相关资讯！" type="#_x0000_t75" style="height:14.15pt;width:74.9pt;" o:ole="t" filled="f" o:preferrelative="t" stroked="f" coordsize="21600,21600">
            <v:path/>
            <v:fill on="f" focussize="0,0"/>
            <v:stroke on="f" joinstyle="miter"/>
            <v:imagedata r:id="rId200" o:title="eqId6637aced841a76b777ad730873c10d24"/>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w:t>
      </w:r>
    </w:p>
    <w:p w14:paraId="7F5A0A41">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85" o:title="eqIdccf6addd078783cc1d7f970be55b50cb"/>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w:t>
      </w:r>
    </w:p>
    <w:p w14:paraId="760FA446">
      <w:pPr>
        <w:spacing w:line="360" w:lineRule="auto"/>
        <w:jc w:val="left"/>
        <w:textAlignment w:val="center"/>
        <w:rPr>
          <w:color w:val="000000"/>
        </w:rPr>
      </w:pPr>
      <w:r>
        <w:rPr>
          <w:color w:val="000000"/>
        </w:rPr>
        <w:t xml:space="preserve">16. </w:t>
      </w:r>
      <w:r>
        <w:rPr>
          <w:rFonts w:ascii="宋体" w:hAnsi="宋体" w:eastAsia="宋体" w:cs="宋体"/>
          <w:color w:val="000000"/>
        </w:rPr>
        <w:t>根据如图所示的程序计算，若输入</w:t>
      </w:r>
      <w:r>
        <w:rPr>
          <w:rFonts w:ascii="Times New Roman" w:hAnsi="Times New Roman" w:eastAsia="Times New Roman" w:cs="Times New Roman"/>
          <w:i/>
          <w:color w:val="000000"/>
        </w:rPr>
        <w:t>x</w:t>
      </w:r>
      <w:r>
        <w:rPr>
          <w:rFonts w:ascii="宋体" w:hAnsi="宋体" w:eastAsia="宋体" w:cs="宋体"/>
          <w:color w:val="000000"/>
        </w:rPr>
        <w:t>的值为</w:t>
      </w:r>
      <w:r>
        <w:object>
          <v:shape id="_x0000_i113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3" o:title="eqId3edbd40e04e2a943051fa83d6e511add"/>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，则输出</w:t>
      </w:r>
      <w:r>
        <w:rPr>
          <w:rFonts w:ascii="Times New Roman" w:hAnsi="Times New Roman" w:eastAsia="Times New Roman" w:cs="Times New Roman"/>
          <w:i/>
          <w:color w:val="000000"/>
        </w:rPr>
        <w:t>y</w:t>
      </w:r>
      <w:r>
        <w:rPr>
          <w:rFonts w:ascii="宋体" w:hAnsi="宋体" w:eastAsia="宋体" w:cs="宋体"/>
          <w:color w:val="000000"/>
        </w:rPr>
        <w:t>的值为</w:t>
      </w:r>
      <w:r>
        <w:rPr>
          <w:color w:val="000000"/>
        </w:rPr>
        <w:t>___________</w:t>
      </w:r>
      <w:r>
        <w:rPr>
          <w:rFonts w:ascii="宋体" w:hAnsi="宋体" w:eastAsia="宋体" w:cs="宋体"/>
          <w:color w:val="000000"/>
        </w:rPr>
        <w:t>．</w:t>
      </w:r>
    </w:p>
    <w:p w14:paraId="05BB6CE3">
      <w:pPr>
        <w:spacing w:line="360" w:lineRule="auto"/>
        <w:jc w:val="left"/>
        <w:textAlignment w:val="center"/>
        <w:rPr>
          <w:color w:val="000000"/>
        </w:rPr>
      </w:pPr>
      <w:r>
        <w:rPr>
          <w:color w:val="000000"/>
        </w:rPr>
        <w:drawing>
          <wp:inline distT="0" distB="0" distL="114300" distR="114300">
            <wp:extent cx="4638675" cy="866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4638675" cy="866775"/>
                    </a:xfrm>
                    <a:prstGeom prst="rect">
                      <a:avLst/>
                    </a:prstGeom>
                  </pic:spPr>
                </pic:pic>
              </a:graphicData>
            </a:graphic>
          </wp:inline>
        </w:drawing>
      </w:r>
      <w:r>
        <w:rPr>
          <w:color w:val="000000"/>
        </w:rPr>
        <w:t xml:space="preserve">  </w:t>
      </w:r>
    </w:p>
    <w:p w14:paraId="5FD3E091">
      <w:pPr>
        <w:spacing w:line="360" w:lineRule="auto"/>
        <w:jc w:val="left"/>
        <w:textAlignment w:val="center"/>
        <w:rPr>
          <w:color w:val="000000"/>
        </w:rPr>
      </w:pPr>
    </w:p>
    <w:p w14:paraId="641D7E44">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6" o:title="eqId8eed5ece335b63af168c7c36d2121947"/>
            <o:lock v:ext="edit" aspectratio="t"/>
            <w10:wrap type="none"/>
            <w10:anchorlock/>
          </v:shape>
          <o:OLEObject Type="Embed" ProgID="Equation.DSMT4" ShapeID="_x0000_i1139" DrawAspect="Content" ObjectID="_1468075839" r:id="rId205">
            <o:LockedField>false</o:LockedField>
          </o:OLEObject>
        </w:object>
      </w:r>
    </w:p>
    <w:p w14:paraId="76127DF6">
      <w:pPr>
        <w:spacing w:line="360" w:lineRule="auto"/>
        <w:textAlignment w:val="center"/>
        <w:rPr>
          <w:color w:val="000000"/>
        </w:rPr>
      </w:pPr>
      <w:r>
        <w:rPr>
          <w:color w:val="2E75B6"/>
        </w:rPr>
        <w:t>【解析】</w:t>
      </w:r>
    </w:p>
    <w:p w14:paraId="7D0E2530">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140"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208" o:title="eqIda089c207e39a24d0d82aa853ac2bbb8c"/>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代入求出结果即可．</w:t>
      </w:r>
    </w:p>
    <w:p w14:paraId="4F002DC3">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41"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208" o:title="eqIda089c207e39a24d0d82aa853ac2bbb8c"/>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代入得：</w:t>
      </w:r>
      <w:r>
        <w:object>
          <v:shape id="_x0000_i1142" o:spt="75" alt="学科网(www.zxxk.com)--教育资源门户，提供试卷、教案、课件、论文、素材以及各类教学资源下载，还有大量而丰富的教学相关资讯！" type="#_x0000_t75" style="height:23.1pt;width:148.1pt;" o:ole="t" filled="f" o:preferrelative="t" stroked="f" coordsize="21600,21600">
            <v:path/>
            <v:fill on="f" focussize="0,0"/>
            <v:stroke on="f" joinstyle="miter"/>
            <v:imagedata r:id="rId211" o:title="eqId1faf493f9582f79e6a438eea301c3583"/>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w:t>
      </w:r>
    </w:p>
    <w:p w14:paraId="7CC63FBE">
      <w:pPr>
        <w:spacing w:line="360" w:lineRule="auto"/>
        <w:jc w:val="left"/>
        <w:textAlignment w:val="center"/>
        <w:rPr>
          <w:color w:val="000000"/>
        </w:rPr>
      </w:pP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9.7pt;width:97.15pt;" o:ole="t" filled="f" o:preferrelative="t" stroked="f" coordsize="21600,21600">
            <v:path/>
            <v:fill on="f" focussize="0,0"/>
            <v:stroke on="f" joinstyle="miter"/>
            <v:imagedata r:id="rId213" o:title="eqIda27f9cff9a26f02a0b59412c0ed68340"/>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w:t>
      </w:r>
    </w:p>
    <w:p w14:paraId="70E826CC">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6" o:title="eqId8eed5ece335b63af168c7c36d2121947"/>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w:t>
      </w:r>
    </w:p>
    <w:p w14:paraId="1697DD03">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本题主要考查了有理数的混合运算，解题的关键是理解题意，准确计算．</w:t>
      </w:r>
    </w:p>
    <w:p w14:paraId="6D798129">
      <w:pPr>
        <w:spacing w:line="360" w:lineRule="auto"/>
        <w:jc w:val="both"/>
        <w:textAlignment w:val="center"/>
        <w:rPr>
          <w:color w:val="000000"/>
        </w:rPr>
      </w:pPr>
      <w:r>
        <w:rPr>
          <w:color w:val="000000"/>
        </w:rPr>
        <w:t xml:space="preserve">17. </w:t>
      </w:r>
      <w:r>
        <w:rPr>
          <w:rFonts w:ascii="宋体" w:hAnsi="宋体" w:eastAsia="宋体" w:cs="宋体"/>
          <w:color w:val="000000"/>
        </w:rPr>
        <w:t>《庄子》中记载：</w:t>
      </w:r>
      <w:r>
        <w:rPr>
          <w:rFonts w:ascii="Times New Roman" w:hAnsi="Times New Roman" w:eastAsia="Times New Roman" w:cs="Times New Roman"/>
          <w:color w:val="000000"/>
        </w:rPr>
        <w:t>“</w:t>
      </w:r>
      <w:r>
        <w:rPr>
          <w:rFonts w:ascii="宋体" w:hAnsi="宋体" w:eastAsia="宋体" w:cs="宋体"/>
          <w:color w:val="000000"/>
        </w:rPr>
        <w:t>一尺之捶，日取其半，万世不竭．</w:t>
      </w:r>
      <w:r>
        <w:rPr>
          <w:rFonts w:ascii="Times New Roman" w:hAnsi="Times New Roman" w:eastAsia="Times New Roman" w:cs="Times New Roman"/>
          <w:color w:val="000000"/>
        </w:rPr>
        <w:t>”</w:t>
      </w:r>
      <w:r>
        <w:rPr>
          <w:rFonts w:ascii="宋体" w:hAnsi="宋体" w:eastAsia="宋体" w:cs="宋体"/>
          <w:color w:val="000000"/>
        </w:rPr>
        <w:t>这句话的意思是一尺长的木棍，每天截取它的一半，永远也截不完．若按此方式截一根长为</w:t>
      </w:r>
      <w:r>
        <w:rPr>
          <w:rFonts w:ascii="Times New Roman" w:hAnsi="Times New Roman" w:eastAsia="Times New Roman" w:cs="Times New Roman"/>
          <w:color w:val="000000"/>
        </w:rPr>
        <w:t>64</w:t>
      </w:r>
      <w:r>
        <w:rPr>
          <w:rFonts w:ascii="宋体" w:hAnsi="宋体" w:eastAsia="宋体" w:cs="宋体"/>
          <w:color w:val="000000"/>
        </w:rPr>
        <w:t>米的木棍，第</w:t>
      </w:r>
      <w:r>
        <w:rPr>
          <w:rFonts w:ascii="Times New Roman" w:hAnsi="Times New Roman" w:eastAsia="Times New Roman" w:cs="Times New Roman"/>
          <w:color w:val="000000"/>
        </w:rPr>
        <w:t>5</w:t>
      </w:r>
      <w:r>
        <w:rPr>
          <w:rFonts w:ascii="宋体" w:hAnsi="宋体" w:eastAsia="宋体" w:cs="宋体"/>
          <w:color w:val="000000"/>
        </w:rPr>
        <w:t>天截取后木棍剩余的长度是</w:t>
      </w:r>
      <w:r>
        <w:rPr>
          <w:color w:val="000000"/>
        </w:rPr>
        <w:t>______</w:t>
      </w:r>
      <w:r>
        <w:rPr>
          <w:rFonts w:ascii="宋体" w:hAnsi="宋体" w:eastAsia="宋体" w:cs="宋体"/>
          <w:color w:val="000000"/>
        </w:rPr>
        <w:t>米．</w:t>
      </w:r>
    </w:p>
    <w:p w14:paraId="75DDBC62">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0ADCDF9">
      <w:pPr>
        <w:spacing w:line="360" w:lineRule="auto"/>
        <w:textAlignment w:val="center"/>
        <w:rPr>
          <w:color w:val="000000"/>
        </w:rPr>
      </w:pPr>
      <w:r>
        <w:rPr>
          <w:color w:val="2E75B6"/>
        </w:rPr>
        <w:t>【解析】</w:t>
      </w:r>
    </w:p>
    <w:p w14:paraId="4465E2A8">
      <w:pPr>
        <w:spacing w:line="360" w:lineRule="auto"/>
        <w:jc w:val="both"/>
        <w:textAlignment w:val="center"/>
        <w:rPr>
          <w:color w:val="000000"/>
        </w:rPr>
      </w:pPr>
      <w:r>
        <w:rPr>
          <w:color w:val="000000"/>
        </w:rPr>
        <w:t>【分析】</w:t>
      </w:r>
      <w:r>
        <w:rPr>
          <w:rFonts w:ascii="宋体" w:hAnsi="宋体" w:eastAsia="宋体" w:cs="宋体"/>
          <w:color w:val="000000"/>
        </w:rPr>
        <w:t>本题考查了有理数乘方，掌握有理数乘方的意义及性质，理解题意写出算式是解题关键．</w:t>
      </w:r>
    </w:p>
    <w:p w14:paraId="7DD16908">
      <w:pPr>
        <w:spacing w:line="360" w:lineRule="auto"/>
        <w:jc w:val="both"/>
        <w:textAlignment w:val="center"/>
        <w:rPr>
          <w:color w:val="000000"/>
        </w:rPr>
      </w:pPr>
      <w:r>
        <w:rPr>
          <w:rFonts w:ascii="宋体" w:hAnsi="宋体" w:eastAsia="宋体" w:cs="宋体"/>
          <w:color w:val="000000"/>
        </w:rPr>
        <w:t>根据题意依次算出每一天剩余木棍的长度，观察规律即可求得第</w:t>
      </w:r>
      <w:r>
        <w:rPr>
          <w:rFonts w:ascii="Times New Roman" w:hAnsi="Times New Roman" w:eastAsia="Times New Roman" w:cs="Times New Roman"/>
          <w:color w:val="000000"/>
        </w:rPr>
        <w:t>5</w:t>
      </w:r>
      <w:r>
        <w:rPr>
          <w:rFonts w:ascii="宋体" w:hAnsi="宋体" w:eastAsia="宋体" w:cs="宋体"/>
          <w:color w:val="000000"/>
        </w:rPr>
        <w:t>天截取后木棍剩余的长度．</w:t>
      </w:r>
    </w:p>
    <w:p w14:paraId="7771E56D">
      <w:pPr>
        <w:spacing w:line="360" w:lineRule="auto"/>
        <w:jc w:val="left"/>
        <w:textAlignment w:val="center"/>
        <w:rPr>
          <w:color w:val="000000"/>
        </w:rPr>
      </w:pPr>
      <w:r>
        <w:rPr>
          <w:color w:val="000000"/>
        </w:rPr>
        <w:t>【详解】</w:t>
      </w:r>
      <w:r>
        <w:rPr>
          <w:rFonts w:ascii="宋体" w:hAnsi="宋体" w:eastAsia="宋体" w:cs="宋体"/>
          <w:color w:val="000000"/>
        </w:rPr>
        <w:t>解：第一天截取后剩：</w:t>
      </w:r>
      <w:r>
        <w:object>
          <v:shape id="_x0000_i1145"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216" o:title="eqId999f1fc3b704c5d9e697dfb8ed0681b8"/>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米</w:t>
      </w:r>
    </w:p>
    <w:p w14:paraId="48FF9299">
      <w:pPr>
        <w:spacing w:line="360" w:lineRule="auto"/>
        <w:jc w:val="left"/>
        <w:textAlignment w:val="center"/>
        <w:rPr>
          <w:color w:val="000000"/>
        </w:rPr>
      </w:pPr>
      <w:r>
        <w:rPr>
          <w:rFonts w:ascii="宋体" w:hAnsi="宋体" w:eastAsia="宋体" w:cs="宋体"/>
          <w:color w:val="000000"/>
        </w:rPr>
        <w:t>第二天截取后剩：</w:t>
      </w:r>
      <w:r>
        <w:object>
          <v:shape id="_x0000_i1146"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218" o:title="eqIda913f206eba379d31bf6ef7b4021aa55"/>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米</w:t>
      </w:r>
    </w:p>
    <w:p w14:paraId="7D2FFBA5">
      <w:pPr>
        <w:spacing w:line="360" w:lineRule="auto"/>
        <w:jc w:val="left"/>
        <w:textAlignment w:val="center"/>
        <w:rPr>
          <w:color w:val="000000"/>
        </w:rPr>
      </w:pPr>
      <w:r>
        <w:rPr>
          <w:rFonts w:ascii="宋体" w:hAnsi="宋体" w:eastAsia="宋体" w:cs="宋体"/>
          <w:color w:val="000000"/>
        </w:rPr>
        <w:t>……</w:t>
      </w:r>
    </w:p>
    <w:p w14:paraId="470A1C27">
      <w:pPr>
        <w:spacing w:line="360" w:lineRule="auto"/>
        <w:jc w:val="left"/>
        <w:textAlignment w:val="center"/>
        <w:rPr>
          <w:color w:val="000000"/>
        </w:rPr>
      </w:pPr>
      <w:r>
        <w:rPr>
          <w:rFonts w:ascii="宋体" w:hAnsi="宋体" w:eastAsia="宋体" w:cs="宋体"/>
          <w:color w:val="000000"/>
        </w:rPr>
        <w:t>∴第五天截取后剩：</w:t>
      </w:r>
      <w:r>
        <w:object>
          <v:shape id="_x0000_i1147" o:spt="75" alt="学科网(www.zxxk.com)--教育资源门户，提供试卷、教案、课件、论文、素材以及各类教学资源下载，还有大量而丰富的教学相关资讯！" type="#_x0000_t75" style="height:31.15pt;width:55.9pt;" o:ole="t" filled="f" o:preferrelative="t" stroked="f" coordsize="21600,21600">
            <v:path/>
            <v:fill on="f" focussize="0,0"/>
            <v:stroke on="f" joinstyle="miter"/>
            <v:imagedata r:id="rId220" o:title="eqId867c9a13a987dab4dcd4bee3d0985f74"/>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米．</w:t>
      </w:r>
    </w:p>
    <w:p w14:paraId="4DC217D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73B4AC56">
      <w:pPr>
        <w:spacing w:line="360" w:lineRule="auto"/>
        <w:jc w:val="left"/>
        <w:textAlignment w:val="center"/>
        <w:rPr>
          <w:color w:val="000000"/>
        </w:rPr>
      </w:pPr>
      <w:r>
        <w:rPr>
          <w:color w:val="000000"/>
        </w:rPr>
        <w:t xml:space="preserve">18. </w:t>
      </w:r>
      <w:r>
        <w:rPr>
          <w:rFonts w:ascii="宋体" w:hAnsi="宋体" w:eastAsia="宋体" w:cs="宋体"/>
          <w:color w:val="000000"/>
        </w:rPr>
        <w:t>定义一种新运算：对于任意实数</w:t>
      </w:r>
      <w:r>
        <w:object>
          <v:shape id="_x0000_i114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，满足</w:t>
      </w:r>
      <w:r>
        <w:object>
          <v:shape id="_x0000_i1150" o:spt="75" alt="学科网(www.zxxk.com)--教育资源门户，提供试卷、教案、课件、论文、素材以及各类教学资源下载，还有大量而丰富的教学相关资讯！" type="#_x0000_t75" style="height:39.75pt;width:102pt;" o:ole="t" filled="f" o:preferrelative="t" stroked="f" coordsize="21600,21600">
            <v:path/>
            <v:fill on="f" focussize="0,0"/>
            <v:stroke on="f" joinstyle="miter"/>
            <v:imagedata r:id="rId224" o:title="eqId092d771e2f808c176efcf46a251e0c87"/>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，当</w:t>
      </w:r>
      <w:r>
        <w:object>
          <v:shape id="_x0000_i1151" o:spt="75" alt="学科网(www.zxxk.com)--教育资源门户，提供试卷、教案、课件、论文、素材以及各类教学资源下载，还有大量而丰富的教学相关资讯！" type="#_x0000_t75" style="height:20pt;width:30pt;" o:ole="t" filled="f" o:preferrelative="t" stroked="f" coordsize="21600,21600">
            <v:path/>
            <v:fill on="f" focussize="0,0"/>
            <v:stroke on="f" joinstyle="miter"/>
            <v:imagedata r:id="rId226" o:title="eqIdb3465a833f5b6b71e7b67a426b9872c5"/>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9.7pt;width:31.25pt;" o:ole="t" filled="f" o:preferrelative="t" stroked="f" coordsize="21600,21600">
            <v:path/>
            <v:fill on="f" focussize="0,0"/>
            <v:stroke on="f" joinstyle="miter"/>
            <v:imagedata r:id="rId228" o:title="eqIdbcbb2d9e082462c06c281dd00cedbbcb"/>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时，</w:t>
      </w:r>
      <w:r>
        <w:object>
          <v:shape id="_x0000_i1153"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230" o:title="eqId409c54b4e3d163fa4caf1357da1cb2df"/>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的最大值为</w:t>
      </w:r>
      <w:r>
        <w:rPr>
          <w:color w:val="000000"/>
        </w:rPr>
        <w:t>______</w:t>
      </w:r>
      <w:r>
        <w:rPr>
          <w:rFonts w:ascii="宋体" w:hAnsi="宋体" w:eastAsia="宋体" w:cs="宋体"/>
          <w:color w:val="000000"/>
        </w:rPr>
        <w:t>．</w:t>
      </w:r>
    </w:p>
    <w:p w14:paraId="19B551CA">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77C22307">
      <w:pPr>
        <w:spacing w:line="360" w:lineRule="auto"/>
        <w:textAlignment w:val="center"/>
        <w:rPr>
          <w:color w:val="000000"/>
        </w:rPr>
      </w:pPr>
      <w:r>
        <w:rPr>
          <w:color w:val="2E75B6"/>
        </w:rPr>
        <w:t>【解析】</w:t>
      </w:r>
    </w:p>
    <w:p w14:paraId="01CB388B">
      <w:pPr>
        <w:spacing w:line="360" w:lineRule="auto"/>
        <w:jc w:val="both"/>
        <w:textAlignment w:val="center"/>
        <w:rPr>
          <w:color w:val="000000"/>
        </w:rPr>
      </w:pPr>
      <w:r>
        <w:rPr>
          <w:color w:val="000000"/>
        </w:rPr>
        <w:t>【分析】</w:t>
      </w:r>
      <w:r>
        <w:rPr>
          <w:rFonts w:ascii="宋体" w:hAnsi="宋体" w:eastAsia="宋体" w:cs="宋体"/>
          <w:color w:val="000000"/>
        </w:rPr>
        <w:t>本题为新定义问题，考查了绝对值的意义，有理数混合运算，有理数的大小比较等知识．根据绝对值的意义求出</w:t>
      </w:r>
      <w:r>
        <w:object>
          <v:shape id="_x0000_i11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2" o:title="eqId6990e60949881829c2c334eb40ce760d"/>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34" o:title="eqId258e671983a5c123cbcf3fc904bc2085"/>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，再分</w:t>
      </w:r>
      <w:r>
        <w:object>
          <v:shape id="_x0000_i115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36" o:title="eqId0b550ee821ee1838384835e81fc34b67"/>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8" o:title="eqId03837b3769eda7f0d3804cc5ad4a6d60"/>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36" o:title="eqId0b550ee821ee1838384835e81fc34b67"/>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241" o:title="eqId6f06408895febc126c2ae409e807349c"/>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43" o:title="eqId6b108ab31cc093f03cf48ad65429889e"/>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8" o:title="eqId03837b3769eda7f0d3804cc5ad4a6d60"/>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43" o:title="eqId6b108ab31cc093f03cf48ad65429889e"/>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241" o:title="eqId6f06408895febc126c2ae409e807349c"/>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分别求出</w:t>
      </w:r>
      <w:r>
        <w:object>
          <v:shape id="_x0000_i1164"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230" o:title="eqId409c54b4e3d163fa4caf1357da1cb2df"/>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的值，比较大小，即可求解．</w:t>
      </w:r>
    </w:p>
    <w:p w14:paraId="335C5ED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165" o:spt="75" alt="学科网(www.zxxk.com)--教育资源门户，提供试卷、教案、课件、论文、素材以及各类教学资源下载，还有大量而丰富的教学相关资讯！" type="#_x0000_t75" style="height:20pt;width:30pt;" o:ole="t" filled="f" o:preferrelative="t" stroked="f" coordsize="21600,21600">
            <v:path/>
            <v:fill on="f" focussize="0,0"/>
            <v:stroke on="f" joinstyle="miter"/>
            <v:imagedata r:id="rId226" o:title="eqIdb3465a833f5b6b71e7b67a426b9872c5"/>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9.7pt;width:31.25pt;" o:ole="t" filled="f" o:preferrelative="t" stroked="f" coordsize="21600,21600">
            <v:path/>
            <v:fill on="f" focussize="0,0"/>
            <v:stroke on="f" joinstyle="miter"/>
            <v:imagedata r:id="rId228" o:title="eqIdbcbb2d9e082462c06c281dd00cedbbcb"/>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w:t>
      </w:r>
    </w:p>
    <w:p w14:paraId="16D1A417">
      <w:pPr>
        <w:spacing w:line="360" w:lineRule="auto"/>
        <w:jc w:val="left"/>
        <w:textAlignment w:val="center"/>
        <w:rPr>
          <w:color w:val="000000"/>
        </w:rPr>
      </w:pPr>
      <w:r>
        <w:rPr>
          <w:rFonts w:ascii="Times New Roman" w:hAnsi="Times New Roman"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2" o:title="eqId6990e60949881829c2c334eb40ce760d"/>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34" o:title="eqId258e671983a5c123cbcf3fc904bc2085"/>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w:t>
      </w:r>
    </w:p>
    <w:p w14:paraId="676934C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169"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36" o:title="eqId0b550ee821ee1838384835e81fc34b67"/>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8" o:title="eqId03837b3769eda7f0d3804cc5ad4a6d60"/>
            <o:lock v:ext="edit" aspectratio="t"/>
            <w10:wrap type="none"/>
            <w10:anchorlock/>
          </v:shape>
          <o:OLEObject Type="Embed" ProgID="Equation.DSMT4" ShapeID="_x0000_i1170" DrawAspect="Content" ObjectID="_1468075870" r:id="rId253">
            <o:LockedField>false</o:LockedField>
          </o:OLEObject>
        </w:object>
      </w:r>
      <w:r>
        <w:rPr>
          <w:rFonts w:ascii="宋体" w:hAnsi="宋体" w:eastAsia="宋体" w:cs="宋体"/>
          <w:color w:val="000000"/>
        </w:rPr>
        <w:t>时，</w:t>
      </w:r>
      <w:r>
        <w:object>
          <v:shape id="_x0000_i1171" o:spt="75" alt="学科网(www.zxxk.com)--教育资源门户，提供试卷、教案、课件、论文、素材以及各类教学资源下载，还有大量而丰富的教学相关资讯！" type="#_x0000_t75" style="height:20.4pt;width:132.7pt;" o:ole="t" filled="f" o:preferrelative="t" stroked="f" coordsize="21600,21600">
            <v:path/>
            <v:fill on="f" focussize="0,0"/>
            <v:stroke on="f" joinstyle="miter"/>
            <v:imagedata r:id="rId255" o:title="eqIde8f597a073901941d14ac04fc400dfc9"/>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w:t>
      </w:r>
    </w:p>
    <w:p w14:paraId="1C476D85">
      <w:pPr>
        <w:spacing w:line="360" w:lineRule="auto"/>
        <w:jc w:val="left"/>
        <w:textAlignment w:val="center"/>
        <w:rPr>
          <w:color w:val="000000"/>
        </w:rPr>
      </w:pPr>
      <w:r>
        <w:rPr>
          <w:rFonts w:ascii="宋体" w:hAnsi="宋体" w:eastAsia="宋体" w:cs="宋体"/>
          <w:color w:val="000000"/>
        </w:rPr>
        <w:t>当</w:t>
      </w:r>
      <w:r>
        <w:object>
          <v:shape id="_x0000_i1172"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36" o:title="eqId0b550ee821ee1838384835e81fc34b67"/>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241" o:title="eqId6f06408895febc126c2ae409e807349c"/>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时，</w:t>
      </w:r>
      <w:r>
        <w:object>
          <v:shape id="_x0000_i1174" o:spt="75" alt="学科网(www.zxxk.com)--教育资源门户，提供试卷、教案、课件、论文、素材以及各类教学资源下载，还有大量而丰富的教学相关资讯！" type="#_x0000_t75" style="height:20.4pt;width:149.35pt;" o:ole="t" filled="f" o:preferrelative="t" stroked="f" coordsize="21600,21600">
            <v:path/>
            <v:fill on="f" focussize="0,0"/>
            <v:stroke on="f" joinstyle="miter"/>
            <v:imagedata r:id="rId259" o:title="eqId216b6ac4415f9c912d5c0d1bfb218874"/>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w:t>
      </w:r>
    </w:p>
    <w:p w14:paraId="7BBEE1B9">
      <w:pPr>
        <w:spacing w:line="360" w:lineRule="auto"/>
        <w:jc w:val="left"/>
        <w:textAlignment w:val="center"/>
        <w:rPr>
          <w:color w:val="000000"/>
        </w:rPr>
      </w:pPr>
      <w:r>
        <w:rPr>
          <w:rFonts w:ascii="宋体" w:hAnsi="宋体" w:eastAsia="宋体" w:cs="宋体"/>
          <w:color w:val="000000"/>
        </w:rPr>
        <w:t>当</w:t>
      </w:r>
      <w:r>
        <w:object>
          <v:shape id="_x0000_i1175"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43" o:title="eqId6b108ab31cc093f03cf48ad65429889e"/>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8" o:title="eqId03837b3769eda7f0d3804cc5ad4a6d60"/>
            <o:lock v:ext="edit" aspectratio="t"/>
            <w10:wrap type="none"/>
            <w10:anchorlock/>
          </v:shape>
          <o:OLEObject Type="Embed" ProgID="Equation.DSMT4" ShapeID="_x0000_i1176" DrawAspect="Content" ObjectID="_1468075876" r:id="rId261">
            <o:LockedField>false</o:LockedField>
          </o:OLEObject>
        </w:object>
      </w:r>
      <w:r>
        <w:rPr>
          <w:rFonts w:ascii="宋体" w:hAnsi="宋体" w:eastAsia="宋体" w:cs="宋体"/>
          <w:color w:val="000000"/>
        </w:rPr>
        <w:t>时，</w:t>
      </w:r>
      <w:r>
        <w:object>
          <v:shape id="_x0000_i1177" o:spt="75" alt="学科网(www.zxxk.com)--教育资源门户，提供试卷、教案、课件、论文、素材以及各类教学资源下载，还有大量而丰富的教学相关资讯！" type="#_x0000_t75" style="height:20.4pt;width:149.35pt;" o:ole="t" filled="f" o:preferrelative="t" stroked="f" coordsize="21600,21600">
            <v:path/>
            <v:fill on="f" focussize="0,0"/>
            <v:stroke on="f" joinstyle="miter"/>
            <v:imagedata r:id="rId263" o:title="eqId6dfc725471989a2cf7bfefc4db4fc3f2"/>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w:t>
      </w:r>
    </w:p>
    <w:p w14:paraId="3EF876B8">
      <w:pPr>
        <w:spacing w:line="360" w:lineRule="auto"/>
        <w:jc w:val="left"/>
        <w:textAlignment w:val="center"/>
        <w:rPr>
          <w:color w:val="000000"/>
        </w:rPr>
      </w:pPr>
      <w:r>
        <w:rPr>
          <w:rFonts w:ascii="宋体" w:hAnsi="宋体" w:eastAsia="宋体" w:cs="宋体"/>
          <w:color w:val="000000"/>
        </w:rPr>
        <w:t>当</w:t>
      </w:r>
      <w:r>
        <w:object>
          <v:shape id="_x0000_i1178"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43" o:title="eqId6b108ab31cc093f03cf48ad65429889e"/>
            <o:lock v:ext="edit" aspectratio="t"/>
            <w10:wrap type="none"/>
            <w10:anchorlock/>
          </v:shape>
          <o:OLEObject Type="Embed" ProgID="Equation.DSMT4" ShapeID="_x0000_i1178" DrawAspect="Content" ObjectID="_1468075878" r:id="rId264">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241" o:title="eqId6f06408895febc126c2ae409e807349c"/>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时，</w:t>
      </w:r>
      <w:r>
        <w:object>
          <v:shape id="_x0000_i1180" o:spt="75" alt="学科网(www.zxxk.com)--教育资源门户，提供试卷、教案、课件、论文、素材以及各类教学资源下载，还有大量而丰富的教学相关资讯！" type="#_x0000_t75" style="height:20.4pt;width:153.15pt;" o:ole="t" filled="f" o:preferrelative="t" stroked="f" coordsize="21600,21600">
            <v:path/>
            <v:fill on="f" focussize="0,0"/>
            <v:stroke on="f" joinstyle="miter"/>
            <v:imagedata r:id="rId267" o:title="eqId72197f00cc8ca727e41d7d7ead2fe3ff"/>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w:t>
      </w:r>
    </w:p>
    <w:p w14:paraId="2672D641">
      <w:pPr>
        <w:spacing w:line="360" w:lineRule="auto"/>
        <w:jc w:val="left"/>
        <w:textAlignment w:val="center"/>
        <w:rPr>
          <w:color w:val="000000"/>
        </w:rPr>
      </w:pPr>
      <w:r>
        <w:rPr>
          <w:rFonts w:ascii="Times New Roman" w:hAnsi="Times New Roman" w:eastAsia="Times New Roman" w:cs="Times New Roman"/>
          <w:color w:val="000000"/>
        </w:rPr>
        <w:t>∵</w:t>
      </w:r>
      <w:r>
        <w:object>
          <v:shape id="_x0000_i1181" o:spt="75" alt="学科网(www.zxxk.com)--教育资源门户，提供试卷、教案、课件、论文、素材以及各类教学资源下载，还有大量而丰富的教学相关资讯！" type="#_x0000_t75" style="height:14.5pt;width:81.65pt;" o:ole="t" filled="f" o:preferrelative="t" stroked="f" coordsize="21600,21600">
            <v:path/>
            <v:fill on="f" focussize="0,0"/>
            <v:stroke on="f" joinstyle="miter"/>
            <v:imagedata r:id="rId269" o:title="eqId1c7cc5e4f37fbae6e2d21ecb466f63da"/>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w:t>
      </w:r>
    </w:p>
    <w:p w14:paraId="138036C5">
      <w:pPr>
        <w:spacing w:line="360" w:lineRule="auto"/>
        <w:jc w:val="left"/>
        <w:textAlignment w:val="center"/>
        <w:rPr>
          <w:color w:val="000000"/>
        </w:rPr>
      </w:pPr>
      <w:r>
        <w:rPr>
          <w:rFonts w:ascii="Times New Roman" w:hAnsi="Times New Roman" w:eastAsia="Times New Roman" w:cs="Times New Roman"/>
          <w:color w:val="000000"/>
        </w:rPr>
        <w:t>∴</w:t>
      </w:r>
      <w:r>
        <w:object>
          <v:shape id="_x0000_i1182"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230" o:title="eqId409c54b4e3d163fa4caf1357da1cb2df"/>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的最大值为</w:t>
      </w:r>
      <w:r>
        <w:rPr>
          <w:rFonts w:ascii="Times New Roman" w:hAnsi="Times New Roman" w:eastAsia="Times New Roman" w:cs="Times New Roman"/>
          <w:color w:val="000000"/>
        </w:rPr>
        <w:t>0</w:t>
      </w:r>
      <w:r>
        <w:rPr>
          <w:rFonts w:ascii="宋体" w:hAnsi="宋体" w:eastAsia="宋体" w:cs="宋体"/>
          <w:color w:val="000000"/>
        </w:rPr>
        <w:t>．</w:t>
      </w:r>
    </w:p>
    <w:p w14:paraId="4027FAC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p>
    <w:p w14:paraId="50959A44">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D402AB7">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83" o:spt="75" alt="学科网(www.zxxk.com)--教育资源门户，提供试卷、教案、课件、论文、素材以及各类教学资源下载，还有大量而丰富的教学相关资讯！" type="#_x0000_t75" style="height:33.8pt;width:112.7pt;" o:ole="t" filled="f" o:preferrelative="t" stroked="f" coordsize="21600,21600">
            <v:path/>
            <v:fill on="f" focussize="0,0"/>
            <v:stroke on="f" joinstyle="miter"/>
            <v:imagedata r:id="rId272" o:title="eqIdbf8684fe908eccbf3eb72aa6ba17cfbb"/>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w:t>
      </w:r>
    </w:p>
    <w:p w14:paraId="3CE78600">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28.35pt;width:28.35pt;" o:ole="t" filled="f" o:preferrelative="t" stroked="f" coordsize="21600,21600">
            <v:path/>
            <v:fill on="f" focussize="0,0"/>
            <v:stroke on="f" joinstyle="miter"/>
            <v:imagedata r:id="rId274" o:title="eqId4759763373d689257c89bcfa10164f03"/>
            <o:lock v:ext="edit" aspectratio="t"/>
            <w10:wrap type="none"/>
            <w10:anchorlock/>
          </v:shape>
          <o:OLEObject Type="Embed" ProgID="Equation.DSMT4" ShapeID="_x0000_i1184" DrawAspect="Content" ObjectID="_1468075884" r:id="rId273">
            <o:LockedField>false</o:LockedField>
          </o:OLEObject>
        </w:object>
      </w:r>
    </w:p>
    <w:p w14:paraId="153ADF72">
      <w:pPr>
        <w:spacing w:line="360" w:lineRule="auto"/>
        <w:textAlignment w:val="center"/>
        <w:rPr>
          <w:color w:val="000000"/>
        </w:rPr>
      </w:pPr>
      <w:r>
        <w:rPr>
          <w:color w:val="2E75B6"/>
        </w:rPr>
        <w:t>【解析】</w:t>
      </w:r>
    </w:p>
    <w:p w14:paraId="39B7AEA0">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本题考查了有理数的加减混合运算，熟练掌握有理数的减法运算法则是解题的关键．先根据有理数减法法则计算，再运用加法结合律计算即可．</w:t>
      </w:r>
    </w:p>
    <w:p w14:paraId="1414994D">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5"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276" o:title="eqId0c15c1b9dbdae9290cacebea89098688"/>
            <o:lock v:ext="edit" aspectratio="t"/>
            <w10:wrap type="none"/>
            <w10:anchorlock/>
          </v:shape>
          <o:OLEObject Type="Embed" ProgID="Equation.DSMT4" ShapeID="_x0000_i1185" DrawAspect="Content" ObjectID="_1468075885" r:id="rId275">
            <o:LockedField>false</o:LockedField>
          </o:OLEObject>
        </w:object>
      </w:r>
    </w:p>
    <w:p w14:paraId="068E20FF">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278" o:title="eqIdcd4e2de8c22b4133763e226b04df3fac"/>
            <o:lock v:ext="edit" aspectratio="t"/>
            <w10:wrap type="none"/>
            <w10:anchorlock/>
          </v:shape>
          <o:OLEObject Type="Embed" ProgID="Equation.DSMT4" ShapeID="_x0000_i1186" DrawAspect="Content" ObjectID="_1468075886" r:id="rId277">
            <o:LockedField>false</o:LockedField>
          </o:OLEObject>
        </w:object>
      </w:r>
    </w:p>
    <w:p w14:paraId="123D6AFE">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28.35pt;width:51.3pt;" o:ole="t" filled="f" o:preferrelative="t" stroked="f" coordsize="21600,21600">
            <v:path/>
            <v:fill on="f" focussize="0,0"/>
            <v:stroke on="f" joinstyle="miter"/>
            <v:imagedata r:id="rId280" o:title="eqId69e6584b0e4c30a54ad443d5663fd022"/>
            <o:lock v:ext="edit" aspectratio="t"/>
            <w10:wrap type="none"/>
            <w10:anchorlock/>
          </v:shape>
          <o:OLEObject Type="Embed" ProgID="Equation.DSMT4" ShapeID="_x0000_i1187" DrawAspect="Content" ObjectID="_1468075887" r:id="rId279">
            <o:LockedField>false</o:LockedField>
          </o:OLEObject>
        </w:object>
      </w:r>
    </w:p>
    <w:p w14:paraId="1516D9A3">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28.35pt;width:36pt;" o:ole="t" filled="f" o:preferrelative="t" stroked="f" coordsize="21600,21600">
            <v:path/>
            <v:fill on="f" focussize="0,0"/>
            <v:stroke on="f" joinstyle="miter"/>
            <v:imagedata r:id="rId282" o:title="eqIdb2b3d07ddc6d9b8fd37f49cc7cde7ac0"/>
            <o:lock v:ext="edit" aspectratio="t"/>
            <w10:wrap type="none"/>
            <w10:anchorlock/>
          </v:shape>
          <o:OLEObject Type="Embed" ProgID="Equation.DSMT4" ShapeID="_x0000_i1188" DrawAspect="Content" ObjectID="_1468075888" r:id="rId281">
            <o:LockedField>false</o:LockedField>
          </o:OLEObject>
        </w:object>
      </w:r>
      <w:r>
        <w:rPr>
          <w:rFonts w:ascii="Times New Roman" w:hAnsi="Times New Roman" w:eastAsia="Times New Roman" w:cs="Times New Roman"/>
          <w:color w:val="000000"/>
        </w:rPr>
        <w:t>.</w:t>
      </w:r>
    </w:p>
    <w:p w14:paraId="23359191">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89" o:spt="75" alt="学科网(www.zxxk.com)--教育资源门户，提供试卷、教案、课件、论文、素材以及各类教学资源下载，还有大量而丰富的教学相关资讯！" type="#_x0000_t75" style="height:33.8pt;width:102.05pt;" o:ole="t" filled="f" o:preferrelative="t" stroked="f" coordsize="21600,21600">
            <v:path/>
            <v:fill on="f" focussize="0,0"/>
            <v:stroke on="f" joinstyle="miter"/>
            <v:imagedata r:id="rId284" o:title="eqId8ff1c2f879a8c63242efe8563e37ea5e"/>
            <o:lock v:ext="edit" aspectratio="t"/>
            <w10:wrap type="none"/>
            <w10:anchorlock/>
          </v:shape>
          <o:OLEObject Type="Embed" ProgID="Equation.DSMT4" ShapeID="_x0000_i1189" DrawAspect="Content" ObjectID="_1468075889" r:id="rId283">
            <o:LockedField>false</o:LockedField>
          </o:OLEObject>
        </w:object>
      </w:r>
      <w:r>
        <w:rPr>
          <w:rFonts w:ascii="宋体" w:hAnsi="宋体" w:eastAsia="宋体" w:cs="宋体"/>
          <w:color w:val="000000"/>
        </w:rPr>
        <w:t>．</w:t>
      </w:r>
    </w:p>
    <w:p w14:paraId="125644C2">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286" o:title="eqId8656a0dc4d001a3a07cc73368bcba184"/>
            <o:lock v:ext="edit" aspectratio="t"/>
            <w10:wrap type="none"/>
            <w10:anchorlock/>
          </v:shape>
          <o:OLEObject Type="Embed" ProgID="Equation.DSMT4" ShapeID="_x0000_i1190" DrawAspect="Content" ObjectID="_1468075890" r:id="rId285">
            <o:LockedField>false</o:LockedField>
          </o:OLEObject>
        </w:object>
      </w:r>
    </w:p>
    <w:p w14:paraId="233689C3">
      <w:pPr>
        <w:spacing w:line="360" w:lineRule="auto"/>
        <w:textAlignment w:val="center"/>
        <w:rPr>
          <w:color w:val="000000"/>
        </w:rPr>
      </w:pPr>
      <w:r>
        <w:rPr>
          <w:color w:val="2E75B6"/>
        </w:rPr>
        <w:t>【解析】</w:t>
      </w:r>
    </w:p>
    <w:p w14:paraId="4A514503">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本题主要考查了有理数的乘除法计算，先把除法变成乘法，再根据乘法计算法则求解即可．</w:t>
      </w:r>
    </w:p>
    <w:p w14:paraId="2CE9349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33.8pt;width:102.05pt;" o:ole="t" filled="f" o:preferrelative="t" stroked="f" coordsize="21600,21600">
            <v:path/>
            <v:fill on="f" focussize="0,0"/>
            <v:stroke on="f" joinstyle="miter"/>
            <v:imagedata r:id="rId284" o:title="eqId8ff1c2f879a8c63242efe8563e37ea5e"/>
            <o:lock v:ext="edit" aspectratio="t"/>
            <w10:wrap type="none"/>
            <w10:anchorlock/>
          </v:shape>
          <o:OLEObject Type="Embed" ProgID="Equation.DSMT4" ShapeID="_x0000_i1191" DrawAspect="Content" ObjectID="_1468075891" r:id="rId287">
            <o:LockedField>false</o:LockedField>
          </o:OLEObject>
        </w:object>
      </w:r>
    </w:p>
    <w:p w14:paraId="6250AD8C">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4.2pt;width:112.2pt;" o:ole="t" filled="f" o:preferrelative="t" stroked="f" coordsize="21600,21600">
            <v:path/>
            <v:fill on="f" focussize="0,0"/>
            <v:stroke on="f" joinstyle="miter"/>
            <v:imagedata r:id="rId289" o:title="eqIdabc573ad1941535780542acbb5d128e5"/>
            <o:lock v:ext="edit" aspectratio="t"/>
            <w10:wrap type="none"/>
            <w10:anchorlock/>
          </v:shape>
          <o:OLEObject Type="Embed" ProgID="Equation.DSMT4" ShapeID="_x0000_i1192" DrawAspect="Content" ObjectID="_1468075892" r:id="rId288">
            <o:LockedField>false</o:LockedField>
          </o:OLEObject>
        </w:object>
      </w:r>
    </w:p>
    <w:p w14:paraId="21E994E9">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291" o:title="eqId4443e63a7fff1b5a6b16cf4c130ff208"/>
            <o:lock v:ext="edit" aspectratio="t"/>
            <w10:wrap type="none"/>
            <w10:anchorlock/>
          </v:shape>
          <o:OLEObject Type="Embed" ProgID="Equation.DSMT4" ShapeID="_x0000_i1193" DrawAspect="Content" ObjectID="_1468075893" r:id="rId290">
            <o:LockedField>false</o:LockedField>
          </o:OLEObject>
        </w:object>
      </w:r>
    </w:p>
    <w:p w14:paraId="1DE336CC">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93" o:title="eqId8b56096afc5217d9dc3f7e4fdf415919"/>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w:t>
      </w:r>
    </w:p>
    <w:p w14:paraId="2E5C9BE7">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95" o:spt="75" alt="学科网(www.zxxk.com)--教育资源门户，提供试卷、教案、课件、论文、素材以及各类教学资源下载，还有大量而丰富的教学相关资讯！" type="#_x0000_t75" style="height:33.8pt;width:184.05pt;" o:ole="t" filled="f" o:preferrelative="t" stroked="f" coordsize="21600,21600">
            <v:path/>
            <v:fill on="f" focussize="0,0"/>
            <v:stroke on="f" joinstyle="miter"/>
            <v:imagedata r:id="rId295" o:title="eqId73ebdaf221b736e4dd8c4fbf6f0fa160"/>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w:t>
      </w:r>
    </w:p>
    <w:p w14:paraId="072784CD">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14:paraId="6D9C8BE4">
      <w:pPr>
        <w:spacing w:line="360" w:lineRule="auto"/>
        <w:textAlignment w:val="center"/>
        <w:rPr>
          <w:color w:val="000000"/>
        </w:rPr>
      </w:pPr>
      <w:r>
        <w:rPr>
          <w:color w:val="2E75B6"/>
        </w:rPr>
        <w:t>【解析】</w:t>
      </w:r>
    </w:p>
    <w:p w14:paraId="523202DD">
      <w:pPr>
        <w:spacing w:line="360" w:lineRule="auto"/>
        <w:jc w:val="both"/>
        <w:textAlignment w:val="center"/>
        <w:rPr>
          <w:color w:val="000000"/>
        </w:rPr>
      </w:pPr>
      <w:r>
        <w:rPr>
          <w:color w:val="000000"/>
        </w:rPr>
        <w:t>【分析】</w:t>
      </w:r>
      <w:r>
        <w:rPr>
          <w:rFonts w:ascii="宋体" w:hAnsi="宋体" w:eastAsia="宋体" w:cs="宋体"/>
          <w:color w:val="000000"/>
        </w:rPr>
        <w:t>此题主要考查了有理数的混合运算，解答此题的关键是运用有理数乘法分配律简便计算．</w:t>
      </w:r>
    </w:p>
    <w:p w14:paraId="5F75D3CF">
      <w:pPr>
        <w:spacing w:line="360" w:lineRule="auto"/>
        <w:jc w:val="both"/>
        <w:textAlignment w:val="center"/>
        <w:rPr>
          <w:color w:val="000000"/>
        </w:rPr>
      </w:pPr>
      <w:r>
        <w:rPr>
          <w:rFonts w:ascii="宋体" w:hAnsi="宋体" w:eastAsia="宋体" w:cs="宋体"/>
          <w:color w:val="000000"/>
        </w:rPr>
        <w:t>直接逆用乘法的分配律进行简便运算即可．</w:t>
      </w:r>
    </w:p>
    <w:p w14:paraId="537BC43B">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96" o:spt="75" alt="学科网(www.zxxk.com)--教育资源门户，提供试卷、教案、课件、论文、素材以及各类教学资源下载，还有大量而丰富的教学相关资讯！" type="#_x0000_t75" style="height:33.7pt;width:189.2pt;" o:ole="t" filled="f" o:preferrelative="t" stroked="f" coordsize="21600,21600">
            <v:path/>
            <v:fill on="f" focussize="0,0"/>
            <v:stroke on="f" joinstyle="miter"/>
            <v:imagedata r:id="rId297" o:title="eqId033bc9e7ea6a4de70bee9c07920c1807"/>
            <o:lock v:ext="edit" aspectratio="t"/>
            <w10:wrap type="none"/>
            <w10:anchorlock/>
          </v:shape>
          <o:OLEObject Type="Embed" ProgID="Equation.DSMT4" ShapeID="_x0000_i1196" DrawAspect="Content" ObjectID="_1468075896" r:id="rId296">
            <o:LockedField>false</o:LockedField>
          </o:OLEObject>
        </w:object>
      </w:r>
    </w:p>
    <w:p w14:paraId="174AB4C7">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0.65pt;width:102.65pt;" o:ole="t" filled="f" o:preferrelative="t" stroked="f" coordsize="21600,21600">
            <v:path/>
            <v:fill on="f" focussize="0,0"/>
            <v:stroke on="f" joinstyle="miter"/>
            <v:imagedata r:id="rId299" o:title="eqId5b736a324431c1e9beccdcb411a23b94"/>
            <o:lock v:ext="edit" aspectratio="t"/>
            <w10:wrap type="none"/>
            <w10:anchorlock/>
          </v:shape>
          <o:OLEObject Type="Embed" ProgID="Equation.DSMT4" ShapeID="_x0000_i1197" DrawAspect="Content" ObjectID="_1468075897" r:id="rId298">
            <o:LockedField>false</o:LockedField>
          </o:OLEObject>
        </w:object>
      </w:r>
    </w:p>
    <w:p w14:paraId="58AE100C">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6.85pt;width:62.8pt;" o:ole="t" filled="f" o:preferrelative="t" stroked="f" coordsize="21600,21600">
            <v:path/>
            <v:fill on="f" focussize="0,0"/>
            <v:stroke on="f" joinstyle="miter"/>
            <v:imagedata r:id="rId301" o:title="eqIdadda5b9516bbd0fb87612bd2d3524674"/>
            <o:lock v:ext="edit" aspectratio="t"/>
            <w10:wrap type="none"/>
            <w10:anchorlock/>
          </v:shape>
          <o:OLEObject Type="Embed" ProgID="Equation.DSMT4" ShapeID="_x0000_i1198" DrawAspect="Content" ObjectID="_1468075898" r:id="rId300">
            <o:LockedField>false</o:LockedField>
          </o:OLEObject>
        </w:object>
      </w:r>
    </w:p>
    <w:p w14:paraId="4F92E361">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03" o:title="eqId0ef65359fe2d2401160bfc212c2e6491"/>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w:t>
      </w:r>
    </w:p>
    <w:p w14:paraId="456627E6">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00" o:spt="75" alt="学科网(www.zxxk.com)--教育资源门户，提供试卷、教案、课件、论文、素材以及各类教学资源下载，还有大量而丰富的教学相关资讯！" type="#_x0000_t75" style="height:25.5pt;width:147.75pt;" o:ole="t" filled="f" o:preferrelative="t" stroked="f" coordsize="21600,21600">
            <v:path/>
            <v:fill on="f" focussize="0,0"/>
            <v:stroke on="f" joinstyle="miter"/>
            <v:imagedata r:id="rId305" o:title="eqIdc8365d174b0dde14f353c952372f5992"/>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w:t>
      </w:r>
    </w:p>
    <w:p w14:paraId="0D68C854">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07" o:title="eqId5e6486784415f3537c9a13556c05d893"/>
            <o:lock v:ext="edit" aspectratio="t"/>
            <w10:wrap type="none"/>
            <w10:anchorlock/>
          </v:shape>
          <o:OLEObject Type="Embed" ProgID="Equation.DSMT4" ShapeID="_x0000_i1201" DrawAspect="Content" ObjectID="_1468075901" r:id="rId306">
            <o:LockedField>false</o:LockedField>
          </o:OLEObject>
        </w:object>
      </w:r>
    </w:p>
    <w:p w14:paraId="7DD4BF1F">
      <w:pPr>
        <w:spacing w:line="360" w:lineRule="auto"/>
        <w:textAlignment w:val="center"/>
        <w:rPr>
          <w:color w:val="000000"/>
        </w:rPr>
      </w:pPr>
      <w:r>
        <w:rPr>
          <w:color w:val="2E75B6"/>
        </w:rPr>
        <w:t>【解析】</w:t>
      </w:r>
    </w:p>
    <w:p w14:paraId="50CFB60D">
      <w:pPr>
        <w:spacing w:line="360" w:lineRule="auto"/>
        <w:jc w:val="both"/>
        <w:textAlignment w:val="center"/>
        <w:rPr>
          <w:color w:val="000000"/>
        </w:rPr>
      </w:pPr>
      <w:r>
        <w:rPr>
          <w:color w:val="000000"/>
        </w:rPr>
        <w:t>【分析】</w:t>
      </w:r>
      <w:r>
        <w:rPr>
          <w:rFonts w:ascii="宋体" w:hAnsi="宋体" w:eastAsia="宋体" w:cs="宋体"/>
          <w:color w:val="000000"/>
        </w:rPr>
        <w:t>本题考查有理数的混合运算，熟练掌握运算法则和运算顺序是解答本题的关键．</w:t>
      </w:r>
    </w:p>
    <w:p w14:paraId="74CDC77B">
      <w:pPr>
        <w:spacing w:line="360" w:lineRule="auto"/>
        <w:jc w:val="both"/>
        <w:textAlignment w:val="center"/>
        <w:rPr>
          <w:color w:val="000000"/>
        </w:rPr>
      </w:pPr>
      <w:r>
        <w:rPr>
          <w:rFonts w:ascii="宋体" w:hAnsi="宋体" w:eastAsia="宋体" w:cs="宋体"/>
          <w:color w:val="000000"/>
        </w:rPr>
        <w:t>先算乘方和括号内的式子，然后计算括号外的乘除法，最后算减法即可；</w:t>
      </w:r>
    </w:p>
    <w:p w14:paraId="349A8723">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02"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309" o:title="eqIde41cd3deb2d25cd38b5a81d7500b0230"/>
            <o:lock v:ext="edit" aspectratio="t"/>
            <w10:wrap type="none"/>
            <w10:anchorlock/>
          </v:shape>
          <o:OLEObject Type="Embed" ProgID="Equation.DSMT4" ShapeID="_x0000_i1202" DrawAspect="Content" ObjectID="_1468075902" r:id="rId308">
            <o:LockedField>false</o:LockedField>
          </o:OLEObject>
        </w:object>
      </w:r>
    </w:p>
    <w:p w14:paraId="585AA554">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311" o:title="eqId5e170d97e2611b4c5f91d20419e8887f"/>
            <o:lock v:ext="edit" aspectratio="t"/>
            <w10:wrap type="none"/>
            <w10:anchorlock/>
          </v:shape>
          <o:OLEObject Type="Embed" ProgID="Equation.DSMT4" ShapeID="_x0000_i1203" DrawAspect="Content" ObjectID="_1468075903" r:id="rId310">
            <o:LockedField>false</o:LockedField>
          </o:OLEObject>
        </w:object>
      </w:r>
    </w:p>
    <w:p w14:paraId="1535E07C">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13" o:title="eqId6991eaaf8cbb9fffefa631b1ffc1d540"/>
            <o:lock v:ext="edit" aspectratio="t"/>
            <w10:wrap type="none"/>
            <w10:anchorlock/>
          </v:shape>
          <o:OLEObject Type="Embed" ProgID="Equation.DSMT4" ShapeID="_x0000_i1204" DrawAspect="Content" ObjectID="_1468075904" r:id="rId312">
            <o:LockedField>false</o:LockedField>
          </o:OLEObject>
        </w:object>
      </w:r>
    </w:p>
    <w:p w14:paraId="136A609A">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315" o:title="eqIddd8651eb7852b265d11223bebe61fdcd"/>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w:t>
      </w:r>
    </w:p>
    <w:p w14:paraId="1DB15A32">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20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17" o:title="eqIdbf9a988f71c59e8ba79164b8a07d83b7"/>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减去一个数所得的差是</w:t>
      </w:r>
      <w:r>
        <w:object>
          <v:shape id="_x0000_i120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85" o:title="eqIdccf6addd078783cc1d7f970be55b50cb"/>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，求这个数．</w:t>
      </w:r>
    </w:p>
    <w:p w14:paraId="23150DFA">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320" o:title="eqId60dab83c78b43c2bf0a874bd3725573e"/>
            <o:lock v:ext="edit" aspectratio="t"/>
            <w10:wrap type="none"/>
            <w10:anchorlock/>
          </v:shape>
          <o:OLEObject Type="Embed" ProgID="Equation.DSMT4" ShapeID="_x0000_i1208" DrawAspect="Content" ObjectID="_1468075908" r:id="rId319">
            <o:LockedField>false</o:LockedField>
          </o:OLEObject>
        </w:object>
      </w:r>
    </w:p>
    <w:p w14:paraId="6CF39BAF">
      <w:pPr>
        <w:spacing w:line="360" w:lineRule="auto"/>
        <w:textAlignment w:val="center"/>
        <w:rPr>
          <w:color w:val="000000"/>
        </w:rPr>
      </w:pPr>
      <w:r>
        <w:rPr>
          <w:color w:val="2E75B6"/>
        </w:rPr>
        <w:t>【解析】</w:t>
      </w:r>
    </w:p>
    <w:p w14:paraId="5F565F61">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本题主要考查了有理数的减法计算，直接求出</w:t>
      </w:r>
      <w:r>
        <w:object>
          <v:shape id="_x0000_i120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17" o:title="eqIdbf9a988f71c59e8ba79164b8a07d83b7"/>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减去</w:t>
      </w:r>
      <w:r>
        <w:object>
          <v:shape id="_x0000_i121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85" o:title="eqIdccf6addd078783cc1d7f970be55b50cb"/>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的结果即可得到答案．</w:t>
      </w:r>
    </w:p>
    <w:p w14:paraId="0B6DFBA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324" o:title="eqIdcbfe45fe5c47dd0dfbe784d2a95ec11a"/>
            <o:lock v:ext="edit" aspectratio="t"/>
            <w10:wrap type="none"/>
            <w10:anchorlock/>
          </v:shape>
          <o:OLEObject Type="Embed" ProgID="Equation.DSMT4" ShapeID="_x0000_i1211" DrawAspect="Content" ObjectID="_1468075911" r:id="rId323">
            <o:LockedField>false</o:LockedField>
          </o:OLEObject>
        </w:object>
      </w:r>
      <w:r>
        <w:rPr>
          <w:rFonts w:ascii="宋体" w:hAnsi="宋体" w:eastAsia="宋体" w:cs="宋体"/>
          <w:color w:val="000000"/>
        </w:rPr>
        <w:t>，</w:t>
      </w:r>
    </w:p>
    <w:p w14:paraId="676712DB">
      <w:pPr>
        <w:spacing w:line="360" w:lineRule="auto"/>
        <w:jc w:val="left"/>
        <w:textAlignment w:val="center"/>
        <w:rPr>
          <w:color w:val="000000"/>
        </w:rPr>
      </w:pPr>
      <w:r>
        <w:rPr>
          <w:rFonts w:ascii="宋体" w:hAnsi="宋体" w:eastAsia="宋体" w:cs="宋体"/>
          <w:color w:val="000000"/>
        </w:rPr>
        <w:t>答：这个数为</w:t>
      </w:r>
      <w:r>
        <w:object>
          <v:shape id="_x0000_i1212"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320" o:title="eqId60dab83c78b43c2bf0a874bd3725573e"/>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w:t>
      </w:r>
    </w:p>
    <w:p w14:paraId="2F57BF54">
      <w:pPr>
        <w:spacing w:line="360" w:lineRule="auto"/>
        <w:jc w:val="left"/>
        <w:textAlignment w:val="center"/>
        <w:rPr>
          <w:color w:val="000000"/>
        </w:rPr>
      </w:pPr>
      <w:r>
        <w:rPr>
          <w:color w:val="000000"/>
        </w:rPr>
        <w:t xml:space="preserve">24. </w:t>
      </w:r>
      <w:r>
        <w:rPr>
          <w:rFonts w:ascii="宋体" w:hAnsi="宋体" w:eastAsia="宋体" w:cs="宋体"/>
          <w:color w:val="000000"/>
        </w:rPr>
        <w:t>如图，在数轴上点</w:t>
      </w:r>
      <w:r>
        <w:object>
          <v:shape id="_x0000_i121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u w:val="single"/>
        </w:rPr>
        <w:t xml:space="preserve">      </w:t>
      </w:r>
      <w:r>
        <w:rPr>
          <w:rFonts w:ascii="宋体" w:hAnsi="宋体" w:eastAsia="宋体" w:cs="宋体"/>
          <w:color w:val="000000"/>
        </w:rPr>
        <w:t>．点</w:t>
      </w:r>
      <w:r>
        <w:object>
          <v:shape id="_x0000_i121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214" DrawAspect="Content" ObjectID="_1468075914" r:id="rId327">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798DBEC8">
      <w:pPr>
        <w:spacing w:line="360" w:lineRule="auto"/>
        <w:jc w:val="left"/>
        <w:textAlignment w:val="center"/>
        <w:rPr>
          <w:color w:val="000000"/>
        </w:rPr>
      </w:pPr>
      <w:r>
        <w:rPr>
          <w:color w:val="000000"/>
        </w:rPr>
        <w:drawing>
          <wp:inline distT="0" distB="0" distL="114300" distR="114300">
            <wp:extent cx="2686050" cy="438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2686050" cy="438150"/>
                    </a:xfrm>
                    <a:prstGeom prst="rect">
                      <a:avLst/>
                    </a:prstGeom>
                  </pic:spPr>
                </pic:pic>
              </a:graphicData>
            </a:graphic>
          </wp:inline>
        </w:drawing>
      </w:r>
    </w:p>
    <w:p w14:paraId="6652FB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）如果该数轴上点</w:t>
      </w:r>
      <w:r>
        <w:object>
          <v:shape id="_x0000_i12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0" o:title="eqIdc5db41a1f31d6baee7c69990811edb9f"/>
            <o:lock v:ext="edit" aspectratio="t"/>
            <w10:wrap type="none"/>
            <w10:anchorlock/>
          </v:shape>
          <o:OLEObject Type="Embed" ProgID="Equation.DSMT4" ShapeID="_x0000_i1215" DrawAspect="Content" ObjectID="_1468075915" r:id="rId329">
            <o:LockedField>false</o:LockedField>
          </o:OLEObject>
        </w:object>
      </w:r>
      <w:r>
        <w:rPr>
          <w:rFonts w:ascii="宋体" w:hAnsi="宋体" w:eastAsia="宋体" w:cs="宋体"/>
          <w:color w:val="000000"/>
        </w:rPr>
        <w:t>与点</w:t>
      </w:r>
      <w:r>
        <w:object>
          <v:shape id="_x0000_i121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216" DrawAspect="Content" ObjectID="_1468075916" r:id="rId331">
            <o:LockedField>false</o:LockedField>
          </o:OLEObject>
        </w:object>
      </w:r>
      <w:r>
        <w:rPr>
          <w:rFonts w:ascii="宋体" w:hAnsi="宋体" w:eastAsia="宋体" w:cs="宋体"/>
          <w:color w:val="000000"/>
        </w:rPr>
        <w:t>之间的距离是</w:t>
      </w:r>
      <w:r>
        <w:rPr>
          <w:rFonts w:ascii="Times New Roman" w:hAnsi="Times New Roman" w:eastAsia="Times New Roman" w:cs="Times New Roman"/>
          <w:color w:val="000000"/>
        </w:rPr>
        <w:t>3</w:t>
      </w:r>
      <w:r>
        <w:rPr>
          <w:rFonts w:ascii="宋体" w:hAnsi="宋体" w:eastAsia="宋体" w:cs="宋体"/>
          <w:color w:val="000000"/>
        </w:rPr>
        <w:t>，那么点</w:t>
      </w:r>
      <w:r>
        <w:object>
          <v:shape id="_x0000_i121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0" o:title="eqIdc5db41a1f31d6baee7c69990811edb9f"/>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9201D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）如果该数轴上另有一点</w:t>
      </w:r>
      <w:r>
        <w:object>
          <v:shape id="_x0000_i12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4" o:title="eqId8455657dde27aabe6adb7b188e031c11"/>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，点</w:t>
      </w:r>
      <w:r>
        <w:object>
          <v:shape id="_x0000_i12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4" o:title="eqId8455657dde27aabe6adb7b188e031c11"/>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到点</w:t>
      </w:r>
      <w:r>
        <w:object>
          <v:shape id="_x0000_i122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的距离相等，那么点</w:t>
      </w:r>
      <w:r>
        <w:object>
          <v:shape id="_x0000_i12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4" o:title="eqId8455657dde27aabe6adb7b188e031c11"/>
            <o:lock v:ext="edit" aspectratio="t"/>
            <w10:wrap type="none"/>
            <w10:anchorlock/>
          </v:shape>
          <o:OLEObject Type="Embed" ProgID="Equation.DSMT4" ShapeID="_x0000_i1222" DrawAspect="Content" ObjectID="_1468075922" r:id="rId338">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544FF65">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9" o:title="eqIdacbc6a613224461ade69362d46550474"/>
            <o:lock v:ext="edit" aspectratio="t"/>
            <w10:wrap type="none"/>
            <w10:anchorlock/>
          </v:shape>
          <o:OLEObject Type="Embed" ProgID="Equation.DSMT4" ShapeID="_x0000_i1223" DrawAspect="Content" ObjectID="_1468075923" r:id="rId3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p>
    <w:p w14:paraId="078CCC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3" o:title="eqId3edbd40e04e2a943051fa83d6e511add"/>
            <o:lock v:ext="edit" aspectratio="t"/>
            <w10:wrap type="none"/>
            <w10:anchorlock/>
          </v:shape>
          <o:OLEObject Type="Embed" ProgID="Equation.DSMT4" ShapeID="_x0000_i1224" DrawAspect="Content" ObjectID="_1468075924" r:id="rId34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p>
    <w:p w14:paraId="0EB0B3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w:t>
      </w:r>
    </w:p>
    <w:p w14:paraId="69FDDC21">
      <w:pPr>
        <w:spacing w:line="360" w:lineRule="auto"/>
        <w:textAlignment w:val="center"/>
        <w:rPr>
          <w:color w:val="000000"/>
        </w:rPr>
      </w:pPr>
      <w:r>
        <w:rPr>
          <w:color w:val="2E75B6"/>
        </w:rPr>
        <w:t>【解析】</w:t>
      </w:r>
    </w:p>
    <w:p w14:paraId="62760FEE">
      <w:pPr>
        <w:spacing w:line="360" w:lineRule="auto"/>
        <w:jc w:val="both"/>
        <w:textAlignment w:val="center"/>
        <w:rPr>
          <w:color w:val="000000"/>
        </w:rPr>
      </w:pPr>
      <w:r>
        <w:rPr>
          <w:color w:val="000000"/>
        </w:rPr>
        <w:t>【分析】</w:t>
      </w:r>
      <w:r>
        <w:rPr>
          <w:rFonts w:ascii="宋体" w:hAnsi="宋体" w:eastAsia="宋体" w:cs="宋体"/>
          <w:color w:val="000000"/>
        </w:rPr>
        <w:t>此题考查了数轴，数轴上两点的距离，弄清数轴上的点与有理数之间的对应关系是解本题的关键．</w:t>
      </w:r>
    </w:p>
    <w:p w14:paraId="53C3C33A">
      <w:pPr>
        <w:spacing w:line="360" w:lineRule="auto"/>
        <w:ind w:left="210"/>
        <w:jc w:val="both"/>
        <w:textAlignment w:val="center"/>
        <w:rPr>
          <w:color w:val="000000"/>
        </w:rPr>
      </w:pPr>
      <w:r>
        <w:rPr>
          <w:rFonts w:ascii="宋体" w:hAnsi="宋体" w:eastAsia="宋体" w:cs="宋体"/>
          <w:color w:val="000000"/>
        </w:rPr>
        <w:t>找出数轴上</w:t>
      </w:r>
      <w:r>
        <w:object>
          <v:shape id="_x0000_i122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225" DrawAspect="Content" ObjectID="_1468075925" r:id="rId341">
            <o:LockedField>false</o:LockedField>
          </o:OLEObject>
        </w:object>
      </w:r>
      <w:r>
        <w:rPr>
          <w:rFonts w:ascii="宋体" w:hAnsi="宋体" w:eastAsia="宋体" w:cs="宋体"/>
          <w:color w:val="000000"/>
        </w:rPr>
        <w:t>与</w:t>
      </w:r>
      <w:r>
        <w:object>
          <v:shape id="_x0000_i122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226" DrawAspect="Content" ObjectID="_1468075926" r:id="rId342">
            <o:LockedField>false</o:LockedField>
          </o:OLEObject>
        </w:object>
      </w:r>
      <w:r>
        <w:rPr>
          <w:rFonts w:ascii="宋体" w:hAnsi="宋体" w:eastAsia="宋体" w:cs="宋体"/>
          <w:color w:val="000000"/>
        </w:rPr>
        <w:t>表示的数即可；</w:t>
      </w:r>
    </w:p>
    <w:p w14:paraId="0DD883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）找出数轴上与点</w:t>
      </w:r>
      <w:r>
        <w:object>
          <v:shape id="_x0000_i122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227" DrawAspect="Content" ObjectID="_1468075927" r:id="rId343">
            <o:LockedField>false</o:LockedField>
          </o:OLEObject>
        </w:object>
      </w:r>
      <w:r>
        <w:rPr>
          <w:rFonts w:ascii="宋体" w:hAnsi="宋体" w:eastAsia="宋体" w:cs="宋体"/>
          <w:color w:val="000000"/>
        </w:rPr>
        <w:t>之间</w:t>
      </w:r>
      <w:r>
        <w:rPr>
          <w:rFonts w:ascii="宋体" w:hAnsi="宋体" w:eastAsia="宋体" w:cs="宋体"/>
          <w:color w:val="000000"/>
          <w:position w:val="0"/>
        </w:rPr>
        <w:drawing>
          <wp:inline distT="0" distB="0" distL="114300" distR="114300">
            <wp:extent cx="133350" cy="177800"/>
            <wp:effectExtent l="0" t="0" r="0" b="0"/>
            <wp:docPr id="829124745" name="图片 82912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24745" name="图片 829124745"/>
                    <pic:cNvPicPr>
                      <a:picLocks noChangeAspect="1"/>
                    </pic:cNvPicPr>
                  </pic:nvPicPr>
                  <pic:blipFill>
                    <a:blip r:embed="rId1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距离是</w:t>
      </w:r>
      <w:r>
        <w:rPr>
          <w:rFonts w:ascii="Times New Roman" w:hAnsi="Times New Roman" w:eastAsia="Times New Roman" w:cs="Times New Roman"/>
          <w:color w:val="000000"/>
        </w:rPr>
        <w:t>3</w:t>
      </w:r>
      <w:r>
        <w:rPr>
          <w:rFonts w:ascii="宋体" w:hAnsi="宋体" w:eastAsia="宋体" w:cs="宋体"/>
          <w:color w:val="000000"/>
        </w:rPr>
        <w:t>的点</w:t>
      </w:r>
      <w:r>
        <w:rPr>
          <w:rFonts w:ascii="Times New Roman" w:hAnsi="Times New Roman" w:eastAsia="Times New Roman" w:cs="Times New Roman"/>
          <w:i/>
          <w:color w:val="000000"/>
        </w:rPr>
        <w:t>C</w:t>
      </w:r>
      <w:r>
        <w:rPr>
          <w:rFonts w:ascii="宋体" w:hAnsi="宋体" w:eastAsia="宋体" w:cs="宋体"/>
          <w:color w:val="000000"/>
        </w:rPr>
        <w:t>表示的数即可，注意点</w:t>
      </w:r>
      <w:r>
        <w:rPr>
          <w:rFonts w:ascii="Times New Roman" w:hAnsi="Times New Roman" w:eastAsia="Times New Roman" w:cs="Times New Roman"/>
          <w:i/>
          <w:color w:val="000000"/>
        </w:rPr>
        <w:t>C</w:t>
      </w:r>
      <w:r>
        <w:rPr>
          <w:rFonts w:ascii="宋体" w:hAnsi="宋体" w:eastAsia="宋体" w:cs="宋体"/>
          <w:color w:val="000000"/>
        </w:rPr>
        <w:t>可在点</w:t>
      </w:r>
      <w:r>
        <w:rPr>
          <w:rFonts w:ascii="Times New Roman" w:hAnsi="Times New Roman" w:eastAsia="Times New Roman" w:cs="Times New Roman"/>
          <w:i/>
          <w:color w:val="000000"/>
        </w:rPr>
        <w:t>A</w:t>
      </w:r>
      <w:r>
        <w:rPr>
          <w:rFonts w:ascii="宋体" w:hAnsi="宋体" w:eastAsia="宋体" w:cs="宋体"/>
          <w:color w:val="000000"/>
        </w:rPr>
        <w:t>的左右两边；</w:t>
      </w:r>
    </w:p>
    <w:p w14:paraId="553E59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）根据数轴，找出点</w:t>
      </w:r>
      <w:r>
        <w:object>
          <v:shape id="_x0000_i12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4" o:title="eqId8455657dde27aabe6adb7b188e031c11"/>
            <o:lock v:ext="edit" aspectratio="t"/>
            <w10:wrap type="none"/>
            <w10:anchorlock/>
          </v:shape>
          <o:OLEObject Type="Embed" ProgID="Equation.DSMT4" ShapeID="_x0000_i1228" DrawAspect="Content" ObjectID="_1468075928" r:id="rId344">
            <o:LockedField>false</o:LockedField>
          </o:OLEObject>
        </w:object>
      </w:r>
      <w:r>
        <w:rPr>
          <w:rFonts w:ascii="宋体" w:hAnsi="宋体" w:eastAsia="宋体" w:cs="宋体"/>
          <w:color w:val="000000"/>
        </w:rPr>
        <w:t>表示的数即可．</w:t>
      </w:r>
    </w:p>
    <w:p w14:paraId="295CBCE5">
      <w:pPr>
        <w:spacing w:line="360" w:lineRule="auto"/>
        <w:ind w:left="210"/>
        <w:jc w:val="both"/>
        <w:textAlignment w:val="center"/>
        <w:rPr>
          <w:color w:val="000000"/>
        </w:rPr>
      </w:pPr>
      <w:r>
        <w:rPr>
          <w:color w:val="000000"/>
        </w:rPr>
        <w:t>【详解】</w:t>
      </w:r>
      <w:r>
        <w:rPr>
          <w:rFonts w:ascii="宋体" w:hAnsi="宋体" w:eastAsia="宋体" w:cs="宋体"/>
          <w:color w:val="000000"/>
        </w:rPr>
        <w:t>解：由图可得，在数轴上点</w:t>
      </w:r>
      <w:r>
        <w:object>
          <v:shape id="_x0000_i122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229" DrawAspect="Content" ObjectID="_1468075929" r:id="rId345">
            <o:LockedField>false</o:LockedField>
          </o:OLEObject>
        </w:object>
      </w:r>
      <w:r>
        <w:rPr>
          <w:rFonts w:ascii="宋体" w:hAnsi="宋体" w:eastAsia="宋体" w:cs="宋体"/>
          <w:color w:val="000000"/>
        </w:rPr>
        <w:t>表示的数是</w:t>
      </w:r>
      <w:r>
        <w:object>
          <v:shape id="_x0000_i123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9" o:title="eqIdacbc6a613224461ade69362d46550474"/>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，点</w:t>
      </w:r>
      <w:r>
        <w:object>
          <v:shape id="_x0000_i123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4</w:t>
      </w:r>
      <w:r>
        <w:rPr>
          <w:rFonts w:ascii="宋体" w:hAnsi="宋体" w:eastAsia="宋体" w:cs="宋体"/>
          <w:color w:val="000000"/>
        </w:rPr>
        <w:t>；</w:t>
      </w:r>
    </w:p>
    <w:p w14:paraId="7F70635E">
      <w:pPr>
        <w:spacing w:line="360" w:lineRule="auto"/>
        <w:ind w:left="210"/>
        <w:jc w:val="both"/>
        <w:textAlignment w:val="center"/>
        <w:rPr>
          <w:color w:val="000000"/>
        </w:rPr>
      </w:pPr>
      <w:r>
        <w:rPr>
          <w:rFonts w:ascii="宋体" w:hAnsi="宋体" w:eastAsia="宋体" w:cs="宋体"/>
          <w:color w:val="000000"/>
        </w:rPr>
        <w:t>故答案为：</w:t>
      </w:r>
      <w:r>
        <w:object>
          <v:shape id="_x0000_i123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9" o:title="eqIdacbc6a613224461ade69362d46550474"/>
            <o:lock v:ext="edit" aspectratio="t"/>
            <w10:wrap type="none"/>
            <w10:anchorlock/>
          </v:shape>
          <o:OLEObject Type="Embed" ProgID="Equation.DSMT4" ShapeID="_x0000_i1232" DrawAspect="Content" ObjectID="_1468075932" r:id="rId3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4D592501">
      <w:pPr>
        <w:spacing w:line="360" w:lineRule="auto"/>
        <w:ind w:left="21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）在数轴上表示出点</w:t>
      </w:r>
      <w:r>
        <w:object>
          <v:shape id="_x0000_i12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0" o:title="eqIdc5db41a1f31d6baee7c69990811edb9f"/>
            <o:lock v:ext="edit" aspectratio="t"/>
            <w10:wrap type="none"/>
            <w10:anchorlock/>
          </v:shape>
          <o:OLEObject Type="Embed" ProgID="Equation.DSMT4" ShapeID="_x0000_i1233" DrawAspect="Content" ObjectID="_1468075933" r:id="rId349">
            <o:LockedField>false</o:LockedField>
          </o:OLEObject>
        </w:object>
      </w:r>
      <w:r>
        <w:rPr>
          <w:rFonts w:ascii="宋体" w:hAnsi="宋体" w:eastAsia="宋体" w:cs="宋体"/>
          <w:color w:val="000000"/>
        </w:rPr>
        <w:t>，如图所示；</w:t>
      </w:r>
    </w:p>
    <w:p w14:paraId="28A37604">
      <w:pPr>
        <w:spacing w:line="360" w:lineRule="auto"/>
        <w:ind w:left="210"/>
        <w:jc w:val="both"/>
        <w:textAlignment w:val="center"/>
        <w:rPr>
          <w:color w:val="000000"/>
        </w:rPr>
      </w:pPr>
      <w:r>
        <w:rPr>
          <w:color w:val="000000"/>
        </w:rPr>
        <w:drawing>
          <wp:inline distT="0" distB="0" distL="114300" distR="114300">
            <wp:extent cx="2486025" cy="400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2486025" cy="400050"/>
                    </a:xfrm>
                    <a:prstGeom prst="rect">
                      <a:avLst/>
                    </a:prstGeom>
                  </pic:spPr>
                </pic:pic>
              </a:graphicData>
            </a:graphic>
          </wp:inline>
        </w:drawing>
      </w:r>
    </w:p>
    <w:p w14:paraId="1E768137">
      <w:pPr>
        <w:spacing w:line="360" w:lineRule="auto"/>
        <w:ind w:left="210"/>
        <w:jc w:val="both"/>
        <w:textAlignment w:val="center"/>
        <w:rPr>
          <w:color w:val="000000"/>
        </w:rPr>
      </w:pPr>
      <w:r>
        <w:rPr>
          <w:rFonts w:ascii="宋体" w:hAnsi="宋体" w:eastAsia="宋体" w:cs="宋体"/>
          <w:color w:val="000000"/>
        </w:rPr>
        <w:t>∴点</w:t>
      </w:r>
      <w:r>
        <w:object>
          <v:shape id="_x0000_i123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0" o:title="eqIdc5db41a1f31d6baee7c69990811edb9f"/>
            <o:lock v:ext="edit" aspectratio="t"/>
            <w10:wrap type="none"/>
            <w10:anchorlock/>
          </v:shape>
          <o:OLEObject Type="Embed" ProgID="Equation.DSMT4" ShapeID="_x0000_i1234" DrawAspect="Content" ObjectID="_1468075934" r:id="rId351">
            <o:LockedField>false</o:LockedField>
          </o:OLEObject>
        </w:object>
      </w:r>
      <w:r>
        <w:rPr>
          <w:rFonts w:ascii="宋体" w:hAnsi="宋体" w:eastAsia="宋体" w:cs="宋体"/>
          <w:color w:val="000000"/>
        </w:rPr>
        <w:t>表示的数是</w:t>
      </w:r>
      <w:r>
        <w:object>
          <v:shape id="_x0000_i123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3" o:title="eqId3edbd40e04e2a943051fa83d6e511add"/>
            <o:lock v:ext="edit" aspectratio="t"/>
            <w10:wrap type="none"/>
            <w10:anchorlock/>
          </v:shape>
          <o:OLEObject Type="Embed" ProgID="Equation.DSMT4" ShapeID="_x0000_i1235" DrawAspect="Content" ObjectID="_1468075935" r:id="rId35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45A66D73">
      <w:pPr>
        <w:spacing w:line="360" w:lineRule="auto"/>
        <w:ind w:left="210"/>
        <w:jc w:val="both"/>
        <w:textAlignment w:val="center"/>
        <w:rPr>
          <w:color w:val="000000"/>
        </w:rPr>
      </w:pPr>
      <w:r>
        <w:rPr>
          <w:rFonts w:ascii="宋体" w:hAnsi="宋体" w:eastAsia="宋体" w:cs="宋体"/>
          <w:color w:val="000000"/>
        </w:rPr>
        <w:t>故答案为：</w:t>
      </w:r>
      <w:r>
        <w:object>
          <v:shape id="_x0000_i123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3" o:title="eqId3edbd40e04e2a943051fa83d6e511add"/>
            <o:lock v:ext="edit" aspectratio="t"/>
            <w10:wrap type="none"/>
            <w10:anchorlock/>
          </v:shape>
          <o:OLEObject Type="Embed" ProgID="Equation.DSMT4" ShapeID="_x0000_i1236" DrawAspect="Content" ObjectID="_1468075936" r:id="rId35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744A55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p>
    <w:p w14:paraId="2C34F809">
      <w:pPr>
        <w:spacing w:line="360" w:lineRule="auto"/>
        <w:jc w:val="left"/>
        <w:textAlignment w:val="center"/>
        <w:rPr>
          <w:color w:val="000000"/>
        </w:rPr>
      </w:pPr>
      <w:r>
        <w:rPr>
          <w:color w:val="000000"/>
        </w:rPr>
        <w:drawing>
          <wp:inline distT="0" distB="0" distL="114300" distR="114300">
            <wp:extent cx="2486025" cy="400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4"/>
                    <a:stretch>
                      <a:fillRect/>
                    </a:stretch>
                  </pic:blipFill>
                  <pic:spPr>
                    <a:xfrm>
                      <a:off x="0" y="0"/>
                      <a:ext cx="2486025" cy="400050"/>
                    </a:xfrm>
                    <a:prstGeom prst="rect">
                      <a:avLst/>
                    </a:prstGeom>
                  </pic:spPr>
                </pic:pic>
              </a:graphicData>
            </a:graphic>
          </wp:inline>
        </w:drawing>
      </w:r>
    </w:p>
    <w:p w14:paraId="4CD6A7AF">
      <w:pPr>
        <w:spacing w:line="360" w:lineRule="auto"/>
        <w:jc w:val="left"/>
        <w:textAlignment w:val="center"/>
        <w:rPr>
          <w:color w:val="000000"/>
        </w:rPr>
      </w:pPr>
      <w:r>
        <w:rPr>
          <w:rFonts w:ascii="宋体" w:hAnsi="宋体" w:eastAsia="宋体" w:cs="宋体"/>
          <w:color w:val="000000"/>
        </w:rPr>
        <w:t>∵点</w:t>
      </w:r>
      <w:r>
        <w:object>
          <v:shape id="_x0000_i12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4" o:title="eqId8455657dde27aabe6adb7b188e031c11"/>
            <o:lock v:ext="edit" aspectratio="t"/>
            <w10:wrap type="none"/>
            <w10:anchorlock/>
          </v:shape>
          <o:OLEObject Type="Embed" ProgID="Equation.DSMT4" ShapeID="_x0000_i1237" DrawAspect="Content" ObjectID="_1468075937" r:id="rId355">
            <o:LockedField>false</o:LockedField>
          </o:OLEObject>
        </w:object>
      </w:r>
      <w:r>
        <w:rPr>
          <w:rFonts w:ascii="宋体" w:hAnsi="宋体" w:eastAsia="宋体" w:cs="宋体"/>
          <w:color w:val="000000"/>
        </w:rPr>
        <w:t>到点</w:t>
      </w:r>
      <w:r>
        <w:object>
          <v:shape id="_x0000_i123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238" DrawAspect="Content" ObjectID="_1468075938" r:id="rId356">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239" DrawAspect="Content" ObjectID="_1468075939" r:id="rId357">
            <o:LockedField>false</o:LockedField>
          </o:OLEObject>
        </w:object>
      </w:r>
      <w:r>
        <w:rPr>
          <w:rFonts w:ascii="宋体" w:hAnsi="宋体" w:eastAsia="宋体" w:cs="宋体"/>
          <w:color w:val="000000"/>
        </w:rPr>
        <w:t>的距离相等，</w:t>
      </w:r>
    </w:p>
    <w:p w14:paraId="297DB9E1">
      <w:pPr>
        <w:spacing w:line="360" w:lineRule="auto"/>
        <w:jc w:val="left"/>
        <w:textAlignment w:val="center"/>
        <w:rPr>
          <w:color w:val="000000"/>
        </w:rPr>
      </w:pPr>
      <w:r>
        <w:rPr>
          <w:rFonts w:ascii="宋体" w:hAnsi="宋体" w:eastAsia="宋体" w:cs="宋体"/>
          <w:color w:val="000000"/>
        </w:rPr>
        <w:t>∴点</w:t>
      </w:r>
      <w:r>
        <w:object>
          <v:shape id="_x0000_i12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4" o:title="eqId8455657dde27aabe6adb7b188e031c11"/>
            <o:lock v:ext="edit" aspectratio="t"/>
            <w10:wrap type="none"/>
            <w10:anchorlock/>
          </v:shape>
          <o:OLEObject Type="Embed" ProgID="Equation.DSMT4" ShapeID="_x0000_i1240" DrawAspect="Content" ObjectID="_1468075940" r:id="rId358">
            <o:LockedField>false</o:LockedField>
          </o:OLEObject>
        </w:object>
      </w:r>
      <w:r>
        <w:rPr>
          <w:rFonts w:ascii="宋体" w:hAnsi="宋体" w:eastAsia="宋体" w:cs="宋体"/>
          <w:color w:val="000000"/>
        </w:rPr>
        <w:t>是线段</w:t>
      </w:r>
      <w:r>
        <w:object>
          <v:shape id="_x0000_i12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241" DrawAspect="Content" ObjectID="_1468075941" r:id="rId359">
            <o:LockedField>false</o:LockedField>
          </o:OLEObject>
        </w:object>
      </w:r>
      <w:r>
        <w:rPr>
          <w:rFonts w:ascii="宋体" w:hAnsi="宋体" w:eastAsia="宋体" w:cs="宋体"/>
          <w:color w:val="000000"/>
        </w:rPr>
        <w:t>的中点，</w:t>
      </w:r>
    </w:p>
    <w:p w14:paraId="17DD38D2">
      <w:pPr>
        <w:spacing w:line="360" w:lineRule="auto"/>
        <w:jc w:val="left"/>
        <w:textAlignment w:val="center"/>
        <w:rPr>
          <w:color w:val="000000"/>
        </w:rPr>
      </w:pPr>
      <w:r>
        <w:rPr>
          <w:rFonts w:ascii="宋体" w:hAnsi="宋体" w:eastAsia="宋体" w:cs="宋体"/>
          <w:color w:val="000000"/>
        </w:rPr>
        <w:t>∴点</w:t>
      </w:r>
      <w:r>
        <w:object>
          <v:shape id="_x0000_i12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4" o:title="eqId8455657dde27aabe6adb7b188e031c11"/>
            <o:lock v:ext="edit" aspectratio="t"/>
            <w10:wrap type="none"/>
            <w10:anchorlock/>
          </v:shape>
          <o:OLEObject Type="Embed" ProgID="Equation.DSMT4" ShapeID="_x0000_i1242" DrawAspect="Content" ObjectID="_1468075942" r:id="rId360">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1.5</w:t>
      </w:r>
      <w:r>
        <w:rPr>
          <w:rFonts w:ascii="宋体" w:hAnsi="宋体" w:eastAsia="宋体" w:cs="宋体"/>
          <w:color w:val="000000"/>
        </w:rPr>
        <w:t>．</w:t>
      </w:r>
    </w:p>
    <w:p w14:paraId="1685A87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r>
        <w:rPr>
          <w:rFonts w:ascii="宋体" w:hAnsi="宋体" w:eastAsia="宋体" w:cs="宋体"/>
          <w:color w:val="000000"/>
        </w:rPr>
        <w:t>．</w:t>
      </w:r>
    </w:p>
    <w:p w14:paraId="6C7AD4F2">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45292F6C">
      <w:pPr>
        <w:spacing w:line="360" w:lineRule="auto"/>
        <w:jc w:val="left"/>
        <w:textAlignment w:val="center"/>
        <w:rPr>
          <w:color w:val="000000"/>
        </w:rPr>
      </w:pPr>
      <w:r>
        <w:rPr>
          <w:color w:val="000000"/>
        </w:rPr>
        <w:t xml:space="preserve">25. </w:t>
      </w:r>
      <w:r>
        <w:rPr>
          <w:rFonts w:ascii="宋体" w:hAnsi="宋体" w:eastAsia="宋体" w:cs="宋体"/>
          <w:color w:val="000000"/>
        </w:rPr>
        <w:t>乐乐的爸爸上周五以收盘价买进某种股票</w:t>
      </w:r>
      <w:r>
        <w:rPr>
          <w:rFonts w:ascii="Times New Roman" w:hAnsi="Times New Roman" w:eastAsia="Times New Roman" w:cs="Times New Roman"/>
          <w:color w:val="000000"/>
        </w:rPr>
        <w:t>1000</w:t>
      </w:r>
      <w:r>
        <w:rPr>
          <w:rFonts w:ascii="宋体" w:hAnsi="宋体" w:eastAsia="宋体" w:cs="宋体"/>
          <w:color w:val="000000"/>
        </w:rPr>
        <w:t>股．每股</w:t>
      </w:r>
      <w:r>
        <w:rPr>
          <w:rFonts w:ascii="Times New Roman" w:hAnsi="Times New Roman" w:eastAsia="Times New Roman" w:cs="Times New Roman"/>
          <w:color w:val="000000"/>
        </w:rPr>
        <w:t>27</w:t>
      </w:r>
      <w:r>
        <w:rPr>
          <w:rFonts w:ascii="宋体" w:hAnsi="宋体" w:eastAsia="宋体" w:cs="宋体"/>
          <w:color w:val="000000"/>
        </w:rPr>
        <w:t>元．下表为本周每天该股票的涨跌情况，股票上涨记为“</w:t>
      </w:r>
      <w:r>
        <w:rPr>
          <w:rFonts w:ascii="Times New Roman" w:hAnsi="Times New Roman" w:eastAsia="Times New Roman" w:cs="Times New Roman"/>
          <w:color w:val="000000"/>
        </w:rPr>
        <w:t>+</w:t>
      </w:r>
      <w:r>
        <w:rPr>
          <w:rFonts w:ascii="宋体" w:hAnsi="宋体" w:eastAsia="宋体" w:cs="宋体"/>
          <w:color w:val="000000"/>
        </w:rPr>
        <w:t>”，股票下跌记为“</w:t>
      </w:r>
      <w:r>
        <w:object>
          <v:shape id="_x0000_i1243"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362" o:title="eqId4bfc339cf6dd66599db64fa3fa44e608"/>
            <o:lock v:ext="edit" aspectratio="t"/>
            <w10:wrap type="none"/>
            <w10:anchorlock/>
          </v:shape>
          <o:OLEObject Type="Embed" ProgID="Equation.DSMT4" ShapeID="_x0000_i1243" DrawAspect="Content" ObjectID="_1468075943" r:id="rId361">
            <o:LockedField>false</o:LockedField>
          </o:OLEObject>
        </w:object>
      </w:r>
      <w:r>
        <w:rPr>
          <w:rFonts w:ascii="宋体" w:hAnsi="宋体" w:eastAsia="宋体" w:cs="宋体"/>
          <w:color w:val="000000"/>
        </w:rPr>
        <w:t>”．（星期六、日股市休市，收盘价为当天涨跌后的最终价格）（单位：元）</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40"/>
        <w:gridCol w:w="735"/>
        <w:gridCol w:w="740"/>
        <w:gridCol w:w="735"/>
        <w:gridCol w:w="739"/>
      </w:tblGrid>
      <w:tr w14:paraId="4343C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B2505">
            <w:pPr>
              <w:spacing w:line="360" w:lineRule="auto"/>
              <w:jc w:val="center"/>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B806F">
            <w:pPr>
              <w:spacing w:line="360" w:lineRule="auto"/>
              <w:jc w:val="center"/>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16842">
            <w:pPr>
              <w:spacing w:line="360" w:lineRule="auto"/>
              <w:jc w:val="center"/>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1D8D0">
            <w:pPr>
              <w:spacing w:line="360" w:lineRule="auto"/>
              <w:jc w:val="center"/>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9CC88">
            <w:pPr>
              <w:spacing w:line="360" w:lineRule="auto"/>
              <w:jc w:val="center"/>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3BB5B">
            <w:pPr>
              <w:spacing w:line="360" w:lineRule="auto"/>
              <w:jc w:val="center"/>
              <w:textAlignment w:val="center"/>
              <w:rPr>
                <w:color w:val="000000"/>
              </w:rPr>
            </w:pPr>
            <w:r>
              <w:rPr>
                <w:rFonts w:ascii="宋体" w:hAnsi="宋体" w:eastAsia="宋体" w:cs="宋体"/>
                <w:color w:val="000000"/>
              </w:rPr>
              <w:t>五</w:t>
            </w:r>
          </w:p>
        </w:tc>
      </w:tr>
      <w:tr w14:paraId="03D6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E81E2">
            <w:pPr>
              <w:spacing w:line="360" w:lineRule="auto"/>
              <w:jc w:val="center"/>
              <w:textAlignment w:val="center"/>
              <w:rPr>
                <w:color w:val="000000"/>
              </w:rPr>
            </w:pPr>
            <w:r>
              <w:rPr>
                <w:rFonts w:ascii="宋体" w:hAnsi="宋体" w:eastAsia="宋体" w:cs="宋体"/>
                <w:color w:val="000000"/>
              </w:rPr>
              <w:t>每股涨跌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0F56C">
            <w:pPr>
              <w:spacing w:line="360" w:lineRule="auto"/>
              <w:jc w:val="center"/>
              <w:textAlignment w:val="center"/>
              <w:rPr>
                <w:color w:val="000000"/>
              </w:rPr>
            </w:pPr>
            <w:r>
              <w:object>
                <v:shape id="_x0000_i124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4" o:title="eqId497f79b82f7428fd4ad48fb472b2ef13"/>
                  <o:lock v:ext="edit" aspectratio="t"/>
                  <w10:wrap type="none"/>
                  <w10:anchorlock/>
                </v:shape>
                <o:OLEObject Type="Embed" ProgID="Equation.DSMT4" ShapeID="_x0000_i1244" DrawAspect="Content" ObjectID="_1468075944" r:id="rId3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7656D">
            <w:pPr>
              <w:spacing w:line="360" w:lineRule="auto"/>
              <w:jc w:val="center"/>
              <w:textAlignment w:val="center"/>
              <w:rPr>
                <w:color w:val="000000"/>
              </w:rPr>
            </w:pPr>
            <w:r>
              <w:object>
                <v:shape id="_x0000_i1245"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366" o:title="eqId8e5e36378c124392201194a79926255f"/>
                  <o:lock v:ext="edit" aspectratio="t"/>
                  <w10:wrap type="none"/>
                  <w10:anchorlock/>
                </v:shape>
                <o:OLEObject Type="Embed" ProgID="Equation.DSMT4" ShapeID="_x0000_i1245" DrawAspect="Content" ObjectID="_1468075945" r:id="rId3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3086B">
            <w:pPr>
              <w:spacing w:line="360" w:lineRule="auto"/>
              <w:jc w:val="center"/>
              <w:textAlignment w:val="center"/>
              <w:rPr>
                <w:color w:val="000000"/>
              </w:rPr>
            </w:pPr>
            <w:r>
              <w:object>
                <v:shape id="_x0000_i124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68" o:title="eqId203b4c1b97dcb87dacb9fc636699f86e"/>
                  <o:lock v:ext="edit" aspectratio="t"/>
                  <w10:wrap type="none"/>
                  <w10:anchorlock/>
                </v:shape>
                <o:OLEObject Type="Embed" ProgID="Equation.DSMT4" ShapeID="_x0000_i1246" DrawAspect="Content" ObjectID="_1468075946" r:id="rId3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254E1">
            <w:pPr>
              <w:spacing w:line="360" w:lineRule="auto"/>
              <w:jc w:val="center"/>
              <w:textAlignment w:val="center"/>
              <w:rPr>
                <w:color w:val="000000"/>
              </w:rPr>
            </w:pPr>
            <w:r>
              <w:object>
                <v:shape id="_x0000_i1247"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370" o:title="eqId27d920cbea34acf2455c318771416b47"/>
                  <o:lock v:ext="edit" aspectratio="t"/>
                  <w10:wrap type="none"/>
                  <w10:anchorlock/>
                </v:shape>
                <o:OLEObject Type="Embed" ProgID="Equation.DSMT4" ShapeID="_x0000_i1247" DrawAspect="Content" ObjectID="_1468075947" r:id="rId3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4C28A">
            <w:pPr>
              <w:spacing w:line="360" w:lineRule="auto"/>
              <w:jc w:val="center"/>
              <w:textAlignment w:val="center"/>
              <w:rPr>
                <w:color w:val="000000"/>
              </w:rPr>
            </w:pPr>
            <w:r>
              <w:object>
                <v:shape id="_x0000_i1248"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372" o:title="eqId529709040fa0a98ce729428f6cec8db8"/>
                  <o:lock v:ext="edit" aspectratio="t"/>
                  <w10:wrap type="none"/>
                  <w10:anchorlock/>
                </v:shape>
                <o:OLEObject Type="Embed" ProgID="Equation.DSMT4" ShapeID="_x0000_i1248" DrawAspect="Content" ObjectID="_1468075948" r:id="rId371">
                  <o:LockedField>false</o:LockedField>
                </o:OLEObject>
              </w:object>
            </w:r>
          </w:p>
        </w:tc>
      </w:tr>
    </w:tbl>
    <w:p w14:paraId="48D0D114">
      <w:pPr>
        <w:spacing w:line="360" w:lineRule="auto"/>
        <w:jc w:val="left"/>
        <w:textAlignment w:val="center"/>
        <w:rPr>
          <w:color w:val="000000"/>
        </w:rPr>
      </w:pPr>
    </w:p>
    <w:p w14:paraId="36CCE413">
      <w:pPr>
        <w:spacing w:line="360" w:lineRule="auto"/>
        <w:jc w:val="left"/>
        <w:textAlignment w:val="center"/>
        <w:rPr>
          <w:color w:val="000000"/>
        </w:rPr>
      </w:pPr>
      <w:r>
        <w:rPr>
          <w:color w:val="000000"/>
        </w:rPr>
        <w:t>（1）</w:t>
      </w:r>
      <w:r>
        <w:rPr>
          <w:rFonts w:ascii="宋体" w:hAnsi="宋体" w:eastAsia="宋体" w:cs="宋体"/>
          <w:color w:val="000000"/>
        </w:rPr>
        <w:t>本周内该股票每股最高收盘价多少元？最低收盘价是多少元？</w:t>
      </w:r>
    </w:p>
    <w:p w14:paraId="499FA4B4">
      <w:pPr>
        <w:spacing w:line="360" w:lineRule="auto"/>
        <w:jc w:val="left"/>
        <w:textAlignment w:val="center"/>
        <w:rPr>
          <w:color w:val="000000"/>
        </w:rPr>
      </w:pPr>
      <w:r>
        <w:rPr>
          <w:color w:val="000000"/>
        </w:rPr>
        <w:t>（2）</w:t>
      </w:r>
      <w:r>
        <w:rPr>
          <w:rFonts w:ascii="宋体" w:hAnsi="宋体" w:eastAsia="宋体" w:cs="宋体"/>
          <w:color w:val="000000"/>
        </w:rPr>
        <w:t>如果乐乐爸爸按本周五的收盘价将股票全部卖出，你认为他会获利吗？获利多少？</w:t>
      </w:r>
    </w:p>
    <w:p w14:paraId="5547271C">
      <w:pPr>
        <w:spacing w:line="360" w:lineRule="auto"/>
        <w:textAlignment w:val="center"/>
        <w:rPr>
          <w:color w:val="000000"/>
        </w:rPr>
      </w:pPr>
      <w:r>
        <w:rPr>
          <w:color w:val="2E75B6"/>
        </w:rPr>
        <w:t>【答案】</w:t>
      </w:r>
      <w:r>
        <w:rPr>
          <w:color w:val="000000"/>
        </w:rPr>
        <w:t>（1）</w:t>
      </w:r>
      <w:r>
        <w:rPr>
          <w:rFonts w:ascii="宋体" w:hAnsi="宋体" w:eastAsia="宋体" w:cs="宋体"/>
          <w:color w:val="000000"/>
        </w:rPr>
        <w:t>本周内每股最高收盘价</w:t>
      </w:r>
      <w:r>
        <w:rPr>
          <w:rFonts w:ascii="宋体" w:hAnsi="宋体" w:eastAsia="宋体" w:cs="宋体"/>
          <w:color w:val="000000"/>
          <w:position w:val="0"/>
        </w:rPr>
        <w:drawing>
          <wp:inline distT="0" distB="0" distL="114300" distR="114300">
            <wp:extent cx="158750" cy="190500"/>
            <wp:effectExtent l="0" t="0" r="0" b="0"/>
            <wp:docPr id="829124749" name="图片 829124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24749" name="图片 829124749"/>
                    <pic:cNvPicPr>
                      <a:picLocks noChangeAspect="1"/>
                    </pic:cNvPicPr>
                  </pic:nvPicPr>
                  <pic:blipFill>
                    <a:blip r:embed="rId373"/>
                    <a:stretch>
                      <a:fillRect/>
                    </a:stretch>
                  </pic:blipFill>
                  <pic:spPr>
                    <a:xfrm>
                      <a:off x="0" y="0"/>
                      <a:ext cx="158750" cy="190500"/>
                    </a:xfrm>
                    <a:prstGeom prst="rect">
                      <a:avLst/>
                    </a:prstGeom>
                  </pic:spPr>
                </pic:pic>
              </a:graphicData>
            </a:graphic>
          </wp:inline>
        </w:drawing>
      </w:r>
      <w:r>
        <w:object>
          <v:shape id="_x0000_i124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75" o:title="eqId3095655a07007187bf21c0d19da2fd01"/>
            <o:lock v:ext="edit" aspectratio="t"/>
            <w10:wrap type="none"/>
            <w10:anchorlock/>
          </v:shape>
          <o:OLEObject Type="Embed" ProgID="Equation.DSMT4" ShapeID="_x0000_i1249" DrawAspect="Content" ObjectID="_1468075949" r:id="rId374">
            <o:LockedField>false</o:LockedField>
          </o:OLEObject>
        </w:object>
      </w:r>
      <w:r>
        <w:rPr>
          <w:rFonts w:ascii="宋体" w:hAnsi="宋体" w:eastAsia="宋体" w:cs="宋体"/>
          <w:color w:val="000000"/>
        </w:rPr>
        <w:t>元，最低收盘价为</w:t>
      </w:r>
      <w:r>
        <w:rPr>
          <w:rFonts w:ascii="Times New Roman" w:hAnsi="Times New Roman" w:eastAsia="Times New Roman" w:cs="Times New Roman"/>
          <w:color w:val="000000"/>
        </w:rPr>
        <w:t>28</w:t>
      </w:r>
      <w:r>
        <w:rPr>
          <w:rFonts w:ascii="宋体" w:hAnsi="宋体" w:eastAsia="宋体" w:cs="宋体"/>
          <w:color w:val="000000"/>
        </w:rPr>
        <w:t>元</w:t>
      </w:r>
      <w:r>
        <w:rPr>
          <w:color w:val="000000"/>
        </w:rPr>
        <w:t xml:space="preserve">    </w:t>
      </w:r>
    </w:p>
    <w:p w14:paraId="12902474">
      <w:pPr>
        <w:spacing w:line="360" w:lineRule="auto"/>
        <w:textAlignment w:val="center"/>
        <w:rPr>
          <w:color w:val="000000"/>
        </w:rPr>
      </w:pPr>
      <w:r>
        <w:rPr>
          <w:color w:val="000000"/>
        </w:rPr>
        <w:t>（2）</w:t>
      </w:r>
      <w:r>
        <w:rPr>
          <w:rFonts w:ascii="宋体" w:hAnsi="宋体" w:eastAsia="宋体" w:cs="宋体"/>
          <w:color w:val="000000"/>
        </w:rPr>
        <w:t>会获利，获利</w:t>
      </w:r>
      <w:r>
        <w:rPr>
          <w:rFonts w:ascii="Times New Roman" w:hAnsi="Times New Roman" w:eastAsia="Times New Roman" w:cs="Times New Roman"/>
          <w:color w:val="000000"/>
        </w:rPr>
        <w:t>3000</w:t>
      </w:r>
      <w:r>
        <w:rPr>
          <w:rFonts w:ascii="宋体" w:hAnsi="宋体" w:eastAsia="宋体" w:cs="宋体"/>
          <w:color w:val="000000"/>
        </w:rPr>
        <w:t>元</w:t>
      </w:r>
    </w:p>
    <w:p w14:paraId="40D73F78">
      <w:pPr>
        <w:spacing w:line="360" w:lineRule="auto"/>
        <w:textAlignment w:val="center"/>
        <w:rPr>
          <w:color w:val="000000"/>
        </w:rPr>
      </w:pPr>
      <w:r>
        <w:rPr>
          <w:color w:val="2E75B6"/>
        </w:rPr>
        <w:t>【解析】</w:t>
      </w:r>
    </w:p>
    <w:p w14:paraId="3F4759AF">
      <w:pPr>
        <w:spacing w:line="360" w:lineRule="auto"/>
        <w:jc w:val="left"/>
        <w:textAlignment w:val="center"/>
        <w:rPr>
          <w:color w:val="000000"/>
        </w:rPr>
      </w:pPr>
      <w:r>
        <w:rPr>
          <w:color w:val="000000"/>
        </w:rPr>
        <w:t>【分析】</w:t>
      </w:r>
      <w:r>
        <w:rPr>
          <w:rFonts w:ascii="宋体" w:hAnsi="宋体" w:eastAsia="宋体" w:cs="宋体"/>
          <w:color w:val="000000"/>
        </w:rPr>
        <w:t>本题考查了正负数的实际应用和有理数的混合运算的实际应用，正确理解题意并正确列出算式是解题关键．</w:t>
      </w:r>
    </w:p>
    <w:p w14:paraId="18D0B8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）分别计算本周内每天的股价，比较即可获得答案；</w:t>
      </w:r>
    </w:p>
    <w:p w14:paraId="4E343C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）可知周五的收盘价大于买入价，然后计算获利即可．</w:t>
      </w:r>
    </w:p>
    <w:p w14:paraId="01955572">
      <w:pPr>
        <w:spacing w:line="360" w:lineRule="auto"/>
        <w:jc w:val="left"/>
        <w:textAlignment w:val="center"/>
        <w:rPr>
          <w:color w:val="000000"/>
        </w:rPr>
      </w:pPr>
      <w:r>
        <w:rPr>
          <w:color w:val="000000"/>
        </w:rPr>
        <w:t>【小问1详解】</w:t>
      </w:r>
    </w:p>
    <w:p w14:paraId="1778C2B1">
      <w:pPr>
        <w:spacing w:line="360" w:lineRule="auto"/>
        <w:jc w:val="left"/>
        <w:textAlignment w:val="center"/>
        <w:rPr>
          <w:color w:val="000000"/>
        </w:rPr>
      </w:pPr>
      <w:r>
        <w:rPr>
          <w:rFonts w:ascii="宋体" w:hAnsi="宋体" w:eastAsia="宋体" w:cs="宋体"/>
          <w:color w:val="000000"/>
        </w:rPr>
        <w:t>解：星期一股票收盘价格为：</w:t>
      </w:r>
      <w:r>
        <w:object>
          <v:shape id="_x0000_i125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77" o:title="eqIdc43c09a11cd966484a535a58e1c32150"/>
            <o:lock v:ext="edit" aspectratio="t"/>
            <w10:wrap type="none"/>
            <w10:anchorlock/>
          </v:shape>
          <o:OLEObject Type="Embed" ProgID="Equation.DSMT4" ShapeID="_x0000_i1250" DrawAspect="Content" ObjectID="_1468075950" r:id="rId376">
            <o:LockedField>false</o:LockedField>
          </o:OLEObject>
        </w:object>
      </w:r>
      <w:r>
        <w:rPr>
          <w:rFonts w:ascii="宋体" w:hAnsi="宋体" w:eastAsia="宋体" w:cs="宋体"/>
          <w:color w:val="000000"/>
        </w:rPr>
        <w:t>元，</w:t>
      </w:r>
    </w:p>
    <w:p w14:paraId="19B47667">
      <w:pPr>
        <w:spacing w:line="360" w:lineRule="auto"/>
        <w:jc w:val="left"/>
        <w:textAlignment w:val="center"/>
        <w:rPr>
          <w:color w:val="000000"/>
        </w:rPr>
      </w:pPr>
      <w:r>
        <w:rPr>
          <w:rFonts w:ascii="宋体" w:hAnsi="宋体" w:eastAsia="宋体" w:cs="宋体"/>
          <w:color w:val="000000"/>
        </w:rPr>
        <w:t>星期二股票收盘价格为：</w:t>
      </w:r>
      <w:r>
        <w:object>
          <v:shape id="_x0000_i125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79" o:title="eqIdcd558e3f8893c8da3984411a4e04e556"/>
            <o:lock v:ext="edit" aspectratio="t"/>
            <w10:wrap type="none"/>
            <w10:anchorlock/>
          </v:shape>
          <o:OLEObject Type="Embed" ProgID="Equation.DSMT4" ShapeID="_x0000_i1251" DrawAspect="Content" ObjectID="_1468075951" r:id="rId378">
            <o:LockedField>false</o:LockedField>
          </o:OLEObject>
        </w:object>
      </w:r>
      <w:r>
        <w:rPr>
          <w:rFonts w:ascii="宋体" w:hAnsi="宋体" w:eastAsia="宋体" w:cs="宋体"/>
          <w:color w:val="000000"/>
        </w:rPr>
        <w:t>元，</w:t>
      </w:r>
    </w:p>
    <w:p w14:paraId="5461162C">
      <w:pPr>
        <w:spacing w:line="360" w:lineRule="auto"/>
        <w:jc w:val="left"/>
        <w:textAlignment w:val="center"/>
        <w:rPr>
          <w:color w:val="000000"/>
        </w:rPr>
      </w:pPr>
      <w:r>
        <w:rPr>
          <w:rFonts w:ascii="宋体" w:hAnsi="宋体" w:eastAsia="宋体" w:cs="宋体"/>
          <w:color w:val="000000"/>
        </w:rPr>
        <w:t>星期三股票收盘价格为：</w:t>
      </w:r>
      <w:r>
        <w:object>
          <v:shape id="_x0000_i1252"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381" o:title="eqIdff30848c77742705707046e94f98a31f"/>
            <o:lock v:ext="edit" aspectratio="t"/>
            <w10:wrap type="none"/>
            <w10:anchorlock/>
          </v:shape>
          <o:OLEObject Type="Embed" ProgID="Equation.DSMT4" ShapeID="_x0000_i1252" DrawAspect="Content" ObjectID="_1468075952" r:id="rId380">
            <o:LockedField>false</o:LockedField>
          </o:OLEObject>
        </w:object>
      </w:r>
      <w:r>
        <w:rPr>
          <w:rFonts w:ascii="宋体" w:hAnsi="宋体" w:eastAsia="宋体" w:cs="宋体"/>
          <w:color w:val="000000"/>
        </w:rPr>
        <w:t>元，</w:t>
      </w:r>
    </w:p>
    <w:p w14:paraId="28F70AFD">
      <w:pPr>
        <w:spacing w:line="360" w:lineRule="auto"/>
        <w:jc w:val="left"/>
        <w:textAlignment w:val="center"/>
        <w:rPr>
          <w:color w:val="000000"/>
        </w:rPr>
      </w:pPr>
      <w:r>
        <w:rPr>
          <w:rFonts w:ascii="宋体" w:hAnsi="宋体" w:eastAsia="宋体" w:cs="宋体"/>
          <w:color w:val="000000"/>
        </w:rPr>
        <w:t>星期四股票收盘价格为：</w:t>
      </w:r>
      <w:r>
        <w:object>
          <v:shape id="_x0000_i125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83" o:title="eqId2227c5cd71e0f6e011fa1e27ee552f3a"/>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元，</w:t>
      </w:r>
    </w:p>
    <w:p w14:paraId="0F962492">
      <w:pPr>
        <w:spacing w:line="360" w:lineRule="auto"/>
        <w:jc w:val="left"/>
        <w:textAlignment w:val="center"/>
        <w:rPr>
          <w:color w:val="000000"/>
        </w:rPr>
      </w:pPr>
      <w:r>
        <w:rPr>
          <w:rFonts w:ascii="宋体" w:hAnsi="宋体" w:eastAsia="宋体" w:cs="宋体"/>
          <w:color w:val="000000"/>
        </w:rPr>
        <w:t>星期五股票收盘价格为：</w:t>
      </w:r>
      <w:r>
        <w:object>
          <v:shape id="_x0000_i1254"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385" o:title="eqIdca42580cf2d336399b16c133d663d340"/>
            <o:lock v:ext="edit" aspectratio="t"/>
            <w10:wrap type="none"/>
            <w10:anchorlock/>
          </v:shape>
          <o:OLEObject Type="Embed" ProgID="Equation.DSMT4" ShapeID="_x0000_i1254" DrawAspect="Content" ObjectID="_1468075954" r:id="rId384">
            <o:LockedField>false</o:LockedField>
          </o:OLEObject>
        </w:object>
      </w:r>
      <w:r>
        <w:rPr>
          <w:rFonts w:ascii="宋体" w:hAnsi="宋体" w:eastAsia="宋体" w:cs="宋体"/>
          <w:color w:val="000000"/>
        </w:rPr>
        <w:t>元，</w:t>
      </w:r>
    </w:p>
    <w:p w14:paraId="5244347B">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387" o:title="eqId631273b46744116995dcdfd12ae479de"/>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w:t>
      </w:r>
    </w:p>
    <w:p w14:paraId="6112D8E4">
      <w:pPr>
        <w:spacing w:line="360" w:lineRule="auto"/>
        <w:jc w:val="left"/>
        <w:textAlignment w:val="center"/>
        <w:rPr>
          <w:color w:val="000000"/>
        </w:rPr>
      </w:pPr>
      <w:r>
        <w:rPr>
          <w:rFonts w:ascii="宋体" w:hAnsi="宋体" w:eastAsia="宋体" w:cs="宋体"/>
          <w:color w:val="000000"/>
        </w:rPr>
        <w:t>∴本周内每股最高收盘价为</w:t>
      </w:r>
      <w:r>
        <w:object>
          <v:shape id="_x0000_i125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75" o:title="eqId3095655a07007187bf21c0d19da2fd01"/>
            <o:lock v:ext="edit" aspectratio="t"/>
            <w10:wrap type="none"/>
            <w10:anchorlock/>
          </v:shape>
          <o:OLEObject Type="Embed" ProgID="Equation.DSMT4" ShapeID="_x0000_i1256" DrawAspect="Content" ObjectID="_1468075956" r:id="rId388">
            <o:LockedField>false</o:LockedField>
          </o:OLEObject>
        </w:object>
      </w:r>
      <w:r>
        <w:rPr>
          <w:rFonts w:ascii="宋体" w:hAnsi="宋体" w:eastAsia="宋体" w:cs="宋体"/>
          <w:color w:val="000000"/>
        </w:rPr>
        <w:t>元，最低收盘价为</w:t>
      </w:r>
      <w:r>
        <w:rPr>
          <w:rFonts w:ascii="Times New Roman" w:hAnsi="Times New Roman" w:eastAsia="Times New Roman" w:cs="Times New Roman"/>
          <w:color w:val="000000"/>
        </w:rPr>
        <w:t>28</w:t>
      </w:r>
      <w:r>
        <w:rPr>
          <w:rFonts w:ascii="宋体" w:hAnsi="宋体" w:eastAsia="宋体" w:cs="宋体"/>
          <w:color w:val="000000"/>
        </w:rPr>
        <w:t>元；</w:t>
      </w:r>
    </w:p>
    <w:p w14:paraId="4FAE1ABC">
      <w:pPr>
        <w:spacing w:line="360" w:lineRule="auto"/>
        <w:jc w:val="left"/>
        <w:textAlignment w:val="center"/>
        <w:rPr>
          <w:color w:val="000000"/>
        </w:rPr>
      </w:pPr>
      <w:r>
        <w:rPr>
          <w:color w:val="000000"/>
        </w:rPr>
        <w:t>【小问2详解】</w:t>
      </w:r>
    </w:p>
    <w:p w14:paraId="296E382C">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）可知，周五的收盘价为</w:t>
      </w:r>
      <w:r>
        <w:rPr>
          <w:rFonts w:ascii="Times New Roman" w:hAnsi="Times New Roman" w:eastAsia="Times New Roman" w:cs="Times New Roman"/>
          <w:color w:val="000000"/>
        </w:rPr>
        <w:t>30</w:t>
      </w:r>
      <w:r>
        <w:rPr>
          <w:rFonts w:ascii="宋体" w:hAnsi="宋体" w:eastAsia="宋体" w:cs="宋体"/>
          <w:color w:val="000000"/>
        </w:rPr>
        <w:t>元，</w:t>
      </w:r>
    </w:p>
    <w:p w14:paraId="52F23435">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90" o:title="eqId94a5c50118ec9ba4b00a419cfebd4b9b"/>
            <o:lock v:ext="edit" aspectratio="t"/>
            <w10:wrap type="none"/>
            <w10:anchorlock/>
          </v:shape>
          <o:OLEObject Type="Embed" ProgID="Equation.DSMT4" ShapeID="_x0000_i1257" DrawAspect="Content" ObjectID="_1468075957" r:id="rId389">
            <o:LockedField>false</o:LockedField>
          </o:OLEObject>
        </w:object>
      </w:r>
      <w:r>
        <w:rPr>
          <w:rFonts w:ascii="宋体" w:hAnsi="宋体" w:eastAsia="宋体" w:cs="宋体"/>
          <w:color w:val="000000"/>
        </w:rPr>
        <w:t>，</w:t>
      </w:r>
    </w:p>
    <w:p w14:paraId="3556463A">
      <w:pPr>
        <w:spacing w:line="360" w:lineRule="auto"/>
        <w:jc w:val="left"/>
        <w:textAlignment w:val="center"/>
        <w:rPr>
          <w:color w:val="000000"/>
        </w:rPr>
      </w:pPr>
      <w:r>
        <w:rPr>
          <w:rFonts w:ascii="宋体" w:hAnsi="宋体" w:eastAsia="宋体" w:cs="宋体"/>
          <w:color w:val="000000"/>
        </w:rPr>
        <w:t>∴会获利，</w:t>
      </w:r>
    </w:p>
    <w:p w14:paraId="2226F265">
      <w:pPr>
        <w:spacing w:line="360" w:lineRule="auto"/>
        <w:jc w:val="left"/>
        <w:textAlignment w:val="center"/>
        <w:rPr>
          <w:color w:val="000000"/>
        </w:rPr>
      </w:pPr>
      <w:r>
        <w:rPr>
          <w:rFonts w:ascii="宋体" w:hAnsi="宋体" w:eastAsia="宋体" w:cs="宋体"/>
          <w:color w:val="000000"/>
        </w:rPr>
        <w:t>又∵</w:t>
      </w:r>
      <w:r>
        <w:object>
          <v:shape id="_x0000_i1258"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392" o:title="eqId663bccbf62e6022178a516c3c81febb8"/>
            <o:lock v:ext="edit" aspectratio="t"/>
            <w10:wrap type="none"/>
            <w10:anchorlock/>
          </v:shape>
          <o:OLEObject Type="Embed" ProgID="Equation.DSMT4" ShapeID="_x0000_i1258" DrawAspect="Content" ObjectID="_1468075958" r:id="rId391">
            <o:LockedField>false</o:LockedField>
          </o:OLEObject>
        </w:object>
      </w:r>
      <w:r>
        <w:rPr>
          <w:rFonts w:ascii="宋体" w:hAnsi="宋体" w:eastAsia="宋体" w:cs="宋体"/>
          <w:color w:val="000000"/>
        </w:rPr>
        <w:t>元，</w:t>
      </w:r>
    </w:p>
    <w:p w14:paraId="1F6DC1A4">
      <w:pPr>
        <w:spacing w:line="360" w:lineRule="auto"/>
        <w:jc w:val="left"/>
        <w:textAlignment w:val="center"/>
        <w:rPr>
          <w:color w:val="000000"/>
        </w:rPr>
      </w:pPr>
      <w:r>
        <w:rPr>
          <w:rFonts w:ascii="宋体" w:hAnsi="宋体" w:eastAsia="宋体" w:cs="宋体"/>
          <w:color w:val="000000"/>
        </w:rPr>
        <w:t>∴他会获利</w:t>
      </w:r>
      <w:r>
        <w:rPr>
          <w:rFonts w:ascii="Times New Roman" w:hAnsi="Times New Roman" w:eastAsia="Times New Roman" w:cs="Times New Roman"/>
          <w:color w:val="000000"/>
        </w:rPr>
        <w:t>3000</w:t>
      </w:r>
      <w:r>
        <w:rPr>
          <w:rFonts w:ascii="宋体" w:hAnsi="宋体" w:eastAsia="宋体" w:cs="宋体"/>
          <w:color w:val="000000"/>
        </w:rPr>
        <w:t>元．</w:t>
      </w:r>
    </w:p>
    <w:p w14:paraId="72985953">
      <w:pPr>
        <w:spacing w:line="360" w:lineRule="auto"/>
        <w:jc w:val="left"/>
        <w:textAlignment w:val="center"/>
        <w:rPr>
          <w:color w:val="000000"/>
        </w:rPr>
      </w:pPr>
      <w:r>
        <w:rPr>
          <w:color w:val="000000"/>
        </w:rPr>
        <w:t xml:space="preserve">26. </w:t>
      </w:r>
      <w:r>
        <w:rPr>
          <w:rFonts w:ascii="宋体" w:hAnsi="宋体" w:eastAsia="宋体" w:cs="宋体"/>
          <w:color w:val="000000"/>
        </w:rPr>
        <w:t>一个水池安装了甲、乙两根进水管，为了灌满空着的水池，先单开甲管，</w:t>
      </w:r>
      <w:r>
        <w:rPr>
          <w:rFonts w:ascii="Times New Roman" w:hAnsi="Times New Roman" w:eastAsia="Times New Roman" w:cs="Times New Roman"/>
          <w:color w:val="000000"/>
        </w:rPr>
        <w:t>4</w:t>
      </w:r>
      <w:r>
        <w:rPr>
          <w:rFonts w:ascii="宋体" w:hAnsi="宋体" w:eastAsia="宋体" w:cs="宋体"/>
          <w:color w:val="000000"/>
        </w:rPr>
        <w:t>小时能把水池灌入一半的水，然后关闭甲管，打开乙管，</w:t>
      </w:r>
      <w:r>
        <w:rPr>
          <w:rFonts w:ascii="Times New Roman" w:hAnsi="Times New Roman" w:eastAsia="Times New Roman" w:cs="Times New Roman"/>
          <w:color w:val="000000"/>
        </w:rPr>
        <w:t>3</w:t>
      </w:r>
      <w:r>
        <w:rPr>
          <w:rFonts w:ascii="宋体" w:hAnsi="宋体" w:eastAsia="宋体" w:cs="宋体"/>
          <w:color w:val="000000"/>
        </w:rPr>
        <w:t>小时后可以把水池装满．如果甲、乙水管同时打开，几小时可以把空着的水池灌满？</w:t>
      </w:r>
    </w:p>
    <w:p w14:paraId="3546D2FE">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type="#_x0000_t75" style="height:28pt;width:16pt;" o:ole="t" filled="f" o:preferrelative="t" stroked="f" coordsize="21600,21600">
            <v:path/>
            <v:fill on="f" focussize="0,0"/>
            <v:stroke on="f" joinstyle="miter"/>
            <v:imagedata r:id="rId394" o:title="eqId4486147249b5176c6c98a6847e09e8b9"/>
            <o:lock v:ext="edit" aspectratio="t"/>
            <w10:wrap type="none"/>
            <w10:anchorlock/>
          </v:shape>
          <o:OLEObject Type="Embed" ProgID="Equation.DSMT4" ShapeID="_x0000_i1259" DrawAspect="Content" ObjectID="_1468075959" r:id="rId393">
            <o:LockedField>false</o:LockedField>
          </o:OLEObject>
        </w:object>
      </w:r>
      <w:r>
        <w:rPr>
          <w:rFonts w:ascii="宋体" w:hAnsi="宋体" w:eastAsia="宋体" w:cs="宋体"/>
          <w:color w:val="000000"/>
        </w:rPr>
        <w:t>小时可以把空着的水池灌满．</w:t>
      </w:r>
    </w:p>
    <w:p w14:paraId="4ACDE7C4">
      <w:pPr>
        <w:spacing w:line="360" w:lineRule="auto"/>
        <w:textAlignment w:val="center"/>
        <w:rPr>
          <w:color w:val="000000"/>
        </w:rPr>
      </w:pPr>
      <w:r>
        <w:rPr>
          <w:color w:val="2E75B6"/>
        </w:rPr>
        <w:t>【解析】</w:t>
      </w:r>
    </w:p>
    <w:p w14:paraId="71405CAC">
      <w:pPr>
        <w:spacing w:line="360" w:lineRule="auto"/>
        <w:jc w:val="both"/>
        <w:textAlignment w:val="center"/>
        <w:rPr>
          <w:color w:val="000000"/>
        </w:rPr>
      </w:pPr>
      <w:r>
        <w:rPr>
          <w:color w:val="000000"/>
        </w:rPr>
        <w:t>【分析】</w:t>
      </w:r>
      <w:r>
        <w:rPr>
          <w:rFonts w:ascii="宋体" w:hAnsi="宋体" w:eastAsia="宋体" w:cs="宋体"/>
          <w:color w:val="000000"/>
        </w:rPr>
        <w:t>本题主要考查了分数除法的实际应用，当把总任务看做单位“</w:t>
      </w:r>
      <w:r>
        <w:rPr>
          <w:rFonts w:ascii="Times New Roman" w:hAnsi="Times New Roman" w:eastAsia="Times New Roman" w:cs="Times New Roman"/>
          <w:color w:val="000000"/>
        </w:rPr>
        <w:t>1</w:t>
      </w:r>
      <w:r>
        <w:rPr>
          <w:rFonts w:ascii="宋体" w:hAnsi="宋体" w:eastAsia="宋体" w:cs="宋体"/>
          <w:color w:val="000000"/>
        </w:rPr>
        <w:t>”时，根据题意可知甲的工作效率为</w:t>
      </w:r>
      <w:r>
        <w:object>
          <v:shape id="_x0000_i1260" o:spt="75" alt="学科网(www.zxxk.com)--教育资源门户，提供试卷、教案、课件、论文、素材以及各类教学资源下载，还有大量而丰富的教学相关资讯！" type="#_x0000_t75" style="height:45pt;width:33pt;" o:ole="t" filled="f" o:preferrelative="t" stroked="f" coordsize="21600,21600">
            <v:path/>
            <v:fill on="f" focussize="0,0"/>
            <v:stroke on="f" joinstyle="miter"/>
            <v:imagedata r:id="rId396" o:title="eqIdedaa3c4a24653367c17f353bad8c7bfd"/>
            <o:lock v:ext="edit" aspectratio="t"/>
            <w10:wrap type="none"/>
            <w10:anchorlock/>
          </v:shape>
          <o:OLEObject Type="Embed" ProgID="Equation.DSMT4" ShapeID="_x0000_i1260" DrawAspect="Content" ObjectID="_1468075960" r:id="rId395">
            <o:LockedField>false</o:LockedField>
          </o:OLEObject>
        </w:object>
      </w:r>
      <w:r>
        <w:rPr>
          <w:rFonts w:ascii="宋体" w:hAnsi="宋体" w:eastAsia="宋体" w:cs="宋体"/>
          <w:color w:val="000000"/>
        </w:rPr>
        <w:t>，乙的工作效率为</w:t>
      </w:r>
      <w:r>
        <w:object>
          <v:shape id="_x0000_i1261" o:spt="75" alt="学科网(www.zxxk.com)--教育资源门户，提供试卷、教案、课件、论文、素材以及各类教学资源下载，还有大量而丰富的教学相关资讯！" type="#_x0000_t75" style="height:45pt;width:33.6pt;" o:ole="t" filled="f" o:preferrelative="t" stroked="f" coordsize="21600,21600">
            <v:path/>
            <v:fill on="f" focussize="0,0"/>
            <v:stroke on="f" joinstyle="miter"/>
            <v:imagedata r:id="rId398" o:title="eqIdec6907904c96aa4c3a970107a5a35a8c"/>
            <o:lock v:ext="edit" aspectratio="t"/>
            <w10:wrap type="none"/>
            <w10:anchorlock/>
          </v:shape>
          <o:OLEObject Type="Embed" ProgID="Equation.DSMT4" ShapeID="_x0000_i1261" DrawAspect="Content" ObjectID="_1468075961" r:id="rId397">
            <o:LockedField>false</o:LockedField>
          </o:OLEObject>
        </w:object>
      </w:r>
      <w:r>
        <w:rPr>
          <w:rFonts w:ascii="宋体" w:hAnsi="宋体" w:eastAsia="宋体" w:cs="宋体"/>
          <w:color w:val="000000"/>
        </w:rPr>
        <w:t>，据此根据工作时间等于工作总量除以工作效率求解即可．</w:t>
      </w:r>
    </w:p>
    <w:p w14:paraId="5ECFAAB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type="#_x0000_t75" style="height:62.25pt;width:86.25pt;" o:ole="t" filled="f" o:preferrelative="t" stroked="f" coordsize="21600,21600">
            <v:path/>
            <v:fill on="f" focussize="0,0"/>
            <v:stroke on="f" joinstyle="miter"/>
            <v:imagedata r:id="rId400" o:title="eqIde019eacec49b65c723e03b6afe03ec7b"/>
            <o:lock v:ext="edit" aspectratio="t"/>
            <w10:wrap type="none"/>
            <w10:anchorlock/>
          </v:shape>
          <o:OLEObject Type="Embed" ProgID="Equation.DSMT4" ShapeID="_x0000_i1262" DrawAspect="Content" ObjectID="_1468075962" r:id="rId399">
            <o:LockedField>false</o:LockedField>
          </o:OLEObject>
        </w:object>
      </w:r>
      <w:r>
        <w:rPr>
          <w:rFonts w:ascii="宋体" w:hAnsi="宋体" w:eastAsia="宋体" w:cs="宋体"/>
          <w:color w:val="000000"/>
        </w:rPr>
        <w:t>小时，</w:t>
      </w:r>
    </w:p>
    <w:p w14:paraId="300C7A73">
      <w:pPr>
        <w:spacing w:line="360" w:lineRule="auto"/>
        <w:jc w:val="left"/>
        <w:textAlignment w:val="center"/>
        <w:rPr>
          <w:color w:val="000000"/>
        </w:rPr>
      </w:pPr>
      <w:r>
        <w:rPr>
          <w:rFonts w:ascii="宋体" w:hAnsi="宋体" w:eastAsia="宋体" w:cs="宋体"/>
          <w:color w:val="000000"/>
        </w:rPr>
        <w:t>答：</w:t>
      </w:r>
      <w:r>
        <w:object>
          <v:shape id="_x0000_i1263" o:spt="75" alt="学科网(www.zxxk.com)--教育资源门户，提供试卷、教案、课件、论文、素材以及各类教学资源下载，还有大量而丰富的教学相关资讯！" type="#_x0000_t75" style="height:28pt;width:16pt;" o:ole="t" filled="f" o:preferrelative="t" stroked="f" coordsize="21600,21600">
            <v:path/>
            <v:fill on="f" focussize="0,0"/>
            <v:stroke on="f" joinstyle="miter"/>
            <v:imagedata r:id="rId394" o:title="eqId4486147249b5176c6c98a6847e09e8b9"/>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小时可以把空着的水池灌满．</w:t>
      </w:r>
    </w:p>
    <w:p w14:paraId="25ED1A6E">
      <w:pPr>
        <w:spacing w:line="360" w:lineRule="auto"/>
        <w:jc w:val="left"/>
        <w:textAlignment w:val="center"/>
        <w:rPr>
          <w:color w:val="000000"/>
        </w:rPr>
      </w:pPr>
      <w:r>
        <w:rPr>
          <w:color w:val="000000"/>
        </w:rPr>
        <w:t xml:space="preserve">27. </w:t>
      </w:r>
      <w:r>
        <w:rPr>
          <w:rFonts w:ascii="宋体" w:hAnsi="宋体" w:eastAsia="宋体" w:cs="宋体"/>
          <w:color w:val="000000"/>
        </w:rPr>
        <w:t>阅读下面材料：</w:t>
      </w:r>
    </w:p>
    <w:p w14:paraId="4D0673F6">
      <w:pPr>
        <w:spacing w:line="360" w:lineRule="auto"/>
        <w:jc w:val="left"/>
        <w:textAlignment w:val="center"/>
        <w:rPr>
          <w:color w:val="000000"/>
        </w:rPr>
      </w:pPr>
      <w:r>
        <w:rPr>
          <w:rFonts w:ascii="宋体" w:hAnsi="宋体" w:eastAsia="宋体" w:cs="宋体"/>
          <w:color w:val="000000"/>
        </w:rPr>
        <w:t>计算：</w:t>
      </w:r>
      <w:r>
        <w:object>
          <v:shape id="_x0000_i1264"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403" o:title="eqId4608bf09798ded65a24ebc3ec2ee45d0"/>
            <o:lock v:ext="edit" aspectratio="t"/>
            <w10:wrap type="none"/>
            <w10:anchorlock/>
          </v:shape>
          <o:OLEObject Type="Embed" ProgID="Equation.DSMT4" ShapeID="_x0000_i1264" DrawAspect="Content" ObjectID="_1468075964" r:id="rId402">
            <o:LockedField>false</o:LockedField>
          </o:OLEObject>
        </w:object>
      </w:r>
      <w:r>
        <w:rPr>
          <w:rFonts w:ascii="宋体" w:hAnsi="宋体" w:eastAsia="宋体" w:cs="宋体"/>
          <w:color w:val="000000"/>
        </w:rPr>
        <w:t>．</w:t>
      </w:r>
    </w:p>
    <w:p w14:paraId="6FF1EA55">
      <w:pPr>
        <w:spacing w:line="360" w:lineRule="auto"/>
        <w:jc w:val="left"/>
        <w:textAlignment w:val="center"/>
        <w:rPr>
          <w:color w:val="000000"/>
        </w:rPr>
      </w:pPr>
      <w:r>
        <w:rPr>
          <w:rFonts w:ascii="宋体" w:hAnsi="宋体" w:eastAsia="宋体" w:cs="宋体"/>
          <w:color w:val="000000"/>
        </w:rPr>
        <w:t>解法①：</w:t>
      </w:r>
    </w:p>
    <w:p w14:paraId="3DE44699">
      <w:pPr>
        <w:spacing w:line="360" w:lineRule="auto"/>
        <w:jc w:val="left"/>
        <w:textAlignment w:val="center"/>
        <w:rPr>
          <w:color w:val="000000"/>
        </w:rPr>
      </w:pPr>
      <w:r>
        <w:rPr>
          <w:rFonts w:ascii="宋体" w:hAnsi="宋体" w:eastAsia="宋体" w:cs="宋体"/>
          <w:color w:val="000000"/>
        </w:rPr>
        <w:t>原式</w:t>
      </w:r>
      <w:r>
        <w:object>
          <v:shape id="_x0000_i1265" o:spt="75" alt="学科网(www.zxxk.com)--教育资源门户，提供试卷、教案、课件、论文、素材以及各类教学资源下载，还有大量而丰富的教学相关资讯！" type="#_x0000_t75" style="height:33.8pt;width:370pt;" o:ole="t" filled="f" o:preferrelative="t" stroked="f" coordsize="21600,21600">
            <v:path/>
            <v:fill on="f" focussize="0,0"/>
            <v:stroke on="f" joinstyle="miter"/>
            <v:imagedata r:id="rId405" o:title="eqId474d63a1eed367b3975121eae4c22290"/>
            <o:lock v:ext="edit" aspectratio="t"/>
            <w10:wrap type="none"/>
            <w10:anchorlock/>
          </v:shape>
          <o:OLEObject Type="Embed" ProgID="Equation.DSMT4" ShapeID="_x0000_i1265" DrawAspect="Content" ObjectID="_1468075965" r:id="rId404">
            <o:LockedField>false</o:LockedField>
          </o:OLEObject>
        </w:object>
      </w:r>
      <w:r>
        <w:rPr>
          <w:rFonts w:ascii="宋体" w:hAnsi="宋体" w:eastAsia="宋体" w:cs="宋体"/>
          <w:color w:val="000000"/>
        </w:rPr>
        <w:t>．</w:t>
      </w:r>
    </w:p>
    <w:p w14:paraId="6F54315A">
      <w:pPr>
        <w:spacing w:line="360" w:lineRule="auto"/>
        <w:jc w:val="left"/>
        <w:textAlignment w:val="center"/>
        <w:rPr>
          <w:color w:val="000000"/>
        </w:rPr>
      </w:pPr>
      <w:r>
        <w:rPr>
          <w:rFonts w:ascii="宋体" w:hAnsi="宋体" w:eastAsia="宋体" w:cs="宋体"/>
          <w:color w:val="000000"/>
        </w:rPr>
        <w:t>解法②：</w:t>
      </w:r>
    </w:p>
    <w:p w14:paraId="02602989">
      <w:pPr>
        <w:spacing w:line="360" w:lineRule="auto"/>
        <w:jc w:val="left"/>
        <w:textAlignment w:val="center"/>
        <w:rPr>
          <w:color w:val="000000"/>
        </w:rPr>
      </w:pPr>
      <w:r>
        <w:rPr>
          <w:rFonts w:ascii="宋体" w:hAnsi="宋体" w:eastAsia="宋体" w:cs="宋体"/>
          <w:color w:val="000000"/>
        </w:rPr>
        <w:t>原式</w:t>
      </w:r>
      <w:r>
        <w:object>
          <v:shape id="_x0000_i1266" o:spt="75" alt="学科网(www.zxxk.com)--教育资源门户，提供试卷、教案、课件、论文、素材以及各类教学资源下载，还有大量而丰富的教学相关资讯！" type="#_x0000_t75" style="height:31.65pt;width:294.8pt;" o:ole="t" filled="f" o:preferrelative="t" stroked="f" coordsize="21600,21600">
            <v:path/>
            <v:fill on="f" focussize="0,0"/>
            <v:stroke on="f" joinstyle="miter"/>
            <v:imagedata r:id="rId407" o:title="eqId7d3d76431cb915ab9ae76464f4216798"/>
            <o:lock v:ext="edit" aspectratio="t"/>
            <w10:wrap type="none"/>
            <w10:anchorlock/>
          </v:shape>
          <o:OLEObject Type="Embed" ProgID="Equation.DSMT4" ShapeID="_x0000_i1266" DrawAspect="Content" ObjectID="_1468075966" r:id="rId406">
            <o:LockedField>false</o:LockedField>
          </o:OLEObject>
        </w:object>
      </w:r>
      <w:r>
        <w:rPr>
          <w:rFonts w:ascii="宋体" w:hAnsi="宋体" w:eastAsia="宋体" w:cs="宋体"/>
          <w:color w:val="000000"/>
        </w:rPr>
        <w:t>．</w:t>
      </w:r>
    </w:p>
    <w:p w14:paraId="28714043">
      <w:pPr>
        <w:spacing w:line="360" w:lineRule="auto"/>
        <w:jc w:val="left"/>
        <w:textAlignment w:val="center"/>
        <w:rPr>
          <w:color w:val="000000"/>
        </w:rPr>
      </w:pPr>
      <w:r>
        <w:rPr>
          <w:rFonts w:ascii="宋体" w:hAnsi="宋体" w:eastAsia="宋体" w:cs="宋体"/>
          <w:color w:val="000000"/>
        </w:rPr>
        <w:t>解法③：</w:t>
      </w:r>
    </w:p>
    <w:p w14:paraId="4B2F340E">
      <w:pPr>
        <w:spacing w:line="360" w:lineRule="auto"/>
        <w:jc w:val="left"/>
        <w:textAlignment w:val="center"/>
        <w:rPr>
          <w:color w:val="000000"/>
        </w:rPr>
      </w:pPr>
      <w:r>
        <w:rPr>
          <w:rFonts w:ascii="宋体" w:hAnsi="宋体" w:eastAsia="宋体" w:cs="宋体"/>
          <w:color w:val="000000"/>
        </w:rPr>
        <w:t>先计算：</w:t>
      </w:r>
      <w:r>
        <w:object>
          <v:shape id="_x0000_i1267" o:spt="75" alt="学科网(www.zxxk.com)--教育资源门户，提供试卷、教案、课件、论文、素材以及各类教学资源下载，还有大量而丰富的教学相关资讯！" type="#_x0000_t75" style="height:29.65pt;width:326.45pt;" o:ole="t" filled="f" o:preferrelative="t" stroked="f" coordsize="21600,21600">
            <v:path/>
            <v:fill on="f" focussize="0,0"/>
            <v:stroke on="f" joinstyle="miter"/>
            <v:imagedata r:id="rId409" o:title="eqIdd750f001e20b1001da497d4d189132fb"/>
            <o:lock v:ext="edit" aspectratio="t"/>
            <w10:wrap type="none"/>
            <w10:anchorlock/>
          </v:shape>
          <o:OLEObject Type="Embed" ProgID="Equation.DSMT4" ShapeID="_x0000_i1267" DrawAspect="Content" ObjectID="_1468075967" r:id="rId408">
            <o:LockedField>false</o:LockedField>
          </o:OLEObject>
        </w:object>
      </w:r>
      <w:r>
        <w:rPr>
          <w:rFonts w:ascii="宋体" w:hAnsi="宋体" w:eastAsia="宋体" w:cs="宋体"/>
          <w:color w:val="000000"/>
        </w:rPr>
        <w:t>．</w:t>
      </w:r>
    </w:p>
    <w:p w14:paraId="72E5DCBA">
      <w:pPr>
        <w:spacing w:line="360" w:lineRule="auto"/>
        <w:jc w:val="left"/>
        <w:textAlignment w:val="center"/>
        <w:rPr>
          <w:color w:val="000000"/>
        </w:rPr>
      </w:pPr>
      <w:r>
        <w:rPr>
          <w:rFonts w:ascii="宋体" w:hAnsi="宋体" w:eastAsia="宋体" w:cs="宋体"/>
          <w:color w:val="000000"/>
        </w:rPr>
        <w:t>所以，原式</w:t>
      </w:r>
      <w:r>
        <w:object>
          <v:shape id="_x0000_i126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411" o:title="eqIdf745595234e43158d218bc09d3763374"/>
            <o:lock v:ext="edit" aspectratio="t"/>
            <w10:wrap type="none"/>
            <w10:anchorlock/>
          </v:shape>
          <o:OLEObject Type="Embed" ProgID="Equation.DSMT4" ShapeID="_x0000_i1268" DrawAspect="Content" ObjectID="_1468075968" r:id="rId410">
            <o:LockedField>false</o:LockedField>
          </o:OLEObject>
        </w:object>
      </w:r>
      <w:r>
        <w:rPr>
          <w:rFonts w:ascii="宋体" w:hAnsi="宋体" w:eastAsia="宋体" w:cs="宋体"/>
          <w:color w:val="000000"/>
        </w:rPr>
        <w:t>．</w:t>
      </w:r>
    </w:p>
    <w:p w14:paraId="59DF4F6F">
      <w:pPr>
        <w:spacing w:line="360" w:lineRule="auto"/>
        <w:jc w:val="left"/>
        <w:textAlignment w:val="center"/>
        <w:rPr>
          <w:color w:val="000000"/>
        </w:rPr>
      </w:pPr>
      <w:r>
        <w:rPr>
          <w:color w:val="000000"/>
        </w:rPr>
        <w:t>（1）</w:t>
      </w:r>
      <w:r>
        <w:rPr>
          <w:rFonts w:ascii="宋体" w:hAnsi="宋体" w:eastAsia="宋体" w:cs="宋体"/>
          <w:color w:val="000000"/>
        </w:rPr>
        <w:t>上述三种解法得出的结果不同，肯定有解法是错误的，你认为解法</w:t>
      </w:r>
      <w:r>
        <w:rPr>
          <w:rFonts w:ascii="Times New Roman" w:hAnsi="Times New Roman" w:eastAsia="Times New Roman" w:cs="Times New Roman"/>
          <w:color w:val="000000"/>
          <w:u w:val="single"/>
        </w:rPr>
        <w:t xml:space="preserve">      </w:t>
      </w:r>
      <w:r>
        <w:rPr>
          <w:rFonts w:ascii="宋体" w:hAnsi="宋体" w:eastAsia="宋体" w:cs="宋体"/>
          <w:color w:val="000000"/>
        </w:rPr>
        <w:t>是错误的（填序号）：</w:t>
      </w:r>
    </w:p>
    <w:p w14:paraId="18E75975">
      <w:pPr>
        <w:spacing w:line="360" w:lineRule="auto"/>
        <w:jc w:val="left"/>
        <w:textAlignment w:val="center"/>
        <w:rPr>
          <w:color w:val="000000"/>
        </w:rPr>
      </w:pPr>
      <w:r>
        <w:rPr>
          <w:color w:val="000000"/>
        </w:rPr>
        <w:t>（2）</w:t>
      </w:r>
      <w:r>
        <w:rPr>
          <w:rFonts w:ascii="宋体" w:hAnsi="宋体" w:eastAsia="宋体" w:cs="宋体"/>
          <w:color w:val="000000"/>
        </w:rPr>
        <w:t>请你根据材料尝试计算：</w:t>
      </w:r>
      <w:r>
        <w:object>
          <v:shape id="_x0000_i1269" o:spt="75" alt="学科网(www.zxxk.com)--教育资源门户，提供试卷、教案、课件、论文、素材以及各类教学资源下载，还有大量而丰富的教学相关资讯！" type="#_x0000_t75" style="height:33.8pt;width:132.75pt;" o:ole="t" filled="f" o:preferrelative="t" stroked="f" coordsize="21600,21600">
            <v:path/>
            <v:fill on="f" focussize="0,0"/>
            <v:stroke on="f" joinstyle="miter"/>
            <v:imagedata r:id="rId413" o:title="eqId251a38cfea8c3a221e330655464c44d2"/>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w:t>
      </w:r>
    </w:p>
    <w:p w14:paraId="5E3EC6AC">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rPr>
          <w:color w:val="000000"/>
        </w:rPr>
        <w:t xml:space="preserve">    （2）</w:t>
      </w:r>
      <w:r>
        <w:object>
          <v:shape id="_x0000_i1270"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415" o:title="eqIdfcf1ce0131607435c296520ad2558aac"/>
            <o:lock v:ext="edit" aspectratio="t"/>
            <w10:wrap type="none"/>
            <w10:anchorlock/>
          </v:shape>
          <o:OLEObject Type="Embed" ProgID="Equation.DSMT4" ShapeID="_x0000_i1270" DrawAspect="Content" ObjectID="_1468075970" r:id="rId414">
            <o:LockedField>false</o:LockedField>
          </o:OLEObject>
        </w:object>
      </w:r>
    </w:p>
    <w:p w14:paraId="75CD8F3A">
      <w:pPr>
        <w:spacing w:line="360" w:lineRule="auto"/>
        <w:textAlignment w:val="center"/>
        <w:rPr>
          <w:color w:val="000000"/>
        </w:rPr>
      </w:pPr>
      <w:r>
        <w:rPr>
          <w:color w:val="2E75B6"/>
        </w:rPr>
        <w:t>【解析】</w:t>
      </w:r>
    </w:p>
    <w:p w14:paraId="6BDB7766">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本题主要考查了有理数的混合运算，熟练掌握相关运算法则和运算律是解题的关键．</w:t>
      </w:r>
    </w:p>
    <w:p w14:paraId="331808A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）解法①中，除法当中的除式不能进行加减法分解，故解法①错误；</w:t>
      </w:r>
    </w:p>
    <w:p w14:paraId="37977E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）先计算原式的倒数，再转化为原式即可．</w:t>
      </w:r>
    </w:p>
    <w:p w14:paraId="4E6AF724">
      <w:pPr>
        <w:spacing w:line="360" w:lineRule="auto"/>
        <w:jc w:val="both"/>
        <w:textAlignment w:val="center"/>
        <w:rPr>
          <w:color w:val="000000"/>
        </w:rPr>
      </w:pPr>
      <w:r>
        <w:rPr>
          <w:color w:val="000000"/>
        </w:rPr>
        <w:t>【小问1详解】</w:t>
      </w:r>
    </w:p>
    <w:p w14:paraId="236040D7">
      <w:pPr>
        <w:spacing w:line="360" w:lineRule="auto"/>
        <w:jc w:val="both"/>
        <w:textAlignment w:val="center"/>
        <w:rPr>
          <w:color w:val="000000"/>
        </w:rPr>
      </w:pPr>
      <w:r>
        <w:rPr>
          <w:rFonts w:ascii="宋体" w:hAnsi="宋体" w:eastAsia="宋体" w:cs="宋体"/>
          <w:color w:val="000000"/>
        </w:rPr>
        <w:t>解：除法当中的除式不能进行加减法分解，解法①是错误的，</w:t>
      </w:r>
    </w:p>
    <w:p w14:paraId="4E4E7A69">
      <w:pPr>
        <w:spacing w:line="360" w:lineRule="auto"/>
        <w:jc w:val="left"/>
        <w:textAlignment w:val="center"/>
        <w:rPr>
          <w:color w:val="000000"/>
        </w:rPr>
      </w:pPr>
      <w:r>
        <w:rPr>
          <w:rFonts w:ascii="宋体" w:hAnsi="宋体" w:eastAsia="宋体" w:cs="宋体"/>
          <w:color w:val="000000"/>
        </w:rPr>
        <w:t>故答案为：①；</w:t>
      </w:r>
    </w:p>
    <w:p w14:paraId="28E44D35">
      <w:pPr>
        <w:spacing w:line="360" w:lineRule="auto"/>
        <w:jc w:val="left"/>
        <w:textAlignment w:val="center"/>
        <w:rPr>
          <w:color w:val="000000"/>
        </w:rPr>
      </w:pPr>
      <w:r>
        <w:rPr>
          <w:color w:val="000000"/>
        </w:rPr>
        <w:t>【小问2详解】</w:t>
      </w:r>
    </w:p>
    <w:p w14:paraId="12888F51">
      <w:pPr>
        <w:spacing w:line="360" w:lineRule="auto"/>
        <w:jc w:val="left"/>
        <w:textAlignment w:val="center"/>
        <w:rPr>
          <w:color w:val="000000"/>
        </w:rPr>
      </w:pPr>
      <w:r>
        <w:rPr>
          <w:rFonts w:ascii="宋体" w:hAnsi="宋体" w:eastAsia="宋体" w:cs="宋体"/>
          <w:color w:val="000000"/>
        </w:rPr>
        <w:t>解：原式的倒数为</w:t>
      </w:r>
      <w:r>
        <w:object>
          <v:shape id="_x0000_i1271"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417" o:title="eqId746ccdc88b4fa10dfe1a0143d1f6c753"/>
            <o:lock v:ext="edit" aspectratio="t"/>
            <w10:wrap type="none"/>
            <w10:anchorlock/>
          </v:shape>
          <o:OLEObject Type="Embed" ProgID="Equation.DSMT4" ShapeID="_x0000_i1271" DrawAspect="Content" ObjectID="_1468075971" r:id="rId416">
            <o:LockedField>false</o:LockedField>
          </o:OLEObject>
        </w:object>
      </w:r>
    </w:p>
    <w:p w14:paraId="62A509B0">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419" o:title="eqId7d248a05d68cd11e52c9bf4f558a5205"/>
            <o:lock v:ext="edit" aspectratio="t"/>
            <w10:wrap type="none"/>
            <w10:anchorlock/>
          </v:shape>
          <o:OLEObject Type="Embed" ProgID="Equation.DSMT4" ShapeID="_x0000_i1272" DrawAspect="Content" ObjectID="_1468075972" r:id="rId418">
            <o:LockedField>false</o:LockedField>
          </o:OLEObject>
        </w:object>
      </w:r>
    </w:p>
    <w:p w14:paraId="5034EBC6">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0.75pt;width:252.75pt;" o:ole="t" filled="f" o:preferrelative="t" stroked="f" coordsize="21600,21600">
            <v:path/>
            <v:fill on="f" focussize="0,0"/>
            <v:stroke on="f" joinstyle="miter"/>
            <v:imagedata r:id="rId421" o:title="eqId7567d3a1ed1c1372e039b691d7dc0336"/>
            <o:lock v:ext="edit" aspectratio="t"/>
            <w10:wrap type="none"/>
            <w10:anchorlock/>
          </v:shape>
          <o:OLEObject Type="Embed" ProgID="Equation.DSMT4" ShapeID="_x0000_i1273" DrawAspect="Content" ObjectID="_1468075973" r:id="rId420">
            <o:LockedField>false</o:LockedField>
          </o:OLEObject>
        </w:object>
      </w:r>
    </w:p>
    <w:p w14:paraId="23765366">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3pt;width:88.1pt;" o:ole="t" filled="f" o:preferrelative="t" stroked="f" coordsize="21600,21600">
            <v:path/>
            <v:fill on="f" focussize="0,0"/>
            <v:stroke on="f" joinstyle="miter"/>
            <v:imagedata r:id="rId423" o:title="eqId1e442e94ddd1a05feb828957b5f105f5"/>
            <o:lock v:ext="edit" aspectratio="t"/>
            <w10:wrap type="none"/>
            <w10:anchorlock/>
          </v:shape>
          <o:OLEObject Type="Embed" ProgID="Equation.DSMT4" ShapeID="_x0000_i1274" DrawAspect="Content" ObjectID="_1468075974" r:id="rId422">
            <o:LockedField>false</o:LockedField>
          </o:OLEObject>
        </w:object>
      </w:r>
    </w:p>
    <w:p w14:paraId="6DC99C96">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03" o:title="eqId0ef65359fe2d2401160bfc212c2e6491"/>
            <o:lock v:ext="edit" aspectratio="t"/>
            <w10:wrap type="none"/>
            <w10:anchorlock/>
          </v:shape>
          <o:OLEObject Type="Embed" ProgID="Equation.DSMT4" ShapeID="_x0000_i1275" DrawAspect="Content" ObjectID="_1468075975" r:id="rId424">
            <o:LockedField>false</o:LockedField>
          </o:OLEObject>
        </w:object>
      </w:r>
      <w:r>
        <w:rPr>
          <w:rFonts w:ascii="宋体" w:hAnsi="宋体" w:eastAsia="宋体" w:cs="宋体"/>
          <w:color w:val="000000"/>
        </w:rPr>
        <w:t>，</w:t>
      </w:r>
    </w:p>
    <w:p w14:paraId="3AFDB96D">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26" o:title="eqId2de0d10ef8b748d4531250c37c5d3f9e"/>
            <o:lock v:ext="edit" aspectratio="t"/>
            <w10:wrap type="none"/>
            <w10:anchorlock/>
          </v:shape>
          <o:OLEObject Type="Embed" ProgID="Equation.DSMT4" ShapeID="_x0000_i1276" DrawAspect="Content" ObjectID="_1468075976" r:id="rId425">
            <o:LockedField>false</o:LockedField>
          </o:OLEObject>
        </w:object>
      </w:r>
      <w:r>
        <w:rPr>
          <w:rFonts w:ascii="宋体" w:hAnsi="宋体" w:eastAsia="宋体" w:cs="宋体"/>
          <w:color w:val="000000"/>
        </w:rPr>
        <w:t>原式</w:t>
      </w:r>
      <w:r>
        <w:object>
          <v:shape id="_x0000_i1277" o:spt="75" alt="学科网(www.zxxk.com)--教育资源门户，提供试卷、教案、课件、论文、素材以及各类教学资源下载，还有大量而丰富的教学相关资讯！" type="#_x0000_t75" style="height:30.5pt;width:27.5pt;" o:ole="t" filled="f" o:preferrelative="t" stroked="f" coordsize="21600,21600">
            <v:path/>
            <v:fill on="f" focussize="0,0"/>
            <v:stroke on="f" joinstyle="miter"/>
            <v:imagedata r:id="rId428" o:title="eqIdd9c9a53e75e7c4be47850819e0475cb7"/>
            <o:lock v:ext="edit" aspectratio="t"/>
            <w10:wrap type="none"/>
            <w10:anchorlock/>
          </v:shape>
          <o:OLEObject Type="Embed" ProgID="Equation.DSMT4" ShapeID="_x0000_i1277" DrawAspect="Content" ObjectID="_1468075977" r:id="rId427">
            <o:LockedField>false</o:LockedField>
          </o:OLEObject>
        </w:object>
      </w:r>
      <w:r>
        <w:rPr>
          <w:rFonts w:ascii="宋体" w:hAnsi="宋体" w:eastAsia="宋体" w:cs="宋体"/>
          <w:color w:val="000000"/>
        </w:rPr>
        <w:t>．</w:t>
      </w:r>
    </w:p>
    <w:p w14:paraId="387F5C28">
      <w:pPr>
        <w:spacing w:line="360" w:lineRule="auto"/>
        <w:jc w:val="left"/>
        <w:textAlignment w:val="center"/>
        <w:rPr>
          <w:color w:val="000000"/>
        </w:rPr>
      </w:pPr>
      <w:r>
        <w:rPr>
          <w:color w:val="000000"/>
        </w:rPr>
        <w:t xml:space="preserve">28. </w:t>
      </w:r>
      <w:r>
        <w:rPr>
          <w:rFonts w:ascii="宋体" w:hAnsi="宋体" w:eastAsia="宋体" w:cs="宋体"/>
          <w:color w:val="000000"/>
        </w:rPr>
        <w:t>【问题背景】</w:t>
      </w:r>
    </w:p>
    <w:p w14:paraId="68FEC635">
      <w:pPr>
        <w:spacing w:line="360" w:lineRule="auto"/>
        <w:jc w:val="left"/>
        <w:textAlignment w:val="center"/>
        <w:rPr>
          <w:color w:val="000000"/>
        </w:rPr>
      </w:pPr>
      <w:r>
        <w:rPr>
          <w:rFonts w:ascii="宋体" w:hAnsi="宋体" w:eastAsia="宋体" w:cs="宋体"/>
          <w:color w:val="000000"/>
        </w:rPr>
        <w:t>数轴是一个非常重要的数学工具，使数和数轴上的点建立起对应关系，这样能够用“数形结合”的方法解决一些实际问题．如图，在纸面上有一数轴，按要求折叠纸面：</w:t>
      </w:r>
    </w:p>
    <w:p w14:paraId="09ACDA99">
      <w:pPr>
        <w:spacing w:line="360" w:lineRule="auto"/>
        <w:jc w:val="left"/>
        <w:textAlignment w:val="center"/>
        <w:rPr>
          <w:color w:val="000000"/>
        </w:rPr>
      </w:pPr>
      <w:r>
        <w:rPr>
          <w:color w:val="000000"/>
        </w:rPr>
        <w:drawing>
          <wp:inline distT="0" distB="0" distL="114300" distR="114300">
            <wp:extent cx="3514725" cy="285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3514725" cy="285750"/>
                    </a:xfrm>
                    <a:prstGeom prst="rect">
                      <a:avLst/>
                    </a:prstGeom>
                  </pic:spPr>
                </pic:pic>
              </a:graphicData>
            </a:graphic>
          </wp:inline>
        </w:drawing>
      </w:r>
    </w:p>
    <w:p w14:paraId="5DB41163">
      <w:pPr>
        <w:spacing w:line="360" w:lineRule="auto"/>
        <w:jc w:val="left"/>
        <w:textAlignment w:val="center"/>
        <w:rPr>
          <w:color w:val="000000"/>
        </w:rPr>
      </w:pPr>
      <w:r>
        <w:rPr>
          <w:rFonts w:ascii="宋体" w:hAnsi="宋体" w:eastAsia="宋体" w:cs="宋体"/>
          <w:color w:val="000000"/>
        </w:rPr>
        <w:t>【问题解决】</w:t>
      </w:r>
    </w:p>
    <w:p w14:paraId="70FA66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）若折叠后数</w:t>
      </w:r>
      <w:r>
        <w:rPr>
          <w:rFonts w:ascii="Times New Roman" w:hAnsi="Times New Roman" w:eastAsia="Times New Roman" w:cs="Times New Roman"/>
          <w:color w:val="000000"/>
        </w:rPr>
        <w:t>1</w:t>
      </w:r>
      <w:r>
        <w:rPr>
          <w:rFonts w:ascii="宋体" w:hAnsi="宋体" w:eastAsia="宋体" w:cs="宋体"/>
          <w:color w:val="000000"/>
        </w:rPr>
        <w:t>对应的点与数</w:t>
      </w:r>
      <w:r>
        <w:object>
          <v:shape id="_x0000_i127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9" o:title="eqIdacbc6a613224461ade69362d46550474"/>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对应的点重合，则此时数</w:t>
      </w:r>
      <w:r>
        <w:object>
          <v:shape id="_x0000_i127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14" o:title="eqId81fb134b2b48acc99213fff6ccfee65f"/>
            <o:lock v:ext="edit" aspectratio="t"/>
            <w10:wrap type="none"/>
            <w10:anchorlock/>
          </v:shape>
          <o:OLEObject Type="Embed" ProgID="Equation.DSMT4" ShapeID="_x0000_i1279" DrawAspect="Content" ObjectID="_1468075979" r:id="rId431">
            <o:LockedField>false</o:LockedField>
          </o:OLEObject>
        </w:object>
      </w:r>
      <w:r>
        <w:rPr>
          <w:rFonts w:ascii="宋体" w:hAnsi="宋体" w:eastAsia="宋体" w:cs="宋体"/>
          <w:color w:val="000000"/>
        </w:rPr>
        <w:t>对应的点与数</w:t>
      </w:r>
      <w:r>
        <w:rPr>
          <w:rFonts w:ascii="Times New Roman" w:hAnsi="Times New Roman" w:eastAsia="Times New Roman" w:cs="Times New Roman"/>
          <w:color w:val="000000"/>
          <w:u w:val="single"/>
        </w:rPr>
        <w:t xml:space="preserve">      </w:t>
      </w:r>
      <w:r>
        <w:rPr>
          <w:rFonts w:ascii="宋体" w:hAnsi="宋体" w:eastAsia="宋体" w:cs="宋体"/>
          <w:color w:val="000000"/>
        </w:rPr>
        <w:t>对应的点重合；</w:t>
      </w:r>
    </w:p>
    <w:p w14:paraId="3352418E">
      <w:pPr>
        <w:spacing w:line="360" w:lineRule="auto"/>
        <w:jc w:val="left"/>
        <w:textAlignment w:val="center"/>
        <w:rPr>
          <w:color w:val="000000"/>
        </w:rPr>
      </w:pPr>
      <w:r>
        <w:rPr>
          <w:rFonts w:ascii="宋体" w:hAnsi="宋体" w:eastAsia="宋体" w:cs="宋体"/>
          <w:color w:val="000000"/>
        </w:rPr>
        <w:t>【学以致用】</w:t>
      </w:r>
    </w:p>
    <w:p w14:paraId="716A27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）若折叠后数</w:t>
      </w:r>
      <w:r>
        <w:rPr>
          <w:rFonts w:ascii="Times New Roman" w:hAnsi="Times New Roman" w:eastAsia="Times New Roman" w:cs="Times New Roman"/>
          <w:color w:val="000000"/>
        </w:rPr>
        <w:t>2</w:t>
      </w:r>
      <w:r>
        <w:rPr>
          <w:rFonts w:ascii="宋体" w:hAnsi="宋体" w:eastAsia="宋体" w:cs="宋体"/>
          <w:color w:val="000000"/>
        </w:rPr>
        <w:t>对应的点与数</w:t>
      </w:r>
      <w:r>
        <w:object>
          <v:shape id="_x0000_i128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3" o:title="eqId3edbd40e04e2a943051fa83d6e511add"/>
            <o:lock v:ext="edit" aspectratio="t"/>
            <w10:wrap type="none"/>
            <w10:anchorlock/>
          </v:shape>
          <o:OLEObject Type="Embed" ProgID="Equation.DSMT4" ShapeID="_x0000_i1280" DrawAspect="Content" ObjectID="_1468075980" r:id="rId432">
            <o:LockedField>false</o:LockedField>
          </o:OLEObject>
        </w:object>
      </w:r>
      <w:r>
        <w:rPr>
          <w:rFonts w:ascii="宋体" w:hAnsi="宋体" w:eastAsia="宋体" w:cs="宋体"/>
          <w:color w:val="000000"/>
        </w:rPr>
        <w:t>对应的点重合，则此时数</w:t>
      </w:r>
      <w:r>
        <w:rPr>
          <w:rFonts w:ascii="Times New Roman" w:hAnsi="Times New Roman" w:eastAsia="Times New Roman" w:cs="Times New Roman"/>
          <w:color w:val="000000"/>
        </w:rPr>
        <w:t>0</w:t>
      </w:r>
      <w:r>
        <w:rPr>
          <w:rFonts w:ascii="宋体" w:hAnsi="宋体" w:eastAsia="宋体" w:cs="宋体"/>
          <w:color w:val="000000"/>
        </w:rPr>
        <w:t>对应的点与数</w:t>
      </w:r>
      <w:r>
        <w:rPr>
          <w:rFonts w:ascii="Times New Roman" w:hAnsi="Times New Roman" w:eastAsia="Times New Roman" w:cs="Times New Roman"/>
          <w:color w:val="000000"/>
          <w:u w:val="single"/>
        </w:rPr>
        <w:t xml:space="preserve">      </w:t>
      </w:r>
      <w:r>
        <w:rPr>
          <w:rFonts w:ascii="宋体" w:hAnsi="宋体" w:eastAsia="宋体" w:cs="宋体"/>
          <w:color w:val="000000"/>
        </w:rPr>
        <w:t>对应的点重合；</w:t>
      </w:r>
    </w:p>
    <w:p w14:paraId="40A2C012">
      <w:pPr>
        <w:spacing w:line="360" w:lineRule="auto"/>
        <w:jc w:val="left"/>
        <w:textAlignment w:val="center"/>
        <w:rPr>
          <w:color w:val="000000"/>
        </w:rPr>
      </w:pPr>
      <w:r>
        <w:rPr>
          <w:rFonts w:ascii="宋体" w:hAnsi="宋体" w:eastAsia="宋体" w:cs="宋体"/>
          <w:color w:val="000000"/>
        </w:rPr>
        <w:t>【问题拓展】</w:t>
      </w:r>
    </w:p>
    <w:p w14:paraId="25E2F2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）的条件下，这样折叠后，数轴上有</w:t>
      </w:r>
      <w:r>
        <w:object>
          <v:shape id="_x0000_i128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281" DrawAspect="Content" ObjectID="_1468075981" r:id="rId433">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282" DrawAspect="Content" ObjectID="_1468075982" r:id="rId434">
            <o:LockedField>false</o:LockedField>
          </o:OLEObject>
        </w:object>
      </w:r>
      <w:r>
        <w:rPr>
          <w:rFonts w:ascii="宋体" w:hAnsi="宋体" w:eastAsia="宋体" w:cs="宋体"/>
          <w:color w:val="000000"/>
        </w:rPr>
        <w:t>两点也重合，且</w:t>
      </w:r>
      <w:r>
        <w:object>
          <v:shape id="_x0000_i128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283" DrawAspect="Content" ObjectID="_1468075983" r:id="rId435">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284" DrawAspect="Content" ObjectID="_1468075984" r:id="rId436">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11</w:t>
      </w:r>
      <w:r>
        <w:rPr>
          <w:rFonts w:ascii="宋体" w:hAnsi="宋体" w:eastAsia="宋体" w:cs="宋体"/>
          <w:color w:val="000000"/>
        </w:rPr>
        <w:t>（点</w:t>
      </w:r>
      <w:r>
        <w:object>
          <v:shape id="_x0000_i128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285" DrawAspect="Content" ObjectID="_1468075985" r:id="rId437">
            <o:LockedField>false</o:LockedField>
          </o:OLEObject>
        </w:object>
      </w:r>
      <w:r>
        <w:rPr>
          <w:rFonts w:ascii="宋体" w:hAnsi="宋体" w:eastAsia="宋体" w:cs="宋体"/>
          <w:color w:val="000000"/>
        </w:rPr>
        <w:t>在</w:t>
      </w:r>
      <w:r>
        <w:object>
          <v:shape id="_x0000_i128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286" DrawAspect="Content" ObjectID="_1468075986" r:id="rId438">
            <o:LockedField>false</o:LockedField>
          </o:OLEObject>
        </w:object>
      </w:r>
      <w:r>
        <w:rPr>
          <w:rFonts w:ascii="宋体" w:hAnsi="宋体" w:eastAsia="宋体" w:cs="宋体"/>
          <w:color w:val="000000"/>
        </w:rPr>
        <w:t>点的右侧），则点</w:t>
      </w:r>
      <w:r>
        <w:object>
          <v:shape id="_x0000_i128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287" DrawAspect="Content" ObjectID="_1468075987" r:id="rId439">
            <o:LockedField>false</o:LockedField>
          </o:OLEObject>
        </w:object>
      </w:r>
      <w:r>
        <w:rPr>
          <w:rFonts w:ascii="宋体" w:hAnsi="宋体" w:eastAsia="宋体" w:cs="宋体"/>
          <w:color w:val="000000"/>
        </w:rPr>
        <w:t>对应的数为</w:t>
      </w:r>
      <w:r>
        <w:rPr>
          <w:rFonts w:ascii="Times New Roman" w:hAnsi="Times New Roman" w:eastAsia="Times New Roman" w:cs="Times New Roman"/>
          <w:color w:val="000000"/>
          <w:u w:val="single"/>
        </w:rPr>
        <w:t xml:space="preserve">      </w:t>
      </w:r>
      <w:r>
        <w:rPr>
          <w:rFonts w:ascii="宋体" w:hAnsi="宋体" w:eastAsia="宋体" w:cs="宋体"/>
          <w:color w:val="000000"/>
        </w:rPr>
        <w:t>，点</w:t>
      </w:r>
      <w:r>
        <w:object>
          <v:shape id="_x0000_i128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288" DrawAspect="Content" ObjectID="_1468075988" r:id="rId440">
            <o:LockedField>false</o:LockedField>
          </o:OLEObject>
        </w:object>
      </w:r>
      <w:r>
        <w:rPr>
          <w:rFonts w:ascii="宋体" w:hAnsi="宋体" w:eastAsia="宋体" w:cs="宋体"/>
          <w:color w:val="000000"/>
        </w:rPr>
        <w:t>对应的数为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A5C0B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w:t>
      </w:r>
      <w:r>
        <w:rPr>
          <w:rFonts w:ascii="Times New Roman" w:hAnsi="Times New Roman" w:eastAsia="Times New Roman" w:cs="Times New Roman"/>
          <w:color w:val="000000"/>
        </w:rPr>
        <w:t>3</w:t>
      </w:r>
      <w:r>
        <w:rPr>
          <w:rFonts w:ascii="宋体" w:hAnsi="宋体" w:eastAsia="宋体" w:cs="宋体"/>
          <w:color w:val="000000"/>
        </w:rPr>
        <w:t>）的条件下，数轴上有一动点</w:t>
      </w:r>
      <w:r>
        <w:object>
          <v:shape id="_x0000_i128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289" DrawAspect="Content" ObjectID="_1468075989" r:id="rId441">
            <o:LockedField>false</o:LockedField>
          </o:OLEObject>
        </w:object>
      </w:r>
      <w:r>
        <w:rPr>
          <w:rFonts w:ascii="宋体" w:hAnsi="宋体" w:eastAsia="宋体" w:cs="宋体"/>
          <w:color w:val="000000"/>
        </w:rPr>
        <w:t>，动点</w:t>
      </w:r>
      <w:r>
        <w:object>
          <v:shape id="_x0000_i129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290" DrawAspect="Content" ObjectID="_1468075990" r:id="rId443">
            <o:LockedField>false</o:LockedField>
          </o:OLEObject>
        </w:object>
      </w:r>
      <w:r>
        <w:rPr>
          <w:rFonts w:ascii="宋体" w:hAnsi="宋体" w:eastAsia="宋体" w:cs="宋体"/>
          <w:color w:val="000000"/>
        </w:rPr>
        <w:t>从</w:t>
      </w:r>
      <w:r>
        <w:object>
          <v:shape id="_x0000_i129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291" DrawAspect="Content" ObjectID="_1468075991" r:id="rId444">
            <o:LockedField>false</o:LockedField>
          </o:OLEObject>
        </w:object>
      </w:r>
      <w:r>
        <w:rPr>
          <w:rFonts w:ascii="宋体" w:hAnsi="宋体" w:eastAsia="宋体" w:cs="宋体"/>
          <w:color w:val="000000"/>
        </w:rPr>
        <w:t>点出发，以每秒</w:t>
      </w:r>
      <w:r>
        <w:rPr>
          <w:rFonts w:ascii="Times New Roman" w:hAnsi="Times New Roman" w:eastAsia="Times New Roman" w:cs="Times New Roman"/>
          <w:color w:val="000000"/>
        </w:rPr>
        <w:t>2</w:t>
      </w:r>
      <w:r>
        <w:rPr>
          <w:rFonts w:ascii="宋体" w:hAnsi="宋体" w:eastAsia="宋体" w:cs="宋体"/>
          <w:color w:val="000000"/>
        </w:rPr>
        <w:t>个单位长度的速度在数轴上匀速运动，设运动时间为</w:t>
      </w:r>
      <w:r>
        <w:object>
          <v:shape id="_x0000_i129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46" o:title="eqId36a1b09c653185842513e24ebba60bb3"/>
            <o:lock v:ext="edit" aspectratio="t"/>
            <w10:wrap type="none"/>
            <w10:anchorlock/>
          </v:shape>
          <o:OLEObject Type="Embed" ProgID="Equation.DSMT4" ShapeID="_x0000_i1292" DrawAspect="Content" ObjectID="_1468075992" r:id="rId445">
            <o:LockedField>false</o:LockedField>
          </o:OLEObject>
        </w:object>
      </w:r>
      <w:r>
        <w:rPr>
          <w:rFonts w:ascii="宋体" w:hAnsi="宋体" w:eastAsia="宋体" w:cs="宋体"/>
          <w:color w:val="000000"/>
        </w:rPr>
        <w:t>秒</w:t>
      </w:r>
      <w:r>
        <w:object>
          <v:shape id="_x0000_i129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48" o:title="eqId07eabb3ff92cc5e071c48df759e64ab8"/>
            <o:lock v:ext="edit" aspectratio="t"/>
            <w10:wrap type="none"/>
            <w10:anchorlock/>
          </v:shape>
          <o:OLEObject Type="Embed" ProgID="Equation.DSMT4" ShapeID="_x0000_i1293" DrawAspect="Content" ObjectID="_1468075993" r:id="rId447">
            <o:LockedField>false</o:LockedField>
          </o:OLEObject>
        </w:object>
      </w:r>
      <w:r>
        <w:rPr>
          <w:rFonts w:ascii="宋体" w:hAnsi="宋体" w:eastAsia="宋体" w:cs="宋体"/>
          <w:color w:val="000000"/>
        </w:rPr>
        <w:t>．</w:t>
      </w:r>
    </w:p>
    <w:p w14:paraId="2764A276">
      <w:pPr>
        <w:spacing w:line="360" w:lineRule="auto"/>
        <w:jc w:val="left"/>
        <w:textAlignment w:val="center"/>
        <w:rPr>
          <w:color w:val="000000"/>
        </w:rPr>
      </w:pPr>
      <w:r>
        <w:rPr>
          <w:rFonts w:ascii="宋体" w:hAnsi="宋体" w:eastAsia="宋体" w:cs="宋体"/>
          <w:color w:val="000000"/>
        </w:rPr>
        <w:t>①动点</w:t>
      </w:r>
      <w:r>
        <w:object>
          <v:shape id="_x0000_i129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294" DrawAspect="Content" ObjectID="_1468075994" r:id="rId449">
            <o:LockedField>false</o:LockedField>
          </o:OLEObject>
        </w:object>
      </w:r>
      <w:r>
        <w:rPr>
          <w:rFonts w:ascii="宋体" w:hAnsi="宋体" w:eastAsia="宋体" w:cs="宋体"/>
          <w:color w:val="000000"/>
        </w:rPr>
        <w:t>从</w:t>
      </w:r>
      <w:r>
        <w:object>
          <v:shape id="_x0000_i129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295" DrawAspect="Content" ObjectID="_1468075995" r:id="rId450">
            <o:LockedField>false</o:LockedField>
          </o:OLEObject>
        </w:object>
      </w:r>
      <w:r>
        <w:rPr>
          <w:rFonts w:ascii="宋体" w:hAnsi="宋体" w:eastAsia="宋体" w:cs="宋体"/>
          <w:color w:val="000000"/>
        </w:rPr>
        <w:t>点向右出发，</w:t>
      </w:r>
      <w:r>
        <w:object>
          <v:shape id="_x0000_i129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46" o:title="eqId36a1b09c653185842513e24ebba60bb3"/>
            <o:lock v:ext="edit" aspectratio="t"/>
            <w10:wrap type="none"/>
            <w10:anchorlock/>
          </v:shape>
          <o:OLEObject Type="Embed" ProgID="Equation.DSMT4" ShapeID="_x0000_i1296" DrawAspect="Content" ObjectID="_1468075996" r:id="rId451">
            <o:LockedField>false</o:LockedField>
          </o:OLEObject>
        </w:object>
      </w:r>
      <w:r>
        <w:rPr>
          <w:rFonts w:ascii="宋体" w:hAnsi="宋体" w:eastAsia="宋体" w:cs="宋体"/>
          <w:color w:val="000000"/>
        </w:rPr>
        <w:t>为何值时，</w:t>
      </w:r>
      <w:r>
        <w:object>
          <v:shape id="_x0000_i129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297" DrawAspect="Content" ObjectID="_1468075997" r:id="rId452">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298" DrawAspect="Content" ObjectID="_1468075998" r:id="rId453">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15</w:t>
      </w:r>
      <w:r>
        <w:rPr>
          <w:rFonts w:ascii="宋体" w:hAnsi="宋体" w:eastAsia="宋体" w:cs="宋体"/>
          <w:color w:val="000000"/>
        </w:rPr>
        <w:t>个单位长度；</w:t>
      </w:r>
    </w:p>
    <w:p w14:paraId="7ECEBBDC">
      <w:pPr>
        <w:spacing w:line="360" w:lineRule="auto"/>
        <w:jc w:val="left"/>
        <w:textAlignment w:val="center"/>
        <w:rPr>
          <w:color w:val="000000"/>
        </w:rPr>
      </w:pPr>
      <w:r>
        <w:rPr>
          <w:rFonts w:ascii="宋体" w:hAnsi="宋体" w:eastAsia="宋体" w:cs="宋体"/>
          <w:color w:val="000000"/>
        </w:rPr>
        <w:t>②请直接写出动点</w:t>
      </w:r>
      <w:r>
        <w:object>
          <v:shape id="_x0000_i129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299" DrawAspect="Content" ObjectID="_1468075999" r:id="rId454">
            <o:LockedField>false</o:LockedField>
          </o:OLEObject>
        </w:object>
      </w:r>
      <w:r>
        <w:rPr>
          <w:rFonts w:ascii="宋体" w:hAnsi="宋体" w:eastAsia="宋体" w:cs="宋体"/>
          <w:color w:val="000000"/>
        </w:rPr>
        <w:t>从</w:t>
      </w:r>
      <w:r>
        <w:object>
          <v:shape id="_x0000_i130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300" DrawAspect="Content" ObjectID="_1468076000" r:id="rId455">
            <o:LockedField>false</o:LockedField>
          </o:OLEObject>
        </w:object>
      </w:r>
      <w:r>
        <w:rPr>
          <w:rFonts w:ascii="宋体" w:hAnsi="宋体" w:eastAsia="宋体" w:cs="宋体"/>
          <w:color w:val="000000"/>
        </w:rPr>
        <w:t>点向左出发时，</w:t>
      </w:r>
      <w:r>
        <w:object>
          <v:shape id="_x0000_i130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01" DrawAspect="Content" ObjectID="_1468076001" r:id="rId456">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02" DrawAspect="Content" ObjectID="_1468076002" r:id="rId457">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8</w:t>
      </w:r>
      <w:r>
        <w:rPr>
          <w:rFonts w:ascii="宋体" w:hAnsi="宋体" w:eastAsia="宋体" w:cs="宋体"/>
          <w:color w:val="000000"/>
        </w:rPr>
        <w:t>个单位长度的</w:t>
      </w:r>
      <w:r>
        <w:rPr>
          <w:rFonts w:ascii="Times New Roman" w:hAnsi="Times New Roman" w:eastAsia="Times New Roman" w:cs="Times New Roman"/>
          <w:i/>
          <w:color w:val="000000"/>
        </w:rPr>
        <w:t>t</w:t>
      </w:r>
      <w:r>
        <w:rPr>
          <w:rFonts w:ascii="宋体" w:hAnsi="宋体" w:eastAsia="宋体" w:cs="宋体"/>
          <w:color w:val="000000"/>
        </w:rPr>
        <w:t>值．</w:t>
      </w:r>
    </w:p>
    <w:p w14:paraId="056CB70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p>
    <w:p w14:paraId="376CDC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7" o:title="eqId274a9dc37509f01c2606fb3086a46f4f"/>
            <o:lock v:ext="edit" aspectratio="t"/>
            <w10:wrap type="none"/>
            <w10:anchorlock/>
          </v:shape>
          <o:OLEObject Type="Embed" ProgID="Equation.DSMT4" ShapeID="_x0000_i1303" DrawAspect="Content" ObjectID="_1468076003" r:id="rId458">
            <o:LockedField>false</o:LockedField>
          </o:OLEObject>
        </w:object>
      </w:r>
    </w:p>
    <w:p w14:paraId="3FDA5F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0" o:title="eqIdb9a06af48d8cee635e6c8745bd3098f4"/>
            <o:lock v:ext="edit" aspectratio="t"/>
            <w10:wrap type="none"/>
            <w10:anchorlock/>
          </v:shape>
          <o:OLEObject Type="Embed" ProgID="Equation.DSMT4" ShapeID="_x0000_i1304" DrawAspect="Content" ObjectID="_1468076004" r:id="rId4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5249C56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或</w:t>
      </w:r>
      <w:r>
        <w:rPr>
          <w:rFonts w:ascii="Times New Roman" w:hAnsi="Times New Roman" w:eastAsia="Times New Roman" w:cs="Times New Roman"/>
          <w:color w:val="000000"/>
        </w:rPr>
        <w:t>9.5</w:t>
      </w:r>
    </w:p>
    <w:p w14:paraId="6ABDC81B">
      <w:pPr>
        <w:spacing w:line="360" w:lineRule="auto"/>
        <w:textAlignment w:val="center"/>
        <w:rPr>
          <w:color w:val="000000"/>
        </w:rPr>
      </w:pPr>
      <w:r>
        <w:rPr>
          <w:color w:val="2E75B6"/>
        </w:rPr>
        <w:t>【解析】</w:t>
      </w:r>
    </w:p>
    <w:p w14:paraId="3D23B96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）根据对称的知识，找出对称中心，即可解答；</w:t>
      </w:r>
    </w:p>
    <w:p w14:paraId="534FAB5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）根据对称的知识，找出对称中心，即可解答；</w:t>
      </w:r>
    </w:p>
    <w:p w14:paraId="191CFF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）根据对称点连线被对称中心平分，先找到对称中心，列方程求解；</w:t>
      </w:r>
    </w:p>
    <w:p w14:paraId="01C5F50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）①根据题意，</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color w:val="000000"/>
        </w:rPr>
        <w:t xml:space="preserve"> </w:t>
      </w:r>
      <w:r>
        <w:rPr>
          <w:rFonts w:ascii="宋体" w:hAnsi="宋体" w:eastAsia="宋体" w:cs="宋体"/>
          <w:color w:val="000000"/>
        </w:rPr>
        <w:t>对应的数为</w:t>
      </w:r>
      <w:r>
        <w:rPr>
          <w:rFonts w:ascii="Times New Roman" w:hAnsi="Times New Roman" w:eastAsia="Times New Roman" w:cs="Times New Roman"/>
          <w:color w:val="000000"/>
        </w:rPr>
        <w:t xml:space="preserve"> </w:t>
      </w:r>
      <w:r>
        <w:rPr>
          <w:rFonts w:ascii="宋体" w:hAnsi="宋体" w:eastAsia="宋体" w:cs="宋体"/>
          <w:color w:val="000000"/>
        </w:rPr>
        <w:t>，用代数式表示</w:t>
      </w:r>
      <w:r>
        <w:rPr>
          <w:rFonts w:ascii="Times New Roman" w:hAnsi="Times New Roman" w:eastAsia="Times New Roman" w:cs="Times New Roman"/>
          <w:color w:val="000000"/>
        </w:rPr>
        <w:t xml:space="preserve"> </w:t>
      </w:r>
      <w:r>
        <w:rPr>
          <w:rFonts w:ascii="宋体" w:hAnsi="宋体" w:eastAsia="宋体" w:cs="宋体"/>
          <w:color w:val="000000"/>
        </w:rPr>
        <w:t>，列方程求解即可；</w:t>
      </w:r>
    </w:p>
    <w:p w14:paraId="4AE27CD8">
      <w:pPr>
        <w:spacing w:line="360" w:lineRule="auto"/>
        <w:jc w:val="both"/>
        <w:textAlignment w:val="center"/>
        <w:rPr>
          <w:color w:val="000000"/>
        </w:rPr>
      </w:pPr>
      <w:r>
        <w:rPr>
          <w:rFonts w:ascii="宋体" w:hAnsi="宋体" w:eastAsia="宋体" w:cs="宋体"/>
          <w:color w:val="000000"/>
        </w:rPr>
        <w:t>②根据动点</w:t>
      </w:r>
      <w:r>
        <w:object>
          <v:shape id="_x0000_i130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05" DrawAspect="Content" ObjectID="_1468076005" r:id="rId461">
            <o:LockedField>false</o:LockedField>
          </o:OLEObject>
        </w:object>
      </w:r>
      <w:r>
        <w:rPr>
          <w:rFonts w:ascii="宋体" w:hAnsi="宋体" w:eastAsia="宋体" w:cs="宋体"/>
          <w:color w:val="000000"/>
        </w:rPr>
        <w:t>从</w:t>
      </w:r>
      <w:r>
        <w:object>
          <v:shape id="_x0000_i130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306" DrawAspect="Content" ObjectID="_1468076006" r:id="rId462">
            <o:LockedField>false</o:LockedField>
          </o:OLEObject>
        </w:object>
      </w:r>
      <w:r>
        <w:rPr>
          <w:rFonts w:ascii="宋体" w:hAnsi="宋体" w:eastAsia="宋体" w:cs="宋体"/>
          <w:color w:val="000000"/>
        </w:rPr>
        <w:t>点向左出发，点</w:t>
      </w:r>
      <w:r>
        <w:object>
          <v:shape id="_x0000_i130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07" DrawAspect="Content" ObjectID="_1468076007" r:id="rId463">
            <o:LockedField>false</o:LockedField>
          </o:OLEObject>
        </w:object>
      </w:r>
      <w:r>
        <w:rPr>
          <w:rFonts w:ascii="宋体" w:hAnsi="宋体" w:eastAsia="宋体" w:cs="宋体"/>
          <w:color w:val="000000"/>
        </w:rPr>
        <w:t>对应的数为</w:t>
      </w:r>
      <w:r>
        <w:object>
          <v:shape id="_x0000_i1308"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465" o:title="eqIdbd38a9cc0a05d65a058f53021e122bcd"/>
            <o:lock v:ext="edit" aspectratio="t"/>
            <w10:wrap type="none"/>
            <w10:anchorlock/>
          </v:shape>
          <o:OLEObject Type="Embed" ProgID="Equation.DSMT4" ShapeID="_x0000_i1308" DrawAspect="Content" ObjectID="_1468076008" r:id="rId464">
            <o:LockedField>false</o:LockedField>
          </o:OLEObject>
        </w:object>
      </w:r>
      <w:r>
        <w:rPr>
          <w:rFonts w:ascii="宋体" w:hAnsi="宋体" w:eastAsia="宋体" w:cs="宋体"/>
          <w:color w:val="000000"/>
        </w:rPr>
        <w:t>，由</w:t>
      </w:r>
      <w:r>
        <w:object>
          <v:shape id="_x0000_i130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09" DrawAspect="Content" ObjectID="_1468076009" r:id="rId466">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10" DrawAspect="Content" ObjectID="_1468076010" r:id="rId467">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8</w:t>
      </w:r>
      <w:r>
        <w:rPr>
          <w:rFonts w:ascii="宋体" w:hAnsi="宋体" w:eastAsia="宋体" w:cs="宋体"/>
          <w:color w:val="000000"/>
        </w:rPr>
        <w:t>个单位长度，分两种情况：当点</w:t>
      </w:r>
      <w:r>
        <w:object>
          <v:shape id="_x0000_i131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11" DrawAspect="Content" ObjectID="_1468076011" r:id="rId468">
            <o:LockedField>false</o:LockedField>
          </o:OLEObject>
        </w:object>
      </w:r>
      <w:r>
        <w:rPr>
          <w:rFonts w:ascii="宋体" w:hAnsi="宋体" w:eastAsia="宋体" w:cs="宋体"/>
          <w:color w:val="000000"/>
        </w:rPr>
        <w:t>在点</w:t>
      </w:r>
      <w:r>
        <w:object>
          <v:shape id="_x0000_i131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12" DrawAspect="Content" ObjectID="_1468076012" r:id="rId469">
            <o:LockedField>false</o:LockedField>
          </o:OLEObject>
        </w:object>
      </w:r>
      <w:r>
        <w:rPr>
          <w:rFonts w:ascii="宋体" w:hAnsi="宋体" w:eastAsia="宋体" w:cs="宋体"/>
          <w:color w:val="000000"/>
        </w:rPr>
        <w:t>的右侧时，</w:t>
      </w:r>
      <w:r>
        <w:object>
          <v:shape id="_x0000_i1313"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471" o:title="eqId9722f298c09b7fa22e2361e83337447d"/>
            <o:lock v:ext="edit" aspectratio="t"/>
            <w10:wrap type="none"/>
            <w10:anchorlock/>
          </v:shape>
          <o:OLEObject Type="Embed" ProgID="Equation.DSMT4" ShapeID="_x0000_i1313" DrawAspect="Content" ObjectID="_1468076013" r:id="rId470">
            <o:LockedField>false</o:LockedField>
          </o:OLEObject>
        </w:object>
      </w:r>
      <w:r>
        <w:rPr>
          <w:rFonts w:ascii="宋体" w:hAnsi="宋体" w:eastAsia="宋体" w:cs="宋体"/>
          <w:color w:val="000000"/>
        </w:rPr>
        <w:t>，当点</w:t>
      </w:r>
      <w:r>
        <w:object>
          <v:shape id="_x0000_i131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14" DrawAspect="Content" ObjectID="_1468076014" r:id="rId472">
            <o:LockedField>false</o:LockedField>
          </o:OLEObject>
        </w:object>
      </w:r>
      <w:r>
        <w:rPr>
          <w:rFonts w:ascii="宋体" w:hAnsi="宋体" w:eastAsia="宋体" w:cs="宋体"/>
          <w:color w:val="000000"/>
        </w:rPr>
        <w:t>在点</w:t>
      </w:r>
      <w:r>
        <w:object>
          <v:shape id="_x0000_i131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15" DrawAspect="Content" ObjectID="_1468076015" r:id="rId473">
            <o:LockedField>false</o:LockedField>
          </o:OLEObject>
        </w:object>
      </w:r>
      <w:r>
        <w:rPr>
          <w:rFonts w:ascii="宋体" w:hAnsi="宋体" w:eastAsia="宋体" w:cs="宋体"/>
          <w:color w:val="000000"/>
        </w:rPr>
        <w:t>的左侧时，</w:t>
      </w:r>
      <w:r>
        <w:object>
          <v:shape id="_x0000_i1316" o:spt="75" alt="学科网(www.zxxk.com)--教育资源门户，提供试卷、教案、课件、论文、素材以及各类教学资源下载，还有大量而丰富的教学相关资讯！" type="#_x0000_t75" style="height:15.3pt;width:110.3pt;" o:ole="t" filled="f" o:preferrelative="t" stroked="f" coordsize="21600,21600">
            <v:path/>
            <v:fill on="f" focussize="0,0"/>
            <v:stroke on="f" joinstyle="miter"/>
            <v:imagedata r:id="rId475" o:title="eqId6d615ad59c2548fa634df614fe7bca37"/>
            <o:lock v:ext="edit" aspectratio="t"/>
            <w10:wrap type="none"/>
            <w10:anchorlock/>
          </v:shape>
          <o:OLEObject Type="Embed" ProgID="Equation.DSMT4" ShapeID="_x0000_i1316" DrawAspect="Content" ObjectID="_1468076016" r:id="rId474">
            <o:LockedField>false</o:LockedField>
          </o:OLEObject>
        </w:object>
      </w:r>
      <w:r>
        <w:rPr>
          <w:rFonts w:ascii="宋体" w:hAnsi="宋体" w:eastAsia="宋体" w:cs="宋体"/>
          <w:color w:val="000000"/>
        </w:rPr>
        <w:t>，分别</w:t>
      </w:r>
      <w:r>
        <w:rPr>
          <w:color w:val="000000"/>
        </w:rPr>
        <w:t>列方程求解即可</w:t>
      </w:r>
      <w:r>
        <w:rPr>
          <w:rFonts w:ascii="宋体" w:hAnsi="宋体" w:eastAsia="宋体" w:cs="宋体"/>
          <w:color w:val="000000"/>
        </w:rPr>
        <w:t>．</w:t>
      </w:r>
    </w:p>
    <w:p w14:paraId="5C0A6EAE">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）根据题意，得对称中心是原点，则数</w:t>
      </w:r>
      <w:r>
        <w:object>
          <v:shape id="_x0000_i131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14" o:title="eqId81fb134b2b48acc99213fff6ccfee65f"/>
            <o:lock v:ext="edit" aspectratio="t"/>
            <w10:wrap type="none"/>
            <w10:anchorlock/>
          </v:shape>
          <o:OLEObject Type="Embed" ProgID="Equation.DSMT4" ShapeID="_x0000_i1317" DrawAspect="Content" ObjectID="_1468076017" r:id="rId476">
            <o:LockedField>false</o:LockedField>
          </o:OLEObject>
        </w:object>
      </w:r>
      <w:r>
        <w:rPr>
          <w:rFonts w:ascii="宋体" w:hAnsi="宋体" w:eastAsia="宋体" w:cs="宋体"/>
          <w:color w:val="000000"/>
        </w:rPr>
        <w:t>对应的点与数</w:t>
      </w:r>
      <w:r>
        <w:rPr>
          <w:rFonts w:ascii="Times New Roman" w:hAnsi="Times New Roman" w:eastAsia="Times New Roman" w:cs="Times New Roman"/>
          <w:color w:val="000000"/>
        </w:rPr>
        <w:t>3</w:t>
      </w:r>
      <w:r>
        <w:rPr>
          <w:rFonts w:ascii="宋体" w:hAnsi="宋体" w:eastAsia="宋体" w:cs="宋体"/>
          <w:color w:val="000000"/>
        </w:rPr>
        <w:t>对应的点重合；</w:t>
      </w:r>
    </w:p>
    <w:p w14:paraId="7DB66D53">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45CE910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8" o:title="eqId16f3d198e76391779fa3badc848c8ac8"/>
            <o:lock v:ext="edit" aspectratio="t"/>
            <w10:wrap type="none"/>
            <w10:anchorlock/>
          </v:shape>
          <o:OLEObject Type="Embed" ProgID="Equation.DSMT4" ShapeID="_x0000_i1318" DrawAspect="Content" ObjectID="_1468076018" r:id="rId477">
            <o:LockedField>false</o:LockedField>
          </o:OLEObject>
        </w:object>
      </w:r>
      <w:r>
        <w:rPr>
          <w:rFonts w:ascii="宋体" w:hAnsi="宋体" w:eastAsia="宋体" w:cs="宋体"/>
          <w:color w:val="000000"/>
        </w:rPr>
        <w:t>数</w:t>
      </w:r>
      <w:r>
        <w:rPr>
          <w:rFonts w:ascii="Times New Roman" w:hAnsi="Times New Roman" w:eastAsia="Times New Roman" w:cs="Times New Roman"/>
          <w:color w:val="000000"/>
        </w:rPr>
        <w:t>2</w:t>
      </w:r>
      <w:r>
        <w:rPr>
          <w:rFonts w:ascii="宋体" w:hAnsi="宋体" w:eastAsia="宋体" w:cs="宋体"/>
          <w:color w:val="000000"/>
        </w:rPr>
        <w:t>对应的点与数</w:t>
      </w:r>
      <w:r>
        <w:object>
          <v:shape id="_x0000_i131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3" o:title="eqId3edbd40e04e2a943051fa83d6e511add"/>
            <o:lock v:ext="edit" aspectratio="t"/>
            <w10:wrap type="none"/>
            <w10:anchorlock/>
          </v:shape>
          <o:OLEObject Type="Embed" ProgID="Equation.DSMT4" ShapeID="_x0000_i1319" DrawAspect="Content" ObjectID="_1468076019" r:id="rId479">
            <o:LockedField>false</o:LockedField>
          </o:OLEObject>
        </w:object>
      </w:r>
      <w:r>
        <w:rPr>
          <w:rFonts w:ascii="宋体" w:hAnsi="宋体" w:eastAsia="宋体" w:cs="宋体"/>
          <w:color w:val="000000"/>
        </w:rPr>
        <w:t>对应的点重合，</w:t>
      </w:r>
    </w:p>
    <w:p w14:paraId="5FC7D415">
      <w:pPr>
        <w:spacing w:line="360" w:lineRule="auto"/>
        <w:jc w:val="both"/>
        <w:textAlignment w:val="center"/>
        <w:rPr>
          <w:color w:val="000000"/>
        </w:rPr>
      </w:pPr>
      <w:r>
        <w:object>
          <v:shape id="_x0000_i13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26" o:title="eqId2de0d10ef8b748d4531250c37c5d3f9e"/>
            <o:lock v:ext="edit" aspectratio="t"/>
            <w10:wrap type="none"/>
            <w10:anchorlock/>
          </v:shape>
          <o:OLEObject Type="Embed" ProgID="Equation.DSMT4" ShapeID="_x0000_i1320" DrawAspect="Content" ObjectID="_1468076020" r:id="rId480">
            <o:LockedField>false</o:LockedField>
          </o:OLEObject>
        </w:object>
      </w:r>
      <w:r>
        <w:rPr>
          <w:rFonts w:ascii="宋体" w:hAnsi="宋体" w:eastAsia="宋体" w:cs="宋体"/>
          <w:color w:val="000000"/>
        </w:rPr>
        <w:t>对称中心是数</w:t>
      </w:r>
      <w:r>
        <w:object>
          <v:shape id="_x0000_i132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9" o:title="eqIdacbc6a613224461ade69362d46550474"/>
            <o:lock v:ext="edit" aspectratio="t"/>
            <w10:wrap type="none"/>
            <w10:anchorlock/>
          </v:shape>
          <o:OLEObject Type="Embed" ProgID="Equation.DSMT4" ShapeID="_x0000_i1321" DrawAspect="Content" ObjectID="_1468076021" r:id="rId481">
            <o:LockedField>false</o:LockedField>
          </o:OLEObject>
        </w:object>
      </w:r>
      <w:r>
        <w:rPr>
          <w:rFonts w:ascii="宋体" w:hAnsi="宋体" w:eastAsia="宋体" w:cs="宋体"/>
          <w:color w:val="000000"/>
        </w:rPr>
        <w:t>对应</w:t>
      </w:r>
      <w:r>
        <w:rPr>
          <w:rFonts w:ascii="宋体" w:hAnsi="宋体" w:eastAsia="宋体" w:cs="宋体"/>
          <w:color w:val="000000"/>
          <w:position w:val="0"/>
        </w:rPr>
        <w:drawing>
          <wp:inline distT="0" distB="0" distL="114300" distR="114300">
            <wp:extent cx="133350" cy="177800"/>
            <wp:effectExtent l="0" t="0" r="0" b="0"/>
            <wp:docPr id="829124747" name="图片 829124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24747" name="图片 829124747"/>
                    <pic:cNvPicPr>
                      <a:picLocks noChangeAspect="1"/>
                    </pic:cNvPicPr>
                  </pic:nvPicPr>
                  <pic:blipFill>
                    <a:blip r:embed="rId1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w:t>
      </w:r>
    </w:p>
    <w:p w14:paraId="3CF66399">
      <w:pPr>
        <w:spacing w:line="360" w:lineRule="auto"/>
        <w:jc w:val="both"/>
        <w:textAlignment w:val="center"/>
        <w:rPr>
          <w:color w:val="000000"/>
        </w:rPr>
      </w:pPr>
      <w:r>
        <w:object>
          <v:shape id="_x0000_i1322" o:spt="75" alt="学科网(www.zxxk.com)--教育资源门户，提供试卷、教案、课件、论文、素材以及各类教学资源下载，还有大量而丰富的教学相关资讯！" type="#_x0000_t75" style="height:15.3pt;width:91.9pt;" o:ole="t" filled="f" o:preferrelative="t" stroked="f" coordsize="21600,21600">
            <v:path/>
            <v:fill on="f" focussize="0,0"/>
            <v:stroke on="f" joinstyle="miter"/>
            <v:imagedata r:id="rId483" o:title="eqId4daa567f0844e689abb3ba33bfbf9c85"/>
            <o:lock v:ext="edit" aspectratio="t"/>
            <w10:wrap type="none"/>
            <w10:anchorlock/>
          </v:shape>
          <o:OLEObject Type="Embed" ProgID="Equation.DSMT4" ShapeID="_x0000_i1322" DrawAspect="Content" ObjectID="_1468076022" r:id="rId482">
            <o:LockedField>false</o:LockedField>
          </o:OLEObject>
        </w:object>
      </w:r>
      <w:r>
        <w:rPr>
          <w:rFonts w:ascii="宋体" w:hAnsi="宋体" w:eastAsia="宋体" w:cs="宋体"/>
          <w:color w:val="000000"/>
        </w:rPr>
        <w:t>，</w:t>
      </w:r>
    </w:p>
    <w:p w14:paraId="4EA6DCD7">
      <w:pPr>
        <w:spacing w:line="360" w:lineRule="auto"/>
        <w:jc w:val="both"/>
        <w:textAlignment w:val="center"/>
        <w:rPr>
          <w:color w:val="000000"/>
        </w:rPr>
      </w:pPr>
      <w:r>
        <w:rPr>
          <w:rFonts w:ascii="宋体" w:hAnsi="宋体" w:eastAsia="宋体" w:cs="宋体"/>
          <w:color w:val="000000"/>
        </w:rPr>
        <w:t>此时数</w:t>
      </w:r>
      <w:r>
        <w:rPr>
          <w:rFonts w:ascii="Times New Roman" w:hAnsi="Times New Roman" w:eastAsia="Times New Roman" w:cs="Times New Roman"/>
          <w:color w:val="000000"/>
        </w:rPr>
        <w:t>0</w:t>
      </w:r>
      <w:r>
        <w:rPr>
          <w:rFonts w:ascii="宋体" w:hAnsi="宋体" w:eastAsia="宋体" w:cs="宋体"/>
          <w:color w:val="000000"/>
        </w:rPr>
        <w:t>对应的点与数</w:t>
      </w:r>
      <w:r>
        <w:object>
          <v:shape id="_x0000_i132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7" o:title="eqId274a9dc37509f01c2606fb3086a46f4f"/>
            <o:lock v:ext="edit" aspectratio="t"/>
            <w10:wrap type="none"/>
            <w10:anchorlock/>
          </v:shape>
          <o:OLEObject Type="Embed" ProgID="Equation.DSMT4" ShapeID="_x0000_i1323" DrawAspect="Content" ObjectID="_1468076023" r:id="rId484">
            <o:LockedField>false</o:LockedField>
          </o:OLEObject>
        </w:object>
      </w:r>
      <w:r>
        <w:rPr>
          <w:rFonts w:ascii="宋体" w:hAnsi="宋体" w:eastAsia="宋体" w:cs="宋体"/>
          <w:color w:val="000000"/>
        </w:rPr>
        <w:t>对应的点重合；</w:t>
      </w:r>
    </w:p>
    <w:p w14:paraId="5866F63B">
      <w:pPr>
        <w:spacing w:line="360" w:lineRule="auto"/>
        <w:jc w:val="both"/>
        <w:textAlignment w:val="center"/>
        <w:rPr>
          <w:color w:val="000000"/>
        </w:rPr>
      </w:pPr>
      <w:r>
        <w:rPr>
          <w:rFonts w:ascii="宋体" w:hAnsi="宋体" w:eastAsia="宋体" w:cs="宋体"/>
          <w:color w:val="000000"/>
        </w:rPr>
        <w:t>故答案为：</w:t>
      </w:r>
      <m:oMath>
        <m:r>
          <m:rPr/>
          <w:rPr>
            <w:rFonts w:ascii="Cambria Math" w:hAnsi="Cambria Math" w:eastAsia="宋体" w:cs="Cambria Math"/>
          </w:rPr>
          <m:t>−2</m:t>
        </m:r>
      </m:oMath>
      <w:r>
        <w:rPr>
          <w:rFonts w:ascii="宋体" w:hAnsi="宋体" w:eastAsia="宋体" w:cs="宋体"/>
          <w:color w:val="000000"/>
        </w:rPr>
        <w:t>；</w:t>
      </w:r>
    </w:p>
    <w:p w14:paraId="746C600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）可知，对称中心是数</w:t>
      </w:r>
      <w:r>
        <w:object>
          <v:shape id="_x0000_i132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9" o:title="eqIdacbc6a613224461ade69362d46550474"/>
            <o:lock v:ext="edit" aspectratio="t"/>
            <w10:wrap type="none"/>
            <w10:anchorlock/>
          </v:shape>
          <o:OLEObject Type="Embed" ProgID="Equation.DSMT4" ShapeID="_x0000_i1324" DrawAspect="Content" ObjectID="_1468076024" r:id="rId485">
            <o:LockedField>false</o:LockedField>
          </o:OLEObject>
        </w:object>
      </w:r>
      <w:r>
        <w:rPr>
          <w:rFonts w:ascii="宋体" w:hAnsi="宋体" w:eastAsia="宋体" w:cs="宋体"/>
          <w:color w:val="000000"/>
        </w:rPr>
        <w:t>对应的点，</w:t>
      </w:r>
    </w:p>
    <w:p w14:paraId="33191D2D">
      <w:pPr>
        <w:spacing w:line="360" w:lineRule="auto"/>
        <w:jc w:val="both"/>
        <w:textAlignment w:val="center"/>
        <w:rPr>
          <w:color w:val="000000"/>
        </w:rPr>
      </w:pPr>
      <w:r>
        <w:rPr>
          <w:rFonts w:ascii="宋体" w:hAnsi="宋体" w:eastAsia="宋体" w:cs="宋体"/>
          <w:color w:val="000000"/>
        </w:rPr>
        <w:t>数轴上</w:t>
      </w:r>
      <w:r>
        <w:object>
          <v:shape id="_x0000_i132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25" DrawAspect="Content" ObjectID="_1468076025" r:id="rId486">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326" DrawAspect="Content" ObjectID="_1468076026" r:id="rId487">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11</w:t>
      </w:r>
      <w:r>
        <w:rPr>
          <w:rFonts w:ascii="宋体" w:hAnsi="宋体" w:eastAsia="宋体" w:cs="宋体"/>
          <w:color w:val="000000"/>
        </w:rPr>
        <w:t>（点</w:t>
      </w:r>
      <w:r>
        <w:object>
          <v:shape id="_x0000_i132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327" DrawAspect="Content" ObjectID="_1468076027" r:id="rId488">
            <o:LockedField>false</o:LockedField>
          </o:OLEObject>
        </w:object>
      </w:r>
      <w:r>
        <w:rPr>
          <w:rFonts w:ascii="宋体" w:hAnsi="宋体" w:eastAsia="宋体" w:cs="宋体"/>
          <w:color w:val="000000"/>
        </w:rPr>
        <w:t>在</w:t>
      </w:r>
      <w:r>
        <w:object>
          <v:shape id="_x0000_i132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28" DrawAspect="Content" ObjectID="_1468076028" r:id="rId489">
            <o:LockedField>false</o:LockedField>
          </o:OLEObject>
        </w:object>
      </w:r>
      <w:r>
        <w:rPr>
          <w:rFonts w:ascii="宋体" w:hAnsi="宋体" w:eastAsia="宋体" w:cs="宋体"/>
          <w:color w:val="000000"/>
        </w:rPr>
        <w:t>点的右侧），</w:t>
      </w:r>
    </w:p>
    <w:p w14:paraId="55AB3395">
      <w:pPr>
        <w:spacing w:line="360" w:lineRule="auto"/>
        <w:jc w:val="both"/>
        <w:textAlignment w:val="center"/>
        <w:rPr>
          <w:color w:val="000000"/>
        </w:rPr>
      </w:pPr>
      <w:r>
        <w:rPr>
          <w:rFonts w:ascii="宋体" w:hAnsi="宋体" w:eastAsia="宋体" w:cs="宋体"/>
          <w:color w:val="000000"/>
        </w:rPr>
        <w:t>设点</w:t>
      </w:r>
      <w:r>
        <w:object>
          <v:shape id="_x0000_i132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29" DrawAspect="Content" ObjectID="_1468076029" r:id="rId490">
            <o:LockedField>false</o:LockedField>
          </o:OLEObject>
        </w:object>
      </w:r>
      <w:r>
        <w:rPr>
          <w:rFonts w:ascii="宋体" w:hAnsi="宋体" w:eastAsia="宋体" w:cs="宋体"/>
          <w:color w:val="000000"/>
        </w:rPr>
        <w:t>对应的数为</w:t>
      </w:r>
      <w:r>
        <w:object>
          <v:shape id="_x0000_i133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92" o:title="eqId81dea63b8ce3e51adf66cf7b9982a248"/>
            <o:lock v:ext="edit" aspectratio="t"/>
            <w10:wrap type="none"/>
            <w10:anchorlock/>
          </v:shape>
          <o:OLEObject Type="Embed" ProgID="Equation.DSMT4" ShapeID="_x0000_i1330" DrawAspect="Content" ObjectID="_1468076030" r:id="rId491">
            <o:LockedField>false</o:LockedField>
          </o:OLEObject>
        </w:object>
      </w:r>
      <w:r>
        <w:rPr>
          <w:rFonts w:ascii="宋体" w:hAnsi="宋体" w:eastAsia="宋体" w:cs="宋体"/>
          <w:color w:val="000000"/>
        </w:rPr>
        <w:t>，点</w:t>
      </w:r>
      <w:r>
        <w:object>
          <v:shape id="_x0000_i133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331" DrawAspect="Content" ObjectID="_1468076031" r:id="rId493">
            <o:LockedField>false</o:LockedField>
          </o:OLEObject>
        </w:object>
      </w:r>
      <w:r>
        <w:rPr>
          <w:rFonts w:ascii="宋体" w:hAnsi="宋体" w:eastAsia="宋体" w:cs="宋体"/>
          <w:color w:val="000000"/>
        </w:rPr>
        <w:t>对应的数为</w:t>
      </w:r>
      <w:r>
        <w:object>
          <v:shape id="_x0000_i133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5" o:title="eqId6865e06b54fc98d389e7088b43fe6b0b"/>
            <o:lock v:ext="edit" aspectratio="t"/>
            <w10:wrap type="none"/>
            <w10:anchorlock/>
          </v:shape>
          <o:OLEObject Type="Embed" ProgID="Equation.DSMT4" ShapeID="_x0000_i1332" DrawAspect="Content" ObjectID="_1468076032" r:id="rId494">
            <o:LockedField>false</o:LockedField>
          </o:OLEObject>
        </w:object>
      </w:r>
      <w:r>
        <w:rPr>
          <w:rFonts w:ascii="宋体" w:hAnsi="宋体" w:eastAsia="宋体" w:cs="宋体"/>
          <w:color w:val="000000"/>
        </w:rPr>
        <w:t>，</w:t>
      </w:r>
    </w:p>
    <w:p w14:paraId="50665945">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type="#_x0000_t75" style="height:15.3pt;width:104.95pt;" o:ole="t" filled="f" o:preferrelative="t" stroked="f" coordsize="21600,21600">
            <v:path/>
            <v:fill on="f" focussize="0,0"/>
            <v:stroke on="f" joinstyle="miter"/>
            <v:imagedata r:id="rId497" o:title="eqId12ffd3583e98a956f874b4ab5fe77ecb"/>
            <o:lock v:ext="edit" aspectratio="t"/>
            <w10:wrap type="none"/>
            <w10:anchorlock/>
          </v:shape>
          <o:OLEObject Type="Embed" ProgID="Equation.DSMT4" ShapeID="_x0000_i1333" DrawAspect="Content" ObjectID="_1468076033" r:id="rId496">
            <o:LockedField>false</o:LockedField>
          </o:OLEObject>
        </w:object>
      </w:r>
      <w:r>
        <w:rPr>
          <w:rFonts w:ascii="宋体" w:hAnsi="宋体" w:eastAsia="宋体" w:cs="宋体"/>
          <w:color w:val="000000"/>
        </w:rPr>
        <w:t>，</w:t>
      </w:r>
    </w:p>
    <w:p w14:paraId="73C26D25">
      <w:pPr>
        <w:spacing w:line="360" w:lineRule="auto"/>
        <w:jc w:val="both"/>
        <w:textAlignment w:val="center"/>
        <w:rPr>
          <w:color w:val="000000"/>
        </w:rPr>
      </w:pPr>
      <w:r>
        <w:rPr>
          <w:rFonts w:ascii="宋体" w:hAnsi="宋体" w:eastAsia="宋体" w:cs="宋体"/>
          <w:color w:val="000000"/>
        </w:rPr>
        <w:t>解得：</w:t>
      </w:r>
      <w:r>
        <w:object>
          <v:shape id="_x0000_i1334" o:spt="75" alt="学科网(www.zxxk.com)--教育资源门户，提供试卷、教案、课件、论文、素材以及各类教学资源下载，还有大量而丰富的教学相关资讯！" type="#_x0000_t75" style="height:12pt;width:37.5pt;" o:ole="t" filled="f" o:preferrelative="t" stroked="f" coordsize="21600,21600">
            <v:path/>
            <v:fill on="f" focussize="0,0"/>
            <v:stroke on="f" joinstyle="miter"/>
            <v:imagedata r:id="rId499" o:title="eqIdf3ec0d5fec8b5f0482fc231bf680e735"/>
            <o:lock v:ext="edit" aspectratio="t"/>
            <w10:wrap type="none"/>
            <w10:anchorlock/>
          </v:shape>
          <o:OLEObject Type="Embed" ProgID="Equation.DSMT4" ShapeID="_x0000_i1334" DrawAspect="Content" ObjectID="_1468076034" r:id="rId498">
            <o:LockedField>false</o:LockedField>
          </o:OLEObject>
        </w:object>
      </w:r>
      <w:r>
        <w:rPr>
          <w:rFonts w:ascii="宋体" w:hAnsi="宋体" w:eastAsia="宋体" w:cs="宋体"/>
          <w:color w:val="000000"/>
        </w:rPr>
        <w:t>，</w:t>
      </w:r>
    </w:p>
    <w:p w14:paraId="251DE958">
      <w:pPr>
        <w:spacing w:line="360" w:lineRule="auto"/>
        <w:jc w:val="both"/>
        <w:textAlignment w:val="center"/>
        <w:rPr>
          <w:color w:val="000000"/>
        </w:rPr>
      </w:pPr>
      <w:r>
        <w:rPr>
          <w:rFonts w:ascii="宋体" w:hAnsi="宋体" w:eastAsia="宋体" w:cs="宋体"/>
          <w:color w:val="000000"/>
        </w:rPr>
        <w:t>则</w:t>
      </w:r>
      <w:r>
        <w:object>
          <v:shape id="_x0000_i1335"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501" o:title="eqId3537f91354249c52dafc8cf37cf683d9"/>
            <o:lock v:ext="edit" aspectratio="t"/>
            <w10:wrap type="none"/>
            <w10:anchorlock/>
          </v:shape>
          <o:OLEObject Type="Embed" ProgID="Equation.DSMT4" ShapeID="_x0000_i1335" DrawAspect="Content" ObjectID="_1468076035" r:id="rId500">
            <o:LockedField>false</o:LockedField>
          </o:OLEObject>
        </w:object>
      </w:r>
      <w:r>
        <w:rPr>
          <w:rFonts w:ascii="宋体" w:hAnsi="宋体" w:eastAsia="宋体" w:cs="宋体"/>
          <w:color w:val="000000"/>
        </w:rPr>
        <w:t>，</w:t>
      </w:r>
    </w:p>
    <w:p w14:paraId="56F560D5">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26" o:title="eqId2de0d10ef8b748d4531250c37c5d3f9e"/>
            <o:lock v:ext="edit" aspectratio="t"/>
            <w10:wrap type="none"/>
            <w10:anchorlock/>
          </v:shape>
          <o:OLEObject Type="Embed" ProgID="Equation.DSMT4" ShapeID="_x0000_i1336" DrawAspect="Content" ObjectID="_1468076036" r:id="rId502">
            <o:LockedField>false</o:LockedField>
          </o:OLEObject>
        </w:object>
      </w:r>
      <w:r>
        <w:rPr>
          <w:rFonts w:ascii="宋体" w:hAnsi="宋体" w:eastAsia="宋体" w:cs="宋体"/>
          <w:color w:val="000000"/>
        </w:rPr>
        <w:t>点</w:t>
      </w:r>
      <w:r>
        <w:object>
          <v:shape id="_x0000_i133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37" DrawAspect="Content" ObjectID="_1468076037" r:id="rId503">
            <o:LockedField>false</o:LockedField>
          </o:OLEObject>
        </w:object>
      </w:r>
      <w:r>
        <w:rPr>
          <w:rFonts w:ascii="宋体" w:hAnsi="宋体" w:eastAsia="宋体" w:cs="宋体"/>
          <w:color w:val="000000"/>
        </w:rPr>
        <w:t>对应的数为</w:t>
      </w:r>
      <w:r>
        <w:object>
          <v:shape id="_x0000_i13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0" o:title="eqIdb9a06af48d8cee635e6c8745bd3098f4"/>
            <o:lock v:ext="edit" aspectratio="t"/>
            <w10:wrap type="none"/>
            <w10:anchorlock/>
          </v:shape>
          <o:OLEObject Type="Embed" ProgID="Equation.DSMT4" ShapeID="_x0000_i1338" DrawAspect="Content" ObjectID="_1468076038" r:id="rId504">
            <o:LockedField>false</o:LockedField>
          </o:OLEObject>
        </w:object>
      </w:r>
      <w:r>
        <w:rPr>
          <w:rFonts w:ascii="宋体" w:hAnsi="宋体" w:eastAsia="宋体" w:cs="宋体"/>
          <w:color w:val="000000"/>
        </w:rPr>
        <w:t>，点</w:t>
      </w:r>
      <w:r>
        <w:object>
          <v:shape id="_x0000_i133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339" DrawAspect="Content" ObjectID="_1468076039" r:id="rId505">
            <o:LockedField>false</o:LockedField>
          </o:OLEObject>
        </w:object>
      </w:r>
      <w:r>
        <w:rPr>
          <w:rFonts w:ascii="宋体" w:hAnsi="宋体" w:eastAsia="宋体" w:cs="宋体"/>
          <w:color w:val="000000"/>
        </w:rPr>
        <w:t>对应的数为</w:t>
      </w:r>
      <w:r>
        <w:rPr>
          <w:rFonts w:ascii="Times New Roman" w:hAnsi="Times New Roman" w:eastAsia="Times New Roman" w:cs="Times New Roman"/>
          <w:color w:val="000000"/>
        </w:rPr>
        <w:t>4.5</w:t>
      </w:r>
      <w:r>
        <w:rPr>
          <w:rFonts w:ascii="宋体" w:hAnsi="宋体" w:eastAsia="宋体" w:cs="宋体"/>
          <w:color w:val="000000"/>
        </w:rPr>
        <w:t>，</w:t>
      </w:r>
    </w:p>
    <w:p w14:paraId="002A146D">
      <w:pPr>
        <w:spacing w:line="360" w:lineRule="auto"/>
        <w:jc w:val="both"/>
        <w:textAlignment w:val="center"/>
        <w:rPr>
          <w:color w:val="000000"/>
        </w:rPr>
      </w:pPr>
      <w:r>
        <w:rPr>
          <w:rFonts w:ascii="宋体" w:hAnsi="宋体" w:eastAsia="宋体" w:cs="宋体"/>
          <w:color w:val="000000"/>
        </w:rPr>
        <w:t>故答案为：</w:t>
      </w:r>
      <w:r>
        <w:object>
          <v:shape id="_x0000_i13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0" o:title="eqIdb9a06af48d8cee635e6c8745bd3098f4"/>
            <o:lock v:ext="edit" aspectratio="t"/>
            <w10:wrap type="none"/>
            <w10:anchorlock/>
          </v:shape>
          <o:OLEObject Type="Embed" ProgID="Equation.DSMT4" ShapeID="_x0000_i1340" DrawAspect="Content" ObjectID="_1468076040" r:id="rId5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542A94E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）①根据题意，</w:t>
      </w:r>
      <w:r>
        <w:object>
          <v:shape id="_x0000_i1341"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508" o:title="eqId19776bddfcd07b83cbb418939f67fb44"/>
            <o:lock v:ext="edit" aspectratio="t"/>
            <w10:wrap type="none"/>
            <w10:anchorlock/>
          </v:shape>
          <o:OLEObject Type="Embed" ProgID="Equation.DSMT4" ShapeID="_x0000_i1341" DrawAspect="Content" ObjectID="_1468076041" r:id="rId507">
            <o:LockedField>false</o:LockedField>
          </o:OLEObject>
        </w:object>
      </w:r>
      <w:r>
        <w:rPr>
          <w:rFonts w:ascii="宋体" w:hAnsi="宋体" w:eastAsia="宋体" w:cs="宋体"/>
          <w:color w:val="000000"/>
        </w:rPr>
        <w:t>，点</w:t>
      </w:r>
      <w:r>
        <w:object>
          <v:shape id="_x0000_i134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42" DrawAspect="Content" ObjectID="_1468076042" r:id="rId509">
            <o:LockedField>false</o:LockedField>
          </o:OLEObject>
        </w:object>
      </w:r>
      <w:r>
        <w:rPr>
          <w:rFonts w:ascii="宋体" w:hAnsi="宋体" w:eastAsia="宋体" w:cs="宋体"/>
          <w:color w:val="000000"/>
        </w:rPr>
        <w:t>对应的数为</w:t>
      </w:r>
      <w:r>
        <w:object>
          <v:shape id="_x0000_i1343"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511" o:title="eqId9e9ac700ef5afaae95a902cc9d731fe1"/>
            <o:lock v:ext="edit" aspectratio="t"/>
            <w10:wrap type="none"/>
            <w10:anchorlock/>
          </v:shape>
          <o:OLEObject Type="Embed" ProgID="Equation.DSMT4" ShapeID="_x0000_i1343" DrawAspect="Content" ObjectID="_1468076043" r:id="rId510">
            <o:LockedField>false</o:LockedField>
          </o:OLEObject>
        </w:object>
      </w:r>
      <w:r>
        <w:rPr>
          <w:rFonts w:ascii="宋体" w:hAnsi="宋体" w:eastAsia="宋体" w:cs="宋体"/>
          <w:color w:val="000000"/>
        </w:rPr>
        <w:t>，</w:t>
      </w:r>
    </w:p>
    <w:p w14:paraId="7BB10B69">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16pt;width:129pt;" o:ole="t" filled="f" o:preferrelative="t" stroked="f" coordsize="21600,21600">
            <v:path/>
            <v:fill on="f" focussize="0,0"/>
            <v:stroke on="f" joinstyle="miter"/>
            <v:imagedata r:id="rId513" o:title="eqIde6d363a6eb8cdc788f8d3bbcd82f2214"/>
            <o:lock v:ext="edit" aspectratio="t"/>
            <w10:wrap type="none"/>
            <w10:anchorlock/>
          </v:shape>
          <o:OLEObject Type="Embed" ProgID="Equation.DSMT4" ShapeID="_x0000_i1344" DrawAspect="Content" ObjectID="_1468076044" r:id="rId512">
            <o:LockedField>false</o:LockedField>
          </o:OLEObject>
        </w:object>
      </w:r>
      <w:r>
        <w:rPr>
          <w:rFonts w:ascii="宋体" w:hAnsi="宋体" w:eastAsia="宋体" w:cs="宋体"/>
          <w:color w:val="000000"/>
        </w:rPr>
        <w:t>，</w:t>
      </w:r>
    </w:p>
    <w:p w14:paraId="566DD5A6">
      <w:pPr>
        <w:spacing w:line="360" w:lineRule="auto"/>
        <w:jc w:val="both"/>
        <w:textAlignment w:val="center"/>
        <w:rPr>
          <w:color w:val="000000"/>
        </w:rPr>
      </w:pPr>
      <w:r>
        <w:rPr>
          <w:rFonts w:ascii="宋体" w:hAnsi="宋体" w:eastAsia="宋体" w:cs="宋体"/>
          <w:color w:val="000000"/>
        </w:rPr>
        <w:t>解得：</w:t>
      </w:r>
      <w:r>
        <w:object>
          <v:shape id="_x0000_i134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515" o:title="eqId8cbeede118c407a800b05757b9a1393e"/>
            <o:lock v:ext="edit" aspectratio="t"/>
            <w10:wrap type="none"/>
            <w10:anchorlock/>
          </v:shape>
          <o:OLEObject Type="Embed" ProgID="Equation.DSMT4" ShapeID="_x0000_i1345" DrawAspect="Content" ObjectID="_1468076045" r:id="rId514">
            <o:LockedField>false</o:LockedField>
          </o:OLEObject>
        </w:object>
      </w:r>
      <w:r>
        <w:rPr>
          <w:rFonts w:ascii="宋体" w:hAnsi="宋体" w:eastAsia="宋体" w:cs="宋体"/>
          <w:color w:val="000000"/>
        </w:rPr>
        <w:t>，</w:t>
      </w:r>
    </w:p>
    <w:p w14:paraId="34618686">
      <w:pPr>
        <w:spacing w:line="360" w:lineRule="auto"/>
        <w:jc w:val="both"/>
        <w:textAlignment w:val="center"/>
        <w:rPr>
          <w:color w:val="000000"/>
        </w:rPr>
      </w:pPr>
      <w:r>
        <w:rPr>
          <w:rFonts w:ascii="宋体" w:hAnsi="宋体" w:eastAsia="宋体" w:cs="宋体"/>
          <w:color w:val="000000"/>
        </w:rPr>
        <w:t>答：</w:t>
      </w:r>
      <w:r>
        <w:object>
          <v:shape id="_x0000_i134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46" o:title="eqId36a1b09c653185842513e24ebba60bb3"/>
            <o:lock v:ext="edit" aspectratio="t"/>
            <w10:wrap type="none"/>
            <w10:anchorlock/>
          </v:shape>
          <o:OLEObject Type="Embed" ProgID="Equation.DSMT4" ShapeID="_x0000_i1346" DrawAspect="Content" ObjectID="_1468076046" r:id="rId516">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w:t>
      </w:r>
      <w:r>
        <w:rPr>
          <w:rFonts w:ascii="宋体" w:hAnsi="宋体" w:eastAsia="宋体" w:cs="宋体"/>
          <w:color w:val="000000"/>
        </w:rPr>
        <w:t>时，</w:t>
      </w:r>
      <w:r>
        <w:object>
          <v:shape id="_x0000_i134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47" DrawAspect="Content" ObjectID="_1468076047" r:id="rId517">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48" DrawAspect="Content" ObjectID="_1468076048" r:id="rId518">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15</w:t>
      </w:r>
      <w:r>
        <w:rPr>
          <w:rFonts w:ascii="宋体" w:hAnsi="宋体" w:eastAsia="宋体" w:cs="宋体"/>
          <w:color w:val="000000"/>
        </w:rPr>
        <w:t>个单位长度；</w:t>
      </w:r>
    </w:p>
    <w:p w14:paraId="00924F8B">
      <w:pPr>
        <w:spacing w:line="360" w:lineRule="auto"/>
        <w:jc w:val="both"/>
        <w:textAlignment w:val="center"/>
        <w:rPr>
          <w:color w:val="000000"/>
        </w:rPr>
      </w:pPr>
      <w:r>
        <w:rPr>
          <w:rFonts w:ascii="宋体" w:hAnsi="宋体" w:eastAsia="宋体" w:cs="宋体"/>
          <w:color w:val="000000"/>
        </w:rPr>
        <w:t>②动点</w:t>
      </w:r>
      <w:r>
        <w:object>
          <v:shape id="_x0000_i134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49" DrawAspect="Content" ObjectID="_1468076049" r:id="rId519">
            <o:LockedField>false</o:LockedField>
          </o:OLEObject>
        </w:object>
      </w:r>
      <w:r>
        <w:rPr>
          <w:rFonts w:ascii="宋体" w:hAnsi="宋体" w:eastAsia="宋体" w:cs="宋体"/>
          <w:color w:val="000000"/>
        </w:rPr>
        <w:t>从</w:t>
      </w:r>
      <w:r>
        <w:object>
          <v:shape id="_x0000_i135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350" DrawAspect="Content" ObjectID="_1468076050" r:id="rId520">
            <o:LockedField>false</o:LockedField>
          </o:OLEObject>
        </w:object>
      </w:r>
      <w:r>
        <w:rPr>
          <w:rFonts w:ascii="宋体" w:hAnsi="宋体" w:eastAsia="宋体" w:cs="宋体"/>
          <w:color w:val="000000"/>
        </w:rPr>
        <w:t>点向左出发，点</w:t>
      </w:r>
      <w:r>
        <w:object>
          <v:shape id="_x0000_i135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51" DrawAspect="Content" ObjectID="_1468076051" r:id="rId521">
            <o:LockedField>false</o:LockedField>
          </o:OLEObject>
        </w:object>
      </w:r>
      <w:r>
        <w:rPr>
          <w:rFonts w:ascii="宋体" w:hAnsi="宋体" w:eastAsia="宋体" w:cs="宋体"/>
          <w:color w:val="000000"/>
        </w:rPr>
        <w:t>对应的数为</w:t>
      </w:r>
      <w:r>
        <w:object>
          <v:shape id="_x0000_i1352"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465" o:title="eqIdbd38a9cc0a05d65a058f53021e122bcd"/>
            <o:lock v:ext="edit" aspectratio="t"/>
            <w10:wrap type="none"/>
            <w10:anchorlock/>
          </v:shape>
          <o:OLEObject Type="Embed" ProgID="Equation.DSMT4" ShapeID="_x0000_i1352" DrawAspect="Content" ObjectID="_1468076052" r:id="rId522">
            <o:LockedField>false</o:LockedField>
          </o:OLEObject>
        </w:object>
      </w:r>
      <w:r>
        <w:rPr>
          <w:rFonts w:ascii="宋体" w:hAnsi="宋体" w:eastAsia="宋体" w:cs="宋体"/>
          <w:color w:val="000000"/>
        </w:rPr>
        <w:t>，</w:t>
      </w:r>
    </w:p>
    <w:p w14:paraId="72934299">
      <w:pPr>
        <w:spacing w:line="360" w:lineRule="auto"/>
        <w:jc w:val="both"/>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53" DrawAspect="Content" ObjectID="_1468076053" r:id="rId523">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54" DrawAspect="Content" ObjectID="_1468076054" r:id="rId524">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8</w:t>
      </w:r>
      <w:r>
        <w:rPr>
          <w:rFonts w:ascii="宋体" w:hAnsi="宋体" w:eastAsia="宋体" w:cs="宋体"/>
          <w:color w:val="000000"/>
        </w:rPr>
        <w:t>个单位长度，</w:t>
      </w:r>
    </w:p>
    <w:p w14:paraId="0FF608BE">
      <w:pPr>
        <w:spacing w:line="360" w:lineRule="auto"/>
        <w:jc w:val="both"/>
        <w:textAlignment w:val="center"/>
        <w:rPr>
          <w:color w:val="000000"/>
        </w:rPr>
      </w:pPr>
      <w:r>
        <w:rPr>
          <w:rFonts w:ascii="宋体" w:hAnsi="宋体" w:eastAsia="宋体" w:cs="宋体"/>
          <w:color w:val="000000"/>
        </w:rPr>
        <w:t>∴当点</w:t>
      </w:r>
      <w:r>
        <w:object>
          <v:shape id="_x0000_i135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55" DrawAspect="Content" ObjectID="_1468076055" r:id="rId525">
            <o:LockedField>false</o:LockedField>
          </o:OLEObject>
        </w:object>
      </w:r>
      <w:r>
        <w:rPr>
          <w:rFonts w:ascii="宋体" w:hAnsi="宋体" w:eastAsia="宋体" w:cs="宋体"/>
          <w:color w:val="000000"/>
        </w:rPr>
        <w:t>在点</w:t>
      </w:r>
      <w:r>
        <w:object>
          <v:shape id="_x0000_i135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56" DrawAspect="Content" ObjectID="_1468076056" r:id="rId526">
            <o:LockedField>false</o:LockedField>
          </o:OLEObject>
        </w:object>
      </w:r>
      <w:r>
        <w:rPr>
          <w:rFonts w:ascii="宋体" w:hAnsi="宋体" w:eastAsia="宋体" w:cs="宋体"/>
          <w:color w:val="000000"/>
        </w:rPr>
        <w:t>的右侧，</w:t>
      </w:r>
    </w:p>
    <w:p w14:paraId="326B3EAD">
      <w:pPr>
        <w:spacing w:line="360" w:lineRule="auto"/>
        <w:jc w:val="both"/>
        <w:textAlignment w:val="center"/>
        <w:rPr>
          <w:color w:val="000000"/>
        </w:rPr>
      </w:pPr>
      <w:r>
        <w:object>
          <v:shape id="_x0000_i1357"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471" o:title="eqId9722f298c09b7fa22e2361e83337447d"/>
            <o:lock v:ext="edit" aspectratio="t"/>
            <w10:wrap type="none"/>
            <w10:anchorlock/>
          </v:shape>
          <o:OLEObject Type="Embed" ProgID="Equation.DSMT4" ShapeID="_x0000_i1357" DrawAspect="Content" ObjectID="_1468076057" r:id="rId527">
            <o:LockedField>false</o:LockedField>
          </o:OLEObject>
        </w:object>
      </w:r>
    </w:p>
    <w:p w14:paraId="7C3C3D05">
      <w:pPr>
        <w:spacing w:line="360" w:lineRule="auto"/>
        <w:jc w:val="both"/>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29" o:title="eqIddf2ba7dd2f5b1f162a07c990e280c423"/>
            <o:lock v:ext="edit" aspectratio="t"/>
            <w10:wrap type="none"/>
            <w10:anchorlock/>
          </v:shape>
          <o:OLEObject Type="Embed" ProgID="Equation.DSMT4" ShapeID="_x0000_i1358" DrawAspect="Content" ObjectID="_1468076058" r:id="rId528">
            <o:LockedField>false</o:LockedField>
          </o:OLEObject>
        </w:object>
      </w:r>
      <w:r>
        <w:rPr>
          <w:rFonts w:ascii="宋体" w:hAnsi="宋体" w:eastAsia="宋体" w:cs="宋体"/>
          <w:color w:val="000000"/>
        </w:rPr>
        <w:t>；</w:t>
      </w:r>
    </w:p>
    <w:p w14:paraId="3AE258BF">
      <w:pPr>
        <w:spacing w:line="360" w:lineRule="auto"/>
        <w:jc w:val="both"/>
        <w:textAlignment w:val="center"/>
        <w:rPr>
          <w:color w:val="000000"/>
        </w:rPr>
      </w:pPr>
      <w:r>
        <w:rPr>
          <w:rFonts w:ascii="宋体" w:hAnsi="宋体" w:eastAsia="宋体" w:cs="宋体"/>
          <w:color w:val="000000"/>
        </w:rPr>
        <w:t>当点</w:t>
      </w:r>
      <w:r>
        <w:object>
          <v:shape id="_x0000_i135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59" DrawAspect="Content" ObjectID="_1468076059" r:id="rId530">
            <o:LockedField>false</o:LockedField>
          </o:OLEObject>
        </w:object>
      </w:r>
      <w:r>
        <w:rPr>
          <w:rFonts w:ascii="宋体" w:hAnsi="宋体" w:eastAsia="宋体" w:cs="宋体"/>
          <w:color w:val="000000"/>
        </w:rPr>
        <w:t>在点</w:t>
      </w:r>
      <w:r>
        <w:object>
          <v:shape id="_x0000_i136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60" DrawAspect="Content" ObjectID="_1468076060" r:id="rId53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29124751" name="图片 829124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24751" name="图片 829124751"/>
                    <pic:cNvPicPr>
                      <a:picLocks noChangeAspect="1"/>
                    </pic:cNvPicPr>
                  </pic:nvPicPr>
                  <pic:blipFill>
                    <a:blip r:embed="rId1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左侧，</w:t>
      </w:r>
    </w:p>
    <w:p w14:paraId="38FA3961">
      <w:pPr>
        <w:spacing w:line="360" w:lineRule="auto"/>
        <w:jc w:val="both"/>
        <w:textAlignment w:val="center"/>
        <w:rPr>
          <w:color w:val="000000"/>
        </w:rPr>
      </w:pPr>
      <w:r>
        <w:object>
          <v:shape id="_x0000_i1361" o:spt="75" alt="学科网(www.zxxk.com)--教育资源门户，提供试卷、教案、课件、论文、素材以及各类教学资源下载，还有大量而丰富的教学相关资讯！" type="#_x0000_t75" style="height:15.3pt;width:110.3pt;" o:ole="t" filled="f" o:preferrelative="t" stroked="f" coordsize="21600,21600">
            <v:path/>
            <v:fill on="f" focussize="0,0"/>
            <v:stroke on="f" joinstyle="miter"/>
            <v:imagedata r:id="rId475" o:title="eqId6d615ad59c2548fa634df614fe7bca37"/>
            <o:lock v:ext="edit" aspectratio="t"/>
            <w10:wrap type="none"/>
            <w10:anchorlock/>
          </v:shape>
          <o:OLEObject Type="Embed" ProgID="Equation.DSMT4" ShapeID="_x0000_i1361" DrawAspect="Content" ObjectID="_1468076061" r:id="rId532">
            <o:LockedField>false</o:LockedField>
          </o:OLEObject>
        </w:object>
      </w:r>
      <w:r>
        <w:rPr>
          <w:rFonts w:ascii="宋体" w:hAnsi="宋体" w:eastAsia="宋体" w:cs="宋体"/>
          <w:color w:val="000000"/>
        </w:rPr>
        <w:t>，</w:t>
      </w:r>
    </w:p>
    <w:p w14:paraId="3ED562E6">
      <w:pPr>
        <w:spacing w:line="360" w:lineRule="auto"/>
        <w:jc w:val="both"/>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4" o:title="eqId6a06f8d85cbaed55ab71b3d3ec01e9a7"/>
            <o:lock v:ext="edit" aspectratio="t"/>
            <w10:wrap type="none"/>
            <w10:anchorlock/>
          </v:shape>
          <o:OLEObject Type="Embed" ProgID="Equation.DSMT4" ShapeID="_x0000_i1362" DrawAspect="Content" ObjectID="_1468076062" r:id="rId533">
            <o:LockedField>false</o:LockedField>
          </o:OLEObject>
        </w:object>
      </w:r>
      <w:r>
        <w:rPr>
          <w:rFonts w:ascii="宋体" w:hAnsi="宋体" w:eastAsia="宋体" w:cs="宋体"/>
          <w:color w:val="000000"/>
        </w:rPr>
        <w:t>，</w:t>
      </w:r>
    </w:p>
    <w:p w14:paraId="4071272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t</w:t>
      </w:r>
      <w:r>
        <w:rPr>
          <w:rFonts w:ascii="宋体" w:hAnsi="宋体" w:eastAsia="宋体" w:cs="宋体"/>
          <w:color w:val="000000"/>
        </w:rPr>
        <w:t>值为</w:t>
      </w:r>
      <w:r>
        <w:rPr>
          <w:rFonts w:ascii="Times New Roman" w:hAnsi="Times New Roman" w:eastAsia="Times New Roman" w:cs="Times New Roman"/>
          <w:color w:val="000000"/>
        </w:rPr>
        <w:t>1.5</w:t>
      </w:r>
      <w:r>
        <w:rPr>
          <w:rFonts w:ascii="宋体" w:hAnsi="宋体" w:eastAsia="宋体" w:cs="宋体"/>
          <w:color w:val="000000"/>
        </w:rPr>
        <w:t>或</w:t>
      </w:r>
      <w:r>
        <w:rPr>
          <w:rFonts w:ascii="Times New Roman" w:hAnsi="Times New Roman" w:eastAsia="Times New Roman" w:cs="Times New Roman"/>
          <w:color w:val="000000"/>
        </w:rPr>
        <w:t>9.5</w:t>
      </w:r>
      <w:r>
        <w:rPr>
          <w:rFonts w:ascii="宋体" w:hAnsi="宋体" w:eastAsia="宋体" w:cs="宋体"/>
          <w:color w:val="000000"/>
        </w:rPr>
        <w:t>时，</w:t>
      </w:r>
      <w:r>
        <w:object>
          <v:shape id="_x0000_i136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42" o:title="eqIddad2a36927223bd70f426ba06aea4b45"/>
            <o:lock v:ext="edit" aspectratio="t"/>
            <w10:wrap type="none"/>
            <w10:anchorlock/>
          </v:shape>
          <o:OLEObject Type="Embed" ProgID="Equation.DSMT4" ShapeID="_x0000_i1363" DrawAspect="Content" ObjectID="_1468076063" r:id="rId535">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364" DrawAspect="Content" ObjectID="_1468076064" r:id="rId536">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8</w:t>
      </w:r>
      <w:r>
        <w:rPr>
          <w:rFonts w:ascii="宋体" w:hAnsi="宋体" w:eastAsia="宋体" w:cs="宋体"/>
          <w:color w:val="000000"/>
        </w:rPr>
        <w:t>个单位长度．</w:t>
      </w:r>
    </w:p>
    <w:p w14:paraId="1272BA62">
      <w:pPr>
        <w:spacing w:line="360" w:lineRule="auto"/>
        <w:jc w:val="left"/>
        <w:textAlignment w:val="center"/>
        <w:rPr>
          <w:color w:val="000000"/>
        </w:rPr>
      </w:pPr>
      <w:r>
        <w:rPr>
          <w:color w:val="000000"/>
        </w:rPr>
        <w:t>【点睛】</w:t>
      </w:r>
      <w:r>
        <w:rPr>
          <w:rFonts w:ascii="宋体" w:hAnsi="宋体" w:eastAsia="宋体" w:cs="宋体"/>
          <w:color w:val="000000"/>
        </w:rPr>
        <w:t>本题考查了数轴上的动点问题以及数轴上两点之间的距离，数轴上的点表示有理数，一元一次方程的应用，折叠问题，难度较大，属于压轴题，熟练掌握数轴上两点之间的距离的表示方法是解题的关键．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AE73C9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B912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7B10D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image" Target="media/image38.png"/><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oleObject" Target="embeddings/oleObject46.bin"/><Relationship Id="rId84" Type="http://schemas.openxmlformats.org/officeDocument/2006/relationships/oleObject" Target="embeddings/oleObject45.bin"/><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image" Target="media/image32.wmf"/><Relationship Id="rId78" Type="http://schemas.openxmlformats.org/officeDocument/2006/relationships/oleObject" Target="embeddings/oleObject42.bin"/><Relationship Id="rId77" Type="http://schemas.openxmlformats.org/officeDocument/2006/relationships/image" Target="media/image31.png"/><Relationship Id="rId76" Type="http://schemas.openxmlformats.org/officeDocument/2006/relationships/image" Target="media/image30.wmf"/><Relationship Id="rId75" Type="http://schemas.openxmlformats.org/officeDocument/2006/relationships/oleObject" Target="embeddings/oleObject41.bin"/><Relationship Id="rId74" Type="http://schemas.openxmlformats.org/officeDocument/2006/relationships/image" Target="media/image29.wmf"/><Relationship Id="rId73" Type="http://schemas.openxmlformats.org/officeDocument/2006/relationships/oleObject" Target="embeddings/oleObject40.bin"/><Relationship Id="rId72" Type="http://schemas.openxmlformats.org/officeDocument/2006/relationships/oleObject" Target="embeddings/oleObject39.bin"/><Relationship Id="rId71" Type="http://schemas.openxmlformats.org/officeDocument/2006/relationships/image" Target="media/image28.wmf"/><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image" Target="media/image27.wmf"/><Relationship Id="rId68" Type="http://schemas.openxmlformats.org/officeDocument/2006/relationships/oleObject" Target="embeddings/oleObject37.bin"/><Relationship Id="rId67" Type="http://schemas.openxmlformats.org/officeDocument/2006/relationships/oleObject" Target="embeddings/oleObject36.bin"/><Relationship Id="rId66" Type="http://schemas.openxmlformats.org/officeDocument/2006/relationships/image" Target="media/image26.wmf"/><Relationship Id="rId65" Type="http://schemas.openxmlformats.org/officeDocument/2006/relationships/oleObject" Target="embeddings/oleObject35.bin"/><Relationship Id="rId64" Type="http://schemas.openxmlformats.org/officeDocument/2006/relationships/image" Target="media/image25.wmf"/><Relationship Id="rId63" Type="http://schemas.openxmlformats.org/officeDocument/2006/relationships/oleObject" Target="embeddings/oleObject34.bin"/><Relationship Id="rId62" Type="http://schemas.openxmlformats.org/officeDocument/2006/relationships/image" Target="media/image24.wmf"/><Relationship Id="rId61" Type="http://schemas.openxmlformats.org/officeDocument/2006/relationships/oleObject" Target="embeddings/oleObject33.bin"/><Relationship Id="rId60" Type="http://schemas.openxmlformats.org/officeDocument/2006/relationships/image" Target="media/image23.wmf"/><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oleObject" Target="embeddings/oleObject31.bin"/><Relationship Id="rId57" Type="http://schemas.openxmlformats.org/officeDocument/2006/relationships/oleObject" Target="embeddings/oleObject30.bin"/><Relationship Id="rId56" Type="http://schemas.openxmlformats.org/officeDocument/2006/relationships/oleObject" Target="embeddings/oleObject29.bin"/><Relationship Id="rId55" Type="http://schemas.openxmlformats.org/officeDocument/2006/relationships/oleObject" Target="embeddings/oleObject28.bin"/><Relationship Id="rId54" Type="http://schemas.openxmlformats.org/officeDocument/2006/relationships/oleObject" Target="embeddings/oleObject27.bin"/><Relationship Id="rId538" Type="http://schemas.openxmlformats.org/officeDocument/2006/relationships/fontTable" Target="fontTable.xml"/><Relationship Id="rId537" Type="http://schemas.openxmlformats.org/officeDocument/2006/relationships/customXml" Target="../customXml/item1.xml"/><Relationship Id="rId536" Type="http://schemas.openxmlformats.org/officeDocument/2006/relationships/oleObject" Target="embeddings/oleObject340.bin"/><Relationship Id="rId535" Type="http://schemas.openxmlformats.org/officeDocument/2006/relationships/oleObject" Target="embeddings/oleObject339.bin"/><Relationship Id="rId534" Type="http://schemas.openxmlformats.org/officeDocument/2006/relationships/image" Target="media/image191.wmf"/><Relationship Id="rId533" Type="http://schemas.openxmlformats.org/officeDocument/2006/relationships/oleObject" Target="embeddings/oleObject338.bin"/><Relationship Id="rId532" Type="http://schemas.openxmlformats.org/officeDocument/2006/relationships/oleObject" Target="embeddings/oleObject337.bin"/><Relationship Id="rId531" Type="http://schemas.openxmlformats.org/officeDocument/2006/relationships/oleObject" Target="embeddings/oleObject336.bin"/><Relationship Id="rId530" Type="http://schemas.openxmlformats.org/officeDocument/2006/relationships/oleObject" Target="embeddings/oleObject335.bin"/><Relationship Id="rId53" Type="http://schemas.openxmlformats.org/officeDocument/2006/relationships/image" Target="media/image22.wmf"/><Relationship Id="rId529" Type="http://schemas.openxmlformats.org/officeDocument/2006/relationships/image" Target="media/image190.wmf"/><Relationship Id="rId528" Type="http://schemas.openxmlformats.org/officeDocument/2006/relationships/oleObject" Target="embeddings/oleObject334.bin"/><Relationship Id="rId527" Type="http://schemas.openxmlformats.org/officeDocument/2006/relationships/oleObject" Target="embeddings/oleObject333.bin"/><Relationship Id="rId526" Type="http://schemas.openxmlformats.org/officeDocument/2006/relationships/oleObject" Target="embeddings/oleObject332.bin"/><Relationship Id="rId525" Type="http://schemas.openxmlformats.org/officeDocument/2006/relationships/oleObject" Target="embeddings/oleObject331.bin"/><Relationship Id="rId524" Type="http://schemas.openxmlformats.org/officeDocument/2006/relationships/oleObject" Target="embeddings/oleObject330.bin"/><Relationship Id="rId523" Type="http://schemas.openxmlformats.org/officeDocument/2006/relationships/oleObject" Target="embeddings/oleObject329.bin"/><Relationship Id="rId522" Type="http://schemas.openxmlformats.org/officeDocument/2006/relationships/oleObject" Target="embeddings/oleObject328.bin"/><Relationship Id="rId521" Type="http://schemas.openxmlformats.org/officeDocument/2006/relationships/oleObject" Target="embeddings/oleObject327.bin"/><Relationship Id="rId520" Type="http://schemas.openxmlformats.org/officeDocument/2006/relationships/oleObject" Target="embeddings/oleObject326.bin"/><Relationship Id="rId52" Type="http://schemas.openxmlformats.org/officeDocument/2006/relationships/oleObject" Target="embeddings/oleObject26.bin"/><Relationship Id="rId519" Type="http://schemas.openxmlformats.org/officeDocument/2006/relationships/oleObject" Target="embeddings/oleObject325.bin"/><Relationship Id="rId518" Type="http://schemas.openxmlformats.org/officeDocument/2006/relationships/oleObject" Target="embeddings/oleObject324.bin"/><Relationship Id="rId517" Type="http://schemas.openxmlformats.org/officeDocument/2006/relationships/oleObject" Target="embeddings/oleObject323.bin"/><Relationship Id="rId516" Type="http://schemas.openxmlformats.org/officeDocument/2006/relationships/oleObject" Target="embeddings/oleObject322.bin"/><Relationship Id="rId515" Type="http://schemas.openxmlformats.org/officeDocument/2006/relationships/image" Target="media/image189.wmf"/><Relationship Id="rId514" Type="http://schemas.openxmlformats.org/officeDocument/2006/relationships/oleObject" Target="embeddings/oleObject321.bin"/><Relationship Id="rId513" Type="http://schemas.openxmlformats.org/officeDocument/2006/relationships/image" Target="media/image188.wmf"/><Relationship Id="rId512" Type="http://schemas.openxmlformats.org/officeDocument/2006/relationships/oleObject" Target="embeddings/oleObject320.bin"/><Relationship Id="rId511" Type="http://schemas.openxmlformats.org/officeDocument/2006/relationships/image" Target="media/image187.wmf"/><Relationship Id="rId510" Type="http://schemas.openxmlformats.org/officeDocument/2006/relationships/oleObject" Target="embeddings/oleObject319.bin"/><Relationship Id="rId51" Type="http://schemas.openxmlformats.org/officeDocument/2006/relationships/image" Target="media/image21.wmf"/><Relationship Id="rId509" Type="http://schemas.openxmlformats.org/officeDocument/2006/relationships/oleObject" Target="embeddings/oleObject318.bin"/><Relationship Id="rId508" Type="http://schemas.openxmlformats.org/officeDocument/2006/relationships/image" Target="media/image186.wmf"/><Relationship Id="rId507" Type="http://schemas.openxmlformats.org/officeDocument/2006/relationships/oleObject" Target="embeddings/oleObject317.bin"/><Relationship Id="rId506" Type="http://schemas.openxmlformats.org/officeDocument/2006/relationships/oleObject" Target="embeddings/oleObject316.bin"/><Relationship Id="rId505" Type="http://schemas.openxmlformats.org/officeDocument/2006/relationships/oleObject" Target="embeddings/oleObject315.bin"/><Relationship Id="rId504" Type="http://schemas.openxmlformats.org/officeDocument/2006/relationships/oleObject" Target="embeddings/oleObject314.bin"/><Relationship Id="rId503" Type="http://schemas.openxmlformats.org/officeDocument/2006/relationships/oleObject" Target="embeddings/oleObject313.bin"/><Relationship Id="rId502" Type="http://schemas.openxmlformats.org/officeDocument/2006/relationships/oleObject" Target="embeddings/oleObject312.bin"/><Relationship Id="rId501" Type="http://schemas.openxmlformats.org/officeDocument/2006/relationships/image" Target="media/image185.wmf"/><Relationship Id="rId500" Type="http://schemas.openxmlformats.org/officeDocument/2006/relationships/oleObject" Target="embeddings/oleObject311.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184.wmf"/><Relationship Id="rId498" Type="http://schemas.openxmlformats.org/officeDocument/2006/relationships/oleObject" Target="embeddings/oleObject310.bin"/><Relationship Id="rId497" Type="http://schemas.openxmlformats.org/officeDocument/2006/relationships/image" Target="media/image183.wmf"/><Relationship Id="rId496" Type="http://schemas.openxmlformats.org/officeDocument/2006/relationships/oleObject" Target="embeddings/oleObject309.bin"/><Relationship Id="rId495" Type="http://schemas.openxmlformats.org/officeDocument/2006/relationships/image" Target="media/image182.wmf"/><Relationship Id="rId494" Type="http://schemas.openxmlformats.org/officeDocument/2006/relationships/oleObject" Target="embeddings/oleObject308.bin"/><Relationship Id="rId493" Type="http://schemas.openxmlformats.org/officeDocument/2006/relationships/oleObject" Target="embeddings/oleObject307.bin"/><Relationship Id="rId492" Type="http://schemas.openxmlformats.org/officeDocument/2006/relationships/image" Target="media/image181.wmf"/><Relationship Id="rId491" Type="http://schemas.openxmlformats.org/officeDocument/2006/relationships/oleObject" Target="embeddings/oleObject306.bin"/><Relationship Id="rId490" Type="http://schemas.openxmlformats.org/officeDocument/2006/relationships/oleObject" Target="embeddings/oleObject305.bin"/><Relationship Id="rId49" Type="http://schemas.openxmlformats.org/officeDocument/2006/relationships/image" Target="media/image20.wmf"/><Relationship Id="rId489" Type="http://schemas.openxmlformats.org/officeDocument/2006/relationships/oleObject" Target="embeddings/oleObject304.bin"/><Relationship Id="rId488" Type="http://schemas.openxmlformats.org/officeDocument/2006/relationships/oleObject" Target="embeddings/oleObject303.bin"/><Relationship Id="rId487" Type="http://schemas.openxmlformats.org/officeDocument/2006/relationships/oleObject" Target="embeddings/oleObject302.bin"/><Relationship Id="rId486" Type="http://schemas.openxmlformats.org/officeDocument/2006/relationships/oleObject" Target="embeddings/oleObject301.bin"/><Relationship Id="rId485" Type="http://schemas.openxmlformats.org/officeDocument/2006/relationships/oleObject" Target="embeddings/oleObject300.bin"/><Relationship Id="rId484" Type="http://schemas.openxmlformats.org/officeDocument/2006/relationships/oleObject" Target="embeddings/oleObject299.bin"/><Relationship Id="rId483" Type="http://schemas.openxmlformats.org/officeDocument/2006/relationships/image" Target="media/image180.wmf"/><Relationship Id="rId482" Type="http://schemas.openxmlformats.org/officeDocument/2006/relationships/oleObject" Target="embeddings/oleObject298.bin"/><Relationship Id="rId481" Type="http://schemas.openxmlformats.org/officeDocument/2006/relationships/oleObject" Target="embeddings/oleObject297.bin"/><Relationship Id="rId480" Type="http://schemas.openxmlformats.org/officeDocument/2006/relationships/oleObject" Target="embeddings/oleObject296.bin"/><Relationship Id="rId48" Type="http://schemas.openxmlformats.org/officeDocument/2006/relationships/oleObject" Target="embeddings/oleObject24.bin"/><Relationship Id="rId479" Type="http://schemas.openxmlformats.org/officeDocument/2006/relationships/oleObject" Target="embeddings/oleObject295.bin"/><Relationship Id="rId478" Type="http://schemas.openxmlformats.org/officeDocument/2006/relationships/image" Target="media/image179.wmf"/><Relationship Id="rId477" Type="http://schemas.openxmlformats.org/officeDocument/2006/relationships/oleObject" Target="embeddings/oleObject294.bin"/><Relationship Id="rId476" Type="http://schemas.openxmlformats.org/officeDocument/2006/relationships/oleObject" Target="embeddings/oleObject293.bin"/><Relationship Id="rId475" Type="http://schemas.openxmlformats.org/officeDocument/2006/relationships/image" Target="media/image178.wmf"/><Relationship Id="rId474" Type="http://schemas.openxmlformats.org/officeDocument/2006/relationships/oleObject" Target="embeddings/oleObject292.bin"/><Relationship Id="rId473" Type="http://schemas.openxmlformats.org/officeDocument/2006/relationships/oleObject" Target="embeddings/oleObject291.bin"/><Relationship Id="rId472" Type="http://schemas.openxmlformats.org/officeDocument/2006/relationships/oleObject" Target="embeddings/oleObject290.bin"/><Relationship Id="rId471" Type="http://schemas.openxmlformats.org/officeDocument/2006/relationships/image" Target="media/image177.wmf"/><Relationship Id="rId470" Type="http://schemas.openxmlformats.org/officeDocument/2006/relationships/oleObject" Target="embeddings/oleObject289.bin"/><Relationship Id="rId47" Type="http://schemas.openxmlformats.org/officeDocument/2006/relationships/image" Target="media/image19.wmf"/><Relationship Id="rId469" Type="http://schemas.openxmlformats.org/officeDocument/2006/relationships/oleObject" Target="embeddings/oleObject288.bin"/><Relationship Id="rId468" Type="http://schemas.openxmlformats.org/officeDocument/2006/relationships/oleObject" Target="embeddings/oleObject287.bin"/><Relationship Id="rId467" Type="http://schemas.openxmlformats.org/officeDocument/2006/relationships/oleObject" Target="embeddings/oleObject286.bin"/><Relationship Id="rId466" Type="http://schemas.openxmlformats.org/officeDocument/2006/relationships/oleObject" Target="embeddings/oleObject285.bin"/><Relationship Id="rId465" Type="http://schemas.openxmlformats.org/officeDocument/2006/relationships/image" Target="media/image176.wmf"/><Relationship Id="rId464" Type="http://schemas.openxmlformats.org/officeDocument/2006/relationships/oleObject" Target="embeddings/oleObject284.bin"/><Relationship Id="rId463" Type="http://schemas.openxmlformats.org/officeDocument/2006/relationships/oleObject" Target="embeddings/oleObject283.bin"/><Relationship Id="rId462" Type="http://schemas.openxmlformats.org/officeDocument/2006/relationships/oleObject" Target="embeddings/oleObject282.bin"/><Relationship Id="rId461" Type="http://schemas.openxmlformats.org/officeDocument/2006/relationships/oleObject" Target="embeddings/oleObject281.bin"/><Relationship Id="rId460" Type="http://schemas.openxmlformats.org/officeDocument/2006/relationships/image" Target="media/image175.wmf"/><Relationship Id="rId46" Type="http://schemas.openxmlformats.org/officeDocument/2006/relationships/oleObject" Target="embeddings/oleObject23.bin"/><Relationship Id="rId459" Type="http://schemas.openxmlformats.org/officeDocument/2006/relationships/oleObject" Target="embeddings/oleObject280.bin"/><Relationship Id="rId458" Type="http://schemas.openxmlformats.org/officeDocument/2006/relationships/oleObject" Target="embeddings/oleObject279.bin"/><Relationship Id="rId457" Type="http://schemas.openxmlformats.org/officeDocument/2006/relationships/oleObject" Target="embeddings/oleObject278.bin"/><Relationship Id="rId456" Type="http://schemas.openxmlformats.org/officeDocument/2006/relationships/oleObject" Target="embeddings/oleObject277.bin"/><Relationship Id="rId455" Type="http://schemas.openxmlformats.org/officeDocument/2006/relationships/oleObject" Target="embeddings/oleObject276.bin"/><Relationship Id="rId454" Type="http://schemas.openxmlformats.org/officeDocument/2006/relationships/oleObject" Target="embeddings/oleObject275.bin"/><Relationship Id="rId453" Type="http://schemas.openxmlformats.org/officeDocument/2006/relationships/oleObject" Target="embeddings/oleObject274.bin"/><Relationship Id="rId452" Type="http://schemas.openxmlformats.org/officeDocument/2006/relationships/oleObject" Target="embeddings/oleObject273.bin"/><Relationship Id="rId451" Type="http://schemas.openxmlformats.org/officeDocument/2006/relationships/oleObject" Target="embeddings/oleObject272.bin"/><Relationship Id="rId450" Type="http://schemas.openxmlformats.org/officeDocument/2006/relationships/oleObject" Target="embeddings/oleObject271.bin"/><Relationship Id="rId45" Type="http://schemas.openxmlformats.org/officeDocument/2006/relationships/image" Target="media/image18.wmf"/><Relationship Id="rId449" Type="http://schemas.openxmlformats.org/officeDocument/2006/relationships/oleObject" Target="embeddings/oleObject270.bin"/><Relationship Id="rId448" Type="http://schemas.openxmlformats.org/officeDocument/2006/relationships/image" Target="media/image174.wmf"/><Relationship Id="rId447" Type="http://schemas.openxmlformats.org/officeDocument/2006/relationships/oleObject" Target="embeddings/oleObject269.bin"/><Relationship Id="rId446" Type="http://schemas.openxmlformats.org/officeDocument/2006/relationships/image" Target="media/image173.wmf"/><Relationship Id="rId445" Type="http://schemas.openxmlformats.org/officeDocument/2006/relationships/oleObject" Target="embeddings/oleObject268.bin"/><Relationship Id="rId444" Type="http://schemas.openxmlformats.org/officeDocument/2006/relationships/oleObject" Target="embeddings/oleObject267.bin"/><Relationship Id="rId443" Type="http://schemas.openxmlformats.org/officeDocument/2006/relationships/oleObject" Target="embeddings/oleObject266.bin"/><Relationship Id="rId442" Type="http://schemas.openxmlformats.org/officeDocument/2006/relationships/image" Target="media/image172.wmf"/><Relationship Id="rId441" Type="http://schemas.openxmlformats.org/officeDocument/2006/relationships/oleObject" Target="embeddings/oleObject265.bin"/><Relationship Id="rId440" Type="http://schemas.openxmlformats.org/officeDocument/2006/relationships/oleObject" Target="embeddings/oleObject264.bin"/><Relationship Id="rId44" Type="http://schemas.openxmlformats.org/officeDocument/2006/relationships/oleObject" Target="embeddings/oleObject22.bin"/><Relationship Id="rId439" Type="http://schemas.openxmlformats.org/officeDocument/2006/relationships/oleObject" Target="embeddings/oleObject263.bin"/><Relationship Id="rId438" Type="http://schemas.openxmlformats.org/officeDocument/2006/relationships/oleObject" Target="embeddings/oleObject262.bin"/><Relationship Id="rId437" Type="http://schemas.openxmlformats.org/officeDocument/2006/relationships/oleObject" Target="embeddings/oleObject261.bin"/><Relationship Id="rId436" Type="http://schemas.openxmlformats.org/officeDocument/2006/relationships/oleObject" Target="embeddings/oleObject260.bin"/><Relationship Id="rId435" Type="http://schemas.openxmlformats.org/officeDocument/2006/relationships/oleObject" Target="embeddings/oleObject259.bin"/><Relationship Id="rId434" Type="http://schemas.openxmlformats.org/officeDocument/2006/relationships/oleObject" Target="embeddings/oleObject258.bin"/><Relationship Id="rId433" Type="http://schemas.openxmlformats.org/officeDocument/2006/relationships/oleObject" Target="embeddings/oleObject257.bin"/><Relationship Id="rId432" Type="http://schemas.openxmlformats.org/officeDocument/2006/relationships/oleObject" Target="embeddings/oleObject256.bin"/><Relationship Id="rId431" Type="http://schemas.openxmlformats.org/officeDocument/2006/relationships/oleObject" Target="embeddings/oleObject255.bin"/><Relationship Id="rId430" Type="http://schemas.openxmlformats.org/officeDocument/2006/relationships/oleObject" Target="embeddings/oleObject254.bin"/><Relationship Id="rId43" Type="http://schemas.openxmlformats.org/officeDocument/2006/relationships/image" Target="media/image17.wmf"/><Relationship Id="rId429" Type="http://schemas.openxmlformats.org/officeDocument/2006/relationships/image" Target="media/image171.png"/><Relationship Id="rId428" Type="http://schemas.openxmlformats.org/officeDocument/2006/relationships/image" Target="media/image170.wmf"/><Relationship Id="rId427" Type="http://schemas.openxmlformats.org/officeDocument/2006/relationships/oleObject" Target="embeddings/oleObject253.bin"/><Relationship Id="rId426" Type="http://schemas.openxmlformats.org/officeDocument/2006/relationships/image" Target="media/image169.wmf"/><Relationship Id="rId425" Type="http://schemas.openxmlformats.org/officeDocument/2006/relationships/oleObject" Target="embeddings/oleObject252.bin"/><Relationship Id="rId424" Type="http://schemas.openxmlformats.org/officeDocument/2006/relationships/oleObject" Target="embeddings/oleObject251.bin"/><Relationship Id="rId423" Type="http://schemas.openxmlformats.org/officeDocument/2006/relationships/image" Target="media/image168.wmf"/><Relationship Id="rId422" Type="http://schemas.openxmlformats.org/officeDocument/2006/relationships/oleObject" Target="embeddings/oleObject250.bin"/><Relationship Id="rId421" Type="http://schemas.openxmlformats.org/officeDocument/2006/relationships/image" Target="media/image167.wmf"/><Relationship Id="rId420" Type="http://schemas.openxmlformats.org/officeDocument/2006/relationships/oleObject" Target="embeddings/oleObject249.bin"/><Relationship Id="rId42" Type="http://schemas.openxmlformats.org/officeDocument/2006/relationships/oleObject" Target="embeddings/oleObject21.bin"/><Relationship Id="rId419" Type="http://schemas.openxmlformats.org/officeDocument/2006/relationships/image" Target="media/image166.wmf"/><Relationship Id="rId418" Type="http://schemas.openxmlformats.org/officeDocument/2006/relationships/oleObject" Target="embeddings/oleObject248.bin"/><Relationship Id="rId417" Type="http://schemas.openxmlformats.org/officeDocument/2006/relationships/image" Target="media/image165.wmf"/><Relationship Id="rId416" Type="http://schemas.openxmlformats.org/officeDocument/2006/relationships/oleObject" Target="embeddings/oleObject247.bin"/><Relationship Id="rId415" Type="http://schemas.openxmlformats.org/officeDocument/2006/relationships/image" Target="media/image164.wmf"/><Relationship Id="rId414" Type="http://schemas.openxmlformats.org/officeDocument/2006/relationships/oleObject" Target="embeddings/oleObject246.bin"/><Relationship Id="rId413" Type="http://schemas.openxmlformats.org/officeDocument/2006/relationships/image" Target="media/image163.wmf"/><Relationship Id="rId412" Type="http://schemas.openxmlformats.org/officeDocument/2006/relationships/oleObject" Target="embeddings/oleObject245.bin"/><Relationship Id="rId411" Type="http://schemas.openxmlformats.org/officeDocument/2006/relationships/image" Target="media/image162.wmf"/><Relationship Id="rId410" Type="http://schemas.openxmlformats.org/officeDocument/2006/relationships/oleObject" Target="embeddings/oleObject244.bin"/><Relationship Id="rId41" Type="http://schemas.openxmlformats.org/officeDocument/2006/relationships/image" Target="media/image16.wmf"/><Relationship Id="rId409" Type="http://schemas.openxmlformats.org/officeDocument/2006/relationships/image" Target="media/image161.wmf"/><Relationship Id="rId408" Type="http://schemas.openxmlformats.org/officeDocument/2006/relationships/oleObject" Target="embeddings/oleObject243.bin"/><Relationship Id="rId407" Type="http://schemas.openxmlformats.org/officeDocument/2006/relationships/image" Target="media/image160.wmf"/><Relationship Id="rId406" Type="http://schemas.openxmlformats.org/officeDocument/2006/relationships/oleObject" Target="embeddings/oleObject242.bin"/><Relationship Id="rId405" Type="http://schemas.openxmlformats.org/officeDocument/2006/relationships/image" Target="media/image159.wmf"/><Relationship Id="rId404" Type="http://schemas.openxmlformats.org/officeDocument/2006/relationships/oleObject" Target="embeddings/oleObject241.bin"/><Relationship Id="rId403" Type="http://schemas.openxmlformats.org/officeDocument/2006/relationships/image" Target="media/image158.wmf"/><Relationship Id="rId402" Type="http://schemas.openxmlformats.org/officeDocument/2006/relationships/oleObject" Target="embeddings/oleObject240.bin"/><Relationship Id="rId401" Type="http://schemas.openxmlformats.org/officeDocument/2006/relationships/oleObject" Target="embeddings/oleObject239.bin"/><Relationship Id="rId400" Type="http://schemas.openxmlformats.org/officeDocument/2006/relationships/image" Target="media/image157.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image" Target="media/image156.wmf"/><Relationship Id="rId397" Type="http://schemas.openxmlformats.org/officeDocument/2006/relationships/oleObject" Target="embeddings/oleObject237.bin"/><Relationship Id="rId396" Type="http://schemas.openxmlformats.org/officeDocument/2006/relationships/image" Target="media/image155.wmf"/><Relationship Id="rId395" Type="http://schemas.openxmlformats.org/officeDocument/2006/relationships/oleObject" Target="embeddings/oleObject236.bin"/><Relationship Id="rId394" Type="http://schemas.openxmlformats.org/officeDocument/2006/relationships/image" Target="media/image154.wmf"/><Relationship Id="rId393" Type="http://schemas.openxmlformats.org/officeDocument/2006/relationships/oleObject" Target="embeddings/oleObject235.bin"/><Relationship Id="rId392" Type="http://schemas.openxmlformats.org/officeDocument/2006/relationships/image" Target="media/image153.wmf"/><Relationship Id="rId391" Type="http://schemas.openxmlformats.org/officeDocument/2006/relationships/oleObject" Target="embeddings/oleObject234.bin"/><Relationship Id="rId390" Type="http://schemas.openxmlformats.org/officeDocument/2006/relationships/image" Target="media/image152.wmf"/><Relationship Id="rId39" Type="http://schemas.openxmlformats.org/officeDocument/2006/relationships/image" Target="media/image15.wmf"/><Relationship Id="rId389" Type="http://schemas.openxmlformats.org/officeDocument/2006/relationships/oleObject" Target="embeddings/oleObject233.bin"/><Relationship Id="rId388" Type="http://schemas.openxmlformats.org/officeDocument/2006/relationships/oleObject" Target="embeddings/oleObject232.bin"/><Relationship Id="rId387" Type="http://schemas.openxmlformats.org/officeDocument/2006/relationships/image" Target="media/image151.wmf"/><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image" Target="media/image149.wmf"/><Relationship Id="rId382" Type="http://schemas.openxmlformats.org/officeDocument/2006/relationships/oleObject" Target="embeddings/oleObject229.bin"/><Relationship Id="rId381" Type="http://schemas.openxmlformats.org/officeDocument/2006/relationships/image" Target="media/image148.wmf"/><Relationship Id="rId380" Type="http://schemas.openxmlformats.org/officeDocument/2006/relationships/oleObject" Target="embeddings/oleObject228.bin"/><Relationship Id="rId38" Type="http://schemas.openxmlformats.org/officeDocument/2006/relationships/oleObject" Target="embeddings/oleObject19.bin"/><Relationship Id="rId379" Type="http://schemas.openxmlformats.org/officeDocument/2006/relationships/image" Target="media/image147.wmf"/><Relationship Id="rId378" Type="http://schemas.openxmlformats.org/officeDocument/2006/relationships/oleObject" Target="embeddings/oleObject227.bin"/><Relationship Id="rId377" Type="http://schemas.openxmlformats.org/officeDocument/2006/relationships/image" Target="media/image146.wmf"/><Relationship Id="rId376" Type="http://schemas.openxmlformats.org/officeDocument/2006/relationships/oleObject" Target="embeddings/oleObject226.bin"/><Relationship Id="rId375" Type="http://schemas.openxmlformats.org/officeDocument/2006/relationships/image" Target="media/image145.wmf"/><Relationship Id="rId374" Type="http://schemas.openxmlformats.org/officeDocument/2006/relationships/oleObject" Target="embeddings/oleObject225.bin"/><Relationship Id="rId373" Type="http://schemas.openxmlformats.org/officeDocument/2006/relationships/image" Target="media/image144.wmf"/><Relationship Id="rId372" Type="http://schemas.openxmlformats.org/officeDocument/2006/relationships/image" Target="media/image143.wmf"/><Relationship Id="rId371" Type="http://schemas.openxmlformats.org/officeDocument/2006/relationships/oleObject" Target="embeddings/oleObject224.bin"/><Relationship Id="rId370" Type="http://schemas.openxmlformats.org/officeDocument/2006/relationships/image" Target="media/image142.wmf"/><Relationship Id="rId37" Type="http://schemas.openxmlformats.org/officeDocument/2006/relationships/image" Target="media/image14.wmf"/><Relationship Id="rId369" Type="http://schemas.openxmlformats.org/officeDocument/2006/relationships/oleObject" Target="embeddings/oleObject223.bin"/><Relationship Id="rId368" Type="http://schemas.openxmlformats.org/officeDocument/2006/relationships/image" Target="media/image141.wmf"/><Relationship Id="rId367" Type="http://schemas.openxmlformats.org/officeDocument/2006/relationships/oleObject" Target="embeddings/oleObject222.bin"/><Relationship Id="rId366" Type="http://schemas.openxmlformats.org/officeDocument/2006/relationships/image" Target="media/image140.wmf"/><Relationship Id="rId365" Type="http://schemas.openxmlformats.org/officeDocument/2006/relationships/oleObject" Target="embeddings/oleObject221.bin"/><Relationship Id="rId364" Type="http://schemas.openxmlformats.org/officeDocument/2006/relationships/image" Target="media/image139.wmf"/><Relationship Id="rId363" Type="http://schemas.openxmlformats.org/officeDocument/2006/relationships/oleObject" Target="embeddings/oleObject220.bin"/><Relationship Id="rId362" Type="http://schemas.openxmlformats.org/officeDocument/2006/relationships/image" Target="media/image138.wmf"/><Relationship Id="rId361" Type="http://schemas.openxmlformats.org/officeDocument/2006/relationships/oleObject" Target="embeddings/oleObject219.bin"/><Relationship Id="rId360" Type="http://schemas.openxmlformats.org/officeDocument/2006/relationships/oleObject" Target="embeddings/oleObject218.bin"/><Relationship Id="rId36" Type="http://schemas.openxmlformats.org/officeDocument/2006/relationships/oleObject" Target="embeddings/oleObject18.bin"/><Relationship Id="rId359" Type="http://schemas.openxmlformats.org/officeDocument/2006/relationships/oleObject" Target="embeddings/oleObject217.bin"/><Relationship Id="rId358" Type="http://schemas.openxmlformats.org/officeDocument/2006/relationships/oleObject" Target="embeddings/oleObject216.bin"/><Relationship Id="rId357" Type="http://schemas.openxmlformats.org/officeDocument/2006/relationships/oleObject" Target="embeddings/oleObject215.bin"/><Relationship Id="rId356" Type="http://schemas.openxmlformats.org/officeDocument/2006/relationships/oleObject" Target="embeddings/oleObject214.bin"/><Relationship Id="rId355" Type="http://schemas.openxmlformats.org/officeDocument/2006/relationships/oleObject" Target="embeddings/oleObject213.bin"/><Relationship Id="rId354" Type="http://schemas.openxmlformats.org/officeDocument/2006/relationships/image" Target="media/image137.png"/><Relationship Id="rId353" Type="http://schemas.openxmlformats.org/officeDocument/2006/relationships/oleObject" Target="embeddings/oleObject212.bin"/><Relationship Id="rId352" Type="http://schemas.openxmlformats.org/officeDocument/2006/relationships/oleObject" Target="embeddings/oleObject211.bin"/><Relationship Id="rId351" Type="http://schemas.openxmlformats.org/officeDocument/2006/relationships/oleObject" Target="embeddings/oleObject210.bin"/><Relationship Id="rId350" Type="http://schemas.openxmlformats.org/officeDocument/2006/relationships/image" Target="media/image136.png"/><Relationship Id="rId35" Type="http://schemas.openxmlformats.org/officeDocument/2006/relationships/image" Target="media/image13.wmf"/><Relationship Id="rId349" Type="http://schemas.openxmlformats.org/officeDocument/2006/relationships/oleObject" Target="embeddings/oleObject209.bin"/><Relationship Id="rId348" Type="http://schemas.openxmlformats.org/officeDocument/2006/relationships/oleObject" Target="embeddings/oleObject208.bin"/><Relationship Id="rId347" Type="http://schemas.openxmlformats.org/officeDocument/2006/relationships/oleObject" Target="embeddings/oleObject207.bin"/><Relationship Id="rId346" Type="http://schemas.openxmlformats.org/officeDocument/2006/relationships/oleObject" Target="embeddings/oleObject206.bin"/><Relationship Id="rId345" Type="http://schemas.openxmlformats.org/officeDocument/2006/relationships/oleObject" Target="embeddings/oleObject205.bin"/><Relationship Id="rId344" Type="http://schemas.openxmlformats.org/officeDocument/2006/relationships/oleObject" Target="embeddings/oleObject204.bin"/><Relationship Id="rId343" Type="http://schemas.openxmlformats.org/officeDocument/2006/relationships/oleObject" Target="embeddings/oleObject203.bin"/><Relationship Id="rId342" Type="http://schemas.openxmlformats.org/officeDocument/2006/relationships/oleObject" Target="embeddings/oleObject202.bin"/><Relationship Id="rId341" Type="http://schemas.openxmlformats.org/officeDocument/2006/relationships/oleObject" Target="embeddings/oleObject201.bin"/><Relationship Id="rId340" Type="http://schemas.openxmlformats.org/officeDocument/2006/relationships/oleObject" Target="embeddings/oleObject200.bin"/><Relationship Id="rId34" Type="http://schemas.openxmlformats.org/officeDocument/2006/relationships/oleObject" Target="embeddings/oleObject17.bin"/><Relationship Id="rId339" Type="http://schemas.openxmlformats.org/officeDocument/2006/relationships/oleObject" Target="embeddings/oleObject199.bin"/><Relationship Id="rId338" Type="http://schemas.openxmlformats.org/officeDocument/2006/relationships/oleObject" Target="embeddings/oleObject198.bin"/><Relationship Id="rId337" Type="http://schemas.openxmlformats.org/officeDocument/2006/relationships/oleObject" Target="embeddings/oleObject197.bin"/><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image" Target="media/image135.wmf"/><Relationship Id="rId333" Type="http://schemas.openxmlformats.org/officeDocument/2006/relationships/oleObject" Target="embeddings/oleObject194.bin"/><Relationship Id="rId332" Type="http://schemas.openxmlformats.org/officeDocument/2006/relationships/oleObject" Target="embeddings/oleObject193.bin"/><Relationship Id="rId331" Type="http://schemas.openxmlformats.org/officeDocument/2006/relationships/oleObject" Target="embeddings/oleObject192.bin"/><Relationship Id="rId330" Type="http://schemas.openxmlformats.org/officeDocument/2006/relationships/image" Target="media/image134.wmf"/><Relationship Id="rId33" Type="http://schemas.openxmlformats.org/officeDocument/2006/relationships/oleObject" Target="embeddings/oleObject16.bin"/><Relationship Id="rId329" Type="http://schemas.openxmlformats.org/officeDocument/2006/relationships/oleObject" Target="embeddings/oleObject191.bin"/><Relationship Id="rId328" Type="http://schemas.openxmlformats.org/officeDocument/2006/relationships/image" Target="media/image133.png"/><Relationship Id="rId327" Type="http://schemas.openxmlformats.org/officeDocument/2006/relationships/oleObject" Target="embeddings/oleObject190.bin"/><Relationship Id="rId326" Type="http://schemas.openxmlformats.org/officeDocument/2006/relationships/oleObject" Target="embeddings/oleObject189.bin"/><Relationship Id="rId325" Type="http://schemas.openxmlformats.org/officeDocument/2006/relationships/oleObject" Target="embeddings/oleObject188.bin"/><Relationship Id="rId324" Type="http://schemas.openxmlformats.org/officeDocument/2006/relationships/image" Target="media/image132.wmf"/><Relationship Id="rId323" Type="http://schemas.openxmlformats.org/officeDocument/2006/relationships/oleObject" Target="embeddings/oleObject187.bin"/><Relationship Id="rId322" Type="http://schemas.openxmlformats.org/officeDocument/2006/relationships/oleObject" Target="embeddings/oleObject186.bin"/><Relationship Id="rId321" Type="http://schemas.openxmlformats.org/officeDocument/2006/relationships/oleObject" Target="embeddings/oleObject185.bin"/><Relationship Id="rId320" Type="http://schemas.openxmlformats.org/officeDocument/2006/relationships/image" Target="media/image131.wmf"/><Relationship Id="rId32" Type="http://schemas.openxmlformats.org/officeDocument/2006/relationships/image" Target="media/image12.wmf"/><Relationship Id="rId319" Type="http://schemas.openxmlformats.org/officeDocument/2006/relationships/oleObject" Target="embeddings/oleObject184.bin"/><Relationship Id="rId318" Type="http://schemas.openxmlformats.org/officeDocument/2006/relationships/oleObject" Target="embeddings/oleObject183.bin"/><Relationship Id="rId317" Type="http://schemas.openxmlformats.org/officeDocument/2006/relationships/image" Target="media/image130.wmf"/><Relationship Id="rId316" Type="http://schemas.openxmlformats.org/officeDocument/2006/relationships/oleObject" Target="embeddings/oleObject182.bin"/><Relationship Id="rId315" Type="http://schemas.openxmlformats.org/officeDocument/2006/relationships/image" Target="media/image129.wmf"/><Relationship Id="rId314" Type="http://schemas.openxmlformats.org/officeDocument/2006/relationships/oleObject" Target="embeddings/oleObject181.bin"/><Relationship Id="rId313" Type="http://schemas.openxmlformats.org/officeDocument/2006/relationships/image" Target="media/image128.wmf"/><Relationship Id="rId312" Type="http://schemas.openxmlformats.org/officeDocument/2006/relationships/oleObject" Target="embeddings/oleObject180.bin"/><Relationship Id="rId311" Type="http://schemas.openxmlformats.org/officeDocument/2006/relationships/image" Target="media/image127.wmf"/><Relationship Id="rId310" Type="http://schemas.openxmlformats.org/officeDocument/2006/relationships/oleObject" Target="embeddings/oleObject179.bin"/><Relationship Id="rId31" Type="http://schemas.openxmlformats.org/officeDocument/2006/relationships/oleObject" Target="embeddings/oleObject15.bin"/><Relationship Id="rId309" Type="http://schemas.openxmlformats.org/officeDocument/2006/relationships/image" Target="media/image126.wmf"/><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image" Target="media/image120.wmf"/><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oleObject" Target="embeddings/oleObject14.bin"/><Relationship Id="rId289" Type="http://schemas.openxmlformats.org/officeDocument/2006/relationships/image" Target="media/image116.wmf"/><Relationship Id="rId288" Type="http://schemas.openxmlformats.org/officeDocument/2006/relationships/oleObject" Target="embeddings/oleObject168.bin"/><Relationship Id="rId287" Type="http://schemas.openxmlformats.org/officeDocument/2006/relationships/oleObject" Target="embeddings/oleObject167.bin"/><Relationship Id="rId286" Type="http://schemas.openxmlformats.org/officeDocument/2006/relationships/image" Target="media/image115.wmf"/><Relationship Id="rId285" Type="http://schemas.openxmlformats.org/officeDocument/2006/relationships/oleObject" Target="embeddings/oleObject166.bin"/><Relationship Id="rId284" Type="http://schemas.openxmlformats.org/officeDocument/2006/relationships/image" Target="media/image114.wmf"/><Relationship Id="rId283" Type="http://schemas.openxmlformats.org/officeDocument/2006/relationships/oleObject" Target="embeddings/oleObject165.bin"/><Relationship Id="rId282" Type="http://schemas.openxmlformats.org/officeDocument/2006/relationships/image" Target="media/image113.wmf"/><Relationship Id="rId281" Type="http://schemas.openxmlformats.org/officeDocument/2006/relationships/oleObject" Target="embeddings/oleObject164.bin"/><Relationship Id="rId280" Type="http://schemas.openxmlformats.org/officeDocument/2006/relationships/image" Target="media/image112.wmf"/><Relationship Id="rId28" Type="http://schemas.openxmlformats.org/officeDocument/2006/relationships/image" Target="media/image10.wmf"/><Relationship Id="rId279" Type="http://schemas.openxmlformats.org/officeDocument/2006/relationships/oleObject" Target="embeddings/oleObject163.bin"/><Relationship Id="rId278" Type="http://schemas.openxmlformats.org/officeDocument/2006/relationships/image" Target="media/image111.wmf"/><Relationship Id="rId277" Type="http://schemas.openxmlformats.org/officeDocument/2006/relationships/oleObject" Target="embeddings/oleObject162.bin"/><Relationship Id="rId276" Type="http://schemas.openxmlformats.org/officeDocument/2006/relationships/image" Target="media/image110.wmf"/><Relationship Id="rId275" Type="http://schemas.openxmlformats.org/officeDocument/2006/relationships/oleObject" Target="embeddings/oleObject161.bin"/><Relationship Id="rId274" Type="http://schemas.openxmlformats.org/officeDocument/2006/relationships/image" Target="media/image109.wmf"/><Relationship Id="rId273" Type="http://schemas.openxmlformats.org/officeDocument/2006/relationships/oleObject" Target="embeddings/oleObject160.bin"/><Relationship Id="rId272" Type="http://schemas.openxmlformats.org/officeDocument/2006/relationships/image" Target="media/image108.wmf"/><Relationship Id="rId271" Type="http://schemas.openxmlformats.org/officeDocument/2006/relationships/oleObject" Target="embeddings/oleObject159.bin"/><Relationship Id="rId270" Type="http://schemas.openxmlformats.org/officeDocument/2006/relationships/oleObject" Target="embeddings/oleObject158.bin"/><Relationship Id="rId27" Type="http://schemas.openxmlformats.org/officeDocument/2006/relationships/oleObject" Target="embeddings/oleObject13.bin"/><Relationship Id="rId269" Type="http://schemas.openxmlformats.org/officeDocument/2006/relationships/image" Target="media/image107.wmf"/><Relationship Id="rId268" Type="http://schemas.openxmlformats.org/officeDocument/2006/relationships/oleObject" Target="embeddings/oleObject157.bin"/><Relationship Id="rId267" Type="http://schemas.openxmlformats.org/officeDocument/2006/relationships/image" Target="media/image106.wmf"/><Relationship Id="rId266" Type="http://schemas.openxmlformats.org/officeDocument/2006/relationships/oleObject" Target="embeddings/oleObject156.bin"/><Relationship Id="rId265" Type="http://schemas.openxmlformats.org/officeDocument/2006/relationships/oleObject" Target="embeddings/oleObject155.bin"/><Relationship Id="rId264" Type="http://schemas.openxmlformats.org/officeDocument/2006/relationships/oleObject" Target="embeddings/oleObject154.bin"/><Relationship Id="rId263" Type="http://schemas.openxmlformats.org/officeDocument/2006/relationships/image" Target="media/image105.wmf"/><Relationship Id="rId262" Type="http://schemas.openxmlformats.org/officeDocument/2006/relationships/oleObject" Target="embeddings/oleObject153.bin"/><Relationship Id="rId261" Type="http://schemas.openxmlformats.org/officeDocument/2006/relationships/oleObject" Target="embeddings/oleObject152.bin"/><Relationship Id="rId260" Type="http://schemas.openxmlformats.org/officeDocument/2006/relationships/oleObject" Target="embeddings/oleObject151.bin"/><Relationship Id="rId26" Type="http://schemas.openxmlformats.org/officeDocument/2006/relationships/image" Target="media/image9.wmf"/><Relationship Id="rId259" Type="http://schemas.openxmlformats.org/officeDocument/2006/relationships/image" Target="media/image104.wmf"/><Relationship Id="rId258" Type="http://schemas.openxmlformats.org/officeDocument/2006/relationships/oleObject" Target="embeddings/oleObject150.bin"/><Relationship Id="rId257" Type="http://schemas.openxmlformats.org/officeDocument/2006/relationships/oleObject" Target="embeddings/oleObject149.bin"/><Relationship Id="rId256" Type="http://schemas.openxmlformats.org/officeDocument/2006/relationships/oleObject" Target="embeddings/oleObject148.bin"/><Relationship Id="rId255" Type="http://schemas.openxmlformats.org/officeDocument/2006/relationships/image" Target="media/image103.wmf"/><Relationship Id="rId254" Type="http://schemas.openxmlformats.org/officeDocument/2006/relationships/oleObject" Target="embeddings/oleObject147.bin"/><Relationship Id="rId253" Type="http://schemas.openxmlformats.org/officeDocument/2006/relationships/oleObject" Target="embeddings/oleObject146.bin"/><Relationship Id="rId252" Type="http://schemas.openxmlformats.org/officeDocument/2006/relationships/oleObject" Target="embeddings/oleObject145.bin"/><Relationship Id="rId251" Type="http://schemas.openxmlformats.org/officeDocument/2006/relationships/oleObject" Target="embeddings/oleObject144.bin"/><Relationship Id="rId250" Type="http://schemas.openxmlformats.org/officeDocument/2006/relationships/oleObject" Target="embeddings/oleObject143.bin"/><Relationship Id="rId25" Type="http://schemas.openxmlformats.org/officeDocument/2006/relationships/oleObject" Target="embeddings/oleObject12.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oleObject" Target="embeddings/oleObject138.bin"/><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8.wmf"/><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image" Target="media/image98.wmf"/><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oleObject" Target="embeddings/oleObject11.bin"/><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oleObject" Target="embeddings/oleObject125.bin"/><Relationship Id="rId221" Type="http://schemas.openxmlformats.org/officeDocument/2006/relationships/oleObject" Target="embeddings/oleObject124.bin"/><Relationship Id="rId220" Type="http://schemas.openxmlformats.org/officeDocument/2006/relationships/image" Target="media/image92.wmf"/><Relationship Id="rId22" Type="http://schemas.openxmlformats.org/officeDocument/2006/relationships/image" Target="media/image7.wmf"/><Relationship Id="rId219" Type="http://schemas.openxmlformats.org/officeDocument/2006/relationships/oleObject" Target="embeddings/oleObject123.bin"/><Relationship Id="rId218" Type="http://schemas.openxmlformats.org/officeDocument/2006/relationships/image" Target="media/image91.wmf"/><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image" Target="media/image89.wmf"/><Relationship Id="rId212" Type="http://schemas.openxmlformats.org/officeDocument/2006/relationships/oleObject" Target="embeddings/oleObject119.bin"/><Relationship Id="rId211" Type="http://schemas.openxmlformats.org/officeDocument/2006/relationships/image" Target="media/image88.wmf"/><Relationship Id="rId210" Type="http://schemas.openxmlformats.org/officeDocument/2006/relationships/oleObject" Target="embeddings/oleObject118.bin"/><Relationship Id="rId21" Type="http://schemas.openxmlformats.org/officeDocument/2006/relationships/oleObject" Target="embeddings/oleObject10.bin"/><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image" Target="media/image85.png"/><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image" Target="media/image83.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9.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png"/><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oleObject" Target="embeddings/oleObject8.bin"/><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image" Target="media/image70.wmf"/><Relationship Id="rId17" Type="http://schemas.openxmlformats.org/officeDocument/2006/relationships/oleObject" Target="embeddings/oleObject7.bin"/><Relationship Id="rId169" Type="http://schemas.openxmlformats.org/officeDocument/2006/relationships/oleObject" Target="embeddings/oleObject95.bin"/><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oleObject" Target="embeddings/oleObject6.bin"/><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image" Target="media/image61.wmf"/><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oleObject" Target="embeddings/oleObject83.bin"/><Relationship Id="rId147" Type="http://schemas.openxmlformats.org/officeDocument/2006/relationships/oleObject" Target="embeddings/oleObject82.bin"/><Relationship Id="rId146" Type="http://schemas.openxmlformats.org/officeDocument/2006/relationships/oleObject" Target="embeddings/oleObject81.bin"/><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2024-10-31T13:20:00Z</dcterms:created>
  <dc:creator>学科网试题生产平台</dc:creator>
  <dc:description>3615722963230720</dc:description>
  <cp:lastModifiedBy>Administrator</cp:lastModifiedBy>
  <dcterms:modified xsi:type="dcterms:W3CDTF">2024-11-21T12:42:32Z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ABA75B2969DF432B969579A0A642E663_12</vt:lpwstr>
  </property>
</Properties>
</file>