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557B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11430000</wp:posOffset>
            </wp:positionV>
            <wp:extent cx="419100" cy="342900"/>
            <wp:effectExtent l="0" t="0" r="0" b="0"/>
            <wp:wrapNone/>
            <wp:docPr id="100416" name="图片 1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6" name="图片 100416"/>
                    <pic:cNvPicPr>
                      <a:picLocks noChangeAspect="1"/>
                    </pic:cNvPicPr>
                  </pic:nvPicPr>
                  <pic:blipFill>
                    <a:blip r:embed="rId6"/>
                    <a:stretch>
                      <a:fillRect/>
                    </a:stretch>
                  </pic:blipFill>
                  <pic:spPr>
                    <a:xfrm>
                      <a:off x="0" y="0"/>
                      <a:ext cx="4191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学年第一学期六年级数学学科期中考试</w:t>
      </w:r>
    </w:p>
    <w:p w14:paraId="290573A3">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45DEEAD6">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5828084">
      <w:pPr>
        <w:spacing w:line="360" w:lineRule="auto"/>
        <w:jc w:val="left"/>
      </w:pPr>
      <w:r>
        <w:rPr>
          <w:color w:val="auto"/>
        </w:rPr>
        <w:t xml:space="preserve">1. </w:t>
      </w:r>
      <w:r>
        <w:rPr>
          <w:rFonts w:ascii="宋体" w:hAnsi="宋体" w:eastAsia="宋体" w:cs="宋体"/>
          <w:color w:val="auto"/>
        </w:rPr>
        <w:t>下列各组数中，第一个数能被第二个数整除的是（）</w:t>
      </w:r>
    </w:p>
    <w:p w14:paraId="0AAD84E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bd7c304b64435d1697c1ea29efe08f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7</w: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34</w:t>
      </w:r>
      <w:r>
        <w:rPr>
          <w:rFonts w:ascii="宋体" w:hAnsi="宋体" w:eastAsia="宋体" w:cs="宋体"/>
          <w:color w:val="auto"/>
        </w:rPr>
        <w:t>和</w:t>
      </w:r>
      <w:r>
        <w:rPr>
          <w:rFonts w:ascii="Times New Roman" w:hAnsi="Times New Roman" w:eastAsia="Times New Roman" w:cs="Times New Roman"/>
          <w:color w:val="auto"/>
        </w:rPr>
        <w:t>17</w:t>
      </w:r>
    </w:p>
    <w:p w14:paraId="104CC818">
      <w:pPr>
        <w:spacing w:line="360" w:lineRule="auto"/>
        <w:textAlignment w:val="center"/>
        <w:rPr>
          <w:color w:val="000000"/>
        </w:rPr>
      </w:pPr>
      <w:r>
        <w:rPr>
          <w:color w:val="2E75B6"/>
        </w:rPr>
        <w:t>【答案】</w:t>
      </w:r>
      <w:r>
        <w:rPr>
          <w:color w:val="000000"/>
        </w:rPr>
        <w:t>D</w:t>
      </w:r>
    </w:p>
    <w:p w14:paraId="7B5CDDAE">
      <w:pPr>
        <w:spacing w:line="360" w:lineRule="auto"/>
        <w:textAlignment w:val="center"/>
        <w:rPr>
          <w:color w:val="000000"/>
        </w:rPr>
      </w:pPr>
      <w:r>
        <w:rPr>
          <w:color w:val="2E75B6"/>
        </w:rPr>
        <w:t>【解析】</w:t>
      </w:r>
    </w:p>
    <w:p w14:paraId="412A4CAD">
      <w:pPr>
        <w:spacing w:line="360" w:lineRule="auto"/>
        <w:jc w:val="both"/>
        <w:textAlignment w:val="center"/>
        <w:rPr>
          <w:color w:val="000000"/>
        </w:rPr>
      </w:pPr>
      <w:r>
        <w:rPr>
          <w:color w:val="000000"/>
        </w:rPr>
        <w:t>【分析】</w:t>
      </w:r>
      <w:r>
        <w:rPr>
          <w:rFonts w:ascii="宋体" w:hAnsi="宋体" w:eastAsia="宋体" w:cs="宋体"/>
          <w:color w:val="000000"/>
        </w:rPr>
        <w:t>此题主要考查了数的整除，熟练掌数的整除的定义是解本题的关键，难度不大，仔细审题即可；</w:t>
      </w:r>
    </w:p>
    <w:p w14:paraId="5DD392B4">
      <w:pPr>
        <w:spacing w:line="360" w:lineRule="auto"/>
        <w:jc w:val="both"/>
        <w:textAlignment w:val="center"/>
        <w:rPr>
          <w:color w:val="000000"/>
        </w:rPr>
      </w:pPr>
      <w:r>
        <w:rPr>
          <w:rFonts w:ascii="宋体" w:hAnsi="宋体" w:eastAsia="宋体" w:cs="宋体"/>
          <w:color w:val="000000"/>
        </w:rPr>
        <w:t>掌握数的整除定义，再逐项判断即可．</w:t>
      </w:r>
    </w:p>
    <w:p w14:paraId="28B13A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不是整数，不能说</w:t>
      </w:r>
      <w:r>
        <w:rPr>
          <w:rFonts w:ascii="Times New Roman" w:hAnsi="Times New Roman" w:eastAsia="Times New Roman" w:cs="Times New Roman"/>
          <w:color w:val="000000"/>
        </w:rPr>
        <w:t>1.2</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493AA519">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15.8pt;width:88.9pt;" o:ole="t" filled="f" o:preferrelative="t" stroked="f" coordsize="21600,21600">
            <v:path/>
            <v:fill on="f" focussize="0,0"/>
            <v:stroke on="f" joinstyle="miter"/>
            <v:imagedata r:id="rId10" o:title="eqId4dd0a585d0349ea550aabe4da7f2385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不是整数，</w:t>
      </w:r>
      <w:r>
        <w:rPr>
          <w:rFonts w:ascii="Times New Roman" w:hAnsi="Times New Roman" w:eastAsia="Times New Roman" w:cs="Times New Roman"/>
          <w:color w:val="000000"/>
        </w:rPr>
        <w:t>5</w:t>
      </w:r>
      <w:r>
        <w:rPr>
          <w:rFonts w:ascii="宋体" w:hAnsi="宋体" w:eastAsia="宋体" w:cs="宋体"/>
          <w:color w:val="000000"/>
        </w:rPr>
        <w:t>不能被</w:t>
      </w:r>
      <w:r>
        <w:rPr>
          <w:rFonts w:ascii="Times New Roman" w:hAnsi="Times New Roman" w:eastAsia="Times New Roman" w:cs="Times New Roman"/>
          <w:color w:val="000000"/>
        </w:rPr>
        <w:t>20</w:t>
      </w:r>
      <w:r>
        <w:rPr>
          <w:rFonts w:ascii="宋体" w:hAnsi="宋体" w:eastAsia="宋体" w:cs="宋体"/>
          <w:color w:val="000000"/>
        </w:rPr>
        <w:t>整除，故选项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1D2B96D4">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15.8pt;width:70.9pt;" o:ole="t" filled="f" o:preferrelative="t" stroked="f" coordsize="21600,21600">
            <v:path/>
            <v:fill on="f" focussize="0,0"/>
            <v:stroke on="f" joinstyle="miter"/>
            <v:imagedata r:id="rId12" o:title="eqId0e92d829237cc903b8f39013841c961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不是整数，</w:t>
      </w:r>
      <w:r>
        <w:rPr>
          <w:rFonts w:ascii="Times New Roman" w:hAnsi="Times New Roman" w:eastAsia="Times New Roman" w:cs="Times New Roman"/>
          <w:color w:val="000000"/>
        </w:rPr>
        <w:t>7</w:t>
      </w:r>
      <w:r>
        <w:rPr>
          <w:rFonts w:ascii="宋体" w:hAnsi="宋体" w:eastAsia="宋体" w:cs="宋体"/>
          <w:color w:val="000000"/>
        </w:rPr>
        <w:t>不能被</w:t>
      </w:r>
      <w:r>
        <w:rPr>
          <w:rFonts w:ascii="Times New Roman" w:hAnsi="Times New Roman" w:eastAsia="Times New Roman" w:cs="Times New Roman"/>
          <w:color w:val="000000"/>
        </w:rPr>
        <w:t>2</w:t>
      </w:r>
      <w:r>
        <w:rPr>
          <w:rFonts w:ascii="宋体" w:hAnsi="宋体" w:eastAsia="宋体" w:cs="宋体"/>
          <w:color w:val="000000"/>
        </w:rPr>
        <w:t>整除，故选项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272E61D1">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5.8pt;width:69.8pt;" o:ole="t" filled="f" o:preferrelative="t" stroked="f" coordsize="21600,21600">
            <v:path/>
            <v:fill on="f" focussize="0,0"/>
            <v:stroke on="f" joinstyle="miter"/>
            <v:imagedata r:id="rId14" o:title="eqId5347e3406214b67138943fb950bcec2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整除，故选项</w:t>
      </w:r>
      <w:r>
        <w:rPr>
          <w:rFonts w:ascii="Times New Roman" w:hAnsi="Times New Roman" w:eastAsia="Times New Roman" w:cs="Times New Roman"/>
          <w:color w:val="000000"/>
        </w:rPr>
        <w:t>D</w:t>
      </w:r>
      <w:r>
        <w:rPr>
          <w:rFonts w:ascii="宋体" w:hAnsi="宋体" w:eastAsia="宋体" w:cs="宋体"/>
          <w:color w:val="000000"/>
        </w:rPr>
        <w:t>符合题意；</w:t>
      </w:r>
    </w:p>
    <w:p w14:paraId="26F634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4736028">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9"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6" o:title="eqIdaf71206303e0be5a848c63081a6a62e7"/>
            <o:lock v:ext="edit" aspectratio="t"/>
            <w10:wrap type="none"/>
            <w10:anchorlock/>
          </v:shape>
          <o:OLEObject Type="Embed" ProgID="Equation.DSMT4" ShapeID="_x0000_i1029" DrawAspect="Content" ObjectID="_1468075729" r:id="rId15">
            <o:LockedField>false</o:LockedField>
          </o:OLEObject>
        </w:object>
      </w:r>
      <w:r>
        <w:object>
          <v:shape id="_x0000_i1030"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8" o:title="eqIdb71725cef437fb2c41e85ba242f96dfd"/>
            <o:lock v:ext="edit" aspectratio="t"/>
            <w10:wrap type="none"/>
            <w10:anchorlock/>
          </v:shape>
          <o:OLEObject Type="Embed" ProgID="Equation.DSMT4" ShapeID="_x0000_i1030" DrawAspect="Content" ObjectID="_1468075730" r:id="rId17">
            <o:LockedField>false</o:LockedField>
          </o:OLEObject>
        </w:object>
      </w:r>
      <w:r>
        <w:object>
          <v:shape id="_x0000_i1031"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20" o:title="eqId8705be2d081383c71848da05216ad2f0"/>
            <o:lock v:ext="edit" aspectratio="t"/>
            <w10:wrap type="none"/>
            <w10:anchorlock/>
          </v:shape>
          <o:OLEObject Type="Embed" ProgID="Equation.DSMT4" ShapeID="_x0000_i1031" DrawAspect="Content" ObjectID="_1468075731" r:id="rId19">
            <o:LockedField>false</o:LockedField>
          </o:OLEObject>
        </w:object>
      </w:r>
      <w:r>
        <w:object>
          <v:shape id="_x0000_i1032"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2" o:title="eqIdbd8d6a2deac4e1eb78d1ee6e0937eb03"/>
            <o:lock v:ext="edit" aspectratio="t"/>
            <w10:wrap type="none"/>
            <w10:anchorlock/>
          </v:shape>
          <o:OLEObject Type="Embed" ProgID="Equation.DSMT4" ShapeID="_x0000_i1032" DrawAspect="Content" ObjectID="_1468075732" r:id="rId21">
            <o:LockedField>false</o:LockedField>
          </o:OLEObject>
        </w:object>
      </w:r>
      <w:r>
        <w:object>
          <v:shape id="_x0000_i1033"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4" o:title="eqIdbe3212a0536b9cf44a8ed465174bded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6BA7C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8D767F7">
      <w:pPr>
        <w:spacing w:line="360" w:lineRule="auto"/>
        <w:textAlignment w:val="center"/>
        <w:rPr>
          <w:color w:val="000000"/>
        </w:rPr>
      </w:pPr>
      <w:r>
        <w:rPr>
          <w:color w:val="2E75B6"/>
        </w:rPr>
        <w:t>【答案】</w:t>
      </w:r>
      <w:r>
        <w:rPr>
          <w:color w:val="000000"/>
        </w:rPr>
        <w:t>C</w:t>
      </w:r>
    </w:p>
    <w:p w14:paraId="3BC4CDB2">
      <w:pPr>
        <w:spacing w:line="360" w:lineRule="auto"/>
        <w:textAlignment w:val="center"/>
        <w:rPr>
          <w:color w:val="000000"/>
        </w:rPr>
      </w:pPr>
      <w:r>
        <w:rPr>
          <w:color w:val="2E75B6"/>
        </w:rPr>
        <w:t>【解析】</w:t>
      </w:r>
    </w:p>
    <w:p w14:paraId="2B9E9491">
      <w:pPr>
        <w:spacing w:line="360" w:lineRule="auto"/>
        <w:jc w:val="left"/>
        <w:textAlignment w:val="center"/>
        <w:rPr>
          <w:color w:val="000000"/>
        </w:rPr>
      </w:pPr>
      <w:r>
        <w:rPr>
          <w:color w:val="000000"/>
        </w:rPr>
        <w:t>【分析】</w:t>
      </w:r>
      <w:r>
        <w:rPr>
          <w:rFonts w:ascii="宋体" w:hAnsi="宋体" w:eastAsia="宋体" w:cs="宋体"/>
          <w:color w:val="000000"/>
        </w:rPr>
        <w:t>首先，要看分数是否是最简分数，不是的，先把分数化成最简分数，再根据一个最简分数，如果分母中除了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以外的质因数，这个分数就不能化成有限小数；据此逐个分数进行分析再选择．</w:t>
      </w:r>
    </w:p>
    <w:p w14:paraId="02EC55BB">
      <w:pPr>
        <w:spacing w:line="360" w:lineRule="auto"/>
        <w:jc w:val="left"/>
        <w:textAlignment w:val="center"/>
        <w:rPr>
          <w:color w:val="000000"/>
        </w:rPr>
      </w:pPr>
      <w:r>
        <w:rPr>
          <w:color w:val="000000"/>
        </w:rPr>
        <w:t>【详解】</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 o:title="eqId1b1a0eb19c404c4b240d9cf0fd86ec1c"/>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化简后是</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 o:title="eqIdeb84f6fbac102ccf326b2223d69cb7cc"/>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3</w:t>
      </w:r>
      <w:r>
        <w:rPr>
          <w:rFonts w:ascii="宋体" w:hAnsi="宋体" w:eastAsia="宋体" w:cs="宋体"/>
          <w:color w:val="000000"/>
        </w:rPr>
        <w:t>，不能化成有限小数；</w:t>
      </w:r>
    </w:p>
    <w:p w14:paraId="1ABD835B">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 o:title="eqId8ebbdd9dbf477a7e71688cf5fb76f2cc"/>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14:paraId="4E5077D3">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 o:title="eqId27b17edd91566b5e8dde9cf0a93c3685"/>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14:paraId="2592918C">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 o:title="eqId8941a2c4d619c59bacbf68378c8bf193"/>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14:paraId="4A7119D9">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4" o:title="eqIdbe3212a0536b9cf44a8ed465174bded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，不能化成有限小数；</w:t>
      </w:r>
    </w:p>
    <w:p w14:paraId="49DABE06">
      <w:pPr>
        <w:spacing w:line="360" w:lineRule="auto"/>
        <w:jc w:val="left"/>
        <w:textAlignment w:val="center"/>
        <w:rPr>
          <w:color w:val="000000"/>
        </w:rPr>
      </w:pPr>
      <w:r>
        <w:rPr>
          <w:rFonts w:ascii="宋体" w:hAnsi="宋体" w:eastAsia="宋体" w:cs="宋体"/>
          <w:color w:val="000000"/>
        </w:rPr>
        <w:t>所以在分数</w:t>
      </w:r>
      <w:r>
        <w:object>
          <v:shape id="_x0000_i104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7" o:title="eqIdaf41948081dd31c579c4d7d683bb651e"/>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 o:title="eqId8ebbdd9dbf477a7e71688cf5fb76f2cc"/>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 o:title="eqId27b17edd91566b5e8dde9cf0a93c3685"/>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 o:title="eqId8941a2c4d619c59bacbf68378c8bf193"/>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24" o:title="eqIdbe3212a0536b9cf44a8ed465174bded6"/>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3</w:t>
      </w:r>
      <w:r>
        <w:rPr>
          <w:rFonts w:ascii="宋体" w:hAnsi="宋体" w:eastAsia="宋体" w:cs="宋体"/>
          <w:color w:val="000000"/>
        </w:rPr>
        <w:t>个．</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04A1D1">
      <w:pPr>
        <w:spacing w:line="360" w:lineRule="auto"/>
        <w:jc w:val="left"/>
        <w:textAlignment w:val="center"/>
        <w:rPr>
          <w:color w:val="000000"/>
        </w:rPr>
      </w:pPr>
      <w:r>
        <w:rPr>
          <w:color w:val="000000"/>
        </w:rPr>
        <w:t>【点睛】</w:t>
      </w:r>
      <w:r>
        <w:rPr>
          <w:rFonts w:ascii="宋体" w:hAnsi="宋体" w:eastAsia="宋体" w:cs="宋体"/>
          <w:color w:val="000000"/>
        </w:rPr>
        <w:t>本题考查了分数化成有限小数的知识．可以化成有限小数分数的特征：必须是最简分数，分母中只含有质因数</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14061A7E">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14:paraId="579ADEFF">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3" o:title="eqId67a172c8f45dfb383b743028cd77deaa"/>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3c07cd985e255eaa7f2979dcd7cc742f"/>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公有的素因数是</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 o:title="eqId61128ab996360a038e6e64d82fcba004"/>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9" o:title="eqId5ca7d1107389675d32b56ec097464c14"/>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B. </w:t>
      </w:r>
      <w:r>
        <w:rPr>
          <w:rFonts w:ascii="宋体" w:hAnsi="宋体" w:eastAsia="宋体" w:cs="宋体"/>
          <w:color w:val="000000"/>
        </w:rPr>
        <w:t>一个正整数的倍数一定能被它的因数整除</w:t>
      </w:r>
    </w:p>
    <w:p w14:paraId="31F6C0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一个正整数的因数至少有两个</w:t>
      </w:r>
      <w:r>
        <w:rPr>
          <w:color w:val="000000"/>
        </w:rPr>
        <w:tab/>
      </w:r>
      <w:r>
        <w:rPr>
          <w:color w:val="000000"/>
        </w:rPr>
        <w:t xml:space="preserve">D. </w:t>
      </w:r>
      <w:r>
        <w:rPr>
          <w:rFonts w:ascii="宋体" w:hAnsi="宋体" w:eastAsia="宋体" w:cs="宋体"/>
          <w:color w:val="000000"/>
        </w:rPr>
        <w:t>真分数的倒数不一定大于它本身</w:t>
      </w:r>
    </w:p>
    <w:p w14:paraId="51F01D3D">
      <w:pPr>
        <w:spacing w:line="360" w:lineRule="auto"/>
        <w:textAlignment w:val="center"/>
        <w:rPr>
          <w:color w:val="000000"/>
        </w:rPr>
      </w:pPr>
      <w:r>
        <w:rPr>
          <w:color w:val="2E75B6"/>
        </w:rPr>
        <w:t>【答案】</w:t>
      </w:r>
      <w:r>
        <w:rPr>
          <w:color w:val="000000"/>
        </w:rPr>
        <w:t>A</w:t>
      </w:r>
    </w:p>
    <w:p w14:paraId="474C94FD">
      <w:pPr>
        <w:spacing w:line="360" w:lineRule="auto"/>
        <w:textAlignment w:val="center"/>
        <w:rPr>
          <w:color w:val="000000"/>
        </w:rPr>
      </w:pPr>
      <w:r>
        <w:rPr>
          <w:color w:val="2E75B6"/>
        </w:rPr>
        <w:t>【解析】</w:t>
      </w:r>
    </w:p>
    <w:p w14:paraId="148DCB65">
      <w:pPr>
        <w:spacing w:line="360" w:lineRule="auto"/>
        <w:jc w:val="both"/>
        <w:textAlignment w:val="center"/>
        <w:rPr>
          <w:color w:val="000000"/>
        </w:rPr>
      </w:pPr>
      <w:r>
        <w:rPr>
          <w:color w:val="000000"/>
        </w:rPr>
        <w:t>【分析】</w:t>
      </w:r>
      <w:r>
        <w:rPr>
          <w:rFonts w:ascii="宋体" w:hAnsi="宋体" w:eastAsia="宋体" w:cs="宋体"/>
          <w:color w:val="000000"/>
        </w:rPr>
        <w:t>由倒数，素因数，因数，倍数的概念，即可判断．</w:t>
      </w:r>
    </w:p>
    <w:p w14:paraId="7DA3844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3" o:title="eqId67a172c8f45dfb383b743028cd77deaa"/>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3c07cd985e255eaa7f2979dcd7cc742f"/>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公有的素因数是</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 o:title="eqId61128ab996360a038e6e64d82fcba004"/>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9" o:title="eqId5ca7d1107389675d32b56ec097464c14"/>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，故该选项正确，符合题意；</w:t>
      </w:r>
    </w:p>
    <w:p w14:paraId="10DD98E7">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一个正整数的整数倍数一定能被它的因数整除，故该选项不正确，不符合题意；</w:t>
      </w:r>
    </w:p>
    <w:p w14:paraId="5C95EF6E">
      <w:pPr>
        <w:spacing w:line="360" w:lineRule="auto"/>
        <w:jc w:val="left"/>
        <w:textAlignment w:val="center"/>
        <w:rPr>
          <w:color w:val="000000"/>
        </w:rPr>
      </w:pPr>
      <w:r>
        <w:rPr>
          <w:rFonts w:ascii="Times New Roman" w:hAnsi="Times New Roman" w:eastAsia="Times New Roman" w:cs="Times New Roman"/>
          <w:color w:val="000000"/>
        </w:rPr>
        <w:t>C. 1</w:t>
      </w:r>
      <w:r>
        <w:rPr>
          <w:rFonts w:ascii="宋体" w:hAnsi="宋体" w:eastAsia="宋体" w:cs="宋体"/>
          <w:color w:val="000000"/>
        </w:rPr>
        <w:t>的因数</w:t>
      </w:r>
      <w:r>
        <w:rPr>
          <w:rFonts w:ascii="Times New Roman" w:hAnsi="Times New Roman" w:eastAsia="Times New Roman" w:cs="Times New Roman"/>
          <w:color w:val="000000"/>
        </w:rPr>
        <w:t xml:space="preserve"> 1</w:t>
      </w:r>
      <w:r>
        <w:rPr>
          <w:rFonts w:ascii="宋体" w:hAnsi="宋体" w:eastAsia="宋体" w:cs="宋体"/>
          <w:color w:val="000000"/>
        </w:rPr>
        <w:t>，故该选项不正确，不符合题意；</w:t>
      </w:r>
    </w:p>
    <w:p w14:paraId="1E08FEF3">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真分数的倒数一定大于它本身，故该选项不正确，不符合题意；</w:t>
      </w:r>
    </w:p>
    <w:p w14:paraId="31E9CB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A40EA7">
      <w:pPr>
        <w:spacing w:line="360" w:lineRule="auto"/>
        <w:jc w:val="left"/>
        <w:textAlignment w:val="center"/>
        <w:rPr>
          <w:color w:val="000000"/>
        </w:rPr>
      </w:pPr>
      <w:r>
        <w:rPr>
          <w:color w:val="000000"/>
        </w:rPr>
        <w:t>【点睛】</w:t>
      </w:r>
      <w:r>
        <w:rPr>
          <w:rFonts w:ascii="宋体" w:hAnsi="宋体" w:eastAsia="宋体" w:cs="宋体"/>
          <w:color w:val="000000"/>
        </w:rPr>
        <w:t>本题考查倒数的定义，素因数，倍数的概念，掌握以上知识点是解题的关键．</w:t>
      </w:r>
    </w:p>
    <w:p w14:paraId="6B389101">
      <w:pPr>
        <w:spacing w:line="360" w:lineRule="auto"/>
        <w:jc w:val="left"/>
        <w:textAlignment w:val="center"/>
        <w:rPr>
          <w:color w:val="000000"/>
        </w:rPr>
      </w:pPr>
      <w:r>
        <w:rPr>
          <w:color w:val="000000"/>
        </w:rPr>
        <w:t xml:space="preserve">4. </w:t>
      </w:r>
      <w:r>
        <w:rPr>
          <w:rFonts w:ascii="宋体" w:hAnsi="宋体" w:eastAsia="宋体" w:cs="宋体"/>
          <w:color w:val="000000"/>
        </w:rPr>
        <w:t>如果一个数恰好等于它的所有因数（除本身外）相加之和，那么这个数就是“完全数”．例如：</w:t>
      </w:r>
      <w:r>
        <w:rPr>
          <w:rFonts w:ascii="Times New Roman" w:hAnsi="Times New Roman" w:eastAsia="Times New Roman" w:cs="Times New Roman"/>
          <w:color w:val="000000"/>
        </w:rPr>
        <w:t>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，除本身</w:t>
      </w:r>
      <w:r>
        <w:rPr>
          <w:rFonts w:ascii="Times New Roman" w:hAnsi="Times New Roman" w:eastAsia="Times New Roman" w:cs="Times New Roman"/>
          <w:color w:val="000000"/>
        </w:rPr>
        <w:t>6</w:t>
      </w:r>
      <w:r>
        <w:rPr>
          <w:rFonts w:ascii="宋体" w:hAnsi="宋体" w:eastAsia="宋体" w:cs="宋体"/>
          <w:color w:val="000000"/>
        </w:rPr>
        <w:t>以外，还有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三个因数，</w:t>
      </w:r>
      <w:r>
        <w:object>
          <v:shape id="_x0000_i1053"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55" o:title="eqId2951339fceee7a7749d4adb55befcda2"/>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就是“完全数”．下面的数中，属于完全数的是（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72F9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w:t>
      </w:r>
      <w:r>
        <w:rPr>
          <w:color w:val="000000"/>
        </w:rPr>
        <w:tab/>
      </w:r>
      <w:r>
        <w:rPr>
          <w:color w:val="000000"/>
        </w:rPr>
        <w:t xml:space="preserve">B. </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36</w:t>
      </w:r>
    </w:p>
    <w:p w14:paraId="32CA72F0">
      <w:pPr>
        <w:spacing w:line="360" w:lineRule="auto"/>
        <w:textAlignment w:val="center"/>
        <w:rPr>
          <w:color w:val="000000"/>
        </w:rPr>
      </w:pPr>
      <w:r>
        <w:rPr>
          <w:color w:val="2E75B6"/>
        </w:rPr>
        <w:t>【答案】</w:t>
      </w:r>
      <w:r>
        <w:rPr>
          <w:color w:val="000000"/>
        </w:rPr>
        <w:t>A</w:t>
      </w:r>
    </w:p>
    <w:p w14:paraId="6AEE7624">
      <w:pPr>
        <w:spacing w:line="360" w:lineRule="auto"/>
        <w:textAlignment w:val="center"/>
        <w:rPr>
          <w:color w:val="000000"/>
        </w:rPr>
      </w:pPr>
      <w:r>
        <w:rPr>
          <w:color w:val="2E75B6"/>
        </w:rPr>
        <w:t>【解析】</w:t>
      </w:r>
    </w:p>
    <w:p w14:paraId="54CC6697">
      <w:pPr>
        <w:spacing w:line="360" w:lineRule="auto"/>
        <w:jc w:val="left"/>
        <w:textAlignment w:val="center"/>
        <w:rPr>
          <w:color w:val="000000"/>
        </w:rPr>
      </w:pPr>
      <w:r>
        <w:rPr>
          <w:color w:val="000000"/>
        </w:rPr>
        <w:t>【分析】</w:t>
      </w:r>
      <w:r>
        <w:rPr>
          <w:rFonts w:ascii="宋体" w:hAnsi="宋体" w:eastAsia="宋体" w:cs="宋体"/>
          <w:color w:val="000000"/>
        </w:rPr>
        <w:t>本题主要考查的是如何计算一个数的因数、完全数的定义等知识点，掌握完全数的定义成为解题的关键．</w:t>
      </w:r>
    </w:p>
    <w:p w14:paraId="7EF21BD2">
      <w:pPr>
        <w:spacing w:line="360" w:lineRule="auto"/>
        <w:jc w:val="left"/>
        <w:textAlignment w:val="center"/>
        <w:rPr>
          <w:color w:val="000000"/>
        </w:rPr>
      </w:pPr>
      <w:r>
        <w:rPr>
          <w:rFonts w:ascii="宋体" w:hAnsi="宋体" w:eastAsia="宋体" w:cs="宋体"/>
          <w:color w:val="000000"/>
        </w:rPr>
        <w:t>根据完全数的定义，逐项判断即可解答．</w:t>
      </w:r>
    </w:p>
    <w:p w14:paraId="77AD31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 28</w:t>
      </w:r>
      <w:r>
        <w:rPr>
          <w:rFonts w:ascii="宋体" w:hAnsi="宋体" w:eastAsia="宋体" w:cs="宋体"/>
          <w:color w:val="000000"/>
        </w:rPr>
        <w:t>的因数有：</w:t>
      </w:r>
      <w:r>
        <w:object>
          <v:shape id="_x0000_i1054" o:spt="75" alt="学科网(www.zxxk.com)--教育资源门户，提供试卷、教案、课件、论文、素材以及各类教学资源下载，还有大量而丰富的教学相关资讯！" type="#_x0000_t75" style="height:13.9pt;width:66.05pt;" o:ole="t" filled="f" o:preferrelative="t" stroked="f" coordsize="21600,21600">
            <v:path/>
            <v:fill on="f" focussize="0,0"/>
            <v:stroke on="f" joinstyle="miter"/>
            <v:imagedata r:id="rId57" o:title="eqId5cab2d01b786916b0cd730df49cf15a5"/>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，所以</w:t>
      </w:r>
      <w:r>
        <w:object>
          <v:shape id="_x0000_i105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59" o:title="eqId99cf74b568df99253c2c328a8f60a7d2"/>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28</w:t>
      </w:r>
      <w:r>
        <w:rPr>
          <w:rFonts w:ascii="宋体" w:hAnsi="宋体" w:eastAsia="宋体" w:cs="宋体"/>
          <w:color w:val="000000"/>
        </w:rPr>
        <w:t>是完全数，符合题意；</w:t>
      </w:r>
    </w:p>
    <w:p w14:paraId="3B6E6224">
      <w:pPr>
        <w:spacing w:line="360" w:lineRule="auto"/>
        <w:jc w:val="left"/>
        <w:textAlignment w:val="center"/>
        <w:rPr>
          <w:color w:val="000000"/>
        </w:rPr>
      </w:pPr>
      <w:r>
        <w:rPr>
          <w:rFonts w:ascii="Times New Roman" w:hAnsi="Times New Roman" w:eastAsia="Times New Roman" w:cs="Times New Roman"/>
          <w:color w:val="000000"/>
        </w:rPr>
        <w:t>B. 15</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，所以</w:t>
      </w:r>
      <w:r>
        <w:object>
          <v:shape id="_x0000_i105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1" o:title="eqId2a8f1227b07e7e77a824d4115546ecc6"/>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15</w:t>
      </w:r>
      <w:r>
        <w:rPr>
          <w:rFonts w:ascii="宋体" w:hAnsi="宋体" w:eastAsia="宋体" w:cs="宋体"/>
          <w:color w:val="000000"/>
        </w:rPr>
        <w:t>不是完全数，不符合题意；</w:t>
      </w:r>
    </w:p>
    <w:p w14:paraId="35D22452">
      <w:pPr>
        <w:spacing w:line="360" w:lineRule="auto"/>
        <w:jc w:val="left"/>
        <w:textAlignment w:val="center"/>
        <w:rPr>
          <w:color w:val="000000"/>
        </w:rPr>
      </w:pPr>
      <w:r>
        <w:rPr>
          <w:rFonts w:ascii="Times New Roman" w:hAnsi="Times New Roman" w:eastAsia="Times New Roman" w:cs="Times New Roman"/>
          <w:color w:val="000000"/>
        </w:rPr>
        <w:t>C.12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，所以</w:t>
      </w:r>
      <w:r>
        <w:object>
          <v:shape id="_x0000_i1057"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63" o:title="eqIdd6ae247d90b052cb3e11487f8ebba2c6"/>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12</w:t>
      </w:r>
      <w:r>
        <w:rPr>
          <w:rFonts w:ascii="宋体" w:hAnsi="宋体" w:eastAsia="宋体" w:cs="宋体"/>
          <w:color w:val="000000"/>
        </w:rPr>
        <w:t>不是完全数，不符合题意；</w:t>
      </w:r>
    </w:p>
    <w:p w14:paraId="02B9516B">
      <w:pPr>
        <w:spacing w:line="360" w:lineRule="auto"/>
        <w:jc w:val="left"/>
        <w:textAlignment w:val="center"/>
        <w:rPr>
          <w:color w:val="000000"/>
        </w:rPr>
      </w:pPr>
      <w:r>
        <w:rPr>
          <w:rFonts w:ascii="Times New Roman" w:hAnsi="Times New Roman" w:eastAsia="Times New Roman" w:cs="Times New Roman"/>
          <w:color w:val="000000"/>
        </w:rPr>
        <w:t>D.36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，所以</w:t>
      </w:r>
      <w:r>
        <w:object>
          <v:shape id="_x0000_i1058"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5" o:title="eqId435ab357b7864153145e6c6455c611c6"/>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36</w:t>
      </w:r>
      <w:r>
        <w:rPr>
          <w:rFonts w:ascii="宋体" w:hAnsi="宋体" w:eastAsia="宋体" w:cs="宋体"/>
          <w:color w:val="000000"/>
        </w:rPr>
        <w:t>不是完全数，不符合题意．</w:t>
      </w:r>
    </w:p>
    <w:p w14:paraId="5A79BE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073FCD">
      <w:pPr>
        <w:spacing w:line="360" w:lineRule="auto"/>
        <w:jc w:val="both"/>
        <w:textAlignment w:val="center"/>
        <w:rPr>
          <w:color w:val="000000"/>
        </w:rPr>
      </w:pPr>
      <w:r>
        <w:rPr>
          <w:color w:val="000000"/>
        </w:rPr>
        <w:t xml:space="preserve">5. </w:t>
      </w:r>
      <w:r>
        <w:rPr>
          <w:rFonts w:ascii="宋体" w:hAnsi="宋体" w:eastAsia="宋体" w:cs="宋体"/>
          <w:color w:val="000000"/>
        </w:rPr>
        <w:t>下列说法：</w:t>
      </w:r>
      <w:r>
        <w:rPr>
          <w:rFonts w:ascii="Times New Roman" w:hAnsi="Times New Roman" w:eastAsia="Times New Roman" w:cs="Times New Roman"/>
          <w:color w:val="000000"/>
        </w:rPr>
        <w:t>①</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的相反数是</w:t>
      </w:r>
      <w:r>
        <w:object>
          <v:shape id="_x0000_i1060"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9" o:title="eqIdb5060ad37c403f248c937c1d59af5c71"/>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符号相反的数互为相反数；</w:t>
      </w:r>
      <w:r>
        <w:rPr>
          <w:rFonts w:ascii="Times New Roman" w:hAnsi="Times New Roman" w:eastAsia="Times New Roman" w:cs="Times New Roman"/>
          <w:color w:val="000000"/>
        </w:rPr>
        <w:t>③</w:t>
      </w:r>
      <w:r>
        <w:object>
          <v:shape id="_x0000_i1061" o:spt="75" alt="学科网(www.zxxk.com)--教育资源门户，提供试卷、教案、课件、论文、素材以及各类教学资源下载，还有大量而丰富的教学相关资讯！" type="#_x0000_t75" style="height:22pt;width:62.5pt;" o:ole="t" filled="f" o:preferrelative="t" stroked="f" coordsize="21600,21600">
            <v:path/>
            <v:fill on="f" focussize="0,0"/>
            <v:stroke on="f" joinstyle="miter"/>
            <v:imagedata r:id="rId71" o:title="eqId40943e3d867d351e3076b74747fd1372"/>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的相反数是</w:t>
      </w:r>
      <w:r>
        <w:object>
          <v:shape id="_x0000_i10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c931b24f5c4ea36b71ffd2dc66d06eff"/>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一个数和它的相反数可能相等；</w:t>
      </w:r>
      <w:r>
        <w:rPr>
          <w:rFonts w:ascii="Times New Roman" w:hAnsi="Times New Roman" w:eastAsia="Times New Roman" w:cs="Times New Roman"/>
          <w:color w:val="000000"/>
        </w:rPr>
        <w:t>⑤</w:t>
      </w:r>
      <w:r>
        <w:rPr>
          <w:rFonts w:ascii="宋体" w:hAnsi="宋体" w:eastAsia="宋体" w:cs="宋体"/>
          <w:color w:val="000000"/>
        </w:rPr>
        <w:t>正数与负数互为相反数．</w:t>
      </w:r>
    </w:p>
    <w:p w14:paraId="6930790F">
      <w:pPr>
        <w:spacing w:line="360" w:lineRule="auto"/>
        <w:jc w:val="both"/>
        <w:textAlignment w:val="center"/>
        <w:rPr>
          <w:color w:val="000000"/>
        </w:rPr>
      </w:pPr>
      <w:r>
        <w:rPr>
          <w:rFonts w:ascii="宋体" w:hAnsi="宋体" w:eastAsia="宋体" w:cs="宋体"/>
          <w:color w:val="000000"/>
        </w:rPr>
        <w:t>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65136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E8E1C66">
      <w:pPr>
        <w:spacing w:line="360" w:lineRule="auto"/>
        <w:textAlignment w:val="center"/>
        <w:rPr>
          <w:color w:val="000000"/>
        </w:rPr>
      </w:pPr>
      <w:r>
        <w:rPr>
          <w:color w:val="2E75B6"/>
        </w:rPr>
        <w:t>【答案】</w:t>
      </w:r>
      <w:r>
        <w:rPr>
          <w:color w:val="000000"/>
        </w:rPr>
        <w:t>C</w:t>
      </w:r>
    </w:p>
    <w:p w14:paraId="0E72CA01">
      <w:pPr>
        <w:spacing w:line="360" w:lineRule="auto"/>
        <w:textAlignment w:val="center"/>
        <w:rPr>
          <w:color w:val="000000"/>
        </w:rPr>
      </w:pPr>
      <w:r>
        <w:rPr>
          <w:color w:val="2E75B6"/>
        </w:rPr>
        <w:t>【解析】</w:t>
      </w:r>
    </w:p>
    <w:p w14:paraId="0CB93D5A">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本题考查了相反数的定义，掌握相反数的定义，只有符号不同的两个数是互为相反数，正数的相反数是负数，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，负数的相反数是正数，根据相反数的定义可对</w:t>
      </w:r>
      <w:r>
        <w:rPr>
          <w:rFonts w:ascii="Times New Roman" w:hAnsi="Times New Roman" w:eastAsia="Times New Roman" w:cs="Times New Roman"/>
          <w:color w:val="000000"/>
        </w:rPr>
        <w:t>5</w:t>
      </w:r>
      <w:r>
        <w:rPr>
          <w:rFonts w:ascii="宋体" w:hAnsi="宋体" w:eastAsia="宋体" w:cs="宋体"/>
          <w:color w:val="000000"/>
        </w:rPr>
        <w:t>个选项进行一一分析进而得出答案即可．</w:t>
      </w:r>
    </w:p>
    <w:p w14:paraId="1DBED5E3">
      <w:pPr>
        <w:spacing w:line="360" w:lineRule="auto"/>
        <w:jc w:val="both"/>
        <w:textAlignment w:val="center"/>
        <w:rPr>
          <w:color w:val="000000"/>
        </w:rPr>
      </w:pPr>
      <w:r>
        <w:rPr>
          <w:color w:val="000000"/>
        </w:rPr>
        <w:t>【详解】</w:t>
      </w:r>
      <w:r>
        <w:rPr>
          <w:rFonts w:ascii="宋体" w:hAnsi="宋体" w:eastAsia="宋体" w:cs="宋体"/>
          <w:color w:val="000000"/>
        </w:rPr>
        <w:t>解：①根据</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的相反数是</w:t>
      </w:r>
      <w:r>
        <w:object>
          <v:shape id="_x0000_i106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9" o:title="eqIdb5060ad37c403f248c937c1d59af5c71"/>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；故此选项正确；</w:t>
      </w:r>
    </w:p>
    <w:p w14:paraId="467AD337">
      <w:pPr>
        <w:spacing w:line="360" w:lineRule="auto"/>
        <w:jc w:val="both"/>
        <w:textAlignment w:val="center"/>
        <w:rPr>
          <w:color w:val="000000"/>
        </w:rPr>
      </w:pPr>
      <w:r>
        <w:rPr>
          <w:rFonts w:ascii="宋体" w:hAnsi="宋体" w:eastAsia="宋体" w:cs="宋体"/>
          <w:color w:val="000000"/>
        </w:rPr>
        <w:t>②只有符号不同的两个数是互为相反数，故此选项错误；</w:t>
      </w:r>
    </w:p>
    <w:p w14:paraId="5C893898">
      <w:pPr>
        <w:spacing w:line="360" w:lineRule="auto"/>
        <w:jc w:val="both"/>
        <w:textAlignment w:val="center"/>
        <w:rPr>
          <w:color w:val="000000"/>
        </w:rPr>
      </w:pPr>
      <w:r>
        <w:rPr>
          <w:rFonts w:ascii="宋体" w:hAnsi="宋体" w:eastAsia="宋体" w:cs="宋体"/>
          <w:color w:val="000000"/>
        </w:rPr>
        <w:t>③</w:t>
      </w:r>
      <w:r>
        <w:object>
          <v:shape id="_x0000_i1065" o:spt="75" alt="学科网(www.zxxk.com)--教育资源门户，提供试卷、教案、课件、论文、素材以及各类教学资源下载，还有大量而丰富的教学相关资讯！" type="#_x0000_t75" style="height:19pt;width:77pt;" o:ole="t" filled="f" o:preferrelative="t" stroked="f" coordsize="21600,21600">
            <v:path/>
            <v:fill on="f" focussize="0,0"/>
            <v:stroke on="f" joinstyle="miter"/>
            <v:imagedata r:id="rId77" o:title="eqId8b68078e38c680d2c6fcb0f3ff05584a"/>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3.8</w:t>
      </w:r>
      <w:r>
        <w:rPr>
          <w:rFonts w:ascii="宋体" w:hAnsi="宋体" w:eastAsia="宋体" w:cs="宋体"/>
          <w:color w:val="000000"/>
        </w:rPr>
        <w:t>的相反数是</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c931b24f5c4ea36b71ffd2dc66d06eff"/>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；故此选项正确；</w:t>
      </w:r>
    </w:p>
    <w:p w14:paraId="365A2519">
      <w:pPr>
        <w:spacing w:line="360" w:lineRule="auto"/>
        <w:jc w:val="both"/>
        <w:textAlignment w:val="center"/>
        <w:rPr>
          <w:color w:val="000000"/>
        </w:rPr>
      </w:pPr>
      <w:r>
        <w:rPr>
          <w:rFonts w:ascii="宋体" w:hAnsi="宋体" w:eastAsia="宋体" w:cs="宋体"/>
          <w:color w:val="000000"/>
        </w:rPr>
        <w:t>④一个数和它的相反数可能相等，如</w:t>
      </w:r>
      <w:r>
        <w:rPr>
          <w:rFonts w:ascii="Times New Roman" w:hAnsi="Times New Roman" w:eastAsia="Times New Roman" w:cs="Times New Roman"/>
          <w:color w:val="000000"/>
        </w:rPr>
        <w:t>0</w:t>
      </w:r>
      <w:r>
        <w:rPr>
          <w:rFonts w:ascii="宋体" w:hAnsi="宋体" w:eastAsia="宋体" w:cs="宋体"/>
          <w:color w:val="000000"/>
        </w:rPr>
        <w:t>的相反数等于</w:t>
      </w:r>
      <w:r>
        <w:rPr>
          <w:rFonts w:ascii="Times New Roman" w:hAnsi="Times New Roman" w:eastAsia="Times New Roman" w:cs="Times New Roman"/>
          <w:color w:val="000000"/>
        </w:rPr>
        <w:t>0</w:t>
      </w:r>
      <w:r>
        <w:rPr>
          <w:rFonts w:ascii="宋体" w:hAnsi="宋体" w:eastAsia="宋体" w:cs="宋体"/>
          <w:color w:val="000000"/>
        </w:rPr>
        <w:t>，故此选项正确；</w:t>
      </w:r>
    </w:p>
    <w:p w14:paraId="1957579E">
      <w:pPr>
        <w:spacing w:line="360" w:lineRule="auto"/>
        <w:jc w:val="both"/>
        <w:textAlignment w:val="center"/>
        <w:rPr>
          <w:color w:val="000000"/>
        </w:rPr>
      </w:pPr>
      <w:r>
        <w:rPr>
          <w:rFonts w:ascii="宋体" w:hAnsi="宋体" w:eastAsia="宋体" w:cs="宋体"/>
          <w:color w:val="000000"/>
        </w:rPr>
        <w:t>⑤正数与负数不一定是互为相反数，如</w:t>
      </w:r>
      <w:r>
        <w:object>
          <v:shape id="_x0000_i10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0" o:title="eqIdc21383e21a15b343a49925ad7753630d"/>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，故此选项错误；</w:t>
      </w:r>
    </w:p>
    <w:p w14:paraId="13559A31">
      <w:pPr>
        <w:spacing w:line="360" w:lineRule="auto"/>
        <w:jc w:val="both"/>
        <w:textAlignment w:val="center"/>
        <w:rPr>
          <w:color w:val="000000"/>
        </w:rPr>
      </w:pPr>
      <w:r>
        <w:rPr>
          <w:rFonts w:ascii="宋体" w:hAnsi="宋体" w:eastAsia="宋体" w:cs="宋体"/>
          <w:color w:val="000000"/>
        </w:rPr>
        <w:t>故正确的有</w:t>
      </w:r>
      <w:r>
        <w:rPr>
          <w:rFonts w:ascii="Times New Roman" w:hAnsi="Times New Roman" w:eastAsia="Times New Roman" w:cs="Times New Roman"/>
          <w:color w:val="000000"/>
        </w:rPr>
        <w:t>3</w:t>
      </w:r>
      <w:r>
        <w:rPr>
          <w:rFonts w:ascii="宋体" w:hAnsi="宋体" w:eastAsia="宋体" w:cs="宋体"/>
          <w:color w:val="000000"/>
        </w:rPr>
        <w:t>个．</w:t>
      </w:r>
    </w:p>
    <w:p w14:paraId="709BA61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93D49D">
      <w:pPr>
        <w:spacing w:line="360" w:lineRule="auto"/>
        <w:jc w:val="left"/>
        <w:textAlignment w:val="center"/>
        <w:rPr>
          <w:color w:val="000000"/>
        </w:rPr>
      </w:pPr>
      <w:r>
        <w:rPr>
          <w:color w:val="000000"/>
        </w:rPr>
        <w:t xml:space="preserve">6.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在数轴上的位置如图所示，下列结论正确的是（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76246C">
      <w:pPr>
        <w:spacing w:line="360" w:lineRule="auto"/>
        <w:jc w:val="left"/>
        <w:textAlignment w:val="center"/>
        <w:rPr>
          <w:color w:val="000000"/>
        </w:rPr>
      </w:pPr>
      <w:r>
        <w:rPr>
          <w:color w:val="000000"/>
        </w:rPr>
        <w:drawing>
          <wp:inline distT="0" distB="0" distL="114300" distR="114300">
            <wp:extent cx="2647950" cy="485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647950" cy="485775"/>
                    </a:xfrm>
                    <a:prstGeom prst="rect">
                      <a:avLst/>
                    </a:prstGeom>
                  </pic:spPr>
                </pic:pic>
              </a:graphicData>
            </a:graphic>
          </wp:inline>
        </w:drawing>
      </w:r>
    </w:p>
    <w:p w14:paraId="7562E3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85" o:title="eqId6870f397a8aba668a5efe9daa9de07fb"/>
            <o:lock v:ext="edit" aspectratio="t"/>
            <w10:wrap type="none"/>
            <w10:anchorlock/>
          </v:shape>
          <o:OLEObject Type="Embed" ProgID="Equation.DSMT4" ShapeID="_x0000_i1069" DrawAspect="Content" ObjectID="_1468075769" r:id="rId84">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87" o:title="eqIdbccb0ba99f869615f32e4320ee7810d2"/>
            <o:lock v:ext="edit" aspectratio="t"/>
            <w10:wrap type="none"/>
            <w10:anchorlock/>
          </v:shape>
          <o:OLEObject Type="Embed" ProgID="Equation.DSMT4" ShapeID="_x0000_i1070" DrawAspect="Content" ObjectID="_1468075770" r:id="rId86">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89" o:title="eqId50bf6a305072a43ff869ec122d47c3c9"/>
            <o:lock v:ext="edit" aspectratio="t"/>
            <w10:wrap type="none"/>
            <w10:anchorlock/>
          </v:shape>
          <o:OLEObject Type="Embed" ProgID="Equation.DSMT4" ShapeID="_x0000_i1071" DrawAspect="Content" ObjectID="_1468075771" r:id="rId88">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91" o:title="eqId13520e5ff2dc2a9bb5270d9e739b27ba"/>
            <o:lock v:ext="edit" aspectratio="t"/>
            <w10:wrap type="none"/>
            <w10:anchorlock/>
          </v:shape>
          <o:OLEObject Type="Embed" ProgID="Equation.DSMT4" ShapeID="_x0000_i1072" DrawAspect="Content" ObjectID="_1468075772" r:id="rId90">
            <o:LockedField>false</o:LockedField>
          </o:OLEObject>
        </w:object>
      </w:r>
    </w:p>
    <w:p w14:paraId="23C64B22">
      <w:pPr>
        <w:spacing w:line="360" w:lineRule="auto"/>
        <w:textAlignment w:val="center"/>
        <w:rPr>
          <w:color w:val="000000"/>
        </w:rPr>
      </w:pPr>
      <w:r>
        <w:rPr>
          <w:color w:val="2E75B6"/>
        </w:rPr>
        <w:t>【答案】</w:t>
      </w:r>
      <w:r>
        <w:rPr>
          <w:color w:val="000000"/>
        </w:rPr>
        <w:t>B</w:t>
      </w:r>
    </w:p>
    <w:p w14:paraId="5795D07D">
      <w:pPr>
        <w:spacing w:line="360" w:lineRule="auto"/>
        <w:textAlignment w:val="center"/>
        <w:rPr>
          <w:color w:val="000000"/>
        </w:rPr>
      </w:pPr>
      <w:r>
        <w:rPr>
          <w:color w:val="2E75B6"/>
        </w:rPr>
        <w:t>【解析】</w:t>
      </w:r>
    </w:p>
    <w:p w14:paraId="62864CBC">
      <w:pPr>
        <w:spacing w:line="360" w:lineRule="auto"/>
        <w:jc w:val="left"/>
        <w:textAlignment w:val="center"/>
        <w:rPr>
          <w:color w:val="000000"/>
        </w:rPr>
      </w:pPr>
      <w:r>
        <w:rPr>
          <w:color w:val="000000"/>
        </w:rPr>
        <w:t>【分析】</w:t>
      </w:r>
      <w:r>
        <w:rPr>
          <w:rFonts w:ascii="宋体" w:hAnsi="宋体" w:eastAsia="宋体" w:cs="宋体"/>
          <w:color w:val="000000"/>
        </w:rPr>
        <w:t>根据数轴表示数的方法得到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，则可对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进行判断；根据绝对值的意义和相反数的定义可对</w:t>
      </w:r>
      <w:r>
        <w:rPr>
          <w:rFonts w:ascii="Times New Roman" w:hAnsi="Times New Roman" w:eastAsia="Times New Roman" w:cs="Times New Roman"/>
          <w:color w:val="000000"/>
        </w:rPr>
        <w:t>D</w:t>
      </w:r>
      <w:r>
        <w:rPr>
          <w:rFonts w:ascii="宋体" w:hAnsi="宋体" w:eastAsia="宋体" w:cs="宋体"/>
          <w:color w:val="000000"/>
        </w:rPr>
        <w:t>进行判断．</w:t>
      </w:r>
    </w:p>
    <w:p w14:paraId="3868B4A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，所以</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，故该选项不符合题意；</w:t>
      </w:r>
    </w:p>
    <w:p w14:paraId="420EAC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73"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3" o:title="eqId9e10e1c43b86a8cd4360ca9b57232164"/>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5" o:title="eqId8cec12441802f71e803efaf2c62ee588"/>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，且</w:t>
      </w:r>
      <w:r>
        <w:object>
          <v:shape id="_x0000_i10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7" o:title="eqIdd2f94b8ca3407b28ea33ea2cca51e167"/>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，故</w:t>
      </w:r>
      <w:r>
        <w:object>
          <v:shape id="_x0000_i107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87" o:title="eqIdbccb0ba99f869615f32e4320ee7810d2"/>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，故该选项符合题意；</w:t>
      </w:r>
    </w:p>
    <w:p w14:paraId="2089E7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到原点的距离大于</w:t>
      </w:r>
      <w:r>
        <w:rPr>
          <w:rFonts w:ascii="Times New Roman" w:hAnsi="Times New Roman" w:eastAsia="Times New Roman" w:cs="Times New Roman"/>
          <w:i/>
          <w:color w:val="000000"/>
        </w:rPr>
        <w:t>b</w:t>
      </w:r>
      <w:r>
        <w:rPr>
          <w:rFonts w:ascii="宋体" w:hAnsi="宋体" w:eastAsia="宋体" w:cs="宋体"/>
          <w:color w:val="000000"/>
        </w:rPr>
        <w:t>到原点的距离，故</w:t>
      </w:r>
      <w:r>
        <w:object>
          <v:shape id="_x0000_i1077"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100" o:title="eqId25d60a700a5a306f650c0bb85c07d0fb"/>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，故该选项不符合题意；</w:t>
      </w:r>
    </w:p>
    <w:p w14:paraId="655687F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object>
          <v:shape id="_x0000_i107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2" o:title="eqIdc6a46e678bf9d2df5ad4c782b3dc22f5"/>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，故</w:t>
      </w:r>
      <w:r>
        <w:object>
          <v:shape id="_x0000_i107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4" o:title="eqIde4f7bea84b44a1dd19c1d3682688c7b6"/>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，而</w:t>
      </w:r>
      <w:r>
        <w:object>
          <v:shape id="_x0000_i1080"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106" o:title="eqId76e8e6acce542d451c26366c05f02360"/>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，故</w:t>
      </w:r>
      <w:r>
        <w:object>
          <v:shape id="_x0000_i1081"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08" o:title="eqId53281d349c2a21df5b94a1d1742117d5"/>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，故该选项不符合题意．</w:t>
      </w:r>
    </w:p>
    <w:p w14:paraId="6F9179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B5A330">
      <w:pPr>
        <w:spacing w:line="360" w:lineRule="auto"/>
        <w:jc w:val="left"/>
        <w:textAlignment w:val="center"/>
        <w:rPr>
          <w:color w:val="000000"/>
        </w:rPr>
      </w:pPr>
      <w:r>
        <w:rPr>
          <w:color w:val="000000"/>
        </w:rPr>
        <w:t>【点睛】</w:t>
      </w:r>
      <w:r>
        <w:rPr>
          <w:rFonts w:ascii="宋体" w:hAnsi="宋体" w:eastAsia="宋体" w:cs="宋体"/>
          <w:color w:val="000000"/>
        </w:rPr>
        <w:t>本题考查了有理数大小比较：正数大于</w:t>
      </w:r>
      <w:r>
        <w:rPr>
          <w:rFonts w:ascii="Times New Roman" w:hAnsi="Times New Roman" w:eastAsia="Times New Roman" w:cs="Times New Roman"/>
          <w:color w:val="000000"/>
        </w:rPr>
        <w:t>0</w:t>
      </w:r>
      <w:r>
        <w:rPr>
          <w:rFonts w:ascii="宋体" w:hAnsi="宋体" w:eastAsia="宋体" w:cs="宋体"/>
          <w:color w:val="000000"/>
        </w:rPr>
        <w:t>，负数小于</w:t>
      </w:r>
      <w:r>
        <w:rPr>
          <w:rFonts w:ascii="Times New Roman" w:hAnsi="Times New Roman" w:eastAsia="Times New Roman" w:cs="Times New Roman"/>
          <w:color w:val="000000"/>
        </w:rPr>
        <w:t>0</w:t>
      </w:r>
      <w:r>
        <w:rPr>
          <w:rFonts w:ascii="宋体" w:hAnsi="宋体" w:eastAsia="宋体" w:cs="宋体"/>
          <w:color w:val="000000"/>
        </w:rPr>
        <w:t>；负数的绝对值越大，这个数越小．也考查了数轴的认识．</w:t>
      </w:r>
    </w:p>
    <w:p w14:paraId="5BD26848">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4C4882A">
      <w:pPr>
        <w:spacing w:line="360" w:lineRule="auto"/>
        <w:jc w:val="both"/>
        <w:textAlignment w:val="center"/>
        <w:rPr>
          <w:color w:val="000000"/>
        </w:rPr>
      </w:pPr>
      <w:r>
        <w:rPr>
          <w:color w:val="000000"/>
        </w:rPr>
        <w:t xml:space="preserve">7. </w:t>
      </w:r>
      <w:r>
        <w:rPr>
          <w:rFonts w:ascii="宋体" w:hAnsi="宋体" w:eastAsia="宋体" w:cs="宋体"/>
          <w:color w:val="000000"/>
        </w:rPr>
        <w:t>《九章算术》中注有“今两算得失相反，要令正负以名之”，意思是：今有两数若其意义相反，则分别叫做正数与负数．若水位上升</w:t>
      </w:r>
      <w:r>
        <w:object>
          <v:shape id="_x0000_i108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0" o:title="eqId8c56c87fd6bf8a44244ba51a9d244e22"/>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，记作</w:t>
      </w:r>
      <w:r>
        <w:object>
          <v:shape id="_x0000_i108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2" o:title="eqIda3b271594d08a0fc9c2e3a27d5595384"/>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4" o:title="eqId11f7dd3d7e49046497650c19b429aacf"/>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的实际意义是</w:t>
      </w:r>
      <w:r>
        <w:rPr>
          <w:color w:val="000000"/>
        </w:rPr>
        <w:t>_________</w:t>
      </w:r>
      <w:r>
        <w:rPr>
          <w:rFonts w:ascii="宋体" w:hAnsi="宋体" w:eastAsia="宋体" w:cs="宋体"/>
          <w:color w:val="000000"/>
        </w:rPr>
        <w:t>．</w:t>
      </w:r>
    </w:p>
    <w:p w14:paraId="78AE2A88">
      <w:pPr>
        <w:spacing w:line="360" w:lineRule="auto"/>
        <w:textAlignment w:val="center"/>
        <w:rPr>
          <w:color w:val="000000"/>
        </w:rPr>
      </w:pPr>
      <w:r>
        <w:rPr>
          <w:color w:val="2E75B6"/>
        </w:rPr>
        <w:t>【答案】</w:t>
      </w:r>
      <w:r>
        <w:rPr>
          <w:rFonts w:ascii="宋体" w:hAnsi="宋体" w:eastAsia="宋体" w:cs="宋体"/>
          <w:color w:val="000000"/>
        </w:rPr>
        <w:t>水位下降</w:t>
      </w:r>
      <w:r>
        <w:object>
          <v:shape id="_x0000_i108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6" o:title="eqIde1611d15c7e1e4ab4a4a61537b3989d8"/>
            <o:lock v:ext="edit" aspectratio="t"/>
            <w10:wrap type="none"/>
            <w10:anchorlock/>
          </v:shape>
          <o:OLEObject Type="Embed" ProgID="Equation.DSMT4" ShapeID="_x0000_i1085" DrawAspect="Content" ObjectID="_1468075785" r:id="rId115">
            <o:LockedField>false</o:LockedField>
          </o:OLEObject>
        </w:object>
      </w:r>
    </w:p>
    <w:p w14:paraId="73C903C9">
      <w:pPr>
        <w:spacing w:line="360" w:lineRule="auto"/>
        <w:textAlignment w:val="center"/>
        <w:rPr>
          <w:color w:val="000000"/>
        </w:rPr>
      </w:pPr>
      <w:r>
        <w:rPr>
          <w:color w:val="2E75B6"/>
        </w:rPr>
        <w:t>【解析】</w:t>
      </w:r>
    </w:p>
    <w:p w14:paraId="23D47C34">
      <w:pPr>
        <w:spacing w:line="360" w:lineRule="auto"/>
        <w:jc w:val="left"/>
        <w:textAlignment w:val="center"/>
        <w:rPr>
          <w:color w:val="000000"/>
        </w:rPr>
      </w:pPr>
      <w:r>
        <w:rPr>
          <w:color w:val="000000"/>
        </w:rPr>
        <w:t>【分析】</w:t>
      </w:r>
      <w:r>
        <w:rPr>
          <w:rFonts w:ascii="宋体" w:hAnsi="宋体" w:eastAsia="宋体" w:cs="宋体"/>
          <w:color w:val="000000"/>
        </w:rPr>
        <w:t>本题考查了正数和负数，解题关键是理解“正”和“负”的相对性，确定一对具有相反意义的量．在一对具有相反意义的量中，先规定其中一个为正，则另一个就用负表示．</w:t>
      </w:r>
    </w:p>
    <w:p w14:paraId="0674B021">
      <w:pPr>
        <w:spacing w:line="360" w:lineRule="auto"/>
        <w:jc w:val="left"/>
        <w:textAlignment w:val="center"/>
        <w:rPr>
          <w:color w:val="000000"/>
        </w:rPr>
      </w:pPr>
      <w:r>
        <w:rPr>
          <w:color w:val="000000"/>
        </w:rPr>
        <w:t>【详解】</w:t>
      </w:r>
      <w:r>
        <w:rPr>
          <w:rFonts w:ascii="宋体" w:hAnsi="宋体" w:eastAsia="宋体" w:cs="宋体"/>
          <w:color w:val="000000"/>
        </w:rPr>
        <w:t>解：根据题意，若水位上升</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0" o:title="eqId8c56c87fd6bf8a44244ba51a9d244e22"/>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，记作</w:t>
      </w:r>
      <w:r>
        <w:object>
          <v:shape id="_x0000_i108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2" o:title="eqIda3b271594d08a0fc9c2e3a27d5595384"/>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4" o:title="eqId11f7dd3d7e49046497650c19b429aacf"/>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表示水位下降</w:t>
      </w:r>
      <w:r>
        <w:object>
          <v:shape id="_x0000_i108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6" o:title="eqIde1611d15c7e1e4ab4a4a61537b3989d8"/>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7560CC99">
      <w:pPr>
        <w:spacing w:line="360" w:lineRule="auto"/>
        <w:jc w:val="left"/>
        <w:textAlignment w:val="center"/>
        <w:rPr>
          <w:color w:val="000000"/>
        </w:rPr>
      </w:pPr>
      <w:r>
        <w:rPr>
          <w:rFonts w:ascii="宋体" w:hAnsi="宋体" w:eastAsia="宋体" w:cs="宋体"/>
          <w:color w:val="000000"/>
        </w:rPr>
        <w:t>故答案为：水位下降</w:t>
      </w:r>
      <w:r>
        <w:object>
          <v:shape id="_x0000_i109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6" o:title="eqIde1611d15c7e1e4ab4a4a61537b3989d8"/>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p>
    <w:p w14:paraId="28133700">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3" o:title="eqId38fc9262fdb5dea0f0a9a7ce6b6fafdc"/>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21.6pt;width:56.15pt;" o:ole="t" filled="f" o:preferrelative="t" stroked="f" coordsize="21600,21600">
            <v:path/>
            <v:fill on="f" focussize="0,0"/>
            <v:stroke on="f" joinstyle="miter"/>
            <v:imagedata r:id="rId125" o:title="eqId807118b7c1308da5681baf0d9d6cf0c5"/>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24332917" name="图片 202433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32917" name="图片 2024332917"/>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color w:val="000000"/>
        </w:rPr>
        <w:t>___________</w:t>
      </w:r>
      <w:r>
        <w:rPr>
          <w:rFonts w:ascii="宋体" w:hAnsi="宋体" w:eastAsia="宋体" w:cs="宋体"/>
          <w:color w:val="000000"/>
        </w:rPr>
        <w:t>．</w:t>
      </w:r>
    </w:p>
    <w:p w14:paraId="2769D54D">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8" o:title="eqId274a9dc37509f01c2606fb3086a46f4f"/>
            <o:lock v:ext="edit" aspectratio="t"/>
            <w10:wrap type="none"/>
            <w10:anchorlock/>
          </v:shape>
          <o:OLEObject Type="Embed" ProgID="Equation.DSMT4" ShapeID="_x0000_i1093" DrawAspect="Content" ObjectID="_1468075793" r:id="rId127">
            <o:LockedField>false</o:LockedField>
          </o:OLEObject>
        </w:object>
      </w:r>
    </w:p>
    <w:p w14:paraId="544BE874">
      <w:pPr>
        <w:spacing w:line="360" w:lineRule="auto"/>
        <w:textAlignment w:val="center"/>
        <w:rPr>
          <w:color w:val="000000"/>
        </w:rPr>
      </w:pPr>
      <w:r>
        <w:rPr>
          <w:color w:val="2E75B6"/>
        </w:rPr>
        <w:t>【解析】</w:t>
      </w:r>
    </w:p>
    <w:p w14:paraId="3D98942A">
      <w:pPr>
        <w:spacing w:line="360" w:lineRule="auto"/>
        <w:jc w:val="both"/>
        <w:textAlignment w:val="center"/>
        <w:rPr>
          <w:color w:val="000000"/>
        </w:rPr>
      </w:pPr>
      <w:r>
        <w:rPr>
          <w:color w:val="000000"/>
        </w:rPr>
        <w:t>【分析】</w:t>
      </w:r>
      <w:r>
        <w:rPr>
          <w:rFonts w:ascii="宋体" w:hAnsi="宋体" w:eastAsia="宋体" w:cs="宋体"/>
          <w:color w:val="000000"/>
        </w:rPr>
        <w:t>本题考查相反数，化简多重符号，根据互为相反数的两个数的和为</w:t>
      </w:r>
      <w:r>
        <w:rPr>
          <w:rFonts w:ascii="Times New Roman" w:hAnsi="Times New Roman" w:eastAsia="Times New Roman" w:cs="Times New Roman"/>
          <w:color w:val="000000"/>
        </w:rPr>
        <w:t>0</w:t>
      </w:r>
      <w:r>
        <w:rPr>
          <w:rFonts w:ascii="宋体" w:hAnsi="宋体" w:eastAsia="宋体" w:cs="宋体"/>
          <w:color w:val="000000"/>
        </w:rPr>
        <w:t>，得到</w:t>
      </w:r>
      <w:r>
        <w:object>
          <v:shape id="_x0000_i109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30" o:title="eqIdd0db2c49919467a2e14540f2aabd05cb"/>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，然后化简多重符号即可．</w:t>
      </w:r>
    </w:p>
    <w:p w14:paraId="1D45AB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3" o:title="eqId38fc9262fdb5dea0f0a9a7ce6b6fafdc"/>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77E876FB">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30" o:title="eqIdd0db2c49919467a2e14540f2aabd05cb"/>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30389631">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2pt;width:76.9pt;" o:ole="t" filled="f" o:preferrelative="t" stroked="f" coordsize="21600,21600">
            <v:path/>
            <v:fill on="f" focussize="0,0"/>
            <v:stroke on="f" joinstyle="miter"/>
            <v:imagedata r:id="rId134" o:title="eqIdf004d64e495578abe6bd63dc28873840"/>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22A4D273">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8" o:title="eqId274a9dc37509f01c2606fb3086a46f4f"/>
            <o:lock v:ext="edit" aspectratio="t"/>
            <w10:wrap type="none"/>
            <w10:anchorlock/>
          </v:shape>
          <o:OLEObject Type="Embed" ProgID="Equation.DSMT4" ShapeID="_x0000_i1098" DrawAspect="Content" ObjectID="_1468075798" r:id="rId135">
            <o:LockedField>false</o:LockedField>
          </o:OLEObject>
        </w:object>
      </w:r>
    </w:p>
    <w:p w14:paraId="14F2309B">
      <w:pPr>
        <w:spacing w:line="360" w:lineRule="auto"/>
        <w:jc w:val="left"/>
        <w:textAlignment w:val="center"/>
        <w:rPr>
          <w:color w:val="000000"/>
        </w:rPr>
      </w:pPr>
      <w:r>
        <w:rPr>
          <w:color w:val="000000"/>
        </w:rPr>
        <w:t xml:space="preserve">9. </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7" o:title="eqIdd3aab28a20b5bf47040aaec03b1eb550"/>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39" o:title="eqIda1f9f82b39cc1adf62725a51d4b735fa"/>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41" o:title="eqId2db60f3d6a6fd64cd7b958bb8b1134d9"/>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43" o:title="eqId5e6486784415f3537c9a13556c05d893"/>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中，负有理数的个数是</w:t>
      </w:r>
      <w:r>
        <w:rPr>
          <w:color w:val="000000"/>
        </w:rPr>
        <w:t>______</w:t>
      </w:r>
      <w:r>
        <w:rPr>
          <w:rFonts w:ascii="宋体" w:hAnsi="宋体" w:eastAsia="宋体" w:cs="宋体"/>
          <w:color w:val="000000"/>
        </w:rPr>
        <w:t>个．</w:t>
      </w:r>
    </w:p>
    <w:p w14:paraId="5B92DB70">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441ED67">
      <w:pPr>
        <w:spacing w:line="360" w:lineRule="auto"/>
        <w:textAlignment w:val="center"/>
        <w:rPr>
          <w:color w:val="000000"/>
        </w:rPr>
      </w:pPr>
      <w:r>
        <w:rPr>
          <w:color w:val="2E75B6"/>
        </w:rPr>
        <w:t>【解析】</w:t>
      </w:r>
    </w:p>
    <w:p w14:paraId="1CC483AE">
      <w:pPr>
        <w:spacing w:line="360" w:lineRule="auto"/>
        <w:jc w:val="both"/>
        <w:textAlignment w:val="center"/>
        <w:rPr>
          <w:color w:val="000000"/>
        </w:rPr>
      </w:pPr>
      <w:r>
        <w:rPr>
          <w:color w:val="000000"/>
        </w:rPr>
        <w:t>【分析】</w:t>
      </w:r>
      <w:r>
        <w:rPr>
          <w:rFonts w:ascii="宋体" w:hAnsi="宋体" w:eastAsia="宋体" w:cs="宋体"/>
          <w:color w:val="000000"/>
        </w:rPr>
        <w:t>本题主要考查绝对值、有理数、负数，根据绝对值、有理数、负数的定义解决此题．</w:t>
      </w:r>
    </w:p>
    <w:p w14:paraId="07141A9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45" o:title="eqId47e0e64ea4fcdbc0bcde1203969752e0"/>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147" o:title="eqId4b9fccdfb9fedef0a874ab9d7e7e2b32"/>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052EC4FA">
      <w:pPr>
        <w:spacing w:line="360" w:lineRule="auto"/>
        <w:jc w:val="both"/>
        <w:textAlignment w:val="center"/>
        <w:rPr>
          <w:color w:val="000000"/>
        </w:rPr>
      </w:pPr>
      <w:r>
        <w:rPr>
          <w:rFonts w:ascii="宋体" w:hAnsi="宋体" w:eastAsia="宋体" w:cs="宋体"/>
          <w:color w:val="000000"/>
        </w:rPr>
        <w:t>故在</w:t>
      </w:r>
      <w:r>
        <w:rPr>
          <w:rFonts w:ascii="Times New Roman" w:hAnsi="Times New Roman" w:eastAsia="Times New Roman" w:cs="Times New Roman"/>
          <w:color w:val="000000"/>
        </w:rPr>
        <w:t>0</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7" o:title="eqIdd3aab28a20b5bf47040aaec03b1eb550"/>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50" o:title="eqIdd7cc2ad79dfefeef2cc606d23d95e341"/>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41" o:title="eqId2db60f3d6a6fd64cd7b958bb8b1134d9"/>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43" o:title="eqId5e6486784415f3537c9a13556c05d893"/>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中，负有理数有：</w:t>
      </w:r>
      <w:r>
        <w:object>
          <v:shape id="_x0000_i110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7" o:title="eqIdd3aab28a20b5bf47040aaec03b1eb550"/>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，个数是</w:t>
      </w:r>
      <w:r>
        <w:rPr>
          <w:rFonts w:ascii="Times New Roman" w:hAnsi="Times New Roman" w:eastAsia="Times New Roman" w:cs="Times New Roman"/>
          <w:color w:val="000000"/>
        </w:rPr>
        <w:t>1</w:t>
      </w:r>
      <w:r>
        <w:rPr>
          <w:rFonts w:ascii="宋体" w:hAnsi="宋体" w:eastAsia="宋体" w:cs="宋体"/>
          <w:color w:val="000000"/>
        </w:rPr>
        <w:t>个，</w:t>
      </w:r>
    </w:p>
    <w:p w14:paraId="0A99E77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3790410">
      <w:pPr>
        <w:spacing w:line="360" w:lineRule="auto"/>
        <w:jc w:val="left"/>
        <w:textAlignment w:val="center"/>
        <w:rPr>
          <w:color w:val="000000"/>
        </w:rPr>
      </w:pPr>
      <w:r>
        <w:rPr>
          <w:color w:val="000000"/>
        </w:rPr>
        <w:t xml:space="preserve">10. </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这三个数组成的三位数中，既有因数</w:t>
      </w:r>
      <w:r>
        <w:rPr>
          <w:rFonts w:ascii="Times New Roman" w:hAnsi="Times New Roman" w:eastAsia="Times New Roman" w:cs="Times New Roman"/>
          <w:color w:val="000000"/>
        </w:rPr>
        <w:t>2</w:t>
      </w:r>
      <w:r>
        <w:rPr>
          <w:rFonts w:ascii="宋体" w:hAnsi="宋体" w:eastAsia="宋体" w:cs="宋体"/>
          <w:color w:val="000000"/>
        </w:rPr>
        <w:t>，又是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的倍数的最大的数是</w:t>
      </w:r>
      <w:r>
        <w:rPr>
          <w:color w:val="000000"/>
        </w:rPr>
        <w:t>______</w:t>
      </w:r>
      <w:r>
        <w:rPr>
          <w:rFonts w:ascii="宋体" w:hAnsi="宋体" w:eastAsia="宋体" w:cs="宋体"/>
          <w:color w:val="000000"/>
        </w:rPr>
        <w:t>．</w:t>
      </w:r>
    </w:p>
    <w:p w14:paraId="74FF1795">
      <w:pPr>
        <w:spacing w:line="360" w:lineRule="auto"/>
        <w:textAlignment w:val="center"/>
        <w:rPr>
          <w:color w:val="000000"/>
        </w:rPr>
      </w:pPr>
      <w:r>
        <w:rPr>
          <w:color w:val="2E75B6"/>
        </w:rPr>
        <w:t>【答案】</w:t>
      </w:r>
      <w:r>
        <w:rPr>
          <w:rFonts w:ascii="Times New Roman" w:hAnsi="Times New Roman" w:eastAsia="Times New Roman" w:cs="Times New Roman"/>
          <w:color w:val="000000"/>
        </w:rPr>
        <w:t>510</w:t>
      </w:r>
    </w:p>
    <w:p w14:paraId="77EEA45C">
      <w:pPr>
        <w:spacing w:line="360" w:lineRule="auto"/>
        <w:textAlignment w:val="center"/>
        <w:rPr>
          <w:color w:val="000000"/>
        </w:rPr>
      </w:pPr>
      <w:r>
        <w:rPr>
          <w:color w:val="2E75B6"/>
        </w:rPr>
        <w:t>【解析】</w:t>
      </w:r>
    </w:p>
    <w:p w14:paraId="287A5869">
      <w:pPr>
        <w:spacing w:line="360" w:lineRule="auto"/>
        <w:jc w:val="left"/>
        <w:textAlignment w:val="center"/>
        <w:rPr>
          <w:color w:val="000000"/>
        </w:rPr>
      </w:pPr>
      <w:r>
        <w:rPr>
          <w:color w:val="000000"/>
        </w:rPr>
        <w:t>【分析】</w:t>
      </w:r>
      <w:r>
        <w:rPr>
          <w:rFonts w:ascii="宋体" w:hAnsi="宋体" w:eastAsia="宋体" w:cs="宋体"/>
          <w:color w:val="000000"/>
        </w:rPr>
        <w:t>本题主要考查了数的整除，根据能被</w:t>
      </w:r>
      <w:r>
        <w:rPr>
          <w:rFonts w:ascii="Times New Roman" w:hAnsi="Times New Roman" w:eastAsia="Times New Roman" w:cs="Times New Roman"/>
          <w:color w:val="000000"/>
        </w:rPr>
        <w:t>2</w:t>
      </w:r>
      <w:r>
        <w:rPr>
          <w:rFonts w:ascii="宋体" w:hAnsi="宋体" w:eastAsia="宋体" w:cs="宋体"/>
          <w:color w:val="000000"/>
        </w:rPr>
        <w:t>整除的数个位数字是偶数，能被</w:t>
      </w:r>
      <w:r>
        <w:rPr>
          <w:rFonts w:ascii="Times New Roman" w:hAnsi="Times New Roman" w:eastAsia="Times New Roman" w:cs="Times New Roman"/>
          <w:color w:val="000000"/>
        </w:rPr>
        <w:t>3</w:t>
      </w:r>
      <w:r>
        <w:rPr>
          <w:rFonts w:ascii="宋体" w:hAnsi="宋体" w:eastAsia="宋体" w:cs="宋体"/>
          <w:color w:val="000000"/>
        </w:rPr>
        <w:t>整除的数各位数字之和是</w:t>
      </w:r>
      <w:r>
        <w:rPr>
          <w:rFonts w:ascii="Times New Roman" w:hAnsi="Times New Roman" w:eastAsia="Times New Roman" w:cs="Times New Roman"/>
          <w:color w:val="000000"/>
        </w:rPr>
        <w:t>3</w:t>
      </w:r>
      <w:r>
        <w:rPr>
          <w:rFonts w:ascii="宋体" w:hAnsi="宋体" w:eastAsia="宋体" w:cs="宋体"/>
          <w:color w:val="000000"/>
        </w:rPr>
        <w:t>的倍数，能被</w:t>
      </w:r>
      <w:r>
        <w:rPr>
          <w:rFonts w:ascii="Times New Roman" w:hAnsi="Times New Roman" w:eastAsia="Times New Roman" w:cs="Times New Roman"/>
          <w:color w:val="000000"/>
        </w:rPr>
        <w:t>5</w:t>
      </w:r>
      <w:r>
        <w:rPr>
          <w:rFonts w:ascii="宋体" w:hAnsi="宋体" w:eastAsia="宋体" w:cs="宋体"/>
          <w:color w:val="000000"/>
        </w:rPr>
        <w:t>整除的数个位数字是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，推出百位数字为</w:t>
      </w:r>
      <w:r>
        <w:rPr>
          <w:rFonts w:ascii="Times New Roman" w:hAnsi="Times New Roman" w:eastAsia="Times New Roman" w:cs="Times New Roman"/>
          <w:color w:val="000000"/>
        </w:rPr>
        <w:t>5</w:t>
      </w:r>
      <w:r>
        <w:rPr>
          <w:rFonts w:ascii="宋体" w:hAnsi="宋体" w:eastAsia="宋体" w:cs="宋体"/>
          <w:color w:val="000000"/>
        </w:rPr>
        <w:t>，个位数字为</w:t>
      </w:r>
      <w:r>
        <w:rPr>
          <w:rFonts w:ascii="Times New Roman" w:hAnsi="Times New Roman" w:eastAsia="Times New Roman" w:cs="Times New Roman"/>
          <w:color w:val="000000"/>
        </w:rPr>
        <w:t>0</w:t>
      </w:r>
      <w:r>
        <w:rPr>
          <w:rFonts w:ascii="宋体" w:hAnsi="宋体" w:eastAsia="宋体" w:cs="宋体"/>
          <w:color w:val="000000"/>
        </w:rPr>
        <w:t>，即这个三位数为</w:t>
      </w:r>
      <w:r>
        <w:rPr>
          <w:rFonts w:ascii="Times New Roman" w:hAnsi="Times New Roman" w:eastAsia="Times New Roman" w:cs="Times New Roman"/>
          <w:color w:val="000000"/>
        </w:rPr>
        <w:t>510</w:t>
      </w:r>
      <w:r>
        <w:rPr>
          <w:rFonts w:ascii="宋体" w:hAnsi="宋体" w:eastAsia="宋体" w:cs="宋体"/>
          <w:color w:val="000000"/>
        </w:rPr>
        <w:t>．</w:t>
      </w:r>
    </w:p>
    <w:p w14:paraId="15DD01A5">
      <w:pPr>
        <w:spacing w:line="360" w:lineRule="auto"/>
        <w:jc w:val="left"/>
        <w:textAlignment w:val="center"/>
        <w:rPr>
          <w:color w:val="000000"/>
        </w:rPr>
      </w:pPr>
      <w:r>
        <w:rPr>
          <w:color w:val="000000"/>
        </w:rPr>
        <w:t>【详解】</w:t>
      </w:r>
      <w:r>
        <w:rPr>
          <w:rFonts w:ascii="宋体" w:hAnsi="宋体" w:eastAsia="宋体" w:cs="宋体"/>
          <w:color w:val="000000"/>
        </w:rPr>
        <w:t>解：能被</w:t>
      </w:r>
      <w:r>
        <w:rPr>
          <w:rFonts w:ascii="Times New Roman" w:hAnsi="Times New Roman" w:eastAsia="Times New Roman" w:cs="Times New Roman"/>
          <w:color w:val="000000"/>
        </w:rPr>
        <w:t>2</w:t>
      </w:r>
      <w:r>
        <w:rPr>
          <w:rFonts w:ascii="宋体" w:hAnsi="宋体" w:eastAsia="宋体" w:cs="宋体"/>
          <w:color w:val="000000"/>
        </w:rPr>
        <w:t>整除的数个位数字是偶数，能被</w:t>
      </w:r>
      <w:r>
        <w:rPr>
          <w:rFonts w:ascii="Times New Roman" w:hAnsi="Times New Roman" w:eastAsia="Times New Roman" w:cs="Times New Roman"/>
          <w:color w:val="000000"/>
        </w:rPr>
        <w:t>3</w:t>
      </w:r>
      <w:r>
        <w:rPr>
          <w:rFonts w:ascii="宋体" w:hAnsi="宋体" w:eastAsia="宋体" w:cs="宋体"/>
          <w:color w:val="000000"/>
        </w:rPr>
        <w:t>整除的数各位数字之和是</w:t>
      </w:r>
      <w:r>
        <w:rPr>
          <w:rFonts w:ascii="Times New Roman" w:hAnsi="Times New Roman" w:eastAsia="Times New Roman" w:cs="Times New Roman"/>
          <w:color w:val="000000"/>
        </w:rPr>
        <w:t>3</w:t>
      </w:r>
      <w:r>
        <w:rPr>
          <w:rFonts w:ascii="宋体" w:hAnsi="宋体" w:eastAsia="宋体" w:cs="宋体"/>
          <w:color w:val="000000"/>
        </w:rPr>
        <w:t>的倍数，能被</w:t>
      </w:r>
      <w:r>
        <w:rPr>
          <w:rFonts w:ascii="Times New Roman" w:hAnsi="Times New Roman" w:eastAsia="Times New Roman" w:cs="Times New Roman"/>
          <w:color w:val="000000"/>
        </w:rPr>
        <w:t>5</w:t>
      </w:r>
      <w:r>
        <w:rPr>
          <w:rFonts w:ascii="宋体" w:hAnsi="宋体" w:eastAsia="宋体" w:cs="宋体"/>
          <w:color w:val="000000"/>
        </w:rPr>
        <w:t>整除的数个位数字是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5A68EA2C">
      <w:pPr>
        <w:spacing w:line="360" w:lineRule="auto"/>
        <w:jc w:val="left"/>
        <w:textAlignment w:val="center"/>
        <w:rPr>
          <w:color w:val="000000"/>
        </w:rPr>
      </w:pPr>
      <w:r>
        <w:rPr>
          <w:rFonts w:ascii="宋体" w:hAnsi="宋体" w:eastAsia="宋体" w:cs="宋体"/>
          <w:color w:val="000000"/>
        </w:rPr>
        <w:t>因为要使这个三位数最大，</w:t>
      </w:r>
    </w:p>
    <w:p w14:paraId="3D9BBBF9">
      <w:pPr>
        <w:spacing w:line="360" w:lineRule="auto"/>
        <w:jc w:val="left"/>
        <w:textAlignment w:val="center"/>
        <w:rPr>
          <w:color w:val="000000"/>
        </w:rPr>
      </w:pPr>
      <w:r>
        <w:rPr>
          <w:rFonts w:ascii="宋体" w:hAnsi="宋体" w:eastAsia="宋体" w:cs="宋体"/>
          <w:color w:val="000000"/>
        </w:rPr>
        <w:t>所以百位数字为</w:t>
      </w:r>
      <w:r>
        <w:rPr>
          <w:rFonts w:ascii="Times New Roman" w:hAnsi="Times New Roman" w:eastAsia="Times New Roman" w:cs="Times New Roman"/>
          <w:color w:val="000000"/>
        </w:rPr>
        <w:t>5</w:t>
      </w:r>
      <w:r>
        <w:rPr>
          <w:rFonts w:ascii="宋体" w:hAnsi="宋体" w:eastAsia="宋体" w:cs="宋体"/>
          <w:color w:val="000000"/>
        </w:rPr>
        <w:t>，个位数字为</w:t>
      </w:r>
      <w:r>
        <w:rPr>
          <w:rFonts w:ascii="Times New Roman" w:hAnsi="Times New Roman" w:eastAsia="Times New Roman" w:cs="Times New Roman"/>
          <w:color w:val="000000"/>
        </w:rPr>
        <w:t>0</w:t>
      </w:r>
      <w:r>
        <w:rPr>
          <w:rFonts w:ascii="宋体" w:hAnsi="宋体" w:eastAsia="宋体" w:cs="宋体"/>
          <w:color w:val="000000"/>
        </w:rPr>
        <w:t>，即这个三位数为</w:t>
      </w:r>
      <w:r>
        <w:rPr>
          <w:rFonts w:ascii="Times New Roman" w:hAnsi="Times New Roman" w:eastAsia="Times New Roman" w:cs="Times New Roman"/>
          <w:color w:val="000000"/>
        </w:rPr>
        <w:t>510</w:t>
      </w:r>
      <w:r>
        <w:rPr>
          <w:rFonts w:ascii="宋体" w:hAnsi="宋体" w:eastAsia="宋体" w:cs="宋体"/>
          <w:color w:val="000000"/>
        </w:rPr>
        <w:t>，</w:t>
      </w:r>
    </w:p>
    <w:p w14:paraId="1CA2532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510</w:t>
      </w:r>
      <w:r>
        <w:rPr>
          <w:rFonts w:ascii="宋体" w:hAnsi="宋体" w:eastAsia="宋体" w:cs="宋体"/>
          <w:color w:val="000000"/>
        </w:rPr>
        <w:t>．</w:t>
      </w:r>
    </w:p>
    <w:p w14:paraId="4737D4F6">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是一个素数，</w:t>
      </w:r>
      <w:r>
        <w:object>
          <v:shape id="_x0000_i111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是一个偶数，如果</w:t>
      </w:r>
      <w:r>
        <w:object>
          <v:shape id="_x0000_i111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58" o:title="eqId7daf23e282595b3df06acd7266a784c7"/>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，那么</w:t>
      </w:r>
      <w:r>
        <w:object>
          <v:shape id="_x0000_i111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43B993C2">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1" o:title="eqId442470e2e4b15229eefd5c2b19d01932"/>
            <o:lock v:ext="edit" aspectratio="t"/>
            <w10:wrap type="none"/>
            <w10:anchorlock/>
          </v:shape>
          <o:OLEObject Type="Embed" ProgID="Equation.DSMT4" ShapeID="_x0000_i1114" DrawAspect="Content" ObjectID="_1468075814" r:id="rId160">
            <o:LockedField>false</o:LockedField>
          </o:OLEObject>
        </w:object>
      </w:r>
    </w:p>
    <w:p w14:paraId="1235D638">
      <w:pPr>
        <w:spacing w:line="360" w:lineRule="auto"/>
        <w:textAlignment w:val="center"/>
        <w:rPr>
          <w:color w:val="000000"/>
        </w:rPr>
      </w:pPr>
      <w:r>
        <w:rPr>
          <w:color w:val="2E75B6"/>
        </w:rPr>
        <w:t>【解析】</w:t>
      </w:r>
    </w:p>
    <w:p w14:paraId="68910E07">
      <w:pPr>
        <w:spacing w:line="360" w:lineRule="auto"/>
        <w:jc w:val="both"/>
        <w:textAlignment w:val="center"/>
        <w:rPr>
          <w:color w:val="000000"/>
        </w:rPr>
      </w:pPr>
      <w:r>
        <w:rPr>
          <w:color w:val="000000"/>
        </w:rPr>
        <w:t>【分析】</w:t>
      </w:r>
      <w:r>
        <w:rPr>
          <w:rFonts w:ascii="宋体" w:hAnsi="宋体" w:eastAsia="宋体" w:cs="宋体"/>
          <w:color w:val="000000"/>
        </w:rPr>
        <w:t>本题考查素数、偶数、平方的应用，熟练掌握素数、偶数的特征是解题的关键．等式变形为</w:t>
      </w:r>
      <w:r>
        <w:object>
          <v:shape id="_x0000_i1115" o:spt="75" alt="学科网(www.zxxk.com)--教育资源门户，提供试卷、教案、课件、论文、素材以及各类教学资源下载，还有大量而丰富的教学相关资讯！" type="#_x0000_t75" style="height:16.1pt;width:67.15pt;" o:ole="t" filled="f" o:preferrelative="t" stroked="f" coordsize="21600,21600">
            <v:path/>
            <v:fill on="f" focussize="0,0"/>
            <v:stroke on="f" joinstyle="miter"/>
            <v:imagedata r:id="rId163" o:title="eqId9ceefa9d7e69dce9655fc48e86930c62"/>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，利用偶数</w:t>
      </w:r>
      <w:r>
        <w:object>
          <v:shape id="_x0000_i111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65" o:title="eqId4bfc339cf6dd66599db64fa3fa44e608"/>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偶数</w:t>
      </w:r>
      <w:r>
        <w:object>
          <v:shape id="_x0000_i111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7" o:title="eqId6706fe00b4e231e62d9ecbec567d526b"/>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偶数，得出</w:t>
      </w:r>
      <w:r>
        <w:object>
          <v:shape id="_x0000_i1118"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169" o:title="eqIdc8cc0b4997cae4d8aec791a1d3923314"/>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是偶数，利用奇数</w:t>
      </w:r>
      <w:r>
        <w:object>
          <v:shape id="_x0000_i1119"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71" o:title="eqId2468403b3eba9e40bfa36f464e927738"/>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奇数</w:t>
      </w:r>
      <w:r>
        <w:object>
          <v:shape id="_x0000_i112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7" o:title="eqId6706fe00b4e231e62d9ecbec567d526b"/>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奇数，结合</w:t>
      </w:r>
      <w:r>
        <w:object>
          <v:shape id="_x0000_i112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是一个素数，即可得</w:t>
      </w:r>
      <w:r>
        <w:object>
          <v:shape id="_x0000_i11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8e258ab9e600435b37465092243d99f6"/>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，即可求解．</w:t>
      </w:r>
    </w:p>
    <w:p w14:paraId="6675D93F">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23"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58" o:title="eqId7daf23e282595b3df06acd7266a784c7"/>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609C1BC5">
      <w:pPr>
        <w:spacing w:line="360" w:lineRule="auto"/>
        <w:jc w:val="left"/>
        <w:textAlignment w:val="center"/>
        <w:rPr>
          <w:color w:val="000000"/>
        </w:rPr>
      </w:pPr>
      <w:r>
        <w:rPr>
          <w:rFonts w:ascii="宋体" w:hAnsi="宋体" w:eastAsia="宋体" w:cs="宋体"/>
          <w:color w:val="000000"/>
        </w:rPr>
        <w:t>所以</w:t>
      </w:r>
      <w:r>
        <w:object>
          <v:shape id="_x0000_i1124" o:spt="75" alt="学科网(www.zxxk.com)--教育资源门户，提供试卷、教案、课件、论文、素材以及各类教学资源下载，还有大量而丰富的教学相关资讯！" type="#_x0000_t75" style="height:16.1pt;width:67.15pt;" o:ole="t" filled="f" o:preferrelative="t" stroked="f" coordsize="21600,21600">
            <v:path/>
            <v:fill on="f" focussize="0,0"/>
            <v:stroke on="f" joinstyle="miter"/>
            <v:imagedata r:id="rId163" o:title="eqId9ceefa9d7e69dce9655fc48e86930c62"/>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756EFE49">
      <w:pPr>
        <w:spacing w:line="360" w:lineRule="auto"/>
        <w:jc w:val="left"/>
        <w:textAlignment w:val="center"/>
        <w:rPr>
          <w:color w:val="000000"/>
        </w:rPr>
      </w:pPr>
      <w:r>
        <w:rPr>
          <w:rFonts w:ascii="宋体" w:hAnsi="宋体" w:eastAsia="宋体" w:cs="宋体"/>
          <w:color w:val="000000"/>
        </w:rPr>
        <w:t>因为</w:t>
      </w:r>
      <w:r>
        <w:object>
          <v:shape id="_x0000_i112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79" o:title="eqId6567511bb9486b2ca7452b870abd2a1f"/>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是偶数，</w:t>
      </w:r>
      <w:r>
        <w:object>
          <v:shape id="_x0000_i112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是偶数，</w:t>
      </w:r>
    </w:p>
    <w:p w14:paraId="51D9C392">
      <w:pPr>
        <w:spacing w:line="360" w:lineRule="auto"/>
        <w:jc w:val="left"/>
        <w:textAlignment w:val="center"/>
        <w:rPr>
          <w:color w:val="000000"/>
        </w:rPr>
      </w:pPr>
      <w:r>
        <w:rPr>
          <w:rFonts w:ascii="宋体" w:hAnsi="宋体" w:eastAsia="宋体" w:cs="宋体"/>
          <w:color w:val="000000"/>
        </w:rPr>
        <w:t>所以</w:t>
      </w:r>
      <w:r>
        <w:object>
          <v:shape id="_x0000_i1127"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169" o:title="eqIdc8cc0b4997cae4d8aec791a1d3923314"/>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是偶数，</w:t>
      </w:r>
    </w:p>
    <w:p w14:paraId="3CA44698">
      <w:pPr>
        <w:spacing w:line="360" w:lineRule="auto"/>
        <w:jc w:val="left"/>
        <w:textAlignment w:val="center"/>
        <w:rPr>
          <w:color w:val="000000"/>
        </w:rPr>
      </w:pPr>
      <w:r>
        <w:rPr>
          <w:rFonts w:ascii="宋体" w:hAnsi="宋体" w:eastAsia="宋体" w:cs="宋体"/>
          <w:color w:val="000000"/>
        </w:rPr>
        <w:t>因为</w:t>
      </w:r>
      <w:r>
        <w:object>
          <v:shape id="_x0000_i11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是一个素数，且素数中除了</w:t>
      </w:r>
      <w:r>
        <w:object>
          <v:shape id="_x0000_i11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 o:title="eqId61128ab996360a038e6e64d82fcba004"/>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都是奇数，奇数的平方是奇数，</w:t>
      </w:r>
    </w:p>
    <w:p w14:paraId="67CE8BD3">
      <w:pPr>
        <w:spacing w:line="360" w:lineRule="auto"/>
        <w:jc w:val="left"/>
        <w:textAlignment w:val="center"/>
        <w:rPr>
          <w:color w:val="000000"/>
        </w:rPr>
      </w:pPr>
      <w:r>
        <w:rPr>
          <w:rFonts w:ascii="宋体" w:hAnsi="宋体" w:eastAsia="宋体" w:cs="宋体"/>
          <w:color w:val="000000"/>
        </w:rPr>
        <w:t>所以</w:t>
      </w:r>
      <w:r>
        <w:object>
          <v:shape id="_x0000_i11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8e258ab9e600435b37465092243d99f6"/>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14:paraId="3FB93BB2">
      <w:pPr>
        <w:spacing w:line="360" w:lineRule="auto"/>
        <w:jc w:val="left"/>
        <w:textAlignment w:val="center"/>
        <w:rPr>
          <w:color w:val="000000"/>
        </w:rPr>
      </w:pPr>
      <w:r>
        <w:rPr>
          <w:rFonts w:ascii="宋体" w:hAnsi="宋体" w:eastAsia="宋体" w:cs="宋体"/>
          <w:color w:val="000000"/>
        </w:rPr>
        <w:t>所以</w:t>
      </w:r>
      <w:r>
        <w:object>
          <v:shape id="_x0000_i1131" o:spt="75" alt="学科网(www.zxxk.com)--教育资源门户，提供试卷、教案、课件、论文、素材以及各类教学资源下载，还有大量而丰富的教学相关资讯！" type="#_x0000_t75" style="height:16.1pt;width:103.15pt;" o:ole="t" filled="f" o:preferrelative="t" stroked="f" coordsize="21600,21600">
            <v:path/>
            <v:fill on="f" focussize="0,0"/>
            <v:stroke on="f" joinstyle="miter"/>
            <v:imagedata r:id="rId186" o:title="eqId061f79b9967b33d91a0cc03809e6514d"/>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14:paraId="26C8CF6E">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1" o:title="eqId442470e2e4b15229eefd5c2b19d01932"/>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p>
    <w:p w14:paraId="1D0883A2">
      <w:pPr>
        <w:spacing w:line="360" w:lineRule="auto"/>
        <w:jc w:val="left"/>
        <w:textAlignment w:val="center"/>
        <w:rPr>
          <w:color w:val="000000"/>
        </w:rPr>
      </w:pPr>
      <w:r>
        <w:rPr>
          <w:color w:val="000000"/>
        </w:rPr>
        <w:t xml:space="preserve">12. </w:t>
      </w:r>
      <w:r>
        <w:rPr>
          <w:rFonts w:ascii="宋体" w:hAnsi="宋体" w:eastAsia="宋体" w:cs="宋体"/>
          <w:color w:val="000000"/>
        </w:rPr>
        <w:t>若乙数的</w:t>
      </w:r>
      <w:r>
        <w:object>
          <v:shape id="_x0000_i11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9" o:title="eqIdbf31876698721a199c7c53c6b320aa86"/>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则乙数为</w:t>
      </w:r>
      <w:r>
        <w:rPr>
          <w:color w:val="000000"/>
        </w:rPr>
        <w:t>_____________</w:t>
      </w:r>
      <w:r>
        <w:rPr>
          <w:rFonts w:ascii="宋体" w:hAnsi="宋体" w:eastAsia="宋体" w:cs="宋体"/>
          <w:color w:val="000000"/>
        </w:rPr>
        <w:t>．</w:t>
      </w:r>
    </w:p>
    <w:p w14:paraId="2072309C">
      <w:pPr>
        <w:spacing w:line="360" w:lineRule="auto"/>
        <w:textAlignment w:val="center"/>
        <w:rPr>
          <w:color w:val="000000"/>
        </w:rPr>
      </w:pPr>
      <w:r>
        <w:rPr>
          <w:color w:val="2E75B6"/>
        </w:rPr>
        <w:t>【答案】</w:t>
      </w:r>
      <w:r>
        <w:rPr>
          <w:color w:val="000000"/>
        </w:rPr>
        <w:t>18</w:t>
      </w:r>
    </w:p>
    <w:p w14:paraId="1D0B1525">
      <w:pPr>
        <w:spacing w:line="360" w:lineRule="auto"/>
        <w:textAlignment w:val="center"/>
        <w:rPr>
          <w:color w:val="000000"/>
        </w:rPr>
      </w:pPr>
      <w:r>
        <w:rPr>
          <w:color w:val="2E75B6"/>
        </w:rPr>
        <w:t>【解析】</w:t>
      </w:r>
    </w:p>
    <w:p w14:paraId="2A114387">
      <w:pPr>
        <w:spacing w:line="360" w:lineRule="auto"/>
        <w:jc w:val="left"/>
        <w:textAlignment w:val="center"/>
        <w:rPr>
          <w:color w:val="000000"/>
        </w:rPr>
      </w:pPr>
      <w:r>
        <w:rPr>
          <w:color w:val="000000"/>
        </w:rPr>
        <w:t>【分析】本题考查了分数除法</w:t>
      </w:r>
      <w:r>
        <w:rPr>
          <w:color w:val="000000"/>
          <w:position w:val="0"/>
        </w:rPr>
        <w:drawing>
          <wp:inline distT="0" distB="0" distL="114300" distR="114300">
            <wp:extent cx="133350" cy="177800"/>
            <wp:effectExtent l="0" t="0" r="0" b="0"/>
            <wp:docPr id="2024332921" name="图片 202433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32921" name="图片 2024332921"/>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color w:val="000000"/>
        </w:rPr>
        <w:t>应用，能够读懂题意列出式子正确计算是解题关键．</w:t>
      </w:r>
    </w:p>
    <w:p w14:paraId="6EABA27C">
      <w:pPr>
        <w:spacing w:line="360" w:lineRule="auto"/>
        <w:jc w:val="left"/>
        <w:textAlignment w:val="center"/>
        <w:rPr>
          <w:color w:val="000000"/>
        </w:rPr>
      </w:pPr>
      <w:r>
        <w:rPr>
          <w:color w:val="000000"/>
        </w:rPr>
        <w:t>根据题意可知，乙数为</w:t>
      </w:r>
      <w:r>
        <w:object>
          <v:shape id="_x0000_i113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91" o:title="eqId02e0e49e75d699ce6f95e2ece1db0d63"/>
            <o:lock v:ext="edit" aspectratio="t"/>
            <w10:wrap type="none"/>
            <w10:anchorlock/>
          </v:shape>
          <o:OLEObject Type="Embed" ProgID="Equation.DSMT4" ShapeID="_x0000_i1134" DrawAspect="Content" ObjectID="_1468075834" r:id="rId190">
            <o:LockedField>false</o:LockedField>
          </o:OLEObject>
        </w:object>
      </w:r>
      <w:r>
        <w:rPr>
          <w:color w:val="000000"/>
        </w:rPr>
        <w:t>，计算即可．</w:t>
      </w:r>
    </w:p>
    <w:p w14:paraId="33361821">
      <w:pPr>
        <w:spacing w:line="360" w:lineRule="auto"/>
        <w:jc w:val="left"/>
        <w:textAlignment w:val="center"/>
        <w:rPr>
          <w:color w:val="000000"/>
        </w:rPr>
      </w:pPr>
      <w:r>
        <w:rPr>
          <w:color w:val="000000"/>
        </w:rPr>
        <w:t>【详解】解：</w:t>
      </w:r>
      <w:r>
        <w:object>
          <v:shape id="_x0000_i113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93" o:title="eqIdba26a1978f57b2505660fb38a5936321"/>
            <o:lock v:ext="edit" aspectratio="t"/>
            <w10:wrap type="none"/>
            <w10:anchorlock/>
          </v:shape>
          <o:OLEObject Type="Embed" ProgID="Equation.DSMT4" ShapeID="_x0000_i1135" DrawAspect="Content" ObjectID="_1468075835" r:id="rId192">
            <o:LockedField>false</o:LockedField>
          </o:OLEObject>
        </w:object>
      </w:r>
      <w:r>
        <w:rPr>
          <w:color w:val="000000"/>
        </w:rPr>
        <w:t>，</w:t>
      </w:r>
    </w:p>
    <w:p w14:paraId="1B740750">
      <w:pPr>
        <w:spacing w:line="360" w:lineRule="auto"/>
        <w:jc w:val="left"/>
        <w:textAlignment w:val="center"/>
        <w:rPr>
          <w:color w:val="000000"/>
        </w:rPr>
      </w:pPr>
      <w:r>
        <w:rPr>
          <w:color w:val="000000"/>
        </w:rPr>
        <w:t>∴乙数为</w:t>
      </w:r>
      <w:r>
        <w:rPr>
          <w:rFonts w:ascii="Times New Roman" w:hAnsi="Times New Roman" w:eastAsia="Times New Roman" w:cs="Times New Roman"/>
          <w:color w:val="000000"/>
        </w:rPr>
        <w:t>18</w:t>
      </w:r>
      <w:r>
        <w:rPr>
          <w:color w:val="000000"/>
        </w:rPr>
        <w:t>，</w:t>
      </w:r>
    </w:p>
    <w:p w14:paraId="68702DF0">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2024332919" name="图片 202433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32919" name="图片 2024332919"/>
                    <pic:cNvPicPr>
                      <a:picLocks noChangeAspect="1"/>
                    </pic:cNvPicPr>
                  </pic:nvPicPr>
                  <pic:blipFill>
                    <a:blip r:embed="rId194"/>
                    <a:stretch>
                      <a:fillRect/>
                    </a:stretch>
                  </pic:blipFill>
                  <pic:spPr>
                    <a:xfrm>
                      <a:off x="0" y="0"/>
                      <a:ext cx="158750" cy="190500"/>
                    </a:xfrm>
                    <a:prstGeom prst="rect">
                      <a:avLst/>
                    </a:prstGeom>
                  </pic:spPr>
                </pic:pic>
              </a:graphicData>
            </a:graphic>
          </wp:inline>
        </w:drawing>
      </w:r>
      <w:r>
        <w:rPr>
          <w:color w:val="000000"/>
        </w:rPr>
        <w:t>：18．</w:t>
      </w:r>
    </w:p>
    <w:p w14:paraId="3627492E">
      <w:pPr>
        <w:spacing w:line="360" w:lineRule="auto"/>
        <w:jc w:val="left"/>
        <w:textAlignment w:val="center"/>
        <w:rPr>
          <w:color w:val="000000"/>
        </w:rPr>
      </w:pPr>
      <w:r>
        <w:rPr>
          <w:color w:val="000000"/>
        </w:rPr>
        <w:t xml:space="preserve">13.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在数轴上所对应的点在原点左侧，且距原点</w:t>
      </w:r>
      <w:r>
        <w:rPr>
          <w:rFonts w:ascii="Times New Roman" w:hAnsi="Times New Roman" w:eastAsia="Times New Roman" w:cs="Times New Roman"/>
          <w:color w:val="000000"/>
        </w:rPr>
        <w:t>7</w:t>
      </w:r>
      <w:r>
        <w:rPr>
          <w:rFonts w:ascii="宋体" w:hAnsi="宋体" w:eastAsia="宋体" w:cs="宋体"/>
          <w:color w:val="000000"/>
        </w:rPr>
        <w:t>个单位长度，则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7F3EA172">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96" o:title="eqId4a94acdfb41489d5694b5a64b9e99754"/>
            <o:lock v:ext="edit" aspectratio="t"/>
            <w10:wrap type="none"/>
            <w10:anchorlock/>
          </v:shape>
          <o:OLEObject Type="Embed" ProgID="Equation.DSMT4" ShapeID="_x0000_i1136" DrawAspect="Content" ObjectID="_1468075836" r:id="rId195">
            <o:LockedField>false</o:LockedField>
          </o:OLEObject>
        </w:object>
      </w:r>
    </w:p>
    <w:p w14:paraId="3FE9FEED">
      <w:pPr>
        <w:spacing w:line="360" w:lineRule="auto"/>
        <w:textAlignment w:val="center"/>
        <w:rPr>
          <w:color w:val="000000"/>
        </w:rPr>
      </w:pPr>
      <w:r>
        <w:rPr>
          <w:color w:val="2E75B6"/>
        </w:rPr>
        <w:t>【解析】</w:t>
      </w:r>
    </w:p>
    <w:p w14:paraId="0ECDE341">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本题主要考查了数轴上两点之间的距离，根据有理数</w:t>
      </w:r>
      <w:r>
        <w:rPr>
          <w:rFonts w:ascii="Times New Roman" w:hAnsi="Times New Roman" w:eastAsia="Times New Roman" w:cs="Times New Roman"/>
          <w:i/>
          <w:color w:val="000000"/>
        </w:rPr>
        <w:t>a</w:t>
      </w:r>
      <w:r>
        <w:rPr>
          <w:rFonts w:ascii="宋体" w:hAnsi="宋体" w:eastAsia="宋体" w:cs="宋体"/>
          <w:color w:val="000000"/>
        </w:rPr>
        <w:t>在数轴上所对应的点在原点左侧，且距原点</w:t>
      </w:r>
      <w:r>
        <w:rPr>
          <w:rFonts w:ascii="Times New Roman" w:hAnsi="Times New Roman" w:eastAsia="Times New Roman" w:cs="Times New Roman"/>
          <w:color w:val="000000"/>
        </w:rPr>
        <w:t>7</w:t>
      </w:r>
      <w:r>
        <w:rPr>
          <w:rFonts w:ascii="宋体" w:hAnsi="宋体" w:eastAsia="宋体" w:cs="宋体"/>
          <w:color w:val="000000"/>
        </w:rPr>
        <w:t>个单位长度，即可得出答案．</w:t>
      </w:r>
    </w:p>
    <w:p w14:paraId="0EFE10E6">
      <w:pPr>
        <w:spacing w:line="360" w:lineRule="auto"/>
        <w:jc w:val="left"/>
        <w:textAlignment w:val="center"/>
        <w:rPr>
          <w:color w:val="000000"/>
        </w:rPr>
      </w:pPr>
      <w:r>
        <w:rPr>
          <w:color w:val="000000"/>
        </w:rPr>
        <w:t>【详解】</w:t>
      </w:r>
      <w:r>
        <w:rPr>
          <w:rFonts w:ascii="宋体" w:hAnsi="宋体" w:eastAsia="宋体" w:cs="宋体"/>
          <w:color w:val="000000"/>
        </w:rPr>
        <w:t>解：根据题意可知，有理数</w:t>
      </w:r>
      <w:r>
        <w:rPr>
          <w:rFonts w:ascii="Times New Roman" w:hAnsi="Times New Roman" w:eastAsia="Times New Roman" w:cs="Times New Roman"/>
          <w:i/>
          <w:color w:val="000000"/>
        </w:rPr>
        <w:t>a</w:t>
      </w:r>
      <w:r>
        <w:rPr>
          <w:rFonts w:ascii="宋体" w:hAnsi="宋体" w:eastAsia="宋体" w:cs="宋体"/>
          <w:color w:val="000000"/>
        </w:rPr>
        <w:t>在数轴上所对应的点在原点左侧，且距原点</w:t>
      </w:r>
      <w:r>
        <w:rPr>
          <w:rFonts w:ascii="Times New Roman" w:hAnsi="Times New Roman" w:eastAsia="Times New Roman" w:cs="Times New Roman"/>
          <w:color w:val="000000"/>
        </w:rPr>
        <w:t>7</w:t>
      </w:r>
      <w:r>
        <w:rPr>
          <w:rFonts w:ascii="宋体" w:hAnsi="宋体" w:eastAsia="宋体" w:cs="宋体"/>
          <w:color w:val="000000"/>
        </w:rPr>
        <w:t>个单位长度，</w:t>
      </w:r>
    </w:p>
    <w:p w14:paraId="2A660A8F">
      <w:pPr>
        <w:spacing w:line="360" w:lineRule="auto"/>
        <w:jc w:val="left"/>
        <w:textAlignment w:val="center"/>
        <w:rPr>
          <w:color w:val="000000"/>
        </w:rPr>
      </w:pP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4.5pt;width:35.1pt;" o:ole="t" filled="f" o:preferrelative="t" stroked="f" coordsize="21600,21600">
            <v:path/>
            <v:fill on="f" focussize="0,0"/>
            <v:stroke on="f" joinstyle="miter"/>
            <v:imagedata r:id="rId198" o:title="eqIdd7fe518d124b3ae06eedc34fa4069616"/>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23ECCB3B">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96" o:title="eqId4a94acdfb41489d5694b5a64b9e99754"/>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1E0F653E">
      <w:pPr>
        <w:spacing w:line="360" w:lineRule="auto"/>
        <w:jc w:val="left"/>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是正整数，设</w:t>
      </w:r>
      <w:r>
        <w:object>
          <v:shape id="_x0000_i113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201" o:title="eqId92ef8adb456a599285f9d965642c76f4"/>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，其中</w:t>
      </w:r>
      <w:r>
        <w:object>
          <v:shape id="_x0000_i1140"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203" o:title="eqIdf030c36bb8786df88d401792062a4100"/>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的最小公倍数，</w:t>
      </w:r>
      <w:r>
        <w:object>
          <v:shape id="_x0000_i1141"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205" o:title="eqId4562f3225c98cf5cb11b47d98c9cc9c3"/>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w:t>
      </w:r>
      <w:r>
        <w:rPr>
          <w:rFonts w:ascii="Times New Roman" w:hAnsi="Times New Roman" w:eastAsia="Times New Roman" w:cs="Times New Roman"/>
          <w:color w:val="000000"/>
        </w:rPr>
        <w:t xml:space="preserve"> </w:t>
      </w:r>
      <w:r>
        <w:rPr>
          <w:rFonts w:ascii="宋体" w:hAnsi="宋体" w:eastAsia="宋体" w:cs="宋体"/>
          <w:color w:val="000000"/>
        </w:rPr>
        <w:t>求</w:t>
      </w:r>
      <w:r>
        <w:object>
          <v:shape id="_x0000_i1142" o:spt="75" alt="学科网(www.zxxk.com)--教育资源门户，提供试卷、教案、课件、论文、素材以及各类教学资源下载，还有大量而丰富的教学相关资讯！" type="#_x0000_t75" style="height:16.3pt;width:50.1pt;" o:ole="t" filled="f" o:preferrelative="t" stroked="f" coordsize="21600,21600">
            <v:path/>
            <v:fill on="f" focussize="0,0"/>
            <v:stroke on="f" joinstyle="miter"/>
            <v:imagedata r:id="rId207" o:title="eqId034f05e961f099da91db885c8d4ed066"/>
            <o:lock v:ext="edit" aspectratio="t"/>
            <w10:wrap type="none"/>
            <w10:anchorlock/>
          </v:shape>
          <o:OLEObject Type="Embed" ProgID="Equation.DSMT4" ShapeID="_x0000_i1142" DrawAspect="Content" ObjectID="_1468075842" r:id="rId206">
            <o:LockedField>false</o:LockedField>
          </o:OLEObject>
        </w:object>
      </w:r>
      <w:r>
        <w:rPr>
          <w:color w:val="000000"/>
        </w:rPr>
        <w:t>_________</w:t>
      </w:r>
      <w:r>
        <w:rPr>
          <w:rFonts w:ascii="宋体" w:hAnsi="宋体" w:eastAsia="宋体" w:cs="宋体"/>
          <w:color w:val="000000"/>
        </w:rPr>
        <w:t>．</w:t>
      </w:r>
    </w:p>
    <w:p w14:paraId="323B33B7">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095D4B59">
      <w:pPr>
        <w:spacing w:line="360" w:lineRule="auto"/>
        <w:textAlignment w:val="center"/>
        <w:rPr>
          <w:color w:val="000000"/>
        </w:rPr>
      </w:pPr>
      <w:r>
        <w:rPr>
          <w:color w:val="2E75B6"/>
        </w:rPr>
        <w:t>【解析】</w:t>
      </w:r>
    </w:p>
    <w:p w14:paraId="3C700D9B">
      <w:pPr>
        <w:spacing w:line="360" w:lineRule="auto"/>
        <w:jc w:val="both"/>
        <w:textAlignment w:val="center"/>
        <w:rPr>
          <w:color w:val="000000"/>
        </w:rPr>
      </w:pPr>
      <w:r>
        <w:rPr>
          <w:color w:val="000000"/>
        </w:rPr>
        <w:t>【分析】</w:t>
      </w:r>
      <w:r>
        <w:rPr>
          <w:rFonts w:ascii="宋体" w:hAnsi="宋体" w:eastAsia="宋体" w:cs="宋体"/>
          <w:color w:val="000000"/>
        </w:rPr>
        <w:t>本题考查了求几个数的最大公因数的方法与最小公倍数的方法．根据定义的新的运算方法求解即可．</w:t>
      </w:r>
    </w:p>
    <w:p w14:paraId="3CAF0C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20.05pt;width:134pt;" o:ole="t" filled="f" o:preferrelative="t" stroked="f" coordsize="21600,21600">
            <v:path/>
            <v:fill on="f" focussize="0,0"/>
            <v:stroke on="f" joinstyle="miter"/>
            <v:imagedata r:id="rId209" o:title="eqIdba39c42094389cfa5f3203fa04edb243"/>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w:t>
      </w:r>
    </w:p>
    <w:p w14:paraId="1A96C289">
      <w:pPr>
        <w:spacing w:line="360" w:lineRule="auto"/>
        <w:jc w:val="left"/>
        <w:textAlignment w:val="center"/>
        <w:rPr>
          <w:color w:val="000000"/>
        </w:rPr>
      </w:pPr>
      <w:r>
        <w:rPr>
          <w:rFonts w:ascii="宋体" w:hAnsi="宋体" w:eastAsia="宋体" w:cs="宋体"/>
          <w:color w:val="000000"/>
        </w:rPr>
        <w:t>而</w:t>
      </w:r>
      <w:r>
        <w:object>
          <v:shape id="_x0000_i1144" o:spt="75" alt="学科网(www.zxxk.com)--教育资源门户，提供试卷、教案、课件、论文、素材以及各类教学资源下载，还有大量而丰富的教学相关资讯！" type="#_x0000_t75" style="height:16.3pt;width:31.3pt;" o:ole="t" filled="f" o:preferrelative="t" stroked="f" coordsize="21600,21600">
            <v:path/>
            <v:fill on="f" focussize="0,0"/>
            <v:stroke on="f" joinstyle="miter"/>
            <v:imagedata r:id="rId211" o:title="eqId3552f58b5799272046563346658d2e45"/>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的最小公倍数为</w:t>
      </w:r>
      <w:r>
        <w:rPr>
          <w:rFonts w:ascii="Times New Roman" w:hAnsi="Times New Roman" w:eastAsia="Times New Roman" w:cs="Times New Roman"/>
          <w:color w:val="000000"/>
        </w:rPr>
        <w:t>84</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6.3pt;width:31.3pt;" o:ole="t" filled="f" o:preferrelative="t" stroked="f" coordsize="21600,21600">
            <v:path/>
            <v:fill on="f" focussize="0,0"/>
            <v:stroke on="f" joinstyle="miter"/>
            <v:imagedata r:id="rId211" o:title="eqId3552f58b5799272046563346658d2e45"/>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的最大公因数为</w:t>
      </w:r>
      <w:r>
        <w:rPr>
          <w:rFonts w:ascii="Times New Roman" w:hAnsi="Times New Roman" w:eastAsia="Times New Roman" w:cs="Times New Roman"/>
          <w:color w:val="000000"/>
        </w:rPr>
        <w:t>6</w:t>
      </w:r>
      <w:r>
        <w:rPr>
          <w:rFonts w:ascii="宋体" w:hAnsi="宋体" w:eastAsia="宋体" w:cs="宋体"/>
          <w:color w:val="000000"/>
        </w:rPr>
        <w:t>，</w:t>
      </w:r>
    </w:p>
    <w:p w14:paraId="09C58666">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6.3pt;width:103.95pt;" o:ole="t" filled="f" o:preferrelative="t" stroked="f" coordsize="21600,21600">
            <v:path/>
            <v:fill on="f" focussize="0,0"/>
            <v:stroke on="f" joinstyle="miter"/>
            <v:imagedata r:id="rId214" o:title="eqId69c24c2bb5d10403698684ef71787d30"/>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w:t>
      </w:r>
    </w:p>
    <w:p w14:paraId="1D7F218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w:t>
      </w:r>
    </w:p>
    <w:p w14:paraId="2F2C5817">
      <w:pPr>
        <w:spacing w:line="360" w:lineRule="auto"/>
        <w:jc w:val="both"/>
        <w:textAlignment w:val="center"/>
        <w:rPr>
          <w:color w:val="000000"/>
        </w:rPr>
      </w:pPr>
      <w:r>
        <w:rPr>
          <w:color w:val="000000"/>
        </w:rPr>
        <w:t xml:space="preserve">15. </w:t>
      </w:r>
      <w:r>
        <w:rPr>
          <w:rFonts w:ascii="宋体" w:hAnsi="宋体" w:eastAsia="宋体" w:cs="宋体"/>
          <w:color w:val="000000"/>
        </w:rPr>
        <w:t>一个数球经过如图所示的计算通道后显示的数是</w:t>
      </w:r>
      <w:r>
        <w:rPr>
          <w:rFonts w:ascii="Times New Roman" w:hAnsi="Times New Roman" w:eastAsia="Times New Roman" w:cs="Times New Roman"/>
          <w:color w:val="000000"/>
        </w:rPr>
        <w:t>55</w:t>
      </w:r>
      <w:r>
        <w:rPr>
          <w:rFonts w:ascii="宋体" w:hAnsi="宋体" w:eastAsia="宋体" w:cs="宋体"/>
          <w:color w:val="000000"/>
        </w:rPr>
        <w:t>，那么数球在进入通道前显示的数是</w:t>
      </w:r>
      <w:r>
        <w:rPr>
          <w:color w:val="000000"/>
        </w:rPr>
        <w:t>______</w:t>
      </w:r>
      <w:r>
        <w:rPr>
          <w:rFonts w:ascii="宋体" w:hAnsi="宋体" w:eastAsia="宋体" w:cs="宋体"/>
          <w:color w:val="000000"/>
        </w:rPr>
        <w:t>．</w:t>
      </w:r>
    </w:p>
    <w:p w14:paraId="580079B5">
      <w:pPr>
        <w:spacing w:line="360" w:lineRule="auto"/>
        <w:jc w:val="both"/>
        <w:textAlignment w:val="center"/>
        <w:rPr>
          <w:color w:val="000000"/>
        </w:rPr>
      </w:pPr>
      <w:r>
        <w:rPr>
          <w:color w:val="000000"/>
        </w:rPr>
        <w:drawing>
          <wp:inline distT="0" distB="0" distL="114300" distR="114300">
            <wp:extent cx="1552575" cy="1533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552575" cy="1533525"/>
                    </a:xfrm>
                    <a:prstGeom prst="rect">
                      <a:avLst/>
                    </a:prstGeom>
                  </pic:spPr>
                </pic:pic>
              </a:graphicData>
            </a:graphic>
          </wp:inline>
        </w:drawing>
      </w:r>
      <w:r>
        <w:rPr>
          <w:color w:val="000000"/>
        </w:rPr>
        <w:t xml:space="preserve">    </w:t>
      </w:r>
    </w:p>
    <w:p w14:paraId="0B10DDA8">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5C777AD6">
      <w:pPr>
        <w:spacing w:line="360" w:lineRule="auto"/>
        <w:textAlignment w:val="center"/>
        <w:rPr>
          <w:color w:val="000000"/>
        </w:rPr>
      </w:pPr>
      <w:r>
        <w:rPr>
          <w:color w:val="2E75B6"/>
        </w:rPr>
        <w:t>【解析】</w:t>
      </w:r>
    </w:p>
    <w:p w14:paraId="7A946D65">
      <w:pPr>
        <w:spacing w:line="360" w:lineRule="auto"/>
        <w:jc w:val="both"/>
        <w:textAlignment w:val="center"/>
        <w:rPr>
          <w:color w:val="000000"/>
        </w:rPr>
      </w:pPr>
      <w:r>
        <w:rPr>
          <w:color w:val="000000"/>
        </w:rPr>
        <w:t>【分析】</w:t>
      </w:r>
      <w:r>
        <w:rPr>
          <w:rFonts w:ascii="宋体" w:hAnsi="宋体" w:eastAsia="宋体" w:cs="宋体"/>
          <w:color w:val="000000"/>
        </w:rPr>
        <w:t>本题考查整数四则混合运算的计算，根据通道中的计算，利用逆运算可知首先用</w:t>
      </w:r>
      <w:r>
        <w:object>
          <v:shape id="_x0000_i1147"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217" o:title="eqId5efcd744c6e47149335cd19e60d806e1"/>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的和除以</w:t>
      </w:r>
      <w:r>
        <w:rPr>
          <w:rFonts w:ascii="Times New Roman" w:hAnsi="Times New Roman" w:eastAsia="Times New Roman" w:cs="Times New Roman"/>
          <w:color w:val="000000"/>
        </w:rPr>
        <w:t>6</w:t>
      </w:r>
      <w:r>
        <w:rPr>
          <w:rFonts w:ascii="宋体" w:hAnsi="宋体" w:eastAsia="宋体" w:cs="宋体"/>
          <w:color w:val="000000"/>
        </w:rPr>
        <w:t>，求得商，最后减去</w:t>
      </w:r>
      <w:r>
        <w:rPr>
          <w:rFonts w:ascii="Times New Roman" w:hAnsi="Times New Roman" w:eastAsia="Times New Roman" w:cs="Times New Roman"/>
          <w:color w:val="000000"/>
        </w:rPr>
        <w:t>5</w:t>
      </w:r>
      <w:r>
        <w:rPr>
          <w:rFonts w:ascii="宋体" w:hAnsi="宋体" w:eastAsia="宋体" w:cs="宋体"/>
          <w:color w:val="000000"/>
        </w:rPr>
        <w:t>得出答案即可．理解通道中的运算顺序，再利用逆运算列式是解决问题的关键．</w:t>
      </w:r>
    </w:p>
    <w:p w14:paraId="4EDBBBBD">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6C47B467">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219" o:title="eqIda4de8ccf356ae72d2f2530ba94dcb5ff"/>
            <o:lock v:ext="edit" aspectratio="t"/>
            <w10:wrap type="none"/>
            <w10:anchorlock/>
          </v:shape>
          <o:OLEObject Type="Embed" ProgID="Equation.DSMT4" ShapeID="_x0000_i1148" DrawAspect="Content" ObjectID="_1468075848" r:id="rId218">
            <o:LockedField>false</o:LockedField>
          </o:OLEObject>
        </w:object>
      </w:r>
    </w:p>
    <w:p w14:paraId="3D7ED45C">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221" o:title="eqIda7a7726a86dd2ac60ca67efb68b77db5"/>
            <o:lock v:ext="edit" aspectratio="t"/>
            <w10:wrap type="none"/>
            <w10:anchorlock/>
          </v:shape>
          <o:OLEObject Type="Embed" ProgID="Equation.DSMT4" ShapeID="_x0000_i1149" DrawAspect="Content" ObjectID="_1468075849" r:id="rId220">
            <o:LockedField>false</o:LockedField>
          </o:OLEObject>
        </w:object>
      </w:r>
    </w:p>
    <w:p w14:paraId="57554A25">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23" o:title="eqIdaa987f9ce217782a609206f6f816bc6e"/>
            <o:lock v:ext="edit" aspectratio="t"/>
            <w10:wrap type="none"/>
            <w10:anchorlock/>
          </v:shape>
          <o:OLEObject Type="Embed" ProgID="Equation.DSMT4" ShapeID="_x0000_i1150" DrawAspect="Content" ObjectID="_1468075850" r:id="rId222">
            <o:LockedField>false</o:LockedField>
          </o:OLEObject>
        </w:object>
      </w:r>
    </w:p>
    <w:p w14:paraId="50B1713E">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25" o:title="eqIdcf3d531be2633f61bace15ac9a57020c"/>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4564CE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C9E81E5">
      <w:pPr>
        <w:spacing w:line="360" w:lineRule="auto"/>
        <w:jc w:val="left"/>
        <w:textAlignment w:val="center"/>
        <w:rPr>
          <w:color w:val="000000"/>
        </w:rPr>
      </w:pPr>
      <w:r>
        <w:rPr>
          <w:color w:val="000000"/>
        </w:rPr>
        <w:t xml:space="preserve">16. </w:t>
      </w:r>
      <w:r>
        <w:rPr>
          <w:rFonts w:ascii="宋体" w:hAnsi="宋体" w:eastAsia="宋体" w:cs="宋体"/>
          <w:color w:val="000000"/>
        </w:rPr>
        <w:t>下列四个结论：①</w:t>
      </w:r>
      <w:r>
        <w:object>
          <v:shape id="_x0000_i115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9" o:title="eqIdb5060ad37c403f248c937c1d59af5c71"/>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是负数；②若</w:t>
      </w:r>
      <w:r>
        <w:object>
          <v:shape id="_x0000_i1153" o:spt="75" alt="学科网(www.zxxk.com)--教育资源门户，提供试卷、教案、课件、论文、素材以及各类教学资源下载，还有大量而丰富的教学相关资讯！" type="#_x0000_t75" style="height:20.15pt;width:83.5pt;" o:ole="t" filled="f" o:preferrelative="t" stroked="f" coordsize="21600,21600">
            <v:path/>
            <v:fill on="f" focussize="0,0"/>
            <v:stroke on="f" joinstyle="miter"/>
            <v:imagedata r:id="rId228" o:title="eqId492724aca231378488af9e2a36820b78"/>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30" o:title="eqIdbd039882414ced3cd59d7a4d5ec76f35"/>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；③</w:t>
      </w:r>
      <w:r>
        <w:object>
          <v:shape id="_x0000_i115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32" o:title="eqId20d6fc9b90f370fbb27552876b650f8f"/>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一定比</w:t>
      </w:r>
      <w:r>
        <w:object>
          <v:shape id="_x0000_i11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大；④</w:t>
      </w:r>
      <w:r>
        <w:object>
          <v:shape id="_x0000_i115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35" o:title="eqIdc9f2416d1f75a45a314331146550832e"/>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一定比</w:t>
      </w:r>
      <w:r>
        <w:object>
          <v:shape id="_x0000_i11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小；⑤若</w:t>
      </w:r>
      <w:r>
        <w:object>
          <v:shape id="_x0000_i115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38" o:title="eqId11335eb752ea0cbc82ffc22576d014aa"/>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0" o:title="eqIdba53065eb180a682305fddb95d14b62f"/>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；⑥若</w:t>
      </w:r>
      <w:r>
        <w:object>
          <v:shape id="_x0000_i1161"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42" o:title="eqId421a473589d5abdd504fdb110828611a"/>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44" o:title="eqIdbf5821f59d12217af9a3804379c8231f"/>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．其中正确的个数是</w:t>
      </w:r>
      <w:r>
        <w:rPr>
          <w:color w:val="000000"/>
        </w:rPr>
        <w:t>______</w:t>
      </w:r>
      <w:r>
        <w:rPr>
          <w:rFonts w:ascii="宋体" w:hAnsi="宋体" w:eastAsia="宋体" w:cs="宋体"/>
          <w:color w:val="000000"/>
        </w:rPr>
        <w:t>个．</w:t>
      </w:r>
    </w:p>
    <w:p w14:paraId="741E1D8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543CB6F">
      <w:pPr>
        <w:spacing w:line="360" w:lineRule="auto"/>
        <w:textAlignment w:val="center"/>
        <w:rPr>
          <w:color w:val="000000"/>
        </w:rPr>
      </w:pPr>
      <w:r>
        <w:rPr>
          <w:color w:val="2E75B6"/>
        </w:rPr>
        <w:t>【解析】</w:t>
      </w:r>
    </w:p>
    <w:p w14:paraId="516E1907">
      <w:pPr>
        <w:spacing w:line="360" w:lineRule="auto"/>
        <w:jc w:val="both"/>
        <w:textAlignment w:val="center"/>
        <w:rPr>
          <w:color w:val="000000"/>
        </w:rPr>
      </w:pPr>
      <w:r>
        <w:rPr>
          <w:color w:val="000000"/>
        </w:rPr>
        <w:t>【分析】</w:t>
      </w:r>
      <w:r>
        <w:rPr>
          <w:rFonts w:ascii="宋体" w:hAnsi="宋体" w:eastAsia="宋体" w:cs="宋体"/>
          <w:color w:val="000000"/>
        </w:rPr>
        <w:t>本题考查了绝对值的性质，根据负数的绝对值是它的相反数，正数的绝对值等于它的本身，</w:t>
      </w:r>
      <w:r>
        <w:rPr>
          <w:rFonts w:ascii="Times New Roman" w:hAnsi="Times New Roman" w:eastAsia="Times New Roman" w:cs="Times New Roman"/>
          <w:color w:val="000000"/>
        </w:rPr>
        <w:t>0</w:t>
      </w:r>
      <w:r>
        <w:rPr>
          <w:rFonts w:ascii="宋体" w:hAnsi="宋体" w:eastAsia="宋体" w:cs="宋体"/>
          <w:color w:val="000000"/>
        </w:rPr>
        <w:t>的绝对值等于</w:t>
      </w:r>
      <w:r>
        <w:rPr>
          <w:rFonts w:ascii="Times New Roman" w:hAnsi="Times New Roman" w:eastAsia="Times New Roman" w:cs="Times New Roman"/>
          <w:color w:val="000000"/>
        </w:rPr>
        <w:t>0</w:t>
      </w:r>
      <w:r>
        <w:rPr>
          <w:rFonts w:ascii="宋体" w:hAnsi="宋体" w:eastAsia="宋体" w:cs="宋体"/>
          <w:color w:val="000000"/>
        </w:rPr>
        <w:t>，据此即可作答．</w:t>
      </w:r>
    </w:p>
    <w:p w14:paraId="2717E454">
      <w:pPr>
        <w:spacing w:line="360" w:lineRule="auto"/>
        <w:jc w:val="left"/>
        <w:textAlignment w:val="center"/>
        <w:rPr>
          <w:color w:val="000000"/>
        </w:rPr>
      </w:pPr>
      <w:r>
        <w:rPr>
          <w:color w:val="000000"/>
          <w:position w:val="0"/>
        </w:rPr>
        <w:drawing>
          <wp:inline distT="0" distB="0" distL="114300" distR="114300">
            <wp:extent cx="95250" cy="171450"/>
            <wp:effectExtent l="0" t="0" r="0" b="0"/>
            <wp:docPr id="2024332913" name="图片 202433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32913" name="图片 2024332913"/>
                    <pic:cNvPicPr>
                      <a:picLocks noChangeAspect="1"/>
                    </pic:cNvPicPr>
                  </pic:nvPicPr>
                  <pic:blipFill>
                    <a:blip r:embed="rId24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解：若</w:t>
      </w:r>
      <w:r>
        <w:object>
          <v:shape id="_x0000_i1163"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247" o:title="eqId0ccb9c1ff7cc42dfa300235f8985337f"/>
            <o:lock v:ext="edit" aspectratio="t"/>
            <w10:wrap type="none"/>
            <w10:anchorlock/>
          </v:shape>
          <o:OLEObject Type="Embed" ProgID="Equation.DSMT4" ShapeID="_x0000_i1163" DrawAspect="Content" ObjectID="_1468075863" r:id="rId246">
            <o:LockedField>false</o:LockedField>
          </o:OLEObject>
        </w:object>
      </w:r>
    </w:p>
    <w:p w14:paraId="161DF08A">
      <w:pPr>
        <w:spacing w:line="360" w:lineRule="auto"/>
        <w:jc w:val="left"/>
        <w:textAlignment w:val="center"/>
        <w:rPr>
          <w:color w:val="000000"/>
        </w:rPr>
      </w:pP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9" o:title="eqIdb5060ad37c403f248c937c1d59af5c71"/>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是正数，</w:t>
      </w:r>
    </w:p>
    <w:p w14:paraId="42AF633F">
      <w:pPr>
        <w:spacing w:line="360" w:lineRule="auto"/>
        <w:jc w:val="left"/>
        <w:textAlignment w:val="center"/>
        <w:rPr>
          <w:color w:val="000000"/>
        </w:rPr>
      </w:pPr>
      <w:r>
        <w:rPr>
          <w:rFonts w:ascii="宋体" w:hAnsi="宋体" w:eastAsia="宋体" w:cs="宋体"/>
          <w:color w:val="000000"/>
        </w:rPr>
        <w:t>故①是错误的；</w:t>
      </w:r>
    </w:p>
    <w:p w14:paraId="196526F0">
      <w:pPr>
        <w:spacing w:line="360" w:lineRule="auto"/>
        <w:jc w:val="left"/>
        <w:textAlignment w:val="center"/>
        <w:rPr>
          <w:color w:val="000000"/>
        </w:rPr>
      </w:pPr>
      <w:r>
        <w:rPr>
          <w:rFonts w:ascii="宋体" w:hAnsi="宋体" w:eastAsia="宋体" w:cs="宋体"/>
          <w:color w:val="000000"/>
        </w:rPr>
        <w:t>若</w:t>
      </w:r>
      <w:r>
        <w:object>
          <v:shape id="_x0000_i1165" o:spt="75" alt="学科网(www.zxxk.com)--教育资源门户，提供试卷、教案、课件、论文、素材以及各类教学资源下载，还有大量而丰富的教学相关资讯！" type="#_x0000_t75" style="height:20.15pt;width:83.5pt;" o:ole="t" filled="f" o:preferrelative="t" stroked="f" coordsize="21600,21600">
            <v:path/>
            <v:fill on="f" focussize="0,0"/>
            <v:stroke on="f" joinstyle="miter"/>
            <v:imagedata r:id="rId228" o:title="eqId492724aca231378488af9e2a36820b78"/>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14:paraId="47C51C70">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51" o:title="eqIdcfa38a1bd5bc252a8578b23737d0d46a"/>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0FEBAB94">
      <w:pPr>
        <w:spacing w:line="360" w:lineRule="auto"/>
        <w:jc w:val="left"/>
        <w:textAlignment w:val="center"/>
        <w:rPr>
          <w:color w:val="000000"/>
        </w:rPr>
      </w:pPr>
      <w:r>
        <w:rPr>
          <w:rFonts w:ascii="宋体" w:hAnsi="宋体" w:eastAsia="宋体" w:cs="宋体"/>
          <w:color w:val="000000"/>
        </w:rPr>
        <w:t>故②是错误的；</w:t>
      </w:r>
    </w:p>
    <w:p w14:paraId="62359548">
      <w:pPr>
        <w:spacing w:line="360" w:lineRule="auto"/>
        <w:jc w:val="left"/>
        <w:textAlignment w:val="center"/>
        <w:rPr>
          <w:color w:val="000000"/>
        </w:rPr>
      </w:pP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53" o:title="eqId143b917df0520097be222accbddf9394"/>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14080D1E">
      <w:pPr>
        <w:spacing w:line="360" w:lineRule="auto"/>
        <w:jc w:val="left"/>
        <w:textAlignment w:val="center"/>
        <w:rPr>
          <w:color w:val="000000"/>
        </w:rPr>
      </w:pP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55" o:title="eqIda252094caa09341b0df5f02e5f74b116"/>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57" o:title="eqIdba5bc70309a61d23cb891fe928d9c613"/>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6A5BB2FE">
      <w:pPr>
        <w:spacing w:line="360" w:lineRule="auto"/>
        <w:jc w:val="left"/>
        <w:textAlignment w:val="center"/>
        <w:rPr>
          <w:color w:val="000000"/>
        </w:rPr>
      </w:pPr>
      <w:r>
        <w:rPr>
          <w:rFonts w:ascii="宋体" w:hAnsi="宋体" w:eastAsia="宋体" w:cs="宋体"/>
          <w:color w:val="000000"/>
        </w:rPr>
        <w:t>故③④是错误的；</w:t>
      </w:r>
    </w:p>
    <w:p w14:paraId="563F7ED0">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38" o:title="eqId11335eb752ea0cbc82ffc22576d014aa"/>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00E9C5DE">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60" o:title="eqIda80a04437612852ce6799a97f1d00b5b"/>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4EE0C380">
      <w:pPr>
        <w:spacing w:line="360" w:lineRule="auto"/>
        <w:jc w:val="left"/>
        <w:textAlignment w:val="center"/>
        <w:rPr>
          <w:color w:val="000000"/>
        </w:rPr>
      </w:pP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62" o:title="eqId0471deae2956862a92b230e493f26419"/>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p>
    <w:p w14:paraId="3DD24755">
      <w:pPr>
        <w:spacing w:line="360" w:lineRule="auto"/>
        <w:jc w:val="left"/>
        <w:textAlignment w:val="center"/>
        <w:rPr>
          <w:color w:val="000000"/>
        </w:rPr>
      </w:pPr>
      <w:r>
        <w:rPr>
          <w:rFonts w:ascii="宋体" w:hAnsi="宋体" w:eastAsia="宋体" w:cs="宋体"/>
          <w:color w:val="000000"/>
        </w:rPr>
        <w:t>故⑤是错误的；</w:t>
      </w:r>
    </w:p>
    <w:p w14:paraId="71162CA1">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42" o:title="eqId421a473589d5abdd504fdb110828611a"/>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p>
    <w:p w14:paraId="6BBE82A6">
      <w:pPr>
        <w:spacing w:line="360" w:lineRule="auto"/>
        <w:jc w:val="left"/>
        <w:textAlignment w:val="center"/>
        <w:rPr>
          <w:color w:val="000000"/>
        </w:rPr>
      </w:pP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44" o:title="eqIdbf5821f59d12217af9a3804379c8231f"/>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w:t>
      </w:r>
    </w:p>
    <w:p w14:paraId="4BD97EC9">
      <w:pPr>
        <w:spacing w:line="360" w:lineRule="auto"/>
        <w:jc w:val="left"/>
        <w:textAlignment w:val="center"/>
        <w:rPr>
          <w:color w:val="000000"/>
        </w:rPr>
      </w:pPr>
      <w:r>
        <w:rPr>
          <w:rFonts w:ascii="宋体" w:hAnsi="宋体" w:eastAsia="宋体" w:cs="宋体"/>
          <w:color w:val="000000"/>
        </w:rPr>
        <w:t>故⑥是正确的；</w:t>
      </w:r>
    </w:p>
    <w:p w14:paraId="1B504AC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1671DCD7">
      <w:pPr>
        <w:spacing w:line="360" w:lineRule="auto"/>
        <w:jc w:val="left"/>
        <w:textAlignment w:val="center"/>
        <w:rPr>
          <w:color w:val="000000"/>
        </w:rPr>
      </w:pPr>
      <w:r>
        <w:rPr>
          <w:color w:val="000000"/>
        </w:rPr>
        <w:t xml:space="preserve">17.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使</w:t>
      </w:r>
      <w:r>
        <w:object>
          <v:shape id="_x0000_i1175"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266" o:title="eqId865f1df3f024bf2245659b06024e1796"/>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32.8pt;width:83.8pt;" o:ole="t" filled="f" o:preferrelative="t" stroked="f" coordsize="21600,21600">
            <v:path/>
            <v:fill on="f" focussize="0,0"/>
            <v:stroke on="f" joinstyle="miter"/>
            <v:imagedata r:id="rId268" o:title="eqId56bfeedbddf855f4e5ee9c5be6eee018"/>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的最大值是</w:t>
      </w:r>
      <w:r>
        <w:rPr>
          <w:color w:val="000000"/>
        </w:rPr>
        <w:t>_______</w:t>
      </w:r>
      <w:r>
        <w:rPr>
          <w:rFonts w:ascii="宋体" w:hAnsi="宋体" w:eastAsia="宋体" w:cs="宋体"/>
          <w:color w:val="000000"/>
        </w:rPr>
        <w:t>．</w:t>
      </w:r>
    </w:p>
    <w:p w14:paraId="39BAB37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076256A">
      <w:pPr>
        <w:spacing w:line="360" w:lineRule="auto"/>
        <w:textAlignment w:val="center"/>
        <w:rPr>
          <w:color w:val="000000"/>
        </w:rPr>
      </w:pPr>
      <w:r>
        <w:rPr>
          <w:color w:val="2E75B6"/>
        </w:rPr>
        <w:t>【解析】</w:t>
      </w:r>
    </w:p>
    <w:p w14:paraId="6C4C896B">
      <w:pPr>
        <w:spacing w:line="360" w:lineRule="auto"/>
        <w:jc w:val="both"/>
        <w:textAlignment w:val="center"/>
        <w:rPr>
          <w:color w:val="000000"/>
        </w:rPr>
      </w:pPr>
      <w:r>
        <w:rPr>
          <w:color w:val="000000"/>
        </w:rPr>
        <w:t>【分析】</w:t>
      </w:r>
      <w:r>
        <w:rPr>
          <w:rFonts w:ascii="宋体" w:hAnsi="宋体" w:eastAsia="宋体" w:cs="宋体"/>
          <w:color w:val="000000"/>
        </w:rPr>
        <w:t>根据绝对值的运用判断出有理数</w:t>
      </w:r>
      <w:r>
        <w:object>
          <v:shape id="_x0000_i11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2" o:title="eqId071a7e733d466949ac935b4b8ee8d183"/>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74" o:title="eqId5c02bc0c74292b1e8f395f90935d3174"/>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中负数的个数，然后分别讨论求出最大值．本题主要考查了绝对值的运用，采用分类讨论的思想进行解题．</w:t>
      </w:r>
    </w:p>
    <w:p w14:paraId="48157DB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6" o:title="eqId16f3d198e76391779fa3badc848c8ac8"/>
            <o:lock v:ext="edit" aspectratio="t"/>
            <w10:wrap type="none"/>
            <w10:anchorlock/>
          </v:shape>
          <o:OLEObject Type="Embed" ProgID="Equation.DSMT4" ShapeID="_x0000_i1181" DrawAspect="Content" ObjectID="_1468075881" r:id="rId275">
            <o:LockedField>false</o:LockedField>
          </o:OLEObject>
        </w:object>
      </w:r>
      <w:r>
        <w:object>
          <v:shape id="_x0000_i1182"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266" o:title="eqId865f1df3f024bf2245659b06024e1796"/>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14:paraId="5D0DBDAF">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有理数</w:t>
      </w:r>
      <w:r>
        <w:object>
          <v:shape id="_x0000_i118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2" o:title="eqId071a7e733d466949ac935b4b8ee8d183"/>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74" o:title="eqId5c02bc0c74292b1e8f395f90935d3174"/>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中负数为奇数个．</w:t>
      </w:r>
    </w:p>
    <w:p w14:paraId="4D166C1C">
      <w:pPr>
        <w:spacing w:line="360" w:lineRule="auto"/>
        <w:jc w:val="both"/>
        <w:textAlignment w:val="center"/>
        <w:rPr>
          <w:color w:val="000000"/>
        </w:rPr>
      </w:pPr>
      <w:r>
        <w:rPr>
          <w:rFonts w:ascii="宋体" w:hAnsi="宋体" w:eastAsia="宋体" w:cs="宋体"/>
          <w:color w:val="000000"/>
        </w:rPr>
        <w:t>①若有理数</w:t>
      </w:r>
      <w:r>
        <w:object>
          <v:shape id="_x0000_i118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2" o:title="eqId071a7e733d466949ac935b4b8ee8d183"/>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74" o:title="eqId5c02bc0c74292b1e8f395f90935d3174"/>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有一个负三个正，</w:t>
      </w:r>
    </w:p>
    <w:p w14:paraId="210F357B">
      <w:pPr>
        <w:spacing w:line="360" w:lineRule="auto"/>
        <w:jc w:val="both"/>
        <w:textAlignment w:val="center"/>
        <w:rPr>
          <w:color w:val="000000"/>
        </w:rPr>
      </w:pP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31pt;width:117.7pt;" o:ole="t" filled="f" o:preferrelative="t" stroked="f" coordsize="21600,21600">
            <v:path/>
            <v:fill on="f" focussize="0,0"/>
            <v:stroke on="f" joinstyle="miter"/>
            <v:imagedata r:id="rId289" o:title="eqIdb379b2ebc451b7962cc86c3ffde730a7"/>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w:t>
      </w:r>
    </w:p>
    <w:p w14:paraId="6C60555E">
      <w:pPr>
        <w:spacing w:line="360" w:lineRule="auto"/>
        <w:jc w:val="both"/>
        <w:textAlignment w:val="center"/>
        <w:rPr>
          <w:color w:val="000000"/>
        </w:rPr>
      </w:pPr>
      <w:r>
        <w:rPr>
          <w:rFonts w:ascii="宋体" w:hAnsi="宋体" w:eastAsia="宋体" w:cs="宋体"/>
          <w:color w:val="000000"/>
        </w:rPr>
        <w:t>②若有理数</w:t>
      </w:r>
      <w:r>
        <w:object>
          <v:shape id="_x0000_i11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2" o:title="eqId071a7e733d466949ac935b4b8ee8d183"/>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74" o:title="eqId5c02bc0c74292b1e8f395f90935d3174"/>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有三个负一个正，</w:t>
      </w:r>
    </w:p>
    <w:p w14:paraId="103BC9BC">
      <w:pPr>
        <w:spacing w:line="360" w:lineRule="auto"/>
        <w:jc w:val="both"/>
        <w:textAlignment w:val="center"/>
        <w:rPr>
          <w:color w:val="000000"/>
        </w:rPr>
      </w:pPr>
      <w:r>
        <w:rPr>
          <w:rFonts w:ascii="宋体" w:hAnsi="宋体" w:eastAsia="宋体" w:cs="宋体"/>
          <w:color w:val="000000"/>
        </w:rPr>
        <w:t>则</w:t>
      </w:r>
      <w:r>
        <w:object>
          <v:shape id="_x0000_i1197" o:spt="75" alt="学科网(www.zxxk.com)--教育资源门户，提供试卷、教案、课件、论文、素材以及各类教学资源下载，还有大量而丰富的教学相关资讯！" type="#_x0000_t75" style="height:31pt;width:123.5pt;" o:ole="t" filled="f" o:preferrelative="t" stroked="f" coordsize="21600,21600">
            <v:path/>
            <v:fill on="f" focussize="0,0"/>
            <v:stroke on="f" joinstyle="miter"/>
            <v:imagedata r:id="rId295" o:title="eqId7733fc2eb2685dcba0974b711a388e7c"/>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14:paraId="7DB18DDC">
      <w:pPr>
        <w:spacing w:line="360" w:lineRule="auto"/>
        <w:jc w:val="both"/>
        <w:textAlignment w:val="center"/>
        <w:rPr>
          <w:color w:val="000000"/>
        </w:rPr>
      </w:pPr>
      <w:r>
        <w:rPr>
          <w:rFonts w:ascii="宋体" w:hAnsi="宋体" w:eastAsia="宋体" w:cs="宋体"/>
          <w:color w:val="000000"/>
        </w:rPr>
        <w:t>所以</w:t>
      </w:r>
      <w:r>
        <w:object>
          <v:shape id="_x0000_i1198" o:spt="75" alt="学科网(www.zxxk.com)--教育资源门户，提供试卷、教案、课件、论文、素材以及各类教学资源下载，还有大量而丰富的教学相关资讯！" type="#_x0000_t75" style="height:31.25pt;width:100.05pt;" o:ole="t" filled="f" o:preferrelative="t" stroked="f" coordsize="21600,21600">
            <v:path/>
            <v:fill on="f" focussize="0,0"/>
            <v:stroke on="f" joinstyle="miter"/>
            <v:imagedata r:id="rId297" o:title="eqIdf81a61f1a01971db982819647dff51af"/>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的最大值是</w:t>
      </w:r>
      <w:r>
        <w:rPr>
          <w:rFonts w:ascii="Times New Roman" w:hAnsi="Times New Roman" w:eastAsia="Times New Roman" w:cs="Times New Roman"/>
          <w:color w:val="000000"/>
        </w:rPr>
        <w:t>2</w:t>
      </w:r>
      <w:r>
        <w:rPr>
          <w:rFonts w:ascii="宋体" w:hAnsi="宋体" w:eastAsia="宋体" w:cs="宋体"/>
          <w:color w:val="000000"/>
        </w:rPr>
        <w:t>．</w:t>
      </w:r>
    </w:p>
    <w:p w14:paraId="2E07BED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60C152C">
      <w:pPr>
        <w:spacing w:line="360" w:lineRule="auto"/>
        <w:jc w:val="left"/>
        <w:textAlignment w:val="center"/>
        <w:rPr>
          <w:color w:val="000000"/>
        </w:rPr>
      </w:pPr>
      <w:r>
        <w:rPr>
          <w:color w:val="000000"/>
        </w:rPr>
        <w:t xml:space="preserve">18.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宋体" w:hAnsi="宋体" w:eastAsia="宋体" w:cs="宋体"/>
          <w:color w:val="000000"/>
        </w:rPr>
        <w:t>在数轴上的位置如图所示，</w:t>
      </w:r>
      <w:r>
        <w:rPr>
          <w:rFonts w:ascii="Times New Roman" w:hAnsi="Times New Roman" w:eastAsia="Times New Roman" w:cs="Times New Roman"/>
          <w:color w:val="000000"/>
        </w:rPr>
        <w:t xml:space="preserve"> </w:t>
      </w:r>
      <w:r>
        <w:rPr>
          <w:rFonts w:ascii="宋体" w:hAnsi="宋体" w:eastAsia="宋体" w:cs="宋体"/>
          <w:color w:val="000000"/>
        </w:rPr>
        <w:t>化简：</w:t>
      </w:r>
      <w:r>
        <w:object>
          <v:shape id="_x0000_i1199"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99" o:title="eqId949ce790aab2842530e0adf3cc229128"/>
            <o:lock v:ext="edit" aspectratio="t"/>
            <w10:wrap type="none"/>
            <w10:anchorlock/>
          </v:shape>
          <o:OLEObject Type="Embed" ProgID="Equation.DSMT4" ShapeID="_x0000_i1199" DrawAspect="Content" ObjectID="_1468075899" r:id="rId298">
            <o:LockedField>false</o:LockedField>
          </o:OLEObject>
        </w:object>
      </w:r>
      <w:r>
        <w:rPr>
          <w:color w:val="000000"/>
        </w:rPr>
        <w:t>_______</w:t>
      </w:r>
      <w:r>
        <w:rPr>
          <w:rFonts w:ascii="宋体" w:hAnsi="宋体" w:eastAsia="宋体" w:cs="宋体"/>
          <w:color w:val="000000"/>
        </w:rPr>
        <w:t>．</w:t>
      </w:r>
    </w:p>
    <w:p w14:paraId="5161747B">
      <w:pPr>
        <w:spacing w:line="360" w:lineRule="auto"/>
        <w:jc w:val="left"/>
        <w:textAlignment w:val="center"/>
        <w:rPr>
          <w:color w:val="000000"/>
        </w:rPr>
      </w:pPr>
      <w:r>
        <w:rPr>
          <w:color w:val="000000"/>
        </w:rPr>
        <w:drawing>
          <wp:inline distT="0" distB="0" distL="114300" distR="114300">
            <wp:extent cx="2419350"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2419350" cy="247650"/>
                    </a:xfrm>
                    <a:prstGeom prst="rect">
                      <a:avLst/>
                    </a:prstGeom>
                  </pic:spPr>
                </pic:pic>
              </a:graphicData>
            </a:graphic>
          </wp:inline>
        </w:drawing>
      </w:r>
    </w:p>
    <w:p w14:paraId="328CABF0">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02" o:title="eqId1e5e3e79b36b1a91142ec27847ce9b2a"/>
            <o:lock v:ext="edit" aspectratio="t"/>
            <w10:wrap type="none"/>
            <w10:anchorlock/>
          </v:shape>
          <o:OLEObject Type="Embed" ProgID="Equation.DSMT4" ShapeID="_x0000_i1200" DrawAspect="Content" ObjectID="_1468075900" r:id="rId301">
            <o:LockedField>false</o:LockedField>
          </o:OLEObject>
        </w:object>
      </w:r>
    </w:p>
    <w:p w14:paraId="2B9C5C25">
      <w:pPr>
        <w:spacing w:line="360" w:lineRule="auto"/>
        <w:textAlignment w:val="center"/>
        <w:rPr>
          <w:color w:val="000000"/>
        </w:rPr>
      </w:pPr>
      <w:r>
        <w:rPr>
          <w:color w:val="2E75B6"/>
        </w:rPr>
        <w:t>【解析】</w:t>
      </w:r>
    </w:p>
    <w:p w14:paraId="723724B2">
      <w:pPr>
        <w:spacing w:line="360" w:lineRule="auto"/>
        <w:jc w:val="left"/>
        <w:textAlignment w:val="center"/>
        <w:rPr>
          <w:color w:val="000000"/>
        </w:rPr>
      </w:pPr>
      <w:r>
        <w:rPr>
          <w:color w:val="000000"/>
        </w:rPr>
        <w:t>【分析】</w:t>
      </w:r>
      <w:r>
        <w:rPr>
          <w:rFonts w:ascii="宋体" w:hAnsi="宋体" w:eastAsia="宋体" w:cs="宋体"/>
          <w:color w:val="000000"/>
        </w:rPr>
        <w:t>此题考查了整式的加减，化简绝对值，数轴，根据数轴上点的位置判断出绝对值里边式子的正负，利用绝对值的代数意义化简，去括号合并即可得到结果．</w:t>
      </w:r>
    </w:p>
    <w:p w14:paraId="7ED0F270">
      <w:pPr>
        <w:spacing w:line="360" w:lineRule="auto"/>
        <w:jc w:val="left"/>
        <w:textAlignment w:val="center"/>
        <w:rPr>
          <w:color w:val="000000"/>
        </w:rPr>
      </w:pPr>
      <w:r>
        <w:rPr>
          <w:color w:val="000000"/>
        </w:rPr>
        <w:t>【详解】</w:t>
      </w:r>
      <w:r>
        <w:rPr>
          <w:rFonts w:ascii="宋体" w:hAnsi="宋体" w:eastAsia="宋体" w:cs="宋体"/>
          <w:color w:val="000000"/>
        </w:rPr>
        <w:t>解：由数轴得</w:t>
      </w:r>
      <w:r>
        <w:object>
          <v:shape id="_x0000_i1201" o:spt="75" alt="学科网(www.zxxk.com)--教育资源门户，提供试卷、教案、课件、论文、素材以及各类教学资源下载，还有大量而丰富的教学相关资讯！" type="#_x0000_t75" style="height:24pt;width:96.75pt;" o:ole="t" filled="f" o:preferrelative="t" stroked="f" coordsize="21600,21600">
            <v:path/>
            <v:fill on="f" focussize="0,0"/>
            <v:stroke on="f" joinstyle="miter"/>
            <v:imagedata r:id="rId304" o:title="eqId64936f56691dba8e8686aaffe4e3d51d"/>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14:paraId="7B6BB2A6">
      <w:pPr>
        <w:spacing w:line="360" w:lineRule="auto"/>
        <w:jc w:val="left"/>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306" o:title="eqIda1baa4cc20bb58e1df493ab40e63ac1d"/>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14:paraId="2A32C43B">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20.25pt;width:309.75pt;" o:ole="t" filled="f" o:preferrelative="t" stroked="f" coordsize="21600,21600">
            <v:path/>
            <v:fill on="f" focussize="0,0"/>
            <v:stroke on="f" joinstyle="miter"/>
            <v:imagedata r:id="rId308" o:title="eqId1ac9cccb75ce5c62d67e12c26786979e"/>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w:t>
      </w:r>
    </w:p>
    <w:p w14:paraId="24F3C3C1">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02" o:title="eqId1e5e3e79b36b1a91142ec27847ce9b2a"/>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p>
    <w:p w14:paraId="4DE1FC94">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21~22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5CB782C1">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11" o:title="eqIdf79684cc9a3c72315b95cc5c38d21a40"/>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w:t>
      </w:r>
    </w:p>
    <w:p w14:paraId="67A3E307">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13" o:title="eqId1cf9d95d0dc6bd957fbac17217334022"/>
            <o:lock v:ext="edit" aspectratio="t"/>
            <w10:wrap type="none"/>
            <w10:anchorlock/>
          </v:shape>
          <o:OLEObject Type="Embed" ProgID="Equation.DSMT4" ShapeID="_x0000_i1206" DrawAspect="Content" ObjectID="_1468075906" r:id="rId312">
            <o:LockedField>false</o:LockedField>
          </o:OLEObject>
        </w:object>
      </w:r>
    </w:p>
    <w:p w14:paraId="3DE34EB9">
      <w:pPr>
        <w:spacing w:line="360" w:lineRule="auto"/>
        <w:textAlignment w:val="center"/>
        <w:rPr>
          <w:color w:val="000000"/>
        </w:rPr>
      </w:pPr>
      <w:r>
        <w:rPr>
          <w:color w:val="2E75B6"/>
        </w:rPr>
        <w:t>【解析】</w:t>
      </w:r>
    </w:p>
    <w:p w14:paraId="41A4F2D8">
      <w:pPr>
        <w:spacing w:line="360" w:lineRule="auto"/>
        <w:jc w:val="left"/>
        <w:textAlignment w:val="center"/>
        <w:rPr>
          <w:color w:val="000000"/>
        </w:rPr>
      </w:pPr>
      <w:r>
        <w:rPr>
          <w:color w:val="000000"/>
        </w:rPr>
        <w:t>【分析】</w:t>
      </w:r>
      <w:r>
        <w:rPr>
          <w:rFonts w:ascii="宋体" w:hAnsi="宋体" w:eastAsia="宋体" w:cs="宋体"/>
          <w:color w:val="000000"/>
        </w:rPr>
        <w:t>本题考查了分数的加减运算，正确掌握相关运算法则是解题关键．根据分数加减运算法则运算即可．</w:t>
      </w:r>
    </w:p>
    <w:p w14:paraId="31B779A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11" o:title="eqIdf79684cc9a3c72315b95cc5c38d21a40"/>
            <o:lock v:ext="edit" aspectratio="t"/>
            <w10:wrap type="none"/>
            <w10:anchorlock/>
          </v:shape>
          <o:OLEObject Type="Embed" ProgID="Equation.DSMT4" ShapeID="_x0000_i1207" DrawAspect="Content" ObjectID="_1468075907" r:id="rId314">
            <o:LockedField>false</o:LockedField>
          </o:OLEObject>
        </w:object>
      </w:r>
    </w:p>
    <w:p w14:paraId="4646CEFE">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316" o:title="eqIddf0d5f2dfb271127bdc18c6743008be8"/>
            <o:lock v:ext="edit" aspectratio="t"/>
            <w10:wrap type="none"/>
            <w10:anchorlock/>
          </v:shape>
          <o:OLEObject Type="Embed" ProgID="Equation.DSMT4" ShapeID="_x0000_i1208" DrawAspect="Content" ObjectID="_1468075908" r:id="rId315">
            <o:LockedField>false</o:LockedField>
          </o:OLEObject>
        </w:object>
      </w:r>
      <w:r>
        <w:rPr>
          <w:rFonts w:ascii="Times New Roman" w:hAnsi="Times New Roman" w:eastAsia="Times New Roman" w:cs="Times New Roman"/>
          <w:color w:val="000000"/>
        </w:rPr>
        <w:t xml:space="preserve"> </w:t>
      </w:r>
    </w:p>
    <w:p w14:paraId="24338210">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18" o:title="eqId6de8afc42cb0feb8aceb1b592bcc875b"/>
            <o:lock v:ext="edit" aspectratio="t"/>
            <w10:wrap type="none"/>
            <w10:anchorlock/>
          </v:shape>
          <o:OLEObject Type="Embed" ProgID="Equation.DSMT4" ShapeID="_x0000_i1209" DrawAspect="Content" ObjectID="_1468075909" r:id="rId317">
            <o:LockedField>false</o:LockedField>
          </o:OLEObject>
        </w:object>
      </w:r>
      <w:r>
        <w:rPr>
          <w:rFonts w:ascii="Times New Roman" w:hAnsi="Times New Roman" w:eastAsia="Times New Roman" w:cs="Times New Roman"/>
          <w:color w:val="000000"/>
        </w:rPr>
        <w:t xml:space="preserve"> </w:t>
      </w:r>
    </w:p>
    <w:p w14:paraId="2D02A7E4">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20" o:title="eqIdd94ac58a950e98a2874f3b46cb001302"/>
            <o:lock v:ext="edit" aspectratio="t"/>
            <w10:wrap type="none"/>
            <w10:anchorlock/>
          </v:shape>
          <o:OLEObject Type="Embed" ProgID="Equation.DSMT4" ShapeID="_x0000_i1210" DrawAspect="Content" ObjectID="_1468075910" r:id="rId319">
            <o:LockedField>false</o:LockedField>
          </o:OLEObject>
        </w:object>
      </w:r>
      <w:r>
        <w:rPr>
          <w:rFonts w:ascii="Times New Roman" w:hAnsi="Times New Roman" w:eastAsia="Times New Roman" w:cs="Times New Roman"/>
          <w:color w:val="000000"/>
        </w:rPr>
        <w:t xml:space="preserve"> </w:t>
      </w:r>
    </w:p>
    <w:p w14:paraId="5D68AAC5">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22" o:title="eqIded38058effd7bc610c30b95caeb0a626"/>
            <o:lock v:ext="edit" aspectratio="t"/>
            <w10:wrap type="none"/>
            <w10:anchorlock/>
          </v:shape>
          <o:OLEObject Type="Embed" ProgID="Equation.DSMT4" ShapeID="_x0000_i1211" DrawAspect="Content" ObjectID="_1468075911" r:id="rId321">
            <o:LockedField>false</o:LockedField>
          </o:OLEObject>
        </w:object>
      </w:r>
    </w:p>
    <w:p w14:paraId="62A5877D">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24" o:title="eqId7c6d67731455c2d461a90007197eddb3"/>
            <o:lock v:ext="edit" aspectratio="t"/>
            <w10:wrap type="none"/>
            <w10:anchorlock/>
          </v:shape>
          <o:OLEObject Type="Embed" ProgID="Equation.DSMT4" ShapeID="_x0000_i1212" DrawAspect="Content" ObjectID="_1468075912" r:id="rId323">
            <o:LockedField>false</o:LockedField>
          </o:OLEObject>
        </w:object>
      </w:r>
    </w:p>
    <w:p w14:paraId="0C167FC1">
      <w:pPr>
        <w:spacing w:line="360" w:lineRule="auto"/>
        <w:jc w:val="both"/>
        <w:textAlignment w:val="center"/>
        <w:rPr>
          <w:color w:val="000000"/>
        </w:rPr>
      </w:pPr>
      <w:r>
        <w:rPr>
          <w:color w:val="000000"/>
        </w:rPr>
        <w:t xml:space="preserve">20. </w:t>
      </w:r>
      <w:r>
        <w:rPr>
          <w:rFonts w:ascii="宋体" w:hAnsi="宋体" w:eastAsia="宋体" w:cs="宋体"/>
          <w:color w:val="000000"/>
        </w:rPr>
        <w:t>有理数计算</w:t>
      </w:r>
    </w:p>
    <w:p w14:paraId="0DEE35EC">
      <w:pPr>
        <w:spacing w:line="360" w:lineRule="auto"/>
        <w:jc w:val="left"/>
        <w:textAlignment w:val="center"/>
        <w:rPr>
          <w:color w:val="000000"/>
        </w:rPr>
      </w:pPr>
      <w:r>
        <w:rPr>
          <w:color w:val="000000"/>
        </w:rPr>
        <w:t>（1）</w:t>
      </w:r>
      <w:r>
        <w:object>
          <v:shape id="_x0000_i121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26" o:title="eqId8603a7882ce68025148ccd6583b0d7ad"/>
            <o:lock v:ext="edit" aspectratio="t"/>
            <w10:wrap type="none"/>
            <w10:anchorlock/>
          </v:shape>
          <o:OLEObject Type="Embed" ProgID="Equation.DSMT4" ShapeID="_x0000_i1213" DrawAspect="Content" ObjectID="_1468075913" r:id="rId325">
            <o:LockedField>false</o:LockedField>
          </o:OLEObject>
        </w:object>
      </w:r>
    </w:p>
    <w:p w14:paraId="4E4BACAF">
      <w:pPr>
        <w:spacing w:line="360" w:lineRule="auto"/>
        <w:jc w:val="left"/>
        <w:textAlignment w:val="center"/>
        <w:rPr>
          <w:color w:val="000000"/>
        </w:rPr>
      </w:pPr>
      <w:r>
        <w:rPr>
          <w:color w:val="000000"/>
        </w:rPr>
        <w:t>（2）</w:t>
      </w:r>
      <w:r>
        <w:object>
          <v:shape id="_x0000_i1214" o:spt="75" alt="学科网(www.zxxk.com)--教育资源门户，提供试卷、教案、课件、论文、素材以及各类教学资源下载，还有大量而丰富的教学相关资讯！" type="#_x0000_t75" style="height:22.55pt;width:190.35pt;" o:ole="t" filled="f" o:preferrelative="t" stroked="f" coordsize="21600,21600">
            <v:path/>
            <v:fill on="f" focussize="0,0"/>
            <v:stroke on="f" joinstyle="miter"/>
            <v:imagedata r:id="rId328" o:title="eqIdf77106ac8045a6fea2b73cbf86b78009"/>
            <o:lock v:ext="edit" aspectratio="t"/>
            <w10:wrap type="none"/>
            <w10:anchorlock/>
          </v:shape>
          <o:OLEObject Type="Embed" ProgID="Equation.DSMT4" ShapeID="_x0000_i1214" DrawAspect="Content" ObjectID="_1468075914" r:id="rId327">
            <o:LockedField>false</o:LockedField>
          </o:OLEObject>
        </w:object>
      </w:r>
    </w:p>
    <w:p w14:paraId="0B1560C7">
      <w:pPr>
        <w:spacing w:line="360" w:lineRule="auto"/>
        <w:textAlignment w:val="center"/>
        <w:rPr>
          <w:color w:val="000000"/>
        </w:rPr>
      </w:pPr>
      <w:r>
        <w:rPr>
          <w:color w:val="2E75B6"/>
        </w:rPr>
        <w:t>【答案】</w:t>
      </w:r>
      <w:r>
        <w:rPr>
          <w:color w:val="000000"/>
        </w:rPr>
        <w:t>（1）</w:t>
      </w:r>
      <w:r>
        <w:object>
          <v:shape id="_x0000_i121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30" o:title="eqId32e22e1223baf7cb3d53e668c2449609"/>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w:t>
      </w:r>
      <w:r>
        <w:rPr>
          <w:color w:val="000000"/>
        </w:rPr>
        <w:t xml:space="preserve">    </w:t>
      </w:r>
    </w:p>
    <w:p w14:paraId="6FF791B4">
      <w:pPr>
        <w:spacing w:line="360" w:lineRule="auto"/>
        <w:textAlignment w:val="center"/>
        <w:rPr>
          <w:color w:val="000000"/>
        </w:rPr>
      </w:pPr>
      <w:r>
        <w:rPr>
          <w:color w:val="000000"/>
        </w:rPr>
        <w:t>（2）</w:t>
      </w:r>
      <w:r>
        <w:object>
          <v:shape id="_x0000_i12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32" o:title="eqIdd07ae0b4264da6a8812454ffd2f20d94"/>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w:t>
      </w:r>
    </w:p>
    <w:p w14:paraId="41C2A5BA">
      <w:pPr>
        <w:spacing w:line="360" w:lineRule="auto"/>
        <w:textAlignment w:val="center"/>
        <w:rPr>
          <w:color w:val="000000"/>
        </w:rPr>
      </w:pPr>
      <w:r>
        <w:rPr>
          <w:color w:val="2E75B6"/>
        </w:rPr>
        <w:t>【解析】</w:t>
      </w:r>
    </w:p>
    <w:p w14:paraId="44441499">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4" o:title="eqIdbdaa19de263700a15fcf213d64a8cd57"/>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)利用乘法分配律计算即可得到结果；</w:t>
      </w:r>
    </w:p>
    <w:p w14:paraId="6F01211D">
      <w:pPr>
        <w:spacing w:line="360" w:lineRule="auto"/>
        <w:jc w:val="left"/>
        <w:textAlignment w:val="center"/>
        <w:rPr>
          <w:color w:val="000000"/>
        </w:rPr>
      </w:pPr>
      <w:r>
        <w:rPr>
          <w:rFonts w:ascii="宋体" w:hAnsi="宋体" w:eastAsia="宋体" w:cs="宋体"/>
          <w:color w:val="000000"/>
        </w:rPr>
        <w:t xml:space="preserve"> (</w:t>
      </w:r>
      <w:r>
        <w:object>
          <v:shape id="_x0000_i12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 o:title="eqId61128ab996360a038e6e64d82fcba004"/>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)先计算乘方运算，再计算乘除运算，最后算加减运算即可得到结果；</w:t>
      </w:r>
    </w:p>
    <w:p w14:paraId="146FE65F">
      <w:pPr>
        <w:spacing w:line="360" w:lineRule="auto"/>
        <w:jc w:val="left"/>
        <w:textAlignment w:val="center"/>
        <w:rPr>
          <w:color w:val="000000"/>
        </w:rPr>
      </w:pPr>
      <w:r>
        <w:rPr>
          <w:rFonts w:ascii="宋体" w:hAnsi="宋体" w:eastAsia="宋体" w:cs="宋体"/>
          <w:color w:val="000000"/>
        </w:rPr>
        <w:t>本题考查了有理数的混合运算，熟练掌握有理数的运算法则及运算律是解题的关键．</w:t>
      </w:r>
    </w:p>
    <w:p w14:paraId="5C800C0F">
      <w:pPr>
        <w:spacing w:line="360" w:lineRule="auto"/>
        <w:jc w:val="left"/>
        <w:textAlignment w:val="center"/>
        <w:rPr>
          <w:color w:val="000000"/>
        </w:rPr>
      </w:pPr>
      <w:r>
        <w:rPr>
          <w:color w:val="000000"/>
        </w:rPr>
        <w:t>【小问1详解】</w:t>
      </w:r>
    </w:p>
    <w:p w14:paraId="1457342F">
      <w:pPr>
        <w:spacing w:line="360" w:lineRule="auto"/>
        <w:jc w:val="left"/>
        <w:textAlignment w:val="center"/>
        <w:rPr>
          <w:color w:val="000000"/>
        </w:rPr>
      </w:pPr>
      <w:r>
        <w:rPr>
          <w:rFonts w:ascii="宋体" w:hAnsi="宋体" w:eastAsia="宋体" w:cs="宋体"/>
          <w:color w:val="000000"/>
        </w:rPr>
        <w:t>解：原式</w:t>
      </w:r>
      <w:r>
        <w:object>
          <v:shape id="_x0000_i1219"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337" o:title="eqId6e35c9d6178442068ba913fb64a3ba7e"/>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p>
    <w:p w14:paraId="57B78DC5">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9" o:title="eqId9bbf80c77c4d25736286ead04761be68"/>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386B5443">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341" o:title="eqId1badda2fb2fa5096a97c7c9ed60fbe82"/>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w:t>
      </w:r>
    </w:p>
    <w:p w14:paraId="788F9402">
      <w:pPr>
        <w:spacing w:line="360" w:lineRule="auto"/>
        <w:jc w:val="left"/>
        <w:textAlignment w:val="center"/>
        <w:rPr>
          <w:color w:val="000000"/>
        </w:rPr>
      </w:pPr>
      <w:r>
        <w:rPr>
          <w:color w:val="000000"/>
        </w:rPr>
        <w:t>【小问2详解】</w:t>
      </w:r>
    </w:p>
    <w:p w14:paraId="29379DDF">
      <w:pPr>
        <w:spacing w:line="360" w:lineRule="auto"/>
        <w:jc w:val="left"/>
        <w:textAlignment w:val="center"/>
        <w:rPr>
          <w:color w:val="000000"/>
        </w:rPr>
      </w:pPr>
      <w:r>
        <w:rPr>
          <w:rFonts w:ascii="宋体" w:hAnsi="宋体" w:eastAsia="宋体" w:cs="宋体"/>
          <w:color w:val="000000"/>
        </w:rPr>
        <w:t>解：原式</w:t>
      </w:r>
      <w:r>
        <w:object>
          <v:shape id="_x0000_i1222"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343" o:title="eqId542baeb571578ae5caa381ab5d6657b7"/>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p>
    <w:p w14:paraId="574A3DBD">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45" o:title="eqIdb530000094ec65b7c2eb4b16c5c54085"/>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w:t>
      </w:r>
    </w:p>
    <w:p w14:paraId="0387E7BE">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9.55pt;width:50.75pt;" o:ole="t" filled="f" o:preferrelative="t" stroked="f" coordsize="21600,21600">
            <v:path/>
            <v:fill on="f" focussize="0,0"/>
            <v:stroke on="f" joinstyle="miter"/>
            <v:imagedata r:id="rId347" o:title="eqId3be40cc7ee919bac2a22e98912d6c0f4"/>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w:t>
      </w:r>
    </w:p>
    <w:p w14:paraId="58BF4959">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349" o:title="eqIdf52209999c33a717c958ae39ecd7de71"/>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w:t>
      </w:r>
    </w:p>
    <w:p w14:paraId="4F741BBB">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51" o:title="eqId6a3c450315612a9fa3fc9562f290bc04"/>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w:t>
      </w:r>
    </w:p>
    <w:p w14:paraId="30C6E25C">
      <w:pPr>
        <w:spacing w:line="360" w:lineRule="auto"/>
        <w:jc w:val="left"/>
        <w:textAlignment w:val="center"/>
        <w:rPr>
          <w:color w:val="000000"/>
        </w:rPr>
      </w:pPr>
      <w:r>
        <w:rPr>
          <w:color w:val="000000"/>
        </w:rPr>
        <w:t xml:space="preserve">21.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27" o:spt="75" alt="学科网(www.zxxk.com)--教育资源门户，提供试卷、教案、课件、论文、素材以及各类教学资源下载，还有大量而丰富的教学相关资讯！" type="#_x0000_t75" style="height:30.85pt;width:164.2pt;" o:ole="t" filled="f" o:preferrelative="t" stroked="f" coordsize="21600,21600">
            <v:path/>
            <v:fill on="f" focussize="0,0"/>
            <v:stroke on="f" joinstyle="miter"/>
            <v:imagedata r:id="rId353" o:title="eqIdebc31c02a5a099dff2e0e86cd8b19b2e"/>
            <o:lock v:ext="edit" aspectratio="t"/>
            <w10:wrap type="none"/>
            <w10:anchorlock/>
          </v:shape>
          <o:OLEObject Type="Embed" ProgID="Equation.DSMT4" ShapeID="_x0000_i1227" DrawAspect="Content" ObjectID="_1468075927" r:id="rId352">
            <o:LockedField>false</o:LockedField>
          </o:OLEObject>
        </w:object>
      </w:r>
    </w:p>
    <w:p w14:paraId="4AB02E53">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355" o:title="eqId130c5c2a897718f646cab2b626bfd0a4"/>
            <o:lock v:ext="edit" aspectratio="t"/>
            <w10:wrap type="none"/>
            <w10:anchorlock/>
          </v:shape>
          <o:OLEObject Type="Embed" ProgID="Equation.DSMT4" ShapeID="_x0000_i1228" DrawAspect="Content" ObjectID="_1468075928" r:id="rId354">
            <o:LockedField>false</o:LockedField>
          </o:OLEObject>
        </w:object>
      </w:r>
    </w:p>
    <w:p w14:paraId="4D506B05">
      <w:pPr>
        <w:spacing w:line="360" w:lineRule="auto"/>
        <w:textAlignment w:val="center"/>
        <w:rPr>
          <w:color w:val="000000"/>
        </w:rPr>
      </w:pPr>
      <w:r>
        <w:rPr>
          <w:color w:val="2E75B6"/>
        </w:rPr>
        <w:t>【解析】</w:t>
      </w:r>
    </w:p>
    <w:p w14:paraId="52FC24E7">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本题主要考查了分数的加法计算，先把带分数的整数部分和分数部分分开，再分别计算整数的加法和分数的加法，最后再求和即可得到答案．</w:t>
      </w:r>
    </w:p>
    <w:p w14:paraId="7521EC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30.85pt;width:164.2pt;" o:ole="t" filled="f" o:preferrelative="t" stroked="f" coordsize="21600,21600">
            <v:path/>
            <v:fill on="f" focussize="0,0"/>
            <v:stroke on="f" joinstyle="miter"/>
            <v:imagedata r:id="rId353" o:title="eqIdebc31c02a5a099dff2e0e86cd8b19b2e"/>
            <o:lock v:ext="edit" aspectratio="t"/>
            <w10:wrap type="none"/>
            <w10:anchorlock/>
          </v:shape>
          <o:OLEObject Type="Embed" ProgID="Equation.DSMT4" ShapeID="_x0000_i1229" DrawAspect="Content" ObjectID="_1468075929" r:id="rId356">
            <o:LockedField>false</o:LockedField>
          </o:OLEObject>
        </w:object>
      </w:r>
    </w:p>
    <w:p w14:paraId="7E1DBCCD">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3.75pt;width:261pt;" o:ole="t" filled="f" o:preferrelative="t" stroked="f" coordsize="21600,21600">
            <v:path/>
            <v:fill on="f" focussize="0,0"/>
            <v:stroke on="f" joinstyle="miter"/>
            <v:imagedata r:id="rId358" o:title="eqIdc918cb8a156eadc97e19d29edd0dfe50"/>
            <o:lock v:ext="edit" aspectratio="t"/>
            <w10:wrap type="none"/>
            <w10:anchorlock/>
          </v:shape>
          <o:OLEObject Type="Embed" ProgID="Equation.DSMT4" ShapeID="_x0000_i1230" DrawAspect="Content" ObjectID="_1468075930" r:id="rId357">
            <o:LockedField>false</o:LockedField>
          </o:OLEObject>
        </w:object>
      </w:r>
    </w:p>
    <w:p w14:paraId="4A0AC2A6">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360" o:title="eqIdc5eabadeb027a9e5f9f8f3026f85ddf2"/>
            <o:lock v:ext="edit" aspectratio="t"/>
            <w10:wrap type="none"/>
            <w10:anchorlock/>
          </v:shape>
          <o:OLEObject Type="Embed" ProgID="Equation.DSMT4" ShapeID="_x0000_i1231" DrawAspect="Content" ObjectID="_1468075931" r:id="rId359">
            <o:LockedField>false</o:LockedField>
          </o:OLEObject>
        </w:object>
      </w:r>
    </w:p>
    <w:p w14:paraId="0A296851">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362" o:title="eqIdbe99999f0efad1ba66c7e99a7174e15a"/>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718BA59B">
      <w:pPr>
        <w:spacing w:line="360" w:lineRule="auto"/>
        <w:jc w:val="left"/>
        <w:textAlignment w:val="center"/>
        <w:rPr>
          <w:color w:val="000000"/>
        </w:rPr>
      </w:pPr>
      <w:r>
        <w:rPr>
          <w:color w:val="000000"/>
        </w:rPr>
        <w:t xml:space="preserve">22. </w:t>
      </w:r>
      <w:r>
        <w:rPr>
          <w:rFonts w:ascii="宋体" w:hAnsi="宋体" w:eastAsia="宋体" w:cs="宋体"/>
          <w:color w:val="000000"/>
        </w:rPr>
        <w:t>在数轴上画出表示－</w:t>
      </w:r>
      <w:r>
        <w:rPr>
          <w:rFonts w:ascii="Times New Roman" w:hAnsi="Times New Roman" w:eastAsia="Times New Roman" w:cs="Times New Roman"/>
          <w:color w:val="000000"/>
        </w:rPr>
        <w:t>1.5</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的点，比较它们的大小，并用“＜”号连接．</w:t>
      </w:r>
    </w:p>
    <w:p w14:paraId="327F2531">
      <w:pPr>
        <w:spacing w:before="120" w:line="360" w:lineRule="auto"/>
        <w:jc w:val="left"/>
        <w:textAlignment w:val="center"/>
        <w:rPr>
          <w:color w:val="000000"/>
        </w:rPr>
      </w:pPr>
      <w:r>
        <w:rPr>
          <w:color w:val="000000"/>
        </w:rPr>
        <w:drawing>
          <wp:inline distT="0" distB="0" distL="114300" distR="114300">
            <wp:extent cx="4000500" cy="495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4000500" cy="495300"/>
                    </a:xfrm>
                    <a:prstGeom prst="rect">
                      <a:avLst/>
                    </a:prstGeom>
                  </pic:spPr>
                </pic:pic>
              </a:graphicData>
            </a:graphic>
          </wp:inline>
        </w:drawing>
      </w:r>
    </w:p>
    <w:p w14:paraId="15DF557E">
      <w:pPr>
        <w:spacing w:line="360" w:lineRule="auto"/>
        <w:textAlignment w:val="center"/>
        <w:rPr>
          <w:color w:val="000000"/>
        </w:rPr>
      </w:pPr>
      <w:r>
        <w:rPr>
          <w:color w:val="2E75B6"/>
        </w:rPr>
        <w:t>【答案】</w:t>
      </w:r>
      <w:r>
        <w:rPr>
          <w:rFonts w:ascii="宋体" w:hAnsi="宋体" w:eastAsia="宋体" w:cs="宋体"/>
          <w:color w:val="000000"/>
        </w:rPr>
        <w:t>见解析；－</w:t>
      </w:r>
      <w:r>
        <w:object>
          <v:shape id="_x0000_i12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75A0A6D">
      <w:pPr>
        <w:spacing w:line="360" w:lineRule="auto"/>
        <w:textAlignment w:val="center"/>
        <w:rPr>
          <w:color w:val="000000"/>
        </w:rPr>
      </w:pPr>
      <w:r>
        <w:rPr>
          <w:color w:val="2E75B6"/>
        </w:rPr>
        <w:t>【解析】</w:t>
      </w:r>
    </w:p>
    <w:p w14:paraId="25C6AB16">
      <w:pPr>
        <w:spacing w:line="360" w:lineRule="auto"/>
        <w:jc w:val="left"/>
        <w:textAlignment w:val="center"/>
        <w:rPr>
          <w:color w:val="000000"/>
        </w:rPr>
      </w:pPr>
      <w:r>
        <w:rPr>
          <w:color w:val="000000"/>
        </w:rPr>
        <w:t>【详解】</w:t>
      </w:r>
      <w:r>
        <w:rPr>
          <w:rFonts w:ascii="宋体" w:hAnsi="宋体" w:eastAsia="宋体" w:cs="宋体"/>
          <w:color w:val="000000"/>
        </w:rPr>
        <w:t>数轴如图：</w:t>
      </w:r>
    </w:p>
    <w:p w14:paraId="15CF8CB4">
      <w:pPr>
        <w:spacing w:line="360" w:lineRule="auto"/>
        <w:jc w:val="left"/>
        <w:textAlignment w:val="center"/>
        <w:rPr>
          <w:color w:val="000000"/>
        </w:rPr>
      </w:pPr>
      <w:r>
        <w:rPr>
          <w:color w:val="000000"/>
        </w:rPr>
        <w:drawing>
          <wp:inline distT="0" distB="0" distL="114300" distR="114300">
            <wp:extent cx="4000500"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4000500" cy="923925"/>
                    </a:xfrm>
                    <a:prstGeom prst="rect">
                      <a:avLst/>
                    </a:prstGeom>
                  </pic:spPr>
                </pic:pic>
              </a:graphicData>
            </a:graphic>
          </wp:inline>
        </w:drawing>
      </w:r>
    </w:p>
    <w:p w14:paraId="4AEC7D75">
      <w:pPr>
        <w:spacing w:before="120"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w:t>
      </w:r>
    </w:p>
    <w:p w14:paraId="0FD05FD5">
      <w:pPr>
        <w:spacing w:before="120" w:line="360" w:lineRule="auto"/>
        <w:jc w:val="left"/>
        <w:textAlignment w:val="center"/>
        <w:rPr>
          <w:color w:val="000000"/>
        </w:rPr>
      </w:pPr>
      <w:r>
        <w:rPr>
          <w:color w:val="000000"/>
        </w:rPr>
        <w:t>【点睛】</w:t>
      </w:r>
      <w:r>
        <w:rPr>
          <w:rFonts w:ascii="宋体" w:hAnsi="宋体" w:eastAsia="宋体" w:cs="宋体"/>
          <w:color w:val="000000"/>
        </w:rPr>
        <w:t>本题主要考查数轴，掌握数轴上右边的数总比左边的数大是关键．</w:t>
      </w:r>
    </w:p>
    <w:p w14:paraId="5C65E504">
      <w:pPr>
        <w:spacing w:line="360" w:lineRule="auto"/>
        <w:jc w:val="both"/>
        <w:textAlignment w:val="center"/>
        <w:rPr>
          <w:color w:val="000000"/>
        </w:rPr>
      </w:pPr>
      <w:r>
        <w:rPr>
          <w:color w:val="000000"/>
        </w:rPr>
        <w:t xml:space="preserve">23. </w:t>
      </w:r>
      <w:r>
        <w:rPr>
          <w:rFonts w:ascii="宋体" w:hAnsi="宋体" w:eastAsia="宋体" w:cs="宋体"/>
          <w:color w:val="000000"/>
        </w:rPr>
        <w:t>现有一根</w:t>
      </w:r>
      <w:r>
        <w:object>
          <v:shape id="_x0000_i123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370" o:title="eqId8d1a50ed6c07aa8af060bbf5b80946fd"/>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米长的绳子，第一次用去了</w:t>
      </w:r>
      <w:r>
        <w:object>
          <v:shape id="_x0000_i123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72" o:title="eqIdf89eef3148f2d4d09379767b4af69132"/>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，第二次用去了</w:t>
      </w:r>
      <w:r>
        <w:object>
          <v:shape id="_x0000_i123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72" o:title="eqIdf89eef3148f2d4d09379767b4af69132"/>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米，还剩多少米</w:t>
      </w:r>
      <w:r>
        <w:rPr>
          <w:rFonts w:ascii="Times New Roman" w:hAnsi="Times New Roman" w:eastAsia="Times New Roman" w:cs="Times New Roman"/>
          <w:color w:val="000000"/>
        </w:rPr>
        <w:t>?</w:t>
      </w:r>
    </w:p>
    <w:p w14:paraId="6AFF75DC">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5" o:title="eqId7c6c7567972273b4ba733b47bf9d5408"/>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（米）</w:t>
      </w:r>
    </w:p>
    <w:p w14:paraId="61C7FBBE">
      <w:pPr>
        <w:spacing w:line="360" w:lineRule="auto"/>
        <w:textAlignment w:val="center"/>
        <w:rPr>
          <w:color w:val="000000"/>
        </w:rPr>
      </w:pPr>
      <w:r>
        <w:rPr>
          <w:color w:val="2E75B6"/>
        </w:rPr>
        <w:t>【解析】</w:t>
      </w:r>
    </w:p>
    <w:p w14:paraId="7B8E8D6A">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本题考查了分数混合运算的应用，熟练掌握分数乘分数的意义和运算法则是本题的关键，要分清题目中的数字是否带单位，带单位时多用加减法，不带单位时多用乘除法．</w:t>
      </w:r>
    </w:p>
    <w:p w14:paraId="508FF3F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377" o:title="eqId43a77451b62425819004a4f17d45f6ed"/>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（米）</w:t>
      </w:r>
    </w:p>
    <w:p w14:paraId="5C6BAC3D">
      <w:pPr>
        <w:spacing w:line="360" w:lineRule="auto"/>
        <w:jc w:val="left"/>
        <w:textAlignment w:val="center"/>
        <w:rPr>
          <w:color w:val="000000"/>
        </w:rPr>
      </w:pPr>
      <w:r>
        <w:rPr>
          <w:rFonts w:ascii="宋体" w:hAnsi="宋体" w:eastAsia="宋体" w:cs="宋体"/>
          <w:color w:val="000000"/>
        </w:rPr>
        <w:t>答：还剩</w:t>
      </w:r>
      <w:r>
        <w:object>
          <v:shape id="_x0000_i12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5" o:title="eqId7c6c7567972273b4ba733b47bf9d5408"/>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米．</w:t>
      </w:r>
    </w:p>
    <w:p w14:paraId="7AB2E83B">
      <w:pPr>
        <w:spacing w:line="360" w:lineRule="auto"/>
        <w:jc w:val="both"/>
        <w:textAlignment w:val="center"/>
        <w:rPr>
          <w:color w:val="000000"/>
        </w:rPr>
      </w:pPr>
      <w:r>
        <w:rPr>
          <w:color w:val="000000"/>
        </w:rPr>
        <w:t xml:space="preserve">24. </w:t>
      </w:r>
      <w:r>
        <w:rPr>
          <w:rFonts w:ascii="宋体" w:hAnsi="宋体" w:eastAsia="宋体" w:cs="宋体"/>
          <w:color w:val="000000"/>
        </w:rPr>
        <w:t>某班有学生</w:t>
      </w:r>
      <w:r>
        <w:rPr>
          <w:rFonts w:ascii="Times New Roman" w:hAnsi="Times New Roman" w:eastAsia="Times New Roman" w:cs="Times New Roman"/>
          <w:color w:val="000000"/>
        </w:rPr>
        <w:t>45</w:t>
      </w:r>
      <w:r>
        <w:rPr>
          <w:rFonts w:ascii="宋体" w:hAnsi="宋体" w:eastAsia="宋体" w:cs="宋体"/>
          <w:color w:val="000000"/>
        </w:rPr>
        <w:t>名，其中男生占总人数的</w:t>
      </w:r>
      <w:r>
        <w:object>
          <v:shape id="_x0000_i12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80" o:title="eqIdb696b79a748797ef1e56fa31ee9a450d"/>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．现转入女生</w:t>
      </w:r>
      <w:r>
        <w:rPr>
          <w:rFonts w:ascii="Times New Roman" w:hAnsi="Times New Roman" w:eastAsia="Times New Roman" w:cs="Times New Roman"/>
          <w:color w:val="000000"/>
        </w:rPr>
        <w:t>4</w:t>
      </w:r>
      <w:r>
        <w:rPr>
          <w:rFonts w:ascii="宋体" w:hAnsi="宋体" w:eastAsia="宋体" w:cs="宋体"/>
          <w:color w:val="000000"/>
        </w:rPr>
        <w:t>名，转走男生</w:t>
      </w:r>
      <w:r>
        <w:rPr>
          <w:rFonts w:ascii="Times New Roman" w:hAnsi="Times New Roman" w:eastAsia="Times New Roman" w:cs="Times New Roman"/>
          <w:color w:val="000000"/>
        </w:rPr>
        <w:t>1</w:t>
      </w:r>
      <w:r>
        <w:rPr>
          <w:rFonts w:ascii="宋体" w:hAnsi="宋体" w:eastAsia="宋体" w:cs="宋体"/>
          <w:color w:val="000000"/>
        </w:rPr>
        <w:t>名，问：现在女生人数占全班人数的几分之几？</w:t>
      </w:r>
    </w:p>
    <w:p w14:paraId="39001801">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72" o:title="eqIdf89eef3148f2d4d09379767b4af69132"/>
            <o:lock v:ext="edit" aspectratio="t"/>
            <w10:wrap type="none"/>
            <w10:anchorlock/>
          </v:shape>
          <o:OLEObject Type="Embed" ProgID="Equation.DSMT4" ShapeID="_x0000_i1243" DrawAspect="Content" ObjectID="_1468075943" r:id="rId381">
            <o:LockedField>false</o:LockedField>
          </o:OLEObject>
        </w:object>
      </w:r>
    </w:p>
    <w:p w14:paraId="4FEB4090">
      <w:pPr>
        <w:spacing w:line="360" w:lineRule="auto"/>
        <w:textAlignment w:val="center"/>
        <w:rPr>
          <w:color w:val="000000"/>
        </w:rPr>
      </w:pPr>
      <w:r>
        <w:rPr>
          <w:color w:val="2E75B6"/>
        </w:rPr>
        <w:t>【解析】</w:t>
      </w:r>
    </w:p>
    <w:p w14:paraId="435D4F45">
      <w:pPr>
        <w:spacing w:line="360" w:lineRule="auto"/>
        <w:jc w:val="both"/>
        <w:textAlignment w:val="center"/>
        <w:rPr>
          <w:color w:val="000000"/>
        </w:rPr>
      </w:pPr>
      <w:r>
        <w:rPr>
          <w:color w:val="000000"/>
        </w:rPr>
        <w:t>【分析】</w:t>
      </w:r>
      <w:r>
        <w:rPr>
          <w:rFonts w:ascii="宋体" w:hAnsi="宋体" w:eastAsia="宋体" w:cs="宋体"/>
          <w:color w:val="000000"/>
        </w:rPr>
        <w:t>分别求出原来的男生和女生，再根据人数变动得到现在的女生人数和总人数，再计算即可．</w:t>
      </w:r>
    </w:p>
    <w:p w14:paraId="054A1140">
      <w:pPr>
        <w:spacing w:line="360" w:lineRule="auto"/>
        <w:jc w:val="both"/>
        <w:textAlignment w:val="center"/>
        <w:rPr>
          <w:color w:val="000000"/>
        </w:rPr>
      </w:pPr>
      <w:r>
        <w:rPr>
          <w:color w:val="000000"/>
        </w:rPr>
        <w:t>【详解】</w:t>
      </w:r>
      <w:r>
        <w:rPr>
          <w:rFonts w:ascii="宋体" w:hAnsi="宋体" w:eastAsia="宋体" w:cs="宋体"/>
          <w:color w:val="000000"/>
        </w:rPr>
        <w:t>解：原来男生的人数有：</w:t>
      </w:r>
      <w:r>
        <w:object>
          <v:shape id="_x0000_i1244"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383" o:title="eqIdf853d965db968acc12cc485a9f9f5f29"/>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人，女生有</w:t>
      </w:r>
      <w:r>
        <w:object>
          <v:shape id="_x0000_i1245" o:spt="75" alt="学科网(www.zxxk.com)--教育资源门户，提供试卷、教案、课件、论文、素材以及各类教学资源下载，还有大量而丰富的教学相关资讯！" type="#_x0000_t75" style="height:14.25pt;width:61.9pt;" o:ole="t" filled="f" o:preferrelative="t" stroked="f" coordsize="21600,21600">
            <v:path/>
            <v:fill on="f" focussize="0,0"/>
            <v:stroke on="f" joinstyle="miter"/>
            <v:imagedata r:id="rId385" o:title="eqId37e5ec26beec26663269c56b263625bb"/>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人，</w:t>
      </w:r>
    </w:p>
    <w:p w14:paraId="68D38F90">
      <w:pPr>
        <w:spacing w:line="360" w:lineRule="auto"/>
        <w:jc w:val="both"/>
        <w:textAlignment w:val="center"/>
        <w:rPr>
          <w:color w:val="000000"/>
        </w:rPr>
      </w:pPr>
      <w:r>
        <w:rPr>
          <w:rFonts w:ascii="宋体" w:hAnsi="宋体" w:eastAsia="宋体" w:cs="宋体"/>
          <w:color w:val="000000"/>
        </w:rPr>
        <w:t>现在女生有：</w:t>
      </w:r>
      <w:r>
        <w:object>
          <v:shape id="_x0000_i124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87" o:title="eqId0bf3115851b8444e873dafd9cb715f62"/>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人，男生有</w:t>
      </w:r>
      <w:r>
        <w:object>
          <v:shape id="_x0000_i1247"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89" o:title="eqIddc76f2d78c1165a776e9fcc0c05aead6"/>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人，</w:t>
      </w:r>
    </w:p>
    <w:p w14:paraId="455CA24F">
      <w:pPr>
        <w:spacing w:line="360" w:lineRule="auto"/>
        <w:jc w:val="both"/>
        <w:textAlignment w:val="center"/>
        <w:rPr>
          <w:color w:val="000000"/>
        </w:rPr>
      </w:pPr>
      <w:r>
        <w:rPr>
          <w:rFonts w:ascii="宋体" w:hAnsi="宋体" w:eastAsia="宋体" w:cs="宋体"/>
          <w:color w:val="000000"/>
        </w:rPr>
        <w:t>则现在女生人数占全班人数的：</w:t>
      </w:r>
      <w:r>
        <w:object>
          <v:shape id="_x0000_i1248" o:spt="75" alt="学科网(www.zxxk.com)--教育资源门户，提供试卷、教案、课件、论文、素材以及各类教学资源下载，还有大量而丰富的教学相关资讯！" type="#_x0000_t75" style="height:28pt;width:62pt;" o:ole="t" filled="f" o:preferrelative="t" stroked="f" coordsize="21600,21600">
            <v:path/>
            <v:fill on="f" focussize="0,0"/>
            <v:stroke on="f" joinstyle="miter"/>
            <v:imagedata r:id="rId391" o:title="eqIdcfb7e8d80a85c83a81e54e4c05128509"/>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w:t>
      </w:r>
    </w:p>
    <w:p w14:paraId="5C6ACD3D">
      <w:pPr>
        <w:spacing w:line="360" w:lineRule="auto"/>
        <w:jc w:val="both"/>
        <w:textAlignment w:val="center"/>
        <w:rPr>
          <w:color w:val="000000"/>
        </w:rPr>
      </w:pPr>
      <w:r>
        <w:rPr>
          <w:color w:val="000000"/>
        </w:rPr>
        <w:t>【点睛】</w:t>
      </w:r>
      <w:r>
        <w:rPr>
          <w:rFonts w:ascii="宋体" w:hAnsi="宋体" w:eastAsia="宋体" w:cs="宋体"/>
          <w:color w:val="000000"/>
        </w:rPr>
        <w:t>本题考查了分数的应用，解题的关键是掌握一个数是另一个数的几分之几，注意人数的变化是解题的关键．</w:t>
      </w:r>
    </w:p>
    <w:p w14:paraId="242B909D">
      <w:pPr>
        <w:spacing w:line="360" w:lineRule="auto"/>
        <w:jc w:val="left"/>
        <w:textAlignment w:val="center"/>
        <w:rPr>
          <w:color w:val="000000"/>
        </w:rPr>
      </w:pPr>
      <w:r>
        <w:rPr>
          <w:color w:val="000000"/>
        </w:rPr>
        <w:t xml:space="preserve">25. </w:t>
      </w:r>
      <w:r>
        <w:rPr>
          <w:rFonts w:ascii="宋体" w:hAnsi="宋体" w:eastAsia="宋体" w:cs="宋体"/>
          <w:color w:val="000000"/>
        </w:rPr>
        <w:t>【综合与实践】体重调查</w:t>
      </w:r>
    </w:p>
    <w:p w14:paraId="5DC6E6E2">
      <w:pPr>
        <w:spacing w:line="360" w:lineRule="auto"/>
        <w:jc w:val="left"/>
        <w:textAlignment w:val="center"/>
        <w:rPr>
          <w:color w:val="000000"/>
        </w:rPr>
      </w:pPr>
      <w:r>
        <w:rPr>
          <w:rFonts w:ascii="宋体" w:hAnsi="宋体" w:eastAsia="宋体" w:cs="宋体"/>
          <w:color w:val="000000"/>
        </w:rPr>
        <w:t>党和国家非常重视青少年的身心健康，采取多种举措增强青少年体质，目前，国际上常用身体质量指数（</w:t>
      </w:r>
      <w:r>
        <w:rPr>
          <w:rFonts w:ascii="Times New Roman" w:hAnsi="Times New Roman" w:eastAsia="Times New Roman" w:cs="Times New Roman"/>
          <w:i/>
          <w:color w:val="000000"/>
        </w:rPr>
        <w:t>Body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Mass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Index</w:t>
      </w:r>
      <w:r>
        <w:rPr>
          <w:rFonts w:ascii="宋体" w:hAnsi="宋体" w:eastAsia="宋体" w:cs="宋体"/>
          <w:color w:val="000000"/>
        </w:rPr>
        <w:t>，缩写</w:t>
      </w:r>
      <w:r>
        <w:object>
          <v:shape id="_x0000_i124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来衡量人体胖瘦程度，其计算公式是</w:t>
      </w:r>
      <w:r>
        <w:rPr>
          <w:rFonts w:ascii="Times New Roman" w:hAnsi="Times New Roman" w:eastAsia="Times New Roman" w:cs="Times New Roman"/>
          <w:color w:val="000000"/>
        </w:rPr>
        <w:t xml:space="preserve"> </w:t>
      </w:r>
      <w:r>
        <w:object>
          <v:shape id="_x0000_i1250" o:spt="75" alt="学科网(www.zxxk.com)--教育资源门户，提供试卷、教案、课件、论文、素材以及各类教学资源下载，还有大量而丰富的教学相关资讯！" type="#_x0000_t75" style="height:39.95pt;width:98.1pt;" o:ole="t" filled="f" o:preferrelative="t" stroked="f" coordsize="21600,21600">
            <v:path/>
            <v:fill on="f" focussize="0,0"/>
            <v:stroke on="f" joinstyle="miter"/>
            <v:imagedata r:id="rId395" o:title="eqIdb19a1f173521e9bbbbb5beb2834b8abc"/>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中国人的</w:t>
      </w:r>
      <w:r>
        <w:object>
          <v:shape id="_x0000_i125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数值标准为：</w:t>
      </w:r>
      <w:r>
        <w:object>
          <v:shape id="_x0000_i125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98" o:title="eqId8d524432890cf8aa9b8869e5c1a5176d"/>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为偏瘦；</w:t>
      </w:r>
      <w:r>
        <w:object>
          <v:shape id="_x0000_i1253"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400" o:title="eqIdf2d8fb3220498e758b5f4547f9ab8356"/>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为正常；</w:t>
      </w:r>
      <w:r>
        <w:object>
          <v:shape id="_x0000_i1254"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402" o:title="eqIde5e9a641c0b3bbb414e42be35536a245"/>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为偏胖；</w:t>
      </w:r>
      <w:r>
        <w:object>
          <v:shape id="_x0000_i125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04" o:title="eqId5a3bd726b51e583c03c0c9e314deda4b"/>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为肥胖．某数学兴趣小组对本校六年级学生的胖瘦程度进行统计调查，从该校所有六年级学生中随机抽出</w:t>
      </w:r>
      <w:r>
        <w:rPr>
          <w:rFonts w:ascii="Times New Roman" w:hAnsi="Times New Roman" w:eastAsia="Times New Roman" w:cs="Times New Roman"/>
          <w:color w:val="000000"/>
        </w:rPr>
        <w:t>10</w:t>
      </w:r>
      <w:r>
        <w:rPr>
          <w:rFonts w:ascii="宋体" w:hAnsi="宋体" w:eastAsia="宋体" w:cs="宋体"/>
          <w:color w:val="000000"/>
        </w:rPr>
        <w:t>名男生、</w:t>
      </w:r>
      <w:r>
        <w:rPr>
          <w:rFonts w:ascii="Times New Roman" w:hAnsi="Times New Roman" w:eastAsia="Times New Roman" w:cs="Times New Roman"/>
          <w:color w:val="000000"/>
        </w:rPr>
        <w:t>10</w:t>
      </w:r>
      <w:r>
        <w:rPr>
          <w:rFonts w:ascii="宋体" w:hAnsi="宋体" w:eastAsia="宋体" w:cs="宋体"/>
          <w:color w:val="000000"/>
        </w:rPr>
        <w:t>名女生，测得他们的身高和体重值，并计算出相应的</w:t>
      </w:r>
      <w:r>
        <w:object>
          <v:shape id="_x0000_i125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数值，</w:t>
      </w:r>
      <w:r>
        <w:rPr>
          <w:rFonts w:ascii="Times New Roman" w:hAnsi="Times New Roman" w:eastAsia="Times New Roman" w:cs="Times New Roman"/>
          <w:color w:val="000000"/>
        </w:rPr>
        <w:t xml:space="preserve"> </w:t>
      </w:r>
      <w:r>
        <w:rPr>
          <w:rFonts w:ascii="宋体" w:hAnsi="宋体" w:eastAsia="宋体" w:cs="宋体"/>
          <w:color w:val="000000"/>
        </w:rPr>
        <w:t>再参照</w:t>
      </w:r>
      <w:r>
        <w:object>
          <v:shape id="_x0000_i125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数值标准分成四组：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408" o:title="eqIda991d975eaf1daa5d2fcf4558d8bcf87"/>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13.85pt;width:75.95pt;" o:ole="t" filled="f" o:preferrelative="t" stroked="f" coordsize="21600,21600">
            <v:path/>
            <v:fill on="f" focussize="0,0"/>
            <v:stroke on="f" joinstyle="miter"/>
            <v:imagedata r:id="rId410" o:title="eqIde94f237529b4683f474dc2dc950268aa"/>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412" o:title="eqId01b46c6f929fdff502553eb68aefa9b0"/>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等线" w:hAnsi="等线" w:eastAsia="等线" w:cs="等线"/>
          <w:color w:val="000000"/>
        </w:rPr>
        <w:t xml:space="preserve"> </w:t>
      </w:r>
      <w:r>
        <w:object>
          <v:shape id="_x0000_i1261"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414" o:title="eqIdb0e7a714c75a139505259866cdb9ef96"/>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将所得数据进行收集、整理、描述．</w:t>
      </w:r>
    </w:p>
    <w:p w14:paraId="4A7A280C">
      <w:pPr>
        <w:spacing w:line="360" w:lineRule="auto"/>
        <w:jc w:val="left"/>
        <w:textAlignment w:val="center"/>
        <w:rPr>
          <w:color w:val="000000"/>
        </w:rPr>
      </w:pPr>
      <w:r>
        <w:rPr>
          <w:rFonts w:ascii="宋体" w:hAnsi="宋体" w:eastAsia="宋体" w:cs="宋体"/>
          <w:color w:val="000000"/>
        </w:rPr>
        <w:t>六年级</w:t>
      </w:r>
      <w:r>
        <w:rPr>
          <w:rFonts w:ascii="Times New Roman" w:hAnsi="Times New Roman" w:eastAsia="Times New Roman" w:cs="Times New Roman"/>
          <w:color w:val="000000"/>
        </w:rPr>
        <w:t xml:space="preserve">10 </w:t>
      </w:r>
      <w:r>
        <w:rPr>
          <w:rFonts w:ascii="宋体" w:hAnsi="宋体" w:eastAsia="宋体" w:cs="宋体"/>
          <w:color w:val="000000"/>
        </w:rPr>
        <w:t>名男生数据统计表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608"/>
        <w:gridCol w:w="608"/>
        <w:gridCol w:w="608"/>
        <w:gridCol w:w="608"/>
        <w:gridCol w:w="608"/>
        <w:gridCol w:w="608"/>
        <w:gridCol w:w="608"/>
        <w:gridCol w:w="608"/>
        <w:gridCol w:w="608"/>
        <w:gridCol w:w="608"/>
      </w:tblGrid>
      <w:tr w14:paraId="2484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8CABD">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7440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226D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24F6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6263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16EF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24900">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278E2">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3EF57">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557A2">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131D7">
            <w:pPr>
              <w:spacing w:line="360" w:lineRule="auto"/>
              <w:jc w:val="center"/>
              <w:textAlignment w:val="center"/>
              <w:rPr>
                <w:color w:val="000000"/>
              </w:rPr>
            </w:pPr>
            <w:r>
              <w:rPr>
                <w:rFonts w:ascii="Times New Roman" w:hAnsi="Times New Roman" w:eastAsia="Times New Roman" w:cs="Times New Roman"/>
                <w:color w:val="000000"/>
              </w:rPr>
              <w:t>10</w:t>
            </w:r>
          </w:p>
        </w:tc>
      </w:tr>
      <w:tr w14:paraId="3D9A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78422">
            <w:pPr>
              <w:spacing w:line="360" w:lineRule="auto"/>
              <w:jc w:val="center"/>
              <w:textAlignment w:val="center"/>
              <w:rPr>
                <w:color w:val="000000"/>
              </w:rPr>
            </w:pPr>
            <w:r>
              <w:rPr>
                <w:rFonts w:ascii="宋体" w:hAnsi="宋体" w:eastAsia="宋体" w:cs="宋体"/>
                <w:color w:val="000000"/>
              </w:rPr>
              <w:t>身高</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AD752">
            <w:pPr>
              <w:spacing w:line="360" w:lineRule="auto"/>
              <w:jc w:val="center"/>
              <w:textAlignment w:val="center"/>
              <w:rPr>
                <w:color w:val="000000"/>
              </w:rPr>
            </w:pPr>
            <w:r>
              <w:rPr>
                <w:rFonts w:ascii="Times New Roman" w:hAnsi="Times New Roman" w:eastAsia="Times New Roman" w:cs="Times New Roman"/>
                <w:color w:val="000000"/>
              </w:rPr>
              <w:t>1.56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CBD9">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E3CA4">
            <w:pPr>
              <w:spacing w:line="360" w:lineRule="auto"/>
              <w:jc w:val="center"/>
              <w:textAlignment w:val="center"/>
              <w:rPr>
                <w:color w:val="000000"/>
              </w:rPr>
            </w:pPr>
            <w:r>
              <w:rPr>
                <w:rFonts w:ascii="Times New Roman" w:hAnsi="Times New Roman" w:eastAsia="Times New Roman" w:cs="Times New Roman"/>
                <w:color w:val="000000"/>
              </w:rPr>
              <w:t>1.66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BD3D7">
            <w:pPr>
              <w:spacing w:line="360" w:lineRule="auto"/>
              <w:jc w:val="center"/>
              <w:textAlignment w:val="center"/>
              <w:rPr>
                <w:color w:val="000000"/>
              </w:rPr>
            </w:pPr>
            <w:r>
              <w:rPr>
                <w:rFonts w:ascii="Times New Roman" w:hAnsi="Times New Roman" w:eastAsia="Times New Roman" w:cs="Times New Roman"/>
                <w:color w:val="000000"/>
              </w:rPr>
              <w:t>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926E8">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F3043">
            <w:pPr>
              <w:spacing w:line="360" w:lineRule="auto"/>
              <w:jc w:val="center"/>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9CBEC">
            <w:pPr>
              <w:spacing w:line="360" w:lineRule="auto"/>
              <w:jc w:val="center"/>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256DB">
            <w:pPr>
              <w:spacing w:line="360" w:lineRule="auto"/>
              <w:jc w:val="center"/>
              <w:textAlignment w:val="center"/>
              <w:rPr>
                <w:color w:val="000000"/>
              </w:rPr>
            </w:pPr>
            <w:r>
              <w:rPr>
                <w:rFonts w:ascii="Times New Roman" w:hAnsi="Times New Roman" w:eastAsia="Times New Roman" w:cs="Times New Roman"/>
                <w:color w:val="000000"/>
              </w:rPr>
              <w:t>1.42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1591A">
            <w:pPr>
              <w:spacing w:line="360" w:lineRule="auto"/>
              <w:jc w:val="center"/>
              <w:textAlignment w:val="center"/>
              <w:rPr>
                <w:color w:val="000000"/>
              </w:rPr>
            </w:pPr>
            <w:r>
              <w:rPr>
                <w:rFonts w:ascii="Times New Roman" w:hAnsi="Times New Roman" w:eastAsia="Times New Roman" w:cs="Times New Roman"/>
                <w:color w:val="000000"/>
              </w:rPr>
              <w:t>1.59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68602">
            <w:pPr>
              <w:spacing w:line="360" w:lineRule="auto"/>
              <w:jc w:val="center"/>
              <w:textAlignment w:val="center"/>
              <w:rPr>
                <w:color w:val="000000"/>
              </w:rPr>
            </w:pPr>
            <w:r>
              <w:rPr>
                <w:rFonts w:ascii="Times New Roman" w:hAnsi="Times New Roman" w:eastAsia="Times New Roman" w:cs="Times New Roman"/>
                <w:color w:val="000000"/>
              </w:rPr>
              <w:t>1.72</w:t>
            </w:r>
          </w:p>
        </w:tc>
      </w:tr>
      <w:tr w14:paraId="4E69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83F17">
            <w:pPr>
              <w:spacing w:line="360" w:lineRule="auto"/>
              <w:jc w:val="center"/>
              <w:textAlignment w:val="center"/>
              <w:rPr>
                <w:color w:val="000000"/>
              </w:rPr>
            </w:pPr>
            <w:r>
              <w:rPr>
                <w:rFonts w:ascii="宋体" w:hAnsi="宋体" w:eastAsia="宋体" w:cs="宋体"/>
                <w:color w:val="000000"/>
              </w:rPr>
              <w:t>体重</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6.4pt;width:16.8pt;" o:ole="t" filled="f" o:preferrelative="t" stroked="f" coordsize="21600,21600">
                  <v:path/>
                  <v:fill on="f" focussize="0,0"/>
                  <v:stroke on="f" joinstyle="miter"/>
                  <v:imagedata r:id="rId416" o:title="eqIdead607a322a4e56827303ba71dc2c036"/>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30EDC">
            <w:pPr>
              <w:spacing w:line="360" w:lineRule="auto"/>
              <w:jc w:val="center"/>
              <w:textAlignment w:val="center"/>
              <w:rPr>
                <w:color w:val="000000"/>
              </w:rPr>
            </w:pPr>
            <w:r>
              <w:rPr>
                <w:rFonts w:ascii="Times New Roman" w:hAnsi="Times New Roman" w:eastAsia="Times New Roman" w:cs="Times New Roman"/>
                <w:color w:val="000000"/>
              </w:rPr>
              <w:t>52.5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6B059">
            <w:pPr>
              <w:spacing w:line="360" w:lineRule="auto"/>
              <w:jc w:val="center"/>
              <w:textAlignment w:val="center"/>
              <w:rPr>
                <w:color w:val="000000"/>
              </w:rPr>
            </w:pPr>
            <w:r>
              <w:rPr>
                <w:rFonts w:ascii="Times New Roman" w:hAnsi="Times New Roman" w:eastAsia="Times New Roman" w:cs="Times New Roman"/>
                <w:color w:val="000000"/>
              </w:rPr>
              <w:t>49.5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47865">
            <w:pPr>
              <w:spacing w:line="360" w:lineRule="auto"/>
              <w:jc w:val="center"/>
              <w:textAlignment w:val="center"/>
              <w:rPr>
                <w:color w:val="000000"/>
              </w:rPr>
            </w:pPr>
            <w:r>
              <w:rPr>
                <w:rFonts w:ascii="Times New Roman" w:hAnsi="Times New Roman" w:eastAsia="Times New Roman" w:cs="Times New Roman"/>
                <w:color w:val="000000"/>
              </w:rPr>
              <w:t>45.6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1C3FD">
            <w:pPr>
              <w:spacing w:line="360" w:lineRule="auto"/>
              <w:jc w:val="center"/>
              <w:textAlignment w:val="center"/>
              <w:rPr>
                <w:color w:val="000000"/>
              </w:rPr>
            </w:pPr>
            <w:r>
              <w:rPr>
                <w:rFonts w:ascii="Times New Roman" w:hAnsi="Times New Roman" w:eastAsia="Times New Roman" w:cs="Times New Roman"/>
                <w:color w:val="000000"/>
              </w:rPr>
              <w:t>40.3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7A0E2">
            <w:pPr>
              <w:spacing w:line="360" w:lineRule="auto"/>
              <w:jc w:val="center"/>
              <w:textAlignment w:val="center"/>
              <w:rPr>
                <w:color w:val="000000"/>
              </w:rPr>
            </w:pPr>
            <w:r>
              <w:rPr>
                <w:rFonts w:ascii="Times New Roman" w:hAnsi="Times New Roman" w:eastAsia="Times New Roman" w:cs="Times New Roman"/>
                <w:color w:val="000000"/>
              </w:rPr>
              <w:t>55.2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B3CBC">
            <w:pPr>
              <w:spacing w:line="360" w:lineRule="auto"/>
              <w:jc w:val="center"/>
              <w:textAlignment w:val="center"/>
              <w:rPr>
                <w:color w:val="000000"/>
              </w:rPr>
            </w:pPr>
            <w:r>
              <w:rPr>
                <w:rFonts w:ascii="Times New Roman" w:hAnsi="Times New Roman" w:eastAsia="Times New Roman" w:cs="Times New Roman"/>
                <w:color w:val="000000"/>
              </w:rPr>
              <w:t>56.1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2D212">
            <w:pPr>
              <w:spacing w:line="360" w:lineRule="auto"/>
              <w:jc w:val="center"/>
              <w:textAlignment w:val="center"/>
              <w:rPr>
                <w:color w:val="000000"/>
              </w:rPr>
            </w:pPr>
            <w:r>
              <w:rPr>
                <w:rFonts w:ascii="Times New Roman" w:hAnsi="Times New Roman" w:eastAsia="Times New Roman" w:cs="Times New Roman"/>
                <w:color w:val="000000"/>
              </w:rPr>
              <w:t>48.5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C70CC">
            <w:pPr>
              <w:spacing w:line="360" w:lineRule="auto"/>
              <w:jc w:val="center"/>
              <w:textAlignment w:val="center"/>
              <w:rPr>
                <w:color w:val="000000"/>
              </w:rPr>
            </w:pPr>
            <w:r>
              <w:rPr>
                <w:rFonts w:ascii="Times New Roman" w:hAnsi="Times New Roman" w:eastAsia="Times New Roman" w:cs="Times New Roman"/>
                <w:color w:val="000000"/>
              </w:rPr>
              <w:t>42.8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84AD7">
            <w:pPr>
              <w:spacing w:line="360" w:lineRule="auto"/>
              <w:jc w:val="center"/>
              <w:textAlignment w:val="center"/>
              <w:rPr>
                <w:color w:val="000000"/>
              </w:rPr>
            </w:pPr>
            <w:r>
              <w:rPr>
                <w:rFonts w:ascii="Times New Roman" w:hAnsi="Times New Roman" w:eastAsia="Times New Roman" w:cs="Times New Roman"/>
                <w:color w:val="000000"/>
              </w:rPr>
              <w:t>67.2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F321B">
            <w:pPr>
              <w:spacing w:line="360" w:lineRule="auto"/>
              <w:jc w:val="center"/>
              <w:textAlignment w:val="center"/>
              <w:rPr>
                <w:color w:val="000000"/>
              </w:rPr>
            </w:pPr>
            <w:r>
              <w:rPr>
                <w:rFonts w:ascii="Times New Roman" w:hAnsi="Times New Roman" w:eastAsia="Times New Roman" w:cs="Times New Roman"/>
                <w:color w:val="000000"/>
              </w:rPr>
              <w:t>90.5</w:t>
            </w:r>
          </w:p>
        </w:tc>
      </w:tr>
      <w:tr w14:paraId="7BF4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DB66B">
            <w:pPr>
              <w:spacing w:line="360" w:lineRule="auto"/>
              <w:jc w:val="center"/>
              <w:textAlignment w:val="center"/>
              <w:rPr>
                <w:color w:val="000000"/>
              </w:rPr>
            </w:pPr>
            <w:r>
              <w:object>
                <v:shape id="_x0000_i126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63" DrawAspect="Content" ObjectID="_1468075963" r:id="rId4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4CFB8">
            <w:pPr>
              <w:spacing w:line="360" w:lineRule="auto"/>
              <w:jc w:val="center"/>
              <w:textAlignment w:val="center"/>
              <w:rPr>
                <w:color w:val="000000"/>
              </w:rPr>
            </w:pPr>
            <w:r>
              <w:rPr>
                <w:rFonts w:ascii="Times New Roman" w:hAnsi="Times New Roman" w:eastAsia="Times New Roman" w:cs="Times New Roman"/>
                <w:color w:val="000000"/>
              </w:rPr>
              <w:t>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B08F5">
            <w:pPr>
              <w:spacing w:line="360" w:lineRule="auto"/>
              <w:jc w:val="center"/>
              <w:textAlignment w:val="center"/>
              <w:rPr>
                <w:color w:val="000000"/>
              </w:rPr>
            </w:pPr>
            <w:r>
              <w:rPr>
                <w:rFonts w:ascii="Times New Roman" w:hAnsi="Times New Roman" w:eastAsia="Times New Roman" w:cs="Times New Roman"/>
                <w:i/>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3D398">
            <w:pPr>
              <w:spacing w:line="360" w:lineRule="auto"/>
              <w:jc w:val="center"/>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A86EE">
            <w:pPr>
              <w:spacing w:line="360" w:lineRule="auto"/>
              <w:jc w:val="center"/>
              <w:textAlignment w:val="center"/>
              <w:rPr>
                <w:color w:val="000000"/>
              </w:rPr>
            </w:pPr>
            <w:r>
              <w:rPr>
                <w:rFonts w:ascii="Times New Roman" w:hAnsi="Times New Roman" w:eastAsia="Times New Roman" w:cs="Times New Roman"/>
                <w:color w:val="000000"/>
              </w:rPr>
              <w:t>16.1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BF9E6">
            <w:pPr>
              <w:spacing w:line="360" w:lineRule="auto"/>
              <w:jc w:val="center"/>
              <w:textAlignment w:val="center"/>
              <w:rPr>
                <w:color w:val="000000"/>
              </w:rPr>
            </w:pPr>
            <w:r>
              <w:rPr>
                <w:rFonts w:ascii="Times New Roman" w:hAnsi="Times New Roman" w:eastAsia="Times New Roman" w:cs="Times New Roman"/>
                <w:color w:val="000000"/>
              </w:rPr>
              <w:t>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4B6F0">
            <w:pPr>
              <w:spacing w:line="360" w:lineRule="auto"/>
              <w:jc w:val="center"/>
              <w:textAlignment w:val="center"/>
              <w:rPr>
                <w:color w:val="000000"/>
              </w:rPr>
            </w:pPr>
            <w:r>
              <w:rPr>
                <w:rFonts w:ascii="Times New Roman" w:hAnsi="Times New Roman" w:eastAsia="Times New Roman" w:cs="Times New Roman"/>
                <w:color w:val="000000"/>
              </w:rPr>
              <w:t>19.4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6C800">
            <w:pPr>
              <w:spacing w:line="360" w:lineRule="auto"/>
              <w:jc w:val="center"/>
              <w:textAlignment w:val="center"/>
              <w:rPr>
                <w:color w:val="000000"/>
              </w:rPr>
            </w:pPr>
            <w:r>
              <w:rPr>
                <w:rFonts w:ascii="Times New Roman" w:hAnsi="Times New Roman" w:eastAsia="Times New Roman" w:cs="Times New Roman"/>
                <w:color w:val="000000"/>
              </w:rPr>
              <w:t>21.3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BAC1A">
            <w:pPr>
              <w:spacing w:line="360" w:lineRule="auto"/>
              <w:jc w:val="center"/>
              <w:textAlignment w:val="center"/>
              <w:rPr>
                <w:color w:val="000000"/>
              </w:rPr>
            </w:pPr>
            <w:r>
              <w:rPr>
                <w:rFonts w:ascii="Times New Roman" w:hAnsi="Times New Roman" w:eastAsia="Times New Roman" w:cs="Times New Roman"/>
                <w:color w:val="000000"/>
              </w:rPr>
              <w:t>21.2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F7E92">
            <w:pPr>
              <w:spacing w:line="360" w:lineRule="auto"/>
              <w:jc w:val="center"/>
              <w:textAlignment w:val="center"/>
              <w:rPr>
                <w:color w:val="000000"/>
              </w:rPr>
            </w:pPr>
            <w:r>
              <w:rPr>
                <w:rFonts w:ascii="Times New Roman" w:hAnsi="Times New Roman" w:eastAsia="Times New Roman" w:cs="Times New Roman"/>
                <w:color w:val="000000"/>
              </w:rPr>
              <w:t>266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FBF81">
            <w:pPr>
              <w:spacing w:line="360" w:lineRule="auto"/>
              <w:jc w:val="center"/>
              <w:textAlignment w:val="center"/>
              <w:rPr>
                <w:color w:val="000000"/>
              </w:rPr>
            </w:pPr>
            <w:r>
              <w:rPr>
                <w:rFonts w:ascii="Times New Roman" w:hAnsi="Times New Roman" w:eastAsia="Times New Roman" w:cs="Times New Roman"/>
                <w:color w:val="000000"/>
              </w:rPr>
              <w:t>30.6</w:t>
            </w:r>
          </w:p>
        </w:tc>
      </w:tr>
    </w:tbl>
    <w:p w14:paraId="59691F6E">
      <w:pPr>
        <w:spacing w:line="360" w:lineRule="auto"/>
        <w:jc w:val="left"/>
        <w:textAlignment w:val="center"/>
        <w:rPr>
          <w:color w:val="000000"/>
        </w:rPr>
      </w:pPr>
      <w:r>
        <w:rPr>
          <w:rFonts w:ascii="宋体" w:hAnsi="宋体" w:eastAsia="宋体" w:cs="宋体"/>
          <w:color w:val="000000"/>
        </w:rPr>
        <w:t>六年级</w:t>
      </w:r>
      <w:r>
        <w:rPr>
          <w:rFonts w:ascii="Times New Roman" w:hAnsi="Times New Roman" w:eastAsia="Times New Roman" w:cs="Times New Roman"/>
          <w:color w:val="000000"/>
        </w:rPr>
        <w:t xml:space="preserve"> 10 </w:t>
      </w:r>
      <w:r>
        <w:rPr>
          <w:rFonts w:ascii="宋体" w:hAnsi="宋体" w:eastAsia="宋体" w:cs="宋体"/>
          <w:color w:val="000000"/>
        </w:rPr>
        <w:t>名女生数据统计表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608"/>
        <w:gridCol w:w="608"/>
        <w:gridCol w:w="608"/>
        <w:gridCol w:w="608"/>
        <w:gridCol w:w="608"/>
        <w:gridCol w:w="608"/>
        <w:gridCol w:w="608"/>
        <w:gridCol w:w="608"/>
        <w:gridCol w:w="608"/>
        <w:gridCol w:w="608"/>
      </w:tblGrid>
      <w:tr w14:paraId="20CA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D6D73">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5661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BD21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0ED8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0A684">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A595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1D690">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77DB6">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2E2EA">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62126">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03618">
            <w:pPr>
              <w:spacing w:line="360" w:lineRule="auto"/>
              <w:jc w:val="center"/>
              <w:textAlignment w:val="center"/>
              <w:rPr>
                <w:color w:val="000000"/>
              </w:rPr>
            </w:pPr>
            <w:r>
              <w:rPr>
                <w:rFonts w:ascii="Times New Roman" w:hAnsi="Times New Roman" w:eastAsia="Times New Roman" w:cs="Times New Roman"/>
                <w:color w:val="000000"/>
              </w:rPr>
              <w:t>10</w:t>
            </w:r>
          </w:p>
        </w:tc>
      </w:tr>
      <w:tr w14:paraId="226F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161EF">
            <w:pPr>
              <w:spacing w:line="360" w:lineRule="auto"/>
              <w:jc w:val="center"/>
              <w:textAlignment w:val="center"/>
              <w:rPr>
                <w:color w:val="000000"/>
              </w:rPr>
            </w:pPr>
            <w:r>
              <w:rPr>
                <w:rFonts w:ascii="宋体" w:hAnsi="宋体" w:eastAsia="宋体" w:cs="宋体"/>
                <w:color w:val="000000"/>
              </w:rPr>
              <w:t>身高</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D0960">
            <w:pPr>
              <w:spacing w:line="360" w:lineRule="auto"/>
              <w:jc w:val="center"/>
              <w:textAlignment w:val="center"/>
              <w:rPr>
                <w:color w:val="000000"/>
              </w:rPr>
            </w:pPr>
            <w:r>
              <w:rPr>
                <w:rFonts w:ascii="Times New Roman" w:hAnsi="Times New Roman" w:eastAsia="Times New Roman" w:cs="Times New Roman"/>
                <w:color w:val="000000"/>
              </w:rPr>
              <w:t>1.46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4B77A">
            <w:pPr>
              <w:spacing w:line="360" w:lineRule="auto"/>
              <w:jc w:val="center"/>
              <w:textAlignment w:val="center"/>
              <w:rPr>
                <w:color w:val="000000"/>
              </w:rPr>
            </w:pPr>
            <w:r>
              <w:rPr>
                <w:rFonts w:ascii="Times New Roman" w:hAnsi="Times New Roman" w:eastAsia="Times New Roman" w:cs="Times New Roman"/>
                <w:color w:val="000000"/>
              </w:rPr>
              <w:t>1.62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6175A">
            <w:pPr>
              <w:spacing w:line="360" w:lineRule="auto"/>
              <w:jc w:val="center"/>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8CB0F">
            <w:pPr>
              <w:spacing w:line="360" w:lineRule="auto"/>
              <w:jc w:val="center"/>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57BA6">
            <w:pPr>
              <w:spacing w:line="360" w:lineRule="auto"/>
              <w:jc w:val="center"/>
              <w:textAlignment w:val="center"/>
              <w:rPr>
                <w:color w:val="000000"/>
              </w:rPr>
            </w:pPr>
            <w:r>
              <w:rPr>
                <w:rFonts w:ascii="Times New Roman" w:hAnsi="Times New Roman" w:eastAsia="Times New Roman" w:cs="Times New Roman"/>
                <w:color w:val="000000"/>
              </w:rPr>
              <w:t>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ACFFB">
            <w:pPr>
              <w:spacing w:line="360" w:lineRule="auto"/>
              <w:jc w:val="center"/>
              <w:textAlignment w:val="center"/>
              <w:rPr>
                <w:color w:val="000000"/>
              </w:rPr>
            </w:pPr>
            <w:r>
              <w:rPr>
                <w:rFonts w:ascii="Times New Roman" w:hAnsi="Times New Roman" w:eastAsia="Times New Roman" w:cs="Times New Roman"/>
                <w:color w:val="000000"/>
              </w:rPr>
              <w:t>1.67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FDBB3">
            <w:pPr>
              <w:spacing w:line="360" w:lineRule="auto"/>
              <w:jc w:val="center"/>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A4F81">
            <w:pPr>
              <w:spacing w:line="360" w:lineRule="auto"/>
              <w:jc w:val="center"/>
              <w:textAlignment w:val="center"/>
              <w:rPr>
                <w:color w:val="000000"/>
              </w:rPr>
            </w:pPr>
            <w:r>
              <w:rPr>
                <w:rFonts w:ascii="Times New Roman" w:hAnsi="Times New Roman" w:eastAsia="Times New Roman" w:cs="Times New Roman"/>
                <w:color w:val="000000"/>
              </w:rPr>
              <w:t>1.46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2DA44">
            <w:pPr>
              <w:spacing w:line="360" w:lineRule="auto"/>
              <w:jc w:val="center"/>
              <w:textAlignment w:val="center"/>
              <w:rPr>
                <w:color w:val="000000"/>
              </w:rPr>
            </w:pPr>
            <w:r>
              <w:rPr>
                <w:rFonts w:ascii="Times New Roman" w:hAnsi="Times New Roman" w:eastAsia="Times New Roman" w:cs="Times New Roman"/>
                <w:color w:val="000000"/>
              </w:rPr>
              <w:t>1.53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9AF46">
            <w:pPr>
              <w:spacing w:line="360" w:lineRule="auto"/>
              <w:jc w:val="center"/>
              <w:textAlignment w:val="center"/>
              <w:rPr>
                <w:color w:val="000000"/>
              </w:rPr>
            </w:pPr>
            <w:r>
              <w:rPr>
                <w:rFonts w:ascii="Times New Roman" w:hAnsi="Times New Roman" w:eastAsia="Times New Roman" w:cs="Times New Roman"/>
                <w:color w:val="000000"/>
              </w:rPr>
              <w:t>1.62</w:t>
            </w:r>
          </w:p>
        </w:tc>
      </w:tr>
      <w:tr w14:paraId="31E6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5B5DD">
            <w:pPr>
              <w:spacing w:line="360" w:lineRule="auto"/>
              <w:jc w:val="center"/>
              <w:textAlignment w:val="center"/>
              <w:rPr>
                <w:color w:val="000000"/>
              </w:rPr>
            </w:pPr>
            <w:r>
              <w:rPr>
                <w:rFonts w:ascii="宋体" w:hAnsi="宋体" w:eastAsia="宋体" w:cs="宋体"/>
                <w:color w:val="000000"/>
              </w:rPr>
              <w:t>体重</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6.4pt;width:16.8pt;" o:ole="t" filled="f" o:preferrelative="t" stroked="f" coordsize="21600,21600">
                  <v:path/>
                  <v:fill on="f" focussize="0,0"/>
                  <v:stroke on="f" joinstyle="miter"/>
                  <v:imagedata r:id="rId416" o:title="eqIdead607a322a4e56827303ba71dc2c036"/>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8A6A6">
            <w:pPr>
              <w:spacing w:line="360" w:lineRule="auto"/>
              <w:jc w:val="center"/>
              <w:textAlignment w:val="center"/>
              <w:rPr>
                <w:color w:val="000000"/>
              </w:rPr>
            </w:pPr>
            <w:r>
              <w:rPr>
                <w:rFonts w:ascii="Times New Roman" w:hAnsi="Times New Roman" w:eastAsia="Times New Roman" w:cs="Times New Roman"/>
                <w:color w:val="000000"/>
              </w:rPr>
              <w:t>46.4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023C3">
            <w:pPr>
              <w:spacing w:line="360" w:lineRule="auto"/>
              <w:jc w:val="center"/>
              <w:textAlignment w:val="center"/>
              <w:rPr>
                <w:color w:val="000000"/>
              </w:rPr>
            </w:pPr>
            <w:r>
              <w:rPr>
                <w:rFonts w:ascii="Times New Roman" w:hAnsi="Times New Roman" w:eastAsia="Times New Roman" w:cs="Times New Roman"/>
                <w:color w:val="000000"/>
              </w:rPr>
              <w:t>49.0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FAF2">
            <w:pPr>
              <w:spacing w:line="360" w:lineRule="auto"/>
              <w:jc w:val="center"/>
              <w:textAlignment w:val="center"/>
              <w:rPr>
                <w:color w:val="000000"/>
              </w:rPr>
            </w:pPr>
            <w:r>
              <w:rPr>
                <w:rFonts w:ascii="Times New Roman" w:hAnsi="Times New Roman" w:eastAsia="Times New Roman" w:cs="Times New Roman"/>
                <w:color w:val="000000"/>
              </w:rPr>
              <w:t>61.5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4904D">
            <w:pPr>
              <w:spacing w:line="360" w:lineRule="auto"/>
              <w:jc w:val="center"/>
              <w:textAlignment w:val="center"/>
              <w:rPr>
                <w:color w:val="000000"/>
              </w:rPr>
            </w:pPr>
            <w:r>
              <w:rPr>
                <w:rFonts w:ascii="Times New Roman" w:hAnsi="Times New Roman" w:eastAsia="Times New Roman" w:cs="Times New Roman"/>
                <w:color w:val="000000"/>
              </w:rPr>
              <w:t>56.5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35A44">
            <w:pPr>
              <w:spacing w:line="360" w:lineRule="auto"/>
              <w:jc w:val="center"/>
              <w:textAlignment w:val="center"/>
              <w:rPr>
                <w:color w:val="000000"/>
              </w:rPr>
            </w:pPr>
            <w:r>
              <w:rPr>
                <w:rFonts w:ascii="Times New Roman" w:hAnsi="Times New Roman" w:eastAsia="Times New Roman" w:cs="Times New Roman"/>
                <w:color w:val="000000"/>
              </w:rPr>
              <w:t>52.9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92200">
            <w:pPr>
              <w:spacing w:line="360" w:lineRule="auto"/>
              <w:jc w:val="center"/>
              <w:textAlignment w:val="center"/>
              <w:rPr>
                <w:color w:val="000000"/>
              </w:rPr>
            </w:pPr>
            <w:r>
              <w:rPr>
                <w:rFonts w:ascii="Times New Roman" w:hAnsi="Times New Roman" w:eastAsia="Times New Roman" w:cs="Times New Roman"/>
                <w:color w:val="000000"/>
              </w:rPr>
              <w:t>75</w:t>
            </w:r>
            <w:r>
              <w:rPr>
                <w:rFonts w:ascii="Times New Roman" w:hAnsi="Times New Roman" w:eastAsia="Times New Roman" w:cs="Times New Roman"/>
                <w:color w:val="000000"/>
                <w:position w:val="-22"/>
              </w:rPr>
              <w:drawing>
                <wp:inline distT="0" distB="0" distL="114300" distR="114300">
                  <wp:extent cx="31750" cy="88900"/>
                  <wp:effectExtent l="0" t="0" r="0" b="0"/>
                  <wp:docPr id="2024332915" name="图片 202433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32915" name="图片 2024332915"/>
                          <pic:cNvPicPr>
                            <a:picLocks noChangeAspect="1"/>
                          </pic:cNvPicPr>
                        </pic:nvPicPr>
                        <pic:blipFill>
                          <a:blip r:embed="rId4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D4BD5">
            <w:pPr>
              <w:spacing w:line="360" w:lineRule="auto"/>
              <w:jc w:val="center"/>
              <w:textAlignment w:val="center"/>
              <w:rPr>
                <w:color w:val="000000"/>
              </w:rPr>
            </w:pPr>
            <w:r>
              <w:rPr>
                <w:rFonts w:ascii="Times New Roman" w:hAnsi="Times New Roman" w:eastAsia="Times New Roman" w:cs="Times New Roman"/>
                <w:color w:val="000000"/>
              </w:rPr>
              <w:t>50.3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322BB">
            <w:pPr>
              <w:spacing w:line="360" w:lineRule="auto"/>
              <w:jc w:val="center"/>
              <w:textAlignment w:val="center"/>
              <w:rPr>
                <w:color w:val="000000"/>
              </w:rPr>
            </w:pPr>
            <w:r>
              <w:rPr>
                <w:rFonts w:ascii="Times New Roman" w:hAnsi="Times New Roman" w:eastAsia="Times New Roman" w:cs="Times New Roman"/>
                <w:color w:val="000000"/>
              </w:rPr>
              <w:t>47.6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BC753">
            <w:pPr>
              <w:spacing w:line="360" w:lineRule="auto"/>
              <w:jc w:val="center"/>
              <w:textAlignment w:val="center"/>
              <w:rPr>
                <w:color w:val="000000"/>
              </w:rPr>
            </w:pPr>
            <w:r>
              <w:rPr>
                <w:rFonts w:ascii="Times New Roman" w:hAnsi="Times New Roman" w:eastAsia="Times New Roman" w:cs="Times New Roman"/>
                <w:color w:val="000000"/>
              </w:rPr>
              <w:t>52.4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CD86C">
            <w:pPr>
              <w:spacing w:line="360" w:lineRule="auto"/>
              <w:jc w:val="center"/>
              <w:textAlignment w:val="center"/>
              <w:rPr>
                <w:color w:val="000000"/>
              </w:rPr>
            </w:pPr>
            <w:r>
              <w:rPr>
                <w:rFonts w:ascii="Times New Roman" w:hAnsi="Times New Roman" w:eastAsia="Times New Roman" w:cs="Times New Roman"/>
                <w:color w:val="000000"/>
              </w:rPr>
              <w:t>46.8</w:t>
            </w:r>
          </w:p>
        </w:tc>
      </w:tr>
      <w:tr w14:paraId="1EAA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3CDFB">
            <w:pPr>
              <w:spacing w:line="360" w:lineRule="auto"/>
              <w:jc w:val="center"/>
              <w:textAlignment w:val="center"/>
              <w:rPr>
                <w:color w:val="000000"/>
              </w:rPr>
            </w:pPr>
            <w:r>
              <w:object>
                <v:shape id="_x0000_i126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65" DrawAspect="Content" ObjectID="_1468075965" r:id="rId4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E4A9E">
            <w:pPr>
              <w:spacing w:line="360" w:lineRule="auto"/>
              <w:jc w:val="center"/>
              <w:textAlignment w:val="center"/>
              <w:rPr>
                <w:color w:val="000000"/>
              </w:rPr>
            </w:pPr>
            <w:r>
              <w:rPr>
                <w:rFonts w:ascii="Times New Roman" w:hAnsi="Times New Roman" w:eastAsia="Times New Roman" w:cs="Times New Roman"/>
                <w:color w:val="000000"/>
              </w:rPr>
              <w:t>21.8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2AADB">
            <w:pPr>
              <w:spacing w:line="360" w:lineRule="auto"/>
              <w:jc w:val="center"/>
              <w:textAlignment w:val="center"/>
              <w:rPr>
                <w:color w:val="000000"/>
              </w:rPr>
            </w:pPr>
            <w:r>
              <w:rPr>
                <w:rFonts w:ascii="Times New Roman" w:hAnsi="Times New Roman" w:eastAsia="Times New Roman" w:cs="Times New Roman"/>
                <w:color w:val="000000"/>
              </w:rPr>
              <w:t>18.7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901E1">
            <w:pPr>
              <w:spacing w:line="360" w:lineRule="auto"/>
              <w:jc w:val="center"/>
              <w:textAlignment w:val="center"/>
              <w:rPr>
                <w:color w:val="000000"/>
              </w:rPr>
            </w:pPr>
            <w:r>
              <w:rPr>
                <w:rFonts w:ascii="Times New Roman" w:hAnsi="Times New Roman" w:eastAsia="Times New Roman" w:cs="Times New Roman"/>
                <w:color w:val="000000"/>
              </w:rPr>
              <w:t>25.6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7E78C">
            <w:pPr>
              <w:spacing w:line="360" w:lineRule="auto"/>
              <w:jc w:val="center"/>
              <w:textAlignment w:val="center"/>
              <w:rPr>
                <w:color w:val="000000"/>
              </w:rPr>
            </w:pPr>
            <w:r>
              <w:rPr>
                <w:rFonts w:ascii="Times New Roman" w:hAnsi="Times New Roman" w:eastAsia="Times New Roman" w:cs="Times New Roman"/>
                <w:color w:val="000000"/>
              </w:rPr>
              <w:t>20.8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ED59F">
            <w:pPr>
              <w:spacing w:line="360" w:lineRule="auto"/>
              <w:jc w:val="center"/>
              <w:textAlignment w:val="center"/>
              <w:rPr>
                <w:color w:val="000000"/>
              </w:rPr>
            </w:pPr>
            <w:r>
              <w:rPr>
                <w:rFonts w:ascii="Times New Roman" w:hAnsi="Times New Roman" w:eastAsia="Times New Roman" w:cs="Times New Roman"/>
                <w:color w:val="000000"/>
              </w:rPr>
              <w:t>21.2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B45CE">
            <w:pPr>
              <w:spacing w:line="360" w:lineRule="auto"/>
              <w:jc w:val="center"/>
              <w:textAlignment w:val="center"/>
              <w:rPr>
                <w:color w:val="000000"/>
              </w:rPr>
            </w:pPr>
            <w:r>
              <w:rPr>
                <w:rFonts w:ascii="Times New Roman" w:hAnsi="Times New Roman" w:eastAsia="Times New Roman" w:cs="Times New Roman"/>
                <w:color w:val="000000"/>
              </w:rPr>
              <w:t>27.1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1DC38">
            <w:pPr>
              <w:spacing w:line="360" w:lineRule="auto"/>
              <w:jc w:val="center"/>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0F61B">
            <w:pPr>
              <w:spacing w:line="360" w:lineRule="auto"/>
              <w:jc w:val="center"/>
              <w:textAlignment w:val="center"/>
              <w:rPr>
                <w:color w:val="000000"/>
              </w:rPr>
            </w:pPr>
            <w:r>
              <w:rPr>
                <w:rFonts w:ascii="Times New Roman" w:hAnsi="Times New Roman" w:eastAsia="Times New Roman" w:cs="Times New Roman"/>
                <w:color w:val="000000"/>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0D98D">
            <w:pPr>
              <w:spacing w:line="360" w:lineRule="auto"/>
              <w:jc w:val="center"/>
              <w:textAlignment w:val="center"/>
              <w:rPr>
                <w:color w:val="000000"/>
              </w:rPr>
            </w:pPr>
            <w:r>
              <w:rPr>
                <w:rFonts w:ascii="Times New Roman" w:hAnsi="Times New Roman" w:eastAsia="Times New Roman" w:cs="Times New Roman"/>
                <w:color w:val="000000"/>
              </w:rPr>
              <w:t>22.4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199C4">
            <w:pPr>
              <w:spacing w:line="360" w:lineRule="auto"/>
              <w:jc w:val="center"/>
              <w:textAlignment w:val="center"/>
              <w:rPr>
                <w:color w:val="000000"/>
              </w:rPr>
            </w:pPr>
            <w:r>
              <w:rPr>
                <w:rFonts w:ascii="Times New Roman" w:hAnsi="Times New Roman" w:eastAsia="Times New Roman" w:cs="Times New Roman"/>
                <w:color w:val="000000"/>
              </w:rPr>
              <w:t>17.8</w:t>
            </w:r>
          </w:p>
        </w:tc>
      </w:tr>
    </w:tbl>
    <w:p w14:paraId="7F728416">
      <w:pPr>
        <w:spacing w:line="360" w:lineRule="auto"/>
        <w:jc w:val="left"/>
        <w:textAlignment w:val="center"/>
        <w:rPr>
          <w:color w:val="000000"/>
        </w:rPr>
      </w:pPr>
      <w:r>
        <w:rPr>
          <w:rFonts w:ascii="宋体" w:hAnsi="宋体" w:eastAsia="宋体" w:cs="宋体"/>
          <w:color w:val="000000"/>
        </w:rPr>
        <w:t>整理、描述数据</w:t>
      </w:r>
    </w:p>
    <w:p w14:paraId="2817EDE5">
      <w:pPr>
        <w:spacing w:line="360" w:lineRule="auto"/>
        <w:jc w:val="left"/>
        <w:textAlignment w:val="center"/>
        <w:rPr>
          <w:color w:val="000000"/>
        </w:rPr>
      </w:pPr>
      <w:r>
        <w:rPr>
          <w:rFonts w:ascii="宋体" w:hAnsi="宋体" w:eastAsia="宋体" w:cs="宋体"/>
          <w:color w:val="000000"/>
        </w:rPr>
        <w:t>六年级</w:t>
      </w:r>
      <w:r>
        <w:rPr>
          <w:rFonts w:ascii="Times New Roman" w:hAnsi="Times New Roman" w:eastAsia="Times New Roman" w:cs="Times New Roman"/>
          <w:color w:val="000000"/>
        </w:rPr>
        <w:t xml:space="preserve"> 20 </w:t>
      </w:r>
      <w:r>
        <w:rPr>
          <w:rFonts w:ascii="宋体" w:hAnsi="宋体" w:eastAsia="宋体" w:cs="宋体"/>
          <w:color w:val="000000"/>
        </w:rPr>
        <w:t>名学生</w:t>
      </w:r>
      <w:r>
        <w:object>
          <v:shape id="_x0000_i126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66" DrawAspect="Content" ObjectID="_1468075966" r:id="rId421">
            <o:LockedField>false</o:LockedField>
          </o:OLEObject>
        </w:object>
      </w:r>
      <w:r>
        <w:rPr>
          <w:rFonts w:ascii="宋体" w:hAnsi="宋体" w:eastAsia="宋体" w:cs="宋体"/>
          <w:color w:val="000000"/>
        </w:rPr>
        <w:t>统计分布表（素材</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54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9"/>
        <w:gridCol w:w="5500"/>
        <w:gridCol w:w="2049"/>
        <w:gridCol w:w="2697"/>
      </w:tblGrid>
      <w:tr w14:paraId="38C4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1FF52">
            <w:pPr>
              <w:spacing w:line="360" w:lineRule="auto"/>
              <w:jc w:val="center"/>
              <w:textAlignment w:val="center"/>
              <w:rPr>
                <w:color w:val="000000"/>
              </w:rPr>
            </w:pPr>
            <w:r>
              <w:rPr>
                <w:rFonts w:ascii="宋体" w:hAnsi="宋体" w:eastAsia="宋体" w:cs="宋体"/>
                <w:color w:val="000000"/>
              </w:rPr>
              <w:t>组别</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B8F8B">
            <w:pPr>
              <w:spacing w:line="360" w:lineRule="auto"/>
              <w:jc w:val="center"/>
              <w:textAlignment w:val="center"/>
              <w:rPr>
                <w:color w:val="000000"/>
              </w:rPr>
            </w:pPr>
            <w:r>
              <w:object>
                <v:shape id="_x0000_i126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93" o:title="eqId2553c3cb1bda75f54adf38f2ae67fc35"/>
                  <o:lock v:ext="edit" aspectratio="t"/>
                  <w10:wrap type="none"/>
                  <w10:anchorlock/>
                </v:shape>
                <o:OLEObject Type="Embed" ProgID="Equation.DSMT4" ShapeID="_x0000_i1267" DrawAspect="Content" ObjectID="_1468075967" r:id="rId422">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95994">
            <w:pPr>
              <w:spacing w:line="360" w:lineRule="auto"/>
              <w:jc w:val="center"/>
              <w:textAlignment w:val="center"/>
              <w:rPr>
                <w:color w:val="000000"/>
              </w:rPr>
            </w:pPr>
            <w:r>
              <w:rPr>
                <w:rFonts w:ascii="宋体" w:hAnsi="宋体" w:eastAsia="宋体" w:cs="宋体"/>
                <w:color w:val="000000"/>
              </w:rPr>
              <w:t>男生数</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32A42">
            <w:pPr>
              <w:spacing w:line="360" w:lineRule="auto"/>
              <w:jc w:val="center"/>
              <w:textAlignment w:val="center"/>
              <w:rPr>
                <w:color w:val="000000"/>
              </w:rPr>
            </w:pPr>
            <w:r>
              <w:rPr>
                <w:rFonts w:ascii="宋体" w:hAnsi="宋体" w:eastAsia="宋体" w:cs="宋体"/>
                <w:color w:val="000000"/>
              </w:rPr>
              <w:t>女生数</w:t>
            </w:r>
          </w:p>
        </w:tc>
      </w:tr>
      <w:tr w14:paraId="0236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88906">
            <w:pPr>
              <w:spacing w:line="360" w:lineRule="auto"/>
              <w:jc w:val="center"/>
              <w:textAlignment w:val="center"/>
              <w:rPr>
                <w:color w:val="000000"/>
              </w:rPr>
            </w:pPr>
            <w:r>
              <w:rPr>
                <w:rFonts w:ascii="Times New Roman" w:hAnsi="Times New Roman" w:eastAsia="Times New Roman" w:cs="Times New Roman"/>
                <w:i/>
                <w:color w:val="000000"/>
              </w:rPr>
              <w:t>A</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3E04D">
            <w:pPr>
              <w:spacing w:line="360" w:lineRule="auto"/>
              <w:jc w:val="center"/>
              <w:textAlignment w:val="center"/>
              <w:rPr>
                <w:color w:val="000000"/>
              </w:rPr>
            </w:pPr>
            <w:r>
              <w:object>
                <v:shape id="_x0000_i1268"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408" o:title="eqIda991d975eaf1daa5d2fcf4558d8bcf87"/>
                  <o:lock v:ext="edit" aspectratio="t"/>
                  <w10:wrap type="none"/>
                  <w10:anchorlock/>
                </v:shape>
                <o:OLEObject Type="Embed" ProgID="Equation.DSMT4" ShapeID="_x0000_i1268" DrawAspect="Content" ObjectID="_1468075968" r:id="rId423">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065BA">
            <w:pPr>
              <w:spacing w:line="360" w:lineRule="auto"/>
              <w:jc w:val="center"/>
              <w:textAlignment w:val="center"/>
              <w:rPr>
                <w:color w:val="000000"/>
              </w:rPr>
            </w:pPr>
            <w:r>
              <w:rPr>
                <w:rFonts w:ascii="Times New Roman" w:hAnsi="Times New Roman" w:eastAsia="Times New Roman" w:cs="Times New Roman"/>
                <w:color w:val="000000"/>
              </w:rPr>
              <w:t>3</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EC325">
            <w:pPr>
              <w:spacing w:line="360" w:lineRule="auto"/>
              <w:jc w:val="center"/>
              <w:textAlignment w:val="center"/>
              <w:rPr>
                <w:color w:val="000000"/>
              </w:rPr>
            </w:pPr>
            <w:r>
              <w:rPr>
                <w:rFonts w:ascii="Times New Roman" w:hAnsi="Times New Roman" w:eastAsia="Times New Roman" w:cs="Times New Roman"/>
                <w:color w:val="000000"/>
              </w:rPr>
              <w:t>2</w:t>
            </w:r>
          </w:p>
        </w:tc>
      </w:tr>
      <w:tr w14:paraId="26E5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BBBE2">
            <w:pPr>
              <w:spacing w:line="360" w:lineRule="auto"/>
              <w:jc w:val="center"/>
              <w:textAlignment w:val="center"/>
              <w:rPr>
                <w:color w:val="000000"/>
              </w:rPr>
            </w:pPr>
            <w:r>
              <w:rPr>
                <w:rFonts w:ascii="Times New Roman" w:hAnsi="Times New Roman" w:eastAsia="Times New Roman" w:cs="Times New Roman"/>
                <w:i/>
                <w:color w:val="000000"/>
              </w:rPr>
              <w:t>B</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82567">
            <w:pPr>
              <w:spacing w:line="360" w:lineRule="auto"/>
              <w:jc w:val="center"/>
              <w:textAlignment w:val="center"/>
              <w:rPr>
                <w:color w:val="000000"/>
              </w:rPr>
            </w:pPr>
            <w:r>
              <w:object>
                <v:shape id="_x0000_i1269"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425" o:title="eqId6239d7e1d264c3893a2ec0e47dfa96d8"/>
                  <o:lock v:ext="edit" aspectratio="t"/>
                  <w10:wrap type="none"/>
                  <w10:anchorlock/>
                </v:shape>
                <o:OLEObject Type="Embed" ProgID="Equation.DSMT4" ShapeID="_x0000_i1269" DrawAspect="Content" ObjectID="_1468075969" r:id="rId424">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D0EFD">
            <w:pPr>
              <w:spacing w:line="360" w:lineRule="auto"/>
              <w:jc w:val="center"/>
              <w:textAlignment w:val="center"/>
              <w:rPr>
                <w:color w:val="000000"/>
              </w:rPr>
            </w:pPr>
            <w:r>
              <w:rPr>
                <w:rFonts w:ascii="Times New Roman" w:hAnsi="Times New Roman" w:eastAsia="Times New Roman" w:cs="Times New Roman"/>
                <w:color w:val="000000"/>
              </w:rPr>
              <w:t>4</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4AF54">
            <w:pPr>
              <w:spacing w:line="360" w:lineRule="auto"/>
              <w:jc w:val="center"/>
              <w:textAlignment w:val="center"/>
              <w:rPr>
                <w:color w:val="000000"/>
              </w:rPr>
            </w:pPr>
            <w:r>
              <w:rPr>
                <w:rFonts w:ascii="Times New Roman" w:hAnsi="Times New Roman" w:eastAsia="Times New Roman" w:cs="Times New Roman"/>
                <w:color w:val="000000"/>
              </w:rPr>
              <w:t>6</w:t>
            </w:r>
          </w:p>
        </w:tc>
      </w:tr>
      <w:tr w14:paraId="2F8C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38A5B">
            <w:pPr>
              <w:spacing w:line="360" w:lineRule="auto"/>
              <w:jc w:val="center"/>
              <w:textAlignment w:val="center"/>
              <w:rPr>
                <w:color w:val="000000"/>
              </w:rPr>
            </w:pPr>
            <w:r>
              <w:rPr>
                <w:rFonts w:ascii="Times New Roman" w:hAnsi="Times New Roman" w:eastAsia="Times New Roman" w:cs="Times New Roman"/>
                <w:i/>
                <w:color w:val="000000"/>
              </w:rPr>
              <w:t>C</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6CDEA">
            <w:pPr>
              <w:spacing w:line="360" w:lineRule="auto"/>
              <w:jc w:val="center"/>
              <w:textAlignment w:val="center"/>
              <w:rPr>
                <w:color w:val="000000"/>
              </w:rPr>
            </w:pPr>
            <w:r>
              <w:object>
                <v:shape id="_x0000_i1270"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402" o:title="eqIde5e9a641c0b3bbb414e42be35536a245"/>
                  <o:lock v:ext="edit" aspectratio="t"/>
                  <w10:wrap type="none"/>
                  <w10:anchorlock/>
                </v:shape>
                <o:OLEObject Type="Embed" ProgID="Equation.DSMT4" ShapeID="_x0000_i1270" DrawAspect="Content" ObjectID="_1468075970" r:id="rId426">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35C5D">
            <w:pPr>
              <w:spacing w:line="360" w:lineRule="auto"/>
              <w:jc w:val="center"/>
              <w:textAlignment w:val="center"/>
              <w:rPr>
                <w:color w:val="000000"/>
              </w:rPr>
            </w:pPr>
            <w:r>
              <w:rPr>
                <w:rFonts w:ascii="Times New Roman" w:hAnsi="Times New Roman" w:eastAsia="Times New Roman" w:cs="Times New Roman"/>
                <w:i/>
                <w:color w:val="000000"/>
              </w:rPr>
              <w:t>t</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C3725">
            <w:pPr>
              <w:spacing w:line="360" w:lineRule="auto"/>
              <w:jc w:val="center"/>
              <w:textAlignment w:val="center"/>
              <w:rPr>
                <w:color w:val="000000"/>
              </w:rPr>
            </w:pPr>
            <w:r>
              <w:rPr>
                <w:rFonts w:ascii="Times New Roman" w:hAnsi="Times New Roman" w:eastAsia="Times New Roman" w:cs="Times New Roman"/>
                <w:color w:val="000000"/>
              </w:rPr>
              <w:t>2</w:t>
            </w:r>
          </w:p>
        </w:tc>
      </w:tr>
      <w:tr w14:paraId="5876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43518">
            <w:pPr>
              <w:spacing w:line="360" w:lineRule="auto"/>
              <w:jc w:val="center"/>
              <w:textAlignment w:val="center"/>
              <w:rPr>
                <w:color w:val="000000"/>
              </w:rPr>
            </w:pPr>
            <w:r>
              <w:rPr>
                <w:rFonts w:ascii="Times New Roman" w:hAnsi="Times New Roman" w:eastAsia="Times New Roman" w:cs="Times New Roman"/>
                <w:i/>
                <w:color w:val="000000"/>
              </w:rPr>
              <w:t>D</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98DC8">
            <w:pPr>
              <w:spacing w:line="360" w:lineRule="auto"/>
              <w:jc w:val="center"/>
              <w:textAlignment w:val="center"/>
              <w:rPr>
                <w:color w:val="000000"/>
              </w:rPr>
            </w:pPr>
            <w:r>
              <w:object>
                <v:shape id="_x0000_i1271"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414" o:title="eqIdb0e7a714c75a139505259866cdb9ef96"/>
                  <o:lock v:ext="edit" aspectratio="t"/>
                  <w10:wrap type="none"/>
                  <w10:anchorlock/>
                </v:shape>
                <o:OLEObject Type="Embed" ProgID="Equation.DSMT4" ShapeID="_x0000_i1271" DrawAspect="Content" ObjectID="_1468075971" r:id="rId427">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08547">
            <w:pPr>
              <w:spacing w:line="360" w:lineRule="auto"/>
              <w:jc w:val="center"/>
              <w:textAlignment w:val="center"/>
              <w:rPr>
                <w:color w:val="000000"/>
              </w:rPr>
            </w:pPr>
            <w:r>
              <w:rPr>
                <w:rFonts w:ascii="Times New Roman" w:hAnsi="Times New Roman" w:eastAsia="Times New Roman" w:cs="Times New Roman"/>
                <w:color w:val="000000"/>
              </w:rPr>
              <w:t>1</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C69AA">
            <w:pPr>
              <w:spacing w:line="360" w:lineRule="auto"/>
              <w:jc w:val="center"/>
              <w:textAlignment w:val="center"/>
              <w:rPr>
                <w:color w:val="000000"/>
              </w:rPr>
            </w:pPr>
            <w:r>
              <w:rPr>
                <w:rFonts w:ascii="Times New Roman" w:hAnsi="Times New Roman" w:eastAsia="Times New Roman" w:cs="Times New Roman"/>
                <w:color w:val="000000"/>
              </w:rPr>
              <w:t>0</w:t>
            </w:r>
          </w:p>
        </w:tc>
      </w:tr>
      <w:tr w14:paraId="5899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8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C9FBA">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4BC9A">
            <w:pPr>
              <w:spacing w:line="360" w:lineRule="auto"/>
              <w:jc w:val="left"/>
              <w:textAlignment w:val="center"/>
              <w:rPr>
                <w:color w:val="000000"/>
              </w:rPr>
            </w:pPr>
            <w:r>
              <w:rPr>
                <w:rFonts w:ascii="宋体" w:hAnsi="宋体" w:eastAsia="宋体" w:cs="宋体"/>
                <w:color w:val="000000"/>
              </w:rPr>
              <w:t>表一</w:t>
            </w:r>
            <w:r>
              <w:rPr>
                <w:rFonts w:ascii="Times New Roman" w:hAnsi="Times New Roman" w:eastAsia="Times New Roman" w:cs="Times New Roman"/>
                <w:color w:val="000000"/>
              </w:rPr>
              <w:t xml:space="preserve">  60</w:t>
            </w:r>
            <w:r>
              <w:rPr>
                <w:rFonts w:ascii="宋体" w:hAnsi="宋体" w:eastAsia="宋体" w:cs="宋体"/>
                <w:color w:val="000000"/>
              </w:rPr>
              <w:t>分钟各项运动消耗热量表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804"/>
              <w:gridCol w:w="795"/>
              <w:gridCol w:w="795"/>
              <w:gridCol w:w="870"/>
              <w:gridCol w:w="915"/>
            </w:tblGrid>
            <w:tr w14:paraId="2910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A60A9">
                  <w:pPr>
                    <w:spacing w:line="360" w:lineRule="auto"/>
                    <w:jc w:val="center"/>
                    <w:textAlignment w:val="center"/>
                    <w:rPr>
                      <w:color w:val="000000"/>
                    </w:rPr>
                  </w:pPr>
                  <w:r>
                    <w:rPr>
                      <w:rFonts w:ascii="宋体" w:hAnsi="宋体" w:eastAsia="宋体" w:cs="宋体"/>
                      <w:color w:val="000000"/>
                    </w:rPr>
                    <w:t>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99A3D">
                  <w:pPr>
                    <w:spacing w:line="360" w:lineRule="auto"/>
                    <w:jc w:val="center"/>
                    <w:textAlignment w:val="center"/>
                    <w:rPr>
                      <w:color w:val="000000"/>
                    </w:rPr>
                  </w:pPr>
                  <w:r>
                    <w:rPr>
                      <w:rFonts w:ascii="宋体" w:hAnsi="宋体" w:eastAsia="宋体" w:cs="宋体"/>
                      <w:color w:val="000000"/>
                    </w:rPr>
                    <w:t>骑车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0D3B0">
                  <w:pPr>
                    <w:spacing w:line="360" w:lineRule="auto"/>
                    <w:jc w:val="center"/>
                    <w:textAlignment w:val="center"/>
                    <w:rPr>
                      <w:color w:val="000000"/>
                    </w:rPr>
                  </w:pPr>
                  <w:r>
                    <w:rPr>
                      <w:rFonts w:ascii="宋体" w:hAnsi="宋体" w:eastAsia="宋体" w:cs="宋体"/>
                      <w:color w:val="000000"/>
                    </w:rPr>
                    <w:t>快跑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B0EC7">
                  <w:pPr>
                    <w:spacing w:line="360" w:lineRule="auto"/>
                    <w:jc w:val="center"/>
                    <w:textAlignment w:val="center"/>
                    <w:rPr>
                      <w:color w:val="000000"/>
                    </w:rPr>
                  </w:pPr>
                  <w:r>
                    <w:rPr>
                      <w:rFonts w:ascii="宋体" w:hAnsi="宋体" w:eastAsia="宋体" w:cs="宋体"/>
                      <w:color w:val="000000"/>
                    </w:rPr>
                    <w:t>慢跑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A0813">
                  <w:pPr>
                    <w:spacing w:line="360" w:lineRule="auto"/>
                    <w:jc w:val="center"/>
                    <w:textAlignment w:val="center"/>
                    <w:rPr>
                      <w:color w:val="000000"/>
                    </w:rPr>
                  </w:pPr>
                  <w:r>
                    <w:rPr>
                      <w:rFonts w:ascii="宋体" w:hAnsi="宋体" w:eastAsia="宋体" w:cs="宋体"/>
                      <w:color w:val="000000"/>
                    </w:rPr>
                    <w:t>爬楼梯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52764">
                  <w:pPr>
                    <w:spacing w:line="360" w:lineRule="auto"/>
                    <w:jc w:val="center"/>
                    <w:textAlignment w:val="center"/>
                    <w:rPr>
                      <w:color w:val="000000"/>
                    </w:rPr>
                  </w:pPr>
                  <w:r>
                    <w:rPr>
                      <w:rFonts w:ascii="宋体" w:hAnsi="宋体" w:eastAsia="宋体" w:cs="宋体"/>
                      <w:color w:val="000000"/>
                    </w:rPr>
                    <w:t>游泳</w:t>
                  </w:r>
                </w:p>
              </w:tc>
            </w:tr>
            <w:tr w14:paraId="040C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55EC4">
                  <w:pPr>
                    <w:spacing w:line="360" w:lineRule="auto"/>
                    <w:jc w:val="center"/>
                    <w:textAlignment w:val="center"/>
                    <w:rPr>
                      <w:color w:val="000000"/>
                    </w:rPr>
                  </w:pPr>
                  <w:r>
                    <w:rPr>
                      <w:rFonts w:ascii="宋体" w:hAnsi="宋体" w:eastAsia="宋体" w:cs="宋体"/>
                      <w:color w:val="000000"/>
                    </w:rPr>
                    <w:t>热量变化（卡）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DA11C">
                  <w:pPr>
                    <w:spacing w:line="360" w:lineRule="auto"/>
                    <w:jc w:val="center"/>
                    <w:textAlignment w:val="center"/>
                    <w:rPr>
                      <w:color w:val="000000"/>
                    </w:rPr>
                  </w:pPr>
                  <w:r>
                    <w:object>
                      <v:shape id="_x0000_i127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9" o:title="eqIdbaaa17377cd2e178e86a08f679897f0d"/>
                        <o:lock v:ext="edit" aspectratio="t"/>
                        <w10:wrap type="none"/>
                        <w10:anchorlock/>
                      </v:shape>
                      <o:OLEObject Type="Embed" ProgID="Equation.DSMT4" ShapeID="_x0000_i1272" DrawAspect="Content" ObjectID="_1468075972" r:id="rId4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9C0E9">
                  <w:pPr>
                    <w:spacing w:line="360" w:lineRule="auto"/>
                    <w:jc w:val="center"/>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1" o:title="eqId5bbd481673e86920f92c609bedc49269"/>
                        <o:lock v:ext="edit" aspectratio="t"/>
                        <w10:wrap type="none"/>
                        <w10:anchorlock/>
                      </v:shape>
                      <o:OLEObject Type="Embed" ProgID="Equation.DSMT4" ShapeID="_x0000_i1273" DrawAspect="Content" ObjectID="_1468075973" r:id="rId4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1F228">
                  <w:pPr>
                    <w:spacing w:line="360" w:lineRule="auto"/>
                    <w:jc w:val="center"/>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3" o:title="eqId8bff8af1be5e48edf77ab49488677958"/>
                        <o:lock v:ext="edit" aspectratio="t"/>
                        <w10:wrap type="none"/>
                        <w10:anchorlock/>
                      </v:shape>
                      <o:OLEObject Type="Embed" ProgID="Equation.DSMT4" ShapeID="_x0000_i1274" DrawAspect="Content" ObjectID="_1468075974" r:id="rId4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57A53">
                  <w:pPr>
                    <w:spacing w:line="360" w:lineRule="auto"/>
                    <w:jc w:val="center"/>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5" o:title="eqIdd2713dfa7e2466b98f22657bfffd4f75"/>
                        <o:lock v:ext="edit" aspectratio="t"/>
                        <w10:wrap type="none"/>
                        <w10:anchorlock/>
                      </v:shape>
                      <o:OLEObject Type="Embed" ProgID="Equation.DSMT4" ShapeID="_x0000_i1275" DrawAspect="Content" ObjectID="_1468075975" r:id="rId4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60F4D">
                  <w:pPr>
                    <w:spacing w:line="360" w:lineRule="auto"/>
                    <w:jc w:val="center"/>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7" o:title="eqId3f588f75dc9e115bd0abb2de5d65574f"/>
                        <o:lock v:ext="edit" aspectratio="t"/>
                        <w10:wrap type="none"/>
                        <w10:anchorlock/>
                      </v:shape>
                      <o:OLEObject Type="Embed" ProgID="Equation.DSMT4" ShapeID="_x0000_i1276" DrawAspect="Content" ObjectID="_1468075976" r:id="rId436">
                        <o:LockedField>false</o:LockedField>
                      </o:OLEObject>
                    </w:object>
                  </w:r>
                </w:p>
              </w:tc>
            </w:tr>
          </w:tbl>
          <w:p w14:paraId="006C5C9A">
            <w:pPr>
              <w:spacing w:line="360" w:lineRule="auto"/>
              <w:jc w:val="left"/>
              <w:textAlignment w:val="center"/>
              <w:rPr>
                <w:color w:val="000000"/>
              </w:rPr>
            </w:pPr>
          </w:p>
        </w:tc>
      </w:tr>
      <w:tr w14:paraId="0AC8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8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14CDA">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3</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02C7F">
            <w:pPr>
              <w:spacing w:line="360" w:lineRule="auto"/>
              <w:jc w:val="left"/>
              <w:textAlignment w:val="center"/>
              <w:rPr>
                <w:color w:val="000000"/>
              </w:rPr>
            </w:pPr>
            <w:r>
              <w:rPr>
                <w:rFonts w:ascii="宋体" w:hAnsi="宋体" w:eastAsia="宋体" w:cs="宋体"/>
                <w:color w:val="000000"/>
              </w:rPr>
              <w:t>表二</w:t>
            </w:r>
            <w:r>
              <w:rPr>
                <w:rFonts w:ascii="Times New Roman" w:hAnsi="Times New Roman" w:eastAsia="Times New Roman" w:cs="Times New Roman"/>
                <w:color w:val="000000"/>
              </w:rPr>
              <w:t xml:space="preserve"> </w:t>
            </w:r>
            <w:r>
              <w:rPr>
                <w:rFonts w:ascii="宋体" w:hAnsi="宋体" w:eastAsia="宋体" w:cs="宋体"/>
                <w:color w:val="000000"/>
              </w:rPr>
              <w:t>常见食物摄入热量表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9"/>
              <w:gridCol w:w="870"/>
              <w:gridCol w:w="870"/>
              <w:gridCol w:w="795"/>
              <w:gridCol w:w="870"/>
              <w:gridCol w:w="870"/>
              <w:gridCol w:w="801"/>
            </w:tblGrid>
            <w:tr w14:paraId="14FF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AD69A">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食物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AC197">
                  <w:pPr>
                    <w:spacing w:line="360" w:lineRule="auto"/>
                    <w:jc w:val="center"/>
                    <w:textAlignment w:val="center"/>
                    <w:rPr>
                      <w:color w:val="000000"/>
                    </w:rPr>
                  </w:pPr>
                  <w:r>
                    <w:rPr>
                      <w:rFonts w:ascii="宋体" w:hAnsi="宋体" w:eastAsia="宋体" w:cs="宋体"/>
                      <w:color w:val="000000"/>
                    </w:rPr>
                    <w:t>炸薯片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22D59">
                  <w:pPr>
                    <w:spacing w:line="360" w:lineRule="auto"/>
                    <w:jc w:val="center"/>
                    <w:textAlignment w:val="center"/>
                    <w:rPr>
                      <w:color w:val="000000"/>
                    </w:rPr>
                  </w:pPr>
                  <w:r>
                    <w:rPr>
                      <w:rFonts w:ascii="宋体" w:hAnsi="宋体" w:eastAsia="宋体" w:cs="宋体"/>
                      <w:color w:val="000000"/>
                    </w:rPr>
                    <w:t>方便面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9626C">
                  <w:pPr>
                    <w:spacing w:line="360" w:lineRule="auto"/>
                    <w:jc w:val="center"/>
                    <w:textAlignment w:val="center"/>
                    <w:rPr>
                      <w:color w:val="000000"/>
                    </w:rPr>
                  </w:pPr>
                  <w:r>
                    <w:rPr>
                      <w:rFonts w:ascii="宋体" w:hAnsi="宋体" w:eastAsia="宋体" w:cs="宋体"/>
                      <w:color w:val="000000"/>
                    </w:rPr>
                    <w:t>猪肉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B0945">
                  <w:pPr>
                    <w:spacing w:line="360" w:lineRule="auto"/>
                    <w:jc w:val="center"/>
                    <w:textAlignment w:val="center"/>
                    <w:rPr>
                      <w:color w:val="000000"/>
                    </w:rPr>
                  </w:pPr>
                  <w:r>
                    <w:rPr>
                      <w:rFonts w:ascii="宋体" w:hAnsi="宋体" w:eastAsia="宋体" w:cs="宋体"/>
                      <w:color w:val="000000"/>
                    </w:rPr>
                    <w:t>巧克力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FEE4F">
                  <w:pPr>
                    <w:spacing w:line="360" w:lineRule="auto"/>
                    <w:jc w:val="center"/>
                    <w:textAlignment w:val="center"/>
                    <w:rPr>
                      <w:color w:val="000000"/>
                    </w:rPr>
                  </w:pPr>
                  <w:r>
                    <w:rPr>
                      <w:rFonts w:ascii="宋体" w:hAnsi="宋体" w:eastAsia="宋体" w:cs="宋体"/>
                      <w:color w:val="000000"/>
                    </w:rPr>
                    <w:t>曲奇饼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57213">
                  <w:pPr>
                    <w:spacing w:line="360" w:lineRule="auto"/>
                    <w:jc w:val="center"/>
                    <w:textAlignment w:val="center"/>
                    <w:rPr>
                      <w:color w:val="000000"/>
                    </w:rPr>
                  </w:pPr>
                  <w:r>
                    <w:rPr>
                      <w:rFonts w:ascii="宋体" w:hAnsi="宋体" w:eastAsia="宋体" w:cs="宋体"/>
                      <w:color w:val="000000"/>
                    </w:rPr>
                    <w:t>虾</w:t>
                  </w:r>
                </w:p>
              </w:tc>
            </w:tr>
            <w:tr w14:paraId="200B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7E799">
                  <w:pPr>
                    <w:spacing w:line="360" w:lineRule="auto"/>
                    <w:jc w:val="center"/>
                    <w:textAlignment w:val="center"/>
                    <w:rPr>
                      <w:color w:val="000000"/>
                    </w:rPr>
                  </w:pPr>
                  <w:r>
                    <w:rPr>
                      <w:rFonts w:ascii="宋体" w:hAnsi="宋体" w:eastAsia="宋体" w:cs="宋体"/>
                      <w:color w:val="000000"/>
                    </w:rPr>
                    <w:t>热量变化（卡</w:t>
                  </w:r>
                  <w:r>
                    <w:rPr>
                      <w:rFonts w:ascii="Times New Roman" w:hAnsi="Times New Roman" w:eastAsia="Times New Roman" w:cs="Times New Roman"/>
                      <w:color w:val="000000"/>
                    </w:rPr>
                    <w:t>/100g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D27A2">
                  <w:pPr>
                    <w:spacing w:line="360" w:lineRule="auto"/>
                    <w:jc w:val="center"/>
                    <w:textAlignment w:val="center"/>
                    <w:rPr>
                      <w:color w:val="000000"/>
                    </w:rPr>
                  </w:pPr>
                  <w:r>
                    <w:object>
                      <v:shape id="_x0000_i12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9" o:title="eqIdad611d1eeff02af61240f3026dae4809"/>
                        <o:lock v:ext="edit" aspectratio="t"/>
                        <w10:wrap type="none"/>
                        <w10:anchorlock/>
                      </v:shape>
                      <o:OLEObject Type="Embed" ProgID="Equation.DSMT4" ShapeID="_x0000_i1277" DrawAspect="Content" ObjectID="_1468075977" r:id="rId4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E82F2">
                  <w:pPr>
                    <w:spacing w:line="360" w:lineRule="auto"/>
                    <w:jc w:val="center"/>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1" o:title="eqIdae3f09306df3a6a9ee5d7c701b6df860"/>
                        <o:lock v:ext="edit" aspectratio="t"/>
                        <w10:wrap type="none"/>
                        <w10:anchorlock/>
                      </v:shape>
                      <o:OLEObject Type="Embed" ProgID="Equation.DSMT4" ShapeID="_x0000_i1278" DrawAspect="Content" ObjectID="_1468075978" r:id="rId4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AADBB">
                  <w:pPr>
                    <w:spacing w:line="360" w:lineRule="auto"/>
                    <w:jc w:val="center"/>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3" o:title="eqIdc89ba81f27b7955f22684f30925ab58f"/>
                        <o:lock v:ext="edit" aspectratio="t"/>
                        <w10:wrap type="none"/>
                        <w10:anchorlock/>
                      </v:shape>
                      <o:OLEObject Type="Embed" ProgID="Equation.DSMT4" ShapeID="_x0000_i1279" DrawAspect="Content" ObjectID="_1468075979" r:id="rId4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0AB69">
                  <w:pPr>
                    <w:spacing w:line="360" w:lineRule="auto"/>
                    <w:jc w:val="center"/>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5" o:title="eqId9c59873bdd3b4075c1a5f213c8ab03f3"/>
                        <o:lock v:ext="edit" aspectratio="t"/>
                        <w10:wrap type="none"/>
                        <w10:anchorlock/>
                      </v:shape>
                      <o:OLEObject Type="Embed" ProgID="Equation.DSMT4" ShapeID="_x0000_i1280" DrawAspect="Content" ObjectID="_1468075980" r:id="rId4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3C963">
                  <w:pPr>
                    <w:spacing w:line="360" w:lineRule="auto"/>
                    <w:jc w:val="center"/>
                    <w:textAlignment w:val="center"/>
                    <w:rPr>
                      <w:color w:val="000000"/>
                    </w:rPr>
                  </w:pPr>
                  <w:r>
                    <w:object>
                      <v:shape id="_x0000_i12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7" o:title="eqId89db330f671c2e4eb281329f295719f4"/>
                        <o:lock v:ext="edit" aspectratio="t"/>
                        <w10:wrap type="none"/>
                        <w10:anchorlock/>
                      </v:shape>
                      <o:OLEObject Type="Embed" ProgID="Equation.DSMT4" ShapeID="_x0000_i1281" DrawAspect="Content" ObjectID="_1468075981" r:id="rId4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E4ADE">
                  <w:pPr>
                    <w:spacing w:line="360" w:lineRule="auto"/>
                    <w:jc w:val="center"/>
                    <w:textAlignment w:val="center"/>
                    <w:rPr>
                      <w:color w:val="000000"/>
                    </w:rPr>
                  </w:pPr>
                  <w:r>
                    <w:object>
                      <v:shape id="_x0000_i1282" o:spt="75" alt="学科网(www.zxxk.com)--教育资源门户，提供试卷、教案、课件、论文、素材以及各类教学资源下载，还有大量而丰富的教学相关资讯！" type="#_x0000_t75" style="height:13.75pt;width:28.05pt;" o:ole="t" filled="f" o:preferrelative="t" stroked="f" coordsize="21600,21600">
                        <v:path/>
                        <v:fill on="f" focussize="0,0"/>
                        <v:stroke on="f" joinstyle="miter"/>
                        <v:imagedata r:id="rId449" o:title="eqIdc9025815b9a81a3a14bd8e178ded0fbf"/>
                        <o:lock v:ext="edit" aspectratio="t"/>
                        <w10:wrap type="none"/>
                        <w10:anchorlock/>
                      </v:shape>
                      <o:OLEObject Type="Embed" ProgID="Equation.DSMT4" ShapeID="_x0000_i1282" DrawAspect="Content" ObjectID="_1468075982" r:id="rId448">
                        <o:LockedField>false</o:LockedField>
                      </o:OLEObject>
                    </w:object>
                  </w:r>
                </w:p>
              </w:tc>
            </w:tr>
          </w:tbl>
          <w:p w14:paraId="0A1A6AA7">
            <w:pPr>
              <w:spacing w:line="360" w:lineRule="auto"/>
              <w:jc w:val="left"/>
              <w:textAlignment w:val="center"/>
              <w:rPr>
                <w:color w:val="000000"/>
              </w:rPr>
            </w:pPr>
          </w:p>
        </w:tc>
      </w:tr>
      <w:tr w14:paraId="2FF5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6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5A6D7">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9A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1pt;width:18pt;" o:ole="t" filled="f" o:preferrelative="t" stroked="f" coordsize="21600,21600">
                  <v:path/>
                  <v:fill on="f" focussize="0,0"/>
                  <v:stroke on="f" joinstyle="miter"/>
                  <v:imagedata r:id="rId451" o:title="eqIdf9c7e7449010436e00dce3b6924a4258"/>
                  <o:lock v:ext="edit" aspectratio="t"/>
                  <w10:wrap type="none"/>
                  <w10:anchorlock/>
                </v:shape>
                <o:OLEObject Type="Embed" ProgID="Equation.DSMT4" ShapeID="_x0000_i1283" DrawAspect="Content" ObjectID="_1468075983" r:id="rId450">
                  <o:LockedField>false</o:LockedField>
                </o:OLEObject>
              </w:object>
            </w:r>
            <w:r>
              <w:rPr>
                <w:rFonts w:ascii="Times New Roman" w:hAnsi="Times New Roman" w:eastAsia="Times New Roman" w:cs="Times New Roman"/>
                <w:color w:val="000000"/>
              </w:rPr>
              <w:t>______________</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8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453" o:title="eqId825116eb345f5505ebc8c1cdb8a1f131"/>
                  <o:lock v:ext="edit" aspectratio="t"/>
                  <w10:wrap type="none"/>
                  <w10:anchorlock/>
                </v:shape>
                <o:OLEObject Type="Embed" ProgID="Equation.DSMT4" ShapeID="_x0000_i1284" DrawAspect="Content" ObjectID="_1468075984" r:id="rId452">
                  <o:LockedField>false</o:LockedField>
                </o:OLEObject>
              </w:object>
            </w:r>
            <w:r>
              <w:rPr>
                <w:rFonts w:ascii="Times New Roman" w:hAnsi="Times New Roman" w:eastAsia="Times New Roman" w:cs="Times New Roman"/>
                <w:color w:val="000000"/>
              </w:rPr>
              <w:t>______________</w:t>
            </w:r>
            <w:r>
              <w:rPr>
                <w:rFonts w:ascii="宋体" w:hAnsi="宋体" w:eastAsia="宋体" w:cs="宋体"/>
                <w:color w:val="000000"/>
              </w:rPr>
              <w:t>．</w:t>
            </w:r>
          </w:p>
        </w:tc>
      </w:tr>
      <w:tr w14:paraId="557D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755"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7594F">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19CE3">
            <w:pPr>
              <w:spacing w:line="360" w:lineRule="auto"/>
              <w:jc w:val="left"/>
              <w:textAlignment w:val="center"/>
              <w:rPr>
                <w:color w:val="000000"/>
              </w:rPr>
            </w:pPr>
            <w:r>
              <w:rPr>
                <w:rFonts w:ascii="宋体" w:hAnsi="宋体" w:eastAsia="宋体" w:cs="宋体"/>
                <w:color w:val="000000"/>
              </w:rPr>
              <w:t>已知该校六年级有男生</w:t>
            </w:r>
            <w:r>
              <w:rPr>
                <w:rFonts w:ascii="Times New Roman" w:hAnsi="Times New Roman" w:eastAsia="Times New Roman" w:cs="Times New Roman"/>
                <w:color w:val="000000"/>
              </w:rPr>
              <w:t>260</w:t>
            </w:r>
            <w:r>
              <w:rPr>
                <w:rFonts w:ascii="宋体" w:hAnsi="宋体" w:eastAsia="宋体" w:cs="宋体"/>
                <w:color w:val="000000"/>
              </w:rPr>
              <w:t>人，女生</w:t>
            </w:r>
            <w:r>
              <w:rPr>
                <w:rFonts w:ascii="Times New Roman" w:hAnsi="Times New Roman" w:eastAsia="Times New Roman" w:cs="Times New Roman"/>
                <w:color w:val="000000"/>
              </w:rPr>
              <w:t>240</w:t>
            </w:r>
            <w:r>
              <w:rPr>
                <w:rFonts w:ascii="宋体" w:hAnsi="宋体" w:eastAsia="宋体" w:cs="宋体"/>
                <w:color w:val="000000"/>
              </w:rPr>
              <w:t>人．</w:t>
            </w:r>
          </w:p>
          <w:p w14:paraId="4437EE42">
            <w:pPr>
              <w:spacing w:line="360" w:lineRule="auto"/>
              <w:jc w:val="left"/>
              <w:textAlignment w:val="center"/>
              <w:rPr>
                <w:color w:val="000000"/>
              </w:rPr>
            </w:pPr>
            <w:r>
              <w:rPr>
                <w:rFonts w:ascii="宋体" w:hAnsi="宋体" w:eastAsia="宋体" w:cs="宋体"/>
                <w:color w:val="000000"/>
              </w:rPr>
              <w:t>①估计该校六年级男生偏胖的人数；</w:t>
            </w:r>
          </w:p>
          <w:p w14:paraId="454E7A43">
            <w:pPr>
              <w:spacing w:line="360" w:lineRule="auto"/>
              <w:jc w:val="left"/>
              <w:textAlignment w:val="center"/>
              <w:rPr>
                <w:color w:val="000000"/>
              </w:rPr>
            </w:pPr>
            <w:r>
              <w:rPr>
                <w:rFonts w:ascii="宋体" w:hAnsi="宋体" w:eastAsia="宋体" w:cs="宋体"/>
                <w:color w:val="000000"/>
              </w:rPr>
              <w:t>②估计该校六年级学生</w:t>
            </w:r>
            <w:r>
              <w:object>
                <v:shape id="_x0000_i1285"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455" o:title="eqIda8f772c7f1be9a70f1d6fa92f3836ddb"/>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的人数</w:t>
            </w:r>
          </w:p>
        </w:tc>
      </w:tr>
      <w:tr w14:paraId="0183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8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C8436">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899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针对目前中学生中肥胖率偏高的实际情况，李老师和同学们一同分析了形成这些问题的原因，多数学生喜欢吃一些零食、炸薯条，汉堡等含高糖、高脂和高热量的食品，还有一些学生根本就不正常吃饭，</w:t>
            </w:r>
            <w:r>
              <w:rPr>
                <w:rFonts w:ascii="Times New Roman" w:hAnsi="Times New Roman" w:eastAsia="Times New Roman" w:cs="Times New Roman"/>
                <w:color w:val="000000"/>
              </w:rPr>
              <w:t xml:space="preserve"> </w:t>
            </w:r>
            <w:r>
              <w:rPr>
                <w:rFonts w:ascii="宋体" w:hAnsi="宋体" w:eastAsia="宋体" w:cs="宋体"/>
                <w:color w:val="000000"/>
              </w:rPr>
              <w:t>根据素材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提供的信息，请给六年级同学提出一些关于饮食方面的建议，并制订适合他们的体育锻炼方案．</w:t>
            </w:r>
          </w:p>
        </w:tc>
      </w:tr>
    </w:tbl>
    <w:p w14:paraId="447BD0AC">
      <w:pPr>
        <w:spacing w:line="360" w:lineRule="auto"/>
        <w:jc w:val="left"/>
        <w:textAlignment w:val="center"/>
        <w:rPr>
          <w:color w:val="000000"/>
        </w:rPr>
      </w:pPr>
    </w:p>
    <w:p w14:paraId="70ADD7EE">
      <w:pPr>
        <w:spacing w:line="360" w:lineRule="auto"/>
        <w:textAlignment w:val="center"/>
        <w:rPr>
          <w:color w:val="000000"/>
        </w:rPr>
      </w:pPr>
      <w:r>
        <w:rPr>
          <w:color w:val="2E75B6"/>
        </w:rPr>
        <w:t>【答案】</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w:t>
      </w:r>
      <w:r>
        <w:rPr>
          <w:rFonts w:ascii="宋体" w:hAnsi="宋体" w:eastAsia="宋体" w:cs="宋体"/>
          <w:color w:val="000000"/>
        </w:rPr>
        <w:t>，</w:t>
      </w:r>
      <w:r>
        <w:rPr>
          <w:rFonts w:ascii="Times New Roman" w:hAnsi="Times New Roman" w:eastAsia="Times New Roman" w:cs="Times New Roman"/>
          <w:color w:val="000000"/>
        </w:rPr>
        <w:t>126</w:t>
      </w:r>
      <w:r>
        <w:rPr>
          <w:rFonts w:ascii="宋体" w:hAnsi="宋体" w:eastAsia="宋体" w:cs="宋体"/>
          <w:color w:val="000000"/>
        </w:rPr>
        <w:t>；任务</w:t>
      </w:r>
      <w:r>
        <w:rPr>
          <w:rFonts w:ascii="Times New Roman" w:hAnsi="Times New Roman" w:eastAsia="Times New Roman" w:cs="Times New Roman"/>
          <w:color w:val="000000"/>
        </w:rPr>
        <w:t>3</w:t>
      </w:r>
      <w:r>
        <w:rPr>
          <w:rFonts w:ascii="宋体" w:hAnsi="宋体" w:eastAsia="宋体" w:cs="宋体"/>
          <w:color w:val="000000"/>
        </w:rPr>
        <w:t>：对学校学生进行合理、健康的饮食习惯的培养，加强体育锻炼</w:t>
      </w:r>
    </w:p>
    <w:p w14:paraId="37C709B2">
      <w:pPr>
        <w:spacing w:line="360" w:lineRule="auto"/>
        <w:textAlignment w:val="center"/>
        <w:rPr>
          <w:color w:val="000000"/>
        </w:rPr>
      </w:pPr>
      <w:r>
        <w:rPr>
          <w:color w:val="2E75B6"/>
        </w:rPr>
        <w:t>【解析】</w:t>
      </w:r>
    </w:p>
    <w:p w14:paraId="0EF4BD46">
      <w:pPr>
        <w:spacing w:line="360" w:lineRule="auto"/>
        <w:jc w:val="both"/>
        <w:textAlignment w:val="center"/>
        <w:rPr>
          <w:color w:val="000000"/>
        </w:rPr>
      </w:pPr>
      <w:r>
        <w:rPr>
          <w:color w:val="000000"/>
        </w:rPr>
        <w:t>【分析】</w:t>
      </w:r>
      <w:r>
        <w:rPr>
          <w:rFonts w:ascii="宋体" w:hAnsi="宋体" w:eastAsia="宋体" w:cs="宋体"/>
          <w:color w:val="000000"/>
        </w:rPr>
        <w:t>题目主要考查统计调查表，结合图形，熟练掌握用样本估计总体是解题关键．</w:t>
      </w:r>
    </w:p>
    <w:p w14:paraId="1F7950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）根据题中公式直接计算即可得</w:t>
      </w:r>
      <w:r>
        <w:rPr>
          <w:rFonts w:ascii="Times New Roman" w:hAnsi="Times New Roman" w:eastAsia="Times New Roman" w:cs="Times New Roman"/>
          <w:i/>
          <w:color w:val="000000"/>
        </w:rPr>
        <w:t>s</w:t>
      </w:r>
      <w:r>
        <w:rPr>
          <w:rFonts w:ascii="宋体" w:hAnsi="宋体" w:eastAsia="宋体" w:cs="宋体"/>
          <w:color w:val="000000"/>
        </w:rPr>
        <w:t>；结合统计表确定</w:t>
      </w:r>
      <w:r>
        <w:rPr>
          <w:rFonts w:ascii="Times New Roman" w:hAnsi="Times New Roman" w:eastAsia="Times New Roman" w:cs="Times New Roman"/>
          <w:i/>
          <w:color w:val="000000"/>
        </w:rPr>
        <w:t>t</w:t>
      </w:r>
      <w:r>
        <w:rPr>
          <w:rFonts w:ascii="宋体" w:hAnsi="宋体" w:eastAsia="宋体" w:cs="宋体"/>
          <w:color w:val="000000"/>
        </w:rPr>
        <w:t>；</w:t>
      </w:r>
    </w:p>
    <w:p w14:paraId="11A998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）①用男生总人数乘以相应比例即可；②分别用男女生总人数乘以各自所占比例即可；</w:t>
      </w:r>
    </w:p>
    <w:p w14:paraId="39AF34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）合理即可．</w:t>
      </w:r>
    </w:p>
    <w:p w14:paraId="25CD6670">
      <w:pPr>
        <w:spacing w:line="360" w:lineRule="auto"/>
        <w:jc w:val="left"/>
        <w:textAlignment w:val="center"/>
        <w:rPr>
          <w:color w:val="000000"/>
        </w:rPr>
      </w:pPr>
      <w:r>
        <w:rPr>
          <w:color w:val="000000"/>
        </w:rPr>
        <w:t>【详解】</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：解：根据题意：</w:t>
      </w:r>
      <w:r>
        <w:object>
          <v:shape id="_x0000_i1286" o:spt="75" alt="学科网(www.zxxk.com)--教育资源门户，提供试卷、教案、课件、论文、素材以及各类教学资源下载，还有大量而丰富的教学相关资讯！" type="#_x0000_t75" style="height:30.7pt;width:68.25pt;" o:ole="t" filled="f" o:preferrelative="t" stroked="f" coordsize="21600,21600">
            <v:path/>
            <v:fill on="f" focussize="0,0"/>
            <v:stroke on="f" joinstyle="miter"/>
            <v:imagedata r:id="rId457" o:title="eqIdee9827ed372bbf2dcbf1869eab832673"/>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w:t>
      </w:r>
    </w:p>
    <w:p w14:paraId="6E3B760B">
      <w:pPr>
        <w:spacing w:line="360" w:lineRule="auto"/>
        <w:jc w:val="left"/>
        <w:textAlignment w:val="center"/>
        <w:rPr>
          <w:color w:val="000000"/>
        </w:rPr>
      </w:pPr>
      <w:r>
        <w:rPr>
          <w:rFonts w:ascii="宋体" w:hAnsi="宋体" w:eastAsia="宋体" w:cs="宋体"/>
          <w:color w:val="000000"/>
        </w:rPr>
        <w:t>由统计表得：</w:t>
      </w:r>
      <w:r>
        <w:object>
          <v:shape id="_x0000_i1287"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402" o:title="eqIde5e9a641c0b3bbb414e42be35536a245"/>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内，</w:t>
      </w:r>
      <w:r>
        <w:object>
          <v:shape id="_x0000_i1288"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60" o:title="eqId8cbeede118c407a800b05757b9a1393e"/>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w:t>
      </w:r>
    </w:p>
    <w:p w14:paraId="2DEBFC1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998ED83">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：解：①男生偏胖的人数为：</w:t>
      </w:r>
      <w:r>
        <w:object>
          <v:shape id="_x0000_i1289" o:spt="75" alt="学科网(www.zxxk.com)--教育资源门户，提供试卷、教案、课件、论文、素材以及各类教学资源下载，还有大量而丰富的教学相关资讯！" type="#_x0000_t75" style="height:30.7pt;width:67pt;" o:ole="t" filled="f" o:preferrelative="t" stroked="f" coordsize="21600,21600">
            <v:path/>
            <v:fill on="f" focussize="0,0"/>
            <v:stroke on="f" joinstyle="miter"/>
            <v:imagedata r:id="rId462" o:title="eqId71687f848894ff19bef3c01d4ecb27eb"/>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（人），</w:t>
      </w:r>
    </w:p>
    <w:p w14:paraId="3B13D670">
      <w:pPr>
        <w:spacing w:line="360" w:lineRule="auto"/>
        <w:jc w:val="left"/>
        <w:textAlignment w:val="center"/>
        <w:rPr>
          <w:color w:val="000000"/>
        </w:rPr>
      </w:pPr>
      <w:r>
        <w:rPr>
          <w:rFonts w:ascii="宋体" w:hAnsi="宋体" w:eastAsia="宋体" w:cs="宋体"/>
          <w:color w:val="000000"/>
        </w:rPr>
        <w:t>②六年级学生</w:t>
      </w:r>
      <w:r>
        <w:object>
          <v:shape id="_x0000_i1290"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455" o:title="eqIda8f772c7f1be9a70f1d6fa92f3836ddb"/>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的人数为：</w:t>
      </w:r>
      <w:r>
        <w:object>
          <v:shape id="_x0000_i1291" o:spt="75" alt="学科网(www.zxxk.com)--教育资源门户，提供试卷、教案、课件、论文、素材以及各类教学资源下载，还有大量而丰富的教学相关资讯！" type="#_x0000_t75" style="height:30.7pt;width:132.75pt;" o:ole="t" filled="f" o:preferrelative="t" stroked="f" coordsize="21600,21600">
            <v:path/>
            <v:fill on="f" focussize="0,0"/>
            <v:stroke on="f" joinstyle="miter"/>
            <v:imagedata r:id="rId465" o:title="eqId600b5619d7f8839406f7025351bd4a2c"/>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（人）；</w:t>
      </w:r>
    </w:p>
    <w:p w14:paraId="0235BA3E">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r>
        <w:rPr>
          <w:rFonts w:ascii="宋体" w:hAnsi="宋体" w:eastAsia="宋体" w:cs="宋体"/>
          <w:color w:val="000000"/>
        </w:rPr>
        <w:t>：解：对学校学生进行合理、健康的饮食习惯的培养，加强体育锻炼．</w:t>
      </w:r>
    </w:p>
    <w:p w14:paraId="0699FDC2">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27~28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3D3B0E0">
      <w:pPr>
        <w:spacing w:line="360" w:lineRule="auto"/>
        <w:jc w:val="left"/>
        <w:textAlignment w:val="center"/>
        <w:rPr>
          <w:color w:val="000000"/>
        </w:rPr>
      </w:pPr>
      <w:r>
        <w:rPr>
          <w:color w:val="000000"/>
        </w:rPr>
        <w:t xml:space="preserve">26. </w:t>
      </w:r>
      <w:r>
        <w:rPr>
          <w:rFonts w:ascii="宋体" w:hAnsi="宋体" w:eastAsia="宋体" w:cs="宋体"/>
          <w:color w:val="000000"/>
        </w:rPr>
        <w:t>平移和翻折是初中数学两种重要的图形变换</w:t>
      </w:r>
    </w:p>
    <w:p w14:paraId="1B8F1D27">
      <w:pPr>
        <w:spacing w:line="360" w:lineRule="auto"/>
        <w:jc w:val="left"/>
        <w:textAlignment w:val="center"/>
        <w:rPr>
          <w:color w:val="000000"/>
        </w:rPr>
      </w:pPr>
      <w:r>
        <w:rPr>
          <w:color w:val="000000"/>
        </w:rPr>
        <w:t>（1）</w:t>
      </w:r>
      <w:r>
        <w:rPr>
          <w:rFonts w:ascii="宋体" w:hAnsi="宋体" w:eastAsia="宋体" w:cs="宋体"/>
          <w:color w:val="000000"/>
        </w:rPr>
        <w:t>平移运动</w:t>
      </w:r>
    </w:p>
    <w:p w14:paraId="4C630B93">
      <w:pPr>
        <w:spacing w:line="360" w:lineRule="auto"/>
        <w:jc w:val="left"/>
        <w:textAlignment w:val="center"/>
        <w:rPr>
          <w:color w:val="000000"/>
        </w:rPr>
      </w:pPr>
      <w:r>
        <w:rPr>
          <w:rFonts w:ascii="宋体" w:hAnsi="宋体" w:eastAsia="宋体" w:cs="宋体"/>
          <w:color w:val="000000"/>
        </w:rPr>
        <w:t>①把笔尖放在数轴的原点处，先向负方向移动</w:t>
      </w:r>
      <w:r>
        <w:rPr>
          <w:rFonts w:ascii="Times New Roman" w:hAnsi="Times New Roman" w:eastAsia="Times New Roman" w:cs="Times New Roman"/>
          <w:color w:val="000000"/>
        </w:rPr>
        <w:t>4</w:t>
      </w:r>
      <w:r>
        <w:rPr>
          <w:rFonts w:ascii="宋体" w:hAnsi="宋体" w:eastAsia="宋体" w:cs="宋体"/>
          <w:color w:val="000000"/>
        </w:rPr>
        <w:t>个单位长度，再向正方向移动</w:t>
      </w:r>
      <w:r>
        <w:rPr>
          <w:rFonts w:ascii="Times New Roman" w:hAnsi="Times New Roman" w:eastAsia="Times New Roman" w:cs="Times New Roman"/>
          <w:color w:val="000000"/>
        </w:rPr>
        <w:t>1</w:t>
      </w:r>
      <w:r>
        <w:rPr>
          <w:rFonts w:ascii="宋体" w:hAnsi="宋体" w:eastAsia="宋体" w:cs="宋体"/>
          <w:color w:val="000000"/>
        </w:rPr>
        <w:t>个单位长度，这时笔尖的位置表示什么数？用算式表示以上过程及结果是</w:t>
      </w:r>
      <w:r>
        <w:rPr>
          <w:rFonts w:ascii="Times New Roman" w:hAnsi="Times New Roman" w:eastAsia="Times New Roman" w:cs="Times New Roman"/>
          <w:color w:val="000000"/>
        </w:rPr>
        <w:t>______</w:t>
      </w:r>
      <w:r>
        <w:rPr>
          <w:rFonts w:ascii="宋体" w:hAnsi="宋体" w:eastAsia="宋体" w:cs="宋体"/>
          <w:color w:val="000000"/>
        </w:rPr>
        <w:t>．</w:t>
      </w:r>
    </w:p>
    <w:p w14:paraId="680AC2D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467" o:title="eqId279bce140b0a8aade6ca31f5645b8e5a"/>
            <o:lock v:ext="edit" aspectratio="t"/>
            <w10:wrap type="none"/>
            <w10:anchorlock/>
          </v:shape>
          <o:OLEObject Type="Embed" ProgID="Equation.DSMT4" ShapeID="_x0000_i1292" DrawAspect="Content" ObjectID="_1468075992" r:id="rId466">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469" o:title="eqIdf5e2e5b647e91bd94d349b58ee559657"/>
            <o:lock v:ext="edit" aspectratio="t"/>
            <w10:wrap type="none"/>
            <w10:anchorlock/>
          </v:shape>
          <o:OLEObject Type="Embed" ProgID="Equation.DSMT4" ShapeID="_x0000_i1293" DrawAspect="Content" ObjectID="_1468075993" r:id="rId468">
            <o:LockedField>false</o:LockedField>
          </o:OLEObject>
        </w:object>
      </w:r>
      <w:r>
        <w:rPr>
          <w:rFonts w:ascii="Times New Roman" w:hAnsi="Times New Roman" w:eastAsia="Times New Roman" w:cs="Times New Roman"/>
          <w:color w:val="000000"/>
        </w:rPr>
        <w:t xml:space="preserve"> </w:t>
      </w:r>
    </w:p>
    <w:p w14:paraId="186D74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471" o:title="eqId19aaa8740da3b42d437f33e996943a5f"/>
            <o:lock v:ext="edit" aspectratio="t"/>
            <w10:wrap type="none"/>
            <w10:anchorlock/>
          </v:shape>
          <o:OLEObject Type="Embed" ProgID="Equation.DSMT4" ShapeID="_x0000_i1294" DrawAspect="Content" ObjectID="_1468075994" r:id="rId470">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473" o:title="eqId55ef6a978d821dd22e4954263169e896"/>
            <o:lock v:ext="edit" aspectratio="t"/>
            <w10:wrap type="none"/>
            <w10:anchorlock/>
          </v:shape>
          <o:OLEObject Type="Embed" ProgID="Equation.DSMT4" ShapeID="_x0000_i1295" DrawAspect="Content" ObjectID="_1468075995" r:id="rId472">
            <o:LockedField>false</o:LockedField>
          </o:OLEObject>
        </w:object>
      </w:r>
    </w:p>
    <w:p w14:paraId="10687FB3">
      <w:pPr>
        <w:spacing w:line="360" w:lineRule="auto"/>
        <w:jc w:val="left"/>
        <w:textAlignment w:val="center"/>
        <w:rPr>
          <w:color w:val="000000"/>
        </w:rPr>
      </w:pPr>
      <w:r>
        <w:rPr>
          <w:rFonts w:ascii="宋体" w:hAnsi="宋体" w:eastAsia="宋体" w:cs="宋体"/>
          <w:color w:val="000000"/>
        </w:rPr>
        <w:t>②一机器人从原点</w:t>
      </w:r>
      <w:r>
        <w:object>
          <v:shape id="_x0000_i12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75" o:title="eqId1dde8112e8eb968fd042418dd632759e"/>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开始，第</w:t>
      </w:r>
      <w:r>
        <w:rPr>
          <w:rFonts w:ascii="Times New Roman" w:hAnsi="Times New Roman" w:eastAsia="Times New Roman" w:cs="Times New Roman"/>
          <w:color w:val="000000"/>
        </w:rPr>
        <w:t>1</w:t>
      </w:r>
      <w:r>
        <w:rPr>
          <w:rFonts w:ascii="宋体" w:hAnsi="宋体" w:eastAsia="宋体" w:cs="宋体"/>
          <w:color w:val="000000"/>
        </w:rPr>
        <w:t>次向左跳</w:t>
      </w:r>
      <w:r>
        <w:rPr>
          <w:rFonts w:ascii="Times New Roman" w:hAnsi="Times New Roman" w:eastAsia="Times New Roman" w:cs="Times New Roman"/>
          <w:color w:val="000000"/>
        </w:rPr>
        <w:t>1</w:t>
      </w:r>
      <w:r>
        <w:rPr>
          <w:rFonts w:ascii="宋体" w:hAnsi="宋体" w:eastAsia="宋体" w:cs="宋体"/>
          <w:color w:val="000000"/>
        </w:rPr>
        <w:t>个单位，紧接着第</w:t>
      </w:r>
      <w:r>
        <w:rPr>
          <w:rFonts w:ascii="Times New Roman" w:hAnsi="Times New Roman" w:eastAsia="Times New Roman" w:cs="Times New Roman"/>
          <w:color w:val="000000"/>
        </w:rPr>
        <w:t>2</w:t>
      </w:r>
      <w:r>
        <w:rPr>
          <w:rFonts w:ascii="宋体" w:hAnsi="宋体" w:eastAsia="宋体" w:cs="宋体"/>
          <w:color w:val="000000"/>
        </w:rPr>
        <w:t>次向右跳</w:t>
      </w:r>
      <w:r>
        <w:rPr>
          <w:rFonts w:ascii="Times New Roman" w:hAnsi="Times New Roman" w:eastAsia="Times New Roman" w:cs="Times New Roman"/>
          <w:color w:val="000000"/>
        </w:rPr>
        <w:t>2</w:t>
      </w:r>
      <w:r>
        <w:rPr>
          <w:rFonts w:ascii="宋体" w:hAnsi="宋体" w:eastAsia="宋体" w:cs="宋体"/>
          <w:color w:val="000000"/>
        </w:rPr>
        <w:t>个单位，第</w:t>
      </w:r>
      <w:r>
        <w:rPr>
          <w:rFonts w:ascii="Times New Roman" w:hAnsi="Times New Roman" w:eastAsia="Times New Roman" w:cs="Times New Roman"/>
          <w:color w:val="000000"/>
        </w:rPr>
        <w:t>3</w:t>
      </w:r>
      <w:r>
        <w:rPr>
          <w:rFonts w:ascii="宋体" w:hAnsi="宋体" w:eastAsia="宋体" w:cs="宋体"/>
          <w:color w:val="000000"/>
        </w:rPr>
        <w:t>次向左跳</w:t>
      </w:r>
      <w:r>
        <w:rPr>
          <w:rFonts w:ascii="Times New Roman" w:hAnsi="Times New Roman" w:eastAsia="Times New Roman" w:cs="Times New Roman"/>
          <w:color w:val="000000"/>
        </w:rPr>
        <w:t>3</w:t>
      </w:r>
      <w:r>
        <w:rPr>
          <w:rFonts w:ascii="宋体" w:hAnsi="宋体" w:eastAsia="宋体" w:cs="宋体"/>
          <w:color w:val="000000"/>
        </w:rPr>
        <w:t>个单位，第</w:t>
      </w:r>
      <w:r>
        <w:rPr>
          <w:rFonts w:ascii="Times New Roman" w:hAnsi="Times New Roman" w:eastAsia="Times New Roman" w:cs="Times New Roman"/>
          <w:color w:val="000000"/>
        </w:rPr>
        <w:t>4</w:t>
      </w:r>
      <w:r>
        <w:rPr>
          <w:rFonts w:ascii="宋体" w:hAnsi="宋体" w:eastAsia="宋体" w:cs="宋体"/>
          <w:color w:val="000000"/>
        </w:rPr>
        <w:t>次向右跳</w:t>
      </w:r>
      <w:r>
        <w:rPr>
          <w:rFonts w:ascii="Times New Roman" w:hAnsi="Times New Roman" w:eastAsia="Times New Roman" w:cs="Times New Roman"/>
          <w:color w:val="000000"/>
        </w:rPr>
        <w:t>4</w:t>
      </w:r>
      <w:r>
        <w:rPr>
          <w:rFonts w:ascii="宋体" w:hAnsi="宋体" w:eastAsia="宋体" w:cs="宋体"/>
          <w:color w:val="000000"/>
        </w:rPr>
        <w:t>个单位，</w:t>
      </w:r>
      <w:r>
        <w:object>
          <v:shape id="_x0000_i1297" o:spt="75" alt="学科网(www.zxxk.com)--教育资源门户，提供试卷、教案、课件、论文、素材以及各类教学资源下载，还有大量而丰富的教学相关资讯！" type="#_x0000_t75" style="height:7.9pt;width:14.15pt;" o:ole="t" filled="f" o:preferrelative="t" stroked="f" coordsize="21600,21600">
            <v:path/>
            <v:fill on="f" focussize="0,0"/>
            <v:stroke on="f" joinstyle="miter"/>
            <v:imagedata r:id="rId477" o:title="eqId37e5531913e2f170465d8df01795cd51"/>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，依此规律跳，当它跳</w:t>
      </w:r>
      <w:r>
        <w:rPr>
          <w:rFonts w:ascii="Times New Roman" w:hAnsi="Times New Roman" w:eastAsia="Times New Roman" w:cs="Times New Roman"/>
          <w:color w:val="000000"/>
        </w:rPr>
        <w:t>2024</w:t>
      </w:r>
      <w:r>
        <w:rPr>
          <w:rFonts w:ascii="宋体" w:hAnsi="宋体" w:eastAsia="宋体" w:cs="宋体"/>
          <w:color w:val="000000"/>
        </w:rPr>
        <w:t>次时，落在数轴上的点表示的数是</w:t>
      </w:r>
      <w:r>
        <w:rPr>
          <w:rFonts w:ascii="Times New Roman" w:hAnsi="Times New Roman" w:eastAsia="Times New Roman" w:cs="Times New Roman"/>
          <w:color w:val="000000"/>
        </w:rPr>
        <w:t>______</w:t>
      </w:r>
      <w:r>
        <w:rPr>
          <w:rFonts w:ascii="宋体" w:hAnsi="宋体" w:eastAsia="宋体" w:cs="宋体"/>
          <w:color w:val="000000"/>
        </w:rPr>
        <w:t>．</w:t>
      </w:r>
    </w:p>
    <w:p w14:paraId="50FEE317">
      <w:pPr>
        <w:spacing w:line="360" w:lineRule="auto"/>
        <w:jc w:val="left"/>
        <w:textAlignment w:val="center"/>
        <w:rPr>
          <w:color w:val="000000"/>
        </w:rPr>
      </w:pPr>
      <w:r>
        <w:rPr>
          <w:color w:val="000000"/>
        </w:rPr>
        <w:t>（2）</w:t>
      </w:r>
      <w:r>
        <w:rPr>
          <w:rFonts w:ascii="宋体" w:hAnsi="宋体" w:eastAsia="宋体" w:cs="宋体"/>
          <w:color w:val="000000"/>
        </w:rPr>
        <w:t>翻折变换</w:t>
      </w:r>
    </w:p>
    <w:p w14:paraId="0A5FF39D">
      <w:pPr>
        <w:spacing w:line="360" w:lineRule="auto"/>
        <w:jc w:val="left"/>
        <w:textAlignment w:val="center"/>
        <w:rPr>
          <w:color w:val="000000"/>
        </w:rPr>
      </w:pPr>
      <w:r>
        <w:rPr>
          <w:rFonts w:ascii="宋体" w:hAnsi="宋体" w:eastAsia="宋体" w:cs="宋体"/>
          <w:color w:val="000000"/>
        </w:rPr>
        <w:t>①若折叠纸条，表示</w:t>
      </w:r>
      <w:r>
        <w:object>
          <v:shape id="_x0000_i12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的点与表示</w:t>
      </w:r>
      <w:r>
        <w:rPr>
          <w:rFonts w:ascii="Times New Roman" w:hAnsi="Times New Roman" w:eastAsia="Times New Roman" w:cs="Times New Roman"/>
          <w:color w:val="000000"/>
        </w:rPr>
        <w:t>3</w:t>
      </w:r>
      <w:r>
        <w:rPr>
          <w:rFonts w:ascii="宋体" w:hAnsi="宋体" w:eastAsia="宋体" w:cs="宋体"/>
          <w:color w:val="000000"/>
        </w:rPr>
        <w:t>的点重合，则表示</w:t>
      </w:r>
      <w:r>
        <w:rPr>
          <w:rFonts w:ascii="Times New Roman" w:hAnsi="Times New Roman" w:eastAsia="Times New Roman" w:cs="Times New Roman"/>
          <w:color w:val="000000"/>
        </w:rPr>
        <w:t>2024</w:t>
      </w:r>
      <w:r>
        <w:rPr>
          <w:rFonts w:ascii="宋体" w:hAnsi="宋体" w:eastAsia="宋体" w:cs="宋体"/>
          <w:color w:val="000000"/>
        </w:rPr>
        <w:t>的点与表示</w:t>
      </w:r>
      <w:r>
        <w:rPr>
          <w:rFonts w:ascii="Times New Roman" w:hAnsi="Times New Roman" w:eastAsia="Times New Roman" w:cs="Times New Roman"/>
          <w:color w:val="000000"/>
        </w:rPr>
        <w:t>______</w:t>
      </w:r>
      <w:r>
        <w:rPr>
          <w:rFonts w:ascii="宋体" w:hAnsi="宋体" w:eastAsia="宋体" w:cs="宋体"/>
          <w:color w:val="000000"/>
        </w:rPr>
        <w:t>的点重合；</w:t>
      </w:r>
    </w:p>
    <w:p w14:paraId="0F35E6E6">
      <w:pPr>
        <w:spacing w:line="360" w:lineRule="auto"/>
        <w:jc w:val="left"/>
        <w:textAlignment w:val="center"/>
        <w:rPr>
          <w:color w:val="000000"/>
        </w:rPr>
      </w:pPr>
      <w:r>
        <w:rPr>
          <w:rFonts w:ascii="宋体" w:hAnsi="宋体" w:eastAsia="宋体" w:cs="宋体"/>
          <w:color w:val="000000"/>
        </w:rPr>
        <w:t>②若数轴上</w:t>
      </w:r>
      <w:r>
        <w:object>
          <v:shape id="_x0000_i129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2024</w: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的左侧，且折痕与①折痕相同），且</w:t>
      </w:r>
      <w:r>
        <w:object>
          <v:shape id="_x0000_i130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04" DrawAspect="Content" ObjectID="_1468076004" r:id="rId486">
            <o:LockedField>false</o:LockedField>
          </o:OLEObject>
        </w:object>
      </w:r>
      <w:r>
        <w:rPr>
          <w:rFonts w:ascii="宋体" w:hAnsi="宋体" w:eastAsia="宋体" w:cs="宋体"/>
          <w:color w:val="000000"/>
        </w:rPr>
        <w:t>两点经折叠后重合，则</w:t>
      </w:r>
      <w:r>
        <w:object>
          <v:shape id="_x0000_i130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05" DrawAspect="Content" ObjectID="_1468076005" r:id="rId487">
            <o:LockedField>false</o:LockedField>
          </o:OLEObject>
        </w:object>
      </w:r>
      <w:r>
        <w:rPr>
          <w:rFonts w:ascii="宋体" w:hAnsi="宋体" w:eastAsia="宋体" w:cs="宋体"/>
          <w:color w:val="000000"/>
        </w:rPr>
        <w:t>点表示的数是</w:t>
      </w:r>
      <w:r>
        <w:rPr>
          <w:rFonts w:ascii="Times New Roman" w:hAnsi="Times New Roman" w:eastAsia="Times New Roman" w:cs="Times New Roman"/>
          <w:color w:val="000000"/>
        </w:rPr>
        <w:t>__________</w: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06" DrawAspect="Content" ObjectID="_1468076006" r:id="rId488">
            <o:LockedField>false</o:LockedField>
          </o:OLEObject>
        </w:object>
      </w:r>
      <w:r>
        <w:rPr>
          <w:rFonts w:ascii="宋体" w:hAnsi="宋体" w:eastAsia="宋体" w:cs="宋体"/>
          <w:color w:val="000000"/>
        </w:rPr>
        <w:t>点表示的数是</w:t>
      </w:r>
      <w:r>
        <w:rPr>
          <w:rFonts w:ascii="Times New Roman" w:hAnsi="Times New Roman" w:eastAsia="Times New Roman" w:cs="Times New Roman"/>
          <w:color w:val="000000"/>
        </w:rPr>
        <w:t>__________</w:t>
      </w:r>
      <w:r>
        <w:rPr>
          <w:rFonts w:ascii="宋体" w:hAnsi="宋体" w:eastAsia="宋体" w:cs="宋体"/>
          <w:color w:val="000000"/>
        </w:rPr>
        <w:t>．</w:t>
      </w:r>
    </w:p>
    <w:p w14:paraId="25E44E6C">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D</w:t>
      </w:r>
      <w:r>
        <w:rPr>
          <w:rFonts w:ascii="宋体" w:hAnsi="宋体" w:eastAsia="宋体" w:cs="宋体"/>
          <w:color w:val="000000"/>
        </w:rPr>
        <w:t>；②</w:t>
      </w:r>
      <w:r>
        <w:rPr>
          <w:rFonts w:ascii="Times New Roman" w:hAnsi="Times New Roman" w:eastAsia="Times New Roman" w:cs="Times New Roman"/>
          <w:color w:val="000000"/>
        </w:rPr>
        <w:t>1012</w:t>
      </w:r>
      <w:r>
        <w:rPr>
          <w:color w:val="000000"/>
        </w:rPr>
        <w:t xml:space="preserve">    </w:t>
      </w:r>
    </w:p>
    <w:p w14:paraId="1B838BAC">
      <w:pPr>
        <w:spacing w:line="360" w:lineRule="auto"/>
        <w:textAlignment w:val="center"/>
        <w:rPr>
          <w:color w:val="000000"/>
        </w:rPr>
      </w:pPr>
      <w:r>
        <w:rPr>
          <w:color w:val="000000"/>
        </w:rPr>
        <w:t>（2）</w:t>
      </w:r>
      <w:r>
        <w:rPr>
          <w:rFonts w:ascii="宋体" w:hAnsi="宋体" w:eastAsia="宋体" w:cs="宋体"/>
          <w:color w:val="000000"/>
        </w:rPr>
        <w:t>①</w:t>
      </w:r>
      <w:r>
        <w:object>
          <v:shape id="_x0000_i1307"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490" o:title="eqId128f5b3bd63bc1508211d032cafa5526"/>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；②</w:t>
      </w:r>
      <w:r>
        <w:object>
          <v:shape id="_x0000_i1308" o:spt="75" alt="学科网(www.zxxk.com)--教育资源门户，提供试卷、教案、课件、论文、素材以及各类教学资源下载，还有大量而丰富的教学相关资讯！" type="#_x0000_t75" style="height:14.15pt;width:32.7pt;" o:ole="t" filled="f" o:preferrelative="t" stroked="f" coordsize="21600,21600">
            <v:path/>
            <v:fill on="f" focussize="0,0"/>
            <v:stroke on="f" joinstyle="miter"/>
            <v:imagedata r:id="rId492" o:title="eqId6972564e643d3b99109c0f695503c3cc"/>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1013</w:t>
      </w:r>
    </w:p>
    <w:p w14:paraId="6D7D6AE1">
      <w:pPr>
        <w:spacing w:line="360" w:lineRule="auto"/>
        <w:textAlignment w:val="center"/>
        <w:rPr>
          <w:color w:val="000000"/>
        </w:rPr>
      </w:pPr>
      <w:r>
        <w:rPr>
          <w:color w:val="2E75B6"/>
        </w:rPr>
        <w:t>【解析】</w:t>
      </w:r>
    </w:p>
    <w:p w14:paraId="0AC14203">
      <w:pPr>
        <w:spacing w:line="360" w:lineRule="auto"/>
        <w:jc w:val="left"/>
        <w:textAlignment w:val="center"/>
        <w:rPr>
          <w:color w:val="000000"/>
        </w:rPr>
      </w:pPr>
      <w:r>
        <w:rPr>
          <w:color w:val="000000"/>
        </w:rPr>
        <w:t>【分析】</w:t>
      </w:r>
      <w:r>
        <w:rPr>
          <w:rFonts w:ascii="宋体" w:hAnsi="宋体" w:eastAsia="宋体" w:cs="宋体"/>
          <w:color w:val="000000"/>
        </w:rPr>
        <w:t>本题考查了数轴，有理数的加减混合运算，平移和翻叠性质，读懂题意发现平移和翻折的规律是解题的关键．</w:t>
      </w:r>
    </w:p>
    <w:p w14:paraId="2BC7CC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）①根据题意和有理数的加法法则进行计算即可；②读懂题意，根据跳动过程列算式，在算式中发现规律，利用规律计算即可；</w:t>
      </w:r>
    </w:p>
    <w:p w14:paraId="46BE3A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）①根据题意得折叠中点表示的数为</w:t>
      </w:r>
      <w:r>
        <w:rPr>
          <w:rFonts w:ascii="Times New Roman" w:hAnsi="Times New Roman" w:eastAsia="Times New Roman" w:cs="Times New Roman"/>
          <w:color w:val="000000"/>
        </w:rPr>
        <w:t>1</w:t>
      </w:r>
      <w:r>
        <w:rPr>
          <w:rFonts w:ascii="宋体" w:hAnsi="宋体" w:eastAsia="宋体" w:cs="宋体"/>
          <w:color w:val="000000"/>
        </w:rPr>
        <w:t>，再根据重合点表示的数与中点表示的数的差相等列式计算即可；②根据折叠中点表示的数为</w:t>
      </w:r>
      <w:r>
        <w:rPr>
          <w:rFonts w:ascii="Times New Roman" w:hAnsi="Times New Roman" w:eastAsia="Times New Roman" w:cs="Times New Roman"/>
          <w:color w:val="000000"/>
        </w:rPr>
        <w:t>1</w: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494" o:title="eqId47a2b4a47e4078a66bfc142275b6d456"/>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，可推出点</w:t>
      </w:r>
      <w:r>
        <w:object>
          <v:shape id="_x0000_i131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所表示的数和点</w:t>
      </w:r>
      <w:r>
        <w:object>
          <v:shape id="_x0000_i131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所表示的数与折叠中点表示的数的差为</w:t>
      </w:r>
      <w:r>
        <w:rPr>
          <w:rFonts w:ascii="Times New Roman" w:hAnsi="Times New Roman" w:eastAsia="Times New Roman" w:cs="Times New Roman"/>
          <w:color w:val="000000"/>
        </w:rPr>
        <w:t>1022</w:t>
      </w:r>
      <w:r>
        <w:rPr>
          <w:rFonts w:ascii="宋体" w:hAnsi="宋体" w:eastAsia="宋体" w:cs="宋体"/>
          <w:color w:val="000000"/>
        </w:rPr>
        <w:t>，结合</w:t>
      </w:r>
      <w:r>
        <w:object>
          <v:shape id="_x0000_i131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在</w:t>
      </w:r>
      <w:r>
        <w:object>
          <v:shape id="_x0000_i131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的左列式计算即可．</w:t>
      </w:r>
    </w:p>
    <w:p w14:paraId="5857CD79">
      <w:pPr>
        <w:spacing w:line="360" w:lineRule="auto"/>
        <w:jc w:val="left"/>
        <w:textAlignment w:val="center"/>
        <w:rPr>
          <w:color w:val="000000"/>
        </w:rPr>
      </w:pPr>
      <w:r>
        <w:rPr>
          <w:color w:val="000000"/>
        </w:rPr>
        <w:t>【小问1详解】</w:t>
      </w:r>
    </w:p>
    <w:p w14:paraId="0BE40AC7">
      <w:pPr>
        <w:spacing w:line="360" w:lineRule="auto"/>
        <w:jc w:val="left"/>
        <w:textAlignment w:val="center"/>
        <w:rPr>
          <w:color w:val="000000"/>
        </w:rPr>
      </w:pPr>
      <w:r>
        <w:rPr>
          <w:rFonts w:ascii="宋体" w:hAnsi="宋体" w:eastAsia="宋体" w:cs="宋体"/>
          <w:color w:val="000000"/>
        </w:rPr>
        <w:t>解：①根据移动过程可得，</w:t>
      </w:r>
      <w:r>
        <w:object>
          <v:shape id="_x0000_i1314"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473" o:title="eqId55ef6a978d821dd22e4954263169e896"/>
            <o:lock v:ext="edit" aspectratio="t"/>
            <w10:wrap type="none"/>
            <w10:anchorlock/>
          </v:shape>
          <o:OLEObject Type="Embed" ProgID="Equation.DSMT4" ShapeID="_x0000_i1314" DrawAspect="Content" ObjectID="_1468076014" r:id="rId499">
            <o:LockedField>false</o:LockedField>
          </o:OLEObject>
        </w:object>
      </w:r>
    </w:p>
    <w:p w14:paraId="3D35EA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763129">
      <w:pPr>
        <w:spacing w:line="360" w:lineRule="auto"/>
        <w:jc w:val="left"/>
        <w:textAlignment w:val="center"/>
        <w:rPr>
          <w:color w:val="000000"/>
        </w:rPr>
      </w:pPr>
      <w:r>
        <w:rPr>
          <w:rFonts w:ascii="宋体" w:hAnsi="宋体" w:eastAsia="宋体" w:cs="宋体"/>
          <w:color w:val="000000"/>
        </w:rPr>
        <w:t>②机器人跳动过程可以用算式表示为：</w:t>
      </w:r>
    </w:p>
    <w:p w14:paraId="54E25C68">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9.9pt;width:292.25pt;" o:ole="t" filled="f" o:preferrelative="t" stroked="f" coordsize="21600,21600">
            <v:path/>
            <v:fill on="f" focussize="0,0"/>
            <v:stroke on="f" joinstyle="miter"/>
            <v:imagedata r:id="rId501" o:title="eqIdf8d279d84036859e4464b5c1abece099"/>
            <o:lock v:ext="edit" aspectratio="t"/>
            <w10:wrap type="none"/>
            <w10:anchorlock/>
          </v:shape>
          <o:OLEObject Type="Embed" ProgID="Equation.DSMT4" ShapeID="_x0000_i1315" DrawAspect="Content" ObjectID="_1468076015" r:id="rId500">
            <o:LockedField>false</o:LockedField>
          </o:OLEObject>
        </w:object>
      </w:r>
    </w:p>
    <w:p w14:paraId="7A771516">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9.9pt;width:287pt;" o:ole="t" filled="f" o:preferrelative="t" stroked="f" coordsize="21600,21600">
            <v:path/>
            <v:fill on="f" focussize="0,0"/>
            <v:stroke on="f" joinstyle="miter"/>
            <v:imagedata r:id="rId503" o:title="eqId37a4de5aedeca391fcff167d9174f8ec"/>
            <o:lock v:ext="edit" aspectratio="t"/>
            <w10:wrap type="none"/>
            <w10:anchorlock/>
          </v:shape>
          <o:OLEObject Type="Embed" ProgID="Equation.DSMT4" ShapeID="_x0000_i1316" DrawAspect="Content" ObjectID="_1468076016" r:id="rId502">
            <o:LockedField>false</o:LockedField>
          </o:OLEObject>
        </w:object>
      </w:r>
    </w:p>
    <w:p w14:paraId="6116D119">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2.6pt;width:44.15pt;" o:ole="t" filled="f" o:preferrelative="t" stroked="f" coordsize="21600,21600">
            <v:path/>
            <v:fill on="f" focussize="0,0"/>
            <v:stroke on="f" joinstyle="miter"/>
            <v:imagedata r:id="rId505" o:title="eqId0c3d92468bc6c1aa8e244cedcf333459"/>
            <o:lock v:ext="edit" aspectratio="t"/>
            <w10:wrap type="none"/>
            <w10:anchorlock/>
          </v:shape>
          <o:OLEObject Type="Embed" ProgID="Equation.DSMT4" ShapeID="_x0000_i1317" DrawAspect="Content" ObjectID="_1468076017" r:id="rId504">
            <o:LockedField>false</o:LockedField>
          </o:OLEObject>
        </w:object>
      </w:r>
    </w:p>
    <w:p w14:paraId="03BF2746">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7" o:title="eqIdadc23d5168af50ca92d83c38f0b34191"/>
            <o:lock v:ext="edit" aspectratio="t"/>
            <w10:wrap type="none"/>
            <w10:anchorlock/>
          </v:shape>
          <o:OLEObject Type="Embed" ProgID="Equation.DSMT4" ShapeID="_x0000_i1318" DrawAspect="Content" ObjectID="_1468076018" r:id="rId506">
            <o:LockedField>false</o:LockedField>
          </o:OLEObject>
        </w:object>
      </w:r>
    </w:p>
    <w:p w14:paraId="13160349">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当机器人跳</w:t>
      </w:r>
      <w:r>
        <w:rPr>
          <w:rFonts w:ascii="Times New Roman" w:hAnsi="Times New Roman" w:eastAsia="Times New Roman" w:cs="Times New Roman"/>
          <w:color w:val="000000"/>
        </w:rPr>
        <w:t>2024</w:t>
      </w:r>
      <w:r>
        <w:rPr>
          <w:rFonts w:ascii="宋体" w:hAnsi="宋体" w:eastAsia="宋体" w:cs="宋体"/>
          <w:color w:val="000000"/>
        </w:rPr>
        <w:t>次时，落在数轴上的点表示的数是</w:t>
      </w:r>
      <w:r>
        <w:rPr>
          <w:rFonts w:ascii="Times New Roman" w:hAnsi="Times New Roman" w:eastAsia="Times New Roman" w:cs="Times New Roman"/>
          <w:color w:val="000000"/>
        </w:rPr>
        <w:t>1012</w:t>
      </w:r>
    </w:p>
    <w:p w14:paraId="4C1938B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1012</w:t>
      </w:r>
      <w:r>
        <w:rPr>
          <w:rFonts w:ascii="宋体" w:hAnsi="宋体" w:eastAsia="宋体" w:cs="宋体"/>
          <w:color w:val="000000"/>
        </w:rPr>
        <w:t>．</w:t>
      </w:r>
    </w:p>
    <w:p w14:paraId="70268134">
      <w:pPr>
        <w:spacing w:line="360" w:lineRule="auto"/>
        <w:jc w:val="left"/>
        <w:textAlignment w:val="center"/>
        <w:rPr>
          <w:color w:val="000000"/>
        </w:rPr>
      </w:pPr>
      <w:r>
        <w:rPr>
          <w:color w:val="000000"/>
        </w:rPr>
        <w:t>【小问2详解】</w:t>
      </w:r>
    </w:p>
    <w:p w14:paraId="38FCAC41">
      <w:pPr>
        <w:spacing w:line="360" w:lineRule="auto"/>
        <w:jc w:val="left"/>
        <w:textAlignment w:val="center"/>
        <w:rPr>
          <w:color w:val="000000"/>
        </w:rPr>
      </w:pPr>
      <w:r>
        <w:rPr>
          <w:rFonts w:ascii="宋体" w:hAnsi="宋体" w:eastAsia="宋体" w:cs="宋体"/>
          <w:color w:val="000000"/>
        </w:rPr>
        <w:t>解：①</w:t>
      </w:r>
      <w:r>
        <w:object>
          <v:shape id="_x0000_i13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6" o:title="eqId16f3d198e76391779fa3badc848c8ac8"/>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表示</w:t>
      </w:r>
      <w:r>
        <w:object>
          <v:shape id="_x0000_i13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的点与表示</w:t>
      </w:r>
      <w:r>
        <w:rPr>
          <w:rFonts w:ascii="Times New Roman" w:hAnsi="Times New Roman" w:eastAsia="Times New Roman" w:cs="Times New Roman"/>
          <w:color w:val="000000"/>
        </w:rPr>
        <w:t>3</w:t>
      </w:r>
      <w:r>
        <w:rPr>
          <w:rFonts w:ascii="宋体" w:hAnsi="宋体" w:eastAsia="宋体" w:cs="宋体"/>
          <w:color w:val="000000"/>
        </w:rPr>
        <w:t>的点重合</w:t>
      </w:r>
    </w:p>
    <w:p w14:paraId="31950423">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折叠中点表示的数为</w:t>
      </w:r>
      <w:r>
        <w:object>
          <v:shape id="_x0000_i1323" o:spt="75" alt="学科网(www.zxxk.com)--教育资源门户，提供试卷、教案、课件、论文、素材以及各类教学资源下载，还有大量而丰富的教学相关资讯！" type="#_x0000_t75" style="height:27.75pt;width:44.25pt;" o:ole="t" filled="f" o:preferrelative="t" stroked="f" coordsize="21600,21600">
            <v:path/>
            <v:fill on="f" focussize="0,0"/>
            <v:stroke on="f" joinstyle="miter"/>
            <v:imagedata r:id="rId513" o:title="eqIddfa490cbe7b897f0fa8207c352a16f0d"/>
            <o:lock v:ext="edit" aspectratio="t"/>
            <w10:wrap type="none"/>
            <w10:anchorlock/>
          </v:shape>
          <o:OLEObject Type="Embed" ProgID="Equation.DSMT4" ShapeID="_x0000_i1323" DrawAspect="Content" ObjectID="_1468076023" r:id="rId512">
            <o:LockedField>false</o:LockedField>
          </o:OLEObject>
        </w:object>
      </w:r>
    </w:p>
    <w:p w14:paraId="04A2EA94">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3.9pt;width:87pt;" o:ole="t" filled="f" o:preferrelative="t" stroked="f" coordsize="21600,21600">
            <v:path/>
            <v:fill on="f" focussize="0,0"/>
            <v:stroke on="f" joinstyle="miter"/>
            <v:imagedata r:id="rId515" o:title="eqId1ba3dcaaf748b59a83cb37348350dae7"/>
            <o:lock v:ext="edit" aspectratio="t"/>
            <w10:wrap type="none"/>
            <w10:anchorlock/>
          </v:shape>
          <o:OLEObject Type="Embed" ProgID="Equation.DSMT4" ShapeID="_x0000_i1324" DrawAspect="Content" ObjectID="_1468076024" r:id="rId514">
            <o:LockedField>false</o:LockedField>
          </o:OLEObject>
        </w:object>
      </w:r>
    </w:p>
    <w:p w14:paraId="55BC4237">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3.9pt;width:94.15pt;" o:ole="t" filled="f" o:preferrelative="t" stroked="f" coordsize="21600,21600">
            <v:path/>
            <v:fill on="f" focussize="0,0"/>
            <v:stroke on="f" joinstyle="miter"/>
            <v:imagedata r:id="rId517" o:title="eqIdb42b54e6101fe3dd49f3a980ee3b7713"/>
            <o:lock v:ext="edit" aspectratio="t"/>
            <w10:wrap type="none"/>
            <w10:anchorlock/>
          </v:shape>
          <o:OLEObject Type="Embed" ProgID="Equation.DSMT4" ShapeID="_x0000_i1325" DrawAspect="Content" ObjectID="_1468076025" r:id="rId516">
            <o:LockedField>false</o:LockedField>
          </o:OLEObject>
        </w:object>
      </w:r>
    </w:p>
    <w:p w14:paraId="17B6998A">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2024</w:t>
      </w:r>
      <w:r>
        <w:rPr>
          <w:rFonts w:ascii="宋体" w:hAnsi="宋体" w:eastAsia="宋体" w:cs="宋体"/>
          <w:color w:val="000000"/>
        </w:rPr>
        <w:t>的点与表示</w:t>
      </w:r>
      <w:r>
        <w:object>
          <v:shape id="_x0000_i1327"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490" o:title="eqId128f5b3bd63bc1508211d032cafa5526"/>
            <o:lock v:ext="edit" aspectratio="t"/>
            <w10:wrap type="none"/>
            <w10:anchorlock/>
          </v:shape>
          <o:OLEObject Type="Embed" ProgID="Equation.DSMT4" ShapeID="_x0000_i1327" DrawAspect="Content" ObjectID="_1468076027" r:id="rId519">
            <o:LockedField>false</o:LockedField>
          </o:OLEObject>
        </w:object>
      </w:r>
      <w:r>
        <w:rPr>
          <w:rFonts w:ascii="宋体" w:hAnsi="宋体" w:eastAsia="宋体" w:cs="宋体"/>
          <w:color w:val="000000"/>
        </w:rPr>
        <w:t>的点重合</w:t>
      </w:r>
    </w:p>
    <w:p w14:paraId="0B162B8F">
      <w:pPr>
        <w:spacing w:line="360" w:lineRule="auto"/>
        <w:jc w:val="left"/>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490" o:title="eqId128f5b3bd63bc1508211d032cafa5526"/>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w:t>
      </w:r>
    </w:p>
    <w:p w14:paraId="012A8AB8">
      <w:pPr>
        <w:spacing w:line="360" w:lineRule="auto"/>
        <w:jc w:val="left"/>
        <w:textAlignment w:val="center"/>
        <w:rPr>
          <w:color w:val="000000"/>
        </w:rPr>
      </w:pPr>
      <w:r>
        <w:rPr>
          <w:rFonts w:ascii="宋体" w:hAnsi="宋体" w:eastAsia="宋体" w:cs="宋体"/>
          <w:color w:val="000000"/>
        </w:rPr>
        <w:t>②</w:t>
      </w:r>
      <w:r>
        <w:object>
          <v:shape id="_x0000_i13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6" o:title="eqId16f3d198e76391779fa3badc848c8ac8"/>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折叠中点表示的数为</w:t>
      </w:r>
      <w:r>
        <w:rPr>
          <w:rFonts w:ascii="Times New Roman" w:hAnsi="Times New Roman" w:eastAsia="Times New Roman" w:cs="Times New Roman"/>
          <w:color w:val="000000"/>
        </w:rPr>
        <w:t>1</w: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494" o:title="eqId47a2b4a47e4078a66bfc142275b6d456"/>
            <o:lock v:ext="edit" aspectratio="t"/>
            <w10:wrap type="none"/>
            <w10:anchorlock/>
          </v:shape>
          <o:OLEObject Type="Embed" ProgID="Equation.DSMT4" ShapeID="_x0000_i1330" DrawAspect="Content" ObjectID="_1468076030" r:id="rId522">
            <o:LockedField>false</o:LockedField>
          </o:OLEObject>
        </w:object>
      </w:r>
    </w:p>
    <w:p w14:paraId="5E939C19">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点</w:t>
      </w:r>
      <w:r>
        <w:object>
          <v:shape id="_x0000_i133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80" o:title="eqId5963abe8f421bd99a2aaa94831a951e9"/>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所表示的数为：</w:t>
      </w:r>
      <w:r>
        <w:object>
          <v:shape id="_x0000_i1333" o:spt="75" alt="学科网(www.zxxk.com)--教育资源门户，提供试卷、教案、课件、论文、素材以及各类教学资源下载，还有大量而丰富的教学相关资讯！" type="#_x0000_t75" style="height:30.85pt;width:84.15pt;" o:ole="t" filled="f" o:preferrelative="t" stroked="f" coordsize="21600,21600">
            <v:path/>
            <v:fill on="f" focussize="0,0"/>
            <v:stroke on="f" joinstyle="miter"/>
            <v:imagedata r:id="rId526" o:title="eqId59359128b4640c551df599ecff6c7c7e"/>
            <o:lock v:ext="edit" aspectratio="t"/>
            <w10:wrap type="none"/>
            <w10:anchorlock/>
          </v:shape>
          <o:OLEObject Type="Embed" ProgID="Equation.DSMT4" ShapeID="_x0000_i1333" DrawAspect="Content" ObjectID="_1468076033" r:id="rId525">
            <o:LockedField>false</o:LockedField>
          </o:OLEObject>
        </w:object>
      </w:r>
    </w:p>
    <w:p w14:paraId="00A04CC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所表示的数为：</w:t>
      </w:r>
      <w:r>
        <w:object>
          <v:shape id="_x0000_i1334"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528" o:title="eqId176526e2ff9656a3cb42e220e76830e5"/>
            <o:lock v:ext="edit" aspectratio="t"/>
            <w10:wrap type="none"/>
            <w10:anchorlock/>
          </v:shape>
          <o:OLEObject Type="Embed" ProgID="Equation.DSMT4" ShapeID="_x0000_i1334" DrawAspect="Content" ObjectID="_1468076034" r:id="rId527">
            <o:LockedField>false</o:LockedField>
          </o:OLEObject>
        </w:object>
      </w:r>
    </w:p>
    <w:p w14:paraId="24B32B03">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type="#_x0000_t75" style="height:14.15pt;width:32.7pt;" o:ole="t" filled="f" o:preferrelative="t" stroked="f" coordsize="21600,21600">
            <v:path/>
            <v:fill on="f" focussize="0,0"/>
            <v:stroke on="f" joinstyle="miter"/>
            <v:imagedata r:id="rId492" o:title="eqId6972564e643d3b99109c0f695503c3cc"/>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1013</w:t>
      </w:r>
      <w:r>
        <w:rPr>
          <w:rFonts w:ascii="宋体" w:hAnsi="宋体" w:eastAsia="宋体" w:cs="宋体"/>
          <w:color w:val="000000"/>
        </w:rPr>
        <w:t>；</w:t>
      </w:r>
    </w:p>
    <w:p w14:paraId="240C8779">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长方形</w:t>
      </w:r>
      <w:r>
        <w:object>
          <v:shape id="_x0000_i13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411b38a18046fea8e9fab1f9f9b80a5f"/>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的长</w:t>
      </w:r>
      <w:r>
        <w:object>
          <v:shape id="_x0000_i13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3" o:title="eqId0dc5c9827dfd0be5a9c85962d6ccbfb1"/>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object>
          <v:shape id="_x0000_i133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535" o:title="eqIdcea928a9d8d28d3c80dc60a7fa107d26"/>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分米，宽</w:t>
      </w:r>
      <w:r>
        <w:object>
          <v:shape id="_x0000_i13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37" o:title="eqIdf52a58fbaf4fea03567e88a9f0f6e37e"/>
            <o:lock v:ext="edit" aspectratio="t"/>
            <w10:wrap type="none"/>
            <w10:anchorlock/>
          </v:shape>
          <o:OLEObject Type="Embed" ProgID="Equation.DSMT4" ShapeID="_x0000_i1339" DrawAspect="Content" ObjectID="_1468076039" r:id="rId536">
            <o:LockedField>false</o:LockedField>
          </o:OLEObject>
        </w:object>
      </w:r>
      <w:r>
        <w:rPr>
          <w:rFonts w:ascii="宋体" w:hAnsi="宋体" w:eastAsia="宋体" w:cs="宋体"/>
          <w:color w:val="000000"/>
        </w:rPr>
        <w:t>是长</w:t>
      </w:r>
      <w:r>
        <w:object>
          <v:shape id="_x0000_i13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3" o:title="eqId0dc5c9827dfd0be5a9c85962d6ccbfb1"/>
            <o:lock v:ext="edit" aspectratio="t"/>
            <w10:wrap type="none"/>
            <w10:anchorlock/>
          </v:shape>
          <o:OLEObject Type="Embed" ProgID="Equation.DSMT4" ShapeID="_x0000_i1340" DrawAspect="Content" ObjectID="_1468076040" r:id="rId53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xml:space="preserve"> </w:t>
      </w:r>
      <w:r>
        <w:object>
          <v:shape id="_x0000_i134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40" o:title="eqIdd3ffd5c35bba71ea54c28622b6cf505d"/>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w:t>
      </w:r>
    </w:p>
    <w:p w14:paraId="699A2D22">
      <w:pPr>
        <w:spacing w:line="360" w:lineRule="auto"/>
        <w:jc w:val="left"/>
        <w:textAlignment w:val="center"/>
        <w:rPr>
          <w:color w:val="000000"/>
        </w:rPr>
      </w:pPr>
      <w:r>
        <w:rPr>
          <w:color w:val="000000"/>
        </w:rPr>
        <w:drawing>
          <wp:inline distT="0" distB="0" distL="114300" distR="114300">
            <wp:extent cx="2905125"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2905125" cy="1238250"/>
                    </a:xfrm>
                    <a:prstGeom prst="rect">
                      <a:avLst/>
                    </a:prstGeom>
                  </pic:spPr>
                </pic:pic>
              </a:graphicData>
            </a:graphic>
          </wp:inline>
        </w:drawing>
      </w:r>
    </w:p>
    <w:p w14:paraId="27139117">
      <w:pPr>
        <w:spacing w:line="360" w:lineRule="auto"/>
        <w:jc w:val="left"/>
        <w:textAlignment w:val="center"/>
        <w:rPr>
          <w:color w:val="000000"/>
        </w:rPr>
      </w:pPr>
      <w:r>
        <w:rPr>
          <w:color w:val="000000"/>
        </w:rPr>
        <w:t>（1）</w:t>
      </w:r>
      <w:r>
        <w:rPr>
          <w:rFonts w:ascii="宋体" w:hAnsi="宋体" w:eastAsia="宋体" w:cs="宋体"/>
          <w:color w:val="000000"/>
        </w:rPr>
        <w:t>求长方形</w:t>
      </w:r>
      <w:r>
        <w:object>
          <v:shape id="_x0000_i13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411b38a18046fea8e9fab1f9f9b80a5f"/>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的周长．</w:t>
      </w:r>
    </w:p>
    <w:p w14:paraId="6287DCA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3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4" o:title="eqId9d78abbad68bbbf12af10cd40ef4c353"/>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上，若三角形</w:t>
      </w:r>
      <w:r>
        <w:object>
          <v:shape id="_x0000_i13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的面积比三角形</w:t>
      </w:r>
      <w:r>
        <w:object>
          <v:shape id="_x0000_i1345"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548" o:title="eqIdb9a32bd7a1b78b5a0ec562c4025aea8c"/>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的面积多</w:t>
      </w:r>
      <w:r>
        <w:object>
          <v:shape id="_x0000_i1346"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550" o:title="eqIda734873a608f0c070dec80b89d179754"/>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平方分米，求三角形</w:t>
      </w:r>
      <w:r>
        <w:object>
          <v:shape id="_x0000_i13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的面积是多少平方分米？</w:t>
      </w:r>
    </w:p>
    <w:p w14:paraId="1A278FC1">
      <w:pPr>
        <w:spacing w:line="360" w:lineRule="auto"/>
        <w:textAlignment w:val="center"/>
        <w:rPr>
          <w:color w:val="000000"/>
        </w:rPr>
      </w:pPr>
      <w:r>
        <w:rPr>
          <w:color w:val="2E75B6"/>
        </w:rPr>
        <w:t>【答案】</w:t>
      </w:r>
      <w:r>
        <w:rPr>
          <w:color w:val="000000"/>
        </w:rPr>
        <w:t>（1）</w:t>
      </w:r>
      <w:r>
        <w:object>
          <v:shape id="_x0000_i134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53" o:title="eqId5ae535401d9d194b1553ae9c66e2c819"/>
            <o:lock v:ext="edit" aspectratio="t"/>
            <w10:wrap type="none"/>
            <w10:anchorlock/>
          </v:shape>
          <o:OLEObject Type="Embed" ProgID="Equation.DSMT4" ShapeID="_x0000_i1348" DrawAspect="Content" ObjectID="_1468076048" r:id="rId552">
            <o:LockedField>false</o:LockedField>
          </o:OLEObject>
        </w:object>
      </w:r>
      <w:r>
        <w:rPr>
          <w:rFonts w:ascii="宋体" w:hAnsi="宋体" w:eastAsia="宋体" w:cs="宋体"/>
          <w:color w:val="000000"/>
        </w:rPr>
        <w:t>分米</w:t>
      </w:r>
      <w:r>
        <w:rPr>
          <w:color w:val="000000"/>
        </w:rPr>
        <w:t xml:space="preserve">    </w:t>
      </w:r>
    </w:p>
    <w:p w14:paraId="3303767D">
      <w:pPr>
        <w:spacing w:line="360" w:lineRule="auto"/>
        <w:textAlignment w:val="center"/>
        <w:rPr>
          <w:color w:val="000000"/>
        </w:rPr>
      </w:pPr>
      <w:r>
        <w:rPr>
          <w:color w:val="000000"/>
        </w:rPr>
        <w:t>（2）</w:t>
      </w:r>
      <w:r>
        <w:object>
          <v:shape id="_x0000_i1349" o:spt="75" alt="学科网(www.zxxk.com)--教育资源门户，提供试卷、教案、课件、论文、素材以及各类教学资源下载，还有大量而丰富的教学相关资讯！" type="#_x0000_t75" style="height:30.9pt;width:23.1pt;" o:ole="t" filled="f" o:preferrelative="t" stroked="f" coordsize="21600,21600">
            <v:path/>
            <v:fill on="f" focussize="0,0"/>
            <v:stroke on="f" joinstyle="miter"/>
            <v:imagedata r:id="rId555" o:title="eqId8ce0c36667acd0a8c3a45950be187e8c"/>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平方分米</w:t>
      </w:r>
    </w:p>
    <w:p w14:paraId="5F3D9EF3">
      <w:pPr>
        <w:spacing w:line="360" w:lineRule="auto"/>
        <w:textAlignment w:val="center"/>
        <w:rPr>
          <w:color w:val="000000"/>
        </w:rPr>
      </w:pPr>
      <w:r>
        <w:rPr>
          <w:color w:val="2E75B6"/>
        </w:rPr>
        <w:t>【解析】</w:t>
      </w:r>
    </w:p>
    <w:p w14:paraId="054C3E36">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本题考查了分数的四则混合运算的应用，</w:t>
      </w:r>
    </w:p>
    <w:p w14:paraId="1C09E5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）先用长</w:t>
      </w:r>
      <w:r>
        <w:object>
          <v:shape id="_x0000_i13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3" o:title="eqId0dc5c9827dfd0be5a9c85962d6ccbfb1"/>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乘</w:t>
      </w:r>
      <w:r>
        <w:object>
          <v:shape id="_x0000_i135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40" o:title="eqIdd3ffd5c35bba71ea54c28622b6cf505d"/>
            <o:lock v:ext="edit" aspectratio="t"/>
            <w10:wrap type="none"/>
            <w10:anchorlock/>
          </v:shape>
          <o:OLEObject Type="Embed" ProgID="Equation.DSMT4" ShapeID="_x0000_i1351" DrawAspect="Content" ObjectID="_1468076051" r:id="rId557">
            <o:LockedField>false</o:LockedField>
          </o:OLEObject>
        </w:object>
      </w:r>
      <w:r>
        <w:rPr>
          <w:rFonts w:ascii="宋体" w:hAnsi="宋体" w:eastAsia="宋体" w:cs="宋体"/>
          <w:color w:val="000000"/>
        </w:rPr>
        <w:t>求出宽</w:t>
      </w:r>
      <w:r>
        <w:object>
          <v:shape id="_x0000_i13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37" o:title="eqIdf52a58fbaf4fea03567e88a9f0f6e37e"/>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，再根据长方形的周长</w:t>
      </w:r>
      <w:r>
        <w:object>
          <v:shape id="_x0000_i135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7" o:title="eqId6706fe00b4e231e62d9ecbec567d526b"/>
            <o:lock v:ext="edit" aspectratio="t"/>
            <w10:wrap type="none"/>
            <w10:anchorlock/>
          </v:shape>
          <o:OLEObject Type="Embed" ProgID="Equation.DSMT4" ShapeID="_x0000_i1353" DrawAspect="Content" ObjectID="_1468076053" r:id="rId55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长</w:t>
      </w:r>
      <w:r>
        <w:rPr>
          <w:rFonts w:ascii="Times New Roman" w:hAnsi="Times New Roman" w:eastAsia="Times New Roman" w:cs="Times New Roman"/>
          <w:color w:val="000000"/>
        </w:rPr>
        <w:t>+</w:t>
      </w:r>
      <w:r>
        <w:rPr>
          <w:rFonts w:ascii="宋体" w:hAnsi="宋体" w:eastAsia="宋体" w:cs="宋体"/>
          <w:color w:val="000000"/>
        </w:rPr>
        <w:t>宽</w:t>
      </w:r>
      <w:r>
        <w:rPr>
          <w:rFonts w:ascii="Times New Roman" w:hAnsi="Times New Roman" w:eastAsia="Times New Roman" w:cs="Times New Roman"/>
          <w:color w:val="000000"/>
        </w:rPr>
        <w:t xml:space="preserve">) </w:t>
      </w:r>
      <w:r>
        <w:object>
          <v:shape id="_x0000_i135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71" o:title="eqId2468403b3eba9e40bfa36f464e927738"/>
            <o:lock v:ext="edit" aspectratio="t"/>
            <w10:wrap type="none"/>
            <w10:anchorlock/>
          </v:shape>
          <o:OLEObject Type="Embed" ProgID="Equation.DSMT4" ShapeID="_x0000_i1354" DrawAspect="Content" ObjectID="_1468076054" r:id="rId560">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解答；</w:t>
      </w:r>
    </w:p>
    <w:p w14:paraId="2577F8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）根据长方形的面积</w:t>
      </w:r>
      <w:r>
        <w:object>
          <v:shape id="_x0000_i135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7" o:title="eqId6706fe00b4e231e62d9ecbec567d526b"/>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乘</w:t>
      </w:r>
      <w:r>
        <w:object>
          <v:shape id="_x0000_i135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71" o:title="eqId2468403b3eba9e40bfa36f464e927738"/>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宽求出长方形</w:t>
      </w:r>
      <w:r>
        <w:object>
          <v:shape id="_x0000_i13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411b38a18046fea8e9fab1f9f9b80a5f"/>
            <o:lock v:ext="edit" aspectratio="t"/>
            <w10:wrap type="none"/>
            <w10:anchorlock/>
          </v:shape>
          <o:OLEObject Type="Embed" ProgID="Equation.DSMT4" ShapeID="_x0000_i1357" DrawAspect="Content" ObjectID="_1468076057" r:id="rId563">
            <o:LockedField>false</o:LockedField>
          </o:OLEObject>
        </w:object>
      </w:r>
      <w:r>
        <w:rPr>
          <w:rFonts w:ascii="宋体" w:hAnsi="宋体" w:eastAsia="宋体" w:cs="宋体"/>
          <w:color w:val="000000"/>
        </w:rPr>
        <w:t>的面积，因为三角形</w:t>
      </w:r>
      <w:r>
        <w:object>
          <v:shape id="_x0000_i13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的面积和三角形</w:t>
      </w:r>
      <w:r>
        <w:object>
          <v:shape id="_x0000_i1359"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548" o:title="eqIdb9a32bd7a1b78b5a0ec562c4025aea8c"/>
            <o:lock v:ext="edit" aspectratio="t"/>
            <w10:wrap type="none"/>
            <w10:anchorlock/>
          </v:shape>
          <o:OLEObject Type="Embed" ProgID="Equation.DSMT4" ShapeID="_x0000_i1359" DrawAspect="Content" ObjectID="_1468076059" r:id="rId565">
            <o:LockedField>false</o:LockedField>
          </o:OLEObject>
        </w:object>
      </w:r>
      <w:r>
        <w:rPr>
          <w:rFonts w:ascii="宋体" w:hAnsi="宋体" w:eastAsia="宋体" w:cs="宋体"/>
          <w:color w:val="000000"/>
        </w:rPr>
        <w:t>的面积的和是长方形</w:t>
      </w:r>
      <w:r>
        <w:object>
          <v:shape id="_x0000_i13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411b38a18046fea8e9fab1f9f9b80a5f"/>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面积的一半，</w:t>
      </w:r>
      <w:r>
        <w:rPr>
          <w:rFonts w:ascii="Times New Roman" w:hAnsi="Times New Roman" w:eastAsia="Times New Roman" w:cs="Times New Roman"/>
          <w:color w:val="000000"/>
        </w:rPr>
        <w:t xml:space="preserve"> </w:t>
      </w:r>
      <w:r>
        <w:rPr>
          <w:rFonts w:ascii="宋体" w:hAnsi="宋体" w:eastAsia="宋体" w:cs="宋体"/>
          <w:color w:val="000000"/>
        </w:rPr>
        <w:t>所以用长方形</w:t>
      </w:r>
      <w:r>
        <w:object>
          <v:shape id="_x0000_i13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411b38a18046fea8e9fab1f9f9b80a5f"/>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的面积除以</w:t>
      </w:r>
      <w:r>
        <w:rPr>
          <w:rFonts w:ascii="Times New Roman" w:hAnsi="Times New Roman" w:eastAsia="Times New Roman" w:cs="Times New Roman"/>
          <w:color w:val="000000"/>
        </w:rPr>
        <w:t>2</w:t>
      </w:r>
      <w:r>
        <w:rPr>
          <w:rFonts w:ascii="宋体" w:hAnsi="宋体" w:eastAsia="宋体" w:cs="宋体"/>
          <w:color w:val="000000"/>
        </w:rPr>
        <w:t>求出三角形</w:t>
      </w:r>
      <w:r>
        <w:object>
          <v:shape id="_x0000_i13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的面积和三角形</w:t>
      </w:r>
      <w:r>
        <w:object>
          <v:shape id="_x0000_i1363"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548" o:title="eqIdb9a32bd7a1b78b5a0ec562c4025aea8c"/>
            <o:lock v:ext="edit" aspectratio="t"/>
            <w10:wrap type="none"/>
            <w10:anchorlock/>
          </v:shape>
          <o:OLEObject Type="Embed" ProgID="Equation.DSMT4" ShapeID="_x0000_i1363" DrawAspect="Content" ObjectID="_1468076063" r:id="rId569">
            <o:LockedField>false</o:LockedField>
          </o:OLEObject>
        </w:object>
      </w:r>
      <w:r>
        <w:rPr>
          <w:rFonts w:ascii="宋体" w:hAnsi="宋体" w:eastAsia="宋体" w:cs="宋体"/>
          <w:color w:val="000000"/>
        </w:rPr>
        <w:t>的面积的和，又因为三角形</w:t>
      </w:r>
      <w:r>
        <w:object>
          <v:shape id="_x0000_i13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的面积比三角形</w:t>
      </w:r>
      <w:r>
        <w:object>
          <v:shape id="_x0000_i1365"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548" o:title="eqIdb9a32bd7a1b78b5a0ec562c4025aea8c"/>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的面积多</w:t>
      </w:r>
      <w:r>
        <w:object>
          <v:shape id="_x0000_i1366"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550" o:title="eqIda734873a608f0c070dec80b89d179754"/>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平方分米，用三角形</w:t>
      </w:r>
      <w:r>
        <w:object>
          <v:shape id="_x0000_i13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的面积和三角形</w:t>
      </w:r>
      <w:r>
        <w:object>
          <v:shape id="_x0000_i1368"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548" o:title="eqIdb9a32bd7a1b78b5a0ec562c4025aea8c"/>
            <o:lock v:ext="edit" aspectratio="t"/>
            <w10:wrap type="none"/>
            <w10:anchorlock/>
          </v:shape>
          <o:OLEObject Type="Embed" ProgID="Equation.DSMT4" ShapeID="_x0000_i1368" DrawAspect="Content" ObjectID="_1468076068" r:id="rId574">
            <o:LockedField>false</o:LockedField>
          </o:OLEObject>
        </w:object>
      </w:r>
      <w:r>
        <w:rPr>
          <w:rFonts w:ascii="宋体" w:hAnsi="宋体" w:eastAsia="宋体" w:cs="宋体"/>
          <w:color w:val="000000"/>
        </w:rPr>
        <w:t>的面积的和加上</w:t>
      </w:r>
      <w:r>
        <w:object>
          <v:shape id="_x0000_i1369"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550" o:title="eqIda734873a608f0c070dec80b89d179754"/>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平方分米，就是三角形</w:t>
      </w:r>
      <w:r>
        <w:object>
          <v:shape id="_x0000_i13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2</w:t>
      </w:r>
      <w:r>
        <w:rPr>
          <w:rFonts w:ascii="宋体" w:hAnsi="宋体" w:eastAsia="宋体" w:cs="宋体"/>
          <w:color w:val="000000"/>
        </w:rPr>
        <w:t>倍，所以再除以</w:t>
      </w:r>
      <w:r>
        <w:rPr>
          <w:rFonts w:ascii="Times New Roman" w:hAnsi="Times New Roman" w:eastAsia="Times New Roman" w:cs="Times New Roman"/>
          <w:color w:val="000000"/>
        </w:rPr>
        <w:t>2</w:t>
      </w:r>
      <w:r>
        <w:rPr>
          <w:rFonts w:ascii="宋体" w:hAnsi="宋体" w:eastAsia="宋体" w:cs="宋体"/>
          <w:color w:val="000000"/>
        </w:rPr>
        <w:t>即可解答．</w:t>
      </w:r>
    </w:p>
    <w:p w14:paraId="762CE997">
      <w:pPr>
        <w:spacing w:line="360" w:lineRule="auto"/>
        <w:jc w:val="both"/>
        <w:textAlignment w:val="center"/>
        <w:rPr>
          <w:color w:val="000000"/>
        </w:rPr>
      </w:pPr>
      <w:r>
        <w:rPr>
          <w:color w:val="000000"/>
        </w:rPr>
        <w:t>【小问1详解】</w:t>
      </w:r>
    </w:p>
    <w:p w14:paraId="7C2FB464">
      <w:pPr>
        <w:spacing w:line="360" w:lineRule="auto"/>
        <w:jc w:val="both"/>
        <w:textAlignment w:val="center"/>
        <w:rPr>
          <w:color w:val="000000"/>
        </w:rPr>
      </w:pP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34.15pt;width:84pt;" o:ole="t" filled="f" o:preferrelative="t" stroked="f" coordsize="21600,21600">
            <v:path/>
            <v:fill on="f" focussize="0,0"/>
            <v:stroke on="f" joinstyle="miter"/>
            <v:imagedata r:id="rId578" o:title="eqId80d418f729d33dde30c6a6b42c24d8e9"/>
            <o:lock v:ext="edit" aspectratio="t"/>
            <w10:wrap type="none"/>
            <w10:anchorlock/>
          </v:shape>
          <o:OLEObject Type="Embed" ProgID="Equation.DSMT4" ShapeID="_x0000_i1371" DrawAspect="Content" ObjectID="_1468076071" r:id="rId577">
            <o:LockedField>false</o:LockedField>
          </o:OLEObject>
        </w:object>
      </w:r>
    </w:p>
    <w:p w14:paraId="0C63FBA2">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72" o:spt="75" alt="学科网(www.zxxk.com)--教育资源门户，提供试卷、教案、课件、论文、素材以及各类教学资源下载，还有大量而丰富的教学相关资讯！" type="#_x0000_t75" style="height:30.9pt;width:42pt;" o:ole="t" filled="f" o:preferrelative="t" stroked="f" coordsize="21600,21600">
            <v:path/>
            <v:fill on="f" focussize="0,0"/>
            <v:stroke on="f" joinstyle="miter"/>
            <v:imagedata r:id="rId580" o:title="eqId8a0911b15d3291c8316fbc3f9869f95d"/>
            <o:lock v:ext="edit" aspectratio="t"/>
            <w10:wrap type="none"/>
            <w10:anchorlock/>
          </v:shape>
          <o:OLEObject Type="Embed" ProgID="Equation.DSMT4" ShapeID="_x0000_i1372" DrawAspect="Content" ObjectID="_1468076072" r:id="rId579">
            <o:LockedField>false</o:LockedField>
          </o:OLEObject>
        </w:object>
      </w:r>
    </w:p>
    <w:p w14:paraId="1C816B78">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73" o:spt="75" alt="学科网(www.zxxk.com)--教育资源门户，提供试卷、教案、课件、论文、素材以及各类教学资源下载，还有大量而丰富的教学相关资讯！" type="#_x0000_t75" style="height:30.9pt;width:31.85pt;" o:ole="t" filled="f" o:preferrelative="t" stroked="f" coordsize="21600,21600">
            <v:path/>
            <v:fill on="f" focussize="0,0"/>
            <v:stroke on="f" joinstyle="miter"/>
            <v:imagedata r:id="rId582" o:title="eqId655178b7adfb1cc6bb075a174a1f2985"/>
            <o:lock v:ext="edit" aspectratio="t"/>
            <w10:wrap type="none"/>
            <w10:anchorlock/>
          </v:shape>
          <o:OLEObject Type="Embed" ProgID="Equation.DSMT4" ShapeID="_x0000_i1373" DrawAspect="Content" ObjectID="_1468076073" r:id="rId58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分米</w:t>
      </w:r>
      <w:r>
        <w:rPr>
          <w:rFonts w:ascii="Times New Roman" w:hAnsi="Times New Roman" w:eastAsia="Times New Roman" w:cs="Times New Roman"/>
          <w:color w:val="000000"/>
        </w:rPr>
        <w:t>)</w:t>
      </w:r>
    </w:p>
    <w:p w14:paraId="4B67685C">
      <w:pPr>
        <w:spacing w:line="360" w:lineRule="auto"/>
        <w:jc w:val="both"/>
        <w:textAlignment w:val="center"/>
        <w:rPr>
          <w:color w:val="000000"/>
        </w:rPr>
      </w:pPr>
      <w:r>
        <w:rPr>
          <w:rFonts w:ascii="Cambria Math" w:hAnsi="Cambria Math" w:eastAsia="Cambria Math" w:cs="Cambria Math"/>
          <w:color w:val="000000"/>
        </w:rPr>
        <w:t>∴</w:t>
      </w:r>
      <w:r>
        <w:rPr>
          <w:rFonts w:ascii="宋体" w:hAnsi="宋体" w:eastAsia="宋体" w:cs="宋体"/>
          <w:color w:val="000000"/>
        </w:rPr>
        <w:t>长方形</w:t>
      </w:r>
      <w:r>
        <w:object>
          <v:shape id="_x0000_i13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411b38a18046fea8e9fab1f9f9b80a5f"/>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的周长是</w:t>
      </w:r>
      <w:r>
        <w:object>
          <v:shape id="_x0000_i137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53" o:title="eqId5ae535401d9d194b1553ae9c66e2c819"/>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分米．</w:t>
      </w:r>
    </w:p>
    <w:p w14:paraId="2D7E109D">
      <w:pPr>
        <w:spacing w:line="360" w:lineRule="auto"/>
        <w:jc w:val="both"/>
        <w:textAlignment w:val="center"/>
        <w:rPr>
          <w:color w:val="000000"/>
        </w:rPr>
      </w:pPr>
      <w:r>
        <w:rPr>
          <w:color w:val="000000"/>
        </w:rPr>
        <w:t>【小问2详解】</w:t>
      </w:r>
    </w:p>
    <w:p w14:paraId="03361264">
      <w:pPr>
        <w:spacing w:line="360" w:lineRule="auto"/>
        <w:jc w:val="both"/>
        <w:textAlignment w:val="center"/>
        <w:rPr>
          <w:color w:val="000000"/>
        </w:rPr>
      </w:pPr>
      <w:r>
        <w:rPr>
          <w:rFonts w:ascii="宋体" w:hAnsi="宋体" w:eastAsia="宋体" w:cs="宋体"/>
          <w:color w:val="000000"/>
        </w:rPr>
        <w:t>解：</w:t>
      </w:r>
      <w:r>
        <w:object>
          <v:shape id="_x0000_i1376" o:spt="75" alt="学科网(www.zxxk.com)--教育资源门户，提供试卷、教案、课件、论文、素材以及各类教学资源下载，还有大量而丰富的教学相关资讯！" type="#_x0000_t75" style="height:34.15pt;width:83.1pt;" o:ole="t" filled="f" o:preferrelative="t" stroked="f" coordsize="21600,21600">
            <v:path/>
            <v:fill on="f" focussize="0,0"/>
            <v:stroke on="f" joinstyle="miter"/>
            <v:imagedata r:id="rId586" o:title="eqId052a517f413c1847951ce1eb423205c3"/>
            <o:lock v:ext="edit" aspectratio="t"/>
            <w10:wrap type="none"/>
            <w10:anchorlock/>
          </v:shape>
          <o:OLEObject Type="Embed" ProgID="Equation.DSMT4" ShapeID="_x0000_i1376" DrawAspect="Content" ObjectID="_1468076076" r:id="rId585">
            <o:LockedField>false</o:LockedField>
          </o:OLEObject>
        </w:object>
      </w:r>
    </w:p>
    <w:p w14:paraId="165216D3">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30.9pt;width:66pt;" o:ole="t" filled="f" o:preferrelative="t" stroked="f" coordsize="21600,21600">
            <v:path/>
            <v:fill on="f" focussize="0,0"/>
            <v:stroke on="f" joinstyle="miter"/>
            <v:imagedata r:id="rId588" o:title="eqId8d20135a0e1530779bd6618921146420"/>
            <o:lock v:ext="edit" aspectratio="t"/>
            <w10:wrap type="none"/>
            <w10:anchorlock/>
          </v:shape>
          <o:OLEObject Type="Embed" ProgID="Equation.DSMT4" ShapeID="_x0000_i1377" DrawAspect="Content" ObjectID="_1468076077" r:id="rId587">
            <o:LockedField>false</o:LockedField>
          </o:OLEObject>
        </w:object>
      </w:r>
    </w:p>
    <w:p w14:paraId="2401B378">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30.9pt;width:33.25pt;" o:ole="t" filled="f" o:preferrelative="t" stroked="f" coordsize="21600,21600">
            <v:path/>
            <v:fill on="f" focussize="0,0"/>
            <v:stroke on="f" joinstyle="miter"/>
            <v:imagedata r:id="rId590" o:title="eqId3cff8c008cba722d672264b84759c7be"/>
            <o:lock v:ext="edit" aspectratio="t"/>
            <w10:wrap type="none"/>
            <w10:anchorlock/>
          </v:shape>
          <o:OLEObject Type="Embed" ProgID="Equation.DSMT4" ShapeID="_x0000_i1378" DrawAspect="Content" ObjectID="_1468076078" r:id="rId5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平方分米</w:t>
      </w:r>
      <w:r>
        <w:rPr>
          <w:rFonts w:ascii="Times New Roman" w:hAnsi="Times New Roman" w:eastAsia="Times New Roman" w:cs="Times New Roman"/>
          <w:color w:val="000000"/>
        </w:rPr>
        <w:t>)</w:t>
      </w:r>
    </w:p>
    <w:p w14:paraId="4F249DA4">
      <w:pPr>
        <w:spacing w:line="360" w:lineRule="auto"/>
        <w:jc w:val="both"/>
        <w:textAlignment w:val="center"/>
        <w:rPr>
          <w:color w:val="000000"/>
        </w:rPr>
      </w:pPr>
      <w:r>
        <w:object>
          <v:shape id="_x0000_i1379" o:spt="75" alt="学科网(www.zxxk.com)--教育资源门户，提供试卷、教案、课件、论文、素材以及各类教学资源下载，还有大量而丰富的教学相关资讯！" type="#_x0000_t75" style="height:34.15pt;width:70.15pt;" o:ole="t" filled="f" o:preferrelative="t" stroked="f" coordsize="21600,21600">
            <v:path/>
            <v:fill on="f" focussize="0,0"/>
            <v:stroke on="f" joinstyle="miter"/>
            <v:imagedata r:id="rId592" o:title="eqId7a2b5b4f71bbdd9ef376ead749193220"/>
            <o:lock v:ext="edit" aspectratio="t"/>
            <w10:wrap type="none"/>
            <w10:anchorlock/>
          </v:shape>
          <o:OLEObject Type="Embed" ProgID="Equation.DSMT4" ShapeID="_x0000_i1379" DrawAspect="Content" ObjectID="_1468076079" r:id="rId591">
            <o:LockedField>false</o:LockedField>
          </o:OLEObject>
        </w:object>
      </w:r>
    </w:p>
    <w:p w14:paraId="69A53548">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30.9pt;width:48.9pt;" o:ole="t" filled="f" o:preferrelative="t" stroked="f" coordsize="21600,21600">
            <v:path/>
            <v:fill on="f" focussize="0,0"/>
            <v:stroke on="f" joinstyle="miter"/>
            <v:imagedata r:id="rId594" o:title="eqIdf0a12dc1af7061e189d0aacd0d210612"/>
            <o:lock v:ext="edit" aspectratio="t"/>
            <w10:wrap type="none"/>
            <w10:anchorlock/>
          </v:shape>
          <o:OLEObject Type="Embed" ProgID="Equation.DSMT4" ShapeID="_x0000_i1380" DrawAspect="Content" ObjectID="_1468076080" r:id="rId593">
            <o:LockedField>false</o:LockedField>
          </o:OLEObject>
        </w:object>
      </w:r>
    </w:p>
    <w:p w14:paraId="25BE461A">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30.9pt;width:33.25pt;" o:ole="t" filled="f" o:preferrelative="t" stroked="f" coordsize="21600,21600">
            <v:path/>
            <v:fill on="f" focussize="0,0"/>
            <v:stroke on="f" joinstyle="miter"/>
            <v:imagedata r:id="rId596" o:title="eqId34e94befa3d4a595e45256f614b73a10"/>
            <o:lock v:ext="edit" aspectratio="t"/>
            <w10:wrap type="none"/>
            <w10:anchorlock/>
          </v:shape>
          <o:OLEObject Type="Embed" ProgID="Equation.DSMT4" ShapeID="_x0000_i1381" DrawAspect="Content" ObjectID="_1468076081" r:id="rId59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平方分米</w:t>
      </w:r>
      <w:r>
        <w:rPr>
          <w:rFonts w:ascii="Times New Roman" w:hAnsi="Times New Roman" w:eastAsia="Times New Roman" w:cs="Times New Roman"/>
          <w:color w:val="000000"/>
        </w:rPr>
        <w:t>)</w:t>
      </w:r>
    </w:p>
    <w:p w14:paraId="6F6C2E4A">
      <w:pPr>
        <w:spacing w:line="360" w:lineRule="auto"/>
        <w:jc w:val="both"/>
        <w:textAlignment w:val="center"/>
        <w:rPr>
          <w:color w:val="000000"/>
        </w:rPr>
      </w:pPr>
      <w:r>
        <w:rPr>
          <w:rFonts w:ascii="Cambria Math" w:hAnsi="Cambria Math" w:eastAsia="Cambria Math" w:cs="Cambria Math"/>
          <w:color w:val="000000"/>
        </w:rPr>
        <w:t>∴</w:t>
      </w:r>
      <w:r>
        <w:rPr>
          <w:rFonts w:ascii="宋体" w:hAnsi="宋体" w:eastAsia="宋体" w:cs="宋体"/>
          <w:color w:val="000000"/>
        </w:rPr>
        <w:t>三角形</w:t>
      </w:r>
      <w:r>
        <w:object>
          <v:shape id="_x0000_i13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6" o:title="eqIde9a814b70236a108be5d6e7ff271fe92"/>
            <o:lock v:ext="edit" aspectratio="t"/>
            <w10:wrap type="none"/>
            <w10:anchorlock/>
          </v:shape>
          <o:OLEObject Type="Embed" ProgID="Equation.DSMT4" ShapeID="_x0000_i1382" DrawAspect="Content" ObjectID="_1468076082" r:id="rId597">
            <o:LockedField>false</o:LockedField>
          </o:OLEObject>
        </w:object>
      </w:r>
      <w:r>
        <w:rPr>
          <w:rFonts w:ascii="宋体" w:hAnsi="宋体" w:eastAsia="宋体" w:cs="宋体"/>
          <w:color w:val="000000"/>
        </w:rPr>
        <w:t>的面积是</w:t>
      </w:r>
      <w:r>
        <w:object>
          <v:shape id="_x0000_i1383" o:spt="75" alt="学科网(www.zxxk.com)--教育资源门户，提供试卷、教案、课件、论文、素材以及各类教学资源下载，还有大量而丰富的教学相关资讯！" type="#_x0000_t75" style="height:30.9pt;width:23.1pt;" o:ole="t" filled="f" o:preferrelative="t" stroked="f" coordsize="21600,21600">
            <v:path/>
            <v:fill on="f" focussize="0,0"/>
            <v:stroke on="f" joinstyle="miter"/>
            <v:imagedata r:id="rId555" o:title="eqId8ce0c36667acd0a8c3a45950be187e8c"/>
            <o:lock v:ext="edit" aspectratio="t"/>
            <w10:wrap type="none"/>
            <w10:anchorlock/>
          </v:shape>
          <o:OLEObject Type="Embed" ProgID="Equation.DSMT4" ShapeID="_x0000_i1383" DrawAspect="Content" ObjectID="_1468076083" r:id="rId598">
            <o:LockedField>false</o:LockedField>
          </o:OLEObject>
        </w:object>
      </w:r>
      <w:r>
        <w:rPr>
          <w:rFonts w:ascii="宋体" w:hAnsi="宋体" w:eastAsia="宋体" w:cs="宋体"/>
          <w:color w:val="000000"/>
        </w:rPr>
        <w:t>平方分米．</w:t>
      </w:r>
    </w:p>
    <w:p w14:paraId="7185FADD">
      <w:pPr>
        <w:spacing w:line="360" w:lineRule="auto"/>
        <w:jc w:val="left"/>
        <w:textAlignment w:val="center"/>
        <w:rPr>
          <w:color w:val="000000"/>
        </w:rPr>
      </w:pPr>
      <w:r>
        <w:rPr>
          <w:color w:val="000000"/>
        </w:rPr>
        <w:t xml:space="preserve">28. </w:t>
      </w:r>
      <w:r>
        <w:rPr>
          <w:rFonts w:ascii="宋体" w:hAnsi="宋体" w:eastAsia="宋体" w:cs="宋体"/>
          <w:color w:val="000000"/>
        </w:rPr>
        <w:t>小明是一个聪明而又富有想象力的孩子．</w:t>
      </w:r>
      <w:r>
        <w:rPr>
          <w:rFonts w:ascii="Times New Roman" w:hAnsi="Times New Roman" w:eastAsia="Times New Roman" w:cs="Times New Roman"/>
          <w:color w:val="000000"/>
        </w:rPr>
        <w:t xml:space="preserve"> </w:t>
      </w:r>
      <w:r>
        <w:rPr>
          <w:rFonts w:ascii="宋体" w:hAnsi="宋体" w:eastAsia="宋体" w:cs="宋体"/>
          <w:color w:val="000000"/>
        </w:rPr>
        <w:t>学习了“有理数的乘方”后，他就琢磨着使用“乘方”这一数学知识脑洞大开地定义出“有理数的除方”概念．</w:t>
      </w:r>
      <w:r>
        <w:rPr>
          <w:rFonts w:ascii="Times New Roman" w:hAnsi="Times New Roman" w:eastAsia="Times New Roman" w:cs="Times New Roman"/>
          <w:color w:val="000000"/>
        </w:rPr>
        <w:t xml:space="preserve"> </w:t>
      </w:r>
      <w:r>
        <w:rPr>
          <w:rFonts w:ascii="宋体" w:hAnsi="宋体" w:eastAsia="宋体" w:cs="宋体"/>
          <w:color w:val="000000"/>
        </w:rPr>
        <w:t>于是规定：若干个相同有理数（均不能为</w:t>
      </w:r>
      <w:r>
        <w:rPr>
          <w:rFonts w:ascii="Times New Roman" w:hAnsi="Times New Roman" w:eastAsia="Times New Roman" w:cs="Times New Roman"/>
          <w:color w:val="000000"/>
        </w:rPr>
        <w:t>0</w:t>
      </w:r>
      <w:r>
        <w:rPr>
          <w:rFonts w:ascii="宋体" w:hAnsi="宋体" w:eastAsia="宋体" w:cs="宋体"/>
          <w:color w:val="000000"/>
        </w:rPr>
        <w:t>）的除法运算叫做除方，如</w:t>
      </w:r>
      <w:r>
        <w:rPr>
          <w:rFonts w:ascii="Times New Roman" w:hAnsi="Times New Roman" w:eastAsia="Times New Roman" w:cs="Times New Roman"/>
          <w:color w:val="000000"/>
        </w:rPr>
        <w:t xml:space="preserve"> </w:t>
      </w:r>
      <w:r>
        <w:object>
          <v:shape id="_x0000_i1384"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600" o:title="eqIdf53d69f98f155439a078a9fbdda3dc98"/>
            <o:lock v:ext="edit" aspectratio="t"/>
            <w10:wrap type="none"/>
            <w10:anchorlock/>
          </v:shape>
          <o:OLEObject Type="Embed" ProgID="Equation.DSMT4" ShapeID="_x0000_i1384" DrawAspect="Content" ObjectID="_1468076084" r:id="rId599">
            <o:LockedField>false</o:LockedField>
          </o:OLEObject>
        </w:object>
      </w:r>
      <w:r>
        <w:rPr>
          <w:rFonts w:ascii="Times New Roman" w:hAnsi="Times New Roman" w:eastAsia="Times New Roman" w:cs="Times New Roman"/>
          <w:color w:val="000000"/>
        </w:rPr>
        <w:t xml:space="preserve"> </w:t>
      </w:r>
      <w:r>
        <w:object>
          <v:shape id="_x0000_i138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602" o:title="eqId00d7c0b36508342f8eaeeb693a783f2e"/>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等，类比有理数的乘方．小明把</w:t>
      </w:r>
      <w:r>
        <w:object>
          <v:shape id="_x0000_i1386"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604" o:title="eqId64ae42cc04a410c2fe882cef035990af"/>
            <o:lock v:ext="edit" aspectratio="t"/>
            <w10:wrap type="none"/>
            <w10:anchorlock/>
          </v:shape>
          <o:OLEObject Type="Embed" ProgID="Equation.DSMT4" ShapeID="_x0000_i1386" DrawAspect="Content" ObjectID="_1468076086" r:id="rId603">
            <o:LockedField>false</o:LockedField>
          </o:OLEObject>
        </w:object>
      </w:r>
      <w:r>
        <w:rPr>
          <w:rFonts w:ascii="宋体" w:hAnsi="宋体" w:eastAsia="宋体" w:cs="宋体"/>
          <w:color w:val="000000"/>
        </w:rPr>
        <w:t>记作</w:t>
      </w:r>
      <w:r>
        <w:object>
          <v:shape id="_x0000_i138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06" o:title="eqId57140ffb8ead67ab9bbd6e4d7c08c6cf"/>
            <o:lock v:ext="edit" aspectratio="t"/>
            <w10:wrap type="none"/>
            <w10:anchorlock/>
          </v:shape>
          <o:OLEObject Type="Embed" ProgID="Equation.DSMT4" ShapeID="_x0000_i1387" DrawAspect="Content" ObjectID="_1468076087" r:id="rId6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88"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602" o:title="eqId00d7c0b36508342f8eaeeb693a783f2e"/>
            <o:lock v:ext="edit" aspectratio="t"/>
            <w10:wrap type="none"/>
            <w10:anchorlock/>
          </v:shape>
          <o:OLEObject Type="Embed" ProgID="Equation.DSMT4" ShapeID="_x0000_i1388" DrawAspect="Content" ObjectID="_1468076088" r:id="rId607">
            <o:LockedField>false</o:LockedField>
          </o:OLEObject>
        </w:object>
      </w:r>
      <w:r>
        <w:rPr>
          <w:rFonts w:ascii="宋体" w:hAnsi="宋体" w:eastAsia="宋体" w:cs="宋体"/>
          <w:color w:val="000000"/>
        </w:rPr>
        <w:t>记作</w:t>
      </w:r>
      <w:r>
        <w:object>
          <v:shape id="_x0000_i138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9" o:title="eqIdf91c2ab028da59eef6ee748a8501ba7f"/>
            <o:lock v:ext="edit" aspectratio="t"/>
            <w10:wrap type="none"/>
            <w10:anchorlock/>
          </v:shape>
          <o:OLEObject Type="Embed" ProgID="Equation.DSMT4" ShapeID="_x0000_i1389" DrawAspect="Content" ObjectID="_1468076089" r:id="rId608">
            <o:LockedField>false</o:LockedField>
          </o:OLEObject>
        </w:object>
      </w:r>
      <w:r>
        <w:rPr>
          <w:rFonts w:ascii="宋体" w:hAnsi="宋体" w:eastAsia="宋体" w:cs="宋体"/>
          <w:color w:val="000000"/>
        </w:rPr>
        <w:t>．</w:t>
      </w:r>
    </w:p>
    <w:p w14:paraId="1C21CB4B">
      <w:pPr>
        <w:spacing w:line="360" w:lineRule="auto"/>
        <w:jc w:val="left"/>
        <w:textAlignment w:val="center"/>
        <w:rPr>
          <w:color w:val="000000"/>
        </w:rPr>
      </w:pPr>
      <w:r>
        <w:rPr>
          <w:color w:val="000000"/>
        </w:rPr>
        <w:t>（1）</w:t>
      </w:r>
      <w:r>
        <w:rPr>
          <w:rFonts w:ascii="宋体" w:hAnsi="宋体" w:eastAsia="宋体" w:cs="宋体"/>
          <w:color w:val="000000"/>
        </w:rPr>
        <w:t>直接写出计算结果：</w:t>
      </w:r>
      <w:r>
        <w:rPr>
          <w:rFonts w:ascii="Times New Roman" w:hAnsi="Times New Roman" w:eastAsia="Times New Roman" w:cs="Times New Roman"/>
          <w:color w:val="000000"/>
        </w:rPr>
        <w:t xml:space="preserve"> </w:t>
      </w:r>
      <w:r>
        <w:object>
          <v:shape id="_x0000_i1390"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611" o:title="eqId734b3ae188629168f23905e26603ad64"/>
            <o:lock v:ext="edit" aspectratio="t"/>
            <w10:wrap type="none"/>
            <w10:anchorlock/>
          </v:shape>
          <o:OLEObject Type="Embed" ProgID="Equation.DSMT4" ShapeID="_x0000_i1390" DrawAspect="Content" ObjectID="_1468076090" r:id="rId61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13" o:title="eqIdd2b51da2c9aaeb10d78bf5e7bd3ef091"/>
            <o:lock v:ext="edit" aspectratio="t"/>
            <w10:wrap type="none"/>
            <w10:anchorlock/>
          </v:shape>
          <o:OLEObject Type="Embed" ProgID="Equation.DSMT4" ShapeID="_x0000_i1391" DrawAspect="Content" ObjectID="_1468076091" r:id="rId61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9235CF0">
      <w:pPr>
        <w:spacing w:line="360" w:lineRule="auto"/>
        <w:jc w:val="left"/>
        <w:textAlignment w:val="center"/>
        <w:rPr>
          <w:color w:val="000000"/>
        </w:rPr>
      </w:pPr>
      <w:r>
        <w:rPr>
          <w:color w:val="000000"/>
        </w:rPr>
        <w:t>（2）</w:t>
      </w:r>
      <w:r>
        <w:rPr>
          <w:rFonts w:ascii="宋体" w:hAnsi="宋体" w:eastAsia="宋体" w:cs="宋体"/>
          <w:color w:val="000000"/>
        </w:rPr>
        <w:t>关于“有理数的除方”下列说法正确的是</w:t>
      </w:r>
      <w:r>
        <w:rPr>
          <w:rFonts w:ascii="Times New Roman" w:hAnsi="Times New Roman" w:eastAsia="Times New Roman" w:cs="Times New Roman"/>
          <w:color w:val="000000"/>
          <w:u w:val="single"/>
        </w:rPr>
        <w:t xml:space="preserve">                    </w:t>
      </w:r>
      <w:r>
        <w:rPr>
          <w:rFonts w:ascii="宋体" w:hAnsi="宋体" w:eastAsia="宋体" w:cs="宋体"/>
          <w:color w:val="000000"/>
        </w:rPr>
        <w:t>．（填序号）</w:t>
      </w:r>
    </w:p>
    <w:p w14:paraId="713265A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对于任何正整数</w:t>
      </w:r>
      <w:r>
        <w:rPr>
          <w:rFonts w:ascii="Times New Roman" w:hAnsi="Times New Roman" w:eastAsia="Times New Roman" w:cs="Times New Roman"/>
          <w:i/>
          <w:color w:val="000000"/>
        </w:rPr>
        <w:t>n</w:t>
      </w:r>
      <w:r>
        <w:rPr>
          <w:rFonts w:ascii="宋体" w:hAnsi="宋体" w:eastAsia="宋体" w:cs="宋体"/>
          <w:color w:val="000000"/>
        </w:rPr>
        <w:t>，都有</w:t>
      </w:r>
      <w:r>
        <w:object>
          <v:shape id="_x0000_i139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15" o:title="eqIdd7727a8d85886869ed937e31d5c86b37"/>
            <o:lock v:ext="edit" aspectratio="t"/>
            <w10:wrap type="none"/>
            <w10:anchorlock/>
          </v:shape>
          <o:OLEObject Type="Embed" ProgID="Equation.DSMT4" ShapeID="_x0000_i1392" DrawAspect="Content" ObjectID="_1468076092" r:id="rId614">
            <o:LockedField>false</o:LockedField>
          </o:OLEObject>
        </w:object>
      </w:r>
      <w:r>
        <w:rPr>
          <w:rFonts w:ascii="宋体" w:hAnsi="宋体" w:eastAsia="宋体" w:cs="宋体"/>
          <w:color w:val="000000"/>
        </w:rPr>
        <w:t>；</w:t>
      </w:r>
    </w:p>
    <w:p w14:paraId="64C7C2FD">
      <w:pPr>
        <w:spacing w:line="360" w:lineRule="auto"/>
        <w:jc w:val="left"/>
        <w:textAlignment w:val="center"/>
        <w:rPr>
          <w:color w:val="000000"/>
        </w:rPr>
      </w:pPr>
      <w:r>
        <w:rPr>
          <w:rFonts w:ascii="Times New Roman" w:hAnsi="Times New Roman" w:eastAsia="Times New Roman" w:cs="Times New Roman"/>
          <w:color w:val="000000"/>
        </w:rPr>
        <w:t>②</w:t>
      </w:r>
      <w:r>
        <w:object>
          <v:shape id="_x0000_i139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17" o:title="eqId9ef8e36e495d03fc9a467106efef1792"/>
            <o:lock v:ext="edit" aspectratio="t"/>
            <w10:wrap type="none"/>
            <w10:anchorlock/>
          </v:shape>
          <o:OLEObject Type="Embed" ProgID="Equation.DSMT4" ShapeID="_x0000_i1393" DrawAspect="Content" ObjectID="_1468076093" r:id="rId616">
            <o:LockedField>false</o:LockedField>
          </o:OLEObject>
        </w:object>
      </w:r>
      <w:r>
        <w:rPr>
          <w:rFonts w:ascii="宋体" w:hAnsi="宋体" w:eastAsia="宋体" w:cs="宋体"/>
          <w:color w:val="000000"/>
        </w:rPr>
        <w:t>；</w:t>
      </w:r>
    </w:p>
    <w:p w14:paraId="7EBFD195">
      <w:pPr>
        <w:spacing w:line="360" w:lineRule="auto"/>
        <w:jc w:val="left"/>
        <w:textAlignment w:val="center"/>
        <w:rPr>
          <w:color w:val="000000"/>
        </w:rPr>
      </w:pPr>
      <w:r>
        <w:rPr>
          <w:rFonts w:ascii="Times New Roman" w:hAnsi="Times New Roman" w:eastAsia="Times New Roman" w:cs="Times New Roman"/>
          <w:color w:val="000000"/>
        </w:rPr>
        <w:t>③</w:t>
      </w:r>
      <w:r>
        <w:object>
          <v:shape id="_x0000_i139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619" o:title="eqId6440eff598ed4d338bbe2d146c8a3534"/>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w:t>
      </w:r>
    </w:p>
    <w:p w14:paraId="6C820AA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对于任何正整数</w:t>
      </w:r>
      <w:r>
        <w:rPr>
          <w:rFonts w:ascii="Times New Roman" w:hAnsi="Times New Roman" w:eastAsia="Times New Roman" w:cs="Times New Roman"/>
          <w:i/>
          <w:color w:val="000000"/>
        </w:rPr>
        <w:t>n</w:t>
      </w:r>
      <w:r>
        <w:rPr>
          <w:rFonts w:ascii="宋体" w:hAnsi="宋体" w:eastAsia="宋体" w:cs="宋体"/>
          <w:color w:val="000000"/>
        </w:rPr>
        <w:t>，都有</w:t>
      </w:r>
      <w:r>
        <w:object>
          <v:shape id="_x0000_i139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621" o:title="eqIde9fd1b03e73833e317eb25ab1b1fd620"/>
            <o:lock v:ext="edit" aspectratio="t"/>
            <w10:wrap type="none"/>
            <w10:anchorlock/>
          </v:shape>
          <o:OLEObject Type="Embed" ProgID="Equation.DSMT4" ShapeID="_x0000_i1395" DrawAspect="Content" ObjectID="_1468076095" r:id="rId620">
            <o:LockedField>false</o:LockedField>
          </o:OLEObject>
        </w:object>
      </w:r>
      <w:r>
        <w:rPr>
          <w:rFonts w:ascii="宋体" w:hAnsi="宋体" w:eastAsia="宋体" w:cs="宋体"/>
          <w:color w:val="000000"/>
        </w:rPr>
        <w:t>；</w:t>
      </w:r>
    </w:p>
    <w:p w14:paraId="496A8DE9">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396" o:spt="75" alt="学科网(www.zxxk.com)--教育资源门户，提供试卷、教案、课件、论文、素材以及各类教学资源下载，还有大量而丰富的教学相关资讯！" type="#_x0000_t75" style="height:33.75pt;width:197.25pt;" o:ole="t" filled="f" o:preferrelative="t" stroked="f" coordsize="21600,21600">
            <v:path/>
            <v:fill on="f" focussize="0,0"/>
            <v:stroke on="f" joinstyle="miter"/>
            <v:imagedata r:id="rId623" o:title="eqId2690bd7c35aa6490216008fabecccf04"/>
            <o:lock v:ext="edit" aspectratio="t"/>
            <w10:wrap type="none"/>
            <w10:anchorlock/>
          </v:shape>
          <o:OLEObject Type="Embed" ProgID="Equation.DSMT4" ShapeID="_x0000_i1396" DrawAspect="Content" ObjectID="_1468076096" r:id="rId622">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（直接写答案）</w:t>
      </w:r>
    </w:p>
    <w:p w14:paraId="08BAD6F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25" o:title="eqId158b045c6172c4178d7aa52083e1489f"/>
            <o:lock v:ext="edit" aspectratio="t"/>
            <w10:wrap type="none"/>
            <w10:anchorlock/>
          </v:shape>
          <o:OLEObject Type="Embed" ProgID="Equation.DSMT4" ShapeID="_x0000_i1397" DrawAspect="Content" ObjectID="_1468076097" r:id="rId624">
            <o:LockedField>false</o:LockedField>
          </o:OLEObject>
        </w:object>
      </w:r>
      <w:r>
        <w:rPr>
          <w:rFonts w:ascii="宋体" w:hAnsi="宋体" w:eastAsia="宋体" w:cs="宋体"/>
          <w:color w:val="000000"/>
        </w:rPr>
        <w:t>；</w:t>
      </w:r>
      <w:r>
        <w:rPr>
          <w:color w:val="000000"/>
        </w:rPr>
        <w:t xml:space="preserve">    </w:t>
      </w:r>
    </w:p>
    <w:p w14:paraId="38080AD2">
      <w:pPr>
        <w:spacing w:line="360" w:lineRule="auto"/>
        <w:textAlignment w:val="center"/>
        <w:rPr>
          <w:color w:val="000000"/>
        </w:rPr>
      </w:pPr>
      <w:r>
        <w:rPr>
          <w:color w:val="000000"/>
        </w:rPr>
        <w:t>（2）</w:t>
      </w:r>
      <w:r>
        <w:rPr>
          <w:rFonts w:ascii="Times New Roman" w:hAnsi="Times New Roman" w:eastAsia="Times New Roman" w:cs="Times New Roman"/>
          <w:color w:val="000000"/>
        </w:rPr>
        <w:t>③</w:t>
      </w:r>
      <w:r>
        <w:rPr>
          <w:color w:val="000000"/>
        </w:rPr>
        <w:t xml:space="preserve">    （3）</w:t>
      </w:r>
      <w:r>
        <w:object>
          <v:shape id="_x0000_i139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627" o:title="eqId01317332a203c898536b1d0459f51d23"/>
            <o:lock v:ext="edit" aspectratio="t"/>
            <w10:wrap type="none"/>
            <w10:anchorlock/>
          </v:shape>
          <o:OLEObject Type="Embed" ProgID="Equation.DSMT4" ShapeID="_x0000_i1398" DrawAspect="Content" ObjectID="_1468076098" r:id="rId626">
            <o:LockedField>false</o:LockedField>
          </o:OLEObject>
        </w:object>
      </w:r>
    </w:p>
    <w:p w14:paraId="5BFDBF3D">
      <w:pPr>
        <w:spacing w:line="360" w:lineRule="auto"/>
        <w:textAlignment w:val="center"/>
        <w:rPr>
          <w:color w:val="000000"/>
        </w:rPr>
      </w:pPr>
      <w:r>
        <w:rPr>
          <w:color w:val="2E75B6"/>
        </w:rPr>
        <w:t>【解析】</w:t>
      </w:r>
    </w:p>
    <w:p w14:paraId="26CD409A">
      <w:pPr>
        <w:spacing w:line="360" w:lineRule="auto"/>
        <w:jc w:val="both"/>
        <w:textAlignment w:val="center"/>
        <w:rPr>
          <w:color w:val="000000"/>
        </w:rPr>
      </w:pPr>
      <w:r>
        <w:rPr>
          <w:color w:val="000000"/>
        </w:rPr>
        <w:t>【分析】</w:t>
      </w:r>
      <w:r>
        <w:rPr>
          <w:rFonts w:ascii="宋体" w:hAnsi="宋体" w:eastAsia="宋体" w:cs="宋体"/>
          <w:color w:val="000000"/>
        </w:rPr>
        <w:t>本题主要考查了定义新运算，有理数的乘除法计算．熟练掌握新定义，有理数的除法法则是解决本题的关键．</w:t>
      </w:r>
    </w:p>
    <w:p w14:paraId="22A0B7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）根据新定义和有理数的除法计算即可；</w:t>
      </w:r>
    </w:p>
    <w:p w14:paraId="7D98300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分</w:t>
      </w:r>
      <w:r>
        <w:rPr>
          <w:rFonts w:ascii="Times New Roman" w:hAnsi="Times New Roman" w:eastAsia="Times New Roman" w:cs="Times New Roman"/>
          <w:i/>
          <w:color w:val="000000"/>
        </w:rPr>
        <w:t>n</w:t>
      </w:r>
      <w:r>
        <w:rPr>
          <w:rFonts w:ascii="宋体" w:hAnsi="宋体" w:eastAsia="宋体" w:cs="宋体"/>
          <w:color w:val="000000"/>
        </w:rPr>
        <w:t>为奇数和偶数的两种情况，计算判断；</w:t>
      </w:r>
      <w:r>
        <w:rPr>
          <w:rFonts w:ascii="Times New Roman" w:hAnsi="Times New Roman" w:eastAsia="Times New Roman" w:cs="Times New Roman"/>
          <w:color w:val="000000"/>
        </w:rPr>
        <w:t>②</w:t>
      </w:r>
      <w:r>
        <w:rPr>
          <w:rFonts w:ascii="宋体" w:hAnsi="宋体" w:eastAsia="宋体" w:cs="宋体"/>
          <w:color w:val="000000"/>
        </w:rPr>
        <w:t>等式两端分别计算，比较结果即可；</w:t>
      </w:r>
      <w:r>
        <w:rPr>
          <w:rFonts w:ascii="Times New Roman" w:hAnsi="Times New Roman" w:eastAsia="Times New Roman" w:cs="Times New Roman"/>
          <w:color w:val="000000"/>
        </w:rPr>
        <w:t>③</w:t>
      </w:r>
      <w:r>
        <w:rPr>
          <w:rFonts w:ascii="宋体" w:hAnsi="宋体" w:eastAsia="宋体" w:cs="宋体"/>
          <w:color w:val="000000"/>
        </w:rPr>
        <w:t>按新定义计算，可判断正确；</w:t>
      </w:r>
      <w:r>
        <w:rPr>
          <w:rFonts w:ascii="Times New Roman" w:hAnsi="Times New Roman" w:eastAsia="Times New Roman" w:cs="Times New Roman"/>
          <w:color w:val="000000"/>
        </w:rPr>
        <w:t>④</w:t>
      </w:r>
      <w:r>
        <w:object>
          <v:shape id="_x0000_i13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9" o:title="eqIde2d51f9147b8265c0276c1f2c2659197"/>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为偶数，偶数个负数相除，结果应为正．</w:t>
      </w:r>
    </w:p>
    <w:p w14:paraId="214F4E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）先按照新定义计算，再按有理数的乘除法计算即可．</w:t>
      </w:r>
    </w:p>
    <w:p w14:paraId="6D8D56BF">
      <w:pPr>
        <w:spacing w:line="360" w:lineRule="auto"/>
        <w:jc w:val="both"/>
        <w:textAlignment w:val="center"/>
        <w:rPr>
          <w:color w:val="000000"/>
        </w:rPr>
      </w:pPr>
      <w:r>
        <w:rPr>
          <w:color w:val="000000"/>
        </w:rPr>
        <w:t>【小问1详解】</w:t>
      </w:r>
    </w:p>
    <w:p w14:paraId="39DFCCDC">
      <w:pPr>
        <w:spacing w:line="360" w:lineRule="auto"/>
        <w:jc w:val="left"/>
        <w:textAlignment w:val="center"/>
        <w:rPr>
          <w:color w:val="000000"/>
        </w:rPr>
      </w:pPr>
      <w:r>
        <w:rPr>
          <w:rFonts w:ascii="宋体" w:hAnsi="宋体" w:eastAsia="宋体" w:cs="宋体"/>
          <w:color w:val="000000"/>
        </w:rPr>
        <w:t>解：</w:t>
      </w:r>
      <w:r>
        <w:object>
          <v:shape id="_x0000_i1400" o:spt="75" alt="学科网(www.zxxk.com)--教育资源门户，提供试卷、教案、课件、论文、素材以及各类教学资源下载，还有大量而丰富的教学相关资讯！" type="#_x0000_t75" style="height:34.2pt;width:154.8pt;" o:ole="t" filled="f" o:preferrelative="t" stroked="f" coordsize="21600,21600">
            <v:path/>
            <v:fill on="f" focussize="0,0"/>
            <v:stroke on="f" joinstyle="miter"/>
            <v:imagedata r:id="rId631" o:title="eqId4a73c2528c9aafb2ab78a2f0139a8f23"/>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1.2pt;width:175.2pt;" o:ole="t" filled="f" o:preferrelative="t" stroked="f" coordsize="21600,21600">
            <v:path/>
            <v:fill on="f" focussize="0,0"/>
            <v:stroke on="f" joinstyle="miter"/>
            <v:imagedata r:id="rId633" o:title="eqId600cdd8631125f86b2ca9cfa1a32f7bf"/>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w:t>
      </w:r>
    </w:p>
    <w:p w14:paraId="260F583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25" o:title="eqId158b045c6172c4178d7aa52083e1489f"/>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p>
    <w:p w14:paraId="393F892F">
      <w:pPr>
        <w:spacing w:line="360" w:lineRule="auto"/>
        <w:jc w:val="left"/>
        <w:textAlignment w:val="center"/>
        <w:rPr>
          <w:color w:val="000000"/>
        </w:rPr>
      </w:pPr>
      <w:r>
        <w:rPr>
          <w:color w:val="000000"/>
        </w:rPr>
        <w:t>【小问2详解】</w:t>
      </w:r>
    </w:p>
    <w:p w14:paraId="3837CD04">
      <w:pPr>
        <w:spacing w:line="360" w:lineRule="auto"/>
        <w:jc w:val="both"/>
        <w:textAlignment w:val="center"/>
        <w:rPr>
          <w:color w:val="000000"/>
        </w:rPr>
      </w:pPr>
      <w:r>
        <w:rPr>
          <w:rFonts w:ascii="宋体" w:hAnsi="宋体" w:eastAsia="宋体" w:cs="宋体"/>
          <w:color w:val="000000"/>
        </w:rPr>
        <w:t>解：对于任何正整数</w:t>
      </w:r>
      <w:r>
        <w:rPr>
          <w:rFonts w:ascii="Times New Roman" w:hAnsi="Times New Roman" w:eastAsia="Times New Roman" w:cs="Times New Roman"/>
          <w:i/>
          <w:color w:val="000000"/>
        </w:rPr>
        <w:t>n</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为偶数时，</w:t>
      </w:r>
      <w:r>
        <w:object>
          <v:shape id="_x0000_i1403" o:spt="75" alt="学科网(www.zxxk.com)--教育资源门户，提供试卷、教案、课件、论文、素材以及各类教学资源下载，还有大量而丰富的教学相关资讯！" type="#_x0000_t75" style="height:20.05pt;width:61.35pt;" o:ole="t" filled="f" o:preferrelative="t" stroked="f" coordsize="21600,21600">
            <v:path/>
            <v:fill on="f" focussize="0,0"/>
            <v:stroke on="f" joinstyle="miter"/>
            <v:imagedata r:id="rId636" o:title="eqId44359a22fec1315734799b6596e7692d"/>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为奇数时，</w:t>
      </w:r>
      <w:r>
        <w:object>
          <v:shape id="_x0000_i1404" o:spt="75" alt="学科网(www.zxxk.com)--教育资源门户，提供试卷、教案、课件、论文、素材以及各类教学资源下载，还有大量而丰富的教学相关资讯！" type="#_x0000_t75" style="height:20.05pt;width:68.8pt;" o:ole="t" filled="f" o:preferrelative="t" stroked="f" coordsize="21600,21600">
            <v:path/>
            <v:fill on="f" focussize="0,0"/>
            <v:stroke on="f" joinstyle="miter"/>
            <v:imagedata r:id="rId638" o:title="eqId481afedf014f8bf602e572a3bd2e8442"/>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错误；</w:t>
      </w:r>
    </w:p>
    <w:p w14:paraId="7ABE151A">
      <w:pPr>
        <w:spacing w:line="360" w:lineRule="auto"/>
        <w:jc w:val="both"/>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28.2pt;width:142.2pt;" o:ole="t" filled="f" o:preferrelative="t" stroked="f" coordsize="21600,21600">
            <v:path/>
            <v:fill on="f" focussize="0,0"/>
            <v:stroke on="f" joinstyle="miter"/>
            <v:imagedata r:id="rId640" o:title="eqId6a9f697c2b284c52071fb4df3519f7af"/>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42" o:title="eqId33bf8b9e384e7d909521b2a7fa5ee355"/>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w:t>
      </w:r>
    </w:p>
    <w:p w14:paraId="52F84D73">
      <w:pPr>
        <w:spacing w:line="360" w:lineRule="auto"/>
        <w:jc w:val="both"/>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44" o:title="eqId488d81df424ae3d479c7bfd382bcca6b"/>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w:t>
      </w:r>
    </w:p>
    <w:p w14:paraId="1780583C">
      <w:pPr>
        <w:spacing w:line="360" w:lineRule="auto"/>
        <w:jc w:val="both"/>
        <w:textAlignment w:val="center"/>
        <w:rPr>
          <w:color w:val="000000"/>
        </w:rPr>
      </w:pPr>
      <w:r>
        <w:object>
          <v:shape id="_x0000_i1408"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646" o:title="eqIdf660e6d7bae2ae975caadcf24518407e"/>
            <o:lock v:ext="edit" aspectratio="t"/>
            <w10:wrap type="none"/>
            <w10:anchorlock/>
          </v:shape>
          <o:OLEObject Type="Embed" ProgID="Equation.DSMT4" ShapeID="_x0000_i1408" DrawAspect="Content" ObjectID="_1468076108" r:id="rId6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正确；</w:t>
      </w:r>
    </w:p>
    <w:p w14:paraId="15966D6D">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648" o:title="eqIdef19cc5865978cc0df89056d49ee59f1"/>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表示的是</w:t>
      </w:r>
      <w:r>
        <w:object>
          <v:shape id="_x0000_i141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9" o:title="eqIde2d51f9147b8265c0276c1f2c2659197"/>
            <o:lock v:ext="edit" aspectratio="t"/>
            <w10:wrap type="none"/>
            <w10:anchorlock/>
          </v:shape>
          <o:OLEObject Type="Embed" ProgID="Equation.DSMT4" ShapeID="_x0000_i1410" DrawAspect="Content" ObjectID="_1468076110" r:id="rId649">
            <o:LockedField>false</o:LockedField>
          </o:OLEObject>
        </w:object>
      </w:r>
      <w:r>
        <w:rPr>
          <w:rFonts w:ascii="宋体" w:hAnsi="宋体" w:eastAsia="宋体" w:cs="宋体"/>
          <w:color w:val="000000"/>
        </w:rPr>
        <w:t>个</w:t>
      </w:r>
      <w:r>
        <w:rPr>
          <w:rFonts w:ascii="Times New Roman" w:hAnsi="Times New Roman" w:eastAsia="Times New Roman" w:cs="Times New Roman"/>
          <w:color w:val="000000"/>
        </w:rPr>
        <w:t>a</w:t>
      </w:r>
      <w:r>
        <w:rPr>
          <w:rFonts w:ascii="宋体" w:hAnsi="宋体" w:eastAsia="宋体" w:cs="宋体"/>
          <w:color w:val="000000"/>
        </w:rPr>
        <w:t>相除，而</w:t>
      </w:r>
      <w:r>
        <w:object>
          <v:shape id="_x0000_i141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3" o:title="eqId9e10e1c43b86a8cd4360ca9b57232164"/>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w:t>
      </w:r>
    </w:p>
    <w:p w14:paraId="1BEF112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根据除法计算法则可知，多个非零有理数进行除法计算时，负数的个数为偶数个数，最后的结果的符号为正，即</w:t>
      </w:r>
      <w:r>
        <w:object>
          <v:shape id="_x0000_i1412"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52" o:title="eqId276e320e0a0070e9a2f19c519d3a2d98"/>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错误；</w:t>
      </w:r>
    </w:p>
    <w:p w14:paraId="0C65CA1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③</w:t>
      </w:r>
      <w:r>
        <w:rPr>
          <w:rFonts w:ascii="宋体" w:hAnsi="宋体" w:eastAsia="宋体" w:cs="宋体"/>
          <w:color w:val="000000"/>
        </w:rPr>
        <w:t>；</w:t>
      </w:r>
    </w:p>
    <w:p w14:paraId="065C65A2">
      <w:pPr>
        <w:spacing w:line="360" w:lineRule="auto"/>
        <w:jc w:val="left"/>
        <w:textAlignment w:val="center"/>
        <w:rPr>
          <w:color w:val="000000"/>
        </w:rPr>
      </w:pPr>
      <w:r>
        <w:rPr>
          <w:color w:val="000000"/>
        </w:rPr>
        <w:t>【小问3详解】</w:t>
      </w:r>
    </w:p>
    <w:p w14:paraId="3FB0D0A2">
      <w:pPr>
        <w:spacing w:line="360" w:lineRule="auto"/>
        <w:jc w:val="left"/>
        <w:textAlignment w:val="center"/>
        <w:rPr>
          <w:color w:val="000000"/>
        </w:rPr>
      </w:pPr>
      <w:r>
        <w:rPr>
          <w:rFonts w:ascii="宋体" w:hAnsi="宋体" w:eastAsia="宋体" w:cs="宋体"/>
          <w:color w:val="000000"/>
        </w:rPr>
        <w:t>解：</w:t>
      </w:r>
      <w:r>
        <w:object>
          <v:shape id="_x0000_i1413" o:spt="75" alt="学科网(www.zxxk.com)--教育资源门户，提供试卷、教案、课件、论文、素材以及各类教学资源下载，还有大量而丰富的教学相关资讯！" type="#_x0000_t75" style="height:34.2pt;width:190.2pt;" o:ole="t" filled="f" o:preferrelative="t" stroked="f" coordsize="21600,21600">
            <v:path/>
            <v:fill on="f" focussize="0,0"/>
            <v:stroke on="f" joinstyle="miter"/>
            <v:imagedata r:id="rId654" o:title="eqId5fb1b9a6a5426e2250200865cb8ba2a9"/>
            <o:lock v:ext="edit" aspectratio="t"/>
            <w10:wrap type="none"/>
            <w10:anchorlock/>
          </v:shape>
          <o:OLEObject Type="Embed" ProgID="Equation.DSMT4" ShapeID="_x0000_i1413" DrawAspect="Content" ObjectID="_1468076113" r:id="rId653">
            <o:LockedField>false</o:LockedField>
          </o:OLEObject>
        </w:object>
      </w:r>
    </w:p>
    <w:p w14:paraId="3FCF3EA8">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34.2pt;width:479pt;" o:ole="t" filled="f" o:preferrelative="t" stroked="f" coordsize="21600,21600">
            <v:path/>
            <v:fill on="f" focussize="0,0"/>
            <v:stroke on="f" joinstyle="miter"/>
            <v:imagedata r:id="rId656" o:title="eqIdfd2b64102e1856b289764908e9e8e15d"/>
            <o:lock v:ext="edit" aspectratio="t"/>
            <w10:wrap type="none"/>
            <w10:anchorlock/>
          </v:shape>
          <o:OLEObject Type="Embed" ProgID="Equation.DSMT4" ShapeID="_x0000_i1414" DrawAspect="Content" ObjectID="_1468076114" r:id="rId655">
            <o:LockedField>false</o:LockedField>
          </o:OLEObject>
        </w:object>
      </w:r>
      <w:r>
        <w:object>
          <v:shape id="_x0000_i1415" o:spt="75" alt="学科网(www.zxxk.com)--教育资源门户，提供试卷、教案、课件、论文、素材以及各类教学资源下载，还有大量而丰富的教学相关资讯！" type="#_x0000_t75" style="height:34.15pt;width:99.05pt;" o:ole="t" filled="f" o:preferrelative="t" stroked="f" coordsize="21600,21600">
            <v:path/>
            <v:fill on="f" focussize="0,0"/>
            <v:stroke on="f" joinstyle="miter"/>
            <v:imagedata r:id="rId658" o:title="eqId6cb96545f8682892cf50d7c9ee1e8049"/>
            <o:lock v:ext="edit" aspectratio="t"/>
            <w10:wrap type="none"/>
            <w10:anchorlock/>
          </v:shape>
          <o:OLEObject Type="Embed" ProgID="Equation.DSMT4" ShapeID="_x0000_i1415" DrawAspect="Content" ObjectID="_1468076115" r:id="rId657">
            <o:LockedField>false</o:LockedField>
          </o:OLEObject>
        </w:object>
      </w:r>
    </w:p>
    <w:p w14:paraId="0BFD18D2">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660" o:title="eqId965e1d3aeeadfec738cb3ffa5ead074e"/>
            <o:lock v:ext="edit" aspectratio="t"/>
            <w10:wrap type="none"/>
            <w10:anchorlock/>
          </v:shape>
          <o:OLEObject Type="Embed" ProgID="Equation.DSMT4" ShapeID="_x0000_i1416" DrawAspect="Content" ObjectID="_1468076116" r:id="rId659">
            <o:LockedField>false</o:LockedField>
          </o:OLEObject>
        </w:object>
      </w:r>
      <w:r>
        <w:rPr>
          <w:rFonts w:ascii="宋体" w:hAnsi="宋体" w:eastAsia="宋体" w:cs="宋体"/>
          <w:color w:val="000000"/>
        </w:rPr>
        <w:t>，</w:t>
      </w:r>
    </w:p>
    <w:p w14:paraId="663FB00F">
      <w:pPr>
        <w:spacing w:line="360" w:lineRule="auto"/>
        <w:jc w:val="left"/>
        <w:textAlignment w:val="center"/>
        <w:rPr>
          <w:color w:val="000000"/>
        </w:rPr>
      </w:pPr>
      <w:r>
        <w:rPr>
          <w:rFonts w:ascii="宋体" w:hAnsi="宋体" w:eastAsia="宋体" w:cs="宋体"/>
          <w:color w:val="000000"/>
        </w:rPr>
        <w:t>故答案为：</w:t>
      </w:r>
      <w:r>
        <w:object>
          <v:shape id="_x0000_i141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627" o:title="eqId01317332a203c898536b1d0459f51d23"/>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3A3DCA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A71B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C2352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png"/><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3" Type="http://schemas.openxmlformats.org/officeDocument/2006/relationships/fontTable" Target="fontTable.xml"/><Relationship Id="rId662" Type="http://schemas.openxmlformats.org/officeDocument/2006/relationships/customXml" Target="../customXml/item1.xml"/><Relationship Id="rId661" Type="http://schemas.openxmlformats.org/officeDocument/2006/relationships/oleObject" Target="embeddings/oleObject393.bin"/><Relationship Id="rId660" Type="http://schemas.openxmlformats.org/officeDocument/2006/relationships/image" Target="media/image263.wmf"/><Relationship Id="rId66" Type="http://schemas.openxmlformats.org/officeDocument/2006/relationships/oleObject" Target="embeddings/oleObject35.bin"/><Relationship Id="rId659" Type="http://schemas.openxmlformats.org/officeDocument/2006/relationships/oleObject" Target="embeddings/oleObject392.bin"/><Relationship Id="rId658" Type="http://schemas.openxmlformats.org/officeDocument/2006/relationships/image" Target="media/image262.wmf"/><Relationship Id="rId657" Type="http://schemas.openxmlformats.org/officeDocument/2006/relationships/oleObject" Target="embeddings/oleObject391.bin"/><Relationship Id="rId656" Type="http://schemas.openxmlformats.org/officeDocument/2006/relationships/image" Target="media/image261.wmf"/><Relationship Id="rId655" Type="http://schemas.openxmlformats.org/officeDocument/2006/relationships/oleObject" Target="embeddings/oleObject390.bin"/><Relationship Id="rId654" Type="http://schemas.openxmlformats.org/officeDocument/2006/relationships/image" Target="media/image260.wmf"/><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image" Target="media/image26.wmf"/><Relationship Id="rId649" Type="http://schemas.openxmlformats.org/officeDocument/2006/relationships/oleObject" Target="embeddings/oleObject386.bin"/><Relationship Id="rId648" Type="http://schemas.openxmlformats.org/officeDocument/2006/relationships/image" Target="media/image258.wmf"/><Relationship Id="rId647" Type="http://schemas.openxmlformats.org/officeDocument/2006/relationships/oleObject" Target="embeddings/oleObject385.bin"/><Relationship Id="rId646" Type="http://schemas.openxmlformats.org/officeDocument/2006/relationships/image" Target="media/image257.wmf"/><Relationship Id="rId645" Type="http://schemas.openxmlformats.org/officeDocument/2006/relationships/oleObject" Target="embeddings/oleObject384.bin"/><Relationship Id="rId644" Type="http://schemas.openxmlformats.org/officeDocument/2006/relationships/image" Target="media/image256.wmf"/><Relationship Id="rId643" Type="http://schemas.openxmlformats.org/officeDocument/2006/relationships/oleObject" Target="embeddings/oleObject383.bin"/><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image" Target="media/image254.wmf"/><Relationship Id="rId64" Type="http://schemas.openxmlformats.org/officeDocument/2006/relationships/oleObject" Target="embeddings/oleObject34.bin"/><Relationship Id="rId639" Type="http://schemas.openxmlformats.org/officeDocument/2006/relationships/oleObject" Target="embeddings/oleObject381.bin"/><Relationship Id="rId638" Type="http://schemas.openxmlformats.org/officeDocument/2006/relationships/image" Target="media/image253.wmf"/><Relationship Id="rId637" Type="http://schemas.openxmlformats.org/officeDocument/2006/relationships/oleObject" Target="embeddings/oleObject380.bin"/><Relationship Id="rId636" Type="http://schemas.openxmlformats.org/officeDocument/2006/relationships/image" Target="media/image252.wmf"/><Relationship Id="rId635" Type="http://schemas.openxmlformats.org/officeDocument/2006/relationships/oleObject" Target="embeddings/oleObject379.bin"/><Relationship Id="rId634" Type="http://schemas.openxmlformats.org/officeDocument/2006/relationships/oleObject" Target="embeddings/oleObject378.bin"/><Relationship Id="rId633" Type="http://schemas.openxmlformats.org/officeDocument/2006/relationships/image" Target="media/image251.wmf"/><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image" Target="media/image25.wmf"/><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image" Target="media/image248.wmf"/><Relationship Id="rId626" Type="http://schemas.openxmlformats.org/officeDocument/2006/relationships/oleObject" Target="embeddings/oleObject374.bin"/><Relationship Id="rId625" Type="http://schemas.openxmlformats.org/officeDocument/2006/relationships/image" Target="media/image247.wmf"/><Relationship Id="rId624" Type="http://schemas.openxmlformats.org/officeDocument/2006/relationships/oleObject" Target="embeddings/oleObject373.bin"/><Relationship Id="rId623" Type="http://schemas.openxmlformats.org/officeDocument/2006/relationships/image" Target="media/image246.wmf"/><Relationship Id="rId622" Type="http://schemas.openxmlformats.org/officeDocument/2006/relationships/oleObject" Target="embeddings/oleObject372.bin"/><Relationship Id="rId621" Type="http://schemas.openxmlformats.org/officeDocument/2006/relationships/image" Target="media/image245.wmf"/><Relationship Id="rId620" Type="http://schemas.openxmlformats.org/officeDocument/2006/relationships/oleObject" Target="embeddings/oleObject371.bin"/><Relationship Id="rId62" Type="http://schemas.openxmlformats.org/officeDocument/2006/relationships/oleObject" Target="embeddings/oleObject33.bin"/><Relationship Id="rId619" Type="http://schemas.openxmlformats.org/officeDocument/2006/relationships/image" Target="media/image244.wmf"/><Relationship Id="rId618" Type="http://schemas.openxmlformats.org/officeDocument/2006/relationships/oleObject" Target="embeddings/oleObject370.bin"/><Relationship Id="rId617" Type="http://schemas.openxmlformats.org/officeDocument/2006/relationships/image" Target="media/image243.wmf"/><Relationship Id="rId616" Type="http://schemas.openxmlformats.org/officeDocument/2006/relationships/oleObject" Target="embeddings/oleObject369.bin"/><Relationship Id="rId615" Type="http://schemas.openxmlformats.org/officeDocument/2006/relationships/image" Target="media/image242.wmf"/><Relationship Id="rId614" Type="http://schemas.openxmlformats.org/officeDocument/2006/relationships/oleObject" Target="embeddings/oleObject368.bin"/><Relationship Id="rId613" Type="http://schemas.openxmlformats.org/officeDocument/2006/relationships/image" Target="media/image241.wmf"/><Relationship Id="rId612" Type="http://schemas.openxmlformats.org/officeDocument/2006/relationships/oleObject" Target="embeddings/oleObject367.bin"/><Relationship Id="rId611" Type="http://schemas.openxmlformats.org/officeDocument/2006/relationships/image" Target="media/image240.wmf"/><Relationship Id="rId610" Type="http://schemas.openxmlformats.org/officeDocument/2006/relationships/oleObject" Target="embeddings/oleObject366.bin"/><Relationship Id="rId61" Type="http://schemas.openxmlformats.org/officeDocument/2006/relationships/image" Target="media/image24.wmf"/><Relationship Id="rId609" Type="http://schemas.openxmlformats.org/officeDocument/2006/relationships/image" Target="media/image239.wmf"/><Relationship Id="rId608" Type="http://schemas.openxmlformats.org/officeDocument/2006/relationships/oleObject" Target="embeddings/oleObject365.bin"/><Relationship Id="rId607" Type="http://schemas.openxmlformats.org/officeDocument/2006/relationships/oleObject" Target="embeddings/oleObject364.bin"/><Relationship Id="rId606" Type="http://schemas.openxmlformats.org/officeDocument/2006/relationships/image" Target="media/image238.wmf"/><Relationship Id="rId605" Type="http://schemas.openxmlformats.org/officeDocument/2006/relationships/oleObject" Target="embeddings/oleObject363.bin"/><Relationship Id="rId604" Type="http://schemas.openxmlformats.org/officeDocument/2006/relationships/image" Target="media/image237.wmf"/><Relationship Id="rId603" Type="http://schemas.openxmlformats.org/officeDocument/2006/relationships/oleObject" Target="embeddings/oleObject362.bin"/><Relationship Id="rId602" Type="http://schemas.openxmlformats.org/officeDocument/2006/relationships/image" Target="media/image236.wmf"/><Relationship Id="rId601" Type="http://schemas.openxmlformats.org/officeDocument/2006/relationships/oleObject" Target="embeddings/oleObject361.bin"/><Relationship Id="rId600" Type="http://schemas.openxmlformats.org/officeDocument/2006/relationships/image" Target="media/image235.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0.bin"/><Relationship Id="rId598" Type="http://schemas.openxmlformats.org/officeDocument/2006/relationships/oleObject" Target="embeddings/oleObject359.bin"/><Relationship Id="rId597" Type="http://schemas.openxmlformats.org/officeDocument/2006/relationships/oleObject" Target="embeddings/oleObject358.bin"/><Relationship Id="rId596" Type="http://schemas.openxmlformats.org/officeDocument/2006/relationships/image" Target="media/image234.wmf"/><Relationship Id="rId595" Type="http://schemas.openxmlformats.org/officeDocument/2006/relationships/oleObject" Target="embeddings/oleObject357.bin"/><Relationship Id="rId594" Type="http://schemas.openxmlformats.org/officeDocument/2006/relationships/image" Target="media/image233.wmf"/><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image" Target="media/image23.wmf"/><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image" Target="media/image229.wmf"/><Relationship Id="rId585" Type="http://schemas.openxmlformats.org/officeDocument/2006/relationships/oleObject" Target="embeddings/oleObject352.bin"/><Relationship Id="rId584" Type="http://schemas.openxmlformats.org/officeDocument/2006/relationships/oleObject" Target="embeddings/oleObject351.bin"/><Relationship Id="rId583" Type="http://schemas.openxmlformats.org/officeDocument/2006/relationships/oleObject" Target="embeddings/oleObject350.bin"/><Relationship Id="rId582" Type="http://schemas.openxmlformats.org/officeDocument/2006/relationships/image" Target="media/image228.wmf"/><Relationship Id="rId581" Type="http://schemas.openxmlformats.org/officeDocument/2006/relationships/oleObject" Target="embeddings/oleObject349.bin"/><Relationship Id="rId580" Type="http://schemas.openxmlformats.org/officeDocument/2006/relationships/image" Target="media/image227.wmf"/><Relationship Id="rId58" Type="http://schemas.openxmlformats.org/officeDocument/2006/relationships/oleObject" Target="embeddings/oleObject31.bin"/><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oleObject" Target="embeddings/oleObject345.bin"/><Relationship Id="rId574" Type="http://schemas.openxmlformats.org/officeDocument/2006/relationships/oleObject" Target="embeddings/oleObject344.bin"/><Relationship Id="rId573" Type="http://schemas.openxmlformats.org/officeDocument/2006/relationships/oleObject" Target="embeddings/oleObject343.bin"/><Relationship Id="rId572" Type="http://schemas.openxmlformats.org/officeDocument/2006/relationships/oleObject" Target="embeddings/oleObject342.bin"/><Relationship Id="rId571" Type="http://schemas.openxmlformats.org/officeDocument/2006/relationships/oleObject" Target="embeddings/oleObject341.bin"/><Relationship Id="rId570" Type="http://schemas.openxmlformats.org/officeDocument/2006/relationships/oleObject" Target="embeddings/oleObject340.bin"/><Relationship Id="rId57" Type="http://schemas.openxmlformats.org/officeDocument/2006/relationships/image" Target="media/image22.wmf"/><Relationship Id="rId569" Type="http://schemas.openxmlformats.org/officeDocument/2006/relationships/oleObject" Target="embeddings/oleObject339.bin"/><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oleObject" Target="embeddings/oleObject334.bin"/><Relationship Id="rId563" Type="http://schemas.openxmlformats.org/officeDocument/2006/relationships/oleObject" Target="embeddings/oleObject333.bin"/><Relationship Id="rId562" Type="http://schemas.openxmlformats.org/officeDocument/2006/relationships/oleObject" Target="embeddings/oleObject332.bin"/><Relationship Id="rId561" Type="http://schemas.openxmlformats.org/officeDocument/2006/relationships/oleObject" Target="embeddings/oleObject331.bin"/><Relationship Id="rId560" Type="http://schemas.openxmlformats.org/officeDocument/2006/relationships/oleObject" Target="embeddings/oleObject330.bin"/><Relationship Id="rId56" Type="http://schemas.openxmlformats.org/officeDocument/2006/relationships/oleObject" Target="embeddings/oleObject30.bin"/><Relationship Id="rId559" Type="http://schemas.openxmlformats.org/officeDocument/2006/relationships/oleObject" Target="embeddings/oleObject329.bin"/><Relationship Id="rId558" Type="http://schemas.openxmlformats.org/officeDocument/2006/relationships/oleObject" Target="embeddings/oleObject328.bin"/><Relationship Id="rId557" Type="http://schemas.openxmlformats.org/officeDocument/2006/relationships/oleObject" Target="embeddings/oleObject327.bin"/><Relationship Id="rId556" Type="http://schemas.openxmlformats.org/officeDocument/2006/relationships/oleObject" Target="embeddings/oleObject326.bin"/><Relationship Id="rId555" Type="http://schemas.openxmlformats.org/officeDocument/2006/relationships/image" Target="media/image225.wmf"/><Relationship Id="rId554" Type="http://schemas.openxmlformats.org/officeDocument/2006/relationships/oleObject" Target="embeddings/oleObject325.bin"/><Relationship Id="rId553" Type="http://schemas.openxmlformats.org/officeDocument/2006/relationships/image" Target="media/image224.wmf"/><Relationship Id="rId552" Type="http://schemas.openxmlformats.org/officeDocument/2006/relationships/oleObject" Target="embeddings/oleObject324.bin"/><Relationship Id="rId551" Type="http://schemas.openxmlformats.org/officeDocument/2006/relationships/oleObject" Target="embeddings/oleObject323.bin"/><Relationship Id="rId550" Type="http://schemas.openxmlformats.org/officeDocument/2006/relationships/image" Target="media/image223.wmf"/><Relationship Id="rId55" Type="http://schemas.openxmlformats.org/officeDocument/2006/relationships/image" Target="media/image21.wmf"/><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image" Target="media/image221.wmf"/><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oleObject" Target="embeddings/oleObject318.bin"/><Relationship Id="rId541" Type="http://schemas.openxmlformats.org/officeDocument/2006/relationships/image" Target="media/image219.png"/><Relationship Id="rId540" Type="http://schemas.openxmlformats.org/officeDocument/2006/relationships/image" Target="media/image218.wmf"/><Relationship Id="rId54" Type="http://schemas.openxmlformats.org/officeDocument/2006/relationships/oleObject" Target="embeddings/oleObject29.bin"/><Relationship Id="rId539" Type="http://schemas.openxmlformats.org/officeDocument/2006/relationships/oleObject" Target="embeddings/oleObject317.bin"/><Relationship Id="rId538" Type="http://schemas.openxmlformats.org/officeDocument/2006/relationships/oleObject" Target="embeddings/oleObject316.bin"/><Relationship Id="rId537" Type="http://schemas.openxmlformats.org/officeDocument/2006/relationships/image" Target="media/image217.wmf"/><Relationship Id="rId536" Type="http://schemas.openxmlformats.org/officeDocument/2006/relationships/oleObject" Target="embeddings/oleObject315.bin"/><Relationship Id="rId535" Type="http://schemas.openxmlformats.org/officeDocument/2006/relationships/image" Target="media/image216.wmf"/><Relationship Id="rId534" Type="http://schemas.openxmlformats.org/officeDocument/2006/relationships/oleObject" Target="embeddings/oleObject314.bin"/><Relationship Id="rId533" Type="http://schemas.openxmlformats.org/officeDocument/2006/relationships/image" Target="media/image215.wmf"/><Relationship Id="rId532" Type="http://schemas.openxmlformats.org/officeDocument/2006/relationships/oleObject" Target="embeddings/oleObject313.bin"/><Relationship Id="rId531" Type="http://schemas.openxmlformats.org/officeDocument/2006/relationships/image" Target="media/image214.wmf"/><Relationship Id="rId530" Type="http://schemas.openxmlformats.org/officeDocument/2006/relationships/oleObject" Target="embeddings/oleObject312.bin"/><Relationship Id="rId53" Type="http://schemas.openxmlformats.org/officeDocument/2006/relationships/oleObject" Target="embeddings/oleObject28.bin"/><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image" Target="media/image212.wmf"/><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oleObject" Target="embeddings/oleObject304.bin"/><Relationship Id="rId52" Type="http://schemas.openxmlformats.org/officeDocument/2006/relationships/oleObject" Target="embeddings/oleObject27.bin"/><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wmf"/><Relationship Id="rId514" Type="http://schemas.openxmlformats.org/officeDocument/2006/relationships/oleObject" Target="embeddings/oleObject300.bin"/><Relationship Id="rId513" Type="http://schemas.openxmlformats.org/officeDocument/2006/relationships/image" Target="media/image209.wmf"/><Relationship Id="rId512" Type="http://schemas.openxmlformats.org/officeDocument/2006/relationships/oleObject" Target="embeddings/oleObject299.bin"/><Relationship Id="rId511" Type="http://schemas.openxmlformats.org/officeDocument/2006/relationships/oleObject" Target="embeddings/oleObject298.bin"/><Relationship Id="rId510" Type="http://schemas.openxmlformats.org/officeDocument/2006/relationships/oleObject" Target="embeddings/oleObject297.bin"/><Relationship Id="rId51" Type="http://schemas.openxmlformats.org/officeDocument/2006/relationships/oleObject" Target="embeddings/oleObject26.bin"/><Relationship Id="rId509" Type="http://schemas.openxmlformats.org/officeDocument/2006/relationships/oleObject" Target="embeddings/oleObject296.bin"/><Relationship Id="rId508" Type="http://schemas.openxmlformats.org/officeDocument/2006/relationships/oleObject" Target="embeddings/oleObject295.bin"/><Relationship Id="rId507" Type="http://schemas.openxmlformats.org/officeDocument/2006/relationships/image" Target="media/image208.wmf"/><Relationship Id="rId506" Type="http://schemas.openxmlformats.org/officeDocument/2006/relationships/oleObject" Target="embeddings/oleObject294.bin"/><Relationship Id="rId505" Type="http://schemas.openxmlformats.org/officeDocument/2006/relationships/image" Target="media/image207.wmf"/><Relationship Id="rId504" Type="http://schemas.openxmlformats.org/officeDocument/2006/relationships/oleObject" Target="embeddings/oleObject293.bin"/><Relationship Id="rId503" Type="http://schemas.openxmlformats.org/officeDocument/2006/relationships/image" Target="media/image206.wmf"/><Relationship Id="rId502" Type="http://schemas.openxmlformats.org/officeDocument/2006/relationships/oleObject" Target="embeddings/oleObject292.bin"/><Relationship Id="rId501" Type="http://schemas.openxmlformats.org/officeDocument/2006/relationships/image" Target="media/image205.wmf"/><Relationship Id="rId500" Type="http://schemas.openxmlformats.org/officeDocument/2006/relationships/oleObject" Target="embeddings/oleObject29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oleObject" Target="embeddings/oleObject289.bin"/><Relationship Id="rId497" Type="http://schemas.openxmlformats.org/officeDocument/2006/relationships/oleObject" Target="embeddings/oleObject288.bin"/><Relationship Id="rId496" Type="http://schemas.openxmlformats.org/officeDocument/2006/relationships/oleObject" Target="embeddings/oleObject287.bin"/><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image" Target="media/image202.wmf"/><Relationship Id="rId49" Type="http://schemas.openxmlformats.org/officeDocument/2006/relationships/image" Target="media/image20.wmf"/><Relationship Id="rId489" Type="http://schemas.openxmlformats.org/officeDocument/2006/relationships/oleObject" Target="embeddings/oleObject283.bin"/><Relationship Id="rId488" Type="http://schemas.openxmlformats.org/officeDocument/2006/relationships/oleObject" Target="embeddings/oleObject282.bin"/><Relationship Id="rId487" Type="http://schemas.openxmlformats.org/officeDocument/2006/relationships/oleObject" Target="embeddings/oleObject281.bin"/><Relationship Id="rId486" Type="http://schemas.openxmlformats.org/officeDocument/2006/relationships/oleObject" Target="embeddings/oleObject280.bin"/><Relationship Id="rId485" Type="http://schemas.openxmlformats.org/officeDocument/2006/relationships/oleObject" Target="embeddings/oleObject279.bin"/><Relationship Id="rId484" Type="http://schemas.openxmlformats.org/officeDocument/2006/relationships/oleObject" Target="embeddings/oleObject278.bin"/><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oleObject" Target="embeddings/oleObject24.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image" Target="media/image199.wmf"/><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image" Target="media/image197.wmf"/><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image" Target="media/image19.wmf"/><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oleObject" Target="embeddings/oleObject23.bin"/><Relationship Id="rId459" Type="http://schemas.openxmlformats.org/officeDocument/2006/relationships/oleObject" Target="embeddings/oleObject264.bin"/><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image" Target="media/image18.wmf"/><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image" Target="media/image184.wmf"/><Relationship Id="rId444" Type="http://schemas.openxmlformats.org/officeDocument/2006/relationships/oleObject" Target="embeddings/oleObject256.bin"/><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oleObject" Target="embeddings/oleObject22.bin"/><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image" Target="media/image180.wmf"/><Relationship Id="rId436" Type="http://schemas.openxmlformats.org/officeDocument/2006/relationships/oleObject" Target="embeddings/oleObject252.bin"/><Relationship Id="rId435" Type="http://schemas.openxmlformats.org/officeDocument/2006/relationships/image" Target="media/image179.wmf"/><Relationship Id="rId434" Type="http://schemas.openxmlformats.org/officeDocument/2006/relationships/oleObject" Target="embeddings/oleObject251.bin"/><Relationship Id="rId433" Type="http://schemas.openxmlformats.org/officeDocument/2006/relationships/image" Target="media/image178.wmf"/><Relationship Id="rId432" Type="http://schemas.openxmlformats.org/officeDocument/2006/relationships/oleObject" Target="embeddings/oleObject250.bin"/><Relationship Id="rId431" Type="http://schemas.openxmlformats.org/officeDocument/2006/relationships/image" Target="media/image177.wmf"/><Relationship Id="rId430" Type="http://schemas.openxmlformats.org/officeDocument/2006/relationships/oleObject" Target="embeddings/oleObject249.bin"/><Relationship Id="rId43" Type="http://schemas.openxmlformats.org/officeDocument/2006/relationships/image" Target="media/image17.wmf"/><Relationship Id="rId429" Type="http://schemas.openxmlformats.org/officeDocument/2006/relationships/image" Target="media/image176.wmf"/><Relationship Id="rId428" Type="http://schemas.openxmlformats.org/officeDocument/2006/relationships/oleObject" Target="embeddings/oleObject248.bin"/><Relationship Id="rId427" Type="http://schemas.openxmlformats.org/officeDocument/2006/relationships/oleObject" Target="embeddings/oleObject247.bin"/><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oleObject" Target="embeddings/oleObject244.bin"/><Relationship Id="rId422" Type="http://schemas.openxmlformats.org/officeDocument/2006/relationships/oleObject" Target="embeddings/oleObject243.bin"/><Relationship Id="rId421" Type="http://schemas.openxmlformats.org/officeDocument/2006/relationships/oleObject" Target="embeddings/oleObject242.bin"/><Relationship Id="rId420" Type="http://schemas.openxmlformats.org/officeDocument/2006/relationships/oleObject" Target="embeddings/oleObject241.bin"/><Relationship Id="rId42" Type="http://schemas.openxmlformats.org/officeDocument/2006/relationships/oleObject" Target="embeddings/oleObject21.bin"/><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image" Target="media/image172.wmf"/><Relationship Id="rId413" Type="http://schemas.openxmlformats.org/officeDocument/2006/relationships/oleObject" Target="embeddings/oleObject237.bin"/><Relationship Id="rId412" Type="http://schemas.openxmlformats.org/officeDocument/2006/relationships/image" Target="media/image171.wmf"/><Relationship Id="rId411" Type="http://schemas.openxmlformats.org/officeDocument/2006/relationships/oleObject" Target="embeddings/oleObject236.bin"/><Relationship Id="rId410" Type="http://schemas.openxmlformats.org/officeDocument/2006/relationships/image" Target="media/image170.wmf"/><Relationship Id="rId41" Type="http://schemas.openxmlformats.org/officeDocument/2006/relationships/oleObject" Target="embeddings/oleObject20.bin"/><Relationship Id="rId409" Type="http://schemas.openxmlformats.org/officeDocument/2006/relationships/oleObject" Target="embeddings/oleObject235.bin"/><Relationship Id="rId408" Type="http://schemas.openxmlformats.org/officeDocument/2006/relationships/image" Target="media/image169.wmf"/><Relationship Id="rId407" Type="http://schemas.openxmlformats.org/officeDocument/2006/relationships/oleObject" Target="embeddings/oleObject234.bin"/><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image" Target="media/image167.wmf"/><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8.bin"/><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image" Target="media/image158.wmf"/><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oleObject" Target="embeddings/oleObject17.bin"/><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image" Target="media/image16.wmf"/><Relationship Id="rId369" Type="http://schemas.openxmlformats.org/officeDocument/2006/relationships/oleObject" Target="embeddings/oleObject212.bin"/><Relationship Id="rId368" Type="http://schemas.openxmlformats.org/officeDocument/2006/relationships/oleObject" Target="embeddings/oleObject211.bin"/><Relationship Id="rId367" Type="http://schemas.openxmlformats.org/officeDocument/2006/relationships/image" Target="media/image152.png"/><Relationship Id="rId366" Type="http://schemas.openxmlformats.org/officeDocument/2006/relationships/oleObject" Target="embeddings/oleObject210.bin"/><Relationship Id="rId365" Type="http://schemas.openxmlformats.org/officeDocument/2006/relationships/image" Target="media/image151.png"/><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6.bin"/><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5.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5.wmf"/><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oleObject" Target="embeddings/oleObject14.bin"/><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4.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3.bin"/><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png"/><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oleObject" Target="embeddings/oleObject172.bin"/><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oleObject" Target="embeddings/oleObject12.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oleObject" Target="embeddings/oleObject167.bin"/><Relationship Id="rId286" Type="http://schemas.openxmlformats.org/officeDocument/2006/relationships/oleObject" Target="embeddings/oleObject166.bin"/><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image" Target="media/image12.wmf"/><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png"/><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oleObject" Target="embeddings/oleObject7.bin"/><Relationship Id="rId189" Type="http://schemas.openxmlformats.org/officeDocument/2006/relationships/image" Target="media/image75.wmf"/><Relationship Id="rId188" Type="http://schemas.openxmlformats.org/officeDocument/2006/relationships/oleObject" Target="embeddings/oleObject109.bin"/><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2024-11-05T15:27:00Z</dcterms:created>
  <dc:creator>学科网试题生产平台</dc:creator>
  <dc:description>3619114399793152</dc:description>
  <cp:lastModifiedBy>Administrator</cp:lastModifiedBy>
  <dcterms:modified xsi:type="dcterms:W3CDTF">2024-11-21T12:40:33Z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B3E3ADE818EB4720AD5FBF512146B399_12</vt:lpwstr>
  </property>
</Properties>
</file>