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F0223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10172700</wp:posOffset>
            </wp:positionV>
            <wp:extent cx="355600" cy="469900"/>
            <wp:effectExtent l="0" t="0" r="6350" b="6350"/>
            <wp:wrapNone/>
            <wp:docPr id="100447" name="图片 100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47" name="图片 100447"/>
                    <pic:cNvPicPr>
                      <a:picLocks noChangeAspect="1"/>
                    </pic:cNvPicPr>
                  </pic:nvPicPr>
                  <pic:blipFill>
                    <a:blip r:embed="rId6"/>
                    <a:stretch>
                      <a:fillRect/>
                    </a:stretch>
                  </pic:blipFill>
                  <pic:spPr>
                    <a:xfrm>
                      <a:off x="0" y="0"/>
                      <a:ext cx="355600" cy="469900"/>
                    </a:xfrm>
                    <a:prstGeom prst="rect">
                      <a:avLst/>
                    </a:prstGeom>
                  </pic:spPr>
                </pic:pic>
              </a:graphicData>
            </a:graphic>
          </wp:anchor>
        </w:drawing>
      </w:r>
      <w:r>
        <w:rPr>
          <w:rFonts w:ascii="宋体" w:hAnsi="宋体" w:eastAsia="宋体" w:cs="宋体"/>
          <w:b/>
          <w:color w:val="auto"/>
          <w:sz w:val="32"/>
        </w:rPr>
        <w:t>骏博外校八年级期中测试</w:t>
      </w:r>
    </w:p>
    <w:p w14:paraId="508E7A9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BC5AAE4">
      <w:pPr>
        <w:spacing w:line="360" w:lineRule="auto"/>
        <w:jc w:val="left"/>
      </w:pPr>
      <w:r>
        <w:rPr>
          <w:color w:val="auto"/>
        </w:rPr>
        <w:t xml:space="preserve">1. </w:t>
      </w:r>
      <w:r>
        <w:rPr>
          <w:rFonts w:ascii="宋体" w:hAnsi="宋体" w:eastAsia="宋体" w:cs="宋体"/>
          <w:color w:val="auto"/>
        </w:rPr>
        <w:t>一次函数</w:t>
      </w:r>
      <w:r>
        <w:object>
          <v:shape id="_x0000_i1025"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的图像经过点</w:t>
      </w:r>
      <w:r>
        <w:object>
          <v:shape id="_x0000_i1026"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0" o:title="eqId9c3ecd658bde741329d7d2a95c17fdc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和点</w:t>
      </w:r>
      <w:r>
        <w:object>
          <v:shape id="_x0000_i1027" o:spt="75" alt="学科网(www.zxxk.com)--教育资源门户，提供试卷、教案、课件、论文、素材以及各类教学资源下载，还有大量而丰富的教学相关资讯！" type="#_x0000_t75" style="height:15.5pt;width:36.55pt;" o:ole="t" filled="f" o:preferrelative="t" stroked="f" coordsize="21600,21600">
            <v:path/>
            <v:fill on="f" focussize="0,0"/>
            <v:stroke on="f" joinstyle="miter"/>
            <v:imagedata r:id="rId12" o:title="eqId6ed459d83f212dfd927672d8f3c5c26c"/>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，其中</w:t>
      </w:r>
      <w:r>
        <w:object>
          <v:shape id="_x0000_i102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4" o:title="eqId60994f80d3ced53fc18ddd7e3d659aad"/>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，则应满足（</w:t>
      </w:r>
      <w:r>
        <w:rPr>
          <w:rFonts w:ascii="Times New Roman" w:hAnsi="Times New Roman" w:eastAsia="Times New Roman" w:cs="Times New Roman"/>
          <w:color w:val="auto"/>
        </w:rPr>
        <w:t xml:space="preserve">   </w:t>
      </w:r>
      <w:r>
        <w:rPr>
          <w:rFonts w:ascii="宋体" w:hAnsi="宋体" w:eastAsia="宋体" w:cs="宋体"/>
          <w:color w:val="auto"/>
        </w:rPr>
        <w:t>）</w:t>
      </w:r>
    </w:p>
    <w:p w14:paraId="6B929F90">
      <w:pPr>
        <w:tabs>
          <w:tab w:val="left" w:pos="2436"/>
          <w:tab w:val="left" w:pos="4873"/>
          <w:tab w:val="left" w:pos="7309"/>
        </w:tabs>
        <w:spacing w:line="360" w:lineRule="auto"/>
        <w:jc w:val="left"/>
        <w:textAlignment w:val="center"/>
        <w:rPr>
          <w:color w:val="000000"/>
        </w:rPr>
      </w:pPr>
      <w:r>
        <w:t>A</w:t>
      </w:r>
      <w:r>
        <w:rPr>
          <w:position w:val="-22"/>
        </w:rPr>
        <w:drawing>
          <wp:inline distT="0" distB="0" distL="114300" distR="114300">
            <wp:extent cx="31750" cy="88900"/>
            <wp:effectExtent l="0" t="0" r="0" b="0"/>
            <wp:docPr id="706595746" name="图片 706595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5746" name="图片 706595746"/>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t xml:space="preserve"> </w:t>
      </w:r>
      <w:r>
        <w:object>
          <v:shape id="_x0000_i1029"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17" o:title="eqId7a8ed1718781504ad5647f33642b191c"/>
            <o:lock v:ext="edit" aspectratio="t"/>
            <w10:wrap type="none"/>
            <w10:anchorlock/>
          </v:shape>
          <o:OLEObject Type="Embed" ProgID="Equation.DSMT4" ShapeID="_x0000_i1029" DrawAspect="Content" ObjectID="_1468075729" r:id="rId16">
            <o:LockedField>false</o:LockedField>
          </o:OLEObject>
        </w:object>
      </w:r>
      <w:r>
        <w:tab/>
      </w:r>
      <w:r>
        <w:t xml:space="preserve">B. </w:t>
      </w:r>
      <w:r>
        <w:object>
          <v:shape id="_x0000_i103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9" o:title="eqId32b2cc404fd18ae8b7262a1d0f7f5a34"/>
            <o:lock v:ext="edit" aspectratio="t"/>
            <w10:wrap type="none"/>
            <w10:anchorlock/>
          </v:shape>
          <o:OLEObject Type="Embed" ProgID="Equation.DSMT4" ShapeID="_x0000_i1030" DrawAspect="Content" ObjectID="_1468075730" r:id="rId18">
            <o:LockedField>false</o:LockedField>
          </o:OLEObject>
        </w:object>
      </w:r>
      <w:r>
        <w:tab/>
      </w:r>
      <w:r>
        <w:t xml:space="preserve">C. </w:t>
      </w:r>
      <w:r>
        <w:object>
          <v:shape id="_x0000_i1031"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21" o:title="eqId62fc318ac4288d13572e726edd5cc0ea"/>
            <o:lock v:ext="edit" aspectratio="t"/>
            <w10:wrap type="none"/>
            <w10:anchorlock/>
          </v:shape>
          <o:OLEObject Type="Embed" ProgID="Equation.DSMT4" ShapeID="_x0000_i1031" DrawAspect="Content" ObjectID="_1468075731" r:id="rId20">
            <o:LockedField>false</o:LockedField>
          </o:OLEObject>
        </w:object>
      </w:r>
      <w:r>
        <w:tab/>
      </w:r>
      <w:r>
        <w:t xml:space="preserve">D. </w:t>
      </w:r>
      <w:r>
        <w:object>
          <v:shape id="_x0000_i1032" o:spt="75" alt="学科网(www.zxxk.com)--教育资源门户，提供试卷、教案、课件、论文、素材以及各类教学资源下载，还有大量而丰富的教学相关资讯！" type="#_x0000_t75" style="height:16.15pt;width:55.85pt;" o:ole="t" filled="f" o:preferrelative="t" stroked="f" coordsize="21600,21600">
            <v:path/>
            <v:fill on="f" focussize="0,0"/>
            <v:stroke on="f" joinstyle="miter"/>
            <v:imagedata r:id="rId23" o:title="eqId0ce17311ac288b1d1f53bb9d0ade1ddd"/>
            <o:lock v:ext="edit" aspectratio="t"/>
            <w10:wrap type="none"/>
            <w10:anchorlock/>
          </v:shape>
          <o:OLEObject Type="Embed" ProgID="Equation.DSMT4" ShapeID="_x0000_i1032" DrawAspect="Content" ObjectID="_1468075732" r:id="rId22">
            <o:LockedField>false</o:LockedField>
          </o:OLEObject>
        </w:object>
      </w:r>
    </w:p>
    <w:p w14:paraId="43781B47">
      <w:pPr>
        <w:spacing w:line="360" w:lineRule="auto"/>
        <w:textAlignment w:val="center"/>
        <w:rPr>
          <w:color w:val="000000"/>
        </w:rPr>
      </w:pPr>
      <w:r>
        <w:rPr>
          <w:color w:val="2E75B6"/>
        </w:rPr>
        <w:t>【答案】</w:t>
      </w:r>
      <w:r>
        <w:rPr>
          <w:color w:val="000000"/>
        </w:rPr>
        <w:t>B</w:t>
      </w:r>
    </w:p>
    <w:p w14:paraId="270DF78B">
      <w:pPr>
        <w:spacing w:line="360" w:lineRule="auto"/>
        <w:textAlignment w:val="center"/>
        <w:rPr>
          <w:color w:val="000000"/>
        </w:rPr>
      </w:pPr>
      <w:r>
        <w:rPr>
          <w:color w:val="2E75B6"/>
        </w:rPr>
        <w:t>【解析】</w:t>
      </w:r>
    </w:p>
    <w:p w14:paraId="4536D535">
      <w:pPr>
        <w:spacing w:line="360" w:lineRule="auto"/>
        <w:jc w:val="left"/>
        <w:textAlignment w:val="center"/>
        <w:rPr>
          <w:color w:val="000000"/>
        </w:rPr>
      </w:pPr>
      <w:r>
        <w:rPr>
          <w:color w:val="000000"/>
        </w:rPr>
        <w:t>【分析】</w:t>
      </w:r>
      <w:r>
        <w:rPr>
          <w:rFonts w:ascii="宋体" w:hAnsi="宋体" w:eastAsia="宋体" w:cs="宋体"/>
          <w:color w:val="000000"/>
        </w:rPr>
        <w:t>此题考查了一次函数图象与系数的关系，根据一次函数图像经过两点的坐标，建立方程组求解</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的关系，结合</w:t>
      </w:r>
      <w:r>
        <w:rPr>
          <w:rFonts w:ascii="Times New Roman" w:hAnsi="Times New Roman" w:eastAsia="Times New Roman" w:cs="Times New Roman"/>
          <w:i/>
          <w:color w:val="000000"/>
        </w:rPr>
        <w:t>m</w:t>
      </w:r>
      <w:r>
        <w:rPr>
          <w:rFonts w:ascii="宋体" w:hAnsi="宋体" w:eastAsia="宋体" w:cs="宋体"/>
          <w:color w:val="000000"/>
        </w:rPr>
        <w:t>的取值范围判断</w:t>
      </w:r>
      <w:r>
        <w:rPr>
          <w:rFonts w:ascii="Times New Roman" w:hAnsi="Times New Roman" w:eastAsia="Times New Roman" w:cs="Times New Roman"/>
          <w:i/>
          <w:color w:val="000000"/>
        </w:rPr>
        <w:t>k</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的符号．</w:t>
      </w:r>
    </w:p>
    <w:p w14:paraId="0FA48E5E">
      <w:pPr>
        <w:spacing w:line="360" w:lineRule="auto"/>
        <w:jc w:val="both"/>
        <w:textAlignment w:val="center"/>
        <w:rPr>
          <w:color w:val="000000"/>
        </w:rPr>
      </w:pPr>
      <w:r>
        <w:rPr>
          <w:color w:val="000000"/>
        </w:rPr>
        <w:t>【详解】</w:t>
      </w:r>
      <w:r>
        <w:rPr>
          <w:rFonts w:ascii="宋体" w:hAnsi="宋体" w:eastAsia="宋体" w:cs="宋体"/>
          <w:color w:val="000000"/>
        </w:rPr>
        <w:t>解：一次函数</w:t>
      </w:r>
      <w:r>
        <w:object>
          <v:shape id="_x0000_i1033"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的图像经过点</w:t>
      </w:r>
      <w:r>
        <w:object>
          <v:shape id="_x0000_i1034"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0" o:title="eqId9c3ecd658bde741329d7d2a95c17fdc6"/>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和点</w:t>
      </w:r>
      <w:r>
        <w:object>
          <v:shape id="_x0000_i1035" o:spt="75" alt="学科网(www.zxxk.com)--教育资源门户，提供试卷、教案、课件、论文、素材以及各类教学资源下载，还有大量而丰富的教学相关资讯！" type="#_x0000_t75" style="height:15.5pt;width:36.55pt;" o:ole="t" filled="f" o:preferrelative="t" stroked="f" coordsize="21600,21600">
            <v:path/>
            <v:fill on="f" focussize="0,0"/>
            <v:stroke on="f" joinstyle="miter"/>
            <v:imagedata r:id="rId12" o:title="eqId6ed459d83f212dfd927672d8f3c5c26c"/>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w:t>
      </w:r>
    </w:p>
    <w:p w14:paraId="370F5220">
      <w:pPr>
        <w:spacing w:line="360" w:lineRule="auto"/>
        <w:jc w:val="both"/>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6pt;width:66pt;" o:ole="t" filled="f" o:preferrelative="t" stroked="f" coordsize="21600,21600">
            <v:path/>
            <v:fill on="f" focussize="0,0"/>
            <v:stroke on="f" joinstyle="miter"/>
            <v:imagedata r:id="rId28" o:title="eqId2567d1d8c905e9d5def14b5260ef56fa"/>
            <o:lock v:ext="edit" aspectratio="t"/>
            <w10:wrap type="none"/>
            <w10:anchorlock/>
          </v:shape>
          <o:OLEObject Type="Embed" ProgID="Equation.DSMT4" ShapeID="_x0000_i1036" DrawAspect="Content" ObjectID="_1468075736" r:id="rId27">
            <o:LockedField>false</o:LockedField>
          </o:OLEObject>
        </w:object>
      </w:r>
    </w:p>
    <w:p w14:paraId="7D00FC97">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30" o:title="eqId0f903b8fba10331b98f2d2e119fe484e"/>
            <o:lock v:ext="edit" aspectratio="t"/>
            <w10:wrap type="none"/>
            <w10:anchorlock/>
          </v:shape>
          <o:OLEObject Type="Embed" ProgID="Equation.DSMT4" ShapeID="_x0000_i1037" DrawAspect="Content" ObjectID="_1468075737" r:id="rId29">
            <o:LockedField>false</o:LockedField>
          </o:OLEObject>
        </w:object>
      </w:r>
    </w:p>
    <w:p w14:paraId="02941192">
      <w:pPr>
        <w:spacing w:line="360" w:lineRule="auto"/>
        <w:jc w:val="left"/>
        <w:textAlignment w:val="center"/>
        <w:rPr>
          <w:color w:val="000000"/>
        </w:rPr>
      </w:pPr>
      <w:r>
        <w:rPr>
          <w:rFonts w:ascii="宋体" w:hAnsi="宋体" w:eastAsia="宋体" w:cs="宋体"/>
          <w:color w:val="000000"/>
        </w:rPr>
        <w:t>将</w:t>
      </w:r>
      <w:r>
        <w:object>
          <v:shape id="_x0000_i10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2" o:title="eqId8029f388ca01c43791da8ae77ef6c8c2"/>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代入方程</w:t>
      </w:r>
      <w:r>
        <w:object>
          <v:shape id="_x0000_i103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34" o:title="eqIdf5be092a776c39688779da70932a0e92"/>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得：</w:t>
      </w:r>
      <w:r>
        <w:object>
          <v:shape id="_x0000_i1040"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36" o:title="eqId286c86ff9e597e568d8f96d9326d3323"/>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0B78AE48">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4.15pt;width:46.4pt;" o:ole="t" filled="f" o:preferrelative="t" stroked="f" coordsize="21600,21600">
            <v:path/>
            <v:fill on="f" focussize="0,0"/>
            <v:stroke on="f" joinstyle="miter"/>
            <v:imagedata r:id="rId38" o:title="eqId414f005b33a1ef70dd3b4fdb0d23b945"/>
            <o:lock v:ext="edit" aspectratio="t"/>
            <w10:wrap type="none"/>
            <w10:anchorlock/>
          </v:shape>
          <o:OLEObject Type="Embed" ProgID="Equation.DSMT4" ShapeID="_x0000_i1041" DrawAspect="Content" ObjectID="_1468075741" r:id="rId37">
            <o:LockedField>false</o:LockedField>
          </o:OLEObject>
        </w:object>
      </w:r>
    </w:p>
    <w:p w14:paraId="699D0C48">
      <w:pPr>
        <w:spacing w:line="360" w:lineRule="auto"/>
        <w:jc w:val="left"/>
        <w:textAlignment w:val="center"/>
        <w:rPr>
          <w:color w:val="000000"/>
        </w:rPr>
      </w:pPr>
      <w:r>
        <w:rPr>
          <w:rFonts w:ascii="宋体" w:hAnsi="宋体" w:eastAsia="宋体" w:cs="宋体"/>
          <w:color w:val="000000"/>
        </w:rPr>
        <w:t>又∵</w:t>
      </w:r>
      <w:r>
        <w:object>
          <v:shape id="_x0000_i10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 o:title="eqId4dae6df2df67929e98cf255eae9441ae"/>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，故</w:t>
      </w:r>
      <w:r>
        <w:object>
          <v:shape id="_x0000_i104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42" o:title="eqIddf673f2b4262417eb90f7e2ad59d402c"/>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，即</w:t>
      </w:r>
      <w:r>
        <w:object>
          <v:shape id="_x0000_i1044"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44" o:title="eqIde3a915c1a8a9304aeb307d130faaeb15"/>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p>
    <w:p w14:paraId="32144AC2">
      <w:pPr>
        <w:spacing w:line="360" w:lineRule="auto"/>
        <w:jc w:val="left"/>
        <w:textAlignment w:val="center"/>
        <w:rPr>
          <w:color w:val="000000"/>
        </w:rPr>
      </w:pPr>
      <w:r>
        <w:rPr>
          <w:rFonts w:ascii="宋体" w:hAnsi="宋体" w:eastAsia="宋体" w:cs="宋体"/>
          <w:color w:val="000000"/>
        </w:rPr>
        <w:t>综上，</w:t>
      </w:r>
      <w:r>
        <w:object>
          <v:shape id="_x0000_i1045"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46" o:title="eqId44a4eaa80b44625890339d6a0065c241"/>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且</w:t>
      </w:r>
      <w:r>
        <w:object>
          <v:shape id="_x0000_i104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44" o:title="eqIde3a915c1a8a9304aeb307d130faaeb15"/>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5F005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09E17D">
      <w:pPr>
        <w:spacing w:line="360" w:lineRule="auto"/>
        <w:jc w:val="left"/>
        <w:textAlignment w:val="center"/>
        <w:rPr>
          <w:color w:val="000000"/>
        </w:rPr>
      </w:pPr>
      <w:r>
        <w:rPr>
          <w:color w:val="000000"/>
        </w:rPr>
        <w:t xml:space="preserve">2. </w:t>
      </w:r>
      <w:r>
        <w:rPr>
          <w:rFonts w:ascii="宋体" w:hAnsi="宋体" w:eastAsia="宋体" w:cs="宋体"/>
          <w:color w:val="000000"/>
        </w:rPr>
        <w:t>解方程</w:t>
      </w:r>
      <w:r>
        <w:object>
          <v:shape id="_x0000_i1047" o:spt="75" alt="学科网(www.zxxk.com)--教育资源门户，提供试卷、教案、课件、论文、素材以及各类教学资源下载，还有大量而丰富的教学相关资讯！" type="#_x0000_t75" style="height:33.85pt;width:138.65pt;" o:ole="t" filled="f" o:preferrelative="t" stroked="f" coordsize="21600,21600">
            <v:path/>
            <v:fill on="f" focussize="0,0"/>
            <v:stroke on="f" joinstyle="miter"/>
            <v:imagedata r:id="rId49" o:title="eqIdd965a8b6405c9369442ea4c21aa6acd6"/>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时，如果设</w:t>
      </w:r>
      <w:r>
        <w:object>
          <v:shape id="_x0000_i104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1" o:title="eqIda1e8a81203c0e991ceef6da3a73338fe"/>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，那么原方程可化为（</w:t>
      </w:r>
      <w:r>
        <w:rPr>
          <w:rFonts w:ascii="Times New Roman" w:hAnsi="Times New Roman" w:eastAsia="Times New Roman" w:cs="Times New Roman"/>
          <w:color w:val="000000"/>
        </w:rPr>
        <w:t xml:space="preserve">   </w:t>
      </w:r>
      <w:r>
        <w:rPr>
          <w:rFonts w:ascii="宋体" w:hAnsi="宋体" w:eastAsia="宋体" w:cs="宋体"/>
          <w:color w:val="000000"/>
        </w:rPr>
        <w:t>）</w:t>
      </w:r>
    </w:p>
    <w:p w14:paraId="09294D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9" o:spt="75" alt="学科网(www.zxxk.com)--教育资源门户，提供试卷、教案、课件、论文、素材以及各类教学资源下载，还有大量而丰富的教学相关资讯！" type="#_x0000_t75" style="height:15.85pt;width:33.4pt;" o:ole="t" filled="f" o:preferrelative="t" stroked="f" coordsize="21600,21600">
            <v:path/>
            <v:fill on="f" focussize="0,0"/>
            <v:stroke on="f" joinstyle="miter"/>
            <v:imagedata r:id="rId53" o:title="eqIdac12f90931435d60f4b6879ab26f7a0b"/>
            <o:lock v:ext="edit" aspectratio="t"/>
            <w10:wrap type="none"/>
            <w10:anchorlock/>
          </v:shape>
          <o:OLEObject Type="Embed" ProgID="Equation.DSMT4" ShapeID="_x0000_i1049" DrawAspect="Content" ObjectID="_1468075749" r:id="rId52">
            <o:LockedField>false</o:LockedField>
          </o:OLEObject>
        </w:objec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18.25pt;width:72.55pt;" o:ole="t" filled="f" o:preferrelative="t" stroked="f" coordsize="21600,21600">
            <v:path/>
            <v:fill on="f" focussize="0,0"/>
            <v:stroke on="f" joinstyle="miter"/>
            <v:imagedata r:id="rId55" o:title="eqId64f1f6c410f8aec1aa83ebd5bdc9cd13"/>
            <o:lock v:ext="edit" aspectratio="t"/>
            <w10:wrap type="none"/>
            <w10:anchorlock/>
          </v:shape>
          <o:OLEObject Type="Embed" ProgID="Equation.DSMT4" ShapeID="_x0000_i1050" DrawAspect="Content" ObjectID="_1468075750" r:id="rId54">
            <o:LockedField>false</o:LockedField>
          </o:OLEObject>
        </w:object>
      </w:r>
      <w:r>
        <w:rPr>
          <w:color w:val="000000"/>
        </w:rPr>
        <w:tab/>
      </w:r>
      <w:r>
        <w:rPr>
          <w:color w:val="000000"/>
        </w:rPr>
        <w:t xml:space="preserve">C. </w:t>
      </w:r>
      <w:r>
        <w:object>
          <v:shape id="_x0000_i1051" o:spt="75" alt="学科网(www.zxxk.com)--教育资源门户，提供试卷、教案、课件、论文、素材以及各类教学资源下载，还有大量而丰富的教学相关资讯！" type="#_x0000_t75" style="height:18.25pt;width:72.55pt;" o:ole="t" filled="f" o:preferrelative="t" stroked="f" coordsize="21600,21600">
            <v:path/>
            <v:fill on="f" focussize="0,0"/>
            <v:stroke on="f" joinstyle="miter"/>
            <v:imagedata r:id="rId57" o:title="eqId1d58bc1a9bb2ce21b78d07b5c19a9c08"/>
            <o:lock v:ext="edit" aspectratio="t"/>
            <w10:wrap type="none"/>
            <w10:anchorlock/>
          </v:shape>
          <o:OLEObject Type="Embed" ProgID="Equation.DSMT4" ShapeID="_x0000_i1051" DrawAspect="Content" ObjectID="_1468075751" r:id="rId56">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8.25pt;width:56.95pt;" o:ole="t" filled="f" o:preferrelative="t" stroked="f" coordsize="21600,21600">
            <v:path/>
            <v:fill on="f" focussize="0,0"/>
            <v:stroke on="f" joinstyle="miter"/>
            <v:imagedata r:id="rId59" o:title="eqId27aee5df3387e49a7b5070428c79904c"/>
            <o:lock v:ext="edit" aspectratio="t"/>
            <w10:wrap type="none"/>
            <w10:anchorlock/>
          </v:shape>
          <o:OLEObject Type="Embed" ProgID="Equation.DSMT4" ShapeID="_x0000_i1052" DrawAspect="Content" ObjectID="_1468075752" r:id="rId58">
            <o:LockedField>false</o:LockedField>
          </o:OLEObject>
        </w:object>
      </w:r>
    </w:p>
    <w:p w14:paraId="664A2D46">
      <w:pPr>
        <w:spacing w:line="360" w:lineRule="auto"/>
        <w:textAlignment w:val="center"/>
        <w:rPr>
          <w:color w:val="000000"/>
        </w:rPr>
      </w:pPr>
      <w:r>
        <w:rPr>
          <w:color w:val="2E75B6"/>
        </w:rPr>
        <w:t>【答案】</w:t>
      </w:r>
      <w:r>
        <w:rPr>
          <w:color w:val="000000"/>
        </w:rPr>
        <w:t>C</w:t>
      </w:r>
    </w:p>
    <w:p w14:paraId="727888A2">
      <w:pPr>
        <w:spacing w:line="360" w:lineRule="auto"/>
        <w:textAlignment w:val="center"/>
        <w:rPr>
          <w:color w:val="000000"/>
        </w:rPr>
      </w:pPr>
      <w:r>
        <w:rPr>
          <w:color w:val="2E75B6"/>
        </w:rPr>
        <w:t>【解析】</w:t>
      </w:r>
    </w:p>
    <w:p w14:paraId="479A119B">
      <w:pPr>
        <w:spacing w:line="360" w:lineRule="auto"/>
        <w:jc w:val="left"/>
        <w:textAlignment w:val="center"/>
        <w:rPr>
          <w:color w:val="000000"/>
        </w:rPr>
      </w:pPr>
      <w:r>
        <w:rPr>
          <w:color w:val="000000"/>
        </w:rPr>
        <w:t>【分析】</w:t>
      </w:r>
      <w:r>
        <w:rPr>
          <w:rFonts w:ascii="宋体" w:hAnsi="宋体" w:eastAsia="宋体" w:cs="宋体"/>
          <w:color w:val="000000"/>
        </w:rPr>
        <w:t>本题主要考查了换元法解分式方程．先将原方程根据完全平方公式变形，然后用换元即可解答．</w:t>
      </w:r>
    </w:p>
    <w:p w14:paraId="5CC4696C">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36.75pt;width:108.75pt;" o:ole="t" filled="f" o:preferrelative="t" stroked="f" coordsize="21600,21600">
            <v:path/>
            <v:fill on="f" focussize="0,0"/>
            <v:stroke on="f" joinstyle="miter"/>
            <v:imagedata r:id="rId61" o:title="eqIdf21754b41871be5da794e4c6990a43e9"/>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33.75pt;width:140.25pt;" o:ole="t" filled="f" o:preferrelative="t" stroked="f" coordsize="21600,21600">
            <v:path/>
            <v:fill on="f" focussize="0,0"/>
            <v:stroke on="f" joinstyle="miter"/>
            <v:imagedata r:id="rId63" o:title="eqId67a7aaca31c137cf35dbed7af075bc49"/>
            <o:lock v:ext="edit" aspectratio="t"/>
            <w10:wrap type="none"/>
            <w10:anchorlock/>
          </v:shape>
          <o:OLEObject Type="Embed" ProgID="Equation.DSMT4" ShapeID="_x0000_i1054" DrawAspect="Content" ObjectID="_1468075754" r:id="rId62">
            <o:LockedField>false</o:LockedField>
          </o:OLEObject>
        </w:object>
      </w:r>
    </w:p>
    <w:p w14:paraId="053CFF8D">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42pt;width:162pt;" o:ole="t" filled="f" o:preferrelative="t" stroked="f" coordsize="21600,21600">
            <v:path/>
            <v:fill on="f" focussize="0,0"/>
            <v:stroke on="f" joinstyle="miter"/>
            <v:imagedata r:id="rId65" o:title="eqIda7e928607deb7ca17e58542f3b6eaf18"/>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w:t>
      </w:r>
    </w:p>
    <w:p w14:paraId="28DCFEEC">
      <w:pPr>
        <w:spacing w:line="360" w:lineRule="auto"/>
        <w:jc w:val="left"/>
        <w:textAlignment w:val="center"/>
        <w:rPr>
          <w:color w:val="000000"/>
        </w:rPr>
      </w:pPr>
      <w:r>
        <w:rPr>
          <w:rFonts w:ascii="宋体" w:hAnsi="宋体" w:eastAsia="宋体" w:cs="宋体"/>
          <w:color w:val="000000"/>
        </w:rPr>
        <w:t>设</w:t>
      </w:r>
      <w:r>
        <w:object>
          <v:shape id="_x0000_i105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51" o:title="eqIda1e8a81203c0e991ceef6da3a73338fe"/>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，则</w:t>
      </w:r>
      <w:r>
        <w:object>
          <v:shape id="_x0000_i1057" o:spt="75" alt="学科网(www.zxxk.com)--教育资源门户，提供试卷、教案、课件、论文、素材以及各类教学资源下载，还有大量而丰富的教学相关资讯！" type="#_x0000_t75" style="height:21.75pt;width:99.75pt;" o:ole="t" filled="f" o:preferrelative="t" stroked="f" coordsize="21600,21600">
            <v:path/>
            <v:fill on="f" focussize="0,0"/>
            <v:stroke on="f" joinstyle="miter"/>
            <v:imagedata r:id="rId68" o:title="eqId91304beff08d1653697d9648d1eb9eb5"/>
            <o:lock v:ext="edit" aspectratio="t"/>
            <w10:wrap type="none"/>
            <w10:anchorlock/>
          </v:shape>
          <o:OLEObject Type="Embed" ProgID="Equation.DSMT4" ShapeID="_x0000_i1057" DrawAspect="Content" ObjectID="_1468075757" r:id="rId67">
            <o:LockedField>false</o:LockedField>
          </o:OLEObject>
        </w:object>
      </w:r>
      <w:r>
        <w:rPr>
          <w:rFonts w:ascii="宋体" w:hAnsi="宋体" w:eastAsia="宋体" w:cs="宋体"/>
          <w:color w:val="000000"/>
        </w:rPr>
        <w:t>，</w:t>
      </w:r>
    </w:p>
    <w:p w14:paraId="67C46B0B">
      <w:pPr>
        <w:spacing w:line="360" w:lineRule="auto"/>
        <w:jc w:val="left"/>
        <w:textAlignment w:val="center"/>
        <w:rPr>
          <w:color w:val="000000"/>
        </w:rPr>
      </w:pPr>
      <w:r>
        <w:rPr>
          <w:rFonts w:ascii="宋体" w:hAnsi="宋体" w:eastAsia="宋体" w:cs="宋体"/>
          <w:color w:val="000000"/>
        </w:rPr>
        <w:t>整理得：</w:t>
      </w:r>
      <w:r>
        <w:object>
          <v:shape id="_x0000_i1058" o:spt="75" alt="学科网(www.zxxk.com)--教育资源门户，提供试卷、教案、课件、论文、素材以及各类教学资源下载，还有大量而丰富的教学相关资讯！" type="#_x0000_t75" style="height:18.25pt;width:72.55pt;" o:ole="t" filled="f" o:preferrelative="t" stroked="f" coordsize="21600,21600">
            <v:path/>
            <v:fill on="f" focussize="0,0"/>
            <v:stroke on="f" joinstyle="miter"/>
            <v:imagedata r:id="rId57" o:title="eqId1d58bc1a9bb2ce21b78d07b5c19a9c08"/>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p>
    <w:p w14:paraId="088F17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8BD40EF">
      <w:pPr>
        <w:spacing w:line="360" w:lineRule="auto"/>
        <w:jc w:val="left"/>
        <w:textAlignment w:val="center"/>
        <w:rPr>
          <w:color w:val="000000"/>
        </w:rPr>
      </w:pPr>
      <w:r>
        <w:rPr>
          <w:color w:val="000000"/>
        </w:rPr>
        <w:t xml:space="preserve">3. </w:t>
      </w:r>
      <w:r>
        <w:rPr>
          <w:rFonts w:ascii="宋体" w:hAnsi="宋体" w:eastAsia="宋体" w:cs="宋体"/>
          <w:color w:val="000000"/>
        </w:rPr>
        <w:t>如图，在矩形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059"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71" o:title="eqIdced06b71073e1bb777f326f06016ce17"/>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 o:title="eqIdef0402dd5ae3db10281f9f1e11738bcb"/>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E</w:t>
      </w:r>
      <w:r>
        <w:rPr>
          <w:rFonts w:ascii="宋体" w:hAnsi="宋体" w:eastAsia="宋体" w:cs="宋体"/>
          <w:color w:val="000000"/>
        </w:rPr>
        <w:t>从点</w:t>
      </w:r>
      <w:r>
        <w:rPr>
          <w:rFonts w:ascii="Times New Roman" w:hAnsi="Times New Roman" w:eastAsia="Times New Roman" w:cs="Times New Roman"/>
          <w:i/>
          <w:color w:val="000000"/>
        </w:rPr>
        <w:t>C</w: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个单位长度的速度沿路线</w:t>
      </w:r>
      <w:r>
        <w:object>
          <v:shape id="_x0000_i1061" o:spt="75" alt="学科网(www.zxxk.com)--教育资源门户，提供试卷、教案、课件、论文、素材以及各类教学资源下载，还有大量而丰富的教学相关资讯！" type="#_x0000_t75" style="height:12.25pt;width:55.7pt;" o:ole="t" filled="f" o:preferrelative="t" stroked="f" coordsize="21600,21600">
            <v:path/>
            <v:fill on="f" focussize="0,0"/>
            <v:stroke on="f" joinstyle="miter"/>
            <v:imagedata r:id="rId75" o:title="eqId1d311b8b003421d42aa6a3673d1e0baa"/>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作匀速运动，当点</w:t>
      </w:r>
      <w:r>
        <w:rPr>
          <w:rFonts w:ascii="Times New Roman" w:hAnsi="Times New Roman" w:eastAsia="Times New Roman" w:cs="Times New Roman"/>
          <w:i/>
          <w:color w:val="000000"/>
        </w:rPr>
        <w:t>E</w:t>
      </w:r>
      <w:r>
        <w:rPr>
          <w:rFonts w:ascii="宋体" w:hAnsi="宋体" w:eastAsia="宋体" w:cs="宋体"/>
          <w:color w:val="000000"/>
        </w:rPr>
        <w:t>到达</w:t>
      </w:r>
      <w:r>
        <w:rPr>
          <w:rFonts w:ascii="Times New Roman" w:hAnsi="Times New Roman" w:eastAsia="Times New Roman" w:cs="Times New Roman"/>
          <w:i/>
          <w:color w:val="000000"/>
        </w:rPr>
        <w:t>A</w:t>
      </w:r>
      <w:r>
        <w:rPr>
          <w:rFonts w:ascii="宋体" w:hAnsi="宋体" w:eastAsia="宋体" w:cs="宋体"/>
          <w:color w:val="000000"/>
        </w:rPr>
        <w:t>点时运动停止，那么</w:t>
      </w:r>
      <w:r>
        <w:object>
          <v:shape id="_x0000_i106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 o:title="eqId2657e02314469ad2b13d31dce41b4343"/>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的面积</w:t>
      </w:r>
      <w:r>
        <w:rPr>
          <w:rFonts w:ascii="Times New Roman" w:hAnsi="Times New Roman" w:eastAsia="Times New Roman" w:cs="Times New Roman"/>
          <w:i/>
          <w:color w:val="000000"/>
        </w:rPr>
        <w:t>y</w:t>
      </w:r>
      <w:r>
        <w:rPr>
          <w:rFonts w:ascii="宋体" w:hAnsi="宋体" w:eastAsia="宋体" w:cs="宋体"/>
          <w:color w:val="000000"/>
        </w:rPr>
        <w:t>与点</w:t>
      </w:r>
      <w:r>
        <w:rPr>
          <w:rFonts w:ascii="Times New Roman" w:hAnsi="Times New Roman" w:eastAsia="Times New Roman" w:cs="Times New Roman"/>
          <w:i/>
          <w:color w:val="000000"/>
        </w:rPr>
        <w:t>E</w:t>
      </w:r>
      <w:r>
        <w:rPr>
          <w:rFonts w:ascii="宋体" w:hAnsi="宋体" w:eastAsia="宋体" w:cs="宋体"/>
          <w:color w:val="000000"/>
        </w:rPr>
        <w:t>运动的时间</w:t>
      </w:r>
      <w:r>
        <w:rPr>
          <w:rFonts w:ascii="Times New Roman" w:hAnsi="Times New Roman" w:eastAsia="Times New Roman" w:cs="Times New Roman"/>
          <w:i/>
          <w:color w:val="000000"/>
        </w:rPr>
        <w:t>x</w:t>
      </w:r>
      <w:r>
        <w:rPr>
          <w:rFonts w:ascii="宋体" w:hAnsi="宋体" w:eastAsia="宋体" w:cs="宋体"/>
          <w:color w:val="000000"/>
        </w:rPr>
        <w:t>秒之间的函数图象大致是（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57473E1F">
      <w:pPr>
        <w:spacing w:line="360" w:lineRule="auto"/>
        <w:jc w:val="left"/>
        <w:textAlignment w:val="center"/>
        <w:rPr>
          <w:color w:val="000000"/>
        </w:rPr>
      </w:pPr>
      <w:r>
        <w:rPr>
          <w:color w:val="000000"/>
        </w:rPr>
        <w:drawing>
          <wp:inline distT="0" distB="0" distL="114300" distR="114300">
            <wp:extent cx="111442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114425" cy="800100"/>
                    </a:xfrm>
                    <a:prstGeom prst="rect">
                      <a:avLst/>
                    </a:prstGeom>
                  </pic:spPr>
                </pic:pic>
              </a:graphicData>
            </a:graphic>
          </wp:inline>
        </w:drawing>
      </w:r>
    </w:p>
    <w:p w14:paraId="18C9225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2867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82867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66775" cy="885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866775" cy="8858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66775" cy="876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866775" cy="8763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38200" cy="866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838200" cy="866775"/>
                    </a:xfrm>
                    <a:prstGeom prst="rect">
                      <a:avLst/>
                    </a:prstGeom>
                  </pic:spPr>
                </pic:pic>
              </a:graphicData>
            </a:graphic>
          </wp:inline>
        </w:drawing>
      </w:r>
    </w:p>
    <w:p w14:paraId="7F2055C8">
      <w:pPr>
        <w:spacing w:line="360" w:lineRule="auto"/>
        <w:textAlignment w:val="center"/>
        <w:rPr>
          <w:color w:val="000000"/>
        </w:rPr>
      </w:pPr>
      <w:r>
        <w:rPr>
          <w:color w:val="2E75B6"/>
        </w:rPr>
        <w:t>【答案】</w:t>
      </w:r>
      <w:r>
        <w:rPr>
          <w:color w:val="000000"/>
        </w:rPr>
        <w:t>D</w:t>
      </w:r>
    </w:p>
    <w:p w14:paraId="5888F59E">
      <w:pPr>
        <w:spacing w:line="360" w:lineRule="auto"/>
        <w:textAlignment w:val="center"/>
        <w:rPr>
          <w:color w:val="000000"/>
        </w:rPr>
      </w:pPr>
      <w:r>
        <w:rPr>
          <w:color w:val="2E75B6"/>
        </w:rPr>
        <w:t>【解析】</w:t>
      </w:r>
    </w:p>
    <w:p w14:paraId="30EE537E">
      <w:pPr>
        <w:spacing w:line="360" w:lineRule="auto"/>
        <w:textAlignment w:val="center"/>
        <w:rPr>
          <w:color w:val="000000"/>
        </w:rPr>
      </w:pPr>
      <w:r>
        <w:rPr>
          <w:color w:val="000000"/>
        </w:rPr>
        <w:t>【详解】</w:t>
      </w:r>
      <w:r>
        <w:rPr>
          <w:rFonts w:ascii="宋体" w:hAnsi="宋体" w:eastAsia="宋体" w:cs="宋体"/>
          <w:color w:val="000000"/>
        </w:rPr>
        <w:t>欲求</w:t>
      </w:r>
      <w:r>
        <w:object>
          <v:shape id="_x0000_i106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 o:title="eqId2657e02314469ad2b13d31dce41b4343"/>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的面积，已知底边长为</w:t>
      </w:r>
      <w:r>
        <w:rPr>
          <w:rFonts w:ascii="Times New Roman" w:hAnsi="Times New Roman" w:eastAsia="Times New Roman" w:cs="Times New Roman"/>
          <w:i/>
          <w:color w:val="000000"/>
        </w:rPr>
        <w:t>BC</w:t>
      </w:r>
      <w:r>
        <w:rPr>
          <w:rFonts w:ascii="宋体" w:hAnsi="宋体" w:eastAsia="宋体" w:cs="宋体"/>
          <w:color w:val="000000"/>
        </w:rPr>
        <w:t>，固定不变，确定高是关键，由于点</w:t>
      </w:r>
      <w:r>
        <w:rPr>
          <w:rFonts w:ascii="Times New Roman" w:hAnsi="Times New Roman" w:eastAsia="Times New Roman" w:cs="Times New Roman"/>
          <w:i/>
          <w:color w:val="000000"/>
        </w:rPr>
        <w:t>E</w:t>
      </w:r>
      <w:r>
        <w:rPr>
          <w:rFonts w:ascii="宋体" w:hAnsi="宋体" w:eastAsia="宋体" w:cs="宋体"/>
          <w:color w:val="000000"/>
        </w:rPr>
        <w:t>沿</w:t>
      </w:r>
      <w:r>
        <w:object>
          <v:shape id="_x0000_i1064" o:spt="75" alt="学科网(www.zxxk.com)--教育资源门户，提供试卷、教案、课件、论文、素材以及各类教学资源下载，还有大量而丰富的教学相关资讯！" type="#_x0000_t75" style="height:12.25pt;width:55.7pt;" o:ole="t" filled="f" o:preferrelative="t" stroked="f" coordsize="21600,21600">
            <v:path/>
            <v:fill on="f" focussize="0,0"/>
            <v:stroke on="f" joinstyle="miter"/>
            <v:imagedata r:id="rId75" o:title="eqId1d311b8b003421d42aa6a3673d1e0baa"/>
            <o:lock v:ext="edit" aspectratio="t"/>
            <w10:wrap type="none"/>
            <w10:anchorlock/>
          </v:shape>
          <o:OLEObject Type="Embed" ProgID="Equation.DSMT4" ShapeID="_x0000_i1064" DrawAspect="Content" ObjectID="_1468075764" r:id="rId84">
            <o:LockedField>false</o:LockedField>
          </o:OLEObject>
        </w:object>
      </w:r>
      <w:r>
        <w:rPr>
          <w:rFonts w:ascii="宋体" w:hAnsi="宋体" w:eastAsia="宋体" w:cs="宋体"/>
          <w:color w:val="000000"/>
        </w:rPr>
        <w:t>作匀速运动，通过观察后发现，点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CD</w:t>
      </w:r>
      <w:r>
        <w:rPr>
          <w:rFonts w:ascii="宋体" w:hAnsi="宋体" w:eastAsia="宋体" w:cs="宋体"/>
          <w:color w:val="000000"/>
        </w:rPr>
        <w:t>上时，高是变化的，而在</w:t>
      </w:r>
      <w:r>
        <w:rPr>
          <w:rFonts w:ascii="Times New Roman" w:hAnsi="Times New Roman" w:eastAsia="Times New Roman" w:cs="Times New Roman"/>
          <w:i/>
          <w:color w:val="000000"/>
        </w:rPr>
        <w:t>AD</w:t>
      </w:r>
      <w:r>
        <w:rPr>
          <w:rFonts w:ascii="宋体" w:hAnsi="宋体" w:eastAsia="宋体" w:cs="宋体"/>
          <w:color w:val="000000"/>
        </w:rPr>
        <w:t>上时，高不变，因此需分两种情况求解：①当点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CD</w:t>
      </w:r>
      <w:r>
        <w:rPr>
          <w:rFonts w:ascii="宋体" w:hAnsi="宋体" w:eastAsia="宋体" w:cs="宋体"/>
          <w:color w:val="000000"/>
        </w:rPr>
        <w:t>上时，</w:t>
      </w:r>
      <w:r>
        <w:object>
          <v:shape id="_x0000_i106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6" o:title="eqIda9482bf130bfbb6b0ea746bfde990d66"/>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73" o:title="eqIdef0402dd5ae3db10281f9f1e11738bcb"/>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89" o:title="eqId4f6eb1c60b493db5d3bbeb417ecad23f"/>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；②当点</w:t>
      </w:r>
      <w:r>
        <w:rPr>
          <w:rFonts w:ascii="Times New Roman" w:hAnsi="Times New Roman" w:eastAsia="Times New Roman" w:cs="Times New Roman"/>
          <w:i/>
          <w:color w:val="000000"/>
        </w:rPr>
        <w:t>E</w:t>
      </w:r>
      <w:r>
        <w:rPr>
          <w:rFonts w:ascii="宋体" w:hAnsi="宋体" w:eastAsia="宋体" w:cs="宋体"/>
          <w:color w:val="000000"/>
        </w:rPr>
        <w:t>在</w:t>
      </w:r>
      <w:r>
        <w:rPr>
          <w:rFonts w:ascii="Times New Roman" w:hAnsi="Times New Roman" w:eastAsia="Times New Roman" w:cs="Times New Roman"/>
          <w:i/>
          <w:color w:val="000000"/>
        </w:rPr>
        <w:t>DA</w:t>
      </w:r>
      <w:r>
        <w:rPr>
          <w:rFonts w:ascii="宋体" w:hAnsi="宋体" w:eastAsia="宋体" w:cs="宋体"/>
          <w:color w:val="000000"/>
        </w:rPr>
        <w:t>上时，此时</w:t>
      </w:r>
      <w:r>
        <w:object>
          <v:shape id="_x0000_i1068" o:spt="75" alt="学科网(www.zxxk.com)--教育资源门户，提供试卷、教案、课件、论文、素材以及各类教学资源下载，还有大量而丰富的教学相关资讯！" type="#_x0000_t75" style="height:14.2pt;width:43.1pt;" o:ole="t" filled="f" o:preferrelative="t" stroked="f" coordsize="21600,21600">
            <v:path/>
            <v:fill on="f" focussize="0,0"/>
            <v:stroke on="f" joinstyle="miter"/>
            <v:imagedata r:id="rId91" o:title="eqIda2a7631c36ef4146adfdd90c3ab3410a"/>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77" o:title="eqId2657e02314469ad2b13d31dce41b4343"/>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的高为</w:t>
      </w:r>
      <w:r>
        <w:rPr>
          <w:rFonts w:ascii="Times New Roman" w:hAnsi="Times New Roman" w:eastAsia="Times New Roman" w:cs="Times New Roman"/>
          <w:color w:val="000000"/>
        </w:rPr>
        <w:t>1</w:t>
      </w:r>
      <w:r>
        <w:rPr>
          <w:rFonts w:ascii="宋体" w:hAnsi="宋体" w:eastAsia="宋体" w:cs="宋体"/>
          <w:color w:val="000000"/>
        </w:rPr>
        <w:t>，底边为</w:t>
      </w:r>
      <w:r>
        <w:rPr>
          <w:rFonts w:ascii="Times New Roman" w:hAnsi="Times New Roman" w:eastAsia="Times New Roman" w:cs="Times New Roman"/>
          <w:color w:val="000000"/>
        </w:rPr>
        <w:t>2</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94" o:title="eqId33d313a398ed9b18dd7c56b97ed37d34"/>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；综上可得当</w:t>
      </w:r>
      <w:r>
        <w:object>
          <v:shape id="_x0000_i10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5a79d7f73b6128650bf7aed538260c72"/>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是正比例函数，</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的增大而增大；当</w:t>
      </w:r>
      <w:r>
        <w:object>
          <v:shape id="_x0000_i1072" o:spt="75" alt="学科网(www.zxxk.com)--教育资源门户，提供试卷、教案、课件、论文、素材以及各类教学资源下载，还有大量而丰富的教学相关资讯！" type="#_x0000_t75" style="height:14.2pt;width:43.1pt;" o:ole="t" filled="f" o:preferrelative="t" stroked="f" coordsize="21600,21600">
            <v:path/>
            <v:fill on="f" focussize="0,0"/>
            <v:stroke on="f" joinstyle="miter"/>
            <v:imagedata r:id="rId91" o:title="eqIda2a7631c36ef4146adfdd90c3ab3410a"/>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的值恒为</w:t>
      </w:r>
      <w:r>
        <w:rPr>
          <w:rFonts w:ascii="Times New Roman" w:hAnsi="Times New Roman" w:eastAsia="Times New Roman" w:cs="Times New Roman"/>
          <w:color w:val="000000"/>
        </w:rPr>
        <w:t>1</w:t>
      </w:r>
      <w:r>
        <w:rPr>
          <w:rFonts w:ascii="宋体" w:hAnsi="宋体" w:eastAsia="宋体" w:cs="宋体"/>
          <w:color w:val="000000"/>
        </w:rPr>
        <w:t>，为平行于</w:t>
      </w:r>
      <w:r>
        <w:rPr>
          <w:rFonts w:ascii="Times New Roman" w:hAnsi="Times New Roman" w:eastAsia="Times New Roman" w:cs="Times New Roman"/>
          <w:i/>
          <w:color w:val="000000"/>
        </w:rPr>
        <w:t>x</w:t>
      </w:r>
      <w:r>
        <w:rPr>
          <w:rFonts w:ascii="宋体" w:hAnsi="宋体" w:eastAsia="宋体" w:cs="宋体"/>
          <w:color w:val="000000"/>
        </w:rPr>
        <w:t>轴的一条直线．结合选项可知</w:t>
      </w:r>
      <w:r>
        <w:rPr>
          <w:rFonts w:ascii="Times New Roman" w:hAnsi="Times New Roman" w:eastAsia="Times New Roman" w:cs="Times New Roman"/>
          <w:color w:val="000000"/>
        </w:rPr>
        <w:t>D</w:t>
      </w:r>
      <w:r>
        <w:rPr>
          <w:rFonts w:ascii="宋体" w:hAnsi="宋体" w:eastAsia="宋体" w:cs="宋体"/>
          <w:color w:val="000000"/>
        </w:rPr>
        <w:t>符合．</w:t>
      </w:r>
    </w:p>
    <w:p w14:paraId="2FC5088F">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83CD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互为相反向量是平行向量</w:t>
      </w:r>
      <w:r>
        <w:rPr>
          <w:color w:val="000000"/>
        </w:rPr>
        <w:tab/>
      </w:r>
      <w:r>
        <w:rPr>
          <w:color w:val="000000"/>
        </w:rPr>
        <w:t xml:space="preserve">B. </w:t>
      </w:r>
      <w:r>
        <w:rPr>
          <w:rFonts w:ascii="宋体" w:hAnsi="宋体" w:eastAsia="宋体" w:cs="宋体"/>
          <w:color w:val="000000"/>
        </w:rPr>
        <w:t>零向量没有方向</w:t>
      </w:r>
    </w:p>
    <w:p w14:paraId="05545D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长度相等的向量叫相等向量</w:t>
      </w:r>
      <w:r>
        <w:rPr>
          <w:color w:val="000000"/>
        </w:rPr>
        <w:tab/>
      </w:r>
      <w:r>
        <w:rPr>
          <w:color w:val="000000"/>
        </w:rPr>
        <w:t xml:space="preserve">D. </w:t>
      </w:r>
      <w:r>
        <w:rPr>
          <w:rFonts w:ascii="宋体" w:hAnsi="宋体" w:eastAsia="宋体" w:cs="宋体"/>
          <w:color w:val="000000"/>
        </w:rPr>
        <w:t>平行向量是在同一条直线上的向量</w:t>
      </w:r>
    </w:p>
    <w:p w14:paraId="277E1CA0">
      <w:pPr>
        <w:spacing w:line="360" w:lineRule="auto"/>
        <w:textAlignment w:val="center"/>
        <w:rPr>
          <w:color w:val="000000"/>
        </w:rPr>
      </w:pPr>
      <w:r>
        <w:rPr>
          <w:color w:val="2E75B6"/>
        </w:rPr>
        <w:t>【答案】</w:t>
      </w:r>
      <w:r>
        <w:rPr>
          <w:color w:val="000000"/>
        </w:rPr>
        <w:t>A</w:t>
      </w:r>
    </w:p>
    <w:p w14:paraId="7805DC68">
      <w:pPr>
        <w:spacing w:line="360" w:lineRule="auto"/>
        <w:textAlignment w:val="center"/>
        <w:rPr>
          <w:color w:val="000000"/>
        </w:rPr>
      </w:pPr>
      <w:r>
        <w:rPr>
          <w:color w:val="2E75B6"/>
        </w:rPr>
        <w:t>【解析】</w:t>
      </w:r>
    </w:p>
    <w:p w14:paraId="2FF75E41">
      <w:pPr>
        <w:spacing w:line="360" w:lineRule="auto"/>
        <w:jc w:val="both"/>
        <w:textAlignment w:val="center"/>
        <w:rPr>
          <w:color w:val="000000"/>
        </w:rPr>
      </w:pPr>
      <w:r>
        <w:rPr>
          <w:color w:val="000000"/>
        </w:rPr>
        <w:t>【分析】</w:t>
      </w:r>
      <w:r>
        <w:rPr>
          <w:rFonts w:ascii="宋体" w:hAnsi="宋体" w:eastAsia="宋体" w:cs="宋体"/>
          <w:color w:val="000000"/>
        </w:rPr>
        <w:t>本题考查向量的基本概念．根据题意需逐一分析各选项的正确性．</w:t>
      </w:r>
    </w:p>
    <w:p w14:paraId="79B9680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、正确，相反向量是大小相等、方向相反的向量，而平行向量指方向相同或相反的向量，故相反向量属于平行向量；</w:t>
      </w:r>
    </w:p>
    <w:p w14:paraId="2AC95E6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、错误，零向量方向是任意的，而非没有方向；</w:t>
      </w:r>
    </w:p>
    <w:p w14:paraId="0D14F12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、错误，相等向量需满足长度相等且方向相同，仅长度相等无法保证相等；</w:t>
      </w:r>
    </w:p>
    <w:p w14:paraId="4F9359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、错误，平行向量可在不同直线上，只需方向相同或相反，而非必须共线．</w:t>
      </w:r>
    </w:p>
    <w:p w14:paraId="6BF3FD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EAE829">
      <w:pPr>
        <w:spacing w:line="360" w:lineRule="auto"/>
        <w:jc w:val="left"/>
        <w:textAlignment w:val="center"/>
        <w:rPr>
          <w:color w:val="000000"/>
        </w:rPr>
      </w:pPr>
      <w:r>
        <w:rPr>
          <w:color w:val="000000"/>
        </w:rPr>
        <w:t xml:space="preserve">5. </w:t>
      </w:r>
      <w:r>
        <w:rPr>
          <w:rFonts w:ascii="宋体" w:hAnsi="宋体" w:eastAsia="宋体" w:cs="宋体"/>
          <w:color w:val="000000"/>
        </w:rPr>
        <w:t>一个多边形的每一个内角都等于</w:t>
      </w:r>
      <w:r>
        <w:rPr>
          <w:rFonts w:ascii="Times New Roman" w:hAnsi="Times New Roman" w:eastAsia="Times New Roman" w:cs="Times New Roman"/>
          <w:color w:val="000000"/>
        </w:rPr>
        <w:t>140°</w:t>
      </w:r>
      <w:r>
        <w:rPr>
          <w:rFonts w:ascii="宋体" w:hAnsi="宋体" w:eastAsia="宋体" w:cs="宋体"/>
          <w:color w:val="000000"/>
        </w:rPr>
        <w:t>，那么从这个多边形的一个顶点出发的对角线的条数是（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803589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w:t>
      </w:r>
      <w:r>
        <w:rPr>
          <w:rFonts w:ascii="宋体" w:hAnsi="宋体" w:eastAsia="宋体" w:cs="宋体"/>
          <w:color w:val="000000"/>
        </w:rPr>
        <w:t>条</w: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条</w:t>
      </w:r>
      <w:r>
        <w:rPr>
          <w:color w:val="000000"/>
        </w:rPr>
        <w:tab/>
      </w:r>
      <w:r>
        <w:rPr>
          <w:color w:val="000000"/>
        </w:rPr>
        <w:t xml:space="preserve">C. </w:t>
      </w:r>
      <w:r>
        <w:rPr>
          <w:rFonts w:ascii="Times New Roman" w:hAnsi="Times New Roman" w:eastAsia="Times New Roman" w:cs="Times New Roman"/>
          <w:color w:val="000000"/>
        </w:rPr>
        <w:t>8</w:t>
      </w:r>
      <w:r>
        <w:rPr>
          <w:rFonts w:ascii="宋体" w:hAnsi="宋体" w:eastAsia="宋体" w:cs="宋体"/>
          <w:color w:val="000000"/>
        </w:rPr>
        <w:t>条</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条</w:t>
      </w:r>
    </w:p>
    <w:p w14:paraId="4C63A3AC">
      <w:pPr>
        <w:spacing w:line="360" w:lineRule="auto"/>
        <w:textAlignment w:val="center"/>
        <w:rPr>
          <w:color w:val="000000"/>
        </w:rPr>
      </w:pPr>
      <w:r>
        <w:rPr>
          <w:color w:val="2E75B6"/>
        </w:rPr>
        <w:t>【答案】</w:t>
      </w:r>
      <w:r>
        <w:rPr>
          <w:color w:val="000000"/>
        </w:rPr>
        <w:t>A</w:t>
      </w:r>
    </w:p>
    <w:p w14:paraId="2BFC358D">
      <w:pPr>
        <w:spacing w:line="360" w:lineRule="auto"/>
        <w:textAlignment w:val="center"/>
        <w:rPr>
          <w:color w:val="000000"/>
        </w:rPr>
      </w:pPr>
      <w:r>
        <w:rPr>
          <w:color w:val="2E75B6"/>
        </w:rPr>
        <w:t>【解析】</w:t>
      </w:r>
    </w:p>
    <w:p w14:paraId="03A2F348">
      <w:pPr>
        <w:spacing w:line="360" w:lineRule="auto"/>
        <w:jc w:val="left"/>
        <w:textAlignment w:val="center"/>
        <w:rPr>
          <w:color w:val="000000"/>
        </w:rPr>
      </w:pPr>
      <w:r>
        <w:rPr>
          <w:color w:val="000000"/>
        </w:rPr>
        <w:t>【分析】</w:t>
      </w:r>
      <w:r>
        <w:rPr>
          <w:rFonts w:ascii="宋体" w:hAnsi="宋体" w:eastAsia="宋体" w:cs="宋体"/>
          <w:color w:val="000000"/>
        </w:rPr>
        <w:t>由多边形的内角和为</w:t>
      </w:r>
      <w:r>
        <w:object>
          <v:shape id="_x0000_i1073" o:spt="75" alt="学科网(www.zxxk.com)--教育资源门户，提供试卷、教案、课件、论文、素材以及各类教学资源下载，还有大量而丰富的教学相关资讯！" type="#_x0000_t75" style="height:18pt;width:56pt;" o:ole="t" filled="f" o:preferrelative="t" stroked="f" coordsize="21600,21600">
            <v:path/>
            <v:fill on="f" focussize="0,0"/>
            <v:stroke on="f" joinstyle="miter"/>
            <v:imagedata r:id="rId99" o:title="eqId9e985e7cf7a5397b45848722dac9d5e5"/>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，先求出该多边形的边数</w:t>
      </w:r>
      <w:r>
        <w:rPr>
          <w:rFonts w:ascii="Times New Roman" w:hAnsi="Times New Roman" w:eastAsia="Times New Roman" w:cs="Times New Roman"/>
          <w:i/>
          <w:color w:val="000000"/>
        </w:rPr>
        <w:t>n</w:t>
      </w:r>
      <w:r>
        <w:rPr>
          <w:rFonts w:ascii="宋体" w:hAnsi="宋体" w:eastAsia="宋体" w:cs="宋体"/>
          <w:color w:val="000000"/>
        </w:rPr>
        <w:t>，然后利用</w:t>
      </w:r>
      <w:r>
        <w:object>
          <v:shape id="_x0000_i1074"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101" o:title="eqIdce18f4a2c5e2e4f1180c9165ad11c1af"/>
            <o:lock v:ext="edit" aspectratio="t"/>
            <w10:wrap type="none"/>
            <w10:anchorlock/>
          </v:shape>
          <o:OLEObject Type="Embed" ProgID="Equation.DSMT4" ShapeID="_x0000_i1074" DrawAspect="Content" ObjectID="_1468075774" r:id="rId100">
            <o:LockedField>false</o:LockedField>
          </o:OLEObject>
        </w:object>
      </w:r>
      <w:r>
        <w:rPr>
          <w:rFonts w:ascii="宋体" w:hAnsi="宋体" w:eastAsia="宋体" w:cs="宋体"/>
          <w:color w:val="000000"/>
        </w:rPr>
        <w:t>即可求解．</w:t>
      </w:r>
    </w:p>
    <w:p w14:paraId="3280FB07">
      <w:pPr>
        <w:spacing w:line="360" w:lineRule="auto"/>
        <w:jc w:val="left"/>
        <w:textAlignment w:val="center"/>
        <w:rPr>
          <w:color w:val="000000"/>
        </w:rPr>
      </w:pPr>
      <w:r>
        <w:rPr>
          <w:color w:val="000000"/>
        </w:rPr>
        <w:t>【详解】</w:t>
      </w:r>
      <w:r>
        <w:rPr>
          <w:rFonts w:ascii="宋体" w:hAnsi="宋体" w:eastAsia="宋体" w:cs="宋体"/>
          <w:color w:val="000000"/>
        </w:rPr>
        <w:t>解：设这个多边形的边数为</w:t>
      </w:r>
      <w:r>
        <w:object>
          <v:shape id="_x0000_i10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03" o:title="eqIdb6a24198bd04c29321ae5dc5a28fe421"/>
            <o:lock v:ext="edit" aspectratio="t"/>
            <w10:wrap type="none"/>
            <w10:anchorlock/>
          </v:shape>
          <o:OLEObject Type="Embed" ProgID="Equation.DSMT4" ShapeID="_x0000_i1075" DrawAspect="Content" ObjectID="_1468075775" r:id="rId102">
            <o:LockedField>false</o:LockedField>
          </o:OLEObject>
        </w:object>
      </w:r>
      <w:r>
        <w:rPr>
          <w:rFonts w:ascii="宋体" w:hAnsi="宋体" w:eastAsia="宋体" w:cs="宋体"/>
          <w:color w:val="000000"/>
        </w:rPr>
        <w:t>，则由题意可得：</w:t>
      </w:r>
      <w:r>
        <w:object>
          <v:shape id="_x0000_i1076" o:spt="75" alt="学科网(www.zxxk.com)--教育资源门户，提供试卷、教案、课件、论文、素材以及各类教学资源下载，还有大量而丰富的教学相关资讯！" type="#_x0000_t75" style="height:15.75pt;width:86.25pt;" o:ole="t" filled="f" o:preferrelative="t" stroked="f" coordsize="21600,21600">
            <v:path/>
            <v:fill on="f" focussize="0,0"/>
            <v:stroke on="f" joinstyle="miter"/>
            <v:imagedata r:id="rId105" o:title="eqId3e6f9059dafddeefd66a200b48e1d0e0"/>
            <o:lock v:ext="edit" aspectratio="t"/>
            <w10:wrap type="none"/>
            <w10:anchorlock/>
          </v:shape>
          <o:OLEObject Type="Embed" ProgID="Equation.DSMT4" ShapeID="_x0000_i1076" DrawAspect="Content" ObjectID="_1468075776" r:id="rId104">
            <o:LockedField>false</o:LockedField>
          </o:OLEObject>
        </w:object>
      </w:r>
      <w:r>
        <w:rPr>
          <w:rFonts w:ascii="宋体" w:hAnsi="宋体" w:eastAsia="宋体" w:cs="宋体"/>
          <w:color w:val="000000"/>
        </w:rPr>
        <w:t>，解得</w:t>
      </w:r>
      <w:r>
        <w:object>
          <v:shape id="_x0000_i1077" o:spt="75" alt="学科网(www.zxxk.com)--教育资源门户，提供试卷、教案、课件、论文、素材以及各类教学资源下载，还有大量而丰富的教学相关资讯！" type="#_x0000_t75" style="height:13.75pt;width:28.8pt;" o:ole="t" filled="f" o:preferrelative="t" stroked="f" coordsize="21600,21600">
            <v:path/>
            <v:fill on="f" focussize="0,0"/>
            <v:stroke on="f" joinstyle="miter"/>
            <v:imagedata r:id="rId107" o:title="eqId294250dbd576bff3da0a1456cb9a88a5"/>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w:t>
      </w:r>
    </w:p>
    <w:p w14:paraId="6E6CE2BB">
      <w:pPr>
        <w:spacing w:line="360" w:lineRule="auto"/>
        <w:jc w:val="left"/>
        <w:textAlignment w:val="center"/>
        <w:rPr>
          <w:color w:val="000000"/>
        </w:rPr>
      </w:pPr>
      <w:r>
        <w:rPr>
          <w:rFonts w:ascii="宋体" w:hAnsi="宋体" w:eastAsia="宋体" w:cs="宋体"/>
          <w:color w:val="000000"/>
        </w:rPr>
        <w:t>∴从此多边形的一个顶点出发可引对角线的条数为：</w:t>
      </w:r>
      <w:r>
        <w:rPr>
          <w:rFonts w:ascii="Times New Roman" w:hAnsi="Times New Roman" w:eastAsia="Times New Roman" w:cs="Times New Roman"/>
          <w:color w:val="000000"/>
        </w:rPr>
        <w:t>9-3=6</w:t>
      </w:r>
      <w:r>
        <w:rPr>
          <w:rFonts w:ascii="宋体" w:hAnsi="宋体" w:eastAsia="宋体" w:cs="宋体"/>
          <w:color w:val="000000"/>
        </w:rPr>
        <w:t>（条）</w:t>
      </w:r>
    </w:p>
    <w:p w14:paraId="76E0C8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D05D2F9">
      <w:pPr>
        <w:spacing w:line="360" w:lineRule="auto"/>
        <w:jc w:val="left"/>
        <w:textAlignment w:val="center"/>
        <w:rPr>
          <w:color w:val="000000"/>
        </w:rPr>
      </w:pPr>
      <w:r>
        <w:rPr>
          <w:color w:val="000000"/>
        </w:rPr>
        <w:t>【点睛】</w:t>
      </w:r>
      <w:r>
        <w:rPr>
          <w:rFonts w:ascii="宋体" w:hAnsi="宋体" w:eastAsia="宋体" w:cs="宋体"/>
          <w:color w:val="000000"/>
        </w:rPr>
        <w:t>本题考查边形的内角和，以及从</w:t>
      </w:r>
      <w:r>
        <w:object>
          <v:shape id="_x0000_i107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03" o:title="eqIdb6a24198bd04c29321ae5dc5a28fe421"/>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边形的一个顶点引的条对角线数量，掌握多边形中的基本结论是解题关键．</w:t>
      </w:r>
    </w:p>
    <w:p w14:paraId="627BDDE8">
      <w:pPr>
        <w:spacing w:line="360" w:lineRule="auto"/>
        <w:jc w:val="left"/>
        <w:textAlignment w:val="center"/>
        <w:rPr>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color w:val="000000"/>
        </w:rPr>
        <w:t>D</w:t>
      </w:r>
      <w:r>
        <w:rPr>
          <w:rFonts w:ascii="宋体" w:hAnsi="宋体" w:eastAsia="宋体" w:cs="宋体"/>
          <w:color w:val="000000"/>
        </w:rPr>
        <w:t>是</w:t>
      </w:r>
      <w:r>
        <w:rPr>
          <w:rFonts w:ascii="Times New Roman" w:hAnsi="Times New Roman" w:eastAsia="Times New Roman" w:cs="Times New Roman"/>
          <w:color w:val="000000"/>
        </w:rPr>
        <w:t>△ABC</w:t>
      </w:r>
      <w:r>
        <w:rPr>
          <w:rFonts w:ascii="宋体" w:hAnsi="宋体" w:eastAsia="宋体" w:cs="宋体"/>
          <w:color w:val="000000"/>
        </w:rPr>
        <w:t>内一点，</w:t>
      </w:r>
      <w:r>
        <w:rPr>
          <w:rFonts w:ascii="Times New Roman" w:hAnsi="Times New Roman" w:eastAsia="Times New Roman" w:cs="Times New Roman"/>
          <w:color w:val="000000"/>
        </w:rPr>
        <w:t>BD⊥CD</w:t>
      </w:r>
      <w:r>
        <w:rPr>
          <w:rFonts w:ascii="宋体" w:hAnsi="宋体" w:eastAsia="宋体" w:cs="宋体"/>
          <w:color w:val="000000"/>
        </w:rPr>
        <w:t>，</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分别是</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的中点，则四边形</w:t>
      </w:r>
      <w:r>
        <w:rPr>
          <w:rFonts w:ascii="Times New Roman" w:hAnsi="Times New Roman" w:eastAsia="Times New Roman" w:cs="Times New Roman"/>
          <w:color w:val="000000"/>
        </w:rPr>
        <w:t>EFGH</w:t>
      </w:r>
      <w:r>
        <w:rPr>
          <w:rFonts w:ascii="宋体" w:hAnsi="宋体" w:eastAsia="宋体" w:cs="宋体"/>
          <w:color w:val="000000"/>
        </w:rPr>
        <w:t>的周长是（</w:t>
      </w:r>
      <w:r>
        <w:rPr>
          <w:rFonts w:ascii="Times New Roman" w:hAnsi="Times New Roman" w:eastAsia="Times New Roman" w:cs="Times New Roman"/>
          <w:color w:val="000000"/>
        </w:rPr>
        <w:t xml:space="preserve">      </w:t>
      </w:r>
      <w:r>
        <w:rPr>
          <w:rFonts w:ascii="宋体" w:hAnsi="宋体" w:eastAsia="宋体" w:cs="宋体"/>
          <w:color w:val="000000"/>
        </w:rPr>
        <w:t>）</w:t>
      </w:r>
    </w:p>
    <w:p w14:paraId="7370C8D7">
      <w:pPr>
        <w:spacing w:line="360" w:lineRule="auto"/>
        <w:jc w:val="left"/>
        <w:textAlignment w:val="center"/>
        <w:rPr>
          <w:color w:val="000000"/>
        </w:rPr>
      </w:pPr>
      <w:r>
        <w:rPr>
          <w:color w:val="000000"/>
        </w:rPr>
        <w:drawing>
          <wp:inline distT="0" distB="0" distL="114300" distR="114300">
            <wp:extent cx="1247775" cy="2162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247775" cy="2162175"/>
                    </a:xfrm>
                    <a:prstGeom prst="rect">
                      <a:avLst/>
                    </a:prstGeom>
                  </pic:spPr>
                </pic:pic>
              </a:graphicData>
            </a:graphic>
          </wp:inline>
        </w:drawing>
      </w:r>
      <w:r>
        <w:rPr>
          <w:color w:val="000000"/>
        </w:rPr>
        <w:t xml:space="preserve">  </w:t>
      </w:r>
    </w:p>
    <w:p w14:paraId="506DBBC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color w:val="000000"/>
        </w:rPr>
        <w:tab/>
      </w:r>
      <w:r>
        <w:rPr>
          <w:color w:val="000000"/>
        </w:rPr>
        <w:t xml:space="preserve">B. </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11</w:t>
      </w:r>
    </w:p>
    <w:p w14:paraId="59FF80A0">
      <w:pPr>
        <w:spacing w:line="360" w:lineRule="auto"/>
        <w:textAlignment w:val="center"/>
        <w:rPr>
          <w:color w:val="000000"/>
        </w:rPr>
      </w:pPr>
      <w:r>
        <w:rPr>
          <w:color w:val="2E75B6"/>
        </w:rPr>
        <w:t>【答案】</w:t>
      </w:r>
      <w:r>
        <w:rPr>
          <w:color w:val="000000"/>
        </w:rPr>
        <w:t>D</w:t>
      </w:r>
    </w:p>
    <w:p w14:paraId="4A8758F4">
      <w:pPr>
        <w:spacing w:line="360" w:lineRule="auto"/>
        <w:textAlignment w:val="center"/>
        <w:rPr>
          <w:color w:val="000000"/>
        </w:rPr>
      </w:pPr>
      <w:r>
        <w:rPr>
          <w:color w:val="2E75B6"/>
        </w:rPr>
        <w:t>【解析】</w:t>
      </w:r>
    </w:p>
    <w:p w14:paraId="13F645A1">
      <w:pPr>
        <w:spacing w:line="360" w:lineRule="auto"/>
        <w:textAlignment w:val="center"/>
        <w:rPr>
          <w:color w:val="000000"/>
        </w:rPr>
      </w:pPr>
      <w:r>
        <w:rPr>
          <w:color w:val="000000"/>
        </w:rPr>
        <w:t>【分析】</w:t>
      </w:r>
      <w:r>
        <w:rPr>
          <w:rFonts w:ascii="宋体" w:hAnsi="宋体" w:eastAsia="宋体" w:cs="宋体"/>
          <w:color w:val="000000"/>
        </w:rPr>
        <w:t>利用勾股定理列式求出</w:t>
      </w:r>
      <w:r>
        <w:rPr>
          <w:rFonts w:ascii="Times New Roman" w:hAnsi="Times New Roman" w:eastAsia="Times New Roman" w:cs="Times New Roman"/>
          <w:color w:val="000000"/>
        </w:rPr>
        <w:t>BC</w:t>
      </w:r>
      <w:r>
        <w:rPr>
          <w:rFonts w:ascii="宋体" w:hAnsi="宋体" w:eastAsia="宋体" w:cs="宋体"/>
          <w:color w:val="000000"/>
        </w:rPr>
        <w:t>的长，再根据三角形的中位线平行于第三边并且等于第三边的一半求出</w:t>
      </w:r>
      <w:r>
        <w:object>
          <v:shape id="_x0000_i1079"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111" o:title="eqId72ed099a03832f971eb8d3f5498f7680"/>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，然后代入数据进行计算即可得解．</w:t>
      </w:r>
    </w:p>
    <w:p w14:paraId="15A308E6">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BD</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BD=4</w:t>
      </w:r>
      <w:r>
        <w:rPr>
          <w:rFonts w:ascii="宋体" w:hAnsi="宋体" w:eastAsia="宋体" w:cs="宋体"/>
          <w:color w:val="000000"/>
        </w:rPr>
        <w:t>，</w:t>
      </w:r>
      <w:r>
        <w:rPr>
          <w:rFonts w:ascii="Times New Roman" w:hAnsi="Times New Roman" w:eastAsia="Times New Roman" w:cs="Times New Roman"/>
          <w:color w:val="000000"/>
        </w:rPr>
        <w:t>CD=3</w:t>
      </w:r>
      <w:r>
        <w:rPr>
          <w:rFonts w:ascii="宋体" w:hAnsi="宋体" w:eastAsia="宋体" w:cs="宋体"/>
          <w:color w:val="000000"/>
        </w:rPr>
        <w:t>，</w:t>
      </w:r>
    </w:p>
    <w:p w14:paraId="479A29A4">
      <w:pPr>
        <w:spacing w:line="360" w:lineRule="auto"/>
        <w:jc w:val="left"/>
        <w:textAlignment w:val="center"/>
        <w:rPr>
          <w:color w:val="000000"/>
        </w:rPr>
      </w:pPr>
      <w:r>
        <w:object>
          <v:shape id="_x0000_i1080" o:spt="75" alt="学科网(www.zxxk.com)--教育资源门户，提供试卷、教案、课件、论文、素材以及各类教学资源下载，还有大量而丰富的教学相关资讯！" type="#_x0000_t75" style="height:20.25pt;width:176.25pt;" o:ole="t" filled="f" o:preferrelative="t" stroked="f" coordsize="21600,21600">
            <v:path/>
            <v:fill on="f" focussize="0,0"/>
            <v:stroke on="f" joinstyle="miter"/>
            <v:imagedata r:id="rId113" o:title="eqId1e34da46a533572da83450a8d61448ef"/>
            <o:lock v:ext="edit" aspectratio="t"/>
            <w10:wrap type="none"/>
            <w10:anchorlock/>
          </v:shape>
          <o:OLEObject Type="Embed" ProgID="Equation.DSMT4" ShapeID="_x0000_i1080" DrawAspect="Content" ObjectID="_1468075780" r:id="rId112">
            <o:LockedField>false</o:LockedField>
          </o:OLEObject>
        </w:object>
      </w:r>
    </w:p>
    <w:p w14:paraId="668200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分别是</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CD</w:t>
      </w:r>
      <w:r>
        <w:rPr>
          <w:rFonts w:ascii="宋体" w:hAnsi="宋体" w:eastAsia="宋体" w:cs="宋体"/>
          <w:color w:val="000000"/>
        </w:rPr>
        <w:t>、</w:t>
      </w:r>
      <w:r>
        <w:rPr>
          <w:rFonts w:ascii="Times New Roman" w:hAnsi="Times New Roman" w:eastAsia="Times New Roman" w:cs="Times New Roman"/>
          <w:color w:val="000000"/>
        </w:rPr>
        <w:t>BD</w:t>
      </w:r>
      <w:r>
        <w:rPr>
          <w:rFonts w:ascii="宋体" w:hAnsi="宋体" w:eastAsia="宋体" w:cs="宋体"/>
          <w:color w:val="000000"/>
        </w:rPr>
        <w:t>的中点，</w:t>
      </w:r>
    </w:p>
    <w:p w14:paraId="13EE3A1B">
      <w:pPr>
        <w:spacing w:line="360" w:lineRule="auto"/>
        <w:jc w:val="left"/>
        <w:textAlignment w:val="center"/>
        <w:rPr>
          <w:color w:val="000000"/>
        </w:rPr>
      </w:pPr>
      <w:r>
        <w:rPr>
          <w:color w:val="000000"/>
        </w:rPr>
        <w:t>∴</w:t>
      </w:r>
      <w:r>
        <w:object>
          <v:shape id="_x0000_i1081" o:spt="75" alt="学科网(www.zxxk.com)--教育资源门户，提供试卷、教案、课件、论文、素材以及各类教学资源下载，还有大量而丰富的教学相关资讯！" type="#_x0000_t75" style="height:30.75pt;width:188.25pt;" o:ole="t" filled="f" o:preferrelative="t" stroked="f" coordsize="21600,21600">
            <v:path/>
            <v:fill on="f" focussize="0,0"/>
            <v:stroke on="f" joinstyle="miter"/>
            <v:imagedata r:id="rId111" o:title="eqId72ed099a03832f971eb8d3f5498f7680"/>
            <o:lock v:ext="edit" aspectratio="t"/>
            <w10:wrap type="none"/>
            <w10:anchorlock/>
          </v:shape>
          <o:OLEObject Type="Embed" ProgID="Equation.DSMT4" ShapeID="_x0000_i1081" DrawAspect="Content" ObjectID="_1468075781" r:id="rId114">
            <o:LockedField>false</o:LockedField>
          </o:OLEObject>
        </w:object>
      </w:r>
    </w:p>
    <w:p w14:paraId="30EAFB0F">
      <w:pPr>
        <w:spacing w:line="360" w:lineRule="auto"/>
        <w:jc w:val="left"/>
        <w:textAlignment w:val="center"/>
        <w:rPr>
          <w:color w:val="000000"/>
        </w:rPr>
      </w:pPr>
      <w:r>
        <w:rPr>
          <w:rFonts w:ascii="宋体" w:hAnsi="宋体" w:eastAsia="宋体" w:cs="宋体"/>
          <w:color w:val="000000"/>
        </w:rPr>
        <w:t>∴四边形</w:t>
      </w:r>
      <w:r>
        <w:rPr>
          <w:rFonts w:ascii="Times New Roman" w:hAnsi="Times New Roman" w:eastAsia="Times New Roman" w:cs="Times New Roman"/>
          <w:color w:val="000000"/>
        </w:rPr>
        <w:t>EFGH</w:t>
      </w:r>
      <w:r>
        <w:rPr>
          <w:rFonts w:ascii="宋体" w:hAnsi="宋体" w:eastAsia="宋体" w:cs="宋体"/>
          <w:color w:val="000000"/>
        </w:rPr>
        <w:t>的周长</w:t>
      </w:r>
      <w:r>
        <w:rPr>
          <w:rFonts w:ascii="Times New Roman" w:hAnsi="Times New Roman" w:eastAsia="Times New Roman" w:cs="Times New Roman"/>
          <w:color w:val="000000"/>
        </w:rPr>
        <w:t>=EH+GH+FG+EF=AD+BC</w:t>
      </w:r>
      <w:r>
        <w:rPr>
          <w:rFonts w:ascii="宋体" w:hAnsi="宋体" w:eastAsia="宋体" w:cs="宋体"/>
          <w:color w:val="000000"/>
        </w:rPr>
        <w:t>，</w:t>
      </w:r>
      <w:r>
        <w:rPr>
          <w:color w:val="000000"/>
        </w:rPr>
        <w:br w:type="textWrapping"/>
      </w:r>
      <w:r>
        <w:rPr>
          <w:rFonts w:ascii="宋体" w:hAnsi="宋体" w:eastAsia="宋体" w:cs="宋体"/>
          <w:color w:val="000000"/>
        </w:rPr>
        <w:t>又∵</w:t>
      </w:r>
      <w:r>
        <w:rPr>
          <w:rFonts w:ascii="Times New Roman" w:hAnsi="Times New Roman" w:eastAsia="Times New Roman" w:cs="Times New Roman"/>
          <w:color w:val="000000"/>
        </w:rPr>
        <w:t>AD=6</w:t>
      </w:r>
      <w:r>
        <w:rPr>
          <w:rFonts w:ascii="宋体" w:hAnsi="宋体" w:eastAsia="宋体" w:cs="宋体"/>
          <w:color w:val="000000"/>
        </w:rPr>
        <w:t>，</w:t>
      </w:r>
      <w:r>
        <w:rPr>
          <w:color w:val="000000"/>
        </w:rPr>
        <w:br w:type="textWrapping"/>
      </w:r>
      <w:r>
        <w:rPr>
          <w:rFonts w:ascii="宋体" w:hAnsi="宋体" w:eastAsia="宋体" w:cs="宋体"/>
          <w:color w:val="000000"/>
        </w:rPr>
        <w:t>∴四边形</w:t>
      </w:r>
      <w:r>
        <w:rPr>
          <w:rFonts w:ascii="Times New Roman" w:hAnsi="Times New Roman" w:eastAsia="Times New Roman" w:cs="Times New Roman"/>
          <w:color w:val="000000"/>
        </w:rPr>
        <w:t>EFGH</w:t>
      </w:r>
      <w:r>
        <w:rPr>
          <w:rFonts w:ascii="宋体" w:hAnsi="宋体" w:eastAsia="宋体" w:cs="宋体"/>
          <w:color w:val="000000"/>
        </w:rPr>
        <w:t>的周长</w:t>
      </w:r>
      <w:r>
        <w:rPr>
          <w:rFonts w:ascii="Times New Roman" w:hAnsi="Times New Roman" w:eastAsia="Times New Roman" w:cs="Times New Roman"/>
          <w:color w:val="000000"/>
        </w:rPr>
        <w:t>=6+5=11</w:t>
      </w:r>
      <w:r>
        <w:rPr>
          <w:rFonts w:ascii="宋体" w:hAnsi="宋体" w:eastAsia="宋体" w:cs="宋体"/>
          <w:color w:val="000000"/>
        </w:rPr>
        <w:t>．</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23F55EA">
      <w:pPr>
        <w:spacing w:line="360" w:lineRule="auto"/>
        <w:jc w:val="left"/>
        <w:textAlignment w:val="center"/>
        <w:rPr>
          <w:color w:val="000000"/>
        </w:rPr>
      </w:pPr>
      <w:r>
        <w:rPr>
          <w:rFonts w:ascii="宋体" w:hAnsi="宋体" w:eastAsia="宋体" w:cs="宋体"/>
          <w:color w:val="000000"/>
        </w:rPr>
        <w:t>点睛：本题考查了三角形的中位线定理，勾股定理的应用，熟记三角形的中位线平行于第三边并且等于第三边的一半是解题的关键．</w:t>
      </w:r>
    </w:p>
    <w:p w14:paraId="05CA43C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25F2D9F">
      <w:pPr>
        <w:spacing w:line="360" w:lineRule="auto"/>
        <w:jc w:val="left"/>
        <w:textAlignment w:val="center"/>
        <w:rPr>
          <w:color w:val="000000"/>
        </w:rPr>
      </w:pPr>
      <w:r>
        <w:rPr>
          <w:color w:val="000000"/>
        </w:rPr>
        <w:t xml:space="preserve">7. </w:t>
      </w:r>
      <w:r>
        <w:rPr>
          <w:rFonts w:ascii="宋体" w:hAnsi="宋体" w:eastAsia="宋体" w:cs="宋体"/>
          <w:color w:val="000000"/>
        </w:rPr>
        <w:t>设</w:t>
      </w:r>
      <w:r>
        <w:object>
          <v:shape id="_x0000_i1082"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6" o:title="eqIdc814128ea2139e33db94ea590e7c2223"/>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8" o:title="eqIdaec19b68e3add9d5bfcc6269a1855b87"/>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是方程</w:t>
      </w:r>
      <w:r>
        <w:object>
          <v:shape id="_x0000_i108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20" o:title="eqIdc99a7d4f9f08de631b1e1bf004ce55a6"/>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的两个实数根，则</w:t>
      </w:r>
      <w:r>
        <w:object>
          <v:shape id="_x0000_i108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22" o:title="eqId97dad16e4910ec15add074c4077b0e86"/>
            <o:lock v:ext="edit" aspectratio="t"/>
            <w10:wrap type="none"/>
            <w10:anchorlock/>
          </v:shape>
          <o:OLEObject Type="Embed" ProgID="Equation.DSMT4" ShapeID="_x0000_i1085" DrawAspect="Content" ObjectID="_1468075785" r:id="rId121">
            <o:LockedField>false</o:LockedField>
          </o:OLEObject>
        </w:object>
      </w:r>
      <w:r>
        <w:rPr>
          <w:color w:val="000000"/>
        </w:rPr>
        <w:t>___________________</w:t>
      </w:r>
      <w:r>
        <w:rPr>
          <w:rFonts w:ascii="宋体" w:hAnsi="宋体" w:eastAsia="宋体" w:cs="宋体"/>
          <w:color w:val="000000"/>
        </w:rPr>
        <w:t>．</w:t>
      </w:r>
    </w:p>
    <w:p w14:paraId="4F7C95C1">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4" o:title="eqId274a9dc37509f01c2606fb3086a46f4f"/>
            <o:lock v:ext="edit" aspectratio="t"/>
            <w10:wrap type="none"/>
            <w10:anchorlock/>
          </v:shape>
          <o:OLEObject Type="Embed" ProgID="Equation.DSMT4" ShapeID="_x0000_i1086" DrawAspect="Content" ObjectID="_1468075786" r:id="rId123">
            <o:LockedField>false</o:LockedField>
          </o:OLEObject>
        </w:object>
      </w:r>
    </w:p>
    <w:p w14:paraId="2E6604F1">
      <w:pPr>
        <w:spacing w:line="360" w:lineRule="auto"/>
        <w:textAlignment w:val="center"/>
        <w:rPr>
          <w:color w:val="000000"/>
        </w:rPr>
      </w:pPr>
      <w:r>
        <w:rPr>
          <w:color w:val="2E75B6"/>
        </w:rPr>
        <w:t>【解析】</w:t>
      </w:r>
    </w:p>
    <w:p w14:paraId="6236833F">
      <w:pPr>
        <w:spacing w:line="360" w:lineRule="auto"/>
        <w:jc w:val="both"/>
        <w:textAlignment w:val="center"/>
        <w:rPr>
          <w:color w:val="000000"/>
        </w:rPr>
      </w:pPr>
      <w:r>
        <w:rPr>
          <w:color w:val="000000"/>
        </w:rPr>
        <w:t>【分析】</w:t>
      </w:r>
      <w:r>
        <w:rPr>
          <w:rFonts w:ascii="宋体" w:hAnsi="宋体" w:eastAsia="宋体" w:cs="宋体"/>
          <w:color w:val="000000"/>
        </w:rPr>
        <w:t>根据根与系数的关系</w:t>
      </w:r>
      <w:r>
        <w:object>
          <v:shape id="_x0000_i1087"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26" o:title="eqIdf05dd02b6f561dcf94bab8a3160108d5"/>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进行求解即可．</w:t>
      </w:r>
    </w:p>
    <w:p w14:paraId="5B5CD7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8" o:spt="75" alt="学科网(www.zxxk.com)--教育资源门户，提供试卷、教案、课件、论文、素材以及各类教学资源下载，还有大量而丰富的教学相关资讯！" type="#_x0000_t75" style="height:18pt;width:22pt;" o:ole="t" filled="f" o:preferrelative="t" stroked="f" coordsize="21600,21600">
            <v:path/>
            <v:fill on="f" focussize="0,0"/>
            <v:stroke on="f" joinstyle="miter"/>
            <v:imagedata r:id="rId128" o:title="eqIdd9180b3d09d41f564e01a56a375866ac"/>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8" o:title="eqIdaec19b68e3add9d5bfcc6269a1855b87"/>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是方程</w:t>
      </w:r>
      <w:r>
        <w:object>
          <v:shape id="_x0000_i1090"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120" o:title="eqIdc99a7d4f9f08de631b1e1bf004ce55a6"/>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的两个实数根，</w:t>
      </w:r>
    </w:p>
    <w:p w14:paraId="2C937280">
      <w:pPr>
        <w:spacing w:line="360" w:lineRule="auto"/>
        <w:jc w:val="left"/>
        <w:textAlignment w:val="center"/>
        <w:rPr>
          <w:color w:val="000000"/>
        </w:rPr>
      </w:pPr>
      <w:r>
        <w:rPr>
          <w:rFonts w:ascii="宋体" w:hAnsi="宋体" w:eastAsia="宋体" w:cs="宋体"/>
          <w:color w:val="000000"/>
        </w:rPr>
        <w:t>根据根与系数的关系</w:t>
      </w:r>
      <w:r>
        <w:object>
          <v:shape id="_x0000_i1091"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32" o:title="eqId965dd551c5ac68eb0014afdc69854b80"/>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w:t>
      </w:r>
    </w:p>
    <w:p w14:paraId="79E21EC3">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24" o:title="eqId274a9dc37509f01c2606fb3086a46f4f"/>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w:t>
      </w:r>
    </w:p>
    <w:p w14:paraId="7E2B1031">
      <w:pPr>
        <w:spacing w:line="360" w:lineRule="auto"/>
        <w:jc w:val="left"/>
        <w:textAlignment w:val="center"/>
        <w:rPr>
          <w:color w:val="000000"/>
        </w:rPr>
      </w:pPr>
      <w:r>
        <w:rPr>
          <w:color w:val="000000"/>
        </w:rPr>
        <w:t>【点睛】</w:t>
      </w:r>
      <w:r>
        <w:rPr>
          <w:rFonts w:ascii="宋体" w:hAnsi="宋体" w:eastAsia="宋体" w:cs="宋体"/>
          <w:color w:val="000000"/>
        </w:rPr>
        <w:t>本题考查了根与系数的关系，熟练掌握</w:t>
      </w:r>
      <w:r>
        <w:object>
          <v:shape id="_x0000_i1093"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116" o:title="eqIdc814128ea2139e33db94ea590e7c2223"/>
            <o:lock v:ext="edit" aspectratio="t"/>
            <w10:wrap type="none"/>
            <w10:anchorlock/>
          </v:shape>
          <o:OLEObject Type="Embed" ProgID="Equation.DSMT4" ShapeID="_x0000_i1093" DrawAspect="Content" ObjectID="_1468075793" r:id="rId134">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18" o:title="eqIdaec19b68e3add9d5bfcc6269a1855b87"/>
            <o:lock v:ext="edit" aspectratio="t"/>
            <w10:wrap type="none"/>
            <w10:anchorlock/>
          </v:shape>
          <o:OLEObject Type="Embed" ProgID="Equation.DSMT4" ShapeID="_x0000_i1094" DrawAspect="Content" ObjectID="_1468075794" r:id="rId135">
            <o:LockedField>false</o:LockedField>
          </o:OLEObject>
        </w:object>
      </w:r>
      <w:r>
        <w:rPr>
          <w:rFonts w:ascii="宋体" w:hAnsi="宋体" w:eastAsia="宋体" w:cs="宋体"/>
          <w:color w:val="000000"/>
        </w:rPr>
        <w:t>是一元二次方程</w:t>
      </w:r>
      <w:r>
        <w:object>
          <v:shape id="_x0000_i109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37" o:title="eqId807d62d0b5623b3bd3cb285560bf8436"/>
            <o:lock v:ext="edit" aspectratio="t"/>
            <w10:wrap type="none"/>
            <w10:anchorlock/>
          </v:shape>
          <o:OLEObject Type="Embed" ProgID="Equation.DSMT4" ShapeID="_x0000_i1095" DrawAspect="Content" ObjectID="_1468075795" r:id="rId136">
            <o:LockedField>false</o:LockedField>
          </o:OLEObject>
        </w:object>
      </w:r>
      <w:r>
        <w:rPr>
          <w:rFonts w:ascii="宋体" w:hAnsi="宋体" w:eastAsia="宋体" w:cs="宋体"/>
          <w:color w:val="000000"/>
        </w:rPr>
        <w:t>的两根时，</w:t>
      </w:r>
      <w:r>
        <w:object>
          <v:shape id="_x0000_i1096"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126" o:title="eqIdf05dd02b6f561dcf94bab8a3160108d5"/>
            <o:lock v:ext="edit" aspectratio="t"/>
            <w10:wrap type="none"/>
            <w10:anchorlock/>
          </v:shape>
          <o:OLEObject Type="Embed" ProgID="Equation.DSMT4" ShapeID="_x0000_i1096" DrawAspect="Content" ObjectID="_1468075796" r:id="rId13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31.15pt;width:43pt;" o:ole="t" filled="f" o:preferrelative="t" stroked="f" coordsize="21600,21600">
            <v:path/>
            <v:fill on="f" focussize="0,0"/>
            <v:stroke on="f" joinstyle="miter"/>
            <v:imagedata r:id="rId140" o:title="eqId897630dd340ec6c6b20cdd754d0a12c9"/>
            <o:lock v:ext="edit" aspectratio="t"/>
            <w10:wrap type="none"/>
            <w10:anchorlock/>
          </v:shape>
          <o:OLEObject Type="Embed" ProgID="Equation.DSMT4" ShapeID="_x0000_i1097" DrawAspect="Content" ObjectID="_1468075797" r:id="rId139">
            <o:LockedField>false</o:LockedField>
          </o:OLEObject>
        </w:object>
      </w:r>
      <w:r>
        <w:rPr>
          <w:rFonts w:ascii="宋体" w:hAnsi="宋体" w:eastAsia="宋体" w:cs="宋体"/>
          <w:color w:val="000000"/>
        </w:rPr>
        <w:t>是解答本题的关键．</w:t>
      </w:r>
    </w:p>
    <w:p w14:paraId="013BC9A4">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98" o:spt="75" alt="学科网(www.zxxk.com)--教育资源门户，提供试卷、教案、课件、论文、素材以及各类教学资源下载，还有大量而丰富的教学相关资讯！" type="#_x0000_t75" style="height:24pt;width:117pt;" o:ole="t" filled="f" o:preferrelative="t" stroked="f" coordsize="21600,21600">
            <v:path/>
            <v:fill on="f" focussize="0,0"/>
            <v:stroke on="f" joinstyle="miter"/>
            <v:imagedata r:id="rId142" o:title="eqIdcfe7a84cba63926874c96aef34daf5a6"/>
            <o:lock v:ext="edit" aspectratio="t"/>
            <w10:wrap type="none"/>
            <w10:anchorlock/>
          </v:shape>
          <o:OLEObject Type="Embed" ProgID="Equation.DSMT4" ShapeID="_x0000_i1098" DrawAspect="Content" ObjectID="_1468075798" r:id="rId141">
            <o:LockedField>false</o:LockedField>
          </o:OLEObject>
        </w:object>
      </w:r>
      <w:r>
        <w:rPr>
          <w:rFonts w:ascii="宋体" w:hAnsi="宋体" w:eastAsia="宋体" w:cs="宋体"/>
          <w:color w:val="000000"/>
        </w:rPr>
        <w:t>，则</w:t>
      </w:r>
      <w:r>
        <w:object>
          <v:shape id="_x0000_i1099"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144" o:title="eqIdedff1881635893293dd411ead8194aca"/>
            <o:lock v:ext="edit" aspectratio="t"/>
            <w10:wrap type="none"/>
            <w10:anchorlock/>
          </v:shape>
          <o:OLEObject Type="Embed" ProgID="Equation.DSMT4" ShapeID="_x0000_i1099" DrawAspect="Content" ObjectID="_1468075799" r:id="rId143">
            <o:LockedField>false</o:LockedField>
          </o:OLEObject>
        </w:object>
      </w:r>
      <w:r>
        <w:rPr>
          <w:color w:val="000000"/>
        </w:rPr>
        <w:t>________</w:t>
      </w:r>
      <w:r>
        <w:rPr>
          <w:rFonts w:ascii="宋体" w:hAnsi="宋体" w:eastAsia="宋体" w:cs="宋体"/>
          <w:color w:val="000000"/>
        </w:rPr>
        <w:t>．</w:t>
      </w:r>
    </w:p>
    <w:p w14:paraId="599DBB21">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25107107">
      <w:pPr>
        <w:spacing w:line="360" w:lineRule="auto"/>
        <w:textAlignment w:val="center"/>
        <w:rPr>
          <w:color w:val="000000"/>
        </w:rPr>
      </w:pPr>
      <w:r>
        <w:rPr>
          <w:color w:val="2E75B6"/>
        </w:rPr>
        <w:t>【解析】</w:t>
      </w:r>
    </w:p>
    <w:p w14:paraId="43855439">
      <w:pPr>
        <w:spacing w:line="360" w:lineRule="auto"/>
        <w:jc w:val="left"/>
        <w:textAlignment w:val="center"/>
        <w:rPr>
          <w:color w:val="000000"/>
        </w:rPr>
      </w:pPr>
      <w:r>
        <w:rPr>
          <w:color w:val="000000"/>
        </w:rPr>
        <w:t>【分析】</w:t>
      </w:r>
      <w:r>
        <w:rPr>
          <w:rFonts w:ascii="宋体" w:hAnsi="宋体" w:eastAsia="宋体" w:cs="宋体"/>
          <w:color w:val="000000"/>
        </w:rPr>
        <w:t>设</w:t>
      </w:r>
      <w:r>
        <w:object>
          <v:shape id="_x0000_i1100" o:spt="75" alt="学科网(www.zxxk.com)--教育资源门户，提供试卷、教案、课件、论文、素材以及各类教学资源下载，还有大量而丰富的教学相关资讯！" type="#_x0000_t75" style="height:19.85pt;width:52.15pt;" o:ole="t" filled="f" o:preferrelative="t" stroked="f" coordsize="21600,21600">
            <v:path/>
            <v:fill on="f" focussize="0,0"/>
            <v:stroke on="f" joinstyle="miter"/>
            <v:imagedata r:id="rId146" o:title="eqIde3095152c64af16d407ee8a399b3260b"/>
            <o:lock v:ext="edit" aspectratio="t"/>
            <w10:wrap type="none"/>
            <w10:anchorlock/>
          </v:shape>
          <o:OLEObject Type="Embed" ProgID="Equation.DSMT4" ShapeID="_x0000_i1100" DrawAspect="Content" ObjectID="_1468075800" r:id="rId145">
            <o:LockedField>false</o:LockedField>
          </o:OLEObject>
        </w:object>
      </w:r>
      <w:r>
        <w:rPr>
          <w:rFonts w:ascii="宋体" w:hAnsi="宋体" w:eastAsia="宋体" w:cs="宋体"/>
          <w:color w:val="000000"/>
        </w:rPr>
        <w:t>，将原方程变形，进而解一元二次方程即可求得</w:t>
      </w:r>
      <w:r>
        <w:object>
          <v:shape id="_x0000_i1101"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48" o:title="eqId36a1b09c653185842513e24ebba60bb3"/>
            <o:lock v:ext="edit" aspectratio="t"/>
            <w10:wrap type="none"/>
            <w10:anchorlock/>
          </v:shape>
          <o:OLEObject Type="Embed" ProgID="Equation.DSMT4" ShapeID="_x0000_i1101" DrawAspect="Content" ObjectID="_1468075801" r:id="rId147">
            <o:LockedField>false</o:LockedField>
          </o:OLEObject>
        </w:object>
      </w:r>
      <w:r>
        <w:rPr>
          <w:rFonts w:ascii="宋体" w:hAnsi="宋体" w:eastAsia="宋体" w:cs="宋体"/>
          <w:color w:val="000000"/>
        </w:rPr>
        <w:t>的值，进而求得</w:t>
      </w:r>
      <w:r>
        <w:object>
          <v:shape id="_x0000_i1102"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0" o:title="eqIdb88584cf1df43e28d03592c7998b1653"/>
            <o:lock v:ext="edit" aspectratio="t"/>
            <w10:wrap type="none"/>
            <w10:anchorlock/>
          </v:shape>
          <o:OLEObject Type="Embed" ProgID="Equation.DSMT4" ShapeID="_x0000_i1102" DrawAspect="Content" ObjectID="_1468075802" r:id="rId149">
            <o:LockedField>false</o:LockedField>
          </o:OLEObject>
        </w:object>
      </w:r>
      <w:r>
        <w:rPr>
          <w:rFonts w:ascii="宋体" w:hAnsi="宋体" w:eastAsia="宋体" w:cs="宋体"/>
          <w:color w:val="000000"/>
        </w:rPr>
        <w:t>的值．</w:t>
      </w:r>
    </w:p>
    <w:p w14:paraId="583F6037">
      <w:pPr>
        <w:spacing w:line="360" w:lineRule="auto"/>
        <w:jc w:val="left"/>
        <w:textAlignment w:val="center"/>
        <w:rPr>
          <w:color w:val="000000"/>
        </w:rPr>
      </w:pPr>
      <w:r>
        <w:rPr>
          <w:color w:val="000000"/>
        </w:rPr>
        <w:t>【详解】</w:t>
      </w:r>
      <w:r>
        <w:rPr>
          <w:rFonts w:ascii="宋体" w:hAnsi="宋体" w:eastAsia="宋体" w:cs="宋体"/>
          <w:color w:val="000000"/>
        </w:rPr>
        <w:t>设</w:t>
      </w:r>
      <w:r>
        <w:object>
          <v:shape id="_x0000_i1103" o:spt="75" alt="学科网(www.zxxk.com)--教育资源门户，提供试卷、教案、课件、论文、素材以及各类教学资源下载，还有大量而丰富的教学相关资讯！" type="#_x0000_t75" style="height:19.85pt;width:52.15pt;" o:ole="t" filled="f" o:preferrelative="t" stroked="f" coordsize="21600,21600">
            <v:path/>
            <v:fill on="f" focussize="0,0"/>
            <v:stroke on="f" joinstyle="miter"/>
            <v:imagedata r:id="rId146" o:title="eqIde3095152c64af16d407ee8a399b3260b"/>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，原方程为：</w:t>
      </w:r>
      <w:r>
        <w:object>
          <v:shape id="_x0000_i1104"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53" o:title="eqIdeb3dfd04c2392367d72050893c309a1b"/>
            <o:lock v:ext="edit" aspectratio="t"/>
            <w10:wrap type="none"/>
            <w10:anchorlock/>
          </v:shape>
          <o:OLEObject Type="Embed" ProgID="Equation.DSMT4" ShapeID="_x0000_i1104" DrawAspect="Content" ObjectID="_1468075804" r:id="rId152">
            <o:LockedField>false</o:LockedField>
          </o:OLEObject>
        </w:object>
      </w:r>
    </w:p>
    <w:p w14:paraId="4A6059A9">
      <w:pPr>
        <w:spacing w:line="360" w:lineRule="auto"/>
        <w:jc w:val="left"/>
        <w:textAlignment w:val="center"/>
        <w:rPr>
          <w:color w:val="000000"/>
        </w:rPr>
      </w:pPr>
      <w:r>
        <w:rPr>
          <w:rFonts w:ascii="宋体" w:hAnsi="宋体" w:eastAsia="宋体" w:cs="宋体"/>
          <w:color w:val="000000"/>
        </w:rPr>
        <w:t>即</w:t>
      </w:r>
      <w:r>
        <w:object>
          <v:shape id="_x0000_i1105"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155" o:title="eqId83a186be62b417ee980db9190cca3c1c"/>
            <o:lock v:ext="edit" aspectratio="t"/>
            <w10:wrap type="none"/>
            <w10:anchorlock/>
          </v:shape>
          <o:OLEObject Type="Embed" ProgID="Equation.DSMT4" ShapeID="_x0000_i1105" DrawAspect="Content" ObjectID="_1468075805" r:id="rId154">
            <o:LockedField>false</o:LockedField>
          </o:OLEObject>
        </w:object>
      </w:r>
    </w:p>
    <w:p w14:paraId="0CC85AD0">
      <w:pPr>
        <w:spacing w:line="360" w:lineRule="auto"/>
        <w:jc w:val="left"/>
        <w:textAlignment w:val="center"/>
        <w:rPr>
          <w:color w:val="000000"/>
        </w:rPr>
      </w:pPr>
      <w:r>
        <w:rPr>
          <w:rFonts w:ascii="宋体" w:hAnsi="宋体" w:eastAsia="宋体" w:cs="宋体"/>
          <w:color w:val="000000"/>
        </w:rPr>
        <w:t>解得：</w:t>
      </w:r>
      <w:r>
        <w:object>
          <v:shape id="_x0000_i1106"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157" o:title="eqId49167dc0545b1308332197f0a925c16c"/>
            <o:lock v:ext="edit" aspectratio="t"/>
            <w10:wrap type="none"/>
            <w10:anchorlock/>
          </v:shape>
          <o:OLEObject Type="Embed" ProgID="Equation.DSMT4" ShapeID="_x0000_i1106" DrawAspect="Content" ObjectID="_1468075806" r:id="rId156">
            <o:LockedField>false</o:LockedField>
          </o:OLEObject>
        </w:object>
      </w:r>
    </w:p>
    <w:p w14:paraId="62D91B9D">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07" DrawAspect="Content" ObjectID="_1468075807" r:id="rId158">
            <o:LockedField>false</o:LockedField>
          </o:OLEObject>
        </w:object>
      </w:r>
      <w:r>
        <w:object>
          <v:shape id="_x0000_i1108" o:spt="75" alt="学科网(www.zxxk.com)--教育资源门户，提供试卷、教案、课件、论文、素材以及各类教学资源下载，还有大量而丰富的教学相关资讯！" type="#_x0000_t75" style="height:19.85pt;width:69.85pt;" o:ole="t" filled="f" o:preferrelative="t" stroked="f" coordsize="21600,21600">
            <v:path/>
            <v:fill on="f" focussize="0,0"/>
            <v:stroke on="f" joinstyle="miter"/>
            <v:imagedata r:id="rId161" o:title="eqId5c6b7b26ceb8008b18d075fd3c6c5e2b"/>
            <o:lock v:ext="edit" aspectratio="t"/>
            <w10:wrap type="none"/>
            <w10:anchorlock/>
          </v:shape>
          <o:OLEObject Type="Embed" ProgID="Equation.DSMT4" ShapeID="_x0000_i1108" DrawAspect="Content" ObjectID="_1468075808" r:id="rId160">
            <o:LockedField>false</o:LockedField>
          </o:OLEObject>
        </w:object>
      </w:r>
    </w:p>
    <w:p w14:paraId="0D79DCFD">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63" o:title="eqId4243e51cdf0eba48421f887d002adde3"/>
            <o:lock v:ext="edit" aspectratio="t"/>
            <w10:wrap type="none"/>
            <w10:anchorlock/>
          </v:shape>
          <o:OLEObject Type="Embed" ProgID="Equation.DSMT4" ShapeID="_x0000_i1109" DrawAspect="Content" ObjectID="_1468075809" r:id="rId162">
            <o:LockedField>false</o:LockedField>
          </o:OLEObject>
        </w:object>
      </w:r>
    </w:p>
    <w:p w14:paraId="46F092E9">
      <w:pPr>
        <w:spacing w:line="360" w:lineRule="auto"/>
        <w:jc w:val="left"/>
        <w:textAlignment w:val="center"/>
        <w:rPr>
          <w:color w:val="000000"/>
        </w:rPr>
      </w:pPr>
      <w:r>
        <w:object>
          <v:shape id="_x0000_i1110" o:spt="75" alt="学科网(www.zxxk.com)--教育资源门户，提供试卷、教案、课件、论文、素材以及各类教学资源下载，还有大量而丰富的教学相关资讯！" type="#_x0000_t75" style="height:15pt;width:50.15pt;" o:ole="t" filled="f" o:preferrelative="t" stroked="f" coordsize="21600,21600">
            <v:path/>
            <v:fill on="f" focussize="0,0"/>
            <v:stroke on="f" joinstyle="miter"/>
            <v:imagedata r:id="rId165" o:title="eqIdb0c0a00d2ba3adae7e0978e4a2c1f3db"/>
            <o:lock v:ext="edit" aspectratio="t"/>
            <w10:wrap type="none"/>
            <w10:anchorlock/>
          </v:shape>
          <o:OLEObject Type="Embed" ProgID="Equation.DSMT4" ShapeID="_x0000_i1110" DrawAspect="Content" ObjectID="_1468075810" r:id="rId164">
            <o:LockedField>false</o:LockedField>
          </o:OLEObject>
        </w:object>
      </w:r>
    </w:p>
    <w:p w14:paraId="707DEFE8">
      <w:pPr>
        <w:spacing w:line="360" w:lineRule="auto"/>
        <w:jc w:val="left"/>
        <w:textAlignment w:val="center"/>
        <w:rPr>
          <w:color w:val="000000"/>
        </w:rPr>
      </w:pPr>
      <w:r>
        <w:rPr>
          <w:rFonts w:ascii="宋体" w:hAnsi="宋体" w:eastAsia="宋体" w:cs="宋体"/>
          <w:color w:val="000000"/>
        </w:rPr>
        <w:t>故答案为：</w:t>
      </w:r>
      <w:r>
        <w:object>
          <v:shape id="_x0000_i111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67" o:title="eqIdb8860d9787671b53b1ab68b3d526f5ca"/>
            <o:lock v:ext="edit" aspectratio="t"/>
            <w10:wrap type="none"/>
            <w10:anchorlock/>
          </v:shape>
          <o:OLEObject Type="Embed" ProgID="Equation.DSMT4" ShapeID="_x0000_i1111" DrawAspect="Content" ObjectID="_1468075811" r:id="rId166">
            <o:LockedField>false</o:LockedField>
          </o:OLEObject>
        </w:object>
      </w:r>
    </w:p>
    <w:p w14:paraId="5687B113">
      <w:pPr>
        <w:spacing w:line="360" w:lineRule="auto"/>
        <w:jc w:val="left"/>
        <w:textAlignment w:val="center"/>
        <w:rPr>
          <w:color w:val="000000"/>
        </w:rPr>
      </w:pPr>
      <w:r>
        <w:rPr>
          <w:color w:val="000000"/>
        </w:rPr>
        <w:t>【点睛】</w:t>
      </w:r>
      <w:r>
        <w:rPr>
          <w:rFonts w:ascii="宋体" w:hAnsi="宋体" w:eastAsia="宋体" w:cs="宋体"/>
          <w:color w:val="000000"/>
        </w:rPr>
        <w:t>本题考查了无理方程，换元法是解题的关键．</w:t>
      </w:r>
    </w:p>
    <w:p w14:paraId="1BBF0340">
      <w:pPr>
        <w:spacing w:line="360" w:lineRule="auto"/>
        <w:jc w:val="left"/>
        <w:textAlignment w:val="center"/>
        <w:rPr>
          <w:color w:val="000000"/>
        </w:rPr>
      </w:pPr>
      <w:r>
        <w:rPr>
          <w:color w:val="000000"/>
        </w:rPr>
        <w:t xml:space="preserve">9. </w:t>
      </w:r>
      <w:r>
        <w:rPr>
          <w:rFonts w:ascii="宋体" w:hAnsi="宋体" w:eastAsia="宋体" w:cs="宋体"/>
          <w:color w:val="000000"/>
        </w:rPr>
        <w:t>若反比例函数</w:t>
      </w:r>
      <w:r>
        <w:object>
          <v:shape id="_x0000_i1112"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169" o:title="eqId07854693dd2e33f66030d6106eb6e0ee"/>
            <o:lock v:ext="edit" aspectratio="t"/>
            <w10:wrap type="none"/>
            <w10:anchorlock/>
          </v:shape>
          <o:OLEObject Type="Embed" ProgID="Equation.DSMT4" ShapeID="_x0000_i1112" DrawAspect="Content" ObjectID="_1468075812" r:id="rId168">
            <o:LockedField>false</o:LockedField>
          </o:OLEObject>
        </w:object>
      </w:r>
      <w:r>
        <w:rPr>
          <w:rFonts w:ascii="宋体" w:hAnsi="宋体" w:eastAsia="宋体" w:cs="宋体"/>
          <w:color w:val="000000"/>
        </w:rPr>
        <w:t>的图象过点（﹣</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），则一次函数</w:t>
      </w:r>
      <w:r>
        <w:object>
          <v:shape id="_x0000_i1113" o:spt="75" alt="学科网(www.zxxk.com)--教育资源门户，提供试卷、教案、课件、论文、素材以及各类教学资源下载，还有大量而丰富的教学相关资讯！" type="#_x0000_t75" style="height:16.1pt;width:49.95pt;" o:ole="t" filled="f" o:preferrelative="t" stroked="f" coordsize="21600,21600">
            <v:path/>
            <v:fill on="f" focussize="0,0"/>
            <v:stroke on="f" joinstyle="miter"/>
            <v:imagedata r:id="rId171" o:title="eqIdf616752f1b1dc6235262f4bba95d71af"/>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的图象不过第</w:t>
      </w:r>
      <w:r>
        <w:rPr>
          <w:color w:val="000000"/>
        </w:rPr>
        <w:t>___</w:t>
      </w:r>
      <w:r>
        <w:rPr>
          <w:rFonts w:ascii="宋体" w:hAnsi="宋体" w:eastAsia="宋体" w:cs="宋体"/>
          <w:color w:val="000000"/>
        </w:rPr>
        <w:t>象限．</w:t>
      </w:r>
    </w:p>
    <w:p w14:paraId="4113C0D7">
      <w:pPr>
        <w:spacing w:line="360" w:lineRule="auto"/>
        <w:textAlignment w:val="center"/>
        <w:rPr>
          <w:color w:val="000000"/>
        </w:rPr>
      </w:pPr>
      <w:r>
        <w:rPr>
          <w:color w:val="2E75B6"/>
        </w:rPr>
        <w:t>【答案】</w:t>
      </w:r>
      <w:r>
        <w:rPr>
          <w:color w:val="000000"/>
        </w:rPr>
        <w:t>三．</w:t>
      </w:r>
    </w:p>
    <w:p w14:paraId="6DEAC322">
      <w:pPr>
        <w:spacing w:line="360" w:lineRule="auto"/>
        <w:textAlignment w:val="center"/>
        <w:rPr>
          <w:color w:val="000000"/>
        </w:rPr>
      </w:pPr>
      <w:r>
        <w:rPr>
          <w:color w:val="2E75B6"/>
        </w:rPr>
        <w:t>【解析】</w:t>
      </w:r>
    </w:p>
    <w:p w14:paraId="2FC7DCDC">
      <w:pPr>
        <w:spacing w:line="360" w:lineRule="auto"/>
        <w:textAlignment w:val="center"/>
        <w:rPr>
          <w:color w:val="000000"/>
        </w:rPr>
      </w:pPr>
      <w:r>
        <w:rPr>
          <w:color w:val="000000"/>
        </w:rPr>
        <w:t>【详解】试题分析：根据题意可得k=－2，则y=－2x+2，则一次函数图象不经过第三象限.</w:t>
      </w:r>
    </w:p>
    <w:p w14:paraId="5FE95072">
      <w:pPr>
        <w:spacing w:line="360" w:lineRule="auto"/>
        <w:jc w:val="left"/>
        <w:textAlignment w:val="center"/>
        <w:rPr>
          <w:color w:val="000000"/>
        </w:rPr>
      </w:pPr>
      <w:r>
        <w:rPr>
          <w:color w:val="000000"/>
        </w:rPr>
        <w:t>考点：反比例函数与一次函数</w:t>
      </w:r>
    </w:p>
    <w:p w14:paraId="63EF5A2F">
      <w:pPr>
        <w:spacing w:line="360" w:lineRule="auto"/>
        <w:jc w:val="left"/>
        <w:textAlignment w:val="center"/>
        <w:rPr>
          <w:color w:val="000000"/>
        </w:rPr>
      </w:pPr>
      <w:r>
        <w:rPr>
          <w:color w:val="000000"/>
        </w:rPr>
        <w:t xml:space="preserve">10. </w:t>
      </w:r>
      <w:r>
        <w:rPr>
          <w:rFonts w:ascii="宋体" w:hAnsi="宋体" w:eastAsia="宋体" w:cs="宋体"/>
          <w:color w:val="000000"/>
        </w:rPr>
        <w:t>直线</w:t>
      </w:r>
      <w:r>
        <w:rPr>
          <w:rFonts w:ascii="Times New Roman" w:hAnsi="Times New Roman" w:eastAsia="Times New Roman" w:cs="Times New Roman"/>
          <w:i/>
          <w:color w:val="000000"/>
        </w:rPr>
        <w:t>l</w:t>
      </w:r>
      <w:r>
        <w:rPr>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与直线</w:t>
      </w:r>
      <w:r>
        <w:rPr>
          <w:rFonts w:ascii="Times New Roman" w:hAnsi="Times New Roman" w:eastAsia="Times New Roman" w:cs="Times New Roman"/>
          <w:i/>
          <w:color w:val="000000"/>
        </w:rPr>
        <w:t>l</w:t>
      </w:r>
      <w:r>
        <w:rPr>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的不等式</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的解集为</w:t>
      </w:r>
      <w:r>
        <w:rPr>
          <w:color w:val="000000"/>
        </w:rPr>
        <w:t>_____</w:t>
      </w:r>
      <w:r>
        <w:rPr>
          <w:rFonts w:ascii="宋体" w:hAnsi="宋体" w:eastAsia="宋体" w:cs="宋体"/>
          <w:color w:val="000000"/>
        </w:rPr>
        <w:t>．</w:t>
      </w:r>
    </w:p>
    <w:p w14:paraId="5784FF04">
      <w:pPr>
        <w:spacing w:line="360" w:lineRule="auto"/>
        <w:jc w:val="left"/>
        <w:textAlignment w:val="center"/>
        <w:rPr>
          <w:color w:val="000000"/>
        </w:rPr>
      </w:pPr>
      <w:r>
        <w:rPr>
          <w:color w:val="000000"/>
        </w:rPr>
        <w:drawing>
          <wp:inline distT="0" distB="0" distL="114300" distR="114300">
            <wp:extent cx="1381125" cy="11620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381125" cy="1162050"/>
                    </a:xfrm>
                    <a:prstGeom prst="rect">
                      <a:avLst/>
                    </a:prstGeom>
                  </pic:spPr>
                </pic:pic>
              </a:graphicData>
            </a:graphic>
          </wp:inline>
        </w:drawing>
      </w:r>
      <w:r>
        <w:rPr>
          <w:color w:val="000000"/>
        </w:rPr>
        <w:t xml:space="preserve">  </w:t>
      </w:r>
    </w:p>
    <w:p w14:paraId="41BB3F7C">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p>
    <w:p w14:paraId="1C9B714E">
      <w:pPr>
        <w:spacing w:line="360" w:lineRule="auto"/>
        <w:textAlignment w:val="center"/>
        <w:rPr>
          <w:color w:val="000000"/>
        </w:rPr>
      </w:pPr>
      <w:r>
        <w:rPr>
          <w:color w:val="2E75B6"/>
        </w:rPr>
        <w:t>【解析】</w:t>
      </w:r>
    </w:p>
    <w:p w14:paraId="6601AB12">
      <w:pPr>
        <w:spacing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代入直线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中求出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，然后再根据图像越在上方，其对应的函数值越大即可求解．</w:t>
      </w:r>
    </w:p>
    <w:p w14:paraId="3FF79C18">
      <w:pPr>
        <w:spacing w:line="360" w:lineRule="auto"/>
        <w:jc w:val="left"/>
        <w:textAlignment w:val="center"/>
        <w:rPr>
          <w:color w:val="000000"/>
        </w:rPr>
      </w:pPr>
      <w:r>
        <w:rPr>
          <w:color w:val="000000"/>
        </w:rPr>
        <w:t>【详解】</w:t>
      </w:r>
      <w:r>
        <w:rPr>
          <w:rFonts w:ascii="宋体" w:hAnsi="宋体" w:eastAsia="宋体" w:cs="宋体"/>
          <w:color w:val="000000"/>
        </w:rPr>
        <w:t>解：将点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坐标代入直线</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，得</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2E46DAA">
      <w:pPr>
        <w:spacing w:line="360" w:lineRule="auto"/>
        <w:jc w:val="left"/>
        <w:textAlignment w:val="center"/>
        <w:rPr>
          <w:color w:val="000000"/>
        </w:rPr>
      </w:pPr>
      <w:r>
        <w:rPr>
          <w:rFonts w:ascii="宋体" w:hAnsi="宋体" w:eastAsia="宋体" w:cs="宋体"/>
          <w:color w:val="000000"/>
        </w:rPr>
        <w:t>从图中直接看出，在</w:t>
      </w:r>
      <w:r>
        <w:rPr>
          <w:rFonts w:ascii="Times New Roman" w:hAnsi="Times New Roman" w:eastAsia="Times New Roman" w:cs="Times New Roman"/>
          <w:i/>
          <w:color w:val="000000"/>
        </w:rPr>
        <w:t>P</w:t>
      </w:r>
      <w:r>
        <w:rPr>
          <w:rFonts w:ascii="宋体" w:hAnsi="宋体" w:eastAsia="宋体" w:cs="宋体"/>
          <w:color w:val="000000"/>
        </w:rPr>
        <w:t>点右侧时，直线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在直线</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的上方，</w:t>
      </w:r>
    </w:p>
    <w:p w14:paraId="6A92FC3E">
      <w:pPr>
        <w:spacing w:line="360" w:lineRule="auto"/>
        <w:jc w:val="left"/>
        <w:textAlignment w:val="center"/>
        <w:rPr>
          <w:color w:val="000000"/>
        </w:rPr>
      </w:pPr>
      <w:r>
        <w:rPr>
          <w:rFonts w:ascii="宋体" w:hAnsi="宋体" w:eastAsia="宋体" w:cs="宋体"/>
          <w:color w:val="000000"/>
        </w:rPr>
        <w:t>即当</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时，</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Times New Roman" w:hAnsi="Times New Roman" w:eastAsia="Times New Roman" w:cs="Times New Roman"/>
          <w:i/>
          <w:color w:val="000000"/>
        </w:rPr>
        <w:t>mx</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1381499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p>
    <w:p w14:paraId="3104B33E">
      <w:pPr>
        <w:spacing w:line="360" w:lineRule="auto"/>
        <w:jc w:val="left"/>
        <w:textAlignment w:val="center"/>
        <w:rPr>
          <w:color w:val="000000"/>
        </w:rPr>
      </w:pPr>
      <w:r>
        <w:rPr>
          <w:color w:val="000000"/>
        </w:rPr>
        <w:t>【点睛】</w:t>
      </w:r>
      <w:r>
        <w:rPr>
          <w:rFonts w:ascii="宋体" w:hAnsi="宋体" w:eastAsia="宋体" w:cs="宋体"/>
          <w:color w:val="000000"/>
        </w:rPr>
        <w:t>本题考查了一元一次不等式与一次函数的关系，图像越在上方，其对应的函数值就越大．</w:t>
      </w:r>
    </w:p>
    <w:p w14:paraId="5AA20995">
      <w:pPr>
        <w:spacing w:line="360" w:lineRule="auto"/>
        <w:jc w:val="left"/>
        <w:textAlignment w:val="center"/>
        <w:rPr>
          <w:color w:val="000000"/>
        </w:rPr>
      </w:pPr>
      <w:r>
        <w:rPr>
          <w:color w:val="000000"/>
        </w:rPr>
        <w:t xml:space="preserve">11. </w:t>
      </w:r>
      <w:r>
        <w:rPr>
          <w:rFonts w:ascii="宋体" w:hAnsi="宋体" w:eastAsia="宋体" w:cs="宋体"/>
          <w:color w:val="000000"/>
        </w:rPr>
        <w:t>已知菱形的面积为</w:t>
      </w:r>
      <w:r>
        <w:rPr>
          <w:rFonts w:ascii="Times New Roman" w:hAnsi="Times New Roman" w:eastAsia="Times New Roman" w:cs="Times New Roman"/>
          <w:color w:val="000000"/>
        </w:rPr>
        <w:t>24</w:t>
      </w:r>
      <w:r>
        <w:rPr>
          <w:rFonts w:ascii="宋体" w:hAnsi="宋体" w:eastAsia="宋体" w:cs="宋体"/>
          <w:color w:val="000000"/>
        </w:rPr>
        <w:t>，一条对角线长为</w:t>
      </w:r>
      <w:r>
        <w:rPr>
          <w:rFonts w:ascii="Times New Roman" w:hAnsi="Times New Roman" w:eastAsia="Times New Roman" w:cs="Times New Roman"/>
          <w:color w:val="000000"/>
        </w:rPr>
        <w:t>6</w:t>
      </w:r>
      <w:r>
        <w:rPr>
          <w:rFonts w:ascii="宋体" w:hAnsi="宋体" w:eastAsia="宋体" w:cs="宋体"/>
          <w:color w:val="000000"/>
        </w:rPr>
        <w:t>，则其周长等于</w:t>
      </w:r>
      <w:r>
        <w:rPr>
          <w:color w:val="000000"/>
        </w:rPr>
        <w:t>_____</w:t>
      </w:r>
      <w:r>
        <w:rPr>
          <w:rFonts w:ascii="宋体" w:hAnsi="宋体" w:eastAsia="宋体" w:cs="宋体"/>
          <w:color w:val="000000"/>
        </w:rPr>
        <w:t>．</w:t>
      </w:r>
    </w:p>
    <w:p w14:paraId="02A3610B">
      <w:pPr>
        <w:spacing w:line="360" w:lineRule="auto"/>
        <w:textAlignment w:val="center"/>
        <w:rPr>
          <w:color w:val="000000"/>
        </w:rPr>
      </w:pPr>
      <w:r>
        <w:rPr>
          <w:color w:val="2E75B6"/>
        </w:rPr>
        <w:t>【答案】</w:t>
      </w:r>
      <w:r>
        <w:rPr>
          <w:color w:val="000000"/>
        </w:rPr>
        <w:t>20</w:t>
      </w:r>
    </w:p>
    <w:p w14:paraId="646C0B79">
      <w:pPr>
        <w:spacing w:line="360" w:lineRule="auto"/>
        <w:textAlignment w:val="center"/>
        <w:rPr>
          <w:color w:val="000000"/>
        </w:rPr>
      </w:pPr>
      <w:r>
        <w:rPr>
          <w:color w:val="2E75B6"/>
        </w:rPr>
        <w:t>【解析】</w:t>
      </w:r>
    </w:p>
    <w:p w14:paraId="4CF67955">
      <w:pPr>
        <w:spacing w:line="360" w:lineRule="auto"/>
        <w:textAlignment w:val="center"/>
        <w:rPr>
          <w:color w:val="000000"/>
        </w:rPr>
      </w:pPr>
      <w:r>
        <w:rPr>
          <w:color w:val="000000"/>
        </w:rPr>
        <w:t>【详解】试题分析：根据面得菱形的另一条对角线为8，则边长为</w:t>
      </w:r>
      <w:r>
        <w:object>
          <v:shape id="_x0000_i1114" o:spt="75" alt="学科网(www.zxxk.com)--教育资源门户，提供试卷、教案、课件、论文、素材以及各类教学资源下载，还有大量而丰富的教学相关资讯！" type="#_x0000_t75" style="height:19.9pt;width:45pt;" o:ole="t" filled="f" o:preferrelative="t" stroked="f" coordsize="21600,21600">
            <v:path/>
            <v:fill on="f" focussize="0,0"/>
            <v:stroke on="f" joinstyle="miter"/>
            <v:imagedata r:id="rId174" o:title="eqIda3c1ebd6e428cd1e887847b75a746a59"/>
            <o:lock v:ext="edit" aspectratio="t"/>
            <w10:wrap type="none"/>
            <w10:anchorlock/>
          </v:shape>
          <o:OLEObject Type="Embed" ProgID="Equation.DSMT4" ShapeID="_x0000_i1114" DrawAspect="Content" ObjectID="_1468075814" r:id="rId173">
            <o:LockedField>false</o:LockedField>
          </o:OLEObject>
        </w:object>
      </w:r>
      <w:r>
        <w:rPr>
          <w:color w:val="000000"/>
        </w:rPr>
        <w:t>=5，则周长=5×4=20.</w:t>
      </w:r>
    </w:p>
    <w:p w14:paraId="78ABB600">
      <w:pPr>
        <w:spacing w:line="360" w:lineRule="auto"/>
        <w:jc w:val="left"/>
        <w:textAlignment w:val="center"/>
        <w:rPr>
          <w:color w:val="000000"/>
        </w:rPr>
      </w:pPr>
      <w:r>
        <w:rPr>
          <w:color w:val="000000"/>
        </w:rPr>
        <w:t>考点：菱形的性质.</w:t>
      </w:r>
    </w:p>
    <w:p w14:paraId="29BFB4D2">
      <w:pPr>
        <w:spacing w:line="360" w:lineRule="auto"/>
        <w:jc w:val="both"/>
        <w:textAlignment w:val="center"/>
        <w:rPr>
          <w:color w:val="000000"/>
        </w:rPr>
      </w:pPr>
      <w:r>
        <w:rPr>
          <w:color w:val="000000"/>
        </w:rPr>
        <w:t xml:space="preserve">12. </w:t>
      </w:r>
      <w:r>
        <w:rPr>
          <w:rFonts w:ascii="宋体" w:hAnsi="宋体" w:eastAsia="宋体" w:cs="宋体"/>
          <w:color w:val="000000"/>
        </w:rPr>
        <w:t>顺次连接矩形各边中点所得四边形为</w:t>
      </w:r>
      <w:r>
        <w:rPr>
          <w:color w:val="000000"/>
        </w:rPr>
        <w:t>___</w:t>
      </w:r>
      <w:r>
        <w:rPr>
          <w:rFonts w:ascii="宋体" w:hAnsi="宋体" w:eastAsia="宋体" w:cs="宋体"/>
          <w:color w:val="000000"/>
        </w:rPr>
        <w:t>形．</w:t>
      </w:r>
    </w:p>
    <w:p w14:paraId="4B7A88FC">
      <w:pPr>
        <w:spacing w:line="360" w:lineRule="auto"/>
        <w:textAlignment w:val="center"/>
        <w:rPr>
          <w:color w:val="000000"/>
        </w:rPr>
      </w:pPr>
      <w:r>
        <w:rPr>
          <w:color w:val="2E75B6"/>
        </w:rPr>
        <w:t>【答案】</w:t>
      </w:r>
      <w:r>
        <w:rPr>
          <w:rFonts w:ascii="宋体" w:hAnsi="宋体" w:eastAsia="宋体" w:cs="宋体"/>
          <w:color w:val="000000"/>
        </w:rPr>
        <w:t>菱</w:t>
      </w:r>
    </w:p>
    <w:p w14:paraId="5E33B8E6">
      <w:pPr>
        <w:spacing w:line="360" w:lineRule="auto"/>
        <w:textAlignment w:val="center"/>
        <w:rPr>
          <w:color w:val="000000"/>
        </w:rPr>
      </w:pPr>
      <w:r>
        <w:rPr>
          <w:color w:val="2E75B6"/>
        </w:rPr>
        <w:t>【解析】</w:t>
      </w:r>
    </w:p>
    <w:p w14:paraId="05DE3249">
      <w:pPr>
        <w:spacing w:line="360" w:lineRule="auto"/>
        <w:jc w:val="both"/>
        <w:textAlignment w:val="center"/>
        <w:rPr>
          <w:color w:val="000000"/>
        </w:rPr>
      </w:pPr>
      <w:r>
        <w:rPr>
          <w:color w:val="000000"/>
        </w:rPr>
        <w:t>【分析】</w:t>
      </w:r>
      <w:r>
        <w:rPr>
          <w:rFonts w:ascii="宋体" w:hAnsi="宋体" w:eastAsia="宋体" w:cs="宋体"/>
          <w:color w:val="000000"/>
        </w:rPr>
        <w:t>作出图形，根据三角形的中位线定理可得</w:t>
      </w:r>
      <w:r>
        <w:object>
          <v:shape id="_x0000_i111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176" o:title="eqIdd31076a77131817d9e447967a97bfc6b"/>
            <o:lock v:ext="edit" aspectratio="t"/>
            <w10:wrap type="none"/>
            <w10:anchorlock/>
          </v:shape>
          <o:OLEObject Type="Embed" ProgID="Equation.DSMT4" ShapeID="_x0000_i1115" DrawAspect="Content" ObjectID="_1468075815" r:id="rId17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178" o:title="eqIdabff7f9fa49dde4a19ea4a70baea3aef"/>
            <o:lock v:ext="edit" aspectratio="t"/>
            <w10:wrap type="none"/>
            <w10:anchorlock/>
          </v:shape>
          <o:OLEObject Type="Embed" ProgID="Equation.DSMT4" ShapeID="_x0000_i1116" DrawAspect="Content" ObjectID="_1468075816" r:id="rId177">
            <o:LockedField>false</o:LockedField>
          </o:OLEObject>
        </w:object>
      </w:r>
      <w:r>
        <w:rPr>
          <w:rFonts w:ascii="宋体" w:hAnsi="宋体" w:eastAsia="宋体" w:cs="宋体"/>
          <w:color w:val="000000"/>
        </w:rPr>
        <w:t>，再根据矩形的对角线相等可得</w:t>
      </w:r>
      <w:r>
        <w:object>
          <v:shape id="_x0000_i111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0" o:title="eqId7de966c316db1013defc56372fcf814e"/>
            <o:lock v:ext="edit" aspectratio="t"/>
            <w10:wrap type="none"/>
            <w10:anchorlock/>
          </v:shape>
          <o:OLEObject Type="Embed" ProgID="Equation.DSMT4" ShapeID="_x0000_i1117" DrawAspect="Content" ObjectID="_1468075817" r:id="rId179">
            <o:LockedField>false</o:LockedField>
          </o:OLEObject>
        </w:object>
      </w:r>
      <w:r>
        <w:rPr>
          <w:rFonts w:ascii="宋体" w:hAnsi="宋体" w:eastAsia="宋体" w:cs="宋体"/>
          <w:color w:val="000000"/>
        </w:rPr>
        <w:t>，从而得到四边形</w:t>
      </w:r>
      <w:r>
        <w:object>
          <v:shape id="_x0000_i111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2" o:title="eqId611f100dcfa7803db6eb233e2e7f2dab"/>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的四条边都相等，然后根据四条边都相等的四边形是菱形解答．本题考查了三角形的中位线定理，菱形的判定，矩形的性质，作辅助线构造出三角形，然后利用三角形的中位线定理是解题的关键．</w:t>
      </w:r>
    </w:p>
    <w:p w14:paraId="3A0C7CA4">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11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119" DrawAspect="Content" ObjectID="_1468075819" r:id="rId18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40b319212a7e7528b053e1c7097e966"/>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p>
    <w:p w14:paraId="7DE3CF2C">
      <w:pPr>
        <w:spacing w:line="360" w:lineRule="auto"/>
        <w:jc w:val="both"/>
        <w:textAlignment w:val="center"/>
        <w:rPr>
          <w:color w:val="000000"/>
        </w:rPr>
      </w:pPr>
      <w:r>
        <w:rPr>
          <w:color w:val="000000"/>
        </w:rPr>
        <w:drawing>
          <wp:inline distT="0" distB="0" distL="114300" distR="114300">
            <wp:extent cx="1876425" cy="11715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1876425" cy="1171575"/>
                    </a:xfrm>
                    <a:prstGeom prst="rect">
                      <a:avLst/>
                    </a:prstGeom>
                  </pic:spPr>
                </pic:pic>
              </a:graphicData>
            </a:graphic>
          </wp:inline>
        </w:drawing>
      </w:r>
    </w:p>
    <w:p w14:paraId="3DFF2678">
      <w:pPr>
        <w:spacing w:line="360" w:lineRule="auto"/>
        <w:jc w:val="both"/>
        <w:textAlignment w:val="center"/>
        <w:rPr>
          <w:color w:val="000000"/>
        </w:rPr>
      </w:pPr>
      <w:r>
        <w:object>
          <v:shape id="_x0000_i112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89" o:title="eqId5b443ca71c0e64c15c0ec2b9b65b607c"/>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1" o:title="eqIda0ed1ec316bc54c37c4286c208f55667"/>
            <o:lock v:ext="edit" aspectratio="t"/>
            <w10:wrap type="none"/>
            <w10:anchorlock/>
          </v:shape>
          <o:OLEObject Type="Embed" ProgID="Equation.DSMT4" ShapeID="_x0000_i1122" DrawAspect="Content" ObjectID="_1468075822" r:id="rId190">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93" o:title="eqId895dc3dc3a6606ff487a4c4863e18509"/>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95" o:title="eqId73465a1f9aa03481295bf6bd3c6903ac"/>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分别是矩形</w:t>
      </w:r>
      <w:r>
        <w:object>
          <v:shape id="_x0000_i112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的</w:t>
      </w:r>
      <w:r>
        <w:object>
          <v:shape id="_x0000_i112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99" o:title="eqIdf52a58fbaf4fea03567e88a9f0f6e37e"/>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1" o:title="eqId0dc5c9827dfd0be5a9c85962d6ccbfb1"/>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129" DrawAspect="Content" ObjectID="_1468075829" r:id="rId204">
            <o:LockedField>false</o:LockedField>
          </o:OLEObject>
        </w:object>
      </w:r>
      <w:r>
        <w:rPr>
          <w:rFonts w:ascii="宋体" w:hAnsi="宋体" w:eastAsia="宋体" w:cs="宋体"/>
          <w:color w:val="000000"/>
        </w:rPr>
        <w:t>边上的中点，</w:t>
      </w:r>
    </w:p>
    <w:p w14:paraId="4169B98F">
      <w:pPr>
        <w:spacing w:line="360" w:lineRule="auto"/>
        <w:jc w:val="both"/>
        <w:textAlignment w:val="center"/>
        <w:rPr>
          <w:color w:val="000000"/>
        </w:rPr>
      </w:pPr>
      <w:r>
        <w:object>
          <v:shape id="_x0000_i1130" o:spt="75" alt="学科网(www.zxxk.com)--教育资源门户，提供试卷、教案、课件、论文、素材以及各类教学资源下载，还有大量而丰富的教学相关资讯！" type="#_x0000_t75" style="height:27.75pt;width:87pt;" o:ole="t" filled="f" o:preferrelative="t" stroked="f" coordsize="21600,21600">
            <v:path/>
            <v:fill on="f" focussize="0,0"/>
            <v:stroke on="f" joinstyle="miter"/>
            <v:imagedata r:id="rId207" o:title="eqId60f3ee4b82b50556dfe5c01404ac0c70"/>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27.75pt;width:78pt;" o:ole="t" filled="f" o:preferrelative="t" stroked="f" coordsize="21600,21600">
            <v:path/>
            <v:fill on="f" focussize="0,0"/>
            <v:stroke on="f" joinstyle="miter"/>
            <v:imagedata r:id="rId178" o:title="eqIdabff7f9fa49dde4a19ea4a70baea3aef"/>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（三角形的中位线等于第三边的一半），</w:t>
      </w:r>
    </w:p>
    <w:p w14:paraId="2FB5E3D0">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59" o:title="eqId16f3d198e76391779fa3badc848c8ac8"/>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矩形</w:t>
      </w:r>
      <w:r>
        <w:object>
          <v:shape id="_x0000_i113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33" DrawAspect="Content" ObjectID="_1468075833" r:id="rId210">
            <o:LockedField>false</o:LockedField>
          </o:OLEObject>
        </w:object>
      </w:r>
      <w:r>
        <w:rPr>
          <w:rFonts w:ascii="宋体" w:hAnsi="宋体" w:eastAsia="宋体" w:cs="宋体"/>
          <w:color w:val="000000"/>
        </w:rPr>
        <w:t>的对角线</w:t>
      </w:r>
      <w:r>
        <w:object>
          <v:shape id="_x0000_i113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0" o:title="eqId7de966c316db1013defc56372fcf814e"/>
            <o:lock v:ext="edit" aspectratio="t"/>
            <w10:wrap type="none"/>
            <w10:anchorlock/>
          </v:shape>
          <o:OLEObject Type="Embed" ProgID="Equation.DSMT4" ShapeID="_x0000_i1134" DrawAspect="Content" ObjectID="_1468075834" r:id="rId211">
            <o:LockedField>false</o:LockedField>
          </o:OLEObject>
        </w:object>
      </w:r>
      <w:r>
        <w:rPr>
          <w:rFonts w:ascii="宋体" w:hAnsi="宋体" w:eastAsia="宋体" w:cs="宋体"/>
          <w:color w:val="000000"/>
        </w:rPr>
        <w:t>，</w:t>
      </w:r>
    </w:p>
    <w:p w14:paraId="6B4EC5D0">
      <w:pPr>
        <w:spacing w:line="360" w:lineRule="auto"/>
        <w:jc w:val="both"/>
        <w:textAlignment w:val="center"/>
        <w:rPr>
          <w:color w:val="000000"/>
        </w:rPr>
      </w:pPr>
      <w:r>
        <w:object>
          <v:shape id="_x0000_i113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13" o:title="eqIdd921e78414bb97392c7779118b33dabe"/>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w:t>
      </w:r>
    </w:p>
    <w:p w14:paraId="21C53A0E">
      <w:pPr>
        <w:spacing w:line="360" w:lineRule="auto"/>
        <w:jc w:val="both"/>
        <w:textAlignment w:val="center"/>
        <w:rPr>
          <w:color w:val="000000"/>
        </w:rPr>
      </w:pPr>
      <w:r>
        <w:object>
          <v:shape id="_x0000_i11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5" o:title="eqId2de0d10ef8b748d4531250c37c5d3f9e"/>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四边形</w:t>
      </w:r>
      <w:r>
        <w:object>
          <v:shape id="_x0000_i113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82" o:title="eqId611f100dcfa7803db6eb233e2e7f2dab"/>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是菱形．</w:t>
      </w:r>
    </w:p>
    <w:p w14:paraId="241F697F">
      <w:pPr>
        <w:spacing w:line="360" w:lineRule="auto"/>
        <w:jc w:val="both"/>
        <w:textAlignment w:val="center"/>
        <w:rPr>
          <w:color w:val="000000"/>
        </w:rPr>
      </w:pPr>
      <w:r>
        <w:rPr>
          <w:rFonts w:ascii="宋体" w:hAnsi="宋体" w:eastAsia="宋体" w:cs="宋体"/>
          <w:color w:val="000000"/>
        </w:rPr>
        <w:t>故答案为：菱．</w:t>
      </w:r>
    </w:p>
    <w:p w14:paraId="4046D8C4">
      <w:pPr>
        <w:spacing w:line="360" w:lineRule="auto"/>
        <w:jc w:val="left"/>
        <w:textAlignment w:val="center"/>
        <w:rPr>
          <w:color w:val="000000"/>
        </w:rPr>
      </w:pPr>
      <w:r>
        <w:rPr>
          <w:color w:val="000000"/>
        </w:rPr>
        <w:t xml:space="preserve">13. </w:t>
      </w:r>
      <w:r>
        <w:rPr>
          <w:rFonts w:ascii="宋体" w:hAnsi="宋体" w:eastAsia="宋体" w:cs="宋体"/>
          <w:color w:val="000000"/>
        </w:rPr>
        <w:t>如图，矩形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AB=2</w:t>
      </w:r>
      <w:r>
        <w:rPr>
          <w:rFonts w:ascii="宋体" w:hAnsi="宋体" w:eastAsia="宋体" w:cs="宋体"/>
          <w:color w:val="000000"/>
        </w:rPr>
        <w:t>，</w:t>
      </w:r>
      <w:r>
        <w:rPr>
          <w:rFonts w:ascii="Times New Roman" w:hAnsi="Times New Roman" w:eastAsia="Times New Roman" w:cs="Times New Roman"/>
          <w:color w:val="000000"/>
        </w:rPr>
        <w:t>BC=4</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分别在</w:t>
      </w:r>
      <w:r>
        <w:rPr>
          <w:rFonts w:ascii="Times New Roman" w:hAnsi="Times New Roman" w:eastAsia="Times New Roman" w:cs="Times New Roman"/>
          <w:color w:val="000000"/>
        </w:rPr>
        <w:t>y</w:t>
      </w:r>
      <w:r>
        <w:rPr>
          <w:rFonts w:ascii="宋体" w:hAnsi="宋体" w:eastAsia="宋体" w:cs="宋体"/>
          <w:color w:val="000000"/>
        </w:rPr>
        <w:t>轴、</w:t>
      </w:r>
      <w:r>
        <w:rPr>
          <w:rFonts w:ascii="Times New Roman" w:hAnsi="Times New Roman" w:eastAsia="Times New Roman" w:cs="Times New Roman"/>
          <w:color w:val="000000"/>
        </w:rPr>
        <w:t>x</w:t>
      </w:r>
      <w:r>
        <w:rPr>
          <w:rFonts w:ascii="宋体" w:hAnsi="宋体" w:eastAsia="宋体" w:cs="宋体"/>
          <w:color w:val="000000"/>
        </w:rPr>
        <w:t>轴的正半轴上，点</w:t>
      </w:r>
      <w:r>
        <w:rPr>
          <w:rFonts w:ascii="Times New Roman" w:hAnsi="Times New Roman" w:eastAsia="Times New Roman" w:cs="Times New Roman"/>
          <w:color w:val="000000"/>
        </w:rPr>
        <w:t>C</w:t>
      </w:r>
      <w:r>
        <w:rPr>
          <w:rFonts w:ascii="宋体" w:hAnsi="宋体" w:eastAsia="宋体" w:cs="宋体"/>
          <w:color w:val="000000"/>
        </w:rPr>
        <w:t>在第一象限，如果</w:t>
      </w:r>
      <w:r>
        <w:rPr>
          <w:rFonts w:ascii="Times New Roman" w:hAnsi="Times New Roman" w:eastAsia="Times New Roman" w:cs="Times New Roman"/>
          <w:color w:val="000000"/>
        </w:rPr>
        <w:t>∠OAB=30°</w:t>
      </w:r>
      <w:r>
        <w:rPr>
          <w:rFonts w:ascii="宋体" w:hAnsi="宋体" w:eastAsia="宋体" w:cs="宋体"/>
          <w:color w:val="000000"/>
        </w:rPr>
        <w:t>，那么点</w:t>
      </w:r>
      <w:r>
        <w:rPr>
          <w:rFonts w:ascii="Times New Roman" w:hAnsi="Times New Roman" w:eastAsia="Times New Roman" w:cs="Times New Roman"/>
          <w:color w:val="000000"/>
        </w:rPr>
        <w:t>C</w:t>
      </w:r>
      <w:r>
        <w:rPr>
          <w:rFonts w:ascii="宋体" w:hAnsi="宋体" w:eastAsia="宋体" w:cs="宋体"/>
          <w:color w:val="000000"/>
        </w:rPr>
        <w:t>的坐标是</w:t>
      </w:r>
      <w:r>
        <w:rPr>
          <w:color w:val="000000"/>
        </w:rPr>
        <w:t>__________</w:t>
      </w:r>
      <w:r>
        <w:rPr>
          <w:rFonts w:ascii="宋体" w:hAnsi="宋体" w:eastAsia="宋体" w:cs="宋体"/>
          <w:color w:val="000000"/>
        </w:rPr>
        <w:t>．</w:t>
      </w:r>
    </w:p>
    <w:p w14:paraId="5BEC74CE">
      <w:pPr>
        <w:spacing w:line="360" w:lineRule="auto"/>
        <w:jc w:val="left"/>
        <w:textAlignment w:val="center"/>
        <w:rPr>
          <w:color w:val="000000"/>
        </w:rPr>
      </w:pPr>
      <w:r>
        <w:rPr>
          <w:color w:val="000000"/>
        </w:rPr>
        <w:drawing>
          <wp:inline distT="0" distB="0" distL="114300" distR="114300">
            <wp:extent cx="952500" cy="11525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7"/>
                    <a:stretch>
                      <a:fillRect/>
                    </a:stretch>
                  </pic:blipFill>
                  <pic:spPr>
                    <a:xfrm>
                      <a:off x="0" y="0"/>
                      <a:ext cx="952500" cy="1152525"/>
                    </a:xfrm>
                    <a:prstGeom prst="rect">
                      <a:avLst/>
                    </a:prstGeom>
                  </pic:spPr>
                </pic:pic>
              </a:graphicData>
            </a:graphic>
          </wp:inline>
        </w:drawing>
      </w:r>
    </w:p>
    <w:p w14:paraId="41712F19">
      <w:pPr>
        <w:spacing w:line="360" w:lineRule="auto"/>
        <w:textAlignment w:val="center"/>
        <w:rPr>
          <w:color w:val="000000"/>
        </w:rPr>
      </w:pPr>
      <w:r>
        <w:rPr>
          <w:color w:val="2E75B6"/>
        </w:rPr>
        <w:t>【答案】</w:t>
      </w:r>
      <w:r>
        <w:rPr>
          <w:color w:val="000000"/>
        </w:rPr>
        <w:t>（1+2</w:t>
      </w:r>
      <w:r>
        <w:object>
          <v:shape id="_x0000_i113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9" o:title="eqIda7ffe8515ff6183c1c7775dc6f94bdb8"/>
            <o:lock v:ext="edit" aspectratio="t"/>
            <w10:wrap type="none"/>
            <w10:anchorlock/>
          </v:shape>
          <o:OLEObject Type="Embed" ProgID="Equation.DSMT4" ShapeID="_x0000_i1138" DrawAspect="Content" ObjectID="_1468075838" r:id="rId218">
            <o:LockedField>false</o:LockedField>
          </o:OLEObject>
        </w:object>
      </w:r>
      <w:r>
        <w:rPr>
          <w:color w:val="000000"/>
        </w:rPr>
        <w:t>，2）．</w:t>
      </w:r>
    </w:p>
    <w:p w14:paraId="22AACF8D">
      <w:pPr>
        <w:spacing w:line="360" w:lineRule="auto"/>
        <w:textAlignment w:val="center"/>
        <w:rPr>
          <w:color w:val="000000"/>
        </w:rPr>
      </w:pPr>
      <w:r>
        <w:rPr>
          <w:color w:val="2E75B6"/>
        </w:rPr>
        <w:t>【解析】</w:t>
      </w:r>
    </w:p>
    <w:p w14:paraId="3622E138">
      <w:pPr>
        <w:spacing w:line="360" w:lineRule="auto"/>
        <w:textAlignment w:val="center"/>
        <w:rPr>
          <w:color w:val="000000"/>
        </w:rPr>
      </w:pPr>
      <w:r>
        <w:rPr>
          <w:color w:val="000000"/>
        </w:rPr>
        <w:t>【详解】试题分析：根据30°角所对</w:t>
      </w:r>
      <w:r>
        <w:rPr>
          <w:color w:val="000000"/>
          <w:position w:val="0"/>
        </w:rPr>
        <w:drawing>
          <wp:inline distT="0" distB="0" distL="114300" distR="114300">
            <wp:extent cx="133350" cy="177800"/>
            <wp:effectExtent l="0" t="0" r="0" b="13335"/>
            <wp:docPr id="706595748" name="图片 706595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5748" name="图片 706595748"/>
                    <pic:cNvPicPr>
                      <a:picLocks noChangeAspect="1"/>
                    </pic:cNvPicPr>
                  </pic:nvPicPr>
                  <pic:blipFill>
                    <a:blip r:embed="rId220"/>
                    <a:stretch>
                      <a:fillRect/>
                    </a:stretch>
                  </pic:blipFill>
                  <pic:spPr>
                    <a:xfrm>
                      <a:off x="0" y="0"/>
                      <a:ext cx="133350" cy="177800"/>
                    </a:xfrm>
                    <a:prstGeom prst="rect">
                      <a:avLst/>
                    </a:prstGeom>
                  </pic:spPr>
                </pic:pic>
              </a:graphicData>
            </a:graphic>
          </wp:inline>
        </w:drawing>
      </w:r>
      <w:r>
        <w:rPr>
          <w:color w:val="000000"/>
        </w:rPr>
        <w:t>直角边等于斜边的一半求出OB的长度，然后过点C作CE⊥x轴于点E，根据直角三角形的性质求出∠CBE=30°，在Rt△BCE中求出CE、BE的长度，再求出OE的长度，即可得解．</w:t>
      </w:r>
    </w:p>
    <w:p w14:paraId="320BC033">
      <w:pPr>
        <w:spacing w:line="360" w:lineRule="auto"/>
        <w:jc w:val="left"/>
        <w:textAlignment w:val="center"/>
        <w:rPr>
          <w:color w:val="000000"/>
        </w:rPr>
      </w:pPr>
      <w:r>
        <w:rPr>
          <w:color w:val="000000"/>
        </w:rPr>
        <w:t>试题解析：∵AB=2，∠OAB=30°，</w:t>
      </w:r>
    </w:p>
    <w:p w14:paraId="226B941E">
      <w:pPr>
        <w:spacing w:line="360" w:lineRule="auto"/>
        <w:jc w:val="left"/>
        <w:textAlignment w:val="center"/>
        <w:rPr>
          <w:color w:val="000000"/>
        </w:rPr>
      </w:pPr>
      <w:r>
        <w:rPr>
          <w:color w:val="000000"/>
        </w:rPr>
        <w:t>∴OB=</w:t>
      </w:r>
      <w:r>
        <w:object>
          <v:shape id="_x0000_i113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139" DrawAspect="Content" ObjectID="_1468075839" r:id="rId221">
            <o:LockedField>false</o:LockedField>
          </o:OLEObject>
        </w:object>
      </w:r>
      <w:r>
        <w:rPr>
          <w:color w:val="000000"/>
        </w:rPr>
        <w:t>AB=1，</w:t>
      </w:r>
    </w:p>
    <w:p w14:paraId="21F19458">
      <w:pPr>
        <w:spacing w:line="360" w:lineRule="auto"/>
        <w:jc w:val="left"/>
        <w:textAlignment w:val="center"/>
        <w:rPr>
          <w:color w:val="000000"/>
        </w:rPr>
      </w:pPr>
      <w:r>
        <w:rPr>
          <w:color w:val="000000"/>
        </w:rPr>
        <w:t>在矩形ABCD中，∠ABC=90°，</w:t>
      </w:r>
    </w:p>
    <w:p w14:paraId="6C699921">
      <w:pPr>
        <w:spacing w:line="360" w:lineRule="auto"/>
        <w:jc w:val="left"/>
        <w:textAlignment w:val="center"/>
        <w:rPr>
          <w:color w:val="000000"/>
        </w:rPr>
      </w:pPr>
      <w:r>
        <w:rPr>
          <w:color w:val="000000"/>
        </w:rPr>
        <w:t>∴∠OAB+∠ABO=90°，∠AB0+∠CBE=90°，</w:t>
      </w:r>
    </w:p>
    <w:p w14:paraId="2F2DC1AC">
      <w:pPr>
        <w:spacing w:line="360" w:lineRule="auto"/>
        <w:jc w:val="left"/>
        <w:textAlignment w:val="center"/>
        <w:rPr>
          <w:color w:val="000000"/>
        </w:rPr>
      </w:pPr>
      <w:r>
        <w:rPr>
          <w:color w:val="000000"/>
        </w:rPr>
        <w:t>∴∠CBE=∠OAB=30°，</w:t>
      </w:r>
    </w:p>
    <w:p w14:paraId="0C012C77">
      <w:pPr>
        <w:spacing w:line="360" w:lineRule="auto"/>
        <w:jc w:val="left"/>
        <w:textAlignment w:val="center"/>
        <w:rPr>
          <w:color w:val="000000"/>
        </w:rPr>
      </w:pPr>
      <w:r>
        <w:rPr>
          <w:color w:val="000000"/>
        </w:rPr>
        <w:t>点C作CE⊥x轴于点E，</w:t>
      </w:r>
    </w:p>
    <w:p w14:paraId="7BBCDBEC">
      <w:pPr>
        <w:spacing w:line="360" w:lineRule="auto"/>
        <w:jc w:val="left"/>
        <w:textAlignment w:val="center"/>
        <w:rPr>
          <w:color w:val="000000"/>
        </w:rPr>
      </w:pPr>
      <w:r>
        <w:rPr>
          <w:i/>
          <w:color w:val="000000"/>
        </w:rPr>
        <w:drawing>
          <wp:inline distT="0" distB="0" distL="114300" distR="114300">
            <wp:extent cx="1057275" cy="942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3"/>
                    <a:stretch>
                      <a:fillRect/>
                    </a:stretch>
                  </pic:blipFill>
                  <pic:spPr>
                    <a:xfrm>
                      <a:off x="0" y="0"/>
                      <a:ext cx="1057275" cy="942975"/>
                    </a:xfrm>
                    <a:prstGeom prst="rect">
                      <a:avLst/>
                    </a:prstGeom>
                  </pic:spPr>
                </pic:pic>
              </a:graphicData>
            </a:graphic>
          </wp:inline>
        </w:drawing>
      </w:r>
    </w:p>
    <w:p w14:paraId="1E202243">
      <w:pPr>
        <w:spacing w:line="360" w:lineRule="auto"/>
        <w:jc w:val="left"/>
        <w:textAlignment w:val="center"/>
        <w:rPr>
          <w:color w:val="000000"/>
        </w:rPr>
      </w:pPr>
      <w:r>
        <w:rPr>
          <w:color w:val="000000"/>
        </w:rPr>
        <w:t>在Rt△BCE中，CE=</w:t>
      </w:r>
      <w:r>
        <w:object>
          <v:shape id="_x0000_i114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140" DrawAspect="Content" ObjectID="_1468075840" r:id="rId224">
            <o:LockedField>false</o:LockedField>
          </o:OLEObject>
        </w:object>
      </w:r>
      <w:r>
        <w:rPr>
          <w:color w:val="000000"/>
        </w:rPr>
        <w:t>BC=</w:t>
      </w:r>
      <w:r>
        <w:object>
          <v:shape id="_x0000_i11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141" DrawAspect="Content" ObjectID="_1468075841" r:id="rId225">
            <o:LockedField>false</o:LockedField>
          </o:OLEObject>
        </w:object>
      </w:r>
      <w:r>
        <w:rPr>
          <w:color w:val="000000"/>
        </w:rPr>
        <w:t>×4=2，BE=</w:t>
      </w:r>
      <w:r>
        <w:object>
          <v:shape id="_x0000_i1142" o:spt="75" alt="学科网(www.zxxk.com)--教育资源门户，提供试卷、教案、课件、论文、素材以及各类教学资源下载，还有大量而丰富的教学相关资讯！" type="#_x0000_t75" style="height:20.25pt;width:152.25pt;" o:ole="t" filled="f" o:preferrelative="t" stroked="f" coordsize="21600,21600">
            <v:path/>
            <v:fill on="f" focussize="0,0"/>
            <v:stroke on="f" joinstyle="miter"/>
            <v:imagedata r:id="rId227" o:title="eqId7b367f29e88e4d5954fa3b452a7bdc8d"/>
            <o:lock v:ext="edit" aspectratio="t"/>
            <w10:wrap type="none"/>
            <w10:anchorlock/>
          </v:shape>
          <o:OLEObject Type="Embed" ProgID="Equation.DSMT4" ShapeID="_x0000_i1142" DrawAspect="Content" ObjectID="_1468075842" r:id="rId226">
            <o:LockedField>false</o:LockedField>
          </o:OLEObject>
        </w:object>
      </w:r>
      <w:r>
        <w:rPr>
          <w:color w:val="000000"/>
        </w:rPr>
        <w:t>，</w:t>
      </w:r>
    </w:p>
    <w:p w14:paraId="42E65AE0">
      <w:pPr>
        <w:spacing w:line="360" w:lineRule="auto"/>
        <w:jc w:val="left"/>
        <w:textAlignment w:val="center"/>
        <w:rPr>
          <w:color w:val="000000"/>
        </w:rPr>
      </w:pPr>
      <w:r>
        <w:rPr>
          <w:color w:val="000000"/>
        </w:rPr>
        <w:t>∴OE=OB+BE=1+2</w:t>
      </w:r>
      <w:r>
        <w:object>
          <v:shape id="_x0000_i114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9" o:title="eqIda7ffe8515ff6183c1c7775dc6f94bdb8"/>
            <o:lock v:ext="edit" aspectratio="t"/>
            <w10:wrap type="none"/>
            <w10:anchorlock/>
          </v:shape>
          <o:OLEObject Type="Embed" ProgID="Equation.DSMT4" ShapeID="_x0000_i1143" DrawAspect="Content" ObjectID="_1468075843" r:id="rId228">
            <o:LockedField>false</o:LockedField>
          </o:OLEObject>
        </w:object>
      </w:r>
      <w:r>
        <w:rPr>
          <w:color w:val="000000"/>
        </w:rPr>
        <w:t>，</w:t>
      </w:r>
    </w:p>
    <w:p w14:paraId="7256468A">
      <w:pPr>
        <w:spacing w:line="360" w:lineRule="auto"/>
        <w:jc w:val="left"/>
        <w:textAlignment w:val="center"/>
        <w:rPr>
          <w:color w:val="000000"/>
        </w:rPr>
      </w:pPr>
      <w:r>
        <w:rPr>
          <w:color w:val="000000"/>
        </w:rPr>
        <w:t>∴点C的坐标是（1+2</w:t>
      </w:r>
      <w:r>
        <w:object>
          <v:shape id="_x0000_i114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9" o:title="eqIda7ffe8515ff6183c1c7775dc6f94bdb8"/>
            <o:lock v:ext="edit" aspectratio="t"/>
            <w10:wrap type="none"/>
            <w10:anchorlock/>
          </v:shape>
          <o:OLEObject Type="Embed" ProgID="Equation.DSMT4" ShapeID="_x0000_i1144" DrawAspect="Content" ObjectID="_1468075844" r:id="rId229">
            <o:LockedField>false</o:LockedField>
          </o:OLEObject>
        </w:object>
      </w:r>
      <w:r>
        <w:rPr>
          <w:color w:val="000000"/>
        </w:rPr>
        <w:t>，2）．</w:t>
      </w:r>
    </w:p>
    <w:p w14:paraId="7070E3E1">
      <w:pPr>
        <w:spacing w:line="360" w:lineRule="auto"/>
        <w:jc w:val="left"/>
        <w:textAlignment w:val="center"/>
        <w:rPr>
          <w:color w:val="000000"/>
        </w:rPr>
      </w:pPr>
      <w:r>
        <w:rPr>
          <w:color w:val="000000"/>
        </w:rPr>
        <w:t>考点：1.矩形的性质；2.坐标与图形性质．</w:t>
      </w:r>
    </w:p>
    <w:p w14:paraId="0FD31B33">
      <w:pPr>
        <w:spacing w:line="360" w:lineRule="auto"/>
        <w:jc w:val="left"/>
        <w:textAlignment w:val="center"/>
        <w:rPr>
          <w:color w:val="000000"/>
        </w:rPr>
      </w:pPr>
      <w:r>
        <w:rPr>
          <w:color w:val="000000"/>
        </w:rPr>
        <w:t xml:space="preserve">14. </w:t>
      </w:r>
      <w:r>
        <w:rPr>
          <w:rFonts w:ascii="宋体" w:hAnsi="宋体" w:eastAsia="宋体" w:cs="宋体"/>
          <w:color w:val="000000"/>
        </w:rPr>
        <w:t>在矩形</w:t>
      </w:r>
      <w:r>
        <w:object>
          <v:shape id="_x0000_i11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45" DrawAspect="Content" ObjectID="_1468075845" r:id="rId230">
            <o:LockedField>false</o:LockedField>
          </o:OLEObject>
        </w:object>
      </w:r>
      <w:r>
        <w:rPr>
          <w:rFonts w:ascii="宋体" w:hAnsi="宋体" w:eastAsia="宋体" w:cs="宋体"/>
          <w:color w:val="000000"/>
        </w:rPr>
        <w:t>中，如果</w:t>
      </w:r>
      <w:r>
        <w:object>
          <v:shape id="_x0000_i1146"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232" o:title="eqIdd7b19819443514c14e3133a657941198"/>
            <o:lock v:ext="edit" aspectratio="t"/>
            <w10:wrap type="none"/>
            <w10:anchorlock/>
          </v:shape>
          <o:OLEObject Type="Embed" ProgID="Equation.DSMT4" ShapeID="_x0000_i1146" DrawAspect="Content" ObjectID="_1468075846" r:id="rId231">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4.25pt;width:39.9pt;" o:ole="t" filled="f" o:preferrelative="t" stroked="f" coordsize="21600,21600">
            <v:path/>
            <v:fill on="f" focussize="0,0"/>
            <v:stroke on="f" joinstyle="miter"/>
            <v:imagedata r:id="rId234" o:title="eqIdb7652bbae10722db2cf0458d9da4a54c"/>
            <o:lock v:ext="edit" aspectratio="t"/>
            <w10:wrap type="none"/>
            <w10:anchorlock/>
          </v:shape>
          <o:OLEObject Type="Embed" ProgID="Equation.DSMT4" ShapeID="_x0000_i1147" DrawAspect="Content" ObjectID="_1468075847" r:id="rId233">
            <o:LockedField>false</o:LockedField>
          </o:OLEObject>
        </w:object>
      </w:r>
      <w:r>
        <w:rPr>
          <w:rFonts w:ascii="宋体" w:hAnsi="宋体" w:eastAsia="宋体" w:cs="宋体"/>
          <w:color w:val="000000"/>
        </w:rPr>
        <w:t>，那么</w:t>
      </w:r>
      <w:r>
        <w:object>
          <v:shape id="_x0000_i1148" o:spt="75" alt="学科网(www.zxxk.com)--教育资源门户，提供试卷、教案、课件、论文、素材以及各类教学资源下载，还有大量而丰富的教学相关资讯！" type="#_x0000_t75" style="height:24pt;width:60pt;" o:ole="t" filled="f" o:preferrelative="t" stroked="f" coordsize="21600,21600">
            <v:path/>
            <v:fill on="f" focussize="0,0"/>
            <v:stroke on="f" joinstyle="miter"/>
            <v:imagedata r:id="rId236" o:title="eqId7a9519e7898867633a8e266b31647cc7"/>
            <o:lock v:ext="edit" aspectratio="t"/>
            <w10:wrap type="none"/>
            <w10:anchorlock/>
          </v:shape>
          <o:OLEObject Type="Embed" ProgID="Equation.DSMT4" ShapeID="_x0000_i1148" DrawAspect="Content" ObjectID="_1468075848" r:id="rId235">
            <o:LockedField>false</o:LockedField>
          </o:OLEObject>
        </w:object>
      </w:r>
      <w:r>
        <w:rPr>
          <w:color w:val="000000"/>
        </w:rPr>
        <w:t>_____</w:t>
      </w:r>
      <w:r>
        <w:rPr>
          <w:rFonts w:ascii="宋体" w:hAnsi="宋体" w:eastAsia="宋体" w:cs="宋体"/>
          <w:color w:val="000000"/>
        </w:rPr>
        <w:t>．</w:t>
      </w:r>
    </w:p>
    <w:p w14:paraId="67839F0C">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38" o:title="eqId2967337e3fcb228dded64ab0c41a17e0"/>
            <o:lock v:ext="edit" aspectratio="t"/>
            <w10:wrap type="none"/>
            <w10:anchorlock/>
          </v:shape>
          <o:OLEObject Type="Embed" ProgID="Equation.DSMT4" ShapeID="_x0000_i1149" DrawAspect="Content" ObjectID="_1468075849" r:id="rId237">
            <o:LockedField>false</o:LockedField>
          </o:OLEObject>
        </w:object>
      </w:r>
    </w:p>
    <w:p w14:paraId="638557B3">
      <w:pPr>
        <w:spacing w:line="360" w:lineRule="auto"/>
        <w:textAlignment w:val="center"/>
        <w:rPr>
          <w:color w:val="000000"/>
        </w:rPr>
      </w:pPr>
      <w:r>
        <w:rPr>
          <w:color w:val="2E75B6"/>
        </w:rPr>
        <w:t>【解析】</w:t>
      </w:r>
    </w:p>
    <w:p w14:paraId="57F0A33D">
      <w:pPr>
        <w:spacing w:line="360" w:lineRule="auto"/>
        <w:textAlignment w:val="center"/>
        <w:rPr>
          <w:color w:val="000000"/>
        </w:rPr>
      </w:pPr>
      <w:r>
        <w:rPr>
          <w:color w:val="000000"/>
        </w:rPr>
        <w:t>【分析】</w:t>
      </w:r>
      <w:r>
        <w:rPr>
          <w:rFonts w:ascii="宋体" w:hAnsi="宋体" w:eastAsia="宋体" w:cs="宋体"/>
          <w:color w:val="000000"/>
        </w:rPr>
        <w:t>由在矩形</w:t>
      </w:r>
      <w:r>
        <w:rPr>
          <w:rFonts w:ascii="Times New Roman" w:hAnsi="Times New Roman" w:eastAsia="Times New Roman" w:cs="Times New Roman"/>
          <w:color w:val="000000"/>
        </w:rPr>
        <w:t>ABCD</w:t>
      </w:r>
      <w:r>
        <w:rPr>
          <w:rFonts w:ascii="宋体" w:hAnsi="宋体" w:eastAsia="宋体" w:cs="宋体"/>
          <w:color w:val="000000"/>
        </w:rPr>
        <w:t>中，如果</w:t>
      </w:r>
      <w:r>
        <w:object>
          <v:shape id="_x0000_i1150" o:spt="75" alt="学科网(www.zxxk.com)--教育资源门户，提供试卷、教案、课件、论文、素材以及各类教学资源下载，还有大量而丰富的教学相关资讯！" type="#_x0000_t75" style="height:24pt;width:42pt;" o:ole="t" filled="f" o:preferrelative="t" stroked="f" coordsize="21600,21600">
            <v:path/>
            <v:fill on="f" focussize="0,0"/>
            <v:stroke on="f" joinstyle="miter"/>
            <v:imagedata r:id="rId232" o:title="eqIdd7b19819443514c14e3133a657941198"/>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24.25pt;width:39.9pt;" o:ole="t" filled="f" o:preferrelative="t" stroked="f" coordsize="21600,21600">
            <v:path/>
            <v:fill on="f" focussize="0,0"/>
            <v:stroke on="f" joinstyle="miter"/>
            <v:imagedata r:id="rId234" o:title="eqIdb7652bbae10722db2cf0458d9da4a54c"/>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，即可求得</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的长与</w:t>
      </w:r>
      <w:r>
        <w:rPr>
          <w:rFonts w:ascii="Times New Roman" w:hAnsi="Times New Roman" w:eastAsia="Times New Roman" w:cs="Times New Roman"/>
          <w:color w:val="000000"/>
        </w:rPr>
        <w:t>∠B=90°</w:t>
      </w:r>
      <w:r>
        <w:rPr>
          <w:rFonts w:ascii="宋体" w:hAnsi="宋体" w:eastAsia="宋体" w:cs="宋体"/>
          <w:color w:val="000000"/>
        </w:rPr>
        <w:t>，利用勾股定理即可求得</w:t>
      </w:r>
      <w:r>
        <w:rPr>
          <w:rFonts w:ascii="Times New Roman" w:hAnsi="Times New Roman" w:eastAsia="Times New Roman" w:cs="Times New Roman"/>
          <w:color w:val="000000"/>
        </w:rPr>
        <w:t>AC</w:t>
      </w:r>
      <w:r>
        <w:rPr>
          <w:rFonts w:ascii="宋体" w:hAnsi="宋体" w:eastAsia="宋体" w:cs="宋体"/>
          <w:color w:val="000000"/>
        </w:rPr>
        <w:t>的长，又由</w:t>
      </w:r>
      <w:r>
        <w:object>
          <v:shape id="_x0000_i1152"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42" o:title="eqIdf9795e7f5cb9b366776c41d8f3f43942"/>
            <o:lock v:ext="edit" aspectratio="t"/>
            <w10:wrap type="none"/>
            <w10:anchorlock/>
          </v:shape>
          <o:OLEObject Type="Embed" ProgID="Equation.DSMT4" ShapeID="_x0000_i1152" DrawAspect="Content" ObjectID="_1468075852" r:id="rId241">
            <o:LockedField>false</o:LockedField>
          </o:OLEObject>
        </w:object>
      </w: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6.5pt;width:20.25pt;" o:ole="t" filled="f" o:preferrelative="t" stroked="f" coordsize="21600,21600">
            <v:path/>
            <v:fill on="f" focussize="0,0"/>
            <v:stroke on="f" joinstyle="miter"/>
            <v:imagedata r:id="rId244" o:title="eqId0d792a2aa25763e14cc2863be3887000"/>
            <o:lock v:ext="edit" aspectratio="t"/>
            <w10:wrap type="none"/>
            <w10:anchorlock/>
          </v:shape>
          <o:OLEObject Type="Embed" ProgID="Equation.DSMT4" ShapeID="_x0000_i1153" DrawAspect="Content" ObjectID="_1468075853" r:id="rId243">
            <o:LockedField>false</o:LockedField>
          </o:OLEObject>
        </w:object>
      </w:r>
      <w:r>
        <w:rPr>
          <w:rFonts w:ascii="Times New Roman" w:hAnsi="Times New Roman" w:eastAsia="Times New Roman" w:cs="Times New Roman"/>
          <w:color w:val="000000"/>
        </w:rPr>
        <w:t>=</w:t>
      </w:r>
      <w:r>
        <w:object>
          <v:shape id="_x0000_i1154"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246" o:title="eqIdbe64d59ac6538a0f4d79fb825e082081"/>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，即可求得答案．</w:t>
      </w:r>
    </w:p>
    <w:p w14:paraId="336CD88C">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color w:val="000000"/>
        </w:rPr>
        <w:t>ABCD</w:t>
      </w:r>
      <w:r>
        <w:rPr>
          <w:rFonts w:ascii="宋体" w:hAnsi="宋体" w:eastAsia="宋体" w:cs="宋体"/>
          <w:color w:val="000000"/>
        </w:rPr>
        <w:t>是矩形，</w:t>
      </w:r>
    </w:p>
    <w:p w14:paraId="2403F52C">
      <w:pPr>
        <w:spacing w:line="360" w:lineRule="auto"/>
        <w:jc w:val="left"/>
        <w:textAlignment w:val="center"/>
        <w:rPr>
          <w:color w:val="000000"/>
        </w:rPr>
      </w:pPr>
      <w:r>
        <w:rPr>
          <w:rFonts w:ascii="Times New Roman" w:hAnsi="Times New Roman" w:eastAsia="Times New Roman" w:cs="Times New Roman"/>
          <w:color w:val="000000"/>
        </w:rPr>
        <w:t>∴∠B=90°</w:t>
      </w:r>
      <w:r>
        <w:rPr>
          <w:rFonts w:ascii="宋体" w:hAnsi="宋体" w:eastAsia="宋体" w:cs="宋体"/>
          <w:color w:val="000000"/>
        </w:rPr>
        <w:t>，</w:t>
      </w:r>
    </w:p>
    <w:p w14:paraId="5E269915">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21.3pt;width:21.3pt;" o:ole="t" filled="f" o:preferrelative="t" stroked="f" coordsize="21600,21600">
            <v:path/>
            <v:fill on="f" focussize="0,0"/>
            <v:stroke on="f" joinstyle="miter"/>
            <v:imagedata r:id="rId248" o:title="eqIdcf2743c965e63b856f45c9e581fcf719"/>
            <o:lock v:ext="edit" aspectratio="t"/>
            <w10:wrap type="none"/>
            <w10:anchorlock/>
          </v:shape>
          <o:OLEObject Type="Embed" ProgID="Equation.DSMT4" ShapeID="_x0000_i1155" DrawAspect="Content" ObjectID="_1468075855" r:id="rId247">
            <o:LockedField>false</o:LockedField>
          </o:OLEObject>
        </w:object>
      </w:r>
      <w:r>
        <w:rPr>
          <w:rFonts w:ascii="Times New Roman" w:hAnsi="Times New Roman" w:eastAsia="Times New Roman" w:cs="Times New Roman"/>
          <w:color w:val="000000"/>
        </w:rPr>
        <w:t>=2</w: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4pt;width:24pt;" o:ole="t" filled="f" o:preferrelative="t" stroked="f" coordsize="21600,21600">
            <v:path/>
            <v:fill on="f" focussize="0,0"/>
            <v:stroke on="f" joinstyle="miter"/>
            <v:imagedata r:id="rId250" o:title="eqId833a230900c665a2f5b7f3df640b5d19"/>
            <o:lock v:ext="edit" aspectratio="t"/>
            <w10:wrap type="none"/>
            <w10:anchorlock/>
          </v:shape>
          <o:OLEObject Type="Embed" ProgID="Equation.DSMT4" ShapeID="_x0000_i1156" DrawAspect="Content" ObjectID="_1468075856" r:id="rId249">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p>
    <w:p w14:paraId="46CA6170">
      <w:pPr>
        <w:spacing w:line="360" w:lineRule="auto"/>
        <w:jc w:val="left"/>
        <w:textAlignment w:val="center"/>
        <w:rPr>
          <w:color w:val="000000"/>
        </w:rPr>
      </w:pPr>
      <w:r>
        <w:rPr>
          <w:rFonts w:ascii="Times New Roman" w:hAnsi="Times New Roman" w:eastAsia="Times New Roman" w:cs="Times New Roman"/>
          <w:color w:val="000000"/>
        </w:rPr>
        <w:t>∴AB=2</w:t>
      </w:r>
      <w:r>
        <w:rPr>
          <w:rFonts w:ascii="宋体" w:hAnsi="宋体" w:eastAsia="宋体" w:cs="宋体"/>
          <w:color w:val="000000"/>
        </w:rPr>
        <w:t>，</w:t>
      </w:r>
      <w:r>
        <w:rPr>
          <w:rFonts w:ascii="Times New Roman" w:hAnsi="Times New Roman" w:eastAsia="Times New Roman" w:cs="Times New Roman"/>
          <w:color w:val="000000"/>
        </w:rPr>
        <w:t>BC=1</w:t>
      </w:r>
      <w:r>
        <w:rPr>
          <w:rFonts w:ascii="宋体" w:hAnsi="宋体" w:eastAsia="宋体" w:cs="宋体"/>
          <w:color w:val="000000"/>
        </w:rPr>
        <w:t>，</w:t>
      </w:r>
    </w:p>
    <w:p w14:paraId="34D8C3CC">
      <w:pPr>
        <w:spacing w:line="360" w:lineRule="auto"/>
        <w:jc w:val="left"/>
        <w:textAlignment w:val="center"/>
        <w:rPr>
          <w:color w:val="000000"/>
        </w:rPr>
      </w:pPr>
      <w:r>
        <w:rPr>
          <w:rFonts w:ascii="Times New Roman" w:hAnsi="Times New Roman" w:eastAsia="Times New Roman" w:cs="Times New Roman"/>
          <w:color w:val="000000"/>
        </w:rPr>
        <w:t>∴AC=</w:t>
      </w:r>
      <w:r>
        <w:object>
          <v:shape id="_x0000_i1157" o:spt="75" alt="学科网(www.zxxk.com)--教育资源门户，提供试卷、教案、课件、论文、素材以及各类教学资源下载，还有大量而丰富的教学相关资讯！" type="#_x0000_t75" style="height:20.15pt;width:66.45pt;" o:ole="t" filled="f" o:preferrelative="t" stroked="f" coordsize="21600,21600">
            <v:path/>
            <v:fill on="f" focussize="0,0"/>
            <v:stroke on="f" joinstyle="miter"/>
            <v:imagedata r:id="rId252" o:title="eqId5c5a71cdd0e560a3539825d623719842"/>
            <o:lock v:ext="edit" aspectratio="t"/>
            <w10:wrap type="none"/>
            <w10:anchorlock/>
          </v:shape>
          <o:OLEObject Type="Embed" ProgID="Equation.DSMT4" ShapeID="_x0000_i1157" DrawAspect="Content" ObjectID="_1468075857" r:id="rId251">
            <o:LockedField>false</o:LockedField>
          </o:OLEObject>
        </w:object>
      </w:r>
      <w:r>
        <w:rPr>
          <w:rFonts w:ascii="Times New Roman" w:hAnsi="Times New Roman" w:eastAsia="Times New Roman" w:cs="Times New Roman"/>
          <w:color w:val="000000"/>
        </w:rPr>
        <w:t>=</w:t>
      </w:r>
      <w:r>
        <w:object>
          <v:shape id="_x0000_i1158"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38" o:title="eqId2967337e3fcb228dded64ab0c41a17e0"/>
            <o:lock v:ext="edit" aspectratio="t"/>
            <w10:wrap type="none"/>
            <w10:anchorlock/>
          </v:shape>
          <o:OLEObject Type="Embed" ProgID="Equation.DSMT4" ShapeID="_x0000_i1158" DrawAspect="Content" ObjectID="_1468075858" r:id="rId253">
            <o:LockedField>false</o:LockedField>
          </o:OLEObject>
        </w:object>
      </w:r>
      <w:r>
        <w:rPr>
          <w:rFonts w:ascii="宋体" w:hAnsi="宋体" w:eastAsia="宋体" w:cs="宋体"/>
          <w:color w:val="000000"/>
        </w:rPr>
        <w:t>，</w:t>
      </w:r>
    </w:p>
    <w:p w14:paraId="1E7B38D6">
      <w:pPr>
        <w:spacing w:line="360" w:lineRule="auto"/>
        <w:jc w:val="left"/>
        <w:textAlignment w:val="center"/>
        <w:rPr>
          <w:color w:val="000000"/>
        </w:rPr>
      </w:pPr>
      <w:r>
        <w:rPr>
          <w:rFonts w:ascii="Times New Roman" w:hAnsi="Times New Roman" w:eastAsia="Times New Roman" w:cs="Times New Roman"/>
          <w:color w:val="000000"/>
        </w:rPr>
        <w:t>∴</w:t>
      </w:r>
      <w:r>
        <w:object>
          <v:shape id="_x0000_i115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55" o:title="eqId7b50c837b4aaea3a7875288b74fa69e9"/>
            <o:lock v:ext="edit" aspectratio="t"/>
            <w10:wrap type="none"/>
            <w10:anchorlock/>
          </v:shape>
          <o:OLEObject Type="Embed" ProgID="Equation.DSMT4" ShapeID="_x0000_i1159" DrawAspect="Content" ObjectID="_1468075859" r:id="rId254">
            <o:LockedField>false</o:LockedField>
          </o:OLEObject>
        </w:object>
      </w:r>
      <w:r>
        <w:rPr>
          <w:rFonts w:ascii="Times New Roman" w:hAnsi="Times New Roman" w:eastAsia="Times New Roman" w:cs="Times New Roman"/>
          <w:color w:val="000000"/>
        </w:rPr>
        <w:t>=|</w:t>
      </w:r>
      <w:r>
        <w:object>
          <v:shape id="_x0000_i116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246" o:title="eqIdbe64d59ac6538a0f4d79fb825e082081"/>
            <o:lock v:ext="edit" aspectratio="t"/>
            <w10:wrap type="none"/>
            <w10:anchorlock/>
          </v:shape>
          <o:OLEObject Type="Embed" ProgID="Equation.DSMT4" ShapeID="_x0000_i1160" DrawAspect="Content" ObjectID="_1468075860" r:id="rId256">
            <o:LockedField>false</o:LockedField>
          </o:OLEObject>
        </w:object>
      </w:r>
      <w:r>
        <w:rPr>
          <w:rFonts w:ascii="Times New Roman" w:hAnsi="Times New Roman"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38" o:title="eqId2967337e3fcb228dded64ab0c41a17e0"/>
            <o:lock v:ext="edit" aspectratio="t"/>
            <w10:wrap type="none"/>
            <w10:anchorlock/>
          </v:shape>
          <o:OLEObject Type="Embed" ProgID="Equation.DSMT4" ShapeID="_x0000_i1161" DrawAspect="Content" ObjectID="_1468075861" r:id="rId257">
            <o:LockedField>false</o:LockedField>
          </o:OLEObject>
        </w:object>
      </w:r>
      <w:r>
        <w:rPr>
          <w:rFonts w:ascii="宋体" w:hAnsi="宋体" w:eastAsia="宋体" w:cs="宋体"/>
          <w:color w:val="000000"/>
        </w:rPr>
        <w:t>．</w:t>
      </w:r>
    </w:p>
    <w:p w14:paraId="3145991A">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38" o:title="eqId2967337e3fcb228dded64ab0c41a17e0"/>
            <o:lock v:ext="edit" aspectratio="t"/>
            <w10:wrap type="none"/>
            <w10:anchorlock/>
          </v:shape>
          <o:OLEObject Type="Embed" ProgID="Equation.DSMT4" ShapeID="_x0000_i1162" DrawAspect="Content" ObjectID="_1468075862" r:id="rId258">
            <o:LockedField>false</o:LockedField>
          </o:OLEObject>
        </w:object>
      </w:r>
      <w:r>
        <w:rPr>
          <w:rFonts w:ascii="宋体" w:hAnsi="宋体" w:eastAsia="宋体" w:cs="宋体"/>
          <w:color w:val="000000"/>
        </w:rPr>
        <w:t>．</w:t>
      </w:r>
    </w:p>
    <w:p w14:paraId="69D0EB67">
      <w:pPr>
        <w:spacing w:line="360" w:lineRule="auto"/>
        <w:jc w:val="left"/>
        <w:textAlignment w:val="center"/>
        <w:rPr>
          <w:color w:val="000000"/>
        </w:rPr>
      </w:pPr>
      <w:r>
        <w:rPr>
          <w:color w:val="000000"/>
        </w:rPr>
        <w:drawing>
          <wp:inline distT="0" distB="0" distL="114300" distR="114300">
            <wp:extent cx="1171575" cy="7239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171575" cy="723900"/>
                    </a:xfrm>
                    <a:prstGeom prst="rect">
                      <a:avLst/>
                    </a:prstGeom>
                  </pic:spPr>
                </pic:pic>
              </a:graphicData>
            </a:graphic>
          </wp:inline>
        </w:drawing>
      </w:r>
    </w:p>
    <w:p w14:paraId="2281ABC9">
      <w:pPr>
        <w:spacing w:line="360" w:lineRule="auto"/>
        <w:jc w:val="left"/>
        <w:textAlignment w:val="center"/>
        <w:rPr>
          <w:color w:val="000000"/>
        </w:rPr>
      </w:pPr>
      <w:r>
        <w:rPr>
          <w:color w:val="000000"/>
        </w:rPr>
        <w:t xml:space="preserve">15. </w:t>
      </w:r>
      <w:r>
        <w:rPr>
          <w:rFonts w:ascii="宋体" w:hAnsi="宋体" w:eastAsia="宋体" w:cs="宋体"/>
          <w:color w:val="000000"/>
        </w:rPr>
        <w:t>从等边三角形、平行四边形、矩形、菱形、等腰梯形中任选一个图形，选出的图形恰好是中心对称图形的概率为</w:t>
      </w:r>
      <w:r>
        <w:rPr>
          <w:color w:val="000000"/>
        </w:rPr>
        <w:t>______</w:t>
      </w:r>
      <w:r>
        <w:rPr>
          <w:rFonts w:ascii="宋体" w:hAnsi="宋体" w:eastAsia="宋体" w:cs="宋体"/>
          <w:color w:val="000000"/>
        </w:rPr>
        <w:t>．</w:t>
      </w:r>
    </w:p>
    <w:p w14:paraId="62DC6F50">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61" o:title="eqIdeac97e6740365c85ad857aff85cefbe5"/>
            <o:lock v:ext="edit" aspectratio="t"/>
            <w10:wrap type="none"/>
            <w10:anchorlock/>
          </v:shape>
          <o:OLEObject Type="Embed" ProgID="Equation.DSMT4" ShapeID="_x0000_i1163" DrawAspect="Content" ObjectID="_1468075863" r:id="rId260">
            <o:LockedField>false</o:LockedField>
          </o:OLEObject>
        </w:object>
      </w:r>
    </w:p>
    <w:p w14:paraId="0FC87C3F">
      <w:pPr>
        <w:spacing w:line="360" w:lineRule="auto"/>
        <w:textAlignment w:val="center"/>
        <w:rPr>
          <w:color w:val="000000"/>
        </w:rPr>
      </w:pPr>
      <w:r>
        <w:rPr>
          <w:color w:val="2E75B6"/>
        </w:rPr>
        <w:t>【解析】</w:t>
      </w:r>
    </w:p>
    <w:p w14:paraId="4CBC0215">
      <w:pPr>
        <w:spacing w:line="360" w:lineRule="auto"/>
        <w:jc w:val="left"/>
        <w:textAlignment w:val="center"/>
        <w:rPr>
          <w:color w:val="000000"/>
        </w:rPr>
      </w:pPr>
      <w:r>
        <w:rPr>
          <w:color w:val="000000"/>
        </w:rPr>
        <w:t>【分析】</w:t>
      </w:r>
      <w:r>
        <w:rPr>
          <w:rFonts w:ascii="宋体" w:hAnsi="宋体" w:eastAsia="宋体" w:cs="宋体"/>
          <w:color w:val="000000"/>
        </w:rPr>
        <w:t>本题考查了中心对称图形的识别、概率的知识点，识别中心对称图形和运用概率公式计算是解题的关键．判断五个图形中有几个中心对称图形，然后用概率公式计算即可．</w:t>
      </w:r>
    </w:p>
    <w:p w14:paraId="21D603A0">
      <w:pPr>
        <w:spacing w:line="360" w:lineRule="auto"/>
        <w:jc w:val="left"/>
        <w:textAlignment w:val="center"/>
        <w:rPr>
          <w:color w:val="000000"/>
        </w:rPr>
      </w:pPr>
      <w:r>
        <w:rPr>
          <w:color w:val="000000"/>
        </w:rPr>
        <w:t>【详解】</w:t>
      </w:r>
      <w:r>
        <w:rPr>
          <w:rFonts w:ascii="宋体" w:hAnsi="宋体" w:eastAsia="宋体" w:cs="宋体"/>
          <w:color w:val="000000"/>
        </w:rPr>
        <w:t>解：从五个图形中任选一个，共有</w:t>
      </w:r>
      <w:r>
        <w:rPr>
          <w:rFonts w:ascii="Times New Roman" w:hAnsi="Times New Roman" w:eastAsia="Times New Roman" w:cs="Times New Roman"/>
          <w:color w:val="000000"/>
        </w:rPr>
        <w:t>5</w:t>
      </w:r>
      <w:r>
        <w:rPr>
          <w:rFonts w:ascii="宋体" w:hAnsi="宋体" w:eastAsia="宋体" w:cs="宋体"/>
          <w:color w:val="000000"/>
        </w:rPr>
        <w:t>种等可能的结果，其中是中心对称图形的是：平行四边形、矩形、菱形，结果有</w:t>
      </w:r>
      <w:r>
        <w:rPr>
          <w:rFonts w:ascii="Times New Roman" w:hAnsi="Times New Roman" w:eastAsia="Times New Roman" w:cs="Times New Roman"/>
          <w:color w:val="000000"/>
        </w:rPr>
        <w:t>3</w:t>
      </w:r>
      <w:r>
        <w:rPr>
          <w:rFonts w:ascii="宋体" w:hAnsi="宋体" w:eastAsia="宋体" w:cs="宋体"/>
          <w:color w:val="000000"/>
        </w:rPr>
        <w:t>种．</w:t>
      </w:r>
    </w:p>
    <w:p w14:paraId="5A4C262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选出的图形恰好是中心对称图形的概率为</w:t>
      </w:r>
      <w:r>
        <w:object>
          <v:shape id="_x0000_i1164" o:spt="75" alt="学科网(www.zxxk.com)--教育资源门户，提供试卷、教案、课件、论文、素材以及各类教学资源下载，还有大量而丰富的教学相关资讯！" type="#_x0000_t75" style="height:30.6pt;width:15pt;" o:ole="t" filled="f" o:preferrelative="t" stroked="f" coordsize="21600,21600">
            <v:path/>
            <v:fill on="f" focussize="0,0"/>
            <v:stroke on="f" joinstyle="miter"/>
            <v:imagedata r:id="rId263" o:title="eqId03964752564bea067e8835f76df504b7"/>
            <o:lock v:ext="edit" aspectratio="t"/>
            <w10:wrap type="none"/>
            <w10:anchorlock/>
          </v:shape>
          <o:OLEObject Type="Embed" ProgID="Equation.DSMT4" ShapeID="_x0000_i1164" DrawAspect="Content" ObjectID="_1468075864" r:id="rId262">
            <o:LockedField>false</o:LockedField>
          </o:OLEObject>
        </w:object>
      </w:r>
    </w:p>
    <w:p w14:paraId="4AB1335C">
      <w:pPr>
        <w:spacing w:line="360" w:lineRule="auto"/>
        <w:jc w:val="left"/>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61" o:title="eqIdeac97e6740365c85ad857aff85cefbe5"/>
            <o:lock v:ext="edit" aspectratio="t"/>
            <w10:wrap type="none"/>
            <w10:anchorlock/>
          </v:shape>
          <o:OLEObject Type="Embed" ProgID="Equation.DSMT4" ShapeID="_x0000_i1165" DrawAspect="Content" ObjectID="_1468075865" r:id="rId264">
            <o:LockedField>false</o:LockedField>
          </o:OLEObject>
        </w:object>
      </w:r>
    </w:p>
    <w:p w14:paraId="36CEB4C5">
      <w:pPr>
        <w:spacing w:line="360" w:lineRule="auto"/>
        <w:jc w:val="left"/>
        <w:textAlignment w:val="center"/>
        <w:rPr>
          <w:color w:val="000000"/>
        </w:rPr>
      </w:pPr>
      <w:r>
        <w:rPr>
          <w:color w:val="000000"/>
        </w:rPr>
        <w:t xml:space="preserve">16. </w:t>
      </w:r>
      <w:r>
        <w:rPr>
          <w:rFonts w:ascii="宋体" w:hAnsi="宋体" w:eastAsia="宋体" w:cs="宋体"/>
          <w:color w:val="000000"/>
        </w:rPr>
        <w:t>如图，梯形</w:t>
      </w:r>
      <w:r>
        <w:object>
          <v:shape id="_x0000_i11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中，</w:t>
      </w:r>
      <w:r>
        <w:object>
          <v:shape id="_x0000_i116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7" o:title="eqIdd39b8d91afc34e4a9b0fdbb6bafb9087"/>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和</w:t>
      </w:r>
      <w:r>
        <w:object>
          <v:shape id="_x0000_i116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9" o:title="eqIdf3702b5620dbee356a8e560c78d223ad"/>
            <o:lock v:ext="edit" aspectratio="t"/>
            <w10:wrap type="none"/>
            <w10:anchorlock/>
          </v:shape>
          <o:OLEObject Type="Embed" ProgID="Equation.DSMT4" ShapeID="_x0000_i1168" DrawAspect="Content" ObjectID="_1468075868" r:id="rId268">
            <o:LockedField>false</o:LockedField>
          </o:OLEObject>
        </w:object>
      </w:r>
      <w:r>
        <w:rPr>
          <w:rFonts w:ascii="宋体" w:hAnsi="宋体" w:eastAsia="宋体" w:cs="宋体"/>
          <w:color w:val="000000"/>
        </w:rPr>
        <w:t>的平分线相交于梯形中位线</w:t>
      </w:r>
      <w:r>
        <w:object>
          <v:shape id="_x0000_i116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49b50357a6545cae8348e3059312f520"/>
            <o:lock v:ext="edit" aspectratio="t"/>
            <w10:wrap type="none"/>
            <w10:anchorlock/>
          </v:shape>
          <o:OLEObject Type="Embed" ProgID="Equation.DSMT4" ShapeID="_x0000_i1169" DrawAspect="Content" ObjectID="_1468075869" r:id="rId270">
            <o:LockedField>false</o:LockedField>
          </o:OLEObject>
        </w:object>
      </w:r>
      <w:r>
        <w:rPr>
          <w:rFonts w:ascii="宋体" w:hAnsi="宋体" w:eastAsia="宋体" w:cs="宋体"/>
          <w:color w:val="000000"/>
        </w:rPr>
        <w:t>上的一点</w:t>
      </w:r>
      <w:r>
        <w:rPr>
          <w:rFonts w:ascii="Times New Roman" w:hAnsi="Times New Roman" w:eastAsia="Times New Roman" w:cs="Times New Roman"/>
          <w:i/>
          <w:color w:val="000000"/>
        </w:rPr>
        <w:t>P</w:t>
      </w:r>
      <w:r>
        <w:rPr>
          <w:rFonts w:ascii="宋体" w:hAnsi="宋体" w:eastAsia="宋体" w:cs="宋体"/>
          <w:color w:val="000000"/>
        </w:rPr>
        <w:t>，若</w:t>
      </w:r>
      <w:r>
        <w:object>
          <v:shape id="_x0000_i1170"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273" o:title="eqIdb1496042c1d721cffd25053e997a9a97"/>
            <o:lock v:ext="edit" aspectratio="t"/>
            <w10:wrap type="none"/>
            <w10:anchorlock/>
          </v:shape>
          <o:OLEObject Type="Embed" ProgID="Equation.DSMT4" ShapeID="_x0000_i1170" DrawAspect="Content" ObjectID="_1468075870" r:id="rId272">
            <o:LockedField>false</o:LockedField>
          </o:OLEObject>
        </w:object>
      </w:r>
      <w:r>
        <w:rPr>
          <w:rFonts w:ascii="宋体" w:hAnsi="宋体" w:eastAsia="宋体" w:cs="宋体"/>
          <w:color w:val="000000"/>
        </w:rPr>
        <w:t>，则梯形</w:t>
      </w:r>
      <w:r>
        <w:object>
          <v:shape id="_x0000_i117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的周长为</w:t>
      </w:r>
      <w:r>
        <w:rPr>
          <w:color w:val="000000"/>
        </w:rPr>
        <w:t>______</w:t>
      </w:r>
      <w:r>
        <w:rPr>
          <w:rFonts w:ascii="宋体" w:hAnsi="宋体" w:eastAsia="宋体" w:cs="宋体"/>
          <w:color w:val="000000"/>
        </w:rPr>
        <w:t>．</w:t>
      </w:r>
    </w:p>
    <w:p w14:paraId="711D9304">
      <w:pPr>
        <w:spacing w:line="360" w:lineRule="auto"/>
        <w:jc w:val="left"/>
        <w:textAlignment w:val="center"/>
        <w:rPr>
          <w:color w:val="000000"/>
        </w:rPr>
      </w:pPr>
      <w:r>
        <w:rPr>
          <w:color w:val="000000"/>
        </w:rPr>
        <w:drawing>
          <wp:inline distT="0" distB="0" distL="114300" distR="114300">
            <wp:extent cx="1609725" cy="9810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609725" cy="981075"/>
                    </a:xfrm>
                    <a:prstGeom prst="rect">
                      <a:avLst/>
                    </a:prstGeom>
                  </pic:spPr>
                </pic:pic>
              </a:graphicData>
            </a:graphic>
          </wp:inline>
        </w:drawing>
      </w:r>
    </w:p>
    <w:p w14:paraId="324E31A0">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50813D0B">
      <w:pPr>
        <w:spacing w:line="360" w:lineRule="auto"/>
        <w:textAlignment w:val="center"/>
        <w:rPr>
          <w:color w:val="000000"/>
        </w:rPr>
      </w:pPr>
      <w:r>
        <w:rPr>
          <w:color w:val="2E75B6"/>
        </w:rPr>
        <w:t>【解析】</w:t>
      </w:r>
    </w:p>
    <w:p w14:paraId="69DF1F8B">
      <w:pPr>
        <w:spacing w:line="360" w:lineRule="auto"/>
        <w:jc w:val="both"/>
        <w:textAlignment w:val="center"/>
        <w:rPr>
          <w:color w:val="000000"/>
        </w:rPr>
      </w:pPr>
      <w:r>
        <w:rPr>
          <w:color w:val="000000"/>
        </w:rPr>
        <w:t>【分析】</w:t>
      </w:r>
      <w:r>
        <w:rPr>
          <w:rFonts w:ascii="宋体" w:hAnsi="宋体" w:eastAsia="宋体" w:cs="宋体"/>
          <w:color w:val="000000"/>
        </w:rPr>
        <w:t>本题考查了梯形的中位线定理：梯形的中位线平行于底，并且等于两底和的一半；等腰三角形的判定等知识，熟练掌握梯形的中位线定理是解题关键．先根据梯形的中位线定理可得</w:t>
      </w:r>
      <w:r>
        <w:object>
          <v:shape id="_x0000_i1172"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277" o:title="eqId476b0b8378f4b0f73f3dc5d84d89f616"/>
            <o:lock v:ext="edit" aspectratio="t"/>
            <w10:wrap type="none"/>
            <w10:anchorlock/>
          </v:shape>
          <o:OLEObject Type="Embed" ProgID="Equation.DSMT4" ShapeID="_x0000_i1172" DrawAspect="Content" ObjectID="_1468075872" r:id="rId276">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79" o:title="eqId43a648275af0760c4b392cdbd9e410d1"/>
            <o:lock v:ext="edit" aspectratio="t"/>
            <w10:wrap type="none"/>
            <w10:anchorlock/>
          </v:shape>
          <o:OLEObject Type="Embed" ProgID="Equation.DSMT4" ShapeID="_x0000_i1173" DrawAspect="Content" ObjectID="_1468075873" r:id="rId278">
            <o:LockedField>false</o:LockedField>
          </o:OLEObject>
        </w:object>
      </w: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281" o:title="eqId771b2949387137c016d1e7dbd3f776b8"/>
            <o:lock v:ext="edit" aspectratio="t"/>
            <w10:wrap type="none"/>
            <w10:anchorlock/>
          </v:shape>
          <o:OLEObject Type="Embed" ProgID="Equation.DSMT4" ShapeID="_x0000_i1174" DrawAspect="Content" ObjectID="_1468075874" r:id="rId280">
            <o:LockedField>false</o:LockedField>
          </o:OLEObject>
        </w:object>
      </w:r>
      <w:r>
        <w:rPr>
          <w:rFonts w:ascii="宋体" w:hAnsi="宋体" w:eastAsia="宋体" w:cs="宋体"/>
          <w:color w:val="000000"/>
        </w:rPr>
        <w:t>，再根据等腰三角形的判定可得</w:t>
      </w:r>
      <w:r>
        <w:object>
          <v:shape id="_x0000_i1175"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283" o:title="eqId587b3ce3c4cb1e9d708af9ded2e58c01"/>
            <o:lock v:ext="edit" aspectratio="t"/>
            <w10:wrap type="none"/>
            <w10:anchorlock/>
          </v:shape>
          <o:OLEObject Type="Embed" ProgID="Equation.DSMT4" ShapeID="_x0000_i1175" DrawAspect="Content" ObjectID="_1468075875" r:id="rId282">
            <o:LockedField>false</o:LockedField>
          </o:OLEObject>
        </w:object>
      </w:r>
      <w:r>
        <w:rPr>
          <w:rFonts w:ascii="宋体" w:hAnsi="宋体" w:eastAsia="宋体" w:cs="宋体"/>
          <w:color w:val="000000"/>
        </w:rPr>
        <w:t>，则可得</w:t>
      </w:r>
      <w:r>
        <w:object>
          <v:shape id="_x0000_i1176"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285" o:title="eqId69d4df6d96b0ff90c00d6047736c5f62"/>
            <o:lock v:ext="edit" aspectratio="t"/>
            <w10:wrap type="none"/>
            <w10:anchorlock/>
          </v:shape>
          <o:OLEObject Type="Embed" ProgID="Equation.DSMT4" ShapeID="_x0000_i1176" DrawAspect="Content" ObjectID="_1468075876" r:id="rId284">
            <o:LockedField>false</o:LockedField>
          </o:OLEObject>
        </w:object>
      </w:r>
      <w:r>
        <w:rPr>
          <w:rFonts w:ascii="宋体" w:hAnsi="宋体" w:eastAsia="宋体" w:cs="宋体"/>
          <w:color w:val="000000"/>
        </w:rPr>
        <w:t>，从而可得</w:t>
      </w:r>
      <w:r>
        <w:object>
          <v:shape id="_x0000_i1177" o:spt="75" alt="学科网(www.zxxk.com)--教育资源门户，提供试卷、教案、课件、论文、素材以及各类教学资源下载，还有大量而丰富的教学相关资讯！" type="#_x0000_t75" style="height:13.7pt;width:64.95pt;" o:ole="t" filled="f" o:preferrelative="t" stroked="f" coordsize="21600,21600">
            <v:path/>
            <v:fill on="f" focussize="0,0"/>
            <v:stroke on="f" joinstyle="miter"/>
            <v:imagedata r:id="rId287" o:title="eqId66a392569657cb71e80d0179ab16803c"/>
            <o:lock v:ext="edit" aspectratio="t"/>
            <w10:wrap type="none"/>
            <w10:anchorlock/>
          </v:shape>
          <o:OLEObject Type="Embed" ProgID="Equation.DSMT4" ShapeID="_x0000_i1177" DrawAspect="Content" ObjectID="_1468075877" r:id="rId286">
            <o:LockedField>false</o:LockedField>
          </o:OLEObject>
        </w:object>
      </w:r>
      <w:r>
        <w:rPr>
          <w:rFonts w:ascii="宋体" w:hAnsi="宋体" w:eastAsia="宋体" w:cs="宋体"/>
          <w:color w:val="000000"/>
        </w:rPr>
        <w:t>，然后根据梯形的周长公式求解即可得．</w:t>
      </w:r>
    </w:p>
    <w:p w14:paraId="55825AE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49b50357a6545cae8348e3059312f520"/>
            <o:lock v:ext="edit" aspectratio="t"/>
            <w10:wrap type="none"/>
            <w10:anchorlock/>
          </v:shape>
          <o:OLEObject Type="Embed" ProgID="Equation.DSMT4" ShapeID="_x0000_i1178" DrawAspect="Content" ObjectID="_1468075878" r:id="rId288">
            <o:LockedField>false</o:LockedField>
          </o:OLEObject>
        </w:object>
      </w:r>
      <w:r>
        <w:rPr>
          <w:rFonts w:ascii="宋体" w:hAnsi="宋体" w:eastAsia="宋体" w:cs="宋体"/>
          <w:color w:val="000000"/>
        </w:rPr>
        <w:t>是梯形</w:t>
      </w:r>
      <w:r>
        <w:object>
          <v:shape id="_x0000_i117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79" DrawAspect="Content" ObjectID="_1468075879" r:id="rId289">
            <o:LockedField>false</o:LockedField>
          </o:OLEObject>
        </w:object>
      </w:r>
      <w:r>
        <w:rPr>
          <w:rFonts w:ascii="宋体" w:hAnsi="宋体" w:eastAsia="宋体" w:cs="宋体"/>
          <w:color w:val="000000"/>
        </w:rPr>
        <w:t>的中位线，</w:t>
      </w:r>
      <w:r>
        <w:object>
          <v:shape id="_x0000_i1180" o:spt="75" alt="学科网(www.zxxk.com)--教育资源门户，提供试卷、教案、课件、论文、素材以及各类教学资源下载，还有大量而丰富的教学相关资讯！" type="#_x0000_t75" style="height:13.15pt;width:33.2pt;" o:ole="t" filled="f" o:preferrelative="t" stroked="f" coordsize="21600,21600">
            <v:path/>
            <v:fill on="f" focussize="0,0"/>
            <v:stroke on="f" joinstyle="miter"/>
            <v:imagedata r:id="rId273" o:title="eqIdb1496042c1d721cffd25053e997a9a97"/>
            <o:lock v:ext="edit" aspectratio="t"/>
            <w10:wrap type="none"/>
            <w10:anchorlock/>
          </v:shape>
          <o:OLEObject Type="Embed" ProgID="Equation.DSMT4" ShapeID="_x0000_i1180" DrawAspect="Content" ObjectID="_1468075880" r:id="rId290">
            <o:LockedField>false</o:LockedField>
          </o:OLEObject>
        </w:object>
      </w:r>
      <w:r>
        <w:rPr>
          <w:rFonts w:ascii="宋体" w:hAnsi="宋体" w:eastAsia="宋体" w:cs="宋体"/>
          <w:color w:val="000000"/>
        </w:rPr>
        <w:t>，</w:t>
      </w:r>
    </w:p>
    <w:p w14:paraId="527D97CD">
      <w:pPr>
        <w:spacing w:line="360" w:lineRule="auto"/>
        <w:jc w:val="left"/>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type="#_x0000_t75" style="height:14pt;width:51.2pt;" o:ole="t" filled="f" o:preferrelative="t" stroked="f" coordsize="21600,21600">
            <v:path/>
            <v:fill on="f" focussize="0,0"/>
            <v:stroke on="f" joinstyle="miter"/>
            <v:imagedata r:id="rId277" o:title="eqId476b0b8378f4b0f73f3dc5d84d89f616"/>
            <o:lock v:ext="edit" aspectratio="t"/>
            <w10:wrap type="none"/>
            <w10:anchorlock/>
          </v:shape>
          <o:OLEObject Type="Embed" ProgID="Equation.DSMT4" ShapeID="_x0000_i1181" DrawAspect="Content" ObjectID="_1468075881" r:id="rId291">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279" o:title="eqId43a648275af0760c4b392cdbd9e410d1"/>
            <o:lock v:ext="edit" aspectratio="t"/>
            <w10:wrap type="none"/>
            <w10:anchorlock/>
          </v:shape>
          <o:OLEObject Type="Embed" ProgID="Equation.DSMT4" ShapeID="_x0000_i1182" DrawAspect="Content" ObjectID="_1468075882" r:id="rId292">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5.75pt;width:108.75pt;" o:ole="t" filled="f" o:preferrelative="t" stroked="f" coordsize="21600,21600">
            <v:path/>
            <v:fill on="f" focussize="0,0"/>
            <v:stroke on="f" joinstyle="miter"/>
            <v:imagedata r:id="rId281" o:title="eqId771b2949387137c016d1e7dbd3f776b8"/>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w:t>
      </w:r>
    </w:p>
    <w:p w14:paraId="0BFA380F">
      <w:pPr>
        <w:spacing w:line="360" w:lineRule="auto"/>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295" o:title="eqId88e083c575edc7e7e8e9c19d14e27690"/>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w:t>
      </w:r>
    </w:p>
    <w:p w14:paraId="4C9F8366">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67" o:title="eqIdd39b8d91afc34e4a9b0fdbb6bafb9087"/>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9" o:title="eqIdf3702b5620dbee356a8e560c78d223ad"/>
            <o:lock v:ext="edit" aspectratio="t"/>
            <w10:wrap type="none"/>
            <w10:anchorlock/>
          </v:shape>
          <o:OLEObject Type="Embed" ProgID="Equation.DSMT4" ShapeID="_x0000_i1186" DrawAspect="Content" ObjectID="_1468075886" r:id="rId297">
            <o:LockedField>false</o:LockedField>
          </o:OLEObject>
        </w:object>
      </w:r>
      <w:r>
        <w:rPr>
          <w:rFonts w:ascii="宋体" w:hAnsi="宋体" w:eastAsia="宋体" w:cs="宋体"/>
          <w:color w:val="000000"/>
        </w:rPr>
        <w:t>的平分线相交于梯形中位线</w:t>
      </w:r>
      <w:r>
        <w:object>
          <v:shape id="_x0000_i11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71" o:title="eqId49b50357a6545cae8348e3059312f520"/>
            <o:lock v:ext="edit" aspectratio="t"/>
            <w10:wrap type="none"/>
            <w10:anchorlock/>
          </v:shape>
          <o:OLEObject Type="Embed" ProgID="Equation.DSMT4" ShapeID="_x0000_i1187" DrawAspect="Content" ObjectID="_1468075887" r:id="rId298">
            <o:LockedField>false</o:LockedField>
          </o:OLEObject>
        </w:object>
      </w:r>
      <w:r>
        <w:rPr>
          <w:rFonts w:ascii="宋体" w:hAnsi="宋体" w:eastAsia="宋体" w:cs="宋体"/>
          <w:color w:val="000000"/>
        </w:rPr>
        <w:t>上的一点</w:t>
      </w:r>
      <w:r>
        <w:object>
          <v:shape id="_x0000_i11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0" o:title="eqIddad2a36927223bd70f426ba06aea4b45"/>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w:t>
      </w:r>
    </w:p>
    <w:p w14:paraId="52B079D4">
      <w:pPr>
        <w:spacing w:line="360" w:lineRule="auto"/>
        <w:jc w:val="left"/>
        <w:textAlignment w:val="center"/>
        <w:rPr>
          <w:color w:val="000000"/>
        </w:rPr>
      </w:pPr>
      <w:r>
        <w:rPr>
          <w:rFonts w:ascii="Times New Roman" w:hAnsi="Times New Roman" w:eastAsia="Times New Roman" w:cs="Times New Roman"/>
          <w:color w:val="000000"/>
        </w:rPr>
        <w:t>∴</w:t>
      </w:r>
      <w:r>
        <w:object>
          <v:shape id="_x0000_i1189"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302" o:title="eqId76f3b4dd2298a34049f7ed2a37fd7101"/>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w:t>
      </w:r>
    </w:p>
    <w:p w14:paraId="2F094BC8">
      <w:pPr>
        <w:spacing w:line="360" w:lineRule="auto"/>
        <w:jc w:val="left"/>
        <w:textAlignment w:val="center"/>
        <w:rPr>
          <w:color w:val="000000"/>
        </w:rPr>
      </w:pP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5.75pt;width:161.25pt;" o:ole="t" filled="f" o:preferrelative="t" stroked="f" coordsize="21600,21600">
            <v:path/>
            <v:fill on="f" focussize="0,0"/>
            <v:stroke on="f" joinstyle="miter"/>
            <v:imagedata r:id="rId304" o:title="eqId4e68e1d3aac7c3067962ff6a4569c153"/>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w:t>
      </w:r>
    </w:p>
    <w:p w14:paraId="061E89E9">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283" o:title="eqId587b3ce3c4cb1e9d708af9ded2e58c01"/>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w:t>
      </w:r>
    </w:p>
    <w:p w14:paraId="5912ED2C">
      <w:pPr>
        <w:spacing w:line="360" w:lineRule="auto"/>
        <w:jc w:val="left"/>
        <w:textAlignment w:val="center"/>
        <w:rPr>
          <w:color w:val="000000"/>
        </w:rPr>
      </w:pP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147pt;" o:ole="t" filled="f" o:preferrelative="t" stroked="f" coordsize="21600,21600">
            <v:path/>
            <v:fill on="f" focussize="0,0"/>
            <v:stroke on="f" joinstyle="miter"/>
            <v:imagedata r:id="rId307" o:title="eqIdd684cf691b5da5fe4d09f8245c6863f5"/>
            <o:lock v:ext="edit" aspectratio="t"/>
            <w10:wrap type="none"/>
            <w10:anchorlock/>
          </v:shape>
          <o:OLEObject Type="Embed" ProgID="Equation.DSMT4" ShapeID="_x0000_i1192" DrawAspect="Content" ObjectID="_1468075892" r:id="rId306">
            <o:LockedField>false</o:LockedField>
          </o:OLEObject>
        </w:object>
      </w:r>
      <w:r>
        <w:rPr>
          <w:rFonts w:ascii="宋体" w:hAnsi="宋体" w:eastAsia="宋体" w:cs="宋体"/>
          <w:color w:val="000000"/>
        </w:rPr>
        <w:t>，</w:t>
      </w:r>
    </w:p>
    <w:p w14:paraId="32709A75">
      <w:pPr>
        <w:spacing w:line="360" w:lineRule="auto"/>
        <w:jc w:val="left"/>
        <w:textAlignment w:val="center"/>
        <w:rPr>
          <w:color w:val="000000"/>
        </w:rPr>
      </w:pP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0.25pt;width:203.25pt;" o:ole="t" filled="f" o:preferrelative="t" stroked="f" coordsize="21600,21600">
            <v:path/>
            <v:fill on="f" focussize="0,0"/>
            <v:stroke on="f" joinstyle="miter"/>
            <v:imagedata r:id="rId309" o:title="eqId7de0c6fb51809815d52b7c3c07ec92d7"/>
            <o:lock v:ext="edit" aspectratio="t"/>
            <w10:wrap type="none"/>
            <w10:anchorlock/>
          </v:shape>
          <o:OLEObject Type="Embed" ProgID="Equation.DSMT4" ShapeID="_x0000_i1193" DrawAspect="Content" ObjectID="_1468075893" r:id="rId308">
            <o:LockedField>false</o:LockedField>
          </o:OLEObject>
        </w:object>
      </w:r>
      <w:r>
        <w:rPr>
          <w:rFonts w:ascii="宋体" w:hAnsi="宋体" w:eastAsia="宋体" w:cs="宋体"/>
          <w:color w:val="000000"/>
        </w:rPr>
        <w:t>，</w:t>
      </w:r>
    </w:p>
    <w:p w14:paraId="21DBB687">
      <w:pPr>
        <w:spacing w:line="360" w:lineRule="auto"/>
        <w:jc w:val="left"/>
        <w:textAlignment w:val="center"/>
        <w:rPr>
          <w:color w:val="000000"/>
        </w:rPr>
      </w:pPr>
      <w:r>
        <w:rPr>
          <w:rFonts w:ascii="宋体" w:hAnsi="宋体" w:eastAsia="宋体" w:cs="宋体"/>
          <w:color w:val="000000"/>
        </w:rPr>
        <w:t>∴梯形</w:t>
      </w:r>
      <w:r>
        <w:object>
          <v:shape id="_x0000_i119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94" DrawAspect="Content" ObjectID="_1468075894" r:id="rId310">
            <o:LockedField>false</o:LockedField>
          </o:OLEObject>
        </w:object>
      </w:r>
      <w:r>
        <w:rPr>
          <w:rFonts w:ascii="宋体" w:hAnsi="宋体" w:eastAsia="宋体" w:cs="宋体"/>
          <w:color w:val="000000"/>
        </w:rPr>
        <w:t>的周长为</w:t>
      </w:r>
      <w:r>
        <w:object>
          <v:shape id="_x0000_i1195" o:spt="75" alt="学科网(www.zxxk.com)--教育资源门户，提供试卷、教案、课件、论文、素材以及各类教学资源下载，还有大量而丰富的教学相关资讯！" type="#_x0000_t75" style="height:14.25pt;width:159pt;" o:ole="t" filled="f" o:preferrelative="t" stroked="f" coordsize="21600,21600">
            <v:path/>
            <v:fill on="f" focussize="0,0"/>
            <v:stroke on="f" joinstyle="miter"/>
            <v:imagedata r:id="rId312" o:title="eqId6b8d316e1b98c7ade3ec548b2bf0e3e9"/>
            <o:lock v:ext="edit" aspectratio="t"/>
            <w10:wrap type="none"/>
            <w10:anchorlock/>
          </v:shape>
          <o:OLEObject Type="Embed" ProgID="Equation.DSMT4" ShapeID="_x0000_i1195" DrawAspect="Content" ObjectID="_1468075895" r:id="rId311">
            <o:LockedField>false</o:LockedField>
          </o:OLEObject>
        </w:object>
      </w:r>
      <w:r>
        <w:rPr>
          <w:rFonts w:ascii="宋体" w:hAnsi="宋体" w:eastAsia="宋体" w:cs="宋体"/>
          <w:color w:val="000000"/>
        </w:rPr>
        <w:t>，</w:t>
      </w:r>
    </w:p>
    <w:p w14:paraId="1DBC6EF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417F55A2">
      <w:pPr>
        <w:spacing w:line="360" w:lineRule="auto"/>
        <w:jc w:val="left"/>
        <w:textAlignment w:val="center"/>
        <w:rPr>
          <w:color w:val="000000"/>
        </w:rPr>
      </w:pPr>
      <w:r>
        <w:rPr>
          <w:color w:val="000000"/>
        </w:rPr>
        <w:t xml:space="preserve">17. </w:t>
      </w:r>
      <w:r>
        <w:rPr>
          <w:rFonts w:ascii="宋体" w:hAnsi="宋体" w:eastAsia="宋体" w:cs="宋体"/>
          <w:color w:val="000000"/>
        </w:rPr>
        <w:t>如图，平行四边形</w:t>
      </w:r>
      <w:r>
        <w:object>
          <v:shape id="_x0000_i11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196" DrawAspect="Content" ObjectID="_1468075896" r:id="rId313">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在</w:t>
      </w:r>
      <w:r>
        <w:object>
          <v:shape id="_x0000_i11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5" o:title="eqId03902478df1a55bc99703210bccab910"/>
            <o:lock v:ext="edit" aspectratio="t"/>
            <w10:wrap type="none"/>
            <w10:anchorlock/>
          </v:shape>
          <o:OLEObject Type="Embed" ProgID="Equation.DSMT4" ShapeID="_x0000_i1197" DrawAspect="Content" ObjectID="_1468075897" r:id="rId314">
            <o:LockedField>false</o:LockedField>
          </o:OLEObject>
        </w:object>
      </w:r>
      <w:r>
        <w:rPr>
          <w:rFonts w:ascii="宋体" w:hAnsi="宋体" w:eastAsia="宋体" w:cs="宋体"/>
          <w:color w:val="000000"/>
        </w:rPr>
        <w:t>上，以</w:t>
      </w:r>
      <w:r>
        <w:object>
          <v:shape id="_x0000_i119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6" o:title="eqId85c4bdfb0db1e31e8459df1d15f9ab55"/>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为折痕，把</w:t>
      </w:r>
      <w:r>
        <w:object>
          <v:shape id="_x0000_i119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18" o:title="eqIde742966e3711cfa53dce04022acf4bcc"/>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向上翻折，点</w:t>
      </w:r>
      <w:r>
        <w:rPr>
          <w:rFonts w:ascii="Times New Roman" w:hAnsi="Times New Roman" w:eastAsia="Times New Roman" w:cs="Times New Roman"/>
          <w:i/>
          <w:color w:val="000000"/>
        </w:rPr>
        <w:t>A</w:t>
      </w:r>
      <w:r>
        <w:rPr>
          <w:rFonts w:ascii="宋体" w:hAnsi="宋体" w:eastAsia="宋体" w:cs="宋体"/>
          <w:color w:val="000000"/>
        </w:rPr>
        <w:t>正好落在</w:t>
      </w:r>
      <w:r>
        <w:object>
          <v:shape id="_x0000_i120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边的点</w:t>
      </w:r>
      <w:r>
        <w:rPr>
          <w:rFonts w:ascii="Times New Roman" w:hAnsi="Times New Roman" w:eastAsia="Times New Roman" w:cs="Times New Roman"/>
          <w:i/>
          <w:color w:val="000000"/>
        </w:rPr>
        <w:t>F</w:t>
      </w:r>
      <w:r>
        <w:rPr>
          <w:rFonts w:ascii="宋体" w:hAnsi="宋体" w:eastAsia="宋体" w:cs="宋体"/>
          <w:color w:val="000000"/>
        </w:rPr>
        <w:t>处，若</w:t>
      </w:r>
      <w:r>
        <w:object>
          <v:shape id="_x0000_i120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1" o:title="eqIddc7f32e4c7d1fcafc3fe0dbcf08fdd2e"/>
            <o:lock v:ext="edit" aspectratio="t"/>
            <w10:wrap type="none"/>
            <w10:anchorlock/>
          </v:shape>
          <o:OLEObject Type="Embed" ProgID="Equation.DSMT4" ShapeID="_x0000_i1201" DrawAspect="Content" ObjectID="_1468075901" r:id="rId32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6</w: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23" o:title="eqId37b661e9c73d13f918c4709267ab8332"/>
            <o:lock v:ext="edit" aspectratio="t"/>
            <w10:wrap type="none"/>
            <w10:anchorlock/>
          </v:shape>
          <o:OLEObject Type="Embed" ProgID="Equation.DSMT4" ShapeID="_x0000_i1202" DrawAspect="Content" ObjectID="_1468075902" r:id="rId322">
            <o:LockedField>false</o:LockedField>
          </o:OLEObject>
        </w:object>
      </w:r>
      <w:r>
        <w:rPr>
          <w:rFonts w:ascii="宋体" w:hAnsi="宋体" w:eastAsia="宋体" w:cs="宋体"/>
          <w:color w:val="000000"/>
        </w:rPr>
        <w:t>的周长为</w:t>
      </w:r>
      <w:r>
        <w:object>
          <v:shape id="_x0000_i120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，那么</w:t>
      </w:r>
      <w:r>
        <w:object>
          <v:shape id="_x0000_i120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27" o:title="eqId4cae70b8a9d2d2e96dea62c00ced04b9"/>
            <o:lock v:ext="edit" aspectratio="t"/>
            <w10:wrap type="none"/>
            <w10:anchorlock/>
          </v:shape>
          <o:OLEObject Type="Embed" ProgID="Equation.DSMT4" ShapeID="_x0000_i1204" DrawAspect="Content" ObjectID="_1468075904" r:id="rId326">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19C82873">
      <w:pPr>
        <w:spacing w:line="360" w:lineRule="auto"/>
        <w:jc w:val="both"/>
        <w:textAlignment w:val="center"/>
        <w:rPr>
          <w:color w:val="000000"/>
        </w:rPr>
      </w:pPr>
      <w:r>
        <w:rPr>
          <w:color w:val="000000"/>
        </w:rPr>
        <w:drawing>
          <wp:inline distT="0" distB="0" distL="114300" distR="114300">
            <wp:extent cx="1885950" cy="10477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8"/>
                    <a:stretch>
                      <a:fillRect/>
                    </a:stretch>
                  </pic:blipFill>
                  <pic:spPr>
                    <a:xfrm>
                      <a:off x="0" y="0"/>
                      <a:ext cx="1885950" cy="1047750"/>
                    </a:xfrm>
                    <a:prstGeom prst="rect">
                      <a:avLst/>
                    </a:prstGeom>
                  </pic:spPr>
                </pic:pic>
              </a:graphicData>
            </a:graphic>
          </wp:inline>
        </w:drawing>
      </w:r>
    </w:p>
    <w:p w14:paraId="3E6DA0D9">
      <w:pPr>
        <w:spacing w:line="360" w:lineRule="auto"/>
        <w:textAlignment w:val="center"/>
        <w:rPr>
          <w:color w:val="000000"/>
        </w:rPr>
      </w:pPr>
      <w:r>
        <w:rPr>
          <w:color w:val="2E75B6"/>
        </w:rPr>
        <w:t>【答案】</w:t>
      </w:r>
      <w:r>
        <w:rPr>
          <w:rFonts w:ascii="Times New Roman" w:hAnsi="Times New Roman" w:eastAsia="Times New Roman" w:cs="Times New Roman"/>
          <w:color w:val="000000"/>
        </w:rPr>
        <w:t>7</w:t>
      </w:r>
    </w:p>
    <w:p w14:paraId="7D65D876">
      <w:pPr>
        <w:spacing w:line="360" w:lineRule="auto"/>
        <w:textAlignment w:val="center"/>
        <w:rPr>
          <w:color w:val="000000"/>
        </w:rPr>
      </w:pPr>
      <w:r>
        <w:rPr>
          <w:color w:val="2E75B6"/>
        </w:rPr>
        <w:t>【解析】</w:t>
      </w:r>
    </w:p>
    <w:p w14:paraId="49A94BC4">
      <w:pPr>
        <w:spacing w:line="360" w:lineRule="auto"/>
        <w:jc w:val="left"/>
        <w:textAlignment w:val="center"/>
        <w:rPr>
          <w:color w:val="000000"/>
        </w:rPr>
      </w:pPr>
      <w:r>
        <w:rPr>
          <w:color w:val="000000"/>
        </w:rPr>
        <w:t>【分析】</w:t>
      </w:r>
      <w:r>
        <w:rPr>
          <w:rFonts w:ascii="宋体" w:hAnsi="宋体" w:eastAsia="宋体" w:cs="宋体"/>
          <w:color w:val="000000"/>
        </w:rPr>
        <w:t>根据折叠的性质可得：</w:t>
      </w:r>
      <w:r>
        <w:object>
          <v:shape id="_x0000_i120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330" o:title="eqId03b70c662d45c1b741ea5ed7a31007cc"/>
            <o:lock v:ext="edit" aspectratio="t"/>
            <w10:wrap type="none"/>
            <w10:anchorlock/>
          </v:shape>
          <o:OLEObject Type="Embed" ProgID="Equation.DSMT4" ShapeID="_x0000_i1205" DrawAspect="Content" ObjectID="_1468075905" r:id="rId329">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332" o:title="eqIdb6961ff0c507e6c21ee3af44e887c8c9"/>
            <o:lock v:ext="edit" aspectratio="t"/>
            <w10:wrap type="none"/>
            <w10:anchorlock/>
          </v:shape>
          <o:OLEObject Type="Embed" ProgID="Equation.DSMT4" ShapeID="_x0000_i1206" DrawAspect="Content" ObjectID="_1468075906" r:id="rId331">
            <o:LockedField>false</o:LockedField>
          </o:OLEObject>
        </w:object>
      </w:r>
      <w:r>
        <w:rPr>
          <w:rFonts w:ascii="宋体" w:hAnsi="宋体" w:eastAsia="宋体" w:cs="宋体"/>
          <w:color w:val="000000"/>
        </w:rPr>
        <w:t>，从而平行四边形的周长可以转化为</w:t>
      </w:r>
      <w:r>
        <w:object>
          <v:shape id="_x0000_i120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1" o:title="eqIddc7f32e4c7d1fcafc3fe0dbcf08fdd2e"/>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的周长</w:t>
      </w:r>
      <w:r>
        <w:object>
          <v:shape id="_x0000_i1208"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35" o:title="eqId06b3c0b937285b86510f606310e53208"/>
            <o:lock v:ext="edit" aspectratio="t"/>
            <w10:wrap type="none"/>
            <w10:anchorlock/>
          </v:shape>
          <o:OLEObject Type="Embed" ProgID="Equation.DSMT4" ShapeID="_x0000_i1208" DrawAspect="Content" ObjectID="_1468075908" r:id="rId334">
            <o:LockedField>false</o:LockedField>
          </o:OLEObject>
        </w:object>
      </w:r>
      <w:r>
        <w:rPr>
          <w:rFonts w:ascii="宋体" w:hAnsi="宋体" w:eastAsia="宋体" w:cs="宋体"/>
          <w:color w:val="000000"/>
        </w:rPr>
        <w:t>的周长，求出</w:t>
      </w:r>
      <w:r>
        <w:object>
          <v:shape id="_x0000_i1209"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337" o:title="eqId6151fb896230f2579d516af4c67e634a"/>
            <o:lock v:ext="edit" aspectratio="t"/>
            <w10:wrap type="none"/>
            <w10:anchorlock/>
          </v:shape>
          <o:OLEObject Type="Embed" ProgID="Equation.DSMT4" ShapeID="_x0000_i1209" DrawAspect="Content" ObjectID="_1468075909" r:id="rId336">
            <o:LockedField>false</o:LockedField>
          </o:OLEObject>
        </w:object>
      </w:r>
      <w:r>
        <w:rPr>
          <w:rFonts w:ascii="宋体" w:hAnsi="宋体" w:eastAsia="宋体" w:cs="宋体"/>
          <w:color w:val="000000"/>
        </w:rPr>
        <w:t>，再由</w:t>
      </w:r>
      <w:r>
        <w:object>
          <v:shape id="_x0000_i121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23" o:title="eqId37b661e9c73d13f918c4709267ab8332"/>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的周长</w:t>
      </w:r>
      <w:r>
        <w:object>
          <v:shape id="_x0000_i12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25" o:title="eqIdf179a5e46197a7f5f5646fefd47c1989"/>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，即可求出</w:t>
      </w:r>
      <w:r>
        <w:object>
          <v:shape id="_x0000_i1212"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27" o:title="eqId4cae70b8a9d2d2e96dea62c00ced04b9"/>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的长．</w:t>
      </w:r>
    </w:p>
    <w:p w14:paraId="51C03AA8">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318" o:title="eqIde742966e3711cfa53dce04022acf4bcc"/>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向上翻折，点</w:t>
      </w:r>
      <w:r>
        <w:rPr>
          <w:rFonts w:ascii="Times New Roman" w:hAnsi="Times New Roman" w:eastAsia="Times New Roman" w:cs="Times New Roman"/>
          <w:i/>
          <w:color w:val="000000"/>
        </w:rPr>
        <w:t>A</w:t>
      </w:r>
      <w:r>
        <w:rPr>
          <w:rFonts w:ascii="宋体" w:hAnsi="宋体" w:eastAsia="宋体" w:cs="宋体"/>
          <w:color w:val="000000"/>
        </w:rPr>
        <w:t>正好落在</w:t>
      </w:r>
      <w:r>
        <w:object>
          <v:shape id="_x0000_i12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3" o:title="eqId9d78abbad68bbbf12af10cd40ef4c353"/>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边上，</w:t>
      </w:r>
    </w:p>
    <w:p w14:paraId="304094F4">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344" o:title="eqId3767efa8adfb71001ad39df9560cbf6a"/>
            <o:lock v:ext="edit" aspectratio="t"/>
            <w10:wrap type="none"/>
            <w10:anchorlock/>
          </v:shape>
          <o:OLEObject Type="Embed" ProgID="Equation.DSMT4" ShapeID="_x0000_i1215" DrawAspect="Content" ObjectID="_1468075915" r:id="rId343">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3.25pt;width:47.8pt;" o:ole="t" filled="f" o:preferrelative="t" stroked="f" coordsize="21600,21600">
            <v:path/>
            <v:fill on="f" focussize="0,0"/>
            <v:stroke on="f" joinstyle="miter"/>
            <v:imagedata r:id="rId346" o:title="eqIdd1c9ea68cd9659d200587026b9c6ac4c"/>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w:t>
      </w:r>
    </w:p>
    <w:p w14:paraId="2E6BE6C7">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21" o:title="eqIddc7f32e4c7d1fcafc3fe0dbcf08fdd2e"/>
            <o:lock v:ext="edit" aspectratio="t"/>
            <w10:wrap type="none"/>
            <w10:anchorlock/>
          </v:shape>
          <o:OLEObject Type="Embed" ProgID="Equation.DSMT4" ShapeID="_x0000_i1217" DrawAspect="Content" ObjectID="_1468075917" r:id="rId347">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6</w: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23" o:title="eqId37b661e9c73d13f918c4709267ab8332"/>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20</w:t>
      </w:r>
      <w:r>
        <w:rPr>
          <w:rFonts w:ascii="宋体" w:hAnsi="宋体" w:eastAsia="宋体" w:cs="宋体"/>
          <w:color w:val="000000"/>
        </w:rPr>
        <w:t>，</w:t>
      </w:r>
    </w:p>
    <w:p w14:paraId="54DB4C61">
      <w:pPr>
        <w:spacing w:line="360" w:lineRule="auto"/>
        <w:jc w:val="left"/>
        <w:textAlignment w:val="center"/>
        <w:rPr>
          <w:color w:val="000000"/>
        </w:rPr>
      </w:pP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350" o:title="eqId4a30d57b372912da09ad0a2c705484d6"/>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352" o:title="eqId114ea6cbd533cb4406aea7da939bb173"/>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w:t>
      </w:r>
    </w:p>
    <w:p w14:paraId="5A801AAC">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198pt;" o:ole="t" filled="f" o:preferrelative="t" stroked="f" coordsize="21600,21600">
            <v:path/>
            <v:fill on="f" focussize="0,0"/>
            <v:stroke on="f" joinstyle="miter"/>
            <v:imagedata r:id="rId354" o:title="eqId413431e3000d3590a156a08643065e22"/>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p>
    <w:p w14:paraId="2A0C7955">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20.25pt;width:200.25pt;" o:ole="t" filled="f" o:preferrelative="t" stroked="f" coordsize="21600,21600">
            <v:path/>
            <v:fill on="f" focussize="0,0"/>
            <v:stroke on="f" joinstyle="miter"/>
            <v:imagedata r:id="rId356" o:title="eqIdf5bbbaaab16e761afadbd897de3f4da9"/>
            <o:lock v:ext="edit" aspectratio="t"/>
            <w10:wrap type="none"/>
            <w10:anchorlock/>
          </v:shape>
          <o:OLEObject Type="Embed" ProgID="Equation.DSMT4" ShapeID="_x0000_i1222" DrawAspect="Content" ObjectID="_1468075922" r:id="rId355">
            <o:LockedField>false</o:LockedField>
          </o:OLEObject>
        </w:object>
      </w:r>
    </w:p>
    <w:p w14:paraId="33D73863">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2.75pt;width:77.25pt;" o:ole="t" filled="f" o:preferrelative="t" stroked="f" coordsize="21600,21600">
            <v:path/>
            <v:fill on="f" focussize="0,0"/>
            <v:stroke on="f" joinstyle="miter"/>
            <v:imagedata r:id="rId358" o:title="eqId00e37a13740583f6c30a476af7053932"/>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60" o:title="eqId4c621fee07648507086336b8490eac54"/>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w:t>
      </w:r>
    </w:p>
    <w:p w14:paraId="3986A05F">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362" o:title="eqId6a5d38d2958dd9a0ea5c81bf75a31856"/>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14:paraId="218932D2">
      <w:pPr>
        <w:spacing w:line="360" w:lineRule="auto"/>
        <w:jc w:val="left"/>
        <w:textAlignment w:val="center"/>
        <w:rPr>
          <w:color w:val="000000"/>
        </w:rPr>
      </w:pPr>
      <w:r>
        <w:rPr>
          <w:rFonts w:ascii="宋体" w:hAnsi="宋体" w:eastAsia="宋体" w:cs="宋体"/>
          <w:color w:val="000000"/>
        </w:rPr>
        <w:t>∵四边形</w:t>
      </w:r>
      <w:r>
        <w:object>
          <v:shape id="_x0000_i122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是平行四边形，</w:t>
      </w:r>
    </w:p>
    <w:p w14:paraId="10F24BD6">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365" o:title="eqId4cbf2575c99e4073fa8c6a039d4680a0"/>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，即</w:t>
      </w:r>
      <w:r>
        <w:object>
          <v:shape id="_x0000_i122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367" o:title="eqIda89b8308066fffeabe083a69f5a4ff4f"/>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w:t>
      </w:r>
    </w:p>
    <w:p w14:paraId="22DB5BD7">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369" o:title="eqId29e063204f96b9dd4e725ff175622978"/>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w:t>
      </w:r>
    </w:p>
    <w:p w14:paraId="736C4EA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7</w:t>
      </w:r>
      <w:r>
        <w:rPr>
          <w:rFonts w:ascii="宋体" w:hAnsi="宋体" w:eastAsia="宋体" w:cs="宋体"/>
          <w:color w:val="000000"/>
        </w:rPr>
        <w:t>．</w:t>
      </w:r>
    </w:p>
    <w:p w14:paraId="74C74132">
      <w:pPr>
        <w:spacing w:line="360" w:lineRule="auto"/>
        <w:jc w:val="left"/>
        <w:textAlignment w:val="center"/>
        <w:rPr>
          <w:color w:val="000000"/>
        </w:rPr>
      </w:pPr>
      <w:r>
        <w:rPr>
          <w:color w:val="000000"/>
        </w:rPr>
        <w:t>【点睛】</w:t>
      </w:r>
      <w:r>
        <w:rPr>
          <w:rFonts w:ascii="宋体" w:hAnsi="宋体" w:eastAsia="宋体" w:cs="宋体"/>
          <w:color w:val="000000"/>
        </w:rPr>
        <w:t>本题主要考查翻折变换（折叠问题）和平行四边形的性质，掌握折叠前后图形的形状和大小不变，且对应边和对应角相等；平行四边形对边平行且相等是解题的关键．</w:t>
      </w:r>
    </w:p>
    <w:p w14:paraId="6C8631C3">
      <w:pPr>
        <w:spacing w:line="360" w:lineRule="auto"/>
        <w:jc w:val="left"/>
        <w:textAlignment w:val="center"/>
        <w:rPr>
          <w:color w:val="000000"/>
        </w:rPr>
      </w:pPr>
      <w:r>
        <w:rPr>
          <w:color w:val="000000"/>
        </w:rPr>
        <w:t xml:space="preserve">18. </w:t>
      </w:r>
      <w:r>
        <w:rPr>
          <w:rFonts w:ascii="宋体" w:hAnsi="宋体" w:eastAsia="宋体" w:cs="宋体"/>
          <w:color w:val="000000"/>
        </w:rPr>
        <w:t>如图，正方形</w:t>
      </w:r>
      <w:r>
        <w:object>
          <v:shape id="_x0000_i123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和正方形</w:t>
      </w:r>
      <w:r>
        <w:object>
          <v:shape id="_x0000_i12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72" o:title="eqId8b1f13007c6d134c50004c62dc240707"/>
            <o:lock v:ext="edit" aspectratio="t"/>
            <w10:wrap type="none"/>
            <w10:anchorlock/>
          </v:shape>
          <o:OLEObject Type="Embed" ProgID="Equation.DSMT4" ShapeID="_x0000_i1231" DrawAspect="Content" ObjectID="_1468075931" r:id="rId371">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D</w:t>
      </w:r>
      <w:r>
        <w:rPr>
          <w:rFonts w:ascii="宋体" w:hAnsi="宋体" w:eastAsia="宋体" w:cs="宋体"/>
          <w:color w:val="000000"/>
        </w:rPr>
        <w:t>在</w:t>
      </w:r>
      <w:r>
        <w:object>
          <v:shape id="_x0000_i123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74" o:title="eqIdabf80148409afb32ced0b4f59f1ba709"/>
            <o:lock v:ext="edit" aspectratio="t"/>
            <w10:wrap type="none"/>
            <w10:anchorlock/>
          </v:shape>
          <o:OLEObject Type="Embed" ProgID="Equation.DSMT4" ShapeID="_x0000_i1232" DrawAspect="Content" ObjectID="_1468075932" r:id="rId373">
            <o:LockedField>false</o:LockedField>
          </o:OLEObject>
        </w:object>
      </w:r>
      <w:r>
        <w:rPr>
          <w:rFonts w:ascii="宋体" w:hAnsi="宋体" w:eastAsia="宋体" w:cs="宋体"/>
          <w:color w:val="000000"/>
        </w:rPr>
        <w:t>上，</w:t>
      </w:r>
      <w:r>
        <w:object>
          <v:shape id="_x0000_i1233" o:spt="75" alt="学科网(www.zxxk.com)--教育资源门户，提供试卷、教案、课件、论文、素材以及各类教学资源下载，还有大量而丰富的教学相关资讯！" type="#_x0000_t75" style="height:15.6pt;width:74.15pt;" o:ole="t" filled="f" o:preferrelative="t" stroked="f" coordsize="21600,21600">
            <v:path/>
            <v:fill on="f" focussize="0,0"/>
            <v:stroke on="f" joinstyle="miter"/>
            <v:imagedata r:id="rId376" o:title="eqId3fc2f7ccee486c035b18353b327e6bb9"/>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是</w:t>
      </w:r>
      <w:r>
        <w:object>
          <v:shape id="_x0000_i123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78" o:title="eqId6aa2b5e09f8ec785c59900a529390a02"/>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的中点，则</w:t>
      </w:r>
      <w:r>
        <w:object>
          <v:shape id="_x0000_i12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80" o:title="eqIda6655e2fa64a32cd12fe0279afd65d73"/>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的长是</w:t>
      </w:r>
      <w:r>
        <w:rPr>
          <w:color w:val="000000"/>
        </w:rPr>
        <w:t>_____</w:t>
      </w:r>
      <w:r>
        <w:rPr>
          <w:rFonts w:ascii="宋体" w:hAnsi="宋体" w:eastAsia="宋体" w:cs="宋体"/>
          <w:color w:val="000000"/>
        </w:rPr>
        <w:t>．</w:t>
      </w:r>
    </w:p>
    <w:p w14:paraId="7EBF92AB">
      <w:pPr>
        <w:spacing w:line="360" w:lineRule="auto"/>
        <w:jc w:val="left"/>
        <w:textAlignment w:val="center"/>
        <w:rPr>
          <w:color w:val="000000"/>
        </w:rPr>
      </w:pPr>
      <w:r>
        <w:rPr>
          <w:color w:val="000000"/>
        </w:rPr>
        <w:drawing>
          <wp:inline distT="0" distB="0" distL="114300" distR="114300">
            <wp:extent cx="1619250" cy="1285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619250" cy="1285875"/>
                    </a:xfrm>
                    <a:prstGeom prst="rect">
                      <a:avLst/>
                    </a:prstGeom>
                  </pic:spPr>
                </pic:pic>
              </a:graphicData>
            </a:graphic>
          </wp:inline>
        </w:drawing>
      </w:r>
    </w:p>
    <w:p w14:paraId="0224DD79">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38" o:title="eqId2967337e3fcb228dded64ab0c41a17e0"/>
            <o:lock v:ext="edit" aspectratio="t"/>
            <w10:wrap type="none"/>
            <w10:anchorlock/>
          </v:shape>
          <o:OLEObject Type="Embed" ProgID="Equation.DSMT4" ShapeID="_x0000_i1236" DrawAspect="Content" ObjectID="_1468075936" r:id="rId382">
            <o:LockedField>false</o:LockedField>
          </o:OLEObject>
        </w:object>
      </w:r>
    </w:p>
    <w:p w14:paraId="65842513">
      <w:pPr>
        <w:spacing w:line="360" w:lineRule="auto"/>
        <w:textAlignment w:val="center"/>
        <w:rPr>
          <w:color w:val="000000"/>
        </w:rPr>
      </w:pPr>
      <w:r>
        <w:rPr>
          <w:color w:val="2E75B6"/>
        </w:rPr>
        <w:t>【解析】</w:t>
      </w:r>
    </w:p>
    <w:p w14:paraId="6B6F7007">
      <w:pPr>
        <w:spacing w:line="360" w:lineRule="auto"/>
        <w:jc w:val="both"/>
        <w:textAlignment w:val="center"/>
        <w:rPr>
          <w:color w:val="000000"/>
        </w:rPr>
      </w:pPr>
      <w:r>
        <w:rPr>
          <w:color w:val="000000"/>
        </w:rPr>
        <w:t>【分析】</w:t>
      </w:r>
      <w:r>
        <w:rPr>
          <w:rFonts w:ascii="宋体" w:hAnsi="宋体" w:eastAsia="宋体" w:cs="宋体"/>
          <w:color w:val="000000"/>
        </w:rPr>
        <w:t>本题考查了直角三角形斜边上的中线等于斜边的一半的性质，正方形的性质，勾股定理.</w:t>
      </w:r>
    </w:p>
    <w:p w14:paraId="5D98152E">
      <w:pPr>
        <w:spacing w:line="360" w:lineRule="auto"/>
        <w:jc w:val="both"/>
        <w:textAlignment w:val="center"/>
        <w:rPr>
          <w:color w:val="000000"/>
        </w:rPr>
      </w:pPr>
      <w:r>
        <w:rPr>
          <w:rFonts w:ascii="宋体" w:hAnsi="宋体" w:eastAsia="宋体" w:cs="宋体"/>
          <w:color w:val="000000"/>
        </w:rPr>
        <w:t>连接</w:t>
      </w:r>
      <w:r>
        <w:object>
          <v:shape id="_x0000_i123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237" DrawAspect="Content" ObjectID="_1468075937" r:id="rId38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27" o:title="eqId4cae70b8a9d2d2e96dea62c00ced04b9"/>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，根据正方形的性质和勾股定理求出</w:t>
      </w:r>
      <w:r>
        <w:object>
          <v:shape id="_x0000_i123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239" DrawAspect="Content" ObjectID="_1468075939" r:id="rId385">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27" o:title="eqId4cae70b8a9d2d2e96dea62c00ced04b9"/>
            <o:lock v:ext="edit" aspectratio="t"/>
            <w10:wrap type="none"/>
            <w10:anchorlock/>
          </v:shape>
          <o:OLEObject Type="Embed" ProgID="Equation.DSMT4" ShapeID="_x0000_i1240" DrawAspect="Content" ObjectID="_1468075940" r:id="rId386">
            <o:LockedField>false</o:LockedField>
          </o:OLEObject>
        </w:object>
      </w:r>
      <w:r>
        <w:rPr>
          <w:rFonts w:ascii="宋体" w:hAnsi="宋体" w:eastAsia="宋体" w:cs="宋体"/>
          <w:color w:val="000000"/>
        </w:rPr>
        <w:t>，并判断出</w:t>
      </w:r>
      <w:r>
        <w:object>
          <v:shape id="_x0000_i124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88" o:title="eqId54fb6e81fee5674c3e26a65e58cc506d"/>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是直角三角形，再利用勾股定理求出</w:t>
      </w:r>
      <w:r>
        <w:object>
          <v:shape id="_x0000_i124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78" o:title="eqId6aa2b5e09f8ec785c59900a529390a02"/>
            <o:lock v:ext="edit" aspectratio="t"/>
            <w10:wrap type="none"/>
            <w10:anchorlock/>
          </v:shape>
          <o:OLEObject Type="Embed" ProgID="Equation.DSMT4" ShapeID="_x0000_i1242" DrawAspect="Content" ObjectID="_1468075942" r:id="rId389">
            <o:LockedField>false</o:LockedField>
          </o:OLEObject>
        </w:object>
      </w:r>
      <w:r>
        <w:rPr>
          <w:rFonts w:ascii="宋体" w:hAnsi="宋体" w:eastAsia="宋体" w:cs="宋体"/>
          <w:color w:val="000000"/>
        </w:rPr>
        <w:t>，然后根据直角三角形斜边上的中线等于斜边的一半解答即可．</w:t>
      </w:r>
    </w:p>
    <w:p w14:paraId="62DDE4D5">
      <w:pPr>
        <w:spacing w:line="360" w:lineRule="auto"/>
        <w:jc w:val="both"/>
        <w:textAlignment w:val="center"/>
        <w:rPr>
          <w:color w:val="000000"/>
        </w:rPr>
      </w:pPr>
      <w:r>
        <w:rPr>
          <w:color w:val="000000"/>
        </w:rPr>
        <w:t>【详解】</w:t>
      </w:r>
      <w:r>
        <w:rPr>
          <w:rFonts w:ascii="宋体" w:hAnsi="宋体" w:eastAsia="宋体" w:cs="宋体"/>
          <w:color w:val="000000"/>
        </w:rPr>
        <w:t>解：如图，连接</w:t>
      </w:r>
      <w:r>
        <w:object>
          <v:shape id="_x0000_i12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84" o:title="eqId60ef95894ceebaf236170e8832dcf7e3"/>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327" o:title="eqId4cae70b8a9d2d2e96dea62c00ced04b9"/>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p>
    <w:p w14:paraId="4AC242E9">
      <w:pPr>
        <w:spacing w:line="360" w:lineRule="auto"/>
        <w:jc w:val="both"/>
        <w:textAlignment w:val="center"/>
        <w:rPr>
          <w:color w:val="000000"/>
        </w:rPr>
      </w:pPr>
      <w:r>
        <w:rPr>
          <w:color w:val="000000"/>
        </w:rPr>
        <w:drawing>
          <wp:inline distT="0" distB="0" distL="114300" distR="114300">
            <wp:extent cx="1657350" cy="13144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1657350" cy="1314450"/>
                    </a:xfrm>
                    <a:prstGeom prst="rect">
                      <a:avLst/>
                    </a:prstGeom>
                  </pic:spPr>
                </pic:pic>
              </a:graphicData>
            </a:graphic>
          </wp:inline>
        </w:drawing>
      </w:r>
    </w:p>
    <w:p w14:paraId="3D628241">
      <w:pPr>
        <w:spacing w:line="360" w:lineRule="auto"/>
        <w:jc w:val="both"/>
        <w:textAlignment w:val="center"/>
        <w:rPr>
          <w:color w:val="000000"/>
        </w:rPr>
      </w:pPr>
      <w:r>
        <w:rPr>
          <w:rFonts w:ascii="宋体" w:hAnsi="宋体" w:eastAsia="宋体" w:cs="宋体"/>
          <w:color w:val="000000"/>
        </w:rPr>
        <w:t>在正方形</w:t>
      </w:r>
      <w:r>
        <w:object>
          <v:shape id="_x0000_i124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245" DrawAspect="Content" ObjectID="_1468075945" r:id="rId393">
            <o:LockedField>false</o:LockedField>
          </o:OLEObject>
        </w:object>
      </w:r>
      <w:r>
        <w:rPr>
          <w:rFonts w:ascii="宋体" w:hAnsi="宋体" w:eastAsia="宋体" w:cs="宋体"/>
          <w:color w:val="000000"/>
        </w:rPr>
        <w:t>和正方形</w:t>
      </w:r>
      <w:r>
        <w:object>
          <v:shape id="_x0000_i124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72" o:title="eqId8b1f13007c6d134c50004c62dc240707"/>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中，</w:t>
      </w:r>
    </w:p>
    <w:p w14:paraId="230B14F7">
      <w:pPr>
        <w:spacing w:line="360" w:lineRule="auto"/>
        <w:jc w:val="both"/>
        <w:textAlignment w:val="center"/>
        <w:rPr>
          <w:color w:val="000000"/>
        </w:rPr>
      </w:pPr>
      <w:r>
        <w:object>
          <v:shape id="_x0000_i1247" o:spt="75" alt="学科网(www.zxxk.com)--教育资源门户，提供试卷、教案、课件、论文、素材以及各类教学资源下载，还有大量而丰富的教学相关资讯！" type="#_x0000_t75" style="height:20.4pt;width:171.6pt;" o:ole="t" filled="f" o:preferrelative="t" stroked="f" coordsize="21600,21600">
            <v:path/>
            <v:fill on="f" focussize="0,0"/>
            <v:stroke on="f" joinstyle="miter"/>
            <v:imagedata r:id="rId396" o:title="eqId1fe5e0f0128dc8f1fb80dec8fa76a195"/>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w:t>
      </w:r>
    </w:p>
    <w:p w14:paraId="751BD678">
      <w:pPr>
        <w:spacing w:line="360" w:lineRule="auto"/>
        <w:jc w:val="both"/>
        <w:textAlignment w:val="center"/>
        <w:rPr>
          <w:color w:val="000000"/>
        </w:rPr>
      </w:pPr>
      <w:r>
        <w:object>
          <v:shape id="_x0000_i1248" o:spt="75" alt="学科网(www.zxxk.com)--教育资源门户，提供试卷、教案、课件、论文、素材以及各类教学资源下载，还有大量而丰富的教学相关资讯！" type="#_x0000_t75" style="height:20.25pt;width:185.25pt;" o:ole="t" filled="f" o:preferrelative="t" stroked="f" coordsize="21600,21600">
            <v:path/>
            <v:fill on="f" focussize="0,0"/>
            <v:stroke on="f" joinstyle="miter"/>
            <v:imagedata r:id="rId398" o:title="eqId50d419079ed78a0144e5e1762c181183"/>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w:t>
      </w:r>
    </w:p>
    <w:p w14:paraId="6BB95228">
      <w:pPr>
        <w:spacing w:line="360" w:lineRule="auto"/>
        <w:jc w:val="both"/>
        <w:textAlignment w:val="center"/>
        <w:rPr>
          <w:color w:val="000000"/>
        </w:rPr>
      </w:pPr>
      <w:r>
        <w:object>
          <v:shape id="_x0000_i1249" o:spt="75" alt="学科网(www.zxxk.com)--教育资源门户，提供试卷、教案、课件、论文、素材以及各类教学资源下载，还有大量而丰富的教学相关资讯！" type="#_x0000_t75" style="height:13.2pt;width:97.8pt;" o:ole="t" filled="f" o:preferrelative="t" stroked="f" coordsize="21600,21600">
            <v:path/>
            <v:fill on="f" focussize="0,0"/>
            <v:stroke on="f" joinstyle="miter"/>
            <v:imagedata r:id="rId400" o:title="eqId53f704ce7c242c95d50a0c219d4b2e84"/>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w:t>
      </w:r>
    </w:p>
    <w:p w14:paraId="2A61E482">
      <w:pPr>
        <w:spacing w:line="360" w:lineRule="auto"/>
        <w:jc w:val="both"/>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4.15pt;width:121.1pt;" o:ole="t" filled="f" o:preferrelative="t" stroked="f" coordsize="21600,21600">
            <v:path/>
            <v:fill on="f" focussize="0,0"/>
            <v:stroke on="f" joinstyle="miter"/>
            <v:imagedata r:id="rId402" o:title="eqId4549d9ed88d5dbe3fe028dcb17cbe69e"/>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w:t>
      </w:r>
    </w:p>
    <w:p w14:paraId="3DBC7582">
      <w:pPr>
        <w:spacing w:line="360" w:lineRule="auto"/>
        <w:jc w:val="both"/>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388" o:title="eqId54fb6e81fee5674c3e26a65e58cc506d"/>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是直角三角形，</w:t>
      </w:r>
    </w:p>
    <w:p w14:paraId="3EB5D1E1">
      <w:pPr>
        <w:spacing w:line="360" w:lineRule="auto"/>
        <w:jc w:val="both"/>
        <w:textAlignment w:val="center"/>
        <w:rPr>
          <w:color w:val="000000"/>
        </w:rPr>
      </w:pPr>
      <w:r>
        <w:rPr>
          <w:rFonts w:ascii="宋体" w:hAnsi="宋体" w:eastAsia="宋体" w:cs="宋体"/>
          <w:color w:val="000000"/>
        </w:rPr>
        <w:t>由勾股定理得</w:t>
      </w:r>
      <w:r>
        <w:object>
          <v:shape id="_x0000_i1252" o:spt="75" alt="学科网(www.zxxk.com)--教育资源门户，提供试卷、教案、课件、论文、素材以及各类教学资源下载，还有大量而丰富的教学相关资讯！" type="#_x0000_t75" style="height:30pt;width:225pt;" o:ole="t" filled="f" o:preferrelative="t" stroked="f" coordsize="21600,21600">
            <v:path/>
            <v:fill on="f" focussize="0,0"/>
            <v:stroke on="f" joinstyle="miter"/>
            <v:imagedata r:id="rId405" o:title="eqIdd7c4c5c6d2895cfe8a0203808584f127"/>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w:t>
      </w:r>
    </w:p>
    <w:p w14:paraId="126E8391">
      <w:pPr>
        <w:spacing w:line="360" w:lineRule="auto"/>
        <w:jc w:val="both"/>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95" o:title="eqId73465a1f9aa03481295bf6bd3c6903ac"/>
            <o:lock v:ext="edit" aspectratio="t"/>
            <w10:wrap type="none"/>
            <w10:anchorlock/>
          </v:shape>
          <o:OLEObject Type="Embed" ProgID="Equation.DSMT4" ShapeID="_x0000_i1253" DrawAspect="Content" ObjectID="_1468075953" r:id="rId406">
            <o:LockedField>false</o:LockedField>
          </o:OLEObject>
        </w:object>
      </w:r>
      <w:r>
        <w:rPr>
          <w:rFonts w:ascii="宋体" w:hAnsi="宋体" w:eastAsia="宋体" w:cs="宋体"/>
          <w:color w:val="000000"/>
        </w:rPr>
        <w:t>是</w:t>
      </w:r>
      <w:r>
        <w:object>
          <v:shape id="_x0000_i1254"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378" o:title="eqId6aa2b5e09f8ec785c59900a529390a02"/>
            <o:lock v:ext="edit" aspectratio="t"/>
            <w10:wrap type="none"/>
            <w10:anchorlock/>
          </v:shape>
          <o:OLEObject Type="Embed" ProgID="Equation.DSMT4" ShapeID="_x0000_i1254" DrawAspect="Content" ObjectID="_1468075954" r:id="rId407">
            <o:LockedField>false</o:LockedField>
          </o:OLEObject>
        </w:object>
      </w:r>
      <w:r>
        <w:rPr>
          <w:rFonts w:ascii="宋体" w:hAnsi="宋体" w:eastAsia="宋体" w:cs="宋体"/>
          <w:color w:val="000000"/>
        </w:rPr>
        <w:t>的中点，</w:t>
      </w:r>
    </w:p>
    <w:p w14:paraId="389AAF7D">
      <w:pPr>
        <w:spacing w:line="360" w:lineRule="auto"/>
        <w:jc w:val="both"/>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30.85pt;width:135.9pt;" o:ole="t" filled="f" o:preferrelative="t" stroked="f" coordsize="21600,21600">
            <v:path/>
            <v:fill on="f" focussize="0,0"/>
            <v:stroke on="f" joinstyle="miter"/>
            <v:imagedata r:id="rId409" o:title="eqId177de4b19def1c2cc42c02aec516f358"/>
            <o:lock v:ext="edit" aspectratio="t"/>
            <w10:wrap type="none"/>
            <w10:anchorlock/>
          </v:shape>
          <o:OLEObject Type="Embed" ProgID="Equation.DSMT4" ShapeID="_x0000_i1255" DrawAspect="Content" ObjectID="_1468075955" r:id="rId408">
            <o:LockedField>false</o:LockedField>
          </o:OLEObject>
        </w:object>
      </w:r>
      <w:r>
        <w:rPr>
          <w:rFonts w:ascii="宋体" w:hAnsi="宋体" w:eastAsia="宋体" w:cs="宋体"/>
          <w:color w:val="000000"/>
        </w:rPr>
        <w:t>．</w:t>
      </w:r>
    </w:p>
    <w:p w14:paraId="687BD252">
      <w:pPr>
        <w:spacing w:line="360" w:lineRule="auto"/>
        <w:jc w:val="left"/>
        <w:textAlignment w:val="center"/>
        <w:rPr>
          <w:color w:val="000000"/>
        </w:rPr>
      </w:pPr>
      <w:r>
        <w:rPr>
          <w:rFonts w:ascii="宋体" w:hAnsi="宋体" w:eastAsia="宋体" w:cs="宋体"/>
          <w:color w:val="000000"/>
        </w:rPr>
        <w:t>故答案为：</w:t>
      </w:r>
      <w:r>
        <w:object>
          <v:shape id="_x0000_i125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238" o:title="eqId2967337e3fcb228dded64ab0c41a17e0"/>
            <o:lock v:ext="edit" aspectratio="t"/>
            <w10:wrap type="none"/>
            <w10:anchorlock/>
          </v:shape>
          <o:OLEObject Type="Embed" ProgID="Equation.DSMT4" ShapeID="_x0000_i1256" DrawAspect="Content" ObjectID="_1468075956" r:id="rId410">
            <o:LockedField>false</o:LockedField>
          </o:OLEObject>
        </w:object>
      </w:r>
      <w:r>
        <w:rPr>
          <w:rFonts w:ascii="宋体" w:hAnsi="宋体" w:eastAsia="宋体" w:cs="宋体"/>
          <w:color w:val="000000"/>
        </w:rPr>
        <w:t>．</w:t>
      </w:r>
    </w:p>
    <w:p w14:paraId="4895F17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60F24F21">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257" o:spt="75" alt="学科网(www.zxxk.com)--教育资源门户，提供试卷、教案、课件、论文、素材以及各类教学资源下载，还有大量而丰富的教学相关资讯！" type="#_x0000_t75" style="height:20.4pt;width:92.4pt;" o:ole="t" filled="f" o:preferrelative="t" stroked="f" coordsize="21600,21600">
            <v:path/>
            <v:fill on="f" focussize="0,0"/>
            <v:stroke on="f" joinstyle="miter"/>
            <v:imagedata r:id="rId412" o:title="eqId4613dd270aafad54c38ad198124fccf5"/>
            <o:lock v:ext="edit" aspectratio="t"/>
            <w10:wrap type="none"/>
            <w10:anchorlock/>
          </v:shape>
          <o:OLEObject Type="Embed" ProgID="Equation.DSMT4" ShapeID="_x0000_i1257" DrawAspect="Content" ObjectID="_1468075957" r:id="rId411">
            <o:LockedField>false</o:LockedField>
          </o:OLEObject>
        </w:object>
      </w:r>
      <w:r>
        <w:rPr>
          <w:rFonts w:ascii="宋体" w:hAnsi="宋体" w:eastAsia="宋体" w:cs="宋体"/>
          <w:color w:val="000000"/>
        </w:rPr>
        <w:t>．</w:t>
      </w:r>
    </w:p>
    <w:p w14:paraId="7F2F9978">
      <w:pPr>
        <w:spacing w:line="360" w:lineRule="auto"/>
        <w:textAlignment w:val="center"/>
        <w:rPr>
          <w:color w:val="000000"/>
        </w:rPr>
      </w:pPr>
      <w:r>
        <w:rPr>
          <w:color w:val="2E75B6"/>
        </w:rPr>
        <w:t>【答案】</w:t>
      </w: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14" o:title="eqIde65397f11ea8af736f38debadf420c4a"/>
            <o:lock v:ext="edit" aspectratio="t"/>
            <w10:wrap type="none"/>
            <w10:anchorlock/>
          </v:shape>
          <o:OLEObject Type="Embed" ProgID="Equation.DSMT4" ShapeID="_x0000_i1258" DrawAspect="Content" ObjectID="_1468075958" r:id="rId413">
            <o:LockedField>false</o:LockedField>
          </o:OLEObject>
        </w:object>
      </w:r>
      <w:r>
        <w:rPr>
          <w:rFonts w:ascii="宋体" w:hAnsi="宋体" w:eastAsia="宋体" w:cs="宋体"/>
          <w:color w:val="000000"/>
        </w:rPr>
        <w:t>时，该方程无解；当</w:t>
      </w:r>
      <w:r>
        <w:object>
          <v:shape id="_x0000_i1259"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16" o:title="eqId7de81985bd38d22c1ad3d1cbb920653f"/>
            <o:lock v:ext="edit" aspectratio="t"/>
            <w10:wrap type="none"/>
            <w10:anchorlock/>
          </v:shape>
          <o:OLEObject Type="Embed" ProgID="Equation.DSMT4" ShapeID="_x0000_i1259" DrawAspect="Content" ObjectID="_1468075959" r:id="rId415">
            <o:LockedField>false</o:LockedField>
          </o:OLEObject>
        </w:object>
      </w:r>
      <w:r>
        <w:rPr>
          <w:rFonts w:ascii="宋体" w:hAnsi="宋体" w:eastAsia="宋体" w:cs="宋体"/>
          <w:color w:val="000000"/>
        </w:rPr>
        <w:t>，该方程的解为</w:t>
      </w:r>
      <w:r>
        <w:object>
          <v:shape id="_x0000_i1260"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18" o:title="eqId4a3016fe125b48eb5fe7cc773f9d9abd"/>
            <o:lock v:ext="edit" aspectratio="t"/>
            <w10:wrap type="none"/>
            <w10:anchorlock/>
          </v:shape>
          <o:OLEObject Type="Embed" ProgID="Equation.DSMT4" ShapeID="_x0000_i1260" DrawAspect="Content" ObjectID="_1468075960" r:id="rId417">
            <o:LockedField>false</o:LockedField>
          </o:OLEObject>
        </w:object>
      </w:r>
    </w:p>
    <w:p w14:paraId="2D202A80">
      <w:pPr>
        <w:spacing w:line="360" w:lineRule="auto"/>
        <w:textAlignment w:val="center"/>
        <w:rPr>
          <w:color w:val="000000"/>
        </w:rPr>
      </w:pPr>
      <w:r>
        <w:rPr>
          <w:color w:val="2E75B6"/>
        </w:rPr>
        <w:t>【解析】</w:t>
      </w:r>
    </w:p>
    <w:p w14:paraId="5A6FD8E6">
      <w:pPr>
        <w:spacing w:line="360" w:lineRule="auto"/>
        <w:jc w:val="both"/>
        <w:textAlignment w:val="center"/>
        <w:rPr>
          <w:color w:val="000000"/>
        </w:rPr>
      </w:pPr>
      <w:r>
        <w:rPr>
          <w:color w:val="000000"/>
        </w:rPr>
        <w:t>【分析】</w:t>
      </w:r>
      <w:r>
        <w:rPr>
          <w:rFonts w:ascii="宋体" w:hAnsi="宋体" w:eastAsia="宋体" w:cs="宋体"/>
          <w:color w:val="000000"/>
        </w:rPr>
        <w:t>本题考查了解含参数的一元一次方程，解题的关键在于分类讨论．先按照解一元一次方程的步骤求解，得到</w:t>
      </w:r>
      <w:r>
        <w:object>
          <v:shape id="_x0000_i1261"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20" o:title="eqIdee8557b24dcdf221b94ab8aa46f0432e"/>
            <o:lock v:ext="edit" aspectratio="t"/>
            <w10:wrap type="none"/>
            <w10:anchorlock/>
          </v:shape>
          <o:OLEObject Type="Embed" ProgID="Equation.DSMT4" ShapeID="_x0000_i1261" DrawAspect="Content" ObjectID="_1468075961" r:id="rId419">
            <o:LockedField>false</o:LockedField>
          </o:OLEObject>
        </w:object>
      </w:r>
      <w:r>
        <w:rPr>
          <w:rFonts w:ascii="宋体" w:hAnsi="宋体" w:eastAsia="宋体" w:cs="宋体"/>
          <w:color w:val="000000"/>
        </w:rPr>
        <w:t>，再对系数进行讨论即可．</w:t>
      </w:r>
    </w:p>
    <w:p w14:paraId="30330D7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22" o:title="eqId85a1d7a8480a922cdcf135599c4abec6"/>
            <o:lock v:ext="edit" aspectratio="t"/>
            <w10:wrap type="none"/>
            <w10:anchorlock/>
          </v:shape>
          <o:OLEObject Type="Embed" ProgID="Equation.DSMT4" ShapeID="_x0000_i1262" DrawAspect="Content" ObjectID="_1468075962" r:id="rId421">
            <o:LockedField>false</o:LockedField>
          </o:OLEObject>
        </w:object>
      </w:r>
    </w:p>
    <w:p w14:paraId="356B1B4F">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424" o:title="eqId93d63d36ff6de8a80737f7b4ea2ea21c"/>
            <o:lock v:ext="edit" aspectratio="t"/>
            <w10:wrap type="none"/>
            <w10:anchorlock/>
          </v:shape>
          <o:OLEObject Type="Embed" ProgID="Equation.DSMT4" ShapeID="_x0000_i1263" DrawAspect="Content" ObjectID="_1468075963" r:id="rId423">
            <o:LockedField>false</o:LockedField>
          </o:OLEObject>
        </w:object>
      </w:r>
    </w:p>
    <w:p w14:paraId="01866CC1">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426" o:title="eqId5853da07a892fb237335c8ee75b69172"/>
            <o:lock v:ext="edit" aspectratio="t"/>
            <w10:wrap type="none"/>
            <w10:anchorlock/>
          </v:shape>
          <o:OLEObject Type="Embed" ProgID="Equation.DSMT4" ShapeID="_x0000_i1264" DrawAspect="Content" ObjectID="_1468075964" r:id="rId425">
            <o:LockedField>false</o:LockedField>
          </o:OLEObject>
        </w:object>
      </w:r>
    </w:p>
    <w:p w14:paraId="76E7AD81">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20.25pt;width:60pt;" o:ole="t" filled="f" o:preferrelative="t" stroked="f" coordsize="21600,21600">
            <v:path/>
            <v:fill on="f" focussize="0,0"/>
            <v:stroke on="f" joinstyle="miter"/>
            <v:imagedata r:id="rId420" o:title="eqIdee8557b24dcdf221b94ab8aa46f0432e"/>
            <o:lock v:ext="edit" aspectratio="t"/>
            <w10:wrap type="none"/>
            <w10:anchorlock/>
          </v:shape>
          <o:OLEObject Type="Embed" ProgID="Equation.DSMT4" ShapeID="_x0000_i1265" DrawAspect="Content" ObjectID="_1468075965" r:id="rId427">
            <o:LockedField>false</o:LockedField>
          </o:OLEObject>
        </w:object>
      </w:r>
      <w:r>
        <w:rPr>
          <w:rFonts w:ascii="宋体" w:hAnsi="宋体" w:eastAsia="宋体" w:cs="宋体"/>
          <w:color w:val="000000"/>
        </w:rPr>
        <w:t>，</w:t>
      </w:r>
    </w:p>
    <w:p w14:paraId="7EFF0734">
      <w:pPr>
        <w:spacing w:line="360" w:lineRule="auto"/>
        <w:jc w:val="left"/>
        <w:textAlignment w:val="center"/>
        <w:rPr>
          <w:color w:val="000000"/>
        </w:rPr>
      </w:pPr>
      <w:r>
        <w:rPr>
          <w:rFonts w:ascii="宋体" w:hAnsi="宋体" w:eastAsia="宋体" w:cs="宋体"/>
          <w:color w:val="000000"/>
        </w:rPr>
        <w:t>当</w:t>
      </w:r>
      <w:r>
        <w:object>
          <v:shape id="_x0000_i1266"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14" o:title="eqIde65397f11ea8af736f38debadf420c4a"/>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，该方程无解；</w:t>
      </w:r>
    </w:p>
    <w:p w14:paraId="078E67A9">
      <w:pPr>
        <w:spacing w:line="360" w:lineRule="auto"/>
        <w:jc w:val="left"/>
        <w:textAlignment w:val="center"/>
        <w:rPr>
          <w:color w:val="000000"/>
        </w:rPr>
      </w:pPr>
      <w:r>
        <w:rPr>
          <w:rFonts w:ascii="宋体" w:hAnsi="宋体" w:eastAsia="宋体" w:cs="宋体"/>
          <w:color w:val="000000"/>
        </w:rPr>
        <w:t>当</w:t>
      </w:r>
      <w:r>
        <w:object>
          <v:shape id="_x0000_i126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16" o:title="eqId7de81985bd38d22c1ad3d1cbb920653f"/>
            <o:lock v:ext="edit" aspectratio="t"/>
            <w10:wrap type="none"/>
            <w10:anchorlock/>
          </v:shape>
          <o:OLEObject Type="Embed" ProgID="Equation.DSMT4" ShapeID="_x0000_i1267" DrawAspect="Content" ObjectID="_1468075967" r:id="rId429">
            <o:LockedField>false</o:LockedField>
          </o:OLEObject>
        </w:object>
      </w:r>
      <w:r>
        <w:rPr>
          <w:rFonts w:ascii="宋体" w:hAnsi="宋体" w:eastAsia="宋体" w:cs="宋体"/>
          <w:color w:val="000000"/>
        </w:rPr>
        <w:t>时，解得</w:t>
      </w:r>
      <w:r>
        <w:object>
          <v:shape id="_x0000_i1268"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18" o:title="eqId4a3016fe125b48eb5fe7cc773f9d9abd"/>
            <o:lock v:ext="edit" aspectratio="t"/>
            <w10:wrap type="none"/>
            <w10:anchorlock/>
          </v:shape>
          <o:OLEObject Type="Embed" ProgID="Equation.DSMT4" ShapeID="_x0000_i1268" DrawAspect="Content" ObjectID="_1468075968" r:id="rId430">
            <o:LockedField>false</o:LockedField>
          </o:OLEObject>
        </w:object>
      </w:r>
      <w:r>
        <w:rPr>
          <w:rFonts w:ascii="宋体" w:hAnsi="宋体" w:eastAsia="宋体" w:cs="宋体"/>
          <w:color w:val="000000"/>
        </w:rPr>
        <w:t>，</w:t>
      </w:r>
    </w:p>
    <w:p w14:paraId="0A12C0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269"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414" o:title="eqIde65397f11ea8af736f38debadf420c4a"/>
            <o:lock v:ext="edit" aspectratio="t"/>
            <w10:wrap type="none"/>
            <w10:anchorlock/>
          </v:shape>
          <o:OLEObject Type="Embed" ProgID="Equation.DSMT4" ShapeID="_x0000_i1269" DrawAspect="Content" ObjectID="_1468075969" r:id="rId431">
            <o:LockedField>false</o:LockedField>
          </o:OLEObject>
        </w:object>
      </w:r>
      <w:r>
        <w:rPr>
          <w:rFonts w:ascii="宋体" w:hAnsi="宋体" w:eastAsia="宋体" w:cs="宋体"/>
          <w:color w:val="000000"/>
        </w:rPr>
        <w:t>时，该方程无解；当</w:t>
      </w:r>
      <w:r>
        <w:object>
          <v:shape id="_x0000_i1270"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16" o:title="eqId7de81985bd38d22c1ad3d1cbb920653f"/>
            <o:lock v:ext="edit" aspectratio="t"/>
            <w10:wrap type="none"/>
            <w10:anchorlock/>
          </v:shape>
          <o:OLEObject Type="Embed" ProgID="Equation.DSMT4" ShapeID="_x0000_i1270" DrawAspect="Content" ObjectID="_1468075970" r:id="rId432">
            <o:LockedField>false</o:LockedField>
          </o:OLEObject>
        </w:object>
      </w:r>
      <w:r>
        <w:rPr>
          <w:rFonts w:ascii="宋体" w:hAnsi="宋体" w:eastAsia="宋体" w:cs="宋体"/>
          <w:color w:val="000000"/>
        </w:rPr>
        <w:t>，该方程的解为</w:t>
      </w:r>
      <w:r>
        <w:object>
          <v:shape id="_x0000_i1271"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418" o:title="eqId4a3016fe125b48eb5fe7cc773f9d9abd"/>
            <o:lock v:ext="edit" aspectratio="t"/>
            <w10:wrap type="none"/>
            <w10:anchorlock/>
          </v:shape>
          <o:OLEObject Type="Embed" ProgID="Equation.DSMT4" ShapeID="_x0000_i1271" DrawAspect="Content" ObjectID="_1468075971" r:id="rId433">
            <o:LockedField>false</o:LockedField>
          </o:OLEObject>
        </w:object>
      </w:r>
      <w:r>
        <w:rPr>
          <w:rFonts w:ascii="宋体" w:hAnsi="宋体" w:eastAsia="宋体" w:cs="宋体"/>
          <w:color w:val="000000"/>
        </w:rPr>
        <w:t>．</w:t>
      </w:r>
    </w:p>
    <w:p w14:paraId="564981D2">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72" o:spt="75" alt="学科网(www.zxxk.com)--教育资源门户，提供试卷、教案、课件、论文、素材以及各类教学资源下载，还有大量而丰富的教学相关资讯！" type="#_x0000_t75" style="height:32.8pt;width:92.4pt;" o:ole="t" filled="f" o:preferrelative="t" stroked="f" coordsize="21600,21600">
            <v:path/>
            <v:fill on="f" focussize="0,0"/>
            <v:stroke on="f" joinstyle="miter"/>
            <v:imagedata r:id="rId435" o:title="eqId0d04056ad6b1d62378c30be9c6dcc907"/>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w:t>
      </w:r>
    </w:p>
    <w:p w14:paraId="68FF3F17">
      <w:pPr>
        <w:spacing w:line="360" w:lineRule="auto"/>
        <w:textAlignment w:val="center"/>
        <w:rPr>
          <w:color w:val="000000"/>
        </w:rPr>
      </w:pPr>
      <w:r>
        <w:rPr>
          <w:color w:val="2E75B6"/>
        </w:rPr>
        <w:t>【答案】</w:t>
      </w:r>
      <w:r>
        <w:object>
          <v:shape id="_x0000_i1273"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37" o:title="eqId87a60302649eb940748da818199e55da"/>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39" o:title="eqId204e5160ff110a19878e4fae639319e4"/>
            <o:lock v:ext="edit" aspectratio="t"/>
            <w10:wrap type="none"/>
            <w10:anchorlock/>
          </v:shape>
          <o:OLEObject Type="Embed" ProgID="Equation.DSMT4" ShapeID="_x0000_i1274" DrawAspect="Content" ObjectID="_1468075974" r:id="rId438">
            <o:LockedField>false</o:LockedField>
          </o:OLEObject>
        </w:object>
      </w:r>
    </w:p>
    <w:p w14:paraId="05C4A2B9">
      <w:pPr>
        <w:spacing w:line="360" w:lineRule="auto"/>
        <w:textAlignment w:val="center"/>
        <w:rPr>
          <w:color w:val="000000"/>
        </w:rPr>
      </w:pPr>
      <w:r>
        <w:rPr>
          <w:color w:val="2E75B6"/>
        </w:rPr>
        <w:t>【解析】</w:t>
      </w:r>
    </w:p>
    <w:p w14:paraId="2C1C18B1">
      <w:pPr>
        <w:spacing w:line="360" w:lineRule="auto"/>
        <w:jc w:val="left"/>
        <w:textAlignment w:val="center"/>
        <w:rPr>
          <w:color w:val="000000"/>
        </w:rPr>
      </w:pPr>
      <w:r>
        <w:rPr>
          <w:color w:val="000000"/>
        </w:rPr>
        <w:t>【分析】</w:t>
      </w:r>
      <w:r>
        <w:rPr>
          <w:rFonts w:ascii="宋体" w:hAnsi="宋体" w:eastAsia="宋体" w:cs="宋体"/>
          <w:color w:val="000000"/>
        </w:rPr>
        <w:t>本题考查了换元法解分式方程，解一元二次方程，根的判别式，，设</w:t>
      </w:r>
      <w:r>
        <w:object>
          <v:shape id="_x0000_i1275" o:spt="75" alt="学科网(www.zxxk.com)--教育资源门户，提供试卷、教案、课件、论文、素材以及各类教学资源下载，还有大量而丰富的教学相关资讯！" type="#_x0000_t75" style="height:31.8pt;width:52.8pt;" o:ole="t" filled="f" o:preferrelative="t" stroked="f" coordsize="21600,21600">
            <v:path/>
            <v:fill on="f" focussize="0,0"/>
            <v:stroke on="f" joinstyle="miter"/>
            <v:imagedata r:id="rId441" o:title="eqId59a4d1b0c22f6a2c73762a5aa4f0a090"/>
            <o:lock v:ext="edit" aspectratio="t"/>
            <w10:wrap type="none"/>
            <w10:anchorlock/>
          </v:shape>
          <o:OLEObject Type="Embed" ProgID="Equation.DSMT4" ShapeID="_x0000_i1275" DrawAspect="Content" ObjectID="_1468075975" r:id="rId440">
            <o:LockedField>false</o:LockedField>
          </o:OLEObject>
        </w:object>
      </w:r>
      <w:r>
        <w:rPr>
          <w:rFonts w:ascii="宋体" w:hAnsi="宋体" w:eastAsia="宋体" w:cs="宋体"/>
          <w:color w:val="000000"/>
        </w:rPr>
        <w:t>，原方程变为</w:t>
      </w:r>
      <w:r>
        <w:object>
          <v:shape id="_x0000_i1276"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43" o:title="eqId46cfb402d796532367bc2bc51a953764"/>
            <o:lock v:ext="edit" aspectratio="t"/>
            <w10:wrap type="none"/>
            <w10:anchorlock/>
          </v:shape>
          <o:OLEObject Type="Embed" ProgID="Equation.DSMT4" ShapeID="_x0000_i1276" DrawAspect="Content" ObjectID="_1468075976" r:id="rId442">
            <o:LockedField>false</o:LockedField>
          </o:OLEObject>
        </w:object>
      </w: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45" o:title="eqId2f347a1bd45e8fe728bef4952ff2e6f6"/>
            <o:lock v:ext="edit" aspectratio="t"/>
            <w10:wrap type="none"/>
            <w10:anchorlock/>
          </v:shape>
          <o:OLEObject Type="Embed" ProgID="Equation.DSMT4" ShapeID="_x0000_i1277" DrawAspect="Content" ObjectID="_1468075977" r:id="rId444">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29pt;width:32.25pt;" o:ole="t" filled="f" o:preferrelative="t" stroked="f" coordsize="21600,21600">
            <v:path/>
            <v:fill on="f" focussize="0,0"/>
            <v:stroke on="f" joinstyle="miter"/>
            <v:imagedata r:id="rId447" o:title="eqIde013f68f6e95593d939ffde3090efb01"/>
            <o:lock v:ext="edit" aspectratio="t"/>
            <w10:wrap type="none"/>
            <w10:anchorlock/>
          </v:shape>
          <o:OLEObject Type="Embed" ProgID="Equation.DSMT4" ShapeID="_x0000_i1278" DrawAspect="Content" ObjectID="_1468075978" r:id="rId446">
            <o:LockedField>false</o:LockedField>
          </o:OLEObject>
        </w:object>
      </w:r>
      <w:r>
        <w:rPr>
          <w:rFonts w:ascii="宋体" w:hAnsi="宋体" w:eastAsia="宋体" w:cs="宋体"/>
          <w:color w:val="000000"/>
        </w:rPr>
        <w:t>，检验后则有</w:t>
      </w:r>
      <w:r>
        <w:object>
          <v:shape id="_x0000_i127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49" o:title="eqId4ead7b0eab60fba8241518c96e605fca"/>
            <o:lock v:ext="edit" aspectratio="t"/>
            <w10:wrap type="none"/>
            <w10:anchorlock/>
          </v:shape>
          <o:OLEObject Type="Embed" ProgID="Equation.DSMT4" ShapeID="_x0000_i1279" DrawAspect="Content" ObjectID="_1468075979" r:id="rId44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49" o:title="eqId4ead7b0eab60fba8241518c96e605fca"/>
            <o:lock v:ext="edit" aspectratio="t"/>
            <w10:wrap type="none"/>
            <w10:anchorlock/>
          </v:shape>
          <o:OLEObject Type="Embed" ProgID="Equation.DSMT4" ShapeID="_x0000_i1280" DrawAspect="Content" ObjectID="_1468075980" r:id="rId450">
            <o:LockedField>false</o:LockedField>
          </o:OLEObject>
        </w:object>
      </w:r>
      <w:r>
        <w:rPr>
          <w:rFonts w:ascii="宋体" w:hAnsi="宋体" w:eastAsia="宋体" w:cs="宋体"/>
          <w:color w:val="000000"/>
        </w:rPr>
        <w:t>，然后转化为解一元二次方程即可求解，熟练掌握解方程的方法及步骤是解题的关键．</w:t>
      </w:r>
    </w:p>
    <w:p w14:paraId="2FE9CFF8">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81" o:spt="75" alt="学科网(www.zxxk.com)--教育资源门户，提供试卷、教案、课件、论文、素材以及各类教学资源下载，还有大量而丰富的教学相关资讯！" type="#_x0000_t75" style="height:31.8pt;width:52.8pt;" o:ole="t" filled="f" o:preferrelative="t" stroked="f" coordsize="21600,21600">
            <v:path/>
            <v:fill on="f" focussize="0,0"/>
            <v:stroke on="f" joinstyle="miter"/>
            <v:imagedata r:id="rId441" o:title="eqId59a4d1b0c22f6a2c73762a5aa4f0a090"/>
            <o:lock v:ext="edit" aspectratio="t"/>
            <w10:wrap type="none"/>
            <w10:anchorlock/>
          </v:shape>
          <o:OLEObject Type="Embed" ProgID="Equation.DSMT4" ShapeID="_x0000_i1281" DrawAspect="Content" ObjectID="_1468075981" r:id="rId451">
            <o:LockedField>false</o:LockedField>
          </o:OLEObject>
        </w:object>
      </w:r>
      <w:r>
        <w:rPr>
          <w:rFonts w:ascii="宋体" w:hAnsi="宋体" w:eastAsia="宋体" w:cs="宋体"/>
          <w:color w:val="000000"/>
        </w:rPr>
        <w:t>，</w:t>
      </w:r>
    </w:p>
    <w:p w14:paraId="6F62A4CB">
      <w:pPr>
        <w:spacing w:line="360" w:lineRule="auto"/>
        <w:jc w:val="left"/>
        <w:textAlignment w:val="center"/>
        <w:rPr>
          <w:color w:val="000000"/>
        </w:rPr>
      </w:pPr>
      <w:r>
        <w:rPr>
          <w:rFonts w:ascii="宋体" w:hAnsi="宋体" w:eastAsia="宋体" w:cs="宋体"/>
          <w:color w:val="000000"/>
        </w:rPr>
        <w:t>原方程变为</w:t>
      </w:r>
      <w:r>
        <w:object>
          <v:shape id="_x0000_i1282" o:spt="75" alt="学科网(www.zxxk.com)--教育资源门户，提供试卷、教案、课件、论文、素材以及各类教学资源下载，还有大量而丰富的教学相关资讯！" type="#_x0000_t75" style="height:33pt;width:54pt;" o:ole="t" filled="f" o:preferrelative="t" stroked="f" coordsize="21600,21600">
            <v:path/>
            <v:fill on="f" focussize="0,0"/>
            <v:stroke on="f" joinstyle="miter"/>
            <v:imagedata r:id="rId443" o:title="eqId46cfb402d796532367bc2bc51a953764"/>
            <o:lock v:ext="edit" aspectratio="t"/>
            <w10:wrap type="none"/>
            <w10:anchorlock/>
          </v:shape>
          <o:OLEObject Type="Embed" ProgID="Equation.DSMT4" ShapeID="_x0000_i1282" DrawAspect="Content" ObjectID="_1468075982" r:id="rId452">
            <o:LockedField>false</o:LockedField>
          </o:OLEObject>
        </w:object>
      </w:r>
      <w:r>
        <w:rPr>
          <w:rFonts w:ascii="宋体" w:hAnsi="宋体" w:eastAsia="宋体" w:cs="宋体"/>
          <w:color w:val="000000"/>
        </w:rPr>
        <w:t>，</w:t>
      </w:r>
    </w:p>
    <w:p w14:paraId="5092B736">
      <w:pPr>
        <w:spacing w:line="360" w:lineRule="auto"/>
        <w:jc w:val="left"/>
        <w:textAlignment w:val="center"/>
        <w:rPr>
          <w:color w:val="000000"/>
        </w:rPr>
      </w:pPr>
      <w:r>
        <w:rPr>
          <w:rFonts w:ascii="宋体" w:hAnsi="宋体" w:eastAsia="宋体" w:cs="宋体"/>
          <w:color w:val="000000"/>
        </w:rPr>
        <w:t>整理得：</w:t>
      </w:r>
      <w:r>
        <w:object>
          <v:shape id="_x0000_i1283" o:spt="75" alt="学科网(www.zxxk.com)--教育资源门户，提供试卷、教案、课件、论文、素材以及各类教学资源下载，还有大量而丰富的教学相关资讯！" type="#_x0000_t75" style="height:18pt;width:77.25pt;" o:ole="t" filled="f" o:preferrelative="t" stroked="f" coordsize="21600,21600">
            <v:path/>
            <v:fill on="f" focussize="0,0"/>
            <v:stroke on="f" joinstyle="miter"/>
            <v:imagedata r:id="rId454" o:title="eqId7dd620c19b40bb489d2bf8f82844576c"/>
            <o:lock v:ext="edit" aspectratio="t"/>
            <w10:wrap type="none"/>
            <w10:anchorlock/>
          </v:shape>
          <o:OLEObject Type="Embed" ProgID="Equation.DSMT4" ShapeID="_x0000_i1283" DrawAspect="Content" ObjectID="_1468075983" r:id="rId453">
            <o:LockedField>false</o:LockedField>
          </o:OLEObject>
        </w:object>
      </w:r>
      <w:r>
        <w:rPr>
          <w:rFonts w:ascii="宋体" w:hAnsi="宋体" w:eastAsia="宋体" w:cs="宋体"/>
          <w:color w:val="000000"/>
        </w:rPr>
        <w:t>，</w:t>
      </w:r>
    </w:p>
    <w:p w14:paraId="20F38C9B">
      <w:pPr>
        <w:spacing w:line="360" w:lineRule="auto"/>
        <w:jc w:val="left"/>
        <w:textAlignment w:val="center"/>
        <w:rPr>
          <w:color w:val="000000"/>
        </w:rPr>
      </w:pPr>
      <w:r>
        <w:rPr>
          <w:rFonts w:ascii="宋体" w:hAnsi="宋体" w:eastAsia="宋体" w:cs="宋体"/>
          <w:color w:val="000000"/>
        </w:rPr>
        <w:t>解得：</w:t>
      </w:r>
      <w:r>
        <w:object>
          <v:shape id="_x0000_i1284"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45" o:title="eqId2f347a1bd45e8fe728bef4952ff2e6f6"/>
            <o:lock v:ext="edit" aspectratio="t"/>
            <w10:wrap type="none"/>
            <w10:anchorlock/>
          </v:shape>
          <o:OLEObject Type="Embed" ProgID="Equation.DSMT4" ShapeID="_x0000_i1284" DrawAspect="Content" ObjectID="_1468075984" r:id="rId455">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29pt;width:32.25pt;" o:ole="t" filled="f" o:preferrelative="t" stroked="f" coordsize="21600,21600">
            <v:path/>
            <v:fill on="f" focussize="0,0"/>
            <v:stroke on="f" joinstyle="miter"/>
            <v:imagedata r:id="rId447" o:title="eqIde013f68f6e95593d939ffde3090efb01"/>
            <o:lock v:ext="edit" aspectratio="t"/>
            <w10:wrap type="none"/>
            <w10:anchorlock/>
          </v:shape>
          <o:OLEObject Type="Embed" ProgID="Equation.DSMT4" ShapeID="_x0000_i1285" DrawAspect="Content" ObjectID="_1468075985" r:id="rId456">
            <o:LockedField>false</o:LockedField>
          </o:OLEObject>
        </w:object>
      </w:r>
      <w:r>
        <w:rPr>
          <w:rFonts w:ascii="宋体" w:hAnsi="宋体" w:eastAsia="宋体" w:cs="宋体"/>
          <w:color w:val="000000"/>
        </w:rPr>
        <w:t>，</w:t>
      </w:r>
    </w:p>
    <w:p w14:paraId="3DFC3AA8">
      <w:pPr>
        <w:spacing w:line="360" w:lineRule="auto"/>
        <w:jc w:val="left"/>
        <w:textAlignment w:val="center"/>
        <w:rPr>
          <w:color w:val="000000"/>
        </w:rPr>
      </w:pPr>
      <w:r>
        <w:rPr>
          <w:rFonts w:ascii="宋体" w:hAnsi="宋体" w:eastAsia="宋体" w:cs="宋体"/>
          <w:color w:val="000000"/>
        </w:rPr>
        <w:t>经检验</w:t>
      </w:r>
      <w:r>
        <w:object>
          <v:shape id="_x0000_i128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445" o:title="eqId2f347a1bd45e8fe728bef4952ff2e6f6"/>
            <o:lock v:ext="edit" aspectratio="t"/>
            <w10:wrap type="none"/>
            <w10:anchorlock/>
          </v:shape>
          <o:OLEObject Type="Embed" ProgID="Equation.DSMT4" ShapeID="_x0000_i1286" DrawAspect="Content" ObjectID="_1468075986" r:id="rId457">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29pt;width:32.25pt;" o:ole="t" filled="f" o:preferrelative="t" stroked="f" coordsize="21600,21600">
            <v:path/>
            <v:fill on="f" focussize="0,0"/>
            <v:stroke on="f" joinstyle="miter"/>
            <v:imagedata r:id="rId447" o:title="eqIde013f68f6e95593d939ffde3090efb01"/>
            <o:lock v:ext="edit" aspectratio="t"/>
            <w10:wrap type="none"/>
            <w10:anchorlock/>
          </v:shape>
          <o:OLEObject Type="Embed" ProgID="Equation.DSMT4" ShapeID="_x0000_i1287" DrawAspect="Content" ObjectID="_1468075987" r:id="rId458">
            <o:LockedField>false</o:LockedField>
          </o:OLEObject>
        </w:object>
      </w:r>
      <w:r>
        <w:rPr>
          <w:rFonts w:ascii="宋体" w:hAnsi="宋体" w:eastAsia="宋体" w:cs="宋体"/>
          <w:color w:val="000000"/>
        </w:rPr>
        <w:t>是方程的解，</w:t>
      </w:r>
    </w:p>
    <w:p w14:paraId="318D78AF">
      <w:pPr>
        <w:spacing w:line="360" w:lineRule="auto"/>
        <w:jc w:val="left"/>
        <w:textAlignment w:val="center"/>
        <w:rPr>
          <w:color w:val="000000"/>
        </w:rPr>
      </w:pP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49" o:title="eqId4ead7b0eab60fba8241518c96e605fca"/>
            <o:lock v:ext="edit" aspectratio="t"/>
            <w10:wrap type="none"/>
            <w10:anchorlock/>
          </v:shape>
          <o:OLEObject Type="Embed" ProgID="Equation.DSMT4" ShapeID="_x0000_i1288" DrawAspect="Content" ObjectID="_1468075988" r:id="rId459">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49" o:title="eqId4ead7b0eab60fba8241518c96e605fca"/>
            <o:lock v:ext="edit" aspectratio="t"/>
            <w10:wrap type="none"/>
            <w10:anchorlock/>
          </v:shape>
          <o:OLEObject Type="Embed" ProgID="Equation.DSMT4" ShapeID="_x0000_i1289" DrawAspect="Content" ObjectID="_1468075989" r:id="rId460">
            <o:LockedField>false</o:LockedField>
          </o:OLEObject>
        </w:object>
      </w:r>
      <w:r>
        <w:rPr>
          <w:rFonts w:ascii="宋体" w:hAnsi="宋体" w:eastAsia="宋体" w:cs="宋体"/>
          <w:color w:val="000000"/>
        </w:rPr>
        <w:t>，</w:t>
      </w:r>
    </w:p>
    <w:p w14:paraId="6551CED9">
      <w:pPr>
        <w:spacing w:line="360" w:lineRule="auto"/>
        <w:jc w:val="left"/>
        <w:textAlignment w:val="center"/>
        <w:rPr>
          <w:color w:val="000000"/>
        </w:rPr>
      </w:pPr>
      <w:r>
        <w:rPr>
          <w:rFonts w:ascii="宋体" w:hAnsi="宋体" w:eastAsia="宋体" w:cs="宋体"/>
          <w:color w:val="000000"/>
        </w:rPr>
        <w:t>当</w:t>
      </w:r>
      <w:r>
        <w:object>
          <v:shape id="_x0000_i129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449" o:title="eqId4ead7b0eab60fba8241518c96e605fca"/>
            <o:lock v:ext="edit" aspectratio="t"/>
            <w10:wrap type="none"/>
            <w10:anchorlock/>
          </v:shape>
          <o:OLEObject Type="Embed" ProgID="Equation.DSMT4" ShapeID="_x0000_i1290" DrawAspect="Content" ObjectID="_1468075990" r:id="rId461">
            <o:LockedField>false</o:LockedField>
          </o:OLEObject>
        </w:object>
      </w:r>
      <w:r>
        <w:rPr>
          <w:rFonts w:ascii="宋体" w:hAnsi="宋体" w:eastAsia="宋体" w:cs="宋体"/>
          <w:color w:val="000000"/>
        </w:rPr>
        <w:t>时，</w:t>
      </w:r>
    </w:p>
    <w:p w14:paraId="78002EAF">
      <w:pPr>
        <w:spacing w:line="360" w:lineRule="auto"/>
        <w:jc w:val="left"/>
        <w:textAlignment w:val="center"/>
        <w:rPr>
          <w:color w:val="000000"/>
        </w:rPr>
      </w:pPr>
      <w:r>
        <w:rPr>
          <w:rFonts w:ascii="宋体" w:hAnsi="宋体" w:eastAsia="宋体" w:cs="宋体"/>
          <w:color w:val="000000"/>
        </w:rPr>
        <w:t>整理得</w:t>
      </w:r>
      <w:r>
        <w:object>
          <v:shape id="_x0000_i1291"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63" o:title="eqId5c4977c2bc9b8a0e52fba9f28f25cf7e"/>
            <o:lock v:ext="edit" aspectratio="t"/>
            <w10:wrap type="none"/>
            <w10:anchorlock/>
          </v:shape>
          <o:OLEObject Type="Embed" ProgID="Equation.DSMT4" ShapeID="_x0000_i1291" DrawAspect="Content" ObjectID="_1468075991" r:id="rId462">
            <o:LockedField>false</o:LockedField>
          </o:OLEObject>
        </w:object>
      </w:r>
      <w:r>
        <w:rPr>
          <w:rFonts w:ascii="宋体" w:hAnsi="宋体" w:eastAsia="宋体" w:cs="宋体"/>
          <w:color w:val="000000"/>
        </w:rPr>
        <w:t>，</w:t>
      </w:r>
    </w:p>
    <w:p w14:paraId="67EB463A">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21.75pt;width:138pt;" o:ole="t" filled="f" o:preferrelative="t" stroked="f" coordsize="21600,21600">
            <v:path/>
            <v:fill on="f" focussize="0,0"/>
            <v:stroke on="f" joinstyle="miter"/>
            <v:imagedata r:id="rId465" o:title="eqIdbad49b5c7b8aba6a5f5716e2df70b571"/>
            <o:lock v:ext="edit" aspectratio="t"/>
            <w10:wrap type="none"/>
            <w10:anchorlock/>
          </v:shape>
          <o:OLEObject Type="Embed" ProgID="Equation.DSMT4" ShapeID="_x0000_i1292" DrawAspect="Content" ObjectID="_1468075992" r:id="rId464">
            <o:LockedField>false</o:LockedField>
          </o:OLEObject>
        </w:object>
      </w:r>
      <w:r>
        <w:rPr>
          <w:rFonts w:ascii="宋体" w:hAnsi="宋体" w:eastAsia="宋体" w:cs="宋体"/>
          <w:color w:val="000000"/>
        </w:rPr>
        <w:t>，</w:t>
      </w:r>
    </w:p>
    <w:p w14:paraId="2E7D10B3">
      <w:pPr>
        <w:spacing w:line="360" w:lineRule="auto"/>
        <w:jc w:val="left"/>
        <w:textAlignment w:val="center"/>
        <w:rPr>
          <w:color w:val="000000"/>
        </w:rPr>
      </w:pPr>
      <w:r>
        <w:rPr>
          <w:rFonts w:ascii="宋体" w:hAnsi="宋体" w:eastAsia="宋体" w:cs="宋体"/>
          <w:color w:val="000000"/>
        </w:rPr>
        <w:t>∴此方程无解；</w:t>
      </w:r>
    </w:p>
    <w:p w14:paraId="5209E49F">
      <w:pPr>
        <w:spacing w:line="360" w:lineRule="auto"/>
        <w:jc w:val="left"/>
        <w:textAlignment w:val="center"/>
        <w:rPr>
          <w:color w:val="000000"/>
        </w:rPr>
      </w:pPr>
      <w:r>
        <w:rPr>
          <w:rFonts w:ascii="宋体" w:hAnsi="宋体" w:eastAsia="宋体" w:cs="宋体"/>
          <w:color w:val="000000"/>
        </w:rPr>
        <w:t>当</w:t>
      </w:r>
      <w:r>
        <w:object>
          <v:shape id="_x0000_i129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467" o:title="eqId70b8e3b6157c5694e4235ccd7a400a8d"/>
            <o:lock v:ext="edit" aspectratio="t"/>
            <w10:wrap type="none"/>
            <w10:anchorlock/>
          </v:shape>
          <o:OLEObject Type="Embed" ProgID="Equation.DSMT4" ShapeID="_x0000_i1293" DrawAspect="Content" ObjectID="_1468075993" r:id="rId466">
            <o:LockedField>false</o:LockedField>
          </o:OLEObject>
        </w:object>
      </w:r>
      <w:r>
        <w:rPr>
          <w:rFonts w:ascii="宋体" w:hAnsi="宋体" w:eastAsia="宋体" w:cs="宋体"/>
          <w:color w:val="000000"/>
        </w:rPr>
        <w:t>时，</w:t>
      </w:r>
    </w:p>
    <w:p w14:paraId="69059A61">
      <w:pPr>
        <w:spacing w:line="360" w:lineRule="auto"/>
        <w:jc w:val="left"/>
        <w:textAlignment w:val="center"/>
        <w:rPr>
          <w:color w:val="000000"/>
        </w:rPr>
      </w:pPr>
      <w:r>
        <w:rPr>
          <w:rFonts w:ascii="宋体" w:hAnsi="宋体" w:eastAsia="宋体" w:cs="宋体"/>
          <w:color w:val="000000"/>
        </w:rPr>
        <w:t>整理得</w:t>
      </w:r>
      <w:r>
        <w:object>
          <v:shape id="_x0000_i1294"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69" o:title="eqIdd1fdf7d28b97fb6fe731703f80e122ed"/>
            <o:lock v:ext="edit" aspectratio="t"/>
            <w10:wrap type="none"/>
            <w10:anchorlock/>
          </v:shape>
          <o:OLEObject Type="Embed" ProgID="Equation.DSMT4" ShapeID="_x0000_i1294" DrawAspect="Content" ObjectID="_1468075994" r:id="rId468">
            <o:LockedField>false</o:LockedField>
          </o:OLEObject>
        </w:object>
      </w:r>
      <w:r>
        <w:rPr>
          <w:rFonts w:ascii="宋体" w:hAnsi="宋体" w:eastAsia="宋体" w:cs="宋体"/>
          <w:color w:val="000000"/>
        </w:rPr>
        <w:t>，</w:t>
      </w:r>
    </w:p>
    <w:p w14:paraId="2D8E8713">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471" o:title="eqId2362a3a0d4ab4e0c0d1a79f031b02c5e"/>
            <o:lock v:ext="edit" aspectratio="t"/>
            <w10:wrap type="none"/>
            <w10:anchorlock/>
          </v:shape>
          <o:OLEObject Type="Embed" ProgID="Equation.DSMT4" ShapeID="_x0000_i1295" DrawAspect="Content" ObjectID="_1468075995" r:id="rId470">
            <o:LockedField>false</o:LockedField>
          </o:OLEObject>
        </w:object>
      </w:r>
      <w:r>
        <w:rPr>
          <w:rFonts w:ascii="宋体" w:hAnsi="宋体" w:eastAsia="宋体" w:cs="宋体"/>
          <w:color w:val="000000"/>
        </w:rPr>
        <w:t>，</w:t>
      </w:r>
    </w:p>
    <w:p w14:paraId="30F3890E">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37" o:title="eqId87a60302649eb940748da818199e55da"/>
            <o:lock v:ext="edit" aspectratio="t"/>
            <w10:wrap type="none"/>
            <w10:anchorlock/>
          </v:shape>
          <o:OLEObject Type="Embed" ProgID="Equation.DSMT4" ShapeID="_x0000_i1296" DrawAspect="Content" ObjectID="_1468075996" r:id="rId472">
            <o:LockedField>false</o:LockedField>
          </o:OLEObject>
        </w:object>
      </w: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39" o:title="eqId204e5160ff110a19878e4fae639319e4"/>
            <o:lock v:ext="edit" aspectratio="t"/>
            <w10:wrap type="none"/>
            <w10:anchorlock/>
          </v:shape>
          <o:OLEObject Type="Embed" ProgID="Equation.DSMT4" ShapeID="_x0000_i1297" DrawAspect="Content" ObjectID="_1468075997" r:id="rId473">
            <o:LockedField>false</o:LockedField>
          </o:OLEObject>
        </w:object>
      </w:r>
      <w:r>
        <w:rPr>
          <w:rFonts w:ascii="宋体" w:hAnsi="宋体" w:eastAsia="宋体" w:cs="宋体"/>
          <w:color w:val="000000"/>
        </w:rPr>
        <w:t>，</w:t>
      </w:r>
    </w:p>
    <w:p w14:paraId="090B95D7">
      <w:pPr>
        <w:spacing w:line="360" w:lineRule="auto"/>
        <w:jc w:val="left"/>
        <w:textAlignment w:val="center"/>
        <w:rPr>
          <w:color w:val="000000"/>
        </w:rPr>
      </w:pPr>
      <w:r>
        <w:rPr>
          <w:rFonts w:ascii="宋体" w:hAnsi="宋体" w:eastAsia="宋体" w:cs="宋体"/>
          <w:color w:val="000000"/>
        </w:rPr>
        <w:t>经检验</w:t>
      </w:r>
      <w:r>
        <w:object>
          <v:shape id="_x0000_i1298"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37" o:title="eqId87a60302649eb940748da818199e55da"/>
            <o:lock v:ext="edit" aspectratio="t"/>
            <w10:wrap type="none"/>
            <w10:anchorlock/>
          </v:shape>
          <o:OLEObject Type="Embed" ProgID="Equation.DSMT4" ShapeID="_x0000_i1298" DrawAspect="Content" ObjectID="_1468075998" r:id="rId474">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39" o:title="eqId204e5160ff110a19878e4fae639319e4"/>
            <o:lock v:ext="edit" aspectratio="t"/>
            <w10:wrap type="none"/>
            <w10:anchorlock/>
          </v:shape>
          <o:OLEObject Type="Embed" ProgID="Equation.DSMT4" ShapeID="_x0000_i1299" DrawAspect="Content" ObjectID="_1468075999" r:id="rId475">
            <o:LockedField>false</o:LockedField>
          </o:OLEObject>
        </w:object>
      </w:r>
      <w:r>
        <w:rPr>
          <w:rFonts w:ascii="宋体" w:hAnsi="宋体" w:eastAsia="宋体" w:cs="宋体"/>
          <w:color w:val="000000"/>
        </w:rPr>
        <w:t>是方程的解，</w:t>
      </w:r>
    </w:p>
    <w:p w14:paraId="5C24B9B5">
      <w:pPr>
        <w:spacing w:line="360" w:lineRule="auto"/>
        <w:jc w:val="left"/>
        <w:textAlignment w:val="center"/>
        <w:rPr>
          <w:color w:val="000000"/>
        </w:rPr>
      </w:pPr>
      <w:r>
        <w:rPr>
          <w:rFonts w:ascii="宋体" w:hAnsi="宋体" w:eastAsia="宋体" w:cs="宋体"/>
          <w:color w:val="000000"/>
        </w:rPr>
        <w:t>∴原方程的根为</w:t>
      </w:r>
      <w:r>
        <w:object>
          <v:shape id="_x0000_i1300"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437" o:title="eqId87a60302649eb940748da818199e55da"/>
            <o:lock v:ext="edit" aspectratio="t"/>
            <w10:wrap type="none"/>
            <w10:anchorlock/>
          </v:shape>
          <o:OLEObject Type="Embed" ProgID="Equation.DSMT4" ShapeID="_x0000_i1300" DrawAspect="Content" ObjectID="_1468076000" r:id="rId476">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39" o:title="eqId204e5160ff110a19878e4fae639319e4"/>
            <o:lock v:ext="edit" aspectratio="t"/>
            <w10:wrap type="none"/>
            <w10:anchorlock/>
          </v:shape>
          <o:OLEObject Type="Embed" ProgID="Equation.DSMT4" ShapeID="_x0000_i1301" DrawAspect="Content" ObjectID="_1468076001" r:id="rId477">
            <o:LockedField>false</o:LockedField>
          </o:OLEObject>
        </w:object>
      </w:r>
      <w:r>
        <w:rPr>
          <w:rFonts w:ascii="宋体" w:hAnsi="宋体" w:eastAsia="宋体" w:cs="宋体"/>
          <w:color w:val="000000"/>
        </w:rPr>
        <w:t>．</w:t>
      </w:r>
    </w:p>
    <w:p w14:paraId="0009A78F">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302" o:spt="75" alt="学科网(www.zxxk.com)--教育资源门户，提供试卷、教案、课件、论文、素材以及各类教学资源下载，还有大量而丰富的教学相关资讯！" type="#_x0000_t75" style="height:38.05pt;width:95.1pt;" o:ole="t" filled="f" o:preferrelative="t" stroked="f" coordsize="21600,21600">
            <v:path/>
            <v:fill on="f" focussize="0,0"/>
            <v:stroke on="f" joinstyle="miter"/>
            <v:imagedata r:id="rId479" o:title="eqId479e6e2655cc34011bfb7fa140cffd7e"/>
            <o:lock v:ext="edit" aspectratio="t"/>
            <w10:wrap type="none"/>
            <w10:anchorlock/>
          </v:shape>
          <o:OLEObject Type="Embed" ProgID="Equation.DSMT4" ShapeID="_x0000_i1302" DrawAspect="Content" ObjectID="_1468076002" r:id="rId478">
            <o:LockedField>false</o:LockedField>
          </o:OLEObject>
        </w:object>
      </w:r>
      <w:r>
        <w:rPr>
          <w:rFonts w:ascii="宋体" w:hAnsi="宋体" w:eastAsia="宋体" w:cs="宋体"/>
          <w:color w:val="000000"/>
        </w:rPr>
        <w:t>．</w:t>
      </w:r>
    </w:p>
    <w:p w14:paraId="49223812">
      <w:pPr>
        <w:spacing w:line="360" w:lineRule="auto"/>
        <w:textAlignment w:val="center"/>
        <w:rPr>
          <w:color w:val="000000"/>
        </w:rPr>
      </w:pPr>
      <w:r>
        <w:rPr>
          <w:color w:val="2E75B6"/>
        </w:rPr>
        <w:t>【答案】</w:t>
      </w:r>
      <w:r>
        <w:object>
          <v:shape id="_x0000_i1303" o:spt="75" alt="学科网(www.zxxk.com)--教育资源门户，提供试卷、教案、课件、论文、素材以及各类教学资源下载，还有大量而丰富的教学相关资讯！" type="#_x0000_t75" style="height:66.1pt;width:44.85pt;" o:ole="t" filled="f" o:preferrelative="t" stroked="f" coordsize="21600,21600">
            <v:path/>
            <v:fill on="f" focussize="0,0"/>
            <v:stroke on="f" joinstyle="miter"/>
            <v:imagedata r:id="rId481" o:title="eqId182a5eb5d7679e6f2d16326414057400"/>
            <o:lock v:ext="edit" aspectratio="t"/>
            <w10:wrap type="none"/>
            <w10:anchorlock/>
          </v:shape>
          <o:OLEObject Type="Embed" ProgID="Equation.DSMT4" ShapeID="_x0000_i1303" DrawAspect="Content" ObjectID="_1468076003" r:id="rId480">
            <o:LockedField>false</o:LockedField>
          </o:OLEObject>
        </w:object>
      </w:r>
      <w:r>
        <w:rPr>
          <w:rFonts w:ascii="宋体" w:hAnsi="宋体" w:eastAsia="宋体" w:cs="宋体"/>
          <w:color w:val="000000"/>
        </w:rPr>
        <w:t>或</w:t>
      </w:r>
      <w:r>
        <w:object>
          <v:shape id="_x0000_i1304" o:spt="75" alt="学科网(www.zxxk.com)--教育资源门户，提供试卷、教案、课件、论文、素材以及各类教学资源下载，还有大量而丰富的教学相关资讯！" type="#_x0000_t75" style="height:36pt;width:41.5pt;" o:ole="t" filled="f" o:preferrelative="t" stroked="f" coordsize="21600,21600">
            <v:path/>
            <v:fill on="f" focussize="0,0"/>
            <v:stroke on="f" joinstyle="miter"/>
            <v:imagedata r:id="rId483" o:title="eqIdee3708b6d46e25ed2e3458c0e4c4dc9b"/>
            <o:lock v:ext="edit" aspectratio="t"/>
            <w10:wrap type="none"/>
            <w10:anchorlock/>
          </v:shape>
          <o:OLEObject Type="Embed" ProgID="Equation.DSMT4" ShapeID="_x0000_i1304" DrawAspect="Content" ObjectID="_1468076004" r:id="rId482">
            <o:LockedField>false</o:LockedField>
          </o:OLEObject>
        </w:object>
      </w:r>
      <w:r>
        <w:rPr>
          <w:rFonts w:ascii="宋体" w:hAnsi="宋体" w:eastAsia="宋体" w:cs="宋体"/>
          <w:color w:val="000000"/>
        </w:rPr>
        <w:t>或</w:t>
      </w:r>
      <w:r>
        <w:object>
          <v:shape id="_x0000_i1305" o:spt="75" alt="学科网(www.zxxk.com)--教育资源门户，提供试卷、教案、课件、论文、素材以及各类教学资源下载，还有大量而丰富的教学相关资讯！" type="#_x0000_t75" style="height:66.1pt;width:36.7pt;" o:ole="t" filled="f" o:preferrelative="t" stroked="f" coordsize="21600,21600">
            <v:path/>
            <v:fill on="f" focussize="0,0"/>
            <v:stroke on="f" joinstyle="miter"/>
            <v:imagedata r:id="rId485" o:title="eqId5d47a5dbdd9b98260ee840d39f07fec6"/>
            <o:lock v:ext="edit" aspectratio="t"/>
            <w10:wrap type="none"/>
            <w10:anchorlock/>
          </v:shape>
          <o:OLEObject Type="Embed" ProgID="Equation.DSMT4" ShapeID="_x0000_i1305" DrawAspect="Content" ObjectID="_1468076005" r:id="rId484">
            <o:LockedField>false</o:LockedField>
          </o:OLEObject>
        </w:object>
      </w:r>
      <w:r>
        <w:rPr>
          <w:rFonts w:ascii="宋体" w:hAnsi="宋体" w:eastAsia="宋体" w:cs="宋体"/>
          <w:color w:val="000000"/>
        </w:rPr>
        <w:t>或</w:t>
      </w:r>
      <w:r>
        <w:object>
          <v:shape id="_x0000_i1306"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487" o:title="eqId07e70b1e3695e02bac72dc998688a61c"/>
            <o:lock v:ext="edit" aspectratio="t"/>
            <w10:wrap type="none"/>
            <w10:anchorlock/>
          </v:shape>
          <o:OLEObject Type="Embed" ProgID="Equation.DSMT4" ShapeID="_x0000_i1306" DrawAspect="Content" ObjectID="_1468076006" r:id="rId486">
            <o:LockedField>false</o:LockedField>
          </o:OLEObject>
        </w:object>
      </w:r>
    </w:p>
    <w:p w14:paraId="32650499">
      <w:pPr>
        <w:spacing w:line="360" w:lineRule="auto"/>
        <w:textAlignment w:val="center"/>
        <w:rPr>
          <w:color w:val="000000"/>
        </w:rPr>
      </w:pPr>
      <w:r>
        <w:rPr>
          <w:color w:val="2E75B6"/>
        </w:rPr>
        <w:t>【解析】</w:t>
      </w:r>
    </w:p>
    <w:p w14:paraId="4385BFD0">
      <w:pPr>
        <w:spacing w:line="360" w:lineRule="auto"/>
        <w:jc w:val="both"/>
        <w:textAlignment w:val="center"/>
        <w:rPr>
          <w:color w:val="000000"/>
        </w:rPr>
      </w:pPr>
      <w:r>
        <w:rPr>
          <w:color w:val="000000"/>
        </w:rPr>
        <w:t>【分析】</w:t>
      </w:r>
      <w:r>
        <w:rPr>
          <w:rFonts w:ascii="宋体" w:hAnsi="宋体" w:eastAsia="宋体" w:cs="宋体"/>
          <w:color w:val="000000"/>
        </w:rPr>
        <w:t>本题主要考查了解二元二次方程，把方程组中的两个方程分别分解因式得到</w:t>
      </w:r>
      <w:r>
        <w:object>
          <v:shape id="_x0000_i1307" o:spt="75" alt="学科网(www.zxxk.com)--教育资源门户，提供试卷、教案、课件、论文、素材以及各类教学资源下载，还有大量而丰富的教学相关资讯！" type="#_x0000_t75" style="height:39.85pt;width:135.85pt;" o:ole="t" filled="f" o:preferrelative="t" stroked="f" coordsize="21600,21600">
            <v:path/>
            <v:fill on="f" focussize="0,0"/>
            <v:stroke on="f" joinstyle="miter"/>
            <v:imagedata r:id="rId489" o:title="eqIdb65380b6d386a962bfe2cd9f572acc3d"/>
            <o:lock v:ext="edit" aspectratio="t"/>
            <w10:wrap type="none"/>
            <w10:anchorlock/>
          </v:shape>
          <o:OLEObject Type="Embed" ProgID="Equation.DSMT4" ShapeID="_x0000_i1307" DrawAspect="Content" ObjectID="_1468076007" r:id="rId488">
            <o:LockedField>false</o:LockedField>
          </o:OLEObject>
        </w:object>
      </w:r>
      <w:r>
        <w:rPr>
          <w:rFonts w:ascii="宋体" w:hAnsi="宋体" w:eastAsia="宋体" w:cs="宋体"/>
          <w:color w:val="000000"/>
        </w:rPr>
        <w:t>，则可得到</w:t>
      </w:r>
      <w:r>
        <w:object>
          <v:shape id="_x0000_i1308"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1" o:title="eqId4bd795e35504d3a7dbed3ceb80edde3f"/>
            <o:lock v:ext="edit" aspectratio="t"/>
            <w10:wrap type="none"/>
            <w10:anchorlock/>
          </v:shape>
          <o:OLEObject Type="Embed" ProgID="Equation.DSMT4" ShapeID="_x0000_i1308" DrawAspect="Content" ObjectID="_1468076008" r:id="rId490">
            <o:LockedField>false</o:LockedField>
          </o:OLEObject>
        </w:object>
      </w:r>
      <w:r>
        <w:rPr>
          <w:rFonts w:ascii="宋体" w:hAnsi="宋体" w:eastAsia="宋体" w:cs="宋体"/>
          <w:color w:val="000000"/>
        </w:rPr>
        <w:t>或</w:t>
      </w:r>
      <w:r>
        <w:object>
          <v:shape id="_x0000_i1309"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3" o:title="eqId948465c8473fb5b05acaf7158a789f2e"/>
            <o:lock v:ext="edit" aspectratio="t"/>
            <w10:wrap type="none"/>
            <w10:anchorlock/>
          </v:shape>
          <o:OLEObject Type="Embed" ProgID="Equation.DSMT4" ShapeID="_x0000_i1309" DrawAspect="Content" ObjectID="_1468076009" r:id="rId492">
            <o:LockedField>false</o:LockedField>
          </o:OLEObject>
        </w:object>
      </w:r>
      <w:r>
        <w:rPr>
          <w:rFonts w:ascii="宋体" w:hAnsi="宋体" w:eastAsia="宋体" w:cs="宋体"/>
          <w:color w:val="000000"/>
        </w:rPr>
        <w:t>或</w:t>
      </w:r>
      <w:r>
        <w:object>
          <v:shape id="_x0000_i1310"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5" o:title="eqId87946c17f7d445893f2d936a99982be9"/>
            <o:lock v:ext="edit" aspectratio="t"/>
            <w10:wrap type="none"/>
            <w10:anchorlock/>
          </v:shape>
          <o:OLEObject Type="Embed" ProgID="Equation.DSMT4" ShapeID="_x0000_i1310" DrawAspect="Content" ObjectID="_1468076010" r:id="rId494">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7" o:title="eqId60aa39729d669faddf0c36d53df549d6"/>
            <o:lock v:ext="edit" aspectratio="t"/>
            <w10:wrap type="none"/>
            <w10:anchorlock/>
          </v:shape>
          <o:OLEObject Type="Embed" ProgID="Equation.DSMT4" ShapeID="_x0000_i1311" DrawAspect="Content" ObjectID="_1468076011" r:id="rId496">
            <o:LockedField>false</o:LockedField>
          </o:OLEObject>
        </w:object>
      </w:r>
      <w:r>
        <w:rPr>
          <w:rFonts w:ascii="宋体" w:hAnsi="宋体" w:eastAsia="宋体" w:cs="宋体"/>
          <w:color w:val="000000"/>
        </w:rPr>
        <w:t>，分别解方程组即可得到答案．</w:t>
      </w:r>
    </w:p>
    <w:p w14:paraId="044016E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12" o:spt="75" alt="学科网(www.zxxk.com)--教育资源门户，提供试卷、教案、课件、论文、素材以及各类教学资源下载，还有大量而丰富的教学相关资讯！" type="#_x0000_t75" style="height:38.05pt;width:95.1pt;" o:ole="t" filled="f" o:preferrelative="t" stroked="f" coordsize="21600,21600">
            <v:path/>
            <v:fill on="f" focussize="0,0"/>
            <v:stroke on="f" joinstyle="miter"/>
            <v:imagedata r:id="rId479" o:title="eqId479e6e2655cc34011bfb7fa140cffd7e"/>
            <o:lock v:ext="edit" aspectratio="t"/>
            <w10:wrap type="none"/>
            <w10:anchorlock/>
          </v:shape>
          <o:OLEObject Type="Embed" ProgID="Equation.DSMT4" ShapeID="_x0000_i1312" DrawAspect="Content" ObjectID="_1468076012" r:id="rId498">
            <o:LockedField>false</o:LockedField>
          </o:OLEObject>
        </w:object>
      </w:r>
      <w:r>
        <w:rPr>
          <w:rFonts w:ascii="宋体" w:hAnsi="宋体" w:eastAsia="宋体" w:cs="宋体"/>
          <w:color w:val="000000"/>
        </w:rPr>
        <w:t>，</w:t>
      </w:r>
    </w:p>
    <w:p w14:paraId="412E6FFB">
      <w:pPr>
        <w:spacing w:line="360" w:lineRule="auto"/>
        <w:jc w:val="left"/>
        <w:textAlignment w:val="center"/>
        <w:rPr>
          <w:color w:val="000000"/>
        </w:rPr>
      </w:pP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42.1pt;width:101.45pt;" o:ole="t" filled="f" o:preferrelative="t" stroked="f" coordsize="21600,21600">
            <v:path/>
            <v:fill on="f" focussize="0,0"/>
            <v:stroke on="f" joinstyle="miter"/>
            <v:imagedata r:id="rId500" o:title="eqIdea0bc921f4bd80b3f63563859767c721"/>
            <o:lock v:ext="edit" aspectratio="t"/>
            <w10:wrap type="none"/>
            <w10:anchorlock/>
          </v:shape>
          <o:OLEObject Type="Embed" ProgID="Equation.DSMT4" ShapeID="_x0000_i1313" DrawAspect="Content" ObjectID="_1468076013" r:id="rId499">
            <o:LockedField>false</o:LockedField>
          </o:OLEObject>
        </w:object>
      </w:r>
      <w:r>
        <w:rPr>
          <w:rFonts w:ascii="宋体" w:hAnsi="宋体" w:eastAsia="宋体" w:cs="宋体"/>
          <w:color w:val="000000"/>
        </w:rPr>
        <w:t>，</w:t>
      </w:r>
    </w:p>
    <w:p w14:paraId="30F1AD4F">
      <w:pPr>
        <w:spacing w:line="360" w:lineRule="auto"/>
        <w:jc w:val="left"/>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39.85pt;width:135.85pt;" o:ole="t" filled="f" o:preferrelative="t" stroked="f" coordsize="21600,21600">
            <v:path/>
            <v:fill on="f" focussize="0,0"/>
            <v:stroke on="f" joinstyle="miter"/>
            <v:imagedata r:id="rId489" o:title="eqIdb65380b6d386a962bfe2cd9f572acc3d"/>
            <o:lock v:ext="edit" aspectratio="t"/>
            <w10:wrap type="none"/>
            <w10:anchorlock/>
          </v:shape>
          <o:OLEObject Type="Embed" ProgID="Equation.DSMT4" ShapeID="_x0000_i1314" DrawAspect="Content" ObjectID="_1468076014" r:id="rId501">
            <o:LockedField>false</o:LockedField>
          </o:OLEObject>
        </w:object>
      </w:r>
      <w:r>
        <w:rPr>
          <w:rFonts w:ascii="宋体" w:hAnsi="宋体" w:eastAsia="宋体" w:cs="宋体"/>
          <w:color w:val="000000"/>
        </w:rPr>
        <w:t>，</w:t>
      </w:r>
    </w:p>
    <w:p w14:paraId="2025600B">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1" o:title="eqId4bd795e35504d3a7dbed3ceb80edde3f"/>
            <o:lock v:ext="edit" aspectratio="t"/>
            <w10:wrap type="none"/>
            <w10:anchorlock/>
          </v:shape>
          <o:OLEObject Type="Embed" ProgID="Equation.DSMT4" ShapeID="_x0000_i1315" DrawAspect="Content" ObjectID="_1468076015" r:id="rId502">
            <o:LockedField>false</o:LockedField>
          </o:OLEObject>
        </w:object>
      </w:r>
      <w:r>
        <w:rPr>
          <w:rFonts w:ascii="宋体" w:hAnsi="宋体" w:eastAsia="宋体" w:cs="宋体"/>
          <w:color w:val="000000"/>
        </w:rPr>
        <w:t>或</w:t>
      </w:r>
      <w:r>
        <w:object>
          <v:shape id="_x0000_i1316"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3" o:title="eqId948465c8473fb5b05acaf7158a789f2e"/>
            <o:lock v:ext="edit" aspectratio="t"/>
            <w10:wrap type="none"/>
            <w10:anchorlock/>
          </v:shape>
          <o:OLEObject Type="Embed" ProgID="Equation.DSMT4" ShapeID="_x0000_i1316" DrawAspect="Content" ObjectID="_1468076016" r:id="rId503">
            <o:LockedField>false</o:LockedField>
          </o:OLEObject>
        </w:object>
      </w:r>
      <w:r>
        <w:rPr>
          <w:rFonts w:ascii="宋体" w:hAnsi="宋体" w:eastAsia="宋体" w:cs="宋体"/>
          <w:color w:val="000000"/>
        </w:rPr>
        <w:t>或</w:t>
      </w:r>
      <w:r>
        <w:object>
          <v:shape id="_x0000_i1317"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5" o:title="eqId87946c17f7d445893f2d936a99982be9"/>
            <o:lock v:ext="edit" aspectratio="t"/>
            <w10:wrap type="none"/>
            <w10:anchorlock/>
          </v:shape>
          <o:OLEObject Type="Embed" ProgID="Equation.DSMT4" ShapeID="_x0000_i1317" DrawAspect="Content" ObjectID="_1468076017" r:id="rId504">
            <o:LockedField>false</o:LockedField>
          </o:OLEObject>
        </w:object>
      </w:r>
      <w:r>
        <w:rPr>
          <w:rFonts w:ascii="宋体" w:hAnsi="宋体" w:eastAsia="宋体" w:cs="宋体"/>
          <w:color w:val="000000"/>
        </w:rPr>
        <w:t>或</w:t>
      </w:r>
      <w:r>
        <w:object>
          <v:shape id="_x0000_i1318" o:spt="75" alt="学科网(www.zxxk.com)--教育资源门户，提供试卷、教案、课件、论文、素材以及各类教学资源下载，还有大量而丰富的教学相关资讯！" type="#_x0000_t75" style="height:36.25pt;width:72pt;" o:ole="t" filled="f" o:preferrelative="t" stroked="f" coordsize="21600,21600">
            <v:path/>
            <v:fill on="f" focussize="0,0"/>
            <v:stroke on="f" joinstyle="miter"/>
            <v:imagedata r:id="rId497" o:title="eqId60aa39729d669faddf0c36d53df549d6"/>
            <o:lock v:ext="edit" aspectratio="t"/>
            <w10:wrap type="none"/>
            <w10:anchorlock/>
          </v:shape>
          <o:OLEObject Type="Embed" ProgID="Equation.DSMT4" ShapeID="_x0000_i1318" DrawAspect="Content" ObjectID="_1468076018" r:id="rId505">
            <o:LockedField>false</o:LockedField>
          </o:OLEObject>
        </w:object>
      </w:r>
      <w:r>
        <w:rPr>
          <w:rFonts w:ascii="宋体" w:hAnsi="宋体" w:eastAsia="宋体" w:cs="宋体"/>
          <w:color w:val="000000"/>
        </w:rPr>
        <w:t>，</w:t>
      </w:r>
    </w:p>
    <w:p w14:paraId="3B0ED80A">
      <w:pPr>
        <w:spacing w:line="360" w:lineRule="auto"/>
        <w:jc w:val="left"/>
        <w:textAlignment w:val="center"/>
        <w:rPr>
          <w:color w:val="000000"/>
        </w:rPr>
      </w:pPr>
      <w:r>
        <w:rPr>
          <w:rFonts w:ascii="宋体" w:hAnsi="宋体" w:eastAsia="宋体" w:cs="宋体"/>
          <w:color w:val="000000"/>
        </w:rPr>
        <w:t>解得</w:t>
      </w:r>
      <w:r>
        <w:object>
          <v:shape id="_x0000_i1319" o:spt="75" alt="学科网(www.zxxk.com)--教育资源门户，提供试卷、教案、课件、论文、素材以及各类教学资源下载，还有大量而丰富的教学相关资讯！" type="#_x0000_t75" style="height:66.1pt;width:44.85pt;" o:ole="t" filled="f" o:preferrelative="t" stroked="f" coordsize="21600,21600">
            <v:path/>
            <v:fill on="f" focussize="0,0"/>
            <v:stroke on="f" joinstyle="miter"/>
            <v:imagedata r:id="rId481" o:title="eqId182a5eb5d7679e6f2d16326414057400"/>
            <o:lock v:ext="edit" aspectratio="t"/>
            <w10:wrap type="none"/>
            <w10:anchorlock/>
          </v:shape>
          <o:OLEObject Type="Embed" ProgID="Equation.DSMT4" ShapeID="_x0000_i1319" DrawAspect="Content" ObjectID="_1468076019" r:id="rId506">
            <o:LockedField>false</o:LockedField>
          </o:OLEObject>
        </w:object>
      </w:r>
      <w:r>
        <w:rPr>
          <w:rFonts w:ascii="宋体" w:hAnsi="宋体" w:eastAsia="宋体" w:cs="宋体"/>
          <w:color w:val="000000"/>
        </w:rPr>
        <w:t>或</w:t>
      </w:r>
      <w:r>
        <w:object>
          <v:shape id="_x0000_i1320" o:spt="75" alt="学科网(www.zxxk.com)--教育资源门户，提供试卷、教案、课件、论文、素材以及各类教学资源下载，还有大量而丰富的教学相关资讯！" type="#_x0000_t75" style="height:36pt;width:41.5pt;" o:ole="t" filled="f" o:preferrelative="t" stroked="f" coordsize="21600,21600">
            <v:path/>
            <v:fill on="f" focussize="0,0"/>
            <v:stroke on="f" joinstyle="miter"/>
            <v:imagedata r:id="rId483" o:title="eqIdee3708b6d46e25ed2e3458c0e4c4dc9b"/>
            <o:lock v:ext="edit" aspectratio="t"/>
            <w10:wrap type="none"/>
            <w10:anchorlock/>
          </v:shape>
          <o:OLEObject Type="Embed" ProgID="Equation.DSMT4" ShapeID="_x0000_i1320" DrawAspect="Content" ObjectID="_1468076020" r:id="rId507">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66.1pt;width:36.7pt;" o:ole="t" filled="f" o:preferrelative="t" stroked="f" coordsize="21600,21600">
            <v:path/>
            <v:fill on="f" focussize="0,0"/>
            <v:stroke on="f" joinstyle="miter"/>
            <v:imagedata r:id="rId485" o:title="eqId5d47a5dbdd9b98260ee840d39f07fec6"/>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36pt;width:40pt;" o:ole="t" filled="f" o:preferrelative="t" stroked="f" coordsize="21600,21600">
            <v:path/>
            <v:fill on="f" focussize="0,0"/>
            <v:stroke on="f" joinstyle="miter"/>
            <v:imagedata r:id="rId487" o:title="eqId07e70b1e3695e02bac72dc998688a61c"/>
            <o:lock v:ext="edit" aspectratio="t"/>
            <w10:wrap type="none"/>
            <w10:anchorlock/>
          </v:shape>
          <o:OLEObject Type="Embed" ProgID="Equation.DSMT4" ShapeID="_x0000_i1322" DrawAspect="Content" ObjectID="_1468076022" r:id="rId509">
            <o:LockedField>false</o:LockedField>
          </o:OLEObject>
        </w:object>
      </w:r>
      <w:r>
        <w:rPr>
          <w:rFonts w:ascii="宋体" w:hAnsi="宋体" w:eastAsia="宋体" w:cs="宋体"/>
          <w:color w:val="000000"/>
        </w:rPr>
        <w:t>．</w:t>
      </w:r>
    </w:p>
    <w:p w14:paraId="5A3775FA">
      <w:pPr>
        <w:spacing w:line="360" w:lineRule="auto"/>
        <w:jc w:val="left"/>
        <w:textAlignment w:val="center"/>
        <w:rPr>
          <w:color w:val="000000"/>
        </w:rPr>
      </w:pPr>
      <w:r>
        <w:rPr>
          <w:color w:val="000000"/>
        </w:rPr>
        <w:t xml:space="preserve">22. </w:t>
      </w:r>
      <w:r>
        <w:rPr>
          <w:rFonts w:ascii="宋体" w:hAnsi="宋体" w:eastAsia="宋体" w:cs="宋体"/>
          <w:color w:val="000000"/>
        </w:rPr>
        <w:t>如图，点</w:t>
      </w:r>
      <w:r>
        <w:object>
          <v:shape id="_x0000_i132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511" o:title="eqId3cf9b288c48c73463a2f214f02b6952a"/>
            <o:lock v:ext="edit" aspectratio="t"/>
            <w10:wrap type="none"/>
            <w10:anchorlock/>
          </v:shape>
          <o:OLEObject Type="Embed" ProgID="Equation.DSMT4" ShapeID="_x0000_i1323" DrawAspect="Content" ObjectID="_1468076023" r:id="rId510">
            <o:LockedField>false</o:LockedField>
          </o:OLEObject>
        </w:object>
      </w:r>
      <w:r>
        <w:rPr>
          <w:rFonts w:ascii="宋体" w:hAnsi="宋体" w:eastAsia="宋体" w:cs="宋体"/>
          <w:color w:val="000000"/>
        </w:rPr>
        <w:t>在平行四边形</w:t>
      </w:r>
      <w:r>
        <w:object>
          <v:shape id="_x0000_i13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的对角线</w:t>
      </w:r>
      <w:r>
        <w:object>
          <v:shape id="_x0000_i13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86" o:title="eqIdd40b319212a7e7528b053e1c7097e966"/>
            <o:lock v:ext="edit" aspectratio="t"/>
            <w10:wrap type="none"/>
            <w10:anchorlock/>
          </v:shape>
          <o:OLEObject Type="Embed" ProgID="Equation.DSMT4" ShapeID="_x0000_i1325" DrawAspect="Content" ObjectID="_1468076025" r:id="rId513">
            <o:LockedField>false</o:LockedField>
          </o:OLEObject>
        </w:object>
      </w:r>
      <w:r>
        <w:rPr>
          <w:rFonts w:ascii="宋体" w:hAnsi="宋体" w:eastAsia="宋体" w:cs="宋体"/>
          <w:color w:val="000000"/>
        </w:rPr>
        <w:t>上，且</w:t>
      </w:r>
      <w:r>
        <w:object>
          <v:shape id="_x0000_i132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515" o:title="eqId9ac01997ed773445b3677b44e98bc05a"/>
            <o:lock v:ext="edit" aspectratio="t"/>
            <w10:wrap type="none"/>
            <w10:anchorlock/>
          </v:shape>
          <o:OLEObject Type="Embed" ProgID="Equation.DSMT4" ShapeID="_x0000_i1326" DrawAspect="Content" ObjectID="_1468076026" r:id="rId514">
            <o:LockedField>false</o:LockedField>
          </o:OLEObject>
        </w:object>
      </w:r>
      <w:r>
        <w:rPr>
          <w:rFonts w:ascii="宋体" w:hAnsi="宋体" w:eastAsia="宋体" w:cs="宋体"/>
          <w:color w:val="000000"/>
        </w:rPr>
        <w:t>．</w:t>
      </w:r>
    </w:p>
    <w:p w14:paraId="735D7B3F">
      <w:pPr>
        <w:spacing w:line="360" w:lineRule="auto"/>
        <w:jc w:val="left"/>
        <w:textAlignment w:val="center"/>
        <w:rPr>
          <w:color w:val="000000"/>
        </w:rPr>
      </w:pPr>
      <w:r>
        <w:rPr>
          <w:color w:val="000000"/>
        </w:rPr>
        <w:drawing>
          <wp:inline distT="0" distB="0" distL="114300" distR="114300">
            <wp:extent cx="1409700" cy="10763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16"/>
                    <a:stretch>
                      <a:fillRect/>
                    </a:stretch>
                  </pic:blipFill>
                  <pic:spPr>
                    <a:xfrm>
                      <a:off x="0" y="0"/>
                      <a:ext cx="1409700" cy="1076325"/>
                    </a:xfrm>
                    <a:prstGeom prst="rect">
                      <a:avLst/>
                    </a:prstGeom>
                  </pic:spPr>
                </pic:pic>
              </a:graphicData>
            </a:graphic>
          </wp:inline>
        </w:drawing>
      </w:r>
    </w:p>
    <w:p w14:paraId="34D99327">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327" o:spt="75" alt="学科网(www.zxxk.com)--教育资源门户，提供试卷、教案、课件、论文、素材以及各类教学资源下载，还有大量而丰富的教学相关资讯！" type="#_x0000_t75" style="height:17.25pt;width:54.75pt;" o:ole="t" filled="f" o:preferrelative="t" stroked="f" coordsize="21600,21600">
            <v:path/>
            <v:fill on="f" focussize="0,0"/>
            <v:stroke on="f" joinstyle="miter"/>
            <v:imagedata r:id="rId518" o:title="eqId6aa6d0e55e1ce74121b991b2127e2935"/>
            <o:lock v:ext="edit" aspectratio="t"/>
            <w10:wrap type="none"/>
            <w10:anchorlock/>
          </v:shape>
          <o:OLEObject Type="Embed" ProgID="Equation.DSMT4" ShapeID="_x0000_i1327" DrawAspect="Content" ObjectID="_1468076027" r:id="rId517">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7.2pt;width:54.8pt;" o:ole="t" filled="f" o:preferrelative="t" stroked="f" coordsize="21600,21600">
            <v:path/>
            <v:fill on="f" focussize="0,0"/>
            <v:stroke on="f" joinstyle="miter"/>
            <v:imagedata r:id="rId520" o:title="eqIda57f1d23f7e49a89b32c16cbcedb1cc0"/>
            <o:lock v:ext="edit" aspectratio="t"/>
            <w10:wrap type="none"/>
            <w10:anchorlock/>
          </v:shape>
          <o:OLEObject Type="Embed" ProgID="Equation.DSMT4" ShapeID="_x0000_i1328" DrawAspect="Content" ObjectID="_1468076028" r:id="rId519">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8.25pt;width:56.95pt;" o:ole="t" filled="f" o:preferrelative="t" stroked="f" coordsize="21600,21600">
            <v:path/>
            <v:fill on="f" focussize="0,0"/>
            <v:stroke on="f" joinstyle="miter"/>
            <v:imagedata r:id="rId522" o:title="eqId244efe78c59792f541bae85cb5af43a4"/>
            <o:lock v:ext="edit" aspectratio="t"/>
            <w10:wrap type="none"/>
            <w10:anchorlock/>
          </v:shape>
          <o:OLEObject Type="Embed" ProgID="Equation.DSMT4" ShapeID="_x0000_i1329" DrawAspect="Content" ObjectID="_1468076029" r:id="rId52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596C572A">
      <w:pPr>
        <w:spacing w:line="360" w:lineRule="auto"/>
        <w:jc w:val="left"/>
        <w:textAlignment w:val="center"/>
        <w:rPr>
          <w:color w:val="000000"/>
        </w:rPr>
      </w:pPr>
      <w:r>
        <w:rPr>
          <w:color w:val="000000"/>
        </w:rPr>
        <w:t>（2）</w:t>
      </w:r>
      <w:r>
        <w:rPr>
          <w:rFonts w:ascii="宋体" w:hAnsi="宋体" w:eastAsia="宋体" w:cs="宋体"/>
          <w:color w:val="000000"/>
        </w:rPr>
        <w:t>求作：</w:t>
      </w:r>
      <w:r>
        <w:object>
          <v:shape id="_x0000_i1330" o:spt="75" alt="学科网(www.zxxk.com)--教育资源门户，提供试卷、教案、课件、论文、素材以及各类教学资源下载，还有大量而丰富的教学相关资讯！" type="#_x0000_t75" style="height:18.25pt;width:47.8pt;" o:ole="t" filled="f" o:preferrelative="t" stroked="f" coordsize="21600,21600">
            <v:path/>
            <v:fill on="f" focussize="0,0"/>
            <v:stroke on="f" joinstyle="miter"/>
            <v:imagedata r:id="rId524" o:title="eqIdb258d7f17cd229d1f7f6ae89f6959c1c"/>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．（保留作图痕迹，写出结果，不要求写作法）</w:t>
      </w:r>
    </w:p>
    <w:p w14:paraId="02181D07">
      <w:pPr>
        <w:spacing w:line="360" w:lineRule="auto"/>
        <w:textAlignment w:val="center"/>
        <w:rPr>
          <w:color w:val="000000"/>
        </w:rPr>
      </w:pPr>
      <w:r>
        <w:rPr>
          <w:color w:val="2E75B6"/>
        </w:rPr>
        <w:t>【答案】</w:t>
      </w:r>
      <w:r>
        <w:rPr>
          <w:color w:val="000000"/>
        </w:rPr>
        <w:t>（1）</w:t>
      </w:r>
      <w:r>
        <w:object>
          <v:shape id="_x0000_i1331"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526" o:title="eqId4781e3daa2c4e018ca0ae09bb56abc0f"/>
            <o:lock v:ext="edit" aspectratio="t"/>
            <w10:wrap type="none"/>
            <w10:anchorlock/>
          </v:shape>
          <o:OLEObject Type="Embed" ProgID="Equation.DSMT4" ShapeID="_x0000_i1331" DrawAspect="Content" ObjectID="_1468076031" r:id="rId525">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528" o:title="eqIdba7d3a0680780aaf4549c447fe8dfe9f"/>
            <o:lock v:ext="edit" aspectratio="t"/>
            <w10:wrap type="none"/>
            <w10:anchorlock/>
          </v:shape>
          <o:OLEObject Type="Embed" ProgID="Equation.DSMT4" ShapeID="_x0000_i1332" DrawAspect="Content" ObjectID="_1468076032" r:id="rId527">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13.5pt;width:17.25pt;" o:ole="t" filled="f" o:preferrelative="t" stroked="f" coordsize="21600,21600">
            <v:path/>
            <v:fill on="f" focussize="0,0"/>
            <v:stroke on="f" joinstyle="miter"/>
            <v:imagedata r:id="rId530" o:title="eqIdbb2469649ca6bae74d88fab57a3c5bcd"/>
            <o:lock v:ext="edit" aspectratio="t"/>
            <w10:wrap type="none"/>
            <w10:anchorlock/>
          </v:shape>
          <o:OLEObject Type="Embed" ProgID="Equation.DSMT4" ShapeID="_x0000_i1333" DrawAspect="Content" ObjectID="_1468076033" r:id="rId529">
            <o:LockedField>false</o:LockedField>
          </o:OLEObject>
        </w:object>
      </w: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17.65pt;" o:ole="t" filled="f" o:preferrelative="t" stroked="f" coordsize="21600,21600">
            <v:path/>
            <v:fill on="f" focussize="0,0"/>
            <v:stroke on="f" joinstyle="miter"/>
            <v:imagedata r:id="rId532" o:title="eqId7530f038865d5650f3b8a3e5fcdfd0ea"/>
            <o:lock v:ext="edit" aspectratio="t"/>
            <w10:wrap type="none"/>
            <w10:anchorlock/>
          </v:shape>
          <o:OLEObject Type="Embed" ProgID="Equation.DSMT4" ShapeID="_x0000_i1334" DrawAspect="Content" ObjectID="_1468076034" r:id="rId531">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34" o:title="eqId7f33a112e9728d7b560199765c815f69"/>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w:t>
      </w:r>
      <w:r>
        <w:rPr>
          <w:color w:val="000000"/>
        </w:rPr>
        <w:t xml:space="preserve">    </w:t>
      </w:r>
    </w:p>
    <w:p w14:paraId="7D47A0C5">
      <w:pPr>
        <w:spacing w:line="360" w:lineRule="auto"/>
        <w:textAlignment w:val="center"/>
        <w:rPr>
          <w:color w:val="000000"/>
        </w:rPr>
      </w:pPr>
      <w:r>
        <w:rPr>
          <w:color w:val="000000"/>
        </w:rPr>
        <w:t>（2）</w:t>
      </w:r>
      <w:r>
        <w:rPr>
          <w:rFonts w:ascii="宋体" w:hAnsi="宋体" w:eastAsia="宋体" w:cs="宋体"/>
          <w:color w:val="000000"/>
        </w:rPr>
        <w:t>作图见解析．</w:t>
      </w:r>
    </w:p>
    <w:p w14:paraId="6D8672DE">
      <w:pPr>
        <w:spacing w:line="360" w:lineRule="auto"/>
        <w:textAlignment w:val="center"/>
        <w:rPr>
          <w:color w:val="000000"/>
        </w:rPr>
      </w:pPr>
      <w:r>
        <w:rPr>
          <w:color w:val="2E75B6"/>
        </w:rPr>
        <w:t>【解析】</w:t>
      </w:r>
    </w:p>
    <w:p w14:paraId="0B5D66A2">
      <w:pPr>
        <w:spacing w:line="360" w:lineRule="auto"/>
        <w:jc w:val="left"/>
        <w:textAlignment w:val="center"/>
        <w:rPr>
          <w:color w:val="000000"/>
        </w:rPr>
      </w:pPr>
      <w:r>
        <w:rPr>
          <w:color w:val="000000"/>
        </w:rPr>
        <w:t>【分析】</w:t>
      </w:r>
      <w:r>
        <w:rPr>
          <w:rFonts w:ascii="宋体" w:hAnsi="宋体" w:eastAsia="宋体" w:cs="宋体"/>
          <w:color w:val="000000"/>
        </w:rPr>
        <w:t>本题考查了平面向量的知识，平行四边形法则，熟练掌握平面向量定义及平行四边形法则是解题的关键．</w:t>
      </w:r>
    </w:p>
    <w:p w14:paraId="48F34B36">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536" o:title="eqIdbdaa19de263700a15fcf213d64a8cd57"/>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）根据平行四边形法则，即可得出答案；</w:t>
      </w:r>
    </w:p>
    <w:p w14:paraId="52A3A0F2">
      <w:pPr>
        <w:spacing w:line="360" w:lineRule="auto"/>
        <w:jc w:val="left"/>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538" o:title="eqId61128ab996360a038e6e64d82fcba004"/>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）利用平行四边形法则来作合向量即可．</w:t>
      </w:r>
    </w:p>
    <w:p w14:paraId="6714D303">
      <w:pPr>
        <w:spacing w:line="360" w:lineRule="auto"/>
        <w:jc w:val="left"/>
        <w:textAlignment w:val="center"/>
        <w:rPr>
          <w:color w:val="000000"/>
        </w:rPr>
      </w:pPr>
      <w:r>
        <w:rPr>
          <w:color w:val="000000"/>
        </w:rPr>
        <w:t>【小问1详解】</w:t>
      </w:r>
    </w:p>
    <w:p w14:paraId="2E43A29D">
      <w:pPr>
        <w:spacing w:line="360" w:lineRule="auto"/>
        <w:jc w:val="left"/>
        <w:textAlignment w:val="center"/>
        <w:rPr>
          <w:color w:val="000000"/>
        </w:rPr>
      </w:pPr>
      <w:r>
        <w:rPr>
          <w:rFonts w:ascii="宋体" w:hAnsi="宋体" w:eastAsia="宋体" w:cs="宋体"/>
          <w:color w:val="000000"/>
        </w:rPr>
        <w:t>解：∵四边形</w:t>
      </w:r>
      <w:r>
        <w:object>
          <v:shape id="_x0000_i13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是平行四边形，</w:t>
      </w:r>
    </w:p>
    <w:p w14:paraId="5DF6FAED">
      <w:pPr>
        <w:spacing w:line="360" w:lineRule="auto"/>
        <w:jc w:val="left"/>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5pt;width:43.8pt;" o:ole="t" filled="f" o:preferrelative="t" stroked="f" coordsize="21600,21600">
            <v:path/>
            <v:fill on="f" focussize="0,0"/>
            <v:stroke on="f" joinstyle="miter"/>
            <v:imagedata r:id="rId541" o:title="eqIdaf0acc212c5c94602deb68c86c33369f"/>
            <o:lock v:ext="edit" aspectratio="t"/>
            <w10:wrap type="none"/>
            <w10:anchorlock/>
          </v:shape>
          <o:OLEObject Type="Embed" ProgID="Equation.DSMT4" ShapeID="_x0000_i1339" DrawAspect="Content" ObjectID="_1468076039" r:id="rId540">
            <o:LockedField>false</o:LockedField>
          </o:OLEObject>
        </w:object>
      </w:r>
      <w:r>
        <w:rPr>
          <w:rFonts w:ascii="宋体" w:hAnsi="宋体" w:eastAsia="宋体" w:cs="宋体"/>
          <w:color w:val="000000"/>
        </w:rPr>
        <w:t>，</w:t>
      </w:r>
    </w:p>
    <w:p w14:paraId="71B43592">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7.25pt;width:129pt;" o:ole="t" filled="f" o:preferrelative="t" stroked="f" coordsize="21600,21600">
            <v:path/>
            <v:fill on="f" focussize="0,0"/>
            <v:stroke on="f" joinstyle="miter"/>
            <v:imagedata r:id="rId543" o:title="eqId27224f69ccf331d8569a9c279f9a069c"/>
            <o:lock v:ext="edit" aspectratio="t"/>
            <w10:wrap type="none"/>
            <w10:anchorlock/>
          </v:shape>
          <o:OLEObject Type="Embed" ProgID="Equation.DSMT4" ShapeID="_x0000_i1340" DrawAspect="Content" ObjectID="_1468076040" r:id="rId542">
            <o:LockedField>false</o:LockedField>
          </o:OLEObject>
        </w:object>
      </w:r>
      <w:r>
        <w:rPr>
          <w:rFonts w:ascii="宋体" w:hAnsi="宋体" w:eastAsia="宋体" w:cs="宋体"/>
          <w:color w:val="000000"/>
        </w:rPr>
        <w:t>，</w:t>
      </w:r>
    </w:p>
    <w:p w14:paraId="604256FF">
      <w:pPr>
        <w:spacing w:line="360" w:lineRule="auto"/>
        <w:jc w:val="left"/>
        <w:textAlignment w:val="center"/>
        <w:rPr>
          <w:color w:val="000000"/>
        </w:rPr>
      </w:pPr>
      <w:r>
        <w:rPr>
          <w:rFonts w:ascii="宋体" w:hAnsi="宋体" w:eastAsia="宋体" w:cs="宋体"/>
          <w:color w:val="000000"/>
        </w:rPr>
        <w:t>由法则可得</w:t>
      </w:r>
      <w:r>
        <w:object>
          <v:shape id="_x0000_i1341" o:spt="75" alt="学科网(www.zxxk.com)--教育资源门户，提供试卷、教案、课件、论文、素材以及各类教学资源下载，还有大量而丰富的教学相关资讯！" type="#_x0000_t75" style="height:15.75pt;width:213.75pt;" o:ole="t" filled="f" o:preferrelative="t" stroked="f" coordsize="21600,21600">
            <v:path/>
            <v:fill on="f" focussize="0,0"/>
            <v:stroke on="f" joinstyle="miter"/>
            <v:imagedata r:id="rId545" o:title="eqIdc3f7ac7cc54be70c00cd8bb6a10e5d8e"/>
            <o:lock v:ext="edit" aspectratio="t"/>
            <w10:wrap type="none"/>
            <w10:anchorlock/>
          </v:shape>
          <o:OLEObject Type="Embed" ProgID="Equation.DSMT4" ShapeID="_x0000_i1341" DrawAspect="Content" ObjectID="_1468076041" r:id="rId544">
            <o:LockedField>false</o:LockedField>
          </o:OLEObject>
        </w:object>
      </w:r>
      <w:r>
        <w:rPr>
          <w:rFonts w:ascii="宋体" w:hAnsi="宋体" w:eastAsia="宋体" w:cs="宋体"/>
          <w:color w:val="000000"/>
        </w:rPr>
        <w:t>，</w:t>
      </w:r>
    </w:p>
    <w:p w14:paraId="6985321E">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7.25pt;width:213pt;" o:ole="t" filled="f" o:preferrelative="t" stroked="f" coordsize="21600,21600">
            <v:path/>
            <v:fill on="f" focussize="0,0"/>
            <v:stroke on="f" joinstyle="miter"/>
            <v:imagedata r:id="rId547" o:title="eqIdad0843bdbfc9d2e0d4758050d4eec66c"/>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w:t>
      </w:r>
    </w:p>
    <w:p w14:paraId="3DE8F6E4">
      <w:pPr>
        <w:spacing w:line="360" w:lineRule="auto"/>
        <w:jc w:val="left"/>
        <w:textAlignment w:val="center"/>
        <w:rPr>
          <w:color w:val="000000"/>
        </w:rPr>
      </w:pPr>
      <w:r>
        <w:rPr>
          <w:rFonts w:ascii="宋体" w:hAnsi="宋体" w:eastAsia="宋体" w:cs="宋体"/>
          <w:color w:val="000000"/>
        </w:rPr>
        <w:t>故答案为：</w:t>
      </w:r>
      <w:r>
        <w:object>
          <v:shape id="_x0000_i1343" o:spt="75" alt="学科网(www.zxxk.com)--教育资源门户，提供试卷、教案、课件、论文、素材以及各类教学资源下载，还有大量而丰富的教学相关资讯！" type="#_x0000_t75" style="height:16.2pt;width:19.8pt;" o:ole="t" filled="f" o:preferrelative="t" stroked="f" coordsize="21600,21600">
            <v:path/>
            <v:fill on="f" focussize="0,0"/>
            <v:stroke on="f" joinstyle="miter"/>
            <v:imagedata r:id="rId526" o:title="eqId4781e3daa2c4e018ca0ae09bb56abc0f"/>
            <o:lock v:ext="edit" aspectratio="t"/>
            <w10:wrap type="none"/>
            <w10:anchorlock/>
          </v:shape>
          <o:OLEObject Type="Embed" ProgID="Equation.DSMT4" ShapeID="_x0000_i1343" DrawAspect="Content" ObjectID="_1468076043" r:id="rId548">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6pt;width:17.6pt;" o:ole="t" filled="f" o:preferrelative="t" stroked="f" coordsize="21600,21600">
            <v:path/>
            <v:fill on="f" focussize="0,0"/>
            <v:stroke on="f" joinstyle="miter"/>
            <v:imagedata r:id="rId528" o:title="eqIdba7d3a0680780aaf4549c447fe8dfe9f"/>
            <o:lock v:ext="edit" aspectratio="t"/>
            <w10:wrap type="none"/>
            <w10:anchorlock/>
          </v:shape>
          <o:OLEObject Type="Embed" ProgID="Equation.DSMT4" ShapeID="_x0000_i1344" DrawAspect="Content" ObjectID="_1468076044" r:id="rId549">
            <o:LockedField>false</o:LockedField>
          </o:OLEObject>
        </w:object>
      </w:r>
      <w:r>
        <w:rPr>
          <w:rFonts w:ascii="宋体" w:hAnsi="宋体" w:eastAsia="宋体" w:cs="宋体"/>
          <w:color w:val="000000"/>
        </w:rPr>
        <w:t>或</w:t>
      </w:r>
      <w:r>
        <w:object>
          <v:shape id="_x0000_i1345" o:spt="75" alt="学科网(www.zxxk.com)--教育资源门户，提供试卷、教案、课件、论文、素材以及各类教学资源下载，还有大量而丰富的教学相关资讯！" type="#_x0000_t75" style="height:13.5pt;width:17.25pt;" o:ole="t" filled="f" o:preferrelative="t" stroked="f" coordsize="21600,21600">
            <v:path/>
            <v:fill on="f" focussize="0,0"/>
            <v:stroke on="f" joinstyle="miter"/>
            <v:imagedata r:id="rId530" o:title="eqIdbb2469649ca6bae74d88fab57a3c5bcd"/>
            <o:lock v:ext="edit" aspectratio="t"/>
            <w10:wrap type="none"/>
            <w10:anchorlock/>
          </v:shape>
          <o:OLEObject Type="Embed" ProgID="Equation.DSMT4" ShapeID="_x0000_i1345" DrawAspect="Content" ObjectID="_1468076045" r:id="rId550">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4.25pt;width:17.65pt;" o:ole="t" filled="f" o:preferrelative="t" stroked="f" coordsize="21600,21600">
            <v:path/>
            <v:fill on="f" focussize="0,0"/>
            <v:stroke on="f" joinstyle="miter"/>
            <v:imagedata r:id="rId532" o:title="eqId7530f038865d5650f3b8a3e5fcdfd0ea"/>
            <o:lock v:ext="edit" aspectratio="t"/>
            <w10:wrap type="none"/>
            <w10:anchorlock/>
          </v:shape>
          <o:OLEObject Type="Embed" ProgID="Equation.DSMT4" ShapeID="_x0000_i1346" DrawAspect="Content" ObjectID="_1468076046" r:id="rId551">
            <o:LockedField>false</o:LockedField>
          </o:OLEObject>
        </w:object>
      </w:r>
      <w:r>
        <w:rPr>
          <w:rFonts w:ascii="宋体" w:hAnsi="宋体" w:eastAsia="宋体" w:cs="宋体"/>
          <w:color w:val="000000"/>
        </w:rPr>
        <w:t>或</w:t>
      </w:r>
      <w:r>
        <w:object>
          <v:shape id="_x0000_i134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534" o:title="eqId7f33a112e9728d7b560199765c815f69"/>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w:t>
      </w:r>
    </w:p>
    <w:p w14:paraId="4C91CEE0">
      <w:pPr>
        <w:spacing w:line="360" w:lineRule="auto"/>
        <w:jc w:val="left"/>
        <w:textAlignment w:val="center"/>
        <w:rPr>
          <w:color w:val="000000"/>
        </w:rPr>
      </w:pPr>
      <w:r>
        <w:rPr>
          <w:color w:val="000000"/>
        </w:rPr>
        <w:t>【小问2详解】</w:t>
      </w:r>
    </w:p>
    <w:p w14:paraId="5D72A726">
      <w:pPr>
        <w:spacing w:line="360" w:lineRule="auto"/>
        <w:jc w:val="left"/>
        <w:textAlignment w:val="center"/>
        <w:rPr>
          <w:color w:val="000000"/>
        </w:rPr>
      </w:pPr>
      <w:r>
        <w:rPr>
          <w:rFonts w:ascii="宋体" w:hAnsi="宋体" w:eastAsia="宋体" w:cs="宋体"/>
          <w:color w:val="000000"/>
        </w:rPr>
        <w:t>解：如图，作平行四边形</w:t>
      </w:r>
      <w:r>
        <w:object>
          <v:shape id="_x0000_i134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554" o:title="eqId5abaa8502d46c50c501394a9db348ba1"/>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p>
    <w:p w14:paraId="2E5B3FC9">
      <w:pPr>
        <w:spacing w:line="360" w:lineRule="auto"/>
        <w:jc w:val="left"/>
        <w:textAlignment w:val="center"/>
        <w:rPr>
          <w:color w:val="000000"/>
        </w:rPr>
      </w:pPr>
      <w:r>
        <w:rPr>
          <w:color w:val="000000"/>
        </w:rPr>
        <w:drawing>
          <wp:inline distT="0" distB="0" distL="114300" distR="114300">
            <wp:extent cx="2057400" cy="10858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55"/>
                    <a:stretch>
                      <a:fillRect/>
                    </a:stretch>
                  </pic:blipFill>
                  <pic:spPr>
                    <a:xfrm>
                      <a:off x="0" y="0"/>
                      <a:ext cx="2057400" cy="1085850"/>
                    </a:xfrm>
                    <a:prstGeom prst="rect">
                      <a:avLst/>
                    </a:prstGeom>
                  </pic:spPr>
                </pic:pic>
              </a:graphicData>
            </a:graphic>
          </wp:inline>
        </w:drawing>
      </w:r>
    </w:p>
    <w:p w14:paraId="331A5A01">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557" o:title="eqIdc437ae0876d6e7ccad736713282dabf3"/>
            <o:lock v:ext="edit" aspectratio="t"/>
            <w10:wrap type="none"/>
            <w10:anchorlock/>
          </v:shape>
          <o:OLEObject Type="Embed" ProgID="Equation.DSMT4" ShapeID="_x0000_i1349" DrawAspect="Content" ObjectID="_1468076049" r:id="rId556">
            <o:LockedField>false</o:LockedField>
          </o:OLEObject>
        </w:object>
      </w:r>
      <w:r>
        <w:rPr>
          <w:rFonts w:ascii="宋体" w:hAnsi="宋体" w:eastAsia="宋体" w:cs="宋体"/>
          <w:color w:val="000000"/>
        </w:rPr>
        <w:t>，</w:t>
      </w:r>
    </w:p>
    <w:p w14:paraId="3811FC4F">
      <w:pPr>
        <w:spacing w:line="360" w:lineRule="auto"/>
        <w:jc w:val="left"/>
        <w:textAlignment w:val="center"/>
        <w:rPr>
          <w:color w:val="000000"/>
        </w:rPr>
      </w:pPr>
      <w:r>
        <w:rPr>
          <w:rFonts w:ascii="宋体" w:hAnsi="宋体" w:eastAsia="宋体" w:cs="宋体"/>
          <w:color w:val="000000"/>
        </w:rPr>
        <w:t>∵四边形</w:t>
      </w:r>
      <w:r>
        <w:object>
          <v:shape id="_x0000_i135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7" o:title="eqId411b38a18046fea8e9fab1f9f9b80a5f"/>
            <o:lock v:ext="edit" aspectratio="t"/>
            <w10:wrap type="none"/>
            <w10:anchorlock/>
          </v:shape>
          <o:OLEObject Type="Embed" ProgID="Equation.DSMT4" ShapeID="_x0000_i1350" DrawAspect="Content" ObjectID="_1468076050" r:id="rId558">
            <o:LockedField>false</o:LockedField>
          </o:OLEObject>
        </w:object>
      </w:r>
      <w:r>
        <w:rPr>
          <w:rFonts w:ascii="宋体" w:hAnsi="宋体" w:eastAsia="宋体" w:cs="宋体"/>
          <w:color w:val="000000"/>
        </w:rPr>
        <w:t>是平行四边形，</w:t>
      </w:r>
    </w:p>
    <w:p w14:paraId="17661B1B">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5pt;width:43.8pt;" o:ole="t" filled="f" o:preferrelative="t" stroked="f" coordsize="21600,21600">
            <v:path/>
            <v:fill on="f" focussize="0,0"/>
            <v:stroke on="f" joinstyle="miter"/>
            <v:imagedata r:id="rId541" o:title="eqIdaf0acc212c5c94602deb68c86c33369f"/>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w:t>
      </w:r>
    </w:p>
    <w:p w14:paraId="3E5252B8">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7.25pt;width:135.75pt;" o:ole="t" filled="f" o:preferrelative="t" stroked="f" coordsize="21600,21600">
            <v:path/>
            <v:fill on="f" focussize="0,0"/>
            <v:stroke on="f" joinstyle="miter"/>
            <v:imagedata r:id="rId561" o:title="eqId4314d75af8154057bccf588dcb955733"/>
            <o:lock v:ext="edit" aspectratio="t"/>
            <w10:wrap type="none"/>
            <w10:anchorlock/>
          </v:shape>
          <o:OLEObject Type="Embed" ProgID="Equation.DSMT4" ShapeID="_x0000_i1352" DrawAspect="Content" ObjectID="_1468076052" r:id="rId560">
            <o:LockedField>false</o:LockedField>
          </o:OLEObject>
        </w:object>
      </w:r>
      <w:r>
        <w:rPr>
          <w:rFonts w:ascii="宋体" w:hAnsi="宋体" w:eastAsia="宋体" w:cs="宋体"/>
          <w:color w:val="000000"/>
        </w:rPr>
        <w:t>，</w:t>
      </w:r>
    </w:p>
    <w:p w14:paraId="7A30A53B">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6.05pt;width:21.75pt;" o:ole="t" filled="f" o:preferrelative="t" stroked="f" coordsize="21600,21600">
            <v:path/>
            <v:fill on="f" focussize="0,0"/>
            <v:stroke on="f" joinstyle="miter"/>
            <v:imagedata r:id="rId563" o:title="eqIdc5245a43a101e229f345c29e9899ef30"/>
            <o:lock v:ext="edit" aspectratio="t"/>
            <w10:wrap type="none"/>
            <w10:anchorlock/>
          </v:shape>
          <o:OLEObject Type="Embed" ProgID="Equation.DSMT4" ShapeID="_x0000_i1353" DrawAspect="Content" ObjectID="_1468076053" r:id="rId562">
            <o:LockedField>false</o:LockedField>
          </o:OLEObject>
        </w:object>
      </w:r>
      <w:r>
        <w:rPr>
          <w:rFonts w:ascii="宋体" w:hAnsi="宋体" w:eastAsia="宋体" w:cs="宋体"/>
          <w:color w:val="000000"/>
        </w:rPr>
        <w:t>即为所求．</w:t>
      </w:r>
    </w:p>
    <w:p w14:paraId="15B2D6AF">
      <w:pPr>
        <w:spacing w:line="360" w:lineRule="auto"/>
        <w:jc w:val="left"/>
        <w:textAlignment w:val="center"/>
        <w:rPr>
          <w:color w:val="000000"/>
        </w:rPr>
      </w:pPr>
      <w:r>
        <w:rPr>
          <w:color w:val="000000"/>
        </w:rPr>
        <w:t xml:space="preserve">23.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两地间的路程为</w:t>
      </w:r>
      <w:r>
        <w:rPr>
          <w:rFonts w:ascii="Times New Roman" w:hAnsi="Times New Roman" w:eastAsia="Times New Roman" w:cs="Times New Roman"/>
          <w:color w:val="000000"/>
        </w:rPr>
        <w:t>150</w:t>
      </w:r>
      <w:r>
        <w:rPr>
          <w:rFonts w:ascii="宋体" w:hAnsi="宋体" w:eastAsia="宋体" w:cs="宋体"/>
          <w:color w:val="000000"/>
        </w:rPr>
        <w:t>千米，甲、乙两车分别从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两地同时出发，相向而行，</w:t>
      </w:r>
      <w:r>
        <w:rPr>
          <w:rFonts w:ascii="Times New Roman" w:hAnsi="Times New Roman" w:eastAsia="Times New Roman" w:cs="Times New Roman"/>
          <w:color w:val="000000"/>
        </w:rPr>
        <w:t>2</w:t>
      </w:r>
      <w:r>
        <w:rPr>
          <w:rFonts w:ascii="宋体" w:hAnsi="宋体" w:eastAsia="宋体" w:cs="宋体"/>
          <w:color w:val="000000"/>
        </w:rPr>
        <w:t>小时相遇．相遇后，两车各以原来的速度继续行驶，甲车到达</w:t>
      </w:r>
      <w:r>
        <w:rPr>
          <w:rFonts w:ascii="Times New Roman" w:hAnsi="Times New Roman" w:eastAsia="Times New Roman" w:cs="Times New Roman"/>
          <w:i/>
          <w:color w:val="000000"/>
        </w:rPr>
        <w:t>B</w:t>
      </w:r>
      <w:r>
        <w:rPr>
          <w:rFonts w:ascii="宋体" w:hAnsi="宋体" w:eastAsia="宋体" w:cs="宋体"/>
          <w:color w:val="000000"/>
        </w:rPr>
        <w:t>地后立即原路返回，返回时的速度是原来速度的</w:t>
      </w:r>
      <w:r>
        <w:rPr>
          <w:rFonts w:ascii="Times New Roman" w:hAnsi="Times New Roman" w:eastAsia="Times New Roman" w:cs="Times New Roman"/>
          <w:color w:val="000000"/>
        </w:rPr>
        <w:t>2</w:t>
      </w:r>
      <w:r>
        <w:rPr>
          <w:rFonts w:ascii="宋体" w:hAnsi="宋体" w:eastAsia="宋体" w:cs="宋体"/>
          <w:color w:val="000000"/>
        </w:rPr>
        <w:t>倍，结果甲、乙两车同时到达</w:t>
      </w:r>
      <w:r>
        <w:rPr>
          <w:rFonts w:ascii="Times New Roman" w:hAnsi="Times New Roman" w:eastAsia="Times New Roman" w:cs="Times New Roman"/>
          <w:i/>
          <w:color w:val="000000"/>
        </w:rPr>
        <w:t>A</w:t>
      </w:r>
      <w:r>
        <w:rPr>
          <w:rFonts w:ascii="宋体" w:hAnsi="宋体" w:eastAsia="宋体" w:cs="宋体"/>
          <w:color w:val="000000"/>
        </w:rPr>
        <w:t>地，求甲、乙两车的速度．</w:t>
      </w:r>
    </w:p>
    <w:p w14:paraId="01F8A3CA">
      <w:pPr>
        <w:spacing w:line="360" w:lineRule="auto"/>
        <w:textAlignment w:val="center"/>
        <w:rPr>
          <w:color w:val="000000"/>
        </w:rPr>
      </w:pPr>
      <w:r>
        <w:rPr>
          <w:color w:val="2E75B6"/>
        </w:rPr>
        <w:t>【答案】</w:t>
      </w:r>
      <w:r>
        <w:rPr>
          <w:rFonts w:ascii="宋体" w:hAnsi="宋体" w:eastAsia="宋体" w:cs="宋体"/>
          <w:color w:val="000000"/>
        </w:rPr>
        <w:t>甲车的速度为</w:t>
      </w:r>
      <w:r>
        <w:object>
          <v:shape id="_x0000_i1354" o:spt="75" alt="学科网(www.zxxk.com)--教育资源门户，提供试卷、教案、课件、论文、素材以及各类教学资源下载，还有大量而丰富的教学相关资讯！" type="#_x0000_t75" style="height:13.45pt;width:46.75pt;" o:ole="t" filled="f" o:preferrelative="t" stroked="f" coordsize="21600,21600">
            <v:path/>
            <v:fill on="f" focussize="0,0"/>
            <v:stroke on="f" joinstyle="miter"/>
            <v:imagedata r:id="rId565" o:title="eqIdd16ffb700d5186f0d7d79739bf9e1931"/>
            <o:lock v:ext="edit" aspectratio="t"/>
            <w10:wrap type="none"/>
            <w10:anchorlock/>
          </v:shape>
          <o:OLEObject Type="Embed" ProgID="Equation.DSMT4" ShapeID="_x0000_i1354" DrawAspect="Content" ObjectID="_1468076054" r:id="rId564">
            <o:LockedField>false</o:LockedField>
          </o:OLEObject>
        </w:object>
      </w:r>
      <w:r>
        <w:rPr>
          <w:rFonts w:ascii="宋体" w:hAnsi="宋体" w:eastAsia="宋体" w:cs="宋体"/>
          <w:color w:val="000000"/>
        </w:rPr>
        <w:t>、乙车的速度</w:t>
      </w:r>
      <w:r>
        <w:object>
          <v:shape id="_x0000_i135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7" o:title="eqId3a325f8f0c9e44be7ca832199afddb29"/>
            <o:lock v:ext="edit" aspectratio="t"/>
            <w10:wrap type="none"/>
            <w10:anchorlock/>
          </v:shape>
          <o:OLEObject Type="Embed" ProgID="Equation.DSMT4" ShapeID="_x0000_i1355" DrawAspect="Content" ObjectID="_1468076055" r:id="rId566">
            <o:LockedField>false</o:LockedField>
          </o:OLEObject>
        </w:object>
      </w:r>
    </w:p>
    <w:p w14:paraId="1F1C836F">
      <w:pPr>
        <w:spacing w:line="360" w:lineRule="auto"/>
        <w:textAlignment w:val="center"/>
        <w:rPr>
          <w:color w:val="000000"/>
        </w:rPr>
      </w:pPr>
      <w:r>
        <w:rPr>
          <w:color w:val="2E75B6"/>
        </w:rPr>
        <w:t>【解析】</w:t>
      </w:r>
    </w:p>
    <w:p w14:paraId="301509F5">
      <w:pPr>
        <w:spacing w:line="360" w:lineRule="auto"/>
        <w:jc w:val="both"/>
        <w:textAlignment w:val="center"/>
        <w:rPr>
          <w:color w:val="000000"/>
        </w:rPr>
      </w:pPr>
      <w:r>
        <w:rPr>
          <w:color w:val="000000"/>
        </w:rPr>
        <w:t>【分析】</w:t>
      </w:r>
      <w:r>
        <w:rPr>
          <w:rFonts w:ascii="宋体" w:hAnsi="宋体" w:eastAsia="宋体" w:cs="宋体"/>
          <w:color w:val="000000"/>
        </w:rPr>
        <w:t>本题考查了分式方程的实际应用，正确理解题意，找到等量关系是解题的关键．</w:t>
      </w:r>
    </w:p>
    <w:p w14:paraId="3D6E3FF6">
      <w:pPr>
        <w:spacing w:line="360" w:lineRule="auto"/>
        <w:jc w:val="both"/>
        <w:textAlignment w:val="center"/>
        <w:rPr>
          <w:color w:val="000000"/>
        </w:rPr>
      </w:pPr>
      <w:r>
        <w:rPr>
          <w:rFonts w:ascii="宋体" w:hAnsi="宋体" w:eastAsia="宋体" w:cs="宋体"/>
          <w:color w:val="000000"/>
        </w:rPr>
        <w:t>先设甲的速度为</w:t>
      </w:r>
      <w:r>
        <w:object>
          <v:shape id="_x0000_i135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9" o:title="eqId45c374e788e84cbfee7e2ed8e736dc73"/>
            <o:lock v:ext="edit" aspectratio="t"/>
            <w10:wrap type="none"/>
            <w10:anchorlock/>
          </v:shape>
          <o:OLEObject Type="Embed" ProgID="Equation.DSMT4" ShapeID="_x0000_i1356" DrawAspect="Content" ObjectID="_1468076056" r:id="rId568">
            <o:LockedField>false</o:LockedField>
          </o:OLEObject>
        </w:object>
      </w:r>
      <w:r>
        <w:rPr>
          <w:rFonts w:ascii="宋体" w:hAnsi="宋体" w:eastAsia="宋体" w:cs="宋体"/>
          <w:color w:val="000000"/>
        </w:rPr>
        <w:t>，乙的速度为</w:t>
      </w:r>
      <w:r>
        <w:object>
          <v:shape id="_x0000_i1357" o:spt="75" alt="学科网(www.zxxk.com)--教育资源门户，提供试卷、教案、课件、论文、素材以及各类教学资源下载，还有大量而丰富的教学相关资讯！" type="#_x0000_t75" style="height:16.6pt;width:39.7pt;" o:ole="t" filled="f" o:preferrelative="t" stroked="f" coordsize="21600,21600">
            <v:path/>
            <v:fill on="f" focussize="0,0"/>
            <v:stroke on="f" joinstyle="miter"/>
            <v:imagedata r:id="rId571" o:title="eqId0e90714250fd53a61e57c2150d50bcf8"/>
            <o:lock v:ext="edit" aspectratio="t"/>
            <w10:wrap type="none"/>
            <w10:anchorlock/>
          </v:shape>
          <o:OLEObject Type="Embed" ProgID="Equation.DSMT4" ShapeID="_x0000_i1357" DrawAspect="Content" ObjectID="_1468076057" r:id="rId570">
            <o:LockedField>false</o:LockedField>
          </o:OLEObject>
        </w:object>
      </w:r>
      <w:r>
        <w:rPr>
          <w:rFonts w:ascii="宋体" w:hAnsi="宋体" w:eastAsia="宋体" w:cs="宋体"/>
          <w:color w:val="000000"/>
        </w:rPr>
        <w:t>，由第一次相遇可知路程和为</w:t>
      </w:r>
      <w:r>
        <w:object>
          <v:shape id="_x0000_i13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3" o:title="eqId15fa53cd61ba2134b5b10e2018972735"/>
            <o:lock v:ext="edit" aspectratio="t"/>
            <w10:wrap type="none"/>
            <w10:anchorlock/>
          </v:shape>
          <o:OLEObject Type="Embed" ProgID="Equation.DSMT4" ShapeID="_x0000_i1358" DrawAspect="Content" ObjectID="_1468076058" r:id="rId572">
            <o:LockedField>false</o:LockedField>
          </o:OLEObject>
        </w:object>
      </w:r>
      <w:r>
        <w:rPr>
          <w:rFonts w:ascii="宋体" w:hAnsi="宋体" w:eastAsia="宋体" w:cs="宋体"/>
          <w:color w:val="000000"/>
        </w:rPr>
        <w:t>得到</w:t>
      </w:r>
      <w:r>
        <w:object>
          <v:shape id="_x0000_i1359" o:spt="75" alt="学科网(www.zxxk.com)--教育资源门户，提供试卷、教案、课件、论文、素材以及各类教学资源下载，还有大量而丰富的教学相关资讯！" type="#_x0000_t75" style="height:16.3pt;width:69.3pt;" o:ole="t" filled="f" o:preferrelative="t" stroked="f" coordsize="21600,21600">
            <v:path/>
            <v:fill on="f" focussize="0,0"/>
            <v:stroke on="f" joinstyle="miter"/>
            <v:imagedata r:id="rId575" o:title="eqId061d1a13d04233b443bbc870e7de922b"/>
            <o:lock v:ext="edit" aspectratio="t"/>
            <w10:wrap type="none"/>
            <w10:anchorlock/>
          </v:shape>
          <o:OLEObject Type="Embed" ProgID="Equation.DSMT4" ShapeID="_x0000_i1359" DrawAspect="Content" ObjectID="_1468076059" r:id="rId574">
            <o:LockedField>false</o:LockedField>
          </o:OLEObject>
        </w:object>
      </w:r>
      <w:r>
        <w:rPr>
          <w:rFonts w:ascii="宋体" w:hAnsi="宋体" w:eastAsia="宋体" w:cs="宋体"/>
          <w:color w:val="000000"/>
        </w:rPr>
        <w:t>，则</w:t>
      </w:r>
      <w:r>
        <w:object>
          <v:shape id="_x0000_i1360"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577" o:title="eqId6622a8fe44f6275a332c3f9b28c58c5c"/>
            <o:lock v:ext="edit" aspectratio="t"/>
            <w10:wrap type="none"/>
            <w10:anchorlock/>
          </v:shape>
          <o:OLEObject Type="Embed" ProgID="Equation.DSMT4" ShapeID="_x0000_i1360" DrawAspect="Content" ObjectID="_1468076060" r:id="rId576">
            <o:LockedField>false</o:LockedField>
          </o:OLEObject>
        </w:object>
      </w:r>
      <w:r>
        <w:rPr>
          <w:rFonts w:ascii="宋体" w:hAnsi="宋体" w:eastAsia="宋体" w:cs="宋体"/>
          <w:color w:val="000000"/>
        </w:rPr>
        <w:t>，再由“甲、乙两车同时到达</w:t>
      </w:r>
      <w:r>
        <w:rPr>
          <w:rFonts w:ascii="Times New Roman" w:hAnsi="Times New Roman" w:eastAsia="Times New Roman" w:cs="Times New Roman"/>
          <w:i/>
          <w:color w:val="000000"/>
        </w:rPr>
        <w:t>A</w:t>
      </w:r>
      <w:r>
        <w:rPr>
          <w:rFonts w:ascii="宋体" w:hAnsi="宋体" w:eastAsia="宋体" w:cs="宋体"/>
          <w:color w:val="000000"/>
        </w:rPr>
        <w:t>地”可知时间相同，继而建立分式方程求解．</w:t>
      </w:r>
    </w:p>
    <w:p w14:paraId="12540A70">
      <w:pPr>
        <w:spacing w:line="360" w:lineRule="auto"/>
        <w:jc w:val="left"/>
        <w:textAlignment w:val="center"/>
        <w:rPr>
          <w:color w:val="000000"/>
        </w:rPr>
      </w:pPr>
      <w:r>
        <w:rPr>
          <w:color w:val="000000"/>
        </w:rPr>
        <w:t>【详解】</w:t>
      </w:r>
      <w:r>
        <w:rPr>
          <w:rFonts w:ascii="宋体" w:hAnsi="宋体" w:eastAsia="宋体" w:cs="宋体"/>
          <w:color w:val="000000"/>
        </w:rPr>
        <w:t>解：设甲的速度为</w:t>
      </w:r>
      <w:r>
        <w:object>
          <v:shape id="_x0000_i136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69" o:title="eqId45c374e788e84cbfee7e2ed8e736dc73"/>
            <o:lock v:ext="edit" aspectratio="t"/>
            <w10:wrap type="none"/>
            <w10:anchorlock/>
          </v:shape>
          <o:OLEObject Type="Embed" ProgID="Equation.DSMT4" ShapeID="_x0000_i1361" DrawAspect="Content" ObjectID="_1468076061" r:id="rId578">
            <o:LockedField>false</o:LockedField>
          </o:OLEObject>
        </w:object>
      </w:r>
      <w:r>
        <w:rPr>
          <w:rFonts w:ascii="宋体" w:hAnsi="宋体" w:eastAsia="宋体" w:cs="宋体"/>
          <w:color w:val="000000"/>
        </w:rPr>
        <w:t>，乙的速度为</w:t>
      </w:r>
      <w:r>
        <w:object>
          <v:shape id="_x0000_i1362" o:spt="75" alt="学科网(www.zxxk.com)--教育资源门户，提供试卷、教案、课件、论文、素材以及各类教学资源下载，还有大量而丰富的教学相关资讯！" type="#_x0000_t75" style="height:16.6pt;width:39.7pt;" o:ole="t" filled="f" o:preferrelative="t" stroked="f" coordsize="21600,21600">
            <v:path/>
            <v:fill on="f" focussize="0,0"/>
            <v:stroke on="f" joinstyle="miter"/>
            <v:imagedata r:id="rId571" o:title="eqId0e90714250fd53a61e57c2150d50bcf8"/>
            <o:lock v:ext="edit" aspectratio="t"/>
            <w10:wrap type="none"/>
            <w10:anchorlock/>
          </v:shape>
          <o:OLEObject Type="Embed" ProgID="Equation.DSMT4" ShapeID="_x0000_i1362" DrawAspect="Content" ObjectID="_1468076062" r:id="rId579">
            <o:LockedField>false</o:LockedField>
          </o:OLEObject>
        </w:object>
      </w:r>
      <w:r>
        <w:rPr>
          <w:rFonts w:ascii="宋体" w:hAnsi="宋体" w:eastAsia="宋体" w:cs="宋体"/>
          <w:color w:val="000000"/>
        </w:rPr>
        <w:t>，</w:t>
      </w:r>
    </w:p>
    <w:p w14:paraId="6D7B240F">
      <w:pPr>
        <w:spacing w:line="360" w:lineRule="auto"/>
        <w:jc w:val="left"/>
        <w:textAlignment w:val="center"/>
        <w:rPr>
          <w:color w:val="000000"/>
        </w:rPr>
      </w:pPr>
      <w:r>
        <w:rPr>
          <w:rFonts w:ascii="宋体" w:hAnsi="宋体" w:eastAsia="宋体" w:cs="宋体"/>
          <w:color w:val="000000"/>
        </w:rPr>
        <w:t>由题意得：</w:t>
      </w:r>
      <w:r>
        <w:object>
          <v:shape id="_x0000_i1363" o:spt="75" alt="学科网(www.zxxk.com)--教育资源门户，提供试卷、教案、课件、论文、素材以及各类教学资源下载，还有大量而丰富的教学相关资讯！" type="#_x0000_t75" style="height:16.3pt;width:69.3pt;" o:ole="t" filled="f" o:preferrelative="t" stroked="f" coordsize="21600,21600">
            <v:path/>
            <v:fill on="f" focussize="0,0"/>
            <v:stroke on="f" joinstyle="miter"/>
            <v:imagedata r:id="rId575" o:title="eqId061d1a13d04233b443bbc870e7de922b"/>
            <o:lock v:ext="edit" aspectratio="t"/>
            <w10:wrap type="none"/>
            <w10:anchorlock/>
          </v:shape>
          <o:OLEObject Type="Embed" ProgID="Equation.DSMT4" ShapeID="_x0000_i1363" DrawAspect="Content" ObjectID="_1468076063" r:id="rId580">
            <o:LockedField>false</o:LockedField>
          </o:OLEObject>
        </w:object>
      </w:r>
      <w:r>
        <w:rPr>
          <w:rFonts w:ascii="宋体" w:hAnsi="宋体" w:eastAsia="宋体" w:cs="宋体"/>
          <w:color w:val="000000"/>
        </w:rPr>
        <w:t>，</w:t>
      </w:r>
    </w:p>
    <w:p w14:paraId="7DE54EFB">
      <w:pPr>
        <w:spacing w:line="360" w:lineRule="auto"/>
        <w:jc w:val="left"/>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16.3pt;width:50.95pt;" o:ole="t" filled="f" o:preferrelative="t" stroked="f" coordsize="21600,21600">
            <v:path/>
            <v:fill on="f" focussize="0,0"/>
            <v:stroke on="f" joinstyle="miter"/>
            <v:imagedata r:id="rId577" o:title="eqId6622a8fe44f6275a332c3f9b28c58c5c"/>
            <o:lock v:ext="edit" aspectratio="t"/>
            <w10:wrap type="none"/>
            <w10:anchorlock/>
          </v:shape>
          <o:OLEObject Type="Embed" ProgID="Equation.DSMT4" ShapeID="_x0000_i1364" DrawAspect="Content" ObjectID="_1468076064" r:id="rId581">
            <o:LockedField>false</o:LockedField>
          </o:OLEObject>
        </w:object>
      </w:r>
      <w:r>
        <w:rPr>
          <w:rFonts w:ascii="宋体" w:hAnsi="宋体" w:eastAsia="宋体" w:cs="宋体"/>
          <w:color w:val="000000"/>
        </w:rPr>
        <w:t>，</w:t>
      </w:r>
    </w:p>
    <w:p w14:paraId="19E1E7AA">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3.3pt;width:122.25pt;" o:ole="t" filled="f" o:preferrelative="t" stroked="f" coordsize="21600,21600">
            <v:path/>
            <v:fill on="f" focussize="0,0"/>
            <v:stroke on="f" joinstyle="miter"/>
            <v:imagedata r:id="rId583" o:title="eqId289bc2aef4cd3bcb63226fb377206301"/>
            <o:lock v:ext="edit" aspectratio="t"/>
            <w10:wrap type="none"/>
            <w10:anchorlock/>
          </v:shape>
          <o:OLEObject Type="Embed" ProgID="Equation.DSMT4" ShapeID="_x0000_i1365" DrawAspect="Content" ObjectID="_1468076065" r:id="rId582">
            <o:LockedField>false</o:LockedField>
          </o:OLEObject>
        </w:object>
      </w:r>
      <w:r>
        <w:rPr>
          <w:rFonts w:ascii="宋体" w:hAnsi="宋体" w:eastAsia="宋体" w:cs="宋体"/>
          <w:color w:val="000000"/>
        </w:rPr>
        <w:t>，</w:t>
      </w:r>
    </w:p>
    <w:p w14:paraId="149F5833">
      <w:pPr>
        <w:spacing w:line="360" w:lineRule="auto"/>
        <w:jc w:val="left"/>
        <w:textAlignment w:val="center"/>
        <w:rPr>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85" o:title="eqIda16571a3f7a684bb398b2032f14f2825"/>
            <o:lock v:ext="edit" aspectratio="t"/>
            <w10:wrap type="none"/>
            <w10:anchorlock/>
          </v:shape>
          <o:OLEObject Type="Embed" ProgID="Equation.DSMT4" ShapeID="_x0000_i1366" DrawAspect="Content" ObjectID="_1468076066" r:id="rId584">
            <o:LockedField>false</o:LockedField>
          </o:OLEObject>
        </w:object>
      </w:r>
      <w:r>
        <w:rPr>
          <w:rFonts w:ascii="宋体" w:hAnsi="宋体" w:eastAsia="宋体" w:cs="宋体"/>
          <w:color w:val="000000"/>
        </w:rPr>
        <w:t>，</w:t>
      </w:r>
    </w:p>
    <w:p w14:paraId="144DB2ED">
      <w:pPr>
        <w:spacing w:line="360" w:lineRule="auto"/>
        <w:jc w:val="left"/>
        <w:textAlignment w:val="center"/>
        <w:rPr>
          <w:color w:val="000000"/>
        </w:rPr>
      </w:pPr>
      <w:r>
        <w:rPr>
          <w:rFonts w:ascii="宋体" w:hAnsi="宋体" w:eastAsia="宋体" w:cs="宋体"/>
          <w:color w:val="000000"/>
        </w:rPr>
        <w:t>经检验：</w:t>
      </w:r>
      <w:r>
        <w:object>
          <v:shape id="_x0000_i1367"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585" o:title="eqIda16571a3f7a684bb398b2032f14f2825"/>
            <o:lock v:ext="edit" aspectratio="t"/>
            <w10:wrap type="none"/>
            <w10:anchorlock/>
          </v:shape>
          <o:OLEObject Type="Embed" ProgID="Equation.DSMT4" ShapeID="_x0000_i1367" DrawAspect="Content" ObjectID="_1468076067" r:id="rId586">
            <o:LockedField>false</o:LockedField>
          </o:OLEObject>
        </w:object>
      </w:r>
      <w:r>
        <w:rPr>
          <w:rFonts w:ascii="宋体" w:hAnsi="宋体" w:eastAsia="宋体" w:cs="宋体"/>
          <w:color w:val="000000"/>
        </w:rPr>
        <w:t>时原方程的解，且符合题意，</w:t>
      </w:r>
    </w:p>
    <w:p w14:paraId="5DD1558D">
      <w:pPr>
        <w:spacing w:line="360" w:lineRule="auto"/>
        <w:jc w:val="left"/>
        <w:textAlignment w:val="center"/>
        <w:rPr>
          <w:color w:val="000000"/>
        </w:rPr>
      </w:pPr>
      <w:r>
        <w:rPr>
          <w:rFonts w:ascii="宋体" w:hAnsi="宋体" w:eastAsia="宋体" w:cs="宋体"/>
          <w:color w:val="000000"/>
        </w:rPr>
        <w:t>则</w:t>
      </w:r>
      <w:r>
        <w:object>
          <v:shape id="_x0000_i1368" o:spt="75" alt="学科网(www.zxxk.com)--教育资源门户，提供试卷、教案、课件、论文、素材以及各类教学资源下载，还有大量而丰富的教学相关资讯！" type="#_x0000_t75" style="height:16.3pt;width:80.15pt;" o:ole="t" filled="f" o:preferrelative="t" stroked="f" coordsize="21600,21600">
            <v:path/>
            <v:fill on="f" focussize="0,0"/>
            <v:stroke on="f" joinstyle="miter"/>
            <v:imagedata r:id="rId588" o:title="eqIdba597ba0d1a8143089f73c07fa29792e"/>
            <o:lock v:ext="edit" aspectratio="t"/>
            <w10:wrap type="none"/>
            <w10:anchorlock/>
          </v:shape>
          <o:OLEObject Type="Embed" ProgID="Equation.DSMT4" ShapeID="_x0000_i1368" DrawAspect="Content" ObjectID="_1468076068" r:id="rId587">
            <o:LockedField>false</o:LockedField>
          </o:OLEObject>
        </w:object>
      </w:r>
    </w:p>
    <w:p w14:paraId="215CB1C8">
      <w:pPr>
        <w:spacing w:line="360" w:lineRule="auto"/>
        <w:jc w:val="left"/>
        <w:textAlignment w:val="center"/>
        <w:rPr>
          <w:color w:val="000000"/>
        </w:rPr>
      </w:pPr>
      <w:r>
        <w:rPr>
          <w:rFonts w:ascii="宋体" w:hAnsi="宋体" w:eastAsia="宋体" w:cs="宋体"/>
          <w:color w:val="000000"/>
        </w:rPr>
        <w:t>答：甲车的速度为</w:t>
      </w:r>
      <w:r>
        <w:object>
          <v:shape id="_x0000_i1369" o:spt="75" alt="学科网(www.zxxk.com)--教育资源门户，提供试卷、教案、课件、论文、素材以及各类教学资源下载，还有大量而丰富的教学相关资讯！" type="#_x0000_t75" style="height:13.45pt;width:46.75pt;" o:ole="t" filled="f" o:preferrelative="t" stroked="f" coordsize="21600,21600">
            <v:path/>
            <v:fill on="f" focussize="0,0"/>
            <v:stroke on="f" joinstyle="miter"/>
            <v:imagedata r:id="rId565" o:title="eqIdd16ffb700d5186f0d7d79739bf9e1931"/>
            <o:lock v:ext="edit" aspectratio="t"/>
            <w10:wrap type="none"/>
            <w10:anchorlock/>
          </v:shape>
          <o:OLEObject Type="Embed" ProgID="Equation.DSMT4" ShapeID="_x0000_i1369" DrawAspect="Content" ObjectID="_1468076069" r:id="rId589">
            <o:LockedField>false</o:LockedField>
          </o:OLEObject>
        </w:object>
      </w:r>
      <w:r>
        <w:rPr>
          <w:rFonts w:ascii="宋体" w:hAnsi="宋体" w:eastAsia="宋体" w:cs="宋体"/>
          <w:color w:val="000000"/>
        </w:rPr>
        <w:t>、乙车的速度</w:t>
      </w:r>
      <w:r>
        <w:object>
          <v:shape id="_x0000_i137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67" o:title="eqId3a325f8f0c9e44be7ca832199afddb29"/>
            <o:lock v:ext="edit" aspectratio="t"/>
            <w10:wrap type="none"/>
            <w10:anchorlock/>
          </v:shape>
          <o:OLEObject Type="Embed" ProgID="Equation.DSMT4" ShapeID="_x0000_i1370" DrawAspect="Content" ObjectID="_1468076070" r:id="rId590">
            <o:LockedField>false</o:LockedField>
          </o:OLEObject>
        </w:object>
      </w:r>
      <w:r>
        <w:rPr>
          <w:rFonts w:ascii="宋体" w:hAnsi="宋体" w:eastAsia="宋体" w:cs="宋体"/>
          <w:color w:val="000000"/>
        </w:rPr>
        <w:t>．</w:t>
      </w:r>
    </w:p>
    <w:p w14:paraId="7CD3B490">
      <w:pPr>
        <w:spacing w:line="360" w:lineRule="auto"/>
        <w:jc w:val="left"/>
        <w:textAlignment w:val="center"/>
        <w:rPr>
          <w:color w:val="000000"/>
        </w:rPr>
      </w:pPr>
      <w:r>
        <w:rPr>
          <w:color w:val="000000"/>
        </w:rPr>
        <w:t>24. 如图，将一张矩形纸片</w:t>
      </w:r>
      <w:r>
        <w:object>
          <v:shape id="_x0000_i137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592" o:title="eqIdb8a773ee765e24600611b6d288860b77"/>
            <o:lock v:ext="edit" aspectratio="t"/>
            <w10:wrap type="none"/>
            <w10:anchorlock/>
          </v:shape>
          <o:OLEObject Type="Embed" ProgID="Equation.DSMT4" ShapeID="_x0000_i1371" DrawAspect="Content" ObjectID="_1468076071" r:id="rId591">
            <o:LockedField>false</o:LockedField>
          </o:OLEObject>
        </w:object>
      </w:r>
      <w:r>
        <w:rPr>
          <w:color w:val="000000"/>
        </w:rPr>
        <w:t>沿EF折叠，使点</w:t>
      </w:r>
      <w:r>
        <w:object>
          <v:shape id="_x0000_i137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594" o:title="eqId4b6f7f4efae3429323ab74fd764add4f"/>
            <o:lock v:ext="edit" aspectratio="t"/>
            <w10:wrap type="none"/>
            <w10:anchorlock/>
          </v:shape>
          <o:OLEObject Type="Embed" ProgID="Equation.DSMT4" ShapeID="_x0000_i1372" DrawAspect="Content" ObjectID="_1468076072" r:id="rId593">
            <o:LockedField>false</o:LockedField>
          </o:OLEObject>
        </w:object>
      </w:r>
      <w:r>
        <w:rPr>
          <w:color w:val="000000"/>
        </w:rPr>
        <w:t>落在</w:t>
      </w:r>
      <w:r>
        <w:object>
          <v:shape id="_x0000_i1373"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596" o:title="eqIdfc6de1fdcd45d388f33f50c412b70e20"/>
            <o:lock v:ext="edit" aspectratio="t"/>
            <w10:wrap type="none"/>
            <w10:anchorlock/>
          </v:shape>
          <o:OLEObject Type="Embed" ProgID="Equation.DSMT4" ShapeID="_x0000_i1373" DrawAspect="Content" ObjectID="_1468076073" r:id="rId595">
            <o:LockedField>false</o:LockedField>
          </o:OLEObject>
        </w:object>
      </w:r>
      <w:r>
        <w:rPr>
          <w:color w:val="000000"/>
        </w:rPr>
        <w:t xml:space="preserve"> 边上的点B处；沿BG折叠，使点</w:t>
      </w:r>
      <w:r>
        <w:object>
          <v:shape id="_x0000_i137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598" o:title="eqIdcedeeec3d1af5b9b4d3114eeddadddaf"/>
            <o:lock v:ext="edit" aspectratio="t"/>
            <w10:wrap type="none"/>
            <w10:anchorlock/>
          </v:shape>
          <o:OLEObject Type="Embed" ProgID="Equation.DSMT4" ShapeID="_x0000_i1374" DrawAspect="Content" ObjectID="_1468076074" r:id="rId597">
            <o:LockedField>false</o:LockedField>
          </o:OLEObject>
        </w:object>
      </w:r>
      <w:r>
        <w:rPr>
          <w:color w:val="000000"/>
        </w:rPr>
        <w:t>落在点D处，且BD过F点.</w:t>
      </w:r>
    </w:p>
    <w:p w14:paraId="3DF8B481">
      <w:pPr>
        <w:spacing w:line="360" w:lineRule="auto"/>
        <w:jc w:val="left"/>
        <w:textAlignment w:val="center"/>
        <w:rPr>
          <w:color w:val="000000"/>
        </w:rPr>
      </w:pPr>
      <w:r>
        <w:rPr>
          <w:color w:val="000000"/>
        </w:rPr>
        <w:drawing>
          <wp:inline distT="0" distB="0" distL="114300" distR="114300">
            <wp:extent cx="2286000" cy="14478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99"/>
                    <a:stretch>
                      <a:fillRect/>
                    </a:stretch>
                  </pic:blipFill>
                  <pic:spPr>
                    <a:xfrm>
                      <a:off x="0" y="0"/>
                      <a:ext cx="2286000" cy="1447800"/>
                    </a:xfrm>
                    <a:prstGeom prst="rect">
                      <a:avLst/>
                    </a:prstGeom>
                  </pic:spPr>
                </pic:pic>
              </a:graphicData>
            </a:graphic>
          </wp:inline>
        </w:drawing>
      </w:r>
    </w:p>
    <w:p w14:paraId="2C9E4DF1">
      <w:pPr>
        <w:spacing w:line="360" w:lineRule="auto"/>
        <w:jc w:val="left"/>
        <w:textAlignment w:val="center"/>
        <w:rPr>
          <w:color w:val="000000"/>
        </w:rPr>
      </w:pPr>
      <w:r>
        <w:rPr>
          <w:color w:val="000000"/>
        </w:rPr>
        <w:t>⑴试判断四边形BEFG的形状，并证明你的结论.</w:t>
      </w:r>
    </w:p>
    <w:p w14:paraId="30B50AB2">
      <w:pPr>
        <w:spacing w:line="360" w:lineRule="auto"/>
        <w:jc w:val="left"/>
        <w:textAlignment w:val="center"/>
        <w:rPr>
          <w:color w:val="000000"/>
        </w:rPr>
      </w:pPr>
      <w:r>
        <w:rPr>
          <w:color w:val="000000"/>
        </w:rPr>
        <w:t>⑵当∠BFE为多少度时，四边形BEFG是菱形.</w:t>
      </w:r>
    </w:p>
    <w:p w14:paraId="04D6F79E">
      <w:pPr>
        <w:spacing w:line="360" w:lineRule="auto"/>
        <w:textAlignment w:val="center"/>
        <w:rPr>
          <w:color w:val="000000"/>
        </w:rPr>
      </w:pPr>
      <w:r>
        <w:rPr>
          <w:color w:val="2E75B6"/>
        </w:rPr>
        <w:t>【答案】</w:t>
      </w:r>
      <w:r>
        <w:rPr>
          <w:color w:val="000000"/>
        </w:rPr>
        <w:t>证明:⑴由题意，</w:t>
      </w:r>
      <w:r>
        <w:object>
          <v:shape id="_x0000_i137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1" o:title="eqId3ef6de5cb48c6050c9ffea0b3b3597ef"/>
            <o:lock v:ext="edit" aspectratio="t"/>
            <w10:wrap type="none"/>
            <w10:anchorlock/>
          </v:shape>
          <o:OLEObject Type="Embed" ProgID="Equation.DSMT4" ShapeID="_x0000_i1375" DrawAspect="Content" ObjectID="_1468076075" r:id="rId600">
            <o:LockedField>false</o:LockedField>
          </o:OLEObject>
        </w:object>
      </w:r>
      <w:r>
        <w:rPr>
          <w:color w:val="000000"/>
        </w:rPr>
        <w:t>＝</w:t>
      </w:r>
      <w:r>
        <w:object>
          <v:shape id="_x0000_i137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03" o:title="eqId5955fb3e36aab3514e1d23e747312a4b"/>
            <o:lock v:ext="edit" aspectratio="t"/>
            <w10:wrap type="none"/>
            <w10:anchorlock/>
          </v:shape>
          <o:OLEObject Type="Embed" ProgID="Equation.DSMT4" ShapeID="_x0000_i1376" DrawAspect="Content" ObjectID="_1468076076" r:id="rId602">
            <o:LockedField>false</o:LockedField>
          </o:OLEObject>
        </w:object>
      </w:r>
    </w:p>
    <w:p w14:paraId="75609381">
      <w:pPr>
        <w:spacing w:line="360" w:lineRule="auto"/>
        <w:jc w:val="left"/>
        <w:textAlignment w:val="center"/>
        <w:rPr>
          <w:color w:val="000000"/>
        </w:rPr>
      </w:pPr>
      <w:r>
        <w:rPr>
          <w:color w:val="000000"/>
        </w:rPr>
        <w:t>∵BE∥FG ，∴</w:t>
      </w:r>
      <w:r>
        <w:object>
          <v:shape id="_x0000_i137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1" o:title="eqId3ef6de5cb48c6050c9ffea0b3b3597ef"/>
            <o:lock v:ext="edit" aspectratio="t"/>
            <w10:wrap type="none"/>
            <w10:anchorlock/>
          </v:shape>
          <o:OLEObject Type="Embed" ProgID="Equation.DSMT4" ShapeID="_x0000_i1377" DrawAspect="Content" ObjectID="_1468076077" r:id="rId604">
            <o:LockedField>false</o:LockedField>
          </o:OLEObject>
        </w:object>
      </w:r>
      <w:r>
        <w:rPr>
          <w:color w:val="000000"/>
        </w:rPr>
        <w:t>＝</w:t>
      </w:r>
      <w:r>
        <w:object>
          <v:shape id="_x0000_i1378"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06" o:title="eqIdae0e0171c39d1229ba5637c402968ea5"/>
            <o:lock v:ext="edit" aspectratio="t"/>
            <w10:wrap type="none"/>
            <w10:anchorlock/>
          </v:shape>
          <o:OLEObject Type="Embed" ProgID="Equation.DSMT4" ShapeID="_x0000_i1378" DrawAspect="Content" ObjectID="_1468076078" r:id="rId605">
            <o:LockedField>false</o:LockedField>
          </o:OLEObject>
        </w:object>
      </w:r>
    </w:p>
    <w:p w14:paraId="708B547D">
      <w:pPr>
        <w:spacing w:line="360" w:lineRule="auto"/>
        <w:jc w:val="left"/>
        <w:textAlignment w:val="center"/>
        <w:rPr>
          <w:color w:val="000000"/>
        </w:rPr>
      </w:pPr>
      <w:r>
        <w:rPr>
          <w:color w:val="000000"/>
        </w:rPr>
        <w:t>∴</w:t>
      </w:r>
      <w:r>
        <w:object>
          <v:shape id="_x0000_i137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06" o:title="eqIdae0e0171c39d1229ba5637c402968ea5"/>
            <o:lock v:ext="edit" aspectratio="t"/>
            <w10:wrap type="none"/>
            <w10:anchorlock/>
          </v:shape>
          <o:OLEObject Type="Embed" ProgID="Equation.DSMT4" ShapeID="_x0000_i1379" DrawAspect="Content" ObjectID="_1468076079" r:id="rId607">
            <o:LockedField>false</o:LockedField>
          </o:OLEObject>
        </w:object>
      </w:r>
      <w:r>
        <w:rPr>
          <w:color w:val="000000"/>
        </w:rPr>
        <w:t>=</w:t>
      </w:r>
      <w:r>
        <w:object>
          <v:shape id="_x0000_i138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03" o:title="eqId5955fb3e36aab3514e1d23e747312a4b"/>
            <o:lock v:ext="edit" aspectratio="t"/>
            <w10:wrap type="none"/>
            <w10:anchorlock/>
          </v:shape>
          <o:OLEObject Type="Embed" ProgID="Equation.DSMT4" ShapeID="_x0000_i1380" DrawAspect="Content" ObjectID="_1468076080" r:id="rId608">
            <o:LockedField>false</o:LockedField>
          </o:OLEObject>
        </w:object>
      </w:r>
      <w:r>
        <w:rPr>
          <w:color w:val="000000"/>
        </w:rPr>
        <w:t xml:space="preserve">， ∴BE＝BF </w:t>
      </w:r>
    </w:p>
    <w:p w14:paraId="02EBC39B">
      <w:pPr>
        <w:spacing w:line="360" w:lineRule="auto"/>
        <w:jc w:val="left"/>
        <w:textAlignment w:val="center"/>
        <w:rPr>
          <w:color w:val="000000"/>
        </w:rPr>
      </w:pPr>
      <w:r>
        <w:rPr>
          <w:color w:val="000000"/>
        </w:rPr>
        <w:t>同理 BF＝FG，∴BE=FG</w:t>
      </w:r>
    </w:p>
    <w:p w14:paraId="537A25CE">
      <w:pPr>
        <w:spacing w:line="360" w:lineRule="auto"/>
        <w:jc w:val="left"/>
        <w:textAlignment w:val="center"/>
        <w:rPr>
          <w:color w:val="000000"/>
        </w:rPr>
      </w:pPr>
      <w:r>
        <w:rPr>
          <w:color w:val="000000"/>
        </w:rPr>
        <w:t>∴四边形BEFG是平行四边形.</w:t>
      </w:r>
    </w:p>
    <w:p w14:paraId="0CD78CBA">
      <w:pPr>
        <w:spacing w:line="360" w:lineRule="auto"/>
        <w:jc w:val="left"/>
        <w:textAlignment w:val="center"/>
        <w:rPr>
          <w:color w:val="000000"/>
        </w:rPr>
      </w:pPr>
      <w:r>
        <w:rPr>
          <w:color w:val="000000"/>
        </w:rPr>
        <w:t>⑵当∠BFE =60°时,△BEF</w:t>
      </w:r>
      <w:r>
        <w:rPr>
          <w:color w:val="000000"/>
          <w:position w:val="0"/>
        </w:rPr>
        <w:drawing>
          <wp:inline distT="0" distB="0" distL="114300" distR="114300">
            <wp:extent cx="158750" cy="190500"/>
            <wp:effectExtent l="0" t="0" r="0" b="0"/>
            <wp:docPr id="706595744" name="图片 706595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5744" name="图片 706595744"/>
                    <pic:cNvPicPr>
                      <a:picLocks noChangeAspect="1"/>
                    </pic:cNvPicPr>
                  </pic:nvPicPr>
                  <pic:blipFill>
                    <a:blip r:embed="rId609"/>
                    <a:stretch>
                      <a:fillRect/>
                    </a:stretch>
                  </pic:blipFill>
                  <pic:spPr>
                    <a:xfrm>
                      <a:off x="0" y="0"/>
                      <a:ext cx="158750" cy="190500"/>
                    </a:xfrm>
                    <a:prstGeom prst="rect">
                      <a:avLst/>
                    </a:prstGeom>
                  </pic:spPr>
                </pic:pic>
              </a:graphicData>
            </a:graphic>
          </wp:inline>
        </w:drawing>
      </w:r>
      <w:r>
        <w:rPr>
          <w:color w:val="000000"/>
        </w:rPr>
        <w:t>等边三角形</w:t>
      </w:r>
    </w:p>
    <w:p w14:paraId="6C22D53D">
      <w:pPr>
        <w:spacing w:line="360" w:lineRule="auto"/>
        <w:jc w:val="left"/>
        <w:textAlignment w:val="center"/>
        <w:rPr>
          <w:color w:val="000000"/>
        </w:rPr>
      </w:pPr>
      <w:r>
        <w:rPr>
          <w:color w:val="000000"/>
        </w:rPr>
        <w:t>∴BE=EF，∴平行四边形BEFG是菱形</w:t>
      </w:r>
    </w:p>
    <w:p w14:paraId="6FD06A3D">
      <w:pPr>
        <w:spacing w:line="360" w:lineRule="auto"/>
        <w:textAlignment w:val="center"/>
        <w:rPr>
          <w:color w:val="000000"/>
        </w:rPr>
      </w:pPr>
      <w:r>
        <w:rPr>
          <w:color w:val="2E75B6"/>
        </w:rPr>
        <w:t>【解析】</w:t>
      </w:r>
    </w:p>
    <w:p w14:paraId="19284917">
      <w:pPr>
        <w:spacing w:line="360" w:lineRule="auto"/>
        <w:textAlignment w:val="center"/>
        <w:rPr>
          <w:color w:val="000000"/>
        </w:rPr>
      </w:pPr>
      <w:r>
        <w:rPr>
          <w:color w:val="000000"/>
        </w:rPr>
        <w:t>【详解】⑴由题意，</w:t>
      </w:r>
      <w:r>
        <w:object>
          <v:shape id="_x0000_i138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1" o:title="eqId3ef6de5cb48c6050c9ffea0b3b3597ef"/>
            <o:lock v:ext="edit" aspectratio="t"/>
            <w10:wrap type="none"/>
            <w10:anchorlock/>
          </v:shape>
          <o:OLEObject Type="Embed" ProgID="Equation.DSMT4" ShapeID="_x0000_i1381" DrawAspect="Content" ObjectID="_1468076081" r:id="rId610">
            <o:LockedField>false</o:LockedField>
          </o:OLEObject>
        </w:object>
      </w:r>
      <w:r>
        <w:rPr>
          <w:color w:val="000000"/>
        </w:rPr>
        <w:t>＝</w:t>
      </w:r>
      <w:r>
        <w:object>
          <v:shape id="_x0000_i138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03" o:title="eqId5955fb3e36aab3514e1d23e747312a4b"/>
            <o:lock v:ext="edit" aspectratio="t"/>
            <w10:wrap type="none"/>
            <w10:anchorlock/>
          </v:shape>
          <o:OLEObject Type="Embed" ProgID="Equation.DSMT4" ShapeID="_x0000_i1382" DrawAspect="Content" ObjectID="_1468076082" r:id="rId611">
            <o:LockedField>false</o:LockedField>
          </o:OLEObject>
        </w:object>
      </w:r>
    </w:p>
    <w:p w14:paraId="0E73B55C">
      <w:pPr>
        <w:spacing w:line="360" w:lineRule="auto"/>
        <w:jc w:val="left"/>
        <w:textAlignment w:val="center"/>
        <w:rPr>
          <w:color w:val="000000"/>
        </w:rPr>
      </w:pPr>
      <w:r>
        <w:rPr>
          <w:color w:val="000000"/>
        </w:rPr>
        <w:t>∵BE∥FG ，∴</w:t>
      </w:r>
      <w:r>
        <w:object>
          <v:shape id="_x0000_i138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1" o:title="eqId3ef6de5cb48c6050c9ffea0b3b3597ef"/>
            <o:lock v:ext="edit" aspectratio="t"/>
            <w10:wrap type="none"/>
            <w10:anchorlock/>
          </v:shape>
          <o:OLEObject Type="Embed" ProgID="Equation.DSMT4" ShapeID="_x0000_i1383" DrawAspect="Content" ObjectID="_1468076083" r:id="rId612">
            <o:LockedField>false</o:LockedField>
          </o:OLEObject>
        </w:object>
      </w:r>
      <w:r>
        <w:rPr>
          <w:color w:val="000000"/>
        </w:rPr>
        <w:t>＝</w:t>
      </w:r>
      <w:r>
        <w:object>
          <v:shape id="_x0000_i1384"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06" o:title="eqIdae0e0171c39d1229ba5637c402968ea5"/>
            <o:lock v:ext="edit" aspectratio="t"/>
            <w10:wrap type="none"/>
            <w10:anchorlock/>
          </v:shape>
          <o:OLEObject Type="Embed" ProgID="Equation.DSMT4" ShapeID="_x0000_i1384" DrawAspect="Content" ObjectID="_1468076084" r:id="rId613">
            <o:LockedField>false</o:LockedField>
          </o:OLEObject>
        </w:object>
      </w:r>
    </w:p>
    <w:p w14:paraId="4C86326F">
      <w:pPr>
        <w:spacing w:line="360" w:lineRule="auto"/>
        <w:jc w:val="left"/>
        <w:textAlignment w:val="center"/>
        <w:rPr>
          <w:color w:val="000000"/>
        </w:rPr>
      </w:pPr>
      <w:r>
        <w:rPr>
          <w:color w:val="000000"/>
        </w:rPr>
        <w:t>∴</w:t>
      </w:r>
      <w:r>
        <w:object>
          <v:shape id="_x0000_i1385"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606" o:title="eqIdae0e0171c39d1229ba5637c402968ea5"/>
            <o:lock v:ext="edit" aspectratio="t"/>
            <w10:wrap type="none"/>
            <w10:anchorlock/>
          </v:shape>
          <o:OLEObject Type="Embed" ProgID="Equation.DSMT4" ShapeID="_x0000_i1385" DrawAspect="Content" ObjectID="_1468076085" r:id="rId614">
            <o:LockedField>false</o:LockedField>
          </o:OLEObject>
        </w:object>
      </w:r>
      <w:r>
        <w:rPr>
          <w:color w:val="000000"/>
        </w:rPr>
        <w:t>=</w:t>
      </w:r>
      <w:r>
        <w:object>
          <v:shape id="_x0000_i138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603" o:title="eqId5955fb3e36aab3514e1d23e747312a4b"/>
            <o:lock v:ext="edit" aspectratio="t"/>
            <w10:wrap type="none"/>
            <w10:anchorlock/>
          </v:shape>
          <o:OLEObject Type="Embed" ProgID="Equation.DSMT4" ShapeID="_x0000_i1386" DrawAspect="Content" ObjectID="_1468076086" r:id="rId615">
            <o:LockedField>false</o:LockedField>
          </o:OLEObject>
        </w:object>
      </w:r>
      <w:r>
        <w:rPr>
          <w:color w:val="000000"/>
        </w:rPr>
        <w:t xml:space="preserve">， ∴BE＝BF </w:t>
      </w:r>
    </w:p>
    <w:p w14:paraId="2E31F05D">
      <w:pPr>
        <w:spacing w:line="360" w:lineRule="auto"/>
        <w:jc w:val="left"/>
        <w:textAlignment w:val="center"/>
        <w:rPr>
          <w:color w:val="000000"/>
        </w:rPr>
      </w:pPr>
      <w:r>
        <w:rPr>
          <w:color w:val="000000"/>
        </w:rPr>
        <w:t>同理 BF＝FG，∴BE=FG</w:t>
      </w:r>
    </w:p>
    <w:p w14:paraId="5D447BBE">
      <w:pPr>
        <w:spacing w:line="360" w:lineRule="auto"/>
        <w:jc w:val="left"/>
        <w:textAlignment w:val="center"/>
        <w:rPr>
          <w:color w:val="000000"/>
        </w:rPr>
      </w:pPr>
      <w:r>
        <w:rPr>
          <w:color w:val="000000"/>
        </w:rPr>
        <w:t>∴四边形BEFG是平行四边形.（5分）</w:t>
      </w:r>
    </w:p>
    <w:p w14:paraId="4655374B">
      <w:pPr>
        <w:spacing w:line="360" w:lineRule="auto"/>
        <w:jc w:val="left"/>
        <w:textAlignment w:val="center"/>
        <w:rPr>
          <w:color w:val="000000"/>
        </w:rPr>
      </w:pPr>
      <w:r>
        <w:rPr>
          <w:color w:val="000000"/>
        </w:rPr>
        <w:t>⑵当∠BFE =60°时,△BEF为等边三角形</w:t>
      </w:r>
    </w:p>
    <w:p w14:paraId="314E76A4">
      <w:pPr>
        <w:spacing w:line="360" w:lineRule="auto"/>
        <w:jc w:val="left"/>
        <w:textAlignment w:val="center"/>
        <w:rPr>
          <w:color w:val="000000"/>
        </w:rPr>
      </w:pPr>
      <w:r>
        <w:rPr>
          <w:color w:val="000000"/>
        </w:rPr>
        <w:t>∴BE=EF，∴平行四边形BEFG是菱形.  （5分）</w:t>
      </w:r>
    </w:p>
    <w:p w14:paraId="36023697">
      <w:pPr>
        <w:spacing w:line="360" w:lineRule="auto"/>
        <w:jc w:val="left"/>
        <w:textAlignment w:val="center"/>
        <w:rPr>
          <w:color w:val="000000"/>
        </w:rPr>
      </w:pPr>
      <w:r>
        <w:rPr>
          <w:color w:val="000000"/>
        </w:rPr>
        <w:t>（1）由题意，∠EFB'=∠EFB，∵BE∥FG，∴∠EFB'=∠BEF，∴∠BEF=∠EFB，∴BE=BF，同理BF=FG，∴BE=FG，∴四边形BEFG是平行四边形；</w:t>
      </w:r>
    </w:p>
    <w:p w14:paraId="2CB2AFCA">
      <w:pPr>
        <w:spacing w:line="360" w:lineRule="auto"/>
        <w:jc w:val="left"/>
        <w:textAlignment w:val="center"/>
        <w:rPr>
          <w:color w:val="000000"/>
        </w:rPr>
      </w:pPr>
      <w:r>
        <w:rPr>
          <w:color w:val="000000"/>
        </w:rPr>
        <w:t>（2）当∠BFE=60°时，△BEF为等边三角形，∴BE=EF，∴平行四边形BEFG是菱形．</w:t>
      </w:r>
    </w:p>
    <w:p w14:paraId="2B9337C2">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w:t>
      </w:r>
      <w:r>
        <w:rPr>
          <w:rFonts w:ascii="宋体" w:hAnsi="宋体" w:eastAsia="宋体" w:cs="宋体"/>
          <w:color w:val="000000"/>
        </w:rPr>
        <w:t>在直角坐标平面内</w:t>
      </w:r>
      <w:r>
        <w:rPr>
          <w:rFonts w:ascii="Times New Roman" w:hAnsi="Times New Roman" w:eastAsia="Times New Roman" w:cs="Times New Roman"/>
          <w:color w:val="000000"/>
        </w:rPr>
        <w:t>,</w:t>
      </w:r>
      <w:r>
        <w:rPr>
          <w:rFonts w:ascii="宋体" w:hAnsi="宋体" w:eastAsia="宋体" w:cs="宋体"/>
          <w:color w:val="000000"/>
        </w:rPr>
        <w:t>函数</w:t>
      </w:r>
      <w:r>
        <w:object>
          <v:shape id="_x0000_i1387"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17" o:title="eqId05621b18b7ffc991d9f30380e2e08fea"/>
            <o:lock v:ext="edit" aspectratio="t"/>
            <w10:wrap type="none"/>
            <w10:anchorlock/>
          </v:shape>
          <o:OLEObject Type="Embed" ProgID="Equation.DSMT4" ShapeID="_x0000_i1387" DrawAspect="Content" ObjectID="_1468076087" r:id="rId616">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&gt;0,</w:t>
      </w:r>
      <w:r>
        <w:rPr>
          <w:rFonts w:ascii="Times New Roman" w:hAnsi="Times New Roman" w:eastAsia="Times New Roman" w:cs="Times New Roman"/>
          <w:i/>
          <w:color w:val="000000"/>
        </w:rPr>
        <w:t>m</w:t>
      </w:r>
      <w:r>
        <w:rPr>
          <w:rFonts w:ascii="宋体" w:hAnsi="宋体" w:eastAsia="宋体" w:cs="宋体"/>
          <w:color w:val="000000"/>
        </w:rPr>
        <w:t>是常数</w:t>
      </w:r>
      <w:r>
        <w:rPr>
          <w:rFonts w:ascii="Times New Roman" w:hAnsi="Times New Roman" w:eastAsia="Times New Roman" w:cs="Times New Roman"/>
          <w:color w:val="000000"/>
        </w:rPr>
        <w:t>)</w:t>
      </w:r>
      <w:r>
        <w:rPr>
          <w:rFonts w:ascii="宋体" w:hAnsi="宋体" w:eastAsia="宋体" w:cs="宋体"/>
          <w:color w:val="000000"/>
        </w:rPr>
        <w:t>的图象经过</w:t>
      </w:r>
      <w:r>
        <w:rPr>
          <w:rFonts w:ascii="Times New Roman" w:hAnsi="Times New Roman" w:eastAsia="Times New Roman" w:cs="Times New Roman"/>
          <w:i/>
          <w:color w:val="000000"/>
        </w:rPr>
        <w:t>A</w:t>
      </w:r>
      <w:r>
        <w:rPr>
          <w:rFonts w:ascii="Times New Roman" w:hAnsi="Times New Roman" w:eastAsia="Times New Roman" w:cs="Times New Roman"/>
          <w:color w:val="000000"/>
        </w:rPr>
        <w:t>(1,4),</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其中</w:t>
      </w:r>
      <w:r>
        <w:rPr>
          <w:rFonts w:ascii="Times New Roman" w:hAnsi="Times New Roman" w:eastAsia="Times New Roman" w:cs="Times New Roman"/>
          <w:i/>
          <w:color w:val="000000"/>
        </w:rPr>
        <w:t>a</w:t>
      </w:r>
      <w:r>
        <w:rPr>
          <w:rFonts w:ascii="Times New Roman" w:hAnsi="Times New Roman" w:eastAsia="Times New Roman" w:cs="Times New Roman"/>
          <w:color w:val="000000"/>
        </w:rPr>
        <w:t>&gt;1.</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轴垂线，垂足为</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rPr>
          <w:rFonts w:ascii="Times New Roman" w:hAnsi="Times New Roman" w:eastAsia="Times New Roman" w:cs="Times New Roman"/>
          <w:i/>
          <w:color w:val="000000"/>
        </w:rPr>
        <w:t>y</w:t>
      </w:r>
      <w:r>
        <w:rPr>
          <w:rFonts w:ascii="宋体" w:hAnsi="宋体" w:eastAsia="宋体" w:cs="宋体"/>
          <w:color w:val="000000"/>
        </w:rPr>
        <w:t>轴垂线，垂足为</w:t>
      </w:r>
      <w:r>
        <w:rPr>
          <w:rFonts w:ascii="Times New Roman" w:hAnsi="Times New Roman" w:eastAsia="Times New Roman" w:cs="Times New Roman"/>
          <w:i/>
          <w:color w:val="000000"/>
        </w:rPr>
        <w:t>D</w:t>
      </w:r>
      <w:r>
        <w:rPr>
          <w:rFonts w:ascii="宋体" w:hAnsi="宋体" w:eastAsia="宋体" w:cs="宋体"/>
          <w:color w:val="000000"/>
        </w:rPr>
        <w:t>，连接</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CB</w:t>
      </w:r>
      <w:r>
        <w:rPr>
          <w:rFonts w:ascii="Times New Roman" w:hAnsi="Times New Roman" w:eastAsia="Times New Roman" w:cs="Times New Roman"/>
          <w:color w:val="000000"/>
        </w:rPr>
        <w:t>.</w:t>
      </w:r>
    </w:p>
    <w:p w14:paraId="7EC29927">
      <w:pPr>
        <w:spacing w:line="360" w:lineRule="auto"/>
        <w:jc w:val="left"/>
        <w:textAlignment w:val="center"/>
        <w:rPr>
          <w:color w:val="000000"/>
        </w:rPr>
      </w:pPr>
      <w:r>
        <w:rPr>
          <w:color w:val="000000"/>
        </w:rPr>
        <w:drawing>
          <wp:inline distT="0" distB="0" distL="114300" distR="114300">
            <wp:extent cx="1714500" cy="16764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1714500" cy="1676400"/>
                    </a:xfrm>
                    <a:prstGeom prst="rect">
                      <a:avLst/>
                    </a:prstGeom>
                  </pic:spPr>
                </pic:pic>
              </a:graphicData>
            </a:graphic>
          </wp:inline>
        </w:drawing>
      </w:r>
      <w:r>
        <w:rPr>
          <w:color w:val="000000"/>
        </w:rPr>
        <w:t xml:space="preserve">  </w:t>
      </w:r>
    </w:p>
    <w:p w14:paraId="572AD79C">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color w:val="000000"/>
        </w:rPr>
        <w:t>ABD</w: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，求点</w:t>
      </w:r>
      <w:r>
        <w:rPr>
          <w:rFonts w:ascii="Times New Roman" w:hAnsi="Times New Roman" w:eastAsia="Times New Roman" w:cs="Times New Roman"/>
          <w:color w:val="000000"/>
        </w:rPr>
        <w:t>B</w:t>
      </w:r>
      <w:r>
        <w:rPr>
          <w:rFonts w:ascii="宋体" w:hAnsi="宋体" w:eastAsia="宋体" w:cs="宋体"/>
          <w:color w:val="000000"/>
        </w:rPr>
        <w:t>的坐标；</w:t>
      </w:r>
    </w:p>
    <w:p w14:paraId="1A3A312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求证：</w:t>
      </w:r>
      <w:r>
        <w:rPr>
          <w:rFonts w:ascii="Times New Roman" w:hAnsi="Times New Roman" w:eastAsia="Times New Roman" w:cs="Times New Roman"/>
          <w:color w:val="000000"/>
        </w:rPr>
        <w:t>DC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32D67FD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当</w:t>
      </w:r>
      <w:r>
        <w:rPr>
          <w:rFonts w:ascii="Times New Roman" w:hAnsi="Times New Roman" w:eastAsia="Times New Roman" w:cs="Times New Roman"/>
          <w:color w:val="000000"/>
        </w:rPr>
        <w:t>AD=BC</w:t>
      </w:r>
      <w:r>
        <w:rPr>
          <w:rFonts w:ascii="宋体" w:hAnsi="宋体" w:eastAsia="宋体" w:cs="宋体"/>
          <w:color w:val="000000"/>
        </w:rPr>
        <w:t>时，求直线</w:t>
      </w:r>
      <w:r>
        <w:rPr>
          <w:rFonts w:ascii="Times New Roman" w:hAnsi="Times New Roman" w:eastAsia="Times New Roman" w:cs="Times New Roman"/>
          <w:color w:val="000000"/>
        </w:rPr>
        <w:t>AB</w:t>
      </w:r>
      <w:r>
        <w:rPr>
          <w:rFonts w:ascii="宋体" w:hAnsi="宋体" w:eastAsia="宋体" w:cs="宋体"/>
          <w:color w:val="000000"/>
        </w:rPr>
        <w:t>的函数解析式</w:t>
      </w:r>
      <w:r>
        <w:rPr>
          <w:rFonts w:ascii="Times New Roman" w:hAnsi="Times New Roman" w:eastAsia="Times New Roman" w:cs="Times New Roman"/>
          <w:color w:val="000000"/>
        </w:rPr>
        <w:t>.</w:t>
      </w:r>
    </w:p>
    <w:p w14:paraId="173911F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 xml:space="preserve">(3, </w:t>
      </w:r>
      <w:r>
        <w:object>
          <v:shape id="_x0000_i138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0" o:title="eqIdd599cb4a589f90b0205f24c2e1fa021e"/>
            <o:lock v:ext="edit" aspectratio="t"/>
            <w10:wrap type="none"/>
            <w10:anchorlock/>
          </v:shape>
          <o:OLEObject Type="Embed" ProgID="Equation.DSMT4" ShapeID="_x0000_i1388" DrawAspect="Content" ObjectID="_1468076088" r:id="rId61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y=−2x+6</w:t>
      </w:r>
      <w:r>
        <w:rPr>
          <w:rFonts w:ascii="宋体" w:hAnsi="宋体" w:eastAsia="宋体" w:cs="宋体"/>
          <w:color w:val="000000"/>
        </w:rPr>
        <w:t>或</w:t>
      </w:r>
      <w:r>
        <w:rPr>
          <w:rFonts w:ascii="Times New Roman" w:hAnsi="Times New Roman" w:eastAsia="Times New Roman" w:cs="Times New Roman"/>
          <w:color w:val="000000"/>
        </w:rPr>
        <w:t>y=−x+5.</w:t>
      </w:r>
    </w:p>
    <w:p w14:paraId="28B7B47F">
      <w:pPr>
        <w:spacing w:line="360" w:lineRule="auto"/>
        <w:textAlignment w:val="center"/>
        <w:rPr>
          <w:color w:val="000000"/>
        </w:rPr>
      </w:pPr>
      <w:r>
        <w:rPr>
          <w:color w:val="2E75B6"/>
        </w:rPr>
        <w:t>【解析】</w:t>
      </w:r>
    </w:p>
    <w:p w14:paraId="621CB70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）由函数</w:t>
      </w:r>
      <w:r>
        <w:object>
          <v:shape id="_x0000_i138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17" o:title="eqId05621b18b7ffc991d9f30380e2e08fea"/>
            <o:lock v:ext="edit" aspectratio="t"/>
            <w10:wrap type="none"/>
            <w10:anchorlock/>
          </v:shape>
          <o:OLEObject Type="Embed" ProgID="Equation.DSMT4" ShapeID="_x0000_i1389" DrawAspect="Content" ObjectID="_1468076089" r:id="rId6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x&gt;0</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是常数）的图象经过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），可求</w:t>
      </w:r>
      <w:r>
        <w:rPr>
          <w:rFonts w:ascii="Times New Roman" w:hAnsi="Times New Roman" w:eastAsia="Times New Roman" w:cs="Times New Roman"/>
          <w:color w:val="000000"/>
        </w:rPr>
        <w:t>m=4</w:t>
      </w:r>
      <w:r>
        <w:rPr>
          <w:rFonts w:ascii="宋体" w:hAnsi="宋体" w:eastAsia="宋体" w:cs="宋体"/>
          <w:color w:val="000000"/>
        </w:rPr>
        <w:t>，由已知条件可得</w:t>
      </w:r>
      <w:r>
        <w:rPr>
          <w:rFonts w:ascii="Times New Roman" w:hAnsi="Times New Roman" w:eastAsia="Times New Roman" w:cs="Times New Roman"/>
          <w:color w:val="000000"/>
        </w:rPr>
        <w:t>B</w:t>
      </w:r>
      <w:r>
        <w:rPr>
          <w:rFonts w:ascii="宋体" w:hAnsi="宋体" w:eastAsia="宋体" w:cs="宋体"/>
          <w:color w:val="000000"/>
        </w:rPr>
        <w:t>点的坐标为（</w:t>
      </w:r>
      <w:r>
        <w:rPr>
          <w:rFonts w:ascii="Times New Roman" w:hAnsi="Times New Roman" w:eastAsia="Times New Roman" w:cs="Times New Roman"/>
          <w:color w:val="000000"/>
        </w:rPr>
        <w:t>a</w: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390" DrawAspect="Content" ObjectID="_1468076090" r:id="rId622">
            <o:LockedField>false</o:LockedField>
          </o:OLEObject>
        </w:object>
      </w:r>
      <w:r>
        <w:rPr>
          <w:rFonts w:ascii="宋体" w:hAnsi="宋体" w:eastAsia="宋体" w:cs="宋体"/>
          <w:color w:val="000000"/>
        </w:rPr>
        <w:t>），又由</w:t>
      </w:r>
      <w:r>
        <w:rPr>
          <w:rFonts w:ascii="Cambria Math" w:hAnsi="Cambria Math" w:eastAsia="Cambria Math" w:cs="Cambria Math"/>
          <w:color w:val="000000"/>
        </w:rPr>
        <w:t>△</w:t>
      </w:r>
      <w:r>
        <w:rPr>
          <w:rFonts w:ascii="Times New Roman" w:hAnsi="Times New Roman" w:eastAsia="Times New Roman" w:cs="Times New Roman"/>
          <w:color w:val="000000"/>
        </w:rPr>
        <w:t>ABD</w: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，即</w:t>
      </w:r>
      <w:r>
        <w:object>
          <v:shape id="_x0000_i139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391" DrawAspect="Content" ObjectID="_1468076091" r:id="rId624">
            <o:LockedField>false</o:LockedField>
          </o:OLEObject>
        </w:objec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4-</w:t>
      </w:r>
      <w:r>
        <w:object>
          <v:shape id="_x0000_i1392"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392" DrawAspect="Content" ObjectID="_1468076092" r:id="rId6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，得</w:t>
      </w:r>
      <w:r>
        <w:rPr>
          <w:rFonts w:ascii="Times New Roman" w:hAnsi="Times New Roman" w:eastAsia="Times New Roman" w:cs="Times New Roman"/>
          <w:color w:val="000000"/>
        </w:rPr>
        <w:t>a=3</w:t>
      </w:r>
      <w:r>
        <w:rPr>
          <w:rFonts w:ascii="宋体" w:hAnsi="宋体" w:eastAsia="宋体" w:cs="宋体"/>
          <w:color w:val="000000"/>
        </w:rPr>
        <w:t>，所以点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3</w: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0" o:title="eqIdd599cb4a589f90b0205f24c2e1fa021e"/>
            <o:lock v:ext="edit" aspectratio="t"/>
            <w10:wrap type="none"/>
            <w10:anchorlock/>
          </v:shape>
          <o:OLEObject Type="Embed" ProgID="Equation.DSMT4" ShapeID="_x0000_i1393" DrawAspect="Content" ObjectID="_1468076093" r:id="rId626">
            <o:LockedField>false</o:LockedField>
          </o:OLEObject>
        </w:object>
      </w:r>
      <w:r>
        <w:rPr>
          <w:rFonts w:ascii="宋体" w:hAnsi="宋体" w:eastAsia="宋体" w:cs="宋体"/>
          <w:color w:val="000000"/>
        </w:rPr>
        <w:t>）；</w:t>
      </w:r>
    </w:p>
    <w:p w14:paraId="3E3B21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）依题意可证，</w:t>
      </w:r>
      <w:r>
        <w:object>
          <v:shape id="_x0000_i1394" o:spt="75" alt="学科网(www.zxxk.com)--教育资源门户，提供试卷、教案、课件、论文、素材以及各类教学资源下载，还有大量而丰富的教学相关资讯！" type="#_x0000_t75" style="height:51pt;width:156pt;" o:ole="t" filled="f" o:preferrelative="t" stroked="f" coordsize="21600,21600">
            <v:path/>
            <v:fill on="f" focussize="0,0"/>
            <v:stroke on="f" joinstyle="miter"/>
            <v:imagedata r:id="rId628" o:title="eqId110a615511b6d49f5b8adf5a04fe30ad"/>
            <o:lock v:ext="edit" aspectratio="t"/>
            <w10:wrap type="none"/>
            <w10:anchorlock/>
          </v:shape>
          <o:OLEObject Type="Embed" ProgID="Equation.DSMT4" ShapeID="_x0000_i1394" DrawAspect="Content" ObjectID="_1468076094" r:id="rId62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27.85pt;width:45pt;" o:ole="t" filled="f" o:preferrelative="t" stroked="f" coordsize="21600,21600">
            <v:path/>
            <v:fill on="f" focussize="0,0"/>
            <v:stroke on="f" joinstyle="miter"/>
            <v:imagedata r:id="rId630" o:title="eqId1f33174f24ebe2bd0fd6be810210d219"/>
            <o:lock v:ext="edit" aspectratio="t"/>
            <w10:wrap type="none"/>
            <w10:anchorlock/>
          </v:shape>
          <o:OLEObject Type="Embed" ProgID="Equation.DSMT4" ShapeID="_x0000_i1395" DrawAspect="Content" ObjectID="_1468076095" r:id="rId629">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DC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6BD8EE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）由于</w:t>
      </w:r>
      <w:r>
        <w:rPr>
          <w:rFonts w:ascii="Times New Roman" w:hAnsi="Times New Roman" w:eastAsia="Times New Roman" w:cs="Times New Roman"/>
          <w:color w:val="000000"/>
        </w:rPr>
        <w:t>DC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，当</w:t>
      </w:r>
      <w:r>
        <w:rPr>
          <w:rFonts w:ascii="Times New Roman" w:hAnsi="Times New Roman" w:eastAsia="Times New Roman" w:cs="Times New Roman"/>
          <w:color w:val="000000"/>
        </w:rPr>
        <w:t>AD=BC</w:t>
      </w:r>
      <w:r>
        <w:rPr>
          <w:rFonts w:ascii="宋体" w:hAnsi="宋体" w:eastAsia="宋体" w:cs="宋体"/>
          <w:color w:val="000000"/>
        </w:rPr>
        <w:t>时，有两种情况：①当</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时，四边形</w:t>
      </w:r>
      <w:r>
        <w:rPr>
          <w:rFonts w:ascii="Times New Roman" w:hAnsi="Times New Roman" w:eastAsia="Times New Roman" w:cs="Times New Roman"/>
          <w:color w:val="000000"/>
        </w:rPr>
        <w:t>ADCB</w:t>
      </w:r>
      <w:r>
        <w:rPr>
          <w:rFonts w:ascii="宋体" w:hAnsi="宋体" w:eastAsia="宋体" w:cs="宋体"/>
          <w:color w:val="000000"/>
        </w:rPr>
        <w:t>是平行四边形，由（</w:t>
      </w:r>
      <w:r>
        <w:rPr>
          <w:rFonts w:ascii="Times New Roman" w:hAnsi="Times New Roman" w:eastAsia="Times New Roman" w:cs="Times New Roman"/>
          <w:color w:val="000000"/>
        </w:rPr>
        <w:t>2</w:t>
      </w:r>
      <w:r>
        <w:rPr>
          <w:rFonts w:ascii="宋体" w:hAnsi="宋体" w:eastAsia="宋体" w:cs="宋体"/>
          <w:color w:val="000000"/>
        </w:rPr>
        <w:t>）得，点</w:t>
      </w:r>
      <w:r>
        <w:rPr>
          <w:rFonts w:ascii="Times New Roman" w:hAnsi="Times New Roman" w:eastAsia="Times New Roman" w:cs="Times New Roman"/>
          <w:color w:val="000000"/>
        </w:rPr>
        <w:t>B</w:t>
      </w:r>
      <w:r>
        <w:rPr>
          <w:rFonts w:ascii="宋体" w:hAnsi="宋体" w:eastAsia="宋体" w:cs="宋体"/>
          <w:color w:val="000000"/>
        </w:rPr>
        <w:t>的坐标是（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），设直线</w:t>
      </w:r>
      <w:r>
        <w:rPr>
          <w:rFonts w:ascii="Times New Roman" w:hAnsi="Times New Roman" w:eastAsia="Times New Roman" w:cs="Times New Roman"/>
          <w:color w:val="000000"/>
        </w:rPr>
        <w:t>AB</w:t>
      </w:r>
      <w:r>
        <w:rPr>
          <w:rFonts w:ascii="宋体" w:hAnsi="宋体" w:eastAsia="宋体" w:cs="宋体"/>
          <w:color w:val="000000"/>
        </w:rPr>
        <w:t>的函数解析式为</w:t>
      </w:r>
      <w:r>
        <w:rPr>
          <w:rFonts w:ascii="Times New Roman" w:hAnsi="Times New Roman" w:eastAsia="Times New Roman" w:cs="Times New Roman"/>
          <w:color w:val="000000"/>
        </w:rPr>
        <w:t>y=kx+b</w:t>
      </w:r>
      <w:r>
        <w:rPr>
          <w:rFonts w:ascii="宋体" w:hAnsi="宋体" w:eastAsia="宋体" w:cs="宋体"/>
          <w:color w:val="000000"/>
        </w:rPr>
        <w:t>，用待定系数法可以求出解析式（把点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的坐标代入），是</w:t>
      </w:r>
      <w:r>
        <w:rPr>
          <w:rFonts w:ascii="Times New Roman" w:hAnsi="Times New Roman" w:eastAsia="Times New Roman" w:cs="Times New Roman"/>
          <w:color w:val="000000"/>
        </w:rPr>
        <w:t>y=-2x+6</w:t>
      </w:r>
      <w:r>
        <w:rPr>
          <w:rFonts w:ascii="宋体" w:hAnsi="宋体" w:eastAsia="宋体" w:cs="宋体"/>
          <w:color w:val="000000"/>
        </w:rPr>
        <w:t>．</w:t>
      </w:r>
    </w:p>
    <w:p w14:paraId="30A85BB6">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AD</w:t>
      </w:r>
      <w:r>
        <w:rPr>
          <w:rFonts w:ascii="宋体" w:hAnsi="宋体" w:eastAsia="宋体" w:cs="宋体"/>
          <w:color w:val="000000"/>
        </w:rPr>
        <w:t>与</w:t>
      </w:r>
      <w:r>
        <w:rPr>
          <w:rFonts w:ascii="Times New Roman" w:hAnsi="Times New Roman" w:eastAsia="Times New Roman" w:cs="Times New Roman"/>
          <w:color w:val="000000"/>
        </w:rPr>
        <w:t>BC</w:t>
      </w:r>
      <w:r>
        <w:rPr>
          <w:rFonts w:ascii="宋体" w:hAnsi="宋体" w:eastAsia="宋体" w:cs="宋体"/>
          <w:color w:val="000000"/>
        </w:rPr>
        <w:t>所在直线不平行时，四边形</w:t>
      </w:r>
      <w:r>
        <w:rPr>
          <w:rFonts w:ascii="Times New Roman" w:hAnsi="Times New Roman" w:eastAsia="Times New Roman" w:cs="Times New Roman"/>
          <w:color w:val="000000"/>
        </w:rPr>
        <w:t>ADCB</w:t>
      </w:r>
      <w:r>
        <w:rPr>
          <w:rFonts w:ascii="宋体" w:hAnsi="宋体" w:eastAsia="宋体" w:cs="宋体"/>
          <w:color w:val="000000"/>
        </w:rPr>
        <w:t>是等腰梯形，则</w:t>
      </w:r>
      <w:r>
        <w:rPr>
          <w:rFonts w:ascii="Times New Roman" w:hAnsi="Times New Roman" w:eastAsia="Times New Roman" w:cs="Times New Roman"/>
          <w:color w:val="000000"/>
        </w:rPr>
        <w:t>BD=AC</w:t>
      </w:r>
      <w:r>
        <w:rPr>
          <w:rFonts w:ascii="宋体" w:hAnsi="宋体" w:eastAsia="宋体" w:cs="宋体"/>
          <w:color w:val="000000"/>
        </w:rPr>
        <w:t>，可求点</w:t>
      </w:r>
      <w:r>
        <w:rPr>
          <w:rFonts w:ascii="Times New Roman" w:hAnsi="Times New Roman" w:eastAsia="Times New Roman" w:cs="Times New Roman"/>
          <w:color w:val="000000"/>
        </w:rPr>
        <w:t>B</w:t>
      </w:r>
      <w:r>
        <w:rPr>
          <w:rFonts w:ascii="宋体" w:hAnsi="宋体" w:eastAsia="宋体" w:cs="宋体"/>
          <w:color w:val="000000"/>
        </w:rPr>
        <w:t>的坐标是（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），设直线</w:t>
      </w:r>
      <w:r>
        <w:rPr>
          <w:rFonts w:ascii="Times New Roman" w:hAnsi="Times New Roman" w:eastAsia="Times New Roman" w:cs="Times New Roman"/>
          <w:color w:val="000000"/>
        </w:rPr>
        <w:t>AB</w:t>
      </w:r>
      <w:r>
        <w:rPr>
          <w:rFonts w:ascii="宋体" w:hAnsi="宋体" w:eastAsia="宋体" w:cs="宋体"/>
          <w:color w:val="000000"/>
        </w:rPr>
        <w:t>的函数解析式</w:t>
      </w:r>
      <w:r>
        <w:rPr>
          <w:rFonts w:ascii="Times New Roman" w:hAnsi="Times New Roman" w:eastAsia="Times New Roman" w:cs="Times New Roman"/>
          <w:color w:val="000000"/>
        </w:rPr>
        <w:t>y=kx+b</w:t>
      </w:r>
      <w:r>
        <w:rPr>
          <w:rFonts w:ascii="宋体" w:hAnsi="宋体" w:eastAsia="宋体" w:cs="宋体"/>
          <w:color w:val="000000"/>
        </w:rPr>
        <w:t>，用待定系数法可以求出解析式（把点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的坐标代入），是</w:t>
      </w:r>
      <w:r>
        <w:rPr>
          <w:rFonts w:ascii="Times New Roman" w:hAnsi="Times New Roman" w:eastAsia="Times New Roman" w:cs="Times New Roman"/>
          <w:color w:val="000000"/>
        </w:rPr>
        <w:t>y=-x+5</w:t>
      </w:r>
      <w:r>
        <w:rPr>
          <w:rFonts w:ascii="宋体" w:hAnsi="宋体" w:eastAsia="宋体" w:cs="宋体"/>
          <w:color w:val="000000"/>
        </w:rPr>
        <w:t>．</w:t>
      </w:r>
    </w:p>
    <w:p w14:paraId="1CDD97E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∵函数</w:t>
      </w:r>
      <w:r>
        <w:object>
          <v:shape id="_x0000_i1396"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617" o:title="eqId05621b18b7ffc991d9f30380e2e08fea"/>
            <o:lock v:ext="edit" aspectratio="t"/>
            <w10:wrap type="none"/>
            <w10:anchorlock/>
          </v:shape>
          <o:OLEObject Type="Embed" ProgID="Equation.DSMT4" ShapeID="_x0000_i1396" DrawAspect="Content" ObjectID="_1468076096" r:id="rId631">
            <o:LockedField>false</o:LockedField>
          </o:OLEObject>
        </w:object>
      </w:r>
      <w:r>
        <w:rPr>
          <w:rFonts w:ascii="Times New Roman" w:hAnsi="Times New Roman" w:eastAsia="Times New Roman" w:cs="Times New Roman"/>
          <w:color w:val="000000"/>
        </w:rPr>
        <w:t xml:space="preserve"> (x&gt;0,m</w:t>
      </w:r>
      <w:r>
        <w:rPr>
          <w:rFonts w:ascii="宋体" w:hAnsi="宋体" w:eastAsia="宋体" w:cs="宋体"/>
          <w:color w:val="000000"/>
        </w:rPr>
        <w:t>是常数</w:t>
      </w:r>
      <w:r>
        <w:rPr>
          <w:rFonts w:ascii="Times New Roman" w:hAnsi="Times New Roman" w:eastAsia="Times New Roman" w:cs="Times New Roman"/>
          <w:color w:val="000000"/>
        </w:rPr>
        <w:t>)</w:t>
      </w:r>
      <w:r>
        <w:rPr>
          <w:rFonts w:ascii="宋体" w:hAnsi="宋体" w:eastAsia="宋体" w:cs="宋体"/>
          <w:color w:val="000000"/>
        </w:rPr>
        <w:t>图象经过</w:t>
      </w:r>
      <w:r>
        <w:rPr>
          <w:rFonts w:ascii="Times New Roman" w:hAnsi="Times New Roman" w:eastAsia="Times New Roman" w:cs="Times New Roman"/>
          <w:color w:val="000000"/>
        </w:rPr>
        <w:t>A(1,4)</w:t>
      </w:r>
      <w:r>
        <w:rPr>
          <w:rFonts w:ascii="宋体" w:hAnsi="宋体" w:eastAsia="宋体" w:cs="宋体"/>
          <w:color w:val="000000"/>
        </w:rPr>
        <w:t>，</w:t>
      </w:r>
    </w:p>
    <w:p w14:paraId="2D643EBA">
      <w:pPr>
        <w:spacing w:line="360" w:lineRule="auto"/>
        <w:jc w:val="left"/>
        <w:textAlignment w:val="center"/>
        <w:rPr>
          <w:color w:val="000000"/>
        </w:rPr>
      </w:pPr>
      <w:r>
        <w:rPr>
          <w:color w:val="000000"/>
        </w:rPr>
        <w:drawing>
          <wp:inline distT="0" distB="0" distL="114300" distR="114300">
            <wp:extent cx="1714500" cy="16764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32"/>
                    <a:stretch>
                      <a:fillRect/>
                    </a:stretch>
                  </pic:blipFill>
                  <pic:spPr>
                    <a:xfrm>
                      <a:off x="0" y="0"/>
                      <a:ext cx="1714500" cy="1676400"/>
                    </a:xfrm>
                    <a:prstGeom prst="rect">
                      <a:avLst/>
                    </a:prstGeom>
                  </pic:spPr>
                </pic:pic>
              </a:graphicData>
            </a:graphic>
          </wp:inline>
        </w:drawing>
      </w:r>
      <w:r>
        <w:rPr>
          <w:color w:val="000000"/>
        </w:rPr>
        <w:t xml:space="preserve">  </w:t>
      </w:r>
    </w:p>
    <w:p w14:paraId="5EBF60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m=4.</w:t>
      </w:r>
    </w:p>
    <w:p w14:paraId="728DB4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w:t>
      </w:r>
      <w:r>
        <w:object>
          <v:shape id="_x0000_i139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34" o:title="eqIdd1b7588653f727b6ff391077af2781e5"/>
            <o:lock v:ext="edit" aspectratio="t"/>
            <w10:wrap type="none"/>
            <w10:anchorlock/>
          </v:shape>
          <o:OLEObject Type="Embed" ProgID="Equation.DSMT4" ShapeID="_x0000_i1397" DrawAspect="Content" ObjectID="_1468076097" r:id="rId63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D53571F">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BD,AC</w:t>
      </w:r>
      <w:r>
        <w:rPr>
          <w:rFonts w:ascii="宋体" w:hAnsi="宋体" w:eastAsia="宋体" w:cs="宋体"/>
          <w:color w:val="000000"/>
        </w:rPr>
        <w:t>交于点</w:t>
      </w:r>
      <w:r>
        <w:rPr>
          <w:rFonts w:ascii="Times New Roman" w:hAnsi="Times New Roman" w:eastAsia="Times New Roman" w:cs="Times New Roman"/>
          <w:color w:val="000000"/>
        </w:rPr>
        <w:t>E,</w:t>
      </w:r>
      <w:r>
        <w:rPr>
          <w:rFonts w:ascii="宋体" w:hAnsi="宋体" w:eastAsia="宋体" w:cs="宋体"/>
          <w:color w:val="000000"/>
        </w:rPr>
        <w:t>据题意</w:t>
      </w:r>
      <w:r>
        <w:rPr>
          <w:rFonts w:ascii="Times New Roman" w:hAnsi="Times New Roman" w:eastAsia="Times New Roman" w:cs="Times New Roman"/>
          <w:color w:val="000000"/>
        </w:rPr>
        <w:t>,</w:t>
      </w:r>
      <w:r>
        <w:rPr>
          <w:rFonts w:ascii="宋体" w:hAnsi="宋体" w:eastAsia="宋体" w:cs="宋体"/>
          <w:color w:val="000000"/>
        </w:rPr>
        <w:t>可得</w:t>
      </w:r>
      <w:r>
        <w:rPr>
          <w:rFonts w:ascii="Times New Roman" w:hAnsi="Times New Roman" w:eastAsia="Times New Roman" w:cs="Times New Roman"/>
          <w:color w:val="000000"/>
        </w:rPr>
        <w:t>B</w:t>
      </w:r>
      <w:r>
        <w:rPr>
          <w:rFonts w:ascii="宋体" w:hAnsi="宋体" w:eastAsia="宋体" w:cs="宋体"/>
          <w:color w:val="000000"/>
        </w:rPr>
        <w:t>点的坐标为</w:t>
      </w:r>
      <w:r>
        <w:rPr>
          <w:rFonts w:ascii="Times New Roman" w:hAnsi="Times New Roman" w:eastAsia="Times New Roman" w:cs="Times New Roman"/>
          <w:color w:val="000000"/>
        </w:rPr>
        <w:t xml:space="preserve">(a, </w:t>
      </w:r>
      <w:r>
        <w:object>
          <v:shape id="_x0000_i1398"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398" DrawAspect="Content" ObjectID="_1468076098" r:id="rId635">
            <o:LockedField>false</o:LockedField>
          </o:OLEObject>
        </w:object>
      </w:r>
      <w:r>
        <w:rPr>
          <w:rFonts w:ascii="Times New Roman" w:hAnsi="Times New Roman" w:eastAsia="Times New Roman" w:cs="Times New Roman"/>
          <w:color w:val="000000"/>
        </w:rPr>
        <w:t>),D</w:t>
      </w:r>
      <w:r>
        <w:rPr>
          <w:rFonts w:ascii="宋体" w:hAnsi="宋体" w:eastAsia="宋体" w:cs="宋体"/>
          <w:color w:val="000000"/>
        </w:rPr>
        <w:t>点的坐标为</w:t>
      </w:r>
      <w:r>
        <w:rPr>
          <w:rFonts w:ascii="Times New Roman" w:hAnsi="Times New Roman" w:eastAsia="Times New Roman" w:cs="Times New Roman"/>
          <w:color w:val="000000"/>
        </w:rPr>
        <w:t xml:space="preserve">(0, </w:t>
      </w:r>
      <w:r>
        <w:object>
          <v:shape id="_x0000_i1399"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399" DrawAspect="Content" ObjectID="_1468076099" r:id="rId636">
            <o:LockedField>false</o:LockedField>
          </o:OLEObject>
        </w:object>
      </w:r>
      <w:r>
        <w:rPr>
          <w:rFonts w:ascii="Times New Roman" w:hAnsi="Times New Roman" w:eastAsia="Times New Roman" w:cs="Times New Roman"/>
          <w:color w:val="000000"/>
        </w:rPr>
        <w:t>),E</w:t>
      </w:r>
      <w:r>
        <w:rPr>
          <w:rFonts w:ascii="宋体" w:hAnsi="宋体" w:eastAsia="宋体" w:cs="宋体"/>
          <w:color w:val="000000"/>
        </w:rPr>
        <w:t>点的坐标为</w:t>
      </w:r>
      <w:r>
        <w:rPr>
          <w:rFonts w:ascii="Times New Roman" w:hAnsi="Times New Roman" w:eastAsia="Times New Roman" w:cs="Times New Roman"/>
          <w:color w:val="000000"/>
        </w:rPr>
        <w:t xml:space="preserve">(1, </w:t>
      </w:r>
      <w:r>
        <w:object>
          <v:shape id="_x0000_i1400"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400" DrawAspect="Content" ObjectID="_1468076100" r:id="rId63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7C06883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a&gt;1</w:t>
      </w:r>
      <w:r>
        <w:rPr>
          <w:rFonts w:ascii="宋体" w:hAnsi="宋体" w:eastAsia="宋体" w:cs="宋体"/>
          <w:color w:val="000000"/>
        </w:rPr>
        <w:t>，</w:t>
      </w:r>
    </w:p>
    <w:p w14:paraId="50EA3B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DB=a,AE=4−</w:t>
      </w:r>
      <w:r>
        <w:object>
          <v:shape id="_x0000_i1401"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401" DrawAspect="Content" ObjectID="_1468076101" r:id="rId638">
            <o:LockedField>false</o:LockedField>
          </o:OLEObject>
        </w:object>
      </w:r>
      <w:r>
        <w:rPr>
          <w:rFonts w:ascii="Times New Roman" w:hAnsi="Times New Roman" w:eastAsia="Times New Roman" w:cs="Times New Roman"/>
          <w:color w:val="000000"/>
        </w:rPr>
        <w:t>.</w:t>
      </w:r>
    </w:p>
    <w:p w14:paraId="3D94D351">
      <w:pPr>
        <w:spacing w:line="360" w:lineRule="auto"/>
        <w:jc w:val="left"/>
        <w:textAlignment w:val="center"/>
        <w:rPr>
          <w:color w:val="000000"/>
        </w:rPr>
      </w:pPr>
      <w:r>
        <w:rPr>
          <w:rFonts w:ascii="宋体" w:hAnsi="宋体" w:eastAsia="宋体" w:cs="宋体"/>
          <w:color w:val="000000"/>
        </w:rPr>
        <w:t>由</w:t>
      </w:r>
      <w:r>
        <w:rPr>
          <w:rFonts w:ascii="Cambria Math" w:hAnsi="Cambria Math" w:eastAsia="Cambria Math" w:cs="Cambria Math"/>
          <w:color w:val="000000"/>
        </w:rPr>
        <w:t>△</w:t>
      </w:r>
      <w:r>
        <w:rPr>
          <w:rFonts w:ascii="Times New Roman" w:hAnsi="Times New Roman" w:eastAsia="Times New Roman" w:cs="Times New Roman"/>
          <w:color w:val="000000"/>
        </w:rPr>
        <w:t>ABD</w: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即</w:t>
      </w:r>
      <w:r>
        <w:object>
          <v:shape id="_x0000_i140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22" o:title="eqIdf89eef3148f2d4d09379767b4af69132"/>
            <o:lock v:ext="edit" aspectratio="t"/>
            <w10:wrap type="none"/>
            <w10:anchorlock/>
          </v:shape>
          <o:OLEObject Type="Embed" ProgID="Equation.DSMT4" ShapeID="_x0000_i1402" DrawAspect="Content" ObjectID="_1468076102" r:id="rId639">
            <o:LockedField>false</o:LockedField>
          </o:OLEObject>
        </w:object>
      </w:r>
      <w:r>
        <w:rPr>
          <w:rFonts w:ascii="Times New Roman" w:hAnsi="Times New Roman" w:eastAsia="Times New Roman" w:cs="Times New Roman"/>
          <w:color w:val="000000"/>
        </w:rPr>
        <w:t>a(4−</w:t>
      </w:r>
      <w:r>
        <w:object>
          <v:shape id="_x0000_i1403"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403" DrawAspect="Content" ObjectID="_1468076103" r:id="rId640">
            <o:LockedField>false</o:LockedField>
          </o:OLEObject>
        </w:object>
      </w:r>
      <w:r>
        <w:rPr>
          <w:rFonts w:ascii="Times New Roman" w:hAnsi="Times New Roman" w:eastAsia="Times New Roman" w:cs="Times New Roman"/>
          <w:color w:val="000000"/>
        </w:rPr>
        <w:t>)=4</w:t>
      </w:r>
      <w:r>
        <w:rPr>
          <w:rFonts w:ascii="宋体" w:hAnsi="宋体" w:eastAsia="宋体" w:cs="宋体"/>
          <w:color w:val="000000"/>
        </w:rPr>
        <w:t>，得</w:t>
      </w:r>
      <w:r>
        <w:rPr>
          <w:rFonts w:ascii="Times New Roman" w:hAnsi="Times New Roman" w:eastAsia="Times New Roman" w:cs="Times New Roman"/>
          <w:color w:val="000000"/>
        </w:rPr>
        <w:t>a=3</w:t>
      </w:r>
      <w:r>
        <w:rPr>
          <w:rFonts w:ascii="宋体" w:hAnsi="宋体" w:eastAsia="宋体" w:cs="宋体"/>
          <w:color w:val="000000"/>
        </w:rPr>
        <w:t>，</w:t>
      </w:r>
    </w:p>
    <w:p w14:paraId="55AAFF3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 xml:space="preserve">(3, </w:t>
      </w:r>
      <w:r>
        <w:object>
          <v:shape id="_x0000_i140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20" o:title="eqIdd599cb4a589f90b0205f24c2e1fa021e"/>
            <o:lock v:ext="edit" aspectratio="t"/>
            <w10:wrap type="none"/>
            <w10:anchorlock/>
          </v:shape>
          <o:OLEObject Type="Embed" ProgID="Equation.DSMT4" ShapeID="_x0000_i1404" DrawAspect="Content" ObjectID="_1468076104" r:id="rId6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5555491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证明：据题意</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的坐标为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DE=1</w:t>
      </w:r>
      <w:r>
        <w:rPr>
          <w:rFonts w:ascii="宋体" w:hAnsi="宋体" w:eastAsia="宋体" w:cs="宋体"/>
          <w:color w:val="000000"/>
        </w:rPr>
        <w:t>，</w:t>
      </w:r>
    </w:p>
    <w:p w14:paraId="04C505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a&gt;1</w:t>
      </w:r>
      <w:r>
        <w:rPr>
          <w:rFonts w:ascii="宋体" w:hAnsi="宋体" w:eastAsia="宋体" w:cs="宋体"/>
          <w:color w:val="000000"/>
        </w:rPr>
        <w:t>，</w:t>
      </w:r>
    </w:p>
    <w:p w14:paraId="4E28F2B0">
      <w:pPr>
        <w:spacing w:line="360" w:lineRule="auto"/>
        <w:jc w:val="left"/>
        <w:textAlignment w:val="center"/>
        <w:rPr>
          <w:color w:val="000000"/>
        </w:rPr>
      </w:pPr>
      <w:r>
        <w:rPr>
          <w:rFonts w:ascii="宋体" w:hAnsi="宋体" w:eastAsia="宋体" w:cs="宋体"/>
          <w:color w:val="000000"/>
        </w:rPr>
        <w:t>易得</w:t>
      </w:r>
      <w:r>
        <w:rPr>
          <w:rFonts w:ascii="Times New Roman" w:hAnsi="Times New Roman" w:eastAsia="Times New Roman" w:cs="Times New Roman"/>
          <w:color w:val="000000"/>
        </w:rPr>
        <w:t>EC=</w:t>
      </w:r>
      <w:r>
        <w:object>
          <v:shape id="_x0000_i1405" o:spt="75" alt="学科网(www.zxxk.com)--教育资源门户，提供试卷、教案、课件、论文、素材以及各类教学资源下载，还有大量而丰富的教学相关资讯！" type="#_x0000_t75" style="height:29.25pt;width:11.25pt;" o:ole="t" filled="f" o:preferrelative="t" stroked="f" coordsize="21600,21600">
            <v:path/>
            <v:fill on="f" focussize="0,0"/>
            <v:stroke on="f" joinstyle="miter"/>
            <v:imagedata r:id="rId623" o:title="eqId541e2b075f78708474aa42d88bf47dd1"/>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BE=a−1</w:t>
      </w:r>
      <w:r>
        <w:rPr>
          <w:rFonts w:ascii="宋体" w:hAnsi="宋体" w:eastAsia="宋体" w:cs="宋体"/>
          <w:color w:val="000000"/>
        </w:rPr>
        <w:t>，</w:t>
      </w:r>
    </w:p>
    <w:p w14:paraId="07C7BA83">
      <w:pPr>
        <w:spacing w:line="360" w:lineRule="auto"/>
        <w:jc w:val="left"/>
        <w:textAlignment w:val="center"/>
        <w:rPr>
          <w:color w:val="000000"/>
        </w:rPr>
      </w:pP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51pt;width:156pt;" o:ole="t" filled="f" o:preferrelative="t" stroked="f" coordsize="21600,21600">
            <v:path/>
            <v:fill on="f" focussize="0,0"/>
            <v:stroke on="f" joinstyle="miter"/>
            <v:imagedata r:id="rId628" o:title="eqId110a615511b6d49f5b8adf5a04fe30ad"/>
            <o:lock v:ext="edit" aspectratio="t"/>
            <w10:wrap type="none"/>
            <w10:anchorlock/>
          </v:shape>
          <o:OLEObject Type="Embed" ProgID="Equation.DSMT4" ShapeID="_x0000_i1406" DrawAspect="Content" ObjectID="_1468076106" r:id="rId643">
            <o:LockedField>false</o:LockedField>
          </o:OLEObject>
        </w:object>
      </w:r>
      <w:r>
        <w:rPr>
          <w:rFonts w:ascii="Times New Roman" w:hAnsi="Times New Roman" w:eastAsia="Times New Roman" w:cs="Times New Roman"/>
          <w:color w:val="000000"/>
        </w:rPr>
        <w:t>.</w:t>
      </w:r>
    </w:p>
    <w:p w14:paraId="4F725146">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27.85pt;width:45pt;" o:ole="t" filled="f" o:preferrelative="t" stroked="f" coordsize="21600,21600">
            <v:path/>
            <v:fill on="f" focussize="0,0"/>
            <v:stroke on="f" joinstyle="miter"/>
            <v:imagedata r:id="rId630" o:title="eqId1f33174f24ebe2bd0fd6be810210d219"/>
            <o:lock v:ext="edit" aspectratio="t"/>
            <w10:wrap type="none"/>
            <w10:anchorlock/>
          </v:shape>
          <o:OLEObject Type="Embed" ProgID="Equation.DSMT4" ShapeID="_x0000_i1407" DrawAspect="Content" ObjectID="_1468076107" r:id="rId644">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AEB=</w:t>
      </w:r>
      <w:r>
        <w:rPr>
          <w:rFonts w:ascii="宋体" w:hAnsi="宋体" w:eastAsia="宋体" w:cs="宋体"/>
          <w:color w:val="000000"/>
        </w:rPr>
        <w:t>∠</w:t>
      </w:r>
      <w:r>
        <w:rPr>
          <w:rFonts w:ascii="Times New Roman" w:hAnsi="Times New Roman" w:eastAsia="Times New Roman" w:cs="Times New Roman"/>
          <w:color w:val="000000"/>
        </w:rPr>
        <w:t>CED</w:t>
      </w:r>
      <w:r>
        <w:rPr>
          <w:rFonts w:ascii="宋体" w:hAnsi="宋体" w:eastAsia="宋体" w:cs="宋体"/>
          <w:color w:val="000000"/>
        </w:rPr>
        <w:t>，</w:t>
      </w:r>
    </w:p>
    <w:p w14:paraId="7205F4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AEB</w:t>
      </w:r>
      <w:r>
        <w:rPr>
          <w:rFonts w:ascii="宋体" w:hAnsi="宋体" w:eastAsia="宋体" w:cs="宋体"/>
          <w:color w:val="000000"/>
        </w:rPr>
        <w:t>∽△</w:t>
      </w:r>
      <w:r>
        <w:rPr>
          <w:rFonts w:ascii="Times New Roman" w:hAnsi="Times New Roman" w:eastAsia="Times New Roman" w:cs="Times New Roman"/>
          <w:color w:val="000000"/>
        </w:rPr>
        <w:t>CED</w:t>
      </w:r>
      <w:r>
        <w:rPr>
          <w:rFonts w:ascii="宋体" w:hAnsi="宋体" w:eastAsia="宋体" w:cs="宋体"/>
          <w:color w:val="000000"/>
        </w:rPr>
        <w:t>，</w:t>
      </w:r>
    </w:p>
    <w:p w14:paraId="29F1B3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ABE=</w:t>
      </w:r>
      <w:r>
        <w:rPr>
          <w:rFonts w:ascii="宋体" w:hAnsi="宋体" w:eastAsia="宋体" w:cs="宋体"/>
          <w:color w:val="000000"/>
        </w:rPr>
        <w:t>∠</w:t>
      </w:r>
      <w:r>
        <w:rPr>
          <w:rFonts w:ascii="Times New Roman" w:hAnsi="Times New Roman" w:eastAsia="Times New Roman" w:cs="Times New Roman"/>
          <w:color w:val="000000"/>
        </w:rPr>
        <w:t>CDE</w:t>
      </w:r>
      <w:r>
        <w:rPr>
          <w:rFonts w:ascii="宋体" w:hAnsi="宋体" w:eastAsia="宋体" w:cs="宋体"/>
          <w:color w:val="000000"/>
        </w:rPr>
        <w:t>，</w:t>
      </w:r>
    </w:p>
    <w:p w14:paraId="7500BE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2CF5FC8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DC</w:t>
      </w: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p>
    <w:p w14:paraId="50BD97FF">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color w:val="000000"/>
        </w:rPr>
        <w:t>AD=BC</w:t>
      </w:r>
      <w:r>
        <w:rPr>
          <w:rFonts w:ascii="宋体" w:hAnsi="宋体" w:eastAsia="宋体" w:cs="宋体"/>
          <w:color w:val="000000"/>
        </w:rPr>
        <w:t>时，有两种情况：</w:t>
      </w:r>
    </w:p>
    <w:p w14:paraId="2519F76F">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AD</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时</w:t>
      </w:r>
      <w:r>
        <w:rPr>
          <w:rFonts w:ascii="Times New Roman" w:hAnsi="Times New Roman" w:eastAsia="Times New Roman" w:cs="Times New Roman"/>
          <w:color w:val="000000"/>
        </w:rPr>
        <w:t>,</w:t>
      </w:r>
      <w:r>
        <w:rPr>
          <w:rFonts w:ascii="宋体" w:hAnsi="宋体" w:eastAsia="宋体" w:cs="宋体"/>
          <w:color w:val="000000"/>
        </w:rPr>
        <w:t>四边形</w:t>
      </w:r>
      <w:r>
        <w:rPr>
          <w:rFonts w:ascii="Times New Roman" w:hAnsi="Times New Roman" w:eastAsia="Times New Roman" w:cs="Times New Roman"/>
          <w:color w:val="000000"/>
        </w:rPr>
        <w:t>ADCB</w:t>
      </w:r>
      <w:r>
        <w:rPr>
          <w:rFonts w:ascii="宋体" w:hAnsi="宋体" w:eastAsia="宋体" w:cs="宋体"/>
          <w:color w:val="000000"/>
        </w:rPr>
        <w:t>是平行四边形</w:t>
      </w:r>
      <w:r>
        <w:rPr>
          <w:rFonts w:ascii="Times New Roman" w:hAnsi="Times New Roman" w:eastAsia="Times New Roman" w:cs="Times New Roman"/>
          <w:color w:val="000000"/>
        </w:rPr>
        <w:t>,</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p>
    <w:p w14:paraId="4490914E">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27.85pt;width:45pt;" o:ole="t" filled="f" o:preferrelative="t" stroked="f" coordsize="21600,21600">
            <v:path/>
            <v:fill on="f" focussize="0,0"/>
            <v:stroke on="f" joinstyle="miter"/>
            <v:imagedata r:id="rId630" o:title="eqId1f33174f24ebe2bd0fd6be810210d219"/>
            <o:lock v:ext="edit" aspectratio="t"/>
            <w10:wrap type="none"/>
            <w10:anchorlock/>
          </v:shape>
          <o:OLEObject Type="Embed" ProgID="Equation.DSMT4" ShapeID="_x0000_i1408" DrawAspect="Content" ObjectID="_1468076108" r:id="rId645">
            <o:LockedField>false</o:LockedField>
          </o:OLEObject>
        </w:object>
      </w:r>
      <w:r>
        <w:rPr>
          <w:rFonts w:ascii="Times New Roman" w:hAnsi="Times New Roman" w:eastAsia="Times New Roman" w:cs="Times New Roman"/>
          <w:color w:val="000000"/>
        </w:rPr>
        <w:t>=a−1</w:t>
      </w:r>
      <w:r>
        <w:rPr>
          <w:rFonts w:ascii="宋体" w:hAnsi="宋体" w:eastAsia="宋体" w:cs="宋体"/>
          <w:color w:val="000000"/>
        </w:rPr>
        <w:t>，</w:t>
      </w:r>
    </w:p>
    <w:p w14:paraId="5E35CF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a−1=1</w:t>
      </w:r>
      <w:r>
        <w:rPr>
          <w:rFonts w:ascii="宋体" w:hAnsi="宋体" w:eastAsia="宋体" w:cs="宋体"/>
          <w:color w:val="000000"/>
        </w:rPr>
        <w:t>，得</w:t>
      </w:r>
      <w:r>
        <w:rPr>
          <w:rFonts w:ascii="Times New Roman" w:hAnsi="Times New Roman" w:eastAsia="Times New Roman" w:cs="Times New Roman"/>
          <w:color w:val="000000"/>
        </w:rPr>
        <w:t>a=2.</w:t>
      </w:r>
    </w:p>
    <w:p w14:paraId="72F5044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的坐标是</w:t>
      </w:r>
      <w:r>
        <w:rPr>
          <w:rFonts w:ascii="Times New Roman" w:hAnsi="Times New Roman" w:eastAsia="Times New Roman" w:cs="Times New Roman"/>
          <w:color w:val="000000"/>
        </w:rPr>
        <w:t>(2,2).</w:t>
      </w:r>
    </w:p>
    <w:p w14:paraId="6D8B480F">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color w:val="000000"/>
        </w:rPr>
        <w:t>AB</w:t>
      </w:r>
      <w:r>
        <w:rPr>
          <w:rFonts w:ascii="宋体" w:hAnsi="宋体" w:eastAsia="宋体" w:cs="宋体"/>
          <w:color w:val="000000"/>
        </w:rPr>
        <w:t>的函数解析式为</w:t>
      </w:r>
      <w:r>
        <w:rPr>
          <w:rFonts w:ascii="Times New Roman" w:hAnsi="Times New Roman" w:eastAsia="Times New Roman" w:cs="Times New Roman"/>
          <w:color w:val="000000"/>
        </w:rPr>
        <w:t>y=kx+b</w:t>
      </w:r>
      <w:r>
        <w:rPr>
          <w:rFonts w:ascii="宋体" w:hAnsi="宋体" w:eastAsia="宋体" w:cs="宋体"/>
          <w:color w:val="000000"/>
        </w:rPr>
        <w:t>，把点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的坐标代入，</w:t>
      </w:r>
    </w:p>
    <w:p w14:paraId="682ACE8B">
      <w:pPr>
        <w:spacing w:line="360" w:lineRule="auto"/>
        <w:jc w:val="left"/>
        <w:textAlignment w:val="center"/>
        <w:rPr>
          <w:color w:val="000000"/>
        </w:rPr>
      </w:pPr>
      <w:r>
        <w:rPr>
          <w:rFonts w:ascii="宋体" w:hAnsi="宋体" w:eastAsia="宋体" w:cs="宋体"/>
          <w:color w:val="000000"/>
        </w:rPr>
        <w:t>得</w:t>
      </w:r>
      <w:r>
        <w:object>
          <v:shape id="_x0000_i1409" o:spt="75" alt="学科网(www.zxxk.com)--教育资源门户，提供试卷、教案、课件、论文、素材以及各类教学资源下载，还有大量而丰富的教学相关资讯！" type="#_x0000_t75" style="height:30.85pt;width:48.85pt;" o:ole="t" filled="f" o:preferrelative="t" stroked="f" coordsize="21600,21600">
            <v:path/>
            <v:fill on="f" focussize="0,0"/>
            <v:stroke on="f" joinstyle="miter"/>
            <v:imagedata r:id="rId647" o:title="eqId1089d2e0616c2ba7e1c5e0f2fa03174f"/>
            <o:lock v:ext="edit" aspectratio="t"/>
            <w10:wrap type="none"/>
            <w10:anchorlock/>
          </v:shape>
          <o:OLEObject Type="Embed" ProgID="Equation.DSMT4" ShapeID="_x0000_i1409" DrawAspect="Content" ObjectID="_1468076109" r:id="rId6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374D1F3">
      <w:pPr>
        <w:spacing w:line="360" w:lineRule="auto"/>
        <w:jc w:val="left"/>
        <w:textAlignment w:val="center"/>
        <w:rPr>
          <w:color w:val="000000"/>
        </w:rPr>
      </w:pPr>
      <w:r>
        <w:rPr>
          <w:rFonts w:ascii="宋体" w:hAnsi="宋体" w:eastAsia="宋体" w:cs="宋体"/>
          <w:color w:val="000000"/>
        </w:rPr>
        <w:t>解得</w:t>
      </w:r>
      <w:r>
        <w:object>
          <v:shape id="_x0000_i1410" o:spt="75" alt="学科网(www.zxxk.com)--教育资源门户，提供试卷、教案、课件、论文、素材以及各类教学资源下载，还有大量而丰富的教学相关资讯！" type="#_x0000_t75" style="height:30.85pt;width:35.15pt;" o:ole="t" filled="f" o:preferrelative="t" stroked="f" coordsize="21600,21600">
            <v:path/>
            <v:fill on="f" focussize="0,0"/>
            <v:stroke on="f" joinstyle="miter"/>
            <v:imagedata r:id="rId649" o:title="eqIdeabfee8c468a1208d877b5b1d430bfb6"/>
            <o:lock v:ext="edit" aspectratio="t"/>
            <w10:wrap type="none"/>
            <w10:anchorlock/>
          </v:shape>
          <o:OLEObject Type="Embed" ProgID="Equation.DSMT4" ShapeID="_x0000_i1410" DrawAspect="Content" ObjectID="_1468076110" r:id="rId648">
            <o:LockedField>false</o:LockedField>
          </o:OLEObject>
        </w:object>
      </w:r>
      <w:r>
        <w:rPr>
          <w:rFonts w:ascii="Times New Roman" w:hAnsi="Times New Roman" w:eastAsia="Times New Roman" w:cs="Times New Roman"/>
          <w:color w:val="000000"/>
        </w:rPr>
        <w:t>.</w:t>
      </w:r>
    </w:p>
    <w:p w14:paraId="6BCCFF8E">
      <w:pPr>
        <w:spacing w:line="360" w:lineRule="auto"/>
        <w:jc w:val="left"/>
        <w:textAlignment w:val="center"/>
        <w:rPr>
          <w:color w:val="000000"/>
        </w:rPr>
      </w:pPr>
      <w:r>
        <w:rPr>
          <w:rFonts w:ascii="宋体" w:hAnsi="宋体" w:eastAsia="宋体" w:cs="宋体"/>
          <w:color w:val="000000"/>
        </w:rPr>
        <w:t>故直线</w:t>
      </w:r>
      <w:r>
        <w:rPr>
          <w:rFonts w:ascii="Times New Roman" w:hAnsi="Times New Roman" w:eastAsia="Times New Roman" w:cs="Times New Roman"/>
          <w:color w:val="000000"/>
        </w:rPr>
        <w:t>AB</w:t>
      </w:r>
      <w:r>
        <w:rPr>
          <w:rFonts w:ascii="宋体" w:hAnsi="宋体" w:eastAsia="宋体" w:cs="宋体"/>
          <w:color w:val="000000"/>
        </w:rPr>
        <w:t>的函数解析式是</w:t>
      </w:r>
      <w:r>
        <w:rPr>
          <w:rFonts w:ascii="Times New Roman" w:hAnsi="Times New Roman" w:eastAsia="Times New Roman" w:cs="Times New Roman"/>
          <w:color w:val="000000"/>
        </w:rPr>
        <w:t>y=−2x+6.</w:t>
      </w:r>
    </w:p>
    <w:p w14:paraId="5904E610">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AD</w:t>
      </w:r>
      <w:r>
        <w:rPr>
          <w:rFonts w:ascii="宋体" w:hAnsi="宋体" w:eastAsia="宋体" w:cs="宋体"/>
          <w:color w:val="000000"/>
        </w:rPr>
        <w:t>与</w:t>
      </w:r>
      <w:r>
        <w:rPr>
          <w:rFonts w:ascii="Times New Roman" w:hAnsi="Times New Roman" w:eastAsia="Times New Roman" w:cs="Times New Roman"/>
          <w:color w:val="000000"/>
        </w:rPr>
        <w:t>BC</w:t>
      </w:r>
      <w:r>
        <w:rPr>
          <w:rFonts w:ascii="宋体" w:hAnsi="宋体" w:eastAsia="宋体" w:cs="宋体"/>
          <w:color w:val="000000"/>
        </w:rPr>
        <w:t>所在直线不平行时，四边形</w:t>
      </w:r>
      <w:r>
        <w:rPr>
          <w:rFonts w:ascii="Times New Roman" w:hAnsi="Times New Roman" w:eastAsia="Times New Roman" w:cs="Times New Roman"/>
          <w:color w:val="000000"/>
        </w:rPr>
        <w:t>ADCB</w:t>
      </w:r>
      <w:r>
        <w:rPr>
          <w:rFonts w:ascii="宋体" w:hAnsi="宋体" w:eastAsia="宋体" w:cs="宋体"/>
          <w:color w:val="000000"/>
        </w:rPr>
        <w:t>是等腰梯形，则</w:t>
      </w:r>
      <w:r>
        <w:rPr>
          <w:rFonts w:ascii="Times New Roman" w:hAnsi="Times New Roman" w:eastAsia="Times New Roman" w:cs="Times New Roman"/>
          <w:color w:val="000000"/>
        </w:rPr>
        <w:t>BD=AC</w:t>
      </w:r>
      <w:r>
        <w:rPr>
          <w:rFonts w:ascii="宋体" w:hAnsi="宋体" w:eastAsia="宋体" w:cs="宋体"/>
          <w:color w:val="000000"/>
        </w:rPr>
        <w:t>，</w:t>
      </w:r>
    </w:p>
    <w:p w14:paraId="09682FA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a=4</w:t>
      </w:r>
      <w:r>
        <w:rPr>
          <w:rFonts w:ascii="宋体" w:hAnsi="宋体" w:eastAsia="宋体" w:cs="宋体"/>
          <w:color w:val="000000"/>
        </w:rPr>
        <w:t>，</w:t>
      </w:r>
    </w:p>
    <w:p w14:paraId="3CDE7411">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的坐标是</w:t>
      </w:r>
      <w:r>
        <w:rPr>
          <w:rFonts w:ascii="Times New Roman" w:hAnsi="Times New Roman" w:eastAsia="Times New Roman" w:cs="Times New Roman"/>
          <w:color w:val="000000"/>
        </w:rPr>
        <w:t>(4,1).</w:t>
      </w:r>
    </w:p>
    <w:p w14:paraId="577A42EC">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color w:val="000000"/>
        </w:rPr>
        <w:t>AB</w:t>
      </w:r>
      <w:r>
        <w:rPr>
          <w:rFonts w:ascii="宋体" w:hAnsi="宋体" w:eastAsia="宋体" w:cs="宋体"/>
          <w:color w:val="000000"/>
        </w:rPr>
        <w:t>的函数解析式为</w:t>
      </w:r>
      <w:r>
        <w:rPr>
          <w:rFonts w:ascii="Times New Roman" w:hAnsi="Times New Roman" w:eastAsia="Times New Roman" w:cs="Times New Roman"/>
          <w:color w:val="000000"/>
        </w:rPr>
        <w:t>y=kx+b</w:t>
      </w:r>
      <w:r>
        <w:rPr>
          <w:rFonts w:ascii="宋体" w:hAnsi="宋体" w:eastAsia="宋体" w:cs="宋体"/>
          <w:color w:val="000000"/>
        </w:rPr>
        <w:t>，把点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的坐标代入，</w:t>
      </w:r>
    </w:p>
    <w:p w14:paraId="24330E06">
      <w:pPr>
        <w:spacing w:line="360" w:lineRule="auto"/>
        <w:jc w:val="left"/>
        <w:textAlignment w:val="center"/>
        <w:rPr>
          <w:color w:val="000000"/>
        </w:rPr>
      </w:pPr>
      <w:r>
        <w:rPr>
          <w:rFonts w:ascii="宋体" w:hAnsi="宋体" w:eastAsia="宋体" w:cs="宋体"/>
          <w:color w:val="000000"/>
        </w:rPr>
        <w:t>得</w:t>
      </w:r>
      <w:r>
        <w:object>
          <v:shape id="_x0000_i1411" o:spt="75" alt="学科网(www.zxxk.com)--教育资源门户，提供试卷、教案、课件、论文、素材以及各类教学资源下载，还有大量而丰富的教学相关资讯！" type="#_x0000_t75" style="height:30.85pt;width:47.15pt;" o:ole="t" filled="f" o:preferrelative="t" stroked="f" coordsize="21600,21600">
            <v:path/>
            <v:fill on="f" focussize="0,0"/>
            <v:stroke on="f" joinstyle="miter"/>
            <v:imagedata r:id="rId651" o:title="eqIdf8f9b3da028a6d24749d50fba7f4dfe9"/>
            <o:lock v:ext="edit" aspectratio="t"/>
            <w10:wrap type="none"/>
            <w10:anchorlock/>
          </v:shape>
          <o:OLEObject Type="Embed" ProgID="Equation.DSMT4" ShapeID="_x0000_i1411" DrawAspect="Content" ObjectID="_1468076111" r:id="rId65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6E01ED50">
      <w:pPr>
        <w:spacing w:line="360" w:lineRule="auto"/>
        <w:jc w:val="left"/>
        <w:textAlignment w:val="center"/>
        <w:rPr>
          <w:color w:val="000000"/>
        </w:rPr>
      </w:pPr>
      <w:r>
        <w:rPr>
          <w:rFonts w:ascii="宋体" w:hAnsi="宋体" w:eastAsia="宋体" w:cs="宋体"/>
          <w:color w:val="000000"/>
        </w:rPr>
        <w:t>解得</w:t>
      </w:r>
      <w:r>
        <w:object>
          <v:shape id="_x0000_i1412" o:spt="75" alt="学科网(www.zxxk.com)--教育资源门户，提供试卷、教案、课件、论文、素材以及各类教学资源下载，还有大量而丰富的教学相关资讯！" type="#_x0000_t75" style="height:36pt;width:39.85pt;" o:ole="t" filled="f" o:preferrelative="t" stroked="f" coordsize="21600,21600">
            <v:path/>
            <v:fill on="f" focussize="0,0"/>
            <v:stroke on="f" joinstyle="miter"/>
            <v:imagedata r:id="rId653" o:title="eqIddec6aae3b7bc6a0ccfde7200ca5e485d"/>
            <o:lock v:ext="edit" aspectratio="t"/>
            <w10:wrap type="none"/>
            <w10:anchorlock/>
          </v:shape>
          <o:OLEObject Type="Embed" ProgID="Equation.DSMT4" ShapeID="_x0000_i1412" DrawAspect="Content" ObjectID="_1468076112" r:id="rId6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816E8ED">
      <w:pPr>
        <w:spacing w:line="360" w:lineRule="auto"/>
        <w:jc w:val="left"/>
        <w:textAlignment w:val="center"/>
        <w:rPr>
          <w:color w:val="000000"/>
        </w:rPr>
      </w:pPr>
      <w:r>
        <w:rPr>
          <w:rFonts w:ascii="宋体" w:hAnsi="宋体" w:eastAsia="宋体" w:cs="宋体"/>
          <w:color w:val="000000"/>
        </w:rPr>
        <w:t>故直线</w:t>
      </w:r>
      <w:r>
        <w:rPr>
          <w:rFonts w:ascii="Times New Roman" w:hAnsi="Times New Roman" w:eastAsia="Times New Roman" w:cs="Times New Roman"/>
          <w:color w:val="000000"/>
        </w:rPr>
        <w:t>AB</w:t>
      </w:r>
      <w:r>
        <w:rPr>
          <w:rFonts w:ascii="宋体" w:hAnsi="宋体" w:eastAsia="宋体" w:cs="宋体"/>
          <w:color w:val="000000"/>
        </w:rPr>
        <w:t>的函数解析式是</w:t>
      </w:r>
      <w:r>
        <w:rPr>
          <w:rFonts w:ascii="Times New Roman" w:hAnsi="Times New Roman" w:eastAsia="Times New Roman" w:cs="Times New Roman"/>
          <w:color w:val="000000"/>
        </w:rPr>
        <w:t>y=−x+5.</w:t>
      </w:r>
    </w:p>
    <w:p w14:paraId="57E69D55">
      <w:pPr>
        <w:spacing w:line="360" w:lineRule="auto"/>
        <w:jc w:val="left"/>
        <w:textAlignment w:val="center"/>
        <w:rPr>
          <w:color w:val="000000"/>
        </w:rPr>
      </w:pPr>
      <w:r>
        <w:rPr>
          <w:rFonts w:ascii="宋体" w:hAnsi="宋体" w:eastAsia="宋体" w:cs="宋体"/>
          <w:color w:val="000000"/>
        </w:rPr>
        <w:t>综上所述，所求直线</w:t>
      </w:r>
      <w:r>
        <w:rPr>
          <w:rFonts w:ascii="Times New Roman" w:hAnsi="Times New Roman" w:eastAsia="Times New Roman" w:cs="Times New Roman"/>
          <w:color w:val="000000"/>
        </w:rPr>
        <w:t>AB</w:t>
      </w:r>
      <w:r>
        <w:rPr>
          <w:rFonts w:ascii="宋体" w:hAnsi="宋体" w:eastAsia="宋体" w:cs="宋体"/>
          <w:color w:val="000000"/>
        </w:rPr>
        <w:t>的函数解析式是</w:t>
      </w:r>
      <w:r>
        <w:rPr>
          <w:rFonts w:ascii="Times New Roman" w:hAnsi="Times New Roman" w:eastAsia="Times New Roman" w:cs="Times New Roman"/>
          <w:color w:val="000000"/>
        </w:rPr>
        <w:t>y=−2x+6</w:t>
      </w:r>
      <w:r>
        <w:rPr>
          <w:rFonts w:ascii="宋体" w:hAnsi="宋体" w:eastAsia="宋体" w:cs="宋体"/>
          <w:color w:val="000000"/>
        </w:rPr>
        <w:t>或</w:t>
      </w:r>
      <w:r>
        <w:rPr>
          <w:rFonts w:ascii="Times New Roman" w:hAnsi="Times New Roman" w:eastAsia="Times New Roman" w:cs="Times New Roman"/>
          <w:color w:val="000000"/>
        </w:rPr>
        <w:t>y=−x+5.</w:t>
      </w:r>
    </w:p>
    <w:p w14:paraId="13B00147">
      <w:pPr>
        <w:spacing w:line="360" w:lineRule="auto"/>
        <w:jc w:val="left"/>
        <w:textAlignment w:val="center"/>
        <w:rPr>
          <w:color w:val="000000"/>
        </w:rPr>
      </w:pPr>
      <w:r>
        <w:rPr>
          <w:color w:val="000000"/>
        </w:rPr>
        <w:t>【点睛】</w:t>
      </w:r>
      <w:r>
        <w:rPr>
          <w:rFonts w:ascii="宋体" w:hAnsi="宋体" w:eastAsia="宋体" w:cs="宋体"/>
          <w:color w:val="000000"/>
        </w:rPr>
        <w:t>此题考查反比例函数综合题，待定系数法求一次函数解析式，解题关键在于把已知点代入解析式</w:t>
      </w:r>
      <w:r>
        <w:rPr>
          <w:rFonts w:ascii="Times New Roman" w:hAnsi="Times New Roman" w:eastAsia="Times New Roman" w:cs="Times New Roman"/>
          <w:color w:val="000000"/>
        </w:rPr>
        <w:t>.</w:t>
      </w:r>
    </w:p>
    <w:p w14:paraId="7B798CCC">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，在等腰梯形</w:t>
      </w:r>
      <w:r>
        <w:rPr>
          <w:rFonts w:ascii="Times New Roman" w:hAnsi="Times New Roman" w:eastAsia="Times New Roman" w:cs="Times New Roman"/>
          <w:color w:val="000000"/>
        </w:rPr>
        <w:t>ABCD</w:t>
      </w:r>
      <w:r>
        <w:rPr>
          <w:rFonts w:ascii="宋体" w:hAnsi="宋体" w:eastAsia="宋体" w:cs="宋体"/>
          <w:color w:val="000000"/>
        </w:rPr>
        <w:t>中，</w:t>
      </w:r>
      <w:r>
        <w:rPr>
          <w:rFonts w:ascii="Times New Roman" w:hAnsi="Times New Roman" w:eastAsia="Times New Roman" w:cs="Times New Roman"/>
          <w:color w:val="000000"/>
        </w:rPr>
        <w:t>AD//BC，E</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的中点，过点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EF//BC</w:t>
      </w:r>
      <w:r>
        <w:rPr>
          <w:rFonts w:ascii="宋体" w:hAnsi="宋体" w:eastAsia="宋体" w:cs="宋体"/>
          <w:color w:val="000000"/>
        </w:rPr>
        <w:t>交</w:t>
      </w:r>
      <w:r>
        <w:rPr>
          <w:rFonts w:ascii="Times New Roman" w:hAnsi="Times New Roman" w:eastAsia="Times New Roman" w:cs="Times New Roman"/>
          <w:color w:val="000000"/>
        </w:rPr>
        <w:t>CD</w:t>
      </w:r>
      <w:r>
        <w:rPr>
          <w:rFonts w:ascii="宋体" w:hAnsi="宋体" w:eastAsia="宋体" w:cs="宋体"/>
          <w:color w:val="000000"/>
        </w:rPr>
        <w:t>于点</w:t>
      </w:r>
      <w:r>
        <w:rPr>
          <w:rFonts w:ascii="Times New Roman" w:hAnsi="Times New Roman" w:eastAsia="Times New Roman" w:cs="Times New Roman"/>
          <w:color w:val="000000"/>
        </w:rPr>
        <w:t>F，AB＝4，BC＝6，</w:t>
      </w:r>
      <w:r>
        <w:rPr>
          <w:rFonts w:ascii="宋体" w:hAnsi="宋体" w:eastAsia="宋体" w:cs="宋体"/>
          <w:color w:val="000000"/>
        </w:rPr>
        <w:t>∠</w:t>
      </w:r>
      <w:r>
        <w:rPr>
          <w:rFonts w:ascii="Times New Roman" w:hAnsi="Times New Roman" w:eastAsia="Times New Roman" w:cs="Times New Roman"/>
          <w:color w:val="000000"/>
        </w:rPr>
        <w:t>B＝60°．</w:t>
      </w:r>
    </w:p>
    <w:p w14:paraId="7EDA8ED3">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）求点</w:t>
      </w:r>
      <w:r>
        <w:rPr>
          <w:rFonts w:ascii="Times New Roman" w:hAnsi="Times New Roman" w:eastAsia="Times New Roman" w:cs="Times New Roman"/>
          <w:color w:val="000000"/>
        </w:rPr>
        <w:t>E</w:t>
      </w:r>
      <w:r>
        <w:rPr>
          <w:rFonts w:ascii="宋体" w:hAnsi="宋体" w:eastAsia="宋体" w:cs="宋体"/>
          <w:color w:val="000000"/>
        </w:rPr>
        <w:t>到</w:t>
      </w:r>
      <w:r>
        <w:rPr>
          <w:rFonts w:ascii="Times New Roman" w:hAnsi="Times New Roman" w:eastAsia="Times New Roman" w:cs="Times New Roman"/>
          <w:color w:val="000000"/>
        </w:rPr>
        <w:t>BC</w:t>
      </w:r>
      <w:r>
        <w:rPr>
          <w:rFonts w:ascii="宋体" w:hAnsi="宋体" w:eastAsia="宋体" w:cs="宋体"/>
          <w:color w:val="000000"/>
        </w:rPr>
        <w:t>的距离；</w:t>
      </w:r>
    </w:p>
    <w:p w14:paraId="66BCC06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color w:val="000000"/>
        </w:rPr>
        <w:t>P</w:t>
      </w:r>
      <w:r>
        <w:rPr>
          <w:rFonts w:ascii="宋体" w:hAnsi="宋体" w:eastAsia="宋体" w:cs="宋体"/>
          <w:color w:val="000000"/>
        </w:rPr>
        <w:t>为线段</w:t>
      </w:r>
      <w:r>
        <w:rPr>
          <w:rFonts w:ascii="Times New Roman" w:hAnsi="Times New Roman" w:eastAsia="Times New Roman" w:cs="Times New Roman"/>
          <w:color w:val="000000"/>
        </w:rPr>
        <w:t>EF</w:t>
      </w:r>
      <w:r>
        <w:rPr>
          <w:rFonts w:ascii="宋体" w:hAnsi="宋体" w:eastAsia="宋体" w:cs="宋体"/>
          <w:color w:val="000000"/>
        </w:rPr>
        <w:t>上的一个动点，过点</w:t>
      </w:r>
      <w:r>
        <w:rPr>
          <w:rFonts w:ascii="Times New Roman" w:hAnsi="Times New Roman" w:eastAsia="Times New Roman" w:cs="Times New Roman"/>
          <w:color w:val="000000"/>
        </w:rPr>
        <w:t>P</w:t>
      </w:r>
      <w:r>
        <w:rPr>
          <w:rFonts w:ascii="宋体" w:hAnsi="宋体" w:eastAsia="宋体" w:cs="宋体"/>
          <w:color w:val="000000"/>
        </w:rPr>
        <w:t>作</w:t>
      </w:r>
      <w:r>
        <w:rPr>
          <w:rFonts w:ascii="Times New Roman" w:hAnsi="Times New Roman" w:eastAsia="Times New Roman" w:cs="Times New Roman"/>
          <w:color w:val="000000"/>
        </w:rPr>
        <w:t>PM</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交</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M</w:t>
      </w:r>
      <w:r>
        <w:rPr>
          <w:rFonts w:ascii="宋体" w:hAnsi="宋体" w:eastAsia="宋体" w:cs="宋体"/>
          <w:color w:val="000000"/>
        </w:rPr>
        <w:t>，过</w:t>
      </w:r>
      <w:r>
        <w:rPr>
          <w:rFonts w:ascii="Times New Roman" w:hAnsi="Times New Roman" w:eastAsia="Times New Roman" w:cs="Times New Roman"/>
          <w:color w:val="000000"/>
        </w:rPr>
        <w:t>M</w:t>
      </w:r>
      <w:r>
        <w:rPr>
          <w:rFonts w:ascii="宋体" w:hAnsi="宋体" w:eastAsia="宋体" w:cs="宋体"/>
          <w:color w:val="000000"/>
        </w:rPr>
        <w:t>作</w:t>
      </w:r>
      <w:r>
        <w:rPr>
          <w:rFonts w:ascii="Times New Roman" w:hAnsi="Times New Roman" w:eastAsia="Times New Roman" w:cs="Times New Roman"/>
          <w:color w:val="000000"/>
        </w:rPr>
        <w:t>MN//AB</w:t>
      </w:r>
      <w:r>
        <w:rPr>
          <w:rFonts w:ascii="宋体" w:hAnsi="宋体" w:eastAsia="宋体" w:cs="宋体"/>
          <w:color w:val="000000"/>
        </w:rPr>
        <w:t>交折线</w:t>
      </w:r>
      <w:r>
        <w:rPr>
          <w:rFonts w:ascii="Times New Roman" w:hAnsi="Times New Roman" w:eastAsia="Times New Roman" w:cs="Times New Roman"/>
          <w:color w:val="000000"/>
        </w:rPr>
        <w:t>ADC</w:t>
      </w:r>
      <w:r>
        <w:rPr>
          <w:rFonts w:ascii="宋体" w:hAnsi="宋体" w:eastAsia="宋体" w:cs="宋体"/>
          <w:color w:val="000000"/>
        </w:rPr>
        <w:t>于</w:t>
      </w:r>
      <w:r>
        <w:rPr>
          <w:rFonts w:ascii="Times New Roman" w:hAnsi="Times New Roman" w:eastAsia="Times New Roman" w:cs="Times New Roman"/>
          <w:color w:val="000000"/>
        </w:rPr>
        <w:t>N</w:t>
      </w:r>
      <w:r>
        <w:rPr>
          <w:rFonts w:ascii="宋体" w:hAnsi="宋体" w:eastAsia="宋体" w:cs="宋体"/>
          <w:color w:val="000000"/>
        </w:rPr>
        <w:t>，连结</w:t>
      </w:r>
      <w:r>
        <w:rPr>
          <w:rFonts w:ascii="Times New Roman" w:hAnsi="Times New Roman" w:eastAsia="Times New Roman" w:cs="Times New Roman"/>
          <w:color w:val="000000"/>
        </w:rPr>
        <w:t>PN</w:t>
      </w:r>
      <w:r>
        <w:rPr>
          <w:rFonts w:ascii="宋体" w:hAnsi="宋体" w:eastAsia="宋体" w:cs="宋体"/>
          <w:color w:val="000000"/>
        </w:rPr>
        <w:t>，设</w:t>
      </w:r>
      <w:r>
        <w:rPr>
          <w:rFonts w:ascii="Times New Roman" w:hAnsi="Times New Roman" w:eastAsia="Times New Roman" w:cs="Times New Roman"/>
          <w:color w:val="000000"/>
        </w:rPr>
        <w:t>EP＝x．</w:t>
      </w:r>
    </w:p>
    <w:p w14:paraId="1AB2B4B1">
      <w:pPr>
        <w:spacing w:line="360" w:lineRule="auto"/>
        <w:jc w:val="left"/>
        <w:textAlignment w:val="center"/>
        <w:rPr>
          <w:color w:val="000000"/>
        </w:rPr>
      </w:pPr>
      <w:r>
        <w:rPr>
          <w:rFonts w:ascii="宋体" w:hAnsi="宋体" w:eastAsia="宋体" w:cs="宋体"/>
          <w:color w:val="000000"/>
        </w:rPr>
        <w:t>①当点</w:t>
      </w:r>
      <w:r>
        <w:rPr>
          <w:rFonts w:ascii="Times New Roman" w:hAnsi="Times New Roman" w:eastAsia="Times New Roman" w:cs="Times New Roman"/>
          <w:color w:val="000000"/>
        </w:rPr>
        <w:t>N</w:t>
      </w:r>
      <w:r>
        <w:rPr>
          <w:rFonts w:ascii="宋体" w:hAnsi="宋体" w:eastAsia="宋体" w:cs="宋体"/>
          <w:color w:val="000000"/>
        </w:rPr>
        <w:t>在线段</w:t>
      </w:r>
      <w:r>
        <w:rPr>
          <w:rFonts w:ascii="Times New Roman" w:hAnsi="Times New Roman" w:eastAsia="Times New Roman" w:cs="Times New Roman"/>
          <w:color w:val="000000"/>
        </w:rPr>
        <w:t>AD</w:t>
      </w:r>
      <w:r>
        <w:rPr>
          <w:rFonts w:ascii="宋体" w:hAnsi="宋体" w:eastAsia="宋体" w:cs="宋体"/>
          <w:color w:val="000000"/>
        </w:rPr>
        <w:t>上时（如图</w:t>
      </w:r>
      <w:r>
        <w:rPr>
          <w:rFonts w:ascii="Times New Roman" w:hAnsi="Times New Roman" w:eastAsia="Times New Roman" w:cs="Times New Roman"/>
          <w:color w:val="000000"/>
        </w:rPr>
        <w:t>2），</w:t>
      </w:r>
      <w:r>
        <w:rPr>
          <w:rFonts w:ascii="Cambria Math" w:hAnsi="Cambria Math" w:eastAsia="Cambria Math" w:cs="Cambria Math"/>
          <w:color w:val="000000"/>
        </w:rPr>
        <w:t>△</w:t>
      </w:r>
      <w:r>
        <w:rPr>
          <w:rFonts w:ascii="Times New Roman" w:hAnsi="Times New Roman" w:eastAsia="Times New Roman" w:cs="Times New Roman"/>
          <w:color w:val="000000"/>
        </w:rPr>
        <w:t>PMN</w:t>
      </w:r>
      <w:r>
        <w:rPr>
          <w:rFonts w:ascii="宋体" w:hAnsi="宋体" w:eastAsia="宋体" w:cs="宋体"/>
          <w:color w:val="000000"/>
        </w:rPr>
        <w:t>的形状是否发生改变？若不变，求出</w:t>
      </w:r>
      <w:r>
        <w:rPr>
          <w:rFonts w:ascii="Cambria Math" w:hAnsi="Cambria Math" w:eastAsia="Cambria Math" w:cs="Cambria Math"/>
          <w:color w:val="000000"/>
        </w:rPr>
        <w:t>△</w:t>
      </w:r>
      <w:r>
        <w:rPr>
          <w:rFonts w:ascii="Times New Roman" w:hAnsi="Times New Roman" w:eastAsia="Times New Roman" w:cs="Times New Roman"/>
          <w:color w:val="000000"/>
        </w:rPr>
        <w:t>PMN</w:t>
      </w:r>
      <w:r>
        <w:rPr>
          <w:rFonts w:ascii="宋体" w:hAnsi="宋体" w:eastAsia="宋体" w:cs="宋体"/>
          <w:color w:val="000000"/>
        </w:rPr>
        <w:t>的周长；若改变，请说明理由；</w:t>
      </w:r>
    </w:p>
    <w:p w14:paraId="087443E8">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color w:val="000000"/>
        </w:rPr>
        <w:t>N</w:t>
      </w:r>
      <w:r>
        <w:rPr>
          <w:rFonts w:ascii="宋体" w:hAnsi="宋体" w:eastAsia="宋体" w:cs="宋体"/>
          <w:color w:val="000000"/>
        </w:rPr>
        <w:t>在线段</w:t>
      </w:r>
      <w:r>
        <w:rPr>
          <w:rFonts w:ascii="Times New Roman" w:hAnsi="Times New Roman" w:eastAsia="Times New Roman" w:cs="Times New Roman"/>
          <w:color w:val="000000"/>
        </w:rPr>
        <w:t>DC</w:t>
      </w:r>
      <w:r>
        <w:rPr>
          <w:rFonts w:ascii="宋体" w:hAnsi="宋体" w:eastAsia="宋体" w:cs="宋体"/>
          <w:color w:val="000000"/>
        </w:rPr>
        <w:t>上时（如图</w:t>
      </w:r>
      <w:r>
        <w:rPr>
          <w:rFonts w:ascii="Times New Roman" w:hAnsi="Times New Roman" w:eastAsia="Times New Roman" w:cs="Times New Roman"/>
          <w:color w:val="000000"/>
        </w:rPr>
        <w:t>3</w:t>
      </w:r>
      <w:r>
        <w:rPr>
          <w:rFonts w:ascii="宋体" w:hAnsi="宋体" w:eastAsia="宋体" w:cs="宋体"/>
          <w:color w:val="000000"/>
        </w:rPr>
        <w:t>），是否存在点</w:t>
      </w:r>
      <w:r>
        <w:rPr>
          <w:rFonts w:ascii="Times New Roman" w:hAnsi="Times New Roman" w:eastAsia="Times New Roman" w:cs="Times New Roman"/>
          <w:color w:val="000000"/>
        </w:rPr>
        <w:t>P</w:t>
      </w:r>
      <w:r>
        <w:rPr>
          <w:rFonts w:ascii="宋体" w:hAnsi="宋体" w:eastAsia="宋体" w:cs="宋体"/>
          <w:color w:val="000000"/>
        </w:rPr>
        <w:t>，使</w:t>
      </w:r>
      <w:r>
        <w:rPr>
          <w:rFonts w:ascii="Cambria Math" w:hAnsi="Cambria Math" w:eastAsia="Cambria Math" w:cs="Cambria Math"/>
          <w:color w:val="000000"/>
        </w:rPr>
        <w:t>△</w:t>
      </w:r>
      <w:r>
        <w:rPr>
          <w:rFonts w:ascii="Times New Roman" w:hAnsi="Times New Roman" w:eastAsia="Times New Roman" w:cs="Times New Roman"/>
          <w:color w:val="000000"/>
        </w:rPr>
        <w:t>PMN</w:t>
      </w:r>
      <w:r>
        <w:rPr>
          <w:rFonts w:ascii="宋体" w:hAnsi="宋体" w:eastAsia="宋体" w:cs="宋体"/>
          <w:color w:val="000000"/>
        </w:rPr>
        <w:t>为等腰三角形？若存在，请求出所有满足条件的</w:t>
      </w:r>
      <w:r>
        <w:rPr>
          <w:rFonts w:ascii="Times New Roman" w:hAnsi="Times New Roman" w:eastAsia="Times New Roman" w:cs="Times New Roman"/>
          <w:color w:val="000000"/>
        </w:rPr>
        <w:t>x</w:t>
      </w:r>
      <w:r>
        <w:rPr>
          <w:rFonts w:ascii="宋体" w:hAnsi="宋体" w:eastAsia="宋体" w:cs="宋体"/>
          <w:color w:val="000000"/>
        </w:rPr>
        <w:t>的值；若不存在，请说明理由．</w:t>
      </w:r>
    </w:p>
    <w:p w14:paraId="4C12E344">
      <w:pPr>
        <w:spacing w:line="360" w:lineRule="auto"/>
        <w:jc w:val="left"/>
        <w:textAlignment w:val="center"/>
        <w:rPr>
          <w:color w:val="000000"/>
        </w:rPr>
      </w:pPr>
      <w:r>
        <w:rPr>
          <w:color w:val="000000"/>
        </w:rPr>
        <w:drawing>
          <wp:inline distT="0" distB="0" distL="114300" distR="114300">
            <wp:extent cx="1419225" cy="1019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54"/>
                    <a:stretch>
                      <a:fillRect/>
                    </a:stretch>
                  </pic:blipFill>
                  <pic:spPr>
                    <a:xfrm>
                      <a:off x="0" y="0"/>
                      <a:ext cx="1419225" cy="1019175"/>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381125" cy="10477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55"/>
                    <a:stretch>
                      <a:fillRect/>
                    </a:stretch>
                  </pic:blipFill>
                  <pic:spPr>
                    <a:xfrm>
                      <a:off x="0" y="0"/>
                      <a:ext cx="1381125" cy="1047750"/>
                    </a:xfrm>
                    <a:prstGeom prst="rect">
                      <a:avLst/>
                    </a:prstGeom>
                  </pic:spPr>
                </pic:pic>
              </a:graphicData>
            </a:graphic>
          </wp:inline>
        </w:drawing>
      </w:r>
      <w:r>
        <w:rPr>
          <w:rFonts w:ascii="Times New Roman" w:hAnsi="Times New Roman" w:eastAsia="Times New Roman" w:cs="Times New Roman"/>
          <w:color w:val="000000"/>
        </w:rPr>
        <w:t xml:space="preserve">     </w:t>
      </w:r>
      <w:r>
        <w:rPr>
          <w:color w:val="000000"/>
        </w:rPr>
        <w:drawing>
          <wp:inline distT="0" distB="0" distL="114300" distR="114300">
            <wp:extent cx="1457325" cy="103822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56"/>
                    <a:stretch>
                      <a:fillRect/>
                    </a:stretch>
                  </pic:blipFill>
                  <pic:spPr>
                    <a:xfrm>
                      <a:off x="0" y="0"/>
                      <a:ext cx="1457325" cy="1038225"/>
                    </a:xfrm>
                    <a:prstGeom prst="rect">
                      <a:avLst/>
                    </a:prstGeom>
                  </pic:spPr>
                </pic:pic>
              </a:graphicData>
            </a:graphic>
          </wp:inline>
        </w:drawing>
      </w:r>
    </w:p>
    <w:p w14:paraId="11790C07">
      <w:pPr>
        <w:spacing w:line="360" w:lineRule="auto"/>
        <w:jc w:val="left"/>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 xml:space="preserve">1                      </w:t>
      </w:r>
      <w:r>
        <w:rPr>
          <w:rFonts w:ascii="宋体" w:hAnsi="宋体" w:eastAsia="宋体" w:cs="宋体"/>
          <w:color w:val="000000"/>
        </w:rPr>
        <w:t>图</w:t>
      </w:r>
      <w:r>
        <w:rPr>
          <w:rFonts w:ascii="Times New Roman" w:hAnsi="Times New Roman" w:eastAsia="Times New Roman" w:cs="Times New Roman"/>
          <w:color w:val="000000"/>
        </w:rPr>
        <w:t xml:space="preserve">2                      </w:t>
      </w:r>
      <w:r>
        <w:rPr>
          <w:rFonts w:ascii="宋体" w:hAnsi="宋体" w:eastAsia="宋体" w:cs="宋体"/>
          <w:color w:val="000000"/>
        </w:rPr>
        <w:t>图</w:t>
      </w:r>
      <w:r>
        <w:rPr>
          <w:rFonts w:ascii="Times New Roman" w:hAnsi="Times New Roman" w:eastAsia="Times New Roman" w:cs="Times New Roman"/>
          <w:color w:val="000000"/>
        </w:rPr>
        <w:t>3</w:t>
      </w:r>
    </w:p>
    <w:p w14:paraId="7A3C7F31">
      <w:pPr>
        <w:spacing w:line="360" w:lineRule="auto"/>
        <w:textAlignment w:val="center"/>
        <w:rPr>
          <w:color w:val="000000"/>
        </w:rPr>
      </w:pPr>
      <w:r>
        <w:rPr>
          <w:color w:val="2E75B6"/>
        </w:rPr>
        <w:t>【答案】</w:t>
      </w:r>
      <w:r>
        <w:rPr>
          <w:rFonts w:ascii="宋体" w:hAnsi="宋体" w:eastAsia="宋体" w:cs="宋体"/>
          <w:color w:val="000000"/>
        </w:rPr>
        <w:t>(1)</w:t>
      </w:r>
      <w:r>
        <w:rPr>
          <w:rFonts w:ascii="Times New Roman" w:hAnsi="Times New Roman" w:eastAsia="Times New Roman" w:cs="Times New Roman"/>
          <w:color w:val="000000"/>
        </w:rPr>
        <w:t xml:space="preserve"> </w:t>
      </w:r>
      <w:r>
        <w:object>
          <v:shape id="_x0000_i141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9" o:title="eqIda7ffe8515ff6183c1c7775dc6f94bdb8"/>
            <o:lock v:ext="edit" aspectratio="t"/>
            <w10:wrap type="none"/>
            <w10:anchorlock/>
          </v:shape>
          <o:OLEObject Type="Embed" ProgID="Equation.DSMT4" ShapeID="_x0000_i1413" DrawAspect="Content" ObjectID="_1468076113" r:id="rId657">
            <o:LockedField>false</o:LockedField>
          </o:OLEObject>
        </w:object>
      </w:r>
      <w:r>
        <w:rPr>
          <w:rFonts w:ascii="Times New Roman" w:hAnsi="Times New Roman" w:eastAsia="Times New Roman" w:cs="Times New Roman"/>
          <w:color w:val="000000"/>
        </w:rPr>
        <w:t xml:space="preserve"> (2) </w:t>
      </w:r>
      <w:r>
        <w:object>
          <v:shape id="_x0000_i1414"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9" o:title="eqIda7ffe8515ff6183c1c7775dc6f94bdb8"/>
            <o:lock v:ext="edit" aspectratio="t"/>
            <w10:wrap type="none"/>
            <w10:anchorlock/>
          </v:shape>
          <o:OLEObject Type="Embed" ProgID="Equation.DSMT4" ShapeID="_x0000_i1414" DrawAspect="Content" ObjectID="_1468076114" r:id="rId658">
            <o:LockedField>false</o:LockedField>
          </o:OLEObject>
        </w:object>
      </w:r>
      <w:r>
        <w:rPr>
          <w:rFonts w:ascii="Times New Roman" w:hAnsi="Times New Roman" w:eastAsia="Times New Roman" w:cs="Times New Roman"/>
          <w:color w:val="000000"/>
        </w:rPr>
        <w:t>＋</w:t>
      </w:r>
      <w:r>
        <w:object>
          <v:shape id="_x0000_i1415"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660" o:title="eqId619096595112f0340a43b756e114dd3d"/>
            <o:lock v:ext="edit" aspectratio="t"/>
            <w10:wrap type="none"/>
            <w10:anchorlock/>
          </v:shape>
          <o:OLEObject Type="Embed" ProgID="Equation.DSMT4" ShapeID="_x0000_i1415" DrawAspect="Content" ObjectID="_1468076115" r:id="rId659">
            <o:LockedField>false</o:LockedField>
          </o:OLEObject>
        </w:object>
      </w:r>
      <w:r>
        <w:rPr>
          <w:rFonts w:ascii="Times New Roman" w:hAnsi="Times New Roman" w:eastAsia="Times New Roman" w:cs="Times New Roman"/>
          <w:color w:val="000000"/>
        </w:rPr>
        <w:t xml:space="preserve">＋4    </w:t>
      </w:r>
      <w:r>
        <w:rPr>
          <w:rFonts w:ascii="宋体" w:hAnsi="宋体" w:eastAsia="宋体" w:cs="宋体"/>
          <w:color w:val="000000"/>
        </w:rPr>
        <w:t>当</w:t>
      </w:r>
      <w:r>
        <w:rPr>
          <w:rFonts w:ascii="Times New Roman" w:hAnsi="Times New Roman" w:eastAsia="Times New Roman" w:cs="Times New Roman"/>
          <w:color w:val="000000"/>
        </w:rPr>
        <w:t>x＝2</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object>
          <v:shape id="_x0000_i141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219" o:title="eqIda7ffe8515ff6183c1c7775dc6f94bdb8"/>
            <o:lock v:ext="edit" aspectratio="t"/>
            <w10:wrap type="none"/>
            <w10:anchorlock/>
          </v:shape>
          <o:OLEObject Type="Embed" ProgID="Equation.DSMT4" ShapeID="_x0000_i1416" DrawAspect="Content" ObjectID="_1468076116" r:id="rId661">
            <o:LockedField>false</o:LockedField>
          </o:OLEObject>
        </w:object>
      </w:r>
      <w:r>
        <w:rPr>
          <w:rFonts w:ascii="宋体" w:hAnsi="宋体" w:eastAsia="宋体" w:cs="宋体"/>
          <w:color w:val="000000"/>
        </w:rPr>
        <w:t>时，</w:t>
      </w:r>
      <w:r>
        <w:rPr>
          <w:rFonts w:ascii="Cambria Math" w:hAnsi="Cambria Math" w:eastAsia="Cambria Math" w:cs="Cambria Math"/>
          <w:color w:val="000000"/>
        </w:rPr>
        <w:t>△</w:t>
      </w:r>
      <w:r>
        <w:rPr>
          <w:rFonts w:ascii="Times New Roman" w:hAnsi="Times New Roman" w:eastAsia="Times New Roman" w:cs="Times New Roman"/>
          <w:color w:val="000000"/>
        </w:rPr>
        <w:t>PMN</w:t>
      </w:r>
      <w:r>
        <w:rPr>
          <w:rFonts w:ascii="宋体" w:hAnsi="宋体" w:eastAsia="宋体" w:cs="宋体"/>
          <w:color w:val="000000"/>
        </w:rPr>
        <w:t>为等腰三角形</w:t>
      </w:r>
    </w:p>
    <w:p w14:paraId="7B092078">
      <w:pPr>
        <w:spacing w:line="360" w:lineRule="auto"/>
        <w:textAlignment w:val="center"/>
        <w:rPr>
          <w:color w:val="000000"/>
        </w:rPr>
      </w:pPr>
      <w:r>
        <w:rPr>
          <w:color w:val="2E75B6"/>
        </w:rPr>
        <w:t>【解析】</w:t>
      </w:r>
    </w:p>
    <w:p w14:paraId="310EE835">
      <w:pPr>
        <w:spacing w:line="360" w:lineRule="auto"/>
        <w:textAlignment w:val="center"/>
        <w:rPr>
          <w:color w:val="000000"/>
        </w:rPr>
      </w:pPr>
      <w:r>
        <w:rPr>
          <w:color w:val="000000"/>
        </w:rPr>
        <w:t>【详解】</w:t>
      </w:r>
      <w:r>
        <w:rPr>
          <w:rFonts w:ascii="宋体" w:hAnsi="宋体" w:eastAsia="宋体" w:cs="宋体"/>
          <w:color w:val="000000"/>
        </w:rPr>
        <w:t>【试题分析】（</w:t>
      </w:r>
      <w:r>
        <w:rPr>
          <w:rFonts w:ascii="Times New Roman" w:hAnsi="Times New Roman" w:eastAsia="Times New Roman" w:cs="Times New Roman"/>
          <w:color w:val="000000"/>
        </w:rPr>
        <w:t>1</w:t>
      </w:r>
      <w:r>
        <w:rPr>
          <w:rFonts w:ascii="宋体" w:hAnsi="宋体" w:eastAsia="宋体" w:cs="宋体"/>
          <w:color w:val="000000"/>
        </w:rPr>
        <w:t>）在直角三角形</w:t>
      </w:r>
      <w:r>
        <w:rPr>
          <w:rFonts w:ascii="Times New Roman" w:hAnsi="Times New Roman" w:eastAsia="Times New Roman" w:cs="Times New Roman"/>
          <w:color w:val="000000"/>
        </w:rPr>
        <w:t>BEG</w:t>
      </w:r>
      <w:r>
        <w:rPr>
          <w:rFonts w:ascii="宋体" w:hAnsi="宋体" w:eastAsia="宋体" w:cs="宋体"/>
          <w:color w:val="000000"/>
        </w:rPr>
        <w:t>中，利用三角函数求解；（</w:t>
      </w:r>
      <w:r>
        <w:rPr>
          <w:rFonts w:ascii="Times New Roman" w:hAnsi="Times New Roman" w:eastAsia="Times New Roman" w:cs="Times New Roman"/>
          <w:color w:val="000000"/>
        </w:rPr>
        <w:t>2）</w:t>
      </w:r>
      <w:r>
        <w:rPr>
          <w:rFonts w:ascii="宋体" w:hAnsi="宋体" w:eastAsia="宋体" w:cs="宋体"/>
          <w:color w:val="000000"/>
        </w:rPr>
        <w:t>①如图4，当点N在线段AD上时，△PMN的形状不发生改变．过点N作NH⊥EF于H，设PH与NM交于点Q．先求PQ、PN、PM，再求出MN，最后求出△PMN的周长即可；②按照当PM＝PN时， 当MP＝MN时，当NP＝NM时， 三种情况分类讨论即可.</w:t>
      </w:r>
    </w:p>
    <w:p w14:paraId="3367D005">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706595742" name="图片 706595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5742" name="图片 706595742"/>
                    <pic:cNvPicPr>
                      <a:picLocks noChangeAspect="1"/>
                    </pic:cNvPicPr>
                  </pic:nvPicPr>
                  <pic:blipFill>
                    <a:blip r:embed="rId662"/>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试题解析】</w:t>
      </w:r>
    </w:p>
    <w:p w14:paraId="6C26D408">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，过点</w:t>
      </w:r>
      <w:r>
        <w:rPr>
          <w:rFonts w:ascii="Times New Roman" w:hAnsi="Times New Roman" w:eastAsia="Times New Roman" w:cs="Times New Roman"/>
          <w:color w:val="000000"/>
        </w:rPr>
        <w:t>E</w:t>
      </w:r>
      <w:r>
        <w:rPr>
          <w:rFonts w:ascii="宋体" w:hAnsi="宋体" w:eastAsia="宋体" w:cs="宋体"/>
          <w:color w:val="000000"/>
        </w:rPr>
        <w:t>作</w:t>
      </w:r>
      <w:r>
        <w:rPr>
          <w:rFonts w:ascii="Times New Roman" w:hAnsi="Times New Roman" w:eastAsia="Times New Roman" w:cs="Times New Roman"/>
          <w:color w:val="000000"/>
        </w:rPr>
        <w:t>EG</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于</w:t>
      </w:r>
      <w:r>
        <w:rPr>
          <w:rFonts w:ascii="Times New Roman" w:hAnsi="Times New Roman" w:eastAsia="Times New Roman" w:cs="Times New Roman"/>
          <w:color w:val="000000"/>
        </w:rPr>
        <w:t>G．</w:t>
      </w:r>
    </w:p>
    <w:p w14:paraId="5E497913">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BEG</w:t>
      </w:r>
      <w:r>
        <w:rPr>
          <w:rFonts w:ascii="宋体" w:hAnsi="宋体" w:eastAsia="宋体" w:cs="宋体"/>
          <w:color w:val="000000"/>
        </w:rPr>
        <w:t>中，</w:t>
      </w:r>
      <w:r>
        <w:object>
          <v:shape id="_x0000_i141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664" o:title="eqIde41831219a52cbcda40e22150934d914"/>
            <o:lock v:ext="edit" aspectratio="t"/>
            <w10:wrap type="none"/>
            <w10:anchorlock/>
          </v:shape>
          <o:OLEObject Type="Embed" ProgID="Equation.DSMT4" ShapeID="_x0000_i1417" DrawAspect="Content" ObjectID="_1468076117" r:id="rId663">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B＝60°，</w:t>
      </w:r>
    </w:p>
    <w:p w14:paraId="5CAB2C61">
      <w:pPr>
        <w:spacing w:line="360" w:lineRule="auto"/>
        <w:jc w:val="left"/>
        <w:textAlignment w:val="center"/>
        <w:rPr>
          <w:color w:val="000000"/>
        </w:rPr>
      </w:pPr>
      <w:r>
        <w:rPr>
          <w:rFonts w:ascii="宋体" w:hAnsi="宋体" w:eastAsia="宋体" w:cs="宋体"/>
          <w:color w:val="000000"/>
        </w:rPr>
        <w:t>所以</w:t>
      </w:r>
      <w:r>
        <w:object>
          <v:shape id="_x0000_i1418"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666" o:title="eqIdd3bc468c6661af81d4662671ca13aa4c"/>
            <o:lock v:ext="edit" aspectratio="t"/>
            <w10:wrap type="none"/>
            <w10:anchorlock/>
          </v:shape>
          <o:OLEObject Type="Embed" ProgID="Equation.DSMT4" ShapeID="_x0000_i1418" DrawAspect="Content" ObjectID="_1468076118" r:id="rId665">
            <o:LockedField>false</o:LockedField>
          </o:OLEObject>
        </w:object>
      </w:r>
      <w:r>
        <w:rPr>
          <w:rFonts w:ascii="Times New Roman" w:hAnsi="Times New Roman" w:eastAsia="Times New Roman" w:cs="Times New Roman"/>
          <w:color w:val="000000"/>
        </w:rPr>
        <w:t>，</w:t>
      </w:r>
      <w:r>
        <w:object>
          <v:shape id="_x0000_i1419"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668" o:title="eqId28537ac110c6144367ae37f5fedd6ce4"/>
            <o:lock v:ext="edit" aspectratio="t"/>
            <w10:wrap type="none"/>
            <w10:anchorlock/>
          </v:shape>
          <o:OLEObject Type="Embed" ProgID="Equation.DSMT4" ShapeID="_x0000_i1419" DrawAspect="Content" ObjectID="_1468076119" r:id="rId667">
            <o:LockedField>false</o:LockedField>
          </o:OLEObject>
        </w:object>
      </w:r>
      <w:r>
        <w:rPr>
          <w:rFonts w:ascii="Times New Roman" w:hAnsi="Times New Roman" w:eastAsia="Times New Roman" w:cs="Times New Roman"/>
          <w:color w:val="000000"/>
        </w:rPr>
        <w:t>．</w:t>
      </w:r>
    </w:p>
    <w:p w14:paraId="39A7BDF6">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color w:val="000000"/>
        </w:rPr>
        <w:t>E</w:t>
      </w:r>
      <w:r>
        <w:rPr>
          <w:rFonts w:ascii="宋体" w:hAnsi="宋体" w:eastAsia="宋体" w:cs="宋体"/>
          <w:color w:val="000000"/>
        </w:rPr>
        <w:t>到</w:t>
      </w:r>
      <w:r>
        <w:rPr>
          <w:rFonts w:ascii="Times New Roman" w:hAnsi="Times New Roman" w:eastAsia="Times New Roman" w:cs="Times New Roman"/>
          <w:color w:val="000000"/>
        </w:rPr>
        <w:t>BC</w:t>
      </w:r>
      <w:r>
        <w:rPr>
          <w:rFonts w:ascii="宋体" w:hAnsi="宋体" w:eastAsia="宋体" w:cs="宋体"/>
          <w:color w:val="000000"/>
        </w:rPr>
        <w:t>的距离为</w:t>
      </w:r>
      <w:r>
        <w:object>
          <v:shape id="_x0000_i142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0" o:title="eqId5c3f8c3ba00c59e0634ed10fa85289de"/>
            <o:lock v:ext="edit" aspectratio="t"/>
            <w10:wrap type="none"/>
            <w10:anchorlock/>
          </v:shape>
          <o:OLEObject Type="Embed" ProgID="Equation.DSMT4" ShapeID="_x0000_i1420" DrawAspect="Content" ObjectID="_1468076120" r:id="rId669">
            <o:LockedField>false</o:LockedField>
          </o:OLEObject>
        </w:object>
      </w:r>
      <w:r>
        <w:rPr>
          <w:rFonts w:ascii="Times New Roman" w:hAnsi="Times New Roman" w:eastAsia="Times New Roman" w:cs="Times New Roman"/>
          <w:color w:val="000000"/>
        </w:rPr>
        <w:t>．</w:t>
      </w:r>
    </w:p>
    <w:p w14:paraId="4A07732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）因为</w:t>
      </w:r>
      <w:r>
        <w:rPr>
          <w:rFonts w:ascii="Times New Roman" w:hAnsi="Times New Roman" w:eastAsia="Times New Roman" w:cs="Times New Roman"/>
          <w:color w:val="000000"/>
        </w:rPr>
        <w:t>AD//EF//BC，E</w:t>
      </w:r>
      <w:r>
        <w:rPr>
          <w:rFonts w:ascii="宋体" w:hAnsi="宋体" w:eastAsia="宋体" w:cs="宋体"/>
          <w:color w:val="000000"/>
        </w:rPr>
        <w:t>是</w:t>
      </w:r>
      <w:r>
        <w:rPr>
          <w:rFonts w:ascii="Times New Roman" w:hAnsi="Times New Roman" w:eastAsia="Times New Roman" w:cs="Times New Roman"/>
          <w:color w:val="000000"/>
        </w:rPr>
        <w:t>AB</w:t>
      </w:r>
      <w:r>
        <w:rPr>
          <w:rFonts w:ascii="宋体" w:hAnsi="宋体" w:eastAsia="宋体" w:cs="宋体"/>
          <w:color w:val="000000"/>
        </w:rPr>
        <w:t>的中点，所以</w:t>
      </w:r>
      <w:r>
        <w:rPr>
          <w:rFonts w:ascii="Times New Roman" w:hAnsi="Times New Roman" w:eastAsia="Times New Roman" w:cs="Times New Roman"/>
          <w:color w:val="000000"/>
        </w:rPr>
        <w:t>F</w:t>
      </w:r>
      <w:r>
        <w:rPr>
          <w:rFonts w:ascii="宋体" w:hAnsi="宋体" w:eastAsia="宋体" w:cs="宋体"/>
          <w:color w:val="000000"/>
        </w:rPr>
        <w:t>是</w:t>
      </w:r>
      <w:r>
        <w:rPr>
          <w:rFonts w:ascii="Times New Roman" w:hAnsi="Times New Roman" w:eastAsia="Times New Roman" w:cs="Times New Roman"/>
          <w:color w:val="000000"/>
        </w:rPr>
        <w:t>DC</w:t>
      </w:r>
      <w:r>
        <w:rPr>
          <w:rFonts w:ascii="宋体" w:hAnsi="宋体" w:eastAsia="宋体" w:cs="宋体"/>
          <w:color w:val="000000"/>
        </w:rPr>
        <w:t>的中点．</w:t>
      </w:r>
    </w:p>
    <w:p w14:paraId="4CE3BBD9">
      <w:pPr>
        <w:spacing w:line="360" w:lineRule="auto"/>
        <w:jc w:val="left"/>
        <w:textAlignment w:val="center"/>
        <w:rPr>
          <w:color w:val="000000"/>
        </w:rPr>
      </w:pPr>
      <w:r>
        <w:rPr>
          <w:rFonts w:ascii="宋体" w:hAnsi="宋体" w:eastAsia="宋体" w:cs="宋体"/>
          <w:color w:val="000000"/>
        </w:rPr>
        <w:t>因此</w:t>
      </w:r>
      <w:r>
        <w:rPr>
          <w:rFonts w:ascii="Times New Roman" w:hAnsi="Times New Roman" w:eastAsia="Times New Roman" w:cs="Times New Roman"/>
          <w:color w:val="000000"/>
        </w:rPr>
        <w:t>EF</w:t>
      </w:r>
      <w:r>
        <w:rPr>
          <w:rFonts w:ascii="宋体" w:hAnsi="宋体" w:eastAsia="宋体" w:cs="宋体"/>
          <w:color w:val="000000"/>
        </w:rPr>
        <w:t>是梯形</w:t>
      </w:r>
      <w:r>
        <w:rPr>
          <w:rFonts w:ascii="Times New Roman" w:hAnsi="Times New Roman" w:eastAsia="Times New Roman" w:cs="Times New Roman"/>
          <w:color w:val="000000"/>
        </w:rPr>
        <w:t>ABCD</w:t>
      </w:r>
      <w:r>
        <w:rPr>
          <w:rFonts w:ascii="宋体" w:hAnsi="宋体" w:eastAsia="宋体" w:cs="宋体"/>
          <w:color w:val="000000"/>
        </w:rPr>
        <w:t>的中位线，</w:t>
      </w:r>
      <w:r>
        <w:rPr>
          <w:rFonts w:ascii="Times New Roman" w:hAnsi="Times New Roman" w:eastAsia="Times New Roman" w:cs="Times New Roman"/>
          <w:color w:val="000000"/>
        </w:rPr>
        <w:t>EF＝4．</w:t>
      </w:r>
    </w:p>
    <w:p w14:paraId="39B210CE">
      <w:pPr>
        <w:spacing w:line="360" w:lineRule="auto"/>
        <w:jc w:val="left"/>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4</w:t>
      </w:r>
      <w:r>
        <w:rPr>
          <w:rFonts w:ascii="宋体" w:hAnsi="宋体" w:eastAsia="宋体" w:cs="宋体"/>
          <w:color w:val="000000"/>
        </w:rPr>
        <w:t>，当点</w:t>
      </w:r>
      <w:r>
        <w:rPr>
          <w:rFonts w:ascii="Times New Roman" w:hAnsi="Times New Roman" w:eastAsia="Times New Roman" w:cs="Times New Roman"/>
          <w:color w:val="000000"/>
        </w:rPr>
        <w:t>N</w:t>
      </w:r>
      <w:r>
        <w:rPr>
          <w:rFonts w:ascii="宋体" w:hAnsi="宋体" w:eastAsia="宋体" w:cs="宋体"/>
          <w:color w:val="000000"/>
        </w:rPr>
        <w:t>在线段</w:t>
      </w:r>
      <w:r>
        <w:rPr>
          <w:rFonts w:ascii="Times New Roman" w:hAnsi="Times New Roman" w:eastAsia="Times New Roman" w:cs="Times New Roman"/>
          <w:color w:val="000000"/>
        </w:rPr>
        <w:t>AD</w:t>
      </w:r>
      <w:r>
        <w:rPr>
          <w:rFonts w:ascii="宋体" w:hAnsi="宋体" w:eastAsia="宋体" w:cs="宋体"/>
          <w:color w:val="000000"/>
        </w:rPr>
        <w:t>上时，</w:t>
      </w:r>
      <w:r>
        <w:rPr>
          <w:rFonts w:ascii="Cambria Math" w:hAnsi="Cambria Math" w:eastAsia="Cambria Math" w:cs="Cambria Math"/>
          <w:color w:val="000000"/>
        </w:rPr>
        <w:t>△</w:t>
      </w:r>
      <w:r>
        <w:rPr>
          <w:rFonts w:ascii="Times New Roman" w:hAnsi="Times New Roman" w:eastAsia="Times New Roman" w:cs="Times New Roman"/>
          <w:color w:val="000000"/>
        </w:rPr>
        <w:t>PMN</w:t>
      </w:r>
      <w:r>
        <w:rPr>
          <w:rFonts w:ascii="宋体" w:hAnsi="宋体" w:eastAsia="宋体" w:cs="宋体"/>
          <w:color w:val="000000"/>
        </w:rPr>
        <w:t>的形状不发生改变．</w:t>
      </w:r>
    </w:p>
    <w:p w14:paraId="4DCF9401">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color w:val="000000"/>
        </w:rPr>
        <w:t>N</w:t>
      </w:r>
      <w:r>
        <w:rPr>
          <w:rFonts w:ascii="宋体" w:hAnsi="宋体" w:eastAsia="宋体" w:cs="宋体"/>
          <w:color w:val="000000"/>
        </w:rPr>
        <w:t>作</w:t>
      </w:r>
      <w:r>
        <w:rPr>
          <w:rFonts w:ascii="Times New Roman" w:hAnsi="Times New Roman" w:eastAsia="Times New Roman" w:cs="Times New Roman"/>
          <w:color w:val="000000"/>
        </w:rPr>
        <w:t>NH</w:t>
      </w:r>
      <w:r>
        <w:rPr>
          <w:rFonts w:ascii="宋体" w:hAnsi="宋体" w:eastAsia="宋体" w:cs="宋体"/>
          <w:color w:val="000000"/>
        </w:rPr>
        <w:t>⊥</w:t>
      </w:r>
      <w:r>
        <w:rPr>
          <w:rFonts w:ascii="Times New Roman" w:hAnsi="Times New Roman" w:eastAsia="Times New Roman" w:cs="Times New Roman"/>
          <w:color w:val="000000"/>
        </w:rPr>
        <w:t>EF</w:t>
      </w:r>
      <w:r>
        <w:rPr>
          <w:rFonts w:ascii="宋体" w:hAnsi="宋体" w:eastAsia="宋体" w:cs="宋体"/>
          <w:color w:val="000000"/>
        </w:rPr>
        <w:t>于</w:t>
      </w:r>
      <w:r>
        <w:rPr>
          <w:rFonts w:ascii="Times New Roman" w:hAnsi="Times New Roman" w:eastAsia="Times New Roman" w:cs="Times New Roman"/>
          <w:color w:val="000000"/>
        </w:rPr>
        <w:t>H</w:t>
      </w:r>
      <w:r>
        <w:rPr>
          <w:rFonts w:ascii="宋体" w:hAnsi="宋体" w:eastAsia="宋体" w:cs="宋体"/>
          <w:color w:val="000000"/>
        </w:rPr>
        <w:t>，设</w:t>
      </w:r>
      <w:r>
        <w:rPr>
          <w:rFonts w:ascii="Times New Roman" w:hAnsi="Times New Roman" w:eastAsia="Times New Roman" w:cs="Times New Roman"/>
          <w:color w:val="000000"/>
        </w:rPr>
        <w:t>PH</w:t>
      </w:r>
      <w:r>
        <w:rPr>
          <w:rFonts w:ascii="宋体" w:hAnsi="宋体" w:eastAsia="宋体" w:cs="宋体"/>
          <w:color w:val="000000"/>
        </w:rPr>
        <w:t>与</w:t>
      </w:r>
      <w:r>
        <w:rPr>
          <w:rFonts w:ascii="Times New Roman" w:hAnsi="Times New Roman" w:eastAsia="Times New Roman" w:cs="Times New Roman"/>
          <w:color w:val="000000"/>
        </w:rPr>
        <w:t>NM</w:t>
      </w:r>
      <w:r>
        <w:rPr>
          <w:rFonts w:ascii="宋体" w:hAnsi="宋体" w:eastAsia="宋体" w:cs="宋体"/>
          <w:color w:val="000000"/>
        </w:rPr>
        <w:t>交于点</w:t>
      </w:r>
      <w:r>
        <w:rPr>
          <w:rFonts w:ascii="Times New Roman" w:hAnsi="Times New Roman" w:eastAsia="Times New Roman" w:cs="Times New Roman"/>
          <w:color w:val="000000"/>
        </w:rPr>
        <w:t>Q．</w:t>
      </w:r>
    </w:p>
    <w:p w14:paraId="08DBA6DE">
      <w:pPr>
        <w:spacing w:line="360" w:lineRule="auto"/>
        <w:jc w:val="left"/>
        <w:textAlignment w:val="center"/>
        <w:rPr>
          <w:color w:val="000000"/>
        </w:rPr>
      </w:pPr>
      <w:r>
        <w:rPr>
          <w:rFonts w:ascii="宋体" w:hAnsi="宋体" w:eastAsia="宋体" w:cs="宋体"/>
          <w:color w:val="000000"/>
        </w:rPr>
        <w:t>在矩形</w:t>
      </w:r>
      <w:r>
        <w:rPr>
          <w:rFonts w:ascii="Times New Roman" w:hAnsi="Times New Roman" w:eastAsia="Times New Roman" w:cs="Times New Roman"/>
          <w:color w:val="000000"/>
        </w:rPr>
        <w:t>EGMP</w:t>
      </w:r>
      <w:r>
        <w:rPr>
          <w:rFonts w:ascii="宋体" w:hAnsi="宋体" w:eastAsia="宋体" w:cs="宋体"/>
          <w:color w:val="000000"/>
        </w:rPr>
        <w:t>中，</w:t>
      </w:r>
      <w:r>
        <w:rPr>
          <w:rFonts w:ascii="Times New Roman" w:hAnsi="Times New Roman" w:eastAsia="Times New Roman" w:cs="Times New Roman"/>
          <w:color w:val="000000"/>
        </w:rPr>
        <w:t>EP＝GM＝x，PM＝EG＝</w:t>
      </w:r>
      <w:r>
        <w:object>
          <v:shape id="_x0000_i1421"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0" o:title="eqId5c3f8c3ba00c59e0634ed10fa85289de"/>
            <o:lock v:ext="edit" aspectratio="t"/>
            <w10:wrap type="none"/>
            <w10:anchorlock/>
          </v:shape>
          <o:OLEObject Type="Embed" ProgID="Equation.DSMT4" ShapeID="_x0000_i1421" DrawAspect="Content" ObjectID="_1468076121" r:id="rId671">
            <o:LockedField>false</o:LockedField>
          </o:OLEObject>
        </w:object>
      </w:r>
      <w:r>
        <w:rPr>
          <w:rFonts w:ascii="Times New Roman" w:hAnsi="Times New Roman" w:eastAsia="Times New Roman" w:cs="Times New Roman"/>
          <w:color w:val="000000"/>
        </w:rPr>
        <w:t>．</w:t>
      </w:r>
    </w:p>
    <w:p w14:paraId="3C57A686">
      <w:pPr>
        <w:spacing w:line="360" w:lineRule="auto"/>
        <w:jc w:val="left"/>
        <w:textAlignment w:val="center"/>
        <w:rPr>
          <w:color w:val="000000"/>
        </w:rPr>
      </w:pPr>
      <w:r>
        <w:rPr>
          <w:rFonts w:ascii="宋体" w:hAnsi="宋体" w:eastAsia="宋体" w:cs="宋体"/>
          <w:color w:val="000000"/>
        </w:rPr>
        <w:t>在平行四边形</w:t>
      </w:r>
      <w:r>
        <w:rPr>
          <w:rFonts w:ascii="Times New Roman" w:hAnsi="Times New Roman" w:eastAsia="Times New Roman" w:cs="Times New Roman"/>
          <w:color w:val="000000"/>
        </w:rPr>
        <w:t>BMQE</w:t>
      </w:r>
      <w:r>
        <w:rPr>
          <w:rFonts w:ascii="宋体" w:hAnsi="宋体" w:eastAsia="宋体" w:cs="宋体"/>
          <w:color w:val="000000"/>
        </w:rPr>
        <w:t>中，</w:t>
      </w:r>
      <w:r>
        <w:rPr>
          <w:rFonts w:ascii="Times New Roman" w:hAnsi="Times New Roman" w:eastAsia="Times New Roman" w:cs="Times New Roman"/>
          <w:color w:val="000000"/>
        </w:rPr>
        <w:t>BM＝EQ＝1＋x．</w:t>
      </w:r>
    </w:p>
    <w:p w14:paraId="14C7A7A5">
      <w:pPr>
        <w:spacing w:line="360" w:lineRule="auto"/>
        <w:jc w:val="left"/>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BG＝PQ＝1．</w:t>
      </w:r>
    </w:p>
    <w:p w14:paraId="3F1BA4F4">
      <w:pPr>
        <w:spacing w:line="360" w:lineRule="auto"/>
        <w:jc w:val="left"/>
        <w:textAlignment w:val="center"/>
        <w:rPr>
          <w:color w:val="000000"/>
        </w:rPr>
      </w:pPr>
      <w:r>
        <w:rPr>
          <w:rFonts w:ascii="宋体" w:hAnsi="宋体" w:eastAsia="宋体" w:cs="宋体"/>
          <w:color w:val="000000"/>
        </w:rPr>
        <w:t>因</w:t>
      </w:r>
      <w:r>
        <w:rPr>
          <w:rFonts w:ascii="宋体" w:hAnsi="宋体" w:eastAsia="宋体" w:cs="宋体"/>
          <w:color w:val="000000"/>
          <w:position w:val="0"/>
        </w:rPr>
        <w:drawing>
          <wp:inline distT="0" distB="0" distL="114300" distR="114300">
            <wp:extent cx="158750" cy="190500"/>
            <wp:effectExtent l="0" t="0" r="0" b="0"/>
            <wp:docPr id="706595740" name="图片 70659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95740" name="图片 706595740"/>
                    <pic:cNvPicPr>
                      <a:picLocks noChangeAspect="1"/>
                    </pic:cNvPicPr>
                  </pic:nvPicPr>
                  <pic:blipFill>
                    <a:blip r:embed="rId609"/>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PM</w:t>
      </w:r>
      <w:r>
        <w:rPr>
          <w:rFonts w:ascii="宋体" w:hAnsi="宋体" w:eastAsia="宋体" w:cs="宋体"/>
          <w:color w:val="000000"/>
        </w:rPr>
        <w:t>与</w:t>
      </w:r>
      <w:r>
        <w:rPr>
          <w:rFonts w:ascii="Times New Roman" w:hAnsi="Times New Roman" w:eastAsia="Times New Roman" w:cs="Times New Roman"/>
          <w:color w:val="000000"/>
        </w:rPr>
        <w:t>NH</w:t>
      </w:r>
      <w:r>
        <w:rPr>
          <w:rFonts w:ascii="宋体" w:hAnsi="宋体" w:eastAsia="宋体" w:cs="宋体"/>
          <w:color w:val="000000"/>
        </w:rPr>
        <w:t>平行且相等，所以</w:t>
      </w:r>
      <w:r>
        <w:rPr>
          <w:rFonts w:ascii="Times New Roman" w:hAnsi="Times New Roman" w:eastAsia="Times New Roman" w:cs="Times New Roman"/>
          <w:color w:val="000000"/>
        </w:rPr>
        <w:t>PH</w:t>
      </w:r>
      <w:r>
        <w:rPr>
          <w:rFonts w:ascii="宋体" w:hAnsi="宋体" w:eastAsia="宋体" w:cs="宋体"/>
          <w:color w:val="000000"/>
        </w:rPr>
        <w:t>与</w:t>
      </w:r>
      <w:r>
        <w:rPr>
          <w:rFonts w:ascii="Times New Roman" w:hAnsi="Times New Roman" w:eastAsia="Times New Roman" w:cs="Times New Roman"/>
          <w:color w:val="000000"/>
        </w:rPr>
        <w:t>NM</w:t>
      </w:r>
      <w:r>
        <w:rPr>
          <w:rFonts w:ascii="宋体" w:hAnsi="宋体" w:eastAsia="宋体" w:cs="宋体"/>
          <w:color w:val="000000"/>
        </w:rPr>
        <w:t>互相平分，</w:t>
      </w:r>
      <w:r>
        <w:rPr>
          <w:rFonts w:ascii="Times New Roman" w:hAnsi="Times New Roman" w:eastAsia="Times New Roman" w:cs="Times New Roman"/>
          <w:color w:val="000000"/>
        </w:rPr>
        <w:t>PH＝2PQ＝2．</w:t>
      </w:r>
    </w:p>
    <w:p w14:paraId="782C9C69">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PNH</w:t>
      </w:r>
      <w:r>
        <w:rPr>
          <w:rFonts w:ascii="宋体" w:hAnsi="宋体" w:eastAsia="宋体" w:cs="宋体"/>
          <w:color w:val="000000"/>
        </w:rPr>
        <w:t>中，</w:t>
      </w:r>
      <w:r>
        <w:rPr>
          <w:rFonts w:ascii="Times New Roman" w:hAnsi="Times New Roman" w:eastAsia="Times New Roman" w:cs="Times New Roman"/>
          <w:color w:val="000000"/>
        </w:rPr>
        <w:t>NH＝</w:t>
      </w:r>
      <w:r>
        <w:object>
          <v:shape id="_x0000_i1422"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0" o:title="eqId5c3f8c3ba00c59e0634ed10fa85289de"/>
            <o:lock v:ext="edit" aspectratio="t"/>
            <w10:wrap type="none"/>
            <w10:anchorlock/>
          </v:shape>
          <o:OLEObject Type="Embed" ProgID="Equation.DSMT4" ShapeID="_x0000_i1422" DrawAspect="Content" ObjectID="_1468076122" r:id="rId672">
            <o:LockedField>false</o:LockedField>
          </o:OLEObject>
        </w:object>
      </w:r>
      <w:r>
        <w:rPr>
          <w:rFonts w:ascii="Times New Roman" w:hAnsi="Times New Roman" w:eastAsia="Times New Roman" w:cs="Times New Roman"/>
          <w:color w:val="000000"/>
        </w:rPr>
        <w:t>，PH＝2</w:t>
      </w:r>
      <w:r>
        <w:rPr>
          <w:rFonts w:ascii="宋体" w:hAnsi="宋体" w:eastAsia="宋体" w:cs="宋体"/>
          <w:color w:val="000000"/>
        </w:rPr>
        <w:t>，所以</w:t>
      </w:r>
      <w:r>
        <w:rPr>
          <w:rFonts w:ascii="Times New Roman" w:hAnsi="Times New Roman" w:eastAsia="Times New Roman" w:cs="Times New Roman"/>
          <w:color w:val="000000"/>
        </w:rPr>
        <w:t>PN＝</w:t>
      </w:r>
      <w:r>
        <w:object>
          <v:shape id="_x0000_i1423"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674" o:title="eqIdb11b53e957bf1f2cfb96b7e397988014"/>
            <o:lock v:ext="edit" aspectratio="t"/>
            <w10:wrap type="none"/>
            <w10:anchorlock/>
          </v:shape>
          <o:OLEObject Type="Embed" ProgID="Equation.DSMT4" ShapeID="_x0000_i1423" DrawAspect="Content" ObjectID="_1468076123" r:id="rId673">
            <o:LockedField>false</o:LockedField>
          </o:OLEObject>
        </w:object>
      </w:r>
      <w:r>
        <w:rPr>
          <w:rFonts w:ascii="Times New Roman" w:hAnsi="Times New Roman" w:eastAsia="Times New Roman" w:cs="Times New Roman"/>
          <w:color w:val="000000"/>
        </w:rPr>
        <w:t>．</w:t>
      </w:r>
    </w:p>
    <w:p w14:paraId="6BBEB7A8">
      <w:pPr>
        <w:spacing w:line="360" w:lineRule="auto"/>
        <w:jc w:val="left"/>
        <w:textAlignment w:val="center"/>
        <w:rPr>
          <w:color w:val="000000"/>
        </w:rPr>
      </w:pPr>
      <w:r>
        <w:rPr>
          <w:rFonts w:ascii="宋体" w:hAnsi="宋体" w:eastAsia="宋体" w:cs="宋体"/>
          <w:color w:val="000000"/>
        </w:rPr>
        <w:t>在平行四边形</w:t>
      </w:r>
      <w:r>
        <w:rPr>
          <w:rFonts w:ascii="Times New Roman" w:hAnsi="Times New Roman" w:eastAsia="Times New Roman" w:cs="Times New Roman"/>
          <w:color w:val="000000"/>
        </w:rPr>
        <w:t>ABMN</w:t>
      </w:r>
      <w:r>
        <w:rPr>
          <w:rFonts w:ascii="宋体" w:hAnsi="宋体" w:eastAsia="宋体" w:cs="宋体"/>
          <w:color w:val="000000"/>
        </w:rPr>
        <w:t>中，</w:t>
      </w:r>
      <w:r>
        <w:rPr>
          <w:rFonts w:ascii="Times New Roman" w:hAnsi="Times New Roman" w:eastAsia="Times New Roman" w:cs="Times New Roman"/>
          <w:color w:val="000000"/>
        </w:rPr>
        <w:t>MN＝AB＝4．</w:t>
      </w:r>
    </w:p>
    <w:p w14:paraId="551A9806">
      <w:pPr>
        <w:spacing w:line="360" w:lineRule="auto"/>
        <w:jc w:val="left"/>
        <w:textAlignment w:val="center"/>
        <w:rPr>
          <w:color w:val="000000"/>
        </w:rPr>
      </w:pPr>
      <w:r>
        <w:rPr>
          <w:rFonts w:ascii="宋体" w:hAnsi="宋体" w:eastAsia="宋体" w:cs="宋体"/>
          <w:color w:val="000000"/>
        </w:rPr>
        <w:t>因此</w:t>
      </w:r>
      <w:r>
        <w:rPr>
          <w:rFonts w:ascii="Cambria Math" w:hAnsi="Cambria Math" w:eastAsia="Cambria Math" w:cs="Cambria Math"/>
          <w:color w:val="000000"/>
        </w:rPr>
        <w:t>△</w:t>
      </w:r>
      <w:r>
        <w:rPr>
          <w:rFonts w:ascii="Times New Roman" w:hAnsi="Times New Roman" w:eastAsia="Times New Roman" w:cs="Times New Roman"/>
          <w:color w:val="000000"/>
        </w:rPr>
        <w:t>PMN</w:t>
      </w:r>
      <w:r>
        <w:rPr>
          <w:rFonts w:ascii="宋体" w:hAnsi="宋体" w:eastAsia="宋体" w:cs="宋体"/>
          <w:color w:val="000000"/>
        </w:rPr>
        <w:t>的周长为</w:t>
      </w:r>
      <w:r>
        <w:rPr>
          <w:color w:val="000000"/>
        </w:rPr>
        <w:drawing>
          <wp:inline distT="0" distB="0" distL="114300" distR="114300">
            <wp:extent cx="228600" cy="2286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75"/>
                    <a:stretch>
                      <a:fillRect/>
                    </a:stretch>
                  </pic:blipFill>
                  <pic:spPr>
                    <a:xfrm>
                      <a:off x="0" y="0"/>
                      <a:ext cx="228600" cy="228600"/>
                    </a:xfrm>
                    <a:prstGeom prst="rect">
                      <a:avLst/>
                    </a:prstGeom>
                  </pic:spPr>
                </pic:pic>
              </a:graphicData>
            </a:graphic>
          </wp:inline>
        </w:drawing>
      </w:r>
      <w:r>
        <w:rPr>
          <w:rFonts w:ascii="Times New Roman" w:hAnsi="Times New Roman" w:eastAsia="Times New Roman" w:cs="Times New Roman"/>
          <w:color w:val="000000"/>
        </w:rPr>
        <w:t>＋</w:t>
      </w:r>
      <w:r>
        <w:object>
          <v:shape id="_x0000_i1424"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674" o:title="eqIdb11b53e957bf1f2cfb96b7e397988014"/>
            <o:lock v:ext="edit" aspectratio="t"/>
            <w10:wrap type="none"/>
            <w10:anchorlock/>
          </v:shape>
          <o:OLEObject Type="Embed" ProgID="Equation.DSMT4" ShapeID="_x0000_i1424" DrawAspect="Content" ObjectID="_1468076124" r:id="rId676">
            <o:LockedField>false</o:LockedField>
          </o:OLEObject>
        </w:object>
      </w:r>
      <w:r>
        <w:rPr>
          <w:rFonts w:ascii="Times New Roman" w:hAnsi="Times New Roman" w:eastAsia="Times New Roman" w:cs="Times New Roman"/>
          <w:color w:val="000000"/>
        </w:rPr>
        <w:t>＋4．</w:t>
      </w:r>
    </w:p>
    <w:p w14:paraId="2CEA1FEC">
      <w:pPr>
        <w:spacing w:line="360" w:lineRule="auto"/>
        <w:ind w:firstLine="1260"/>
        <w:jc w:val="left"/>
        <w:textAlignment w:val="center"/>
        <w:rPr>
          <w:color w:val="000000"/>
        </w:rPr>
      </w:pPr>
      <w:r>
        <w:rPr>
          <w:color w:val="000000"/>
        </w:rPr>
        <w:drawing>
          <wp:inline distT="0" distB="0" distL="114300" distR="114300">
            <wp:extent cx="4143375" cy="16287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77"/>
                    <a:stretch>
                      <a:fillRect/>
                    </a:stretch>
                  </pic:blipFill>
                  <pic:spPr>
                    <a:xfrm>
                      <a:off x="0" y="0"/>
                      <a:ext cx="4143375" cy="1628775"/>
                    </a:xfrm>
                    <a:prstGeom prst="rect">
                      <a:avLst/>
                    </a:prstGeom>
                  </pic:spPr>
                </pic:pic>
              </a:graphicData>
            </a:graphic>
          </wp:inline>
        </w:drawing>
      </w:r>
    </w:p>
    <w:p w14:paraId="3904611E">
      <w:pPr>
        <w:spacing w:line="360" w:lineRule="auto"/>
        <w:jc w:val="left"/>
        <w:textAlignment w:val="center"/>
        <w:rPr>
          <w:color w:val="000000"/>
        </w:rPr>
      </w:pPr>
      <w:r>
        <w:rPr>
          <w:rFonts w:ascii="宋体" w:hAnsi="宋体" w:eastAsia="宋体" w:cs="宋体"/>
          <w:color w:val="000000"/>
        </w:rPr>
        <w:t>②当点</w:t>
      </w:r>
      <w:r>
        <w:rPr>
          <w:rFonts w:ascii="Times New Roman" w:hAnsi="Times New Roman" w:eastAsia="Times New Roman" w:cs="Times New Roman"/>
          <w:color w:val="000000"/>
        </w:rPr>
        <w:t>N</w:t>
      </w:r>
      <w:r>
        <w:rPr>
          <w:rFonts w:ascii="宋体" w:hAnsi="宋体" w:eastAsia="宋体" w:cs="宋体"/>
          <w:color w:val="000000"/>
        </w:rPr>
        <w:t>在线段</w:t>
      </w:r>
      <w:r>
        <w:rPr>
          <w:rFonts w:ascii="Times New Roman" w:hAnsi="Times New Roman" w:eastAsia="Times New Roman" w:cs="Times New Roman"/>
          <w:color w:val="000000"/>
        </w:rPr>
        <w:t>DC</w:t>
      </w:r>
      <w:r>
        <w:rPr>
          <w:rFonts w:ascii="宋体" w:hAnsi="宋体" w:eastAsia="宋体" w:cs="宋体"/>
          <w:color w:val="000000"/>
        </w:rPr>
        <w:t>上时，</w:t>
      </w:r>
      <w:r>
        <w:rPr>
          <w:rFonts w:ascii="Cambria Math" w:hAnsi="Cambria Math" w:eastAsia="Cambria Math" w:cs="Cambria Math"/>
          <w:color w:val="000000"/>
        </w:rPr>
        <w:t>△</w:t>
      </w:r>
      <w:r>
        <w:rPr>
          <w:rFonts w:ascii="Times New Roman" w:hAnsi="Times New Roman" w:eastAsia="Times New Roman" w:cs="Times New Roman"/>
          <w:color w:val="000000"/>
        </w:rPr>
        <w:t>CMN</w:t>
      </w:r>
      <w:r>
        <w:rPr>
          <w:rFonts w:ascii="宋体" w:hAnsi="宋体" w:eastAsia="宋体" w:cs="宋体"/>
          <w:color w:val="000000"/>
        </w:rPr>
        <w:t>恒为等边三角形．</w:t>
      </w:r>
    </w:p>
    <w:p w14:paraId="35D130E0">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5</w:t>
      </w:r>
      <w:r>
        <w:rPr>
          <w:rFonts w:ascii="宋体" w:hAnsi="宋体" w:eastAsia="宋体" w:cs="宋体"/>
          <w:color w:val="000000"/>
        </w:rPr>
        <w:t>，当</w:t>
      </w:r>
      <w:r>
        <w:rPr>
          <w:rFonts w:ascii="Times New Roman" w:hAnsi="Times New Roman" w:eastAsia="Times New Roman" w:cs="Times New Roman"/>
          <w:color w:val="000000"/>
        </w:rPr>
        <w:t>PM＝PN</w:t>
      </w:r>
      <w:r>
        <w:rPr>
          <w:rFonts w:ascii="宋体" w:hAnsi="宋体" w:eastAsia="宋体" w:cs="宋体"/>
          <w:color w:val="000000"/>
        </w:rPr>
        <w:t>时，</w:t>
      </w:r>
      <w:r>
        <w:rPr>
          <w:rFonts w:ascii="Cambria Math" w:hAnsi="Cambria Math" w:eastAsia="Cambria Math" w:cs="Cambria Math"/>
          <w:color w:val="000000"/>
        </w:rPr>
        <w:t>△</w:t>
      </w:r>
      <w:r>
        <w:rPr>
          <w:rFonts w:ascii="Times New Roman" w:hAnsi="Times New Roman" w:eastAsia="Times New Roman" w:cs="Times New Roman"/>
          <w:color w:val="000000"/>
        </w:rPr>
        <w:t>PMC</w:t>
      </w:r>
      <w:r>
        <w:rPr>
          <w:rFonts w:ascii="宋体" w:hAnsi="宋体" w:eastAsia="宋体" w:cs="宋体"/>
          <w:color w:val="000000"/>
        </w:rPr>
        <w:t>与</w:t>
      </w:r>
      <w:r>
        <w:rPr>
          <w:rFonts w:ascii="Cambria Math" w:hAnsi="Cambria Math" w:eastAsia="Cambria Math" w:cs="Cambria Math"/>
          <w:color w:val="000000"/>
        </w:rPr>
        <w:t>△</w:t>
      </w:r>
      <w:r>
        <w:rPr>
          <w:rFonts w:ascii="Times New Roman" w:hAnsi="Times New Roman" w:eastAsia="Times New Roman" w:cs="Times New Roman"/>
          <w:color w:val="000000"/>
        </w:rPr>
        <w:t>PNC</w:t>
      </w:r>
      <w:r>
        <w:rPr>
          <w:rFonts w:ascii="宋体" w:hAnsi="宋体" w:eastAsia="宋体" w:cs="宋体"/>
          <w:color w:val="000000"/>
        </w:rPr>
        <w:t>关于直线</w:t>
      </w:r>
      <w:r>
        <w:rPr>
          <w:rFonts w:ascii="Times New Roman" w:hAnsi="Times New Roman" w:eastAsia="Times New Roman" w:cs="Times New Roman"/>
          <w:color w:val="000000"/>
        </w:rPr>
        <w:t>PC</w:t>
      </w:r>
      <w:r>
        <w:rPr>
          <w:rFonts w:ascii="宋体" w:hAnsi="宋体" w:eastAsia="宋体" w:cs="宋体"/>
          <w:color w:val="000000"/>
        </w:rPr>
        <w:t>对称，点</w:t>
      </w:r>
      <w:r>
        <w:rPr>
          <w:rFonts w:ascii="Times New Roman" w:hAnsi="Times New Roman" w:eastAsia="Times New Roman" w:cs="Times New Roman"/>
          <w:color w:val="000000"/>
        </w:rPr>
        <w:t>P</w:t>
      </w:r>
      <w:r>
        <w:rPr>
          <w:rFonts w:ascii="宋体" w:hAnsi="宋体" w:eastAsia="宋体" w:cs="宋体"/>
          <w:color w:val="000000"/>
        </w:rPr>
        <w:t>在∠</w:t>
      </w:r>
      <w:r>
        <w:rPr>
          <w:rFonts w:ascii="Times New Roman" w:hAnsi="Times New Roman" w:eastAsia="Times New Roman" w:cs="Times New Roman"/>
          <w:color w:val="000000"/>
        </w:rPr>
        <w:t>DCB</w:t>
      </w:r>
      <w:r>
        <w:rPr>
          <w:rFonts w:ascii="宋体" w:hAnsi="宋体" w:eastAsia="宋体" w:cs="宋体"/>
          <w:color w:val="000000"/>
        </w:rPr>
        <w:t>的平分线上．</w:t>
      </w:r>
    </w:p>
    <w:p w14:paraId="50626DA0">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Rt</w:t>
      </w:r>
      <w:r>
        <w:rPr>
          <w:rFonts w:ascii="Cambria Math" w:hAnsi="Cambria Math" w:eastAsia="Cambria Math" w:cs="Cambria Math"/>
          <w:color w:val="000000"/>
        </w:rPr>
        <w:t>△</w:t>
      </w:r>
      <w:r>
        <w:rPr>
          <w:rFonts w:ascii="Times New Roman" w:hAnsi="Times New Roman" w:eastAsia="Times New Roman" w:cs="Times New Roman"/>
          <w:color w:val="000000"/>
        </w:rPr>
        <w:t>PCM</w:t>
      </w:r>
      <w:r>
        <w:rPr>
          <w:rFonts w:ascii="宋体" w:hAnsi="宋体" w:eastAsia="宋体" w:cs="宋体"/>
          <w:color w:val="000000"/>
        </w:rPr>
        <w:t>中，</w:t>
      </w:r>
      <w:r>
        <w:rPr>
          <w:rFonts w:ascii="Times New Roman" w:hAnsi="Times New Roman" w:eastAsia="Times New Roman" w:cs="Times New Roman"/>
          <w:color w:val="000000"/>
        </w:rPr>
        <w:t>PM＝</w:t>
      </w:r>
      <w:r>
        <w:object>
          <v:shape id="_x0000_i14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0" o:title="eqId5c3f8c3ba00c59e0634ed10fa85289de"/>
            <o:lock v:ext="edit" aspectratio="t"/>
            <w10:wrap type="none"/>
            <w10:anchorlock/>
          </v:shape>
          <o:OLEObject Type="Embed" ProgID="Equation.DSMT4" ShapeID="_x0000_i1425" DrawAspect="Content" ObjectID="_1468076125" r:id="rId67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PCM＝30°</w:t>
      </w:r>
      <w:r>
        <w:rPr>
          <w:rFonts w:ascii="宋体" w:hAnsi="宋体" w:eastAsia="宋体" w:cs="宋体"/>
          <w:color w:val="000000"/>
        </w:rPr>
        <w:t>，所以</w:t>
      </w:r>
      <w:r>
        <w:rPr>
          <w:rFonts w:ascii="Times New Roman" w:hAnsi="Times New Roman" w:eastAsia="Times New Roman" w:cs="Times New Roman"/>
          <w:color w:val="000000"/>
        </w:rPr>
        <w:t>MC＝3．</w:t>
      </w:r>
    </w:p>
    <w:p w14:paraId="0952D818">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M、P</w:t>
      </w:r>
      <w:r>
        <w:rPr>
          <w:rFonts w:ascii="宋体" w:hAnsi="宋体" w:eastAsia="宋体" w:cs="宋体"/>
          <w:color w:val="000000"/>
        </w:rPr>
        <w:t>分别为</w:t>
      </w:r>
      <w:r>
        <w:rPr>
          <w:rFonts w:ascii="Times New Roman" w:hAnsi="Times New Roman" w:eastAsia="Times New Roman" w:cs="Times New Roman"/>
          <w:color w:val="000000"/>
        </w:rPr>
        <w:t>BC、EF</w:t>
      </w:r>
      <w:r>
        <w:rPr>
          <w:rFonts w:ascii="宋体" w:hAnsi="宋体" w:eastAsia="宋体" w:cs="宋体"/>
          <w:color w:val="000000"/>
        </w:rPr>
        <w:t>的中点，</w:t>
      </w:r>
      <w:r>
        <w:rPr>
          <w:rFonts w:ascii="Times New Roman" w:hAnsi="Times New Roman" w:eastAsia="Times New Roman" w:cs="Times New Roman"/>
          <w:color w:val="000000"/>
        </w:rPr>
        <w:t>x＝2．</w:t>
      </w:r>
    </w:p>
    <w:p w14:paraId="6889C9E0">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6</w:t>
      </w:r>
      <w:r>
        <w:rPr>
          <w:rFonts w:ascii="宋体" w:hAnsi="宋体" w:eastAsia="宋体" w:cs="宋体"/>
          <w:color w:val="000000"/>
        </w:rPr>
        <w:t>，当</w:t>
      </w:r>
      <w:r>
        <w:rPr>
          <w:rFonts w:ascii="Times New Roman" w:hAnsi="Times New Roman" w:eastAsia="Times New Roman" w:cs="Times New Roman"/>
          <w:color w:val="000000"/>
        </w:rPr>
        <w:t>MP＝MN</w:t>
      </w:r>
      <w:r>
        <w:rPr>
          <w:rFonts w:ascii="宋体" w:hAnsi="宋体" w:eastAsia="宋体" w:cs="宋体"/>
          <w:color w:val="000000"/>
        </w:rPr>
        <w:t>时，</w:t>
      </w:r>
      <w:r>
        <w:rPr>
          <w:rFonts w:ascii="Times New Roman" w:hAnsi="Times New Roman" w:eastAsia="Times New Roman" w:cs="Times New Roman"/>
          <w:color w:val="000000"/>
        </w:rPr>
        <w:t>MP＝MN＝MC＝</w:t>
      </w:r>
      <w:r>
        <w:object>
          <v:shape id="_x0000_i142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0" o:title="eqId5c3f8c3ba00c59e0634ed10fa85289de"/>
            <o:lock v:ext="edit" aspectratio="t"/>
            <w10:wrap type="none"/>
            <w10:anchorlock/>
          </v:shape>
          <o:OLEObject Type="Embed" ProgID="Equation.DSMT4" ShapeID="_x0000_i1426" DrawAspect="Content" ObjectID="_1468076126" r:id="rId679">
            <o:LockedField>false</o:LockedField>
          </o:OLEObject>
        </w:object>
      </w:r>
      <w:r>
        <w:rPr>
          <w:rFonts w:ascii="Times New Roman" w:hAnsi="Times New Roman" w:eastAsia="Times New Roman" w:cs="Times New Roman"/>
          <w:color w:val="000000"/>
        </w:rPr>
        <w:t>，x＝GM＝GC－MC＝5－</w:t>
      </w:r>
      <w:r>
        <w:object>
          <v:shape id="_x0000_i1427"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0" o:title="eqId5c3f8c3ba00c59e0634ed10fa85289de"/>
            <o:lock v:ext="edit" aspectratio="t"/>
            <w10:wrap type="none"/>
            <w10:anchorlock/>
          </v:shape>
          <o:OLEObject Type="Embed" ProgID="Equation.DSMT4" ShapeID="_x0000_i1427" DrawAspect="Content" ObjectID="_1468076127" r:id="rId680">
            <o:LockedField>false</o:LockedField>
          </o:OLEObject>
        </w:object>
      </w:r>
      <w:r>
        <w:rPr>
          <w:rFonts w:ascii="Times New Roman" w:hAnsi="Times New Roman" w:eastAsia="Times New Roman" w:cs="Times New Roman"/>
          <w:color w:val="000000"/>
        </w:rPr>
        <w:t>．</w:t>
      </w:r>
    </w:p>
    <w:p w14:paraId="01E54938">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7</w:t>
      </w:r>
      <w:r>
        <w:rPr>
          <w:rFonts w:ascii="宋体" w:hAnsi="宋体" w:eastAsia="宋体" w:cs="宋体"/>
          <w:color w:val="000000"/>
        </w:rPr>
        <w:t>，当</w:t>
      </w:r>
      <w:r>
        <w:rPr>
          <w:rFonts w:ascii="Times New Roman" w:hAnsi="Times New Roman" w:eastAsia="Times New Roman" w:cs="Times New Roman"/>
          <w:color w:val="000000"/>
        </w:rPr>
        <w:t>NP＝NM</w:t>
      </w:r>
      <w:r>
        <w:rPr>
          <w:rFonts w:ascii="宋体" w:hAnsi="宋体" w:eastAsia="宋体" w:cs="宋体"/>
          <w:color w:val="000000"/>
        </w:rPr>
        <w:t>时，∠</w:t>
      </w:r>
      <w:r>
        <w:rPr>
          <w:rFonts w:ascii="Times New Roman" w:hAnsi="Times New Roman" w:eastAsia="Times New Roman" w:cs="Times New Roman"/>
          <w:color w:val="000000"/>
        </w:rPr>
        <w:t>NMP＝</w:t>
      </w:r>
      <w:r>
        <w:rPr>
          <w:rFonts w:ascii="宋体" w:hAnsi="宋体" w:eastAsia="宋体" w:cs="宋体"/>
          <w:color w:val="000000"/>
        </w:rPr>
        <w:t>∠</w:t>
      </w:r>
      <w:r>
        <w:rPr>
          <w:rFonts w:ascii="Times New Roman" w:hAnsi="Times New Roman" w:eastAsia="Times New Roman" w:cs="Times New Roman"/>
          <w:color w:val="000000"/>
        </w:rPr>
        <w:t>NPM＝30°</w:t>
      </w:r>
      <w:r>
        <w:rPr>
          <w:rFonts w:ascii="宋体" w:hAnsi="宋体" w:eastAsia="宋体" w:cs="宋体"/>
          <w:color w:val="000000"/>
        </w:rPr>
        <w:t>，所以∠</w:t>
      </w:r>
      <w:r>
        <w:rPr>
          <w:rFonts w:ascii="Times New Roman" w:hAnsi="Times New Roman" w:eastAsia="Times New Roman" w:cs="Times New Roman"/>
          <w:color w:val="000000"/>
        </w:rPr>
        <w:t>PNM＝120°．</w:t>
      </w:r>
    </w:p>
    <w:p w14:paraId="33CD9A53">
      <w:pPr>
        <w:spacing w:line="360" w:lineRule="auto"/>
        <w:jc w:val="left"/>
        <w:textAlignment w:val="center"/>
        <w:rPr>
          <w:color w:val="000000"/>
        </w:rPr>
      </w:pPr>
      <w:r>
        <w:rPr>
          <w:rFonts w:ascii="宋体" w:hAnsi="宋体" w:eastAsia="宋体" w:cs="宋体"/>
          <w:color w:val="000000"/>
        </w:rPr>
        <w:t>又因为∠</w:t>
      </w:r>
      <w:r>
        <w:rPr>
          <w:rFonts w:ascii="Times New Roman" w:hAnsi="Times New Roman" w:eastAsia="Times New Roman" w:cs="Times New Roman"/>
          <w:color w:val="000000"/>
        </w:rPr>
        <w:t>FNM＝120°</w:t>
      </w:r>
      <w:r>
        <w:rPr>
          <w:rFonts w:ascii="宋体" w:hAnsi="宋体" w:eastAsia="宋体" w:cs="宋体"/>
          <w:color w:val="000000"/>
        </w:rPr>
        <w:t>，所以</w:t>
      </w:r>
      <w:r>
        <w:rPr>
          <w:rFonts w:ascii="Times New Roman" w:hAnsi="Times New Roman" w:eastAsia="Times New Roman" w:cs="Times New Roman"/>
          <w:color w:val="000000"/>
        </w:rPr>
        <w:t>P</w:t>
      </w:r>
      <w:r>
        <w:rPr>
          <w:rFonts w:ascii="宋体" w:hAnsi="宋体" w:eastAsia="宋体" w:cs="宋体"/>
          <w:color w:val="000000"/>
        </w:rPr>
        <w:t>与</w:t>
      </w:r>
      <w:r>
        <w:rPr>
          <w:rFonts w:ascii="Times New Roman" w:hAnsi="Times New Roman" w:eastAsia="Times New Roman" w:cs="Times New Roman"/>
          <w:color w:val="000000"/>
        </w:rPr>
        <w:t>F</w:t>
      </w:r>
      <w:r>
        <w:rPr>
          <w:rFonts w:ascii="宋体" w:hAnsi="宋体" w:eastAsia="宋体" w:cs="宋体"/>
          <w:color w:val="000000"/>
        </w:rPr>
        <w:t>重合．</w:t>
      </w:r>
    </w:p>
    <w:p w14:paraId="43B989E7">
      <w:pPr>
        <w:spacing w:line="360" w:lineRule="auto"/>
        <w:jc w:val="left"/>
        <w:textAlignment w:val="center"/>
        <w:rPr>
          <w:color w:val="000000"/>
        </w:rPr>
      </w:pPr>
      <w:r>
        <w:rPr>
          <w:rFonts w:ascii="宋体" w:hAnsi="宋体" w:eastAsia="宋体" w:cs="宋体"/>
          <w:color w:val="000000"/>
        </w:rPr>
        <w:t>此时</w:t>
      </w:r>
      <w:r>
        <w:rPr>
          <w:rFonts w:ascii="Times New Roman" w:hAnsi="Times New Roman" w:eastAsia="Times New Roman" w:cs="Times New Roman"/>
          <w:color w:val="000000"/>
        </w:rPr>
        <w:t>x＝4．</w:t>
      </w:r>
    </w:p>
    <w:p w14:paraId="5B80962A">
      <w:pPr>
        <w:spacing w:line="360" w:lineRule="auto"/>
        <w:jc w:val="left"/>
        <w:textAlignment w:val="center"/>
        <w:rPr>
          <w:color w:val="000000"/>
        </w:rPr>
      </w:pPr>
      <w:r>
        <w:rPr>
          <w:rFonts w:ascii="宋体" w:hAnsi="宋体" w:eastAsia="宋体" w:cs="宋体"/>
          <w:color w:val="000000"/>
        </w:rPr>
        <w:t>综上所述，当</w:t>
      </w:r>
      <w:r>
        <w:rPr>
          <w:rFonts w:ascii="Times New Roman" w:hAnsi="Times New Roman" w:eastAsia="Times New Roman" w:cs="Times New Roman"/>
          <w:color w:val="000000"/>
        </w:rPr>
        <w:t>x＝2</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color w:val="000000"/>
        </w:rPr>
        <w:t>5－</w:t>
      </w:r>
      <w:r>
        <w:object>
          <v:shape id="_x0000_i142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0" o:title="eqId5c3f8c3ba00c59e0634ed10fa85289de"/>
            <o:lock v:ext="edit" aspectratio="t"/>
            <w10:wrap type="none"/>
            <w10:anchorlock/>
          </v:shape>
          <o:OLEObject Type="Embed" ProgID="Equation.DSMT4" ShapeID="_x0000_i1428" DrawAspect="Content" ObjectID="_1468076128" r:id="rId681">
            <o:LockedField>false</o:LockedField>
          </o:OLEObject>
        </w:object>
      </w:r>
      <w:r>
        <w:rPr>
          <w:rFonts w:ascii="宋体" w:hAnsi="宋体" w:eastAsia="宋体" w:cs="宋体"/>
          <w:color w:val="000000"/>
        </w:rPr>
        <w:t>时，</w:t>
      </w:r>
      <w:r>
        <w:rPr>
          <w:rFonts w:ascii="Cambria Math" w:hAnsi="Cambria Math" w:eastAsia="Cambria Math" w:cs="Cambria Math"/>
          <w:color w:val="000000"/>
        </w:rPr>
        <w:t>△</w:t>
      </w:r>
      <w:r>
        <w:rPr>
          <w:rFonts w:ascii="Times New Roman" w:hAnsi="Times New Roman" w:eastAsia="Times New Roman" w:cs="Times New Roman"/>
          <w:color w:val="000000"/>
        </w:rPr>
        <w:t>PMN</w:t>
      </w:r>
      <w:r>
        <w:rPr>
          <w:rFonts w:ascii="宋体" w:hAnsi="宋体" w:eastAsia="宋体" w:cs="宋体"/>
          <w:color w:val="000000"/>
        </w:rPr>
        <w:t>为等腰三角形．</w:t>
      </w:r>
    </w:p>
    <w:p w14:paraId="11B70761">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5238750" cy="147510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82"/>
                    <a:stretch>
                      <a:fillRect/>
                    </a:stretch>
                  </pic:blipFill>
                  <pic:spPr>
                    <a:xfrm>
                      <a:off x="0" y="0"/>
                      <a:ext cx="5238750" cy="1475171"/>
                    </a:xfrm>
                    <a:prstGeom prst="rect">
                      <a:avLst/>
                    </a:prstGeom>
                  </pic:spPr>
                </pic:pic>
              </a:graphicData>
            </a:graphic>
          </wp:inline>
        </w:drawing>
      </w:r>
    </w:p>
    <w:p w14:paraId="0A01E79B">
      <w:pPr>
        <w:spacing w:line="360" w:lineRule="auto"/>
        <w:jc w:val="left"/>
        <w:textAlignment w:val="center"/>
        <w:rPr>
          <w:color w:val="000000"/>
        </w:rPr>
      </w:pPr>
    </w:p>
    <w:p w14:paraId="56B17DBD">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83652">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4ED15">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4432D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9.bin"/><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oleObject" Target="embeddings/oleObject40.bin"/><Relationship Id="rId83" Type="http://schemas.openxmlformats.org/officeDocument/2006/relationships/oleObject" Target="embeddings/oleObject39.bin"/><Relationship Id="rId82" Type="http://schemas.openxmlformats.org/officeDocument/2006/relationships/image" Target="media/image39.png"/><Relationship Id="rId81" Type="http://schemas.openxmlformats.org/officeDocument/2006/relationships/image" Target="media/image38.png"/><Relationship Id="rId80" Type="http://schemas.openxmlformats.org/officeDocument/2006/relationships/image" Target="media/image37.png"/><Relationship Id="rId8" Type="http://schemas.openxmlformats.org/officeDocument/2006/relationships/image" Target="media/image2.wmf"/><Relationship Id="rId79" Type="http://schemas.openxmlformats.org/officeDocument/2006/relationships/image" Target="media/image36.png"/><Relationship Id="rId78" Type="http://schemas.openxmlformats.org/officeDocument/2006/relationships/image" Target="media/image35.png"/><Relationship Id="rId77" Type="http://schemas.openxmlformats.org/officeDocument/2006/relationships/image" Target="media/image34.wmf"/><Relationship Id="rId76" Type="http://schemas.openxmlformats.org/officeDocument/2006/relationships/oleObject" Target="embeddings/oleObject38.bin"/><Relationship Id="rId75" Type="http://schemas.openxmlformats.org/officeDocument/2006/relationships/image" Target="media/image33.wmf"/><Relationship Id="rId74" Type="http://schemas.openxmlformats.org/officeDocument/2006/relationships/oleObject" Target="embeddings/oleObject37.bin"/><Relationship Id="rId73" Type="http://schemas.openxmlformats.org/officeDocument/2006/relationships/image" Target="media/image32.wmf"/><Relationship Id="rId72" Type="http://schemas.openxmlformats.org/officeDocument/2006/relationships/oleObject" Target="embeddings/oleObject36.bin"/><Relationship Id="rId71" Type="http://schemas.openxmlformats.org/officeDocument/2006/relationships/image" Target="media/image31.wmf"/><Relationship Id="rId70" Type="http://schemas.openxmlformats.org/officeDocument/2006/relationships/oleObject" Target="embeddings/oleObject35.bin"/><Relationship Id="rId7" Type="http://schemas.openxmlformats.org/officeDocument/2006/relationships/oleObject" Target="embeddings/oleObject1.bin"/><Relationship Id="rId69" Type="http://schemas.openxmlformats.org/officeDocument/2006/relationships/oleObject" Target="embeddings/oleObject34.bin"/><Relationship Id="rId684" Type="http://schemas.openxmlformats.org/officeDocument/2006/relationships/fontTable" Target="fontTable.xml"/><Relationship Id="rId683" Type="http://schemas.openxmlformats.org/officeDocument/2006/relationships/customXml" Target="../customXml/item1.xml"/><Relationship Id="rId682" Type="http://schemas.openxmlformats.org/officeDocument/2006/relationships/image" Target="media/image273.png"/><Relationship Id="rId681" Type="http://schemas.openxmlformats.org/officeDocument/2006/relationships/oleObject" Target="embeddings/oleObject404.bin"/><Relationship Id="rId680" Type="http://schemas.openxmlformats.org/officeDocument/2006/relationships/oleObject" Target="embeddings/oleObject403.bin"/><Relationship Id="rId68" Type="http://schemas.openxmlformats.org/officeDocument/2006/relationships/image" Target="media/image30.wmf"/><Relationship Id="rId679" Type="http://schemas.openxmlformats.org/officeDocument/2006/relationships/oleObject" Target="embeddings/oleObject402.bin"/><Relationship Id="rId678" Type="http://schemas.openxmlformats.org/officeDocument/2006/relationships/oleObject" Target="embeddings/oleObject401.bin"/><Relationship Id="rId677" Type="http://schemas.openxmlformats.org/officeDocument/2006/relationships/image" Target="media/image272.png"/><Relationship Id="rId676" Type="http://schemas.openxmlformats.org/officeDocument/2006/relationships/oleObject" Target="embeddings/oleObject400.bin"/><Relationship Id="rId675" Type="http://schemas.openxmlformats.org/officeDocument/2006/relationships/image" Target="media/image271.png"/><Relationship Id="rId674" Type="http://schemas.openxmlformats.org/officeDocument/2006/relationships/image" Target="media/image270.wmf"/><Relationship Id="rId673" Type="http://schemas.openxmlformats.org/officeDocument/2006/relationships/oleObject" Target="embeddings/oleObject399.bin"/><Relationship Id="rId672" Type="http://schemas.openxmlformats.org/officeDocument/2006/relationships/oleObject" Target="embeddings/oleObject398.bin"/><Relationship Id="rId671" Type="http://schemas.openxmlformats.org/officeDocument/2006/relationships/oleObject" Target="embeddings/oleObject397.bin"/><Relationship Id="rId670" Type="http://schemas.openxmlformats.org/officeDocument/2006/relationships/image" Target="media/image269.wmf"/><Relationship Id="rId67" Type="http://schemas.openxmlformats.org/officeDocument/2006/relationships/oleObject" Target="embeddings/oleObject33.bin"/><Relationship Id="rId669" Type="http://schemas.openxmlformats.org/officeDocument/2006/relationships/oleObject" Target="embeddings/oleObject396.bin"/><Relationship Id="rId668" Type="http://schemas.openxmlformats.org/officeDocument/2006/relationships/image" Target="media/image268.wmf"/><Relationship Id="rId667" Type="http://schemas.openxmlformats.org/officeDocument/2006/relationships/oleObject" Target="embeddings/oleObject395.bin"/><Relationship Id="rId666" Type="http://schemas.openxmlformats.org/officeDocument/2006/relationships/image" Target="media/image267.wmf"/><Relationship Id="rId665" Type="http://schemas.openxmlformats.org/officeDocument/2006/relationships/oleObject" Target="embeddings/oleObject394.bin"/><Relationship Id="rId664" Type="http://schemas.openxmlformats.org/officeDocument/2006/relationships/image" Target="media/image266.wmf"/><Relationship Id="rId663" Type="http://schemas.openxmlformats.org/officeDocument/2006/relationships/oleObject" Target="embeddings/oleObject393.bin"/><Relationship Id="rId662" Type="http://schemas.openxmlformats.org/officeDocument/2006/relationships/image" Target="media/image265.wmf"/><Relationship Id="rId661" Type="http://schemas.openxmlformats.org/officeDocument/2006/relationships/oleObject" Target="embeddings/oleObject392.bin"/><Relationship Id="rId660" Type="http://schemas.openxmlformats.org/officeDocument/2006/relationships/image" Target="media/image264.wmf"/><Relationship Id="rId66" Type="http://schemas.openxmlformats.org/officeDocument/2006/relationships/oleObject" Target="embeddings/oleObject32.bin"/><Relationship Id="rId659" Type="http://schemas.openxmlformats.org/officeDocument/2006/relationships/oleObject" Target="embeddings/oleObject391.bin"/><Relationship Id="rId658" Type="http://schemas.openxmlformats.org/officeDocument/2006/relationships/oleObject" Target="embeddings/oleObject390.bin"/><Relationship Id="rId657" Type="http://schemas.openxmlformats.org/officeDocument/2006/relationships/oleObject" Target="embeddings/oleObject389.bin"/><Relationship Id="rId656" Type="http://schemas.openxmlformats.org/officeDocument/2006/relationships/image" Target="media/image263.png"/><Relationship Id="rId655" Type="http://schemas.openxmlformats.org/officeDocument/2006/relationships/image" Target="media/image262.png"/><Relationship Id="rId654" Type="http://schemas.openxmlformats.org/officeDocument/2006/relationships/image" Target="media/image261.png"/><Relationship Id="rId653" Type="http://schemas.openxmlformats.org/officeDocument/2006/relationships/image" Target="media/image260.wmf"/><Relationship Id="rId652" Type="http://schemas.openxmlformats.org/officeDocument/2006/relationships/oleObject" Target="embeddings/oleObject388.bin"/><Relationship Id="rId651" Type="http://schemas.openxmlformats.org/officeDocument/2006/relationships/image" Target="media/image259.wmf"/><Relationship Id="rId650" Type="http://schemas.openxmlformats.org/officeDocument/2006/relationships/oleObject" Target="embeddings/oleObject387.bin"/><Relationship Id="rId65" Type="http://schemas.openxmlformats.org/officeDocument/2006/relationships/image" Target="media/image29.wmf"/><Relationship Id="rId649" Type="http://schemas.openxmlformats.org/officeDocument/2006/relationships/image" Target="media/image258.wmf"/><Relationship Id="rId648" Type="http://schemas.openxmlformats.org/officeDocument/2006/relationships/oleObject" Target="embeddings/oleObject386.bin"/><Relationship Id="rId647" Type="http://schemas.openxmlformats.org/officeDocument/2006/relationships/image" Target="media/image257.wmf"/><Relationship Id="rId646" Type="http://schemas.openxmlformats.org/officeDocument/2006/relationships/oleObject" Target="embeddings/oleObject385.bin"/><Relationship Id="rId645" Type="http://schemas.openxmlformats.org/officeDocument/2006/relationships/oleObject" Target="embeddings/oleObject384.bin"/><Relationship Id="rId644" Type="http://schemas.openxmlformats.org/officeDocument/2006/relationships/oleObject" Target="embeddings/oleObject383.bin"/><Relationship Id="rId643" Type="http://schemas.openxmlformats.org/officeDocument/2006/relationships/oleObject" Target="embeddings/oleObject382.bin"/><Relationship Id="rId642" Type="http://schemas.openxmlformats.org/officeDocument/2006/relationships/oleObject" Target="embeddings/oleObject381.bin"/><Relationship Id="rId641" Type="http://schemas.openxmlformats.org/officeDocument/2006/relationships/oleObject" Target="embeddings/oleObject380.bin"/><Relationship Id="rId640" Type="http://schemas.openxmlformats.org/officeDocument/2006/relationships/oleObject" Target="embeddings/oleObject379.bin"/><Relationship Id="rId64" Type="http://schemas.openxmlformats.org/officeDocument/2006/relationships/oleObject" Target="embeddings/oleObject31.bin"/><Relationship Id="rId639" Type="http://schemas.openxmlformats.org/officeDocument/2006/relationships/oleObject" Target="embeddings/oleObject378.bin"/><Relationship Id="rId638" Type="http://schemas.openxmlformats.org/officeDocument/2006/relationships/oleObject" Target="embeddings/oleObject377.bin"/><Relationship Id="rId637" Type="http://schemas.openxmlformats.org/officeDocument/2006/relationships/oleObject" Target="embeddings/oleObject376.bin"/><Relationship Id="rId636" Type="http://schemas.openxmlformats.org/officeDocument/2006/relationships/oleObject" Target="embeddings/oleObject375.bin"/><Relationship Id="rId635" Type="http://schemas.openxmlformats.org/officeDocument/2006/relationships/oleObject" Target="embeddings/oleObject374.bin"/><Relationship Id="rId634" Type="http://schemas.openxmlformats.org/officeDocument/2006/relationships/image" Target="media/image256.wmf"/><Relationship Id="rId633" Type="http://schemas.openxmlformats.org/officeDocument/2006/relationships/oleObject" Target="embeddings/oleObject373.bin"/><Relationship Id="rId632" Type="http://schemas.openxmlformats.org/officeDocument/2006/relationships/image" Target="media/image255.png"/><Relationship Id="rId631" Type="http://schemas.openxmlformats.org/officeDocument/2006/relationships/oleObject" Target="embeddings/oleObject372.bin"/><Relationship Id="rId630" Type="http://schemas.openxmlformats.org/officeDocument/2006/relationships/image" Target="media/image254.wmf"/><Relationship Id="rId63" Type="http://schemas.openxmlformats.org/officeDocument/2006/relationships/image" Target="media/image28.wmf"/><Relationship Id="rId629" Type="http://schemas.openxmlformats.org/officeDocument/2006/relationships/oleObject" Target="embeddings/oleObject371.bin"/><Relationship Id="rId628" Type="http://schemas.openxmlformats.org/officeDocument/2006/relationships/image" Target="media/image253.wmf"/><Relationship Id="rId627" Type="http://schemas.openxmlformats.org/officeDocument/2006/relationships/oleObject" Target="embeddings/oleObject370.bin"/><Relationship Id="rId626" Type="http://schemas.openxmlformats.org/officeDocument/2006/relationships/oleObject" Target="embeddings/oleObject369.bin"/><Relationship Id="rId625" Type="http://schemas.openxmlformats.org/officeDocument/2006/relationships/oleObject" Target="embeddings/oleObject368.bin"/><Relationship Id="rId624" Type="http://schemas.openxmlformats.org/officeDocument/2006/relationships/oleObject" Target="embeddings/oleObject367.bin"/><Relationship Id="rId623" Type="http://schemas.openxmlformats.org/officeDocument/2006/relationships/image" Target="media/image252.wmf"/><Relationship Id="rId622" Type="http://schemas.openxmlformats.org/officeDocument/2006/relationships/oleObject" Target="embeddings/oleObject366.bin"/><Relationship Id="rId621" Type="http://schemas.openxmlformats.org/officeDocument/2006/relationships/oleObject" Target="embeddings/oleObject365.bin"/><Relationship Id="rId620" Type="http://schemas.openxmlformats.org/officeDocument/2006/relationships/image" Target="media/image251.wmf"/><Relationship Id="rId62" Type="http://schemas.openxmlformats.org/officeDocument/2006/relationships/oleObject" Target="embeddings/oleObject30.bin"/><Relationship Id="rId619" Type="http://schemas.openxmlformats.org/officeDocument/2006/relationships/oleObject" Target="embeddings/oleObject364.bin"/><Relationship Id="rId618" Type="http://schemas.openxmlformats.org/officeDocument/2006/relationships/image" Target="media/image250.png"/><Relationship Id="rId617" Type="http://schemas.openxmlformats.org/officeDocument/2006/relationships/image" Target="media/image249.wmf"/><Relationship Id="rId616" Type="http://schemas.openxmlformats.org/officeDocument/2006/relationships/oleObject" Target="embeddings/oleObject363.bin"/><Relationship Id="rId615" Type="http://schemas.openxmlformats.org/officeDocument/2006/relationships/oleObject" Target="embeddings/oleObject362.bin"/><Relationship Id="rId614" Type="http://schemas.openxmlformats.org/officeDocument/2006/relationships/oleObject" Target="embeddings/oleObject361.bin"/><Relationship Id="rId613" Type="http://schemas.openxmlformats.org/officeDocument/2006/relationships/oleObject" Target="embeddings/oleObject360.bin"/><Relationship Id="rId612" Type="http://schemas.openxmlformats.org/officeDocument/2006/relationships/oleObject" Target="embeddings/oleObject359.bin"/><Relationship Id="rId611" Type="http://schemas.openxmlformats.org/officeDocument/2006/relationships/oleObject" Target="embeddings/oleObject358.bin"/><Relationship Id="rId610" Type="http://schemas.openxmlformats.org/officeDocument/2006/relationships/oleObject" Target="embeddings/oleObject357.bin"/><Relationship Id="rId61" Type="http://schemas.openxmlformats.org/officeDocument/2006/relationships/image" Target="media/image27.wmf"/><Relationship Id="rId609" Type="http://schemas.openxmlformats.org/officeDocument/2006/relationships/image" Target="media/image248.wmf"/><Relationship Id="rId608" Type="http://schemas.openxmlformats.org/officeDocument/2006/relationships/oleObject" Target="embeddings/oleObject356.bin"/><Relationship Id="rId607" Type="http://schemas.openxmlformats.org/officeDocument/2006/relationships/oleObject" Target="embeddings/oleObject355.bin"/><Relationship Id="rId606" Type="http://schemas.openxmlformats.org/officeDocument/2006/relationships/image" Target="media/image247.wmf"/><Relationship Id="rId605" Type="http://schemas.openxmlformats.org/officeDocument/2006/relationships/oleObject" Target="embeddings/oleObject354.bin"/><Relationship Id="rId604" Type="http://schemas.openxmlformats.org/officeDocument/2006/relationships/oleObject" Target="embeddings/oleObject353.bin"/><Relationship Id="rId603" Type="http://schemas.openxmlformats.org/officeDocument/2006/relationships/image" Target="media/image246.wmf"/><Relationship Id="rId602" Type="http://schemas.openxmlformats.org/officeDocument/2006/relationships/oleObject" Target="embeddings/oleObject352.bin"/><Relationship Id="rId601" Type="http://schemas.openxmlformats.org/officeDocument/2006/relationships/image" Target="media/image245.wmf"/><Relationship Id="rId600" Type="http://schemas.openxmlformats.org/officeDocument/2006/relationships/oleObject" Target="embeddings/oleObject351.bin"/><Relationship Id="rId60" Type="http://schemas.openxmlformats.org/officeDocument/2006/relationships/oleObject" Target="embeddings/oleObject29.bin"/><Relationship Id="rId6" Type="http://schemas.openxmlformats.org/officeDocument/2006/relationships/image" Target="media/image1.png"/><Relationship Id="rId599" Type="http://schemas.openxmlformats.org/officeDocument/2006/relationships/image" Target="media/image244.png"/><Relationship Id="rId598" Type="http://schemas.openxmlformats.org/officeDocument/2006/relationships/image" Target="media/image243.wmf"/><Relationship Id="rId597" Type="http://schemas.openxmlformats.org/officeDocument/2006/relationships/oleObject" Target="embeddings/oleObject350.bin"/><Relationship Id="rId596" Type="http://schemas.openxmlformats.org/officeDocument/2006/relationships/image" Target="media/image242.wmf"/><Relationship Id="rId595" Type="http://schemas.openxmlformats.org/officeDocument/2006/relationships/oleObject" Target="embeddings/oleObject349.bin"/><Relationship Id="rId594" Type="http://schemas.openxmlformats.org/officeDocument/2006/relationships/image" Target="media/image241.wmf"/><Relationship Id="rId593" Type="http://schemas.openxmlformats.org/officeDocument/2006/relationships/oleObject" Target="embeddings/oleObject348.bin"/><Relationship Id="rId592" Type="http://schemas.openxmlformats.org/officeDocument/2006/relationships/image" Target="media/image240.wmf"/><Relationship Id="rId591" Type="http://schemas.openxmlformats.org/officeDocument/2006/relationships/oleObject" Target="embeddings/oleObject347.bin"/><Relationship Id="rId590" Type="http://schemas.openxmlformats.org/officeDocument/2006/relationships/oleObject" Target="embeddings/oleObject346.bin"/><Relationship Id="rId59" Type="http://schemas.openxmlformats.org/officeDocument/2006/relationships/image" Target="media/image26.wmf"/><Relationship Id="rId589" Type="http://schemas.openxmlformats.org/officeDocument/2006/relationships/oleObject" Target="embeddings/oleObject345.bin"/><Relationship Id="rId588" Type="http://schemas.openxmlformats.org/officeDocument/2006/relationships/image" Target="media/image239.wmf"/><Relationship Id="rId587" Type="http://schemas.openxmlformats.org/officeDocument/2006/relationships/oleObject" Target="embeddings/oleObject344.bin"/><Relationship Id="rId586" Type="http://schemas.openxmlformats.org/officeDocument/2006/relationships/oleObject" Target="embeddings/oleObject343.bin"/><Relationship Id="rId585" Type="http://schemas.openxmlformats.org/officeDocument/2006/relationships/image" Target="media/image238.wmf"/><Relationship Id="rId584" Type="http://schemas.openxmlformats.org/officeDocument/2006/relationships/oleObject" Target="embeddings/oleObject342.bin"/><Relationship Id="rId583" Type="http://schemas.openxmlformats.org/officeDocument/2006/relationships/image" Target="media/image237.wmf"/><Relationship Id="rId582" Type="http://schemas.openxmlformats.org/officeDocument/2006/relationships/oleObject" Target="embeddings/oleObject341.bin"/><Relationship Id="rId581" Type="http://schemas.openxmlformats.org/officeDocument/2006/relationships/oleObject" Target="embeddings/oleObject340.bin"/><Relationship Id="rId580" Type="http://schemas.openxmlformats.org/officeDocument/2006/relationships/oleObject" Target="embeddings/oleObject339.bin"/><Relationship Id="rId58" Type="http://schemas.openxmlformats.org/officeDocument/2006/relationships/oleObject" Target="embeddings/oleObject28.bin"/><Relationship Id="rId579" Type="http://schemas.openxmlformats.org/officeDocument/2006/relationships/oleObject" Target="embeddings/oleObject338.bin"/><Relationship Id="rId578" Type="http://schemas.openxmlformats.org/officeDocument/2006/relationships/oleObject" Target="embeddings/oleObject337.bin"/><Relationship Id="rId577" Type="http://schemas.openxmlformats.org/officeDocument/2006/relationships/image" Target="media/image236.wmf"/><Relationship Id="rId576" Type="http://schemas.openxmlformats.org/officeDocument/2006/relationships/oleObject" Target="embeddings/oleObject336.bin"/><Relationship Id="rId575" Type="http://schemas.openxmlformats.org/officeDocument/2006/relationships/image" Target="media/image235.wmf"/><Relationship Id="rId574" Type="http://schemas.openxmlformats.org/officeDocument/2006/relationships/oleObject" Target="embeddings/oleObject335.bin"/><Relationship Id="rId573" Type="http://schemas.openxmlformats.org/officeDocument/2006/relationships/image" Target="media/image234.wmf"/><Relationship Id="rId572" Type="http://schemas.openxmlformats.org/officeDocument/2006/relationships/oleObject" Target="embeddings/oleObject334.bin"/><Relationship Id="rId571" Type="http://schemas.openxmlformats.org/officeDocument/2006/relationships/image" Target="media/image233.wmf"/><Relationship Id="rId570" Type="http://schemas.openxmlformats.org/officeDocument/2006/relationships/oleObject" Target="embeddings/oleObject333.bin"/><Relationship Id="rId57" Type="http://schemas.openxmlformats.org/officeDocument/2006/relationships/image" Target="media/image25.wmf"/><Relationship Id="rId569" Type="http://schemas.openxmlformats.org/officeDocument/2006/relationships/image" Target="media/image232.wmf"/><Relationship Id="rId568" Type="http://schemas.openxmlformats.org/officeDocument/2006/relationships/oleObject" Target="embeddings/oleObject332.bin"/><Relationship Id="rId567" Type="http://schemas.openxmlformats.org/officeDocument/2006/relationships/image" Target="media/image231.wmf"/><Relationship Id="rId566" Type="http://schemas.openxmlformats.org/officeDocument/2006/relationships/oleObject" Target="embeddings/oleObject331.bin"/><Relationship Id="rId565" Type="http://schemas.openxmlformats.org/officeDocument/2006/relationships/image" Target="media/image230.wmf"/><Relationship Id="rId564" Type="http://schemas.openxmlformats.org/officeDocument/2006/relationships/oleObject" Target="embeddings/oleObject330.bin"/><Relationship Id="rId563" Type="http://schemas.openxmlformats.org/officeDocument/2006/relationships/image" Target="media/image229.wmf"/><Relationship Id="rId562" Type="http://schemas.openxmlformats.org/officeDocument/2006/relationships/oleObject" Target="embeddings/oleObject329.bin"/><Relationship Id="rId561" Type="http://schemas.openxmlformats.org/officeDocument/2006/relationships/image" Target="media/image228.wmf"/><Relationship Id="rId560" Type="http://schemas.openxmlformats.org/officeDocument/2006/relationships/oleObject" Target="embeddings/oleObject328.bin"/><Relationship Id="rId56" Type="http://schemas.openxmlformats.org/officeDocument/2006/relationships/oleObject" Target="embeddings/oleObject27.bin"/><Relationship Id="rId559" Type="http://schemas.openxmlformats.org/officeDocument/2006/relationships/oleObject" Target="embeddings/oleObject327.bin"/><Relationship Id="rId558" Type="http://schemas.openxmlformats.org/officeDocument/2006/relationships/oleObject" Target="embeddings/oleObject326.bin"/><Relationship Id="rId557" Type="http://schemas.openxmlformats.org/officeDocument/2006/relationships/image" Target="media/image227.wmf"/><Relationship Id="rId556" Type="http://schemas.openxmlformats.org/officeDocument/2006/relationships/oleObject" Target="embeddings/oleObject325.bin"/><Relationship Id="rId555" Type="http://schemas.openxmlformats.org/officeDocument/2006/relationships/image" Target="media/image226.png"/><Relationship Id="rId554" Type="http://schemas.openxmlformats.org/officeDocument/2006/relationships/image" Target="media/image225.wmf"/><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oleObject" Target="embeddings/oleObject322.bin"/><Relationship Id="rId550" Type="http://schemas.openxmlformats.org/officeDocument/2006/relationships/oleObject" Target="embeddings/oleObject321.bin"/><Relationship Id="rId55" Type="http://schemas.openxmlformats.org/officeDocument/2006/relationships/image" Target="media/image24.wmf"/><Relationship Id="rId549" Type="http://schemas.openxmlformats.org/officeDocument/2006/relationships/oleObject" Target="embeddings/oleObject320.bin"/><Relationship Id="rId548" Type="http://schemas.openxmlformats.org/officeDocument/2006/relationships/oleObject" Target="embeddings/oleObject319.bin"/><Relationship Id="rId547" Type="http://schemas.openxmlformats.org/officeDocument/2006/relationships/image" Target="media/image224.wmf"/><Relationship Id="rId546" Type="http://schemas.openxmlformats.org/officeDocument/2006/relationships/oleObject" Target="embeddings/oleObject318.bin"/><Relationship Id="rId545" Type="http://schemas.openxmlformats.org/officeDocument/2006/relationships/image" Target="media/image223.wmf"/><Relationship Id="rId544" Type="http://schemas.openxmlformats.org/officeDocument/2006/relationships/oleObject" Target="embeddings/oleObject317.bin"/><Relationship Id="rId543" Type="http://schemas.openxmlformats.org/officeDocument/2006/relationships/image" Target="media/image222.wmf"/><Relationship Id="rId542" Type="http://schemas.openxmlformats.org/officeDocument/2006/relationships/oleObject" Target="embeddings/oleObject316.bin"/><Relationship Id="rId541" Type="http://schemas.openxmlformats.org/officeDocument/2006/relationships/image" Target="media/image221.wmf"/><Relationship Id="rId540" Type="http://schemas.openxmlformats.org/officeDocument/2006/relationships/oleObject" Target="embeddings/oleObject315.bin"/><Relationship Id="rId54" Type="http://schemas.openxmlformats.org/officeDocument/2006/relationships/oleObject" Target="embeddings/oleObject26.bin"/><Relationship Id="rId539" Type="http://schemas.openxmlformats.org/officeDocument/2006/relationships/oleObject" Target="embeddings/oleObject314.bin"/><Relationship Id="rId538" Type="http://schemas.openxmlformats.org/officeDocument/2006/relationships/image" Target="media/image220.wmf"/><Relationship Id="rId537" Type="http://schemas.openxmlformats.org/officeDocument/2006/relationships/oleObject" Target="embeddings/oleObject313.bin"/><Relationship Id="rId536" Type="http://schemas.openxmlformats.org/officeDocument/2006/relationships/image" Target="media/image219.wmf"/><Relationship Id="rId535" Type="http://schemas.openxmlformats.org/officeDocument/2006/relationships/oleObject" Target="embeddings/oleObject312.bin"/><Relationship Id="rId534" Type="http://schemas.openxmlformats.org/officeDocument/2006/relationships/image" Target="media/image218.wmf"/><Relationship Id="rId533" Type="http://schemas.openxmlformats.org/officeDocument/2006/relationships/oleObject" Target="embeddings/oleObject311.bin"/><Relationship Id="rId532" Type="http://schemas.openxmlformats.org/officeDocument/2006/relationships/image" Target="media/image217.wmf"/><Relationship Id="rId531" Type="http://schemas.openxmlformats.org/officeDocument/2006/relationships/oleObject" Target="embeddings/oleObject310.bin"/><Relationship Id="rId530" Type="http://schemas.openxmlformats.org/officeDocument/2006/relationships/image" Target="media/image216.wmf"/><Relationship Id="rId53" Type="http://schemas.openxmlformats.org/officeDocument/2006/relationships/image" Target="media/image23.wmf"/><Relationship Id="rId529" Type="http://schemas.openxmlformats.org/officeDocument/2006/relationships/oleObject" Target="embeddings/oleObject309.bin"/><Relationship Id="rId528" Type="http://schemas.openxmlformats.org/officeDocument/2006/relationships/image" Target="media/image215.wmf"/><Relationship Id="rId527" Type="http://schemas.openxmlformats.org/officeDocument/2006/relationships/oleObject" Target="embeddings/oleObject308.bin"/><Relationship Id="rId526" Type="http://schemas.openxmlformats.org/officeDocument/2006/relationships/image" Target="media/image214.wmf"/><Relationship Id="rId525" Type="http://schemas.openxmlformats.org/officeDocument/2006/relationships/oleObject" Target="embeddings/oleObject307.bin"/><Relationship Id="rId524" Type="http://schemas.openxmlformats.org/officeDocument/2006/relationships/image" Target="media/image213.wmf"/><Relationship Id="rId523" Type="http://schemas.openxmlformats.org/officeDocument/2006/relationships/oleObject" Target="embeddings/oleObject306.bin"/><Relationship Id="rId522" Type="http://schemas.openxmlformats.org/officeDocument/2006/relationships/image" Target="media/image212.wmf"/><Relationship Id="rId521" Type="http://schemas.openxmlformats.org/officeDocument/2006/relationships/oleObject" Target="embeddings/oleObject305.bin"/><Relationship Id="rId520" Type="http://schemas.openxmlformats.org/officeDocument/2006/relationships/image" Target="media/image211.wmf"/><Relationship Id="rId52" Type="http://schemas.openxmlformats.org/officeDocument/2006/relationships/oleObject" Target="embeddings/oleObject25.bin"/><Relationship Id="rId519" Type="http://schemas.openxmlformats.org/officeDocument/2006/relationships/oleObject" Target="embeddings/oleObject304.bin"/><Relationship Id="rId518" Type="http://schemas.openxmlformats.org/officeDocument/2006/relationships/image" Target="media/image210.wmf"/><Relationship Id="rId517" Type="http://schemas.openxmlformats.org/officeDocument/2006/relationships/oleObject" Target="embeddings/oleObject303.bin"/><Relationship Id="rId516" Type="http://schemas.openxmlformats.org/officeDocument/2006/relationships/image" Target="media/image209.png"/><Relationship Id="rId515" Type="http://schemas.openxmlformats.org/officeDocument/2006/relationships/image" Target="media/image208.wmf"/><Relationship Id="rId514" Type="http://schemas.openxmlformats.org/officeDocument/2006/relationships/oleObject" Target="embeddings/oleObject302.bin"/><Relationship Id="rId513" Type="http://schemas.openxmlformats.org/officeDocument/2006/relationships/oleObject" Target="embeddings/oleObject301.bin"/><Relationship Id="rId512" Type="http://schemas.openxmlformats.org/officeDocument/2006/relationships/oleObject" Target="embeddings/oleObject300.bin"/><Relationship Id="rId511" Type="http://schemas.openxmlformats.org/officeDocument/2006/relationships/image" Target="media/image207.wmf"/><Relationship Id="rId510" Type="http://schemas.openxmlformats.org/officeDocument/2006/relationships/oleObject" Target="embeddings/oleObject299.bin"/><Relationship Id="rId51" Type="http://schemas.openxmlformats.org/officeDocument/2006/relationships/image" Target="media/image22.wmf"/><Relationship Id="rId509" Type="http://schemas.openxmlformats.org/officeDocument/2006/relationships/oleObject" Target="embeddings/oleObject298.bin"/><Relationship Id="rId508" Type="http://schemas.openxmlformats.org/officeDocument/2006/relationships/oleObject" Target="embeddings/oleObject297.bin"/><Relationship Id="rId507" Type="http://schemas.openxmlformats.org/officeDocument/2006/relationships/oleObject" Target="embeddings/oleObject296.bin"/><Relationship Id="rId506" Type="http://schemas.openxmlformats.org/officeDocument/2006/relationships/oleObject" Target="embeddings/oleObject295.bin"/><Relationship Id="rId505" Type="http://schemas.openxmlformats.org/officeDocument/2006/relationships/oleObject" Target="embeddings/oleObject294.bin"/><Relationship Id="rId504" Type="http://schemas.openxmlformats.org/officeDocument/2006/relationships/oleObject" Target="embeddings/oleObject293.bin"/><Relationship Id="rId503" Type="http://schemas.openxmlformats.org/officeDocument/2006/relationships/oleObject" Target="embeddings/oleObject292.bin"/><Relationship Id="rId502" Type="http://schemas.openxmlformats.org/officeDocument/2006/relationships/oleObject" Target="embeddings/oleObject291.bin"/><Relationship Id="rId501" Type="http://schemas.openxmlformats.org/officeDocument/2006/relationships/oleObject" Target="embeddings/oleObject290.bin"/><Relationship Id="rId500" Type="http://schemas.openxmlformats.org/officeDocument/2006/relationships/image" Target="media/image206.wmf"/><Relationship Id="rId50" Type="http://schemas.openxmlformats.org/officeDocument/2006/relationships/oleObject" Target="embeddings/oleObject24.bin"/><Relationship Id="rId5" Type="http://schemas.openxmlformats.org/officeDocument/2006/relationships/theme" Target="theme/theme1.xml"/><Relationship Id="rId499" Type="http://schemas.openxmlformats.org/officeDocument/2006/relationships/oleObject" Target="embeddings/oleObject289.bin"/><Relationship Id="rId498" Type="http://schemas.openxmlformats.org/officeDocument/2006/relationships/oleObject" Target="embeddings/oleObject288.bin"/><Relationship Id="rId497" Type="http://schemas.openxmlformats.org/officeDocument/2006/relationships/image" Target="media/image205.wmf"/><Relationship Id="rId496" Type="http://schemas.openxmlformats.org/officeDocument/2006/relationships/oleObject" Target="embeddings/oleObject287.bin"/><Relationship Id="rId495" Type="http://schemas.openxmlformats.org/officeDocument/2006/relationships/image" Target="media/image204.wmf"/><Relationship Id="rId494" Type="http://schemas.openxmlformats.org/officeDocument/2006/relationships/oleObject" Target="embeddings/oleObject286.bin"/><Relationship Id="rId493" Type="http://schemas.openxmlformats.org/officeDocument/2006/relationships/image" Target="media/image203.wmf"/><Relationship Id="rId492" Type="http://schemas.openxmlformats.org/officeDocument/2006/relationships/oleObject" Target="embeddings/oleObject285.bin"/><Relationship Id="rId491" Type="http://schemas.openxmlformats.org/officeDocument/2006/relationships/image" Target="media/image202.wmf"/><Relationship Id="rId490" Type="http://schemas.openxmlformats.org/officeDocument/2006/relationships/oleObject" Target="embeddings/oleObject284.bin"/><Relationship Id="rId49" Type="http://schemas.openxmlformats.org/officeDocument/2006/relationships/image" Target="media/image21.wmf"/><Relationship Id="rId489" Type="http://schemas.openxmlformats.org/officeDocument/2006/relationships/image" Target="media/image201.wmf"/><Relationship Id="rId488" Type="http://schemas.openxmlformats.org/officeDocument/2006/relationships/oleObject" Target="embeddings/oleObject283.bin"/><Relationship Id="rId487" Type="http://schemas.openxmlformats.org/officeDocument/2006/relationships/image" Target="media/image200.wmf"/><Relationship Id="rId486" Type="http://schemas.openxmlformats.org/officeDocument/2006/relationships/oleObject" Target="embeddings/oleObject282.bin"/><Relationship Id="rId485" Type="http://schemas.openxmlformats.org/officeDocument/2006/relationships/image" Target="media/image199.wmf"/><Relationship Id="rId484" Type="http://schemas.openxmlformats.org/officeDocument/2006/relationships/oleObject" Target="embeddings/oleObject281.bin"/><Relationship Id="rId483" Type="http://schemas.openxmlformats.org/officeDocument/2006/relationships/image" Target="media/image198.wmf"/><Relationship Id="rId482" Type="http://schemas.openxmlformats.org/officeDocument/2006/relationships/oleObject" Target="embeddings/oleObject280.bin"/><Relationship Id="rId481" Type="http://schemas.openxmlformats.org/officeDocument/2006/relationships/image" Target="media/image197.wmf"/><Relationship Id="rId480" Type="http://schemas.openxmlformats.org/officeDocument/2006/relationships/oleObject" Target="embeddings/oleObject279.bin"/><Relationship Id="rId48" Type="http://schemas.openxmlformats.org/officeDocument/2006/relationships/oleObject" Target="embeddings/oleObject23.bin"/><Relationship Id="rId479" Type="http://schemas.openxmlformats.org/officeDocument/2006/relationships/image" Target="media/image196.wmf"/><Relationship Id="rId478" Type="http://schemas.openxmlformats.org/officeDocument/2006/relationships/oleObject" Target="embeddings/oleObject278.bin"/><Relationship Id="rId477" Type="http://schemas.openxmlformats.org/officeDocument/2006/relationships/oleObject" Target="embeddings/oleObject277.bin"/><Relationship Id="rId476" Type="http://schemas.openxmlformats.org/officeDocument/2006/relationships/oleObject" Target="embeddings/oleObject276.bin"/><Relationship Id="rId475" Type="http://schemas.openxmlformats.org/officeDocument/2006/relationships/oleObject" Target="embeddings/oleObject275.bin"/><Relationship Id="rId474" Type="http://schemas.openxmlformats.org/officeDocument/2006/relationships/oleObject" Target="embeddings/oleObject274.bin"/><Relationship Id="rId473" Type="http://schemas.openxmlformats.org/officeDocument/2006/relationships/oleObject" Target="embeddings/oleObject273.bin"/><Relationship Id="rId472" Type="http://schemas.openxmlformats.org/officeDocument/2006/relationships/oleObject" Target="embeddings/oleObject272.bin"/><Relationship Id="rId471" Type="http://schemas.openxmlformats.org/officeDocument/2006/relationships/image" Target="media/image195.wmf"/><Relationship Id="rId470" Type="http://schemas.openxmlformats.org/officeDocument/2006/relationships/oleObject" Target="embeddings/oleObject271.bin"/><Relationship Id="rId47" Type="http://schemas.openxmlformats.org/officeDocument/2006/relationships/oleObject" Target="embeddings/oleObject22.bin"/><Relationship Id="rId469" Type="http://schemas.openxmlformats.org/officeDocument/2006/relationships/image" Target="media/image194.wmf"/><Relationship Id="rId468" Type="http://schemas.openxmlformats.org/officeDocument/2006/relationships/oleObject" Target="embeddings/oleObject270.bin"/><Relationship Id="rId467" Type="http://schemas.openxmlformats.org/officeDocument/2006/relationships/image" Target="media/image193.wmf"/><Relationship Id="rId466" Type="http://schemas.openxmlformats.org/officeDocument/2006/relationships/oleObject" Target="embeddings/oleObject269.bin"/><Relationship Id="rId465" Type="http://schemas.openxmlformats.org/officeDocument/2006/relationships/image" Target="media/image192.wmf"/><Relationship Id="rId464" Type="http://schemas.openxmlformats.org/officeDocument/2006/relationships/oleObject" Target="embeddings/oleObject268.bin"/><Relationship Id="rId463" Type="http://schemas.openxmlformats.org/officeDocument/2006/relationships/image" Target="media/image191.wmf"/><Relationship Id="rId462" Type="http://schemas.openxmlformats.org/officeDocument/2006/relationships/oleObject" Target="embeddings/oleObject267.bin"/><Relationship Id="rId461" Type="http://schemas.openxmlformats.org/officeDocument/2006/relationships/oleObject" Target="embeddings/oleObject266.bin"/><Relationship Id="rId460" Type="http://schemas.openxmlformats.org/officeDocument/2006/relationships/oleObject" Target="embeddings/oleObject265.bin"/><Relationship Id="rId46" Type="http://schemas.openxmlformats.org/officeDocument/2006/relationships/image" Target="media/image20.wmf"/><Relationship Id="rId459" Type="http://schemas.openxmlformats.org/officeDocument/2006/relationships/oleObject" Target="embeddings/oleObject264.bin"/><Relationship Id="rId458" Type="http://schemas.openxmlformats.org/officeDocument/2006/relationships/oleObject" Target="embeddings/oleObject263.bin"/><Relationship Id="rId457" Type="http://schemas.openxmlformats.org/officeDocument/2006/relationships/oleObject" Target="embeddings/oleObject262.bin"/><Relationship Id="rId456" Type="http://schemas.openxmlformats.org/officeDocument/2006/relationships/oleObject" Target="embeddings/oleObject261.bin"/><Relationship Id="rId455" Type="http://schemas.openxmlformats.org/officeDocument/2006/relationships/oleObject" Target="embeddings/oleObject260.bin"/><Relationship Id="rId454" Type="http://schemas.openxmlformats.org/officeDocument/2006/relationships/image" Target="media/image190.wmf"/><Relationship Id="rId453" Type="http://schemas.openxmlformats.org/officeDocument/2006/relationships/oleObject" Target="embeddings/oleObject259.bin"/><Relationship Id="rId452" Type="http://schemas.openxmlformats.org/officeDocument/2006/relationships/oleObject" Target="embeddings/oleObject258.bin"/><Relationship Id="rId451" Type="http://schemas.openxmlformats.org/officeDocument/2006/relationships/oleObject" Target="embeddings/oleObject257.bin"/><Relationship Id="rId450" Type="http://schemas.openxmlformats.org/officeDocument/2006/relationships/oleObject" Target="embeddings/oleObject256.bin"/><Relationship Id="rId45" Type="http://schemas.openxmlformats.org/officeDocument/2006/relationships/oleObject" Target="embeddings/oleObject21.bin"/><Relationship Id="rId449" Type="http://schemas.openxmlformats.org/officeDocument/2006/relationships/image" Target="media/image189.wmf"/><Relationship Id="rId448" Type="http://schemas.openxmlformats.org/officeDocument/2006/relationships/oleObject" Target="embeddings/oleObject255.bin"/><Relationship Id="rId447" Type="http://schemas.openxmlformats.org/officeDocument/2006/relationships/image" Target="media/image188.wmf"/><Relationship Id="rId446" Type="http://schemas.openxmlformats.org/officeDocument/2006/relationships/oleObject" Target="embeddings/oleObject254.bin"/><Relationship Id="rId445" Type="http://schemas.openxmlformats.org/officeDocument/2006/relationships/image" Target="media/image187.wmf"/><Relationship Id="rId444" Type="http://schemas.openxmlformats.org/officeDocument/2006/relationships/oleObject" Target="embeddings/oleObject253.bin"/><Relationship Id="rId443" Type="http://schemas.openxmlformats.org/officeDocument/2006/relationships/image" Target="media/image186.wmf"/><Relationship Id="rId442" Type="http://schemas.openxmlformats.org/officeDocument/2006/relationships/oleObject" Target="embeddings/oleObject252.bin"/><Relationship Id="rId441" Type="http://schemas.openxmlformats.org/officeDocument/2006/relationships/image" Target="media/image185.wmf"/><Relationship Id="rId440" Type="http://schemas.openxmlformats.org/officeDocument/2006/relationships/oleObject" Target="embeddings/oleObject251.bin"/><Relationship Id="rId44" Type="http://schemas.openxmlformats.org/officeDocument/2006/relationships/image" Target="media/image19.wmf"/><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oleObject" Target="embeddings/oleObject247.bin"/><Relationship Id="rId432" Type="http://schemas.openxmlformats.org/officeDocument/2006/relationships/oleObject" Target="embeddings/oleObject246.bin"/><Relationship Id="rId431" Type="http://schemas.openxmlformats.org/officeDocument/2006/relationships/oleObject" Target="embeddings/oleObject245.bin"/><Relationship Id="rId430" Type="http://schemas.openxmlformats.org/officeDocument/2006/relationships/oleObject" Target="embeddings/oleObject244.bin"/><Relationship Id="rId43" Type="http://schemas.openxmlformats.org/officeDocument/2006/relationships/oleObject" Target="embeddings/oleObject20.bin"/><Relationship Id="rId429" Type="http://schemas.openxmlformats.org/officeDocument/2006/relationships/oleObject" Target="embeddings/oleObject243.bin"/><Relationship Id="rId428" Type="http://schemas.openxmlformats.org/officeDocument/2006/relationships/oleObject" Target="embeddings/oleObject242.bin"/><Relationship Id="rId427" Type="http://schemas.openxmlformats.org/officeDocument/2006/relationships/oleObject" Target="embeddings/oleObject241.bin"/><Relationship Id="rId426" Type="http://schemas.openxmlformats.org/officeDocument/2006/relationships/image" Target="media/image181.wmf"/><Relationship Id="rId425" Type="http://schemas.openxmlformats.org/officeDocument/2006/relationships/oleObject" Target="embeddings/oleObject240.bin"/><Relationship Id="rId424" Type="http://schemas.openxmlformats.org/officeDocument/2006/relationships/image" Target="media/image180.wmf"/><Relationship Id="rId423" Type="http://schemas.openxmlformats.org/officeDocument/2006/relationships/oleObject" Target="embeddings/oleObject239.bin"/><Relationship Id="rId422" Type="http://schemas.openxmlformats.org/officeDocument/2006/relationships/image" Target="media/image179.wmf"/><Relationship Id="rId421" Type="http://schemas.openxmlformats.org/officeDocument/2006/relationships/oleObject" Target="embeddings/oleObject238.bin"/><Relationship Id="rId420" Type="http://schemas.openxmlformats.org/officeDocument/2006/relationships/image" Target="media/image178.wmf"/><Relationship Id="rId42" Type="http://schemas.openxmlformats.org/officeDocument/2006/relationships/image" Target="media/image18.wmf"/><Relationship Id="rId419" Type="http://schemas.openxmlformats.org/officeDocument/2006/relationships/oleObject" Target="embeddings/oleObject237.bin"/><Relationship Id="rId418" Type="http://schemas.openxmlformats.org/officeDocument/2006/relationships/image" Target="media/image177.wmf"/><Relationship Id="rId417" Type="http://schemas.openxmlformats.org/officeDocument/2006/relationships/oleObject" Target="embeddings/oleObject236.bin"/><Relationship Id="rId416" Type="http://schemas.openxmlformats.org/officeDocument/2006/relationships/image" Target="media/image176.wmf"/><Relationship Id="rId415" Type="http://schemas.openxmlformats.org/officeDocument/2006/relationships/oleObject" Target="embeddings/oleObject235.bin"/><Relationship Id="rId414" Type="http://schemas.openxmlformats.org/officeDocument/2006/relationships/image" Target="media/image175.wmf"/><Relationship Id="rId413" Type="http://schemas.openxmlformats.org/officeDocument/2006/relationships/oleObject" Target="embeddings/oleObject234.bin"/><Relationship Id="rId412" Type="http://schemas.openxmlformats.org/officeDocument/2006/relationships/image" Target="media/image174.wmf"/><Relationship Id="rId411" Type="http://schemas.openxmlformats.org/officeDocument/2006/relationships/oleObject" Target="embeddings/oleObject233.bin"/><Relationship Id="rId410" Type="http://schemas.openxmlformats.org/officeDocument/2006/relationships/oleObject" Target="embeddings/oleObject232.bin"/><Relationship Id="rId41" Type="http://schemas.openxmlformats.org/officeDocument/2006/relationships/oleObject" Target="embeddings/oleObject19.bin"/><Relationship Id="rId409" Type="http://schemas.openxmlformats.org/officeDocument/2006/relationships/image" Target="media/image173.wmf"/><Relationship Id="rId408" Type="http://schemas.openxmlformats.org/officeDocument/2006/relationships/oleObject" Target="embeddings/oleObject231.bin"/><Relationship Id="rId407" Type="http://schemas.openxmlformats.org/officeDocument/2006/relationships/oleObject" Target="embeddings/oleObject230.bin"/><Relationship Id="rId406" Type="http://schemas.openxmlformats.org/officeDocument/2006/relationships/oleObject" Target="embeddings/oleObject229.bin"/><Relationship Id="rId405" Type="http://schemas.openxmlformats.org/officeDocument/2006/relationships/image" Target="media/image172.wmf"/><Relationship Id="rId404" Type="http://schemas.openxmlformats.org/officeDocument/2006/relationships/oleObject" Target="embeddings/oleObject228.bin"/><Relationship Id="rId403" Type="http://schemas.openxmlformats.org/officeDocument/2006/relationships/oleObject" Target="embeddings/oleObject227.bin"/><Relationship Id="rId402" Type="http://schemas.openxmlformats.org/officeDocument/2006/relationships/image" Target="media/image171.wmf"/><Relationship Id="rId401" Type="http://schemas.openxmlformats.org/officeDocument/2006/relationships/oleObject" Target="embeddings/oleObject226.bin"/><Relationship Id="rId400" Type="http://schemas.openxmlformats.org/officeDocument/2006/relationships/image" Target="media/image170.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25.bin"/><Relationship Id="rId398" Type="http://schemas.openxmlformats.org/officeDocument/2006/relationships/image" Target="media/image169.wmf"/><Relationship Id="rId397" Type="http://schemas.openxmlformats.org/officeDocument/2006/relationships/oleObject" Target="embeddings/oleObject224.bin"/><Relationship Id="rId396" Type="http://schemas.openxmlformats.org/officeDocument/2006/relationships/image" Target="media/image168.wmf"/><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oleObject" Target="embeddings/oleObject221.bin"/><Relationship Id="rId392" Type="http://schemas.openxmlformats.org/officeDocument/2006/relationships/image" Target="media/image167.png"/><Relationship Id="rId391" Type="http://schemas.openxmlformats.org/officeDocument/2006/relationships/oleObject" Target="embeddings/oleObject220.bin"/><Relationship Id="rId390" Type="http://schemas.openxmlformats.org/officeDocument/2006/relationships/oleObject" Target="embeddings/oleObject219.bin"/><Relationship Id="rId39" Type="http://schemas.openxmlformats.org/officeDocument/2006/relationships/oleObject" Target="embeddings/oleObject18.bin"/><Relationship Id="rId389" Type="http://schemas.openxmlformats.org/officeDocument/2006/relationships/oleObject" Target="embeddings/oleObject218.bin"/><Relationship Id="rId388" Type="http://schemas.openxmlformats.org/officeDocument/2006/relationships/image" Target="media/image166.wmf"/><Relationship Id="rId387" Type="http://schemas.openxmlformats.org/officeDocument/2006/relationships/oleObject" Target="embeddings/oleObject217.bin"/><Relationship Id="rId386" Type="http://schemas.openxmlformats.org/officeDocument/2006/relationships/oleObject" Target="embeddings/oleObject216.bin"/><Relationship Id="rId385" Type="http://schemas.openxmlformats.org/officeDocument/2006/relationships/oleObject" Target="embeddings/oleObject215.bin"/><Relationship Id="rId384" Type="http://schemas.openxmlformats.org/officeDocument/2006/relationships/oleObject" Target="embeddings/oleObject214.bin"/><Relationship Id="rId383" Type="http://schemas.openxmlformats.org/officeDocument/2006/relationships/oleObject" Target="embeddings/oleObject213.bin"/><Relationship Id="rId382" Type="http://schemas.openxmlformats.org/officeDocument/2006/relationships/oleObject" Target="embeddings/oleObject212.bin"/><Relationship Id="rId381" Type="http://schemas.openxmlformats.org/officeDocument/2006/relationships/image" Target="media/image165.png"/><Relationship Id="rId380" Type="http://schemas.openxmlformats.org/officeDocument/2006/relationships/image" Target="media/image164.wmf"/><Relationship Id="rId38" Type="http://schemas.openxmlformats.org/officeDocument/2006/relationships/image" Target="media/image16.wmf"/><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image" Target="media/image162.wmf"/><Relationship Id="rId375" Type="http://schemas.openxmlformats.org/officeDocument/2006/relationships/oleObject" Target="embeddings/oleObject209.bin"/><Relationship Id="rId374" Type="http://schemas.openxmlformats.org/officeDocument/2006/relationships/image" Target="media/image161.wmf"/><Relationship Id="rId373" Type="http://schemas.openxmlformats.org/officeDocument/2006/relationships/oleObject" Target="embeddings/oleObject208.bin"/><Relationship Id="rId372" Type="http://schemas.openxmlformats.org/officeDocument/2006/relationships/image" Target="media/image160.wmf"/><Relationship Id="rId371" Type="http://schemas.openxmlformats.org/officeDocument/2006/relationships/oleObject" Target="embeddings/oleObject207.bin"/><Relationship Id="rId370" Type="http://schemas.openxmlformats.org/officeDocument/2006/relationships/oleObject" Target="embeddings/oleObject206.bin"/><Relationship Id="rId37" Type="http://schemas.openxmlformats.org/officeDocument/2006/relationships/oleObject" Target="embeddings/oleObject17.bin"/><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image" Target="media/image158.wmf"/><Relationship Id="rId366" Type="http://schemas.openxmlformats.org/officeDocument/2006/relationships/oleObject" Target="embeddings/oleObject204.bin"/><Relationship Id="rId365" Type="http://schemas.openxmlformats.org/officeDocument/2006/relationships/image" Target="media/image157.wmf"/><Relationship Id="rId364" Type="http://schemas.openxmlformats.org/officeDocument/2006/relationships/oleObject" Target="embeddings/oleObject203.bin"/><Relationship Id="rId363" Type="http://schemas.openxmlformats.org/officeDocument/2006/relationships/oleObject" Target="embeddings/oleObject202.bin"/><Relationship Id="rId362" Type="http://schemas.openxmlformats.org/officeDocument/2006/relationships/image" Target="media/image156.wmf"/><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5.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wmf"/><Relationship Id="rId355" Type="http://schemas.openxmlformats.org/officeDocument/2006/relationships/oleObject" Target="embeddings/oleObject198.bin"/><Relationship Id="rId354" Type="http://schemas.openxmlformats.org/officeDocument/2006/relationships/image" Target="media/image152.wmf"/><Relationship Id="rId353" Type="http://schemas.openxmlformats.org/officeDocument/2006/relationships/oleObject" Target="embeddings/oleObject197.bin"/><Relationship Id="rId352" Type="http://schemas.openxmlformats.org/officeDocument/2006/relationships/image" Target="media/image151.wmf"/><Relationship Id="rId351" Type="http://schemas.openxmlformats.org/officeDocument/2006/relationships/oleObject" Target="embeddings/oleObject196.bin"/><Relationship Id="rId350" Type="http://schemas.openxmlformats.org/officeDocument/2006/relationships/image" Target="media/image150.wmf"/><Relationship Id="rId35" Type="http://schemas.openxmlformats.org/officeDocument/2006/relationships/oleObject" Target="embeddings/oleObject16.bin"/><Relationship Id="rId349" Type="http://schemas.openxmlformats.org/officeDocument/2006/relationships/oleObject" Target="embeddings/oleObject195.bin"/><Relationship Id="rId348" Type="http://schemas.openxmlformats.org/officeDocument/2006/relationships/oleObject" Target="embeddings/oleObject194.bin"/><Relationship Id="rId347" Type="http://schemas.openxmlformats.org/officeDocument/2006/relationships/oleObject" Target="embeddings/oleObject193.bin"/><Relationship Id="rId346" Type="http://schemas.openxmlformats.org/officeDocument/2006/relationships/image" Target="media/image149.wmf"/><Relationship Id="rId345" Type="http://schemas.openxmlformats.org/officeDocument/2006/relationships/oleObject" Target="embeddings/oleObject192.bin"/><Relationship Id="rId344" Type="http://schemas.openxmlformats.org/officeDocument/2006/relationships/image" Target="media/image148.wmf"/><Relationship Id="rId343" Type="http://schemas.openxmlformats.org/officeDocument/2006/relationships/oleObject" Target="embeddings/oleObject191.bin"/><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image" Target="media/image14.wmf"/><Relationship Id="rId339" Type="http://schemas.openxmlformats.org/officeDocument/2006/relationships/oleObject" Target="embeddings/oleObject187.bin"/><Relationship Id="rId338" Type="http://schemas.openxmlformats.org/officeDocument/2006/relationships/oleObject" Target="embeddings/oleObject186.bin"/><Relationship Id="rId337" Type="http://schemas.openxmlformats.org/officeDocument/2006/relationships/image" Target="media/image147.wmf"/><Relationship Id="rId336" Type="http://schemas.openxmlformats.org/officeDocument/2006/relationships/oleObject" Target="embeddings/oleObject185.bin"/><Relationship Id="rId335" Type="http://schemas.openxmlformats.org/officeDocument/2006/relationships/image" Target="media/image146.wmf"/><Relationship Id="rId334" Type="http://schemas.openxmlformats.org/officeDocument/2006/relationships/oleObject" Target="embeddings/oleObject184.bin"/><Relationship Id="rId333" Type="http://schemas.openxmlformats.org/officeDocument/2006/relationships/oleObject" Target="embeddings/oleObject183.bin"/><Relationship Id="rId332" Type="http://schemas.openxmlformats.org/officeDocument/2006/relationships/image" Target="media/image145.wmf"/><Relationship Id="rId331" Type="http://schemas.openxmlformats.org/officeDocument/2006/relationships/oleObject" Target="embeddings/oleObject182.bin"/><Relationship Id="rId330" Type="http://schemas.openxmlformats.org/officeDocument/2006/relationships/image" Target="media/image144.wmf"/><Relationship Id="rId33" Type="http://schemas.openxmlformats.org/officeDocument/2006/relationships/oleObject" Target="embeddings/oleObject15.bin"/><Relationship Id="rId329" Type="http://schemas.openxmlformats.org/officeDocument/2006/relationships/oleObject" Target="embeddings/oleObject181.bin"/><Relationship Id="rId328" Type="http://schemas.openxmlformats.org/officeDocument/2006/relationships/image" Target="media/image143.png"/><Relationship Id="rId327" Type="http://schemas.openxmlformats.org/officeDocument/2006/relationships/image" Target="media/image142.wmf"/><Relationship Id="rId326" Type="http://schemas.openxmlformats.org/officeDocument/2006/relationships/oleObject" Target="embeddings/oleObject180.bin"/><Relationship Id="rId325" Type="http://schemas.openxmlformats.org/officeDocument/2006/relationships/image" Target="media/image141.wmf"/><Relationship Id="rId324" Type="http://schemas.openxmlformats.org/officeDocument/2006/relationships/oleObject" Target="embeddings/oleObject179.bin"/><Relationship Id="rId323" Type="http://schemas.openxmlformats.org/officeDocument/2006/relationships/image" Target="media/image140.wmf"/><Relationship Id="rId322" Type="http://schemas.openxmlformats.org/officeDocument/2006/relationships/oleObject" Target="embeddings/oleObject178.bin"/><Relationship Id="rId321" Type="http://schemas.openxmlformats.org/officeDocument/2006/relationships/image" Target="media/image139.wmf"/><Relationship Id="rId320" Type="http://schemas.openxmlformats.org/officeDocument/2006/relationships/oleObject" Target="embeddings/oleObject177.bin"/><Relationship Id="rId32" Type="http://schemas.openxmlformats.org/officeDocument/2006/relationships/image" Target="media/image13.wmf"/><Relationship Id="rId319" Type="http://schemas.openxmlformats.org/officeDocument/2006/relationships/oleObject" Target="embeddings/oleObject176.bin"/><Relationship Id="rId318" Type="http://schemas.openxmlformats.org/officeDocument/2006/relationships/image" Target="media/image138.wmf"/><Relationship Id="rId317" Type="http://schemas.openxmlformats.org/officeDocument/2006/relationships/oleObject" Target="embeddings/oleObject175.bin"/><Relationship Id="rId316" Type="http://schemas.openxmlformats.org/officeDocument/2006/relationships/image" Target="media/image137.wmf"/><Relationship Id="rId315" Type="http://schemas.openxmlformats.org/officeDocument/2006/relationships/oleObject" Target="embeddings/oleObject174.bin"/><Relationship Id="rId314" Type="http://schemas.openxmlformats.org/officeDocument/2006/relationships/oleObject" Target="embeddings/oleObject173.bin"/><Relationship Id="rId313" Type="http://schemas.openxmlformats.org/officeDocument/2006/relationships/oleObject" Target="embeddings/oleObject172.bin"/><Relationship Id="rId312" Type="http://schemas.openxmlformats.org/officeDocument/2006/relationships/image" Target="media/image136.wmf"/><Relationship Id="rId311" Type="http://schemas.openxmlformats.org/officeDocument/2006/relationships/oleObject" Target="embeddings/oleObject171.bin"/><Relationship Id="rId310" Type="http://schemas.openxmlformats.org/officeDocument/2006/relationships/oleObject" Target="embeddings/oleObject170.bin"/><Relationship Id="rId31" Type="http://schemas.openxmlformats.org/officeDocument/2006/relationships/oleObject" Target="embeddings/oleObject14.bin"/><Relationship Id="rId309" Type="http://schemas.openxmlformats.org/officeDocument/2006/relationships/image" Target="media/image135.wmf"/><Relationship Id="rId308" Type="http://schemas.openxmlformats.org/officeDocument/2006/relationships/oleObject" Target="embeddings/oleObject169.bin"/><Relationship Id="rId307" Type="http://schemas.openxmlformats.org/officeDocument/2006/relationships/image" Target="media/image134.wmf"/><Relationship Id="rId306" Type="http://schemas.openxmlformats.org/officeDocument/2006/relationships/oleObject" Target="embeddings/oleObject168.bin"/><Relationship Id="rId305" Type="http://schemas.openxmlformats.org/officeDocument/2006/relationships/oleObject" Target="embeddings/oleObject167.bin"/><Relationship Id="rId304" Type="http://schemas.openxmlformats.org/officeDocument/2006/relationships/image" Target="media/image133.wmf"/><Relationship Id="rId303" Type="http://schemas.openxmlformats.org/officeDocument/2006/relationships/oleObject" Target="embeddings/oleObject166.bin"/><Relationship Id="rId302" Type="http://schemas.openxmlformats.org/officeDocument/2006/relationships/image" Target="media/image132.wmf"/><Relationship Id="rId301" Type="http://schemas.openxmlformats.org/officeDocument/2006/relationships/oleObject" Target="embeddings/oleObject165.bin"/><Relationship Id="rId300" Type="http://schemas.openxmlformats.org/officeDocument/2006/relationships/image" Target="media/image131.wmf"/><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oleObject" Target="embeddings/oleObject163.bin"/><Relationship Id="rId297" Type="http://schemas.openxmlformats.org/officeDocument/2006/relationships/oleObject" Target="embeddings/oleObject162.bin"/><Relationship Id="rId296" Type="http://schemas.openxmlformats.org/officeDocument/2006/relationships/oleObject" Target="embeddings/oleObject161.bin"/><Relationship Id="rId295" Type="http://schemas.openxmlformats.org/officeDocument/2006/relationships/image" Target="media/image130.wmf"/><Relationship Id="rId294" Type="http://schemas.openxmlformats.org/officeDocument/2006/relationships/oleObject" Target="embeddings/oleObject160.bin"/><Relationship Id="rId293" Type="http://schemas.openxmlformats.org/officeDocument/2006/relationships/oleObject" Target="embeddings/oleObject159.bin"/><Relationship Id="rId292" Type="http://schemas.openxmlformats.org/officeDocument/2006/relationships/oleObject" Target="embeddings/oleObject158.bin"/><Relationship Id="rId291" Type="http://schemas.openxmlformats.org/officeDocument/2006/relationships/oleObject" Target="embeddings/oleObject157.bin"/><Relationship Id="rId290" Type="http://schemas.openxmlformats.org/officeDocument/2006/relationships/oleObject" Target="embeddings/oleObject156.bin"/><Relationship Id="rId29" Type="http://schemas.openxmlformats.org/officeDocument/2006/relationships/oleObject" Target="embeddings/oleObject13.bin"/><Relationship Id="rId289" Type="http://schemas.openxmlformats.org/officeDocument/2006/relationships/oleObject" Target="embeddings/oleObject155.bin"/><Relationship Id="rId288" Type="http://schemas.openxmlformats.org/officeDocument/2006/relationships/oleObject" Target="embeddings/oleObject154.bin"/><Relationship Id="rId287" Type="http://schemas.openxmlformats.org/officeDocument/2006/relationships/image" Target="media/image129.wmf"/><Relationship Id="rId286" Type="http://schemas.openxmlformats.org/officeDocument/2006/relationships/oleObject" Target="embeddings/oleObject153.bin"/><Relationship Id="rId285" Type="http://schemas.openxmlformats.org/officeDocument/2006/relationships/image" Target="media/image128.wmf"/><Relationship Id="rId284" Type="http://schemas.openxmlformats.org/officeDocument/2006/relationships/oleObject" Target="embeddings/oleObject152.bin"/><Relationship Id="rId283" Type="http://schemas.openxmlformats.org/officeDocument/2006/relationships/image" Target="media/image127.wmf"/><Relationship Id="rId282" Type="http://schemas.openxmlformats.org/officeDocument/2006/relationships/oleObject" Target="embeddings/oleObject151.bin"/><Relationship Id="rId281" Type="http://schemas.openxmlformats.org/officeDocument/2006/relationships/image" Target="media/image126.wmf"/><Relationship Id="rId280" Type="http://schemas.openxmlformats.org/officeDocument/2006/relationships/oleObject" Target="embeddings/oleObject150.bin"/><Relationship Id="rId28" Type="http://schemas.openxmlformats.org/officeDocument/2006/relationships/image" Target="media/image11.wmf"/><Relationship Id="rId279" Type="http://schemas.openxmlformats.org/officeDocument/2006/relationships/image" Target="media/image125.wmf"/><Relationship Id="rId278" Type="http://schemas.openxmlformats.org/officeDocument/2006/relationships/oleObject" Target="embeddings/oleObject149.bin"/><Relationship Id="rId277" Type="http://schemas.openxmlformats.org/officeDocument/2006/relationships/image" Target="media/image124.wmf"/><Relationship Id="rId276" Type="http://schemas.openxmlformats.org/officeDocument/2006/relationships/oleObject" Target="embeddings/oleObject148.bin"/><Relationship Id="rId275" Type="http://schemas.openxmlformats.org/officeDocument/2006/relationships/image" Target="media/image123.png"/><Relationship Id="rId274" Type="http://schemas.openxmlformats.org/officeDocument/2006/relationships/oleObject" Target="embeddings/oleObject147.bin"/><Relationship Id="rId273" Type="http://schemas.openxmlformats.org/officeDocument/2006/relationships/image" Target="media/image122.wmf"/><Relationship Id="rId272" Type="http://schemas.openxmlformats.org/officeDocument/2006/relationships/oleObject" Target="embeddings/oleObject146.bin"/><Relationship Id="rId271" Type="http://schemas.openxmlformats.org/officeDocument/2006/relationships/image" Target="media/image121.wmf"/><Relationship Id="rId270" Type="http://schemas.openxmlformats.org/officeDocument/2006/relationships/oleObject" Target="embeddings/oleObject145.bin"/><Relationship Id="rId27" Type="http://schemas.openxmlformats.org/officeDocument/2006/relationships/oleObject" Target="embeddings/oleObject12.bin"/><Relationship Id="rId269" Type="http://schemas.openxmlformats.org/officeDocument/2006/relationships/image" Target="media/image120.wmf"/><Relationship Id="rId268" Type="http://schemas.openxmlformats.org/officeDocument/2006/relationships/oleObject" Target="embeddings/oleObject144.bin"/><Relationship Id="rId267" Type="http://schemas.openxmlformats.org/officeDocument/2006/relationships/image" Target="media/image119.wmf"/><Relationship Id="rId266" Type="http://schemas.openxmlformats.org/officeDocument/2006/relationships/oleObject" Target="embeddings/oleObject143.bin"/><Relationship Id="rId265" Type="http://schemas.openxmlformats.org/officeDocument/2006/relationships/oleObject" Target="embeddings/oleObject142.bin"/><Relationship Id="rId264" Type="http://schemas.openxmlformats.org/officeDocument/2006/relationships/oleObject" Target="embeddings/oleObject141.bin"/><Relationship Id="rId263" Type="http://schemas.openxmlformats.org/officeDocument/2006/relationships/image" Target="media/image118.wmf"/><Relationship Id="rId262" Type="http://schemas.openxmlformats.org/officeDocument/2006/relationships/oleObject" Target="embeddings/oleObject140.bin"/><Relationship Id="rId261" Type="http://schemas.openxmlformats.org/officeDocument/2006/relationships/image" Target="media/image117.wmf"/><Relationship Id="rId260" Type="http://schemas.openxmlformats.org/officeDocument/2006/relationships/oleObject" Target="embeddings/oleObject139.bin"/><Relationship Id="rId26" Type="http://schemas.openxmlformats.org/officeDocument/2006/relationships/oleObject" Target="embeddings/oleObject11.bin"/><Relationship Id="rId259" Type="http://schemas.openxmlformats.org/officeDocument/2006/relationships/image" Target="media/image116.png"/><Relationship Id="rId258" Type="http://schemas.openxmlformats.org/officeDocument/2006/relationships/oleObject" Target="embeddings/oleObject138.bin"/><Relationship Id="rId257" Type="http://schemas.openxmlformats.org/officeDocument/2006/relationships/oleObject" Target="embeddings/oleObject137.bin"/><Relationship Id="rId256" Type="http://schemas.openxmlformats.org/officeDocument/2006/relationships/oleObject" Target="embeddings/oleObject136.bin"/><Relationship Id="rId255" Type="http://schemas.openxmlformats.org/officeDocument/2006/relationships/image" Target="media/image115.wmf"/><Relationship Id="rId254" Type="http://schemas.openxmlformats.org/officeDocument/2006/relationships/oleObject" Target="embeddings/oleObject135.bin"/><Relationship Id="rId253" Type="http://schemas.openxmlformats.org/officeDocument/2006/relationships/oleObject" Target="embeddings/oleObject134.bin"/><Relationship Id="rId252" Type="http://schemas.openxmlformats.org/officeDocument/2006/relationships/image" Target="media/image114.wmf"/><Relationship Id="rId251" Type="http://schemas.openxmlformats.org/officeDocument/2006/relationships/oleObject" Target="embeddings/oleObject133.bin"/><Relationship Id="rId250" Type="http://schemas.openxmlformats.org/officeDocument/2006/relationships/image" Target="media/image113.wmf"/><Relationship Id="rId25" Type="http://schemas.openxmlformats.org/officeDocument/2006/relationships/oleObject" Target="embeddings/oleObject10.bin"/><Relationship Id="rId249" Type="http://schemas.openxmlformats.org/officeDocument/2006/relationships/oleObject" Target="embeddings/oleObject132.bin"/><Relationship Id="rId248" Type="http://schemas.openxmlformats.org/officeDocument/2006/relationships/image" Target="media/image112.wmf"/><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oleObject" Target="embeddings/oleObject127.bin"/><Relationship Id="rId24" Type="http://schemas.openxmlformats.org/officeDocument/2006/relationships/oleObject" Target="embeddings/oleObject9.bin"/><Relationship Id="rId239" Type="http://schemas.openxmlformats.org/officeDocument/2006/relationships/oleObject" Target="embeddings/oleObject126.bin"/><Relationship Id="rId238" Type="http://schemas.openxmlformats.org/officeDocument/2006/relationships/image" Target="media/image108.wmf"/><Relationship Id="rId237" Type="http://schemas.openxmlformats.org/officeDocument/2006/relationships/oleObject" Target="embeddings/oleObject125.bin"/><Relationship Id="rId236" Type="http://schemas.openxmlformats.org/officeDocument/2006/relationships/image" Target="media/image107.wmf"/><Relationship Id="rId235" Type="http://schemas.openxmlformats.org/officeDocument/2006/relationships/oleObject" Target="embeddings/oleObject124.bin"/><Relationship Id="rId234" Type="http://schemas.openxmlformats.org/officeDocument/2006/relationships/image" Target="media/image106.wmf"/><Relationship Id="rId233" Type="http://schemas.openxmlformats.org/officeDocument/2006/relationships/oleObject" Target="embeddings/oleObject123.bin"/><Relationship Id="rId232" Type="http://schemas.openxmlformats.org/officeDocument/2006/relationships/image" Target="media/image105.wmf"/><Relationship Id="rId231" Type="http://schemas.openxmlformats.org/officeDocument/2006/relationships/oleObject" Target="embeddings/oleObject122.bin"/><Relationship Id="rId230" Type="http://schemas.openxmlformats.org/officeDocument/2006/relationships/oleObject" Target="embeddings/oleObject121.bin"/><Relationship Id="rId23" Type="http://schemas.openxmlformats.org/officeDocument/2006/relationships/image" Target="media/image10.wmf"/><Relationship Id="rId229" Type="http://schemas.openxmlformats.org/officeDocument/2006/relationships/oleObject" Target="embeddings/oleObject120.bin"/><Relationship Id="rId228" Type="http://schemas.openxmlformats.org/officeDocument/2006/relationships/oleObject" Target="embeddings/oleObject119.bin"/><Relationship Id="rId227" Type="http://schemas.openxmlformats.org/officeDocument/2006/relationships/image" Target="media/image104.wmf"/><Relationship Id="rId226" Type="http://schemas.openxmlformats.org/officeDocument/2006/relationships/oleObject" Target="embeddings/oleObject118.bin"/><Relationship Id="rId225" Type="http://schemas.openxmlformats.org/officeDocument/2006/relationships/oleObject" Target="embeddings/oleObject117.bin"/><Relationship Id="rId224" Type="http://schemas.openxmlformats.org/officeDocument/2006/relationships/oleObject" Target="embeddings/oleObject116.bin"/><Relationship Id="rId223" Type="http://schemas.openxmlformats.org/officeDocument/2006/relationships/image" Target="media/image103.png"/><Relationship Id="rId222" Type="http://schemas.openxmlformats.org/officeDocument/2006/relationships/image" Target="media/image102.wmf"/><Relationship Id="rId221" Type="http://schemas.openxmlformats.org/officeDocument/2006/relationships/oleObject" Target="embeddings/oleObject115.bin"/><Relationship Id="rId220" Type="http://schemas.openxmlformats.org/officeDocument/2006/relationships/image" Target="media/image101.wmf"/><Relationship Id="rId22" Type="http://schemas.openxmlformats.org/officeDocument/2006/relationships/oleObject" Target="embeddings/oleObject8.bin"/><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image" Target="media/image99.png"/><Relationship Id="rId216" Type="http://schemas.openxmlformats.org/officeDocument/2006/relationships/oleObject" Target="embeddings/oleObject113.bin"/><Relationship Id="rId215" Type="http://schemas.openxmlformats.org/officeDocument/2006/relationships/image" Target="media/image98.wmf"/><Relationship Id="rId214" Type="http://schemas.openxmlformats.org/officeDocument/2006/relationships/oleObject" Target="embeddings/oleObject112.bin"/><Relationship Id="rId213" Type="http://schemas.openxmlformats.org/officeDocument/2006/relationships/image" Target="media/image97.wmf"/><Relationship Id="rId212" Type="http://schemas.openxmlformats.org/officeDocument/2006/relationships/oleObject" Target="embeddings/oleObject111.bin"/><Relationship Id="rId211" Type="http://schemas.openxmlformats.org/officeDocument/2006/relationships/oleObject" Target="embeddings/oleObject110.bin"/><Relationship Id="rId210" Type="http://schemas.openxmlformats.org/officeDocument/2006/relationships/oleObject" Target="embeddings/oleObject109.bin"/><Relationship Id="rId21" Type="http://schemas.openxmlformats.org/officeDocument/2006/relationships/image" Target="media/image9.wmf"/><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wmf"/><Relationship Id="rId192" Type="http://schemas.openxmlformats.org/officeDocument/2006/relationships/oleObject" Target="embeddings/oleObject99.bin"/><Relationship Id="rId191" Type="http://schemas.openxmlformats.org/officeDocument/2006/relationships/image" Target="media/image88.wmf"/><Relationship Id="rId190" Type="http://schemas.openxmlformats.org/officeDocument/2006/relationships/oleObject" Target="embeddings/oleObject98.bin"/><Relationship Id="rId19" Type="http://schemas.openxmlformats.org/officeDocument/2006/relationships/image" Target="media/image8.wmf"/><Relationship Id="rId189" Type="http://schemas.openxmlformats.org/officeDocument/2006/relationships/image" Target="media/image87.wmf"/><Relationship Id="rId188" Type="http://schemas.openxmlformats.org/officeDocument/2006/relationships/oleObject" Target="embeddings/oleObject97.bin"/><Relationship Id="rId187" Type="http://schemas.openxmlformats.org/officeDocument/2006/relationships/image" Target="media/image86.png"/><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image" Target="media/image84.wmf"/><Relationship Id="rId183" Type="http://schemas.openxmlformats.org/officeDocument/2006/relationships/oleObject" Target="embeddings/oleObject95.bin"/><Relationship Id="rId182" Type="http://schemas.openxmlformats.org/officeDocument/2006/relationships/image" Target="media/image83.wmf"/><Relationship Id="rId181" Type="http://schemas.openxmlformats.org/officeDocument/2006/relationships/oleObject" Target="embeddings/oleObject94.bin"/><Relationship Id="rId180" Type="http://schemas.openxmlformats.org/officeDocument/2006/relationships/image" Target="media/image82.wmf"/><Relationship Id="rId18" Type="http://schemas.openxmlformats.org/officeDocument/2006/relationships/oleObject" Target="embeddings/oleObject6.bin"/><Relationship Id="rId179" Type="http://schemas.openxmlformats.org/officeDocument/2006/relationships/oleObject" Target="embeddings/oleObject93.bin"/><Relationship Id="rId178" Type="http://schemas.openxmlformats.org/officeDocument/2006/relationships/image" Target="media/image81.wmf"/><Relationship Id="rId177" Type="http://schemas.openxmlformats.org/officeDocument/2006/relationships/oleObject" Target="embeddings/oleObject92.bin"/><Relationship Id="rId176" Type="http://schemas.openxmlformats.org/officeDocument/2006/relationships/image" Target="media/image80.wmf"/><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image" Target="media/image78.png"/><Relationship Id="rId171" Type="http://schemas.openxmlformats.org/officeDocument/2006/relationships/image" Target="media/image77.wmf"/><Relationship Id="rId170" Type="http://schemas.openxmlformats.org/officeDocument/2006/relationships/oleObject" Target="embeddings/oleObject89.bin"/><Relationship Id="rId17" Type="http://schemas.openxmlformats.org/officeDocument/2006/relationships/image" Target="media/image7.wmf"/><Relationship Id="rId169" Type="http://schemas.openxmlformats.org/officeDocument/2006/relationships/image" Target="media/image76.wmf"/><Relationship Id="rId168" Type="http://schemas.openxmlformats.org/officeDocument/2006/relationships/oleObject" Target="embeddings/oleObject88.bin"/><Relationship Id="rId167" Type="http://schemas.openxmlformats.org/officeDocument/2006/relationships/image" Target="media/image75.wmf"/><Relationship Id="rId166" Type="http://schemas.openxmlformats.org/officeDocument/2006/relationships/oleObject" Target="embeddings/oleObject87.bin"/><Relationship Id="rId165" Type="http://schemas.openxmlformats.org/officeDocument/2006/relationships/image" Target="media/image74.wmf"/><Relationship Id="rId164" Type="http://schemas.openxmlformats.org/officeDocument/2006/relationships/oleObject" Target="embeddings/oleObject86.bin"/><Relationship Id="rId163" Type="http://schemas.openxmlformats.org/officeDocument/2006/relationships/image" Target="media/image73.wmf"/><Relationship Id="rId162" Type="http://schemas.openxmlformats.org/officeDocument/2006/relationships/oleObject" Target="embeddings/oleObject85.bin"/><Relationship Id="rId161" Type="http://schemas.openxmlformats.org/officeDocument/2006/relationships/image" Target="media/image72.wmf"/><Relationship Id="rId160" Type="http://schemas.openxmlformats.org/officeDocument/2006/relationships/oleObject" Target="embeddings/oleObject84.bin"/><Relationship Id="rId16" Type="http://schemas.openxmlformats.org/officeDocument/2006/relationships/oleObject" Target="embeddings/oleObject5.bin"/><Relationship Id="rId159" Type="http://schemas.openxmlformats.org/officeDocument/2006/relationships/image" Target="media/image71.wmf"/><Relationship Id="rId158" Type="http://schemas.openxmlformats.org/officeDocument/2006/relationships/oleObject" Target="embeddings/oleObject83.bin"/><Relationship Id="rId157" Type="http://schemas.openxmlformats.org/officeDocument/2006/relationships/image" Target="media/image70.wmf"/><Relationship Id="rId156" Type="http://schemas.openxmlformats.org/officeDocument/2006/relationships/oleObject" Target="embeddings/oleObject82.bin"/><Relationship Id="rId155" Type="http://schemas.openxmlformats.org/officeDocument/2006/relationships/image" Target="media/image69.wmf"/><Relationship Id="rId154" Type="http://schemas.openxmlformats.org/officeDocument/2006/relationships/oleObject" Target="embeddings/oleObject81.bin"/><Relationship Id="rId153" Type="http://schemas.openxmlformats.org/officeDocument/2006/relationships/image" Target="media/image68.wmf"/><Relationship Id="rId152" Type="http://schemas.openxmlformats.org/officeDocument/2006/relationships/oleObject" Target="embeddings/oleObject80.bin"/><Relationship Id="rId151" Type="http://schemas.openxmlformats.org/officeDocument/2006/relationships/oleObject" Target="embeddings/oleObject79.bin"/><Relationship Id="rId150" Type="http://schemas.openxmlformats.org/officeDocument/2006/relationships/image" Target="media/image67.wmf"/><Relationship Id="rId15" Type="http://schemas.openxmlformats.org/officeDocument/2006/relationships/image" Target="media/image6.wmf"/><Relationship Id="rId149" Type="http://schemas.openxmlformats.org/officeDocument/2006/relationships/oleObject" Target="embeddings/oleObject78.bin"/><Relationship Id="rId148" Type="http://schemas.openxmlformats.org/officeDocument/2006/relationships/image" Target="media/image66.wmf"/><Relationship Id="rId147" Type="http://schemas.openxmlformats.org/officeDocument/2006/relationships/oleObject" Target="embeddings/oleObject77.bin"/><Relationship Id="rId146" Type="http://schemas.openxmlformats.org/officeDocument/2006/relationships/image" Target="media/image65.wmf"/><Relationship Id="rId145" Type="http://schemas.openxmlformats.org/officeDocument/2006/relationships/oleObject" Target="embeddings/oleObject76.bin"/><Relationship Id="rId144" Type="http://schemas.openxmlformats.org/officeDocument/2006/relationships/image" Target="media/image64.wmf"/><Relationship Id="rId143" Type="http://schemas.openxmlformats.org/officeDocument/2006/relationships/oleObject" Target="embeddings/oleObject75.bin"/><Relationship Id="rId142" Type="http://schemas.openxmlformats.org/officeDocument/2006/relationships/image" Target="media/image63.wmf"/><Relationship Id="rId141" Type="http://schemas.openxmlformats.org/officeDocument/2006/relationships/oleObject" Target="embeddings/oleObject74.bin"/><Relationship Id="rId140" Type="http://schemas.openxmlformats.org/officeDocument/2006/relationships/image" Target="media/image62.wmf"/><Relationship Id="rId14" Type="http://schemas.openxmlformats.org/officeDocument/2006/relationships/image" Target="media/image5.wmf"/><Relationship Id="rId139" Type="http://schemas.openxmlformats.org/officeDocument/2006/relationships/oleObject" Target="embeddings/oleObject73.bin"/><Relationship Id="rId138" Type="http://schemas.openxmlformats.org/officeDocument/2006/relationships/oleObject" Target="embeddings/oleObject72.bin"/><Relationship Id="rId137" Type="http://schemas.openxmlformats.org/officeDocument/2006/relationships/image" Target="media/image61.wmf"/><Relationship Id="rId136" Type="http://schemas.openxmlformats.org/officeDocument/2006/relationships/oleObject" Target="embeddings/oleObject71.bin"/><Relationship Id="rId135" Type="http://schemas.openxmlformats.org/officeDocument/2006/relationships/oleObject" Target="embeddings/oleObject70.bin"/><Relationship Id="rId134" Type="http://schemas.openxmlformats.org/officeDocument/2006/relationships/oleObject" Target="embeddings/oleObject69.bin"/><Relationship Id="rId133" Type="http://schemas.openxmlformats.org/officeDocument/2006/relationships/oleObject" Target="embeddings/oleObject68.bin"/><Relationship Id="rId132" Type="http://schemas.openxmlformats.org/officeDocument/2006/relationships/image" Target="media/image60.wmf"/><Relationship Id="rId131" Type="http://schemas.openxmlformats.org/officeDocument/2006/relationships/oleObject" Target="embeddings/oleObject67.bin"/><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png"/><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image" Target="media/image48.wmf"/><Relationship Id="rId104" Type="http://schemas.openxmlformats.org/officeDocument/2006/relationships/oleObject" Target="embeddings/oleObject52.bin"/><Relationship Id="rId103" Type="http://schemas.openxmlformats.org/officeDocument/2006/relationships/image" Target="media/image47.wmf"/><Relationship Id="rId102" Type="http://schemas.openxmlformats.org/officeDocument/2006/relationships/oleObject" Target="embeddings/oleObject51.bin"/><Relationship Id="rId101" Type="http://schemas.openxmlformats.org/officeDocument/2006/relationships/image" Target="media/image46.wmf"/><Relationship Id="rId100" Type="http://schemas.openxmlformats.org/officeDocument/2006/relationships/oleObject" Target="embeddings/oleObject50.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2025-09-06T22:41:00Z</dcterms:created>
  <dc:creator>学科网试题生产平台</dc:creator>
  <dc:description>3740161474936832</dc:description>
  <cp:lastModifiedBy>小英alice</cp:lastModifiedBy>
  <dcterms:modified xsi:type="dcterms:W3CDTF">2026-04-03T08:31:23Z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6E72CE96D9E141C7ADF165A8D785C9AC_12</vt:lpwstr>
  </property>
</Properties>
</file>