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AD50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12039600</wp:posOffset>
            </wp:positionV>
            <wp:extent cx="342900" cy="495300"/>
            <wp:effectExtent l="0" t="0" r="0" b="0"/>
            <wp:wrapNone/>
            <wp:docPr id="100614" name="图片 10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 name="图片 100614"/>
                    <pic:cNvPicPr>
                      <a:picLocks noChangeAspect="1"/>
                    </pic:cNvPicPr>
                  </pic:nvPicPr>
                  <pic:blipFill>
                    <a:blip r:embed="rId6"/>
                    <a:stretch>
                      <a:fillRect/>
                    </a:stretch>
                  </pic:blipFill>
                  <pic:spPr>
                    <a:xfrm>
                      <a:off x="0" y="0"/>
                      <a:ext cx="342900" cy="495300"/>
                    </a:xfrm>
                    <a:prstGeom prst="rect">
                      <a:avLst/>
                    </a:prstGeom>
                  </pic:spPr>
                </pic:pic>
              </a:graphicData>
            </a:graphic>
          </wp:anchor>
        </w:drawing>
      </w:r>
      <w:r>
        <w:rPr>
          <w:rFonts w:ascii="宋体" w:hAnsi="宋体" w:eastAsia="宋体" w:cs="宋体"/>
          <w:b/>
          <w:color w:val="auto"/>
          <w:sz w:val="32"/>
        </w:rPr>
        <w:t>八年级下数学测验</w:t>
      </w:r>
      <w:r>
        <w:rPr>
          <w:rFonts w:ascii="Times New Roman" w:hAnsi="Times New Roman" w:eastAsia="Times New Roman" w:cs="Times New Roman"/>
          <w:b/>
          <w:color w:val="auto"/>
          <w:sz w:val="32"/>
        </w:rPr>
        <w:t>1</w:t>
      </w:r>
    </w:p>
    <w:p w14:paraId="18D4910F">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_______________</w:t>
      </w:r>
    </w:p>
    <w:p w14:paraId="30D36060">
      <w:pPr>
        <w:spacing w:line="360" w:lineRule="auto"/>
        <w:jc w:val="left"/>
      </w:pPr>
      <w:r>
        <w:rPr>
          <w:rFonts w:ascii="宋体" w:hAnsi="宋体" w:eastAsia="宋体" w:cs="宋体"/>
          <w:b/>
          <w:color w:val="auto"/>
          <w:sz w:val="24"/>
        </w:rPr>
        <w:t>一、单选题</w:t>
      </w:r>
    </w:p>
    <w:p w14:paraId="7E1CB325">
      <w:pPr>
        <w:spacing w:line="360" w:lineRule="auto"/>
        <w:jc w:val="left"/>
      </w:pPr>
      <w:r>
        <w:rPr>
          <w:color w:val="auto"/>
        </w:rPr>
        <w:t xml:space="preserve">1. </w:t>
      </w:r>
      <w:r>
        <w:rPr>
          <w:rFonts w:ascii="宋体" w:hAnsi="宋体" w:eastAsia="宋体" w:cs="宋体"/>
          <w:color w:val="auto"/>
        </w:rPr>
        <w:t>下列说法正确</w:t>
      </w:r>
      <w:r>
        <w:rPr>
          <w:rFonts w:ascii="宋体" w:hAnsi="宋体" w:eastAsia="宋体" w:cs="宋体"/>
          <w:color w:val="auto"/>
          <w:position w:val="0"/>
        </w:rPr>
        <w:drawing>
          <wp:inline distT="0" distB="0" distL="114300" distR="114300">
            <wp:extent cx="133350" cy="177800"/>
            <wp:effectExtent l="0" t="0" r="0" b="13335"/>
            <wp:docPr id="1391754370" name="图片 139175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54370" name="图片 139175437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4A62EB99">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9" o:title="eqIde772575ba04bdd7fbd1b3eba887ec41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是分式方程</w:t>
      </w:r>
      <w:r>
        <w:tab/>
      </w:r>
      <w:r>
        <w:t xml:space="preserve">B. </w:t>
      </w:r>
      <w:r>
        <w:object>
          <v:shape id="_x0000_i1026"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11" o:title="eqId86727ad2f3f83679a121b6d5c1f644b3"/>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是无理方程</w:t>
      </w:r>
    </w:p>
    <w:p w14:paraId="321E4922">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13" o:title="eqId52c5ce50a2ba80102aa8a37c748c7db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是二元二次方程组</w:t>
      </w:r>
      <w:r>
        <w:tab/>
      </w:r>
      <w:r>
        <w:t xml:space="preserve">D. </w:t>
      </w:r>
      <w:r>
        <w:object>
          <v:shape id="_x0000_i1028" o:spt="75" alt="学科网(www.zxxk.com)--教育资源门户，提供试卷、教案、课件、论文、素材以及各类教学资源下载，还有大量而丰富的教学相关资讯！" type="#_x0000_t75" style="height:15.55pt;width:59.9pt;" o:ole="t" filled="f" o:preferrelative="t" stroked="f" coordsize="21600,21600">
            <v:path/>
            <v:fill on="f" focussize="0,0"/>
            <v:stroke on="f" joinstyle="miter"/>
            <v:imagedata r:id="rId15" o:title="eqIde9d9e95ba3e5bf9a52b5e834b81ea9a2"/>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是二项方程</w:t>
      </w:r>
    </w:p>
    <w:p w14:paraId="313667C9">
      <w:pPr>
        <w:spacing w:line="360" w:lineRule="auto"/>
        <w:textAlignment w:val="center"/>
        <w:rPr>
          <w:color w:val="000000"/>
        </w:rPr>
      </w:pPr>
      <w:r>
        <w:rPr>
          <w:color w:val="2E75B6"/>
        </w:rPr>
        <w:t>【答案】</w:t>
      </w:r>
      <w:r>
        <w:rPr>
          <w:color w:val="000000"/>
        </w:rPr>
        <w:t>C</w:t>
      </w:r>
    </w:p>
    <w:p w14:paraId="33A33EE0">
      <w:pPr>
        <w:spacing w:line="360" w:lineRule="auto"/>
        <w:textAlignment w:val="center"/>
        <w:rPr>
          <w:color w:val="000000"/>
        </w:rPr>
      </w:pPr>
      <w:r>
        <w:rPr>
          <w:color w:val="2E75B6"/>
        </w:rPr>
        <w:t>【解析】</w:t>
      </w:r>
    </w:p>
    <w:p w14:paraId="63C28215">
      <w:pPr>
        <w:spacing w:line="360" w:lineRule="auto"/>
        <w:jc w:val="both"/>
        <w:textAlignment w:val="center"/>
        <w:rPr>
          <w:color w:val="000000"/>
        </w:rPr>
      </w:pPr>
      <w:r>
        <w:rPr>
          <w:color w:val="000000"/>
        </w:rPr>
        <w:t>【分析】</w:t>
      </w:r>
      <w:r>
        <w:rPr>
          <w:rFonts w:ascii="宋体" w:hAnsi="宋体" w:eastAsia="宋体" w:cs="宋体"/>
          <w:color w:val="000000"/>
        </w:rPr>
        <w:t>本题考查了分式方程、无理方程、二元二次方程组、二项方程的定义，根据相关定义逐项判定即可．</w:t>
      </w:r>
    </w:p>
    <w:p w14:paraId="5A4522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9" o:title="eqIde772575ba04bdd7fbd1b3eba887ec41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是整式方程，原说法不正确；</w:t>
      </w:r>
    </w:p>
    <w:p w14:paraId="2338708E">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11" o:title="eqId86727ad2f3f83679a121b6d5c1f644b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391754366" name="图片 139175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54366" name="图片 1391754366"/>
                    <pic:cNvPicPr>
                      <a:picLocks noChangeAspect="1"/>
                    </pic:cNvPicPr>
                  </pic:nvPicPr>
                  <pic:blipFill>
                    <a:blip r:embed="rId1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分式方程，原说法不正确；</w:t>
      </w:r>
    </w:p>
    <w:p w14:paraId="68920888">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20" o:title="eqId8abd95110effba92b62ef8ef6fd1814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是二元二次方程组，说法正确；</w:t>
      </w:r>
    </w:p>
    <w:p w14:paraId="062A4575">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15.55pt;width:59.9pt;" o:ole="t" filled="f" o:preferrelative="t" stroked="f" coordsize="21600,21600">
            <v:path/>
            <v:fill on="f" focussize="0,0"/>
            <v:stroke on="f" joinstyle="miter"/>
            <v:imagedata r:id="rId15" o:title="eqIde9d9e95ba3e5bf9a52b5e834b81ea9a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是不等式，不是二项方程；</w:t>
      </w:r>
    </w:p>
    <w:p w14:paraId="1FB56D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2704A7">
      <w:pPr>
        <w:spacing w:line="360" w:lineRule="auto"/>
        <w:jc w:val="both"/>
        <w:textAlignment w:val="center"/>
        <w:rPr>
          <w:color w:val="000000"/>
        </w:rPr>
      </w:pPr>
      <w:r>
        <w:rPr>
          <w:color w:val="000000"/>
        </w:rPr>
        <w:t xml:space="preserve">2. </w:t>
      </w:r>
      <w:r>
        <w:rPr>
          <w:rFonts w:ascii="宋体" w:hAnsi="宋体" w:eastAsia="宋体" w:cs="宋体"/>
          <w:color w:val="000000"/>
        </w:rPr>
        <w:t>如图，四边形</w:t>
      </w:r>
      <w:r>
        <w:object>
          <v:shape id="_x0000_i10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5" o:title="eqId8a11029ca6b4b9e7f777af0280cf163c"/>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 o:title="eqIdc220eadc312101e2fb89dfe920f7b30d"/>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是对角线</w:t>
      </w:r>
      <w:r>
        <w:object>
          <v:shape id="_x0000_i10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 o:title="eqIdd40b319212a7e7528b053e1c7097e96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1391754374" name="图片 139175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54374" name="图片 139175437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两点，如果再添加一个条件，使</w:t>
      </w:r>
      <w:r>
        <w:object>
          <v:shape id="_x0000_i103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1" o:title="eqId9d99bb3ab66b8884bf23cffe1bddcb33"/>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，则添加的条件不能是（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29AEA1A">
      <w:pPr>
        <w:spacing w:line="360" w:lineRule="auto"/>
        <w:jc w:val="both"/>
        <w:textAlignment w:val="center"/>
        <w:rPr>
          <w:color w:val="000000"/>
        </w:rPr>
      </w:pPr>
      <w:r>
        <w:rPr>
          <w:color w:val="000000"/>
        </w:rPr>
        <w:drawing>
          <wp:inline distT="0" distB="0" distL="114300" distR="114300">
            <wp:extent cx="19050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05000" cy="971550"/>
                    </a:xfrm>
                    <a:prstGeom prst="rect">
                      <a:avLst/>
                    </a:prstGeom>
                  </pic:spPr>
                </pic:pic>
              </a:graphicData>
            </a:graphic>
          </wp:inline>
        </w:drawing>
      </w:r>
    </w:p>
    <w:p w14:paraId="3128D8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 o:title="eqIdc931bbba4e02a2ad4584311896738f33"/>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6" o:title="eqIddaa6ca6245c7cebc60a9fc319289adc7"/>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8" o:title="eqId03687d97d61b4a7cecbb73f2a6604212"/>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0" o:title="eqId0e53497af8899cb299d762f1a4f46a55"/>
            <o:lock v:ext="edit" aspectratio="t"/>
            <w10:wrap type="none"/>
            <w10:anchorlock/>
          </v:shape>
          <o:OLEObject Type="Embed" ProgID="Equation.DSMT4" ShapeID="_x0000_i1041" DrawAspect="Content" ObjectID="_1468075741" r:id="rId39">
            <o:LockedField>false</o:LockedField>
          </o:OLEObject>
        </w:object>
      </w:r>
    </w:p>
    <w:p w14:paraId="521F1ADC">
      <w:pPr>
        <w:spacing w:line="360" w:lineRule="auto"/>
        <w:textAlignment w:val="center"/>
        <w:rPr>
          <w:color w:val="000000"/>
        </w:rPr>
      </w:pPr>
      <w:r>
        <w:rPr>
          <w:color w:val="2E75B6"/>
        </w:rPr>
        <w:t>【答案】</w:t>
      </w:r>
      <w:r>
        <w:rPr>
          <w:color w:val="000000"/>
        </w:rPr>
        <w:t>A</w:t>
      </w:r>
    </w:p>
    <w:p w14:paraId="4B5F0D39">
      <w:pPr>
        <w:spacing w:line="360" w:lineRule="auto"/>
        <w:textAlignment w:val="center"/>
        <w:rPr>
          <w:color w:val="000000"/>
        </w:rPr>
      </w:pPr>
      <w:r>
        <w:rPr>
          <w:color w:val="2E75B6"/>
        </w:rPr>
        <w:t>【解析】</w:t>
      </w:r>
    </w:p>
    <w:p w14:paraId="4F637698">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本题考查了平行四边形的判定，熟练掌握判定定理是解题的关键．</w:t>
      </w:r>
    </w:p>
    <w:p w14:paraId="65CD5446">
      <w:pPr>
        <w:spacing w:line="360" w:lineRule="auto"/>
        <w:jc w:val="both"/>
        <w:textAlignment w:val="center"/>
        <w:rPr>
          <w:color w:val="000000"/>
        </w:rPr>
      </w:pPr>
      <w:r>
        <w:rPr>
          <w:rFonts w:ascii="宋体" w:hAnsi="宋体" w:eastAsia="宋体" w:cs="宋体"/>
          <w:color w:val="000000"/>
        </w:rPr>
        <w:t>根据所给条件，结合平行四边形的各种判定方法逐一判断即可．</w:t>
      </w:r>
    </w:p>
    <w:p w14:paraId="64739735">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是平行四边形，</w:t>
      </w:r>
    </w:p>
    <w:p w14:paraId="2C1848F1">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4pt;width:147pt;" o:ole="t" filled="f" o:preferrelative="t" stroked="f" coordsize="21600,21600">
            <v:path/>
            <v:fill on="f" focussize="0,0"/>
            <v:stroke on="f" joinstyle="miter"/>
            <v:imagedata r:id="rId43" o:title="eqId24df0ad0058d814d967f8f2f6d420de8"/>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w:t>
      </w:r>
      <w:r>
        <w:object>
          <v:shape id="_x0000_i1044"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45" o:title="eqIdf9037482b1850f88968558c4f1e669be"/>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p>
    <w:p w14:paraId="3183EFA1">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47" o:title="eqIdacff0d5fe8f6259bb5842b825d563b7d"/>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p>
    <w:p w14:paraId="4A8398E6">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49" o:title="eqIde846ed85ee8d977e7ce01607f3f9fb83"/>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14:paraId="1E60984C">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1" o:title="eqId4b7086d3fa7731c96409b915554c33fa"/>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p>
    <w:p w14:paraId="1A68F9DF">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3.85pt;width:56.95pt;" o:ole="t" filled="f" o:preferrelative="t" stroked="f" coordsize="21600,21600">
            <v:path/>
            <v:fill on="f" focussize="0,0"/>
            <v:stroke on="f" joinstyle="miter"/>
            <v:imagedata r:id="rId53" o:title="eqId11165c22cce2a1555e11e79c5af01122"/>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∴四边形</w:t>
      </w:r>
      <w:r>
        <w:object>
          <v:shape id="_x0000_i104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5" o:title="eqId910936ec9fb419d51ce2f5ea817f8401"/>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是平行四边形，故</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宋体" w:hAnsi="宋体" w:eastAsia="宋体" w:cs="宋体"/>
          <w:color w:val="000000"/>
        </w:rPr>
        <w:t>∵四边形</w:t>
      </w:r>
      <w:r>
        <w:object>
          <v:shape id="_x0000_i10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是平行四边形，</w:t>
      </w:r>
    </w:p>
    <w:p w14:paraId="4CF3ED74">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4pt;width:147pt;" o:ole="t" filled="f" o:preferrelative="t" stroked="f" coordsize="21600,21600">
            <v:path/>
            <v:fill on="f" focussize="0,0"/>
            <v:stroke on="f" joinstyle="miter"/>
            <v:imagedata r:id="rId43" o:title="eqId24df0ad0058d814d967f8f2f6d420de8"/>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w:t>
      </w:r>
      <w:r>
        <w:object>
          <v:shape id="_x0000_i1052" o:spt="75" alt="学科网(www.zxxk.com)--教育资源门户，提供试卷、教案、课件、论文、素材以及各类教学资源下载，还有大量而丰富的教学相关资讯！" type="#_x0000_t75" style="height:12.4pt;width:52.15pt;" o:ole="t" filled="f" o:preferrelative="t" stroked="f" coordsize="21600,21600">
            <v:path/>
            <v:fill on="f" focussize="0,0"/>
            <v:stroke on="f" joinstyle="miter"/>
            <v:imagedata r:id="rId59" o:title="eqId3fab7a99956b81f9be3039560a63e6ea"/>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14:paraId="73D42154">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2pt;width:99pt;" o:ole="t" filled="f" o:preferrelative="t" stroked="f" coordsize="21600,21600">
            <v:path/>
            <v:fill on="f" focussize="0,0"/>
            <v:stroke on="f" joinstyle="miter"/>
            <v:imagedata r:id="rId61" o:title="eqIdb0d6bd73b492f0cbcce520d69b0d406b"/>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7BB58C3C">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2.7pt;width:59.3pt;" o:ole="t" filled="f" o:preferrelative="t" stroked="f" coordsize="21600,21600">
            <v:path/>
            <v:fill on="f" focussize="0,0"/>
            <v:stroke on="f" joinstyle="miter"/>
            <v:imagedata r:id="rId63" o:title="eqId91dfb0594e9dbfe18f3bf509d5263bf0"/>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14:paraId="0DC13998">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47" o:title="eqIdacff0d5fe8f6259bb5842b825d563b7d"/>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0201019A">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49" o:title="eqIde846ed85ee8d977e7ce01607f3f9fb83"/>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p>
    <w:p w14:paraId="5BD1EB8F">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1" o:title="eqId4b7086d3fa7731c96409b915554c33fa"/>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p>
    <w:p w14:paraId="13A9FDA6">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3.85pt;width:56.95pt;" o:ole="t" filled="f" o:preferrelative="t" stroked="f" coordsize="21600,21600">
            <v:path/>
            <v:fill on="f" focussize="0,0"/>
            <v:stroke on="f" joinstyle="miter"/>
            <v:imagedata r:id="rId53" o:title="eqId11165c22cce2a1555e11e79c5af01122"/>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∴四边形</w:t>
      </w:r>
      <w:r>
        <w:object>
          <v:shape id="_x0000_i105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5" o:title="eqId910936ec9fb419d51ce2f5ea817f8401"/>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是平行四边形，故</w:t>
      </w:r>
      <w:r>
        <w:rPr>
          <w:rFonts w:ascii="Times New Roman" w:hAnsi="Times New Roman" w:eastAsia="Times New Roman" w:cs="Times New Roman"/>
          <w:color w:val="000000"/>
        </w:rPr>
        <w:t>C</w:t>
      </w:r>
      <w:r>
        <w:rPr>
          <w:rFonts w:ascii="宋体" w:hAnsi="宋体" w:eastAsia="宋体" w:cs="宋体"/>
          <w:color w:val="000000"/>
        </w:rPr>
        <w:t>正确；</w:t>
      </w:r>
      <w:r>
        <w:rPr>
          <w:color w:val="000000"/>
        </w:rPr>
        <w:br w:type="textWrapping"/>
      </w:r>
      <w:r>
        <w:rPr>
          <w:rFonts w:ascii="宋体" w:hAnsi="宋体" w:eastAsia="宋体" w:cs="宋体"/>
          <w:color w:val="000000"/>
        </w:rPr>
        <w:t>∵四边形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是平行四边形，</w:t>
      </w:r>
    </w:p>
    <w:p w14:paraId="6CF4F815">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pt;width:147pt;" o:ole="t" filled="f" o:preferrelative="t" stroked="f" coordsize="21600,21600">
            <v:path/>
            <v:fill on="f" focussize="0,0"/>
            <v:stroke on="f" joinstyle="miter"/>
            <v:imagedata r:id="rId43" o:title="eqId24df0ad0058d814d967f8f2f6d420de8"/>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w:t>
      </w:r>
      <w:r>
        <w:object>
          <v:shape id="_x0000_i106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0" o:title="eqId0e53497af8899cb299d762f1a4f46a55"/>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0A9820F8">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73" o:title="eqId3cbf6bee19b94e0d0d99928dfe41f2b3"/>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w:t>
      </w:r>
    </w:p>
    <w:p w14:paraId="58897912">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49" o:title="eqIde846ed85ee8d977e7ce01607f3f9fb83"/>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p>
    <w:p w14:paraId="208EF8D5">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1" o:title="eqId4b7086d3fa7731c96409b915554c33fa"/>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p>
    <w:p w14:paraId="44931233">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3.85pt;width:56.95pt;" o:ole="t" filled="f" o:preferrelative="t" stroked="f" coordsize="21600,21600">
            <v:path/>
            <v:fill on="f" focussize="0,0"/>
            <v:stroke on="f" joinstyle="miter"/>
            <v:imagedata r:id="rId53" o:title="eqId11165c22cce2a1555e11e79c5af01122"/>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∴四边形</w:t>
      </w:r>
      <w:r>
        <w:object>
          <v:shape id="_x0000_i106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5" o:title="eqId910936ec9fb419d51ce2f5ea817f8401"/>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是平行四边形，故</w:t>
      </w:r>
      <w:r>
        <w:rPr>
          <w:rFonts w:ascii="Times New Roman" w:hAnsi="Times New Roman" w:eastAsia="Times New Roman" w:cs="Times New Roman"/>
          <w:color w:val="000000"/>
        </w:rPr>
        <w:t>D</w:t>
      </w:r>
      <w:r>
        <w:rPr>
          <w:rFonts w:ascii="宋体" w:hAnsi="宋体" w:eastAsia="宋体" w:cs="宋体"/>
          <w:color w:val="000000"/>
        </w:rPr>
        <w:t>正确；</w:t>
      </w:r>
      <w:r>
        <w:rPr>
          <w:color w:val="000000"/>
        </w:rPr>
        <w:br w:type="textWrapping"/>
      </w:r>
      <w:r>
        <w:rPr>
          <w:rFonts w:ascii="宋体" w:hAnsi="宋体" w:eastAsia="宋体" w:cs="宋体"/>
          <w:color w:val="000000"/>
        </w:rPr>
        <w:t>添加</w:t>
      </w:r>
      <w:r>
        <w:object>
          <v:shape id="_x0000_i10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 o:title="eqIdc931bbba4e02a2ad4584311896738f33"/>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后，不能得出</w:t>
      </w:r>
      <w:r>
        <w:object>
          <v:shape id="_x0000_i1069"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80" o:title="eqIde26dba530ba1c15d3d3d5f90e0bf2810"/>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，进而得不出四边形</w:t>
      </w:r>
      <w:r>
        <w:object>
          <v:shape id="_x0000_i107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5" o:title="eqId910936ec9fb419d51ce2f5ea817f8401"/>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平行四边形，</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063C57">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71"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83" o:title="eqId45b1da0b4e44194809be7a436f48e65a"/>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时，如果设</w:t>
      </w:r>
      <w:r>
        <w:object>
          <v:shape id="_x0000_i1072"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85" o:title="eqIdcecfadc41bb0375bda333e39b4b4485e"/>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，那么可以得到一个关于</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的整式方程，该方程是（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3CDE1B0E">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89" o:title="eqIdaff53b9f43c8eb3b1125d204852dd7ed"/>
            <o:lock v:ext="edit" aspectratio="t"/>
            <w10:wrap type="none"/>
            <w10:anchorlock/>
          </v:shape>
          <o:OLEObject Type="Embed" ProgID="Equation.DSMT4" ShapeID="_x0000_i1074" DrawAspect="Content" ObjectID="_1468075774" r:id="rId88">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91" o:title="eqId1d7b8d7fd509598e96841d42b0746ca9"/>
            <o:lock v:ext="edit" aspectratio="t"/>
            <w10:wrap type="none"/>
            <w10:anchorlock/>
          </v:shape>
          <o:OLEObject Type="Embed" ProgID="Equation.DSMT4" ShapeID="_x0000_i1075" DrawAspect="Content" ObjectID="_1468075775" r:id="rId90">
            <o:LockedField>false</o:LockedField>
          </o:OLEObject>
        </w:object>
      </w:r>
    </w:p>
    <w:p w14:paraId="08E943E4">
      <w:pPr>
        <w:tabs>
          <w:tab w:val="left" w:pos="4873"/>
        </w:tabs>
        <w:spacing w:line="360" w:lineRule="auto"/>
        <w:jc w:val="left"/>
        <w:textAlignment w:val="center"/>
        <w:rPr>
          <w:color w:val="000000"/>
        </w:rPr>
      </w:pPr>
      <w:r>
        <w:rPr>
          <w:color w:val="000000"/>
        </w:rPr>
        <w:t xml:space="preserve">C. </w:t>
      </w:r>
      <w:r>
        <w:object>
          <v:shape id="_x0000_i107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3" o:title="eqId5d3ec2ccc260a9fff175610e8ecefa46"/>
            <o:lock v:ext="edit" aspectratio="t"/>
            <w10:wrap type="none"/>
            <w10:anchorlock/>
          </v:shape>
          <o:OLEObject Type="Embed" ProgID="Equation.DSMT4" ShapeID="_x0000_i1076" DrawAspect="Content" ObjectID="_1468075776" r:id="rId92">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95" o:title="eqId17a38ecbe4c2d59c74e712bec8552ad4"/>
            <o:lock v:ext="edit" aspectratio="t"/>
            <w10:wrap type="none"/>
            <w10:anchorlock/>
          </v:shape>
          <o:OLEObject Type="Embed" ProgID="Equation.DSMT4" ShapeID="_x0000_i1077" DrawAspect="Content" ObjectID="_1468075777" r:id="rId94">
            <o:LockedField>false</o:LockedField>
          </o:OLEObject>
        </w:object>
      </w:r>
    </w:p>
    <w:p w14:paraId="5B6518E5">
      <w:pPr>
        <w:spacing w:line="360" w:lineRule="auto"/>
        <w:textAlignment w:val="center"/>
        <w:rPr>
          <w:color w:val="000000"/>
        </w:rPr>
      </w:pPr>
      <w:r>
        <w:rPr>
          <w:color w:val="2E75B6"/>
        </w:rPr>
        <w:t>【答案】</w:t>
      </w:r>
      <w:r>
        <w:rPr>
          <w:color w:val="000000"/>
        </w:rPr>
        <w:t>C</w:t>
      </w:r>
    </w:p>
    <w:p w14:paraId="1380D5CC">
      <w:pPr>
        <w:spacing w:line="360" w:lineRule="auto"/>
        <w:textAlignment w:val="center"/>
        <w:rPr>
          <w:color w:val="000000"/>
        </w:rPr>
      </w:pPr>
      <w:r>
        <w:rPr>
          <w:color w:val="2E75B6"/>
        </w:rPr>
        <w:t>【解析】</w:t>
      </w:r>
    </w:p>
    <w:p w14:paraId="45DDC3F9">
      <w:pPr>
        <w:spacing w:line="360" w:lineRule="auto"/>
        <w:jc w:val="both"/>
        <w:textAlignment w:val="center"/>
        <w:rPr>
          <w:color w:val="000000"/>
        </w:rPr>
      </w:pPr>
      <w:r>
        <w:rPr>
          <w:color w:val="000000"/>
        </w:rPr>
        <w:t>【分析】</w:t>
      </w:r>
      <w:r>
        <w:rPr>
          <w:rFonts w:ascii="宋体" w:hAnsi="宋体" w:eastAsia="宋体" w:cs="宋体"/>
          <w:color w:val="000000"/>
        </w:rPr>
        <w:t>本题考查解分式方程，根据题设，原方程化为</w:t>
      </w:r>
      <w:r>
        <w:object>
          <v:shape id="_x0000_i1078"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97" o:title="eqIdd14c870583ca35be69dfa5543c9c1409"/>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，去分母化为整式方程，整理方程即可解答．</w:t>
      </w:r>
    </w:p>
    <w:p w14:paraId="539148AD">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79"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85" o:title="eqIdcecfadc41bb0375bda333e39b4b4485e"/>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，则原方程化为</w:t>
      </w:r>
      <w:r>
        <w:object>
          <v:shape id="_x0000_i1080"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97" o:title="eqIdd14c870583ca35be69dfa5543c9c1409"/>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p>
    <w:p w14:paraId="77018EFB">
      <w:pPr>
        <w:spacing w:line="360" w:lineRule="auto"/>
        <w:jc w:val="left"/>
        <w:textAlignment w:val="center"/>
        <w:rPr>
          <w:color w:val="000000"/>
        </w:rPr>
      </w:pPr>
      <w:r>
        <w:rPr>
          <w:rFonts w:ascii="宋体" w:hAnsi="宋体" w:eastAsia="宋体" w:cs="宋体"/>
          <w:color w:val="000000"/>
        </w:rPr>
        <w:t>方程两边同乘以</w:t>
      </w:r>
      <w:r>
        <w:rPr>
          <w:rFonts w:ascii="Times New Roman" w:hAnsi="Times New Roman" w:eastAsia="Times New Roman" w:cs="Times New Roman"/>
          <w:i/>
          <w:color w:val="000000"/>
        </w:rPr>
        <w:t>y</w:t>
      </w:r>
      <w:r>
        <w:rPr>
          <w:rFonts w:ascii="宋体" w:hAnsi="宋体" w:eastAsia="宋体" w:cs="宋体"/>
          <w:color w:val="000000"/>
        </w:rPr>
        <w:t>，得</w:t>
      </w:r>
      <w:r>
        <w:object>
          <v:shape id="_x0000_i1081" o:spt="75" alt="学科网(www.zxxk.com)--教育资源门户，提供试卷、教案、课件、论文、素材以及各类教学资源下载，还有大量而丰富的教学相关资讯！" type="#_x0000_t75" style="height:18pt;width:55.75pt;" o:ole="t" filled="f" o:preferrelative="t" stroked="f" coordsize="21600,21600">
            <v:path/>
            <v:fill on="f" focussize="0,0"/>
            <v:stroke on="f" joinstyle="miter"/>
            <v:imagedata r:id="rId101" o:title="eqIdce8cbb8dfd2c690dae0e9fde750dbebd"/>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w:t>
      </w:r>
    </w:p>
    <w:p w14:paraId="03DA1C83">
      <w:pPr>
        <w:spacing w:line="360" w:lineRule="auto"/>
        <w:jc w:val="left"/>
        <w:textAlignment w:val="center"/>
        <w:rPr>
          <w:color w:val="000000"/>
        </w:rPr>
      </w:pPr>
      <w:r>
        <w:rPr>
          <w:rFonts w:ascii="宋体" w:hAnsi="宋体" w:eastAsia="宋体" w:cs="宋体"/>
          <w:color w:val="000000"/>
        </w:rPr>
        <w:t>即</w:t>
      </w:r>
      <w:r>
        <w:object>
          <v:shape id="_x0000_i108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3" o:title="eqId5d3ec2ccc260a9fff175610e8ecefa46"/>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p>
    <w:p w14:paraId="22E092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606BCE">
      <w:pPr>
        <w:spacing w:line="360" w:lineRule="auto"/>
        <w:jc w:val="left"/>
        <w:textAlignment w:val="center"/>
        <w:rPr>
          <w:color w:val="000000"/>
        </w:rPr>
      </w:pPr>
      <w:r>
        <w:rPr>
          <w:color w:val="000000"/>
        </w:rPr>
        <w:t xml:space="preserve">4. </w:t>
      </w:r>
      <w:r>
        <w:rPr>
          <w:rFonts w:ascii="宋体" w:hAnsi="宋体" w:eastAsia="宋体" w:cs="宋体"/>
          <w:color w:val="000000"/>
        </w:rPr>
        <w:t>下列方程中，没有实数根的方程是（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60B3BA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104" o:title="eqId6c601599d2e741e78716cc5d8497041a"/>
            <o:lock v:ext="edit" aspectratio="t"/>
            <w10:wrap type="none"/>
            <w10:anchorlock/>
          </v:shape>
          <o:OLEObject Type="Embed" ProgID="Equation.DSMT4" ShapeID="_x0000_i1083" DrawAspect="Content" ObjectID="_1468075783" r:id="rId103">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106" o:title="eqId99606defee81cacc6652482953b6818c"/>
            <o:lock v:ext="edit" aspectratio="t"/>
            <w10:wrap type="none"/>
            <w10:anchorlock/>
          </v:shape>
          <o:OLEObject Type="Embed" ProgID="Equation.DSMT4" ShapeID="_x0000_i1084" DrawAspect="Content" ObjectID="_1468075784" r:id="rId105">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08" o:title="eqId6076772c4ba6633cca9e01d5907e0b15"/>
            <o:lock v:ext="edit" aspectratio="t"/>
            <w10:wrap type="none"/>
            <w10:anchorlock/>
          </v:shape>
          <o:OLEObject Type="Embed" ProgID="Equation.DSMT4" ShapeID="_x0000_i1085" DrawAspect="Content" ObjectID="_1468075785" r:id="rId107">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0" o:title="eqId692cd9a8d5cd63ce6073c334a663a0c5"/>
            <o:lock v:ext="edit" aspectratio="t"/>
            <w10:wrap type="none"/>
            <w10:anchorlock/>
          </v:shape>
          <o:OLEObject Type="Embed" ProgID="Equation.DSMT4" ShapeID="_x0000_i1086" DrawAspect="Content" ObjectID="_1468075786" r:id="rId109">
            <o:LockedField>false</o:LockedField>
          </o:OLEObject>
        </w:object>
      </w:r>
    </w:p>
    <w:p w14:paraId="76C754FF">
      <w:pPr>
        <w:spacing w:line="360" w:lineRule="auto"/>
        <w:textAlignment w:val="center"/>
        <w:rPr>
          <w:color w:val="000000"/>
        </w:rPr>
      </w:pPr>
      <w:r>
        <w:rPr>
          <w:color w:val="2E75B6"/>
        </w:rPr>
        <w:t>【答案】</w:t>
      </w:r>
      <w:r>
        <w:rPr>
          <w:color w:val="000000"/>
        </w:rPr>
        <w:t>C</w:t>
      </w:r>
    </w:p>
    <w:p w14:paraId="5FE613AB">
      <w:pPr>
        <w:spacing w:line="360" w:lineRule="auto"/>
        <w:textAlignment w:val="center"/>
        <w:rPr>
          <w:color w:val="000000"/>
        </w:rPr>
      </w:pPr>
      <w:r>
        <w:rPr>
          <w:color w:val="2E75B6"/>
        </w:rPr>
        <w:t>【解析】</w:t>
      </w:r>
    </w:p>
    <w:p w14:paraId="6258DCB6">
      <w:pPr>
        <w:spacing w:line="360" w:lineRule="auto"/>
        <w:jc w:val="both"/>
        <w:textAlignment w:val="center"/>
        <w:rPr>
          <w:color w:val="000000"/>
        </w:rPr>
      </w:pPr>
      <w:r>
        <w:rPr>
          <w:color w:val="000000"/>
        </w:rPr>
        <w:t>【分析】</w:t>
      </w:r>
      <w:r>
        <w:rPr>
          <w:rFonts w:ascii="宋体" w:hAnsi="宋体" w:eastAsia="宋体" w:cs="宋体"/>
          <w:color w:val="000000"/>
        </w:rPr>
        <w:t>本题考查了解无理方程，解分式方程和根的判别式等知识点，先把分式方程转化成整式方程</w:t>
      </w:r>
      <w:r>
        <w:rPr>
          <w:rFonts w:ascii="Times New Roman" w:hAnsi="Times New Roman" w:eastAsia="Times New Roman" w:cs="Times New Roman"/>
          <w:color w:val="000000"/>
        </w:rPr>
        <w:t>,</w:t>
      </w:r>
      <w:r>
        <w:rPr>
          <w:rFonts w:ascii="宋体" w:hAnsi="宋体" w:eastAsia="宋体" w:cs="宋体"/>
          <w:color w:val="000000"/>
        </w:rPr>
        <w:t>求出方程的解，再进行检验即可判断选项</w:t>
      </w:r>
      <w:r>
        <w:rPr>
          <w:rFonts w:ascii="Times New Roman" w:hAnsi="Times New Roman" w:eastAsia="Times New Roman" w:cs="Times New Roman"/>
          <w:color w:val="000000"/>
        </w:rPr>
        <w:t>A</w:t>
      </w:r>
      <w:r>
        <w:rPr>
          <w:rFonts w:ascii="宋体" w:hAnsi="宋体" w:eastAsia="宋体" w:cs="宋体"/>
          <w:color w:val="000000"/>
        </w:rPr>
        <w:t>；根据根的判别式即可判断选项</w:t>
      </w:r>
      <w:r>
        <w:rPr>
          <w:rFonts w:ascii="Times New Roman" w:hAnsi="Times New Roman" w:eastAsia="Times New Roman" w:cs="Times New Roman"/>
          <w:color w:val="000000"/>
        </w:rPr>
        <w:t>B</w:t>
      </w:r>
      <w:r>
        <w:rPr>
          <w:rFonts w:ascii="宋体" w:hAnsi="宋体" w:eastAsia="宋体" w:cs="宋体"/>
          <w:color w:val="000000"/>
        </w:rPr>
        <w:t>；根据</w:t>
      </w:r>
      <w:r>
        <w:object>
          <v:shape id="_x0000_i108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12" o:title="eqId21da825c05d5b169a5e7748f70602b50"/>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和算术平方根即可判断选项</w:t>
      </w:r>
      <w:r>
        <w:rPr>
          <w:rFonts w:ascii="Times New Roman" w:hAnsi="Times New Roman" w:eastAsia="Times New Roman" w:cs="Times New Roman"/>
          <w:color w:val="000000"/>
        </w:rPr>
        <w:t>C</w:t>
      </w:r>
      <w:r>
        <w:rPr>
          <w:rFonts w:ascii="宋体" w:hAnsi="宋体" w:eastAsia="宋体" w:cs="宋体"/>
          <w:color w:val="000000"/>
        </w:rPr>
        <w:t>；根据二次根式的性质进行判断选项</w:t>
      </w:r>
      <w:r>
        <w:rPr>
          <w:rFonts w:ascii="Times New Roman" w:hAnsi="Times New Roman" w:eastAsia="Times New Roman" w:cs="Times New Roman"/>
          <w:color w:val="000000"/>
        </w:rPr>
        <w:t>D</w:t>
      </w:r>
      <w:r>
        <w:rPr>
          <w:rFonts w:ascii="宋体" w:hAnsi="宋体" w:eastAsia="宋体" w:cs="宋体"/>
          <w:color w:val="000000"/>
        </w:rPr>
        <w:t>．</w:t>
      </w:r>
    </w:p>
    <w:p w14:paraId="16F9E4B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104" o:title="eqId6c601599d2e741e78716cc5d8497041a"/>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p>
    <w:p w14:paraId="4B7EE482">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35.3pt;width:105.95pt;" o:ole="t" filled="f" o:preferrelative="t" stroked="f" coordsize="21600,21600">
            <v:path/>
            <v:fill on="f" focussize="0,0"/>
            <v:stroke on="f" joinstyle="miter"/>
            <v:imagedata r:id="rId115" o:title="eqId8796fe790076a7eb588fed2f90eaf6c7"/>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14:paraId="3BEC45E2">
      <w:pPr>
        <w:spacing w:line="360" w:lineRule="auto"/>
        <w:jc w:val="left"/>
        <w:textAlignment w:val="center"/>
        <w:rPr>
          <w:color w:val="000000"/>
        </w:rPr>
      </w:pPr>
      <w:r>
        <w:rPr>
          <w:rFonts w:ascii="宋体" w:hAnsi="宋体" w:eastAsia="宋体" w:cs="宋体"/>
          <w:color w:val="000000"/>
        </w:rPr>
        <w:t>去分母得：</w:t>
      </w:r>
      <w:r>
        <w:object>
          <v:shape id="_x0000_i109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117" o:title="eqIdb1cafbe53d62bb3b0d388d4bfdf64984"/>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p>
    <w:p w14:paraId="2951C9E6">
      <w:pPr>
        <w:spacing w:line="360" w:lineRule="auto"/>
        <w:jc w:val="left"/>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9" o:title="eqIdda322ac8867e8a47c6588601078abf18"/>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w:t>
      </w:r>
    </w:p>
    <w:p w14:paraId="2A29B2F5">
      <w:pPr>
        <w:spacing w:line="360" w:lineRule="auto"/>
        <w:jc w:val="left"/>
        <w:textAlignment w:val="center"/>
        <w:rPr>
          <w:color w:val="000000"/>
        </w:rPr>
      </w:pPr>
      <w:r>
        <w:rPr>
          <w:rFonts w:ascii="宋体" w:hAnsi="宋体" w:eastAsia="宋体" w:cs="宋体"/>
          <w:color w:val="000000"/>
        </w:rPr>
        <w:t>经检验，</w:t>
      </w:r>
      <w:r>
        <w:object>
          <v:shape id="_x0000_i109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9" o:title="eqIdda322ac8867e8a47c6588601078abf18"/>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是分式方程的解，即方程有实数根，不符合题意；</w:t>
      </w:r>
    </w:p>
    <w:p w14:paraId="63B1E2C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106" o:title="eqId99606defee81cacc6652482953b6818c"/>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w:t>
      </w:r>
    </w:p>
    <w:p w14:paraId="702160B5">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23" o:title="eqId488421c1854322044bae8c4e9d6bd2f8"/>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，方程有实数根，不符合题意；</w:t>
      </w:r>
    </w:p>
    <w:p w14:paraId="3FCA04D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08" o:title="eqId6076772c4ba6633cca9e01d5907e0b15"/>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，不论</w:t>
      </w:r>
      <w:r>
        <w:rPr>
          <w:rFonts w:ascii="Times New Roman" w:hAnsi="Times New Roman" w:eastAsia="Times New Roman" w:cs="Times New Roman"/>
          <w:i/>
          <w:color w:val="000000"/>
        </w:rPr>
        <w:t>x</w:t>
      </w:r>
      <w:r>
        <w:rPr>
          <w:rFonts w:ascii="宋体" w:hAnsi="宋体" w:eastAsia="宋体" w:cs="宋体"/>
          <w:color w:val="000000"/>
        </w:rPr>
        <w:t>为何值，</w:t>
      </w:r>
      <w:r>
        <w:object>
          <v:shape id="_x0000_i109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12" o:title="eqId21da825c05d5b169a5e7748f70602b50"/>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w:t>
      </w:r>
    </w:p>
    <w:p w14:paraId="0FD827F5">
      <w:pPr>
        <w:spacing w:line="360" w:lineRule="auto"/>
        <w:jc w:val="left"/>
        <w:textAlignment w:val="center"/>
        <w:rPr>
          <w:color w:val="000000"/>
        </w:rPr>
      </w:pPr>
      <w:r>
        <w:rPr>
          <w:rFonts w:ascii="宋体" w:hAnsi="宋体" w:eastAsia="宋体" w:cs="宋体"/>
          <w:color w:val="000000"/>
        </w:rPr>
        <w:t>即</w:t>
      </w:r>
      <w:r>
        <w:object>
          <v:shape id="_x0000_i1097"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127" o:title="eqIdad83e2237424d304945c3f303df0c1e3"/>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，方程无实数根，符合题意；</w:t>
      </w:r>
    </w:p>
    <w:p w14:paraId="258EF6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0" o:title="eqId692cd9a8d5cd63ce6073c334a663a0c5"/>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，即方程有实数根，不符合题意，</w:t>
      </w:r>
    </w:p>
    <w:p w14:paraId="2D5760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2AB776">
      <w:pPr>
        <w:spacing w:line="360" w:lineRule="auto"/>
        <w:jc w:val="both"/>
        <w:textAlignment w:val="center"/>
        <w:rPr>
          <w:color w:val="000000"/>
        </w:rPr>
      </w:pPr>
      <w:r>
        <w:rPr>
          <w:color w:val="000000"/>
        </w:rPr>
        <w:t xml:space="preserve">5. </w:t>
      </w:r>
      <w:r>
        <w:rPr>
          <w:rFonts w:ascii="宋体" w:hAnsi="宋体" w:eastAsia="宋体" w:cs="宋体"/>
          <w:color w:val="000000"/>
        </w:rPr>
        <w:t>甲、乙两组同学在植树活动中均植树</w:t>
      </w:r>
      <w:r>
        <w:rPr>
          <w:rFonts w:ascii="Times New Roman" w:hAnsi="Times New Roman" w:eastAsia="Times New Roman" w:cs="Times New Roman"/>
          <w:color w:val="000000"/>
        </w:rPr>
        <w:t>120</w:t>
      </w:r>
      <w:r>
        <w:rPr>
          <w:rFonts w:ascii="宋体" w:hAnsi="宋体" w:eastAsia="宋体" w:cs="宋体"/>
          <w:color w:val="000000"/>
        </w:rPr>
        <w:t>棵，已知甲组每小时比乙组多种植</w:t>
      </w:r>
      <w:r>
        <w:rPr>
          <w:rFonts w:ascii="Times New Roman" w:hAnsi="Times New Roman" w:eastAsia="Times New Roman" w:cs="Times New Roman"/>
          <w:color w:val="000000"/>
        </w:rPr>
        <w:t>10</w:t>
      </w:r>
      <w:r>
        <w:rPr>
          <w:rFonts w:ascii="宋体" w:hAnsi="宋体" w:eastAsia="宋体" w:cs="宋体"/>
          <w:color w:val="000000"/>
        </w:rPr>
        <w:t>棵，且甲组比乙组提前</w:t>
      </w:r>
      <w:r>
        <w:rPr>
          <w:rFonts w:ascii="Times New Roman" w:hAnsi="Times New Roman" w:eastAsia="Times New Roman" w:cs="Times New Roman"/>
          <w:color w:val="000000"/>
        </w:rPr>
        <w:t>2</w:t>
      </w:r>
      <w:r>
        <w:rPr>
          <w:rFonts w:ascii="宋体" w:hAnsi="宋体" w:eastAsia="宋体" w:cs="宋体"/>
          <w:color w:val="000000"/>
        </w:rPr>
        <w:t>小时完成．设乙组每小时植树</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棵，可列出方程为（</w:t>
      </w:r>
      <w:r>
        <w:rPr>
          <w:rFonts w:ascii="Calibri" w:hAnsi="Calibri" w:eastAsia="Calibri" w:cs="Calibri"/>
          <w:color w:val="000000"/>
        </w:rPr>
        <w:t xml:space="preserve">    </w:t>
      </w:r>
      <w:r>
        <w:rPr>
          <w:rFonts w:ascii="宋体" w:hAnsi="宋体" w:eastAsia="宋体" w:cs="宋体"/>
          <w:color w:val="000000"/>
        </w:rPr>
        <w:t>）</w:t>
      </w:r>
    </w:p>
    <w:p w14:paraId="745D689B">
      <w:pPr>
        <w:tabs>
          <w:tab w:val="left" w:pos="4873"/>
        </w:tabs>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34" o:title="eqId06655753f59bdf866256d3f6daa591db"/>
            <o:lock v:ext="edit" aspectratio="t"/>
            <w10:wrap type="none"/>
            <w10:anchorlock/>
          </v:shape>
          <o:OLEObject Type="Embed" ProgID="Equation.DSMT4" ShapeID="_x0000_i1101" DrawAspect="Content" ObjectID="_1468075801" r:id="rId133">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36" o:title="eqIdcf2aab947fe23c2bac37098b40a873aa"/>
            <o:lock v:ext="edit" aspectratio="t"/>
            <w10:wrap type="none"/>
            <w10:anchorlock/>
          </v:shape>
          <o:OLEObject Type="Embed" ProgID="Equation.DSMT4" ShapeID="_x0000_i1102" DrawAspect="Content" ObjectID="_1468075802" r:id="rId135">
            <o:LockedField>false</o:LockedField>
          </o:OLEObject>
        </w:object>
      </w:r>
    </w:p>
    <w:p w14:paraId="03342D26">
      <w:pPr>
        <w:tabs>
          <w:tab w:val="left" w:pos="4873"/>
        </w:tabs>
        <w:spacing w:line="360" w:lineRule="auto"/>
        <w:jc w:val="left"/>
        <w:textAlignment w:val="center"/>
        <w:rPr>
          <w:color w:val="000000"/>
        </w:rPr>
      </w:pPr>
      <w:r>
        <w:rPr>
          <w:color w:val="000000"/>
        </w:rPr>
        <w:t xml:space="preserve">C. </w:t>
      </w:r>
      <w:r>
        <w:object>
          <v:shape id="_x0000_i1103"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38" o:title="eqId08715b91bb6ce4f4e1d673240e850f61"/>
            <o:lock v:ext="edit" aspectratio="t"/>
            <w10:wrap type="none"/>
            <w10:anchorlock/>
          </v:shape>
          <o:OLEObject Type="Embed" ProgID="Equation.DSMT4" ShapeID="_x0000_i1103" DrawAspect="Content" ObjectID="_1468075803" r:id="rId137">
            <o:LockedField>false</o:LockedField>
          </o:OLEObject>
        </w:object>
      </w:r>
      <w:r>
        <w:rPr>
          <w:color w:val="000000"/>
        </w:rPr>
        <w:tab/>
      </w:r>
      <w:r>
        <w:rPr>
          <w:color w:val="000000"/>
        </w:rPr>
        <w:t xml:space="preserve">D. </w:t>
      </w:r>
      <w:r>
        <w:object>
          <v:shape id="_x0000_i1104"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40" o:title="eqId08b07e93d33db56fbfbc5fcec84b4360"/>
            <o:lock v:ext="edit" aspectratio="t"/>
            <w10:wrap type="none"/>
            <w10:anchorlock/>
          </v:shape>
          <o:OLEObject Type="Embed" ProgID="Equation.DSMT4" ShapeID="_x0000_i1104" DrawAspect="Content" ObjectID="_1468075804" r:id="rId139">
            <o:LockedField>false</o:LockedField>
          </o:OLEObject>
        </w:object>
      </w:r>
    </w:p>
    <w:p w14:paraId="53840C1C">
      <w:pPr>
        <w:spacing w:line="360" w:lineRule="auto"/>
        <w:textAlignment w:val="center"/>
        <w:rPr>
          <w:color w:val="000000"/>
        </w:rPr>
      </w:pPr>
      <w:r>
        <w:rPr>
          <w:color w:val="2E75B6"/>
        </w:rPr>
        <w:t>【答案】</w:t>
      </w:r>
      <w:r>
        <w:rPr>
          <w:color w:val="000000"/>
        </w:rPr>
        <w:t>A</w:t>
      </w:r>
    </w:p>
    <w:p w14:paraId="134E4A80">
      <w:pPr>
        <w:spacing w:line="360" w:lineRule="auto"/>
        <w:textAlignment w:val="center"/>
        <w:rPr>
          <w:color w:val="000000"/>
        </w:rPr>
      </w:pPr>
      <w:r>
        <w:rPr>
          <w:color w:val="2E75B6"/>
        </w:rPr>
        <w:t>【解析】</w:t>
      </w:r>
    </w:p>
    <w:p w14:paraId="315F32A8">
      <w:pPr>
        <w:spacing w:line="360" w:lineRule="auto"/>
        <w:jc w:val="both"/>
        <w:textAlignment w:val="center"/>
        <w:rPr>
          <w:color w:val="000000"/>
        </w:rPr>
      </w:pPr>
      <w:r>
        <w:rPr>
          <w:color w:val="000000"/>
        </w:rPr>
        <w:t>【分析】</w:t>
      </w:r>
      <w:r>
        <w:rPr>
          <w:rFonts w:ascii="宋体" w:hAnsi="宋体" w:eastAsia="宋体" w:cs="宋体"/>
          <w:color w:val="000000"/>
        </w:rPr>
        <w:t>本题主要考查了从实际问题中抽象出分式方程，设乙组每小时植树</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棵，则甲组每小时植树</w:t>
      </w:r>
      <w:r>
        <w:object>
          <v:shape id="_x0000_i110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3" o:title="eqIdaf3bc2a122e603f6fb8df5c9cd3e8f8e"/>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棵，根据甲组比乙组提前</w:t>
      </w:r>
      <w:r>
        <w:rPr>
          <w:rFonts w:ascii="Times New Roman" w:hAnsi="Times New Roman" w:eastAsia="Times New Roman" w:cs="Times New Roman"/>
          <w:color w:val="000000"/>
        </w:rPr>
        <w:t>2</w:t>
      </w:r>
      <w:r>
        <w:rPr>
          <w:rFonts w:ascii="宋体" w:hAnsi="宋体" w:eastAsia="宋体" w:cs="宋体"/>
          <w:color w:val="000000"/>
        </w:rPr>
        <w:t>小时完成列出方程即可．</w:t>
      </w:r>
    </w:p>
    <w:p w14:paraId="3E9B1030">
      <w:pPr>
        <w:spacing w:line="360" w:lineRule="auto"/>
        <w:jc w:val="left"/>
        <w:textAlignment w:val="center"/>
        <w:rPr>
          <w:color w:val="000000"/>
        </w:rPr>
      </w:pPr>
      <w:r>
        <w:rPr>
          <w:color w:val="000000"/>
        </w:rPr>
        <w:t>【详解】</w:t>
      </w:r>
      <w:r>
        <w:rPr>
          <w:rFonts w:ascii="宋体" w:hAnsi="宋体" w:eastAsia="宋体" w:cs="宋体"/>
          <w:color w:val="000000"/>
        </w:rPr>
        <w:t>解：设乙组每小时植树</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棵，</w:t>
      </w:r>
    </w:p>
    <w:p w14:paraId="5B11CF83">
      <w:pPr>
        <w:spacing w:line="360" w:lineRule="auto"/>
        <w:jc w:val="left"/>
        <w:textAlignment w:val="center"/>
        <w:rPr>
          <w:color w:val="000000"/>
        </w:rPr>
      </w:pPr>
      <w:r>
        <w:rPr>
          <w:rFonts w:ascii="宋体" w:hAnsi="宋体" w:eastAsia="宋体" w:cs="宋体"/>
          <w:color w:val="000000"/>
        </w:rPr>
        <w:t>由题意得，</w:t>
      </w:r>
      <w:r>
        <w:object>
          <v:shape id="_x0000_i1108"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34" o:title="eqId06655753f59bdf866256d3f6daa591db"/>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14:paraId="7E2BCB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E918B7">
      <w:pPr>
        <w:spacing w:line="360" w:lineRule="auto"/>
        <w:jc w:val="left"/>
        <w:textAlignment w:val="center"/>
        <w:rPr>
          <w:color w:val="000000"/>
        </w:rPr>
      </w:pPr>
      <w:r>
        <w:rPr>
          <w:color w:val="000000"/>
        </w:rPr>
        <w:t xml:space="preserve">6. </w:t>
      </w:r>
      <w:r>
        <w:rPr>
          <w:rFonts w:ascii="宋体" w:hAnsi="宋体" w:eastAsia="宋体" w:cs="宋体"/>
          <w:color w:val="000000"/>
        </w:rPr>
        <w:t>下列命题中正确的命题的个致是（</w:t>
      </w:r>
      <w:r>
        <w:rPr>
          <w:rFonts w:ascii="Times New Roman" w:hAnsi="Times New Roman" w:eastAsia="Times New Roman" w:cs="Times New Roman"/>
          <w:color w:val="000000"/>
        </w:rPr>
        <w:t xml:space="preserve">   </w:t>
      </w:r>
      <w:r>
        <w:rPr>
          <w:rFonts w:ascii="宋体" w:hAnsi="宋体" w:eastAsia="宋体" w:cs="宋体"/>
          <w:color w:val="000000"/>
        </w:rPr>
        <w:t>）</w:t>
      </w:r>
    </w:p>
    <w:p w14:paraId="68FF5247">
      <w:pPr>
        <w:spacing w:line="360" w:lineRule="auto"/>
        <w:jc w:val="left"/>
        <w:textAlignment w:val="center"/>
        <w:rPr>
          <w:color w:val="000000"/>
        </w:rPr>
      </w:pPr>
      <w:r>
        <w:rPr>
          <w:rFonts w:ascii="宋体" w:hAnsi="宋体" w:eastAsia="宋体" w:cs="宋体"/>
          <w:color w:val="000000"/>
        </w:rPr>
        <w:t>①夹在两条平行线之间的平行线段相等；</w:t>
      </w:r>
    </w:p>
    <w:p w14:paraId="07366434">
      <w:pPr>
        <w:spacing w:line="360" w:lineRule="auto"/>
        <w:jc w:val="left"/>
        <w:textAlignment w:val="center"/>
        <w:rPr>
          <w:color w:val="000000"/>
        </w:rPr>
      </w:pPr>
      <w:r>
        <w:rPr>
          <w:rFonts w:ascii="宋体" w:hAnsi="宋体" w:eastAsia="宋体" w:cs="宋体"/>
          <w:color w:val="000000"/>
        </w:rPr>
        <w:t>②多边形的内角中至多有</w:t>
      </w:r>
      <w:r>
        <w:rPr>
          <w:rFonts w:ascii="Times New Roman" w:hAnsi="Times New Roman" w:eastAsia="Times New Roman" w:cs="Times New Roman"/>
          <w:color w:val="000000"/>
        </w:rPr>
        <w:t>3</w:t>
      </w:r>
      <w:r>
        <w:rPr>
          <w:rFonts w:ascii="宋体" w:hAnsi="宋体" w:eastAsia="宋体" w:cs="宋体"/>
          <w:color w:val="000000"/>
        </w:rPr>
        <w:t>个锐角；</w:t>
      </w:r>
    </w:p>
    <w:p w14:paraId="3F920E70">
      <w:pPr>
        <w:spacing w:line="360" w:lineRule="auto"/>
        <w:jc w:val="left"/>
        <w:textAlignment w:val="center"/>
        <w:rPr>
          <w:color w:val="000000"/>
        </w:rPr>
      </w:pPr>
      <w:r>
        <w:rPr>
          <w:rFonts w:ascii="宋体" w:hAnsi="宋体" w:eastAsia="宋体" w:cs="宋体"/>
          <w:color w:val="000000"/>
        </w:rPr>
        <w:t>③一组对角相等，一组对边平行的四边形是平行四边形；</w:t>
      </w:r>
    </w:p>
    <w:p w14:paraId="26AD0C0D">
      <w:pPr>
        <w:spacing w:line="360" w:lineRule="auto"/>
        <w:jc w:val="left"/>
        <w:textAlignment w:val="center"/>
        <w:rPr>
          <w:color w:val="000000"/>
        </w:rPr>
      </w:pPr>
      <w:r>
        <w:rPr>
          <w:rFonts w:ascii="宋体" w:hAnsi="宋体" w:eastAsia="宋体" w:cs="宋体"/>
          <w:color w:val="000000"/>
        </w:rPr>
        <w:t>④平行四边形的两条对角线把其分成四个等积的小三角形；</w:t>
      </w:r>
    </w:p>
    <w:p w14:paraId="516AE1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0069BA5">
      <w:pPr>
        <w:spacing w:line="360" w:lineRule="auto"/>
        <w:textAlignment w:val="center"/>
        <w:rPr>
          <w:color w:val="000000"/>
        </w:rPr>
      </w:pPr>
      <w:r>
        <w:rPr>
          <w:color w:val="2E75B6"/>
        </w:rPr>
        <w:t>【答案】</w:t>
      </w:r>
      <w:r>
        <w:rPr>
          <w:color w:val="000000"/>
        </w:rPr>
        <w:t>D</w:t>
      </w:r>
    </w:p>
    <w:p w14:paraId="3C2F756E">
      <w:pPr>
        <w:spacing w:line="360" w:lineRule="auto"/>
        <w:textAlignment w:val="center"/>
        <w:rPr>
          <w:color w:val="000000"/>
        </w:rPr>
      </w:pPr>
      <w:r>
        <w:rPr>
          <w:color w:val="2E75B6"/>
        </w:rPr>
        <w:t>【解析】</w:t>
      </w:r>
    </w:p>
    <w:p w14:paraId="0A829DE2">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本题考查平行四边形的性质和判定、多边形的内角，根据平行四边形的性质和判定、多边形的内角逐一判断解题．</w:t>
      </w:r>
    </w:p>
    <w:p w14:paraId="6AFF3313">
      <w:pPr>
        <w:spacing w:line="360" w:lineRule="auto"/>
        <w:jc w:val="left"/>
        <w:textAlignment w:val="center"/>
        <w:rPr>
          <w:color w:val="000000"/>
        </w:rPr>
      </w:pPr>
      <w:r>
        <w:rPr>
          <w:color w:val="000000"/>
        </w:rPr>
        <w:t>【详解】</w:t>
      </w:r>
      <w:r>
        <w:rPr>
          <w:rFonts w:ascii="宋体" w:hAnsi="宋体" w:eastAsia="宋体" w:cs="宋体"/>
          <w:color w:val="000000"/>
        </w:rPr>
        <w:t>解：①夹在两条平行线之间的平行线段相等，故此命题是真命题；</w:t>
      </w:r>
    </w:p>
    <w:p w14:paraId="6E56F829">
      <w:pPr>
        <w:spacing w:line="360" w:lineRule="auto"/>
        <w:jc w:val="left"/>
        <w:textAlignment w:val="center"/>
        <w:rPr>
          <w:color w:val="000000"/>
        </w:rPr>
      </w:pPr>
      <w:r>
        <w:rPr>
          <w:rFonts w:ascii="宋体" w:hAnsi="宋体" w:eastAsia="宋体" w:cs="宋体"/>
          <w:color w:val="000000"/>
        </w:rPr>
        <w:t>②多边形的内角中至多有</w:t>
      </w:r>
      <w:r>
        <w:rPr>
          <w:rFonts w:ascii="Times New Roman" w:hAnsi="Times New Roman" w:eastAsia="Times New Roman" w:cs="Times New Roman"/>
          <w:color w:val="000000"/>
        </w:rPr>
        <w:t>3</w:t>
      </w:r>
      <w:r>
        <w:rPr>
          <w:rFonts w:ascii="宋体" w:hAnsi="宋体" w:eastAsia="宋体" w:cs="宋体"/>
          <w:color w:val="000000"/>
        </w:rPr>
        <w:t>个锐角，故此命题是真命题；</w:t>
      </w:r>
    </w:p>
    <w:p w14:paraId="42DC5E29">
      <w:pPr>
        <w:spacing w:line="360" w:lineRule="auto"/>
        <w:jc w:val="left"/>
        <w:textAlignment w:val="center"/>
        <w:rPr>
          <w:color w:val="000000"/>
        </w:rPr>
      </w:pPr>
      <w:r>
        <w:rPr>
          <w:rFonts w:ascii="宋体" w:hAnsi="宋体" w:eastAsia="宋体" w:cs="宋体"/>
          <w:color w:val="000000"/>
        </w:rPr>
        <w:t>③一组对角相等，一组对边平行的四边形是平行四边形，故此命题是真命题；</w:t>
      </w:r>
    </w:p>
    <w:p w14:paraId="1D1E42E6">
      <w:pPr>
        <w:spacing w:line="360" w:lineRule="auto"/>
        <w:jc w:val="left"/>
        <w:textAlignment w:val="center"/>
        <w:rPr>
          <w:color w:val="000000"/>
        </w:rPr>
      </w:pPr>
      <w:r>
        <w:rPr>
          <w:rFonts w:ascii="宋体" w:hAnsi="宋体" w:eastAsia="宋体" w:cs="宋体"/>
          <w:color w:val="000000"/>
        </w:rPr>
        <w:t>④平行四边形的两条对角线把平行四边形分成的四个小三角形的面积相等，故此命题是真命题.</w:t>
      </w:r>
    </w:p>
    <w:p w14:paraId="345336A3">
      <w:pPr>
        <w:spacing w:line="360" w:lineRule="auto"/>
        <w:jc w:val="left"/>
        <w:textAlignment w:val="center"/>
        <w:rPr>
          <w:color w:val="000000"/>
        </w:rPr>
      </w:pPr>
      <w:r>
        <w:rPr>
          <w:rFonts w:ascii="宋体" w:hAnsi="宋体" w:eastAsia="宋体" w:cs="宋体"/>
          <w:color w:val="000000"/>
        </w:rPr>
        <w:t>由此可得：真命题有</w:t>
      </w:r>
      <w:r>
        <w:rPr>
          <w:rFonts w:ascii="Times New Roman" w:hAnsi="Times New Roman" w:eastAsia="Times New Roman" w:cs="Times New Roman"/>
          <w:color w:val="000000"/>
        </w:rPr>
        <w:t>4</w:t>
      </w:r>
      <w:r>
        <w:rPr>
          <w:rFonts w:ascii="宋体" w:hAnsi="宋体" w:eastAsia="宋体" w:cs="宋体"/>
          <w:color w:val="000000"/>
        </w:rPr>
        <w:t>个.</w:t>
      </w:r>
    </w:p>
    <w:p w14:paraId="710C33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062228">
      <w:pPr>
        <w:spacing w:line="360" w:lineRule="auto"/>
        <w:jc w:val="left"/>
        <w:textAlignment w:val="center"/>
        <w:rPr>
          <w:color w:val="000000"/>
        </w:rPr>
      </w:pPr>
      <w:r>
        <w:rPr>
          <w:rFonts w:ascii="宋体" w:hAnsi="宋体" w:eastAsia="宋体" w:cs="宋体"/>
          <w:b/>
          <w:color w:val="000000"/>
          <w:sz w:val="24"/>
        </w:rPr>
        <w:t>二、填空题</w:t>
      </w:r>
    </w:p>
    <w:p w14:paraId="3615DA28">
      <w:pPr>
        <w:spacing w:line="360" w:lineRule="auto"/>
        <w:jc w:val="left"/>
        <w:textAlignment w:val="center"/>
        <w:rPr>
          <w:color w:val="000000"/>
        </w:rPr>
      </w:pPr>
      <w:r>
        <w:rPr>
          <w:color w:val="000000"/>
        </w:rPr>
        <w:t xml:space="preserve">7. </w:t>
      </w:r>
      <w:r>
        <w:rPr>
          <w:rFonts w:ascii="宋体" w:hAnsi="宋体" w:eastAsia="宋体" w:cs="宋体"/>
          <w:color w:val="000000"/>
        </w:rPr>
        <w:t>下列方程中：</w:t>
      </w:r>
      <w:r>
        <w:object>
          <v:shape id="_x0000_i11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7" o:title="eqId0a6936d370d6a238a608ca56f87198de"/>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49" o:title="eqIdc491a1d875acd194989c16bbdfecbc6b"/>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1" o:title="eqId2c94bb12cee76221e13f9ef955b0aab1"/>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153" o:title="eqId520437ce4d2f699369285b172ca532d8"/>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55" o:title="eqId071a7e733d466949ac935b4b8ee8d183"/>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157" o:title="eqId98e705a00977f96f1ca5aacfc8ed0b50"/>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59" o:title="eqId5c02bc0c74292b1e8f395f90935d3174"/>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61" o:title="eqId6eb25f7ac7053f5019f377479407eca2"/>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，属于高次方程的是</w:t>
      </w:r>
      <w:r>
        <w:rPr>
          <w:color w:val="000000"/>
        </w:rPr>
        <w:t>________</w:t>
      </w:r>
      <w:r>
        <w:rPr>
          <w:rFonts w:ascii="宋体" w:hAnsi="宋体" w:eastAsia="宋体" w:cs="宋体"/>
          <w:color w:val="000000"/>
        </w:rPr>
        <w:t>．</w:t>
      </w:r>
    </w:p>
    <w:p w14:paraId="29CF661B">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7" o:title="eqId0a6936d370d6a238a608ca56f87198de"/>
            <o:lock v:ext="edit" aspectratio="t"/>
            <w10:wrap type="none"/>
            <w10:anchorlock/>
          </v:shape>
          <o:OLEObject Type="Embed" ProgID="Equation.DSMT4" ShapeID="_x0000_i1117" DrawAspect="Content" ObjectID="_1468075817" r:id="rId162">
            <o:LockedField>false</o:LockedField>
          </o:OLEObject>
        </w:object>
      </w:r>
    </w:p>
    <w:p w14:paraId="061A5A1A">
      <w:pPr>
        <w:spacing w:line="360" w:lineRule="auto"/>
        <w:textAlignment w:val="center"/>
        <w:rPr>
          <w:color w:val="000000"/>
        </w:rPr>
      </w:pPr>
      <w:r>
        <w:rPr>
          <w:color w:val="2E75B6"/>
        </w:rPr>
        <w:t>【解析】</w:t>
      </w:r>
    </w:p>
    <w:p w14:paraId="6E8A098B">
      <w:pPr>
        <w:spacing w:line="360" w:lineRule="auto"/>
        <w:jc w:val="left"/>
        <w:textAlignment w:val="center"/>
        <w:rPr>
          <w:color w:val="000000"/>
        </w:rPr>
      </w:pPr>
      <w:r>
        <w:rPr>
          <w:color w:val="000000"/>
        </w:rPr>
        <w:t>【分析】</w:t>
      </w:r>
      <w:r>
        <w:rPr>
          <w:rFonts w:ascii="宋体" w:hAnsi="宋体" w:eastAsia="宋体" w:cs="宋体"/>
          <w:color w:val="000000"/>
        </w:rPr>
        <w:t>本题考查高次方程的定义，高次方程是指次数大于</w:t>
      </w:r>
      <w:r>
        <w:object>
          <v:shape id="_x0000_i11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4" o:title="eqId61128ab996360a038e6e64d82fcba004"/>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次的方程，根据定义即可判断．</w:t>
      </w:r>
    </w:p>
    <w:p w14:paraId="24721196">
      <w:pPr>
        <w:spacing w:line="360" w:lineRule="auto"/>
        <w:jc w:val="left"/>
        <w:textAlignment w:val="center"/>
        <w:rPr>
          <w:color w:val="000000"/>
        </w:rPr>
      </w:pPr>
      <w:r>
        <w:rPr>
          <w:color w:val="000000"/>
        </w:rPr>
        <w:t>【详解】</w:t>
      </w:r>
      <w:r>
        <w:rPr>
          <w:rFonts w:ascii="宋体" w:hAnsi="宋体" w:eastAsia="宋体" w:cs="宋体"/>
          <w:color w:val="000000"/>
        </w:rPr>
        <w:t xml:space="preserve">解： </w:t>
      </w:r>
      <w:r>
        <w:object>
          <v:shape id="_x0000_i111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66" o:title="eqId90ae45f06db2a7e36dca5bb9eeb43c8e"/>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是四次方程；</w:t>
      </w:r>
    </w:p>
    <w:p w14:paraId="69FE709C">
      <w:pPr>
        <w:spacing w:line="360" w:lineRule="auto"/>
        <w:jc w:val="left"/>
        <w:textAlignment w:val="center"/>
        <w:rPr>
          <w:color w:val="000000"/>
        </w:rPr>
      </w:pPr>
      <w:r>
        <w:rPr>
          <w:rFonts w:ascii="宋体" w:hAnsi="宋体" w:eastAsia="宋体" w:cs="宋体"/>
          <w:color w:val="000000"/>
        </w:rPr>
        <w:t xml:space="preserve"> </w:t>
      </w:r>
      <w:r>
        <w:object>
          <v:shape id="_x0000_i112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68" o:title="eqIda0f3361a5480a28d3286a42101f5fe52"/>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不是高次方程；</w:t>
      </w:r>
    </w:p>
    <w:p w14:paraId="2E9A2A24">
      <w:pPr>
        <w:spacing w:line="360" w:lineRule="auto"/>
        <w:jc w:val="left"/>
        <w:textAlignment w:val="center"/>
        <w:rPr>
          <w:color w:val="000000"/>
        </w:rPr>
      </w:pPr>
      <w:r>
        <w:rPr>
          <w:rFonts w:ascii="宋体" w:hAnsi="宋体" w:eastAsia="宋体" w:cs="宋体"/>
          <w:color w:val="000000"/>
        </w:rPr>
        <w:t xml:space="preserve"> </w:t>
      </w:r>
      <w:r>
        <w:object>
          <v:shape id="_x0000_i112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70" o:title="eqId451cb4994037a311ceb50517688b8399"/>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不是高次方程；</w:t>
      </w:r>
    </w:p>
    <w:p w14:paraId="59642D85">
      <w:pPr>
        <w:spacing w:line="360" w:lineRule="auto"/>
        <w:jc w:val="left"/>
        <w:textAlignment w:val="center"/>
        <w:rPr>
          <w:color w:val="000000"/>
        </w:rPr>
      </w:pPr>
      <w:r>
        <w:rPr>
          <w:rFonts w:ascii="宋体" w:hAnsi="宋体" w:eastAsia="宋体" w:cs="宋体"/>
          <w:color w:val="000000"/>
        </w:rPr>
        <w:t xml:space="preserve"> </w:t>
      </w:r>
      <w:r>
        <w:object>
          <v:shape id="_x0000_i112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72" o:title="eqId4b934c19f26b0f32928c85c5ea92705b"/>
            <o:lock v:ext="edit" aspectratio="t"/>
            <w10:wrap type="none"/>
            <w10:anchorlock/>
          </v:shape>
          <o:OLEObject Type="Embed" ProgID="Equation.DSMT4" ShapeID="_x0000_i1122" DrawAspect="Content" ObjectID="_1468075822" r:id="rId171">
            <o:LockedField>false</o:LockedField>
          </o:OLEObject>
        </w:object>
      </w:r>
      <w:r>
        <w:object>
          <v:shape id="_x0000_i112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61" o:title="eqId6eb25f7ac7053f5019f377479407eca2"/>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是二次方程，不是高次方程．</w:t>
      </w:r>
    </w:p>
    <w:p w14:paraId="436FC177">
      <w:pPr>
        <w:spacing w:line="360" w:lineRule="auto"/>
        <w:jc w:val="left"/>
        <w:textAlignment w:val="center"/>
        <w:rPr>
          <w:color w:val="000000"/>
        </w:rPr>
      </w:pPr>
      <w:r>
        <w:rPr>
          <w:rFonts w:ascii="宋体" w:hAnsi="宋体" w:eastAsia="宋体" w:cs="宋体"/>
          <w:color w:val="000000"/>
        </w:rPr>
        <w:t xml:space="preserve">故答案为: </w:t>
      </w:r>
      <w:r>
        <w:object>
          <v:shape id="_x0000_i11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7" o:title="eqId0a6936d370d6a238a608ca56f87198de"/>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p>
    <w:p w14:paraId="4EDE97F1">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的方程</w:t>
      </w:r>
      <w:r>
        <w:object>
          <v:shape id="_x0000_i1126" o:spt="75" alt="学科网(www.zxxk.com)--教育资源门户，提供试卷、教案、课件、论文、素材以及各类教学资源下载，还有大量而丰富的教学相关资讯！" type="#_x0000_t75" style="height:15.55pt;width:78.9pt;" o:ole="t" filled="f" o:preferrelative="t" stroked="f" coordsize="21600,21600">
            <v:path/>
            <v:fill on="f" focussize="0,0"/>
            <v:stroke on="f" joinstyle="miter"/>
            <v:imagedata r:id="rId177" o:title="eqId7833f822f6ef2f50567e70f4acee1f1f"/>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是二项方程，那么</w:t>
      </w:r>
      <w:r>
        <w:object>
          <v:shape id="_x0000_i112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9" o:title="eqIda6c57bbef89a37f1a3808c0ceeac0c22"/>
            <o:lock v:ext="edit" aspectratio="t"/>
            <w10:wrap type="none"/>
            <w10:anchorlock/>
          </v:shape>
          <o:OLEObject Type="Embed" ProgID="Equation.DSMT4" ShapeID="_x0000_i1127" DrawAspect="Content" ObjectID="_1468075827" r:id="rId178">
            <o:LockedField>false</o:LockedField>
          </o:OLEObject>
        </w:object>
      </w:r>
      <w:r>
        <w:rPr>
          <w:color w:val="000000"/>
        </w:rPr>
        <w:t>_________</w:t>
      </w:r>
      <w:r>
        <w:rPr>
          <w:rFonts w:ascii="宋体" w:hAnsi="宋体" w:eastAsia="宋体" w:cs="宋体"/>
          <w:color w:val="000000"/>
        </w:rPr>
        <w:t>．</w:t>
      </w:r>
    </w:p>
    <w:p w14:paraId="686EEB77">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128" DrawAspect="Content" ObjectID="_1468075828" r:id="rId180">
            <o:LockedField>false</o:LockedField>
          </o:OLEObject>
        </w:object>
      </w:r>
    </w:p>
    <w:p w14:paraId="26DAB589">
      <w:pPr>
        <w:spacing w:line="360" w:lineRule="auto"/>
        <w:textAlignment w:val="center"/>
        <w:rPr>
          <w:color w:val="000000"/>
        </w:rPr>
      </w:pPr>
      <w:r>
        <w:rPr>
          <w:color w:val="2E75B6"/>
        </w:rPr>
        <w:t>【解析】</w:t>
      </w:r>
    </w:p>
    <w:p w14:paraId="4531077B">
      <w:pPr>
        <w:spacing w:line="360" w:lineRule="auto"/>
        <w:jc w:val="both"/>
        <w:textAlignment w:val="center"/>
        <w:rPr>
          <w:color w:val="000000"/>
        </w:rPr>
      </w:pPr>
      <w:r>
        <w:rPr>
          <w:color w:val="000000"/>
        </w:rPr>
        <w:t>【分析】</w:t>
      </w:r>
      <w:r>
        <w:rPr>
          <w:rFonts w:ascii="宋体" w:hAnsi="宋体" w:eastAsia="宋体" w:cs="宋体"/>
          <w:color w:val="000000"/>
        </w:rPr>
        <w:t>本题考查高次方程，利用方程的项数得出方程不含一次项是解题的关键．</w:t>
      </w:r>
    </w:p>
    <w:p w14:paraId="193F93A6">
      <w:pPr>
        <w:spacing w:line="360" w:lineRule="auto"/>
        <w:jc w:val="both"/>
        <w:textAlignment w:val="center"/>
        <w:rPr>
          <w:color w:val="000000"/>
        </w:rPr>
      </w:pPr>
      <w:r>
        <w:rPr>
          <w:rFonts w:ascii="宋体" w:hAnsi="宋体" w:eastAsia="宋体" w:cs="宋体"/>
          <w:color w:val="000000"/>
        </w:rPr>
        <w:t>根据二项方程可得不含</w:t>
      </w:r>
      <w:r>
        <w:object>
          <v:shape id="_x0000_i112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83" o:title="eqId5f57f8c342ed0b3dde8d8d2fa0f3ca0e"/>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这一项解题即可．</w:t>
      </w:r>
    </w:p>
    <w:p w14:paraId="7A6A9D12">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30" o:spt="75" alt="学科网(www.zxxk.com)--教育资源门户，提供试卷、教案、课件、论文、素材以及各类教学资源下载，还有大量而丰富的教学相关资讯！" type="#_x0000_t75" style="height:15.55pt;width:78.9pt;" o:ole="t" filled="f" o:preferrelative="t" stroked="f" coordsize="21600,21600">
            <v:path/>
            <v:fill on="f" focussize="0,0"/>
            <v:stroke on="f" joinstyle="miter"/>
            <v:imagedata r:id="rId177" o:title="eqId7833f822f6ef2f50567e70f4acee1f1f"/>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是二项方程，</w:t>
      </w:r>
    </w:p>
    <w:p w14:paraId="662CB53B">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6" o:title="eqIdad734e7b2bbb341dcefdef34e9e6af84"/>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8" o:title="eqId3774aad147182f3b55a223a7590b1c4e"/>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p>
    <w:p w14:paraId="3F590A72">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6A7A2D0F">
      <w:pPr>
        <w:spacing w:line="360" w:lineRule="auto"/>
        <w:jc w:val="both"/>
        <w:textAlignment w:val="center"/>
        <w:rPr>
          <w:color w:val="000000"/>
        </w:rPr>
      </w:pPr>
      <w:r>
        <w:rPr>
          <w:color w:val="000000"/>
        </w:rPr>
        <w:t xml:space="preserve">9. </w:t>
      </w:r>
      <w:r>
        <w:rPr>
          <w:rFonts w:ascii="宋体" w:hAnsi="宋体" w:eastAsia="宋体" w:cs="宋体"/>
          <w:color w:val="000000"/>
        </w:rPr>
        <w:t>二元二次方程</w:t>
      </w:r>
      <w:r>
        <w:object>
          <v:shape id="_x0000_i1134"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91" o:title="eqId32b2c3be066d5bd0ed136c9230b147ad"/>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可以化为两个一次方程，它们是</w:t>
      </w:r>
      <w:r>
        <w:rPr>
          <w:color w:val="000000"/>
        </w:rPr>
        <w:t>___</w:t>
      </w:r>
      <w:r>
        <w:rPr>
          <w:rFonts w:ascii="宋体" w:hAnsi="宋体" w:eastAsia="宋体" w:cs="宋体"/>
          <w:color w:val="000000"/>
        </w:rPr>
        <w:t>．</w:t>
      </w:r>
    </w:p>
    <w:p w14:paraId="1A83EEFB">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93" o:title="eqId7002853b761253fde62e35d09a7458a9"/>
            <o:lock v:ext="edit" aspectratio="t"/>
            <w10:wrap type="none"/>
            <w10:anchorlock/>
          </v:shape>
          <o:OLEObject Type="Embed" ProgID="Equation.DSMT4" ShapeID="_x0000_i1135" DrawAspect="Content" ObjectID="_1468075835" r:id="rId192">
            <o:LockedField>false</o:LockedField>
          </o:OLEObject>
        </w:object>
      </w:r>
      <w:r>
        <w:rPr>
          <w:rFonts w:ascii="新宋体" w:hAnsi="新宋体" w:eastAsia="新宋体" w:cs="新宋体"/>
          <w:color w:val="000000"/>
        </w:rPr>
        <w:t>，</w:t>
      </w:r>
      <w:r>
        <w:object>
          <v:shape id="_x0000_i1136"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195" o:title="eqId4f1a686b80b8f109a929f58c2de7201d"/>
            <o:lock v:ext="edit" aspectratio="t"/>
            <w10:wrap type="none"/>
            <w10:anchorlock/>
          </v:shape>
          <o:OLEObject Type="Embed" ProgID="Equation.DSMT4" ShapeID="_x0000_i1136" DrawAspect="Content" ObjectID="_1468075836" r:id="rId194">
            <o:LockedField>false</o:LockedField>
          </o:OLEObject>
        </w:object>
      </w:r>
    </w:p>
    <w:p w14:paraId="1BCD1820">
      <w:pPr>
        <w:spacing w:line="360" w:lineRule="auto"/>
        <w:textAlignment w:val="center"/>
        <w:rPr>
          <w:color w:val="000000"/>
        </w:rPr>
      </w:pPr>
      <w:r>
        <w:rPr>
          <w:color w:val="2E75B6"/>
        </w:rPr>
        <w:t>【解析】</w:t>
      </w:r>
    </w:p>
    <w:p w14:paraId="3F2A1C8E">
      <w:pPr>
        <w:spacing w:line="360" w:lineRule="auto"/>
        <w:jc w:val="both"/>
        <w:textAlignment w:val="center"/>
        <w:rPr>
          <w:color w:val="000000"/>
        </w:rPr>
      </w:pPr>
      <w:r>
        <w:rPr>
          <w:color w:val="000000"/>
        </w:rPr>
        <w:t>【分析】本题考查了一元二次方程的解法，把</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37" DrawAspect="Content" ObjectID="_1468075837" r:id="rId196">
            <o:LockedField>false</o:LockedField>
          </o:OLEObject>
        </w:object>
      </w:r>
      <w:r>
        <w:rPr>
          <w:color w:val="000000"/>
        </w:rPr>
        <w:t>看成常量，把</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38" DrawAspect="Content" ObjectID="_1468075838" r:id="rId197">
            <o:LockedField>false</o:LockedField>
          </o:OLEObject>
        </w:object>
      </w:r>
      <w:r>
        <w:rPr>
          <w:color w:val="000000"/>
        </w:rPr>
        <w:t>看成常量，方程就是关于</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139" DrawAspect="Content" ObjectID="_1468075839" r:id="rId198">
            <o:LockedField>false</o:LockedField>
          </o:OLEObject>
        </w:object>
      </w:r>
      <w:r>
        <w:rPr>
          <w:color w:val="000000"/>
        </w:rPr>
        <w:t>的一元二次方程，利用因式分解法化为两个一次方程即可，方程看成关于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140" DrawAspect="Content" ObjectID="_1468075840" r:id="rId199">
            <o:LockedField>false</o:LockedField>
          </o:OLEObject>
        </w:object>
      </w:r>
      <w:r>
        <w:rPr>
          <w:color w:val="000000"/>
        </w:rPr>
        <w:t>的一元二次方程是解决本题的关键．</w:t>
      </w:r>
    </w:p>
    <w:p w14:paraId="273AE46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91" o:title="eqId32b2c3be066d5bd0ed136c9230b147ad"/>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14:paraId="14182D2F">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5pt;width:81.6pt;" o:ole="t" filled="f" o:preferrelative="t" stroked="f" coordsize="21600,21600">
            <v:path/>
            <v:fill on="f" focussize="0,0"/>
            <v:stroke on="f" joinstyle="miter"/>
            <v:imagedata r:id="rId202" o:title="eqIdd7088b454600133d2e3197307d11db68"/>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w:t>
      </w:r>
    </w:p>
    <w:p w14:paraId="331041E4">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04" o:title="eqIdff48eaedf3fb735617082ea4d1a379b1"/>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195" o:title="eqId4f1a686b80b8f109a929f58c2de7201d"/>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p>
    <w:p w14:paraId="30B866A7">
      <w:pPr>
        <w:spacing w:line="360" w:lineRule="auto"/>
        <w:jc w:val="both"/>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93" o:title="eqId7002853b761253fde62e35d09a7458a9"/>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195" o:title="eqId4f1a686b80b8f109a929f58c2de7201d"/>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w:t>
      </w:r>
    </w:p>
    <w:p w14:paraId="3BEFB2A6">
      <w:pPr>
        <w:spacing w:line="360" w:lineRule="auto"/>
        <w:jc w:val="both"/>
        <w:textAlignment w:val="center"/>
        <w:rPr>
          <w:color w:val="000000"/>
        </w:rPr>
      </w:pPr>
      <w:r>
        <w:rPr>
          <w:color w:val="000000"/>
        </w:rPr>
        <w:t xml:space="preserve">10. </w:t>
      </w:r>
      <w:r>
        <w:rPr>
          <w:rFonts w:ascii="宋体" w:hAnsi="宋体" w:eastAsia="宋体" w:cs="宋体"/>
          <w:color w:val="000000"/>
        </w:rPr>
        <w:t>一元二次方程</w:t>
      </w:r>
      <w:r>
        <w:object>
          <v:shape id="_x0000_i114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9" o:title="eqId887ba42560ac2afa7ed8442e32b6bbfc"/>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11C15E3F">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1" o:title="eqId755c8f94cb3bedcbf173c8b87d0944bb"/>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13" o:title="eqIdcd0e77ced0451bfead0d8ac932aa0edb"/>
            <o:lock v:ext="edit" aspectratio="t"/>
            <w10:wrap type="none"/>
            <w10:anchorlock/>
          </v:shape>
          <o:OLEObject Type="Embed" ProgID="Equation.DSMT4" ShapeID="_x0000_i1149" DrawAspect="Content" ObjectID="_1468075849" r:id="rId212">
            <o:LockedField>false</o:LockedField>
          </o:OLEObject>
        </w:object>
      </w:r>
    </w:p>
    <w:p w14:paraId="6EE1785B">
      <w:pPr>
        <w:spacing w:line="360" w:lineRule="auto"/>
        <w:textAlignment w:val="center"/>
        <w:rPr>
          <w:color w:val="000000"/>
        </w:rPr>
      </w:pPr>
      <w:r>
        <w:rPr>
          <w:color w:val="2E75B6"/>
        </w:rPr>
        <w:t>【解析】</w:t>
      </w:r>
    </w:p>
    <w:p w14:paraId="3E69DCAD">
      <w:pPr>
        <w:spacing w:line="360" w:lineRule="auto"/>
        <w:jc w:val="both"/>
        <w:textAlignment w:val="center"/>
        <w:rPr>
          <w:color w:val="000000"/>
        </w:rPr>
      </w:pPr>
      <w:r>
        <w:rPr>
          <w:color w:val="000000"/>
        </w:rPr>
        <w:t>【分析】</w:t>
      </w:r>
      <w:r>
        <w:rPr>
          <w:rFonts w:ascii="宋体" w:hAnsi="宋体" w:eastAsia="宋体" w:cs="宋体"/>
          <w:color w:val="000000"/>
        </w:rPr>
        <w:t>用直接开方法解方程即可．</w:t>
      </w:r>
    </w:p>
    <w:p w14:paraId="15B53AC1">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9" o:title="eqId887ba42560ac2afa7ed8442e32b6bbfc"/>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w:t>
      </w:r>
    </w:p>
    <w:p w14:paraId="363BCBD7">
      <w:pPr>
        <w:spacing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16" o:title="eqId088da7569441fcd05f78290d2e0bdee5"/>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w:t>
      </w:r>
    </w:p>
    <w:p w14:paraId="6FEE5B71">
      <w:pPr>
        <w:spacing w:line="360" w:lineRule="auto"/>
        <w:jc w:val="both"/>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18" o:title="eqId636f4907dcfefb6d54510bbc04d23c56"/>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14:paraId="37D3F8B4">
      <w:pPr>
        <w:spacing w:line="360" w:lineRule="auto"/>
        <w:jc w:val="both"/>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1" o:title="eqId755c8f94cb3bedcbf173c8b87d0944bb"/>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15pt;width:41.05pt;" o:ole="t" filled="f" o:preferrelative="t" stroked="f" coordsize="21600,21600">
            <v:path/>
            <v:fill on="f" focussize="0,0"/>
            <v:stroke on="f" joinstyle="miter"/>
            <v:imagedata r:id="rId221" o:title="eqId515bed289c1bec36f151bbf23cf5a897"/>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72E12B8A">
      <w:pPr>
        <w:spacing w:line="360" w:lineRule="auto"/>
        <w:jc w:val="both"/>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1" o:title="eqId755c8f94cb3bedcbf173c8b87d0944bb"/>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15pt;width:41.05pt;" o:ole="t" filled="f" o:preferrelative="t" stroked="f" coordsize="21600,21600">
            <v:path/>
            <v:fill on="f" focussize="0,0"/>
            <v:stroke on="f" joinstyle="miter"/>
            <v:imagedata r:id="rId221" o:title="eqId515bed289c1bec36f151bbf23cf5a897"/>
            <o:lock v:ext="edit" aspectratio="t"/>
            <w10:wrap type="none"/>
            <w10:anchorlock/>
          </v:shape>
          <o:OLEObject Type="Embed" ProgID="Equation.DSMT4" ShapeID="_x0000_i1156" DrawAspect="Content" ObjectID="_1468075856" r:id="rId223">
            <o:LockedField>false</o:LockedField>
          </o:OLEObject>
        </w:object>
      </w:r>
    </w:p>
    <w:p w14:paraId="25BE1DC0">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本题考查了一元二次方程的解法</w:t>
      </w:r>
      <w:r>
        <w:rPr>
          <w:rFonts w:ascii="Times New Roman" w:hAnsi="Times New Roman" w:eastAsia="Times New Roman" w:cs="Times New Roman"/>
          <w:color w:val="000000"/>
        </w:rPr>
        <w:t>—</w:t>
      </w:r>
      <w:r>
        <w:rPr>
          <w:rFonts w:ascii="宋体" w:hAnsi="宋体" w:eastAsia="宋体" w:cs="宋体"/>
          <w:color w:val="000000"/>
        </w:rPr>
        <w:t>直接开方法，熟练掌握直接开方法解一元二次方程是解本题的关键．</w:t>
      </w:r>
    </w:p>
    <w:p w14:paraId="17B4AB5B">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5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25" o:title="eqIda07d42d676b7962206c3ef4d85f41daf"/>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是方程组</w:t>
      </w:r>
      <w:r>
        <w:object>
          <v:shape id="_x0000_i1158"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227" o:title="eqId37716531e17f6086552ff3e5b18ae7e1"/>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的一个解，那么这个方程组的另一个解是</w:t>
      </w:r>
      <w:r>
        <w:rPr>
          <w:color w:val="000000"/>
        </w:rPr>
        <w:t>__________</w:t>
      </w:r>
      <w:r>
        <w:rPr>
          <w:rFonts w:ascii="宋体" w:hAnsi="宋体" w:eastAsia="宋体" w:cs="宋体"/>
          <w:color w:val="000000"/>
        </w:rPr>
        <w:t>.</w:t>
      </w:r>
    </w:p>
    <w:p w14:paraId="2208A21B">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29" o:title="eqIdc7391e3d5de128faef0a03dcfc93f479"/>
            <o:lock v:ext="edit" aspectratio="t"/>
            <w10:wrap type="none"/>
            <w10:anchorlock/>
          </v:shape>
          <o:OLEObject Type="Embed" ProgID="Equation.DSMT4" ShapeID="_x0000_i1159" DrawAspect="Content" ObjectID="_1468075859" r:id="rId228">
            <o:LockedField>false</o:LockedField>
          </o:OLEObject>
        </w:object>
      </w:r>
      <w:r>
        <w:rPr>
          <w:rFonts w:ascii="Times New Roman" w:hAnsi="Times New Roman" w:eastAsia="Times New Roman" w:cs="Times New Roman"/>
          <w:color w:val="000000"/>
        </w:rPr>
        <w:t>.</w:t>
      </w:r>
    </w:p>
    <w:p w14:paraId="6D56373B">
      <w:pPr>
        <w:spacing w:line="360" w:lineRule="auto"/>
        <w:textAlignment w:val="center"/>
        <w:rPr>
          <w:color w:val="000000"/>
        </w:rPr>
      </w:pPr>
      <w:r>
        <w:rPr>
          <w:color w:val="2E75B6"/>
        </w:rPr>
        <w:t>【解析】</w:t>
      </w:r>
    </w:p>
    <w:p w14:paraId="5F16C773">
      <w:pPr>
        <w:spacing w:line="360" w:lineRule="auto"/>
        <w:textAlignment w:val="center"/>
        <w:rPr>
          <w:color w:val="000000"/>
        </w:rPr>
      </w:pPr>
      <w:r>
        <w:rPr>
          <w:color w:val="000000"/>
        </w:rPr>
        <w:t>【分析】</w:t>
      </w:r>
      <w:r>
        <w:rPr>
          <w:rFonts w:ascii="宋体" w:hAnsi="宋体" w:eastAsia="宋体" w:cs="宋体"/>
          <w:color w:val="000000"/>
        </w:rPr>
        <w:t>将</w:t>
      </w:r>
      <w:r>
        <w:object>
          <v:shape id="_x0000_i1160" o:spt="75" alt="学科网(www.zxxk.com)--教育资源门户，提供试卷、教案、课件、论文、素材以及各类教学资源下载，还有大量而丰富的教学相关资讯！" type="#_x0000_t75" style="height:36pt;width:40.8pt;" o:ole="t" filled="f" o:preferrelative="t" stroked="f" coordsize="21600,21600">
            <v:path/>
            <v:fill on="f" focussize="0,0"/>
            <v:stroke on="f" joinstyle="miter"/>
            <v:imagedata r:id="rId231" o:title="eqIdb1066212eb0c59f577707cedc6f13ba4"/>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代入原方程组求得</w:t>
      </w:r>
      <w:r>
        <w:object>
          <v:shape id="_x0000_i1161"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233" o:title="eqId57d721fccfbaf117225797dbbbeca094"/>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，所以原方程组是</w:t>
      </w:r>
      <w:r>
        <w:object>
          <v:shape id="_x0000_i116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35" o:title="eqId7fd428889aae2c6f90e8f094cc4f5de3"/>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，再解此方程组即可.</w:t>
      </w:r>
    </w:p>
    <w:p w14:paraId="713297C9">
      <w:pPr>
        <w:spacing w:line="360" w:lineRule="auto"/>
        <w:textAlignment w:val="center"/>
        <w:rPr>
          <w:color w:val="000000"/>
        </w:rPr>
      </w:pPr>
      <w:r>
        <w:rPr>
          <w:color w:val="000000"/>
        </w:rPr>
        <w:t>【详解】</w:t>
      </w:r>
      <w:r>
        <w:rPr>
          <w:rFonts w:ascii="宋体" w:hAnsi="宋体" w:eastAsia="宋体" w:cs="宋体"/>
          <w:color w:val="000000"/>
        </w:rPr>
        <w:t>解：将</w:t>
      </w:r>
      <w:r>
        <w:object>
          <v:shape id="_x0000_i1163" o:spt="75" alt="学科网(www.zxxk.com)--教育资源门户，提供试卷、教案、课件、论文、素材以及各类教学资源下载，还有大量而丰富的教学相关资讯！" type="#_x0000_t75" style="height:36pt;width:40.8pt;" o:ole="t" filled="f" o:preferrelative="t" stroked="f" coordsize="21600,21600">
            <v:path/>
            <v:fill on="f" focussize="0,0"/>
            <v:stroke on="f" joinstyle="miter"/>
            <v:imagedata r:id="rId231" o:title="eqIdb1066212eb0c59f577707cedc6f13ba4"/>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代入原方程组求得</w:t>
      </w:r>
      <w:r>
        <w:object>
          <v:shape id="_x0000_i1164"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233" o:title="eqId57d721fccfbaf117225797dbbbeca094"/>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14:paraId="4FBF0575">
      <w:pPr>
        <w:spacing w:line="360" w:lineRule="auto"/>
        <w:jc w:val="left"/>
        <w:textAlignment w:val="center"/>
        <w:rPr>
          <w:color w:val="000000"/>
        </w:rPr>
      </w:pPr>
      <w:r>
        <w:rPr>
          <w:rFonts w:ascii="宋体" w:hAnsi="宋体" w:eastAsia="宋体" w:cs="宋体"/>
          <w:color w:val="000000"/>
        </w:rPr>
        <w:t>∴原方程组是</w:t>
      </w:r>
      <w:r>
        <w:object>
          <v:shape id="_x0000_i1165" o:spt="75" alt="学科网(www.zxxk.com)--教育资源门户，提供试卷、教案、课件、论文、素材以及各类教学资源下载，还有大量而丰富的教学相关资讯！" type="#_x0000_t75" style="height:38pt;width:70pt;" o:ole="t" filled="f" o:preferrelative="t" stroked="f" coordsize="21600,21600">
            <v:path/>
            <v:fill on="f" focussize="0,0"/>
            <v:stroke on="f" joinstyle="miter"/>
            <v:imagedata r:id="rId239" o:title="eqId7a8eeac599a2b2468a89aa20ad269103"/>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p>
    <w:p w14:paraId="080454C3">
      <w:pPr>
        <w:spacing w:line="360" w:lineRule="auto"/>
        <w:jc w:val="left"/>
        <w:textAlignment w:val="center"/>
        <w:rPr>
          <w:color w:val="000000"/>
        </w:rPr>
      </w:pPr>
      <w:r>
        <w:rPr>
          <w:rFonts w:ascii="宋体" w:hAnsi="宋体" w:eastAsia="宋体" w:cs="宋体"/>
          <w:color w:val="000000"/>
        </w:rPr>
        <w:t>由①，得x=-y-1③，</w:t>
      </w:r>
      <w:r>
        <w:rPr>
          <w:color w:val="000000"/>
        </w:rPr>
        <w:br w:type="textWrapping"/>
      </w:r>
      <w:r>
        <w:rPr>
          <w:rFonts w:ascii="宋体" w:hAnsi="宋体" w:eastAsia="宋体" w:cs="宋体"/>
          <w:color w:val="000000"/>
        </w:rPr>
        <w:t>把③代入②式，化简得y</w:t>
      </w:r>
      <w:r>
        <w:rPr>
          <w:rFonts w:ascii="宋体" w:hAnsi="宋体" w:eastAsia="宋体" w:cs="宋体"/>
          <w:color w:val="000000"/>
          <w:vertAlign w:val="superscript"/>
        </w:rPr>
        <w:t>2</w:t>
      </w:r>
      <w:r>
        <w:rPr>
          <w:rFonts w:ascii="宋体" w:hAnsi="宋体" w:eastAsia="宋体" w:cs="宋体"/>
          <w:color w:val="000000"/>
        </w:rPr>
        <w:t>+y-2=0，</w:t>
      </w:r>
      <w:r>
        <w:rPr>
          <w:color w:val="000000"/>
        </w:rPr>
        <w:br w:type="textWrapping"/>
      </w:r>
      <w:r>
        <w:rPr>
          <w:rFonts w:ascii="宋体" w:hAnsi="宋体" w:eastAsia="宋体" w:cs="宋体"/>
          <w:color w:val="000000"/>
        </w:rPr>
        <w:t>解之，得y</w:t>
      </w:r>
      <w:r>
        <w:rPr>
          <w:rFonts w:ascii="宋体" w:hAnsi="宋体" w:eastAsia="宋体" w:cs="宋体"/>
          <w:color w:val="000000"/>
          <w:vertAlign w:val="subscript"/>
        </w:rPr>
        <w:t>1</w:t>
      </w:r>
      <w:r>
        <w:rPr>
          <w:rFonts w:ascii="宋体" w:hAnsi="宋体" w:eastAsia="宋体" w:cs="宋体"/>
          <w:color w:val="000000"/>
        </w:rPr>
        <w:t>= -2，y</w:t>
      </w:r>
      <w:r>
        <w:rPr>
          <w:rFonts w:ascii="宋体" w:hAnsi="宋体" w:eastAsia="宋体" w:cs="宋体"/>
          <w:color w:val="000000"/>
          <w:vertAlign w:val="subscript"/>
        </w:rPr>
        <w:t>2</w:t>
      </w:r>
      <w:r>
        <w:rPr>
          <w:rFonts w:ascii="宋体" w:hAnsi="宋体" w:eastAsia="宋体" w:cs="宋体"/>
          <w:color w:val="000000"/>
        </w:rPr>
        <w:t>= 1．</w:t>
      </w:r>
      <w:r>
        <w:rPr>
          <w:color w:val="000000"/>
        </w:rPr>
        <w:br w:type="textWrapping"/>
      </w:r>
      <w:r>
        <w:rPr>
          <w:rFonts w:ascii="宋体" w:hAnsi="宋体" w:eastAsia="宋体" w:cs="宋体"/>
          <w:color w:val="000000"/>
        </w:rPr>
        <w:t>把y</w:t>
      </w:r>
      <w:r>
        <w:rPr>
          <w:rFonts w:ascii="宋体" w:hAnsi="宋体" w:eastAsia="宋体" w:cs="宋体"/>
          <w:color w:val="000000"/>
          <w:vertAlign w:val="subscript"/>
        </w:rPr>
        <w:t>1</w:t>
      </w:r>
      <w:r>
        <w:rPr>
          <w:rFonts w:ascii="宋体" w:hAnsi="宋体" w:eastAsia="宋体" w:cs="宋体"/>
          <w:color w:val="000000"/>
        </w:rPr>
        <w:t>=-2代入x=-y-1，得x</w:t>
      </w:r>
      <w:r>
        <w:rPr>
          <w:rFonts w:ascii="宋体" w:hAnsi="宋体" w:eastAsia="宋体" w:cs="宋体"/>
          <w:color w:val="000000"/>
          <w:vertAlign w:val="subscript"/>
        </w:rPr>
        <w:t>1</w:t>
      </w:r>
      <w:r>
        <w:rPr>
          <w:rFonts w:ascii="宋体" w:hAnsi="宋体" w:eastAsia="宋体" w:cs="宋体"/>
          <w:color w:val="000000"/>
        </w:rPr>
        <w:t>=1，</w:t>
      </w:r>
      <w:r>
        <w:rPr>
          <w:color w:val="000000"/>
        </w:rPr>
        <w:br w:type="textWrapping"/>
      </w:r>
      <w:r>
        <w:rPr>
          <w:rFonts w:ascii="宋体" w:hAnsi="宋体" w:eastAsia="宋体" w:cs="宋体"/>
          <w:color w:val="000000"/>
        </w:rPr>
        <w:t>把y</w:t>
      </w:r>
      <w:r>
        <w:rPr>
          <w:rFonts w:ascii="宋体" w:hAnsi="宋体" w:eastAsia="宋体" w:cs="宋体"/>
          <w:color w:val="000000"/>
          <w:vertAlign w:val="subscript"/>
        </w:rPr>
        <w:t>2</w:t>
      </w:r>
      <w:r>
        <w:rPr>
          <w:rFonts w:ascii="宋体" w:hAnsi="宋体" w:eastAsia="宋体" w:cs="宋体"/>
          <w:color w:val="000000"/>
        </w:rPr>
        <w:t>=1代入x=-y-1，得x</w:t>
      </w:r>
      <w:r>
        <w:rPr>
          <w:rFonts w:ascii="宋体" w:hAnsi="宋体" w:eastAsia="宋体" w:cs="宋体"/>
          <w:color w:val="000000"/>
          <w:vertAlign w:val="subscript"/>
        </w:rPr>
        <w:t>2</w:t>
      </w:r>
      <w:r>
        <w:rPr>
          <w:rFonts w:ascii="宋体" w:hAnsi="宋体" w:eastAsia="宋体" w:cs="宋体"/>
          <w:color w:val="000000"/>
        </w:rPr>
        <w:t>=-2．</w:t>
      </w:r>
    </w:p>
    <w:p w14:paraId="6818E80E">
      <w:pPr>
        <w:spacing w:line="360" w:lineRule="auto"/>
        <w:jc w:val="left"/>
        <w:textAlignment w:val="center"/>
        <w:rPr>
          <w:color w:val="000000"/>
        </w:rPr>
      </w:pPr>
      <w:r>
        <w:rPr>
          <w:rFonts w:ascii="宋体" w:hAnsi="宋体" w:eastAsia="宋体" w:cs="宋体"/>
          <w:color w:val="000000"/>
        </w:rPr>
        <w:t>∴原方程组的解为：</w:t>
      </w:r>
      <w:r>
        <w:object>
          <v:shape id="_x0000_i1166" o:spt="75" alt="学科网(www.zxxk.com)--教育资源门户，提供试卷、教案、课件、论文、素材以及各类教学资源下载，还有大量而丰富的教学相关资讯！" type="#_x0000_t75" style="height:38pt;width:92pt;" o:ole="t" filled="f" o:preferrelative="t" stroked="f" coordsize="21600,21600">
            <v:path/>
            <v:fill on="f" focussize="0,0"/>
            <v:stroke on="f" joinstyle="miter"/>
            <v:imagedata r:id="rId241" o:title="eqIdcb2951c1423550f9b604d8aec212a9c5"/>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43" o:title="eqId5d20e309fb45722bfc8d8f67fbac7dd1"/>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p>
    <w:p w14:paraId="1F6F9667">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本题考查了解二元二次方程组，熟练掌握运算法则是解题的关键．</w:t>
      </w:r>
    </w:p>
    <w:p w14:paraId="5FC92FD3">
      <w:pPr>
        <w:spacing w:line="360" w:lineRule="auto"/>
        <w:jc w:val="left"/>
        <w:textAlignment w:val="center"/>
        <w:rPr>
          <w:color w:val="000000"/>
        </w:rPr>
      </w:pPr>
      <w:r>
        <w:rPr>
          <w:color w:val="000000"/>
        </w:rPr>
        <w:t xml:space="preserve">12. </w:t>
      </w:r>
      <w:r>
        <w:rPr>
          <w:rFonts w:ascii="宋体" w:hAnsi="宋体" w:eastAsia="宋体" w:cs="宋体"/>
          <w:color w:val="000000"/>
        </w:rPr>
        <w:t>如果方程</w:t>
      </w:r>
      <w:r>
        <w:object>
          <v:shape id="_x0000_i116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45" o:title="eqId10f31abc31e08b95eecb5ab19bbc6fb7"/>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无实数解，那么</w:t>
      </w:r>
      <w:r>
        <w:object>
          <v:shape id="_x0000_i11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61D0E02">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9" o:title="eqIda75cc846e65dc041e856dc618583ccea"/>
            <o:lock v:ext="edit" aspectratio="t"/>
            <w10:wrap type="none"/>
            <w10:anchorlock/>
          </v:shape>
          <o:OLEObject Type="Embed" ProgID="Equation.DSMT4" ShapeID="_x0000_i1170" DrawAspect="Content" ObjectID="_1468075870" r:id="rId248">
            <o:LockedField>false</o:LockedField>
          </o:OLEObject>
        </w:object>
      </w:r>
    </w:p>
    <w:p w14:paraId="1F097B63">
      <w:pPr>
        <w:spacing w:line="360" w:lineRule="auto"/>
        <w:textAlignment w:val="center"/>
        <w:rPr>
          <w:color w:val="000000"/>
        </w:rPr>
      </w:pPr>
      <w:r>
        <w:rPr>
          <w:color w:val="2E75B6"/>
        </w:rPr>
        <w:t>【解析】</w:t>
      </w:r>
    </w:p>
    <w:p w14:paraId="09659EF6">
      <w:pPr>
        <w:spacing w:line="360" w:lineRule="auto"/>
        <w:jc w:val="left"/>
        <w:textAlignment w:val="center"/>
        <w:rPr>
          <w:color w:val="000000"/>
        </w:rPr>
      </w:pPr>
      <w:r>
        <w:rPr>
          <w:color w:val="000000"/>
        </w:rPr>
        <w:t>【分析】</w:t>
      </w:r>
      <w:r>
        <w:rPr>
          <w:rFonts w:ascii="宋体" w:hAnsi="宋体" w:eastAsia="宋体" w:cs="宋体"/>
          <w:color w:val="000000"/>
        </w:rPr>
        <w:t>本题考查了解无理方程和解一元一次不等式，能根据算术平方根的非负性得出</w:t>
      </w:r>
      <w:r>
        <w:object>
          <v:shape id="_x0000_i1171"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51" o:title="eqId5f28e77df9e36a7ef8f228777d19441f"/>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是解此题的关键．移项后得出</w:t>
      </w:r>
      <w:r>
        <w:object>
          <v:shape id="_x0000_i1172"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253" o:title="eqId06b23f491d3d64cc82113a374d7022c6"/>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，根据算术平方根的非负性得出</w:t>
      </w:r>
      <w:r>
        <w:object>
          <v:shape id="_x0000_i117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55" o:title="eqId9adc3784044b3a09b235de6ab0e3be43"/>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，求出此时</w:t>
      </w:r>
      <w:r>
        <w:object>
          <v:shape id="_x0000_i1174"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257" o:title="eqId81086e93abc8e64b71561cec4ceef911"/>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，再求出</w:t>
      </w:r>
      <w:r>
        <w:object>
          <v:shape id="_x0000_i117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的取值范围即可．</w:t>
      </w:r>
    </w:p>
    <w:p w14:paraId="7BE985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45" o:title="eqId10f31abc31e08b95eecb5ab19bbc6fb7"/>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p>
    <w:p w14:paraId="2C361565">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253" o:title="eqId06b23f491d3d64cc82113a374d7022c6"/>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14:paraId="4289D152">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62" o:title="eqId37904ad9fad3231681cd3eb8e4ef18a3"/>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w:t>
      </w:r>
    </w:p>
    <w:p w14:paraId="56E9380B">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若方程</w:t>
      </w:r>
      <w:r>
        <w:object>
          <v:shape id="_x0000_i118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45" o:title="eqId10f31abc31e08b95eecb5ab19bbc6fb7"/>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无实数解，必须</w:t>
      </w:r>
      <w:r>
        <w:object>
          <v:shape id="_x0000_i1181"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257" o:title="eqId81086e93abc8e64b71561cec4ceef911"/>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p>
    <w:p w14:paraId="4D1833D8">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68" o:title="eqId4fcfd9f179013004e89a2e83bace49b2"/>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077418BF">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9" o:title="eqIda75cc846e65dc041e856dc618583ccea"/>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w:t>
      </w:r>
    </w:p>
    <w:p w14:paraId="55387FC5">
      <w:pPr>
        <w:spacing w:line="360" w:lineRule="auto"/>
        <w:jc w:val="both"/>
        <w:textAlignment w:val="center"/>
        <w:rPr>
          <w:color w:val="000000"/>
        </w:rPr>
      </w:pPr>
      <w:r>
        <w:rPr>
          <w:color w:val="000000"/>
        </w:rPr>
        <w:t xml:space="preserve">13. </w:t>
      </w:r>
      <w:r>
        <w:rPr>
          <w:rFonts w:ascii="宋体" w:hAnsi="宋体" w:eastAsia="宋体" w:cs="宋体"/>
          <w:color w:val="000000"/>
        </w:rPr>
        <w:t>如图，在平行四边形</w:t>
      </w:r>
      <w:r>
        <w:object>
          <v:shape id="_x0000_i11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2" o:title="eqIdfc34db5860990e51ba31edc8cdd077c2"/>
            <o:lock v:ext="edit" aspectratio="t"/>
            <w10:wrap type="none"/>
            <w10:anchorlock/>
          </v:shape>
          <o:OLEObject Type="Embed" ProgID="Equation.DSMT4" ShapeID="_x0000_i1185" DrawAspect="Content" ObjectID="_1468075885" r:id="rId27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74" o:title="eqId2176dac04a8b410e319342fb8e895b1e"/>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120</w:t>
      </w: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是边</w:t>
      </w:r>
      <w:r>
        <w:object>
          <v:shape id="_x0000_i11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8" o:title="eqId03902478df1a55bc99703210bccab910"/>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上一点，连接</w:t>
      </w:r>
      <w:r>
        <w:object>
          <v:shape id="_x0000_i118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80" o:title="eqIdd2be49c37e30a3ced0364c3e74d8c687"/>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，将线段</w:t>
      </w:r>
      <w:r>
        <w:object>
          <v:shape id="_x0000_i119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80" o:title="eqIdd2be49c37e30a3ced0364c3e74d8c687"/>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绕着点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旋转</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4" o:title="eqIdc02b54dc6b3e1bb6544f47d4c8743fcf"/>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得到线段</w:t>
      </w:r>
      <w:r>
        <w:object>
          <v:shape id="_x0000_i119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86" o:title="eqId7a5f1641947153c80b987320885a2b57"/>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，如果点</w:t>
      </w:r>
      <w:r>
        <w:object>
          <v:shape id="_x0000_i11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8" o:title="eqIdacc290b44635265137fdf13146b6a6d9"/>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恰好落在直线</w:t>
      </w:r>
      <w:r>
        <w:object>
          <v:shape id="_x0000_i11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8" o:title="eqId03902478df1a55bc99703210bccab910"/>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上，那么线段</w:t>
      </w:r>
      <w:r>
        <w:object>
          <v:shape id="_x0000_i119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91" o:title="eqId84d454c82d9e52747563d47b68099249"/>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的长为</w:t>
      </w:r>
      <w:r>
        <w:rPr>
          <w:color w:val="000000"/>
        </w:rPr>
        <w:t>________</w:t>
      </w:r>
    </w:p>
    <w:p w14:paraId="635449A0">
      <w:pPr>
        <w:spacing w:line="360" w:lineRule="auto"/>
        <w:jc w:val="both"/>
        <w:textAlignment w:val="center"/>
        <w:rPr>
          <w:color w:val="000000"/>
        </w:rPr>
      </w:pPr>
      <w:r>
        <w:rPr>
          <w:color w:val="000000"/>
        </w:rPr>
        <w:drawing>
          <wp:inline distT="0" distB="0" distL="114300" distR="114300">
            <wp:extent cx="2085975" cy="1266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2085975" cy="1266825"/>
                    </a:xfrm>
                    <a:prstGeom prst="rect">
                      <a:avLst/>
                    </a:prstGeom>
                  </pic:spPr>
                </pic:pic>
              </a:graphicData>
            </a:graphic>
          </wp:inline>
        </w:drawing>
      </w:r>
      <w:r>
        <w:rPr>
          <w:color w:val="000000"/>
        </w:rPr>
        <w:t xml:space="preserve">  </w:t>
      </w:r>
    </w:p>
    <w:p w14:paraId="39D38B9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p>
    <w:p w14:paraId="56D944D3">
      <w:pPr>
        <w:spacing w:line="360" w:lineRule="auto"/>
        <w:textAlignment w:val="center"/>
        <w:rPr>
          <w:color w:val="000000"/>
        </w:rPr>
      </w:pPr>
      <w:r>
        <w:rPr>
          <w:color w:val="2E75B6"/>
        </w:rPr>
        <w:t>【解析】</w:t>
      </w:r>
    </w:p>
    <w:p w14:paraId="451307EC">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本题考查了平行四边形的性质，旋转的性质，勾股定理，注意分类讨论；由题意得</w:t>
      </w:r>
      <w:r>
        <w:object>
          <v:shape id="_x0000_i119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4" o:title="eqIdcfd27938afcb8775bc51471493710e72"/>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；分顺时针旋转与逆时针旋转两种情况，利用旋转性质及勾股定理即可求解．根据题意确定</w:t>
      </w:r>
      <w:r>
        <w:object>
          <v:shape id="_x0000_i119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4" o:title="eqIdcfd27938afcb8775bc51471493710e72"/>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是解题的关键．</w:t>
      </w:r>
    </w:p>
    <w:p w14:paraId="39B683C1">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19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80" o:title="eqIdd2be49c37e30a3ced0364c3e74d8c687"/>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绕着点</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旋转</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4" o:title="eqIdc02b54dc6b3e1bb6544f47d4c8743fcf"/>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得到线段</w:t>
      </w:r>
      <w:r>
        <w:object>
          <v:shape id="_x0000_i120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86" o:title="eqId7a5f1641947153c80b987320885a2b57"/>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8" o:title="eqIdacc290b44635265137fdf13146b6a6d9"/>
            <o:lock v:ext="edit" aspectratio="t"/>
            <w10:wrap type="none"/>
            <w10:anchorlock/>
          </v:shape>
          <o:OLEObject Type="Embed" ProgID="Equation.DSMT4" ShapeID="_x0000_i1203" DrawAspect="Content" ObjectID="_1468075903" r:id="rId300">
            <o:LockedField>false</o:LockedField>
          </o:OLEObject>
        </w:object>
      </w:r>
      <w:r>
        <w:rPr>
          <w:rFonts w:ascii="宋体" w:hAnsi="宋体" w:eastAsia="宋体" w:cs="宋体"/>
          <w:color w:val="000000"/>
        </w:rPr>
        <w:t>恰好落在直线</w:t>
      </w:r>
      <w:r>
        <w:object>
          <v:shape id="_x0000_i12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8" o:title="eqId03902478df1a55bc99703210bccab910"/>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上，</w:t>
      </w:r>
    </w:p>
    <w:p w14:paraId="5F6D4FDE">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4" o:title="eqIdcfd27938afcb8775bc51471493710e72"/>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w:t>
      </w:r>
    </w:p>
    <w:p w14:paraId="1968A53F">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304" o:title="eqId1d41201158b82bc104f1166fc11da0c4"/>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w:t>
      </w:r>
    </w:p>
    <w:p w14:paraId="314CD2BA">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306" o:title="eqId7d0b775f1b09cdac2cb132985051261e"/>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w:t>
      </w:r>
    </w:p>
    <w:p w14:paraId="5D9E3640">
      <w:pPr>
        <w:spacing w:line="360" w:lineRule="auto"/>
        <w:jc w:val="left"/>
        <w:textAlignment w:val="center"/>
        <w:rPr>
          <w:color w:val="000000"/>
        </w:rPr>
      </w:pPr>
      <w:r>
        <w:rPr>
          <w:rFonts w:ascii="宋体" w:hAnsi="宋体" w:eastAsia="宋体" w:cs="宋体"/>
          <w:color w:val="000000"/>
        </w:rPr>
        <w:t>由勾股定理得：</w:t>
      </w:r>
      <w:r>
        <w:object>
          <v:shape id="_x0000_i1208" o:spt="75" alt="学科网(www.zxxk.com)--教育资源门户，提供试卷、教案、课件、论文、素材以及各类教学资源下载，还有大量而丰富的教学相关资讯！" type="#_x0000_t75" style="height:18.75pt;width:111pt;" o:ole="t" filled="f" o:preferrelative="t" stroked="f" coordsize="21600,21600">
            <v:path/>
            <v:fill on="f" focussize="0,0"/>
            <v:stroke on="f" joinstyle="miter"/>
            <v:imagedata r:id="rId308" o:title="eqId1f3a61b6ac4e4eecad2666e556d0f679"/>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w:t>
      </w:r>
    </w:p>
    <w:p w14:paraId="383A5224">
      <w:pPr>
        <w:spacing w:line="360" w:lineRule="auto"/>
        <w:jc w:val="left"/>
        <w:textAlignment w:val="center"/>
        <w:rPr>
          <w:color w:val="000000"/>
        </w:rPr>
      </w:pPr>
      <w:r>
        <w:rPr>
          <w:rFonts w:ascii="宋体" w:hAnsi="宋体" w:eastAsia="宋体" w:cs="宋体"/>
          <w:color w:val="000000"/>
        </w:rPr>
        <w:t>当线段</w:t>
      </w:r>
      <w:r>
        <w:object>
          <v:shape id="_x0000_i120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80" o:title="eqIdd2be49c37e30a3ced0364c3e74d8c687"/>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绕着点</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顺时针旋转</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4" o:title="eqIdc02b54dc6b3e1bb6544f47d4c8743fcf"/>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时，如图，</w:t>
      </w:r>
    </w:p>
    <w:p w14:paraId="24FD8C7B">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313" o:title="eqIdccd8c4469cde9d4f857568c512a27cd0"/>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w:t>
      </w:r>
    </w:p>
    <w:p w14:paraId="7AB4369D">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315" o:title="eqIdce4da39f8cc83510e861108856df9d92"/>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w:t>
      </w:r>
    </w:p>
    <w:p w14:paraId="2785C9FF">
      <w:pPr>
        <w:spacing w:line="360" w:lineRule="auto"/>
        <w:jc w:val="left"/>
        <w:textAlignment w:val="center"/>
        <w:rPr>
          <w:color w:val="000000"/>
        </w:rPr>
      </w:pPr>
      <w:r>
        <w:rPr>
          <w:rFonts w:ascii="宋体" w:hAnsi="宋体" w:eastAsia="宋体" w:cs="宋体"/>
          <w:color w:val="000000"/>
        </w:rPr>
        <w:t>当线段</w:t>
      </w:r>
      <w:r>
        <w:object>
          <v:shape id="_x0000_i121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80" o:title="eqIdd2be49c37e30a3ced0364c3e74d8c687"/>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绕着点</w:t>
      </w:r>
      <w:r>
        <w:object>
          <v:shape id="_x0000_i12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215" DrawAspect="Content" ObjectID="_1468075915" r:id="rId317">
            <o:LockedField>false</o:LockedField>
          </o:OLEObject>
        </w:object>
      </w:r>
      <w:r>
        <w:rPr>
          <w:rFonts w:ascii="宋体" w:hAnsi="宋体" w:eastAsia="宋体" w:cs="宋体"/>
          <w:color w:val="000000"/>
        </w:rPr>
        <w:t>逆时针旋转</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4" o:title="eqIdc02b54dc6b3e1bb6544f47d4c8743fcf"/>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时，</w:t>
      </w:r>
    </w:p>
    <w:p w14:paraId="21845972">
      <w:pPr>
        <w:spacing w:line="360" w:lineRule="auto"/>
        <w:jc w:val="left"/>
        <w:textAlignment w:val="center"/>
        <w:rPr>
          <w:color w:val="000000"/>
        </w:rPr>
      </w:pP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86" o:title="eqId7a5f1641947153c80b987320885a2b57"/>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的右侧，</w:t>
      </w:r>
    </w:p>
    <w:p w14:paraId="339B457D">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pt;width:133pt;" o:ole="t" filled="f" o:preferrelative="t" stroked="f" coordsize="21600,21600">
            <v:path/>
            <v:fill on="f" focussize="0,0"/>
            <v:stroke on="f" joinstyle="miter"/>
            <v:imagedata r:id="rId321" o:title="eqId5c30aed5126eb49b1ee3e33e49482e8a"/>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w:t>
      </w:r>
    </w:p>
    <w:p w14:paraId="78659A80">
      <w:pPr>
        <w:spacing w:line="360" w:lineRule="auto"/>
        <w:jc w:val="left"/>
        <w:textAlignment w:val="center"/>
        <w:rPr>
          <w:color w:val="000000"/>
        </w:rPr>
      </w:pPr>
      <w:r>
        <w:rPr>
          <w:color w:val="000000"/>
        </w:rPr>
        <w:drawing>
          <wp:inline distT="0" distB="0" distL="114300" distR="114300">
            <wp:extent cx="2095500" cy="1114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2095500" cy="1114425"/>
                    </a:xfrm>
                    <a:prstGeom prst="rect">
                      <a:avLst/>
                    </a:prstGeom>
                  </pic:spPr>
                </pic:pic>
              </a:graphicData>
            </a:graphic>
          </wp:inline>
        </w:drawing>
      </w:r>
    </w:p>
    <w:p w14:paraId="71C7AB68">
      <w:pPr>
        <w:spacing w:line="360" w:lineRule="auto"/>
        <w:jc w:val="left"/>
        <w:textAlignment w:val="center"/>
        <w:rPr>
          <w:color w:val="000000"/>
        </w:rPr>
      </w:pPr>
      <w:r>
        <w:rPr>
          <w:rFonts w:ascii="宋体" w:hAnsi="宋体" w:eastAsia="宋体" w:cs="宋体"/>
          <w:color w:val="000000"/>
        </w:rPr>
        <w:t>综上，</w:t>
      </w:r>
      <w:r>
        <w:object>
          <v:shape id="_x0000_i121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91" o:title="eqId84d454c82d9e52747563d47b68099249"/>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01697A6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541331A6">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9" o:title="eqIda6c57bbef89a37f1a3808c0ceeac0c22"/>
            <o:lock v:ext="edit" aspectratio="t"/>
            <w10:wrap type="none"/>
            <w10:anchorlock/>
          </v:shape>
          <o:OLEObject Type="Embed" ProgID="Equation.DSMT4" ShapeID="_x0000_i1220" DrawAspect="Content" ObjectID="_1468075920" r:id="rId324">
            <o:LockedField>false</o:LockedField>
          </o:OLEObject>
        </w:object>
      </w:r>
      <w:r>
        <w:rPr>
          <w:color w:val="000000"/>
        </w:rPr>
        <w:t>__________</w:t>
      </w:r>
      <w:r>
        <w:rPr>
          <w:rFonts w:ascii="宋体" w:hAnsi="宋体" w:eastAsia="宋体" w:cs="宋体"/>
          <w:color w:val="000000"/>
        </w:rPr>
        <w:t>时，解关于</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的方程</w:t>
      </w:r>
      <w:r>
        <w:object>
          <v:shape id="_x0000_i1222" o:spt="75" alt="学科网(www.zxxk.com)--教育资源门户，提供试卷、教案、课件、论文、素材以及各类教学资源下载，还有大量而丰富的教学相关资讯！" type="#_x0000_t75" style="height:31.45pt;width:85.5pt;" o:ole="t" filled="f" o:preferrelative="t" stroked="f" coordsize="21600,21600">
            <v:path/>
            <v:fill on="f" focussize="0,0"/>
            <v:stroke on="f" joinstyle="miter"/>
            <v:imagedata r:id="rId327" o:title="eqId8ec5914b503d16d556b80ad5af751b1b"/>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会产生增根．</w:t>
      </w:r>
    </w:p>
    <w:p w14:paraId="0FE6C9F1">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29" o:title="eqId274a9dc37509f01c2606fb3086a46f4f"/>
            <o:lock v:ext="edit" aspectratio="t"/>
            <w10:wrap type="none"/>
            <w10:anchorlock/>
          </v:shape>
          <o:OLEObject Type="Embed" ProgID="Equation.DSMT4" ShapeID="_x0000_i1223" DrawAspect="Content" ObjectID="_1468075923" r:id="rId328">
            <o:LockedField>false</o:LockedField>
          </o:OLEObject>
        </w:object>
      </w:r>
    </w:p>
    <w:p w14:paraId="58C35A10">
      <w:pPr>
        <w:spacing w:line="360" w:lineRule="auto"/>
        <w:textAlignment w:val="center"/>
        <w:rPr>
          <w:color w:val="000000"/>
        </w:rPr>
      </w:pPr>
      <w:r>
        <w:rPr>
          <w:color w:val="2E75B6"/>
        </w:rPr>
        <w:t>【解析】</w:t>
      </w:r>
    </w:p>
    <w:p w14:paraId="408563C9">
      <w:pPr>
        <w:spacing w:line="360" w:lineRule="auto"/>
        <w:jc w:val="both"/>
        <w:textAlignment w:val="center"/>
        <w:rPr>
          <w:color w:val="000000"/>
        </w:rPr>
      </w:pPr>
      <w:r>
        <w:rPr>
          <w:color w:val="000000"/>
        </w:rPr>
        <w:t>【分析】</w:t>
      </w:r>
      <w:r>
        <w:rPr>
          <w:rFonts w:ascii="宋体" w:hAnsi="宋体" w:eastAsia="宋体" w:cs="宋体"/>
          <w:color w:val="000000"/>
        </w:rPr>
        <w:t>分式方程去分母转化为整式方程，由分式方程有增根求出</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的值，代入整式方程计算即可求出</w:t>
      </w:r>
      <w:r>
        <w:object>
          <v:shape id="_x0000_i12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2" o:title="eqId294f5ba74cdf695fc9a8a8e52f421328"/>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的值．</w:t>
      </w:r>
    </w:p>
    <w:p w14:paraId="10A5CCD3">
      <w:pPr>
        <w:spacing w:line="360" w:lineRule="auto"/>
        <w:jc w:val="left"/>
        <w:textAlignment w:val="center"/>
        <w:rPr>
          <w:color w:val="000000"/>
        </w:rPr>
      </w:pPr>
      <w:r>
        <w:rPr>
          <w:color w:val="000000"/>
        </w:rPr>
        <w:t>【详解】</w:t>
      </w:r>
      <w:r>
        <w:rPr>
          <w:rFonts w:ascii="宋体" w:hAnsi="宋体" w:eastAsia="宋体" w:cs="宋体"/>
          <w:color w:val="000000"/>
        </w:rPr>
        <w:t>解：解：去分母得：</w:t>
      </w:r>
      <w:r>
        <w:object>
          <v:shape id="_x0000_i1226"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334" o:title="eqIda9f6727bbef89c49fd5217b483d77de3"/>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w:t>
      </w:r>
    </w:p>
    <w:p w14:paraId="55FB5072">
      <w:pPr>
        <w:spacing w:line="360" w:lineRule="auto"/>
        <w:jc w:val="left"/>
        <w:textAlignment w:val="center"/>
        <w:rPr>
          <w:color w:val="000000"/>
        </w:rPr>
      </w:pPr>
      <w:r>
        <w:rPr>
          <w:rFonts w:ascii="宋体" w:hAnsi="宋体" w:eastAsia="宋体" w:cs="宋体"/>
          <w:color w:val="000000"/>
        </w:rPr>
        <w:t>由分式方程有增根，得到</w:t>
      </w:r>
      <w:r>
        <w:object>
          <v:shape id="_x0000_i12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6" o:title="eqId4995d149ac81839e7d27691142293235"/>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8" o:title="eqId2600a54b7bf3f79aaec7d49a47f6b4d2"/>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w:t>
      </w:r>
    </w:p>
    <w:p w14:paraId="5512336D">
      <w:pPr>
        <w:spacing w:line="360" w:lineRule="auto"/>
        <w:jc w:val="left"/>
        <w:textAlignment w:val="center"/>
        <w:rPr>
          <w:color w:val="000000"/>
        </w:rPr>
      </w:pPr>
      <w:r>
        <w:rPr>
          <w:rFonts w:ascii="宋体" w:hAnsi="宋体" w:eastAsia="宋体" w:cs="宋体"/>
          <w:color w:val="000000"/>
        </w:rPr>
        <w:t>把</w:t>
      </w:r>
      <w:r>
        <w:object>
          <v:shape id="_x0000_i12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8" o:title="eqId2600a54b7bf3f79aaec7d49a47f6b4d2"/>
            <o:lock v:ext="edit" aspectratio="t"/>
            <w10:wrap type="none"/>
            <w10:anchorlock/>
          </v:shape>
          <o:OLEObject Type="Embed" ProgID="Equation.DSMT4" ShapeID="_x0000_i1229" DrawAspect="Content" ObjectID="_1468075929" r:id="rId339">
            <o:LockedField>false</o:LockedField>
          </o:OLEObject>
        </w:object>
      </w:r>
      <w:r>
        <w:rPr>
          <w:rFonts w:ascii="宋体" w:hAnsi="宋体" w:eastAsia="宋体" w:cs="宋体"/>
          <w:color w:val="000000"/>
        </w:rPr>
        <w:t>代入整式方程得：</w:t>
      </w:r>
      <w:r>
        <w:object>
          <v:shape id="_x0000_i12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41" o:title="eqIdfbd3c1cb06b3348c7671c93b6cf90e48"/>
            <o:lock v:ext="edit" aspectratio="t"/>
            <w10:wrap type="none"/>
            <w10:anchorlock/>
          </v:shape>
          <o:OLEObject Type="Embed" ProgID="Equation.DSMT4" ShapeID="_x0000_i1230" DrawAspect="Content" ObjectID="_1468075930" r:id="rId340">
            <o:LockedField>false</o:LockedField>
          </o:OLEObject>
        </w:object>
      </w:r>
      <w:r>
        <w:rPr>
          <w:rFonts w:ascii="宋体" w:hAnsi="宋体" w:eastAsia="宋体" w:cs="宋体"/>
          <w:color w:val="000000"/>
        </w:rPr>
        <w:t>，</w:t>
      </w:r>
    </w:p>
    <w:p w14:paraId="1D9B598D">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43" o:title="eqIdb74eb8a7738402df52d4a97262b85ca0"/>
            <o:lock v:ext="edit" aspectratio="t"/>
            <w10:wrap type="none"/>
            <w10:anchorlock/>
          </v:shape>
          <o:OLEObject Type="Embed" ProgID="Equation.DSMT4" ShapeID="_x0000_i1231" DrawAspect="Content" ObjectID="_1468075931" r:id="rId342">
            <o:LockedField>false</o:LockedField>
          </o:OLEObject>
        </w:object>
      </w:r>
      <w:r>
        <w:rPr>
          <w:rFonts w:ascii="宋体" w:hAnsi="宋体" w:eastAsia="宋体" w:cs="宋体"/>
          <w:color w:val="000000"/>
        </w:rPr>
        <w:t>．</w:t>
      </w:r>
    </w:p>
    <w:p w14:paraId="726E3BDD">
      <w:pPr>
        <w:spacing w:line="360" w:lineRule="auto"/>
        <w:jc w:val="left"/>
        <w:textAlignment w:val="center"/>
        <w:rPr>
          <w:color w:val="000000"/>
        </w:rPr>
      </w:pPr>
      <w:r>
        <w:rPr>
          <w:color w:val="000000"/>
        </w:rPr>
        <w:t>【点睛】</w:t>
      </w:r>
      <w:r>
        <w:rPr>
          <w:rFonts w:ascii="宋体" w:hAnsi="宋体" w:eastAsia="宋体" w:cs="宋体"/>
          <w:color w:val="000000"/>
        </w:rPr>
        <w:t>此题考查了分式方程的增根，增根确定后可按如下步骤进行：①化分式方程为整式方程；②把增根代入整式方程即可求得相关字母的值．</w:t>
      </w:r>
    </w:p>
    <w:p w14:paraId="7045FBE0">
      <w:pPr>
        <w:spacing w:line="360" w:lineRule="auto"/>
        <w:jc w:val="left"/>
        <w:textAlignment w:val="center"/>
        <w:rPr>
          <w:color w:val="000000"/>
        </w:rPr>
      </w:pPr>
      <w:r>
        <w:rPr>
          <w:color w:val="000000"/>
        </w:rPr>
        <w:t xml:space="preserve">15. </w:t>
      </w:r>
      <w:r>
        <w:rPr>
          <w:rFonts w:ascii="宋体" w:hAnsi="宋体" w:eastAsia="宋体" w:cs="宋体"/>
          <w:color w:val="000000"/>
        </w:rPr>
        <w:t>若凸</w:t>
      </w:r>
      <w:r>
        <w:rPr>
          <w:rFonts w:ascii="Times New Roman" w:hAnsi="Times New Roman" w:eastAsia="Times New Roman" w:cs="Times New Roman"/>
          <w:color w:val="000000"/>
        </w:rPr>
        <w:t>n</w:t>
      </w:r>
      <w:r>
        <w:rPr>
          <w:rFonts w:ascii="宋体" w:hAnsi="宋体" w:eastAsia="宋体" w:cs="宋体"/>
          <w:color w:val="000000"/>
        </w:rPr>
        <w:t>边形的内角和为</w:t>
      </w:r>
      <w:r>
        <w:rPr>
          <w:rFonts w:ascii="Times New Roman" w:hAnsi="Times New Roman" w:eastAsia="Times New Roman" w:cs="Times New Roman"/>
          <w:color w:val="000000"/>
        </w:rPr>
        <w:t>1260°</w:t>
      </w:r>
      <w:r>
        <w:rPr>
          <w:rFonts w:ascii="宋体" w:hAnsi="宋体" w:eastAsia="宋体" w:cs="宋体"/>
          <w:color w:val="000000"/>
        </w:rPr>
        <w:t>，则从一个顶点出发引的对角线条数是</w:t>
      </w:r>
      <w:r>
        <w:rPr>
          <w:color w:val="000000"/>
        </w:rPr>
        <w:t>___________</w:t>
      </w:r>
      <w:r>
        <w:rPr>
          <w:rFonts w:ascii="宋体" w:hAnsi="宋体" w:eastAsia="宋体" w:cs="宋体"/>
          <w:color w:val="000000"/>
        </w:rPr>
        <w:t>．</w:t>
      </w:r>
    </w:p>
    <w:p w14:paraId="229B355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0DC63E6">
      <w:pPr>
        <w:spacing w:line="360" w:lineRule="auto"/>
        <w:textAlignment w:val="center"/>
        <w:rPr>
          <w:color w:val="000000"/>
        </w:rPr>
      </w:pPr>
      <w:r>
        <w:rPr>
          <w:color w:val="2E75B6"/>
        </w:rPr>
        <w:t>【解析】</w:t>
      </w:r>
    </w:p>
    <w:p w14:paraId="6F322234">
      <w:pPr>
        <w:spacing w:line="360" w:lineRule="auto"/>
        <w:jc w:val="left"/>
        <w:textAlignment w:val="center"/>
        <w:rPr>
          <w:color w:val="000000"/>
        </w:rPr>
      </w:pPr>
      <w:r>
        <w:rPr>
          <w:color w:val="000000"/>
        </w:rPr>
        <w:t>【分析】</w:t>
      </w:r>
      <w:r>
        <w:rPr>
          <w:rFonts w:ascii="宋体" w:hAnsi="宋体" w:eastAsia="宋体" w:cs="宋体"/>
          <w:color w:val="000000"/>
        </w:rPr>
        <w:t>根据凸</w:t>
      </w:r>
      <w:r>
        <w:object>
          <v:shape id="_x0000_i12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边形的内角和公式</w:t>
      </w:r>
      <w:r>
        <w:object>
          <v:shape id="_x0000_i123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47" o:title="eqId068c85ce155af6fc91555addd16dc2be"/>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，列出方程再求解即可</w:t>
      </w:r>
    </w:p>
    <w:p w14:paraId="0C563EB6">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3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47" o:title="eqId068c85ce155af6fc91555addd16dc2be"/>
            <o:lock v:ext="edit" aspectratio="t"/>
            <w10:wrap type="none"/>
            <w10:anchorlock/>
          </v:shape>
          <o:OLEObject Type="Embed" ProgID="Equation.DSMT4" ShapeID="_x0000_i1234" DrawAspect="Content" ObjectID="_1468075934" r:id="rId348">
            <o:LockedField>false</o:LockedField>
          </o:OLEObject>
        </w:object>
      </w:r>
      <w:r>
        <w:rPr>
          <w:rFonts w:ascii="Times New Roman" w:hAnsi="Times New Roman" w:eastAsia="Times New Roman" w:cs="Times New Roman"/>
          <w:color w:val="000000"/>
        </w:rPr>
        <w:t>=12 60°</w:t>
      </w:r>
    </w:p>
    <w:p w14:paraId="139B1DF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 xml:space="preserve"> </w:t>
      </w:r>
    </w:p>
    <w:p w14:paraId="48E335D8">
      <w:pPr>
        <w:spacing w:line="360" w:lineRule="auto"/>
        <w:jc w:val="left"/>
        <w:textAlignment w:val="center"/>
        <w:rPr>
          <w:color w:val="000000"/>
        </w:rPr>
      </w:pPr>
      <w:r>
        <w:rPr>
          <w:rFonts w:ascii="宋体" w:hAnsi="宋体" w:eastAsia="宋体" w:cs="宋体"/>
          <w:color w:val="000000"/>
        </w:rPr>
        <w:t>从一个顶点出发引的对角线条数是</w:t>
      </w:r>
      <w:r>
        <w:rPr>
          <w:rFonts w:ascii="Times New Roman" w:hAnsi="Times New Roman" w:eastAsia="Times New Roman" w:cs="Times New Roman"/>
          <w:i/>
          <w:color w:val="000000"/>
        </w:rPr>
        <w:t>n</w:t>
      </w:r>
      <w:r>
        <w:rPr>
          <w:rFonts w:ascii="Times New Roman" w:hAnsi="Times New Roman" w:eastAsia="Times New Roman" w:cs="Times New Roman"/>
          <w:color w:val="000000"/>
        </w:rPr>
        <w:t>-3=6</w:t>
      </w:r>
    </w:p>
    <w:p w14:paraId="36E6CBD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1E3598F7">
      <w:pPr>
        <w:spacing w:line="360" w:lineRule="auto"/>
        <w:jc w:val="left"/>
        <w:textAlignment w:val="center"/>
        <w:rPr>
          <w:color w:val="000000"/>
        </w:rPr>
      </w:pPr>
      <w:r>
        <w:rPr>
          <w:color w:val="000000"/>
        </w:rPr>
        <w:t>【点睛】</w:t>
      </w:r>
      <w:r>
        <w:rPr>
          <w:rFonts w:ascii="宋体" w:hAnsi="宋体" w:eastAsia="宋体" w:cs="宋体"/>
          <w:color w:val="000000"/>
        </w:rPr>
        <w:t>本题考查凸</w:t>
      </w:r>
      <w:r>
        <w:object>
          <v:shape id="_x0000_i123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235" DrawAspect="Content" ObjectID="_1468075935" r:id="rId349">
            <o:LockedField>false</o:LockedField>
          </o:OLEObject>
        </w:object>
      </w:r>
      <w:r>
        <w:rPr>
          <w:rFonts w:ascii="宋体" w:hAnsi="宋体" w:eastAsia="宋体" w:cs="宋体"/>
          <w:color w:val="000000"/>
        </w:rPr>
        <w:t>边形的内角和以及对角线的条数等知识，熟练掌握凸</w:t>
      </w:r>
      <w:r>
        <w:object>
          <v:shape id="_x0000_i123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边形的内角和公式是解决本题的关键</w:t>
      </w:r>
    </w:p>
    <w:p w14:paraId="186D79CA">
      <w:pPr>
        <w:spacing w:line="360" w:lineRule="auto"/>
        <w:jc w:val="left"/>
        <w:textAlignment w:val="center"/>
        <w:rPr>
          <w:color w:val="000000"/>
        </w:rPr>
      </w:pPr>
      <w:r>
        <w:rPr>
          <w:color w:val="000000"/>
        </w:rPr>
        <w:t xml:space="preserve">16. </w:t>
      </w:r>
      <w:r>
        <w:rPr>
          <w:rFonts w:ascii="宋体" w:hAnsi="宋体" w:eastAsia="宋体" w:cs="宋体"/>
          <w:color w:val="000000"/>
        </w:rPr>
        <w:t>若平行四边形的一条边长是</w:t>
      </w:r>
      <w:r>
        <w:rPr>
          <w:rFonts w:ascii="Times New Roman" w:hAnsi="Times New Roman" w:eastAsia="Times New Roman" w:cs="Times New Roman"/>
          <w:color w:val="000000"/>
        </w:rPr>
        <w:t>10</w:t>
      </w:r>
      <w:r>
        <w:rPr>
          <w:rFonts w:ascii="宋体" w:hAnsi="宋体" w:eastAsia="宋体" w:cs="宋体"/>
          <w:color w:val="000000"/>
        </w:rPr>
        <w:t>，一条对角线长为</w:t>
      </w:r>
      <w:r>
        <w:rPr>
          <w:rFonts w:ascii="Times New Roman" w:hAnsi="Times New Roman" w:eastAsia="Times New Roman" w:cs="Times New Roman"/>
          <w:color w:val="000000"/>
        </w:rPr>
        <w:t>8</w:t>
      </w:r>
      <w:r>
        <w:rPr>
          <w:rFonts w:ascii="宋体" w:hAnsi="宋体" w:eastAsia="宋体" w:cs="宋体"/>
          <w:color w:val="000000"/>
        </w:rPr>
        <w:t>，则它的另一条对角线长</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w:t>
      </w:r>
      <w:r>
        <w:rPr>
          <w:rFonts w:ascii="宋体" w:hAnsi="宋体" w:eastAsia="宋体" w:cs="宋体"/>
          <w:color w:val="000000"/>
        </w:rPr>
        <w:t>．</w:t>
      </w:r>
    </w:p>
    <w:p w14:paraId="687C749F">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52" o:title="eqId88918dd49aad9915303d5728c4f3e8f9"/>
            <o:lock v:ext="edit" aspectratio="t"/>
            <w10:wrap type="none"/>
            <w10:anchorlock/>
          </v:shape>
          <o:OLEObject Type="Embed" ProgID="Equation.DSMT4" ShapeID="_x0000_i1237" DrawAspect="Content" ObjectID="_1468075937" r:id="rId351">
            <o:LockedField>false</o:LockedField>
          </o:OLEObject>
        </w:object>
      </w: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54" o:title="eqIdc42a10df85857453b777d6ed0b3b49d6"/>
            <o:lock v:ext="edit" aspectratio="t"/>
            <w10:wrap type="none"/>
            <w10:anchorlock/>
          </v:shape>
          <o:OLEObject Type="Embed" ProgID="Equation.DSMT4" ShapeID="_x0000_i1238" DrawAspect="Content" ObjectID="_1468075938" r:id="rId353">
            <o:LockedField>false</o:LockedField>
          </o:OLEObject>
        </w:object>
      </w:r>
    </w:p>
    <w:p w14:paraId="3983FFE6">
      <w:pPr>
        <w:spacing w:line="360" w:lineRule="auto"/>
        <w:textAlignment w:val="center"/>
        <w:rPr>
          <w:color w:val="000000"/>
        </w:rPr>
      </w:pPr>
      <w:r>
        <w:rPr>
          <w:color w:val="2E75B6"/>
        </w:rPr>
        <w:t>【解析】</w:t>
      </w:r>
    </w:p>
    <w:p w14:paraId="6794E571">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本题主要考查了平行四边形的性质以及三角形三边关系，解题的关键是把平行四边形的问题转化为三角形的问题．根据平行四边形的性质可知由对角线和边组成的三角形的三边是</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1.05pt;width:19.1pt;" o:ole="t" filled="f" o:preferrelative="t" stroked="f" coordsize="21600,21600">
            <v:path/>
            <v:fill on="f" focussize="0,0"/>
            <v:stroke on="f" joinstyle="miter"/>
            <v:imagedata r:id="rId356" o:title="eqIdf78406ecea4daed4a1f9deae760701de"/>
            <o:lock v:ext="edit" aspectratio="t"/>
            <w10:wrap type="none"/>
            <w10:anchorlock/>
          </v:shape>
          <o:OLEObject Type="Embed" ProgID="Equation.DSMT4" ShapeID="_x0000_i1239" DrawAspect="Content" ObjectID="_1468075939" r:id="rId355">
            <o:LockedField>false</o:LockedField>
          </o:OLEObject>
        </w:object>
      </w:r>
      <w:r>
        <w:rPr>
          <w:rFonts w:ascii="宋体" w:hAnsi="宋体" w:eastAsia="宋体" w:cs="宋体"/>
          <w:color w:val="000000"/>
        </w:rPr>
        <w:t>，利用三角形三边关系可求</w:t>
      </w:r>
      <w:r>
        <w:rPr>
          <w:rFonts w:ascii="Times New Roman" w:hAnsi="Times New Roman" w:eastAsia="Times New Roman" w:cs="Times New Roman"/>
          <w:i/>
          <w:color w:val="000000"/>
        </w:rPr>
        <w:t>x</w:t>
      </w:r>
      <w:r>
        <w:rPr>
          <w:rFonts w:ascii="宋体" w:hAnsi="宋体" w:eastAsia="宋体" w:cs="宋体"/>
          <w:color w:val="000000"/>
        </w:rPr>
        <w:t>的取值范围．</w:t>
      </w:r>
    </w:p>
    <w:p w14:paraId="70D6A939">
      <w:pPr>
        <w:spacing w:line="360" w:lineRule="auto"/>
        <w:jc w:val="both"/>
        <w:textAlignment w:val="center"/>
        <w:rPr>
          <w:color w:val="000000"/>
        </w:rPr>
      </w:pPr>
      <w:r>
        <w:rPr>
          <w:color w:val="000000"/>
        </w:rPr>
        <w:t>【详解】解：如图所示：</w:t>
      </w:r>
    </w:p>
    <w:p w14:paraId="75E4DDA8">
      <w:pPr>
        <w:spacing w:line="360" w:lineRule="auto"/>
        <w:jc w:val="both"/>
        <w:textAlignment w:val="center"/>
        <w:rPr>
          <w:color w:val="000000"/>
        </w:rPr>
      </w:pPr>
      <w:r>
        <w:rPr>
          <w:color w:val="000000"/>
        </w:rPr>
        <w:drawing>
          <wp:inline distT="0" distB="0" distL="114300" distR="114300">
            <wp:extent cx="1781175"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1781175" cy="819150"/>
                    </a:xfrm>
                    <a:prstGeom prst="rect">
                      <a:avLst/>
                    </a:prstGeom>
                  </pic:spPr>
                </pic:pic>
              </a:graphicData>
            </a:graphic>
          </wp:inline>
        </w:drawing>
      </w:r>
    </w:p>
    <w:p w14:paraId="66A22C6D">
      <w:pPr>
        <w:spacing w:line="360" w:lineRule="auto"/>
        <w:jc w:val="both"/>
        <w:textAlignment w:val="center"/>
        <w:rPr>
          <w:color w:val="000000"/>
        </w:rPr>
      </w:pPr>
      <w:r>
        <w:rPr>
          <w:color w:val="000000"/>
        </w:rPr>
        <w:t>∵四边形</w:t>
      </w:r>
      <w:r>
        <w:object>
          <v:shape id="_x0000_i12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240" DrawAspect="Content" ObjectID="_1468075940" r:id="rId358">
            <o:LockedField>false</o:LockedField>
          </o:OLEObject>
        </w:object>
      </w:r>
      <w:r>
        <w:rPr>
          <w:color w:val="000000"/>
        </w:rPr>
        <w:t>是平行四边形，</w:t>
      </w:r>
      <w:r>
        <w:object>
          <v:shape id="_x0000_i1241"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360" o:title="eqId61c34eff4d793873d9e812d75d90fd10"/>
            <o:lock v:ext="edit" aspectratio="t"/>
            <w10:wrap type="none"/>
            <w10:anchorlock/>
          </v:shape>
          <o:OLEObject Type="Embed" ProgID="Equation.DSMT4" ShapeID="_x0000_i1241" DrawAspect="Content" ObjectID="_1468075941" r:id="rId359">
            <o:LockedField>false</o:LockedField>
          </o:OLEObject>
        </w:object>
      </w:r>
      <w:r>
        <w:rPr>
          <w:color w:val="000000"/>
        </w:rPr>
        <w:t>，</w:t>
      </w:r>
    </w:p>
    <w:p w14:paraId="5D39507C">
      <w:pPr>
        <w:spacing w:line="360" w:lineRule="auto"/>
        <w:jc w:val="both"/>
        <w:textAlignment w:val="center"/>
        <w:rPr>
          <w:color w:val="000000"/>
        </w:rPr>
      </w:pPr>
      <w:r>
        <w:rPr>
          <w:color w:val="000000"/>
        </w:rPr>
        <w:t>∴</w:t>
      </w:r>
      <w:r>
        <w:object>
          <v:shape id="_x0000_i1242"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362" o:title="eqId07971f4deeaf75b309266bf81bc5d6fa"/>
            <o:lock v:ext="edit" aspectratio="t"/>
            <w10:wrap type="none"/>
            <w10:anchorlock/>
          </v:shape>
          <o:OLEObject Type="Embed" ProgID="Equation.DSMT4" ShapeID="_x0000_i1242" DrawAspect="Content" ObjectID="_1468075942" r:id="rId361">
            <o:LockedField>false</o:LockedField>
          </o:OLEObject>
        </w:object>
      </w:r>
      <w:r>
        <w:rPr>
          <w:color w:val="000000"/>
        </w:rPr>
        <w:t>，</w:t>
      </w:r>
      <w:r>
        <w:object>
          <v:shape id="_x0000_i1243"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64" o:title="eqId10cbca139055baab20161eb1f2ce35b6"/>
            <o:lock v:ext="edit" aspectratio="t"/>
            <w10:wrap type="none"/>
            <w10:anchorlock/>
          </v:shape>
          <o:OLEObject Type="Embed" ProgID="Equation.DSMT4" ShapeID="_x0000_i1243" DrawAspect="Content" ObjectID="_1468075943" r:id="rId363">
            <o:LockedField>false</o:LockedField>
          </o:OLEObject>
        </w:object>
      </w:r>
      <w:r>
        <w:rPr>
          <w:color w:val="000000"/>
        </w:rPr>
        <w:t>，</w:t>
      </w:r>
    </w:p>
    <w:p w14:paraId="3E16871B">
      <w:pPr>
        <w:spacing w:line="360" w:lineRule="auto"/>
        <w:jc w:val="both"/>
        <w:textAlignment w:val="center"/>
        <w:rPr>
          <w:color w:val="000000"/>
        </w:rPr>
      </w:pPr>
      <w:r>
        <w:rPr>
          <w:color w:val="000000"/>
        </w:rPr>
        <w:t>在</w:t>
      </w:r>
      <w:r>
        <w:object>
          <v:shape id="_x0000_i124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66" o:title="eqId3a7ffcd1925a2b1259221c6a476152f7"/>
            <o:lock v:ext="edit" aspectratio="t"/>
            <w10:wrap type="none"/>
            <w10:anchorlock/>
          </v:shape>
          <o:OLEObject Type="Embed" ProgID="Equation.DSMT4" ShapeID="_x0000_i1244" DrawAspect="Content" ObjectID="_1468075944" r:id="rId365">
            <o:LockedField>false</o:LockedField>
          </o:OLEObject>
        </w:object>
      </w:r>
      <w:r>
        <w:rPr>
          <w:color w:val="000000"/>
        </w:rPr>
        <w:t>中，</w:t>
      </w:r>
      <w:r>
        <w:object>
          <v:shape id="_x0000_i1245"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368" o:title="eqId966cf1850e647a794bb4c8ee0b5b9506"/>
            <o:lock v:ext="edit" aspectratio="t"/>
            <w10:wrap type="none"/>
            <w10:anchorlock/>
          </v:shape>
          <o:OLEObject Type="Embed" ProgID="Equation.DSMT4" ShapeID="_x0000_i1245" DrawAspect="Content" ObjectID="_1468075945" r:id="rId367">
            <o:LockedField>false</o:LockedField>
          </o:OLEObject>
        </w:object>
      </w:r>
      <w:r>
        <w:rPr>
          <w:color w:val="000000"/>
        </w:rPr>
        <w:t>，</w:t>
      </w:r>
    </w:p>
    <w:p w14:paraId="50AD7FD1">
      <w:pPr>
        <w:spacing w:line="360" w:lineRule="auto"/>
        <w:jc w:val="both"/>
        <w:textAlignment w:val="center"/>
        <w:rPr>
          <w:color w:val="000000"/>
        </w:rPr>
      </w:pPr>
      <w:r>
        <w:rPr>
          <w:color w:val="000000"/>
        </w:rPr>
        <w:t>∴</w:t>
      </w:r>
      <w:r>
        <w:object>
          <v:shape id="_x0000_i12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0" o:title="eqIdb90e0f35eda1a729fed485f83da5ea9d"/>
            <o:lock v:ext="edit" aspectratio="t"/>
            <w10:wrap type="none"/>
            <w10:anchorlock/>
          </v:shape>
          <o:OLEObject Type="Embed" ProgID="Equation.DSMT4" ShapeID="_x0000_i1246" DrawAspect="Content" ObjectID="_1468075946" r:id="rId369">
            <o:LockedField>false</o:LockedField>
          </o:OLEObject>
        </w:object>
      </w:r>
      <w:r>
        <w:rPr>
          <w:color w:val="000000"/>
        </w:rPr>
        <w:t>的取值范围是</w:t>
      </w:r>
      <w:r>
        <w:object>
          <v:shape id="_x0000_i1247"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372" o:title="eqIda226c3355558dae5d15b92e53124550e"/>
            <o:lock v:ext="edit" aspectratio="t"/>
            <w10:wrap type="none"/>
            <w10:anchorlock/>
          </v:shape>
          <o:OLEObject Type="Embed" ProgID="Equation.DSMT4" ShapeID="_x0000_i1247" DrawAspect="Content" ObjectID="_1468075947" r:id="rId371">
            <o:LockedField>false</o:LockedField>
          </o:OLEObject>
        </w:object>
      </w:r>
      <w:r>
        <w:rPr>
          <w:color w:val="000000"/>
        </w:rPr>
        <w:t>，即</w:t>
      </w:r>
      <w:r>
        <w:object>
          <v:shape id="_x0000_i124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74" o:title="eqIdaa8adbb42a05976c743cbed5ef8590cc"/>
            <o:lock v:ext="edit" aspectratio="t"/>
            <w10:wrap type="none"/>
            <w10:anchorlock/>
          </v:shape>
          <o:OLEObject Type="Embed" ProgID="Equation.DSMT4" ShapeID="_x0000_i1248" DrawAspect="Content" ObjectID="_1468075948" r:id="rId373">
            <o:LockedField>false</o:LockedField>
          </o:OLEObject>
        </w:object>
      </w:r>
      <w:r>
        <w:rPr>
          <w:color w:val="000000"/>
        </w:rPr>
        <w:t>，</w:t>
      </w:r>
    </w:p>
    <w:p w14:paraId="3306F463">
      <w:pPr>
        <w:spacing w:line="360" w:lineRule="auto"/>
        <w:jc w:val="both"/>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 o:title="eqIdd40b319212a7e7528b053e1c7097e966"/>
            <o:lock v:ext="edit" aspectratio="t"/>
            <w10:wrap type="none"/>
            <w10:anchorlock/>
          </v:shape>
          <o:OLEObject Type="Embed" ProgID="Equation.DSMT4" ShapeID="_x0000_i1249" DrawAspect="Content" ObjectID="_1468075949" r:id="rId375">
            <o:LockedField>false</o:LockedField>
          </o:OLEObject>
        </w:object>
      </w:r>
      <w:r>
        <w:rPr>
          <w:color w:val="000000"/>
        </w:rPr>
        <w:t>的取值范围是</w:t>
      </w:r>
      <w:r>
        <w:object>
          <v:shape id="_x0000_i12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77" o:title="eqIdb90ff8b98e52792eae93a5d174911872"/>
            <o:lock v:ext="edit" aspectratio="t"/>
            <w10:wrap type="none"/>
            <w10:anchorlock/>
          </v:shape>
          <o:OLEObject Type="Embed" ProgID="Equation.DSMT4" ShapeID="_x0000_i1250" DrawAspect="Content" ObjectID="_1468075950" r:id="rId376">
            <o:LockedField>false</o:LockedField>
          </o:OLEObject>
        </w:object>
      </w:r>
      <w:r>
        <w:rPr>
          <w:color w:val="000000"/>
        </w:rPr>
        <w:t>．</w:t>
      </w:r>
    </w:p>
    <w:p w14:paraId="653F55BA">
      <w:pPr>
        <w:spacing w:line="360" w:lineRule="auto"/>
        <w:jc w:val="both"/>
        <w:textAlignment w:val="center"/>
        <w:rPr>
          <w:color w:val="000000"/>
        </w:rPr>
      </w:pPr>
      <w:r>
        <w:rPr>
          <w:color w:val="000000"/>
        </w:rPr>
        <w:t>故答案为：</w:t>
      </w:r>
      <w:r>
        <w:object>
          <v:shape id="_x0000_i125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52" o:title="eqId88918dd49aad9915303d5728c4f3e8f9"/>
            <o:lock v:ext="edit" aspectratio="t"/>
            <w10:wrap type="none"/>
            <w10:anchorlock/>
          </v:shape>
          <o:OLEObject Type="Embed" ProgID="Equation.DSMT4" ShapeID="_x0000_i1251" DrawAspect="Content" ObjectID="_1468075951" r:id="rId378">
            <o:LockedField>false</o:LockedField>
          </o:OLEObject>
        </w:object>
      </w:r>
      <w:r>
        <w:rPr>
          <w:color w:val="000000"/>
        </w:rPr>
        <w:t>．</w:t>
      </w:r>
    </w:p>
    <w:p w14:paraId="375E61FD">
      <w:pPr>
        <w:spacing w:line="360" w:lineRule="auto"/>
        <w:jc w:val="left"/>
        <w:textAlignment w:val="center"/>
        <w:rPr>
          <w:color w:val="000000"/>
        </w:rPr>
      </w:pPr>
      <w:r>
        <w:rPr>
          <w:color w:val="000000"/>
        </w:rPr>
        <w:t xml:space="preserve">17. </w:t>
      </w:r>
      <w:r>
        <w:rPr>
          <w:rFonts w:ascii="宋体" w:hAnsi="宋体" w:eastAsia="宋体" w:cs="宋体"/>
          <w:color w:val="000000"/>
        </w:rPr>
        <w:t>如果实数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252"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80" o:title="eqId435c68ee00db14d92de3a0af8c2fd640"/>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，那么</w:t>
      </w:r>
      <w:r>
        <w:object>
          <v:shape id="_x0000_i1253"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382" o:title="eqId13f40c24c64bbb0645fcf585f4e66872"/>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2972DEDD">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B991A20">
      <w:pPr>
        <w:spacing w:line="360" w:lineRule="auto"/>
        <w:textAlignment w:val="center"/>
        <w:rPr>
          <w:color w:val="000000"/>
        </w:rPr>
      </w:pPr>
      <w:r>
        <w:rPr>
          <w:color w:val="2E75B6"/>
        </w:rPr>
        <w:t>【解析】</w:t>
      </w:r>
    </w:p>
    <w:p w14:paraId="0649A3CA">
      <w:pPr>
        <w:spacing w:line="360" w:lineRule="auto"/>
        <w:jc w:val="both"/>
        <w:textAlignment w:val="center"/>
        <w:rPr>
          <w:color w:val="000000"/>
        </w:rPr>
      </w:pPr>
      <w:r>
        <w:rPr>
          <w:color w:val="000000"/>
        </w:rPr>
        <w:t>【分析】</w:t>
      </w:r>
      <w:r>
        <w:rPr>
          <w:rFonts w:ascii="宋体" w:hAnsi="宋体" w:eastAsia="宋体" w:cs="宋体"/>
          <w:color w:val="000000"/>
        </w:rPr>
        <w:t>本题主要考查了用换元法解一元二次方程、解分式方程，利用完全平方公式把方程变形是解题的关键．</w:t>
      </w:r>
    </w:p>
    <w:p w14:paraId="267C4287">
      <w:pPr>
        <w:spacing w:line="360" w:lineRule="auto"/>
        <w:jc w:val="both"/>
        <w:textAlignment w:val="center"/>
        <w:rPr>
          <w:color w:val="000000"/>
        </w:rPr>
      </w:pPr>
      <w:r>
        <w:rPr>
          <w:rFonts w:ascii="宋体" w:hAnsi="宋体" w:eastAsia="宋体" w:cs="宋体"/>
          <w:color w:val="000000"/>
        </w:rPr>
        <w:t>利用完全平方公式把方程变形为</w:t>
      </w:r>
      <w:r>
        <w:object>
          <v:shape id="_x0000_i1254"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384" o:title="eqIdb510853499b30c3e41e1cfa149ddbed4"/>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，利用换元法，设</w:t>
      </w:r>
      <w:r>
        <w:object>
          <v:shape id="_x0000_i1255"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386" o:title="eqIdbbcb4e56afa6c0c68110381cea4820c6"/>
            <o:lock v:ext="edit" aspectratio="t"/>
            <w10:wrap type="none"/>
            <w10:anchorlock/>
          </v:shape>
          <o:OLEObject Type="Embed" ProgID="Equation.DSMT4" ShapeID="_x0000_i1255" DrawAspect="Content" ObjectID="_1468075955" r:id="rId385">
            <o:LockedField>false</o:LockedField>
          </o:OLEObject>
        </w:object>
      </w: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88" o:title="eqId8b9c8d1336df8247b756d071b3abc3a6"/>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，转化为解一元二次方程，求出</w:t>
      </w:r>
      <w:r>
        <w:object>
          <v:shape id="_x0000_i1257"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382" o:title="eqId13f40c24c64bbb0645fcf585f4e66872"/>
            <o:lock v:ext="edit" aspectratio="t"/>
            <w10:wrap type="none"/>
            <w10:anchorlock/>
          </v:shape>
          <o:OLEObject Type="Embed" ProgID="Equation.DSMT4" ShapeID="_x0000_i1257" DrawAspect="Content" ObjectID="_1468075957" r:id="rId389">
            <o:LockedField>false</o:LockedField>
          </o:OLEObject>
        </w:object>
      </w:r>
      <w:r>
        <w:rPr>
          <w:rFonts w:ascii="宋体" w:hAnsi="宋体" w:eastAsia="宋体" w:cs="宋体"/>
          <w:color w:val="000000"/>
        </w:rPr>
        <w:t>可能的值，分别得出分式方程，计算检验是否有解，即可得出答案．</w:t>
      </w:r>
    </w:p>
    <w:p w14:paraId="648AFD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80" o:title="eqId435c68ee00db14d92de3a0af8c2fd640"/>
            <o:lock v:ext="edit" aspectratio="t"/>
            <w10:wrap type="none"/>
            <w10:anchorlock/>
          </v:shape>
          <o:OLEObject Type="Embed" ProgID="Equation.DSMT4" ShapeID="_x0000_i1258" DrawAspect="Content" ObjectID="_1468075958" r:id="rId390">
            <o:LockedField>false</o:LockedField>
          </o:OLEObject>
        </w:object>
      </w:r>
      <w:r>
        <w:rPr>
          <w:rFonts w:ascii="宋体" w:hAnsi="宋体" w:eastAsia="宋体" w:cs="宋体"/>
          <w:color w:val="000000"/>
        </w:rPr>
        <w:t>，</w:t>
      </w:r>
    </w:p>
    <w:p w14:paraId="51B6958C">
      <w:pPr>
        <w:spacing w:before="90"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3.8pt;width:150.25pt;" o:ole="t" filled="f" o:preferrelative="t" stroked="f" coordsize="21600,21600">
            <v:path/>
            <v:fill on="f" focussize="0,0"/>
            <v:stroke on="f" joinstyle="miter"/>
            <v:imagedata r:id="rId392" o:title="eqIdb64babec64603601e480cef4339ce785"/>
            <o:lock v:ext="edit" aspectratio="t"/>
            <w10:wrap type="none"/>
            <w10:anchorlock/>
          </v:shape>
          <o:OLEObject Type="Embed" ProgID="Equation.DSMT4" ShapeID="_x0000_i1259" DrawAspect="Content" ObjectID="_1468075959" r:id="rId391">
            <o:LockedField>false</o:LockedField>
          </o:OLEObject>
        </w:object>
      </w:r>
      <w:r>
        <w:rPr>
          <w:rFonts w:ascii="宋体" w:hAnsi="宋体" w:eastAsia="宋体" w:cs="宋体"/>
          <w:color w:val="000000"/>
        </w:rPr>
        <w:t>，</w:t>
      </w:r>
    </w:p>
    <w:p w14:paraId="2D3DB6AA">
      <w:pPr>
        <w:spacing w:before="90"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384" o:title="eqIdb510853499b30c3e41e1cfa149ddbed4"/>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w:t>
      </w:r>
    </w:p>
    <w:p w14:paraId="1E03E2E7">
      <w:pPr>
        <w:spacing w:before="90" w:line="360" w:lineRule="auto"/>
        <w:jc w:val="left"/>
        <w:textAlignment w:val="center"/>
        <w:rPr>
          <w:color w:val="000000"/>
        </w:rPr>
      </w:pPr>
      <w:r>
        <w:rPr>
          <w:rFonts w:ascii="宋体" w:hAnsi="宋体" w:eastAsia="宋体" w:cs="宋体"/>
          <w:color w:val="000000"/>
        </w:rPr>
        <w:t>设</w:t>
      </w:r>
      <w:r>
        <w:object>
          <v:shape id="_x0000_i1261"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386" o:title="eqIdbbcb4e56afa6c0c68110381cea4820c6"/>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，则</w:t>
      </w:r>
      <w:r>
        <w:object>
          <v:shape id="_x0000_i126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88" o:title="eqId8b9c8d1336df8247b756d071b3abc3a6"/>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w:t>
      </w:r>
    </w:p>
    <w:p w14:paraId="7853EBF6">
      <w:pPr>
        <w:spacing w:before="90" w:line="360" w:lineRule="auto"/>
        <w:jc w:val="left"/>
        <w:textAlignment w:val="center"/>
        <w:rPr>
          <w:color w:val="000000"/>
        </w:rPr>
      </w:pPr>
      <w:r>
        <w:rPr>
          <w:rFonts w:ascii="宋体" w:hAnsi="宋体" w:eastAsia="宋体" w:cs="宋体"/>
          <w:color w:val="000000"/>
        </w:rPr>
        <w:t>因式分解得：</w:t>
      </w:r>
      <w:r>
        <w:object>
          <v:shape id="_x0000_i1263"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397" o:title="eqId50d643cc2b70dbf427576ab4ace66a49"/>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w:t>
      </w:r>
    </w:p>
    <w:p w14:paraId="79D0ADA1">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99" o:title="eqId1e86c684b610cc6e43f84f515684b1c1"/>
            <o:lock v:ext="edit" aspectratio="t"/>
            <w10:wrap type="none"/>
            <w10:anchorlock/>
          </v:shape>
          <o:OLEObject Type="Embed" ProgID="Equation.DSMT4" ShapeID="_x0000_i1264" DrawAspect="Content" ObjectID="_1468075964" r:id="rId398">
            <o:LockedField>false</o:LockedField>
          </o:OLEObject>
        </w:object>
      </w:r>
      <w:r>
        <w:rPr>
          <w:rFonts w:ascii="宋体" w:hAnsi="宋体" w:eastAsia="宋体" w:cs="宋体"/>
          <w:color w:val="000000"/>
        </w:rPr>
        <w:t>或</w:t>
      </w:r>
      <w:r>
        <w:object>
          <v:shape id="_x0000_i1265"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401" o:title="eqId39b3f1b6e0b63e8073825eb2c0a9e2db"/>
            <o:lock v:ext="edit" aspectratio="t"/>
            <w10:wrap type="none"/>
            <w10:anchorlock/>
          </v:shape>
          <o:OLEObject Type="Embed" ProgID="Equation.DSMT4" ShapeID="_x0000_i1265" DrawAspect="Content" ObjectID="_1468075965" r:id="rId400">
            <o:LockedField>false</o:LockedField>
          </o:OLEObject>
        </w:object>
      </w:r>
      <w:r>
        <w:rPr>
          <w:rFonts w:ascii="宋体" w:hAnsi="宋体" w:eastAsia="宋体" w:cs="宋体"/>
          <w:color w:val="000000"/>
        </w:rPr>
        <w:t>，</w:t>
      </w:r>
    </w:p>
    <w:p w14:paraId="06F527E9">
      <w:pPr>
        <w:spacing w:line="360" w:lineRule="auto"/>
        <w:jc w:val="left"/>
        <w:textAlignment w:val="center"/>
        <w:rPr>
          <w:color w:val="000000"/>
        </w:rPr>
      </w:pPr>
      <w:r>
        <w:rPr>
          <w:rFonts w:ascii="宋体" w:hAnsi="宋体" w:eastAsia="宋体" w:cs="宋体"/>
          <w:color w:val="000000"/>
        </w:rPr>
        <w:t>解得：</w:t>
      </w:r>
      <w:r>
        <w:object>
          <v:shape id="_x0000_i126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03" o:title="eqIdd8a3cc8c48bf54ec8252e5dce6867754"/>
            <o:lock v:ext="edit" aspectratio="t"/>
            <w10:wrap type="none"/>
            <w10:anchorlock/>
          </v:shape>
          <o:OLEObject Type="Embed" ProgID="Equation.DSMT4" ShapeID="_x0000_i1266" DrawAspect="Content" ObjectID="_1468075966" r:id="rId402">
            <o:LockedField>false</o:LockedField>
          </o:OLEObject>
        </w:object>
      </w:r>
      <w:r>
        <w:rPr>
          <w:rFonts w:ascii="宋体" w:hAnsi="宋体" w:eastAsia="宋体" w:cs="宋体"/>
          <w:color w:val="000000"/>
        </w:rPr>
        <w:t>或</w:t>
      </w:r>
      <w:r>
        <w:object>
          <v:shape id="_x0000_i1267"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05" o:title="eqId7aed39f5aca78934fb383402433fe549"/>
            <o:lock v:ext="edit" aspectratio="t"/>
            <w10:wrap type="none"/>
            <w10:anchorlock/>
          </v:shape>
          <o:OLEObject Type="Embed" ProgID="Equation.DSMT4" ShapeID="_x0000_i1267" DrawAspect="Content" ObjectID="_1468075967" r:id="rId404">
            <o:LockedField>false</o:LockedField>
          </o:OLEObject>
        </w:object>
      </w:r>
      <w:r>
        <w:rPr>
          <w:rFonts w:ascii="宋体" w:hAnsi="宋体" w:eastAsia="宋体" w:cs="宋体"/>
          <w:color w:val="000000"/>
        </w:rPr>
        <w:t>，</w:t>
      </w:r>
    </w:p>
    <w:p w14:paraId="718BFBD3">
      <w:pPr>
        <w:spacing w:line="360" w:lineRule="auto"/>
        <w:jc w:val="left"/>
        <w:textAlignment w:val="center"/>
        <w:rPr>
          <w:color w:val="000000"/>
        </w:rPr>
      </w:pP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03" o:title="eqIdd8a3cc8c48bf54ec8252e5dce6867754"/>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时，则</w:t>
      </w:r>
      <w:r>
        <w:object>
          <v:shape id="_x0000_i126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08" o:title="eqId5676f7b5b8e00dc101dd5850806e0fb6"/>
            <o:lock v:ext="edit" aspectratio="t"/>
            <w10:wrap type="none"/>
            <w10:anchorlock/>
          </v:shape>
          <o:OLEObject Type="Embed" ProgID="Equation.DSMT4" ShapeID="_x0000_i1269" DrawAspect="Content" ObjectID="_1468075969" r:id="rId407">
            <o:LockedField>false</o:LockedField>
          </o:OLEObject>
        </w:object>
      </w:r>
      <w:r>
        <w:rPr>
          <w:rFonts w:ascii="宋体" w:hAnsi="宋体" w:eastAsia="宋体" w:cs="宋体"/>
          <w:color w:val="000000"/>
        </w:rPr>
        <w:t>，</w:t>
      </w:r>
    </w:p>
    <w:p w14:paraId="0309D386">
      <w:pPr>
        <w:spacing w:line="360" w:lineRule="auto"/>
        <w:jc w:val="left"/>
        <w:textAlignment w:val="center"/>
        <w:rPr>
          <w:color w:val="000000"/>
        </w:rPr>
      </w:pPr>
      <w:r>
        <w:rPr>
          <w:rFonts w:ascii="宋体" w:hAnsi="宋体" w:eastAsia="宋体" w:cs="宋体"/>
          <w:color w:val="000000"/>
        </w:rPr>
        <w:t>整理得：</w:t>
      </w:r>
      <w:r>
        <w:object>
          <v:shape id="_x0000_i127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10" o:title="eqId6ccf1328602bd22b09ca55faa023a3d3"/>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w:t>
      </w:r>
    </w:p>
    <w:p w14:paraId="5313BE6C">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5.05pt;width:216pt;" o:ole="t" filled="f" o:preferrelative="t" stroked="f" coordsize="21600,21600">
            <v:path/>
            <v:fill on="f" focussize="0,0"/>
            <v:stroke on="f" joinstyle="miter"/>
            <v:imagedata r:id="rId412" o:title="eqIdc7ecf0db8e4e31220d19614ee7bea25e"/>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w:t>
      </w:r>
    </w:p>
    <w:p w14:paraId="243A006B">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14" o:title="eqIdcd0204e1897ccf162f5b38e66ef08340"/>
            <o:lock v:ext="edit" aspectratio="t"/>
            <w10:wrap type="none"/>
            <w10:anchorlock/>
          </v:shape>
          <o:OLEObject Type="Embed" ProgID="Equation.DSMT4" ShapeID="_x0000_i1272" DrawAspect="Content" ObjectID="_1468075972" r:id="rId41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416" o:title="eqIdd6961a207e8f0b2800ac0f5e6baafffe"/>
            <o:lock v:ext="edit" aspectratio="t"/>
            <w10:wrap type="none"/>
            <w10:anchorlock/>
          </v:shape>
          <o:OLEObject Type="Embed" ProgID="Equation.DSMT4" ShapeID="_x0000_i1273" DrawAspect="Content" ObjectID="_1468075973" r:id="rId415">
            <o:LockedField>false</o:LockedField>
          </o:OLEObject>
        </w:object>
      </w:r>
      <w:r>
        <w:rPr>
          <w:rFonts w:ascii="宋体" w:hAnsi="宋体" w:eastAsia="宋体" w:cs="宋体"/>
          <w:color w:val="000000"/>
        </w:rPr>
        <w:t>，</w:t>
      </w:r>
    </w:p>
    <w:p w14:paraId="60D091F2">
      <w:pPr>
        <w:spacing w:line="360" w:lineRule="auto"/>
        <w:jc w:val="left"/>
        <w:textAlignment w:val="center"/>
        <w:rPr>
          <w:color w:val="000000"/>
        </w:rPr>
      </w:pPr>
      <w:r>
        <w:rPr>
          <w:rFonts w:ascii="宋体" w:hAnsi="宋体" w:eastAsia="宋体" w:cs="宋体"/>
          <w:color w:val="000000"/>
        </w:rPr>
        <w:t>经检验，</w:t>
      </w:r>
      <w:r>
        <w:object>
          <v:shape id="_x0000_i1274"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14" o:title="eqIdcd0204e1897ccf162f5b38e66ef08340"/>
            <o:lock v:ext="edit" aspectratio="t"/>
            <w10:wrap type="none"/>
            <w10:anchorlock/>
          </v:shape>
          <o:OLEObject Type="Embed" ProgID="Equation.DSMT4" ShapeID="_x0000_i1274" DrawAspect="Content" ObjectID="_1468075974" r:id="rId417">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416" o:title="eqIdd6961a207e8f0b2800ac0f5e6baafffe"/>
            <o:lock v:ext="edit" aspectratio="t"/>
            <w10:wrap type="none"/>
            <w10:anchorlock/>
          </v:shape>
          <o:OLEObject Type="Embed" ProgID="Equation.DSMT4" ShapeID="_x0000_i1275" DrawAspect="Content" ObjectID="_1468075975" r:id="rId418">
            <o:LockedField>false</o:LockedField>
          </o:OLEObject>
        </w:object>
      </w:r>
      <w:r>
        <w:rPr>
          <w:rFonts w:ascii="宋体" w:hAnsi="宋体" w:eastAsia="宋体" w:cs="宋体"/>
          <w:color w:val="000000"/>
        </w:rPr>
        <w:t>都是方程</w:t>
      </w:r>
      <w:r>
        <w:object>
          <v:shape id="_x0000_i127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08" o:title="eqId5676f7b5b8e00dc101dd5850806e0fb6"/>
            <o:lock v:ext="edit" aspectratio="t"/>
            <w10:wrap type="none"/>
            <w10:anchorlock/>
          </v:shape>
          <o:OLEObject Type="Embed" ProgID="Equation.DSMT4" ShapeID="_x0000_i1276" DrawAspect="Content" ObjectID="_1468075976" r:id="rId419">
            <o:LockedField>false</o:LockedField>
          </o:OLEObject>
        </w:object>
      </w:r>
      <w:r>
        <w:rPr>
          <w:rFonts w:ascii="宋体" w:hAnsi="宋体" w:eastAsia="宋体" w:cs="宋体"/>
          <w:color w:val="000000"/>
        </w:rPr>
        <w:t>的解，</w:t>
      </w:r>
    </w:p>
    <w:p w14:paraId="67371C75">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382" o:title="eqId13f40c24c64bbb0645fcf585f4e66872"/>
            <o:lock v:ext="edit" aspectratio="t"/>
            <w10:wrap type="none"/>
            <w10:anchorlock/>
          </v:shape>
          <o:OLEObject Type="Embed" ProgID="Equation.DSMT4" ShapeID="_x0000_i1277" DrawAspect="Content" ObjectID="_1468075977" r:id="rId420">
            <o:LockedField>false</o:LockedField>
          </o:OLEObject>
        </w:object>
      </w:r>
      <w:r>
        <w:rPr>
          <w:rFonts w:ascii="宋体" w:hAnsi="宋体" w:eastAsia="宋体" w:cs="宋体"/>
          <w:color w:val="000000"/>
        </w:rPr>
        <w:t>的值为</w:t>
      </w:r>
      <w:r>
        <w:object>
          <v:shape id="_x0000_i12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2" o:title="eqId5ca7d1107389675d32b56ec097464c14"/>
            <o:lock v:ext="edit" aspectratio="t"/>
            <w10:wrap type="none"/>
            <w10:anchorlock/>
          </v:shape>
          <o:OLEObject Type="Embed" ProgID="Equation.DSMT4" ShapeID="_x0000_i1278" DrawAspect="Content" ObjectID="_1468075978" r:id="rId421">
            <o:LockedField>false</o:LockedField>
          </o:OLEObject>
        </w:object>
      </w:r>
      <w:r>
        <w:rPr>
          <w:rFonts w:ascii="宋体" w:hAnsi="宋体" w:eastAsia="宋体" w:cs="宋体"/>
          <w:color w:val="000000"/>
        </w:rPr>
        <w:t>；</w:t>
      </w:r>
    </w:p>
    <w:p w14:paraId="00973B31">
      <w:pPr>
        <w:spacing w:line="360" w:lineRule="auto"/>
        <w:jc w:val="left"/>
        <w:textAlignment w:val="center"/>
        <w:rPr>
          <w:color w:val="000000"/>
        </w:rPr>
      </w:pP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05" o:title="eqId7aed39f5aca78934fb383402433fe549"/>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时，则</w:t>
      </w:r>
      <w:r>
        <w:object>
          <v:shape id="_x0000_i128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25" o:title="eqId00ff5af65606d766437e38ff643468fb"/>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w:t>
      </w:r>
    </w:p>
    <w:p w14:paraId="5B00B894">
      <w:pPr>
        <w:spacing w:line="360" w:lineRule="auto"/>
        <w:jc w:val="left"/>
        <w:textAlignment w:val="center"/>
        <w:rPr>
          <w:color w:val="000000"/>
        </w:rPr>
      </w:pPr>
      <w:r>
        <w:rPr>
          <w:rFonts w:ascii="宋体" w:hAnsi="宋体" w:eastAsia="宋体" w:cs="宋体"/>
          <w:color w:val="000000"/>
        </w:rPr>
        <w:t>整理得：</w:t>
      </w:r>
      <w:r>
        <w:object>
          <v:shape id="_x0000_i1281"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427" o:title="eqId8646eaa05bfde39d27813c301a076420"/>
            <o:lock v:ext="edit" aspectratio="t"/>
            <w10:wrap type="none"/>
            <w10:anchorlock/>
          </v:shape>
          <o:OLEObject Type="Embed" ProgID="Equation.DSMT4" ShapeID="_x0000_i1281" DrawAspect="Content" ObjectID="_1468075981" r:id="rId426">
            <o:LockedField>false</o:LockedField>
          </o:OLEObject>
        </w:object>
      </w:r>
      <w:r>
        <w:rPr>
          <w:rFonts w:ascii="宋体" w:hAnsi="宋体" w:eastAsia="宋体" w:cs="宋体"/>
          <w:color w:val="000000"/>
        </w:rPr>
        <w:t>，</w:t>
      </w:r>
    </w:p>
    <w:p w14:paraId="3A2454D9">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6.1pt;width:136.95pt;" o:ole="t" filled="f" o:preferrelative="t" stroked="f" coordsize="21600,21600">
            <v:path/>
            <v:fill on="f" focussize="0,0"/>
            <v:stroke on="f" joinstyle="miter"/>
            <v:imagedata r:id="rId429" o:title="eqId358c4c031d42ad921fe88f126ea991e6"/>
            <o:lock v:ext="edit" aspectratio="t"/>
            <w10:wrap type="none"/>
            <w10:anchorlock/>
          </v:shape>
          <o:OLEObject Type="Embed" ProgID="Equation.DSMT4" ShapeID="_x0000_i1282" DrawAspect="Content" ObjectID="_1468075982" r:id="rId428">
            <o:LockedField>false</o:LockedField>
          </o:OLEObject>
        </w:object>
      </w:r>
      <w:r>
        <w:rPr>
          <w:rFonts w:ascii="宋体" w:hAnsi="宋体" w:eastAsia="宋体" w:cs="宋体"/>
          <w:color w:val="000000"/>
        </w:rPr>
        <w:t>，</w:t>
      </w:r>
    </w:p>
    <w:p w14:paraId="5F9A062B">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25" o:title="eqId00ff5af65606d766437e38ff643468fb"/>
            <o:lock v:ext="edit" aspectratio="t"/>
            <w10:wrap type="none"/>
            <w10:anchorlock/>
          </v:shape>
          <o:OLEObject Type="Embed" ProgID="Equation.DSMT4" ShapeID="_x0000_i1283" DrawAspect="Content" ObjectID="_1468075983" r:id="rId430">
            <o:LockedField>false</o:LockedField>
          </o:OLEObject>
        </w:object>
      </w:r>
      <w:r>
        <w:rPr>
          <w:rFonts w:ascii="宋体" w:hAnsi="宋体" w:eastAsia="宋体" w:cs="宋体"/>
          <w:color w:val="000000"/>
        </w:rPr>
        <w:t>时，方程无解．</w:t>
      </w:r>
    </w:p>
    <w:p w14:paraId="6A837B73">
      <w:pPr>
        <w:spacing w:before="105" w:line="360" w:lineRule="auto"/>
        <w:jc w:val="both"/>
        <w:textAlignment w:val="center"/>
        <w:rPr>
          <w:color w:val="000000"/>
        </w:rPr>
      </w:pPr>
      <w:r>
        <w:rPr>
          <w:rFonts w:ascii="宋体" w:hAnsi="宋体" w:eastAsia="宋体" w:cs="宋体"/>
          <w:color w:val="000000"/>
        </w:rPr>
        <w:t>综上所述，</w:t>
      </w:r>
      <w:r>
        <w:object>
          <v:shape id="_x0000_i1284"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382" o:title="eqId13f40c24c64bbb0645fcf585f4e66872"/>
            <o:lock v:ext="edit" aspectratio="t"/>
            <w10:wrap type="none"/>
            <w10:anchorlock/>
          </v:shape>
          <o:OLEObject Type="Embed" ProgID="Equation.DSMT4" ShapeID="_x0000_i1284" DrawAspect="Content" ObjectID="_1468075984" r:id="rId431">
            <o:LockedField>false</o:LockedField>
          </o:OLEObject>
        </w:object>
      </w:r>
      <w:r>
        <w:rPr>
          <w:rFonts w:ascii="宋体" w:hAnsi="宋体" w:eastAsia="宋体" w:cs="宋体"/>
          <w:color w:val="000000"/>
        </w:rPr>
        <w:t>的值为</w:t>
      </w:r>
      <w:r>
        <w:object>
          <v:shape id="_x0000_i128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2" o:title="eqId5ca7d1107389675d32b56ec097464c14"/>
            <o:lock v:ext="edit" aspectratio="t"/>
            <w10:wrap type="none"/>
            <w10:anchorlock/>
          </v:shape>
          <o:OLEObject Type="Embed" ProgID="Equation.DSMT4" ShapeID="_x0000_i1285" DrawAspect="Content" ObjectID="_1468075985" r:id="rId432">
            <o:LockedField>false</o:LockedField>
          </o:OLEObject>
        </w:object>
      </w:r>
      <w:r>
        <w:rPr>
          <w:rFonts w:ascii="宋体" w:hAnsi="宋体" w:eastAsia="宋体" w:cs="宋体"/>
          <w:color w:val="000000"/>
        </w:rPr>
        <w:t>，</w:t>
      </w:r>
    </w:p>
    <w:p w14:paraId="16AE823E">
      <w:pPr>
        <w:spacing w:before="105" w:line="360" w:lineRule="auto"/>
        <w:jc w:val="both"/>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2" o:title="eqId5ca7d1107389675d32b56ec097464c14"/>
            <o:lock v:ext="edit" aspectratio="t"/>
            <w10:wrap type="none"/>
            <w10:anchorlock/>
          </v:shape>
          <o:OLEObject Type="Embed" ProgID="Equation.DSMT4" ShapeID="_x0000_i1286" DrawAspect="Content" ObjectID="_1468075986" r:id="rId433">
            <o:LockedField>false</o:LockedField>
          </o:OLEObject>
        </w:object>
      </w:r>
      <w:r>
        <w:rPr>
          <w:rFonts w:ascii="宋体" w:hAnsi="宋体" w:eastAsia="宋体" w:cs="宋体"/>
          <w:color w:val="000000"/>
        </w:rPr>
        <w:t>．</w:t>
      </w:r>
    </w:p>
    <w:p w14:paraId="4C47BD7B">
      <w:pPr>
        <w:spacing w:line="360" w:lineRule="auto"/>
        <w:jc w:val="left"/>
        <w:textAlignment w:val="center"/>
        <w:rPr>
          <w:color w:val="000000"/>
        </w:rPr>
      </w:pPr>
      <w:r>
        <w:rPr>
          <w:color w:val="000000"/>
        </w:rPr>
        <w:t xml:space="preserve">18. </w:t>
      </w:r>
      <w:r>
        <w:rPr>
          <w:rFonts w:ascii="宋体" w:hAnsi="宋体" w:eastAsia="宋体" w:cs="宋体"/>
          <w:color w:val="000000"/>
        </w:rPr>
        <w:t>小明在解方程</w:t>
      </w:r>
      <w:r>
        <w:object>
          <v:shape id="_x0000_i1287"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35" o:title="eqIde7e95857b9fcde7b45e59ef3d498e456"/>
            <o:lock v:ext="edit" aspectratio="t"/>
            <w10:wrap type="none"/>
            <w10:anchorlock/>
          </v:shape>
          <o:OLEObject Type="Embed" ProgID="Equation.DSMT4" ShapeID="_x0000_i1287" DrawAspect="Content" ObjectID="_1468075987" r:id="rId434">
            <o:LockedField>false</o:LockedField>
          </o:OLEObject>
        </w:object>
      </w:r>
      <w:r>
        <w:rPr>
          <w:rFonts w:ascii="宋体" w:hAnsi="宋体" w:eastAsia="宋体" w:cs="宋体"/>
          <w:color w:val="000000"/>
        </w:rPr>
        <w:t>时采用了下面的方法：由</w:t>
      </w:r>
    </w:p>
    <w:p w14:paraId="74348AD9">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437" o:title="eqId123e0d7aa7d733d5b6d448dfed1558c2"/>
            <o:lock v:ext="edit" aspectratio="t"/>
            <w10:wrap type="none"/>
            <w10:anchorlock/>
          </v:shape>
          <o:OLEObject Type="Embed" ProgID="Equation.DSMT4" ShapeID="_x0000_i1288" DrawAspect="Content" ObjectID="_1468075988" r:id="rId436">
            <o:LockedField>false</o:LockedField>
          </o:OLEObject>
        </w:object>
      </w:r>
      <w:r>
        <w:rPr>
          <w:rFonts w:ascii="宋体" w:hAnsi="宋体" w:eastAsia="宋体" w:cs="宋体"/>
          <w:color w:val="000000"/>
        </w:rPr>
        <w:t>，</w:t>
      </w:r>
    </w:p>
    <w:p w14:paraId="0DD348E6">
      <w:pPr>
        <w:spacing w:line="360" w:lineRule="auto"/>
        <w:jc w:val="left"/>
        <w:textAlignment w:val="center"/>
        <w:rPr>
          <w:color w:val="000000"/>
        </w:rPr>
      </w:pPr>
      <w:r>
        <w:rPr>
          <w:rFonts w:ascii="宋体" w:hAnsi="宋体" w:eastAsia="宋体" w:cs="宋体"/>
          <w:color w:val="000000"/>
        </w:rPr>
        <w:t>又有</w:t>
      </w:r>
      <w:r>
        <w:object>
          <v:shape id="_x0000_i128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35" o:title="eqIde7e95857b9fcde7b45e59ef3d498e456"/>
            <o:lock v:ext="edit" aspectratio="t"/>
            <w10:wrap type="none"/>
            <w10:anchorlock/>
          </v:shape>
          <o:OLEObject Type="Embed" ProgID="Equation.DSMT4" ShapeID="_x0000_i1289" DrawAspect="Content" ObjectID="_1468075989" r:id="rId438">
            <o:LockedField>false</o:LockedField>
          </o:OLEObject>
        </w:object>
      </w:r>
      <w:r>
        <w:rPr>
          <w:rFonts w:ascii="宋体" w:hAnsi="宋体" w:eastAsia="宋体" w:cs="宋体"/>
          <w:color w:val="000000"/>
        </w:rPr>
        <w:t>，可得</w:t>
      </w:r>
      <w:r>
        <w:object>
          <v:shape id="_x0000_i1290"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40" o:title="eqIde7f70738cc5d8a4c4bbcbae8063ade58"/>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，将这两式相加可得</w:t>
      </w:r>
      <w:r>
        <w:object>
          <v:shape id="_x0000_i1291" o:spt="75" alt="学科网(www.zxxk.com)--教育资源门户，提供试卷、教案、课件、论文、素材以及各类教学资源下载，还有大量而丰富的教学相关资讯！" type="#_x0000_t75" style="height:42pt;width:65.25pt;" o:ole="t" filled="f" o:preferrelative="t" stroked="f" coordsize="21600,21600">
            <v:path/>
            <v:fill on="f" focussize="0,0"/>
            <v:stroke on="f" joinstyle="miter"/>
            <v:imagedata r:id="rId442" o:title="eqId0406e87c2a3f01e020124971e2726b32"/>
            <o:lock v:ext="edit" aspectratio="t"/>
            <w10:wrap type="none"/>
            <w10:anchorlock/>
          </v:shape>
          <o:OLEObject Type="Embed" ProgID="Equation.DSMT4" ShapeID="_x0000_i1291" DrawAspect="Content" ObjectID="_1468075991" r:id="rId441">
            <o:LockedField>false</o:LockedField>
          </o:OLEObject>
        </w:object>
      </w:r>
      <w:r>
        <w:rPr>
          <w:rFonts w:ascii="宋体" w:hAnsi="宋体" w:eastAsia="宋体" w:cs="宋体"/>
          <w:color w:val="000000"/>
        </w:rPr>
        <w:t>，</w:t>
      </w:r>
    </w:p>
    <w:p w14:paraId="7F19E374">
      <w:pPr>
        <w:spacing w:line="360" w:lineRule="auto"/>
        <w:jc w:val="left"/>
        <w:textAlignment w:val="center"/>
        <w:rPr>
          <w:color w:val="000000"/>
        </w:rPr>
      </w:pPr>
      <w:r>
        <w:rPr>
          <w:rFonts w:ascii="宋体" w:hAnsi="宋体" w:eastAsia="宋体" w:cs="宋体"/>
          <w:color w:val="000000"/>
        </w:rPr>
        <w:t>将</w:t>
      </w:r>
      <w:r>
        <w:object>
          <v:shape id="_x0000_i1292"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444" o:title="eqId219e7aa832d6637d8cd51c1cb1ecf2f2"/>
            <o:lock v:ext="edit" aspectratio="t"/>
            <w10:wrap type="none"/>
            <w10:anchorlock/>
          </v:shape>
          <o:OLEObject Type="Embed" ProgID="Equation.DSMT4" ShapeID="_x0000_i1292" DrawAspect="Content" ObjectID="_1468075992" r:id="rId443">
            <o:LockedField>false</o:LockedField>
          </o:OLEObject>
        </w:object>
      </w:r>
      <w:r>
        <w:rPr>
          <w:rFonts w:ascii="宋体" w:hAnsi="宋体" w:eastAsia="宋体" w:cs="宋体"/>
          <w:color w:val="000000"/>
        </w:rPr>
        <w:t>两边平方可解得</w:t>
      </w:r>
      <w:r>
        <w:object>
          <v:shape id="_x0000_i1293"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446" o:title="eqIdef00713e73b8357cc7900144f5505bc6"/>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，经检验</w:t>
      </w:r>
      <w:r>
        <w:object>
          <v:shape id="_x0000_i1294"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446" o:title="eqIdef00713e73b8357cc7900144f5505bc6"/>
            <o:lock v:ext="edit" aspectratio="t"/>
            <w10:wrap type="none"/>
            <w10:anchorlock/>
          </v:shape>
          <o:OLEObject Type="Embed" ProgID="Equation.DSMT4" ShapeID="_x0000_i1294" DrawAspect="Content" ObjectID="_1468075994" r:id="rId447">
            <o:LockedField>false</o:LockedField>
          </o:OLEObject>
        </w:object>
      </w:r>
      <w:r>
        <w:rPr>
          <w:rFonts w:ascii="宋体" w:hAnsi="宋体" w:eastAsia="宋体" w:cs="宋体"/>
          <w:color w:val="000000"/>
        </w:rPr>
        <w:t>是原方程的解．</w:t>
      </w:r>
    </w:p>
    <w:p w14:paraId="379C3B2A">
      <w:pPr>
        <w:spacing w:line="360" w:lineRule="auto"/>
        <w:jc w:val="left"/>
        <w:textAlignment w:val="center"/>
        <w:rPr>
          <w:color w:val="000000"/>
        </w:rPr>
      </w:pPr>
      <w:r>
        <w:rPr>
          <w:rFonts w:ascii="宋体" w:hAnsi="宋体" w:eastAsia="宋体" w:cs="宋体"/>
          <w:color w:val="000000"/>
        </w:rPr>
        <w:t>请你学习小明的方法，解决下列问题：</w:t>
      </w:r>
    </w:p>
    <w:p w14:paraId="7487D2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295"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449" o:title="eqIda683cb722309226d51c33a3e4f557974"/>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，则</w:t>
      </w:r>
      <w:r>
        <w:object>
          <v:shape id="_x0000_i1296"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451" o:title="eqIde09a1fc395a9bdd475b861e8d3fd6eec"/>
            <o:lock v:ext="edit" aspectratio="t"/>
            <w10:wrap type="none"/>
            <w10:anchorlock/>
          </v:shape>
          <o:OLEObject Type="Embed" ProgID="Equation.DSMT4" ShapeID="_x0000_i1296" DrawAspect="Content" ObjectID="_1468075996" r:id="rId450">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65083E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297"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453" o:title="eqId4e59a9e0be7906896fee1bbaff0e4a68"/>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，得方程的解为</w:t>
      </w:r>
      <w:r>
        <w:rPr>
          <w:color w:val="000000"/>
        </w:rPr>
        <w:t>___________</w:t>
      </w:r>
      <w:r>
        <w:rPr>
          <w:rFonts w:ascii="宋体" w:hAnsi="宋体" w:eastAsia="宋体" w:cs="宋体"/>
          <w:color w:val="000000"/>
        </w:rPr>
        <w:t>．</w:t>
      </w:r>
    </w:p>
    <w:p w14:paraId="00268A0D">
      <w:pPr>
        <w:spacing w:line="360" w:lineRule="auto"/>
        <w:textAlignment w:val="center"/>
        <w:rPr>
          <w:color w:val="000000"/>
        </w:rPr>
      </w:pPr>
      <w:r>
        <w:rPr>
          <w:color w:val="2E75B6"/>
        </w:rPr>
        <w:t>【答案】</w:t>
      </w:r>
      <w:r>
        <w:rPr>
          <w:color w:val="000000"/>
        </w:rPr>
        <w:t xml:space="preserve">    ①. </w:t>
      </w:r>
      <w:r>
        <w:object>
          <v:shape id="_x0000_i129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55" o:title="eqId95bacae35b6e16a0a33c2bdc6bc07df7"/>
            <o:lock v:ext="edit" aspectratio="t"/>
            <w10:wrap type="none"/>
            <w10:anchorlock/>
          </v:shape>
          <o:OLEObject Type="Embed" ProgID="Equation.DSMT4" ShapeID="_x0000_i1298" DrawAspect="Content" ObjectID="_1468075998" r:id="rId454">
            <o:LockedField>false</o:LockedField>
          </o:OLEObject>
        </w:object>
      </w:r>
      <w:r>
        <w:rPr>
          <w:color w:val="000000"/>
        </w:rPr>
        <w:t xml:space="preserve">    ②. </w:t>
      </w:r>
      <w:r>
        <w:object>
          <v:shape id="_x0000_i129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7" o:title="eqIde55aa0a20848c37c1892c567b2315e04"/>
            <o:lock v:ext="edit" aspectratio="t"/>
            <w10:wrap type="none"/>
            <w10:anchorlock/>
          </v:shape>
          <o:OLEObject Type="Embed" ProgID="Equation.DSMT4" ShapeID="_x0000_i1299" DrawAspect="Content" ObjectID="_1468075999" r:id="rId456">
            <o:LockedField>false</o:LockedField>
          </o:OLEObject>
        </w:object>
      </w:r>
    </w:p>
    <w:p w14:paraId="1A4828FC">
      <w:pPr>
        <w:spacing w:line="360" w:lineRule="auto"/>
        <w:textAlignment w:val="center"/>
        <w:rPr>
          <w:color w:val="000000"/>
        </w:rPr>
      </w:pPr>
      <w:r>
        <w:rPr>
          <w:color w:val="2E75B6"/>
        </w:rPr>
        <w:t>【解析】</w:t>
      </w:r>
    </w:p>
    <w:p w14:paraId="41A3D9D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）根据题目所给方法，可求</w:t>
      </w:r>
      <w:r>
        <w:object>
          <v:shape id="_x0000_i1300" o:spt="75" alt="学科网(www.zxxk.com)--教育资源门户，提供试卷、教案、课件、论文、素材以及各类教学资源下载，还有大量而丰富的教学相关资讯！" type="#_x0000_t75" style="height:27.75pt;width:215.25pt;" o:ole="t" filled="f" o:preferrelative="t" stroked="f" coordsize="21600,21600">
            <v:path/>
            <v:fill on="f" focussize="0,0"/>
            <v:stroke on="f" joinstyle="miter"/>
            <v:imagedata r:id="rId459" o:title="eqId86cc7c39b6818e7f6e451d12605d6d1d"/>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的值，然后结合</w:t>
      </w:r>
      <w:r>
        <w:object>
          <v:shape id="_x0000_i1301"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449" o:title="eqIda683cb722309226d51c33a3e4f557974"/>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，即可求出</w:t>
      </w:r>
      <w:r>
        <w:object>
          <v:shape id="_x0000_i1302"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451" o:title="eqIde09a1fc395a9bdd475b861e8d3fd6eec"/>
            <o:lock v:ext="edit" aspectratio="t"/>
            <w10:wrap type="none"/>
            <w10:anchorlock/>
          </v:shape>
          <o:OLEObject Type="Embed" ProgID="Equation.DSMT4" ShapeID="_x0000_i1302" DrawAspect="Content" ObjectID="_1468076002" r:id="rId461">
            <o:LockedField>false</o:LockedField>
          </o:OLEObject>
        </w:object>
      </w:r>
      <w:r>
        <w:rPr>
          <w:rFonts w:ascii="宋体" w:hAnsi="宋体" w:eastAsia="宋体" w:cs="宋体"/>
          <w:color w:val="000000"/>
        </w:rPr>
        <w:t>的值；</w:t>
      </w:r>
    </w:p>
    <w:p w14:paraId="06B3E4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）根据题目所给方法，可求</w:t>
      </w:r>
      <w:r>
        <w:object>
          <v:shape id="_x0000_i130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63" o:title="eqId0b6d9447f94918ac984e6acaa57a8807"/>
            <o:lock v:ext="edit" aspectratio="t"/>
            <w10:wrap type="none"/>
            <w10:anchorlock/>
          </v:shape>
          <o:OLEObject Type="Embed" ProgID="Equation.DSMT4" ShapeID="_x0000_i1303" DrawAspect="Content" ObjectID="_1468076003" r:id="rId462">
            <o:LockedField>false</o:LockedField>
          </o:OLEObject>
        </w:object>
      </w:r>
      <w:r>
        <w:rPr>
          <w:rFonts w:ascii="宋体" w:hAnsi="宋体" w:eastAsia="宋体" w:cs="宋体"/>
          <w:color w:val="000000"/>
        </w:rPr>
        <w:t>，再解方程即可．</w:t>
      </w:r>
    </w:p>
    <w:p w14:paraId="1937AC24">
      <w:pPr>
        <w:spacing w:line="360" w:lineRule="auto"/>
        <w:jc w:val="left"/>
        <w:textAlignment w:val="center"/>
        <w:rPr>
          <w:color w:val="000000"/>
        </w:rPr>
      </w:pPr>
      <w:r>
        <w:rPr>
          <w:color w:val="000000"/>
          <w:position w:val="0"/>
        </w:rPr>
        <w:drawing>
          <wp:inline distT="0" distB="0" distL="114300" distR="114300">
            <wp:extent cx="95250" cy="171450"/>
            <wp:effectExtent l="0" t="0" r="0" b="0"/>
            <wp:docPr id="1391754372" name="图片 139175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54372" name="图片 1391754372"/>
                    <pic:cNvPicPr>
                      <a:picLocks noChangeAspect="1"/>
                    </pic:cNvPicPr>
                  </pic:nvPicPr>
                  <pic:blipFill>
                    <a:blip r:embed="rId46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0pt;width:480.5pt;" o:ole="t" filled="f" o:preferrelative="t" stroked="f" coordsize="21600,21600">
            <v:path/>
            <v:fill on="f" focussize="0,0"/>
            <v:stroke on="f" joinstyle="miter"/>
            <v:imagedata r:id="rId466" o:title="eqId56779de14fb2572d1ca35c88938869ef"/>
            <o:lock v:ext="edit" aspectratio="t"/>
            <w10:wrap type="none"/>
            <w10:anchorlock/>
          </v:shape>
          <o:OLEObject Type="Embed" ProgID="Equation.DSMT4" ShapeID="_x0000_i1304" DrawAspect="Content" ObjectID="_1468076004" r:id="rId465">
            <o:LockedField>false</o:LockedField>
          </o:OLEObject>
        </w:object>
      </w:r>
      <w:r>
        <w:rPr>
          <w:rFonts w:ascii="宋体" w:hAnsi="宋体" w:eastAsia="宋体" w:cs="宋体"/>
          <w:color w:val="000000"/>
        </w:rPr>
        <w:t>，</w:t>
      </w:r>
    </w:p>
    <w:p w14:paraId="4E284022">
      <w:pPr>
        <w:spacing w:line="360" w:lineRule="auto"/>
        <w:jc w:val="left"/>
        <w:textAlignment w:val="center"/>
        <w:rPr>
          <w:color w:val="000000"/>
        </w:rPr>
      </w:pPr>
      <w:r>
        <w:rPr>
          <w:rFonts w:ascii="宋体" w:hAnsi="宋体" w:eastAsia="宋体" w:cs="宋体"/>
          <w:color w:val="000000"/>
        </w:rPr>
        <w:t>又</w:t>
      </w:r>
      <w:r>
        <w:object>
          <v:shape id="_x0000_i1305"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449" o:title="eqIda683cb722309226d51c33a3e4f557974"/>
            <o:lock v:ext="edit" aspectratio="t"/>
            <w10:wrap type="none"/>
            <w10:anchorlock/>
          </v:shape>
          <o:OLEObject Type="Embed" ProgID="Equation.DSMT4" ShapeID="_x0000_i1305" DrawAspect="Content" ObjectID="_1468076005" r:id="rId467">
            <o:LockedField>false</o:LockedField>
          </o:OLEObject>
        </w:object>
      </w:r>
      <w:r>
        <w:rPr>
          <w:rFonts w:ascii="宋体" w:hAnsi="宋体" w:eastAsia="宋体" w:cs="宋体"/>
          <w:color w:val="000000"/>
        </w:rPr>
        <w:t>，</w:t>
      </w:r>
    </w:p>
    <w:p w14:paraId="3FC8AB32">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7.75pt;width:153pt;" o:ole="t" filled="f" o:preferrelative="t" stroked="f" coordsize="21600,21600">
            <v:path/>
            <v:fill on="f" focussize="0,0"/>
            <v:stroke on="f" joinstyle="miter"/>
            <v:imagedata r:id="rId469" o:title="eqId986a2c44453c8d3247fb4a83a55b57fc"/>
            <o:lock v:ext="edit" aspectratio="t"/>
            <w10:wrap type="none"/>
            <w10:anchorlock/>
          </v:shape>
          <o:OLEObject Type="Embed" ProgID="Equation.DSMT4" ShapeID="_x0000_i1306" DrawAspect="Content" ObjectID="_1468076006" r:id="rId468">
            <o:LockedField>false</o:LockedField>
          </o:OLEObject>
        </w:object>
      </w:r>
    </w:p>
    <w:p w14:paraId="38777B7C">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71" o:title="eqId6531d7208ca507b1ae54969137cf8ec6"/>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w:t>
      </w:r>
    </w:p>
    <w:p w14:paraId="25F263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7.75pt;width:306pt;" o:ole="t" filled="f" o:preferrelative="t" stroked="f" coordsize="21600,21600">
            <v:path/>
            <v:fill on="f" focussize="0,0"/>
            <v:stroke on="f" joinstyle="miter"/>
            <v:imagedata r:id="rId473" o:title="eqIdc083e6bdd32f8a9e2580b6eb70f51c62"/>
            <o:lock v:ext="edit" aspectratio="t"/>
            <w10:wrap type="none"/>
            <w10:anchorlock/>
          </v:shape>
          <o:OLEObject Type="Embed" ProgID="Equation.DSMT4" ShapeID="_x0000_i1308" DrawAspect="Content" ObjectID="_1468076008" r:id="rId472">
            <o:LockedField>false</o:LockedField>
          </o:OLEObject>
        </w:object>
      </w:r>
    </w:p>
    <w:p w14:paraId="2FDBD390">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0pt;width:182.25pt;" o:ole="t" filled="f" o:preferrelative="t" stroked="f" coordsize="21600,21600">
            <v:path/>
            <v:fill on="f" focussize="0,0"/>
            <v:stroke on="f" joinstyle="miter"/>
            <v:imagedata r:id="rId475" o:title="eqIdcacd621725667bf8b6447257eac16f66"/>
            <o:lock v:ext="edit" aspectratio="t"/>
            <w10:wrap type="none"/>
            <w10:anchorlock/>
          </v:shape>
          <o:OLEObject Type="Embed" ProgID="Equation.DSMT4" ShapeID="_x0000_i1309" DrawAspect="Content" ObjectID="_1468076009" r:id="rId474">
            <o:LockedField>false</o:LockedField>
          </o:OLEObject>
        </w:object>
      </w:r>
    </w:p>
    <w:p w14:paraId="175FE176">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21.75pt;width:153.75pt;" o:ole="t" filled="f" o:preferrelative="t" stroked="f" coordsize="21600,21600">
            <v:path/>
            <v:fill on="f" focussize="0,0"/>
            <v:stroke on="f" joinstyle="miter"/>
            <v:imagedata r:id="rId477" o:title="eqIdd8d4eabf84eaa67d1c2f219053ac109d"/>
            <o:lock v:ext="edit" aspectratio="t"/>
            <w10:wrap type="none"/>
            <w10:anchorlock/>
          </v:shape>
          <o:OLEObject Type="Embed" ProgID="Equation.DSMT4" ShapeID="_x0000_i1310" DrawAspect="Content" ObjectID="_1468076010" r:id="rId476">
            <o:LockedField>false</o:LockedField>
          </o:OLEObject>
        </w:object>
      </w:r>
    </w:p>
    <w:p w14:paraId="6104DFDC">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3.8pt;width:24.6pt;" o:ole="t" filled="f" o:preferrelative="t" stroked="f" coordsize="21600,21600">
            <v:path/>
            <v:fill on="f" focussize="0,0"/>
            <v:stroke on="f" joinstyle="miter"/>
            <v:imagedata r:id="rId479" o:title="eqId7a6b1ad8dede2b015e1dc9fcf56ea028"/>
            <o:lock v:ext="edit" aspectratio="t"/>
            <w10:wrap type="none"/>
            <w10:anchorlock/>
          </v:shape>
          <o:OLEObject Type="Embed" ProgID="Equation.DSMT4" ShapeID="_x0000_i1311" DrawAspect="Content" ObjectID="_1468076011" r:id="rId478">
            <o:LockedField>false</o:LockedField>
          </o:OLEObject>
        </w:object>
      </w:r>
      <w:r>
        <w:rPr>
          <w:rFonts w:ascii="宋体" w:hAnsi="宋体" w:eastAsia="宋体" w:cs="宋体"/>
          <w:color w:val="000000"/>
        </w:rPr>
        <w:t>，</w:t>
      </w:r>
    </w:p>
    <w:p w14:paraId="3B26980A">
      <w:pPr>
        <w:spacing w:line="360" w:lineRule="auto"/>
        <w:jc w:val="left"/>
        <w:textAlignment w:val="center"/>
        <w:rPr>
          <w:color w:val="000000"/>
        </w:rPr>
      </w:pPr>
      <w:r>
        <w:rPr>
          <w:rFonts w:ascii="宋体" w:hAnsi="宋体" w:eastAsia="宋体" w:cs="宋体"/>
          <w:color w:val="000000"/>
        </w:rPr>
        <w:t>又</w:t>
      </w:r>
      <w:r>
        <w:object>
          <v:shape id="_x0000_i1312"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453" o:title="eqId4e59a9e0be7906896fee1bbaff0e4a68"/>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w:t>
      </w:r>
    </w:p>
    <w:p w14:paraId="215CB6B5">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482" o:title="eqIda7ebf96fea70fc3bb95b527ba95d7000"/>
            <o:lock v:ext="edit" aspectratio="t"/>
            <w10:wrap type="none"/>
            <w10:anchorlock/>
          </v:shape>
          <o:OLEObject Type="Embed" ProgID="Equation.DSMT4" ShapeID="_x0000_i1313" DrawAspect="Content" ObjectID="_1468076013" r:id="rId481">
            <o:LockedField>false</o:LockedField>
          </o:OLEObject>
        </w:object>
      </w:r>
      <w:r>
        <w:rPr>
          <w:rFonts w:ascii="宋体" w:hAnsi="宋体" w:eastAsia="宋体" w:cs="宋体"/>
          <w:color w:val="000000"/>
        </w:rPr>
        <w:t>，</w:t>
      </w:r>
    </w:p>
    <w:p w14:paraId="2C733320">
      <w:pPr>
        <w:spacing w:line="360" w:lineRule="auto"/>
        <w:jc w:val="left"/>
        <w:textAlignment w:val="center"/>
        <w:rPr>
          <w:color w:val="000000"/>
        </w:rPr>
      </w:pPr>
      <w:r>
        <w:rPr>
          <w:rFonts w:ascii="宋体" w:hAnsi="宋体" w:eastAsia="宋体" w:cs="宋体"/>
          <w:color w:val="000000"/>
        </w:rPr>
        <w:t>两式相加，得</w:t>
      </w:r>
      <w:r>
        <w:object>
          <v:shape id="_x0000_i131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63" o:title="eqId0b6d9447f94918ac984e6acaa57a8807"/>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w:t>
      </w:r>
    </w:p>
    <w:p w14:paraId="14849ACA">
      <w:pPr>
        <w:spacing w:line="360" w:lineRule="auto"/>
        <w:jc w:val="left"/>
        <w:textAlignment w:val="center"/>
        <w:rPr>
          <w:color w:val="000000"/>
        </w:rPr>
      </w:pPr>
      <w:r>
        <w:rPr>
          <w:rFonts w:ascii="宋体" w:hAnsi="宋体" w:eastAsia="宋体" w:cs="宋体"/>
          <w:color w:val="000000"/>
        </w:rPr>
        <w:t>两边同时平方，得</w:t>
      </w:r>
      <w:r>
        <w:object>
          <v:shape id="_x0000_i1315"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485" o:title="eqId348d5905487e972d758895a7358189dd"/>
            <o:lock v:ext="edit" aspectratio="t"/>
            <w10:wrap type="none"/>
            <w10:anchorlock/>
          </v:shape>
          <o:OLEObject Type="Embed" ProgID="Equation.DSMT4" ShapeID="_x0000_i1315" DrawAspect="Content" ObjectID="_1468076015" r:id="rId484">
            <o:LockedField>false</o:LockedField>
          </o:OLEObject>
        </w:object>
      </w:r>
      <w:r>
        <w:rPr>
          <w:rFonts w:ascii="宋体" w:hAnsi="宋体" w:eastAsia="宋体" w:cs="宋体"/>
          <w:color w:val="000000"/>
        </w:rPr>
        <w:t>，</w:t>
      </w:r>
    </w:p>
    <w:p w14:paraId="3BE46437">
      <w:pPr>
        <w:spacing w:line="360" w:lineRule="auto"/>
        <w:jc w:val="left"/>
        <w:textAlignment w:val="center"/>
        <w:rPr>
          <w:color w:val="000000"/>
        </w:rPr>
      </w:pP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7" o:title="eqIde55aa0a20848c37c1892c567b2315e04"/>
            <o:lock v:ext="edit" aspectratio="t"/>
            <w10:wrap type="none"/>
            <w10:anchorlock/>
          </v:shape>
          <o:OLEObject Type="Embed" ProgID="Equation.DSMT4" ShapeID="_x0000_i1316" DrawAspect="Content" ObjectID="_1468076016" r:id="rId486">
            <o:LockedField>false</o:LockedField>
          </o:OLEObject>
        </w:object>
      </w:r>
      <w:r>
        <w:rPr>
          <w:rFonts w:ascii="宋体" w:hAnsi="宋体" w:eastAsia="宋体" w:cs="宋体"/>
          <w:color w:val="000000"/>
        </w:rPr>
        <w:t>，</w:t>
      </w:r>
    </w:p>
    <w:p w14:paraId="1A8C4013">
      <w:pPr>
        <w:spacing w:line="360" w:lineRule="auto"/>
        <w:jc w:val="left"/>
        <w:textAlignment w:val="center"/>
        <w:rPr>
          <w:color w:val="000000"/>
        </w:rPr>
      </w:pPr>
      <w:r>
        <w:rPr>
          <w:rFonts w:ascii="宋体" w:hAnsi="宋体" w:eastAsia="宋体" w:cs="宋体"/>
          <w:color w:val="000000"/>
        </w:rPr>
        <w:t>经检验，</w:t>
      </w:r>
      <w:r>
        <w:object>
          <v:shape id="_x0000_i131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7" o:title="eqIde55aa0a20848c37c1892c567b2315e04"/>
            <o:lock v:ext="edit" aspectratio="t"/>
            <w10:wrap type="none"/>
            <w10:anchorlock/>
          </v:shape>
          <o:OLEObject Type="Embed" ProgID="Equation.DSMT4" ShapeID="_x0000_i1317" DrawAspect="Content" ObjectID="_1468076017" r:id="rId487">
            <o:LockedField>false</o:LockedField>
          </o:OLEObject>
        </w:object>
      </w:r>
      <w:r>
        <w:rPr>
          <w:rFonts w:ascii="宋体" w:hAnsi="宋体" w:eastAsia="宋体" w:cs="宋体"/>
          <w:color w:val="000000"/>
        </w:rPr>
        <w:t>是原方程的解．</w:t>
      </w:r>
    </w:p>
    <w:p w14:paraId="1D58FA91">
      <w:pPr>
        <w:spacing w:line="360" w:lineRule="auto"/>
        <w:jc w:val="left"/>
        <w:textAlignment w:val="center"/>
        <w:rPr>
          <w:color w:val="000000"/>
        </w:rPr>
      </w:pPr>
      <w:r>
        <w:rPr>
          <w:rFonts w:ascii="宋体" w:hAnsi="宋体" w:eastAsia="宋体" w:cs="宋体"/>
          <w:color w:val="000000"/>
        </w:rPr>
        <w:t>故答案为：</w:t>
      </w:r>
      <w:r>
        <w:object>
          <v:shape id="_x0000_i131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55" o:title="eqId95bacae35b6e16a0a33c2bdc6bc07df7"/>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7" o:title="eqIde55aa0a20848c37c1892c567b2315e04"/>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w:t>
      </w:r>
    </w:p>
    <w:p w14:paraId="3E9D958D">
      <w:pPr>
        <w:spacing w:line="360" w:lineRule="auto"/>
        <w:jc w:val="left"/>
        <w:textAlignment w:val="center"/>
        <w:rPr>
          <w:color w:val="000000"/>
        </w:rPr>
      </w:pPr>
      <w:r>
        <w:rPr>
          <w:color w:val="000000"/>
        </w:rPr>
        <w:t>【点睛】</w:t>
      </w:r>
      <w:r>
        <w:rPr>
          <w:rFonts w:ascii="宋体" w:hAnsi="宋体" w:eastAsia="宋体" w:cs="宋体"/>
          <w:color w:val="000000"/>
        </w:rPr>
        <w:t>本题考查了解无理方程，熟练掌握无理方程的解法，准确计算是解题的关键．</w:t>
      </w:r>
    </w:p>
    <w:p w14:paraId="6CBAE277">
      <w:pPr>
        <w:spacing w:line="360" w:lineRule="auto"/>
        <w:jc w:val="left"/>
        <w:textAlignment w:val="center"/>
        <w:rPr>
          <w:color w:val="000000"/>
        </w:rPr>
      </w:pPr>
      <w:r>
        <w:rPr>
          <w:rFonts w:ascii="宋体" w:hAnsi="宋体" w:eastAsia="宋体" w:cs="宋体"/>
          <w:b/>
          <w:color w:val="000000"/>
          <w:sz w:val="24"/>
        </w:rPr>
        <w:t>三、解答题</w:t>
      </w:r>
    </w:p>
    <w:p w14:paraId="14116CFE">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3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320" DrawAspect="Content" ObjectID="_1468076020" r:id="rId490">
            <o:LockedField>false</o:LockedField>
          </o:OLEObject>
        </w:object>
      </w:r>
      <w:r>
        <w:rPr>
          <w:rFonts w:ascii="宋体" w:hAnsi="宋体" w:eastAsia="宋体" w:cs="宋体"/>
          <w:color w:val="000000"/>
        </w:rPr>
        <w:t>的方程：</w:t>
      </w:r>
      <w:r>
        <w:object>
          <v:shape id="_x0000_i1321"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492" o:title="eqId1b90e6b461d25bf887fb557786c2c16b"/>
            <o:lock v:ext="edit" aspectratio="t"/>
            <w10:wrap type="none"/>
            <w10:anchorlock/>
          </v:shape>
          <o:OLEObject Type="Embed" ProgID="Equation.DSMT4" ShapeID="_x0000_i1321" DrawAspect="Content" ObjectID="_1468076021" r:id="rId491">
            <o:LockedField>false</o:LockedField>
          </o:OLEObject>
        </w:object>
      </w:r>
      <w:r>
        <w:rPr>
          <w:rFonts w:ascii="宋体" w:hAnsi="宋体" w:eastAsia="宋体" w:cs="宋体"/>
          <w:color w:val="000000"/>
        </w:rPr>
        <w:t>．</w:t>
      </w:r>
    </w:p>
    <w:p w14:paraId="59940B1E">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4" o:title="eqId8e258ab9e600435b37465092243d99f6"/>
            <o:lock v:ext="edit" aspectratio="t"/>
            <w10:wrap type="none"/>
            <w10:anchorlock/>
          </v:shape>
          <o:OLEObject Type="Embed" ProgID="Equation.DSMT4" ShapeID="_x0000_i1322" DrawAspect="Content" ObjectID="_1468076022" r:id="rId493">
            <o:LockedField>false</o:LockedField>
          </o:OLEObject>
        </w:object>
      </w:r>
      <w:r>
        <w:rPr>
          <w:rFonts w:ascii="宋体" w:hAnsi="宋体" w:eastAsia="宋体" w:cs="宋体"/>
          <w:color w:val="000000"/>
        </w:rPr>
        <w:t>时，方程有无数解；</w:t>
      </w:r>
      <w:r>
        <w:object>
          <v:shape id="_x0000_i1323"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96" o:title="eqIddc91d92eb161e54def20b039d2089201"/>
            <o:lock v:ext="edit" aspectratio="t"/>
            <w10:wrap type="none"/>
            <w10:anchorlock/>
          </v:shape>
          <o:OLEObject Type="Embed" ProgID="Equation.DSMT4" ShapeID="_x0000_i1323" DrawAspect="Content" ObjectID="_1468076023" r:id="rId495">
            <o:LockedField>false</o:LockedField>
          </o:OLEObject>
        </w:object>
      </w:r>
      <w:r>
        <w:rPr>
          <w:rFonts w:ascii="宋体" w:hAnsi="宋体" w:eastAsia="宋体" w:cs="宋体"/>
          <w:color w:val="000000"/>
        </w:rPr>
        <w:t>时，</w:t>
      </w:r>
      <w:r>
        <w:object>
          <v:shape id="_x0000_i132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98" o:title="eqId6c0a9db2d38e413fc312630d7b25367b"/>
            <o:lock v:ext="edit" aspectratio="t"/>
            <w10:wrap type="none"/>
            <w10:anchorlock/>
          </v:shape>
          <o:OLEObject Type="Embed" ProgID="Equation.DSMT4" ShapeID="_x0000_i1324" DrawAspect="Content" ObjectID="_1468076024" r:id="rId497">
            <o:LockedField>false</o:LockedField>
          </o:OLEObject>
        </w:object>
      </w:r>
    </w:p>
    <w:p w14:paraId="1E5E4476">
      <w:pPr>
        <w:spacing w:line="360" w:lineRule="auto"/>
        <w:textAlignment w:val="center"/>
        <w:rPr>
          <w:color w:val="000000"/>
        </w:rPr>
      </w:pPr>
      <w:r>
        <w:rPr>
          <w:color w:val="2E75B6"/>
        </w:rPr>
        <w:t>【解析】</w:t>
      </w:r>
    </w:p>
    <w:p w14:paraId="64970538">
      <w:pPr>
        <w:spacing w:line="360" w:lineRule="auto"/>
        <w:jc w:val="both"/>
        <w:textAlignment w:val="center"/>
        <w:rPr>
          <w:color w:val="000000"/>
        </w:rPr>
      </w:pPr>
      <w:r>
        <w:rPr>
          <w:color w:val="000000"/>
        </w:rPr>
        <w:t>【分析】</w:t>
      </w:r>
      <w:r>
        <w:rPr>
          <w:rFonts w:ascii="宋体" w:hAnsi="宋体" w:eastAsia="宋体" w:cs="宋体"/>
          <w:color w:val="000000"/>
        </w:rPr>
        <w:t>本题考查了含参数的方程的求解，先将原方程化简，然后讨论</w:t>
      </w:r>
      <w:r>
        <w:object>
          <v:shape id="_x0000_i13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00" o:title="eqId564a3336ddeba347978fee32ffb16631"/>
            <o:lock v:ext="edit" aspectratio="t"/>
            <w10:wrap type="none"/>
            <w10:anchorlock/>
          </v:shape>
          <o:OLEObject Type="Embed" ProgID="Equation.DSMT4" ShapeID="_x0000_i1325" DrawAspect="Content" ObjectID="_1468076025" r:id="rId499">
            <o:LockedField>false</o:LockedField>
          </o:OLEObject>
        </w:object>
      </w:r>
      <w:r>
        <w:rPr>
          <w:rFonts w:ascii="宋体" w:hAnsi="宋体" w:eastAsia="宋体" w:cs="宋体"/>
          <w:color w:val="000000"/>
        </w:rPr>
        <w:t>是否为</w:t>
      </w:r>
      <w:r>
        <w:object>
          <v:shape id="_x0000_i132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，若</w:t>
      </w:r>
      <w:r>
        <w:object>
          <v:shape id="_x0000_i132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03" o:title="eqId95997f532ab41a89b9b62847e5e535ea"/>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，则方程有无数解，若</w:t>
      </w:r>
      <w:r>
        <w:object>
          <v:shape id="_x0000_i1328" o:spt="75" alt="学科网(www.zxxk.com)--教育资源门户，提供试卷、教案、课件、论文、素材以及各类教学资源下载，还有大量而丰富的教学相关资讯！" type="#_x0000_t75" style="height:15.8pt;width:47.05pt;" o:ole="t" filled="f" o:preferrelative="t" stroked="f" coordsize="21600,21600">
            <v:path/>
            <v:fill on="f" focussize="0,0"/>
            <v:stroke on="f" joinstyle="miter"/>
            <v:imagedata r:id="rId505" o:title="eqId3a975c8a875bab83adc3f8109d2ece26"/>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则方程有唯一解．</w:t>
      </w:r>
    </w:p>
    <w:p w14:paraId="606A04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9"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492" o:title="eqId1b90e6b461d25bf887fb557786c2c16b"/>
            <o:lock v:ext="edit" aspectratio="t"/>
            <w10:wrap type="none"/>
            <w10:anchorlock/>
          </v:shape>
          <o:OLEObject Type="Embed" ProgID="Equation.DSMT4" ShapeID="_x0000_i1329" DrawAspect="Content" ObjectID="_1468076029" r:id="rId506">
            <o:LockedField>false</o:LockedField>
          </o:OLEObject>
        </w:object>
      </w:r>
    </w:p>
    <w:p w14:paraId="69E765E0">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08" o:title="eqId73870374acb137930b1bc3f37be1aa65"/>
            <o:lock v:ext="edit" aspectratio="t"/>
            <w10:wrap type="none"/>
            <w10:anchorlock/>
          </v:shape>
          <o:OLEObject Type="Embed" ProgID="Equation.DSMT4" ShapeID="_x0000_i1330" DrawAspect="Content" ObjectID="_1468076030" r:id="rId507">
            <o:LockedField>false</o:LockedField>
          </o:OLEObject>
        </w:object>
      </w:r>
      <w:r>
        <w:rPr>
          <w:rFonts w:ascii="宋体" w:hAnsi="宋体" w:eastAsia="宋体" w:cs="宋体"/>
          <w:color w:val="000000"/>
        </w:rPr>
        <w:t>，</w:t>
      </w:r>
    </w:p>
    <w:p w14:paraId="59D9E630">
      <w:pPr>
        <w:spacing w:line="360" w:lineRule="auto"/>
        <w:jc w:val="left"/>
        <w:textAlignment w:val="center"/>
        <w:rPr>
          <w:color w:val="000000"/>
        </w:rPr>
      </w:pPr>
      <w:r>
        <w:rPr>
          <w:rFonts w:ascii="宋体" w:hAnsi="宋体" w:eastAsia="宋体" w:cs="宋体"/>
          <w:color w:val="000000"/>
        </w:rPr>
        <w:t>当</w:t>
      </w:r>
      <w:r>
        <w:object>
          <v:shape id="_x0000_i1331"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03" o:title="eqId95997f532ab41a89b9b62847e5e535ea"/>
            <o:lock v:ext="edit" aspectratio="t"/>
            <w10:wrap type="none"/>
            <w10:anchorlock/>
          </v:shape>
          <o:OLEObject Type="Embed" ProgID="Equation.DSMT4" ShapeID="_x0000_i1331" DrawAspect="Content" ObjectID="_1468076031" r:id="rId509">
            <o:LockedField>false</o:LockedField>
          </o:OLEObject>
        </w:object>
      </w:r>
      <w:r>
        <w:rPr>
          <w:rFonts w:ascii="宋体" w:hAnsi="宋体" w:eastAsia="宋体" w:cs="宋体"/>
          <w:color w:val="000000"/>
        </w:rPr>
        <w:t>，即</w:t>
      </w:r>
      <w:r>
        <w:object>
          <v:shape id="_x0000_i13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4" o:title="eqId8e258ab9e600435b37465092243d99f6"/>
            <o:lock v:ext="edit" aspectratio="t"/>
            <w10:wrap type="none"/>
            <w10:anchorlock/>
          </v:shape>
          <o:OLEObject Type="Embed" ProgID="Equation.DSMT4" ShapeID="_x0000_i1332" DrawAspect="Content" ObjectID="_1468076032" r:id="rId510">
            <o:LockedField>false</o:LockedField>
          </o:OLEObject>
        </w:object>
      </w:r>
      <w:r>
        <w:rPr>
          <w:rFonts w:ascii="宋体" w:hAnsi="宋体" w:eastAsia="宋体" w:cs="宋体"/>
          <w:color w:val="000000"/>
        </w:rPr>
        <w:t>时，方程有无数解；</w:t>
      </w:r>
    </w:p>
    <w:p w14:paraId="01DAD0BF">
      <w:pPr>
        <w:spacing w:line="360" w:lineRule="auto"/>
        <w:jc w:val="left"/>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12" o:title="eqIdd8ce124191590e5912065f54f0a541e8"/>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，即</w:t>
      </w:r>
      <w:r>
        <w:object>
          <v:shape id="_x0000_i133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96" o:title="eqIddc91d92eb161e54def20b039d2089201"/>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515" o:title="eqId295c8f6ef38560cf3b7d74c6baf32cef"/>
            <o:lock v:ext="edit" aspectratio="t"/>
            <w10:wrap type="none"/>
            <w10:anchorlock/>
          </v:shape>
          <o:OLEObject Type="Embed" ProgID="Equation.DSMT4" ShapeID="_x0000_i1335" DrawAspect="Content" ObjectID="_1468076035" r:id="rId514">
            <o:LockedField>false</o:LockedField>
          </o:OLEObject>
        </w:object>
      </w: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7" o:title="eqIdae9a4010c8da1ad3435b8bf314ae3d51"/>
            <o:lock v:ext="edit" aspectratio="t"/>
            <w10:wrap type="none"/>
            <w10:anchorlock/>
          </v:shape>
          <o:OLEObject Type="Embed" ProgID="Equation.DSMT4" ShapeID="_x0000_i1336" DrawAspect="Content" ObjectID="_1468076036" r:id="rId516">
            <o:LockedField>false</o:LockedField>
          </o:OLEObject>
        </w:object>
      </w:r>
    </w:p>
    <w:p w14:paraId="1E869CD7">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37"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519" o:title="eqId62de06bbe5670bb905bbcc60515b7a24"/>
            <o:lock v:ext="edit" aspectratio="t"/>
            <w10:wrap type="none"/>
            <w10:anchorlock/>
          </v:shape>
          <o:OLEObject Type="Embed" ProgID="Equation.DSMT4" ShapeID="_x0000_i1337" DrawAspect="Content" ObjectID="_1468076037" r:id="rId518">
            <o:LockedField>false</o:LockedField>
          </o:OLEObject>
        </w:object>
      </w:r>
      <w:r>
        <w:rPr>
          <w:rFonts w:ascii="宋体" w:hAnsi="宋体" w:eastAsia="宋体" w:cs="宋体"/>
          <w:color w:val="000000"/>
        </w:rPr>
        <w:t>．</w:t>
      </w:r>
    </w:p>
    <w:p w14:paraId="711CD24B">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338" DrawAspect="Content" ObjectID="_1468076038" r:id="rId520">
            <o:LockedField>false</o:LockedField>
          </o:OLEObject>
        </w:object>
      </w:r>
    </w:p>
    <w:p w14:paraId="02A629E5">
      <w:pPr>
        <w:spacing w:line="360" w:lineRule="auto"/>
        <w:textAlignment w:val="center"/>
        <w:rPr>
          <w:color w:val="000000"/>
        </w:rPr>
      </w:pPr>
      <w:r>
        <w:rPr>
          <w:color w:val="2E75B6"/>
        </w:rPr>
        <w:t>【解析】</w:t>
      </w:r>
    </w:p>
    <w:p w14:paraId="1760925B">
      <w:pPr>
        <w:spacing w:line="360" w:lineRule="auto"/>
        <w:jc w:val="left"/>
        <w:textAlignment w:val="center"/>
        <w:rPr>
          <w:color w:val="000000"/>
        </w:rPr>
      </w:pPr>
      <w:r>
        <w:rPr>
          <w:color w:val="000000"/>
        </w:rPr>
        <w:t>【分析】</w:t>
      </w:r>
      <w:r>
        <w:rPr>
          <w:rFonts w:ascii="宋体" w:hAnsi="宋体" w:eastAsia="宋体" w:cs="宋体"/>
          <w:color w:val="000000"/>
        </w:rPr>
        <w:t>本题考查了无理方程，解题关键是把无理方程转化成有理方程，并注意根的检验．先移项，再把两边平方，把无理方程转化成有理方程，解一元二次方程，再把根代入原方程检验即可．</w:t>
      </w:r>
    </w:p>
    <w:p w14:paraId="012CE3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519" o:title="eqId62de06bbe5670bb905bbcc60515b7a24"/>
            <o:lock v:ext="edit" aspectratio="t"/>
            <w10:wrap type="none"/>
            <w10:anchorlock/>
          </v:shape>
          <o:OLEObject Type="Embed" ProgID="Equation.DSMT4" ShapeID="_x0000_i1339" DrawAspect="Content" ObjectID="_1468076039" r:id="rId521">
            <o:LockedField>false</o:LockedField>
          </o:OLEObject>
        </w:object>
      </w:r>
      <w:r>
        <w:rPr>
          <w:rFonts w:ascii="宋体" w:hAnsi="宋体" w:eastAsia="宋体" w:cs="宋体"/>
          <w:color w:val="000000"/>
        </w:rPr>
        <w:t>，</w:t>
      </w:r>
    </w:p>
    <w:p w14:paraId="3FF5C1AD">
      <w:pPr>
        <w:spacing w:line="360" w:lineRule="auto"/>
        <w:jc w:val="left"/>
        <w:textAlignment w:val="center"/>
        <w:rPr>
          <w:color w:val="000000"/>
        </w:rPr>
      </w:pPr>
      <w:r>
        <w:rPr>
          <w:rFonts w:ascii="宋体" w:hAnsi="宋体" w:eastAsia="宋体" w:cs="宋体"/>
          <w:color w:val="000000"/>
        </w:rPr>
        <w:t>移项，得</w:t>
      </w:r>
      <w:r>
        <w:object>
          <v:shape id="_x0000_i1340"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523" o:title="eqId5cf060c760f0772dffc0bac22d7361a2"/>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w:t>
      </w:r>
    </w:p>
    <w:p w14:paraId="40B9D6CC">
      <w:pPr>
        <w:spacing w:line="360" w:lineRule="auto"/>
        <w:jc w:val="left"/>
        <w:textAlignment w:val="center"/>
        <w:rPr>
          <w:color w:val="000000"/>
        </w:rPr>
      </w:pPr>
      <w:r>
        <w:rPr>
          <w:rFonts w:ascii="宋体" w:hAnsi="宋体" w:eastAsia="宋体" w:cs="宋体"/>
          <w:color w:val="000000"/>
        </w:rPr>
        <w:t>两边平方，得</w:t>
      </w:r>
      <w:r>
        <w:object>
          <v:shape id="_x0000_i134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25" o:title="eqId14c339dcc32548bd9e485b74f89dfefb"/>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w:t>
      </w:r>
    </w:p>
    <w:p w14:paraId="6839EF75">
      <w:pPr>
        <w:spacing w:line="360" w:lineRule="auto"/>
        <w:jc w:val="left"/>
        <w:textAlignment w:val="center"/>
        <w:rPr>
          <w:color w:val="000000"/>
        </w:rPr>
      </w:pPr>
      <w:r>
        <w:rPr>
          <w:rFonts w:ascii="宋体" w:hAnsi="宋体" w:eastAsia="宋体" w:cs="宋体"/>
          <w:color w:val="000000"/>
        </w:rPr>
        <w:t>整理，得</w:t>
      </w:r>
      <w:r>
        <w:object>
          <v:shape id="_x0000_i134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27" o:title="eqId7725dc7a4a0711bc80027ab2bbadf69b"/>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w:t>
      </w:r>
    </w:p>
    <w:p w14:paraId="1436BE31">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529" o:title="eqId62b6ab454199d2738ea1b5cefb133d50"/>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25pt;width:39.15pt;" o:ole="t" filled="f" o:preferrelative="t" stroked="f" coordsize="21600,21600">
            <v:path/>
            <v:fill on="f" focussize="0,0"/>
            <v:stroke on="f" joinstyle="miter"/>
            <v:imagedata r:id="rId531" o:title="eqId87077f5824551b9efe0d896bf7b151c1"/>
            <o:lock v:ext="edit" aspectratio="t"/>
            <w10:wrap type="none"/>
            <w10:anchorlock/>
          </v:shape>
          <o:OLEObject Type="Embed" ProgID="Equation.DSMT4" ShapeID="_x0000_i1344" DrawAspect="Content" ObjectID="_1468076044" r:id="rId530">
            <o:LockedField>false</o:LockedField>
          </o:OLEObject>
        </w:object>
      </w:r>
      <w:r>
        <w:rPr>
          <w:rFonts w:ascii="宋体" w:hAnsi="宋体" w:eastAsia="宋体" w:cs="宋体"/>
          <w:color w:val="000000"/>
        </w:rPr>
        <w:t>，</w:t>
      </w:r>
    </w:p>
    <w:p w14:paraId="02FFB62D">
      <w:pPr>
        <w:spacing w:line="360" w:lineRule="auto"/>
        <w:jc w:val="left"/>
        <w:textAlignment w:val="center"/>
        <w:rPr>
          <w:color w:val="000000"/>
        </w:rPr>
      </w:pPr>
      <w:r>
        <w:rPr>
          <w:rFonts w:ascii="宋体" w:hAnsi="宋体" w:eastAsia="宋体" w:cs="宋体"/>
          <w:color w:val="000000"/>
        </w:rPr>
        <w:t>检验：把</w:t>
      </w:r>
      <w:r>
        <w:object>
          <v:shape id="_x0000_i13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代入原方程，左边</w:t>
      </w:r>
      <w:r>
        <w:rPr>
          <w:rFonts w:ascii="Times New Roman" w:hAnsi="Times New Roman" w:eastAsia="Times New Roman" w:cs="Times New Roman"/>
          <w:color w:val="000000"/>
        </w:rPr>
        <w:t>=</w:t>
      </w:r>
      <w:r>
        <w:rPr>
          <w:rFonts w:ascii="宋体" w:hAnsi="宋体" w:eastAsia="宋体" w:cs="宋体"/>
          <w:color w:val="000000"/>
        </w:rPr>
        <w:t>右边，故</w:t>
      </w:r>
      <w:r>
        <w:object>
          <v:shape id="_x0000_i13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是原方程的根，</w:t>
      </w:r>
    </w:p>
    <w:p w14:paraId="30F2B096">
      <w:pPr>
        <w:spacing w:line="360" w:lineRule="auto"/>
        <w:jc w:val="left"/>
        <w:textAlignment w:val="center"/>
        <w:rPr>
          <w:color w:val="000000"/>
        </w:rPr>
      </w:pPr>
      <w:r>
        <w:rPr>
          <w:rFonts w:ascii="宋体" w:hAnsi="宋体" w:eastAsia="宋体" w:cs="宋体"/>
          <w:color w:val="000000"/>
        </w:rPr>
        <w:t>把</w:t>
      </w:r>
      <w:r>
        <w:object>
          <v:shape id="_x0000_i1347"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35" o:title="eqIdbaf2917e77945b30da7be9b48b0b317a"/>
            <o:lock v:ext="edit" aspectratio="t"/>
            <w10:wrap type="none"/>
            <w10:anchorlock/>
          </v:shape>
          <o:OLEObject Type="Embed" ProgID="Equation.DSMT4" ShapeID="_x0000_i1347" DrawAspect="Content" ObjectID="_1468076047" r:id="rId534">
            <o:LockedField>false</o:LockedField>
          </o:OLEObject>
        </w:object>
      </w:r>
      <w:r>
        <w:rPr>
          <w:rFonts w:ascii="宋体" w:hAnsi="宋体" w:eastAsia="宋体" w:cs="宋体"/>
          <w:color w:val="000000"/>
        </w:rPr>
        <w:t>代入原方程，左边</w:t>
      </w:r>
      <w:r>
        <w:object>
          <v:shape id="_x0000_i13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37" o:title="eqId411837b4b3078d05b43cb0439259a362"/>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右边，故</w:t>
      </w:r>
      <w:r>
        <w:object>
          <v:shape id="_x0000_i1349"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35" o:title="eqIdbaf2917e77945b30da7be9b48b0b317a"/>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是原方程的增根，舍去，</w:t>
      </w:r>
    </w:p>
    <w:p w14:paraId="3B322C17">
      <w:pPr>
        <w:spacing w:line="360" w:lineRule="auto"/>
        <w:jc w:val="left"/>
        <w:textAlignment w:val="center"/>
        <w:rPr>
          <w:color w:val="000000"/>
        </w:rPr>
      </w:pPr>
      <w:r>
        <w:rPr>
          <w:rFonts w:ascii="宋体" w:hAnsi="宋体" w:eastAsia="宋体" w:cs="宋体"/>
          <w:color w:val="000000"/>
        </w:rPr>
        <w:t>故原方程的解为</w:t>
      </w:r>
      <w:r>
        <w:object>
          <v:shape id="_x0000_i13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9" o:title="eqIdbb45f673c56a289ea78831c9237e8d20"/>
            <o:lock v:ext="edit" aspectratio="t"/>
            <w10:wrap type="none"/>
            <w10:anchorlock/>
          </v:shape>
          <o:OLEObject Type="Embed" ProgID="Equation.DSMT4" ShapeID="_x0000_i1350" DrawAspect="Content" ObjectID="_1468076050" r:id="rId539">
            <o:LockedField>false</o:LockedField>
          </o:OLEObject>
        </w:object>
      </w:r>
      <w:r>
        <w:rPr>
          <w:rFonts w:ascii="宋体" w:hAnsi="宋体" w:eastAsia="宋体" w:cs="宋体"/>
          <w:color w:val="000000"/>
        </w:rPr>
        <w:t>．</w:t>
      </w:r>
    </w:p>
    <w:p w14:paraId="4BD15AE9">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51"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541" o:title="eqId9d1b151be18feb186ca9b8d76b01c806"/>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w:t>
      </w:r>
    </w:p>
    <w:p w14:paraId="615B09D2">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3" o:title="eqId30d1d78a35277b4eaeb282f511d26ee7"/>
            <o:lock v:ext="edit" aspectratio="t"/>
            <w10:wrap type="none"/>
            <w10:anchorlock/>
          </v:shape>
          <o:OLEObject Type="Embed" ProgID="Equation.DSMT4" ShapeID="_x0000_i1352" DrawAspect="Content" ObjectID="_1468076052" r:id="rId542">
            <o:LockedField>false</o:LockedField>
          </o:OLEObject>
        </w:object>
      </w:r>
    </w:p>
    <w:p w14:paraId="4EE1F589">
      <w:pPr>
        <w:spacing w:line="360" w:lineRule="auto"/>
        <w:textAlignment w:val="center"/>
        <w:rPr>
          <w:color w:val="000000"/>
        </w:rPr>
      </w:pPr>
      <w:r>
        <w:rPr>
          <w:color w:val="2E75B6"/>
        </w:rPr>
        <w:t>【解析】</w:t>
      </w:r>
    </w:p>
    <w:p w14:paraId="0061D8C4">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353" o:spt="75" alt="学科网(www.zxxk.com)--教育资源门户，提供试卷、教案、课件、论文、素材以及各类教学资源下载，还有大量而丰富的教学相关资讯！" type="#_x0000_t75" style="height:32.5pt;width:50.5pt;" o:ole="t" filled="f" o:preferrelative="t" stroked="f" coordsize="21600,21600">
            <v:path/>
            <v:fill on="f" focussize="0,0"/>
            <v:stroke on="f" joinstyle="miter"/>
            <v:imagedata r:id="rId545" o:title="eqIde6b53948141a5df277cda8399730a242"/>
            <o:lock v:ext="edit" aspectratio="t"/>
            <w10:wrap type="none"/>
            <w10:anchorlock/>
          </v:shape>
          <o:OLEObject Type="Embed" ProgID="Equation.DSMT4" ShapeID="_x0000_i1353" DrawAspect="Content" ObjectID="_1468076053" r:id="rId544">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2.5pt;width:47pt;" o:ole="t" filled="f" o:preferrelative="t" stroked="f" coordsize="21600,21600">
            <v:path/>
            <v:fill on="f" focussize="0,0"/>
            <v:stroke on="f" joinstyle="miter"/>
            <v:imagedata r:id="rId547" o:title="eqId816067ed18f556d0ec2106be4fac699f"/>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，可解得</w:t>
      </w:r>
      <w:r>
        <w:object>
          <v:shape id="_x0000_i135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49" o:title="eqId2a350d20d438a9879dc0cbc305c16777"/>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，即得</w:t>
      </w:r>
      <w:r>
        <w:object>
          <v:shape id="_x0000_i1356"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551" o:title="eqIdf6e6c5e515d37b0eb49d01725eb369e6"/>
            <o:lock v:ext="edit" aspectratio="t"/>
            <w10:wrap type="none"/>
            <w10:anchorlock/>
          </v:shape>
          <o:OLEObject Type="Embed" ProgID="Equation.DSMT4" ShapeID="_x0000_i1356" DrawAspect="Content" ObjectID="_1468076056" r:id="rId550">
            <o:LockedField>false</o:LockedField>
          </o:OLEObject>
        </w:object>
      </w:r>
      <w:r>
        <w:rPr>
          <w:rFonts w:ascii="宋体" w:hAnsi="宋体" w:eastAsia="宋体" w:cs="宋体"/>
          <w:color w:val="000000"/>
        </w:rPr>
        <w:t>，可解得</w:t>
      </w:r>
      <w:r>
        <w:object>
          <v:shape id="_x0000_i1357"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3" o:title="eqId30d1d78a35277b4eaeb282f511d26ee7"/>
            <o:lock v:ext="edit" aspectratio="t"/>
            <w10:wrap type="none"/>
            <w10:anchorlock/>
          </v:shape>
          <o:OLEObject Type="Embed" ProgID="Equation.DSMT4" ShapeID="_x0000_i1357" DrawAspect="Content" ObjectID="_1468076057" r:id="rId552">
            <o:LockedField>false</o:LockedField>
          </o:OLEObject>
        </w:object>
      </w:r>
      <w:r>
        <w:rPr>
          <w:rFonts w:ascii="宋体" w:hAnsi="宋体" w:eastAsia="宋体" w:cs="宋体"/>
          <w:color w:val="000000"/>
        </w:rPr>
        <w:t>，再检验，即可得答案．</w:t>
      </w:r>
    </w:p>
    <w:p w14:paraId="1413C7F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58" o:spt="75" alt="学科网(www.zxxk.com)--教育资源门户，提供试卷、教案、课件、论文、素材以及各类教学资源下载，还有大量而丰富的教学相关资讯！" type="#_x0000_t75" style="height:32.5pt;width:50.5pt;" o:ole="t" filled="f" o:preferrelative="t" stroked="f" coordsize="21600,21600">
            <v:path/>
            <v:fill on="f" focussize="0,0"/>
            <v:stroke on="f" joinstyle="miter"/>
            <v:imagedata r:id="rId545" o:title="eqIde6b53948141a5df277cda8399730a242"/>
            <o:lock v:ext="edit" aspectratio="t"/>
            <w10:wrap type="none"/>
            <w10:anchorlock/>
          </v:shape>
          <o:OLEObject Type="Embed" ProgID="Equation.DSMT4" ShapeID="_x0000_i1358" DrawAspect="Content" ObjectID="_1468076058" r:id="rId553">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2.5pt;width:47pt;" o:ole="t" filled="f" o:preferrelative="t" stroked="f" coordsize="21600,21600">
            <v:path/>
            <v:fill on="f" focussize="0,0"/>
            <v:stroke on="f" joinstyle="miter"/>
            <v:imagedata r:id="rId547" o:title="eqId816067ed18f556d0ec2106be4fac699f"/>
            <o:lock v:ext="edit" aspectratio="t"/>
            <w10:wrap type="none"/>
            <w10:anchorlock/>
          </v:shape>
          <o:OLEObject Type="Embed" ProgID="Equation.DSMT4" ShapeID="_x0000_i1359" DrawAspect="Content" ObjectID="_1468076059" r:id="rId554">
            <o:LockedField>false</o:LockedField>
          </o:OLEObject>
        </w:object>
      </w:r>
      <w:r>
        <w:rPr>
          <w:rFonts w:ascii="宋体" w:hAnsi="宋体" w:eastAsia="宋体" w:cs="宋体"/>
          <w:color w:val="000000"/>
        </w:rPr>
        <w:t>，则原方程组变形为：</w:t>
      </w:r>
    </w:p>
    <w:p w14:paraId="28848E02">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556" o:title="eqIdc31b0cc5a21b4f3d5ed3758870958651"/>
            <o:lock v:ext="edit" aspectratio="t"/>
            <w10:wrap type="none"/>
            <w10:anchorlock/>
          </v:shape>
          <o:OLEObject Type="Embed" ProgID="Equation.DSMT4" ShapeID="_x0000_i1360" DrawAspect="Content" ObjectID="_1468076060" r:id="rId555">
            <o:LockedField>false</o:LockedField>
          </o:OLEObject>
        </w:object>
      </w:r>
      <w:r>
        <w:rPr>
          <w:rFonts w:ascii="宋体" w:hAnsi="宋体" w:eastAsia="宋体" w:cs="宋体"/>
          <w:color w:val="000000"/>
        </w:rPr>
        <w:t>，</w:t>
      </w:r>
    </w:p>
    <w:p w14:paraId="45D0000E">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49" o:title="eqId2a350d20d438a9879dc0cbc305c16777"/>
            <o:lock v:ext="edit" aspectratio="t"/>
            <w10:wrap type="none"/>
            <w10:anchorlock/>
          </v:shape>
          <o:OLEObject Type="Embed" ProgID="Equation.DSMT4" ShapeID="_x0000_i1361" DrawAspect="Content" ObjectID="_1468076061" r:id="rId557">
            <o:LockedField>false</o:LockedField>
          </o:OLEObject>
        </w:object>
      </w:r>
      <w:r>
        <w:rPr>
          <w:rFonts w:ascii="宋体" w:hAnsi="宋体" w:eastAsia="宋体" w:cs="宋体"/>
          <w:color w:val="000000"/>
        </w:rPr>
        <w:t>，</w:t>
      </w:r>
    </w:p>
    <w:p w14:paraId="5CEF00E2">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69.75pt;width:63pt;" o:ole="t" filled="f" o:preferrelative="t" stroked="f" coordsize="21600,21600">
            <v:path/>
            <v:fill on="f" focussize="0,0"/>
            <v:stroke on="f" joinstyle="miter"/>
            <v:imagedata r:id="rId559" o:title="eqId62e2ab04636eea6c702e5a093099b78d"/>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，即</w:t>
      </w:r>
      <w:r>
        <w:object>
          <v:shape id="_x0000_i1363"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561" o:title="eqId5c8d4a6a65cd78dc2e5ed0e09f7f5eed"/>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w:t>
      </w:r>
    </w:p>
    <w:p w14:paraId="003AC828">
      <w:pPr>
        <w:spacing w:line="360" w:lineRule="auto"/>
        <w:jc w:val="left"/>
        <w:textAlignment w:val="center"/>
        <w:rPr>
          <w:color w:val="000000"/>
        </w:rPr>
      </w:pPr>
      <w:r>
        <w:rPr>
          <w:rFonts w:ascii="宋体" w:hAnsi="宋体" w:eastAsia="宋体" w:cs="宋体"/>
          <w:color w:val="000000"/>
        </w:rPr>
        <w:t>解得</w:t>
      </w:r>
      <w:r>
        <w:object>
          <v:shape id="_x0000_i1364"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3" o:title="eqId30d1d78a35277b4eaeb282f511d26ee7"/>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p>
    <w:p w14:paraId="30B2A900">
      <w:pPr>
        <w:spacing w:line="360" w:lineRule="auto"/>
        <w:jc w:val="left"/>
        <w:textAlignment w:val="center"/>
        <w:rPr>
          <w:color w:val="000000"/>
        </w:rPr>
      </w:pPr>
      <w:r>
        <w:rPr>
          <w:rFonts w:ascii="宋体" w:hAnsi="宋体" w:eastAsia="宋体" w:cs="宋体"/>
          <w:color w:val="000000"/>
        </w:rPr>
        <w:t>经检验，</w:t>
      </w:r>
      <w:r>
        <w:object>
          <v:shape id="_x0000_i1365"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3" o:title="eqId30d1d78a35277b4eaeb282f511d26ee7"/>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是原方程组的解，</w:t>
      </w:r>
    </w:p>
    <w:p w14:paraId="087AC600">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366" DrawAspect="Content" ObjectID="_1468076066" r:id="rId564">
            <o:LockedField>false</o:LockedField>
          </o:OLEObject>
        </w:object>
      </w:r>
      <w:r>
        <w:rPr>
          <w:rFonts w:ascii="宋体" w:hAnsi="宋体" w:eastAsia="宋体" w:cs="宋体"/>
          <w:color w:val="000000"/>
        </w:rPr>
        <w:t>原方程组的解为：</w:t>
      </w:r>
      <w:r>
        <w:object>
          <v:shape id="_x0000_i1367"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3" o:title="eqId30d1d78a35277b4eaeb282f511d26ee7"/>
            <o:lock v:ext="edit" aspectratio="t"/>
            <w10:wrap type="none"/>
            <w10:anchorlock/>
          </v:shape>
          <o:OLEObject Type="Embed" ProgID="Equation.DSMT4" ShapeID="_x0000_i1367" DrawAspect="Content" ObjectID="_1468076067" r:id="rId565">
            <o:LockedField>false</o:LockedField>
          </o:OLEObject>
        </w:object>
      </w:r>
      <w:r>
        <w:rPr>
          <w:rFonts w:ascii="宋体" w:hAnsi="宋体" w:eastAsia="宋体" w:cs="宋体"/>
          <w:color w:val="000000"/>
        </w:rPr>
        <w:t>．</w:t>
      </w:r>
    </w:p>
    <w:p w14:paraId="1F2F87B0">
      <w:pPr>
        <w:spacing w:line="360" w:lineRule="auto"/>
        <w:jc w:val="left"/>
        <w:textAlignment w:val="center"/>
        <w:rPr>
          <w:color w:val="000000"/>
        </w:rPr>
      </w:pPr>
      <w:r>
        <w:rPr>
          <w:color w:val="000000"/>
        </w:rPr>
        <w:t>【点睛】</w:t>
      </w:r>
      <w:r>
        <w:rPr>
          <w:rFonts w:ascii="宋体" w:hAnsi="宋体" w:eastAsia="宋体" w:cs="宋体"/>
          <w:color w:val="000000"/>
        </w:rPr>
        <w:t>本题考查解分式方程，解题的关键是用换元法把方程组变形．</w:t>
      </w:r>
    </w:p>
    <w:p w14:paraId="4FD4AF3E">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368"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567" o:title="eqIdde05249dde1ed51517c354b96bc67fb8"/>
            <o:lock v:ext="edit" aspectratio="t"/>
            <w10:wrap type="none"/>
            <w10:anchorlock/>
          </v:shape>
          <o:OLEObject Type="Embed" ProgID="Equation.DSMT4" ShapeID="_x0000_i1368" DrawAspect="Content" ObjectID="_1468076068" r:id="rId566">
            <o:LockedField>false</o:LockedField>
          </o:OLEObject>
        </w:object>
      </w:r>
    </w:p>
    <w:p w14:paraId="10DFE21E">
      <w:pPr>
        <w:spacing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569" o:title="eqIddba78b49d67d20a269a81fda6e9ba920"/>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71" o:title="eqIdc9be989095161b6021650ea671eb4967"/>
            <o:lock v:ext="edit" aspectratio="t"/>
            <w10:wrap type="none"/>
            <w10:anchorlock/>
          </v:shape>
          <o:OLEObject Type="Embed" ProgID="Equation.DSMT4" ShapeID="_x0000_i1370" DrawAspect="Content" ObjectID="_1468076070" r:id="rId570">
            <o:LockedField>false</o:LockedField>
          </o:OLEObject>
        </w:object>
      </w:r>
    </w:p>
    <w:p w14:paraId="55523FD9">
      <w:pPr>
        <w:spacing w:line="360" w:lineRule="auto"/>
        <w:textAlignment w:val="center"/>
        <w:rPr>
          <w:color w:val="000000"/>
        </w:rPr>
      </w:pPr>
      <w:r>
        <w:rPr>
          <w:color w:val="2E75B6"/>
        </w:rPr>
        <w:t>【解析】</w:t>
      </w:r>
    </w:p>
    <w:p w14:paraId="01BEBB7B">
      <w:pPr>
        <w:spacing w:line="360" w:lineRule="auto"/>
        <w:jc w:val="both"/>
        <w:textAlignment w:val="center"/>
        <w:rPr>
          <w:color w:val="000000"/>
        </w:rPr>
      </w:pPr>
      <w:r>
        <w:rPr>
          <w:color w:val="000000"/>
        </w:rPr>
        <w:t>【分析】</w:t>
      </w:r>
      <w:r>
        <w:rPr>
          <w:rFonts w:ascii="宋体" w:hAnsi="宋体" w:eastAsia="宋体" w:cs="宋体"/>
          <w:color w:val="000000"/>
        </w:rPr>
        <w:t>把方程②化为</w:t>
      </w:r>
      <w:r>
        <w:object>
          <v:shape id="_x0000_i137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73" o:title="eqIddb0c8eebfeeedbd56d281b91fa405d90"/>
            <o:lock v:ext="edit" aspectratio="t"/>
            <w10:wrap type="none"/>
            <w10:anchorlock/>
          </v:shape>
          <o:OLEObject Type="Embed" ProgID="Equation.DSMT4" ShapeID="_x0000_i1371" DrawAspect="Content" ObjectID="_1468076071" r:id="rId572">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6.05pt;width:64.05pt;" o:ole="t" filled="f" o:preferrelative="t" stroked="f" coordsize="21600,21600">
            <v:path/>
            <v:fill on="f" focussize="0,0"/>
            <v:stroke on="f" joinstyle="miter"/>
            <v:imagedata r:id="rId575" o:title="eqId83fbfe5243fa77660c99f6a557e7bd13"/>
            <o:lock v:ext="edit" aspectratio="t"/>
            <w10:wrap type="none"/>
            <w10:anchorlock/>
          </v:shape>
          <o:OLEObject Type="Embed" ProgID="Equation.DSMT4" ShapeID="_x0000_i1372" DrawAspect="Content" ObjectID="_1468076072" r:id="rId574">
            <o:LockedField>false</o:LockedField>
          </o:OLEObject>
        </w:object>
      </w:r>
      <w:r>
        <w:rPr>
          <w:rFonts w:ascii="宋体" w:hAnsi="宋体" w:eastAsia="宋体" w:cs="宋体"/>
          <w:color w:val="000000"/>
        </w:rPr>
        <w:t>，再转化为两个二元一次方程组，再解方程组即可．</w:t>
      </w:r>
    </w:p>
    <w:p w14:paraId="0FDD1A67">
      <w:pPr>
        <w:spacing w:line="360" w:lineRule="auto"/>
        <w:jc w:val="left"/>
        <w:textAlignment w:val="center"/>
        <w:rPr>
          <w:color w:val="000000"/>
        </w:rPr>
      </w:pPr>
      <w:r>
        <w:rPr>
          <w:color w:val="000000"/>
        </w:rPr>
        <w:t>【详解】</w:t>
      </w:r>
      <w:r>
        <w:rPr>
          <w:rFonts w:ascii="宋体" w:hAnsi="宋体" w:eastAsia="宋体" w:cs="宋体"/>
          <w:color w:val="000000"/>
        </w:rPr>
        <w:t>解：由②得</w:t>
      </w:r>
      <w:r>
        <w:object>
          <v:shape id="_x0000_i1373" o:spt="75" alt="学科网(www.zxxk.com)--教育资源门户，提供试卷、教案、课件、论文、素材以及各类教学资源下载，还有大量而丰富的教学相关资讯！" type="#_x0000_t75" style="height:21.5pt;width:76.3pt;" o:ole="t" filled="f" o:preferrelative="t" stroked="f" coordsize="21600,21600">
            <v:path/>
            <v:fill on="f" focussize="0,0"/>
            <v:stroke on="f" joinstyle="miter"/>
            <v:imagedata r:id="rId577" o:title="eqId29b0af41d4519d54e42dfd8baed1016e"/>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color w:val="000000"/>
        </w:rPr>
        <w:t>．</w:t>
      </w:r>
    </w:p>
    <w:p w14:paraId="18F427DB">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73" o:title="eqIddb0c8eebfeeedbd56d281b91fa405d90"/>
            <o:lock v:ext="edit" aspectratio="t"/>
            <w10:wrap type="none"/>
            <w10:anchorlock/>
          </v:shape>
          <o:OLEObject Type="Embed" ProgID="Equation.DSMT4" ShapeID="_x0000_i1374" DrawAspect="Content" ObjectID="_1468076074" r:id="rId578">
            <o:LockedField>false</o:LockedField>
          </o:OLEObject>
        </w:object>
      </w:r>
      <w:r>
        <w:rPr>
          <w:rFonts w:ascii="宋体" w:hAnsi="宋体" w:eastAsia="宋体" w:cs="宋体"/>
          <w:color w:val="000000"/>
        </w:rPr>
        <w:t>或</w:t>
      </w:r>
      <w:r>
        <w:object>
          <v:shape id="_x0000_i1375" o:spt="75" alt="学科网(www.zxxk.com)--教育资源门户，提供试卷、教案、课件、论文、素材以及各类教学资源下载，还有大量而丰富的教学相关资讯！" type="#_x0000_t75" style="height:16.05pt;width:64.05pt;" o:ole="t" filled="f" o:preferrelative="t" stroked="f" coordsize="21600,21600">
            <v:path/>
            <v:fill on="f" focussize="0,0"/>
            <v:stroke on="f" joinstyle="miter"/>
            <v:imagedata r:id="rId575" o:title="eqId83fbfe5243fa77660c99f6a557e7bd13"/>
            <o:lock v:ext="edit" aspectratio="t"/>
            <w10:wrap type="none"/>
            <w10:anchorlock/>
          </v:shape>
          <o:OLEObject Type="Embed" ProgID="Equation.DSMT4" ShapeID="_x0000_i1375" DrawAspect="Content" ObjectID="_1468076075" r:id="rId579">
            <o:LockedField>false</o:LockedField>
          </o:OLEObject>
        </w:object>
      </w:r>
      <w:r>
        <w:rPr>
          <w:rFonts w:ascii="宋体" w:hAnsi="宋体" w:eastAsia="宋体" w:cs="宋体"/>
          <w:color w:val="000000"/>
        </w:rPr>
        <w:t>．</w:t>
      </w:r>
    </w:p>
    <w:p w14:paraId="15E65280">
      <w:pPr>
        <w:spacing w:line="360" w:lineRule="auto"/>
        <w:jc w:val="left"/>
        <w:textAlignment w:val="center"/>
        <w:rPr>
          <w:color w:val="000000"/>
        </w:rPr>
      </w:pPr>
      <w:r>
        <w:rPr>
          <w:rFonts w:ascii="宋体" w:hAnsi="宋体" w:eastAsia="宋体" w:cs="宋体"/>
          <w:color w:val="000000"/>
        </w:rPr>
        <w:t>则原方程组可化为</w:t>
      </w:r>
      <w:r>
        <w:object>
          <v:shape id="_x0000_i1376"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81" o:title="eqId32a3ff90eb591460aa7ddcc9611ffaab"/>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583" o:title="eqIdbaf4335aa7f5d86918501f9227ec4997"/>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w:t>
      </w:r>
    </w:p>
    <w:p w14:paraId="3CFC240F">
      <w:pPr>
        <w:spacing w:line="360" w:lineRule="auto"/>
        <w:jc w:val="left"/>
        <w:textAlignment w:val="center"/>
        <w:rPr>
          <w:color w:val="000000"/>
        </w:rPr>
      </w:pPr>
      <w:r>
        <w:rPr>
          <w:rFonts w:ascii="宋体" w:hAnsi="宋体" w:eastAsia="宋体" w:cs="宋体"/>
          <w:color w:val="000000"/>
        </w:rPr>
        <w:t>解这两个方程组，得</w:t>
      </w:r>
      <w:r>
        <w:object>
          <v:shape id="_x0000_i1378"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569" o:title="eqIddba78b49d67d20a269a81fda6e9ba920"/>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71" o:title="eqIdc9be989095161b6021650ea671eb4967"/>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w:t>
      </w:r>
    </w:p>
    <w:p w14:paraId="202D7475">
      <w:pPr>
        <w:spacing w:line="360" w:lineRule="auto"/>
        <w:jc w:val="left"/>
        <w:textAlignment w:val="center"/>
        <w:rPr>
          <w:color w:val="000000"/>
        </w:rPr>
      </w:pPr>
      <w:r>
        <w:rPr>
          <w:rFonts w:ascii="宋体" w:hAnsi="宋体" w:eastAsia="宋体" w:cs="宋体"/>
          <w:color w:val="000000"/>
        </w:rPr>
        <w:t>∴原方程组的解为</w:t>
      </w:r>
      <w:r>
        <w:object>
          <v:shape id="_x0000_i1380"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569" o:title="eqIddba78b49d67d20a269a81fda6e9ba920"/>
            <o:lock v:ext="edit" aspectratio="t"/>
            <w10:wrap type="none"/>
            <w10:anchorlock/>
          </v:shape>
          <o:OLEObject Type="Embed" ProgID="Equation.DSMT4" ShapeID="_x0000_i1380" DrawAspect="Content" ObjectID="_1468076080" r:id="rId586">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71" o:title="eqIdc9be989095161b6021650ea671eb4967"/>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p>
    <w:p w14:paraId="62FCCFD2">
      <w:pPr>
        <w:spacing w:line="360" w:lineRule="auto"/>
        <w:jc w:val="left"/>
        <w:textAlignment w:val="center"/>
        <w:rPr>
          <w:color w:val="000000"/>
        </w:rPr>
      </w:pPr>
      <w:r>
        <w:rPr>
          <w:color w:val="000000"/>
        </w:rPr>
        <w:t>【点睛】</w:t>
      </w:r>
      <w:r>
        <w:rPr>
          <w:rFonts w:ascii="宋体" w:hAnsi="宋体" w:eastAsia="宋体" w:cs="宋体"/>
          <w:color w:val="000000"/>
        </w:rPr>
        <w:t>本题考查的是二元二次方程组的解法，熟练的把二元二次方程组化为二元一次方程组的方法是解本题的关键．</w:t>
      </w:r>
    </w:p>
    <w:p w14:paraId="3B1EBFB4">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3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9" o:title="eqId2a30f3a8b673cc28bd90c50cf1a35281"/>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383" DrawAspect="Content" ObjectID="_1468076083" r:id="rId590">
            <o:LockedField>false</o:LockedField>
          </o:OLEObject>
        </w:object>
      </w:r>
      <w:r>
        <w:rPr>
          <w:rFonts w:ascii="宋体" w:hAnsi="宋体" w:eastAsia="宋体" w:cs="宋体"/>
          <w:color w:val="000000"/>
        </w:rPr>
        <w:t>分别为</w: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3" o:title="eqId5cb3f9a5da641be35117fd35ba07a6aa"/>
            <o:lock v:ext="edit" aspectratio="t"/>
            <w10:wrap type="none"/>
            <w10:anchorlock/>
          </v:shape>
          <o:OLEObject Type="Embed" ProgID="Equation.DSMT4" ShapeID="_x0000_i1384" DrawAspect="Content" ObjectID="_1468076084" r:id="rId592">
            <o:LockedField>false</o:LockedField>
          </o:OLEObject>
        </w:object>
      </w:r>
      <w:r>
        <w:rPr>
          <w:rFonts w:ascii="宋体" w:hAnsi="宋体" w:eastAsia="宋体" w:cs="宋体"/>
          <w:color w:val="000000"/>
        </w:rPr>
        <w:t>的对边</w:t>
      </w:r>
      <w:r>
        <w:object>
          <v:shape id="_x0000_i13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95" o:title="eqId88929f4ba0851730d5f941d426b87548"/>
            <o:lock v:ext="edit" aspectratio="t"/>
            <w10:wrap type="none"/>
            <w10:anchorlock/>
          </v:shape>
          <o:OLEObject Type="Embed" ProgID="Equation.DSMT4" ShapeID="_x0000_i1385" DrawAspect="Content" ObjectID="_1468076085" r:id="rId594">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7" o:title="eqId764509115979e9958101808383672ec0"/>
            <o:lock v:ext="edit" aspectratio="t"/>
            <w10:wrap type="none"/>
            <w10:anchorlock/>
          </v:shape>
          <o:OLEObject Type="Embed" ProgID="Equation.DSMT4" ShapeID="_x0000_i1386" DrawAspect="Content" ObjectID="_1468076086" r:id="rId596">
            <o:LockedField>false</o:LockedField>
          </o:OLEObject>
        </w:object>
      </w:r>
      <w:r>
        <w:rPr>
          <w:rFonts w:ascii="宋体" w:hAnsi="宋体" w:eastAsia="宋体" w:cs="宋体"/>
          <w:color w:val="000000"/>
        </w:rPr>
        <w:t>上的点，且</w:t>
      </w:r>
      <w:r>
        <w:object>
          <v:shape id="_x0000_i13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99" o:title="eqId632f620db75d870f6052c40689e8af93"/>
            <o:lock v:ext="edit" aspectratio="t"/>
            <w10:wrap type="none"/>
            <w10:anchorlock/>
          </v:shape>
          <o:OLEObject Type="Embed" ProgID="Equation.DSMT4" ShapeID="_x0000_i1387" DrawAspect="Content" ObjectID="_1468076087" r:id="rId598">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01" o:title="eqId62bd898aac9b0448941f032ebd107478"/>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于</w:t>
      </w:r>
      <w:r>
        <w:object>
          <v:shape id="_x0000_i13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03" o:title="eqIdac047e91852b91af639feec23a9598b2"/>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5" o:title="eqId3a24e37570c02ec4bb39556f85db48dd"/>
            <o:lock v:ext="edit" aspectratio="t"/>
            <w10:wrap type="none"/>
            <w10:anchorlock/>
          </v:shape>
          <o:OLEObject Type="Embed" ProgID="Equation.DSMT4" ShapeID="_x0000_i1390" DrawAspect="Content" ObjectID="_1468076090" r:id="rId604">
            <o:LockedField>false</o:LockedField>
          </o:OLEObject>
        </w:object>
      </w:r>
      <w:r>
        <w:rPr>
          <w:rFonts w:ascii="宋体" w:hAnsi="宋体" w:eastAsia="宋体" w:cs="宋体"/>
          <w:color w:val="000000"/>
        </w:rPr>
        <w:t>于</w:t>
      </w:r>
      <w:r>
        <w:object>
          <v:shape id="_x0000_i139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07" o:title="eqId54a5d7d3b6b63fe5c24c3907b7a8eaa3"/>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0215e13a9fb5574d5194aeb9507a98aa"/>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交</w:t>
      </w:r>
      <w:r>
        <w:object>
          <v:shape id="_x0000_i13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1" o:title="eqIde1a9c6a736e6eac98a676fa3232db5a5"/>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于点</w:t>
      </w:r>
      <w:r>
        <w:object>
          <v:shape id="_x0000_i13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3" o:title="eqId1dde8112e8eb968fd042418dd632759e"/>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，求证：</w:t>
      </w:r>
      <w:r>
        <w:object>
          <v:shape id="_x0000_i13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9" o:title="eqId0215e13a9fb5574d5194aeb9507a98aa"/>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16" o:title="eqIdaa29fe6cd9eb51c184f6299d437375cb"/>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互相平分．</w:t>
      </w:r>
    </w:p>
    <w:p w14:paraId="15817304">
      <w:pPr>
        <w:spacing w:line="360" w:lineRule="auto"/>
        <w:jc w:val="left"/>
        <w:textAlignment w:val="center"/>
        <w:rPr>
          <w:color w:val="000000"/>
        </w:rPr>
      </w:pPr>
      <w:r>
        <w:rPr>
          <w:color w:val="000000"/>
        </w:rPr>
        <w:drawing>
          <wp:inline distT="0" distB="0" distL="114300" distR="114300">
            <wp:extent cx="1819275"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1819275" cy="952500"/>
                    </a:xfrm>
                    <a:prstGeom prst="rect">
                      <a:avLst/>
                    </a:prstGeom>
                  </pic:spPr>
                </pic:pic>
              </a:graphicData>
            </a:graphic>
          </wp:inline>
        </w:drawing>
      </w:r>
    </w:p>
    <w:p w14:paraId="0DC835C4">
      <w:pPr>
        <w:spacing w:line="360" w:lineRule="auto"/>
        <w:textAlignment w:val="center"/>
        <w:rPr>
          <w:color w:val="000000"/>
        </w:rPr>
      </w:pPr>
      <w:r>
        <w:rPr>
          <w:color w:val="2E75B6"/>
        </w:rPr>
        <w:t>【答案】</w:t>
      </w:r>
      <w:r>
        <w:rPr>
          <w:rFonts w:ascii="宋体" w:hAnsi="宋体" w:eastAsia="宋体" w:cs="宋体"/>
          <w:color w:val="000000"/>
        </w:rPr>
        <w:t>见解析</w:t>
      </w:r>
    </w:p>
    <w:p w14:paraId="4699A098">
      <w:pPr>
        <w:spacing w:line="360" w:lineRule="auto"/>
        <w:textAlignment w:val="center"/>
        <w:rPr>
          <w:color w:val="000000"/>
        </w:rPr>
      </w:pPr>
      <w:r>
        <w:rPr>
          <w:color w:val="2E75B6"/>
        </w:rPr>
        <w:t>【解析】</w:t>
      </w:r>
    </w:p>
    <w:p w14:paraId="00BDE0DF">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9" o:title="eqId6c4c865445dda4a59b6d5cb18fd74404"/>
            <o:lock v:ext="edit" aspectratio="t"/>
            <w10:wrap type="none"/>
            <w10:anchorlock/>
          </v:shape>
          <o:OLEObject Type="Embed" ProgID="Equation.DSMT4" ShapeID="_x0000_i1397" DrawAspect="Content" ObjectID="_1468076097" r:id="rId618">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21" o:title="eqId2273ae1ee99cec9c1304323bc9ebf75f"/>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，利用</w:t>
      </w:r>
      <w:r>
        <w:object>
          <v:shape id="_x0000_i1399"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623" o:title="eqId06a7ccbd557f988d9ef8e70192ecf11a"/>
            <o:lock v:ext="edit" aspectratio="t"/>
            <w10:wrap type="none"/>
            <w10:anchorlock/>
          </v:shape>
          <o:OLEObject Type="Embed" ProgID="Equation.DSMT4" ShapeID="_x0000_i1399" DrawAspect="Content" ObjectID="_1468076099" r:id="rId622">
            <o:LockedField>false</o:LockedField>
          </o:OLEObject>
        </w:object>
      </w:r>
      <w:r>
        <w:rPr>
          <w:rFonts w:ascii="宋体" w:hAnsi="宋体" w:eastAsia="宋体" w:cs="宋体"/>
          <w:color w:val="000000"/>
        </w:rPr>
        <w:t>于</w:t>
      </w:r>
      <w:r>
        <w:object>
          <v:shape id="_x0000_i140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03" o:title="eqIdac047e91852b91af639feec23a9598b2"/>
            <o:lock v:ext="edit" aspectratio="t"/>
            <w10:wrap type="none"/>
            <w10:anchorlock/>
          </v:shape>
          <o:OLEObject Type="Embed" ProgID="Equation.DSMT4" ShapeID="_x0000_i1400" DrawAspect="Content" ObjectID="_1468076100" r:id="rId624">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626" o:title="eqIdea25c83b100506333e41b8c5f1a5b839"/>
            <o:lock v:ext="edit" aspectratio="t"/>
            <w10:wrap type="none"/>
            <w10:anchorlock/>
          </v:shape>
          <o:OLEObject Type="Embed" ProgID="Equation.DSMT4" ShapeID="_x0000_i1401" DrawAspect="Content" ObjectID="_1468076101" r:id="rId625">
            <o:LockedField>false</o:LockedField>
          </o:OLEObject>
        </w:object>
      </w:r>
      <w:r>
        <w:rPr>
          <w:rFonts w:ascii="宋体" w:hAnsi="宋体" w:eastAsia="宋体" w:cs="宋体"/>
          <w:color w:val="000000"/>
        </w:rPr>
        <w:t>于</w:t>
      </w:r>
      <w:r>
        <w:object>
          <v:shape id="_x0000_i140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07" o:title="eqId54a5d7d3b6b63fe5c24c3907b7a8eaa3"/>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，推出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EM</w:t>
      </w:r>
      <w:r>
        <w:object>
          <v:shape id="_x0000_i1403"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29" o:title="eqId2a9bfa68259d7a331be323b2038d628a"/>
            <o:lock v:ext="edit" aspectratio="t"/>
            <w10:wrap type="none"/>
            <w10:anchorlock/>
          </v:shape>
          <o:OLEObject Type="Embed" ProgID="Equation.DSMT4" ShapeID="_x0000_i1403" DrawAspect="Content" ObjectID="_1468076103" r:id="rId628">
            <o:LockedField>false</o:LockedField>
          </o:OLEObject>
        </w:object>
      </w:r>
      <w:r>
        <w:rPr>
          <w:rFonts w:ascii="Times New Roman" w:hAnsi="Times New Roman" w:eastAsia="Times New Roman" w:cs="Times New Roman"/>
          <w:i/>
          <w:color w:val="000000"/>
        </w:rPr>
        <w:t>FN</w:t>
      </w:r>
      <w:r>
        <w:rPr>
          <w:rFonts w:ascii="宋体" w:hAnsi="宋体" w:eastAsia="宋体" w:cs="宋体"/>
          <w:color w:val="000000"/>
        </w:rPr>
        <w:t>，根据</w:t>
      </w:r>
      <w:r>
        <w:rPr>
          <w:rFonts w:ascii="Times New Roman" w:hAnsi="Times New Roman" w:eastAsia="Times New Roman" w:cs="Times New Roman"/>
          <w:color w:val="000000"/>
        </w:rPr>
        <w:t>AAS</w:t>
      </w:r>
      <w:r>
        <w:rPr>
          <w:rFonts w:ascii="宋体" w:hAnsi="宋体" w:eastAsia="宋体" w:cs="宋体"/>
          <w:color w:val="000000"/>
        </w:rPr>
        <w:t>证明△</w:t>
      </w:r>
      <w:r>
        <w:rPr>
          <w:rFonts w:ascii="Times New Roman" w:hAnsi="Times New Roman" w:eastAsia="Times New Roman" w:cs="Times New Roman"/>
          <w:i/>
          <w:color w:val="000000"/>
        </w:rPr>
        <w:t>AEM</w:t>
      </w:r>
      <w:r>
        <w:rPr>
          <w:rFonts w:ascii="宋体" w:hAnsi="宋体" w:eastAsia="宋体" w:cs="宋体"/>
          <w:color w:val="000000"/>
        </w:rPr>
        <w:t>≌△</w:t>
      </w:r>
      <w:r>
        <w:rPr>
          <w:rFonts w:ascii="Times New Roman" w:hAnsi="Times New Roman" w:eastAsia="Times New Roman" w:cs="Times New Roman"/>
          <w:i/>
          <w:color w:val="000000"/>
        </w:rPr>
        <w:t>CFN</w:t>
      </w:r>
      <w:r>
        <w:rPr>
          <w:rFonts w:ascii="宋体" w:hAnsi="宋体" w:eastAsia="宋体" w:cs="宋体"/>
          <w:color w:val="000000"/>
        </w:rPr>
        <w:t>，得到</w:t>
      </w:r>
      <w:r>
        <w:rPr>
          <w:rFonts w:ascii="Times New Roman" w:hAnsi="Times New Roman" w:eastAsia="Times New Roman" w:cs="Times New Roman"/>
          <w:i/>
          <w:color w:val="000000"/>
        </w:rPr>
        <w:t>EM</w:t>
      </w:r>
      <w:r>
        <w:rPr>
          <w:rFonts w:ascii="Times New Roman" w:hAnsi="Times New Roman" w:eastAsia="Times New Roman" w:cs="Times New Roman"/>
          <w:color w:val="000000"/>
        </w:rPr>
        <w:t>=</w:t>
      </w:r>
      <w:r>
        <w:rPr>
          <w:rFonts w:ascii="Times New Roman" w:hAnsi="Times New Roman" w:eastAsia="Times New Roman" w:cs="Times New Roman"/>
          <w:i/>
          <w:color w:val="000000"/>
        </w:rPr>
        <w:t>FN</w:t>
      </w:r>
      <w:r>
        <w:rPr>
          <w:rFonts w:ascii="宋体" w:hAnsi="宋体" w:eastAsia="宋体" w:cs="宋体"/>
          <w:color w:val="000000"/>
        </w:rPr>
        <w:t>，证明四边形</w:t>
      </w:r>
      <w:r>
        <w:object>
          <v:shape id="_x0000_i1404"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631" o:title="eqId05a270ec7e23fc0cc1d4b04bf1d22184"/>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是平行四边形，由此得到结论．</w:t>
      </w:r>
    </w:p>
    <w:p w14:paraId="74384D70">
      <w:pPr>
        <w:spacing w:line="360" w:lineRule="auto"/>
        <w:jc w:val="left"/>
        <w:textAlignment w:val="center"/>
        <w:rPr>
          <w:color w:val="000000"/>
        </w:rPr>
      </w:pPr>
      <w:r>
        <w:rPr>
          <w:color w:val="000000"/>
        </w:rPr>
        <w:t>【详解】</w:t>
      </w:r>
      <w:r>
        <w:rPr>
          <w:rFonts w:ascii="宋体" w:hAnsi="宋体" w:eastAsia="宋体" w:cs="宋体"/>
          <w:color w:val="000000"/>
        </w:rPr>
        <w:t>证明：连接</w:t>
      </w:r>
      <w:r>
        <w:object>
          <v:shape id="_x0000_i14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9" o:title="eqId6c4c865445dda4a59b6d5cb18fd74404"/>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21" o:title="eqId2273ae1ee99cec9c1304323bc9ebf75f"/>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872ADE7">
      <w:pPr>
        <w:spacing w:line="360" w:lineRule="auto"/>
        <w:jc w:val="left"/>
        <w:textAlignment w:val="center"/>
        <w:rPr>
          <w:color w:val="000000"/>
        </w:rPr>
      </w:pPr>
      <w:r>
        <w:rPr>
          <w:color w:val="000000"/>
        </w:rPr>
        <w:drawing>
          <wp:inline distT="0" distB="0" distL="114300" distR="114300">
            <wp:extent cx="18097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34"/>
                    <a:stretch>
                      <a:fillRect/>
                    </a:stretch>
                  </pic:blipFill>
                  <pic:spPr>
                    <a:xfrm>
                      <a:off x="0" y="0"/>
                      <a:ext cx="1809750" cy="933450"/>
                    </a:xfrm>
                    <a:prstGeom prst="rect">
                      <a:avLst/>
                    </a:prstGeom>
                  </pic:spPr>
                </pic:pic>
              </a:graphicData>
            </a:graphic>
          </wp:inline>
        </w:drawing>
      </w:r>
    </w:p>
    <w:p w14:paraId="2E2716B7">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6" o:title="eqIdf28e379410ae233e8ad260f0875cad0c"/>
            <o:lock v:ext="edit" aspectratio="t"/>
            <w10:wrap type="none"/>
            <w10:anchorlock/>
          </v:shape>
          <o:OLEObject Type="Embed" ProgID="Equation.DSMT4" ShapeID="_x0000_i1407" DrawAspect="Content" ObjectID="_1468076107" r:id="rId635">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626" o:title="eqIdea25c83b100506333e41b8c5f1a5b839"/>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w:t>
      </w:r>
    </w:p>
    <w:p w14:paraId="03F60606">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216.75pt;" o:ole="t" filled="f" o:preferrelative="t" stroked="f" coordsize="21600,21600">
            <v:path/>
            <v:fill on="f" focussize="0,0"/>
            <v:stroke on="f" joinstyle="miter"/>
            <v:imagedata r:id="rId639" o:title="eqId2c10c48eb4bcb4b06969ae3be5543d65"/>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w:t>
      </w:r>
    </w:p>
    <w:p w14:paraId="4ABE76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EM</w:t>
      </w:r>
      <w:r>
        <w:object>
          <v:shape id="_x0000_i1410"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29" o:title="eqId2a9bfa68259d7a331be323b2038d628a"/>
            <o:lock v:ext="edit" aspectratio="t"/>
            <w10:wrap type="none"/>
            <w10:anchorlock/>
          </v:shape>
          <o:OLEObject Type="Embed" ProgID="Equation.DSMT4" ShapeID="_x0000_i1410" DrawAspect="Content" ObjectID="_1468076110" r:id="rId640">
            <o:LockedField>false</o:LockedField>
          </o:OLEObject>
        </w:object>
      </w:r>
      <w:r>
        <w:rPr>
          <w:rFonts w:ascii="Times New Roman" w:hAnsi="Times New Roman" w:eastAsia="Times New Roman" w:cs="Times New Roman"/>
          <w:i/>
          <w:color w:val="000000"/>
        </w:rPr>
        <w:t>FN</w:t>
      </w:r>
      <w:r>
        <w:rPr>
          <w:rFonts w:ascii="宋体" w:hAnsi="宋体" w:eastAsia="宋体" w:cs="宋体"/>
          <w:color w:val="000000"/>
        </w:rPr>
        <w:t>，</w:t>
      </w:r>
    </w:p>
    <w:p w14:paraId="3B67FE3D">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2" o:title="eqId16f3d198e76391779fa3badc848c8ac8"/>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四边形</w:t>
      </w:r>
      <w:r>
        <w:object>
          <v:shape id="_x0000_i14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是平行四边形，</w:t>
      </w:r>
    </w:p>
    <w:p w14:paraId="5DAFBD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object>
          <v:shape id="_x0000_i1413"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29" o:title="eqId2a9bfa68259d7a331be323b2038d628a"/>
            <o:lock v:ext="edit" aspectratio="t"/>
            <w10:wrap type="none"/>
            <w10:anchorlock/>
          </v:shape>
          <o:OLEObject Type="Embed" ProgID="Equation.DSMT4" ShapeID="_x0000_i1413" DrawAspect="Content" ObjectID="_1468076113" r:id="rId644">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46" o:title="eqIde8d2530e7023b2345c651e8f53629ff1"/>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w:t>
      </w:r>
    </w:p>
    <w:p w14:paraId="65234E25">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2.55pt;width:83.7pt;" o:ole="t" filled="f" o:preferrelative="t" stroked="f" coordsize="21600,21600">
            <v:path/>
            <v:fill on="f" focussize="0,0"/>
            <v:stroke on="f" joinstyle="miter"/>
            <v:imagedata r:id="rId648" o:title="eqIded959a71563149ebc699bf519943e054"/>
            <o:lock v:ext="edit" aspectratio="t"/>
            <w10:wrap type="none"/>
            <w10:anchorlock/>
          </v:shape>
          <o:OLEObject Type="Embed" ProgID="Equation.DSMT4" ShapeID="_x0000_i1415" DrawAspect="Content" ObjectID="_1468076115" r:id="rId647">
            <o:LockedField>false</o:LockedField>
          </o:OLEObject>
        </w:object>
      </w:r>
      <w:r>
        <w:rPr>
          <w:rFonts w:ascii="宋体" w:hAnsi="宋体" w:eastAsia="宋体" w:cs="宋体"/>
          <w:color w:val="000000"/>
        </w:rPr>
        <w:t>，</w:t>
      </w:r>
    </w:p>
    <w:p w14:paraId="7B935DA4">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650" o:title="eqIdb01e63b84e467274a9b71d9b84cfc72e"/>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w:t>
      </w:r>
    </w:p>
    <w:p w14:paraId="21D0ACE4">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652" o:title="eqId440d16a026967c1b88b7696ea3348a4e"/>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w:t>
      </w:r>
    </w:p>
    <w:p w14:paraId="0C8B9C53">
      <w:pPr>
        <w:spacing w:line="360" w:lineRule="auto"/>
        <w:jc w:val="left"/>
        <w:textAlignment w:val="center"/>
        <w:rPr>
          <w:color w:val="000000"/>
        </w:rPr>
      </w:pPr>
      <w:r>
        <w:rPr>
          <w:rFonts w:ascii="宋体" w:hAnsi="宋体" w:eastAsia="宋体" w:cs="宋体"/>
          <w:color w:val="000000"/>
        </w:rPr>
        <w:t>在</w:t>
      </w:r>
      <w:r>
        <w:object>
          <v:shape id="_x0000_i141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54" o:title="eqId21786fe6fbbd671ba5158f4a920b8884"/>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和</w:t>
      </w:r>
      <w:r>
        <w:object>
          <v:shape id="_x0000_i1419" o:spt="75" alt="学科网(www.zxxk.com)--教育资源门户，提供试卷、教案、课件、论文、素材以及各类教学资源下载，还有大量而丰富的教学相关资讯！" type="#_x0000_t75" style="height:14.5pt;width:34.5pt;" o:ole="t" filled="f" o:preferrelative="t" stroked="f" coordsize="21600,21600">
            <v:path/>
            <v:fill on="f" focussize="0,0"/>
            <v:stroke on="f" joinstyle="miter"/>
            <v:imagedata r:id="rId656" o:title="eqId0d6c99d030a9ebc5ab4eff9f3eb189f9"/>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中</w:t>
      </w:r>
    </w:p>
    <w:p w14:paraId="24386857">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658" o:title="eqIde5eacf4e1b1b2e7ae022b7e26cc564a5"/>
            <o:lock v:ext="edit" aspectratio="t"/>
            <w10:wrap type="none"/>
            <w10:anchorlock/>
          </v:shape>
          <o:OLEObject Type="Embed" ProgID="Equation.DSMT4" ShapeID="_x0000_i1420" DrawAspect="Content" ObjectID="_1468076120" r:id="rId657">
            <o:LockedField>false</o:LockedField>
          </o:OLEObject>
        </w:object>
      </w:r>
    </w:p>
    <w:p w14:paraId="0117FB43">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2.9pt;width:51.2pt;" o:ole="t" filled="f" o:preferrelative="t" stroked="f" coordsize="21600,21600">
            <v:path/>
            <v:fill on="f" focussize="0,0"/>
            <v:stroke on="f" joinstyle="miter"/>
            <v:imagedata r:id="rId660" o:title="eqId814df34fe0fe4a1b884f6d9c11028400"/>
            <o:lock v:ext="edit" aspectratio="t"/>
            <w10:wrap type="none"/>
            <w10:anchorlock/>
          </v:shape>
          <o:OLEObject Type="Embed" ProgID="Equation.DSMT4" ShapeID="_x0000_i1421" DrawAspect="Content" ObjectID="_1468076121" r:id="rId659">
            <o:LockedField>false</o:LockedField>
          </o:OLEObject>
        </w:object>
      </w:r>
      <w:r>
        <w:rPr>
          <w:rFonts w:ascii="Cambria Math" w:hAnsi="Cambria Math" w:eastAsia="Cambria Math" w:cs="Cambria Math"/>
          <w:color w:val="000000"/>
        </w:rPr>
        <w:t>≌</w:t>
      </w:r>
      <w:r>
        <w:object>
          <v:shape id="_x0000_i1422"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662" o:title="eqIdf6fb579a68159cfea8d3c0ab5bb02691"/>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w:t>
      </w:r>
    </w:p>
    <w:p w14:paraId="327EF939">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64" o:title="eqIdffbb4de8f496ab4d8fddebc2d559d627"/>
            <o:lock v:ext="edit" aspectratio="t"/>
            <w10:wrap type="none"/>
            <w10:anchorlock/>
          </v:shape>
          <o:OLEObject Type="Embed" ProgID="Equation.DSMT4" ShapeID="_x0000_i1423" DrawAspect="Content" ObjectID="_1468076123" r:id="rId663">
            <o:LockedField>false</o:LockedField>
          </o:OLEObject>
        </w:object>
      </w:r>
      <w:r>
        <w:rPr>
          <w:rFonts w:ascii="宋体" w:hAnsi="宋体" w:eastAsia="宋体" w:cs="宋体"/>
          <w:color w:val="000000"/>
        </w:rPr>
        <w:t>，</w:t>
      </w:r>
    </w:p>
    <w:p w14:paraId="21A329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EM</w:t>
      </w:r>
      <w:r>
        <w:object>
          <v:shape id="_x0000_i1424"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29" o:title="eqId2a9bfa68259d7a331be323b2038d628a"/>
            <o:lock v:ext="edit" aspectratio="t"/>
            <w10:wrap type="none"/>
            <w10:anchorlock/>
          </v:shape>
          <o:OLEObject Type="Embed" ProgID="Equation.DSMT4" ShapeID="_x0000_i1424" DrawAspect="Content" ObjectID="_1468076124" r:id="rId665">
            <o:LockedField>false</o:LockedField>
          </o:OLEObject>
        </w:object>
      </w:r>
      <w:r>
        <w:rPr>
          <w:rFonts w:ascii="Times New Roman" w:hAnsi="Times New Roman" w:eastAsia="Times New Roman" w:cs="Times New Roman"/>
          <w:i/>
          <w:color w:val="000000"/>
        </w:rPr>
        <w:t>FN</w:t>
      </w:r>
      <w:r>
        <w:rPr>
          <w:rFonts w:ascii="宋体" w:hAnsi="宋体" w:eastAsia="宋体" w:cs="宋体"/>
          <w:color w:val="000000"/>
        </w:rPr>
        <w:t>，</w:t>
      </w:r>
    </w:p>
    <w:p w14:paraId="6B844E4D">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631" o:title="eqId05a270ec7e23fc0cc1d4b04bf1d22184"/>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是平行四边形，</w:t>
      </w:r>
    </w:p>
    <w:p w14:paraId="1D912751">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669" o:title="eqId40a21cbe3ed081aecbb8560eaad34023"/>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与</w:t>
      </w:r>
      <w:r>
        <w:object>
          <v:shape id="_x0000_i14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71" o:title="eqId411461db15ee8086332c531e086c40c7"/>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互相平分．</w:t>
      </w:r>
    </w:p>
    <w:p w14:paraId="6AEA1D49">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此题考查了平行四边形的判定和性质，全等三角形的判定和性质，正确掌握平行四边形的判定定理和性质定理及全等三角形的判定定理是解题的关键．</w:t>
      </w:r>
    </w:p>
    <w:p w14:paraId="58B43ED8">
      <w:pPr>
        <w:spacing w:line="360" w:lineRule="auto"/>
        <w:jc w:val="both"/>
        <w:textAlignment w:val="center"/>
        <w:rPr>
          <w:color w:val="000000"/>
        </w:rPr>
      </w:pPr>
      <w:r>
        <w:rPr>
          <w:color w:val="000000"/>
        </w:rPr>
        <w:t xml:space="preserve">24. </w:t>
      </w:r>
      <w:r>
        <w:rPr>
          <w:rFonts w:ascii="宋体" w:hAnsi="宋体" w:eastAsia="宋体" w:cs="宋体"/>
          <w:color w:val="000000"/>
        </w:rPr>
        <w:t>某商场售卖甲、乙两种不同的电视机，第一季度甲型电视机的售价比乙型电视机售价少</w:t>
      </w:r>
      <w:r>
        <w:object>
          <v:shape id="_x0000_i14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3" o:title="eqIdd4f0e3992efedab109b99e6e172e6238"/>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元，甲型电视机销售额为</w:t>
      </w:r>
      <w:r>
        <w:object>
          <v:shape id="_x0000_i14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5" o:title="eqIdc77c7c709a8df9fa656e86c526c33e8d"/>
            <o:lock v:ext="edit" aspectratio="t"/>
            <w10:wrap type="none"/>
            <w10:anchorlock/>
          </v:shape>
          <o:OLEObject Type="Embed" ProgID="Equation.DSMT4" ShapeID="_x0000_i1430" DrawAspect="Content" ObjectID="_1468076130" r:id="rId674">
            <o:LockedField>false</o:LockedField>
          </o:OLEObject>
        </w:object>
      </w:r>
      <w:r>
        <w:rPr>
          <w:rFonts w:ascii="宋体" w:hAnsi="宋体" w:eastAsia="宋体" w:cs="宋体"/>
          <w:color w:val="000000"/>
        </w:rPr>
        <w:t>元，乙型电视机销售量是甲型电视机的两倍，且乙型电视机的销售额是甲型电视机的</w:t>
      </w:r>
      <w:r>
        <w:object>
          <v:shape id="_x0000_i143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677" o:title="eqId212d6e1f4d7dcc0e5e902c46e3b1dfcc"/>
            <o:lock v:ext="edit" aspectratio="t"/>
            <w10:wrap type="none"/>
            <w10:anchorlock/>
          </v:shape>
          <o:OLEObject Type="Embed" ProgID="Equation.DSMT4" ShapeID="_x0000_i1431" DrawAspect="Content" ObjectID="_1468076131" r:id="rId676">
            <o:LockedField>false</o:LockedField>
          </o:OLEObject>
        </w:object>
      </w:r>
      <w:r>
        <w:rPr>
          <w:rFonts w:ascii="宋体" w:hAnsi="宋体" w:eastAsia="宋体" w:cs="宋体"/>
          <w:color w:val="000000"/>
        </w:rPr>
        <w:t>倍．</w:t>
      </w:r>
    </w:p>
    <w:p w14:paraId="6C16C4E7">
      <w:pPr>
        <w:spacing w:line="360" w:lineRule="auto"/>
        <w:jc w:val="left"/>
        <w:textAlignment w:val="center"/>
        <w:rPr>
          <w:color w:val="000000"/>
        </w:rPr>
      </w:pPr>
      <w:r>
        <w:rPr>
          <w:color w:val="000000"/>
        </w:rPr>
        <w:t>（1）</w:t>
      </w:r>
      <w:r>
        <w:rPr>
          <w:rFonts w:ascii="宋体" w:hAnsi="宋体" w:eastAsia="宋体" w:cs="宋体"/>
          <w:color w:val="000000"/>
        </w:rPr>
        <w:t>求甲、乙两种电视机的售价；</w:t>
      </w:r>
    </w:p>
    <w:p w14:paraId="39863EE1">
      <w:pPr>
        <w:spacing w:line="360" w:lineRule="auto"/>
        <w:jc w:val="left"/>
        <w:textAlignment w:val="center"/>
        <w:rPr>
          <w:color w:val="000000"/>
        </w:rPr>
      </w:pPr>
      <w:r>
        <w:rPr>
          <w:color w:val="000000"/>
        </w:rPr>
        <w:t>（2）</w:t>
      </w:r>
      <w:r>
        <w:rPr>
          <w:rFonts w:ascii="宋体" w:hAnsi="宋体" w:eastAsia="宋体" w:cs="宋体"/>
          <w:color w:val="000000"/>
        </w:rPr>
        <w:t>经过市场调查，两种电视机的售价和销售量均满足一次函数的关系，在第一季度的售价和销售量的基础上，甲型电视机售价</w:t>
      </w:r>
      <w:r>
        <w:object>
          <v:shape id="_x0000_i1432"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679" o:title="eqId1c61e103a765e2069a4615dd43ffd2b3"/>
            <o:lock v:ext="edit" aspectratio="t"/>
            <w10:wrap type="none"/>
            <w10:anchorlock/>
          </v:shape>
          <o:OLEObject Type="Embed" ProgID="Equation.DSMT4" ShapeID="_x0000_i1432" DrawAspect="Content" ObjectID="_1468076132" r:id="rId678">
            <o:LockedField>false</o:LockedField>
          </o:OLEObject>
        </w:object>
      </w:r>
      <w:r>
        <w:rPr>
          <w:rFonts w:ascii="宋体" w:hAnsi="宋体" w:eastAsia="宋体" w:cs="宋体"/>
          <w:color w:val="000000"/>
        </w:rPr>
        <w:t>元</w:t>
      </w:r>
      <w:r>
        <w:object>
          <v:shape id="_x0000_i1433"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与销售量</w:t>
      </w:r>
      <w:r>
        <w:object>
          <v:shape id="_x0000_i143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83" o:title="eqId285912b40e1dce8bfc029df88115c961"/>
            <o:lock v:ext="edit" aspectratio="t"/>
            <w10:wrap type="none"/>
            <w10:anchorlock/>
          </v:shape>
          <o:OLEObject Type="Embed" ProgID="Equation.DSMT4" ShapeID="_x0000_i1434" DrawAspect="Content" ObjectID="_1468076134" r:id="rId682">
            <o:LockedField>false</o:LockedField>
          </o:OLEObject>
        </w:object>
      </w:r>
      <w:r>
        <w:rPr>
          <w:rFonts w:ascii="宋体" w:hAnsi="宋体" w:eastAsia="宋体" w:cs="宋体"/>
          <w:color w:val="000000"/>
        </w:rPr>
        <w:t>台</w:t>
      </w:r>
      <w:r>
        <w:object>
          <v:shape id="_x0000_i1435"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35" DrawAspect="Content" ObjectID="_1468076135" r:id="rId684">
            <o:LockedField>false</o:LockedField>
          </o:OLEObject>
        </w:object>
      </w:r>
      <w:r>
        <w:rPr>
          <w:rFonts w:ascii="宋体" w:hAnsi="宋体" w:eastAsia="宋体" w:cs="宋体"/>
          <w:color w:val="000000"/>
        </w:rPr>
        <w:t>的关系如图所示，乙型电视机售价</w:t>
      </w:r>
      <w:r>
        <w:object>
          <v:shape id="_x0000_i1436"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679" o:title="eqId1c61e103a765e2069a4615dd43ffd2b3"/>
            <o:lock v:ext="edit" aspectratio="t"/>
            <w10:wrap type="none"/>
            <w10:anchorlock/>
          </v:shape>
          <o:OLEObject Type="Embed" ProgID="Equation.DSMT4" ShapeID="_x0000_i1436" DrawAspect="Content" ObjectID="_1468076136" r:id="rId685">
            <o:LockedField>false</o:LockedField>
          </o:OLEObject>
        </w:object>
      </w:r>
      <w:r>
        <w:rPr>
          <w:rFonts w:ascii="宋体" w:hAnsi="宋体" w:eastAsia="宋体" w:cs="宋体"/>
          <w:color w:val="000000"/>
        </w:rPr>
        <w:t>元</w:t>
      </w:r>
      <w:r>
        <w:object>
          <v:shape id="_x0000_i1437"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37" DrawAspect="Content" ObjectID="_1468076137" r:id="rId686">
            <o:LockedField>false</o:LockedField>
          </o:OLEObject>
        </w:object>
      </w:r>
      <w:r>
        <w:rPr>
          <w:rFonts w:ascii="宋体" w:hAnsi="宋体" w:eastAsia="宋体" w:cs="宋体"/>
          <w:color w:val="000000"/>
        </w:rPr>
        <w:t>与销售量</w:t>
      </w:r>
      <w:r>
        <w:object>
          <v:shape id="_x0000_i143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83" o:title="eqId285912b40e1dce8bfc029df88115c961"/>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台</w:t>
      </w:r>
      <w:r>
        <w:object>
          <v:shape id="_x0000_i1439"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的关系为</w:t>
      </w:r>
      <w:r>
        <w:object>
          <v:shape id="_x0000_i144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90" o:title="eqIdb472449930cb81d4926e0500ed8544b3"/>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该商场计划第二季度再进一批甲、乙两种电视机共</w:t>
      </w:r>
      <w:r>
        <w:object>
          <v:shape id="_x0000_i1441"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692" o:title="eqIde1f959e5f8d89390f0f136f6acc9f6fb"/>
            <o:lock v:ext="edit" aspectratio="t"/>
            <w10:wrap type="none"/>
            <w10:anchorlock/>
          </v:shape>
          <o:OLEObject Type="Embed" ProgID="Equation.DSMT4" ShapeID="_x0000_i1441" DrawAspect="Content" ObjectID="_1468076141" r:id="rId691">
            <o:LockedField>false</o:LockedField>
          </o:OLEObject>
        </w:object>
      </w:r>
      <w:r>
        <w:rPr>
          <w:rFonts w:ascii="宋体" w:hAnsi="宋体" w:eastAsia="宋体" w:cs="宋体"/>
          <w:color w:val="000000"/>
        </w:rPr>
        <w:t>台，且甲型电视机的进货数量不低于乙型电视机的</w:t>
      </w:r>
      <w:r>
        <w:object>
          <v:shape id="_x0000_i144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94" o:title="eqIdfb8f58755aee89fb2cf72ba518dcee2a"/>
            <o:lock v:ext="edit" aspectratio="t"/>
            <w10:wrap type="none"/>
            <w10:anchorlock/>
          </v:shape>
          <o:OLEObject Type="Embed" ProgID="Equation.DSMT4" ShapeID="_x0000_i1442" DrawAspect="Content" ObjectID="_1468076142" r:id="rId693">
            <o:LockedField>false</o:LockedField>
          </o:OLEObject>
        </w:object>
      </w:r>
      <w:r>
        <w:rPr>
          <w:rFonts w:ascii="宋体" w:hAnsi="宋体" w:eastAsia="宋体" w:cs="宋体"/>
          <w:color w:val="000000"/>
        </w:rPr>
        <w:t>倍，商场第二季度刚好售卖完这批电视机，销售额为</w:t>
      </w:r>
      <w:r>
        <w:object>
          <v:shape id="_x0000_i14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6" o:title="eqIdb98bd47fd48ce0586b5f73bf3f083d46"/>
            <o:lock v:ext="edit" aspectratio="t"/>
            <w10:wrap type="none"/>
            <w10:anchorlock/>
          </v:shape>
          <o:OLEObject Type="Embed" ProgID="Equation.DSMT4" ShapeID="_x0000_i1443" DrawAspect="Content" ObjectID="_1468076143" r:id="rId695">
            <o:LockedField>false</o:LockedField>
          </o:OLEObject>
        </w:object>
      </w:r>
      <w:r>
        <w:rPr>
          <w:rFonts w:ascii="宋体" w:hAnsi="宋体" w:eastAsia="宋体" w:cs="宋体"/>
          <w:color w:val="000000"/>
        </w:rPr>
        <w:t>元．求第二季度甲的电视机的销售量及售价．</w:t>
      </w:r>
    </w:p>
    <w:p w14:paraId="6612A4D1">
      <w:pPr>
        <w:spacing w:line="360" w:lineRule="auto"/>
        <w:jc w:val="both"/>
        <w:textAlignment w:val="center"/>
        <w:rPr>
          <w:color w:val="000000"/>
        </w:rPr>
      </w:pPr>
      <w:r>
        <w:rPr>
          <w:color w:val="000000"/>
        </w:rPr>
        <w:drawing>
          <wp:inline distT="0" distB="0" distL="114300" distR="114300">
            <wp:extent cx="2324100"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2324100" cy="1247775"/>
                    </a:xfrm>
                    <a:prstGeom prst="rect">
                      <a:avLst/>
                    </a:prstGeom>
                  </pic:spPr>
                </pic:pic>
              </a:graphicData>
            </a:graphic>
          </wp:inline>
        </w:drawing>
      </w:r>
    </w:p>
    <w:p w14:paraId="1E727E57">
      <w:pPr>
        <w:spacing w:line="360" w:lineRule="auto"/>
        <w:textAlignment w:val="center"/>
        <w:rPr>
          <w:color w:val="000000"/>
        </w:rPr>
      </w:pPr>
      <w:r>
        <w:rPr>
          <w:color w:val="2E75B6"/>
        </w:rPr>
        <w:t>【答案】</w:t>
      </w:r>
      <w:r>
        <w:rPr>
          <w:color w:val="000000"/>
        </w:rPr>
        <w:t>（1）</w:t>
      </w:r>
      <w:r>
        <w:rPr>
          <w:rFonts w:ascii="宋体" w:hAnsi="宋体" w:eastAsia="宋体" w:cs="宋体"/>
          <w:color w:val="000000"/>
        </w:rPr>
        <w:t>甲种电视机的售价为</w:t>
      </w:r>
      <w:r>
        <w:object>
          <v:shape id="_x0000_i14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9" o:title="eqId6a4956a5c01bb32893b20ffd74530e81"/>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元，乙种电视机的售价为</w:t>
      </w:r>
      <w:r>
        <w:object>
          <v:shape id="_x0000_i1445"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701" o:title="eqId1573487be070cf0847e22a2cb58064b6"/>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元；</w:t>
      </w:r>
      <w:r>
        <w:rPr>
          <w:color w:val="000000"/>
        </w:rPr>
        <w:t xml:space="preserve">    </w:t>
      </w:r>
    </w:p>
    <w:p w14:paraId="4278F15C">
      <w:pPr>
        <w:spacing w:line="360" w:lineRule="auto"/>
        <w:textAlignment w:val="center"/>
        <w:rPr>
          <w:color w:val="000000"/>
        </w:rPr>
      </w:pPr>
      <w:r>
        <w:rPr>
          <w:color w:val="000000"/>
        </w:rPr>
        <w:t>（2）</w:t>
      </w:r>
      <w:r>
        <w:rPr>
          <w:rFonts w:ascii="宋体" w:hAnsi="宋体" w:eastAsia="宋体" w:cs="宋体"/>
          <w:color w:val="000000"/>
        </w:rPr>
        <w:t>第二季度甲的电视机的销售量是</w:t>
      </w:r>
      <w:r>
        <w:object>
          <v:shape id="_x0000_i144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703" o:title="eqIdbb69696a695cdb5e352d5dbbb7182b9a"/>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台，售价是</w:t>
      </w:r>
      <w:r>
        <w:object>
          <v:shape id="_x0000_i14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5" o:title="eqId11884ea468894d9cc30eddc09b4a39ab"/>
            <o:lock v:ext="edit" aspectratio="t"/>
            <w10:wrap type="none"/>
            <w10:anchorlock/>
          </v:shape>
          <o:OLEObject Type="Embed" ProgID="Equation.DSMT4" ShapeID="_x0000_i1447" DrawAspect="Content" ObjectID="_1468076147" r:id="rId704">
            <o:LockedField>false</o:LockedField>
          </o:OLEObject>
        </w:object>
      </w:r>
      <w:r>
        <w:rPr>
          <w:rFonts w:ascii="宋体" w:hAnsi="宋体" w:eastAsia="宋体" w:cs="宋体"/>
          <w:color w:val="000000"/>
        </w:rPr>
        <w:t>元</w:t>
      </w:r>
      <w:r>
        <w:object>
          <v:shape id="_x0000_i1448"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07" o:title="eqId4333bb203d02814c146ed587b69ea69d"/>
            <o:lock v:ext="edit" aspectratio="t"/>
            <w10:wrap type="none"/>
            <w10:anchorlock/>
          </v:shape>
          <o:OLEObject Type="Embed" ProgID="Equation.DSMT4" ShapeID="_x0000_i1448" DrawAspect="Content" ObjectID="_1468076148" r:id="rId706">
            <o:LockedField>false</o:LockedField>
          </o:OLEObject>
        </w:object>
      </w:r>
      <w:r>
        <w:rPr>
          <w:rFonts w:ascii="宋体" w:hAnsi="宋体" w:eastAsia="宋体" w:cs="宋体"/>
          <w:color w:val="000000"/>
        </w:rPr>
        <w:t>台．</w:t>
      </w:r>
    </w:p>
    <w:p w14:paraId="157B6BA6">
      <w:pPr>
        <w:spacing w:line="360" w:lineRule="auto"/>
        <w:textAlignment w:val="center"/>
        <w:rPr>
          <w:color w:val="000000"/>
        </w:rPr>
      </w:pPr>
      <w:r>
        <w:rPr>
          <w:color w:val="2E75B6"/>
        </w:rPr>
        <w:t>【解析】</w:t>
      </w:r>
    </w:p>
    <w:p w14:paraId="324080DC">
      <w:pPr>
        <w:spacing w:line="360" w:lineRule="auto"/>
        <w:jc w:val="both"/>
        <w:textAlignment w:val="center"/>
        <w:rPr>
          <w:color w:val="000000"/>
        </w:rPr>
      </w:pPr>
      <w:r>
        <w:rPr>
          <w:color w:val="000000"/>
        </w:rPr>
        <w:t>【分析】</w:t>
      </w:r>
      <w:r>
        <w:object>
          <v:shape id="_x0000_i1449"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709" o:title="eqId9bf6c84731e5e1bd335ecfc2d36c3d81"/>
            <o:lock v:ext="edit" aspectratio="t"/>
            <w10:wrap type="none"/>
            <w10:anchorlock/>
          </v:shape>
          <o:OLEObject Type="Embed" ProgID="Equation.DSMT4" ShapeID="_x0000_i1449" DrawAspect="Content" ObjectID="_1468076149" r:id="rId708">
            <o:LockedField>false</o:LockedField>
          </o:OLEObject>
        </w:object>
      </w:r>
      <w:r>
        <w:rPr>
          <w:rFonts w:ascii="宋体" w:hAnsi="宋体" w:eastAsia="宋体" w:cs="宋体"/>
          <w:color w:val="000000"/>
        </w:rPr>
        <w:t>设乙种电视机的售价为</w:t>
      </w:r>
      <w:r>
        <w:object>
          <v:shape id="_x0000_i14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450" DrawAspect="Content" ObjectID="_1468076150" r:id="rId710">
            <o:LockedField>false</o:LockedField>
          </o:OLEObject>
        </w:object>
      </w:r>
      <w:r>
        <w:rPr>
          <w:rFonts w:ascii="宋体" w:hAnsi="宋体" w:eastAsia="宋体" w:cs="宋体"/>
          <w:color w:val="000000"/>
        </w:rPr>
        <w:t>元，甲种电视机的售价为</w:t>
      </w:r>
      <w:r>
        <w:object>
          <v:shape id="_x0000_i145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12" o:title="eqId33c97e8d74a864cc7e2d54f11cff5c2b"/>
            <o:lock v:ext="edit" aspectratio="t"/>
            <w10:wrap type="none"/>
            <w10:anchorlock/>
          </v:shape>
          <o:OLEObject Type="Embed" ProgID="Equation.DSMT4" ShapeID="_x0000_i1451" DrawAspect="Content" ObjectID="_1468076151" r:id="rId711">
            <o:LockedField>false</o:LockedField>
          </o:OLEObject>
        </w:object>
      </w:r>
      <w:r>
        <w:rPr>
          <w:rFonts w:ascii="宋体" w:hAnsi="宋体" w:eastAsia="宋体" w:cs="宋体"/>
          <w:color w:val="000000"/>
        </w:rPr>
        <w:t>元，利用乙型电视机的销售额是甲型电视机的</w:t>
      </w:r>
      <w:r>
        <w:object>
          <v:shape id="_x0000_i145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677" o:title="eqId212d6e1f4d7dcc0e5e902c46e3b1dfcc"/>
            <o:lock v:ext="edit" aspectratio="t"/>
            <w10:wrap type="none"/>
            <w10:anchorlock/>
          </v:shape>
          <o:OLEObject Type="Embed" ProgID="Equation.DSMT4" ShapeID="_x0000_i1452" DrawAspect="Content" ObjectID="_1468076152" r:id="rId713">
            <o:LockedField>false</o:LockedField>
          </o:OLEObject>
        </w:object>
      </w:r>
      <w:r>
        <w:rPr>
          <w:rFonts w:ascii="宋体" w:hAnsi="宋体" w:eastAsia="宋体" w:cs="宋体"/>
          <w:color w:val="000000"/>
        </w:rPr>
        <w:t>倍列出方程即可求解；</w:t>
      </w:r>
    </w:p>
    <w:p w14:paraId="33C7AFD5">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715" o:title="eqId1f53190d6ead827a6338b9de847aeaf1"/>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设甲型电视机售价</w:t>
      </w:r>
      <w:r>
        <w:object>
          <v:shape id="_x0000_i1454"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679" o:title="eqId1c61e103a765e2069a4615dd43ffd2b3"/>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元</w:t>
      </w:r>
      <w:r>
        <w:object>
          <v:shape id="_x0000_i1455"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与销售量</w:t>
      </w:r>
      <w:r>
        <w:object>
          <v:shape id="_x0000_i145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83" o:title="eqId285912b40e1dce8bfc029df88115c961"/>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台</w:t>
      </w:r>
      <w:r>
        <w:object>
          <v:shape id="_x0000_i1457"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的关系为</w:t>
      </w:r>
      <w:r>
        <w:object>
          <v:shape id="_x0000_i14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1" o:title="eqIdc15fb18163df0690365a0d2e7ee88f5a"/>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，待定系数法可得</w:t>
      </w:r>
      <w:r>
        <w:object>
          <v:shape id="_x0000_i1459"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723" o:title="eqId568a26a54afb6f5c5b64b61cac2b2a9c"/>
            <o:lock v:ext="edit" aspectratio="t"/>
            <w10:wrap type="none"/>
            <w10:anchorlock/>
          </v:shape>
          <o:OLEObject Type="Embed" ProgID="Equation.DSMT4" ShapeID="_x0000_i1459" DrawAspect="Content" ObjectID="_1468076159" r:id="rId722">
            <o:LockedField>false</o:LockedField>
          </o:OLEObject>
        </w:object>
      </w:r>
      <w:r>
        <w:rPr>
          <w:rFonts w:ascii="宋体" w:hAnsi="宋体" w:eastAsia="宋体" w:cs="宋体"/>
          <w:color w:val="000000"/>
        </w:rPr>
        <w:t>，设第二季度甲的电视机的销售量是</w:t>
      </w:r>
      <w:r>
        <w:object>
          <v:shape id="_x0000_i146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2" o:title="eqId294f5ba74cdf695fc9a8a8e52f421328"/>
            <o:lock v:ext="edit" aspectratio="t"/>
            <w10:wrap type="none"/>
            <w10:anchorlock/>
          </v:shape>
          <o:OLEObject Type="Embed" ProgID="Equation.DSMT4" ShapeID="_x0000_i1460" DrawAspect="Content" ObjectID="_1468076160" r:id="rId724">
            <o:LockedField>false</o:LockedField>
          </o:OLEObject>
        </w:object>
      </w:r>
      <w:r>
        <w:rPr>
          <w:rFonts w:ascii="宋体" w:hAnsi="宋体" w:eastAsia="宋体" w:cs="宋体"/>
          <w:color w:val="000000"/>
        </w:rPr>
        <w:t>台，则第二季度乙的电视机的销售量是</w:t>
      </w:r>
      <w:r>
        <w:object>
          <v:shape id="_x0000_i146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26" o:title="eqIdb2d038106615cac25a801ada73db1fa5"/>
            <o:lock v:ext="edit" aspectratio="t"/>
            <w10:wrap type="none"/>
            <w10:anchorlock/>
          </v:shape>
          <o:OLEObject Type="Embed" ProgID="Equation.DSMT4" ShapeID="_x0000_i1461" DrawAspect="Content" ObjectID="_1468076161" r:id="rId725">
            <o:LockedField>false</o:LockedField>
          </o:OLEObject>
        </w:object>
      </w:r>
      <w:r>
        <w:rPr>
          <w:rFonts w:ascii="宋体" w:hAnsi="宋体" w:eastAsia="宋体" w:cs="宋体"/>
          <w:color w:val="000000"/>
        </w:rPr>
        <w:t>台，根据甲型电视机的进货数量不低于乙型电视机的</w:t>
      </w:r>
      <w:r>
        <w:object>
          <v:shape id="_x0000_i146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94" o:title="eqIdfb8f58755aee89fb2cf72ba518dcee2a"/>
            <o:lock v:ext="edit" aspectratio="t"/>
            <w10:wrap type="none"/>
            <w10:anchorlock/>
          </v:shape>
          <o:OLEObject Type="Embed" ProgID="Equation.DSMT4" ShapeID="_x0000_i1462" DrawAspect="Content" ObjectID="_1468076162" r:id="rId727">
            <o:LockedField>false</o:LockedField>
          </o:OLEObject>
        </w:object>
      </w:r>
      <w:r>
        <w:rPr>
          <w:rFonts w:ascii="宋体" w:hAnsi="宋体" w:eastAsia="宋体" w:cs="宋体"/>
          <w:color w:val="000000"/>
        </w:rPr>
        <w:t>倍，得</w:t>
      </w:r>
      <w:r>
        <w:object>
          <v:shape id="_x0000_i14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29" o:title="eqId0e355cca7ffd3e657b11ad5ef548a23a"/>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，而商场第二季度刚好售卖完这批电视机，销售额为</w:t>
      </w:r>
      <w:r>
        <w:object>
          <v:shape id="_x0000_i14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6" o:title="eqIdb98bd47fd48ce0586b5f73bf3f083d46"/>
            <o:lock v:ext="edit" aspectratio="t"/>
            <w10:wrap type="none"/>
            <w10:anchorlock/>
          </v:shape>
          <o:OLEObject Type="Embed" ProgID="Equation.DSMT4" ShapeID="_x0000_i1464" DrawAspect="Content" ObjectID="_1468076164" r:id="rId730">
            <o:LockedField>false</o:LockedField>
          </o:OLEObject>
        </w:object>
      </w:r>
      <w:r>
        <w:rPr>
          <w:rFonts w:ascii="宋体" w:hAnsi="宋体" w:eastAsia="宋体" w:cs="宋体"/>
          <w:color w:val="000000"/>
        </w:rPr>
        <w:t>元，有</w:t>
      </w:r>
      <w:r>
        <w:object>
          <v:shape id="_x0000_i1465" o:spt="75" alt="学科网(www.zxxk.com)--教育资源门户，提供试卷、教案、课件、论文、素材以及各类教学资源下载，还有大量而丰富的教学相关资讯！" type="#_x0000_t75" style="height:21.75pt;width:282.75pt;" o:ole="t" filled="f" o:preferrelative="t" stroked="f" coordsize="21600,21600">
            <v:path/>
            <v:fill on="f" focussize="0,0"/>
            <v:stroke on="f" joinstyle="miter"/>
            <v:imagedata r:id="rId732" o:title="eqId3480b31faf0e2bf686dfd05ff2a758ba"/>
            <o:lock v:ext="edit" aspectratio="t"/>
            <w10:wrap type="none"/>
            <w10:anchorlock/>
          </v:shape>
          <o:OLEObject Type="Embed" ProgID="Equation.DSMT4" ShapeID="_x0000_i1465" DrawAspect="Content" ObjectID="_1468076165" r:id="rId731">
            <o:LockedField>false</o:LockedField>
          </o:OLEObject>
        </w:object>
      </w:r>
      <w:r>
        <w:rPr>
          <w:rFonts w:ascii="宋体" w:hAnsi="宋体" w:eastAsia="宋体" w:cs="宋体"/>
          <w:color w:val="000000"/>
        </w:rPr>
        <w:t>，可解得</w:t>
      </w:r>
      <w:r>
        <w:object>
          <v:shape id="_x0000_i14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4" o:title="eqId068791ccd6520ed985212faee2653c6e"/>
            <o:lock v:ext="edit" aspectratio="t"/>
            <w10:wrap type="none"/>
            <w10:anchorlock/>
          </v:shape>
          <o:OLEObject Type="Embed" ProgID="Equation.DSMT4" ShapeID="_x0000_i1466" DrawAspect="Content" ObjectID="_1468076166" r:id="rId733">
            <o:LockedField>false</o:LockedField>
          </o:OLEObject>
        </w:object>
      </w:r>
      <w:r>
        <w:rPr>
          <w:rFonts w:ascii="宋体" w:hAnsi="宋体" w:eastAsia="宋体" w:cs="宋体"/>
          <w:color w:val="000000"/>
        </w:rPr>
        <w:t>或</w:t>
      </w:r>
      <w:r>
        <w:object>
          <v:shape id="_x0000_i146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36" o:title="eqId0c372d99537f1a392b03d045d4d9fcb6"/>
            <o:lock v:ext="edit" aspectratio="t"/>
            <w10:wrap type="none"/>
            <w10:anchorlock/>
          </v:shape>
          <o:OLEObject Type="Embed" ProgID="Equation.DSMT4" ShapeID="_x0000_i1467" DrawAspect="Content" ObjectID="_1468076167" r:id="rId735">
            <o:LockedField>false</o:LockedField>
          </o:OLEObject>
        </w:object>
      </w:r>
      <w:r>
        <w:rPr>
          <w:rFonts w:ascii="宋体" w:hAnsi="宋体" w:eastAsia="宋体" w:cs="宋体"/>
          <w:color w:val="000000"/>
        </w:rPr>
        <w:t>舍去</w:t>
      </w:r>
      <w:r>
        <w:object>
          <v:shape id="_x0000_i146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68" DrawAspect="Content" ObjectID="_1468076168" r:id="rId737">
            <o:LockedField>false</o:LockedField>
          </o:OLEObject>
        </w:object>
      </w:r>
      <w:r>
        <w:rPr>
          <w:rFonts w:ascii="宋体" w:hAnsi="宋体" w:eastAsia="宋体" w:cs="宋体"/>
          <w:color w:val="000000"/>
        </w:rPr>
        <w:t>，从而可得第二季度甲的电视机的销售量是</w:t>
      </w:r>
      <w:r>
        <w:object>
          <v:shape id="_x0000_i146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703" o:title="eqIdbb69696a695cdb5e352d5dbbb7182b9a"/>
            <o:lock v:ext="edit" aspectratio="t"/>
            <w10:wrap type="none"/>
            <w10:anchorlock/>
          </v:shape>
          <o:OLEObject Type="Embed" ProgID="Equation.DSMT4" ShapeID="_x0000_i1469" DrawAspect="Content" ObjectID="_1468076169" r:id="rId738">
            <o:LockedField>false</o:LockedField>
          </o:OLEObject>
        </w:object>
      </w:r>
      <w:r>
        <w:rPr>
          <w:rFonts w:ascii="宋体" w:hAnsi="宋体" w:eastAsia="宋体" w:cs="宋体"/>
          <w:color w:val="000000"/>
        </w:rPr>
        <w:t>台，售价是</w:t>
      </w:r>
      <w:r>
        <w:object>
          <v:shape id="_x0000_i14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5" o:title="eqId11884ea468894d9cc30eddc09b4a39ab"/>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元</w:t>
      </w:r>
      <w:r>
        <w:object>
          <v:shape id="_x0000_i147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07" o:title="eqId4333bb203d02814c146ed587b69ea69d"/>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台．</w:t>
      </w:r>
    </w:p>
    <w:p w14:paraId="03FACA72">
      <w:pPr>
        <w:spacing w:line="360" w:lineRule="auto"/>
        <w:jc w:val="both"/>
        <w:textAlignment w:val="center"/>
        <w:rPr>
          <w:color w:val="000000"/>
        </w:rPr>
      </w:pPr>
      <w:r>
        <w:rPr>
          <w:color w:val="000000"/>
        </w:rPr>
        <w:t>【小问1详解】</w:t>
      </w:r>
    </w:p>
    <w:p w14:paraId="26D074C0">
      <w:pPr>
        <w:spacing w:line="360" w:lineRule="auto"/>
        <w:jc w:val="both"/>
        <w:textAlignment w:val="center"/>
        <w:rPr>
          <w:color w:val="000000"/>
        </w:rPr>
      </w:pPr>
      <w:r>
        <w:rPr>
          <w:rFonts w:ascii="宋体" w:hAnsi="宋体" w:eastAsia="宋体" w:cs="宋体"/>
          <w:color w:val="000000"/>
        </w:rPr>
        <w:t>设乙种电视机的售价为</w:t>
      </w:r>
      <w:r>
        <w:object>
          <v:shape id="_x0000_i14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2" o:title="eqId81dea63b8ce3e51adf66cf7b9982a248"/>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元，甲种电视机的售价为</w:t>
      </w:r>
      <w:r>
        <w:object>
          <v:shape id="_x0000_i147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12" o:title="eqId33c97e8d74a864cc7e2d54f11cff5c2b"/>
            <o:lock v:ext="edit" aspectratio="t"/>
            <w10:wrap type="none"/>
            <w10:anchorlock/>
          </v:shape>
          <o:OLEObject Type="Embed" ProgID="Equation.DSMT4" ShapeID="_x0000_i1473" DrawAspect="Content" ObjectID="_1468076173" r:id="rId742">
            <o:LockedField>false</o:LockedField>
          </o:OLEObject>
        </w:object>
      </w:r>
      <w:r>
        <w:rPr>
          <w:rFonts w:ascii="宋体" w:hAnsi="宋体" w:eastAsia="宋体" w:cs="宋体"/>
          <w:color w:val="000000"/>
        </w:rPr>
        <w:t>元，</w:t>
      </w:r>
    </w:p>
    <w:p w14:paraId="465ABF4E">
      <w:pPr>
        <w:spacing w:line="360" w:lineRule="auto"/>
        <w:jc w:val="both"/>
        <w:textAlignment w:val="center"/>
        <w:rPr>
          <w:color w:val="000000"/>
        </w:rPr>
      </w:pP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744" o:title="eqId847ab65f0887099ecf1258a6bec923d1"/>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w:t>
      </w:r>
    </w:p>
    <w:p w14:paraId="09C84E07">
      <w:pPr>
        <w:spacing w:line="360" w:lineRule="auto"/>
        <w:jc w:val="both"/>
        <w:textAlignment w:val="center"/>
        <w:rPr>
          <w:color w:val="000000"/>
        </w:rPr>
      </w:pP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13.8pt;width:45.6pt;" o:ole="t" filled="f" o:preferrelative="t" stroked="f" coordsize="21600,21600">
            <v:path/>
            <v:fill on="f" focussize="0,0"/>
            <v:stroke on="f" joinstyle="miter"/>
            <v:imagedata r:id="rId746" o:title="eqIdce361294688787ecaa476d9ac6bc4fe8"/>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w:t>
      </w:r>
    </w:p>
    <w:p w14:paraId="7F816E43">
      <w:pPr>
        <w:spacing w:line="360" w:lineRule="auto"/>
        <w:jc w:val="both"/>
        <w:textAlignment w:val="center"/>
        <w:rPr>
          <w:color w:val="000000"/>
        </w:rPr>
      </w:pPr>
      <w:r>
        <w:rPr>
          <w:rFonts w:ascii="宋体" w:hAnsi="宋体" w:eastAsia="宋体" w:cs="宋体"/>
          <w:color w:val="000000"/>
        </w:rPr>
        <w:t>经检验，</w:t>
      </w:r>
      <w:r>
        <w:object>
          <v:shape id="_x0000_i1476" o:spt="75" alt="学科网(www.zxxk.com)--教育资源门户，提供试卷、教案、课件、论文、素材以及各类教学资源下载，还有大量而丰富的教学相关资讯！" type="#_x0000_t75" style="height:13.8pt;width:45.6pt;" o:ole="t" filled="f" o:preferrelative="t" stroked="f" coordsize="21600,21600">
            <v:path/>
            <v:fill on="f" focussize="0,0"/>
            <v:stroke on="f" joinstyle="miter"/>
            <v:imagedata r:id="rId746" o:title="eqIdce361294688787ecaa476d9ac6bc4fe8"/>
            <o:lock v:ext="edit" aspectratio="t"/>
            <w10:wrap type="none"/>
            <w10:anchorlock/>
          </v:shape>
          <o:OLEObject Type="Embed" ProgID="Equation.DSMT4" ShapeID="_x0000_i1476" DrawAspect="Content" ObjectID="_1468076176" r:id="rId747">
            <o:LockedField>false</o:LockedField>
          </o:OLEObject>
        </w:object>
      </w:r>
      <w:r>
        <w:rPr>
          <w:rFonts w:ascii="宋体" w:hAnsi="宋体" w:eastAsia="宋体" w:cs="宋体"/>
          <w:color w:val="000000"/>
        </w:rPr>
        <w:t>是方程的解，也符合题意，</w:t>
      </w:r>
    </w:p>
    <w:p w14:paraId="74C5CCF5">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749" o:title="eqIdff49de3500429adc6197641699620237"/>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w:t>
      </w:r>
    </w:p>
    <w:p w14:paraId="75366984">
      <w:pPr>
        <w:spacing w:line="360" w:lineRule="auto"/>
        <w:jc w:val="both"/>
        <w:textAlignment w:val="center"/>
        <w:rPr>
          <w:color w:val="000000"/>
        </w:rPr>
      </w:pPr>
      <w:r>
        <w:rPr>
          <w:rFonts w:ascii="宋体" w:hAnsi="宋体" w:eastAsia="宋体" w:cs="宋体"/>
          <w:color w:val="000000"/>
        </w:rPr>
        <w:t>答：甲种电视机的售价为</w:t>
      </w:r>
      <w:r>
        <w:object>
          <v:shape id="_x0000_i14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9" o:title="eqId6a4956a5c01bb32893b20ffd74530e81"/>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元，乙种电视机的售价为</w:t>
      </w:r>
      <w:r>
        <w:object>
          <v:shape id="_x0000_i1479"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701" o:title="eqId1573487be070cf0847e22a2cb58064b6"/>
            <o:lock v:ext="edit" aspectratio="t"/>
            <w10:wrap type="none"/>
            <w10:anchorlock/>
          </v:shape>
          <o:OLEObject Type="Embed" ProgID="Equation.DSMT4" ShapeID="_x0000_i1479" DrawAspect="Content" ObjectID="_1468076179" r:id="rId751">
            <o:LockedField>false</o:LockedField>
          </o:OLEObject>
        </w:object>
      </w:r>
      <w:r>
        <w:rPr>
          <w:rFonts w:ascii="宋体" w:hAnsi="宋体" w:eastAsia="宋体" w:cs="宋体"/>
          <w:color w:val="000000"/>
        </w:rPr>
        <w:t>元；</w:t>
      </w:r>
    </w:p>
    <w:p w14:paraId="0295890E">
      <w:pPr>
        <w:spacing w:line="360" w:lineRule="auto"/>
        <w:jc w:val="both"/>
        <w:textAlignment w:val="center"/>
        <w:rPr>
          <w:color w:val="000000"/>
        </w:rPr>
      </w:pPr>
      <w:r>
        <w:rPr>
          <w:color w:val="000000"/>
        </w:rPr>
        <w:t>【小问2详解】</w:t>
      </w:r>
    </w:p>
    <w:p w14:paraId="5B5A301B">
      <w:pPr>
        <w:spacing w:line="360" w:lineRule="auto"/>
        <w:jc w:val="both"/>
        <w:textAlignment w:val="center"/>
        <w:rPr>
          <w:color w:val="000000"/>
        </w:rPr>
      </w:pPr>
      <w:r>
        <w:rPr>
          <w:rFonts w:ascii="宋体" w:hAnsi="宋体" w:eastAsia="宋体" w:cs="宋体"/>
          <w:color w:val="000000"/>
        </w:rPr>
        <w:t>由</w:t>
      </w:r>
      <w:r>
        <w:object>
          <v:shape id="_x0000_i1480"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709" o:title="eqId9bf6c84731e5e1bd335ecfc2d36c3d81"/>
            <o:lock v:ext="edit" aspectratio="t"/>
            <w10:wrap type="none"/>
            <w10:anchorlock/>
          </v:shape>
          <o:OLEObject Type="Embed" ProgID="Equation.DSMT4" ShapeID="_x0000_i1480" DrawAspect="Content" ObjectID="_1468076180" r:id="rId752">
            <o:LockedField>false</o:LockedField>
          </o:OLEObject>
        </w:object>
      </w:r>
      <w:r>
        <w:rPr>
          <w:rFonts w:ascii="宋体" w:hAnsi="宋体" w:eastAsia="宋体" w:cs="宋体"/>
          <w:color w:val="000000"/>
        </w:rPr>
        <w:t>知，第一季度甲种电视机售价是</w:t>
      </w:r>
      <w:r>
        <w:object>
          <v:shape id="_x0000_i14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9" o:title="eqId6a4956a5c01bb32893b20ffd74530e81"/>
            <o:lock v:ext="edit" aspectratio="t"/>
            <w10:wrap type="none"/>
            <w10:anchorlock/>
          </v:shape>
          <o:OLEObject Type="Embed" ProgID="Equation.DSMT4" ShapeID="_x0000_i1481" DrawAspect="Content" ObjectID="_1468076181" r:id="rId753">
            <o:LockedField>false</o:LockedField>
          </o:OLEObject>
        </w:object>
      </w:r>
      <w:r>
        <w:rPr>
          <w:rFonts w:ascii="宋体" w:hAnsi="宋体" w:eastAsia="宋体" w:cs="宋体"/>
          <w:color w:val="000000"/>
        </w:rPr>
        <w:t>元</w:t>
      </w:r>
      <w:r>
        <w:object>
          <v:shape id="_x0000_i1482"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07" o:title="eqId4333bb203d02814c146ed587b69ea69d"/>
            <o:lock v:ext="edit" aspectratio="t"/>
            <w10:wrap type="none"/>
            <w10:anchorlock/>
          </v:shape>
          <o:OLEObject Type="Embed" ProgID="Equation.DSMT4" ShapeID="_x0000_i1482" DrawAspect="Content" ObjectID="_1468076182" r:id="rId754">
            <o:LockedField>false</o:LockedField>
          </o:OLEObject>
        </w:object>
      </w:r>
      <w:r>
        <w:rPr>
          <w:rFonts w:ascii="宋体" w:hAnsi="宋体" w:eastAsia="宋体" w:cs="宋体"/>
          <w:color w:val="000000"/>
        </w:rPr>
        <w:t>台，销售量为</w:t>
      </w:r>
      <w:r>
        <w:object>
          <v:shape id="_x0000_i148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56" o:title="eqId08b8cbf8df970f5188705439fa2f3228"/>
            <o:lock v:ext="edit" aspectratio="t"/>
            <w10:wrap type="none"/>
            <w10:anchorlock/>
          </v:shape>
          <o:OLEObject Type="Embed" ProgID="Equation.DSMT4" ShapeID="_x0000_i1483" DrawAspect="Content" ObjectID="_1468076183" r:id="rId755">
            <o:LockedField>false</o:LockedField>
          </o:OLEObject>
        </w:object>
      </w:r>
      <w:r>
        <w:rPr>
          <w:rFonts w:ascii="宋体" w:hAnsi="宋体" w:eastAsia="宋体" w:cs="宋体"/>
          <w:color w:val="000000"/>
        </w:rPr>
        <w:t>台</w:t>
      </w:r>
      <w:r>
        <w:object>
          <v:shape id="_x0000_i1484"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w:t>
      </w:r>
    </w:p>
    <w:p w14:paraId="07FE6BE0">
      <w:pPr>
        <w:spacing w:line="360" w:lineRule="auto"/>
        <w:jc w:val="both"/>
        <w:textAlignment w:val="center"/>
        <w:rPr>
          <w:color w:val="000000"/>
        </w:rPr>
      </w:pPr>
      <w:r>
        <w:rPr>
          <w:rFonts w:ascii="宋体" w:hAnsi="宋体" w:eastAsia="宋体" w:cs="宋体"/>
          <w:color w:val="000000"/>
        </w:rPr>
        <w:t>由图象可知，当售价是</w:t>
      </w:r>
      <w:r>
        <w:object>
          <v:shape id="_x0000_i1485"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759" o:title="eqIdcfce2106c9ad85e4965af5d95c9bf4d8"/>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元</w:t>
      </w:r>
      <w:r>
        <w:object>
          <v:shape id="_x0000_i1486"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07" o:title="eqId4333bb203d02814c146ed587b69ea69d"/>
            <o:lock v:ext="edit" aspectratio="t"/>
            <w10:wrap type="none"/>
            <w10:anchorlock/>
          </v:shape>
          <o:OLEObject Type="Embed" ProgID="Equation.DSMT4" ShapeID="_x0000_i1486" DrawAspect="Content" ObjectID="_1468076186" r:id="rId760">
            <o:LockedField>false</o:LockedField>
          </o:OLEObject>
        </w:object>
      </w:r>
      <w:r>
        <w:rPr>
          <w:rFonts w:ascii="宋体" w:hAnsi="宋体" w:eastAsia="宋体" w:cs="宋体"/>
          <w:color w:val="000000"/>
        </w:rPr>
        <w:t>台时，销售量是</w:t>
      </w:r>
      <w:r>
        <w:object>
          <v:shape id="_x0000_i14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62" o:title="eqIdfbbecbd7e92dcbe1766462fcf40066de"/>
            <o:lock v:ext="edit" aspectratio="t"/>
            <w10:wrap type="none"/>
            <w10:anchorlock/>
          </v:shape>
          <o:OLEObject Type="Embed" ProgID="Equation.DSMT4" ShapeID="_x0000_i1487" DrawAspect="Content" ObjectID="_1468076187" r:id="rId761">
            <o:LockedField>false</o:LockedField>
          </o:OLEObject>
        </w:object>
      </w:r>
      <w:r>
        <w:rPr>
          <w:rFonts w:ascii="宋体" w:hAnsi="宋体" w:eastAsia="宋体" w:cs="宋体"/>
          <w:color w:val="000000"/>
        </w:rPr>
        <w:t>台，</w:t>
      </w:r>
    </w:p>
    <w:p w14:paraId="7B790DE7">
      <w:pPr>
        <w:spacing w:line="360" w:lineRule="auto"/>
        <w:jc w:val="both"/>
        <w:textAlignment w:val="center"/>
        <w:rPr>
          <w:color w:val="000000"/>
        </w:rPr>
      </w:pPr>
      <w:r>
        <w:rPr>
          <w:rFonts w:ascii="宋体" w:hAnsi="宋体" w:eastAsia="宋体" w:cs="宋体"/>
          <w:color w:val="000000"/>
        </w:rPr>
        <w:t>设甲型电视机售价</w:t>
      </w:r>
      <w:r>
        <w:object>
          <v:shape id="_x0000_i1488"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679" o:title="eqId1c61e103a765e2069a4615dd43ffd2b3"/>
            <o:lock v:ext="edit" aspectratio="t"/>
            <w10:wrap type="none"/>
            <w10:anchorlock/>
          </v:shape>
          <o:OLEObject Type="Embed" ProgID="Equation.DSMT4" ShapeID="_x0000_i1488" DrawAspect="Content" ObjectID="_1468076188" r:id="rId763">
            <o:LockedField>false</o:LockedField>
          </o:OLEObject>
        </w:object>
      </w:r>
      <w:r>
        <w:rPr>
          <w:rFonts w:ascii="宋体" w:hAnsi="宋体" w:eastAsia="宋体" w:cs="宋体"/>
          <w:color w:val="000000"/>
        </w:rPr>
        <w:t>元</w:t>
      </w:r>
      <w:r>
        <w:object>
          <v:shape id="_x0000_i1489"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89" DrawAspect="Content" ObjectID="_1468076189" r:id="rId764">
            <o:LockedField>false</o:LockedField>
          </o:OLEObject>
        </w:object>
      </w:r>
      <w:r>
        <w:rPr>
          <w:rFonts w:ascii="宋体" w:hAnsi="宋体" w:eastAsia="宋体" w:cs="宋体"/>
          <w:color w:val="000000"/>
        </w:rPr>
        <w:t>与销售量</w:t>
      </w:r>
      <w:r>
        <w:object>
          <v:shape id="_x0000_i149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83" o:title="eqId285912b40e1dce8bfc029df88115c961"/>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台</w:t>
      </w:r>
      <w:r>
        <w:object>
          <v:shape id="_x0000_i149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1" o:title="eqId04582116cd765fcc5a52f44279ad6c94"/>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的关系为</w:t>
      </w:r>
      <w:r>
        <w:object>
          <v:shape id="_x0000_i149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21" o:title="eqIdc15fb18163df0690365a0d2e7ee88f5a"/>
            <o:lock v:ext="edit" aspectratio="t"/>
            <w10:wrap type="none"/>
            <w10:anchorlock/>
          </v:shape>
          <o:OLEObject Type="Embed" ProgID="Equation.DSMT4" ShapeID="_x0000_i1492" DrawAspect="Content" ObjectID="_1468076192" r:id="rId767">
            <o:LockedField>false</o:LockedField>
          </o:OLEObject>
        </w:object>
      </w:r>
      <w:r>
        <w:rPr>
          <w:rFonts w:ascii="宋体" w:hAnsi="宋体" w:eastAsia="宋体" w:cs="宋体"/>
          <w:color w:val="000000"/>
        </w:rPr>
        <w:t>，</w:t>
      </w:r>
    </w:p>
    <w:p w14:paraId="25D3C32F">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769" o:title="eqId80bc13ba5457e3504d2b167d2f50c3b2"/>
            <o:lock v:ext="edit" aspectratio="t"/>
            <w10:wrap type="none"/>
            <w10:anchorlock/>
          </v:shape>
          <o:OLEObject Type="Embed" ProgID="Equation.DSMT4" ShapeID="_x0000_i1493" DrawAspect="Content" ObjectID="_1468076193" r:id="rId768">
            <o:LockedField>false</o:LockedField>
          </o:OLEObject>
        </w:object>
      </w:r>
      <w:r>
        <w:rPr>
          <w:rFonts w:ascii="宋体" w:hAnsi="宋体" w:eastAsia="宋体" w:cs="宋体"/>
          <w:color w:val="000000"/>
        </w:rPr>
        <w:t>，</w:t>
      </w:r>
    </w:p>
    <w:p w14:paraId="3568A9C6">
      <w:pPr>
        <w:spacing w:line="360" w:lineRule="auto"/>
        <w:jc w:val="both"/>
        <w:textAlignment w:val="center"/>
        <w:rPr>
          <w:color w:val="000000"/>
        </w:rPr>
      </w:pPr>
      <w:r>
        <w:rPr>
          <w:rFonts w:ascii="宋体" w:hAnsi="宋体" w:eastAsia="宋体" w:cs="宋体"/>
          <w:color w:val="000000"/>
        </w:rPr>
        <w:t>解得</w:t>
      </w:r>
      <w:r>
        <w:object>
          <v:shape id="_x0000_i149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71" o:title="eqId6a8b29411f9b3bac07d82104259d6f8d"/>
            <o:lock v:ext="edit" aspectratio="t"/>
            <w10:wrap type="none"/>
            <w10:anchorlock/>
          </v:shape>
          <o:OLEObject Type="Embed" ProgID="Equation.DSMT4" ShapeID="_x0000_i1494" DrawAspect="Content" ObjectID="_1468076194" r:id="rId770">
            <o:LockedField>false</o:LockedField>
          </o:OLEObject>
        </w:object>
      </w:r>
      <w:r>
        <w:rPr>
          <w:rFonts w:ascii="宋体" w:hAnsi="宋体" w:eastAsia="宋体" w:cs="宋体"/>
          <w:color w:val="000000"/>
        </w:rPr>
        <w:t>，</w:t>
      </w:r>
    </w:p>
    <w:p w14:paraId="506C1F55">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773" o:title="eqIddcf2b6b11b5d116225dbf8e072a53882"/>
            <o:lock v:ext="edit" aspectratio="t"/>
            <w10:wrap type="none"/>
            <w10:anchorlock/>
          </v:shape>
          <o:OLEObject Type="Embed" ProgID="Equation.DSMT4" ShapeID="_x0000_i1495" DrawAspect="Content" ObjectID="_1468076195" r:id="rId772">
            <o:LockedField>false</o:LockedField>
          </o:OLEObject>
        </w:object>
      </w:r>
      <w:r>
        <w:rPr>
          <w:rFonts w:ascii="宋体" w:hAnsi="宋体" w:eastAsia="宋体" w:cs="宋体"/>
          <w:color w:val="000000"/>
        </w:rPr>
        <w:t>，</w:t>
      </w:r>
    </w:p>
    <w:p w14:paraId="22123E81">
      <w:pPr>
        <w:spacing w:line="360" w:lineRule="auto"/>
        <w:jc w:val="both"/>
        <w:textAlignment w:val="center"/>
        <w:rPr>
          <w:color w:val="000000"/>
        </w:rPr>
      </w:pPr>
      <w:r>
        <w:rPr>
          <w:rFonts w:ascii="宋体" w:hAnsi="宋体" w:eastAsia="宋体" w:cs="宋体"/>
          <w:color w:val="000000"/>
        </w:rPr>
        <w:t>设第二季度甲的电视机的销售量是</w:t>
      </w:r>
      <w:r>
        <w:object>
          <v:shape id="_x0000_i149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2" o:title="eqId294f5ba74cdf695fc9a8a8e52f421328"/>
            <o:lock v:ext="edit" aspectratio="t"/>
            <w10:wrap type="none"/>
            <w10:anchorlock/>
          </v:shape>
          <o:OLEObject Type="Embed" ProgID="Equation.DSMT4" ShapeID="_x0000_i1496" DrawAspect="Content" ObjectID="_1468076196" r:id="rId774">
            <o:LockedField>false</o:LockedField>
          </o:OLEObject>
        </w:object>
      </w:r>
      <w:r>
        <w:rPr>
          <w:rFonts w:ascii="宋体" w:hAnsi="宋体" w:eastAsia="宋体" w:cs="宋体"/>
          <w:color w:val="000000"/>
        </w:rPr>
        <w:t>台，则第二季度乙的电视机的销售量是</w:t>
      </w:r>
      <w:r>
        <w:object>
          <v:shape id="_x0000_i149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26" o:title="eqIdb2d038106615cac25a801ada73db1fa5"/>
            <o:lock v:ext="edit" aspectratio="t"/>
            <w10:wrap type="none"/>
            <w10:anchorlock/>
          </v:shape>
          <o:OLEObject Type="Embed" ProgID="Equation.DSMT4" ShapeID="_x0000_i1497" DrawAspect="Content" ObjectID="_1468076197" r:id="rId775">
            <o:LockedField>false</o:LockedField>
          </o:OLEObject>
        </w:object>
      </w:r>
      <w:r>
        <w:rPr>
          <w:rFonts w:ascii="宋体" w:hAnsi="宋体" w:eastAsia="宋体" w:cs="宋体"/>
          <w:color w:val="000000"/>
        </w:rPr>
        <w:t>台，</w:t>
      </w:r>
    </w:p>
    <w:p w14:paraId="2E25A5FF">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2" o:title="eqId16f3d198e76391779fa3badc848c8ac8"/>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甲型电视机的进货数量不低于乙型电视机的</w:t>
      </w:r>
      <w:r>
        <w:object>
          <v:shape id="_x0000_i149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94" o:title="eqIdfb8f58755aee89fb2cf72ba518dcee2a"/>
            <o:lock v:ext="edit" aspectratio="t"/>
            <w10:wrap type="none"/>
            <w10:anchorlock/>
          </v:shape>
          <o:OLEObject Type="Embed" ProgID="Equation.DSMT4" ShapeID="_x0000_i1499" DrawAspect="Content" ObjectID="_1468076199" r:id="rId777">
            <o:LockedField>false</o:LockedField>
          </o:OLEObject>
        </w:object>
      </w:r>
      <w:r>
        <w:rPr>
          <w:rFonts w:ascii="宋体" w:hAnsi="宋体" w:eastAsia="宋体" w:cs="宋体"/>
          <w:color w:val="000000"/>
        </w:rPr>
        <w:t>倍，</w:t>
      </w:r>
    </w:p>
    <w:p w14:paraId="137D1D5E">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779" o:title="eqId59901881d44e74e0f16024985461214c"/>
            <o:lock v:ext="edit" aspectratio="t"/>
            <w10:wrap type="none"/>
            <w10:anchorlock/>
          </v:shape>
          <o:OLEObject Type="Embed" ProgID="Equation.DSMT4" ShapeID="_x0000_i1500" DrawAspect="Content" ObjectID="_1468076200" r:id="rId778">
            <o:LockedField>false</o:LockedField>
          </o:OLEObject>
        </w:object>
      </w:r>
      <w:r>
        <w:rPr>
          <w:rFonts w:ascii="宋体" w:hAnsi="宋体" w:eastAsia="宋体" w:cs="宋体"/>
          <w:color w:val="000000"/>
        </w:rPr>
        <w:t>，</w:t>
      </w:r>
    </w:p>
    <w:p w14:paraId="66DC23D4">
      <w:pPr>
        <w:spacing w:line="360" w:lineRule="auto"/>
        <w:jc w:val="both"/>
        <w:textAlignment w:val="center"/>
        <w:rPr>
          <w:color w:val="000000"/>
        </w:rPr>
      </w:pPr>
      <w:r>
        <w:rPr>
          <w:rFonts w:ascii="宋体" w:hAnsi="宋体" w:eastAsia="宋体" w:cs="宋体"/>
          <w:color w:val="000000"/>
        </w:rPr>
        <w:t>解得</w:t>
      </w:r>
      <w:r>
        <w:object>
          <v:shape id="_x0000_i15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29" o:title="eqId0e355cca7ffd3e657b11ad5ef548a23a"/>
            <o:lock v:ext="edit" aspectratio="t"/>
            <w10:wrap type="none"/>
            <w10:anchorlock/>
          </v:shape>
          <o:OLEObject Type="Embed" ProgID="Equation.DSMT4" ShapeID="_x0000_i1501" DrawAspect="Content" ObjectID="_1468076201" r:id="rId780">
            <o:LockedField>false</o:LockedField>
          </o:OLEObject>
        </w:object>
      </w:r>
      <w:r>
        <w:rPr>
          <w:rFonts w:ascii="宋体" w:hAnsi="宋体" w:eastAsia="宋体" w:cs="宋体"/>
          <w:color w:val="000000"/>
        </w:rPr>
        <w:t>，</w:t>
      </w:r>
    </w:p>
    <w:p w14:paraId="1E46C973">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2" o:title="eqId16f3d198e76391779fa3badc848c8ac8"/>
            <o:lock v:ext="edit" aspectratio="t"/>
            <w10:wrap type="none"/>
            <w10:anchorlock/>
          </v:shape>
          <o:OLEObject Type="Embed" ProgID="Equation.DSMT4" ShapeID="_x0000_i1502" DrawAspect="Content" ObjectID="_1468076202" r:id="rId781">
            <o:LockedField>false</o:LockedField>
          </o:OLEObject>
        </w:object>
      </w:r>
      <w:r>
        <w:rPr>
          <w:rFonts w:ascii="宋体" w:hAnsi="宋体" w:eastAsia="宋体" w:cs="宋体"/>
          <w:color w:val="000000"/>
        </w:rPr>
        <w:t>商场第二季度刚好售卖完这批电视机，销售额为</w:t>
      </w:r>
      <w:r>
        <w:object>
          <v:shape id="_x0000_i15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6" o:title="eqIdb98bd47fd48ce0586b5f73bf3f083d46"/>
            <o:lock v:ext="edit" aspectratio="t"/>
            <w10:wrap type="none"/>
            <w10:anchorlock/>
          </v:shape>
          <o:OLEObject Type="Embed" ProgID="Equation.DSMT4" ShapeID="_x0000_i1503" DrawAspect="Content" ObjectID="_1468076203" r:id="rId782">
            <o:LockedField>false</o:LockedField>
          </o:OLEObject>
        </w:object>
      </w:r>
      <w:r>
        <w:rPr>
          <w:rFonts w:ascii="宋体" w:hAnsi="宋体" w:eastAsia="宋体" w:cs="宋体"/>
          <w:color w:val="000000"/>
        </w:rPr>
        <w:t>元，</w:t>
      </w:r>
    </w:p>
    <w:p w14:paraId="6A127F6D">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21.75pt;width:293.25pt;" o:ole="t" filled="f" o:preferrelative="t" stroked="f" coordsize="21600,21600">
            <v:path/>
            <v:fill on="f" focussize="0,0"/>
            <v:stroke on="f" joinstyle="miter"/>
            <v:imagedata r:id="rId784" o:title="eqId3b2a3f39a8a94773b462d10c7b9e2fb4"/>
            <o:lock v:ext="edit" aspectratio="t"/>
            <w10:wrap type="none"/>
            <w10:anchorlock/>
          </v:shape>
          <o:OLEObject Type="Embed" ProgID="Equation.DSMT4" ShapeID="_x0000_i1504" DrawAspect="Content" ObjectID="_1468076204" r:id="rId783">
            <o:LockedField>false</o:LockedField>
          </o:OLEObject>
        </w:object>
      </w:r>
      <w:r>
        <w:rPr>
          <w:rFonts w:ascii="宋体" w:hAnsi="宋体" w:eastAsia="宋体" w:cs="宋体"/>
          <w:color w:val="000000"/>
        </w:rPr>
        <w:t>，</w:t>
      </w:r>
    </w:p>
    <w:p w14:paraId="0F2FF209">
      <w:pPr>
        <w:spacing w:line="360" w:lineRule="auto"/>
        <w:jc w:val="both"/>
        <w:textAlignment w:val="center"/>
        <w:rPr>
          <w:color w:val="000000"/>
        </w:rPr>
      </w:pPr>
      <w:r>
        <w:rPr>
          <w:rFonts w:ascii="宋体" w:hAnsi="宋体" w:eastAsia="宋体" w:cs="宋体"/>
          <w:color w:val="000000"/>
        </w:rPr>
        <w:t>整理化简得</w:t>
      </w:r>
      <w:r>
        <w:object>
          <v:shape id="_x0000_i150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86" o:title="eqIda69a93f9de8258f4235214afa003f063"/>
            <o:lock v:ext="edit" aspectratio="t"/>
            <w10:wrap type="none"/>
            <w10:anchorlock/>
          </v:shape>
          <o:OLEObject Type="Embed" ProgID="Equation.DSMT4" ShapeID="_x0000_i1505" DrawAspect="Content" ObjectID="_1468076205" r:id="rId785">
            <o:LockedField>false</o:LockedField>
          </o:OLEObject>
        </w:object>
      </w:r>
      <w:r>
        <w:rPr>
          <w:rFonts w:ascii="宋体" w:hAnsi="宋体" w:eastAsia="宋体" w:cs="宋体"/>
          <w:color w:val="000000"/>
        </w:rPr>
        <w:t>，</w:t>
      </w:r>
    </w:p>
    <w:p w14:paraId="625BEE5E">
      <w:pPr>
        <w:spacing w:line="360" w:lineRule="auto"/>
        <w:jc w:val="both"/>
        <w:textAlignment w:val="center"/>
        <w:rPr>
          <w:color w:val="000000"/>
        </w:rPr>
      </w:pPr>
      <w:r>
        <w:rPr>
          <w:rFonts w:ascii="宋体" w:hAnsi="宋体" w:eastAsia="宋体" w:cs="宋体"/>
          <w:color w:val="000000"/>
        </w:rPr>
        <w:t>解得</w:t>
      </w:r>
      <w:r>
        <w:object>
          <v:shape id="_x0000_i15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4" o:title="eqId068791ccd6520ed985212faee2653c6e"/>
            <o:lock v:ext="edit" aspectratio="t"/>
            <w10:wrap type="none"/>
            <w10:anchorlock/>
          </v:shape>
          <o:OLEObject Type="Embed" ProgID="Equation.DSMT4" ShapeID="_x0000_i1506" DrawAspect="Content" ObjectID="_1468076206" r:id="rId787">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9" o:title="eqIddc00c948ae0baf2aa2ee84ed843fcce0"/>
            <o:lock v:ext="edit" aspectratio="t"/>
            <w10:wrap type="none"/>
            <w10:anchorlock/>
          </v:shape>
          <o:OLEObject Type="Embed" ProgID="Equation.DSMT4" ShapeID="_x0000_i1507" DrawAspect="Content" ObjectID="_1468076207" r:id="rId788">
            <o:LockedField>false</o:LockedField>
          </o:OLEObject>
        </w:object>
      </w:r>
      <w:r>
        <w:rPr>
          <w:rFonts w:ascii="宋体" w:hAnsi="宋体" w:eastAsia="宋体" w:cs="宋体"/>
          <w:color w:val="000000"/>
        </w:rPr>
        <w:t>，</w:t>
      </w:r>
    </w:p>
    <w:p w14:paraId="340842C2">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91" o:title="eqId09efb7885f930527aa8606abf32f2832"/>
            <o:lock v:ext="edit" aspectratio="t"/>
            <w10:wrap type="none"/>
            <w10:anchorlock/>
          </v:shape>
          <o:OLEObject Type="Embed" ProgID="Equation.DSMT4" ShapeID="_x0000_i1508" DrawAspect="Content" ObjectID="_1468076208" r:id="rId790">
            <o:LockedField>false</o:LockedField>
          </o:OLEObject>
        </w:object>
      </w:r>
      <w:r>
        <w:rPr>
          <w:rFonts w:ascii="宋体" w:hAnsi="宋体" w:eastAsia="宋体" w:cs="宋体"/>
          <w:color w:val="000000"/>
        </w:rPr>
        <w:t>，</w:t>
      </w:r>
    </w:p>
    <w:p w14:paraId="66CCA8C7">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93" o:title="eqId450ea9554cad10545c840a88ac8b5449"/>
            <o:lock v:ext="edit" aspectratio="t"/>
            <w10:wrap type="none"/>
            <w10:anchorlock/>
          </v:shape>
          <o:OLEObject Type="Embed" ProgID="Equation.DSMT4" ShapeID="_x0000_i1509" DrawAspect="Content" ObjectID="_1468076209" r:id="rId792">
            <o:LockedField>false</o:LockedField>
          </o:OLEObject>
        </w:object>
      </w:r>
      <w:r>
        <w:rPr>
          <w:rFonts w:ascii="宋体" w:hAnsi="宋体" w:eastAsia="宋体" w:cs="宋体"/>
          <w:color w:val="000000"/>
        </w:rPr>
        <w:t>舍去，</w:t>
      </w:r>
    </w:p>
    <w:p w14:paraId="46BD0B22">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95" o:title="eqIdc66619b311d20f3d9a06df055963518e"/>
            <o:lock v:ext="edit" aspectratio="t"/>
            <w10:wrap type="none"/>
            <w10:anchorlock/>
          </v:shape>
          <o:OLEObject Type="Embed" ProgID="Equation.DSMT4" ShapeID="_x0000_i1510" DrawAspect="Content" ObjectID="_1468076210" r:id="rId794">
            <o:LockedField>false</o:LockedField>
          </o:OLEObject>
        </w:object>
      </w:r>
      <w:r>
        <w:rPr>
          <w:rFonts w:ascii="宋体" w:hAnsi="宋体" w:eastAsia="宋体" w:cs="宋体"/>
          <w:color w:val="000000"/>
        </w:rPr>
        <w:t>，</w:t>
      </w:r>
    </w:p>
    <w:p w14:paraId="38F260C3">
      <w:pPr>
        <w:spacing w:line="360" w:lineRule="auto"/>
        <w:jc w:val="both"/>
        <w:textAlignment w:val="center"/>
        <w:rPr>
          <w:color w:val="000000"/>
        </w:rPr>
      </w:pPr>
      <w:r>
        <w:rPr>
          <w:rFonts w:ascii="宋体" w:hAnsi="宋体" w:eastAsia="宋体" w:cs="宋体"/>
          <w:color w:val="000000"/>
        </w:rPr>
        <w:t>此时</w:t>
      </w:r>
      <w:r>
        <w:object>
          <v:shape id="_x0000_i1511"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797" o:title="eqId1f94147c35d70257c0b611d8e79568d6"/>
            <o:lock v:ext="edit" aspectratio="t"/>
            <w10:wrap type="none"/>
            <w10:anchorlock/>
          </v:shape>
          <o:OLEObject Type="Embed" ProgID="Equation.DSMT4" ShapeID="_x0000_i1511" DrawAspect="Content" ObjectID="_1468076211" r:id="rId796">
            <o:LockedField>false</o:LockedField>
          </o:OLEObject>
        </w:object>
      </w:r>
      <w:r>
        <w:rPr>
          <w:rFonts w:ascii="宋体" w:hAnsi="宋体" w:eastAsia="宋体" w:cs="宋体"/>
          <w:color w:val="000000"/>
        </w:rPr>
        <w:t>，</w:t>
      </w:r>
    </w:p>
    <w:p w14:paraId="6CF89C2C">
      <w:pPr>
        <w:spacing w:line="360" w:lineRule="auto"/>
        <w:jc w:val="both"/>
        <w:textAlignment w:val="center"/>
        <w:rPr>
          <w:color w:val="000000"/>
        </w:rPr>
      </w:pPr>
      <w:r>
        <w:rPr>
          <w:rFonts w:ascii="宋体" w:hAnsi="宋体" w:eastAsia="宋体" w:cs="宋体"/>
          <w:color w:val="000000"/>
        </w:rPr>
        <w:t>答：第二季度甲的电视机的销售量是</w:t>
      </w:r>
      <w:r>
        <w:object>
          <v:shape id="_x0000_i151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703" o:title="eqIdbb69696a695cdb5e352d5dbbb7182b9a"/>
            <o:lock v:ext="edit" aspectratio="t"/>
            <w10:wrap type="none"/>
            <w10:anchorlock/>
          </v:shape>
          <o:OLEObject Type="Embed" ProgID="Equation.DSMT4" ShapeID="_x0000_i1512" DrawAspect="Content" ObjectID="_1468076212" r:id="rId798">
            <o:LockedField>false</o:LockedField>
          </o:OLEObject>
        </w:object>
      </w:r>
      <w:r>
        <w:rPr>
          <w:rFonts w:ascii="宋体" w:hAnsi="宋体" w:eastAsia="宋体" w:cs="宋体"/>
          <w:color w:val="000000"/>
        </w:rPr>
        <w:t>台，售价是</w:t>
      </w:r>
      <w:r>
        <w:object>
          <v:shape id="_x0000_i15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5" o:title="eqId11884ea468894d9cc30eddc09b4a39ab"/>
            <o:lock v:ext="edit" aspectratio="t"/>
            <w10:wrap type="none"/>
            <w10:anchorlock/>
          </v:shape>
          <o:OLEObject Type="Embed" ProgID="Equation.DSMT4" ShapeID="_x0000_i1513" DrawAspect="Content" ObjectID="_1468076213" r:id="rId799">
            <o:LockedField>false</o:LockedField>
          </o:OLEObject>
        </w:object>
      </w:r>
      <w:r>
        <w:rPr>
          <w:rFonts w:ascii="宋体" w:hAnsi="宋体" w:eastAsia="宋体" w:cs="宋体"/>
          <w:color w:val="000000"/>
        </w:rPr>
        <w:t>元</w:t>
      </w:r>
      <w:r>
        <w:object>
          <v:shape id="_x0000_i151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07" o:title="eqId4333bb203d02814c146ed587b69ea69d"/>
            <o:lock v:ext="edit" aspectratio="t"/>
            <w10:wrap type="none"/>
            <w10:anchorlock/>
          </v:shape>
          <o:OLEObject Type="Embed" ProgID="Equation.DSMT4" ShapeID="_x0000_i1514" DrawAspect="Content" ObjectID="_1468076214" r:id="rId800">
            <o:LockedField>false</o:LockedField>
          </o:OLEObject>
        </w:object>
      </w:r>
      <w:r>
        <w:rPr>
          <w:rFonts w:ascii="宋体" w:hAnsi="宋体" w:eastAsia="宋体" w:cs="宋体"/>
          <w:color w:val="000000"/>
        </w:rPr>
        <w:t>台．</w:t>
      </w:r>
    </w:p>
    <w:p w14:paraId="4B4191F9">
      <w:pPr>
        <w:spacing w:line="360" w:lineRule="auto"/>
        <w:jc w:val="both"/>
        <w:textAlignment w:val="center"/>
        <w:rPr>
          <w:color w:val="000000"/>
        </w:rPr>
      </w:pPr>
      <w:r>
        <w:rPr>
          <w:color w:val="000000"/>
        </w:rPr>
        <w:t>【点睛】</w:t>
      </w:r>
      <w:r>
        <w:rPr>
          <w:rFonts w:ascii="宋体" w:hAnsi="宋体" w:eastAsia="宋体" w:cs="宋体"/>
          <w:color w:val="000000"/>
        </w:rPr>
        <w:t>本题考查分式方程和一次函数的应用，解题的关键是读懂题意，列出方程和函数关系式．</w:t>
      </w:r>
    </w:p>
    <w:p w14:paraId="36ACBDAD">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51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02" o:title="eqId5138a9f70d5e8b0580e30fef6eb7baef"/>
            <o:lock v:ext="edit" aspectratio="t"/>
            <w10:wrap type="none"/>
            <w10:anchorlock/>
          </v:shape>
          <o:OLEObject Type="Embed" ProgID="Equation.DSMT4" ShapeID="_x0000_i1515" DrawAspect="Content" ObjectID="_1468076215" r:id="rId801">
            <o:LockedField>false</o:LockedField>
          </o:OLEObject>
        </w:object>
      </w:r>
      <w:r>
        <w:rPr>
          <w:rFonts w:ascii="宋体" w:hAnsi="宋体" w:eastAsia="宋体" w:cs="宋体"/>
          <w:color w:val="000000"/>
        </w:rPr>
        <w:t>中，</w:t>
      </w:r>
      <w:r>
        <w:object>
          <v:shape id="_x0000_i151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3" o:title="eqId1dde8112e8eb968fd042418dd632759e"/>
            <o:lock v:ext="edit" aspectratio="t"/>
            <w10:wrap type="none"/>
            <w10:anchorlock/>
          </v:shape>
          <o:OLEObject Type="Embed" ProgID="Equation.DSMT4" ShapeID="_x0000_i1516" DrawAspect="Content" ObjectID="_1468076216" r:id="rId803">
            <o:LockedField>false</o:LockedField>
          </o:OLEObject>
        </w:object>
      </w:r>
      <w:r>
        <w:rPr>
          <w:rFonts w:ascii="宋体" w:hAnsi="宋体" w:eastAsia="宋体" w:cs="宋体"/>
          <w:color w:val="000000"/>
        </w:rPr>
        <w:t>为对角线</w:t>
      </w:r>
      <w:r>
        <w:object>
          <v:shape id="_x0000_i15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 o:title="eqIdd40b319212a7e7528b053e1c7097e966"/>
            <o:lock v:ext="edit" aspectratio="t"/>
            <w10:wrap type="none"/>
            <w10:anchorlock/>
          </v:shape>
          <o:OLEObject Type="Embed" ProgID="Equation.DSMT4" ShapeID="_x0000_i1517" DrawAspect="Content" ObjectID="_1468076217" r:id="rId804">
            <o:LockedField>false</o:LockedField>
          </o:OLEObject>
        </w:object>
      </w:r>
      <w:r>
        <w:rPr>
          <w:rFonts w:ascii="宋体" w:hAnsi="宋体" w:eastAsia="宋体" w:cs="宋体"/>
          <w:color w:val="000000"/>
        </w:rPr>
        <w:t>的中点，</w:t>
      </w:r>
      <w:r>
        <w:object>
          <v:shape id="_x0000_i151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06" o:title="eqId67b686b84b7a2b8e2326dbb88af5e855"/>
            <o:lock v:ext="edit" aspectratio="t"/>
            <w10:wrap type="none"/>
            <w10:anchorlock/>
          </v:shape>
          <o:OLEObject Type="Embed" ProgID="Equation.DSMT4" ShapeID="_x0000_i1518" DrawAspect="Content" ObjectID="_1468076218" r:id="rId805">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8" o:title="eqIdc5b8b98b2f83279a49e94d9f48c5e6f2"/>
            <o:lock v:ext="edit" aspectratio="t"/>
            <w10:wrap type="none"/>
            <w10:anchorlock/>
          </v:shape>
          <o:OLEObject Type="Embed" ProgID="Equation.DSMT4" ShapeID="_x0000_i1519" DrawAspect="Content" ObjectID="_1468076219" r:id="rId807">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810" o:title="eqIdfc11331a7b2d2619b40ee6d34c3bd620"/>
            <o:lock v:ext="edit" aspectratio="t"/>
            <w10:wrap type="none"/>
            <w10:anchorlock/>
          </v:shape>
          <o:OLEObject Type="Embed" ProgID="Equation.DSMT4" ShapeID="_x0000_i1520" DrawAspect="Content" ObjectID="_1468076220" r:id="rId809">
            <o:LockedField>false</o:LockedField>
          </o:OLEObject>
        </w:object>
      </w:r>
      <w:r>
        <w:rPr>
          <w:rFonts w:ascii="宋体" w:hAnsi="宋体" w:eastAsia="宋体" w:cs="宋体"/>
          <w:color w:val="000000"/>
        </w:rPr>
        <w:t>．动点</w:t>
      </w:r>
      <w:r>
        <w:object>
          <v:shape id="_x0000_i15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521" DrawAspect="Content" ObjectID="_1468076221" r:id="rId811">
            <o:LockedField>false</o:LockedField>
          </o:OLEObject>
        </w:object>
      </w:r>
      <w:r>
        <w:rPr>
          <w:rFonts w:ascii="宋体" w:hAnsi="宋体" w:eastAsia="宋体" w:cs="宋体"/>
          <w:color w:val="000000"/>
        </w:rPr>
        <w:t>从点</w:t>
      </w:r>
      <w:r>
        <w:object>
          <v:shape id="_x0000_i15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13" o:title="eqId5963abe8f421bd99a2aaa94831a951e9"/>
            <o:lock v:ext="edit" aspectratio="t"/>
            <w10:wrap type="none"/>
            <w10:anchorlock/>
          </v:shape>
          <o:OLEObject Type="Embed" ProgID="Equation.DSMT4" ShapeID="_x0000_i1522" DrawAspect="Content" ObjectID="_1468076222" r:id="rId812">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个单位的速度沿折线</w:t>
      </w:r>
      <w:r>
        <w:object>
          <v:shape id="_x0000_i15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5" o:title="eqId778cdfe7346279f9695a745fb780e806"/>
            <o:lock v:ext="edit" aspectratio="t"/>
            <w10:wrap type="none"/>
            <w10:anchorlock/>
          </v:shape>
          <o:OLEObject Type="Embed" ProgID="Equation.DSMT4" ShapeID="_x0000_i1523" DrawAspect="Content" ObjectID="_1468076223" r:id="rId814">
            <o:LockedField>false</o:LockedField>
          </o:OLEObject>
        </w:object>
      </w:r>
      <w:r>
        <w:rPr>
          <w:rFonts w:ascii="宋体" w:hAnsi="宋体" w:eastAsia="宋体" w:cs="宋体"/>
          <w:color w:val="000000"/>
        </w:rPr>
        <w:t>向终点</w:t>
      </w:r>
      <w:r>
        <w:object>
          <v:shape id="_x0000_i15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17" o:title="eqIdc5db41a1f31d6baee7c69990811edb9f"/>
            <o:lock v:ext="edit" aspectratio="t"/>
            <w10:wrap type="none"/>
            <w10:anchorlock/>
          </v:shape>
          <o:OLEObject Type="Embed" ProgID="Equation.DSMT4" ShapeID="_x0000_i1524" DrawAspect="Content" ObjectID="_1468076224" r:id="rId816">
            <o:LockedField>false</o:LockedField>
          </o:OLEObject>
        </w:object>
      </w:r>
      <w:r>
        <w:rPr>
          <w:rFonts w:ascii="宋体" w:hAnsi="宋体" w:eastAsia="宋体" w:cs="宋体"/>
          <w:color w:val="000000"/>
        </w:rPr>
        <w:t>匀速运动，连结</w:t>
      </w:r>
      <w:r>
        <w:object>
          <v:shape id="_x0000_i15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9" o:title="eqIdef49a3ca580a144cc65a609c167facc1"/>
            <o:lock v:ext="edit" aspectratio="t"/>
            <w10:wrap type="none"/>
            <w10:anchorlock/>
          </v:shape>
          <o:OLEObject Type="Embed" ProgID="Equation.DSMT4" ShapeID="_x0000_i1525" DrawAspect="Content" ObjectID="_1468076225" r:id="rId818">
            <o:LockedField>false</o:LockedField>
          </o:OLEObject>
        </w:object>
      </w:r>
      <w:r>
        <w:rPr>
          <w:rFonts w:ascii="宋体" w:hAnsi="宋体" w:eastAsia="宋体" w:cs="宋体"/>
          <w:color w:val="000000"/>
        </w:rPr>
        <w:t>并延长交折线</w:t>
      </w:r>
      <w:r>
        <w:object>
          <v:shape id="_x0000_i1526"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821" o:title="eqId23e7acd2d919a2e7b499d0674b9b99d1"/>
            <o:lock v:ext="edit" aspectratio="t"/>
            <w10:wrap type="none"/>
            <w10:anchorlock/>
          </v:shape>
          <o:OLEObject Type="Embed" ProgID="Equation.DSMT4" ShapeID="_x0000_i1526" DrawAspect="Content" ObjectID="_1468076226" r:id="rId820">
            <o:LockedField>false</o:LockedField>
          </o:OLEObject>
        </w:object>
      </w:r>
      <w:r>
        <w:rPr>
          <w:rFonts w:ascii="宋体" w:hAnsi="宋体" w:eastAsia="宋体" w:cs="宋体"/>
          <w:color w:val="000000"/>
        </w:rPr>
        <w:t>于点</w:t>
      </w:r>
      <w:r>
        <w:object>
          <v:shape id="_x0000_i152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8" o:title="eqIdacc290b44635265137fdf13146b6a6d9"/>
            <o:lock v:ext="edit" aspectratio="t"/>
            <w10:wrap type="none"/>
            <w10:anchorlock/>
          </v:shape>
          <o:OLEObject Type="Embed" ProgID="Equation.DSMT4" ShapeID="_x0000_i1527" DrawAspect="Content" ObjectID="_1468076227" r:id="rId822">
            <o:LockedField>false</o:LockedField>
          </o:OLEObject>
        </w:object>
      </w:r>
      <w:r>
        <w:rPr>
          <w:rFonts w:ascii="宋体" w:hAnsi="宋体" w:eastAsia="宋体" w:cs="宋体"/>
          <w:color w:val="000000"/>
        </w:rPr>
        <w:t>．将线段</w:t>
      </w:r>
      <w:r>
        <w:object>
          <v:shape id="_x0000_i152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86" o:title="eqId7a5f1641947153c80b987320885a2b57"/>
            <o:lock v:ext="edit" aspectratio="t"/>
            <w10:wrap type="none"/>
            <w10:anchorlock/>
          </v:shape>
          <o:OLEObject Type="Embed" ProgID="Equation.DSMT4" ShapeID="_x0000_i1528" DrawAspect="Content" ObjectID="_1468076228" r:id="rId823">
            <o:LockedField>false</o:LockedField>
          </o:OLEObject>
        </w:object>
      </w:r>
      <w:r>
        <w:rPr>
          <w:rFonts w:ascii="宋体" w:hAnsi="宋体" w:eastAsia="宋体" w:cs="宋体"/>
          <w:color w:val="000000"/>
        </w:rPr>
        <w:t>绕着点</w:t>
      </w:r>
      <w:r>
        <w:object>
          <v:shape id="_x0000_i15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529" DrawAspect="Content" ObjectID="_1468076229" r:id="rId824">
            <o:LockedField>false</o:LockedField>
          </o:OLEObject>
        </w:object>
      </w:r>
      <w:r>
        <w:rPr>
          <w:rFonts w:ascii="宋体" w:hAnsi="宋体" w:eastAsia="宋体" w:cs="宋体"/>
          <w:color w:val="000000"/>
        </w:rPr>
        <w:t>逆时针旋特</w:t>
      </w:r>
      <w:r>
        <w:rPr>
          <w:rFonts w:ascii="Times New Roman" w:hAnsi="Times New Roman" w:eastAsia="Times New Roman" w:cs="Times New Roman"/>
          <w:color w:val="000000"/>
        </w:rPr>
        <w:t>60</w:t>
      </w:r>
      <w:r>
        <w:rPr>
          <w:rFonts w:ascii="宋体" w:hAnsi="宋体" w:eastAsia="宋体" w:cs="宋体"/>
          <w:color w:val="000000"/>
        </w:rPr>
        <w:t>°得到线段</w:t>
      </w:r>
      <w:r>
        <w:object>
          <v:shape id="_x0000_i153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26" o:title="eqIdfc5adb5eb60ae4435a12d93854066298"/>
            <o:lock v:ext="edit" aspectratio="t"/>
            <w10:wrap type="none"/>
            <w10:anchorlock/>
          </v:shape>
          <o:OLEObject Type="Embed" ProgID="Equation.DSMT4" ShapeID="_x0000_i1530" DrawAspect="Content" ObjectID="_1468076230" r:id="rId825">
            <o:LockedField>false</o:LockedField>
          </o:OLEObject>
        </w:object>
      </w:r>
      <w:r>
        <w:rPr>
          <w:rFonts w:ascii="宋体" w:hAnsi="宋体" w:eastAsia="宋体" w:cs="宋体"/>
          <w:color w:val="000000"/>
        </w:rPr>
        <w:t>，连结</w:t>
      </w:r>
      <w:r>
        <w:object>
          <v:shape id="_x0000_i15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28" o:title="eqIdbf3d566704b44ea4ef1f99c37bd46902"/>
            <o:lock v:ext="edit" aspectratio="t"/>
            <w10:wrap type="none"/>
            <w10:anchorlock/>
          </v:shape>
          <o:OLEObject Type="Embed" ProgID="Equation.DSMT4" ShapeID="_x0000_i1531" DrawAspect="Content" ObjectID="_1468076231" r:id="rId827">
            <o:LockedField>false</o:LockedField>
          </o:OLEObject>
        </w:object>
      </w:r>
      <w:r>
        <w:rPr>
          <w:rFonts w:ascii="宋体" w:hAnsi="宋体" w:eastAsia="宋体" w:cs="宋体"/>
          <w:color w:val="000000"/>
        </w:rPr>
        <w:t>，设点</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532" DrawAspect="Content" ObjectID="_1468076232" r:id="rId829">
            <o:LockedField>false</o:LockedField>
          </o:OLEObject>
        </w:object>
      </w:r>
      <w:r>
        <w:rPr>
          <w:rFonts w:ascii="宋体" w:hAnsi="宋体" w:eastAsia="宋体" w:cs="宋体"/>
          <w:color w:val="000000"/>
        </w:rPr>
        <w:t>的运动时间为</w:t>
      </w:r>
      <w:r>
        <w:object>
          <v:shape id="_x0000_i1533"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831" o:title="eqIdd744165d6aad705f64de41a9d931750a"/>
            <o:lock v:ext="edit" aspectratio="t"/>
            <w10:wrap type="none"/>
            <w10:anchorlock/>
          </v:shape>
          <o:OLEObject Type="Embed" ProgID="Equation.DSMT4" ShapeID="_x0000_i1533" DrawAspect="Content" ObjectID="_1468076233" r:id="rId830">
            <o:LockedField>false</o:LockedField>
          </o:OLEObject>
        </w:object>
      </w:r>
      <w:r>
        <w:rPr>
          <w:rFonts w:ascii="宋体" w:hAnsi="宋体" w:eastAsia="宋体" w:cs="宋体"/>
          <w:color w:val="000000"/>
        </w:rPr>
        <w:t>．</w:t>
      </w:r>
    </w:p>
    <w:p w14:paraId="5CC40388">
      <w:pPr>
        <w:spacing w:line="360" w:lineRule="auto"/>
        <w:jc w:val="left"/>
        <w:textAlignment w:val="center"/>
        <w:rPr>
          <w:color w:val="000000"/>
        </w:rPr>
      </w:pPr>
      <w:r>
        <w:rPr>
          <w:color w:val="000000"/>
        </w:rPr>
        <w:drawing>
          <wp:inline distT="0" distB="0" distL="114300" distR="114300">
            <wp:extent cx="1752600"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1752600" cy="1304925"/>
                    </a:xfrm>
                    <a:prstGeom prst="rect">
                      <a:avLst/>
                    </a:prstGeom>
                  </pic:spPr>
                </pic:pic>
              </a:graphicData>
            </a:graphic>
          </wp:inline>
        </w:drawing>
      </w:r>
    </w:p>
    <w:p w14:paraId="31EFAABB">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53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34" o:title="eqId36a1b09c653185842513e24ebba60bb3"/>
            <o:lock v:ext="edit" aspectratio="t"/>
            <w10:wrap type="none"/>
            <w10:anchorlock/>
          </v:shape>
          <o:OLEObject Type="Embed" ProgID="Equation.DSMT4" ShapeID="_x0000_i1534" DrawAspect="Content" ObjectID="_1468076234" r:id="rId833">
            <o:LockedField>false</o:LockedField>
          </o:OLEObject>
        </w:object>
      </w:r>
      <w:r>
        <w:rPr>
          <w:rFonts w:ascii="宋体" w:hAnsi="宋体" w:eastAsia="宋体" w:cs="宋体"/>
          <w:color w:val="000000"/>
        </w:rPr>
        <w:t>的代数式表示</w:t>
      </w:r>
      <w:r>
        <w:object>
          <v:shape id="_x0000_i153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80" o:title="eqIdd2be49c37e30a3ced0364c3e74d8c687"/>
            <o:lock v:ext="edit" aspectratio="t"/>
            <w10:wrap type="none"/>
            <w10:anchorlock/>
          </v:shape>
          <o:OLEObject Type="Embed" ProgID="Equation.DSMT4" ShapeID="_x0000_i1535" DrawAspect="Content" ObjectID="_1468076235" r:id="rId835">
            <o:LockedField>false</o:LockedField>
          </o:OLEObject>
        </w:object>
      </w:r>
      <w:r>
        <w:rPr>
          <w:rFonts w:ascii="宋体" w:hAnsi="宋体" w:eastAsia="宋体" w:cs="宋体"/>
          <w:color w:val="000000"/>
        </w:rPr>
        <w:t>的长．</w:t>
      </w:r>
    </w:p>
    <w:p w14:paraId="59AB6C15">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5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536" DrawAspect="Content" ObjectID="_1468076236" r:id="rId836">
            <o:LockedField>false</o:LockedField>
          </o:OLEObject>
        </w:object>
      </w:r>
      <w:r>
        <w:rPr>
          <w:rFonts w:ascii="宋体" w:hAnsi="宋体" w:eastAsia="宋体" w:cs="宋体"/>
          <w:color w:val="000000"/>
        </w:rPr>
        <w:t>在边</w:t>
      </w:r>
      <w:r>
        <w:object>
          <v:shape id="_x0000_i15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537" DrawAspect="Content" ObjectID="_1468076237" r:id="rId837">
            <o:LockedField>false</o:LockedField>
          </o:OLEObject>
        </w:object>
      </w:r>
      <w:r>
        <w:rPr>
          <w:rFonts w:ascii="宋体" w:hAnsi="宋体" w:eastAsia="宋体" w:cs="宋体"/>
          <w:color w:val="000000"/>
        </w:rPr>
        <w:t>上运动时，求证：</w:t>
      </w:r>
      <w:r>
        <w:object>
          <v:shape id="_x0000_i153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840" o:title="eqIda51dfab0c1ec275ff83d08c7293968c4"/>
            <o:lock v:ext="edit" aspectratio="t"/>
            <w10:wrap type="none"/>
            <w10:anchorlock/>
          </v:shape>
          <o:OLEObject Type="Embed" ProgID="Equation.DSMT4" ShapeID="_x0000_i1538" DrawAspect="Content" ObjectID="_1468076238" r:id="rId839">
            <o:LockedField>false</o:LockedField>
          </o:OLEObject>
        </w:object>
      </w:r>
      <w:r>
        <w:rPr>
          <w:rFonts w:ascii="宋体" w:hAnsi="宋体" w:eastAsia="宋体" w:cs="宋体"/>
          <w:color w:val="000000"/>
        </w:rPr>
        <w:t>．</w:t>
      </w:r>
    </w:p>
    <w:p w14:paraId="796992B7">
      <w:pPr>
        <w:spacing w:line="360" w:lineRule="auto"/>
        <w:jc w:val="left"/>
        <w:textAlignment w:val="center"/>
        <w:rPr>
          <w:color w:val="000000"/>
        </w:rPr>
      </w:pPr>
      <w:r>
        <w:rPr>
          <w:color w:val="000000"/>
        </w:rPr>
        <w:t>（3）</w:t>
      </w:r>
      <w:r>
        <w:rPr>
          <w:rFonts w:ascii="宋体" w:hAnsi="宋体" w:eastAsia="宋体" w:cs="宋体"/>
          <w:color w:val="000000"/>
        </w:rPr>
        <w:t>当点</w:t>
      </w:r>
      <w:r>
        <w:object>
          <v:shape id="_x0000_i15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9" o:title="eqId2a30f3a8b673cc28bd90c50cf1a35281"/>
            <o:lock v:ext="edit" aspectratio="t"/>
            <w10:wrap type="none"/>
            <w10:anchorlock/>
          </v:shape>
          <o:OLEObject Type="Embed" ProgID="Equation.DSMT4" ShapeID="_x0000_i1539" DrawAspect="Content" ObjectID="_1468076239" r:id="rId841">
            <o:LockedField>false</o:LockedField>
          </o:OLEObject>
        </w:object>
      </w:r>
      <w:r>
        <w:rPr>
          <w:rFonts w:ascii="宋体" w:hAnsi="宋体" w:eastAsia="宋体" w:cs="宋体"/>
          <w:color w:val="000000"/>
        </w:rPr>
        <w:t>在</w:t>
      </w:r>
      <w:r>
        <w:object>
          <v:shape id="_x0000_i15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43" o:title="eqIdab2a2834d80ff574e79eae8ca8d4e94f"/>
            <o:lock v:ext="edit" aspectratio="t"/>
            <w10:wrap type="none"/>
            <w10:anchorlock/>
          </v:shape>
          <o:OLEObject Type="Embed" ProgID="Equation.DSMT4" ShapeID="_x0000_i1540" DrawAspect="Content" ObjectID="_1468076240" r:id="rId842">
            <o:LockedField>false</o:LockedField>
          </o:OLEObject>
        </w:object>
      </w:r>
      <w:r>
        <w:rPr>
          <w:rFonts w:ascii="宋体" w:hAnsi="宋体" w:eastAsia="宋体" w:cs="宋体"/>
          <w:color w:val="000000"/>
        </w:rPr>
        <w:t>边上时，求</w:t>
      </w:r>
      <w:r>
        <w:object>
          <v:shape id="_x0000_i154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34" o:title="eqId36a1b09c653185842513e24ebba60bb3"/>
            <o:lock v:ext="edit" aspectratio="t"/>
            <w10:wrap type="none"/>
            <w10:anchorlock/>
          </v:shape>
          <o:OLEObject Type="Embed" ProgID="Equation.DSMT4" ShapeID="_x0000_i1541" DrawAspect="Content" ObjectID="_1468076241" r:id="rId844">
            <o:LockedField>false</o:LockedField>
          </o:OLEObject>
        </w:object>
      </w:r>
      <w:r>
        <w:rPr>
          <w:rFonts w:ascii="宋体" w:hAnsi="宋体" w:eastAsia="宋体" w:cs="宋体"/>
          <w:color w:val="000000"/>
        </w:rPr>
        <w:t>的值．</w:t>
      </w:r>
    </w:p>
    <w:p w14:paraId="78E406DA">
      <w:pPr>
        <w:spacing w:line="360" w:lineRule="auto"/>
        <w:textAlignment w:val="center"/>
        <w:rPr>
          <w:color w:val="000000"/>
        </w:rPr>
      </w:pPr>
      <w:r>
        <w:rPr>
          <w:color w:val="2E75B6"/>
        </w:rPr>
        <w:t>【答案】</w:t>
      </w:r>
      <w:r>
        <w:rPr>
          <w:color w:val="000000"/>
        </w:rPr>
        <w:t>（1）</w:t>
      </w:r>
      <w:r>
        <w:rPr>
          <w:rFonts w:ascii="宋体" w:hAnsi="宋体" w:eastAsia="宋体" w:cs="宋体"/>
          <w:color w:val="000000"/>
        </w:rPr>
        <w:t>当</w:t>
      </w:r>
      <w:r>
        <w:object>
          <v:shape id="_x0000_i15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46" o:title="eqId6e9090925c4f4fc23d7e16f72a99147d"/>
            <o:lock v:ext="edit" aspectratio="t"/>
            <w10:wrap type="none"/>
            <w10:anchorlock/>
          </v:shape>
          <o:OLEObject Type="Embed" ProgID="Equation.DSMT4" ShapeID="_x0000_i1542" DrawAspect="Content" ObjectID="_1468076242" r:id="rId845">
            <o:LockedField>false</o:LockedField>
          </o:OLEObject>
        </w:object>
      </w:r>
      <w:r>
        <w:rPr>
          <w:rFonts w:ascii="宋体" w:hAnsi="宋体" w:eastAsia="宋体" w:cs="宋体"/>
          <w:color w:val="000000"/>
        </w:rPr>
        <w:t>时，</w:t>
      </w:r>
      <w:r>
        <w:object>
          <v:shape id="_x0000_i154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48" o:title="eqId636e6f39e1003d94fce7adba4018b5d2"/>
            <o:lock v:ext="edit" aspectratio="t"/>
            <w10:wrap type="none"/>
            <w10:anchorlock/>
          </v:shape>
          <o:OLEObject Type="Embed" ProgID="Equation.DSMT4" ShapeID="_x0000_i1543" DrawAspect="Content" ObjectID="_1468076243" r:id="rId847">
            <o:LockedField>false</o:LockedField>
          </o:OLEObject>
        </w:object>
      </w:r>
      <w:r>
        <w:rPr>
          <w:rFonts w:ascii="宋体" w:hAnsi="宋体" w:eastAsia="宋体" w:cs="宋体"/>
          <w:color w:val="000000"/>
        </w:rPr>
        <w:t>；当</w:t>
      </w:r>
      <w:r>
        <w:object>
          <v:shape id="_x0000_i154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0" o:title="eqId1a4c6e195b73a55b9d586510c1cd4fac"/>
            <o:lock v:ext="edit" aspectratio="t"/>
            <w10:wrap type="none"/>
            <w10:anchorlock/>
          </v:shape>
          <o:OLEObject Type="Embed" ProgID="Equation.DSMT4" ShapeID="_x0000_i1544" DrawAspect="Content" ObjectID="_1468076244" r:id="rId849">
            <o:LockedField>false</o:LockedField>
          </o:OLEObject>
        </w:object>
      </w:r>
      <w:r>
        <w:rPr>
          <w:rFonts w:ascii="宋体" w:hAnsi="宋体" w:eastAsia="宋体" w:cs="宋体"/>
          <w:color w:val="000000"/>
        </w:rPr>
        <w:t>时，</w:t>
      </w:r>
      <w:r>
        <w:object>
          <v:shape id="_x0000_i154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52" o:title="eqIdb0aac84ac8c0e1a11b668894cc751a51"/>
            <o:lock v:ext="edit" aspectratio="t"/>
            <w10:wrap type="none"/>
            <w10:anchorlock/>
          </v:shape>
          <o:OLEObject Type="Embed" ProgID="Equation.DSMT4" ShapeID="_x0000_i1545" DrawAspect="Content" ObjectID="_1468076245" r:id="rId851">
            <o:LockedField>false</o:LockedField>
          </o:OLEObject>
        </w:object>
      </w:r>
      <w:r>
        <w:rPr>
          <w:color w:val="000000"/>
        </w:rPr>
        <w:t xml:space="preserve">    </w:t>
      </w:r>
    </w:p>
    <w:p w14:paraId="4B60F869">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p>
    <w:p w14:paraId="3EF92F7C">
      <w:pPr>
        <w:spacing w:line="360" w:lineRule="auto"/>
        <w:textAlignment w:val="center"/>
        <w:rPr>
          <w:color w:val="000000"/>
        </w:rPr>
      </w:pPr>
      <w:r>
        <w:rPr>
          <w:color w:val="2E75B6"/>
        </w:rPr>
        <w:t>【解析】</w:t>
      </w:r>
    </w:p>
    <w:p w14:paraId="4537EEBD">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本题主要考查了平行四边形的性质，勾股定理，全等三角形的判定与性质，等边三角形的判定与性质，利用分类讨论的思想方法解答．</w:t>
      </w:r>
    </w:p>
    <w:p w14:paraId="78C2C9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）利用含</w:t>
      </w:r>
      <w:r>
        <w:object>
          <v:shape id="_x0000_i15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4" o:title="eqIdbe0390914f917c3543f32dd17d663f93"/>
            <o:lock v:ext="edit" aspectratio="t"/>
            <w10:wrap type="none"/>
            <w10:anchorlock/>
          </v:shape>
          <o:OLEObject Type="Embed" ProgID="Equation.DSMT4" ShapeID="_x0000_i1546" DrawAspect="Content" ObjectID="_1468076246" r:id="rId853">
            <o:LockedField>false</o:LockedField>
          </o:OLEObject>
        </w:object>
      </w:r>
      <w:r>
        <w:rPr>
          <w:rFonts w:ascii="宋体" w:hAnsi="宋体" w:eastAsia="宋体" w:cs="宋体"/>
          <w:color w:val="000000"/>
        </w:rPr>
        <w:t>角的直角三角形的性质，平行四边形的性质解答即可；</w:t>
      </w:r>
    </w:p>
    <w:p w14:paraId="2893D0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1" o:title="eqIde1a9c6a736e6eac98a676fa3232db5a5"/>
            <o:lock v:ext="edit" aspectratio="t"/>
            <w10:wrap type="none"/>
            <w10:anchorlock/>
          </v:shape>
          <o:OLEObject Type="Embed" ProgID="Equation.DSMT4" ShapeID="_x0000_i1547" DrawAspect="Content" ObjectID="_1468076247" r:id="rId855">
            <o:LockedField>false</o:LockedField>
          </o:OLEObject>
        </w:object>
      </w:r>
      <w:r>
        <w:rPr>
          <w:rFonts w:ascii="宋体" w:hAnsi="宋体" w:eastAsia="宋体" w:cs="宋体"/>
          <w:color w:val="000000"/>
        </w:rPr>
        <w:t>，利用平行四边形的性质和全等三角形的判定与性质解答即可；</w:t>
      </w:r>
    </w:p>
    <w:p w14:paraId="388542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）利用平行四边形的性质，等边三角形的判定与性质求得点</w:t>
      </w:r>
      <w:r>
        <w:object>
          <v:shape id="_x0000_i15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9" o:title="eqId2a30f3a8b673cc28bd90c50cf1a35281"/>
            <o:lock v:ext="edit" aspectratio="t"/>
            <w10:wrap type="none"/>
            <w10:anchorlock/>
          </v:shape>
          <o:OLEObject Type="Embed" ProgID="Equation.DSMT4" ShapeID="_x0000_i1548" DrawAspect="Content" ObjectID="_1468076248" r:id="rId856">
            <o:LockedField>false</o:LockedField>
          </o:OLEObject>
        </w:object>
      </w:r>
      <w:r>
        <w:rPr>
          <w:color w:val="000000"/>
        </w:rPr>
        <w:t>与点</w:t>
      </w:r>
      <w:r>
        <w:rPr>
          <w:i/>
          <w:color w:val="000000"/>
        </w:rPr>
        <w:t>D</w:t>
      </w:r>
      <w:r>
        <w:rPr>
          <w:color w:val="000000"/>
        </w:rPr>
        <w:t>重合或点</w:t>
      </w:r>
      <w:r>
        <w:rPr>
          <w:i/>
          <w:color w:val="000000"/>
        </w:rPr>
        <w:t>E</w:t>
      </w:r>
      <w:r>
        <w:rPr>
          <w:color w:val="000000"/>
        </w:rPr>
        <w:t>在</w:t>
      </w:r>
      <w:r>
        <w:object>
          <v:shape id="_x0000_i15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79dd200766db27fb90d6bd1992cf658"/>
            <o:lock v:ext="edit" aspectratio="t"/>
            <w10:wrap type="none"/>
            <w10:anchorlock/>
          </v:shape>
          <o:OLEObject Type="Embed" ProgID="Equation.DSMT4" ShapeID="_x0000_i1549" DrawAspect="Content" ObjectID="_1468076249" r:id="rId857">
            <o:LockedField>false</o:LockedField>
          </o:OLEObject>
        </w:object>
      </w:r>
      <w:r>
        <w:rPr>
          <w:color w:val="000000"/>
        </w:rPr>
        <w:t>边上</w:t>
      </w:r>
      <w:r>
        <w:rPr>
          <w:rFonts w:ascii="宋体" w:hAnsi="宋体" w:eastAsia="宋体" w:cs="宋体"/>
          <w:color w:val="000000"/>
        </w:rPr>
        <w:t>时的</w:t>
      </w:r>
      <w:r>
        <w:object>
          <v:shape id="_x0000_i155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34" o:title="eqId36a1b09c653185842513e24ebba60bb3"/>
            <o:lock v:ext="edit" aspectratio="t"/>
            <w10:wrap type="none"/>
            <w10:anchorlock/>
          </v:shape>
          <o:OLEObject Type="Embed" ProgID="Equation.DSMT4" ShapeID="_x0000_i1550" DrawAspect="Content" ObjectID="_1468076250" r:id="rId859">
            <o:LockedField>false</o:LockedField>
          </o:OLEObject>
        </w:object>
      </w:r>
      <w:r>
        <w:rPr>
          <w:rFonts w:ascii="宋体" w:hAnsi="宋体" w:eastAsia="宋体" w:cs="宋体"/>
          <w:color w:val="000000"/>
        </w:rPr>
        <w:t>值，从而得到</w:t>
      </w:r>
      <w:r>
        <w:object>
          <v:shape id="_x0000_i155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34" o:title="eqId36a1b09c653185842513e24ebba60bb3"/>
            <o:lock v:ext="edit" aspectratio="t"/>
            <w10:wrap type="none"/>
            <w10:anchorlock/>
          </v:shape>
          <o:OLEObject Type="Embed" ProgID="Equation.DSMT4" ShapeID="_x0000_i1551" DrawAspect="Content" ObjectID="_1468076251" r:id="rId860">
            <o:LockedField>false</o:LockedField>
          </o:OLEObject>
        </w:object>
      </w:r>
      <w:r>
        <w:rPr>
          <w:rFonts w:ascii="宋体" w:hAnsi="宋体" w:eastAsia="宋体" w:cs="宋体"/>
          <w:color w:val="000000"/>
        </w:rPr>
        <w:t>的取值范围．</w:t>
      </w:r>
    </w:p>
    <w:p w14:paraId="2B8EE236">
      <w:pPr>
        <w:spacing w:line="360" w:lineRule="auto"/>
        <w:jc w:val="both"/>
        <w:textAlignment w:val="center"/>
        <w:rPr>
          <w:color w:val="000000"/>
        </w:rPr>
      </w:pPr>
      <w:r>
        <w:rPr>
          <w:color w:val="000000"/>
        </w:rPr>
        <w:t>【小问1详解】</w:t>
      </w:r>
    </w:p>
    <w:p w14:paraId="0FD5FC6D">
      <w:pPr>
        <w:spacing w:line="360" w:lineRule="auto"/>
        <w:jc w:val="both"/>
        <w:textAlignment w:val="center"/>
        <w:rPr>
          <w:color w:val="000000"/>
        </w:rPr>
      </w:pPr>
      <w:r>
        <w:rPr>
          <w:rFonts w:ascii="宋体" w:hAnsi="宋体" w:eastAsia="宋体" w:cs="宋体"/>
          <w:color w:val="000000"/>
        </w:rPr>
        <w:t>解：</w:t>
      </w:r>
      <w:r>
        <w:object>
          <v:shape id="_x0000_i1552" o:spt="75" alt="学科网(www.zxxk.com)--教育资源门户，提供试卷、教案、课件、论文、素材以及各类教学资源下载，还有大量而丰富的教学相关资讯！" type="#_x0000_t75" style="height:15.75pt;width:168.75pt;" o:ole="t" filled="f" o:preferrelative="t" stroked="f" coordsize="21600,21600">
            <v:path/>
            <v:fill on="f" focussize="0,0"/>
            <v:stroke on="f" joinstyle="miter"/>
            <v:imagedata r:id="rId862" o:title="eqIdf8be829a8fc541533e04fd2f3610413c"/>
            <o:lock v:ext="edit" aspectratio="t"/>
            <w10:wrap type="none"/>
            <w10:anchorlock/>
          </v:shape>
          <o:OLEObject Type="Embed" ProgID="Equation.DSMT4" ShapeID="_x0000_i1552" DrawAspect="Content" ObjectID="_1468076252" r:id="rId861">
            <o:LockedField>false</o:LockedField>
          </o:OLEObject>
        </w:object>
      </w:r>
      <w:r>
        <w:rPr>
          <w:rFonts w:ascii="宋体" w:hAnsi="宋体" w:eastAsia="宋体" w:cs="宋体"/>
          <w:color w:val="000000"/>
        </w:rPr>
        <w:t>，</w:t>
      </w:r>
    </w:p>
    <w:p w14:paraId="1AF2F7A7">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64" o:title="eqId307bbed226ce735b7c37c8ce5f1ded73"/>
            <o:lock v:ext="edit" aspectratio="t"/>
            <w10:wrap type="none"/>
            <w10:anchorlock/>
          </v:shape>
          <o:OLEObject Type="Embed" ProgID="Equation.DSMT4" ShapeID="_x0000_i1553" DrawAspect="Content" ObjectID="_1468076253" r:id="rId863">
            <o:LockedField>false</o:LockedField>
          </o:OLEObject>
        </w:object>
      </w:r>
      <w:r>
        <w:rPr>
          <w:rFonts w:ascii="宋体" w:hAnsi="宋体" w:eastAsia="宋体" w:cs="宋体"/>
          <w:color w:val="000000"/>
        </w:rPr>
        <w:t>，</w:t>
      </w:r>
    </w:p>
    <w:p w14:paraId="1F2A79B3">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66" o:title="eqId12ec3760ec6981c41603356c6cd2bb7a"/>
            <o:lock v:ext="edit" aspectratio="t"/>
            <w10:wrap type="none"/>
            <w10:anchorlock/>
          </v:shape>
          <o:OLEObject Type="Embed" ProgID="Equation.DSMT4" ShapeID="_x0000_i1554" DrawAspect="Content" ObjectID="_1468076254" r:id="rId865">
            <o:LockedField>false</o:LockedField>
          </o:OLEObject>
        </w:object>
      </w:r>
      <w:r>
        <w:rPr>
          <w:rFonts w:ascii="宋体" w:hAnsi="宋体" w:eastAsia="宋体" w:cs="宋体"/>
          <w:color w:val="000000"/>
        </w:rPr>
        <w:t>，</w:t>
      </w:r>
    </w:p>
    <w:p w14:paraId="379C8E22">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868" o:title="eqId3aa7573c20ee6ce937f24d625ccedf7f"/>
            <o:lock v:ext="edit" aspectratio="t"/>
            <w10:wrap type="none"/>
            <w10:anchorlock/>
          </v:shape>
          <o:OLEObject Type="Embed" ProgID="Equation.DSMT4" ShapeID="_x0000_i1555" DrawAspect="Content" ObjectID="_1468076255" r:id="rId867">
            <o:LockedField>false</o:LockedField>
          </o:OLEObject>
        </w:object>
      </w:r>
      <w:r>
        <w:rPr>
          <w:rFonts w:ascii="宋体" w:hAnsi="宋体" w:eastAsia="宋体" w:cs="宋体"/>
          <w:color w:val="000000"/>
        </w:rPr>
        <w:t>，</w:t>
      </w:r>
    </w:p>
    <w:p w14:paraId="345118D6">
      <w:pPr>
        <w:spacing w:line="360" w:lineRule="auto"/>
        <w:jc w:val="left"/>
        <w:textAlignment w:val="center"/>
        <w:rPr>
          <w:color w:val="000000"/>
        </w:rPr>
      </w:pPr>
      <w:r>
        <w:rPr>
          <w:rFonts w:ascii="宋体" w:hAnsi="宋体" w:eastAsia="宋体" w:cs="宋体"/>
          <w:color w:val="000000"/>
        </w:rPr>
        <w:t>∵四边形</w:t>
      </w:r>
      <w:r>
        <w:object>
          <v:shape id="_x0000_i15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3" o:title="eqId5cb3f9a5da641be35117fd35ba07a6aa"/>
            <o:lock v:ext="edit" aspectratio="t"/>
            <w10:wrap type="none"/>
            <w10:anchorlock/>
          </v:shape>
          <o:OLEObject Type="Embed" ProgID="Equation.DSMT4" ShapeID="_x0000_i1556" DrawAspect="Content" ObjectID="_1468076256" r:id="rId869">
            <o:LockedField>false</o:LockedField>
          </o:OLEObject>
        </w:object>
      </w:r>
      <w:r>
        <w:rPr>
          <w:rFonts w:ascii="宋体" w:hAnsi="宋体" w:eastAsia="宋体" w:cs="宋体"/>
          <w:color w:val="000000"/>
        </w:rPr>
        <w:t>为平行四边形，</w:t>
      </w:r>
    </w:p>
    <w:p w14:paraId="6FCE82B4">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71" o:title="eqId437cb7539786d09a1ce0baf18892244a"/>
            <o:lock v:ext="edit" aspectratio="t"/>
            <w10:wrap type="none"/>
            <w10:anchorlock/>
          </v:shape>
          <o:OLEObject Type="Embed" ProgID="Equation.DSMT4" ShapeID="_x0000_i1557" DrawAspect="Content" ObjectID="_1468076257" r:id="rId870">
            <o:LockedField>false</o:LockedField>
          </o:OLEObject>
        </w:object>
      </w:r>
      <w:r>
        <w:rPr>
          <w:rFonts w:ascii="宋体" w:hAnsi="宋体" w:eastAsia="宋体" w:cs="宋体"/>
          <w:color w:val="000000"/>
        </w:rPr>
        <w:t>，</w:t>
      </w:r>
    </w:p>
    <w:p w14:paraId="5A55A3E5">
      <w:pPr>
        <w:spacing w:line="360" w:lineRule="auto"/>
        <w:jc w:val="left"/>
        <w:textAlignment w:val="center"/>
        <w:rPr>
          <w:color w:val="000000"/>
        </w:rPr>
      </w:pPr>
      <w:r>
        <w:rPr>
          <w:rFonts w:ascii="宋体" w:hAnsi="宋体" w:eastAsia="宋体" w:cs="宋体"/>
          <w:color w:val="000000"/>
        </w:rPr>
        <w:t>①当</w:t>
      </w:r>
      <w:r>
        <w:object>
          <v:shape id="_x0000_i15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46" o:title="eqId6e9090925c4f4fc23d7e16f72a99147d"/>
            <o:lock v:ext="edit" aspectratio="t"/>
            <w10:wrap type="none"/>
            <w10:anchorlock/>
          </v:shape>
          <o:OLEObject Type="Embed" ProgID="Equation.DSMT4" ShapeID="_x0000_i1558" DrawAspect="Content" ObjectID="_1468076258" r:id="rId872">
            <o:LockedField>false</o:LockedField>
          </o:OLEObject>
        </w:object>
      </w:r>
      <w:r>
        <w:rPr>
          <w:rFonts w:ascii="宋体" w:hAnsi="宋体" w:eastAsia="宋体" w:cs="宋体"/>
          <w:color w:val="000000"/>
        </w:rPr>
        <w:t>时，</w:t>
      </w:r>
      <w:r>
        <w:object>
          <v:shape id="_x0000_i155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74" o:title="eqIdb1b11940731055e2975e4eecd64606c2"/>
            <o:lock v:ext="edit" aspectratio="t"/>
            <w10:wrap type="none"/>
            <w10:anchorlock/>
          </v:shape>
          <o:OLEObject Type="Embed" ProgID="Equation.DSMT4" ShapeID="_x0000_i1559" DrawAspect="Content" ObjectID="_1468076259" r:id="rId873">
            <o:LockedField>false</o:LockedField>
          </o:OLEObject>
        </w:object>
      </w:r>
      <w:r>
        <w:rPr>
          <w:rFonts w:ascii="宋体" w:hAnsi="宋体" w:eastAsia="宋体" w:cs="宋体"/>
          <w:color w:val="000000"/>
        </w:rPr>
        <w:t>，</w:t>
      </w:r>
    </w:p>
    <w:p w14:paraId="41D5C591">
      <w:pPr>
        <w:spacing w:line="360" w:lineRule="auto"/>
        <w:jc w:val="left"/>
        <w:textAlignment w:val="center"/>
        <w:rPr>
          <w:color w:val="000000"/>
        </w:rPr>
      </w:pPr>
      <w:r>
        <w:rPr>
          <w:rFonts w:ascii="宋体" w:hAnsi="宋体" w:eastAsia="宋体" w:cs="宋体"/>
          <w:color w:val="000000"/>
        </w:rPr>
        <w:t>②当</w:t>
      </w:r>
      <w:r>
        <w:object>
          <v:shape id="_x0000_i15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0" o:title="eqId1a4c6e195b73a55b9d586510c1cd4fac"/>
            <o:lock v:ext="edit" aspectratio="t"/>
            <w10:wrap type="none"/>
            <w10:anchorlock/>
          </v:shape>
          <o:OLEObject Type="Embed" ProgID="Equation.DSMT4" ShapeID="_x0000_i1560" DrawAspect="Content" ObjectID="_1468076260" r:id="rId875">
            <o:LockedField>false</o:LockedField>
          </o:OLEObject>
        </w:object>
      </w:r>
      <w:r>
        <w:rPr>
          <w:rFonts w:ascii="宋体" w:hAnsi="宋体" w:eastAsia="宋体" w:cs="宋体"/>
          <w:color w:val="000000"/>
        </w:rPr>
        <w:t>时，</w:t>
      </w:r>
      <w:r>
        <w:object>
          <v:shape id="_x0000_i156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52" o:title="eqIdb0aac84ac8c0e1a11b668894cc751a51"/>
            <o:lock v:ext="edit" aspectratio="t"/>
            <w10:wrap type="none"/>
            <w10:anchorlock/>
          </v:shape>
          <o:OLEObject Type="Embed" ProgID="Equation.DSMT4" ShapeID="_x0000_i1561" DrawAspect="Content" ObjectID="_1468076261" r:id="rId876">
            <o:LockedField>false</o:LockedField>
          </o:OLEObject>
        </w:object>
      </w:r>
      <w:r>
        <w:rPr>
          <w:rFonts w:ascii="宋体" w:hAnsi="宋体" w:eastAsia="宋体" w:cs="宋体"/>
          <w:color w:val="000000"/>
        </w:rPr>
        <w:t>；</w:t>
      </w:r>
    </w:p>
    <w:p w14:paraId="0CC00E5D">
      <w:pPr>
        <w:spacing w:line="360" w:lineRule="auto"/>
        <w:jc w:val="left"/>
        <w:textAlignment w:val="center"/>
        <w:rPr>
          <w:color w:val="000000"/>
        </w:rPr>
      </w:pPr>
      <w:r>
        <w:rPr>
          <w:color w:val="000000"/>
          <w:position w:val="0"/>
        </w:rPr>
        <w:drawing>
          <wp:inline distT="0" distB="0" distL="114300" distR="114300">
            <wp:extent cx="95250" cy="171450"/>
            <wp:effectExtent l="0" t="0" r="0" b="0"/>
            <wp:docPr id="1391754368" name="图片 139175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54368" name="图片 1391754368"/>
                    <pic:cNvPicPr>
                      <a:picLocks noChangeAspect="1"/>
                    </pic:cNvPicPr>
                  </pic:nvPicPr>
                  <pic:blipFill>
                    <a:blip r:embed="rId464"/>
                    <a:stretch>
                      <a:fillRect/>
                    </a:stretch>
                  </pic:blipFill>
                  <pic:spPr>
                    <a:xfrm>
                      <a:off x="0" y="0"/>
                      <a:ext cx="95250" cy="171450"/>
                    </a:xfrm>
                    <a:prstGeom prst="rect">
                      <a:avLst/>
                    </a:prstGeom>
                  </pic:spPr>
                </pic:pic>
              </a:graphicData>
            </a:graphic>
          </wp:inline>
        </w:drawing>
      </w:r>
      <w:r>
        <w:rPr>
          <w:color w:val="000000"/>
        </w:rPr>
        <w:t>小问2详解】</w:t>
      </w:r>
    </w:p>
    <w:p w14:paraId="67047B0A">
      <w:pPr>
        <w:spacing w:line="360" w:lineRule="auto"/>
        <w:jc w:val="left"/>
        <w:textAlignment w:val="center"/>
        <w:rPr>
          <w:color w:val="000000"/>
        </w:rPr>
      </w:pPr>
      <w:r>
        <w:rPr>
          <w:rFonts w:ascii="宋体" w:hAnsi="宋体" w:eastAsia="宋体" w:cs="宋体"/>
          <w:color w:val="000000"/>
        </w:rPr>
        <w:t>证明： 连接</w: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1" o:title="eqIde1a9c6a736e6eac98a676fa3232db5a5"/>
            <o:lock v:ext="edit" aspectratio="t"/>
            <w10:wrap type="none"/>
            <w10:anchorlock/>
          </v:shape>
          <o:OLEObject Type="Embed" ProgID="Equation.DSMT4" ShapeID="_x0000_i1562" DrawAspect="Content" ObjectID="_1468076262" r:id="rId877">
            <o:LockedField>false</o:LockedField>
          </o:OLEObject>
        </w:object>
      </w:r>
      <w:r>
        <w:rPr>
          <w:rFonts w:ascii="宋体" w:hAnsi="宋体" w:eastAsia="宋体" w:cs="宋体"/>
          <w:color w:val="000000"/>
        </w:rPr>
        <w:t>， 如图，</w:t>
      </w:r>
    </w:p>
    <w:p w14:paraId="1BD9A63D">
      <w:pPr>
        <w:spacing w:line="360" w:lineRule="auto"/>
        <w:jc w:val="left"/>
        <w:textAlignment w:val="center"/>
        <w:rPr>
          <w:color w:val="000000"/>
        </w:rPr>
      </w:pPr>
      <w:r>
        <w:rPr>
          <w:color w:val="000000"/>
        </w:rPr>
        <w:drawing>
          <wp:inline distT="0" distB="0" distL="114300" distR="114300">
            <wp:extent cx="156210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78"/>
                    <a:stretch>
                      <a:fillRect/>
                    </a:stretch>
                  </pic:blipFill>
                  <pic:spPr>
                    <a:xfrm>
                      <a:off x="0" y="0"/>
                      <a:ext cx="1562100" cy="1162050"/>
                    </a:xfrm>
                    <a:prstGeom prst="rect">
                      <a:avLst/>
                    </a:prstGeom>
                  </pic:spPr>
                </pic:pic>
              </a:graphicData>
            </a:graphic>
          </wp:inline>
        </w:drawing>
      </w:r>
    </w:p>
    <w:p w14:paraId="3D492342">
      <w:pPr>
        <w:spacing w:line="360" w:lineRule="auto"/>
        <w:jc w:val="left"/>
        <w:textAlignment w:val="center"/>
        <w:rPr>
          <w:color w:val="000000"/>
        </w:rPr>
      </w:pPr>
      <w:r>
        <w:rPr>
          <w:rFonts w:ascii="宋体" w:hAnsi="宋体" w:eastAsia="宋体" w:cs="宋体"/>
          <w:color w:val="000000"/>
        </w:rPr>
        <w:t>在</w:t>
      </w:r>
      <w:r>
        <w:object>
          <v:shape id="_x0000_i15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02" o:title="eqId5138a9f70d5e8b0580e30fef6eb7baef"/>
            <o:lock v:ext="edit" aspectratio="t"/>
            <w10:wrap type="none"/>
            <w10:anchorlock/>
          </v:shape>
          <o:OLEObject Type="Embed" ProgID="Equation.DSMT4" ShapeID="_x0000_i1563" DrawAspect="Content" ObjectID="_1468076263" r:id="rId879">
            <o:LockedField>false</o:LockedField>
          </o:OLEObject>
        </w:object>
      </w:r>
      <w:r>
        <w:rPr>
          <w:rFonts w:ascii="宋体" w:hAnsi="宋体" w:eastAsia="宋体" w:cs="宋体"/>
          <w:color w:val="000000"/>
        </w:rPr>
        <w:t>中，</w:t>
      </w:r>
      <w:r>
        <w:object>
          <v:shape id="_x0000_i15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3" o:title="eqId1dde8112e8eb968fd042418dd632759e"/>
            <o:lock v:ext="edit" aspectratio="t"/>
            <w10:wrap type="none"/>
            <w10:anchorlock/>
          </v:shape>
          <o:OLEObject Type="Embed" ProgID="Equation.DSMT4" ShapeID="_x0000_i1564" DrawAspect="Content" ObjectID="_1468076264" r:id="rId880">
            <o:LockedField>false</o:LockedField>
          </o:OLEObject>
        </w:object>
      </w:r>
      <w:r>
        <w:rPr>
          <w:rFonts w:ascii="宋体" w:hAnsi="宋体" w:eastAsia="宋体" w:cs="宋体"/>
          <w:color w:val="000000"/>
        </w:rPr>
        <w:t>为对角线</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2" o:title="eqIdb3182db896bc2462331796e2a6108363"/>
            <o:lock v:ext="edit" aspectratio="t"/>
            <w10:wrap type="none"/>
            <w10:anchorlock/>
          </v:shape>
          <o:OLEObject Type="Embed" ProgID="Equation.DSMT4" ShapeID="_x0000_i1565" DrawAspect="Content" ObjectID="_1468076265" r:id="rId881">
            <o:LockedField>false</o:LockedField>
          </o:OLEObject>
        </w:object>
      </w:r>
      <w:r>
        <w:rPr>
          <w:rFonts w:ascii="宋体" w:hAnsi="宋体" w:eastAsia="宋体" w:cs="宋体"/>
          <w:color w:val="000000"/>
        </w:rPr>
        <w:t>的中点，</w:t>
      </w:r>
    </w:p>
    <w:p w14:paraId="475E850E">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1" o:title="eqIde1a9c6a736e6eac98a676fa3232db5a5"/>
            <o:lock v:ext="edit" aspectratio="t"/>
            <w10:wrap type="none"/>
            <w10:anchorlock/>
          </v:shape>
          <o:OLEObject Type="Embed" ProgID="Equation.DSMT4" ShapeID="_x0000_i1566" DrawAspect="Content" ObjectID="_1468076266" r:id="rId883">
            <o:LockedField>false</o:LockedField>
          </o:OLEObject>
        </w:object>
      </w:r>
      <w:r>
        <w:rPr>
          <w:rFonts w:ascii="宋体" w:hAnsi="宋体" w:eastAsia="宋体" w:cs="宋体"/>
          <w:color w:val="000000"/>
        </w:rPr>
        <w:t>经过点</w:t>
      </w:r>
      <w:r>
        <w:object>
          <v:shape id="_x0000_i15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3" o:title="eqId1dde8112e8eb968fd042418dd632759e"/>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6" o:title="eqId3ec73073e9614ba924fcbaba4caa2f55"/>
            <o:lock v:ext="edit" aspectratio="t"/>
            <w10:wrap type="none"/>
            <w10:anchorlock/>
          </v:shape>
          <o:OLEObject Type="Embed" ProgID="Equation.DSMT4" ShapeID="_x0000_i1568" DrawAspect="Content" ObjectID="_1468076268" r:id="rId885">
            <o:LockedField>false</o:LockedField>
          </o:OLEObject>
        </w:object>
      </w:r>
      <w:r>
        <w:rPr>
          <w:rFonts w:ascii="宋体" w:hAnsi="宋体" w:eastAsia="宋体" w:cs="宋体"/>
          <w:color w:val="000000"/>
        </w:rPr>
        <w:t>，</w:t>
      </w:r>
    </w:p>
    <w:p w14:paraId="722BC885">
      <w:pPr>
        <w:spacing w:line="360" w:lineRule="auto"/>
        <w:jc w:val="left"/>
        <w:textAlignment w:val="center"/>
        <w:rPr>
          <w:color w:val="000000"/>
        </w:rPr>
      </w:pPr>
      <w:r>
        <w:rPr>
          <w:rFonts w:ascii="宋体" w:hAnsi="宋体" w:eastAsia="宋体" w:cs="宋体"/>
          <w:color w:val="000000"/>
        </w:rPr>
        <w:t>∵四边形</w:t>
      </w:r>
      <w:r>
        <w:object>
          <v:shape id="_x0000_i15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3" o:title="eqId5cb3f9a5da641be35117fd35ba07a6aa"/>
            <o:lock v:ext="edit" aspectratio="t"/>
            <w10:wrap type="none"/>
            <w10:anchorlock/>
          </v:shape>
          <o:OLEObject Type="Embed" ProgID="Equation.DSMT4" ShapeID="_x0000_i1569" DrawAspect="Content" ObjectID="_1468076269" r:id="rId887">
            <o:LockedField>false</o:LockedField>
          </o:OLEObject>
        </w:object>
      </w:r>
      <w:r>
        <w:rPr>
          <w:rFonts w:ascii="宋体" w:hAnsi="宋体" w:eastAsia="宋体" w:cs="宋体"/>
          <w:color w:val="000000"/>
        </w:rPr>
        <w:t>为平行四边形，</w:t>
      </w:r>
    </w:p>
    <w:p w14:paraId="1D7064DC">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89" o:title="eqIda8a14895e4d42943e5a87ba078dd8268"/>
            <o:lock v:ext="edit" aspectratio="t"/>
            <w10:wrap type="none"/>
            <w10:anchorlock/>
          </v:shape>
          <o:OLEObject Type="Embed" ProgID="Equation.DSMT4" ShapeID="_x0000_i1570" DrawAspect="Content" ObjectID="_1468076270" r:id="rId888">
            <o:LockedField>false</o:LockedField>
          </o:OLEObject>
        </w:object>
      </w:r>
      <w:r>
        <w:rPr>
          <w:rFonts w:ascii="宋体" w:hAnsi="宋体" w:eastAsia="宋体" w:cs="宋体"/>
          <w:color w:val="000000"/>
        </w:rPr>
        <w:t>，</w:t>
      </w:r>
    </w:p>
    <w:p w14:paraId="1618D126">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891" o:title="eqIdf8886ec96eb3130ca357c320ae10d5d9"/>
            <o:lock v:ext="edit" aspectratio="t"/>
            <w10:wrap type="none"/>
            <w10:anchorlock/>
          </v:shape>
          <o:OLEObject Type="Embed" ProgID="Equation.DSMT4" ShapeID="_x0000_i1571" DrawAspect="Content" ObjectID="_1468076271" r:id="rId890">
            <o:LockedField>false</o:LockedField>
          </o:OLEObject>
        </w:object>
      </w:r>
      <w:r>
        <w:rPr>
          <w:rFonts w:ascii="宋体" w:hAnsi="宋体" w:eastAsia="宋体" w:cs="宋体"/>
          <w:color w:val="000000"/>
        </w:rPr>
        <w:t>，</w:t>
      </w:r>
    </w:p>
    <w:p w14:paraId="07CB945D">
      <w:pPr>
        <w:spacing w:line="360" w:lineRule="auto"/>
        <w:jc w:val="left"/>
        <w:textAlignment w:val="center"/>
        <w:rPr>
          <w:color w:val="000000"/>
        </w:rPr>
      </w:pPr>
      <w:r>
        <w:rPr>
          <w:rFonts w:ascii="宋体" w:hAnsi="宋体" w:eastAsia="宋体" w:cs="宋体"/>
          <w:color w:val="000000"/>
        </w:rPr>
        <w:t>在</w:t>
      </w:r>
      <w:r>
        <w:object>
          <v:shape id="_x0000_i157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93" o:title="eqId81ef35c1f9c7c781a7c4b1e0bd594ae8"/>
            <o:lock v:ext="edit" aspectratio="t"/>
            <w10:wrap type="none"/>
            <w10:anchorlock/>
          </v:shape>
          <o:OLEObject Type="Embed" ProgID="Equation.DSMT4" ShapeID="_x0000_i1572" DrawAspect="Content" ObjectID="_1468076272" r:id="rId892">
            <o:LockedField>false</o:LockedField>
          </o:OLEObject>
        </w:object>
      </w:r>
      <w:r>
        <w:rPr>
          <w:rFonts w:ascii="宋体" w:hAnsi="宋体" w:eastAsia="宋体" w:cs="宋体"/>
          <w:color w:val="000000"/>
        </w:rPr>
        <w:t xml:space="preserve">和 </w:t>
      </w:r>
      <w:r>
        <w:object>
          <v:shape id="_x0000_i157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95" o:title="eqId09d84f53a1b88bffa3c36565ca5c6736"/>
            <o:lock v:ext="edit" aspectratio="t"/>
            <w10:wrap type="none"/>
            <w10:anchorlock/>
          </v:shape>
          <o:OLEObject Type="Embed" ProgID="Equation.DSMT4" ShapeID="_x0000_i1573" DrawAspect="Content" ObjectID="_1468076273" r:id="rId894">
            <o:LockedField>false</o:LockedField>
          </o:OLEObject>
        </w:object>
      </w:r>
      <w:r>
        <w:rPr>
          <w:rFonts w:ascii="宋体" w:hAnsi="宋体" w:eastAsia="宋体" w:cs="宋体"/>
          <w:color w:val="000000"/>
        </w:rPr>
        <w:t>中，</w:t>
      </w:r>
    </w:p>
    <w:p w14:paraId="1F3B3049">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897" o:title="eqIddf98a5ea464ecc371976ee4277f9f810"/>
            <o:lock v:ext="edit" aspectratio="t"/>
            <w10:wrap type="none"/>
            <w10:anchorlock/>
          </v:shape>
          <o:OLEObject Type="Embed" ProgID="Equation.DSMT4" ShapeID="_x0000_i1574" DrawAspect="Content" ObjectID="_1468076274" r:id="rId896">
            <o:LockedField>false</o:LockedField>
          </o:OLEObject>
        </w:object>
      </w:r>
      <w:r>
        <w:rPr>
          <w:rFonts w:ascii="宋体" w:hAnsi="宋体" w:eastAsia="宋体" w:cs="宋体"/>
          <w:color w:val="000000"/>
        </w:rPr>
        <w:t>，</w:t>
      </w:r>
    </w:p>
    <w:p w14:paraId="642130CF">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899" o:title="eqId28dd393d3db560fa7c3ce12820fce731"/>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w:t>
      </w:r>
    </w:p>
    <w:p w14:paraId="02CA65FF">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01" o:title="eqIdf668fe8d8ec577605ccee15ebfab952b"/>
            <o:lock v:ext="edit" aspectratio="t"/>
            <w10:wrap type="none"/>
            <w10:anchorlock/>
          </v:shape>
          <o:OLEObject Type="Embed" ProgID="Equation.DSMT4" ShapeID="_x0000_i1576" DrawAspect="Content" ObjectID="_1468076276" r:id="rId900">
            <o:LockedField>false</o:LockedField>
          </o:OLEObject>
        </w:object>
      </w:r>
      <w:r>
        <w:rPr>
          <w:rFonts w:ascii="宋体" w:hAnsi="宋体" w:eastAsia="宋体" w:cs="宋体"/>
          <w:color w:val="000000"/>
        </w:rPr>
        <w:t>；</w:t>
      </w:r>
    </w:p>
    <w:p w14:paraId="6AD1B477">
      <w:pPr>
        <w:spacing w:line="360" w:lineRule="auto"/>
        <w:jc w:val="left"/>
        <w:textAlignment w:val="center"/>
        <w:rPr>
          <w:color w:val="000000"/>
        </w:rPr>
      </w:pPr>
      <w:r>
        <w:rPr>
          <w:color w:val="000000"/>
        </w:rPr>
        <w:t>【小问3详解】</w:t>
      </w:r>
    </w:p>
    <w:p w14:paraId="30D9B609">
      <w:pPr>
        <w:spacing w:line="360" w:lineRule="auto"/>
        <w:jc w:val="left"/>
        <w:textAlignment w:val="center"/>
        <w:rPr>
          <w:color w:val="000000"/>
        </w:rPr>
      </w:pPr>
      <w:r>
        <w:rPr>
          <w:rFonts w:ascii="宋体" w:hAnsi="宋体" w:eastAsia="宋体" w:cs="宋体"/>
          <w:color w:val="000000"/>
        </w:rPr>
        <w:t>解：①当点</w:t>
      </w:r>
      <w:r>
        <w:object>
          <v:shape id="_x0000_i15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9" o:title="eqId2a30f3a8b673cc28bd90c50cf1a35281"/>
            <o:lock v:ext="edit" aspectratio="t"/>
            <w10:wrap type="none"/>
            <w10:anchorlock/>
          </v:shape>
          <o:OLEObject Type="Embed" ProgID="Equation.DSMT4" ShapeID="_x0000_i1577" DrawAspect="Content" ObjectID="_1468076277" r:id="rId902">
            <o:LockedField>false</o:LockedField>
          </o:OLEObject>
        </w:object>
      </w:r>
      <w:r>
        <w:rPr>
          <w:rFonts w:ascii="宋体" w:hAnsi="宋体" w:eastAsia="宋体" w:cs="宋体"/>
          <w:color w:val="000000"/>
        </w:rPr>
        <w:t>与点</w:t>
      </w:r>
      <w:r>
        <w:object>
          <v:shape id="_x0000_i15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4" o:title="eqId8455657dde27aabe6adb7b188e031c11"/>
            <o:lock v:ext="edit" aspectratio="t"/>
            <w10:wrap type="none"/>
            <w10:anchorlock/>
          </v:shape>
          <o:OLEObject Type="Embed" ProgID="Equation.DSMT4" ShapeID="_x0000_i1578" DrawAspect="Content" ObjectID="_1468076278" r:id="rId903">
            <o:LockedField>false</o:LockedField>
          </o:OLEObject>
        </w:object>
      </w:r>
      <w:r>
        <w:rPr>
          <w:rFonts w:ascii="宋体" w:hAnsi="宋体" w:eastAsia="宋体" w:cs="宋体"/>
          <w:color w:val="000000"/>
        </w:rPr>
        <w:t>重合时，如图，</w:t>
      </w:r>
    </w:p>
    <w:p w14:paraId="2B94F70D">
      <w:pPr>
        <w:spacing w:line="360" w:lineRule="auto"/>
        <w:jc w:val="left"/>
        <w:textAlignment w:val="center"/>
        <w:rPr>
          <w:color w:val="000000"/>
        </w:rPr>
      </w:pPr>
      <w:r>
        <w:rPr>
          <w:color w:val="000000"/>
        </w:rPr>
        <w:drawing>
          <wp:inline distT="0" distB="0" distL="114300" distR="114300">
            <wp:extent cx="165735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05"/>
                    <a:stretch>
                      <a:fillRect/>
                    </a:stretch>
                  </pic:blipFill>
                  <pic:spPr>
                    <a:xfrm>
                      <a:off x="0" y="0"/>
                      <a:ext cx="1657350" cy="876300"/>
                    </a:xfrm>
                    <a:prstGeom prst="rect">
                      <a:avLst/>
                    </a:prstGeom>
                  </pic:spPr>
                </pic:pic>
              </a:graphicData>
            </a:graphic>
          </wp:inline>
        </w:drawing>
      </w:r>
    </w:p>
    <w:p w14:paraId="7CF6214B">
      <w:pPr>
        <w:spacing w:line="360" w:lineRule="auto"/>
        <w:jc w:val="left"/>
        <w:textAlignment w:val="center"/>
        <w:rPr>
          <w:color w:val="000000"/>
        </w:rPr>
      </w:pPr>
      <w:r>
        <w:rPr>
          <w:rFonts w:ascii="宋体" w:hAnsi="宋体" w:eastAsia="宋体" w:cs="宋体"/>
          <w:color w:val="000000"/>
        </w:rPr>
        <w:t>由题意得：</w:t>
      </w:r>
      <w:r>
        <w:object>
          <v:shape id="_x0000_i157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07" o:title="eqId76e07eb42af9fb16eb05c4f7d44b71d7"/>
            <o:lock v:ext="edit" aspectratio="t"/>
            <w10:wrap type="none"/>
            <w10:anchorlock/>
          </v:shape>
          <o:OLEObject Type="Embed" ProgID="Equation.DSMT4" ShapeID="_x0000_i1579" DrawAspect="Content" ObjectID="_1468076279" r:id="rId906">
            <o:LockedField>false</o:LockedField>
          </o:OLEObject>
        </w:object>
      </w:r>
      <w:r>
        <w:rPr>
          <w:rFonts w:ascii="宋体" w:hAnsi="宋体" w:eastAsia="宋体" w:cs="宋体"/>
          <w:color w:val="000000"/>
        </w:rPr>
        <w:t>为等边三角形，</w:t>
      </w:r>
    </w:p>
    <w:p w14:paraId="1CDB1D28">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909" o:title="eqId71056fee51d1bc2027306219a80f340d"/>
            <o:lock v:ext="edit" aspectratio="t"/>
            <w10:wrap type="none"/>
            <w10:anchorlock/>
          </v:shape>
          <o:OLEObject Type="Embed" ProgID="Equation.DSMT4" ShapeID="_x0000_i1580" DrawAspect="Content" ObjectID="_1468076280" r:id="rId908">
            <o:LockedField>false</o:LockedField>
          </o:OLEObject>
        </w:object>
      </w:r>
      <w:r>
        <w:rPr>
          <w:rFonts w:ascii="宋体" w:hAnsi="宋体" w:eastAsia="宋体" w:cs="宋体"/>
          <w:color w:val="000000"/>
        </w:rPr>
        <w:t>，</w:t>
      </w:r>
    </w:p>
    <w:p w14:paraId="4EB4D4AF">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11" o:title="eqId32e81686c0928a22ed8d57570b9af3ba"/>
            <o:lock v:ext="edit" aspectratio="t"/>
            <w10:wrap type="none"/>
            <w10:anchorlock/>
          </v:shape>
          <o:OLEObject Type="Embed" ProgID="Equation.DSMT4" ShapeID="_x0000_i1581" DrawAspect="Content" ObjectID="_1468076281" r:id="rId910">
            <o:LockedField>false</o:LockedField>
          </o:OLEObject>
        </w:object>
      </w:r>
      <w:r>
        <w:rPr>
          <w:rFonts w:ascii="宋体" w:hAnsi="宋体" w:eastAsia="宋体" w:cs="宋体"/>
          <w:color w:val="000000"/>
        </w:rPr>
        <w:t>，</w:t>
      </w:r>
    </w:p>
    <w:p w14:paraId="265C830B">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913" o:title="eqId5f9c45fd31b3cfb7fc52c9a3798bdad8"/>
            <o:lock v:ext="edit" aspectratio="t"/>
            <w10:wrap type="none"/>
            <w10:anchorlock/>
          </v:shape>
          <o:OLEObject Type="Embed" ProgID="Equation.DSMT4" ShapeID="_x0000_i1582" DrawAspect="Content" ObjectID="_1468076282" r:id="rId912">
            <o:LockedField>false</o:LockedField>
          </o:OLEObject>
        </w:object>
      </w:r>
      <w:r>
        <w:rPr>
          <w:rFonts w:ascii="宋体" w:hAnsi="宋体" w:eastAsia="宋体" w:cs="宋体"/>
          <w:color w:val="000000"/>
        </w:rPr>
        <w:t>，</w:t>
      </w:r>
    </w:p>
    <w:p w14:paraId="4A863CB6">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915" o:title="eqId95084823991ee583775074bf9cf66841"/>
            <o:lock v:ext="edit" aspectratio="t"/>
            <w10:wrap type="none"/>
            <w10:anchorlock/>
          </v:shape>
          <o:OLEObject Type="Embed" ProgID="Equation.DSMT4" ShapeID="_x0000_i1583" DrawAspect="Content" ObjectID="_1468076283" r:id="rId914">
            <o:LockedField>false</o:LockedField>
          </o:OLEObject>
        </w:object>
      </w:r>
      <w:r>
        <w:rPr>
          <w:rFonts w:ascii="宋体" w:hAnsi="宋体" w:eastAsia="宋体" w:cs="宋体"/>
          <w:color w:val="000000"/>
        </w:rPr>
        <w:t>，</w:t>
      </w:r>
    </w:p>
    <w:p w14:paraId="0C98949B">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17" o:title="eqIda02aeef8b50aad4c9a09914f70eb1e9d"/>
            <o:lock v:ext="edit" aspectratio="t"/>
            <w10:wrap type="none"/>
            <w10:anchorlock/>
          </v:shape>
          <o:OLEObject Type="Embed" ProgID="Equation.DSMT4" ShapeID="_x0000_i1584" DrawAspect="Content" ObjectID="_1468076284" r:id="rId916">
            <o:LockedField>false</o:LockedField>
          </o:OLEObject>
        </w:object>
      </w:r>
      <w:r>
        <w:rPr>
          <w:rFonts w:ascii="宋体" w:hAnsi="宋体" w:eastAsia="宋体" w:cs="宋体"/>
          <w:color w:val="000000"/>
        </w:rPr>
        <w:t>，</w:t>
      </w:r>
    </w:p>
    <w:p w14:paraId="1220AD34">
      <w:pPr>
        <w:spacing w:line="360" w:lineRule="auto"/>
        <w:jc w:val="left"/>
        <w:textAlignment w:val="center"/>
        <w:rPr>
          <w:color w:val="000000"/>
        </w:rPr>
      </w:pPr>
      <w:r>
        <w:rPr>
          <w:rFonts w:ascii="宋体" w:hAnsi="宋体" w:eastAsia="宋体" w:cs="宋体"/>
          <w:color w:val="000000"/>
        </w:rPr>
        <w:t>∴四边形</w:t>
      </w:r>
      <w:r>
        <w:object>
          <v:shape id="_x0000_i158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19" o:title="eqId0b875b240013fed93ebb8259ff9781eb"/>
            <o:lock v:ext="edit" aspectratio="t"/>
            <w10:wrap type="none"/>
            <w10:anchorlock/>
          </v:shape>
          <o:OLEObject Type="Embed" ProgID="Equation.DSMT4" ShapeID="_x0000_i1585" DrawAspect="Content" ObjectID="_1468076285" r:id="rId918">
            <o:LockedField>false</o:LockedField>
          </o:OLEObject>
        </w:object>
      </w:r>
      <w:r>
        <w:rPr>
          <w:rFonts w:ascii="宋体" w:hAnsi="宋体" w:eastAsia="宋体" w:cs="宋体"/>
          <w:color w:val="000000"/>
        </w:rPr>
        <w:t>为平行四边形，</w:t>
      </w:r>
    </w:p>
    <w:p w14:paraId="1D4B62DF">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21" o:title="eqId4ac1bc221f5ba23dcd2d52777fe99706"/>
            <o:lock v:ext="edit" aspectratio="t"/>
            <w10:wrap type="none"/>
            <w10:anchorlock/>
          </v:shape>
          <o:OLEObject Type="Embed" ProgID="Equation.DSMT4" ShapeID="_x0000_i1586" DrawAspect="Content" ObjectID="_1468076286" r:id="rId920">
            <o:LockedField>false</o:LockedField>
          </o:OLEObject>
        </w:object>
      </w:r>
      <w:r>
        <w:rPr>
          <w:rFonts w:ascii="宋体" w:hAnsi="宋体" w:eastAsia="宋体" w:cs="宋体"/>
          <w:color w:val="000000"/>
        </w:rPr>
        <w:t>，</w:t>
      </w:r>
    </w:p>
    <w:p w14:paraId="0D4D8F9D">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923" o:title="eqId7828c34ba7ac2b836f93f3735f8d3ad8"/>
            <o:lock v:ext="edit" aspectratio="t"/>
            <w10:wrap type="none"/>
            <w10:anchorlock/>
          </v:shape>
          <o:OLEObject Type="Embed" ProgID="Equation.DSMT4" ShapeID="_x0000_i1587" DrawAspect="Content" ObjectID="_1468076287" r:id="rId922">
            <o:LockedField>false</o:LockedField>
          </o:OLEObject>
        </w:object>
      </w:r>
      <w:r>
        <w:rPr>
          <w:rFonts w:ascii="宋体" w:hAnsi="宋体" w:eastAsia="宋体" w:cs="宋体"/>
          <w:color w:val="000000"/>
        </w:rPr>
        <w:t>，</w:t>
      </w:r>
    </w:p>
    <w:p w14:paraId="78B28EB1">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25" o:title="eqId864d3dde7c628b21dd60d9ad972d064b"/>
            <o:lock v:ext="edit" aspectratio="t"/>
            <w10:wrap type="none"/>
            <w10:anchorlock/>
          </v:shape>
          <o:OLEObject Type="Embed" ProgID="Equation.DSMT4" ShapeID="_x0000_i1588" DrawAspect="Content" ObjectID="_1468076288" r:id="rId924">
            <o:LockedField>false</o:LockedField>
          </o:OLEObject>
        </w:object>
      </w:r>
      <w:r>
        <w:rPr>
          <w:rFonts w:ascii="宋体" w:hAnsi="宋体" w:eastAsia="宋体" w:cs="宋体"/>
          <w:color w:val="000000"/>
        </w:rPr>
        <w:t>，</w:t>
      </w:r>
    </w:p>
    <w:p w14:paraId="13D5368D">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7" o:title="eqId1b42beec389982a69a715ba64d4e684a"/>
            <o:lock v:ext="edit" aspectratio="t"/>
            <w10:wrap type="none"/>
            <w10:anchorlock/>
          </v:shape>
          <o:OLEObject Type="Embed" ProgID="Equation.DSMT4" ShapeID="_x0000_i1589" DrawAspect="Content" ObjectID="_1468076289" r:id="rId926">
            <o:LockedField>false</o:LockedField>
          </o:OLEObject>
        </w:object>
      </w:r>
      <w:r>
        <w:rPr>
          <w:rFonts w:ascii="宋体" w:hAnsi="宋体" w:eastAsia="宋体" w:cs="宋体"/>
          <w:color w:val="000000"/>
        </w:rPr>
        <w:t>，</w:t>
      </w:r>
    </w:p>
    <w:p w14:paraId="22469EA6">
      <w:pPr>
        <w:spacing w:line="360" w:lineRule="auto"/>
        <w:jc w:val="left"/>
        <w:textAlignment w:val="center"/>
        <w:rPr>
          <w:color w:val="000000"/>
        </w:rPr>
      </w:pPr>
      <w:r>
        <w:rPr>
          <w:rFonts w:ascii="宋体" w:hAnsi="宋体" w:eastAsia="宋体" w:cs="宋体"/>
          <w:color w:val="000000"/>
        </w:rPr>
        <w:t>②当点</w:t>
      </w:r>
      <w:r>
        <w:object>
          <v:shape id="_x0000_i15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9" o:title="eqId2a30f3a8b673cc28bd90c50cf1a35281"/>
            <o:lock v:ext="edit" aspectratio="t"/>
            <w10:wrap type="none"/>
            <w10:anchorlock/>
          </v:shape>
          <o:OLEObject Type="Embed" ProgID="Equation.DSMT4" ShapeID="_x0000_i1590" DrawAspect="Content" ObjectID="_1468076290" r:id="rId928">
            <o:LockedField>false</o:LockedField>
          </o:OLEObject>
        </w:object>
      </w:r>
      <w:r>
        <w:rPr>
          <w:rFonts w:ascii="宋体" w:hAnsi="宋体" w:eastAsia="宋体" w:cs="宋体"/>
          <w:color w:val="000000"/>
        </w:rPr>
        <w:t>落在</w:t>
      </w:r>
      <w:r>
        <w:object>
          <v:shape id="_x0000_i15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79dd200766db27fb90d6bd1992cf658"/>
            <o:lock v:ext="edit" aspectratio="t"/>
            <w10:wrap type="none"/>
            <w10:anchorlock/>
          </v:shape>
          <o:OLEObject Type="Embed" ProgID="Equation.DSMT4" ShapeID="_x0000_i1591" DrawAspect="Content" ObjectID="_1468076291" r:id="rId929">
            <o:LockedField>false</o:LockedField>
          </o:OLEObject>
        </w:object>
      </w:r>
      <w:r>
        <w:rPr>
          <w:rFonts w:ascii="宋体" w:hAnsi="宋体" w:eastAsia="宋体" w:cs="宋体"/>
          <w:color w:val="000000"/>
        </w:rPr>
        <w:t>边上时，如图，</w:t>
      </w:r>
    </w:p>
    <w:p w14:paraId="38EC0FD8">
      <w:pPr>
        <w:spacing w:line="360" w:lineRule="auto"/>
        <w:jc w:val="left"/>
        <w:textAlignment w:val="center"/>
        <w:rPr>
          <w:color w:val="000000"/>
        </w:rPr>
      </w:pPr>
      <w:r>
        <w:rPr>
          <w:color w:val="000000"/>
        </w:rPr>
        <w:drawing>
          <wp:inline distT="0" distB="0" distL="114300" distR="114300">
            <wp:extent cx="1657350"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30"/>
                    <a:stretch>
                      <a:fillRect/>
                    </a:stretch>
                  </pic:blipFill>
                  <pic:spPr>
                    <a:xfrm>
                      <a:off x="0" y="0"/>
                      <a:ext cx="1657350" cy="876300"/>
                    </a:xfrm>
                    <a:prstGeom prst="rect">
                      <a:avLst/>
                    </a:prstGeom>
                  </pic:spPr>
                </pic:pic>
              </a:graphicData>
            </a:graphic>
          </wp:inline>
        </w:drawing>
      </w:r>
    </w:p>
    <w:p w14:paraId="56F9DF47">
      <w:pPr>
        <w:spacing w:line="360" w:lineRule="auto"/>
        <w:jc w:val="left"/>
        <w:textAlignment w:val="center"/>
        <w:rPr>
          <w:color w:val="000000"/>
        </w:rPr>
      </w:pPr>
      <w:r>
        <w:rPr>
          <w:rFonts w:ascii="宋体" w:hAnsi="宋体" w:eastAsia="宋体" w:cs="宋体"/>
          <w:color w:val="000000"/>
        </w:rPr>
        <w:t>由题意得：</w:t>
      </w:r>
      <w:r>
        <w:object>
          <v:shape id="_x0000_i159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07" o:title="eqId76e07eb42af9fb16eb05c4f7d44b71d7"/>
            <o:lock v:ext="edit" aspectratio="t"/>
            <w10:wrap type="none"/>
            <w10:anchorlock/>
          </v:shape>
          <o:OLEObject Type="Embed" ProgID="Equation.DSMT4" ShapeID="_x0000_i1592" DrawAspect="Content" ObjectID="_1468076292" r:id="rId931">
            <o:LockedField>false</o:LockedField>
          </o:OLEObject>
        </w:object>
      </w:r>
      <w:r>
        <w:rPr>
          <w:rFonts w:ascii="宋体" w:hAnsi="宋体" w:eastAsia="宋体" w:cs="宋体"/>
          <w:color w:val="000000"/>
        </w:rPr>
        <w:t>为等边三角形，</w:t>
      </w:r>
    </w:p>
    <w:p w14:paraId="2FCFB11F">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933" o:title="eqIdbad34a6081b6043b40065ebaa48d2394"/>
            <o:lock v:ext="edit" aspectratio="t"/>
            <w10:wrap type="none"/>
            <w10:anchorlock/>
          </v:shape>
          <o:OLEObject Type="Embed" ProgID="Equation.DSMT4" ShapeID="_x0000_i1593" DrawAspect="Content" ObjectID="_1468076293" r:id="rId932">
            <o:LockedField>false</o:LockedField>
          </o:OLEObject>
        </w:object>
      </w:r>
      <w:r>
        <w:rPr>
          <w:rFonts w:ascii="宋体" w:hAnsi="宋体" w:eastAsia="宋体" w:cs="宋体"/>
          <w:color w:val="000000"/>
        </w:rPr>
        <w:t>，</w:t>
      </w:r>
    </w:p>
    <w:p w14:paraId="3E384800">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935" o:title="eqId9cf29506ed607d1d5acda95ae1da2722"/>
            <o:lock v:ext="edit" aspectratio="t"/>
            <w10:wrap type="none"/>
            <w10:anchorlock/>
          </v:shape>
          <o:OLEObject Type="Embed" ProgID="Equation.DSMT4" ShapeID="_x0000_i1594" DrawAspect="Content" ObjectID="_1468076294" r:id="rId934">
            <o:LockedField>false</o:LockedField>
          </o:OLEObject>
        </w:object>
      </w:r>
      <w:r>
        <w:rPr>
          <w:rFonts w:ascii="宋体" w:hAnsi="宋体" w:eastAsia="宋体" w:cs="宋体"/>
          <w:color w:val="000000"/>
        </w:rPr>
        <w:t>，</w:t>
      </w:r>
    </w:p>
    <w:p w14:paraId="7CF5A6E4">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37" o:title="eqId5867297b0b198e9735e113373993c557"/>
            <o:lock v:ext="edit" aspectratio="t"/>
            <w10:wrap type="none"/>
            <w10:anchorlock/>
          </v:shape>
          <o:OLEObject Type="Embed" ProgID="Equation.DSMT4" ShapeID="_x0000_i1595" DrawAspect="Content" ObjectID="_1468076295" r:id="rId936">
            <o:LockedField>false</o:LockedField>
          </o:OLEObject>
        </w:object>
      </w:r>
      <w:r>
        <w:rPr>
          <w:rFonts w:ascii="宋体" w:hAnsi="宋体" w:eastAsia="宋体" w:cs="宋体"/>
          <w:color w:val="000000"/>
        </w:rPr>
        <w:t>，</w:t>
      </w:r>
    </w:p>
    <w:p w14:paraId="12DD4463">
      <w:pPr>
        <w:spacing w:line="360" w:lineRule="auto"/>
        <w:jc w:val="left"/>
        <w:textAlignment w:val="center"/>
        <w:rPr>
          <w:color w:val="000000"/>
        </w:rPr>
      </w:pPr>
      <w:r>
        <w:rPr>
          <w:rFonts w:ascii="宋体" w:hAnsi="宋体" w:eastAsia="宋体" w:cs="宋体"/>
          <w:color w:val="000000"/>
        </w:rPr>
        <w:t>∴四边形</w:t>
      </w:r>
      <w:r>
        <w:object>
          <v:shape id="_x0000_i159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39" o:title="eqId46c3fa6f23ff11a78c984a28c3f96653"/>
            <o:lock v:ext="edit" aspectratio="t"/>
            <w10:wrap type="none"/>
            <w10:anchorlock/>
          </v:shape>
          <o:OLEObject Type="Embed" ProgID="Equation.DSMT4" ShapeID="_x0000_i1596" DrawAspect="Content" ObjectID="_1468076296" r:id="rId938">
            <o:LockedField>false</o:LockedField>
          </o:OLEObject>
        </w:object>
      </w:r>
      <w:r>
        <w:rPr>
          <w:rFonts w:ascii="宋体" w:hAnsi="宋体" w:eastAsia="宋体" w:cs="宋体"/>
          <w:color w:val="000000"/>
        </w:rPr>
        <w:t>为平行四边形，</w:t>
      </w:r>
    </w:p>
    <w:p w14:paraId="7DBEAD28">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941" o:title="eqIdaf942cb349d8433c3d5cea0fa7c44231"/>
            <o:lock v:ext="edit" aspectratio="t"/>
            <w10:wrap type="none"/>
            <w10:anchorlock/>
          </v:shape>
          <o:OLEObject Type="Embed" ProgID="Equation.DSMT4" ShapeID="_x0000_i1597" DrawAspect="Content" ObjectID="_1468076297" r:id="rId940">
            <o:LockedField>false</o:LockedField>
          </o:OLEObject>
        </w:object>
      </w:r>
      <w:r>
        <w:rPr>
          <w:rFonts w:ascii="宋体" w:hAnsi="宋体" w:eastAsia="宋体" w:cs="宋体"/>
          <w:color w:val="000000"/>
        </w:rPr>
        <w:t>，</w:t>
      </w:r>
    </w:p>
    <w:p w14:paraId="436B31DF">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43" o:title="eqId6722b00f3bcc200393933fdc038a7255"/>
            <o:lock v:ext="edit" aspectratio="t"/>
            <w10:wrap type="none"/>
            <w10:anchorlock/>
          </v:shape>
          <o:OLEObject Type="Embed" ProgID="Equation.DSMT4" ShapeID="_x0000_i1598" DrawAspect="Content" ObjectID="_1468076298" r:id="rId942">
            <o:LockedField>false</o:LockedField>
          </o:OLEObject>
        </w:object>
      </w:r>
      <w:r>
        <w:rPr>
          <w:rFonts w:ascii="宋体" w:hAnsi="宋体" w:eastAsia="宋体" w:cs="宋体"/>
          <w:color w:val="000000"/>
        </w:rPr>
        <w:t>，</w:t>
      </w:r>
    </w:p>
    <w:p w14:paraId="34B24431">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945" o:title="eqId8008f8cdc99c227b4e7762ed628b9940"/>
            <o:lock v:ext="edit" aspectratio="t"/>
            <w10:wrap type="none"/>
            <w10:anchorlock/>
          </v:shape>
          <o:OLEObject Type="Embed" ProgID="Equation.DSMT4" ShapeID="_x0000_i1599" DrawAspect="Content" ObjectID="_1468076299" r:id="rId944">
            <o:LockedField>false</o:LockedField>
          </o:OLEObject>
        </w:object>
      </w:r>
      <w:r>
        <w:rPr>
          <w:rFonts w:ascii="宋体" w:hAnsi="宋体" w:eastAsia="宋体" w:cs="宋体"/>
          <w:color w:val="000000"/>
        </w:rPr>
        <w:t>，</w:t>
      </w:r>
    </w:p>
    <w:p w14:paraId="255E3AE2">
      <w:pPr>
        <w:spacing w:line="360" w:lineRule="auto"/>
        <w:jc w:val="left"/>
        <w:textAlignment w:val="center"/>
        <w:rPr>
          <w:color w:val="000000"/>
        </w:rPr>
      </w:pPr>
      <w:r>
        <w:rPr>
          <w:rFonts w:ascii="宋体" w:hAnsi="宋体" w:eastAsia="宋体" w:cs="宋体"/>
          <w:color w:val="000000"/>
        </w:rPr>
        <w:t>在</w:t>
      </w:r>
      <w:r>
        <w:object>
          <v:shape id="_x0000_i160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47" o:title="eqId421f84763d9122c8990d9ac1e90870a5"/>
            <o:lock v:ext="edit" aspectratio="t"/>
            <w10:wrap type="none"/>
            <w10:anchorlock/>
          </v:shape>
          <o:OLEObject Type="Embed" ProgID="Equation.DSMT4" ShapeID="_x0000_i1600" DrawAspect="Content" ObjectID="_1468076300" r:id="rId946">
            <o:LockedField>false</o:LockedField>
          </o:OLEObject>
        </w:object>
      </w:r>
      <w:r>
        <w:rPr>
          <w:rFonts w:ascii="宋体" w:hAnsi="宋体" w:eastAsia="宋体" w:cs="宋体"/>
          <w:color w:val="000000"/>
        </w:rPr>
        <w:t>和</w:t>
      </w:r>
      <w:r>
        <w:object>
          <v:shape id="_x0000_i16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9" o:title="eqIdd0b4245d82d25961494e2944ee55e0a2"/>
            <o:lock v:ext="edit" aspectratio="t"/>
            <w10:wrap type="none"/>
            <w10:anchorlock/>
          </v:shape>
          <o:OLEObject Type="Embed" ProgID="Equation.DSMT4" ShapeID="_x0000_i1601" DrawAspect="Content" ObjectID="_1468076301" r:id="rId948">
            <o:LockedField>false</o:LockedField>
          </o:OLEObject>
        </w:object>
      </w:r>
      <w:r>
        <w:rPr>
          <w:rFonts w:ascii="宋体" w:hAnsi="宋体" w:eastAsia="宋体" w:cs="宋体"/>
          <w:color w:val="000000"/>
        </w:rPr>
        <w:t>中，</w:t>
      </w:r>
    </w:p>
    <w:p w14:paraId="54DBC6BA">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951" o:title="eqId7416796c16643dd79c10bfe0de222f9e"/>
            <o:lock v:ext="edit" aspectratio="t"/>
            <w10:wrap type="none"/>
            <w10:anchorlock/>
          </v:shape>
          <o:OLEObject Type="Embed" ProgID="Equation.DSMT4" ShapeID="_x0000_i1602" DrawAspect="Content" ObjectID="_1468076302" r:id="rId950">
            <o:LockedField>false</o:LockedField>
          </o:OLEObject>
        </w:object>
      </w:r>
      <w:r>
        <w:rPr>
          <w:rFonts w:ascii="宋体" w:hAnsi="宋体" w:eastAsia="宋体" w:cs="宋体"/>
          <w:color w:val="000000"/>
        </w:rPr>
        <w:t>，</w:t>
      </w:r>
    </w:p>
    <w:p w14:paraId="04218AF0">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53" o:title="eqIdcd7cff4cbe95e95477642d1535a405a4"/>
            <o:lock v:ext="edit" aspectratio="t"/>
            <w10:wrap type="none"/>
            <w10:anchorlock/>
          </v:shape>
          <o:OLEObject Type="Embed" ProgID="Equation.DSMT4" ShapeID="_x0000_i1603" DrawAspect="Content" ObjectID="_1468076303" r:id="rId952">
            <o:LockedField>false</o:LockedField>
          </o:OLEObject>
        </w:object>
      </w:r>
      <w:r>
        <w:rPr>
          <w:rFonts w:ascii="宋体" w:hAnsi="宋体" w:eastAsia="宋体" w:cs="宋体"/>
          <w:color w:val="000000"/>
        </w:rPr>
        <w:t>，</w:t>
      </w:r>
    </w:p>
    <w:p w14:paraId="6FFBFFA0">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55" o:title="eqId9f22fd5c3231c1daaafe232014c494ba"/>
            <o:lock v:ext="edit" aspectratio="t"/>
            <w10:wrap type="none"/>
            <w10:anchorlock/>
          </v:shape>
          <o:OLEObject Type="Embed" ProgID="Equation.DSMT4" ShapeID="_x0000_i1604" DrawAspect="Content" ObjectID="_1468076304" r:id="rId954">
            <o:LockedField>false</o:LockedField>
          </o:OLEObject>
        </w:object>
      </w:r>
      <w:r>
        <w:rPr>
          <w:rFonts w:ascii="宋体" w:hAnsi="宋体" w:eastAsia="宋体" w:cs="宋体"/>
          <w:color w:val="000000"/>
        </w:rPr>
        <w:t>，</w:t>
      </w:r>
    </w:p>
    <w:p w14:paraId="740910B3">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57" o:title="eqIdce23263d77f3eb552bd1391df671f7d9"/>
            <o:lock v:ext="edit" aspectratio="t"/>
            <w10:wrap type="none"/>
            <w10:anchorlock/>
          </v:shape>
          <o:OLEObject Type="Embed" ProgID="Equation.DSMT4" ShapeID="_x0000_i1605" DrawAspect="Content" ObjectID="_1468076305" r:id="rId956">
            <o:LockedField>false</o:LockedField>
          </o:OLEObject>
        </w:object>
      </w:r>
      <w:r>
        <w:rPr>
          <w:rFonts w:ascii="宋体" w:hAnsi="宋体" w:eastAsia="宋体" w:cs="宋体"/>
          <w:color w:val="000000"/>
        </w:rPr>
        <w:t>，</w:t>
      </w:r>
    </w:p>
    <w:p w14:paraId="1C7FA31E">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59" o:title="eqIdb93f4ed33c90862eb118d0f66c791938"/>
            <o:lock v:ext="edit" aspectratio="t"/>
            <w10:wrap type="none"/>
            <w10:anchorlock/>
          </v:shape>
          <o:OLEObject Type="Embed" ProgID="Equation.DSMT4" ShapeID="_x0000_i1606" DrawAspect="Content" ObjectID="_1468076306" r:id="rId958">
            <o:LockedField>false</o:LockedField>
          </o:OLEObject>
        </w:object>
      </w:r>
      <w:r>
        <w:rPr>
          <w:rFonts w:ascii="宋体" w:hAnsi="宋体" w:eastAsia="宋体" w:cs="宋体"/>
          <w:color w:val="000000"/>
        </w:rPr>
        <w:t>，</w:t>
      </w:r>
    </w:p>
    <w:p w14:paraId="33F7B17C">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1" o:title="eqId9b7b8c49a08c7924966ce945933408e8"/>
            <o:lock v:ext="edit" aspectratio="t"/>
            <w10:wrap type="none"/>
            <w10:anchorlock/>
          </v:shape>
          <o:OLEObject Type="Embed" ProgID="Equation.DSMT4" ShapeID="_x0000_i1607" DrawAspect="Content" ObjectID="_1468076307" r:id="rId960">
            <o:LockedField>false</o:LockedField>
          </o:OLEObject>
        </w:object>
      </w:r>
      <w:r>
        <w:rPr>
          <w:rFonts w:ascii="宋体" w:hAnsi="宋体" w:eastAsia="宋体" w:cs="宋体"/>
          <w:color w:val="000000"/>
        </w:rPr>
        <w:t>，</w:t>
      </w:r>
    </w:p>
    <w:p w14:paraId="69EBEF61">
      <w:pPr>
        <w:spacing w:line="360" w:lineRule="auto"/>
        <w:jc w:val="left"/>
        <w:textAlignment w:val="center"/>
        <w:rPr>
          <w:color w:val="000000"/>
        </w:rPr>
      </w:pPr>
      <w:r>
        <w:rPr>
          <w:rFonts w:ascii="宋体" w:hAnsi="宋体" w:eastAsia="宋体" w:cs="宋体"/>
          <w:color w:val="000000"/>
        </w:rPr>
        <w:t>∴当点</w:t>
      </w:r>
      <w:r>
        <w:object>
          <v:shape id="_x0000_i16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9" o:title="eqId2a30f3a8b673cc28bd90c50cf1a35281"/>
            <o:lock v:ext="edit" aspectratio="t"/>
            <w10:wrap type="none"/>
            <w10:anchorlock/>
          </v:shape>
          <o:OLEObject Type="Embed" ProgID="Equation.DSMT4" ShapeID="_x0000_i1608" DrawAspect="Content" ObjectID="_1468076308" r:id="rId962">
            <o:LockedField>false</o:LockedField>
          </o:OLEObject>
        </w:object>
      </w:r>
      <w:r>
        <w:rPr>
          <w:rFonts w:ascii="宋体" w:hAnsi="宋体" w:eastAsia="宋体" w:cs="宋体"/>
          <w:color w:val="000000"/>
        </w:rPr>
        <w:t>在</w:t>
      </w:r>
      <w:r>
        <w:object>
          <v:shape id="_x0000_i160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64" o:title="eqId5bb961bd7db3adb76af2d4cedb611bd7"/>
            <o:lock v:ext="edit" aspectratio="t"/>
            <w10:wrap type="none"/>
            <w10:anchorlock/>
          </v:shape>
          <o:OLEObject Type="Embed" ProgID="Equation.DSMT4" ShapeID="_x0000_i1609" DrawAspect="Content" ObjectID="_1468076309" r:id="rId963">
            <o:LockedField>false</o:LockedField>
          </o:OLEObject>
        </w:object>
      </w:r>
      <w:r>
        <w:rPr>
          <w:rFonts w:ascii="宋体" w:hAnsi="宋体" w:eastAsia="宋体" w:cs="宋体"/>
          <w:color w:val="000000"/>
        </w:rPr>
        <w:t>边上时，</w:t>
      </w:r>
      <w:r>
        <w:object>
          <v:shape id="_x0000_i161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34" o:title="eqId36a1b09c653185842513e24ebba60bb3"/>
            <o:lock v:ext="edit" aspectratio="t"/>
            <w10:wrap type="none"/>
            <w10:anchorlock/>
          </v:shape>
          <o:OLEObject Type="Embed" ProgID="Equation.DSMT4" ShapeID="_x0000_i1610" DrawAspect="Content" ObjectID="_1468076310" r:id="rId96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0718F2C">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0206CE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336B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705D1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image" Target="media/image38.wmf"/><Relationship Id="rId967" Type="http://schemas.openxmlformats.org/officeDocument/2006/relationships/fontTable" Target="fontTable.xml"/><Relationship Id="rId966" Type="http://schemas.openxmlformats.org/officeDocument/2006/relationships/customXml" Target="../customXml/item1.xml"/><Relationship Id="rId965" Type="http://schemas.openxmlformats.org/officeDocument/2006/relationships/oleObject" Target="embeddings/oleObject586.bin"/><Relationship Id="rId964" Type="http://schemas.openxmlformats.org/officeDocument/2006/relationships/image" Target="media/image374.wmf"/><Relationship Id="rId963" Type="http://schemas.openxmlformats.org/officeDocument/2006/relationships/oleObject" Target="embeddings/oleObject585.bin"/><Relationship Id="rId962" Type="http://schemas.openxmlformats.org/officeDocument/2006/relationships/oleObject" Target="embeddings/oleObject584.bin"/><Relationship Id="rId961" Type="http://schemas.openxmlformats.org/officeDocument/2006/relationships/image" Target="media/image373.wmf"/><Relationship Id="rId960" Type="http://schemas.openxmlformats.org/officeDocument/2006/relationships/oleObject" Target="embeddings/oleObject583.bin"/><Relationship Id="rId96" Type="http://schemas.openxmlformats.org/officeDocument/2006/relationships/oleObject" Target="embeddings/oleObject54.bin"/><Relationship Id="rId959" Type="http://schemas.openxmlformats.org/officeDocument/2006/relationships/image" Target="media/image372.wmf"/><Relationship Id="rId958" Type="http://schemas.openxmlformats.org/officeDocument/2006/relationships/oleObject" Target="embeddings/oleObject582.bin"/><Relationship Id="rId957" Type="http://schemas.openxmlformats.org/officeDocument/2006/relationships/image" Target="media/image371.wmf"/><Relationship Id="rId956" Type="http://schemas.openxmlformats.org/officeDocument/2006/relationships/oleObject" Target="embeddings/oleObject581.bin"/><Relationship Id="rId955" Type="http://schemas.openxmlformats.org/officeDocument/2006/relationships/image" Target="media/image370.wmf"/><Relationship Id="rId954" Type="http://schemas.openxmlformats.org/officeDocument/2006/relationships/oleObject" Target="embeddings/oleObject580.bin"/><Relationship Id="rId953" Type="http://schemas.openxmlformats.org/officeDocument/2006/relationships/image" Target="media/image369.wmf"/><Relationship Id="rId952" Type="http://schemas.openxmlformats.org/officeDocument/2006/relationships/oleObject" Target="embeddings/oleObject579.bin"/><Relationship Id="rId951" Type="http://schemas.openxmlformats.org/officeDocument/2006/relationships/image" Target="media/image368.wmf"/><Relationship Id="rId950" Type="http://schemas.openxmlformats.org/officeDocument/2006/relationships/oleObject" Target="embeddings/oleObject578.bin"/><Relationship Id="rId95" Type="http://schemas.openxmlformats.org/officeDocument/2006/relationships/image" Target="media/image37.wmf"/><Relationship Id="rId949" Type="http://schemas.openxmlformats.org/officeDocument/2006/relationships/image" Target="media/image367.wmf"/><Relationship Id="rId948" Type="http://schemas.openxmlformats.org/officeDocument/2006/relationships/oleObject" Target="embeddings/oleObject577.bin"/><Relationship Id="rId947" Type="http://schemas.openxmlformats.org/officeDocument/2006/relationships/image" Target="media/image366.wmf"/><Relationship Id="rId946" Type="http://schemas.openxmlformats.org/officeDocument/2006/relationships/oleObject" Target="embeddings/oleObject576.bin"/><Relationship Id="rId945" Type="http://schemas.openxmlformats.org/officeDocument/2006/relationships/image" Target="media/image365.wmf"/><Relationship Id="rId944" Type="http://schemas.openxmlformats.org/officeDocument/2006/relationships/oleObject" Target="embeddings/oleObject575.bin"/><Relationship Id="rId943" Type="http://schemas.openxmlformats.org/officeDocument/2006/relationships/image" Target="media/image364.wmf"/><Relationship Id="rId942" Type="http://schemas.openxmlformats.org/officeDocument/2006/relationships/oleObject" Target="embeddings/oleObject574.bin"/><Relationship Id="rId941" Type="http://schemas.openxmlformats.org/officeDocument/2006/relationships/image" Target="media/image363.wmf"/><Relationship Id="rId940" Type="http://schemas.openxmlformats.org/officeDocument/2006/relationships/oleObject" Target="embeddings/oleObject573.bin"/><Relationship Id="rId94" Type="http://schemas.openxmlformats.org/officeDocument/2006/relationships/oleObject" Target="embeddings/oleObject53.bin"/><Relationship Id="rId939" Type="http://schemas.openxmlformats.org/officeDocument/2006/relationships/image" Target="media/image362.wmf"/><Relationship Id="rId938" Type="http://schemas.openxmlformats.org/officeDocument/2006/relationships/oleObject" Target="embeddings/oleObject572.bin"/><Relationship Id="rId937" Type="http://schemas.openxmlformats.org/officeDocument/2006/relationships/image" Target="media/image361.wmf"/><Relationship Id="rId936" Type="http://schemas.openxmlformats.org/officeDocument/2006/relationships/oleObject" Target="embeddings/oleObject571.bin"/><Relationship Id="rId935" Type="http://schemas.openxmlformats.org/officeDocument/2006/relationships/image" Target="media/image360.wmf"/><Relationship Id="rId934" Type="http://schemas.openxmlformats.org/officeDocument/2006/relationships/oleObject" Target="embeddings/oleObject570.bin"/><Relationship Id="rId933" Type="http://schemas.openxmlformats.org/officeDocument/2006/relationships/image" Target="media/image359.wmf"/><Relationship Id="rId932" Type="http://schemas.openxmlformats.org/officeDocument/2006/relationships/oleObject" Target="embeddings/oleObject569.bin"/><Relationship Id="rId931" Type="http://schemas.openxmlformats.org/officeDocument/2006/relationships/oleObject" Target="embeddings/oleObject568.bin"/><Relationship Id="rId930" Type="http://schemas.openxmlformats.org/officeDocument/2006/relationships/image" Target="media/image358.png"/><Relationship Id="rId93" Type="http://schemas.openxmlformats.org/officeDocument/2006/relationships/image" Target="media/image36.wmf"/><Relationship Id="rId929" Type="http://schemas.openxmlformats.org/officeDocument/2006/relationships/oleObject" Target="embeddings/oleObject567.bin"/><Relationship Id="rId928" Type="http://schemas.openxmlformats.org/officeDocument/2006/relationships/oleObject" Target="embeddings/oleObject566.bin"/><Relationship Id="rId927" Type="http://schemas.openxmlformats.org/officeDocument/2006/relationships/image" Target="media/image357.wmf"/><Relationship Id="rId926" Type="http://schemas.openxmlformats.org/officeDocument/2006/relationships/oleObject" Target="embeddings/oleObject565.bin"/><Relationship Id="rId925" Type="http://schemas.openxmlformats.org/officeDocument/2006/relationships/image" Target="media/image356.wmf"/><Relationship Id="rId924" Type="http://schemas.openxmlformats.org/officeDocument/2006/relationships/oleObject" Target="embeddings/oleObject564.bin"/><Relationship Id="rId923" Type="http://schemas.openxmlformats.org/officeDocument/2006/relationships/image" Target="media/image355.wmf"/><Relationship Id="rId922" Type="http://schemas.openxmlformats.org/officeDocument/2006/relationships/oleObject" Target="embeddings/oleObject563.bin"/><Relationship Id="rId921" Type="http://schemas.openxmlformats.org/officeDocument/2006/relationships/image" Target="media/image354.wmf"/><Relationship Id="rId920" Type="http://schemas.openxmlformats.org/officeDocument/2006/relationships/oleObject" Target="embeddings/oleObject562.bin"/><Relationship Id="rId92" Type="http://schemas.openxmlformats.org/officeDocument/2006/relationships/oleObject" Target="embeddings/oleObject52.bin"/><Relationship Id="rId919" Type="http://schemas.openxmlformats.org/officeDocument/2006/relationships/image" Target="media/image353.wmf"/><Relationship Id="rId918" Type="http://schemas.openxmlformats.org/officeDocument/2006/relationships/oleObject" Target="embeddings/oleObject561.bin"/><Relationship Id="rId917" Type="http://schemas.openxmlformats.org/officeDocument/2006/relationships/image" Target="media/image352.wmf"/><Relationship Id="rId916" Type="http://schemas.openxmlformats.org/officeDocument/2006/relationships/oleObject" Target="embeddings/oleObject560.bin"/><Relationship Id="rId915" Type="http://schemas.openxmlformats.org/officeDocument/2006/relationships/image" Target="media/image351.wmf"/><Relationship Id="rId914" Type="http://schemas.openxmlformats.org/officeDocument/2006/relationships/oleObject" Target="embeddings/oleObject559.bin"/><Relationship Id="rId913" Type="http://schemas.openxmlformats.org/officeDocument/2006/relationships/image" Target="media/image350.wmf"/><Relationship Id="rId912" Type="http://schemas.openxmlformats.org/officeDocument/2006/relationships/oleObject" Target="embeddings/oleObject558.bin"/><Relationship Id="rId911" Type="http://schemas.openxmlformats.org/officeDocument/2006/relationships/image" Target="media/image349.wmf"/><Relationship Id="rId910" Type="http://schemas.openxmlformats.org/officeDocument/2006/relationships/oleObject" Target="embeddings/oleObject557.bin"/><Relationship Id="rId91" Type="http://schemas.openxmlformats.org/officeDocument/2006/relationships/image" Target="media/image35.wmf"/><Relationship Id="rId909" Type="http://schemas.openxmlformats.org/officeDocument/2006/relationships/image" Target="media/image348.wmf"/><Relationship Id="rId908" Type="http://schemas.openxmlformats.org/officeDocument/2006/relationships/oleObject" Target="embeddings/oleObject556.bin"/><Relationship Id="rId907" Type="http://schemas.openxmlformats.org/officeDocument/2006/relationships/image" Target="media/image347.wmf"/><Relationship Id="rId906" Type="http://schemas.openxmlformats.org/officeDocument/2006/relationships/oleObject" Target="embeddings/oleObject555.bin"/><Relationship Id="rId905" Type="http://schemas.openxmlformats.org/officeDocument/2006/relationships/image" Target="media/image346.png"/><Relationship Id="rId904" Type="http://schemas.openxmlformats.org/officeDocument/2006/relationships/image" Target="media/image345.wmf"/><Relationship Id="rId903" Type="http://schemas.openxmlformats.org/officeDocument/2006/relationships/oleObject" Target="embeddings/oleObject554.bin"/><Relationship Id="rId902" Type="http://schemas.openxmlformats.org/officeDocument/2006/relationships/oleObject" Target="embeddings/oleObject553.bin"/><Relationship Id="rId901" Type="http://schemas.openxmlformats.org/officeDocument/2006/relationships/image" Target="media/image344.wmf"/><Relationship Id="rId900" Type="http://schemas.openxmlformats.org/officeDocument/2006/relationships/oleObject" Target="embeddings/oleObject552.bin"/><Relationship Id="rId90" Type="http://schemas.openxmlformats.org/officeDocument/2006/relationships/oleObject" Target="embeddings/oleObject51.bin"/><Relationship Id="rId9" Type="http://schemas.openxmlformats.org/officeDocument/2006/relationships/image" Target="media/image3.wmf"/><Relationship Id="rId899" Type="http://schemas.openxmlformats.org/officeDocument/2006/relationships/image" Target="media/image343.wmf"/><Relationship Id="rId898" Type="http://schemas.openxmlformats.org/officeDocument/2006/relationships/oleObject" Target="embeddings/oleObject551.bin"/><Relationship Id="rId897" Type="http://schemas.openxmlformats.org/officeDocument/2006/relationships/image" Target="media/image342.wmf"/><Relationship Id="rId896" Type="http://schemas.openxmlformats.org/officeDocument/2006/relationships/oleObject" Target="embeddings/oleObject550.bin"/><Relationship Id="rId895" Type="http://schemas.openxmlformats.org/officeDocument/2006/relationships/image" Target="media/image341.wmf"/><Relationship Id="rId894" Type="http://schemas.openxmlformats.org/officeDocument/2006/relationships/oleObject" Target="embeddings/oleObject549.bin"/><Relationship Id="rId893" Type="http://schemas.openxmlformats.org/officeDocument/2006/relationships/image" Target="media/image340.wmf"/><Relationship Id="rId892" Type="http://schemas.openxmlformats.org/officeDocument/2006/relationships/oleObject" Target="embeddings/oleObject548.bin"/><Relationship Id="rId891" Type="http://schemas.openxmlformats.org/officeDocument/2006/relationships/image" Target="media/image339.wmf"/><Relationship Id="rId890" Type="http://schemas.openxmlformats.org/officeDocument/2006/relationships/oleObject" Target="embeddings/oleObject547.bin"/><Relationship Id="rId89" Type="http://schemas.openxmlformats.org/officeDocument/2006/relationships/image" Target="media/image34.wmf"/><Relationship Id="rId889" Type="http://schemas.openxmlformats.org/officeDocument/2006/relationships/image" Target="media/image338.wmf"/><Relationship Id="rId888" Type="http://schemas.openxmlformats.org/officeDocument/2006/relationships/oleObject" Target="embeddings/oleObject546.bin"/><Relationship Id="rId887" Type="http://schemas.openxmlformats.org/officeDocument/2006/relationships/oleObject" Target="embeddings/oleObject545.bin"/><Relationship Id="rId886" Type="http://schemas.openxmlformats.org/officeDocument/2006/relationships/image" Target="media/image337.wmf"/><Relationship Id="rId885" Type="http://schemas.openxmlformats.org/officeDocument/2006/relationships/oleObject" Target="embeddings/oleObject544.bin"/><Relationship Id="rId884" Type="http://schemas.openxmlformats.org/officeDocument/2006/relationships/oleObject" Target="embeddings/oleObject543.bin"/><Relationship Id="rId883" Type="http://schemas.openxmlformats.org/officeDocument/2006/relationships/oleObject" Target="embeddings/oleObject542.bin"/><Relationship Id="rId882" Type="http://schemas.openxmlformats.org/officeDocument/2006/relationships/image" Target="media/image336.wmf"/><Relationship Id="rId881" Type="http://schemas.openxmlformats.org/officeDocument/2006/relationships/oleObject" Target="embeddings/oleObject541.bin"/><Relationship Id="rId880" Type="http://schemas.openxmlformats.org/officeDocument/2006/relationships/oleObject" Target="embeddings/oleObject540.bin"/><Relationship Id="rId88" Type="http://schemas.openxmlformats.org/officeDocument/2006/relationships/oleObject" Target="embeddings/oleObject50.bin"/><Relationship Id="rId879" Type="http://schemas.openxmlformats.org/officeDocument/2006/relationships/oleObject" Target="embeddings/oleObject539.bin"/><Relationship Id="rId878" Type="http://schemas.openxmlformats.org/officeDocument/2006/relationships/image" Target="media/image335.png"/><Relationship Id="rId877" Type="http://schemas.openxmlformats.org/officeDocument/2006/relationships/oleObject" Target="embeddings/oleObject538.bin"/><Relationship Id="rId876" Type="http://schemas.openxmlformats.org/officeDocument/2006/relationships/oleObject" Target="embeddings/oleObject537.bin"/><Relationship Id="rId875" Type="http://schemas.openxmlformats.org/officeDocument/2006/relationships/oleObject" Target="embeddings/oleObject536.bin"/><Relationship Id="rId874" Type="http://schemas.openxmlformats.org/officeDocument/2006/relationships/image" Target="media/image334.wmf"/><Relationship Id="rId873" Type="http://schemas.openxmlformats.org/officeDocument/2006/relationships/oleObject" Target="embeddings/oleObject535.bin"/><Relationship Id="rId872" Type="http://schemas.openxmlformats.org/officeDocument/2006/relationships/oleObject" Target="embeddings/oleObject534.bin"/><Relationship Id="rId871" Type="http://schemas.openxmlformats.org/officeDocument/2006/relationships/image" Target="media/image333.wmf"/><Relationship Id="rId870" Type="http://schemas.openxmlformats.org/officeDocument/2006/relationships/oleObject" Target="embeddings/oleObject533.bin"/><Relationship Id="rId87" Type="http://schemas.openxmlformats.org/officeDocument/2006/relationships/image" Target="media/image33.wmf"/><Relationship Id="rId869" Type="http://schemas.openxmlformats.org/officeDocument/2006/relationships/oleObject" Target="embeddings/oleObject532.bin"/><Relationship Id="rId868" Type="http://schemas.openxmlformats.org/officeDocument/2006/relationships/image" Target="media/image332.wmf"/><Relationship Id="rId867" Type="http://schemas.openxmlformats.org/officeDocument/2006/relationships/oleObject" Target="embeddings/oleObject531.bin"/><Relationship Id="rId866" Type="http://schemas.openxmlformats.org/officeDocument/2006/relationships/image" Target="media/image331.wmf"/><Relationship Id="rId865" Type="http://schemas.openxmlformats.org/officeDocument/2006/relationships/oleObject" Target="embeddings/oleObject530.bin"/><Relationship Id="rId864" Type="http://schemas.openxmlformats.org/officeDocument/2006/relationships/image" Target="media/image330.wmf"/><Relationship Id="rId863" Type="http://schemas.openxmlformats.org/officeDocument/2006/relationships/oleObject" Target="embeddings/oleObject529.bin"/><Relationship Id="rId862" Type="http://schemas.openxmlformats.org/officeDocument/2006/relationships/image" Target="media/image329.wmf"/><Relationship Id="rId861" Type="http://schemas.openxmlformats.org/officeDocument/2006/relationships/oleObject" Target="embeddings/oleObject528.bin"/><Relationship Id="rId860" Type="http://schemas.openxmlformats.org/officeDocument/2006/relationships/oleObject" Target="embeddings/oleObject527.bin"/><Relationship Id="rId86" Type="http://schemas.openxmlformats.org/officeDocument/2006/relationships/oleObject" Target="embeddings/oleObject49.bin"/><Relationship Id="rId859" Type="http://schemas.openxmlformats.org/officeDocument/2006/relationships/oleObject" Target="embeddings/oleObject526.bin"/><Relationship Id="rId858" Type="http://schemas.openxmlformats.org/officeDocument/2006/relationships/image" Target="media/image328.wmf"/><Relationship Id="rId857" Type="http://schemas.openxmlformats.org/officeDocument/2006/relationships/oleObject" Target="embeddings/oleObject525.bin"/><Relationship Id="rId856" Type="http://schemas.openxmlformats.org/officeDocument/2006/relationships/oleObject" Target="embeddings/oleObject524.bin"/><Relationship Id="rId855" Type="http://schemas.openxmlformats.org/officeDocument/2006/relationships/oleObject" Target="embeddings/oleObject523.bin"/><Relationship Id="rId854" Type="http://schemas.openxmlformats.org/officeDocument/2006/relationships/image" Target="media/image327.wmf"/><Relationship Id="rId853" Type="http://schemas.openxmlformats.org/officeDocument/2006/relationships/oleObject" Target="embeddings/oleObject522.bin"/><Relationship Id="rId852" Type="http://schemas.openxmlformats.org/officeDocument/2006/relationships/image" Target="media/image326.wmf"/><Relationship Id="rId851" Type="http://schemas.openxmlformats.org/officeDocument/2006/relationships/oleObject" Target="embeddings/oleObject521.bin"/><Relationship Id="rId850" Type="http://schemas.openxmlformats.org/officeDocument/2006/relationships/image" Target="media/image325.wmf"/><Relationship Id="rId85" Type="http://schemas.openxmlformats.org/officeDocument/2006/relationships/image" Target="media/image32.wmf"/><Relationship Id="rId849" Type="http://schemas.openxmlformats.org/officeDocument/2006/relationships/oleObject" Target="embeddings/oleObject520.bin"/><Relationship Id="rId848" Type="http://schemas.openxmlformats.org/officeDocument/2006/relationships/image" Target="media/image324.wmf"/><Relationship Id="rId847" Type="http://schemas.openxmlformats.org/officeDocument/2006/relationships/oleObject" Target="embeddings/oleObject519.bin"/><Relationship Id="rId846" Type="http://schemas.openxmlformats.org/officeDocument/2006/relationships/image" Target="media/image323.wmf"/><Relationship Id="rId845" Type="http://schemas.openxmlformats.org/officeDocument/2006/relationships/oleObject" Target="embeddings/oleObject518.bin"/><Relationship Id="rId844" Type="http://schemas.openxmlformats.org/officeDocument/2006/relationships/oleObject" Target="embeddings/oleObject517.bin"/><Relationship Id="rId843" Type="http://schemas.openxmlformats.org/officeDocument/2006/relationships/image" Target="media/image322.wmf"/><Relationship Id="rId842" Type="http://schemas.openxmlformats.org/officeDocument/2006/relationships/oleObject" Target="embeddings/oleObject516.bin"/><Relationship Id="rId841" Type="http://schemas.openxmlformats.org/officeDocument/2006/relationships/oleObject" Target="embeddings/oleObject515.bin"/><Relationship Id="rId840" Type="http://schemas.openxmlformats.org/officeDocument/2006/relationships/image" Target="media/image321.wmf"/><Relationship Id="rId84" Type="http://schemas.openxmlformats.org/officeDocument/2006/relationships/oleObject" Target="embeddings/oleObject48.bin"/><Relationship Id="rId839" Type="http://schemas.openxmlformats.org/officeDocument/2006/relationships/oleObject" Target="embeddings/oleObject514.bin"/><Relationship Id="rId838" Type="http://schemas.openxmlformats.org/officeDocument/2006/relationships/image" Target="media/image320.wmf"/><Relationship Id="rId837" Type="http://schemas.openxmlformats.org/officeDocument/2006/relationships/oleObject" Target="embeddings/oleObject513.bin"/><Relationship Id="rId836" Type="http://schemas.openxmlformats.org/officeDocument/2006/relationships/oleObject" Target="embeddings/oleObject512.bin"/><Relationship Id="rId835" Type="http://schemas.openxmlformats.org/officeDocument/2006/relationships/oleObject" Target="embeddings/oleObject511.bin"/><Relationship Id="rId834" Type="http://schemas.openxmlformats.org/officeDocument/2006/relationships/image" Target="media/image319.wmf"/><Relationship Id="rId833" Type="http://schemas.openxmlformats.org/officeDocument/2006/relationships/oleObject" Target="embeddings/oleObject510.bin"/><Relationship Id="rId832" Type="http://schemas.openxmlformats.org/officeDocument/2006/relationships/image" Target="media/image318.png"/><Relationship Id="rId831" Type="http://schemas.openxmlformats.org/officeDocument/2006/relationships/image" Target="media/image317.wmf"/><Relationship Id="rId830" Type="http://schemas.openxmlformats.org/officeDocument/2006/relationships/oleObject" Target="embeddings/oleObject509.bin"/><Relationship Id="rId83" Type="http://schemas.openxmlformats.org/officeDocument/2006/relationships/image" Target="media/image31.wmf"/><Relationship Id="rId829" Type="http://schemas.openxmlformats.org/officeDocument/2006/relationships/oleObject" Target="embeddings/oleObject508.bin"/><Relationship Id="rId828" Type="http://schemas.openxmlformats.org/officeDocument/2006/relationships/image" Target="media/image316.wmf"/><Relationship Id="rId827" Type="http://schemas.openxmlformats.org/officeDocument/2006/relationships/oleObject" Target="embeddings/oleObject507.bin"/><Relationship Id="rId826" Type="http://schemas.openxmlformats.org/officeDocument/2006/relationships/image" Target="media/image315.wmf"/><Relationship Id="rId825" Type="http://schemas.openxmlformats.org/officeDocument/2006/relationships/oleObject" Target="embeddings/oleObject506.bin"/><Relationship Id="rId824" Type="http://schemas.openxmlformats.org/officeDocument/2006/relationships/oleObject" Target="embeddings/oleObject505.bin"/><Relationship Id="rId823" Type="http://schemas.openxmlformats.org/officeDocument/2006/relationships/oleObject" Target="embeddings/oleObject504.bin"/><Relationship Id="rId822" Type="http://schemas.openxmlformats.org/officeDocument/2006/relationships/oleObject" Target="embeddings/oleObject503.bin"/><Relationship Id="rId821" Type="http://schemas.openxmlformats.org/officeDocument/2006/relationships/image" Target="media/image314.wmf"/><Relationship Id="rId820" Type="http://schemas.openxmlformats.org/officeDocument/2006/relationships/oleObject" Target="embeddings/oleObject502.bin"/><Relationship Id="rId82" Type="http://schemas.openxmlformats.org/officeDocument/2006/relationships/oleObject" Target="embeddings/oleObject47.bin"/><Relationship Id="rId819" Type="http://schemas.openxmlformats.org/officeDocument/2006/relationships/image" Target="media/image313.wmf"/><Relationship Id="rId818" Type="http://schemas.openxmlformats.org/officeDocument/2006/relationships/oleObject" Target="embeddings/oleObject501.bin"/><Relationship Id="rId817" Type="http://schemas.openxmlformats.org/officeDocument/2006/relationships/image" Target="media/image312.wmf"/><Relationship Id="rId816" Type="http://schemas.openxmlformats.org/officeDocument/2006/relationships/oleObject" Target="embeddings/oleObject500.bin"/><Relationship Id="rId815" Type="http://schemas.openxmlformats.org/officeDocument/2006/relationships/image" Target="media/image311.wmf"/><Relationship Id="rId814" Type="http://schemas.openxmlformats.org/officeDocument/2006/relationships/oleObject" Target="embeddings/oleObject499.bin"/><Relationship Id="rId813" Type="http://schemas.openxmlformats.org/officeDocument/2006/relationships/image" Target="media/image310.wmf"/><Relationship Id="rId812" Type="http://schemas.openxmlformats.org/officeDocument/2006/relationships/oleObject" Target="embeddings/oleObject498.bin"/><Relationship Id="rId811" Type="http://schemas.openxmlformats.org/officeDocument/2006/relationships/oleObject" Target="embeddings/oleObject497.bin"/><Relationship Id="rId810" Type="http://schemas.openxmlformats.org/officeDocument/2006/relationships/image" Target="media/image309.wmf"/><Relationship Id="rId81" Type="http://schemas.openxmlformats.org/officeDocument/2006/relationships/oleObject" Target="embeddings/oleObject46.bin"/><Relationship Id="rId809" Type="http://schemas.openxmlformats.org/officeDocument/2006/relationships/oleObject" Target="embeddings/oleObject496.bin"/><Relationship Id="rId808" Type="http://schemas.openxmlformats.org/officeDocument/2006/relationships/image" Target="media/image308.wmf"/><Relationship Id="rId807" Type="http://schemas.openxmlformats.org/officeDocument/2006/relationships/oleObject" Target="embeddings/oleObject495.bin"/><Relationship Id="rId806" Type="http://schemas.openxmlformats.org/officeDocument/2006/relationships/image" Target="media/image307.wmf"/><Relationship Id="rId805" Type="http://schemas.openxmlformats.org/officeDocument/2006/relationships/oleObject" Target="embeddings/oleObject494.bin"/><Relationship Id="rId804" Type="http://schemas.openxmlformats.org/officeDocument/2006/relationships/oleObject" Target="embeddings/oleObject493.bin"/><Relationship Id="rId803" Type="http://schemas.openxmlformats.org/officeDocument/2006/relationships/oleObject" Target="embeddings/oleObject492.bin"/><Relationship Id="rId802" Type="http://schemas.openxmlformats.org/officeDocument/2006/relationships/image" Target="media/image306.wmf"/><Relationship Id="rId801" Type="http://schemas.openxmlformats.org/officeDocument/2006/relationships/oleObject" Target="embeddings/oleObject491.bin"/><Relationship Id="rId800" Type="http://schemas.openxmlformats.org/officeDocument/2006/relationships/oleObject" Target="embeddings/oleObject490.bin"/><Relationship Id="rId80" Type="http://schemas.openxmlformats.org/officeDocument/2006/relationships/image" Target="media/image30.wmf"/><Relationship Id="rId8" Type="http://schemas.openxmlformats.org/officeDocument/2006/relationships/oleObject" Target="embeddings/oleObject1.bin"/><Relationship Id="rId799" Type="http://schemas.openxmlformats.org/officeDocument/2006/relationships/oleObject" Target="embeddings/oleObject489.bin"/><Relationship Id="rId798" Type="http://schemas.openxmlformats.org/officeDocument/2006/relationships/oleObject" Target="embeddings/oleObject488.bin"/><Relationship Id="rId797" Type="http://schemas.openxmlformats.org/officeDocument/2006/relationships/image" Target="media/image305.wmf"/><Relationship Id="rId796" Type="http://schemas.openxmlformats.org/officeDocument/2006/relationships/oleObject" Target="embeddings/oleObject487.bin"/><Relationship Id="rId795" Type="http://schemas.openxmlformats.org/officeDocument/2006/relationships/image" Target="media/image304.wmf"/><Relationship Id="rId794" Type="http://schemas.openxmlformats.org/officeDocument/2006/relationships/oleObject" Target="embeddings/oleObject486.bin"/><Relationship Id="rId793" Type="http://schemas.openxmlformats.org/officeDocument/2006/relationships/image" Target="media/image303.wmf"/><Relationship Id="rId792" Type="http://schemas.openxmlformats.org/officeDocument/2006/relationships/oleObject" Target="embeddings/oleObject485.bin"/><Relationship Id="rId791" Type="http://schemas.openxmlformats.org/officeDocument/2006/relationships/image" Target="media/image302.wmf"/><Relationship Id="rId790" Type="http://schemas.openxmlformats.org/officeDocument/2006/relationships/oleObject" Target="embeddings/oleObject484.bin"/><Relationship Id="rId79" Type="http://schemas.openxmlformats.org/officeDocument/2006/relationships/oleObject" Target="embeddings/oleObject45.bin"/><Relationship Id="rId789" Type="http://schemas.openxmlformats.org/officeDocument/2006/relationships/image" Target="media/image301.wmf"/><Relationship Id="rId788" Type="http://schemas.openxmlformats.org/officeDocument/2006/relationships/oleObject" Target="embeddings/oleObject483.bin"/><Relationship Id="rId787" Type="http://schemas.openxmlformats.org/officeDocument/2006/relationships/oleObject" Target="embeddings/oleObject482.bin"/><Relationship Id="rId786" Type="http://schemas.openxmlformats.org/officeDocument/2006/relationships/image" Target="media/image300.wmf"/><Relationship Id="rId785" Type="http://schemas.openxmlformats.org/officeDocument/2006/relationships/oleObject" Target="embeddings/oleObject481.bin"/><Relationship Id="rId784" Type="http://schemas.openxmlformats.org/officeDocument/2006/relationships/image" Target="media/image299.wmf"/><Relationship Id="rId783" Type="http://schemas.openxmlformats.org/officeDocument/2006/relationships/oleObject" Target="embeddings/oleObject480.bin"/><Relationship Id="rId782" Type="http://schemas.openxmlformats.org/officeDocument/2006/relationships/oleObject" Target="embeddings/oleObject479.bin"/><Relationship Id="rId781" Type="http://schemas.openxmlformats.org/officeDocument/2006/relationships/oleObject" Target="embeddings/oleObject478.bin"/><Relationship Id="rId780" Type="http://schemas.openxmlformats.org/officeDocument/2006/relationships/oleObject" Target="embeddings/oleObject477.bin"/><Relationship Id="rId78" Type="http://schemas.openxmlformats.org/officeDocument/2006/relationships/oleObject" Target="embeddings/oleObject44.bin"/><Relationship Id="rId779" Type="http://schemas.openxmlformats.org/officeDocument/2006/relationships/image" Target="media/image298.wmf"/><Relationship Id="rId778" Type="http://schemas.openxmlformats.org/officeDocument/2006/relationships/oleObject" Target="embeddings/oleObject476.bin"/><Relationship Id="rId777" Type="http://schemas.openxmlformats.org/officeDocument/2006/relationships/oleObject" Target="embeddings/oleObject475.bin"/><Relationship Id="rId776" Type="http://schemas.openxmlformats.org/officeDocument/2006/relationships/oleObject" Target="embeddings/oleObject474.bin"/><Relationship Id="rId775" Type="http://schemas.openxmlformats.org/officeDocument/2006/relationships/oleObject" Target="embeddings/oleObject473.bin"/><Relationship Id="rId774" Type="http://schemas.openxmlformats.org/officeDocument/2006/relationships/oleObject" Target="embeddings/oleObject472.bin"/><Relationship Id="rId773" Type="http://schemas.openxmlformats.org/officeDocument/2006/relationships/image" Target="media/image297.wmf"/><Relationship Id="rId772" Type="http://schemas.openxmlformats.org/officeDocument/2006/relationships/oleObject" Target="embeddings/oleObject471.bin"/><Relationship Id="rId771" Type="http://schemas.openxmlformats.org/officeDocument/2006/relationships/image" Target="media/image296.wmf"/><Relationship Id="rId770" Type="http://schemas.openxmlformats.org/officeDocument/2006/relationships/oleObject" Target="embeddings/oleObject470.bin"/><Relationship Id="rId77" Type="http://schemas.openxmlformats.org/officeDocument/2006/relationships/oleObject" Target="embeddings/oleObject43.bin"/><Relationship Id="rId769" Type="http://schemas.openxmlformats.org/officeDocument/2006/relationships/image" Target="media/image295.wmf"/><Relationship Id="rId768" Type="http://schemas.openxmlformats.org/officeDocument/2006/relationships/oleObject" Target="embeddings/oleObject469.bin"/><Relationship Id="rId767" Type="http://schemas.openxmlformats.org/officeDocument/2006/relationships/oleObject" Target="embeddings/oleObject468.bin"/><Relationship Id="rId766" Type="http://schemas.openxmlformats.org/officeDocument/2006/relationships/oleObject" Target="embeddings/oleObject467.bin"/><Relationship Id="rId765" Type="http://schemas.openxmlformats.org/officeDocument/2006/relationships/oleObject" Target="embeddings/oleObject466.bin"/><Relationship Id="rId764" Type="http://schemas.openxmlformats.org/officeDocument/2006/relationships/oleObject" Target="embeddings/oleObject465.bin"/><Relationship Id="rId763" Type="http://schemas.openxmlformats.org/officeDocument/2006/relationships/oleObject" Target="embeddings/oleObject464.bin"/><Relationship Id="rId762" Type="http://schemas.openxmlformats.org/officeDocument/2006/relationships/image" Target="media/image294.wmf"/><Relationship Id="rId761" Type="http://schemas.openxmlformats.org/officeDocument/2006/relationships/oleObject" Target="embeddings/oleObject463.bin"/><Relationship Id="rId760" Type="http://schemas.openxmlformats.org/officeDocument/2006/relationships/oleObject" Target="embeddings/oleObject462.bin"/><Relationship Id="rId76" Type="http://schemas.openxmlformats.org/officeDocument/2006/relationships/oleObject" Target="embeddings/oleObject42.bin"/><Relationship Id="rId759" Type="http://schemas.openxmlformats.org/officeDocument/2006/relationships/image" Target="media/image293.wmf"/><Relationship Id="rId758" Type="http://schemas.openxmlformats.org/officeDocument/2006/relationships/oleObject" Target="embeddings/oleObject461.bin"/><Relationship Id="rId757" Type="http://schemas.openxmlformats.org/officeDocument/2006/relationships/oleObject" Target="embeddings/oleObject460.bin"/><Relationship Id="rId756" Type="http://schemas.openxmlformats.org/officeDocument/2006/relationships/image" Target="media/image292.wmf"/><Relationship Id="rId755" Type="http://schemas.openxmlformats.org/officeDocument/2006/relationships/oleObject" Target="embeddings/oleObject459.bin"/><Relationship Id="rId754" Type="http://schemas.openxmlformats.org/officeDocument/2006/relationships/oleObject" Target="embeddings/oleObject458.bin"/><Relationship Id="rId753" Type="http://schemas.openxmlformats.org/officeDocument/2006/relationships/oleObject" Target="embeddings/oleObject457.bin"/><Relationship Id="rId752" Type="http://schemas.openxmlformats.org/officeDocument/2006/relationships/oleObject" Target="embeddings/oleObject456.bin"/><Relationship Id="rId751" Type="http://schemas.openxmlformats.org/officeDocument/2006/relationships/oleObject" Target="embeddings/oleObject455.bin"/><Relationship Id="rId750" Type="http://schemas.openxmlformats.org/officeDocument/2006/relationships/oleObject" Target="embeddings/oleObject454.bin"/><Relationship Id="rId75" Type="http://schemas.openxmlformats.org/officeDocument/2006/relationships/oleObject" Target="embeddings/oleObject41.bin"/><Relationship Id="rId749" Type="http://schemas.openxmlformats.org/officeDocument/2006/relationships/image" Target="media/image291.wmf"/><Relationship Id="rId748" Type="http://schemas.openxmlformats.org/officeDocument/2006/relationships/oleObject" Target="embeddings/oleObject453.bin"/><Relationship Id="rId747" Type="http://schemas.openxmlformats.org/officeDocument/2006/relationships/oleObject" Target="embeddings/oleObject452.bin"/><Relationship Id="rId746" Type="http://schemas.openxmlformats.org/officeDocument/2006/relationships/image" Target="media/image290.wmf"/><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oleObject" Target="embeddings/oleObject449.bin"/><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oleObject" Target="embeddings/oleObject40.bin"/><Relationship Id="rId739" Type="http://schemas.openxmlformats.org/officeDocument/2006/relationships/oleObject" Target="embeddings/oleObject446.bin"/><Relationship Id="rId738" Type="http://schemas.openxmlformats.org/officeDocument/2006/relationships/oleObject" Target="embeddings/oleObject445.bin"/><Relationship Id="rId737" Type="http://schemas.openxmlformats.org/officeDocument/2006/relationships/oleObject" Target="embeddings/oleObject444.bin"/><Relationship Id="rId736" Type="http://schemas.openxmlformats.org/officeDocument/2006/relationships/image" Target="media/image288.wmf"/><Relationship Id="rId735" Type="http://schemas.openxmlformats.org/officeDocument/2006/relationships/oleObject" Target="embeddings/oleObject443.bin"/><Relationship Id="rId734" Type="http://schemas.openxmlformats.org/officeDocument/2006/relationships/image" Target="media/image287.wmf"/><Relationship Id="rId733" Type="http://schemas.openxmlformats.org/officeDocument/2006/relationships/oleObject" Target="embeddings/oleObject442.bin"/><Relationship Id="rId732" Type="http://schemas.openxmlformats.org/officeDocument/2006/relationships/image" Target="media/image286.wmf"/><Relationship Id="rId731" Type="http://schemas.openxmlformats.org/officeDocument/2006/relationships/oleObject" Target="embeddings/oleObject441.bin"/><Relationship Id="rId730" Type="http://schemas.openxmlformats.org/officeDocument/2006/relationships/oleObject" Target="embeddings/oleObject440.bin"/><Relationship Id="rId73" Type="http://schemas.openxmlformats.org/officeDocument/2006/relationships/image" Target="media/image29.wmf"/><Relationship Id="rId729" Type="http://schemas.openxmlformats.org/officeDocument/2006/relationships/image" Target="media/image285.wmf"/><Relationship Id="rId728" Type="http://schemas.openxmlformats.org/officeDocument/2006/relationships/oleObject" Target="embeddings/oleObject439.bin"/><Relationship Id="rId727" Type="http://schemas.openxmlformats.org/officeDocument/2006/relationships/oleObject" Target="embeddings/oleObject438.bin"/><Relationship Id="rId726" Type="http://schemas.openxmlformats.org/officeDocument/2006/relationships/image" Target="media/image284.wmf"/><Relationship Id="rId725" Type="http://schemas.openxmlformats.org/officeDocument/2006/relationships/oleObject" Target="embeddings/oleObject437.bin"/><Relationship Id="rId724" Type="http://schemas.openxmlformats.org/officeDocument/2006/relationships/oleObject" Target="embeddings/oleObject436.bin"/><Relationship Id="rId723" Type="http://schemas.openxmlformats.org/officeDocument/2006/relationships/image" Target="media/image283.wmf"/><Relationship Id="rId722" Type="http://schemas.openxmlformats.org/officeDocument/2006/relationships/oleObject" Target="embeddings/oleObject435.bin"/><Relationship Id="rId721" Type="http://schemas.openxmlformats.org/officeDocument/2006/relationships/image" Target="media/image282.wmf"/><Relationship Id="rId720" Type="http://schemas.openxmlformats.org/officeDocument/2006/relationships/oleObject" Target="embeddings/oleObject434.bin"/><Relationship Id="rId72" Type="http://schemas.openxmlformats.org/officeDocument/2006/relationships/oleObject" Target="embeddings/oleObject39.bin"/><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image" Target="media/image281.wmf"/><Relationship Id="rId714" Type="http://schemas.openxmlformats.org/officeDocument/2006/relationships/oleObject" Target="embeddings/oleObject429.bin"/><Relationship Id="rId713" Type="http://schemas.openxmlformats.org/officeDocument/2006/relationships/oleObject" Target="embeddings/oleObject428.bin"/><Relationship Id="rId712" Type="http://schemas.openxmlformats.org/officeDocument/2006/relationships/image" Target="media/image280.wmf"/><Relationship Id="rId711" Type="http://schemas.openxmlformats.org/officeDocument/2006/relationships/oleObject" Target="embeddings/oleObject427.bin"/><Relationship Id="rId710" Type="http://schemas.openxmlformats.org/officeDocument/2006/relationships/oleObject" Target="embeddings/oleObject426.bin"/><Relationship Id="rId71" Type="http://schemas.openxmlformats.org/officeDocument/2006/relationships/oleObject" Target="embeddings/oleObject38.bin"/><Relationship Id="rId709" Type="http://schemas.openxmlformats.org/officeDocument/2006/relationships/image" Target="media/image279.wmf"/><Relationship Id="rId708" Type="http://schemas.openxmlformats.org/officeDocument/2006/relationships/oleObject" Target="embeddings/oleObject425.bin"/><Relationship Id="rId707" Type="http://schemas.openxmlformats.org/officeDocument/2006/relationships/image" Target="media/image278.wmf"/><Relationship Id="rId706" Type="http://schemas.openxmlformats.org/officeDocument/2006/relationships/oleObject" Target="embeddings/oleObject424.bin"/><Relationship Id="rId705" Type="http://schemas.openxmlformats.org/officeDocument/2006/relationships/image" Target="media/image277.wmf"/><Relationship Id="rId704" Type="http://schemas.openxmlformats.org/officeDocument/2006/relationships/oleObject" Target="embeddings/oleObject423.bin"/><Relationship Id="rId703" Type="http://schemas.openxmlformats.org/officeDocument/2006/relationships/image" Target="media/image276.wmf"/><Relationship Id="rId702" Type="http://schemas.openxmlformats.org/officeDocument/2006/relationships/oleObject" Target="embeddings/oleObject422.bin"/><Relationship Id="rId701" Type="http://schemas.openxmlformats.org/officeDocument/2006/relationships/image" Target="media/image275.wmf"/><Relationship Id="rId700" Type="http://schemas.openxmlformats.org/officeDocument/2006/relationships/oleObject" Target="embeddings/oleObject421.bin"/><Relationship Id="rId70" Type="http://schemas.openxmlformats.org/officeDocument/2006/relationships/oleObject" Target="embeddings/oleObject37.bin"/><Relationship Id="rId7" Type="http://schemas.openxmlformats.org/officeDocument/2006/relationships/image" Target="media/image2.wmf"/><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image" Target="media/image273.png"/><Relationship Id="rId696" Type="http://schemas.openxmlformats.org/officeDocument/2006/relationships/image" Target="media/image272.wmf"/><Relationship Id="rId695" Type="http://schemas.openxmlformats.org/officeDocument/2006/relationships/oleObject" Target="embeddings/oleObject419.bin"/><Relationship Id="rId694" Type="http://schemas.openxmlformats.org/officeDocument/2006/relationships/image" Target="media/image271.wmf"/><Relationship Id="rId693" Type="http://schemas.openxmlformats.org/officeDocument/2006/relationships/oleObject" Target="embeddings/oleObject418.bin"/><Relationship Id="rId692" Type="http://schemas.openxmlformats.org/officeDocument/2006/relationships/image" Target="media/image270.wmf"/><Relationship Id="rId691" Type="http://schemas.openxmlformats.org/officeDocument/2006/relationships/oleObject" Target="embeddings/oleObject417.bin"/><Relationship Id="rId690" Type="http://schemas.openxmlformats.org/officeDocument/2006/relationships/image" Target="media/image269.wmf"/><Relationship Id="rId69" Type="http://schemas.openxmlformats.org/officeDocument/2006/relationships/oleObject" Target="embeddings/oleObject36.bin"/><Relationship Id="rId689" Type="http://schemas.openxmlformats.org/officeDocument/2006/relationships/oleObject" Target="embeddings/oleObject416.bin"/><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oleObject" Target="embeddings/oleObject413.bin"/><Relationship Id="rId685" Type="http://schemas.openxmlformats.org/officeDocument/2006/relationships/oleObject" Target="embeddings/oleObject412.bin"/><Relationship Id="rId684" Type="http://schemas.openxmlformats.org/officeDocument/2006/relationships/oleObject" Target="embeddings/oleObject411.bin"/><Relationship Id="rId683" Type="http://schemas.openxmlformats.org/officeDocument/2006/relationships/image" Target="media/image268.wmf"/><Relationship Id="rId682" Type="http://schemas.openxmlformats.org/officeDocument/2006/relationships/oleObject" Target="embeddings/oleObject410.bin"/><Relationship Id="rId681" Type="http://schemas.openxmlformats.org/officeDocument/2006/relationships/image" Target="media/image267.wmf"/><Relationship Id="rId680" Type="http://schemas.openxmlformats.org/officeDocument/2006/relationships/oleObject" Target="embeddings/oleObject409.bin"/><Relationship Id="rId68" Type="http://schemas.openxmlformats.org/officeDocument/2006/relationships/oleObject" Target="embeddings/oleObject35.bin"/><Relationship Id="rId679" Type="http://schemas.openxmlformats.org/officeDocument/2006/relationships/image" Target="media/image266.wmf"/><Relationship Id="rId678" Type="http://schemas.openxmlformats.org/officeDocument/2006/relationships/oleObject" Target="embeddings/oleObject408.bin"/><Relationship Id="rId677" Type="http://schemas.openxmlformats.org/officeDocument/2006/relationships/image" Target="media/image265.wmf"/><Relationship Id="rId676" Type="http://schemas.openxmlformats.org/officeDocument/2006/relationships/oleObject" Target="embeddings/oleObject407.bin"/><Relationship Id="rId675" Type="http://schemas.openxmlformats.org/officeDocument/2006/relationships/image" Target="media/image264.wmf"/><Relationship Id="rId674" Type="http://schemas.openxmlformats.org/officeDocument/2006/relationships/oleObject" Target="embeddings/oleObject406.bin"/><Relationship Id="rId673" Type="http://schemas.openxmlformats.org/officeDocument/2006/relationships/image" Target="media/image263.wmf"/><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oleObject" Target="embeddings/oleObject34.bin"/><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oleObject" Target="embeddings/oleObject402.bin"/><Relationship Id="rId666" Type="http://schemas.openxmlformats.org/officeDocument/2006/relationships/oleObject" Target="embeddings/oleObject401.bin"/><Relationship Id="rId665" Type="http://schemas.openxmlformats.org/officeDocument/2006/relationships/oleObject" Target="embeddings/oleObject400.bin"/><Relationship Id="rId664" Type="http://schemas.openxmlformats.org/officeDocument/2006/relationships/image" Target="media/image260.wmf"/><Relationship Id="rId663" Type="http://schemas.openxmlformats.org/officeDocument/2006/relationships/oleObject" Target="embeddings/oleObject399.bin"/><Relationship Id="rId662" Type="http://schemas.openxmlformats.org/officeDocument/2006/relationships/image" Target="media/image259.wmf"/><Relationship Id="rId661" Type="http://schemas.openxmlformats.org/officeDocument/2006/relationships/oleObject" Target="embeddings/oleObject398.bin"/><Relationship Id="rId660" Type="http://schemas.openxmlformats.org/officeDocument/2006/relationships/image" Target="media/image258.wmf"/><Relationship Id="rId66" Type="http://schemas.openxmlformats.org/officeDocument/2006/relationships/oleObject" Target="embeddings/oleObject33.bin"/><Relationship Id="rId659" Type="http://schemas.openxmlformats.org/officeDocument/2006/relationships/oleObject" Target="embeddings/oleObject397.bin"/><Relationship Id="rId658" Type="http://schemas.openxmlformats.org/officeDocument/2006/relationships/image" Target="media/image257.wmf"/><Relationship Id="rId657" Type="http://schemas.openxmlformats.org/officeDocument/2006/relationships/oleObject" Target="embeddings/oleObject396.bin"/><Relationship Id="rId656" Type="http://schemas.openxmlformats.org/officeDocument/2006/relationships/image" Target="media/image256.wmf"/><Relationship Id="rId655" Type="http://schemas.openxmlformats.org/officeDocument/2006/relationships/oleObject" Target="embeddings/oleObject395.bin"/><Relationship Id="rId654" Type="http://schemas.openxmlformats.org/officeDocument/2006/relationships/image" Target="media/image255.wmf"/><Relationship Id="rId653" Type="http://schemas.openxmlformats.org/officeDocument/2006/relationships/oleObject" Target="embeddings/oleObject394.bin"/><Relationship Id="rId652" Type="http://schemas.openxmlformats.org/officeDocument/2006/relationships/image" Target="media/image254.wmf"/><Relationship Id="rId651" Type="http://schemas.openxmlformats.org/officeDocument/2006/relationships/oleObject" Target="embeddings/oleObject393.bin"/><Relationship Id="rId650" Type="http://schemas.openxmlformats.org/officeDocument/2006/relationships/image" Target="media/image253.wmf"/><Relationship Id="rId65" Type="http://schemas.openxmlformats.org/officeDocument/2006/relationships/oleObject" Target="embeddings/oleObject32.bin"/><Relationship Id="rId649" Type="http://schemas.openxmlformats.org/officeDocument/2006/relationships/oleObject" Target="embeddings/oleObject392.bin"/><Relationship Id="rId648" Type="http://schemas.openxmlformats.org/officeDocument/2006/relationships/image" Target="media/image252.wmf"/><Relationship Id="rId647" Type="http://schemas.openxmlformats.org/officeDocument/2006/relationships/oleObject" Target="embeddings/oleObject391.bin"/><Relationship Id="rId646" Type="http://schemas.openxmlformats.org/officeDocument/2006/relationships/image" Target="media/image251.wmf"/><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oleObject" Target="embeddings/oleObject388.bin"/><Relationship Id="rId642" Type="http://schemas.openxmlformats.org/officeDocument/2006/relationships/image" Target="media/image250.wmf"/><Relationship Id="rId641" Type="http://schemas.openxmlformats.org/officeDocument/2006/relationships/oleObject" Target="embeddings/oleObject387.bin"/><Relationship Id="rId640" Type="http://schemas.openxmlformats.org/officeDocument/2006/relationships/oleObject" Target="embeddings/oleObject386.bin"/><Relationship Id="rId64" Type="http://schemas.openxmlformats.org/officeDocument/2006/relationships/oleObject" Target="embeddings/oleObject31.bin"/><Relationship Id="rId639" Type="http://schemas.openxmlformats.org/officeDocument/2006/relationships/image" Target="media/image249.wmf"/><Relationship Id="rId638" Type="http://schemas.openxmlformats.org/officeDocument/2006/relationships/oleObject" Target="embeddings/oleObject385.bin"/><Relationship Id="rId637" Type="http://schemas.openxmlformats.org/officeDocument/2006/relationships/oleObject" Target="embeddings/oleObject384.bin"/><Relationship Id="rId636" Type="http://schemas.openxmlformats.org/officeDocument/2006/relationships/image" Target="media/image248.wmf"/><Relationship Id="rId635" Type="http://schemas.openxmlformats.org/officeDocument/2006/relationships/oleObject" Target="embeddings/oleObject383.bin"/><Relationship Id="rId634" Type="http://schemas.openxmlformats.org/officeDocument/2006/relationships/image" Target="media/image247.png"/><Relationship Id="rId633" Type="http://schemas.openxmlformats.org/officeDocument/2006/relationships/oleObject" Target="embeddings/oleObject382.bin"/><Relationship Id="rId632" Type="http://schemas.openxmlformats.org/officeDocument/2006/relationships/oleObject" Target="embeddings/oleObject381.bin"/><Relationship Id="rId631" Type="http://schemas.openxmlformats.org/officeDocument/2006/relationships/image" Target="media/image246.wmf"/><Relationship Id="rId630" Type="http://schemas.openxmlformats.org/officeDocument/2006/relationships/oleObject" Target="embeddings/oleObject380.bin"/><Relationship Id="rId63" Type="http://schemas.openxmlformats.org/officeDocument/2006/relationships/image" Target="media/image28.wmf"/><Relationship Id="rId629" Type="http://schemas.openxmlformats.org/officeDocument/2006/relationships/image" Target="media/image245.wmf"/><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image" Target="media/image244.wmf"/><Relationship Id="rId625" Type="http://schemas.openxmlformats.org/officeDocument/2006/relationships/oleObject" Target="embeddings/oleObject377.bin"/><Relationship Id="rId624" Type="http://schemas.openxmlformats.org/officeDocument/2006/relationships/oleObject" Target="embeddings/oleObject376.bin"/><Relationship Id="rId623" Type="http://schemas.openxmlformats.org/officeDocument/2006/relationships/image" Target="media/image243.wmf"/><Relationship Id="rId622" Type="http://schemas.openxmlformats.org/officeDocument/2006/relationships/oleObject" Target="embeddings/oleObject375.bin"/><Relationship Id="rId621" Type="http://schemas.openxmlformats.org/officeDocument/2006/relationships/image" Target="media/image242.wmf"/><Relationship Id="rId620" Type="http://schemas.openxmlformats.org/officeDocument/2006/relationships/oleObject" Target="embeddings/oleObject374.bin"/><Relationship Id="rId62" Type="http://schemas.openxmlformats.org/officeDocument/2006/relationships/oleObject" Target="embeddings/oleObject30.bin"/><Relationship Id="rId619" Type="http://schemas.openxmlformats.org/officeDocument/2006/relationships/image" Target="media/image241.wmf"/><Relationship Id="rId618" Type="http://schemas.openxmlformats.org/officeDocument/2006/relationships/oleObject" Target="embeddings/oleObject373.bin"/><Relationship Id="rId617" Type="http://schemas.openxmlformats.org/officeDocument/2006/relationships/image" Target="media/image240.png"/><Relationship Id="rId616" Type="http://schemas.openxmlformats.org/officeDocument/2006/relationships/image" Target="media/image239.wmf"/><Relationship Id="rId615" Type="http://schemas.openxmlformats.org/officeDocument/2006/relationships/oleObject" Target="embeddings/oleObject372.bin"/><Relationship Id="rId614" Type="http://schemas.openxmlformats.org/officeDocument/2006/relationships/oleObject" Target="embeddings/oleObject371.bin"/><Relationship Id="rId613" Type="http://schemas.openxmlformats.org/officeDocument/2006/relationships/image" Target="media/image238.wmf"/><Relationship Id="rId612" Type="http://schemas.openxmlformats.org/officeDocument/2006/relationships/oleObject" Target="embeddings/oleObject370.bin"/><Relationship Id="rId611" Type="http://schemas.openxmlformats.org/officeDocument/2006/relationships/image" Target="media/image237.wmf"/><Relationship Id="rId610" Type="http://schemas.openxmlformats.org/officeDocument/2006/relationships/oleObject" Target="embeddings/oleObject369.bin"/><Relationship Id="rId61" Type="http://schemas.openxmlformats.org/officeDocument/2006/relationships/image" Target="media/image27.wmf"/><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31.wmf"/><Relationship Id="rId598" Type="http://schemas.openxmlformats.org/officeDocument/2006/relationships/oleObject" Target="embeddings/oleObject363.bin"/><Relationship Id="rId597" Type="http://schemas.openxmlformats.org/officeDocument/2006/relationships/image" Target="media/image230.wmf"/><Relationship Id="rId596" Type="http://schemas.openxmlformats.org/officeDocument/2006/relationships/oleObject" Target="embeddings/oleObject362.bin"/><Relationship Id="rId595" Type="http://schemas.openxmlformats.org/officeDocument/2006/relationships/image" Target="media/image229.wmf"/><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image" Target="media/image227.wmf"/><Relationship Id="rId590" Type="http://schemas.openxmlformats.org/officeDocument/2006/relationships/oleObject" Target="embeddings/oleObject359.bin"/><Relationship Id="rId59" Type="http://schemas.openxmlformats.org/officeDocument/2006/relationships/image" Target="media/image26.wmf"/><Relationship Id="rId589" Type="http://schemas.openxmlformats.org/officeDocument/2006/relationships/image" Target="media/image226.wmf"/><Relationship Id="rId588" Type="http://schemas.openxmlformats.org/officeDocument/2006/relationships/oleObject" Target="embeddings/oleObject358.bin"/><Relationship Id="rId587" Type="http://schemas.openxmlformats.org/officeDocument/2006/relationships/oleObject" Target="embeddings/oleObject357.bin"/><Relationship Id="rId586" Type="http://schemas.openxmlformats.org/officeDocument/2006/relationships/oleObject" Target="embeddings/oleObject356.bin"/><Relationship Id="rId585" Type="http://schemas.openxmlformats.org/officeDocument/2006/relationships/oleObject" Target="embeddings/oleObject355.bin"/><Relationship Id="rId584" Type="http://schemas.openxmlformats.org/officeDocument/2006/relationships/oleObject" Target="embeddings/oleObject354.bin"/><Relationship Id="rId583" Type="http://schemas.openxmlformats.org/officeDocument/2006/relationships/image" Target="media/image225.wmf"/><Relationship Id="rId582" Type="http://schemas.openxmlformats.org/officeDocument/2006/relationships/oleObject" Target="embeddings/oleObject353.bin"/><Relationship Id="rId581" Type="http://schemas.openxmlformats.org/officeDocument/2006/relationships/image" Target="media/image224.wmf"/><Relationship Id="rId580" Type="http://schemas.openxmlformats.org/officeDocument/2006/relationships/oleObject" Target="embeddings/oleObject352.bin"/><Relationship Id="rId58" Type="http://schemas.openxmlformats.org/officeDocument/2006/relationships/oleObject" Target="embeddings/oleObject28.bin"/><Relationship Id="rId579" Type="http://schemas.openxmlformats.org/officeDocument/2006/relationships/oleObject" Target="embeddings/oleObject351.bin"/><Relationship Id="rId578" Type="http://schemas.openxmlformats.org/officeDocument/2006/relationships/oleObject" Target="embeddings/oleObject350.bin"/><Relationship Id="rId577" Type="http://schemas.openxmlformats.org/officeDocument/2006/relationships/image" Target="media/image223.wmf"/><Relationship Id="rId576" Type="http://schemas.openxmlformats.org/officeDocument/2006/relationships/oleObject" Target="embeddings/oleObject349.bin"/><Relationship Id="rId575" Type="http://schemas.openxmlformats.org/officeDocument/2006/relationships/image" Target="media/image222.wmf"/><Relationship Id="rId574" Type="http://schemas.openxmlformats.org/officeDocument/2006/relationships/oleObject" Target="embeddings/oleObject348.bin"/><Relationship Id="rId573" Type="http://schemas.openxmlformats.org/officeDocument/2006/relationships/image" Target="media/image221.wmf"/><Relationship Id="rId572" Type="http://schemas.openxmlformats.org/officeDocument/2006/relationships/oleObject" Target="embeddings/oleObject347.bin"/><Relationship Id="rId571" Type="http://schemas.openxmlformats.org/officeDocument/2006/relationships/image" Target="media/image220.wmf"/><Relationship Id="rId570" Type="http://schemas.openxmlformats.org/officeDocument/2006/relationships/oleObject" Target="embeddings/oleObject346.bin"/><Relationship Id="rId57" Type="http://schemas.openxmlformats.org/officeDocument/2006/relationships/oleObject" Target="embeddings/oleObject27.bin"/><Relationship Id="rId569" Type="http://schemas.openxmlformats.org/officeDocument/2006/relationships/image" Target="media/image219.wmf"/><Relationship Id="rId568" Type="http://schemas.openxmlformats.org/officeDocument/2006/relationships/oleObject" Target="embeddings/oleObject345.bin"/><Relationship Id="rId567" Type="http://schemas.openxmlformats.org/officeDocument/2006/relationships/image" Target="media/image218.wmf"/><Relationship Id="rId566" Type="http://schemas.openxmlformats.org/officeDocument/2006/relationships/oleObject" Target="embeddings/oleObject344.bin"/><Relationship Id="rId565" Type="http://schemas.openxmlformats.org/officeDocument/2006/relationships/oleObject" Target="embeddings/oleObject343.bin"/><Relationship Id="rId564" Type="http://schemas.openxmlformats.org/officeDocument/2006/relationships/oleObject" Target="embeddings/oleObject342.bin"/><Relationship Id="rId563" Type="http://schemas.openxmlformats.org/officeDocument/2006/relationships/oleObject" Target="embeddings/oleObject341.bin"/><Relationship Id="rId562" Type="http://schemas.openxmlformats.org/officeDocument/2006/relationships/oleObject" Target="embeddings/oleObject340.bin"/><Relationship Id="rId561" Type="http://schemas.openxmlformats.org/officeDocument/2006/relationships/image" Target="media/image217.wmf"/><Relationship Id="rId560" Type="http://schemas.openxmlformats.org/officeDocument/2006/relationships/oleObject" Target="embeddings/oleObject339.bin"/><Relationship Id="rId56" Type="http://schemas.openxmlformats.org/officeDocument/2006/relationships/oleObject" Target="embeddings/oleObject26.bin"/><Relationship Id="rId559" Type="http://schemas.openxmlformats.org/officeDocument/2006/relationships/image" Target="media/image216.wmf"/><Relationship Id="rId558" Type="http://schemas.openxmlformats.org/officeDocument/2006/relationships/oleObject" Target="embeddings/oleObject338.bin"/><Relationship Id="rId557" Type="http://schemas.openxmlformats.org/officeDocument/2006/relationships/oleObject" Target="embeddings/oleObject337.bin"/><Relationship Id="rId556" Type="http://schemas.openxmlformats.org/officeDocument/2006/relationships/image" Target="media/image215.wmf"/><Relationship Id="rId555" Type="http://schemas.openxmlformats.org/officeDocument/2006/relationships/oleObject" Target="embeddings/oleObject336.bin"/><Relationship Id="rId554" Type="http://schemas.openxmlformats.org/officeDocument/2006/relationships/oleObject" Target="embeddings/oleObject335.bin"/><Relationship Id="rId553" Type="http://schemas.openxmlformats.org/officeDocument/2006/relationships/oleObject" Target="embeddings/oleObject334.bin"/><Relationship Id="rId552" Type="http://schemas.openxmlformats.org/officeDocument/2006/relationships/oleObject" Target="embeddings/oleObject333.bin"/><Relationship Id="rId551" Type="http://schemas.openxmlformats.org/officeDocument/2006/relationships/image" Target="media/image214.wmf"/><Relationship Id="rId550" Type="http://schemas.openxmlformats.org/officeDocument/2006/relationships/oleObject" Target="embeddings/oleObject332.bin"/><Relationship Id="rId55" Type="http://schemas.openxmlformats.org/officeDocument/2006/relationships/image" Target="media/image25.wmf"/><Relationship Id="rId549" Type="http://schemas.openxmlformats.org/officeDocument/2006/relationships/image" Target="media/image213.wmf"/><Relationship Id="rId548" Type="http://schemas.openxmlformats.org/officeDocument/2006/relationships/oleObject" Target="embeddings/oleObject331.bin"/><Relationship Id="rId547" Type="http://schemas.openxmlformats.org/officeDocument/2006/relationships/image" Target="media/image212.wmf"/><Relationship Id="rId546" Type="http://schemas.openxmlformats.org/officeDocument/2006/relationships/oleObject" Target="embeddings/oleObject330.bin"/><Relationship Id="rId545" Type="http://schemas.openxmlformats.org/officeDocument/2006/relationships/image" Target="media/image211.wmf"/><Relationship Id="rId544" Type="http://schemas.openxmlformats.org/officeDocument/2006/relationships/oleObject" Target="embeddings/oleObject329.bin"/><Relationship Id="rId543" Type="http://schemas.openxmlformats.org/officeDocument/2006/relationships/image" Target="media/image210.wmf"/><Relationship Id="rId542" Type="http://schemas.openxmlformats.org/officeDocument/2006/relationships/oleObject" Target="embeddings/oleObject328.bin"/><Relationship Id="rId541" Type="http://schemas.openxmlformats.org/officeDocument/2006/relationships/image" Target="media/image209.wmf"/><Relationship Id="rId540" Type="http://schemas.openxmlformats.org/officeDocument/2006/relationships/oleObject" Target="embeddings/oleObject327.bin"/><Relationship Id="rId54" Type="http://schemas.openxmlformats.org/officeDocument/2006/relationships/oleObject" Target="embeddings/oleObject25.bin"/><Relationship Id="rId539" Type="http://schemas.openxmlformats.org/officeDocument/2006/relationships/oleObject" Target="embeddings/oleObject326.bin"/><Relationship Id="rId538" Type="http://schemas.openxmlformats.org/officeDocument/2006/relationships/oleObject" Target="embeddings/oleObject325.bin"/><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image" Target="media/image207.wmf"/><Relationship Id="rId534" Type="http://schemas.openxmlformats.org/officeDocument/2006/relationships/oleObject" Target="embeddings/oleObject323.bin"/><Relationship Id="rId533" Type="http://schemas.openxmlformats.org/officeDocument/2006/relationships/oleObject" Target="embeddings/oleObject322.bin"/><Relationship Id="rId532" Type="http://schemas.openxmlformats.org/officeDocument/2006/relationships/oleObject" Target="embeddings/oleObject321.bin"/><Relationship Id="rId531" Type="http://schemas.openxmlformats.org/officeDocument/2006/relationships/image" Target="media/image206.wmf"/><Relationship Id="rId530" Type="http://schemas.openxmlformats.org/officeDocument/2006/relationships/oleObject" Target="embeddings/oleObject320.bin"/><Relationship Id="rId53" Type="http://schemas.openxmlformats.org/officeDocument/2006/relationships/image" Target="media/image24.wmf"/><Relationship Id="rId529" Type="http://schemas.openxmlformats.org/officeDocument/2006/relationships/image" Target="media/image205.wmf"/><Relationship Id="rId528" Type="http://schemas.openxmlformats.org/officeDocument/2006/relationships/oleObject" Target="embeddings/oleObject319.bin"/><Relationship Id="rId527" Type="http://schemas.openxmlformats.org/officeDocument/2006/relationships/image" Target="media/image204.wmf"/><Relationship Id="rId526" Type="http://schemas.openxmlformats.org/officeDocument/2006/relationships/oleObject" Target="embeddings/oleObject318.bin"/><Relationship Id="rId525" Type="http://schemas.openxmlformats.org/officeDocument/2006/relationships/image" Target="media/image203.wmf"/><Relationship Id="rId524" Type="http://schemas.openxmlformats.org/officeDocument/2006/relationships/oleObject" Target="embeddings/oleObject317.bin"/><Relationship Id="rId523" Type="http://schemas.openxmlformats.org/officeDocument/2006/relationships/image" Target="media/image202.wmf"/><Relationship Id="rId522" Type="http://schemas.openxmlformats.org/officeDocument/2006/relationships/oleObject" Target="embeddings/oleObject316.bin"/><Relationship Id="rId521" Type="http://schemas.openxmlformats.org/officeDocument/2006/relationships/oleObject" Target="embeddings/oleObject315.bin"/><Relationship Id="rId520" Type="http://schemas.openxmlformats.org/officeDocument/2006/relationships/oleObject" Target="embeddings/oleObject314.bin"/><Relationship Id="rId52" Type="http://schemas.openxmlformats.org/officeDocument/2006/relationships/oleObject" Target="embeddings/oleObject24.bin"/><Relationship Id="rId519" Type="http://schemas.openxmlformats.org/officeDocument/2006/relationships/image" Target="media/image201.wmf"/><Relationship Id="rId518" Type="http://schemas.openxmlformats.org/officeDocument/2006/relationships/oleObject" Target="embeddings/oleObject313.bin"/><Relationship Id="rId517" Type="http://schemas.openxmlformats.org/officeDocument/2006/relationships/image" Target="media/image200.wmf"/><Relationship Id="rId516" Type="http://schemas.openxmlformats.org/officeDocument/2006/relationships/oleObject" Target="embeddings/oleObject312.bin"/><Relationship Id="rId515" Type="http://schemas.openxmlformats.org/officeDocument/2006/relationships/image" Target="media/image199.wmf"/><Relationship Id="rId514" Type="http://schemas.openxmlformats.org/officeDocument/2006/relationships/oleObject" Target="embeddings/oleObject311.bin"/><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oleObject" Target="embeddings/oleObject308.bin"/><Relationship Id="rId51" Type="http://schemas.openxmlformats.org/officeDocument/2006/relationships/image" Target="media/image23.wmf"/><Relationship Id="rId509" Type="http://schemas.openxmlformats.org/officeDocument/2006/relationships/oleObject" Target="embeddings/oleObject307.bin"/><Relationship Id="rId508" Type="http://schemas.openxmlformats.org/officeDocument/2006/relationships/image" Target="media/image197.wmf"/><Relationship Id="rId507" Type="http://schemas.openxmlformats.org/officeDocument/2006/relationships/oleObject" Target="embeddings/oleObject306.bin"/><Relationship Id="rId506" Type="http://schemas.openxmlformats.org/officeDocument/2006/relationships/oleObject" Target="embeddings/oleObject305.bin"/><Relationship Id="rId505" Type="http://schemas.openxmlformats.org/officeDocument/2006/relationships/image" Target="media/image196.wmf"/><Relationship Id="rId504" Type="http://schemas.openxmlformats.org/officeDocument/2006/relationships/oleObject" Target="embeddings/oleObject304.bin"/><Relationship Id="rId503" Type="http://schemas.openxmlformats.org/officeDocument/2006/relationships/image" Target="media/image195.wmf"/><Relationship Id="rId502" Type="http://schemas.openxmlformats.org/officeDocument/2006/relationships/oleObject" Target="embeddings/oleObject303.bin"/><Relationship Id="rId501" Type="http://schemas.openxmlformats.org/officeDocument/2006/relationships/oleObject" Target="embeddings/oleObject302.bin"/><Relationship Id="rId500" Type="http://schemas.openxmlformats.org/officeDocument/2006/relationships/image" Target="media/image194.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301.bin"/><Relationship Id="rId498" Type="http://schemas.openxmlformats.org/officeDocument/2006/relationships/image" Target="media/image193.wmf"/><Relationship Id="rId497" Type="http://schemas.openxmlformats.org/officeDocument/2006/relationships/oleObject" Target="embeddings/oleObject300.bin"/><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image" Target="media/image191.wmf"/><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oleObject" Target="embeddings/oleObject296.bin"/><Relationship Id="rId49" Type="http://schemas.openxmlformats.org/officeDocument/2006/relationships/image" Target="media/image22.wmf"/><Relationship Id="rId489" Type="http://schemas.openxmlformats.org/officeDocument/2006/relationships/oleObject" Target="embeddings/oleObject295.bin"/><Relationship Id="rId488" Type="http://schemas.openxmlformats.org/officeDocument/2006/relationships/oleObject" Target="embeddings/oleObject294.bin"/><Relationship Id="rId487" Type="http://schemas.openxmlformats.org/officeDocument/2006/relationships/oleObject" Target="embeddings/oleObject293.bin"/><Relationship Id="rId486" Type="http://schemas.openxmlformats.org/officeDocument/2006/relationships/oleObject" Target="embeddings/oleObject292.bin"/><Relationship Id="rId485" Type="http://schemas.openxmlformats.org/officeDocument/2006/relationships/image" Target="media/image189.wmf"/><Relationship Id="rId484" Type="http://schemas.openxmlformats.org/officeDocument/2006/relationships/oleObject" Target="embeddings/oleObject291.bin"/><Relationship Id="rId483" Type="http://schemas.openxmlformats.org/officeDocument/2006/relationships/oleObject" Target="embeddings/oleObject290.bin"/><Relationship Id="rId482" Type="http://schemas.openxmlformats.org/officeDocument/2006/relationships/image" Target="media/image188.wmf"/><Relationship Id="rId481" Type="http://schemas.openxmlformats.org/officeDocument/2006/relationships/oleObject" Target="embeddings/oleObject289.bin"/><Relationship Id="rId480" Type="http://schemas.openxmlformats.org/officeDocument/2006/relationships/oleObject" Target="embeddings/oleObject288.bin"/><Relationship Id="rId48" Type="http://schemas.openxmlformats.org/officeDocument/2006/relationships/oleObject" Target="embeddings/oleObject22.bin"/><Relationship Id="rId479" Type="http://schemas.openxmlformats.org/officeDocument/2006/relationships/image" Target="media/image187.wmf"/><Relationship Id="rId478" Type="http://schemas.openxmlformats.org/officeDocument/2006/relationships/oleObject" Target="embeddings/oleObject287.bin"/><Relationship Id="rId477" Type="http://schemas.openxmlformats.org/officeDocument/2006/relationships/image" Target="media/image186.wmf"/><Relationship Id="rId476" Type="http://schemas.openxmlformats.org/officeDocument/2006/relationships/oleObject" Target="embeddings/oleObject286.bin"/><Relationship Id="rId475" Type="http://schemas.openxmlformats.org/officeDocument/2006/relationships/image" Target="media/image185.wmf"/><Relationship Id="rId474" Type="http://schemas.openxmlformats.org/officeDocument/2006/relationships/oleObject" Target="embeddings/oleObject285.bin"/><Relationship Id="rId473" Type="http://schemas.openxmlformats.org/officeDocument/2006/relationships/image" Target="media/image184.wmf"/><Relationship Id="rId472" Type="http://schemas.openxmlformats.org/officeDocument/2006/relationships/oleObject" Target="embeddings/oleObject284.bin"/><Relationship Id="rId471" Type="http://schemas.openxmlformats.org/officeDocument/2006/relationships/image" Target="media/image183.wmf"/><Relationship Id="rId470" Type="http://schemas.openxmlformats.org/officeDocument/2006/relationships/oleObject" Target="embeddings/oleObject283.bin"/><Relationship Id="rId47" Type="http://schemas.openxmlformats.org/officeDocument/2006/relationships/image" Target="media/image21.wmf"/><Relationship Id="rId469" Type="http://schemas.openxmlformats.org/officeDocument/2006/relationships/image" Target="media/image182.wmf"/><Relationship Id="rId468" Type="http://schemas.openxmlformats.org/officeDocument/2006/relationships/oleObject" Target="embeddings/oleObject282.bin"/><Relationship Id="rId467" Type="http://schemas.openxmlformats.org/officeDocument/2006/relationships/oleObject" Target="embeddings/oleObject281.bin"/><Relationship Id="rId466" Type="http://schemas.openxmlformats.org/officeDocument/2006/relationships/image" Target="media/image181.wmf"/><Relationship Id="rId465" Type="http://schemas.openxmlformats.org/officeDocument/2006/relationships/oleObject" Target="embeddings/oleObject280.bin"/><Relationship Id="rId464" Type="http://schemas.openxmlformats.org/officeDocument/2006/relationships/image" Target="media/image180.wmf"/><Relationship Id="rId463" Type="http://schemas.openxmlformats.org/officeDocument/2006/relationships/image" Target="media/image179.wmf"/><Relationship Id="rId462" Type="http://schemas.openxmlformats.org/officeDocument/2006/relationships/oleObject" Target="embeddings/oleObject279.bin"/><Relationship Id="rId461" Type="http://schemas.openxmlformats.org/officeDocument/2006/relationships/oleObject" Target="embeddings/oleObject278.bin"/><Relationship Id="rId460" Type="http://schemas.openxmlformats.org/officeDocument/2006/relationships/oleObject" Target="embeddings/oleObject277.bin"/><Relationship Id="rId46" Type="http://schemas.openxmlformats.org/officeDocument/2006/relationships/oleObject" Target="embeddings/oleObject21.bin"/><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image" Target="media/image175.wmf"/><Relationship Id="rId452" Type="http://schemas.openxmlformats.org/officeDocument/2006/relationships/oleObject" Target="embeddings/oleObject273.bin"/><Relationship Id="rId451" Type="http://schemas.openxmlformats.org/officeDocument/2006/relationships/image" Target="media/image174.wmf"/><Relationship Id="rId450" Type="http://schemas.openxmlformats.org/officeDocument/2006/relationships/oleObject" Target="embeddings/oleObject272.bin"/><Relationship Id="rId45" Type="http://schemas.openxmlformats.org/officeDocument/2006/relationships/image" Target="media/image20.wmf"/><Relationship Id="rId449" Type="http://schemas.openxmlformats.org/officeDocument/2006/relationships/image" Target="media/image173.wmf"/><Relationship Id="rId448" Type="http://schemas.openxmlformats.org/officeDocument/2006/relationships/oleObject" Target="embeddings/oleObject271.bin"/><Relationship Id="rId447" Type="http://schemas.openxmlformats.org/officeDocument/2006/relationships/oleObject" Target="embeddings/oleObject270.bin"/><Relationship Id="rId446" Type="http://schemas.openxmlformats.org/officeDocument/2006/relationships/image" Target="media/image172.wmf"/><Relationship Id="rId445" Type="http://schemas.openxmlformats.org/officeDocument/2006/relationships/oleObject" Target="embeddings/oleObject269.bin"/><Relationship Id="rId444" Type="http://schemas.openxmlformats.org/officeDocument/2006/relationships/image" Target="media/image171.wmf"/><Relationship Id="rId443" Type="http://schemas.openxmlformats.org/officeDocument/2006/relationships/oleObject" Target="embeddings/oleObject268.bin"/><Relationship Id="rId442" Type="http://schemas.openxmlformats.org/officeDocument/2006/relationships/image" Target="media/image170.wmf"/><Relationship Id="rId441" Type="http://schemas.openxmlformats.org/officeDocument/2006/relationships/oleObject" Target="embeddings/oleObject267.bin"/><Relationship Id="rId440" Type="http://schemas.openxmlformats.org/officeDocument/2006/relationships/image" Target="media/image169.wmf"/><Relationship Id="rId44" Type="http://schemas.openxmlformats.org/officeDocument/2006/relationships/oleObject" Target="embeddings/oleObject20.bin"/><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image" Target="media/image168.wmf"/><Relationship Id="rId436" Type="http://schemas.openxmlformats.org/officeDocument/2006/relationships/oleObject" Target="embeddings/oleObject264.bin"/><Relationship Id="rId435" Type="http://schemas.openxmlformats.org/officeDocument/2006/relationships/image" Target="media/image167.wmf"/><Relationship Id="rId434" Type="http://schemas.openxmlformats.org/officeDocument/2006/relationships/oleObject" Target="embeddings/oleObject263.bin"/><Relationship Id="rId433" Type="http://schemas.openxmlformats.org/officeDocument/2006/relationships/oleObject" Target="embeddings/oleObject262.bin"/><Relationship Id="rId432" Type="http://schemas.openxmlformats.org/officeDocument/2006/relationships/oleObject" Target="embeddings/oleObject261.bin"/><Relationship Id="rId431" Type="http://schemas.openxmlformats.org/officeDocument/2006/relationships/oleObject" Target="embeddings/oleObject260.bin"/><Relationship Id="rId430" Type="http://schemas.openxmlformats.org/officeDocument/2006/relationships/oleObject" Target="embeddings/oleObject259.bin"/><Relationship Id="rId43" Type="http://schemas.openxmlformats.org/officeDocument/2006/relationships/image" Target="media/image19.wmf"/><Relationship Id="rId429" Type="http://schemas.openxmlformats.org/officeDocument/2006/relationships/image" Target="media/image166.wmf"/><Relationship Id="rId428" Type="http://schemas.openxmlformats.org/officeDocument/2006/relationships/oleObject" Target="embeddings/oleObject258.bin"/><Relationship Id="rId427" Type="http://schemas.openxmlformats.org/officeDocument/2006/relationships/image" Target="media/image165.wmf"/><Relationship Id="rId426" Type="http://schemas.openxmlformats.org/officeDocument/2006/relationships/oleObject" Target="embeddings/oleObject257.bin"/><Relationship Id="rId425" Type="http://schemas.openxmlformats.org/officeDocument/2006/relationships/image" Target="media/image164.wmf"/><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oleObject" Target="embeddings/oleObject253.bin"/><Relationship Id="rId42" Type="http://schemas.openxmlformats.org/officeDocument/2006/relationships/oleObject" Target="embeddings/oleObject19.bin"/><Relationship Id="rId419" Type="http://schemas.openxmlformats.org/officeDocument/2006/relationships/oleObject" Target="embeddings/oleObject252.bin"/><Relationship Id="rId418" Type="http://schemas.openxmlformats.org/officeDocument/2006/relationships/oleObject" Target="embeddings/oleObject251.bin"/><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image" Target="media/image161.wmf"/><Relationship Id="rId413" Type="http://schemas.openxmlformats.org/officeDocument/2006/relationships/oleObject" Target="embeddings/oleObject248.bin"/><Relationship Id="rId412" Type="http://schemas.openxmlformats.org/officeDocument/2006/relationships/image" Target="media/image160.wmf"/><Relationship Id="rId411" Type="http://schemas.openxmlformats.org/officeDocument/2006/relationships/oleObject" Target="embeddings/oleObject247.bin"/><Relationship Id="rId410" Type="http://schemas.openxmlformats.org/officeDocument/2006/relationships/image" Target="media/image159.wmf"/><Relationship Id="rId41" Type="http://schemas.openxmlformats.org/officeDocument/2006/relationships/oleObject" Target="embeddings/oleObject18.bin"/><Relationship Id="rId409" Type="http://schemas.openxmlformats.org/officeDocument/2006/relationships/oleObject" Target="embeddings/oleObject246.bin"/><Relationship Id="rId408" Type="http://schemas.openxmlformats.org/officeDocument/2006/relationships/image" Target="media/image158.wmf"/><Relationship Id="rId407" Type="http://schemas.openxmlformats.org/officeDocument/2006/relationships/oleObject" Target="embeddings/oleObject245.bin"/><Relationship Id="rId406" Type="http://schemas.openxmlformats.org/officeDocument/2006/relationships/oleObject" Target="embeddings/oleObject244.bin"/><Relationship Id="rId405" Type="http://schemas.openxmlformats.org/officeDocument/2006/relationships/image" Target="media/image157.wmf"/><Relationship Id="rId404" Type="http://schemas.openxmlformats.org/officeDocument/2006/relationships/oleObject" Target="embeddings/oleObject243.bin"/><Relationship Id="rId403" Type="http://schemas.openxmlformats.org/officeDocument/2006/relationships/image" Target="media/image156.wmf"/><Relationship Id="rId402" Type="http://schemas.openxmlformats.org/officeDocument/2006/relationships/oleObject" Target="embeddings/oleObject242.bin"/><Relationship Id="rId401" Type="http://schemas.openxmlformats.org/officeDocument/2006/relationships/image" Target="media/image155.wmf"/><Relationship Id="rId400" Type="http://schemas.openxmlformats.org/officeDocument/2006/relationships/oleObject" Target="embeddings/oleObject241.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4.wmf"/><Relationship Id="rId398" Type="http://schemas.openxmlformats.org/officeDocument/2006/relationships/oleObject" Target="embeddings/oleObject240.bin"/><Relationship Id="rId397" Type="http://schemas.openxmlformats.org/officeDocument/2006/relationships/image" Target="media/image153.wmf"/><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oleObject" Target="embeddings/oleObject237.bin"/><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oleObject" Target="embeddings/oleObject234.bin"/><Relationship Id="rId39" Type="http://schemas.openxmlformats.org/officeDocument/2006/relationships/oleObject" Target="embeddings/oleObject17.bin"/><Relationship Id="rId389" Type="http://schemas.openxmlformats.org/officeDocument/2006/relationships/oleObject" Target="embeddings/oleObject233.bin"/><Relationship Id="rId388" Type="http://schemas.openxmlformats.org/officeDocument/2006/relationships/image" Target="media/image151.wmf"/><Relationship Id="rId387" Type="http://schemas.openxmlformats.org/officeDocument/2006/relationships/oleObject" Target="embeddings/oleObject232.bin"/><Relationship Id="rId386" Type="http://schemas.openxmlformats.org/officeDocument/2006/relationships/image" Target="media/image150.wmf"/><Relationship Id="rId385" Type="http://schemas.openxmlformats.org/officeDocument/2006/relationships/oleObject" Target="embeddings/oleObject231.bin"/><Relationship Id="rId384" Type="http://schemas.openxmlformats.org/officeDocument/2006/relationships/image" Target="media/image149.wmf"/><Relationship Id="rId383" Type="http://schemas.openxmlformats.org/officeDocument/2006/relationships/oleObject" Target="embeddings/oleObject230.bin"/><Relationship Id="rId382" Type="http://schemas.openxmlformats.org/officeDocument/2006/relationships/image" Target="media/image148.wmf"/><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image" Target="media/image17.wmf"/><Relationship Id="rId379" Type="http://schemas.openxmlformats.org/officeDocument/2006/relationships/oleObject" Target="embeddings/oleObject228.bin"/><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16.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image" Target="media/image140.wmf"/><Relationship Id="rId363" Type="http://schemas.openxmlformats.org/officeDocument/2006/relationships/oleObject" Target="embeddings/oleObject219.bin"/><Relationship Id="rId362" Type="http://schemas.openxmlformats.org/officeDocument/2006/relationships/image" Target="media/image139.wmf"/><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image" Target="media/image16.wmf"/><Relationship Id="rId359" Type="http://schemas.openxmlformats.org/officeDocument/2006/relationships/oleObject" Target="embeddings/oleObject217.bin"/><Relationship Id="rId358" Type="http://schemas.openxmlformats.org/officeDocument/2006/relationships/oleObject" Target="embeddings/oleObject216.bin"/><Relationship Id="rId357" Type="http://schemas.openxmlformats.org/officeDocument/2006/relationships/image" Target="media/image137.png"/><Relationship Id="rId356" Type="http://schemas.openxmlformats.org/officeDocument/2006/relationships/image" Target="media/image136.wmf"/><Relationship Id="rId355" Type="http://schemas.openxmlformats.org/officeDocument/2006/relationships/oleObject" Target="embeddings/oleObject215.bin"/><Relationship Id="rId354" Type="http://schemas.openxmlformats.org/officeDocument/2006/relationships/image" Target="media/image135.wmf"/><Relationship Id="rId353" Type="http://schemas.openxmlformats.org/officeDocument/2006/relationships/oleObject" Target="embeddings/oleObject214.bin"/><Relationship Id="rId352" Type="http://schemas.openxmlformats.org/officeDocument/2006/relationships/image" Target="media/image134.wmf"/><Relationship Id="rId351" Type="http://schemas.openxmlformats.org/officeDocument/2006/relationships/oleObject" Target="embeddings/oleObject213.bin"/><Relationship Id="rId350" Type="http://schemas.openxmlformats.org/officeDocument/2006/relationships/oleObject" Target="embeddings/oleObject212.bin"/><Relationship Id="rId35" Type="http://schemas.openxmlformats.org/officeDocument/2006/relationships/oleObject" Target="embeddings/oleObject15.bin"/><Relationship Id="rId349" Type="http://schemas.openxmlformats.org/officeDocument/2006/relationships/oleObject" Target="embeddings/oleObject211.bin"/><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image" Target="media/image132.wmf"/><Relationship Id="rId344" Type="http://schemas.openxmlformats.org/officeDocument/2006/relationships/oleObject" Target="embeddings/oleObject208.bin"/><Relationship Id="rId343" Type="http://schemas.openxmlformats.org/officeDocument/2006/relationships/image" Target="media/image131.wmf"/><Relationship Id="rId342" Type="http://schemas.openxmlformats.org/officeDocument/2006/relationships/oleObject" Target="embeddings/oleObject207.bin"/><Relationship Id="rId341" Type="http://schemas.openxmlformats.org/officeDocument/2006/relationships/image" Target="media/image130.wmf"/><Relationship Id="rId340" Type="http://schemas.openxmlformats.org/officeDocument/2006/relationships/oleObject" Target="embeddings/oleObject206.bin"/><Relationship Id="rId34" Type="http://schemas.openxmlformats.org/officeDocument/2006/relationships/image" Target="media/image15.wmf"/><Relationship Id="rId339" Type="http://schemas.openxmlformats.org/officeDocument/2006/relationships/oleObject" Target="embeddings/oleObject205.bin"/><Relationship Id="rId338" Type="http://schemas.openxmlformats.org/officeDocument/2006/relationships/image" Target="media/image129.wmf"/><Relationship Id="rId337" Type="http://schemas.openxmlformats.org/officeDocument/2006/relationships/oleObject" Target="embeddings/oleObject204.bin"/><Relationship Id="rId336" Type="http://schemas.openxmlformats.org/officeDocument/2006/relationships/image" Target="media/image128.wmf"/><Relationship Id="rId335" Type="http://schemas.openxmlformats.org/officeDocument/2006/relationships/oleObject" Target="embeddings/oleObject203.bin"/><Relationship Id="rId334" Type="http://schemas.openxmlformats.org/officeDocument/2006/relationships/image" Target="media/image127.wmf"/><Relationship Id="rId333" Type="http://schemas.openxmlformats.org/officeDocument/2006/relationships/oleObject" Target="embeddings/oleObject202.bin"/><Relationship Id="rId332" Type="http://schemas.openxmlformats.org/officeDocument/2006/relationships/image" Target="media/image126.wmf"/><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oleObject" Target="embeddings/oleObject14.bin"/><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oleObject" Target="embeddings/oleObject195.bin"/><Relationship Id="rId322" Type="http://schemas.openxmlformats.org/officeDocument/2006/relationships/image" Target="media/image123.png"/><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image" Target="media/image14.png"/><Relationship Id="rId319" Type="http://schemas.openxmlformats.org/officeDocument/2006/relationships/oleObject" Target="embeddings/oleObject193.bin"/><Relationship Id="rId318" Type="http://schemas.openxmlformats.org/officeDocument/2006/relationships/oleObject" Target="embeddings/oleObject192.bin"/><Relationship Id="rId317" Type="http://schemas.openxmlformats.org/officeDocument/2006/relationships/oleObject" Target="embeddings/oleObject191.bin"/><Relationship Id="rId316" Type="http://schemas.openxmlformats.org/officeDocument/2006/relationships/oleObject" Target="embeddings/oleObject190.bin"/><Relationship Id="rId315" Type="http://schemas.openxmlformats.org/officeDocument/2006/relationships/image" Target="media/image121.wmf"/><Relationship Id="rId314" Type="http://schemas.openxmlformats.org/officeDocument/2006/relationships/oleObject" Target="embeddings/oleObject189.bin"/><Relationship Id="rId313" Type="http://schemas.openxmlformats.org/officeDocument/2006/relationships/image" Target="media/image120.wmf"/><Relationship Id="rId312" Type="http://schemas.openxmlformats.org/officeDocument/2006/relationships/oleObject" Target="embeddings/oleObject188.bin"/><Relationship Id="rId311" Type="http://schemas.openxmlformats.org/officeDocument/2006/relationships/oleObject" Target="embeddings/oleObject187.bin"/><Relationship Id="rId310" Type="http://schemas.openxmlformats.org/officeDocument/2006/relationships/oleObject" Target="embeddings/oleObject186.bin"/><Relationship Id="rId31" Type="http://schemas.openxmlformats.org/officeDocument/2006/relationships/image" Target="media/image13.wmf"/><Relationship Id="rId309" Type="http://schemas.openxmlformats.org/officeDocument/2006/relationships/oleObject" Target="embeddings/oleObject185.bin"/><Relationship Id="rId308" Type="http://schemas.openxmlformats.org/officeDocument/2006/relationships/image" Target="media/image119.wmf"/><Relationship Id="rId307" Type="http://schemas.openxmlformats.org/officeDocument/2006/relationships/oleObject" Target="embeddings/oleObject184.bin"/><Relationship Id="rId306" Type="http://schemas.openxmlformats.org/officeDocument/2006/relationships/image" Target="media/image118.wmf"/><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oleObject" Target="embeddings/oleObject181.bin"/><Relationship Id="rId301" Type="http://schemas.openxmlformats.org/officeDocument/2006/relationships/oleObject" Target="embeddings/oleObject180.bin"/><Relationship Id="rId300" Type="http://schemas.openxmlformats.org/officeDocument/2006/relationships/oleObject" Target="embeddings/oleObject179.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oleObject" Target="embeddings/oleObject177.bin"/><Relationship Id="rId297" Type="http://schemas.openxmlformats.org/officeDocument/2006/relationships/oleObject" Target="embeddings/oleObject176.bin"/><Relationship Id="rId296" Type="http://schemas.openxmlformats.org/officeDocument/2006/relationships/oleObject" Target="embeddings/oleObject175.bin"/><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png"/><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image" Target="media/image12.wmf"/><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oleObject" Target="embeddings/oleObject167.bin"/><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oleObject" Target="embeddings/oleObject12.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oleObject" Target="embeddings/oleObject160.bin"/><Relationship Id="rId27" Type="http://schemas.openxmlformats.org/officeDocument/2006/relationships/image" Target="media/image11.wmf"/><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oleObject" Target="embeddings/oleObject153.bin"/><Relationship Id="rId26" Type="http://schemas.openxmlformats.org/officeDocument/2006/relationships/oleObject" Target="embeddings/oleObject11.bin"/><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0.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0.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oleObject" Target="embeddings/oleObject140.bin"/><Relationship Id="rId236" Type="http://schemas.openxmlformats.org/officeDocument/2006/relationships/oleObject" Target="embeddings/oleObject139.bin"/><Relationship Id="rId235" Type="http://schemas.openxmlformats.org/officeDocument/2006/relationships/image" Target="media/image92.wmf"/><Relationship Id="rId234" Type="http://schemas.openxmlformats.org/officeDocument/2006/relationships/oleObject" Target="embeddings/oleObject138.bin"/><Relationship Id="rId233" Type="http://schemas.openxmlformats.org/officeDocument/2006/relationships/image" Target="media/image91.wmf"/><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image" Target="media/image9.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9.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8.bin"/><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oleObject" Target="embeddings/oleObject122.bin"/><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oleObject" Target="embeddings/oleObject93.bin"/><Relationship Id="rId161" Type="http://schemas.openxmlformats.org/officeDocument/2006/relationships/image" Target="media/image64.wmf"/><Relationship Id="rId160" Type="http://schemas.openxmlformats.org/officeDocument/2006/relationships/oleObject" Target="embeddings/oleObject92.bin"/><Relationship Id="rId16" Type="http://schemas.openxmlformats.org/officeDocument/2006/relationships/oleObject" Target="embeddings/oleObject5.bin"/><Relationship Id="rId159" Type="http://schemas.openxmlformats.org/officeDocument/2006/relationships/image" Target="media/image63.wmf"/><Relationship Id="rId158" Type="http://schemas.openxmlformats.org/officeDocument/2006/relationships/oleObject" Target="embeddings/oleObject91.bin"/><Relationship Id="rId157" Type="http://schemas.openxmlformats.org/officeDocument/2006/relationships/image" Target="media/image62.wmf"/><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image" Target="media/image6.wmf"/><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oleObject" Target="embeddings/oleObject4.bin"/><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image" Target="media/image5.wmf"/><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oleObject" Target="embeddings/oleObject3.bin"/><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image" Target="media/image4.wmf"/><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image" Target="media/image39.wmf"/><Relationship Id="rId100" Type="http://schemas.openxmlformats.org/officeDocument/2006/relationships/oleObject" Target="embeddings/oleObject5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2025-03-08T15:30:00Z</dcterms:created>
  <dc:creator>学科网试题生产平台</dc:creator>
  <dc:description>3706762317488128</dc:description>
  <cp:lastModifiedBy>Administrator</cp:lastModifiedBy>
  <dcterms:modified xsi:type="dcterms:W3CDTF">2025-03-30T02:10:28Z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72D25123FAE94B9BA7BD4F0D9F8FD452_12</vt:lpwstr>
  </property>
</Properties>
</file>