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F5ED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10464800</wp:posOffset>
            </wp:positionV>
            <wp:extent cx="317500" cy="368300"/>
            <wp:effectExtent l="0" t="0" r="6350" b="1270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7289C91C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培优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</w:t>
      </w: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考试版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版八年级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23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~24.2</w:t>
      </w:r>
      <w:r>
        <w:rPr>
          <w:rFonts w:ascii="Times New Roman" w:hAnsi="Times New Roman" w:cs="Times New Roman"/>
          <w:szCs w:val="21"/>
        </w:rPr>
        <w:t>。</w:t>
      </w:r>
    </w:p>
    <w:p w14:paraId="5CCB1CBB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712B96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1．若一个多边形的每个内角都是</w:t>
      </w:r>
      <w:r>
        <w:object>
          <v:shape id="_x0000_i1025" o:spt="75" alt="eqIde1cde7aace5b888a1a1c26fb911e2f49" type="#_x0000_t75" style="height:11.6pt;width:21.95pt;" o:ole="t" filled="f" o:preferrelative="t" stroked="f" coordsize="21600,21600">
            <v:path/>
            <v:fill on="f" focussize="0,0"/>
            <v:stroke on="f" joinstyle="miter"/>
            <v:imagedata r:id="rId11" o:title="eqIde1cde7aace5b888a1a1c26fb911e2f4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，则该多边形为（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B50D9E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A．十边形</w:t>
      </w:r>
      <w:r>
        <w:rPr>
          <w:sz w:val="21"/>
        </w:rPr>
        <w:tab/>
      </w:r>
      <w:r>
        <w:rPr>
          <w:sz w:val="21"/>
        </w:rPr>
        <w:t>B．八边形</w:t>
      </w:r>
      <w:r>
        <w:rPr>
          <w:sz w:val="21"/>
        </w:rPr>
        <w:tab/>
      </w:r>
      <w:r>
        <w:rPr>
          <w:sz w:val="21"/>
        </w:rPr>
        <w:t>C．六边形</w:t>
      </w:r>
      <w:r>
        <w:rPr>
          <w:sz w:val="21"/>
        </w:rPr>
        <w:tab/>
      </w:r>
      <w:r>
        <w:rPr>
          <w:sz w:val="21"/>
        </w:rPr>
        <w:t>D．四边形</w:t>
      </w:r>
    </w:p>
    <w:p w14:paraId="50C7B5F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2．下列四边形经过对折不能与自身重合的是（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C0BA0A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A．平行四边形</w:t>
      </w:r>
      <w:r>
        <w:rPr>
          <w:sz w:val="21"/>
        </w:rPr>
        <w:tab/>
      </w:r>
      <w:r>
        <w:rPr>
          <w:sz w:val="21"/>
        </w:rPr>
        <w:t>B．矩形</w:t>
      </w:r>
      <w:r>
        <w:rPr>
          <w:sz w:val="21"/>
        </w:rPr>
        <w:tab/>
      </w:r>
      <w:r>
        <w:rPr>
          <w:sz w:val="21"/>
        </w:rPr>
        <w:t>C．菱形</w:t>
      </w:r>
      <w:r>
        <w:rPr>
          <w:sz w:val="21"/>
        </w:rPr>
        <w:tab/>
      </w:r>
      <w:r>
        <w:rPr>
          <w:sz w:val="21"/>
        </w:rPr>
        <w:t>D．正方形</w:t>
      </w:r>
    </w:p>
    <w:p w14:paraId="47F2B1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</w:t>
      </w:r>
      <w:r>
        <w:object>
          <v:shape id="_x0000_i1026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3" o:title="eqId5138a9f70d5e8b0580e30fef6eb7bae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的周长为</w:t>
      </w:r>
      <w:r>
        <w:object>
          <v:shape id="_x0000_i1027" o:spt="75" alt="eqIdd19daa2b38e3a52bd7096d235c843110" type="#_x0000_t75" style="height:12.4pt;width:25.5pt;" o:ole="t" filled="f" o:preferrelative="t" stroked="f" coordsize="21600,21600">
            <v:path/>
            <v:fill on="f" focussize="0,0"/>
            <v:stroke on="f" joinstyle="miter"/>
            <v:imagedata r:id="rId15" o:title="eqIdd19daa2b38e3a52bd7096d235c84311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28" o:spt="75" alt="eqIdc06e36ec59fa93ac857e35796a4b8311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7" o:title="eqIdc06e36ec59fa93ac857e35796a4b83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2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03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2" o:spt="75" alt="eqId5b836a0f9c491f85767e8f6695576fd5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5" o:title="eqId5b836a0f9c491f85767e8f6695576fd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3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7" o:title="eqId03902478df1a55bc99703210bccab9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sz w:val="21"/>
        </w:rPr>
        <w:t>于</w:t>
      </w:r>
      <w:r>
        <w:object>
          <v:shape id="_x0000_i103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5" o:spt="75" alt="eqId3a0acc93490a6a784eb62201d93dd93d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31" o:title="eqId3a0acc93490a6a784eb62201d93dd93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的周长为（　　）</w:t>
      </w:r>
    </w:p>
    <w:p w14:paraId="3EF858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05000" cy="1076325"/>
            <wp:effectExtent l="0" t="0" r="0" b="5715"/>
            <wp:docPr id="100003" name="图片 100003" descr="@@@f79bb899-d237-4337-91d7-0b156663d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79bb899-d237-4337-91d7-0b156663dbad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21A5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095ab4a92bf822e175d370e6d0c8a730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4" o:title="eqId095ab4a92bf822e175d370e6d0c8a73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36" o:title="eqId4dd6f4250ca6b1b9bce234a01f00d44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80b1fe1b971b780e443a9b13621611c5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38" o:title="eqId80b1fe1b971b780e443a9b13621611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cdb26c5cdef6f16f4b39cd091041b439" type="#_x0000_t75" style="height:12.25pt;width:25.5pt;" o:ole="t" filled="f" o:preferrelative="t" stroked="f" coordsize="21600,21600">
            <v:path/>
            <v:fill on="f" focussize="0,0"/>
            <v:stroke on="f" joinstyle="miter"/>
            <v:imagedata r:id="rId40" o:title="eqIdcdb26c5cdef6f16f4b39cd091041b43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7BD8FC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4．如图，在菱形</w:t>
      </w:r>
      <w:r>
        <w:object>
          <v:shape id="_x0000_i1040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2" o:title="eqId5cb3f9a5da641be35117fd35ba07a6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sz w:val="21"/>
        </w:rPr>
        <w:t>中，不一定成立的是（ ）</w:t>
      </w:r>
    </w:p>
    <w:p w14:paraId="23CA8F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57300" cy="790575"/>
            <wp:effectExtent l="0" t="0" r="7620" b="1905"/>
            <wp:docPr id="100005" name="图片 100005" descr="@@@def3f747ee9044f1868c244f0b0a76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ef3f747ee9044f1868c244f0b0a769d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D26A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A．四边形</w:t>
      </w:r>
      <w:r>
        <w:object>
          <v:shape id="_x0000_i1041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2" o:title="eqId5cb3f9a5da641be35117fd35ba07a6a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sz w:val="21"/>
        </w:rPr>
        <w:t>是平行四边形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2" o:spt="75" alt="eqId03e2fe10b196dbe620dde9cfe1228ff7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6" o:title="eqId03e2fe10b196dbe620dde9cfe1228ff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0A19C68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3" o:spt="75" alt="eqId5bb961bd7db3adb76af2d4cedb611bd7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48" o:title="eqId5bb961bd7db3adb76af2d4cedb611bd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sz w:val="21"/>
        </w:rPr>
        <w:t>是等边三角形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4" o:spt="75" alt="eqId19b69cef27d00e57f15ad83c7ec97dc9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50" o:title="eqId19b69cef27d00e57f15ad83c7ec97dc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2D987D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5．下列说法中，不正确的是（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60F7D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90625" cy="962025"/>
            <wp:effectExtent l="0" t="0" r="13335" b="13335"/>
            <wp:docPr id="100007" name="图片 100007" descr="@@@dbf7400d-0a95-40e4-93b4-c78664c5e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dbf7400d-0a95-40e4-93b4-c78664c5e64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1DF6F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A．四个角都相等的四边形是矩形</w:t>
      </w:r>
    </w:p>
    <w:p w14:paraId="287B92E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B．对角线互相平分且平分每一组对角的四边形是菱形</w:t>
      </w:r>
    </w:p>
    <w:p w14:paraId="17EE0E79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C．正方形的对角线所在的直线是它的对称轴</w:t>
      </w:r>
    </w:p>
    <w:p w14:paraId="57D1C085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D．如图，四边形</w:t>
      </w:r>
      <w:r>
        <w:object>
          <v:shape id="_x0000_i10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46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5" o:title="eqId7de966c316db1013defc56372fcf81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sz w:val="21"/>
        </w:rPr>
        <w:t>，顺次连接四边形各边中点得到的图形是矩形</w:t>
      </w:r>
    </w:p>
    <w:p w14:paraId="3CBF50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6．如图，在四边形</w:t>
      </w:r>
      <w:r>
        <w:object>
          <v:shape id="_x0000_i104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48" o:spt="75" alt="eqId5b1f0690d47cac82c8d27e10c8444d57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58" o:title="eqId5b1f0690d47cac82c8d27e10c8444d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4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1" o:title="eqIda0ed1ec316bc54c37c4286c208f556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1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3" o:title="eqId895dc3dc3a6606ff487a4c4863e1850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2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5" o:title="eqId73465a1f9aa03481295bf6bd3c6903a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sz w:val="21"/>
        </w:rPr>
        <w:t>分别为边</w:t>
      </w:r>
      <w:r>
        <w:object>
          <v:shape id="_x0000_i105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1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6" o:spt="75" alt="eqId67d822262ff00915910e5b87d81ad1b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73" o:title="eqId67d822262ff00915910e5b87d81ad1b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057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5" o:title="eqId31e55e398e8520d8a36fb5a625a085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8" o:spt="75" alt="eqId53b95463a97c60db3250cb641bf6523d" type="#_x0000_t75" style="height:11.6pt;width:18.45pt;" o:ole="t" filled="f" o:preferrelative="t" stroked="f" coordsize="21600,21600">
            <v:path/>
            <v:fill on="f" focussize="0,0"/>
            <v:stroke on="f" joinstyle="miter"/>
            <v:imagedata r:id="rId77" o:title="eqId53b95463a97c60db3250cb641bf652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sz w:val="21"/>
        </w:rPr>
        <w:t>，相交于点</w:t>
      </w:r>
      <w:r>
        <w:object>
          <v:shape id="_x0000_i1059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0" o:spt="75" alt="eqIdcd113bce4602a2f290e223533560643f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80" o:title="eqIdcd113bce4602a2f290e223533560643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0E46D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190625"/>
            <wp:effectExtent l="0" t="0" r="7620" b="13335"/>
            <wp:docPr id="100009" name="图片 100009" descr="@@@f37f4500-b145-4efc-a50b-b495bb99bb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37f4500-b145-4efc-a50b-b495bb99bb2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C8E3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A．25</w:t>
      </w:r>
      <w:r>
        <w:rPr>
          <w:sz w:val="21"/>
        </w:rPr>
        <w:tab/>
      </w:r>
      <w:r>
        <w:rPr>
          <w:sz w:val="21"/>
        </w:rPr>
        <w:t>B．30</w:t>
      </w:r>
      <w:r>
        <w:rPr>
          <w:sz w:val="21"/>
        </w:rPr>
        <w:tab/>
      </w:r>
      <w:r>
        <w:rPr>
          <w:sz w:val="21"/>
        </w:rPr>
        <w:t>C．35</w:t>
      </w:r>
      <w:r>
        <w:rPr>
          <w:sz w:val="21"/>
        </w:rPr>
        <w:tab/>
      </w:r>
      <w:r>
        <w:rPr>
          <w:sz w:val="21"/>
        </w:rPr>
        <w:t>D．40</w:t>
      </w:r>
    </w:p>
    <w:p w14:paraId="0A1B2A8B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5AF99D2A">
      <w:pPr>
        <w:jc w:val="left"/>
        <w:textAlignment w:val="center"/>
        <w:rPr>
          <w:rFonts w:hint="eastAsia" w:ascii="宋体" w:hAnsi="宋体" w:cs="宋体" w:eastAsiaTheme="minorEastAsia"/>
          <w:b/>
          <w:i w:val="0"/>
          <w:color w:val="000000"/>
          <w:sz w:val="21"/>
          <w:lang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4388BD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7．平面直角坐标系中，有点</w:t>
      </w:r>
      <w:r>
        <w:object>
          <v:shape id="_x0000_i1061" o:spt="75" alt="eqIdf9446e31446f5b38c33fc08c26efdab4" type="#_x0000_t75" style="height:17.6pt;width:58.05pt;" o:ole="t" filled="f" o:preferrelative="t" stroked="f" coordsize="21600,21600">
            <v:path/>
            <v:fill on="f" focussize="0,0"/>
            <v:stroke on="f" joinstyle="miter"/>
            <v:imagedata r:id="rId83" o:title="eqIdf9446e31446f5b38c33fc08c26efdab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2" o:spt="75" alt="eqIdc9fcd5c1a369a90bf5799414b63bad1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85" o:title="eqIdc9fcd5c1a369a90bf5799414b63bad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063" o:spt="75" alt="eqId24f27083267432a9352fb6677a07d461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87" o:title="eqId24f27083267432a9352fb6677a07d4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sz w:val="21"/>
        </w:rPr>
        <w:t>轴，则点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86EE7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8．平行四边形的一组对角度数之和为200°，则平行四边形中较大的角为</w:t>
      </w:r>
      <w:r>
        <w:rPr>
          <w:rFonts w:ascii="Times New Roman" w:hAnsi="Times New Roman" w:eastAsia="Times New Roman" w:cs="Times New Roman"/>
          <w:b w:val="0"/>
          <w:sz w:val="21"/>
        </w:rPr>
        <w:t>_________________</w:t>
      </w:r>
      <w:r>
        <w:rPr>
          <w:sz w:val="21"/>
        </w:rPr>
        <w:t>.</w:t>
      </w:r>
    </w:p>
    <w:p w14:paraId="05EBAF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9．点</w:t>
      </w:r>
      <w:r>
        <w:object>
          <v:shape id="_x0000_i1064" o:spt="75" alt="eqId1c5fd09c4a00d8ceb90553e6f8ee20e9" type="#_x0000_t75" style="height:17.85pt;width:72.1pt;" o:ole="t" filled="f" o:preferrelative="t" stroked="f" coordsize="21600,21600">
            <v:path/>
            <v:fill on="f" focussize="0,0"/>
            <v:stroke on="f" joinstyle="miter"/>
            <v:imagedata r:id="rId89" o:title="eqId1c5fd09c4a00d8ceb90553e6f8ee20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sz w:val="21"/>
        </w:rPr>
        <w:t>在第二象限，且它到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轴的距离相等，则</w:t>
      </w:r>
      <w:r>
        <w:object>
          <v:shape id="_x0000_i1065" o:spt="75" alt="eqId188cd1095c05f3aad89a32bcc0858b6e" type="#_x0000_t75" style="height:14.3pt;width:21.95pt;" o:ole="t" filled="f" o:preferrelative="t" stroked="f" coordsize="21600,21600">
            <v:path/>
            <v:fill on="f" focussize="0,0"/>
            <v:stroke on="f" joinstyle="miter"/>
            <v:imagedata r:id="rId91" o:title="eqId188cd1095c05f3aad89a32bcc0858b6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sz w:val="21"/>
        </w:rPr>
        <w:t>的平方根为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C5F97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10．“花影遮墙，峰峦叠窗”，苏州园林空透的窗棂中蕴含着许多的数学元素．图①中的窗棂是冰裂纹窗棂，图②是这种窗棂中的部分图案．若</w:t>
      </w:r>
      <w:r>
        <w:object>
          <v:shape id="_x0000_i1066" o:spt="75" alt="eqIdd2c2feb734b0a55be549c08f50ca0361" type="#_x0000_t75" style="height:13.85pt;width:129.3pt;" o:ole="t" filled="f" o:preferrelative="t" stroked="f" coordsize="21600,21600">
            <v:path/>
            <v:fill on="f" focussize="0,0"/>
            <v:stroke on="f" joinstyle="miter"/>
            <v:imagedata r:id="rId93" o:title="eqIdd2c2feb734b0a55be549c08f50ca03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530691ab381ab7f63a9c28cf52abc80a" type="#_x0000_t75" style="height:10.9pt;width:24.6pt;" o:ole="t" filled="f" o:preferrelative="t" stroked="f" coordsize="21600,21600">
            <v:path/>
            <v:fill on="f" focussize="0,0"/>
            <v:stroke on="f" joinstyle="miter"/>
            <v:imagedata r:id="rId95" o:title="eqId530691ab381ab7f63a9c28cf52abc80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object>
          <v:shape id="_x0000_i1068" o:spt="75" alt="eqId83873a9d782f2588c5eedbfe73f9bc2f" type="#_x0000_t75" style="height:10.55pt;width:7pt;" o:ole="t" filled="f" o:preferrelative="t" stroked="f" coordsize="21600,21600">
            <v:path/>
            <v:fill on="f" focussize="0,0"/>
            <v:stroke on="f" joinstyle="miter"/>
            <v:imagedata r:id="rId97" o:title="eqId83873a9d782f2588c5eedbfe73f9bc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</w:p>
    <w:p w14:paraId="2083369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24200" cy="1409700"/>
            <wp:effectExtent l="0" t="0" r="0" b="7620"/>
            <wp:docPr id="100011" name="图片 100011" descr="@@@66dcb64f-475d-484a-a412-363ca5e4f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6dcb64f-475d-484a-a412-363ca5e4fe43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A25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06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3" o:title="eqId5138a9f70d5e8b0580e30fef6eb7bae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0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01" o:title="eqId4189a0821a0ffab9dc171ecd279ba44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sz w:val="21"/>
        </w:rPr>
        <w:t>的平分线</w:t>
      </w:r>
      <w:r>
        <w:object>
          <v:shape id="_x0000_i107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7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05" o:title="eqId9e52a8f07834cbbbe4224962672fbbb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7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74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8" o:title="eqId85c4bdfb0db1e31e8459df1d15f9ab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75" o:spt="75" alt="eqId0b0ce914a50f5376766d5065e5f13d96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110" o:title="eqId0b0ce914a50f5376766d5065e5f13d9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6" o:spt="75" alt="eqId8756742c9085fdc4441440d44261419d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12" o:title="eqId8756742c9085fdc4441440d44261419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7" o:spt="75" alt="eqId86338536656046e93b53672ade9a78b3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114" o:title="eqId86338536656046e93b53672ade9a78b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8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1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E5582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895350"/>
            <wp:effectExtent l="0" t="0" r="1905" b="3810"/>
            <wp:docPr id="100013" name="图片 100013" descr="@@@739108ee-afab-4013-9eb6-1308f8db71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39108ee-afab-4013-9eb6-1308f8db712a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E44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12．如图，菱形</w:t>
      </w:r>
      <w:r>
        <w:object>
          <v:shape id="_x0000_i107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08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08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cccde778c619848076ea8c11b0b13a12" type="#_x0000_t75" style="height:12.6pt;width:44.85pt;" o:ole="t" filled="f" o:preferrelative="t" stroked="f" coordsize="21600,21600">
            <v:path/>
            <v:fill on="f" focussize="0,0"/>
            <v:stroke on="f" joinstyle="miter"/>
            <v:imagedata r:id="rId122" o:title="eqIdcccde778c619848076ea8c11b0b13a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4" o:spt="75" alt="eqIdab47a785e0687f42e885e11497b7e969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124" o:title="eqIdab47a785e0687f42e885e11497b7e96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5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a299d2b999568e80be8005565ba209a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8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．若</w:t>
      </w:r>
      <w:r>
        <w:object>
          <v:shape id="_x0000_i1087" o:spt="75" alt="eqIdcf461f23743af212618a987311a87a33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29" o:title="eqIdcf461f23743af212618a987311a87a3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8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31" o:title="eqId4494a85de0be0b97a69348115aef85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sz w:val="21"/>
        </w:rPr>
        <w:t>，则菱形</w:t>
      </w:r>
      <w:r>
        <w:object>
          <v:shape id="_x0000_i108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10FC90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971550"/>
            <wp:effectExtent l="0" t="0" r="5715" b="3810"/>
            <wp:docPr id="100015" name="图片 100015" descr="@@@ed0e046d-0be1-41ef-95e6-9b694d19f6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ed0e046d-0be1-41ef-95e6-9b694d19f63a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A11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13．如图，在矩形纸片</w:t>
      </w:r>
      <w:r>
        <w:object>
          <v:shape id="_x0000_i10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sz w:val="21"/>
        </w:rPr>
        <w:t>中</w:t>
      </w:r>
      <w:r>
        <w:object>
          <v:shape id="_x0000_i1091" o:spt="75" alt="eqIdb35ed92397da56c7afbd6967597a9611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136" o:title="eqIdb35ed92397da56c7afbd6967597a96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2" o:spt="75" alt="eqId6db58f1912fc3fb507438cdd6351e5f4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38" o:title="eqId6db58f1912fc3fb507438cdd6351e5f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sz w:val="21"/>
        </w:rPr>
        <w:t>，将矩形纸片沿</w:t>
      </w:r>
      <w:r>
        <w:object>
          <v:shape id="_x0000_i109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0" o:title="eqId49b50357a6545cae8348e3059312f5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sz w:val="21"/>
        </w:rPr>
        <w:t>折叠，使点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重合，求折痕</w:t>
      </w:r>
      <w:r>
        <w:object>
          <v:shape id="_x0000_i1094" o:spt="75" alt="eqId1a71a9d21f77e9535de152bb33f802bb" type="#_x0000_t75" style="height:11.4pt;width:25.5pt;" o:ole="t" filled="f" o:preferrelative="t" stroked="f" coordsize="21600,21600">
            <v:path/>
            <v:fill on="f" focussize="0,0"/>
            <v:stroke on="f" joinstyle="miter"/>
            <v:imagedata r:id="rId142" o:title="eqId1a71a9d21f77e9535de152bb33f802b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__________________</w:t>
      </w:r>
      <w:r>
        <w:object>
          <v:shape id="_x0000_i1095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144" o:title="eqId9efa9fbcfb9595e2f031aa691db4564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sz w:val="21"/>
        </w:rPr>
        <w:t>．</w:t>
      </w:r>
    </w:p>
    <w:p w14:paraId="20BADF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876300"/>
            <wp:effectExtent l="0" t="0" r="3810" b="7620"/>
            <wp:docPr id="100017" name="图片 100017" descr="@@@a42a1b60-faea-4f8c-be5b-740ad0438a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42a1b60-faea-4f8c-be5b-740ad0438aa0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318F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09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为三角形的重心，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为</w:t>
      </w:r>
      <w:r>
        <w:object>
          <v:shape id="_x0000_i1097" o:spt="75" alt="eqIdf6967ebd791092c62b4ef97924d91883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149" o:title="eqIdf6967ebd791092c62b4ef97924d918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sz w:val="21"/>
        </w:rPr>
        <w:t>中点，若</w:t>
      </w:r>
      <w:r>
        <w:object>
          <v:shape id="_x0000_i109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sz w:val="21"/>
        </w:rPr>
        <w:t>的面积为24，则</w:t>
      </w:r>
      <w:r>
        <w:object>
          <v:shape id="_x0000_i1099" o:spt="75" alt="eqIdd4686f39b38d5b90309ee73ed89a0640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52" o:title="eqIdd4686f39b38d5b90309ee73ed89a064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sz w:val="21"/>
        </w:rPr>
        <w:t>的面积是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2FCD8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047750"/>
            <wp:effectExtent l="0" t="0" r="13335" b="3810"/>
            <wp:docPr id="100019" name="图片 100019" descr="@@@51e240ef-2aeb-4141-8e8e-fde522a1a9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1e240ef-2aeb-4141-8e8e-fde522a1a99a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13C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15．如图，在平面直角坐标系中，点</w:t>
      </w:r>
      <w:r>
        <w:object>
          <v:shape id="_x0000_i1100" o:spt="75" alt="eqId3ba0b068aa274d20562a0fca70b26991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55" o:title="eqId3ba0b068aa274d20562a0fca70b2699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1" o:spt="75" alt="eqId3eaa14e4ad0a1e2898c7f9a61e2ae32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57" o:title="eqId3eaa14e4ad0a1e2898c7f9a61e2ae32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2" o:spt="75" alt="eqId1c5cbcf5e73f9cd02b10fc59ee49eda0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59" o:title="eqId1c5cbcf5e73f9cd02b10fc59ee49eda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0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1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0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3" o:title="eqIdd053b14c8588eee2acbbe44fc37a688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sz w:val="21"/>
        </w:rPr>
        <w:t>轴上一动点，当</w:t>
      </w:r>
      <w:r>
        <w:object>
          <v:shape id="_x0000_i1105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65" o:title="eqId7a855335176fc36a15017f50a85613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sz w:val="21"/>
        </w:rPr>
        <w:t>面积为</w:t>
      </w:r>
      <w:r>
        <w:object>
          <v:shape id="_x0000_i110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sz w:val="21"/>
        </w:rPr>
        <w:t>面积的两倍时，点</w:t>
      </w:r>
      <w:r>
        <w:object>
          <v:shape id="_x0000_i110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61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1126E3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181100"/>
            <wp:effectExtent l="0" t="0" r="13335" b="7620"/>
            <wp:docPr id="100021" name="图片 100021" descr="@@@0bd22fe4-30d3-4fc6-80b2-0f888f209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0bd22fe4-30d3-4fc6-80b2-0f888f209c40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C19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16．如图所示，矩形</w:t>
      </w:r>
      <w:r>
        <w:object>
          <v:shape id="_x0000_i11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10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的直线分别交</w:t>
      </w:r>
      <w:r>
        <w:object>
          <v:shape id="_x0000_i111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7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1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113" o:spt="75" alt="eqId83bd9a7eef150c53fd40e2ba5a0566f0" type="#_x0000_t75" style="height:12.1pt;width:72.1pt;" o:ole="t" filled="f" o:preferrelative="t" stroked="f" coordsize="21600,21600">
            <v:path/>
            <v:fill on="f" focussize="0,0"/>
            <v:stroke on="f" joinstyle="miter"/>
            <v:imagedata r:id="rId175" o:title="eqId83bd9a7eef150c53fd40e2ba5a0566f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sz w:val="21"/>
        </w:rPr>
        <w:t>，则图中阴影部分的面积为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C1838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33525" cy="1247775"/>
            <wp:effectExtent l="0" t="0" r="5715" b="1905"/>
            <wp:docPr id="100023" name="图片 100023" descr="@@@338f06e5-811a-4202-9f7c-5def59ea2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38f06e5-811a-4202-9f7c-5def59ea2377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CDF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17．如图，在平面直角坐标系中，</w:t>
      </w:r>
      <w:r>
        <w:object>
          <v:shape id="_x0000_i1114" o:spt="75" alt="eqId73c5ac26a4736a0528d29561292d1d47" type="#_x0000_t75" style="height:17.8pt;width:73.85pt;" o:ole="t" filled="f" o:preferrelative="t" stroked="f" coordsize="21600,21600">
            <v:path/>
            <v:fill on="f" focussize="0,0"/>
            <v:stroke on="f" joinstyle="miter"/>
            <v:imagedata r:id="rId178" o:title="eqId73c5ac26a4736a0528d29561292d1d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sz w:val="21"/>
        </w:rPr>
        <w:t>，以</w:t>
      </w:r>
      <w:r>
        <w:object>
          <v:shape id="_x0000_i1115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80" o:title="eqIdb79dd200766db27fb90d6bd1992cf65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sz w:val="21"/>
        </w:rPr>
        <w:t>为直角边在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轴下方作等腰直角三角形</w:t>
      </w:r>
      <w:r>
        <w:object>
          <v:shape id="_x0000_i1116" o:spt="75" alt="eqId787ac5e13622afab5e9f8603afe4235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82" o:title="eqId787ac5e13622afab5e9f8603afe4235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7" o:spt="75" alt="eqId9c029f2663b3fd557c9169e295c353e8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84" o:title="eqId9c029f2663b3fd557c9169e295c353e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8" o:spt="75" alt="eqId29c7d01c3618d579121d95d41a63c565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86" o:title="eqId29c7d01c3618d579121d95d41a63c56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291F2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362075"/>
            <wp:effectExtent l="0" t="0" r="13335" b="9525"/>
            <wp:docPr id="100025" name="图片 100025" descr="@@@4d05e992-9491-4505-8bb4-ef204907fc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d05e992-9491-4505-8bb4-ef204907fc9a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380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18．如图，过</w:t>
      </w:r>
      <w:r>
        <w:object>
          <v:shape id="_x0000_i111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47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12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sz w:val="21"/>
        </w:rPr>
        <w:t>分别作</w:t>
      </w:r>
      <w:r>
        <w:object>
          <v:shape id="_x0000_i1121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92" o:title="eqIdd39b8d91afc34e4a9b0fdbb6bafb90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2" o:spt="75" alt="eqId8fabb884dc5f9609de491245463bbe9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94" o:title="eqId8fabb884dc5f9609de491245463bbe9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sz w:val="21"/>
        </w:rPr>
        <w:t>的平分线的垂线</w:t>
      </w:r>
      <w:r>
        <w:object>
          <v:shape id="_x0000_i112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7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sz w:val="21"/>
        </w:rPr>
        <w:t>，垂足分别为</w:t>
      </w:r>
      <w:r>
        <w:object>
          <v:shape id="_x0000_i112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8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27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01" o:title="eqIde6e490f703eb6c9bb1278c78ebc2d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128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03" o:title="eqIdfc34db5860990e51ba31edc8cdd077c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9" o:spt="75" alt="eqIdf186ea827f7becafd1ac4955e22c6812" type="#_x0000_t75" style="height:12.25pt;width:34.3pt;" o:ole="t" filled="f" o:preferrelative="t" stroked="f" coordsize="21600,21600">
            <v:path/>
            <v:fill on="f" focussize="0,0"/>
            <v:stroke on="f" joinstyle="miter"/>
            <v:imagedata r:id="rId205" o:title="eqIdf186ea827f7becafd1ac4955e22c681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0" o:spt="75" alt="eqId65fc998d33cdf37c272f79cfd64b7b99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207" o:title="eqId65fc998d33cdf37c272f79cfd64b7b9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31" o:spt="75" alt="eqIdf594898ac298fb28edc09796ad3ca899" type="#_x0000_t75" style="height:11.6pt;width:26.4pt;" o:ole="t" filled="f" o:preferrelative="t" stroked="f" coordsize="21600,21600">
            <v:path/>
            <v:fill on="f" focussize="0,0"/>
            <v:stroke on="f" joinstyle="miter"/>
            <v:imagedata r:id="rId209" o:title="eqIdf594898ac298fb28edc09796ad3ca89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FBEBF7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1362075"/>
            <wp:effectExtent l="0" t="0" r="3810" b="9525"/>
            <wp:docPr id="100027" name="图片 100027" descr="@@@c6346fd5-cddf-4cb5-86fa-9e00635090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c6346fd5-cddf-4cb5-86fa-9e00635090ea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B7C28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71FAF959">
      <w:pPr>
        <w:jc w:val="left"/>
        <w:textAlignment w:val="center"/>
        <w:rPr>
          <w:rFonts w:hint="eastAsia" w:ascii="宋体" w:hAnsi="宋体" w:cs="宋体" w:eastAsiaTheme="minorEastAsia"/>
          <w:b/>
          <w:i w:val="0"/>
          <w:color w:val="000000"/>
          <w:sz w:val="21"/>
          <w:lang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</w:t>
      </w:r>
    </w:p>
    <w:p w14:paraId="29BFB16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的坐标分别为</w:t>
      </w:r>
      <w:r>
        <w:object>
          <v:shape id="_x0000_i1132" o:spt="75" alt="eqId97b3c94d505e7c5bcce94afec4af3d92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212" o:title="eqId97b3c94d505e7c5bcce94afec4af3d9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3" o:spt="75" alt="eqIdcb442fb1fe1a5d9768cf11c3e1b7ec5b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214" o:title="eqIdcb442fb1fe1a5d9768cf11c3e1b7ec5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sz w:val="21"/>
        </w:rPr>
        <w:t>．现将线段</w:t>
      </w:r>
      <w:r>
        <w:object>
          <v:shape id="_x0000_i113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sz w:val="21"/>
        </w:rPr>
        <w:t>向上平移2个单位长度，再向右平移1个单位长度，得到的图像是线段</w:t>
      </w:r>
      <w:r>
        <w:object>
          <v:shape id="_x0000_i113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1" o:title="eqId9d78abbad68bbbf12af10cd40ef4c3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3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sz w:val="21"/>
        </w:rPr>
        <w:t>．</w:t>
      </w:r>
    </w:p>
    <w:p w14:paraId="4BC1B9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200150"/>
            <wp:effectExtent l="0" t="0" r="3810" b="3810"/>
            <wp:docPr id="100029" name="图片 100029" descr="@@@e21a0962-0f67-4b25-80fd-17b6a0ed0a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21a0962-0f67-4b25-80fd-17b6a0ed0a17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850D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的坐标为______；</w:t>
      </w:r>
    </w:p>
    <w:p w14:paraId="4A39D99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轴上存在一点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，连接</w:t>
      </w:r>
      <w:r>
        <w:object>
          <v:shape id="_x0000_i1138" o:spt="75" alt="eqIdbd33764ff4efddfe11a98a609753715c" type="#_x0000_t75" style="height:10.95pt;width:16.7pt;" o:ole="t" filled="f" o:preferrelative="t" stroked="f" coordsize="21600,21600">
            <v:path/>
            <v:fill on="f" focussize="0,0"/>
            <v:stroke on="f" joinstyle="miter"/>
            <v:imagedata r:id="rId221" o:title="eqIdbd33764ff4efddfe11a98a609753715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9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223" o:title="eqIdd2be49c37e30a3ced0364c3e74d8c6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40" o:spt="75" alt="eqIdb027118760b182363dfd93104f6ca20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225" o:title="eqIdb027118760b182363dfd93104f6ca20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sz w:val="21"/>
        </w:rPr>
        <w:t>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的坐标．</w:t>
      </w:r>
    </w:p>
    <w:p w14:paraId="0BC39F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如图，在△ABC中，D，E，F分别是AB，BC，CA的中点，AH是边BC上的高．</w:t>
      </w:r>
    </w:p>
    <w:p w14:paraId="2CD3AE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5A36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1257300"/>
            <wp:effectExtent l="0" t="0" r="11430" b="0"/>
            <wp:docPr id="100031" name="图片 100031" descr="@@@1ef6e128-dc76-4158-8536-86167452ff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1ef6e128-dc76-4158-8536-86167452ffb4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470512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（1）求证：四边形ADEF是平行四边形；</w:t>
      </w:r>
    </w:p>
    <w:p w14:paraId="246DE34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（2）求证：∠DHF=∠DEF．</w:t>
      </w:r>
    </w:p>
    <w:p w14:paraId="1F2C58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61FD0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在平行四边形</w:t>
      </w:r>
      <w:r>
        <w:object>
          <v:shape id="_x0000_i114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sz w:val="21"/>
        </w:rPr>
        <w:t>中，连接</w:t>
      </w:r>
      <w:r>
        <w:object>
          <v:shape id="_x0000_i114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14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7" o:title="eqId03902478df1a55bc99703210bccab91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45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2" o:title="eqId4eedae8d316c76e3d0b451256de03f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146" o:spt="75" alt="eqId7dea2ae9d515f9ab351ad72306b776ee" type="#_x0000_t75" style="height:11.6pt;width:16.7pt;" o:ole="t" filled="f" o:preferrelative="t" stroked="f" coordsize="21600,21600">
            <v:path/>
            <v:fill on="f" focussize="0,0"/>
            <v:stroke on="f" joinstyle="miter"/>
            <v:imagedata r:id="rId234" o:title="eqId7dea2ae9d515f9ab351ad72306b776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sz w:val="21"/>
        </w:rPr>
        <w:t>的延长线于点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．</w:t>
      </w:r>
    </w:p>
    <w:p w14:paraId="53C4064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047750"/>
            <wp:effectExtent l="0" t="0" r="7620" b="3810"/>
            <wp:docPr id="100033" name="图片 100033" descr="@@@b78a8535-9839-4f60-b8f5-7de9c1a33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78a8535-9839-4f60-b8f5-7de9c1a33e68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04D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为</w:t>
      </w:r>
      <w:r>
        <w:object>
          <v:shape id="_x0000_i1147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37" o:title="eqId274cf35acb4a1748d15c39d15a9bea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sz w:val="21"/>
        </w:rPr>
        <w:t>的中点；</w:t>
      </w:r>
    </w:p>
    <w:p w14:paraId="514FEF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8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9" o:title="eqIdab2a2834d80ff574e79eae8ca8d4e94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sz w:val="21"/>
        </w:rPr>
        <w:t>添加一个条件_________，</w:t>
      </w:r>
      <w:r>
        <w:object>
          <v:shape id="_x0000_i1149" o:spt="75" alt="eqIde075468e7fb0bf30229aec01a7205977" type="#_x0000_t75" style="height:12.15pt;width:57.15pt;" o:ole="t" filled="f" o:preferrelative="t" stroked="f" coordsize="21600,21600">
            <v:path/>
            <v:fill on="f" focussize="0,0"/>
            <v:stroke on="f" joinstyle="miter"/>
            <v:imagedata r:id="rId241" o:title="eqIde075468e7fb0bf30229aec01a7205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50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3" o:title="eqIdd004d2d115b477ade6af7ddb93db0df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sz w:val="21"/>
        </w:rPr>
        <w:t>，试判断四边形</w:t>
      </w:r>
      <w:r>
        <w:object>
          <v:shape id="_x0000_i1151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45" o:title="eqId9186e4574ffe28e673724fcb019db20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sz w:val="21"/>
        </w:rPr>
        <w:t>是矩形，请填空，并说明理由．</w:t>
      </w:r>
    </w:p>
    <w:p w14:paraId="55E30D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A9B9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如图，菱形</w:t>
      </w:r>
      <w:r>
        <w:object>
          <v:shape id="_x0000_i115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15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1" o:title="eqIdd40b319212a7e7528b053e1c7097e96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15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23" o:title="eqId1dde8112e8eb968fd042418dd63275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15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8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57" o:spt="75" alt="eqId105068b25f5a63af32f4082cfe08691e" type="#_x0000_t75" style="height:12.05pt;width:45.7pt;" o:ole="t" filled="f" o:preferrelative="t" stroked="f" coordsize="21600,21600">
            <v:path/>
            <v:fill on="f" focussize="0,0"/>
            <v:stroke on="f" joinstyle="miter"/>
            <v:imagedata r:id="rId252" o:title="eqId105068b25f5a63af32f4082cfe08691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58" o:spt="75" alt="eqIdbb6047a0228d514ad935f42f5bc881c1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254" o:title="eqIdbb6047a0228d514ad935f42f5bc881c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59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2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0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a299d2b999568e80be8005565ba209a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61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62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59" o:title="eqId683c590673eece14fea3319c4fd5e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6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1" o:title="eqIda0ed1ec316bc54c37c4286c208f556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sz w:val="21"/>
        </w:rPr>
        <w:t>．</w:t>
      </w:r>
    </w:p>
    <w:p w14:paraId="335CD7B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14525" cy="1028700"/>
            <wp:effectExtent l="0" t="0" r="5715" b="7620"/>
            <wp:docPr id="100035" name="图片 100035" descr="@@@8d0a2edc-2ec4-4889-9eea-3252d60d9f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8d0a2edc-2ec4-4889-9eea-3252d60d9f2e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C8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64" o:spt="75" alt="eqId74636a04cade98472922f7525c43531f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263" o:title="eqId74636a04cade98472922f7525c43531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sz w:val="21"/>
        </w:rPr>
        <w:t>为矩形；</w:t>
      </w:r>
    </w:p>
    <w:p w14:paraId="69A603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(2)若菱形</w:t>
      </w:r>
      <w:r>
        <w:object>
          <v:shape id="_x0000_i116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sz w:val="21"/>
        </w:rPr>
        <w:t>的边长为8，</w:t>
      </w:r>
      <w:r>
        <w:object>
          <v:shape id="_x0000_i1166" o:spt="75" alt="eqIdd2c30f13706fc042a12f4b089cad230b" type="#_x0000_t75" style="height:12.4pt;width:59.8pt;" o:ole="t" filled="f" o:preferrelative="t" stroked="f" coordsize="21600,21600">
            <v:path/>
            <v:fill on="f" focussize="0,0"/>
            <v:stroke on="f" joinstyle="miter"/>
            <v:imagedata r:id="rId266" o:title="eqIdd2c30f13706fc042a12f4b089cad230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67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sz w:val="21"/>
        </w:rPr>
        <w:t>的值．</w:t>
      </w:r>
    </w:p>
    <w:p w14:paraId="1A89C6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4AB404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7319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如图，在矩形</w:t>
      </w:r>
      <w:r>
        <w:object>
          <v:shape id="_x0000_i1168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42" o:title="eqId5cb3f9a5da641be35117fd35ba07a6a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169" o:spt="75" alt="eqId88929f4ba0851730d5f941d426b87548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70" o:title="eqId88929f4ba0851730d5f941d426b875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170" o:spt="75" alt="eqIde430f13f42cf2d44aa0f0e20b959684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72" o:title="eqIde430f13f42cf2d44aa0f0e20b959684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sz w:val="21"/>
        </w:rPr>
        <w:t>垂直平分</w:t>
      </w:r>
      <w:r>
        <w:object>
          <v:shape id="_x0000_i1171" o:spt="75" alt="eqIdd0213c5787a5a6b38d11bceca5567f6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74" o:title="eqIdd0213c5787a5a6b38d11bceca5567f6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sz w:val="21"/>
        </w:rPr>
        <w:t>，分别交</w:t>
      </w:r>
      <w:r>
        <w:object>
          <v:shape id="_x0000_i1172" o:spt="75" alt="eqId20eb73c4bdf7b860c4c48c08205e9fc5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276" o:title="eqId20eb73c4bdf7b860c4c48c08205e9fc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，连接</w:t>
      </w:r>
      <w:r>
        <w:object>
          <v:shape id="_x0000_i1173" o:spt="75" alt="eqId27490c60af1306bd60630d80c2e0d22e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278" o:title="eqId27490c60af1306bd60630d80c2e0d22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sz w:val="21"/>
        </w:rPr>
        <w:t>．</w:t>
      </w:r>
    </w:p>
    <w:p w14:paraId="22A7D9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923925"/>
            <wp:effectExtent l="0" t="0" r="3810" b="5715"/>
            <wp:docPr id="100037" name="图片 100037" descr="@@@5cbf096a-1141-40fe-827c-0924bce6e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5cbf096a-1141-40fe-827c-0924bce6e690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4B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74" o:spt="75" alt="eqId656036fe678d9fe1e444efe306ae1487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281" o:title="eqId656036fe678d9fe1e444efe306ae148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sz w:val="21"/>
        </w:rPr>
        <w:t>是菱形；</w:t>
      </w:r>
    </w:p>
    <w:p w14:paraId="1659CA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75" o:spt="75" alt="eqIdb2a25987a45eb5391f5ea2b960d152af" type="#_x0000_t75" style="height:13.9pt;width:70.4pt;" o:ole="t" filled="f" o:preferrelative="t" stroked="f" coordsize="21600,21600">
            <v:path/>
            <v:fill on="f" focussize="0,0"/>
            <v:stroke on="f" joinstyle="miter"/>
            <v:imagedata r:id="rId283" o:title="eqIdb2a25987a45eb5391f5ea2b960d152a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76" o:spt="75" alt="eqIde430f13f42cf2d44aa0f0e20b959684f" type="#_x0000_t75" style="height:13.65pt;width:17.55pt;" o:ole="t" filled="f" o:preferrelative="t" stroked="f" coordsize="21600,21600">
            <v:path/>
            <v:fill on="f" focussize="0,0"/>
            <v:stroke on="f" joinstyle="miter"/>
            <v:imagedata r:id="rId272" o:title="eqIde430f13f42cf2d44aa0f0e20b959684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sz w:val="21"/>
        </w:rPr>
        <w:t>的长．</w:t>
      </w:r>
    </w:p>
    <w:p w14:paraId="0356E30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C91F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7D76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53901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1D81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B3625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F05F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如图，在平面直角坐标系</w:t>
      </w:r>
      <w:r>
        <w:object>
          <v:shape id="_x0000_i1177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286" o:title="eqId7ee31829d0d4d5f779a957d7df8058a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sz w:val="21"/>
        </w:rPr>
        <w:t>中，矩形</w:t>
      </w:r>
      <w:r>
        <w:object>
          <v:shape id="_x0000_i1178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88" o:title="eqId3241d7fedd89d85711acd7a2635298a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17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91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sz w:val="21"/>
        </w:rPr>
        <w:t>分别在</w:t>
      </w:r>
      <w:r>
        <w:object>
          <v:shape id="_x0000_i118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93" o:title="eqId81dea63b8ce3e51adf66cf7b9982a2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8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3" o:title="eqIdd053b14c8588eee2acbbe44fc37a688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sz w:val="21"/>
        </w:rPr>
        <w:t>轴上．点</w:t>
      </w:r>
      <w:r>
        <w:object>
          <v:shape id="_x0000_i118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8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18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8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86" o:spt="75" alt="eqIdd8225b3e02f5a9f1fd5a09ada650cb78" type="#_x0000_t75" style="height:11.15pt;width:45.7pt;" o:ole="t" filled="f" o:preferrelative="t" stroked="f" coordsize="21600,21600">
            <v:path/>
            <v:fill on="f" focussize="0,0"/>
            <v:stroke on="f" joinstyle="miter"/>
            <v:imagedata r:id="rId299" o:title="eqIdd8225b3e02f5a9f1fd5a09ada650cb7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18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93" o:title="eqId81dea63b8ce3e51adf66cf7b9982a24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8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3" o:title="eqIdd053b14c8588eee2acbbe44fc37a688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18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0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1" o:title="eqIda0ed1ec316bc54c37c4286c208f556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19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92" o:spt="75" alt="eqIdc5024eaafc4d7abdf98af69932cc5c76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06" o:title="eqIdc5024eaafc4d7abdf98af69932cc5c7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9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63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19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3" o:title="eqId895dc3dc3a6606ff487a4c4863e185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5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10" o:title="eqId77a7e4a6765ce78b05ee97764771e01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6" o:spt="75" alt="eqId2d1d137de32a90a3761e99bfccab5ff1" type="#_x0000_t75" style="height:12.6pt;width:43.05pt;" o:ole="t" filled="f" o:preferrelative="t" stroked="f" coordsize="21600,21600">
            <v:path/>
            <v:fill on="f" focussize="0,0"/>
            <v:stroke on="f" joinstyle="miter"/>
            <v:imagedata r:id="rId312" o:title="eqId2d1d137de32a90a3761e99bfccab5ff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sz w:val="21"/>
        </w:rPr>
        <w:t>．</w:t>
      </w:r>
    </w:p>
    <w:p w14:paraId="430E16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57350" cy="1600200"/>
            <wp:effectExtent l="0" t="0" r="3810" b="0"/>
            <wp:docPr id="100039" name="图片 100039" descr="@@@511e97f2b50f4e01afe758458008e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511e97f2b50f4e01afe758458008e1e2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97F5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97" o:spt="75" alt="eqId70be49656c5446291ee51b45785d3aa4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315" o:title="eqId70be49656c5446291ee51b45785d3aa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sz w:val="21"/>
        </w:rPr>
        <w:t>是矩形．</w:t>
      </w:r>
    </w:p>
    <w:p w14:paraId="557232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198" o:spt="75" alt="eqId1e72b2e1ff83e95df048745322982451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317" o:title="eqId1e72b2e1ff83e95df04874532298245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9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93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200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5" o:title="eqId73465a1f9aa03481295bf6bd3c6903a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sz w:val="21"/>
        </w:rPr>
        <w:t>，已知点</w:t>
      </w:r>
      <w:r>
        <w:object>
          <v:shape id="_x0000_i120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21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202" o:spt="75" alt="eqIdc16711ffd0a06bb5821d67fe1f6286a3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323" o:title="eqIdc16711ffd0a06bb5821d67fe1f6286a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sz w:val="21"/>
        </w:rPr>
        <w:t>．</w:t>
      </w:r>
    </w:p>
    <w:p w14:paraId="3FA254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①求</w:t>
      </w:r>
      <w:r>
        <w:object>
          <v:shape id="_x0000_i1203" o:spt="75" alt="eqId307bd991211ec79b47a4be52933bb8e7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325" o:title="eqId307bd991211ec79b47a4be52933bb8e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sz w:val="21"/>
        </w:rPr>
        <w:t>的长；</w:t>
      </w:r>
    </w:p>
    <w:p w14:paraId="763B8D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②请直接写出点</w:t>
      </w:r>
      <w:r>
        <w:object>
          <v:shape id="_x0000_i1204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65" o:title="eqId73465a1f9aa03481295bf6bd3c6903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sz w:val="21"/>
        </w:rPr>
        <w:t>的坐标．</w:t>
      </w:r>
    </w:p>
    <w:p w14:paraId="2407BE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E939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5BAA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FC16F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01D29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b/>
          <w:szCs w:val="21"/>
        </w:rPr>
        <w:t>（本题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问题发现：</w:t>
      </w:r>
    </w:p>
    <w:p w14:paraId="1EE8632F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（1）</w:t>
      </w:r>
      <w:r>
        <w:rPr>
          <w:rFonts w:hint="eastAsia"/>
          <w:sz w:val="21"/>
          <w:lang w:val="en-US" w:eastAsia="zh-CN"/>
        </w:rPr>
        <w:t>基本模型——十字架模型</w:t>
      </w:r>
    </w:p>
    <w:p w14:paraId="458D7DBE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如图所示，在正方形ABCD内，点E在边DC上，点F在边BC上，AE、DF交于点H，①若AE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DF则有结论AE=DF；②反之若有AE=DF，则有结论AE</w:t>
      </w:r>
      <w:r>
        <w:rPr>
          <w:rFonts w:hint="default" w:ascii="Cambria Math" w:hAnsi="Cambria Math" w:cs="Cambria Math"/>
          <w:sz w:val="21"/>
          <w:lang w:val="en-US" w:eastAsia="zh-CN"/>
        </w:rPr>
        <w:t>⏊</w:t>
      </w:r>
      <w:r>
        <w:rPr>
          <w:rFonts w:hint="eastAsia"/>
          <w:sz w:val="21"/>
          <w:lang w:val="en-US" w:eastAsia="zh-CN"/>
        </w:rPr>
        <w:t>DF。</w:t>
      </w:r>
    </w:p>
    <w:p w14:paraId="565960A3">
      <w:pPr>
        <w:shd w:val="clear" w:color="auto" w:fill="auto"/>
        <w:spacing w:line="360" w:lineRule="auto"/>
        <w:jc w:val="left"/>
        <w:textAlignment w:val="center"/>
        <w:rPr>
          <w:rFonts w:hint="default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>对于上述两个命题请选择其中一个加以证明.</w:t>
      </w:r>
    </w:p>
    <w:p w14:paraId="7FA8DDB7">
      <w:pPr>
        <w:shd w:val="clear" w:color="auto" w:fill="auto"/>
        <w:spacing w:line="360" w:lineRule="auto"/>
        <w:jc w:val="left"/>
        <w:textAlignment w:val="center"/>
      </w:pPr>
      <w:r>
        <w:drawing>
          <wp:inline distT="0" distB="0" distL="114300" distR="114300">
            <wp:extent cx="1478280" cy="1386840"/>
            <wp:effectExtent l="0" t="0" r="0" b="0"/>
            <wp:docPr id="1" name="图片 1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659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3A642">
      <w:pPr>
        <w:shd w:val="clear" w:color="auto" w:fill="auto"/>
        <w:spacing w:line="360" w:lineRule="auto"/>
        <w:jc w:val="left"/>
        <w:textAlignment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（2）模型运用</w:t>
      </w:r>
    </w:p>
    <w:p w14:paraId="031494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</w:t>
      </w:r>
      <w:r>
        <w:object>
          <v:shape id="_x0000_i1205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29" o:title="eqIdbdaa19de263700a15fcf213d64a8cd5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sz w:val="21"/>
        </w:rPr>
        <w:t>，在正方形</w:t>
      </w:r>
      <w:r>
        <w:object>
          <v:shape id="_x0000_i120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3" o:title="eqId411b38a18046fea8e9fab1f9f9b80a5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07" o:spt="75" alt="eqId3d2c15801fee2405573677484f5dcfa4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332" o:title="eqId3d2c15801fee2405573677484f5dcfa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20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9" o:title="eqId2a30f3a8b673cc28bd90c50cf1a3528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0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1" o:title="eqId9d78abbad68bbbf12af10cd40ef4c35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sz w:val="21"/>
        </w:rPr>
        <w:t>上（不与</w:t>
      </w:r>
      <w:r>
        <w:object>
          <v:shape id="_x0000_i121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291" o:title="eqIdc5db41a1f31d6baee7c69990811edb9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1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8" o:title="eqId8455657dde27aabe6adb7b188e031c1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sz w:val="21"/>
        </w:rPr>
        <w:t>重合），连接</w:t>
      </w:r>
      <w:r>
        <w:object>
          <v:shape id="_x0000_i121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213" o:spt="75" alt="eqIda25c28359f8d8da9eaf4672a6cf8ae4f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339" o:title="eqIda25c28359f8d8da9eaf4672a6cf8ae4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21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sz w:val="21"/>
        </w:rPr>
        <w:t>翻折，得到</w:t>
      </w:r>
      <w:r>
        <w:object>
          <v:shape id="_x0000_i1215" o:spt="75" alt="eqId68696b781af2609327222d22cb7bab3f" type="#_x0000_t75" style="height:11.4pt;width:35.2pt;" o:ole="t" filled="f" o:preferrelative="t" stroked="f" coordsize="21600,21600">
            <v:path/>
            <v:fill on="f" focussize="0,0"/>
            <v:stroke on="f" joinstyle="miter"/>
            <v:imagedata r:id="rId342" o:title="eqId68696b781af2609327222d22cb7bab3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6" o:spt="75" alt="eqId82b25f3ea33cc08b1e2a0d9c3a9dccaf" type="#_x0000_t75" style="height:11.15pt;width:21.1pt;" o:ole="t" filled="f" o:preferrelative="t" stroked="f" coordsize="21600,21600">
            <v:path/>
            <v:fill on="f" focussize="0,0"/>
            <v:stroke on="f" joinstyle="miter"/>
            <v:imagedata r:id="rId344" o:title="eqId82b25f3ea33cc08b1e2a0d9c3a9dcca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sz w:val="21"/>
        </w:rPr>
        <w:t>并延长交</w:t>
      </w:r>
      <w:r>
        <w:object>
          <v:shape id="_x0000_i121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9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1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1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sz w:val="21"/>
        </w:rPr>
        <w:t>．</w:t>
      </w:r>
    </w:p>
    <w:p w14:paraId="0A9DD6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①若</w:t>
      </w:r>
      <w:r>
        <w:object>
          <v:shape id="_x0000_i1219" o:spt="75" alt="eqId6370d6c626bdabf1fc694501ee6c714f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48" o:title="eqId6370d6c626bdabf1fc694501ee6c714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20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3" o:title="eqIdd004d2d115b477ade6af7ddb93db0df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sz w:val="21"/>
        </w:rPr>
        <w:t>的值．</w:t>
      </w:r>
    </w:p>
    <w:p w14:paraId="0521C89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②如图</w:t>
      </w:r>
      <w:r>
        <w:object>
          <v:shape id="_x0000_i122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351" o:title="eqId61128ab996360a038e6e64d82fcba00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22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3" o:title="eqId68a83fdd2ba72a2dba0b6b10bb3e06b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23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43" o:title="eqIdd004d2d115b477ade6af7ddb93db0df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22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63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25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56" o:title="eqId06e322e0c87479bba874db9ae9ba36b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5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226" o:spt="75" alt="eqId82f2bfe4627345df7eb188c2a2fda02a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358" o:title="eqId82f2bfe4627345df7eb188c2a2fda02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227" o:spt="75" alt="eqId7c6e7e1aa2b8005d6efac8a132989fe8" type="#_x0000_t75" style="height:13.15pt;width:81.8pt;" o:ole="t" filled="f" o:preferrelative="t" stroked="f" coordsize="21600,21600">
            <v:path/>
            <v:fill on="f" focussize="0,0"/>
            <v:stroke on="f" joinstyle="miter"/>
            <v:imagedata r:id="rId360" o:title="eqId7c6e7e1aa2b8005d6efac8a132989fe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sz w:val="21"/>
        </w:rPr>
        <w:t>．</w:t>
      </w:r>
    </w:p>
    <w:p w14:paraId="474C15A1">
      <w:pPr>
        <w:shd w:val="clear" w:color="auto" w:fill="auto"/>
        <w:spacing w:line="360" w:lineRule="auto"/>
        <w:jc w:val="both"/>
        <w:textAlignment w:val="center"/>
        <w:rPr>
          <w:sz w:val="21"/>
        </w:rPr>
        <w:sectPr>
          <w:headerReference r:id="rId3" w:type="default"/>
          <w:footerReference r:id="rId4" w:type="default"/>
          <w:footerReference r:id="rId5" w:type="even"/>
          <w:pgSz w:w="11907" w:h="16839"/>
          <w:pgMar w:top="1440" w:right="1080" w:bottom="1440" w:left="1080" w:header="851" w:footer="425" w:gutter="0"/>
          <w:cols w:space="425" w:num="1" w:sep="1"/>
          <w:docGrid w:type="lines" w:linePitch="312" w:charSpace="0"/>
        </w:sectPr>
      </w:pPr>
    </w:p>
    <w:p w14:paraId="3BB36B4D"/>
    <w:sectPr>
      <w:headerReference r:id="rId6" w:type="default"/>
      <w:footerReference r:id="rId7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41BB2">
    <w:pPr>
      <w:pStyle w:val="9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7762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988E9">
    <w:pPr>
      <w:pStyle w:val="9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14F8D">
    <w:pPr>
      <w:pStyle w:val="1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AE045">
    <w:pPr>
      <w:pStyle w:val="1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16FB4"/>
    <w:rsid w:val="0005586A"/>
    <w:rsid w:val="00141FDA"/>
    <w:rsid w:val="003665FF"/>
    <w:rsid w:val="003A6467"/>
    <w:rsid w:val="003D66ED"/>
    <w:rsid w:val="0040580E"/>
    <w:rsid w:val="004151FC"/>
    <w:rsid w:val="004A3930"/>
    <w:rsid w:val="004C6342"/>
    <w:rsid w:val="0050478D"/>
    <w:rsid w:val="005D19F6"/>
    <w:rsid w:val="005D50A7"/>
    <w:rsid w:val="00682A9C"/>
    <w:rsid w:val="0071408D"/>
    <w:rsid w:val="00757915"/>
    <w:rsid w:val="007A5C87"/>
    <w:rsid w:val="00855F11"/>
    <w:rsid w:val="008E1C15"/>
    <w:rsid w:val="009E4706"/>
    <w:rsid w:val="009F0C24"/>
    <w:rsid w:val="00A4233D"/>
    <w:rsid w:val="00A84992"/>
    <w:rsid w:val="00A96678"/>
    <w:rsid w:val="00AA2AC7"/>
    <w:rsid w:val="00B630F9"/>
    <w:rsid w:val="00BC2597"/>
    <w:rsid w:val="00BC2C92"/>
    <w:rsid w:val="00C02FC6"/>
    <w:rsid w:val="00E51666"/>
    <w:rsid w:val="00EC4D08"/>
    <w:rsid w:val="00EF3EB8"/>
    <w:rsid w:val="00F36C15"/>
    <w:rsid w:val="00F40B83"/>
    <w:rsid w:val="00FE17C9"/>
    <w:rsid w:val="174B01C5"/>
    <w:rsid w:val="24504CE9"/>
    <w:rsid w:val="2BE13A86"/>
    <w:rsid w:val="316841D3"/>
    <w:rsid w:val="32024E9A"/>
    <w:rsid w:val="6E5313AA"/>
    <w:rsid w:val="71066DAD"/>
    <w:rsid w:val="777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6.png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1.bin"/><Relationship Id="rId9" Type="http://schemas.openxmlformats.org/officeDocument/2006/relationships/image" Target="media/image1.png"/><Relationship Id="rId89" Type="http://schemas.openxmlformats.org/officeDocument/2006/relationships/image" Target="media/image41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7.png"/><Relationship Id="rId80" Type="http://schemas.openxmlformats.org/officeDocument/2006/relationships/image" Target="media/image36.wmf"/><Relationship Id="rId8" Type="http://schemas.openxmlformats.org/officeDocument/2006/relationships/theme" Target="theme/theme1.xml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1.bin"/><Relationship Id="rId7" Type="http://schemas.openxmlformats.org/officeDocument/2006/relationships/footer" Target="footer3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6.bin"/><Relationship Id="rId6" Type="http://schemas.openxmlformats.org/officeDocument/2006/relationships/header" Target="header2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footer" Target="footer2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image" Target="media/image19.png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1" Type="http://schemas.openxmlformats.org/officeDocument/2006/relationships/fontTable" Target="fontTable.xml"/><Relationship Id="rId360" Type="http://schemas.openxmlformats.org/officeDocument/2006/relationships/image" Target="media/image149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203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2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1.bin"/><Relationship Id="rId354" Type="http://schemas.openxmlformats.org/officeDocument/2006/relationships/oleObject" Target="embeddings/oleObject200.bin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197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5.wmf"/><Relationship Id="rId347" Type="http://schemas.openxmlformats.org/officeDocument/2006/relationships/oleObject" Target="embeddings/oleObject195.bin"/><Relationship Id="rId346" Type="http://schemas.openxmlformats.org/officeDocument/2006/relationships/oleObject" Target="embeddings/oleObject194.bin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image" Target="media/image14.wmf"/><Relationship Id="rId339" Type="http://schemas.openxmlformats.org/officeDocument/2006/relationships/image" Target="media/image142.wmf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40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39.png"/><Relationship Id="rId326" Type="http://schemas.openxmlformats.org/officeDocument/2006/relationships/oleObject" Target="embeddings/oleObject180.bin"/><Relationship Id="rId325" Type="http://schemas.openxmlformats.org/officeDocument/2006/relationships/image" Target="media/image138.wmf"/><Relationship Id="rId324" Type="http://schemas.openxmlformats.org/officeDocument/2006/relationships/oleObject" Target="embeddings/oleObject179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77.bin"/><Relationship Id="rId32" Type="http://schemas.openxmlformats.org/officeDocument/2006/relationships/image" Target="media/image13.png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3.png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1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22.png"/><Relationship Id="rId278" Type="http://schemas.openxmlformats.org/officeDocument/2006/relationships/image" Target="media/image121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48.bin"/><Relationship Id="rId274" Type="http://schemas.openxmlformats.org/officeDocument/2006/relationships/image" Target="media/image119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17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4.png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3.wmf"/><Relationship Id="rId258" Type="http://schemas.openxmlformats.org/officeDocument/2006/relationships/oleObject" Target="embeddings/oleObject138.bin"/><Relationship Id="rId257" Type="http://schemas.openxmlformats.org/officeDocument/2006/relationships/oleObject" Target="embeddings/oleObject137.bin"/><Relationship Id="rId256" Type="http://schemas.openxmlformats.org/officeDocument/2006/relationships/oleObject" Target="embeddings/oleObject136.bin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2.wmf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31.bin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5.png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1.bin"/><Relationship Id="rId230" Type="http://schemas.openxmlformats.org/officeDocument/2006/relationships/oleObject" Target="embeddings/oleObject120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2.png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7.bin"/><Relationship Id="rId219" Type="http://schemas.openxmlformats.org/officeDocument/2006/relationships/image" Target="media/image98.png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oleObject" Target="embeddings/oleObject110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5.png"/><Relationship Id="rId21" Type="http://schemas.openxmlformats.org/officeDocument/2006/relationships/image" Target="media/image7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6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98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97.bin"/><Relationship Id="rId190" Type="http://schemas.openxmlformats.org/officeDocument/2006/relationships/image" Target="media/image86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image" Target="media/image85.png"/><Relationship Id="rId186" Type="http://schemas.openxmlformats.org/officeDocument/2006/relationships/image" Target="media/image84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79.png"/><Relationship Id="rId175" Type="http://schemas.openxmlformats.org/officeDocument/2006/relationships/image" Target="media/image78.wmf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oleObject" Target="embeddings/oleObject85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77.png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0.png"/><Relationship Id="rId152" Type="http://schemas.openxmlformats.org/officeDocument/2006/relationships/image" Target="media/image69.wmf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image" Target="media/image4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6.png"/><Relationship Id="rId144" Type="http://schemas.openxmlformats.org/officeDocument/2006/relationships/image" Target="media/image65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0.jpeg"/><Relationship Id="rId132" Type="http://schemas.openxmlformats.org/officeDocument/2006/relationships/oleObject" Target="embeddings/oleObject65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3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3.bin"/><Relationship Id="rId127" Type="http://schemas.openxmlformats.org/officeDocument/2006/relationships/oleObject" Target="embeddings/oleObject62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4.png"/><Relationship Id="rId115" Type="http://schemas.openxmlformats.org/officeDocument/2006/relationships/oleObject" Target="embeddings/oleObject54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1.wmf"/><Relationship Id="rId11" Type="http://schemas.openxmlformats.org/officeDocument/2006/relationships/image" Target="media/image2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1124</Words>
  <Characters>1282</Characters>
  <Lines>54</Lines>
  <Paragraphs>15</Paragraphs>
  <TotalTime>1</TotalTime>
  <ScaleCrop>false</ScaleCrop>
  <LinksUpToDate>false</LinksUpToDate>
  <CharactersWithSpaces>1319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2026-04-03T08:12:07Z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3C02FD0509A94A1091D85E4AA9665A22_12</vt:lpwstr>
  </property>
</Properties>
</file>