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C9EF5">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11214100</wp:posOffset>
            </wp:positionV>
            <wp:extent cx="444500" cy="317500"/>
            <wp:effectExtent l="0" t="0" r="12700" b="6350"/>
            <wp:wrapNone/>
            <wp:docPr id="100695" name="图片 100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5" name="图片 100695"/>
                    <pic:cNvPicPr>
                      <a:picLocks noChangeAspect="1"/>
                    </pic:cNvPicPr>
                  </pic:nvPicPr>
                  <pic:blipFill>
                    <a:blip r:embed="rId6"/>
                    <a:stretch>
                      <a:fillRect/>
                    </a:stretch>
                  </pic:blipFill>
                  <pic:spPr>
                    <a:xfrm>
                      <a:off x="0" y="0"/>
                      <a:ext cx="444500" cy="317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10617200</wp:posOffset>
            </wp:positionH>
            <wp:positionV relativeFrom="topMargin">
              <wp:posOffset>11455400</wp:posOffset>
            </wp:positionV>
            <wp:extent cx="495300" cy="342900"/>
            <wp:effectExtent l="0" t="0" r="0" b="0"/>
            <wp:wrapNone/>
            <wp:docPr id="1367332068" name="图片 13673320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32068" name="图片 136733206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342900"/>
                    </a:xfrm>
                    <a:prstGeom prst="rect">
                      <a:avLst/>
                    </a:prstGeom>
                  </pic:spPr>
                </pic:pic>
              </a:graphicData>
            </a:graphic>
          </wp:anchor>
        </w:drawing>
      </w:r>
      <w:r>
        <w:rPr>
          <w:rFonts w:ascii="宋体" w:hAnsi="宋体" w:eastAsia="宋体" w:cs="宋体"/>
          <w:b/>
          <w:color w:val="auto"/>
          <w:sz w:val="32"/>
        </w:rPr>
        <w:t>上海市建平中学西校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学年八年级下学期</w:t>
      </w:r>
      <w:r>
        <w:rPr>
          <w:rFonts w:ascii="Times New Roman" w:hAnsi="Times New Roman" w:eastAsia="Times New Roman" w:cs="Times New Roman"/>
          <w:b/>
          <w:color w:val="auto"/>
          <w:sz w:val="32"/>
        </w:rPr>
        <w:t>5</w:t>
      </w:r>
      <w:r>
        <w:rPr>
          <w:rFonts w:ascii="宋体" w:hAnsi="宋体" w:eastAsia="宋体" w:cs="宋体"/>
          <w:b/>
          <w:color w:val="auto"/>
          <w:sz w:val="32"/>
        </w:rPr>
        <w:t>月阶段练习数学试卷</w:t>
      </w:r>
    </w:p>
    <w:p w14:paraId="3D97F778">
      <w:pPr>
        <w:spacing w:line="360" w:lineRule="auto"/>
        <w:jc w:val="left"/>
        <w:textAlignment w:val="center"/>
      </w:pPr>
      <w:r>
        <w:rPr>
          <w:rFonts w:ascii="宋体" w:hAnsi="宋体" w:eastAsia="宋体" w:cs="宋体"/>
          <w:b/>
          <w:color w:val="auto"/>
          <w:sz w:val="24"/>
        </w:rPr>
        <w:t>一、选择题：</w:t>
      </w:r>
    </w:p>
    <w:p w14:paraId="3E6BB334">
      <w:pPr>
        <w:spacing w:line="360" w:lineRule="auto"/>
        <w:jc w:val="left"/>
        <w:textAlignment w:val="center"/>
      </w:pPr>
      <w:r>
        <w:rPr>
          <w:color w:val="auto"/>
        </w:rPr>
        <w:t xml:space="preserve">1. </w:t>
      </w:r>
      <w:r>
        <w:rPr>
          <w:rFonts w:ascii="宋体" w:hAnsi="宋体" w:eastAsia="宋体" w:cs="宋体"/>
          <w:color w:val="auto"/>
        </w:rPr>
        <w:t>下列关系中的两个量成正比例的是（　　）</w:t>
      </w:r>
    </w:p>
    <w:p w14:paraId="6E083106">
      <w:pPr>
        <w:spacing w:line="360" w:lineRule="auto"/>
        <w:jc w:val="left"/>
        <w:textAlignment w:val="center"/>
        <w:rPr>
          <w:color w:val="auto"/>
        </w:rPr>
      </w:pPr>
      <w:r>
        <w:t xml:space="preserve">A. </w:t>
      </w:r>
      <w:r>
        <w:rPr>
          <w:rFonts w:ascii="宋体" w:hAnsi="宋体" w:eastAsia="宋体" w:cs="宋体"/>
          <w:color w:val="auto"/>
        </w:rPr>
        <w:t>从甲地到乙地，所用的时间和速度</w:t>
      </w:r>
    </w:p>
    <w:p w14:paraId="6E2089F0">
      <w:pPr>
        <w:spacing w:line="360" w:lineRule="auto"/>
        <w:jc w:val="left"/>
        <w:textAlignment w:val="center"/>
        <w:rPr>
          <w:color w:val="auto"/>
        </w:rPr>
      </w:pPr>
      <w:r>
        <w:t xml:space="preserve">B. </w:t>
      </w:r>
      <w:r>
        <w:rPr>
          <w:rFonts w:ascii="宋体" w:hAnsi="宋体" w:eastAsia="宋体" w:cs="宋体"/>
          <w:color w:val="auto"/>
        </w:rPr>
        <w:t>正方形的面积与边长</w:t>
      </w:r>
    </w:p>
    <w:p w14:paraId="60C0C153">
      <w:pPr>
        <w:spacing w:line="360" w:lineRule="auto"/>
        <w:jc w:val="left"/>
        <w:textAlignment w:val="center"/>
        <w:rPr>
          <w:color w:val="auto"/>
        </w:rPr>
      </w:pPr>
      <w:r>
        <w:t xml:space="preserve">C. </w:t>
      </w:r>
      <w:r>
        <w:rPr>
          <w:rFonts w:ascii="宋体" w:hAnsi="宋体" w:eastAsia="宋体" w:cs="宋体"/>
          <w:color w:val="auto"/>
        </w:rPr>
        <w:t>买同样的作业本所要的钱数和作业本的数量</w:t>
      </w:r>
    </w:p>
    <w:p w14:paraId="785581EF">
      <w:pPr>
        <w:spacing w:line="360" w:lineRule="auto"/>
        <w:jc w:val="left"/>
        <w:textAlignment w:val="center"/>
        <w:rPr>
          <w:color w:val="000000"/>
        </w:rPr>
      </w:pPr>
      <w:r>
        <w:t xml:space="preserve">D. </w:t>
      </w:r>
      <w:r>
        <w:rPr>
          <w:rFonts w:ascii="宋体" w:hAnsi="宋体" w:eastAsia="宋体" w:cs="宋体"/>
          <w:color w:val="auto"/>
        </w:rPr>
        <w:t>人的体重与身高</w:t>
      </w:r>
    </w:p>
    <w:p w14:paraId="43EE7CED">
      <w:pPr>
        <w:spacing w:line="360" w:lineRule="auto"/>
        <w:textAlignment w:val="center"/>
        <w:rPr>
          <w:color w:val="000000"/>
        </w:rPr>
      </w:pPr>
      <w:r>
        <w:rPr>
          <w:color w:val="2E75B6"/>
        </w:rPr>
        <w:t>【答案】</w:t>
      </w:r>
      <w:r>
        <w:rPr>
          <w:color w:val="000000"/>
        </w:rPr>
        <w:t>C</w:t>
      </w:r>
    </w:p>
    <w:p w14:paraId="5BFBEBE8">
      <w:pPr>
        <w:spacing w:line="360" w:lineRule="auto"/>
        <w:textAlignment w:val="center"/>
        <w:rPr>
          <w:color w:val="000000"/>
        </w:rPr>
      </w:pPr>
      <w:r>
        <w:rPr>
          <w:color w:val="2E75B6"/>
        </w:rPr>
        <w:t>【解析】</w:t>
      </w:r>
    </w:p>
    <w:p w14:paraId="067A6223">
      <w:pPr>
        <w:spacing w:line="360" w:lineRule="auto"/>
        <w:textAlignment w:val="center"/>
        <w:rPr>
          <w:color w:val="000000"/>
        </w:rPr>
      </w:pPr>
      <w:r>
        <w:rPr>
          <w:color w:val="000000"/>
        </w:rPr>
        <w:t>【详解】</w:t>
      </w:r>
      <w:r>
        <w:rPr>
          <w:rFonts w:ascii="宋体" w:hAnsi="宋体" w:eastAsia="宋体" w:cs="宋体"/>
          <w:color w:val="000000"/>
        </w:rPr>
        <w:t>由正比例函数定义知买同样的作业本所要的钱数和作业本的数量可以构成正比例</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C.</w:t>
      </w:r>
    </w:p>
    <w:p w14:paraId="0713D58F">
      <w:pPr>
        <w:spacing w:line="360" w:lineRule="auto"/>
        <w:jc w:val="left"/>
        <w:textAlignment w:val="center"/>
        <w:rPr>
          <w:color w:val="000000"/>
        </w:rPr>
      </w:pPr>
      <w:r>
        <w:rPr>
          <w:color w:val="000000"/>
        </w:rPr>
        <w:t xml:space="preserve">2. </w:t>
      </w:r>
      <w:r>
        <w:rPr>
          <w:rFonts w:ascii="宋体" w:hAnsi="宋体" w:eastAsia="宋体" w:cs="宋体"/>
          <w:color w:val="000000"/>
        </w:rPr>
        <w:t>下列函数中，一次函数是（     ）</w:t>
      </w:r>
    </w:p>
    <w:p w14:paraId="6F50A800">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9" o:title="eqId9cae7b16574ddc58977977f0694ebbb6"/>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11" o:title="eqId5894f0258b4b0acb81412de25a8478de"/>
            <o:lock v:ext="edit" aspectratio="t"/>
            <w10:wrap type="none"/>
            <w10:anchorlock/>
          </v:shape>
          <o:OLEObject Type="Embed" ProgID="Equation.DSMT4" ShapeID="_x0000_i1026" DrawAspect="Content" ObjectID="_1468075726" r:id="rId10">
            <o:LockedField>false</o:LockedField>
          </o:OLEObject>
        </w:object>
      </w:r>
    </w:p>
    <w:p w14:paraId="2355542C">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3" o:title="eqId08b9f0b9e53a83e68f5fec944f343119"/>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是常数）</w:t>
      </w:r>
    </w:p>
    <w:p w14:paraId="02885EBD">
      <w:pPr>
        <w:spacing w:line="360" w:lineRule="auto"/>
        <w:textAlignment w:val="center"/>
        <w:rPr>
          <w:color w:val="000000"/>
        </w:rPr>
      </w:pPr>
      <w:r>
        <w:rPr>
          <w:color w:val="2E75B6"/>
        </w:rPr>
        <w:t>【答案】</w:t>
      </w:r>
      <w:r>
        <w:rPr>
          <w:color w:val="000000"/>
        </w:rPr>
        <w:t>C</w:t>
      </w:r>
    </w:p>
    <w:p w14:paraId="26F76E11">
      <w:pPr>
        <w:spacing w:line="360" w:lineRule="auto"/>
        <w:textAlignment w:val="center"/>
        <w:rPr>
          <w:color w:val="000000"/>
        </w:rPr>
      </w:pPr>
      <w:r>
        <w:rPr>
          <w:color w:val="2E75B6"/>
        </w:rPr>
        <w:t>【解析】</w:t>
      </w:r>
    </w:p>
    <w:p w14:paraId="02B881F1">
      <w:pPr>
        <w:spacing w:line="360" w:lineRule="auto"/>
        <w:jc w:val="left"/>
        <w:textAlignment w:val="center"/>
        <w:rPr>
          <w:color w:val="000000"/>
        </w:rPr>
      </w:pPr>
      <w:r>
        <w:rPr>
          <w:color w:val="000000"/>
        </w:rPr>
        <w:t>【分析】本题根据一次函数的定义判断，一次函数的定义为形如</w:t>
      </w:r>
      <w:r>
        <w:object>
          <v:shape id="_x0000_i10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0b5324645d81b339fa25ccb2951f77e5"/>
            <o:lock v:ext="edit" aspectratio="t"/>
            <w10:wrap type="none"/>
            <w10:anchorlock/>
          </v:shape>
          <o:OLEObject Type="Embed" ProgID="Equation.DSMT4" ShapeID="_x0000_i1031" DrawAspect="Content" ObjectID="_1468075731" r:id="rId20">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032" DrawAspect="Content" ObjectID="_1468075732" r:id="rId22">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033" DrawAspect="Content" ObjectID="_1468075733" r:id="rId23">
            <o:LockedField>false</o:LockedField>
          </o:OLEObject>
        </w:object>
      </w:r>
      <w:r>
        <w:rPr>
          <w:color w:val="000000"/>
        </w:rPr>
        <w:t>是常数，</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 o:title="eqId4bf4badc1b00534aefdc9508f8e6f636"/>
            <o:lock v:ext="edit" aspectratio="t"/>
            <w10:wrap type="none"/>
            <w10:anchorlock/>
          </v:shape>
          <o:OLEObject Type="Embed" ProgID="Equation.DSMT4" ShapeID="_x0000_i1034" DrawAspect="Content" ObjectID="_1468075734" r:id="rId24">
            <o:LockedField>false</o:LockedField>
          </o:OLEObject>
        </w:object>
      </w:r>
      <w:r>
        <w:rPr>
          <w:color w:val="000000"/>
        </w:rPr>
        <w:t>）的函数是一次函数，据此逐一分析选项即可．</w:t>
      </w:r>
    </w:p>
    <w:p w14:paraId="0343D2A0">
      <w:pPr>
        <w:spacing w:line="360" w:lineRule="auto"/>
        <w:jc w:val="left"/>
        <w:textAlignment w:val="center"/>
        <w:rPr>
          <w:color w:val="000000"/>
        </w:rPr>
      </w:pPr>
      <w:r>
        <w:rPr>
          <w:color w:val="000000"/>
        </w:rPr>
        <w:t>【详解】解：A、</w:t>
      </w:r>
      <w:r>
        <w:object>
          <v:shape id="_x0000_i103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7" o:title="eqId471ef88aa39d1b60eeb0c11a1d238299"/>
            <o:lock v:ext="edit" aspectratio="t"/>
            <w10:wrap type="none"/>
            <w10:anchorlock/>
          </v:shape>
          <o:OLEObject Type="Embed" ProgID="Equation.DSMT4" ShapeID="_x0000_i1035" DrawAspect="Content" ObjectID="_1468075735" r:id="rId26">
            <o:LockedField>false</o:LockedField>
          </o:OLEObject>
        </w:object>
      </w:r>
      <w:r>
        <w:rPr>
          <w:color w:val="000000"/>
        </w:rPr>
        <w:t>中</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 o:title="eqId49578778bbd4bc8d2ef9f4cf8e83832c"/>
            <o:lock v:ext="edit" aspectratio="t"/>
            <w10:wrap type="none"/>
            <w10:anchorlock/>
          </v:shape>
          <o:OLEObject Type="Embed" ProgID="Equation.DSMT4" ShapeID="_x0000_i1036" DrawAspect="Content" ObjectID="_1468075736" r:id="rId28">
            <o:LockedField>false</o:LockedField>
          </o:OLEObject>
        </w:object>
      </w:r>
      <w:r>
        <w:rPr>
          <w:color w:val="000000"/>
        </w:rPr>
        <w:t>不是整式，不符合一次函数定义，故此选项不符合题意；</w:t>
      </w:r>
    </w:p>
    <w:p w14:paraId="132D52B7">
      <w:pPr>
        <w:spacing w:line="360" w:lineRule="auto"/>
        <w:jc w:val="left"/>
        <w:textAlignment w:val="center"/>
        <w:rPr>
          <w:color w:val="000000"/>
        </w:rPr>
      </w:pPr>
      <w:r>
        <w:rPr>
          <w:color w:val="000000"/>
        </w:rPr>
        <w:t>∵ B、</w:t>
      </w:r>
      <w:r>
        <w:object>
          <v:shape id="_x0000_i103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1" o:title="eqIda87cf414effbe308840ea6d34ba09fe5"/>
            <o:lock v:ext="edit" aspectratio="t"/>
            <w10:wrap type="none"/>
            <w10:anchorlock/>
          </v:shape>
          <o:OLEObject Type="Embed" ProgID="Equation.DSMT4" ShapeID="_x0000_i1037" DrawAspect="Content" ObjectID="_1468075737" r:id="rId30">
            <o:LockedField>false</o:LockedField>
          </o:OLEObject>
        </w:object>
      </w:r>
      <w:r>
        <w:rPr>
          <w:color w:val="000000"/>
        </w:rPr>
        <w:t>中自变量</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8" DrawAspect="Content" ObjectID="_1468075738" r:id="rId32">
            <o:LockedField>false</o:LockedField>
          </o:OLEObject>
        </w:object>
      </w:r>
      <w:r>
        <w:rPr>
          <w:color w:val="000000"/>
        </w:rPr>
        <w:t>的次数为</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039" DrawAspect="Content" ObjectID="_1468075739" r:id="rId34">
            <o:LockedField>false</o:LockedField>
          </o:OLEObject>
        </w:object>
      </w:r>
      <w:r>
        <w:rPr>
          <w:color w:val="000000"/>
        </w:rPr>
        <w:t>，不符合一次函数定义，故此选项不符合题意；</w:t>
      </w:r>
    </w:p>
    <w:p w14:paraId="7363B188">
      <w:pPr>
        <w:spacing w:line="360" w:lineRule="auto"/>
        <w:jc w:val="left"/>
        <w:textAlignment w:val="center"/>
        <w:rPr>
          <w:color w:val="000000"/>
        </w:rPr>
      </w:pPr>
      <w:r>
        <w:rPr>
          <w:color w:val="000000"/>
        </w:rPr>
        <w:t>C、</w:t>
      </w:r>
      <w:r>
        <w:object>
          <v:shape id="_x0000_i104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7" o:title="eqIdf9c70b997343f46b5e8fe90e738ca19d"/>
            <o:lock v:ext="edit" aspectratio="t"/>
            <w10:wrap type="none"/>
            <w10:anchorlock/>
          </v:shape>
          <o:OLEObject Type="Embed" ProgID="Equation.DSMT4" ShapeID="_x0000_i1040" DrawAspect="Content" ObjectID="_1468075740" r:id="rId36">
            <o:LockedField>false</o:LockedField>
          </o:OLEObject>
        </w:object>
      </w:r>
      <w:r>
        <w:rPr>
          <w:color w:val="000000"/>
        </w:rPr>
        <w:t>符合</w:t>
      </w:r>
      <w:r>
        <w:object>
          <v:shape id="_x0000_i104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0b5324645d81b339fa25ccb2951f77e5"/>
            <o:lock v:ext="edit" aspectratio="t"/>
            <w10:wrap type="none"/>
            <w10:anchorlock/>
          </v:shape>
          <o:OLEObject Type="Embed" ProgID="Equation.DSMT4" ShapeID="_x0000_i1041" DrawAspect="Content" ObjectID="_1468075741" r:id="rId38">
            <o:LockedField>false</o:LockedField>
          </o:OLEObject>
        </w:object>
      </w:r>
      <w:r>
        <w:rPr>
          <w:color w:val="000000"/>
        </w:rPr>
        <w:t>（</w:t>
      </w:r>
      <w:r>
        <w:object>
          <v:shape id="_x0000_i104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0" o:title="eqIdc98ef02641b3da4ca96baa4b99ef761f"/>
            <o:lock v:ext="edit" aspectratio="t"/>
            <w10:wrap type="none"/>
            <w10:anchorlock/>
          </v:shape>
          <o:OLEObject Type="Embed" ProgID="Equation.DSMT4" ShapeID="_x0000_i1042" DrawAspect="Content" ObjectID="_1468075742" r:id="rId39">
            <o:LockedField>false</o:LockedField>
          </o:OLEObject>
        </w:object>
      </w:r>
      <w:r>
        <w:rPr>
          <w:color w:val="000000"/>
        </w:rPr>
        <w:t>，</w:t>
      </w:r>
      <w:r>
        <w:object>
          <v:shape id="_x0000_i104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 o:title="eqId88c2c4b82d87e769807270fc5361fde3"/>
            <o:lock v:ext="edit" aspectratio="t"/>
            <w10:wrap type="none"/>
            <w10:anchorlock/>
          </v:shape>
          <o:OLEObject Type="Embed" ProgID="Equation.DSMT4" ShapeID="_x0000_i1043" DrawAspect="Content" ObjectID="_1468075743" r:id="rId41">
            <o:LockedField>false</o:LockedField>
          </o:OLEObject>
        </w:object>
      </w:r>
      <w:r>
        <w:rPr>
          <w:color w:val="000000"/>
        </w:rPr>
        <w:t>）的形式，满足一次函数定义，故此选项符合题意；</w:t>
      </w:r>
    </w:p>
    <w:p w14:paraId="28DAF097">
      <w:pPr>
        <w:spacing w:line="360" w:lineRule="auto"/>
        <w:jc w:val="left"/>
        <w:textAlignment w:val="center"/>
        <w:rPr>
          <w:color w:val="000000"/>
        </w:rPr>
      </w:pPr>
      <w:r>
        <w:rPr>
          <w:color w:val="000000"/>
        </w:rPr>
        <w:t>D、</w:t>
      </w:r>
      <w:r>
        <w:object>
          <v:shape id="_x0000_i104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0b5324645d81b339fa25ccb2951f77e5"/>
            <o:lock v:ext="edit" aspectratio="t"/>
            <w10:wrap type="none"/>
            <w10:anchorlock/>
          </v:shape>
          <o:OLEObject Type="Embed" ProgID="Equation.DSMT4" ShapeID="_x0000_i1044" DrawAspect="Content" ObjectID="_1468075744" r:id="rId43">
            <o:LockedField>false</o:LockedField>
          </o:OLEObject>
        </w:object>
      </w:r>
      <w:r>
        <w:rPr>
          <w:color w:val="000000"/>
        </w:rPr>
        <w:t>中只说明</w:t>
      </w:r>
      <w:r>
        <w:object>
          <v:shape id="_x0000_i104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045" DrawAspect="Content" ObjectID="_1468075745" r:id="rId44">
            <o:LockedField>false</o:LockedField>
          </o:OLEObject>
        </w:object>
      </w:r>
      <w:r>
        <w:rPr>
          <w:color w:val="000000"/>
        </w:rPr>
        <w:t>，</w:t>
      </w:r>
      <w:r>
        <w:object>
          <v:shape id="_x0000_i10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046" DrawAspect="Content" ObjectID="_1468075746" r:id="rId45">
            <o:LockedField>false</o:LockedField>
          </o:OLEObject>
        </w:object>
      </w:r>
      <w:r>
        <w:rPr>
          <w:color w:val="000000"/>
        </w:rPr>
        <w:t>是常数，未要求</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 o:title="eqId4bf4badc1b00534aefdc9508f8e6f636"/>
            <o:lock v:ext="edit" aspectratio="t"/>
            <w10:wrap type="none"/>
            <w10:anchorlock/>
          </v:shape>
          <o:OLEObject Type="Embed" ProgID="Equation.DSMT4" ShapeID="_x0000_i1047" DrawAspect="Content" ObjectID="_1468075747" r:id="rId46">
            <o:LockedField>false</o:LockedField>
          </o:OLEObject>
        </w:object>
      </w:r>
      <w:r>
        <w:rPr>
          <w:color w:val="000000"/>
        </w:rPr>
        <w:t>，不满足一次函数定义，故此选项不符合题意．</w:t>
      </w:r>
    </w:p>
    <w:p w14:paraId="5439355A">
      <w:pPr>
        <w:spacing w:line="360" w:lineRule="auto"/>
        <w:jc w:val="left"/>
        <w:textAlignment w:val="center"/>
        <w:rPr>
          <w:color w:val="000000"/>
        </w:rPr>
      </w:pPr>
      <w:r>
        <w:rPr>
          <w:color w:val="000000"/>
        </w:rPr>
        <w:t xml:space="preserve">3. </w:t>
      </w:r>
      <w:r>
        <w:rPr>
          <w:rFonts w:ascii="宋体" w:hAnsi="宋体" w:eastAsia="宋体" w:cs="宋体"/>
          <w:color w:val="000000"/>
        </w:rPr>
        <w:t>下列命题中，真命题的个数为（     ）</w:t>
      </w:r>
    </w:p>
    <w:p w14:paraId="5F8B6897">
      <w:pPr>
        <w:spacing w:line="360" w:lineRule="auto"/>
        <w:jc w:val="left"/>
        <w:textAlignment w:val="center"/>
        <w:rPr>
          <w:color w:val="000000"/>
        </w:rPr>
      </w:pPr>
      <w:r>
        <w:rPr>
          <w:rFonts w:ascii="宋体" w:hAnsi="宋体" w:eastAsia="宋体" w:cs="宋体"/>
          <w:color w:val="000000"/>
        </w:rPr>
        <w:t xml:space="preserve">①对角线相等的四边形是矩形    </w:t>
      </w:r>
    </w:p>
    <w:p w14:paraId="6F2E9625">
      <w:pPr>
        <w:spacing w:line="360" w:lineRule="auto"/>
        <w:jc w:val="left"/>
        <w:textAlignment w:val="center"/>
        <w:rPr>
          <w:color w:val="000000"/>
        </w:rPr>
      </w:pPr>
      <w:r>
        <w:rPr>
          <w:rFonts w:ascii="宋体" w:hAnsi="宋体" w:eastAsia="宋体" w:cs="宋体"/>
          <w:color w:val="000000"/>
        </w:rPr>
        <w:t>②对角线互相垂直平分的四边形是菱形</w:t>
      </w:r>
    </w:p>
    <w:p w14:paraId="069F537A">
      <w:pPr>
        <w:spacing w:line="360" w:lineRule="auto"/>
        <w:jc w:val="left"/>
        <w:textAlignment w:val="center"/>
        <w:rPr>
          <w:color w:val="000000"/>
        </w:rPr>
      </w:pPr>
      <w:r>
        <w:rPr>
          <w:rFonts w:ascii="宋体" w:hAnsi="宋体" w:eastAsia="宋体" w:cs="宋体"/>
          <w:color w:val="000000"/>
        </w:rPr>
        <w:t xml:space="preserve">③对角线互相平分的四边形是平行四边形    </w:t>
      </w:r>
    </w:p>
    <w:p w14:paraId="6A35F35C">
      <w:pPr>
        <w:spacing w:line="360" w:lineRule="auto"/>
        <w:jc w:val="left"/>
        <w:textAlignment w:val="center"/>
        <w:rPr>
          <w:color w:val="000000"/>
        </w:rPr>
      </w:pPr>
      <w:r>
        <w:rPr>
          <w:rFonts w:ascii="宋体" w:hAnsi="宋体" w:eastAsia="宋体" w:cs="宋体"/>
          <w:color w:val="000000"/>
        </w:rPr>
        <w:t>④对角线互相垂直相等的四边形是正方形．</w:t>
      </w:r>
    </w:p>
    <w:p w14:paraId="4016A7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C32C402">
      <w:pPr>
        <w:spacing w:line="360" w:lineRule="auto"/>
        <w:textAlignment w:val="center"/>
        <w:rPr>
          <w:color w:val="000000"/>
        </w:rPr>
      </w:pPr>
      <w:r>
        <w:rPr>
          <w:color w:val="2E75B6"/>
        </w:rPr>
        <w:t>【答案】</w:t>
      </w:r>
      <w:r>
        <w:rPr>
          <w:color w:val="000000"/>
        </w:rPr>
        <w:t>B</w:t>
      </w:r>
    </w:p>
    <w:p w14:paraId="055F2FD7">
      <w:pPr>
        <w:spacing w:line="360" w:lineRule="auto"/>
        <w:textAlignment w:val="center"/>
        <w:rPr>
          <w:color w:val="000000"/>
        </w:rPr>
      </w:pPr>
      <w:r>
        <w:rPr>
          <w:color w:val="2E75B6"/>
        </w:rPr>
        <w:t>【解析】</w:t>
      </w:r>
    </w:p>
    <w:p w14:paraId="4AF7CF1E">
      <w:pPr>
        <w:spacing w:line="360" w:lineRule="auto"/>
        <w:jc w:val="left"/>
        <w:textAlignment w:val="center"/>
        <w:rPr>
          <w:color w:val="000000"/>
        </w:rPr>
      </w:pPr>
      <w:r>
        <w:rPr>
          <w:color w:val="000000"/>
        </w:rPr>
        <w:t>【分析】</w:t>
      </w:r>
      <w:r>
        <w:rPr>
          <w:rFonts w:ascii="宋体" w:hAnsi="宋体" w:eastAsia="宋体" w:cs="宋体"/>
          <w:color w:val="000000"/>
        </w:rPr>
        <w:t>根据平行四边形、矩形、菱形、正方形的判定定理，逐一判断各命题的真假，统计真命题的个数即可得到答案．</w:t>
      </w:r>
    </w:p>
    <w:p w14:paraId="627CE80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对角线相等的平行四边形才是矩形，任意对角线相等的四边形不一定是矩形，故</w:t>
      </w:r>
      <w:r>
        <w:rPr>
          <w:rFonts w:ascii="Times New Roman" w:hAnsi="Times New Roman" w:eastAsia="Times New Roman" w:cs="Times New Roman"/>
          <w:color w:val="000000"/>
        </w:rPr>
        <w:t>①</w:t>
      </w:r>
      <w:r>
        <w:rPr>
          <w:rFonts w:ascii="宋体" w:hAnsi="宋体" w:eastAsia="宋体" w:cs="宋体"/>
          <w:color w:val="000000"/>
        </w:rPr>
        <w:t>是假命题；</w:t>
      </w:r>
    </w:p>
    <w:p w14:paraId="3BF253D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根据菱形的判定定理，对角线互相垂直平分的四边形是菱形，故</w:t>
      </w:r>
      <w:r>
        <w:rPr>
          <w:rFonts w:ascii="Times New Roman" w:hAnsi="Times New Roman" w:eastAsia="Times New Roman" w:cs="Times New Roman"/>
          <w:color w:val="000000"/>
        </w:rPr>
        <w:t>②</w:t>
      </w:r>
      <w:r>
        <w:rPr>
          <w:rFonts w:ascii="宋体" w:hAnsi="宋体" w:eastAsia="宋体" w:cs="宋体"/>
          <w:color w:val="000000"/>
        </w:rPr>
        <w:t>是真命题；</w:t>
      </w:r>
    </w:p>
    <w:p w14:paraId="6E66D21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根据平行四边形的判定定理，对角线互相平分的四边形是平行四边形，故</w:t>
      </w:r>
      <w:r>
        <w:rPr>
          <w:rFonts w:ascii="Times New Roman" w:hAnsi="Times New Roman" w:eastAsia="Times New Roman" w:cs="Times New Roman"/>
          <w:color w:val="000000"/>
        </w:rPr>
        <w:t>③</w:t>
      </w:r>
      <w:r>
        <w:rPr>
          <w:rFonts w:ascii="宋体" w:hAnsi="宋体" w:eastAsia="宋体" w:cs="宋体"/>
          <w:color w:val="000000"/>
        </w:rPr>
        <w:t>是真命题；</w:t>
      </w:r>
    </w:p>
    <w:p w14:paraId="6877AA1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对角线互相垂直平分且相等的四边形才是正方形，仅对角线互相垂直相等的四边形不是正方形，故</w:t>
      </w:r>
      <w:r>
        <w:rPr>
          <w:rFonts w:ascii="Times New Roman" w:hAnsi="Times New Roman" w:eastAsia="Times New Roman" w:cs="Times New Roman"/>
          <w:color w:val="000000"/>
        </w:rPr>
        <w:t>④</w:t>
      </w:r>
      <w:r>
        <w:rPr>
          <w:rFonts w:ascii="宋体" w:hAnsi="宋体" w:eastAsia="宋体" w:cs="宋体"/>
          <w:color w:val="000000"/>
        </w:rPr>
        <w:t>是假命题；</w:t>
      </w:r>
    </w:p>
    <w:p w14:paraId="2F0D052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真命题的个数为</w:t>
      </w:r>
      <w:r>
        <w:rPr>
          <w:rFonts w:ascii="Times New Roman" w:hAnsi="Times New Roman" w:eastAsia="Times New Roman" w:cs="Times New Roman"/>
          <w:color w:val="000000"/>
        </w:rPr>
        <w:t>2</w:t>
      </w:r>
      <w:r>
        <w:rPr>
          <w:rFonts w:ascii="宋体" w:hAnsi="宋体" w:eastAsia="宋体" w:cs="宋体"/>
          <w:color w:val="000000"/>
        </w:rPr>
        <w:t>个．</w:t>
      </w:r>
    </w:p>
    <w:p w14:paraId="74E87EBD">
      <w:pPr>
        <w:spacing w:line="360" w:lineRule="auto"/>
        <w:jc w:val="left"/>
        <w:textAlignment w:val="center"/>
        <w:rPr>
          <w:color w:val="000000"/>
        </w:rPr>
      </w:pPr>
      <w:r>
        <w:rPr>
          <w:color w:val="000000"/>
        </w:rPr>
        <w:t xml:space="preserve">4. </w:t>
      </w:r>
      <w:r>
        <w:rPr>
          <w:rFonts w:ascii="宋体" w:hAnsi="宋体" w:eastAsia="宋体" w:cs="宋体"/>
          <w:color w:val="000000"/>
        </w:rPr>
        <w:t>已知一次函数</w:t>
      </w:r>
      <w:r>
        <w:object>
          <v:shape id="_x0000_i104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8" o:title="eqId5e136e7637543c8ae92c8dcd55b31924"/>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是常数）的图像经过第一、二、四象限，且与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049"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50" o:title="eqIdfab8a0cc6504aa4c3a38006f5394b4c2"/>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 o:title="eqId9ae6c08e4c2f5db9a595dcdbd99f9896"/>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的解集为（     ）</w:t>
      </w:r>
    </w:p>
    <w:p w14:paraId="2B77FA5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54" o:title="eqId5eeb69dcd17cd8448b0ed90fc02a7f3c"/>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6" o:title="eqId200849ce71f53c0321506e27de437b8d"/>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8" o:title="eqId0c0aa2ef928b6e3341d0a0dc6d8055b9"/>
            <o:lock v:ext="edit" aspectratio="t"/>
            <w10:wrap type="none"/>
            <w10:anchorlock/>
          </v:shape>
          <o:OLEObject Type="Embed" ProgID="Equation.DSMT4" ShapeID="_x0000_i1053" DrawAspect="Content" ObjectID="_1468075753" r:id="rId57">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60" o:title="eqId10a7e4dcebd24c843379926de9c0b780"/>
            <o:lock v:ext="edit" aspectratio="t"/>
            <w10:wrap type="none"/>
            <w10:anchorlock/>
          </v:shape>
          <o:OLEObject Type="Embed" ProgID="Equation.DSMT4" ShapeID="_x0000_i1054" DrawAspect="Content" ObjectID="_1468075754" r:id="rId59">
            <o:LockedField>false</o:LockedField>
          </o:OLEObject>
        </w:object>
      </w:r>
    </w:p>
    <w:p w14:paraId="4FF515EE">
      <w:pPr>
        <w:spacing w:line="360" w:lineRule="auto"/>
        <w:textAlignment w:val="center"/>
        <w:rPr>
          <w:color w:val="000000"/>
        </w:rPr>
      </w:pPr>
      <w:r>
        <w:rPr>
          <w:color w:val="2E75B6"/>
        </w:rPr>
        <w:t>【答案】</w:t>
      </w:r>
      <w:r>
        <w:rPr>
          <w:color w:val="000000"/>
        </w:rPr>
        <w:t>B</w:t>
      </w:r>
    </w:p>
    <w:p w14:paraId="31C617D7">
      <w:pPr>
        <w:spacing w:line="360" w:lineRule="auto"/>
        <w:textAlignment w:val="center"/>
        <w:rPr>
          <w:color w:val="000000"/>
        </w:rPr>
      </w:pPr>
      <w:r>
        <w:rPr>
          <w:color w:val="2E75B6"/>
        </w:rPr>
        <w:t>【解析】</w:t>
      </w:r>
    </w:p>
    <w:p w14:paraId="68279FBA">
      <w:pPr>
        <w:spacing w:line="360" w:lineRule="auto"/>
        <w:jc w:val="left"/>
        <w:textAlignment w:val="center"/>
        <w:rPr>
          <w:color w:val="000000"/>
        </w:rPr>
      </w:pPr>
      <w:r>
        <w:rPr>
          <w:color w:val="000000"/>
        </w:rPr>
        <w:t>【分析】</w:t>
      </w:r>
      <w:r>
        <w:rPr>
          <w:rFonts w:ascii="宋体" w:hAnsi="宋体" w:eastAsia="宋体" w:cs="宋体"/>
          <w:color w:val="000000"/>
        </w:rPr>
        <w:t>先根据一次函数图象经过的象限判断</w:t>
      </w:r>
      <w:r>
        <w:rPr>
          <w:rFonts w:ascii="Times New Roman" w:hAnsi="Times New Roman" w:eastAsia="Times New Roman" w:cs="Times New Roman"/>
          <w:i/>
          <w:color w:val="000000"/>
        </w:rPr>
        <w:t>a</w:t>
      </w:r>
      <w:r>
        <w:rPr>
          <w:rFonts w:ascii="宋体" w:hAnsi="宋体" w:eastAsia="宋体" w:cs="宋体"/>
          <w:color w:val="000000"/>
        </w:rPr>
        <w:t>的符号，再结合与</w:t>
      </w:r>
      <w:r>
        <w:rPr>
          <w:rFonts w:ascii="Times New Roman" w:hAnsi="Times New Roman" w:eastAsia="Times New Roman" w:cs="Times New Roman"/>
          <w:i/>
          <w:color w:val="000000"/>
        </w:rPr>
        <w:t>x</w:t>
      </w:r>
      <w:r>
        <w:rPr>
          <w:rFonts w:ascii="宋体" w:hAnsi="宋体" w:eastAsia="宋体" w:cs="宋体"/>
          <w:color w:val="000000"/>
        </w:rPr>
        <w:t>轴的交点，确定</w:t>
      </w:r>
      <w:r>
        <w:object>
          <v:shape id="_x0000_i105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2" o:title="eqId061813f1ec633c5c4c393c4de7938322"/>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的取值范围即可．</w:t>
      </w:r>
    </w:p>
    <w:p w14:paraId="61CFF4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8" o:title="eqId5e136e7637543c8ae92c8dcd55b3192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的图象经过第一、二、四象限，</w:t>
      </w:r>
    </w:p>
    <w:p w14:paraId="6AA857B7">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5" o:title="eqId9e10e1c43b86a8cd4360ca9b57232164"/>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，函数值</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随</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的增大而减小，</w:t>
      </w:r>
    </w:p>
    <w:p w14:paraId="02514CA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一次函数图象与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轴交于点</w:t>
      </w:r>
      <w:r>
        <w:object>
          <v:shape id="_x0000_i10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 o:title="eqId4c0573e2af8a0dc8c6a1c0af067a324f"/>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045821F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3" o:title="eqIde2a7df955fc17e92fd86302f8c34664a"/>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 o:title="eqId707ea658f3a9359f5740d5aab48f7948"/>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5DFBD194">
      <w:pPr>
        <w:spacing w:line="360" w:lineRule="auto"/>
        <w:jc w:val="left"/>
        <w:textAlignment w:val="center"/>
        <w:rPr>
          <w:color w:val="000000"/>
        </w:rPr>
      </w:pPr>
      <w:r>
        <w:rPr>
          <w:rFonts w:ascii="宋体" w:hAnsi="宋体" w:eastAsia="宋体" w:cs="宋体"/>
          <w:color w:val="000000"/>
        </w:rPr>
        <w:t>不等式</w:t>
      </w:r>
      <w:r>
        <w:object>
          <v:shape id="_x0000_i10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 o:title="eqId9ae6c08e4c2f5db9a595dcdbd99f9896"/>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，即</w:t>
      </w:r>
      <w:r>
        <w:object>
          <v:shape id="_x0000_i106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2" o:title="eqId061813f1ec633c5c4c393c4de7938322"/>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27ABB442">
      <w:pPr>
        <w:spacing w:line="360" w:lineRule="auto"/>
        <w:jc w:val="left"/>
        <w:textAlignment w:val="center"/>
        <w:rPr>
          <w:color w:val="000000"/>
        </w:rPr>
      </w:pPr>
      <w:r>
        <w:rPr>
          <w:rFonts w:ascii="宋体" w:hAnsi="宋体" w:eastAsia="宋体" w:cs="宋体"/>
          <w:color w:val="000000"/>
        </w:rPr>
        <w:t>结合函数增减性可得：</w:t>
      </w:r>
      <w:r>
        <w:object>
          <v:shape id="_x0000_i106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6" o:title="eqId200849ce71f53c0321506e27de437b8d"/>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14:paraId="20B934CD">
      <w:pPr>
        <w:spacing w:line="360" w:lineRule="auto"/>
        <w:jc w:val="left"/>
        <w:textAlignment w:val="center"/>
        <w:rPr>
          <w:color w:val="000000"/>
        </w:rPr>
      </w:pPr>
      <w:r>
        <w:rPr>
          <w:color w:val="000000"/>
        </w:rPr>
        <w:t xml:space="preserve">5. </w:t>
      </w:r>
      <w:r>
        <w:object>
          <v:shape id="_x0000_i106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0" o:title="eqIdc9fb1a589404b101361fab4a264af920"/>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2" o:title="eqId3d4adb1a0c5fbcaa7cb61b2febdb7db3"/>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是一次函数</w:t>
      </w:r>
      <w:r>
        <w:object>
          <v:shape id="_x0000_i106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84" o:title="eqId81041b4dd93923454a8f69da30d53249"/>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图像上的不同的两点，则（</w:t>
      </w:r>
      <w:r>
        <w:rPr>
          <w:rFonts w:ascii="Times New Roman" w:hAnsi="Times New Roman" w:eastAsia="Times New Roman" w:cs="Times New Roman"/>
          <w:color w:val="000000"/>
        </w:rPr>
        <w:t xml:space="preserve">    </w:t>
      </w:r>
      <w:r>
        <w:rPr>
          <w:rFonts w:ascii="宋体" w:hAnsi="宋体" w:eastAsia="宋体" w:cs="宋体"/>
          <w:color w:val="000000"/>
        </w:rPr>
        <w:t>）</w:t>
      </w:r>
    </w:p>
    <w:p w14:paraId="372CE187">
      <w:pPr>
        <w:tabs>
          <w:tab w:val="left" w:pos="4873"/>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9.85pt;width:104.35pt;" o:ole="t" filled="f" o:preferrelative="t" stroked="f" coordsize="21600,21600">
            <v:path/>
            <v:fill on="f" focussize="0,0"/>
            <v:stroke on="f" joinstyle="miter"/>
            <v:imagedata r:id="rId86" o:title="eqIdcb2a3679843de08aa1d6e7a18c249f0e"/>
            <o:lock v:ext="edit" aspectratio="t"/>
            <w10:wrap type="none"/>
            <w10:anchorlock/>
          </v:shape>
          <o:OLEObject Type="Embed" ProgID="Equation.DSMT4" ShapeID="_x0000_i1070" DrawAspect="Content" ObjectID="_1468075770" r:id="rId85">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9.85pt;width:103.3pt;" o:ole="t" filled="f" o:preferrelative="t" stroked="f" coordsize="21600,21600">
            <v:path/>
            <v:fill on="f" focussize="0,0"/>
            <v:stroke on="f" joinstyle="miter"/>
            <v:imagedata r:id="rId88" o:title="eqId4aa6fb2266506aa905b8194495609d27"/>
            <o:lock v:ext="edit" aspectratio="t"/>
            <w10:wrap type="none"/>
            <w10:anchorlock/>
          </v:shape>
          <o:OLEObject Type="Embed" ProgID="Equation.DSMT4" ShapeID="_x0000_i1071" DrawAspect="Content" ObjectID="_1468075771" r:id="rId87">
            <o:LockedField>false</o:LockedField>
          </o:OLEObject>
        </w:object>
      </w:r>
    </w:p>
    <w:p w14:paraId="34019157">
      <w:pPr>
        <w:tabs>
          <w:tab w:val="left" w:pos="4873"/>
        </w:tabs>
        <w:spacing w:line="360" w:lineRule="auto"/>
        <w:jc w:val="left"/>
        <w:textAlignment w:val="center"/>
        <w:rPr>
          <w:color w:val="000000"/>
        </w:rPr>
      </w:pPr>
      <w:r>
        <w:rPr>
          <w:color w:val="000000"/>
        </w:rPr>
        <w:t xml:space="preserve">C. </w:t>
      </w:r>
      <w:r>
        <w:object>
          <v:shape id="_x0000_i1072" o:spt="75" alt="学科网(www.zxxk.com)--教育资源门户，提供试卷、教案、课件、论文、素材以及各类教学资源下载，还有大量而丰富的教学相关资讯！" type="#_x0000_t75" style="height:19.85pt;width:104.35pt;" o:ole="t" filled="f" o:preferrelative="t" stroked="f" coordsize="21600,21600">
            <v:path/>
            <v:fill on="f" focussize="0,0"/>
            <v:stroke on="f" joinstyle="miter"/>
            <v:imagedata r:id="rId90" o:title="eqIdfcb9c28bb17d9305cc34454089777c5a"/>
            <o:lock v:ext="edit" aspectratio="t"/>
            <w10:wrap type="none"/>
            <w10:anchorlock/>
          </v:shape>
          <o:OLEObject Type="Embed" ProgID="Equation.DSMT4" ShapeID="_x0000_i1072" DrawAspect="Content" ObjectID="_1468075772" r:id="rId89">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9.95pt;width:85.85pt;" o:ole="t" filled="f" o:preferrelative="t" stroked="f" coordsize="21600,21600">
            <v:path/>
            <v:fill on="f" focussize="0,0"/>
            <v:stroke on="f" joinstyle="miter"/>
            <v:imagedata r:id="rId92" o:title="eqIdf95b23bb76e0f5ad1e4dafa708c779e9"/>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的符号无法判断</w:t>
      </w:r>
    </w:p>
    <w:p w14:paraId="008A1393">
      <w:pPr>
        <w:spacing w:line="360" w:lineRule="auto"/>
        <w:textAlignment w:val="center"/>
        <w:rPr>
          <w:color w:val="000000"/>
        </w:rPr>
      </w:pPr>
      <w:r>
        <w:rPr>
          <w:color w:val="2E75B6"/>
        </w:rPr>
        <w:t>【答案】</w:t>
      </w:r>
      <w:r>
        <w:rPr>
          <w:color w:val="000000"/>
        </w:rPr>
        <w:t>A</w:t>
      </w:r>
    </w:p>
    <w:p w14:paraId="0DB9854F">
      <w:pPr>
        <w:spacing w:line="360" w:lineRule="auto"/>
        <w:textAlignment w:val="center"/>
        <w:rPr>
          <w:color w:val="000000"/>
        </w:rPr>
      </w:pPr>
      <w:r>
        <w:rPr>
          <w:color w:val="2E75B6"/>
        </w:rPr>
        <w:t>【解析】</w:t>
      </w:r>
    </w:p>
    <w:p w14:paraId="4089C660">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本题主要考查了一次函数的性质，熟练掌握一次函数的性质是解题的关键；</w:t>
      </w:r>
    </w:p>
    <w:p w14:paraId="56DA9498">
      <w:pPr>
        <w:spacing w:line="360" w:lineRule="auto"/>
        <w:jc w:val="left"/>
        <w:textAlignment w:val="center"/>
        <w:rPr>
          <w:color w:val="000000"/>
        </w:rPr>
      </w:pPr>
      <w:r>
        <w:rPr>
          <w:rFonts w:ascii="宋体" w:hAnsi="宋体" w:eastAsia="宋体" w:cs="宋体"/>
          <w:color w:val="000000"/>
        </w:rPr>
        <w:t>根据一次函数的性质可得</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4" o:title="eqId3e86e6f0ac5903369afea2c8d04ba412"/>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6" o:title="eqId0de82aff5049dce8a3d56291dc2ae4af"/>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异号，即可求解．</w:t>
      </w:r>
    </w:p>
    <w:p w14:paraId="1123112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8" o:title="eqId7a12ec42c3bd05314b5f5a86edc1290f"/>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p>
    <w:p w14:paraId="3A725B83">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00" o:title="eqId9a33b12b3e29154e6615d4136e943045"/>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随</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的增大而减小，</w:t>
      </w:r>
    </w:p>
    <w:p w14:paraId="60E9EC75">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3" o:title="eqId2de0d10ef8b748d4531250c37c5d3f9e"/>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105" o:title="eqId2210f152080d9a68a97c805f5c1cde96"/>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7" o:title="eqId2ac67e9a909472ab852d38d2ec66a1e1"/>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09" o:title="eqId26d8dafc71b106f39f4e15442220897b"/>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11" o:title="eqId25f99df1a7b58018125b99578b779342"/>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BE91D02">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0a4c3403e5cd10bb90ee170efed8ccb8"/>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6" o:title="eqId0de82aff5049dce8a3d56291dc2ae4af"/>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异号，</w:t>
      </w:r>
    </w:p>
    <w:p w14:paraId="54D945BF">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5.6pt;width:98.4pt;" o:ole="t" filled="f" o:preferrelative="t" stroked="f" coordsize="21600,21600">
            <v:path/>
            <v:fill on="f" focussize="0,0"/>
            <v:stroke on="f" joinstyle="miter"/>
            <v:imagedata r:id="rId116" o:title="eqId8bfde34b502c1fb8275d77c24042eae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p>
    <w:p w14:paraId="056383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F88D8DC">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在一次函数</w:t>
      </w:r>
      <w:r>
        <w:object>
          <v:shape id="_x0000_i108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18" o:title="eqId463742c5f9c442d712f183d7430f4134"/>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的图象上，它们的横坐标依次为</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0" o:title="eqIdacbc6a613224461ade69362d46550474"/>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2" o:title="eqIdbdaa19de263700a15fcf213d64a8cd57"/>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，分别过这些点作</w:t>
      </w:r>
      <w:r>
        <w:rPr>
          <w:rFonts w:ascii="Times New Roman" w:hAnsi="Times New Roman" w:eastAsia="Times New Roman" w:cs="Times New Roman"/>
          <w:i/>
          <w:color w:val="000000"/>
        </w:rPr>
        <w:t>x</w:t>
      </w:r>
      <w:r>
        <w:rPr>
          <w:rFonts w:ascii="宋体" w:hAnsi="宋体" w:eastAsia="宋体" w:cs="宋体"/>
          <w:color w:val="000000"/>
        </w:rPr>
        <w:t>轴与</w:t>
      </w:r>
      <w:r>
        <w:rPr>
          <w:rFonts w:ascii="Times New Roman" w:hAnsi="Times New Roman" w:eastAsia="Times New Roman" w:cs="Times New Roman"/>
          <w:i/>
          <w:color w:val="000000"/>
        </w:rPr>
        <w:t>y</w:t>
      </w:r>
      <w:r>
        <w:rPr>
          <w:rFonts w:ascii="宋体" w:hAnsi="宋体" w:eastAsia="宋体" w:cs="宋体"/>
          <w:color w:val="000000"/>
        </w:rPr>
        <w:t>轴的垂线，则图中阴影部分的面积之和是（　　）</w:t>
      </w:r>
    </w:p>
    <w:p w14:paraId="5329E016">
      <w:pPr>
        <w:spacing w:line="360" w:lineRule="auto"/>
        <w:jc w:val="left"/>
        <w:textAlignment w:val="center"/>
        <w:rPr>
          <w:color w:val="000000"/>
        </w:rPr>
      </w:pPr>
      <w:r>
        <w:rPr>
          <w:color w:val="000000"/>
        </w:rPr>
        <w:drawing>
          <wp:inline distT="0" distB="0" distL="114300" distR="114300">
            <wp:extent cx="1381125" cy="2038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381125" cy="2038350"/>
                    </a:xfrm>
                    <a:prstGeom prst="rect">
                      <a:avLst/>
                    </a:prstGeom>
                  </pic:spPr>
                </pic:pic>
              </a:graphicData>
            </a:graphic>
          </wp:inline>
        </w:drawing>
      </w:r>
    </w:p>
    <w:p w14:paraId="3480DB3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6" o:title="eqId5ca7d1107389675d32b56ec097464c14"/>
            <o:lock v:ext="edit" aspectratio="t"/>
            <w10:wrap type="none"/>
            <w10:anchorlock/>
          </v:shape>
          <o:OLEObject Type="Embed" ProgID="Equation.DSMT4" ShapeID="_x0000_i1091" DrawAspect="Content" ObjectID="_1468075791" r:id="rId125">
            <o:LockedField>false</o:LockedField>
          </o:OLEObject>
        </w:objec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2" o:title="eqIdbdaa19de263700a15fcf213d64a8cd57"/>
            <o:lock v:ext="edit" aspectratio="t"/>
            <w10:wrap type="none"/>
            <w10:anchorlock/>
          </v:shape>
          <o:OLEObject Type="Embed" ProgID="Equation.DSMT4" ShapeID="_x0000_i1092" DrawAspect="Content" ObjectID="_1468075792" r:id="rId127">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29" o:title="eqIdeeb77e8fb094265169cae2059c10d8e1"/>
            <o:lock v:ext="edit" aspectratio="t"/>
            <w10:wrap type="none"/>
            <w10:anchorlock/>
          </v:shape>
          <o:OLEObject Type="Embed" ProgID="Equation.DSMT4" ShapeID="_x0000_i1093" DrawAspect="Content" ObjectID="_1468075793" r:id="rId128">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31" o:title="eqId8cc36448fd1d4ebabdc2441ab805a948"/>
            <o:lock v:ext="edit" aspectratio="t"/>
            <w10:wrap type="none"/>
            <w10:anchorlock/>
          </v:shape>
          <o:OLEObject Type="Embed" ProgID="Equation.DSMT4" ShapeID="_x0000_i1094" DrawAspect="Content" ObjectID="_1468075794" r:id="rId130">
            <o:LockedField>false</o:LockedField>
          </o:OLEObject>
        </w:object>
      </w:r>
    </w:p>
    <w:p w14:paraId="03FC76F4">
      <w:pPr>
        <w:spacing w:line="360" w:lineRule="auto"/>
        <w:textAlignment w:val="center"/>
        <w:rPr>
          <w:color w:val="000000"/>
        </w:rPr>
      </w:pPr>
      <w:r>
        <w:rPr>
          <w:color w:val="2E75B6"/>
        </w:rPr>
        <w:t>【答案】</w:t>
      </w:r>
      <w:r>
        <w:rPr>
          <w:color w:val="000000"/>
        </w:rPr>
        <w:t>A</w:t>
      </w:r>
    </w:p>
    <w:p w14:paraId="67580894">
      <w:pPr>
        <w:spacing w:line="360" w:lineRule="auto"/>
        <w:textAlignment w:val="center"/>
        <w:rPr>
          <w:color w:val="000000"/>
        </w:rPr>
      </w:pPr>
      <w:r>
        <w:rPr>
          <w:color w:val="2E75B6"/>
        </w:rPr>
        <w:t>【解析】</w:t>
      </w:r>
    </w:p>
    <w:p w14:paraId="4803500A">
      <w:pPr>
        <w:spacing w:line="360" w:lineRule="auto"/>
        <w:jc w:val="left"/>
        <w:textAlignment w:val="center"/>
        <w:rPr>
          <w:color w:val="000000"/>
        </w:rPr>
      </w:pPr>
      <w:r>
        <w:rPr>
          <w:color w:val="000000"/>
        </w:rPr>
        <w:t>【分析】</w:t>
      </w:r>
      <w:r>
        <w:rPr>
          <w:rFonts w:ascii="宋体" w:hAnsi="宋体" w:eastAsia="宋体" w:cs="宋体"/>
          <w:color w:val="000000"/>
        </w:rPr>
        <w:t>设直线</w:t>
      </w:r>
      <w:r>
        <w:object>
          <v:shape id="_x0000_i1095"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18" o:title="eqId463742c5f9c442d712f183d7430f4134"/>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34" o:title="eqIdfbd6ac1314d0471caed35f9688d20b03"/>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，利用一次函数图象上点的坐标特征可得出点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的坐标，进而可得出</w:t>
      </w:r>
      <w:r>
        <w:object>
          <v:shape id="_x0000_i10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8" o:title="eqId68a83fdd2ba72a2dba0b6b10bb3e06b9"/>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的长，利用三角形的面积计算公式可求出</w:t>
      </w:r>
      <w:r>
        <w:object>
          <v:shape id="_x0000_i109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40" o:title="eqId63b43490ca09467a4c8cd8cfe91c94e4"/>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的面积，同理可得出另外两个小三角形的面积均为</w:t>
      </w:r>
      <w:r>
        <w:object>
          <v:shape id="_x0000_i11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2" o:title="eqIdbdaa19de263700a15fcf213d64a8cd57"/>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，再将三个小三角形的面积相加即可求出结论．</w:t>
      </w:r>
    </w:p>
    <w:p w14:paraId="34CAA407">
      <w:pPr>
        <w:spacing w:line="360" w:lineRule="auto"/>
        <w:jc w:val="left"/>
        <w:textAlignment w:val="center"/>
        <w:rPr>
          <w:color w:val="000000"/>
        </w:rPr>
      </w:pPr>
      <w:r>
        <w:rPr>
          <w:color w:val="000000"/>
        </w:rPr>
        <w:t>【详解】</w:t>
      </w:r>
      <w:r>
        <w:rPr>
          <w:rFonts w:ascii="宋体" w:hAnsi="宋体" w:eastAsia="宋体" w:cs="宋体"/>
          <w:color w:val="000000"/>
        </w:rPr>
        <w:t>设直线</w:t>
      </w:r>
      <w:r>
        <w:object>
          <v:shape id="_x0000_i1101"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18" o:title="eqId463742c5f9c442d712f183d7430f4134"/>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34" o:title="eqIdfbd6ac1314d0471caed35f9688d20b03"/>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，如图所示．</w:t>
      </w:r>
    </w:p>
    <w:p w14:paraId="46B428B7">
      <w:pPr>
        <w:spacing w:line="360" w:lineRule="auto"/>
        <w:jc w:val="left"/>
        <w:textAlignment w:val="center"/>
        <w:rPr>
          <w:color w:val="000000"/>
        </w:rPr>
      </w:pPr>
      <w:r>
        <w:rPr>
          <w:color w:val="000000"/>
        </w:rPr>
        <w:drawing>
          <wp:inline distT="0" distB="0" distL="114300" distR="114300">
            <wp:extent cx="1381125" cy="2038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381125" cy="2038350"/>
                    </a:xfrm>
                    <a:prstGeom prst="rect">
                      <a:avLst/>
                    </a:prstGeom>
                  </pic:spPr>
                </pic:pic>
              </a:graphicData>
            </a:graphic>
          </wp:inline>
        </w:drawing>
      </w:r>
    </w:p>
    <w:p w14:paraId="19125091">
      <w:pPr>
        <w:spacing w:line="360" w:lineRule="auto"/>
        <w:jc w:val="left"/>
        <w:textAlignment w:val="center"/>
        <w:rPr>
          <w:color w:val="000000"/>
        </w:rPr>
      </w:pP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6" o:title="eqIdfa92763164af00bdaf6d65afd239579f"/>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48" o:title="eqIde73a144cabce38f321c6f9815b7845b6"/>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p>
    <w:p w14:paraId="18EF10C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10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0" o:title="eqId20d45c738904d7aea7b2aa9caa2aa315"/>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14:paraId="710CD906">
      <w:pPr>
        <w:spacing w:line="360" w:lineRule="auto"/>
        <w:jc w:val="left"/>
        <w:textAlignment w:val="center"/>
        <w:rPr>
          <w:color w:val="000000"/>
        </w:rPr>
      </w:pP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52" o:title="eqId99c6875d552e9fff3c7d655f3a59b166"/>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54" o:title="eqIdace9269261710478e40b4402cf6ee133"/>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14:paraId="1792C5A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0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56" o:title="eqId0c62e00de0cc380b15231f5dec2cf28a"/>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14:paraId="111435F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10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58" o:title="eqIdfb28fb44d95b7638329499b979d3a4a9"/>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60" o:title="eqIdc1364213f546b37f8764ddcb59e36ae4"/>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44A17298">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62" o:title="eqId19f064e0ec3c7c6600513b421519e912"/>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4A7F2848">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164" o:title="eqId15da948de92ec779082a54efdeb7e56d"/>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p>
    <w:p w14:paraId="3F65BF74">
      <w:pPr>
        <w:spacing w:line="360" w:lineRule="auto"/>
        <w:jc w:val="left"/>
        <w:textAlignment w:val="center"/>
        <w:rPr>
          <w:color w:val="000000"/>
        </w:rPr>
      </w:pPr>
      <w:r>
        <w:rPr>
          <w:rFonts w:ascii="宋体" w:hAnsi="宋体" w:eastAsia="宋体" w:cs="宋体"/>
          <w:color w:val="000000"/>
        </w:rPr>
        <w:t>同理，可求出另两个三角形的面积均为</w:t>
      </w:r>
      <w:r>
        <w:object>
          <v:shape id="_x0000_i111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2" o:title="eqIdbdaa19de263700a15fcf213d64a8cd57"/>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（阴影部分组成的小三角形），</w:t>
      </w:r>
    </w:p>
    <w:p w14:paraId="43287E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阴影部分面积之和为：</w:t>
      </w:r>
      <w:r>
        <w:object>
          <v:shape id="_x0000_i1114"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167" o:title="eqId629bd6836422fbfedc0af501fe0f4a38"/>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14:paraId="59339D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22C471E">
      <w:pPr>
        <w:spacing w:line="360" w:lineRule="auto"/>
        <w:jc w:val="left"/>
        <w:textAlignment w:val="center"/>
        <w:rPr>
          <w:color w:val="000000"/>
        </w:rPr>
      </w:pPr>
      <w:r>
        <w:rPr>
          <w:color w:val="000000"/>
        </w:rPr>
        <w:t>【点睛】</w:t>
      </w:r>
      <w:r>
        <w:rPr>
          <w:rFonts w:ascii="宋体" w:hAnsi="宋体" w:eastAsia="宋体" w:cs="宋体"/>
          <w:color w:val="000000"/>
        </w:rPr>
        <w:t>本题考查了几何问题(一次函数的实际应用)及三角形的面积，利用一次函数图象上点的坐标特征及三角形的面积公式，求出每个小三角形的面积是解题的关键．</w:t>
      </w:r>
    </w:p>
    <w:p w14:paraId="7FF2EC22">
      <w:pPr>
        <w:spacing w:line="360" w:lineRule="auto"/>
        <w:jc w:val="left"/>
        <w:textAlignment w:val="center"/>
        <w:rPr>
          <w:color w:val="000000"/>
        </w:rPr>
      </w:pPr>
      <w:r>
        <w:rPr>
          <w:rFonts w:ascii="宋体" w:hAnsi="宋体" w:eastAsia="宋体" w:cs="宋体"/>
          <w:b/>
          <w:color w:val="000000"/>
          <w:sz w:val="24"/>
        </w:rPr>
        <w:t>二、填空题：</w:t>
      </w:r>
    </w:p>
    <w:p w14:paraId="62A27D6D">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115"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69" o:title="eqId9b62cd5850d58e9868c59447d9229bc7"/>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轴上的截距是</w:t>
      </w:r>
      <w:r>
        <w:rPr>
          <w:color w:val="000000"/>
        </w:rPr>
        <w:t>________</w:t>
      </w:r>
      <w:r>
        <w:rPr>
          <w:rFonts w:ascii="宋体" w:hAnsi="宋体" w:eastAsia="宋体" w:cs="宋体"/>
          <w:color w:val="000000"/>
        </w:rPr>
        <w:t>．</w:t>
      </w:r>
    </w:p>
    <w:p w14:paraId="6C4B73AC">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2" o:title="eqId274a9dc37509f01c2606fb3086a46f4f"/>
            <o:lock v:ext="edit" aspectratio="t"/>
            <w10:wrap type="none"/>
            <w10:anchorlock/>
          </v:shape>
          <o:OLEObject Type="Embed" ProgID="Equation.DSMT4" ShapeID="_x0000_i1117" DrawAspect="Content" ObjectID="_1468075817" r:id="rId171">
            <o:LockedField>false</o:LockedField>
          </o:OLEObject>
        </w:object>
      </w:r>
    </w:p>
    <w:p w14:paraId="12D29B36">
      <w:pPr>
        <w:spacing w:line="360" w:lineRule="auto"/>
        <w:textAlignment w:val="center"/>
        <w:rPr>
          <w:color w:val="000000"/>
        </w:rPr>
      </w:pPr>
      <w:r>
        <w:rPr>
          <w:color w:val="2E75B6"/>
        </w:rPr>
        <w:t>【解析】</w:t>
      </w:r>
    </w:p>
    <w:p w14:paraId="1875CF51">
      <w:pPr>
        <w:spacing w:line="360" w:lineRule="auto"/>
        <w:jc w:val="left"/>
        <w:textAlignment w:val="center"/>
        <w:rPr>
          <w:color w:val="000000"/>
        </w:rPr>
      </w:pPr>
      <w:r>
        <w:rPr>
          <w:color w:val="000000"/>
        </w:rPr>
        <w:t>【分析】</w:t>
      </w:r>
      <w:r>
        <w:rPr>
          <w:rFonts w:ascii="宋体" w:hAnsi="宋体" w:eastAsia="宋体" w:cs="宋体"/>
          <w:color w:val="000000"/>
        </w:rPr>
        <w:t>本题考查一次函数在</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轴上截距的概念，截距是一次函数图象与</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轴交点的纵坐标，只需令</w:t>
      </w:r>
      <w:r>
        <w:object>
          <v:shape id="_x0000_i11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6" o:title="eqIdbb45f673c56a289ea78831c9237e8d20"/>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求出对应的</w:t>
      </w:r>
      <w:r>
        <w:object>
          <v:shape id="_x0000_i11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值，即可得到结果．</w:t>
      </w:r>
    </w:p>
    <w:p w14:paraId="48FE3D3F">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6" o:title="eqIdbb45f673c56a289ea78831c9237e8d20"/>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时，</w:t>
      </w:r>
      <w:r>
        <w:object>
          <v:shape id="_x0000_i1123" o:spt="75" alt="学科网(www.zxxk.com)--教育资源门户，提供试卷、教案、课件、论文、素材以及各类教学资源下载，还有大量而丰富的教学相关资讯！" type="#_x0000_t75" style="height:20.1pt;width:137pt;" o:ole="t" filled="f" o:preferrelative="t" stroked="f" coordsize="21600,21600">
            <v:path/>
            <v:fill on="f" focussize="0,0"/>
            <v:stroke on="f" joinstyle="miter"/>
            <v:imagedata r:id="rId180" o:title="eqId87f5b6bcfea0fe2a5d27441b2bdf69c6"/>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p>
    <w:p w14:paraId="74D4D38D">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3" o:title="eqId2de0d10ef8b748d4531250c37c5d3f9e"/>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一次函数</w:t>
      </w:r>
      <w:r>
        <w:object>
          <v:shape id="_x0000_i1125"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69" o:title="eqId9b62cd5850d58e9868c59447d9229bc7"/>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轴上的截距是</w:t>
      </w:r>
      <w:r>
        <w:object>
          <v:shape id="_x0000_i11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2" o:title="eqId274a9dc37509f01c2606fb3086a46f4f"/>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60225704">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28" DrawAspect="Content" ObjectID="_1468075828" r:id="rId185">
            <o:LockedField>false</o:LockedField>
          </o:OLEObject>
        </w:object>
      </w:r>
      <w:r>
        <w:rPr>
          <w:color w:val="000000"/>
        </w:rPr>
        <w:t>________</w:t>
      </w:r>
      <w:r>
        <w:rPr>
          <w:rFonts w:ascii="宋体" w:hAnsi="宋体" w:eastAsia="宋体" w:cs="宋体"/>
          <w:color w:val="000000"/>
        </w:rPr>
        <w:t>时，函数</w:t>
      </w:r>
      <w:r>
        <w:object>
          <v:shape id="_x0000_i112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88" o:title="eqId7ef3f805b13d0448cc1a3c5cd10cecf7"/>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是常数）是正比例函数．</w:t>
      </w:r>
    </w:p>
    <w:p w14:paraId="1D122760">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91" o:title="eqIdb74eb8a7738402df52d4a97262b85ca0"/>
            <o:lock v:ext="edit" aspectratio="t"/>
            <w10:wrap type="none"/>
            <w10:anchorlock/>
          </v:shape>
          <o:OLEObject Type="Embed" ProgID="Equation.DSMT4" ShapeID="_x0000_i1131" DrawAspect="Content" ObjectID="_1468075831" r:id="rId190">
            <o:LockedField>false</o:LockedField>
          </o:OLEObject>
        </w:object>
      </w:r>
    </w:p>
    <w:p w14:paraId="1A4E7571">
      <w:pPr>
        <w:spacing w:line="360" w:lineRule="auto"/>
        <w:textAlignment w:val="center"/>
        <w:rPr>
          <w:color w:val="000000"/>
        </w:rPr>
      </w:pPr>
      <w:r>
        <w:rPr>
          <w:color w:val="2E75B6"/>
        </w:rPr>
        <w:t>【解析】</w:t>
      </w:r>
    </w:p>
    <w:p w14:paraId="0E564C16">
      <w:pPr>
        <w:spacing w:line="360" w:lineRule="auto"/>
        <w:jc w:val="left"/>
        <w:textAlignment w:val="center"/>
        <w:rPr>
          <w:color w:val="000000"/>
        </w:rPr>
      </w:pPr>
      <w:r>
        <w:rPr>
          <w:color w:val="000000"/>
        </w:rPr>
        <w:t>【分析】正比例函数</w:t>
      </w:r>
      <w:r>
        <w:object>
          <v:shape id="_x0000_i11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3" o:title="eqIde21d9113fd43e3da5087339e29cf68a0"/>
            <o:lock v:ext="edit" aspectratio="t"/>
            <w10:wrap type="none"/>
            <w10:anchorlock/>
          </v:shape>
          <o:OLEObject Type="Embed" ProgID="Equation.DSMT4" ShapeID="_x0000_i1132" DrawAspect="Content" ObjectID="_1468075832" r:id="rId192">
            <o:LockedField>false</o:LockedField>
          </o:OLEObject>
        </w:object>
      </w:r>
      <w:r>
        <w:rPr>
          <w:color w:val="000000"/>
        </w:rPr>
        <w:t>的定义条件是：</w:t>
      </w:r>
      <w:r>
        <w:object>
          <v:shape id="_x0000_i11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133" DrawAspect="Content" ObjectID="_1468075833" r:id="rId194">
            <o:LockedField>false</o:LockedField>
          </o:OLEObject>
        </w:object>
      </w:r>
      <w:r>
        <w:rPr>
          <w:color w:val="000000"/>
        </w:rPr>
        <w:t>为常数且</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 o:title="eqId4bf4badc1b00534aefdc9508f8e6f636"/>
            <o:lock v:ext="edit" aspectratio="t"/>
            <w10:wrap type="none"/>
            <w10:anchorlock/>
          </v:shape>
          <o:OLEObject Type="Embed" ProgID="Equation.DSMT4" ShapeID="_x0000_i1134" DrawAspect="Content" ObjectID="_1468075834" r:id="rId195">
            <o:LockedField>false</o:LockedField>
          </o:OLEObject>
        </w:object>
      </w:r>
      <w:r>
        <w:rPr>
          <w:color w:val="000000"/>
        </w:rPr>
        <w:t>，自变量次数为1，常数项为0．</w:t>
      </w:r>
    </w:p>
    <w:p w14:paraId="45B49319">
      <w:pPr>
        <w:spacing w:line="360" w:lineRule="auto"/>
        <w:jc w:val="left"/>
        <w:textAlignment w:val="center"/>
        <w:rPr>
          <w:color w:val="000000"/>
        </w:rPr>
      </w:pPr>
      <w:r>
        <w:rPr>
          <w:color w:val="000000"/>
        </w:rPr>
        <w:t>【详解】解：根据题意得，</w:t>
      </w:r>
      <w:r>
        <w:object>
          <v:shape id="_x0000_i113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97" o:title="eqId27e0cde3ba194561e63ed9b2b5157561"/>
            <o:lock v:ext="edit" aspectratio="t"/>
            <w10:wrap type="none"/>
            <w10:anchorlock/>
          </v:shape>
          <o:OLEObject Type="Embed" ProgID="Equation.DSMT4" ShapeID="_x0000_i1135" DrawAspect="Content" ObjectID="_1468075835" r:id="rId196">
            <o:LockedField>false</o:LockedField>
          </o:OLEObject>
        </w:object>
      </w:r>
      <w:r>
        <w:rPr>
          <w:color w:val="000000"/>
        </w:rPr>
        <w:t>且</w:t>
      </w:r>
      <w:r>
        <w:object>
          <v:shape id="_x0000_i11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9" o:title="eqIdcecc0cc90a91e9944bfdaac30a56e2c9"/>
            <o:lock v:ext="edit" aspectratio="t"/>
            <w10:wrap type="none"/>
            <w10:anchorlock/>
          </v:shape>
          <o:OLEObject Type="Embed" ProgID="Equation.DSMT4" ShapeID="_x0000_i1136" DrawAspect="Content" ObjectID="_1468075836" r:id="rId198">
            <o:LockedField>false</o:LockedField>
          </o:OLEObject>
        </w:object>
      </w:r>
      <w:r>
        <w:rPr>
          <w:color w:val="000000"/>
        </w:rPr>
        <w:t xml:space="preserve">， </w:t>
      </w:r>
    </w:p>
    <w:p w14:paraId="5A90B286">
      <w:pPr>
        <w:spacing w:line="360" w:lineRule="auto"/>
        <w:jc w:val="left"/>
        <w:textAlignment w:val="center"/>
        <w:rPr>
          <w:color w:val="000000"/>
        </w:rPr>
      </w:pPr>
      <w:r>
        <w:rPr>
          <w:color w:val="000000"/>
        </w:rPr>
        <w:t>解得</w:t>
      </w:r>
      <w:r>
        <w:object>
          <v:shape id="_x0000_i11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1" o:title="eqId2ebdf28ea7d6f902c47c713bd5a07a90"/>
            <o:lock v:ext="edit" aspectratio="t"/>
            <w10:wrap type="none"/>
            <w10:anchorlock/>
          </v:shape>
          <o:OLEObject Type="Embed" ProgID="Equation.DSMT4" ShapeID="_x0000_i1137" DrawAspect="Content" ObjectID="_1468075837" r:id="rId200">
            <o:LockedField>false</o:LockedField>
          </o:OLEObject>
        </w:object>
      </w:r>
      <w:r>
        <w:rPr>
          <w:color w:val="000000"/>
        </w:rPr>
        <w:t>且</w:t>
      </w:r>
      <w:r>
        <w:object>
          <v:shape id="_x0000_i11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03" o:title="eqIdd906d6c3468cdbfb258d22f55896270f"/>
            <o:lock v:ext="edit" aspectratio="t"/>
            <w10:wrap type="none"/>
            <w10:anchorlock/>
          </v:shape>
          <o:OLEObject Type="Embed" ProgID="Equation.DSMT4" ShapeID="_x0000_i1138" DrawAspect="Content" ObjectID="_1468075838" r:id="rId202">
            <o:LockedField>false</o:LockedField>
          </o:OLEObject>
        </w:object>
      </w:r>
      <w:r>
        <w:rPr>
          <w:color w:val="000000"/>
        </w:rPr>
        <w:t>，</w:t>
      </w:r>
    </w:p>
    <w:p w14:paraId="7BB514EF">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5" o:title="eqId7c62980359f988bb9739cc40e2f80006"/>
            <o:lock v:ext="edit" aspectratio="t"/>
            <w10:wrap type="none"/>
            <w10:anchorlock/>
          </v:shape>
          <o:OLEObject Type="Embed" ProgID="Equation.DSMT4" ShapeID="_x0000_i1139" DrawAspect="Content" ObjectID="_1468075839" r:id="rId204">
            <o:LockedField>false</o:LockedField>
          </o:OLEObject>
        </w:object>
      </w:r>
      <w:r>
        <w:rPr>
          <w:color w:val="000000"/>
        </w:rPr>
        <w:t>．</w:t>
      </w:r>
    </w:p>
    <w:p w14:paraId="061A3141">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object>
          <v:shape id="_x0000_i11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是常数），且</w:t>
      </w:r>
      <w:r>
        <w:object>
          <v:shape id="_x0000_i1143" o:spt="75" alt="学科网(www.zxxk.com)--教育资源门户，提供试卷、教案、课件、论文、素材以及各类教学资源下载，还有大量而丰富的教学相关资讯！" type="#_x0000_t75" style="height:13.8pt;width:33.1pt;" o:ole="t" filled="f" o:preferrelative="t" stroked="f" coordsize="21600,21600">
            <v:path/>
            <v:fill on="f" focussize="0,0"/>
            <v:stroke on="f" joinstyle="miter"/>
            <v:imagedata r:id="rId210" o:title="eqIde144b6979509748e3a9393d477f8f2f9"/>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，此函数图像一定经过第</w:t>
      </w:r>
      <w:r>
        <w:rPr>
          <w:color w:val="000000"/>
        </w:rPr>
        <w:t>________</w:t>
      </w:r>
      <w:r>
        <w:rPr>
          <w:rFonts w:ascii="宋体" w:hAnsi="宋体" w:eastAsia="宋体" w:cs="宋体"/>
          <w:color w:val="000000"/>
        </w:rPr>
        <w:t>象限．</w:t>
      </w:r>
    </w:p>
    <w:p w14:paraId="75572247">
      <w:pPr>
        <w:spacing w:line="360" w:lineRule="auto"/>
        <w:textAlignment w:val="center"/>
        <w:rPr>
          <w:color w:val="000000"/>
        </w:rPr>
      </w:pPr>
      <w:r>
        <w:rPr>
          <w:color w:val="2E75B6"/>
        </w:rPr>
        <w:t>【答案】</w:t>
      </w:r>
    </w:p>
    <w:p w14:paraId="59D9F16D">
      <w:pPr>
        <w:spacing w:line="360" w:lineRule="auto"/>
        <w:jc w:val="left"/>
        <w:textAlignment w:val="center"/>
        <w:rPr>
          <w:color w:val="000000"/>
        </w:rPr>
      </w:pPr>
      <w:r>
        <w:rPr>
          <w:color w:val="000000"/>
        </w:rPr>
        <w:t>二、三</w:t>
      </w:r>
    </w:p>
    <w:p w14:paraId="32A0AB29">
      <w:pPr>
        <w:spacing w:line="360" w:lineRule="auto"/>
        <w:textAlignment w:val="center"/>
        <w:rPr>
          <w:color w:val="000000"/>
        </w:rPr>
      </w:pPr>
      <w:r>
        <w:rPr>
          <w:color w:val="2E75B6"/>
        </w:rPr>
        <w:t>【解析】</w:t>
      </w:r>
    </w:p>
    <w:p w14:paraId="7D3F50FB">
      <w:pPr>
        <w:spacing w:line="360" w:lineRule="auto"/>
        <w:jc w:val="left"/>
        <w:textAlignment w:val="center"/>
        <w:rPr>
          <w:color w:val="000000"/>
        </w:rPr>
      </w:pPr>
      <w:r>
        <w:rPr>
          <w:color w:val="000000"/>
        </w:rPr>
        <w:t>【分析】根据</w:t>
      </w:r>
      <w:r>
        <w:object>
          <v:shape id="_x0000_i114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2" o:title="eqId87c0205c2d5c58e025289939780231f4"/>
            <o:lock v:ext="edit" aspectratio="t"/>
            <w10:wrap type="none"/>
            <w10:anchorlock/>
          </v:shape>
          <o:OLEObject Type="Embed" ProgID="Equation.DSMT4" ShapeID="_x0000_i1144" DrawAspect="Content" ObjectID="_1468075844" r:id="rId211">
            <o:LockedField>false</o:LockedField>
          </o:OLEObject>
        </w:object>
      </w:r>
      <w:r>
        <w:rPr>
          <w:color w:val="000000"/>
        </w:rPr>
        <w:t>得出</w:t>
      </w:r>
      <w:r>
        <w:object>
          <v:shape id="_x0000_i114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145" DrawAspect="Content" ObjectID="_1468075845" r:id="rId213">
            <o:LockedField>false</o:LockedField>
          </o:OLEObject>
        </w:object>
      </w:r>
      <w:r>
        <w:rPr>
          <w:color w:val="000000"/>
        </w:rPr>
        <w:t>与</w:t>
      </w:r>
      <w:r>
        <w:object>
          <v:shape id="_x0000_i11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146" DrawAspect="Content" ObjectID="_1468075846" r:id="rId214">
            <o:LockedField>false</o:LockedField>
          </o:OLEObject>
        </w:object>
      </w:r>
      <w:r>
        <w:rPr>
          <w:color w:val="000000"/>
        </w:rPr>
        <w:t>同号，分两种情况讨论一次函数图像经过的象限，找出两种情况公共经过的象限即可．</w:t>
      </w:r>
    </w:p>
    <w:p w14:paraId="0199F71D">
      <w:pPr>
        <w:spacing w:line="360" w:lineRule="auto"/>
        <w:jc w:val="left"/>
        <w:textAlignment w:val="center"/>
        <w:rPr>
          <w:color w:val="000000"/>
        </w:rPr>
      </w:pPr>
      <w:r>
        <w:rPr>
          <w:color w:val="000000"/>
        </w:rPr>
        <w:t>【详解】解：</w:t>
      </w:r>
      <w:r>
        <w:object>
          <v:shape id="_x0000_i114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6" o:title="eqIdaed0a4aefd8758d1fe02862ea5af2d2d"/>
            <o:lock v:ext="edit" aspectratio="t"/>
            <w10:wrap type="none"/>
            <w10:anchorlock/>
          </v:shape>
          <o:OLEObject Type="Embed" ProgID="Equation.DSMT4" ShapeID="_x0000_i1147" DrawAspect="Content" ObjectID="_1468075847" r:id="rId215">
            <o:LockedField>false</o:LockedField>
          </o:OLEObject>
        </w:object>
      </w:r>
      <w:r>
        <w:rPr>
          <w:color w:val="000000"/>
        </w:rPr>
        <w:t>，</w:t>
      </w:r>
    </w:p>
    <w:p w14:paraId="4CB26A1F">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8" o:title="eqIdbfccfabc0af214c8eec1bbbc863c0023"/>
            <o:lock v:ext="edit" aspectratio="t"/>
            <w10:wrap type="none"/>
            <w10:anchorlock/>
          </v:shape>
          <o:OLEObject Type="Embed" ProgID="Equation.DSMT4" ShapeID="_x0000_i1148" DrawAspect="Content" ObjectID="_1468075848" r:id="rId217">
            <o:LockedField>false</o:LockedField>
          </o:OLEObject>
        </w:object>
      </w:r>
      <w:r>
        <w:rPr>
          <w:color w:val="000000"/>
        </w:rPr>
        <w:t>与</w:t>
      </w:r>
      <w:r>
        <w:object>
          <v:shape id="_x0000_i114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149" DrawAspect="Content" ObjectID="_1468075849" r:id="rId219">
            <o:LockedField>false</o:LockedField>
          </o:OLEObject>
        </w:object>
      </w:r>
      <w:r>
        <w:rPr>
          <w:color w:val="000000"/>
        </w:rPr>
        <w:t>同号．</w:t>
      </w:r>
    </w:p>
    <w:p w14:paraId="6DE3381A">
      <w:pPr>
        <w:spacing w:line="360" w:lineRule="auto"/>
        <w:jc w:val="left"/>
        <w:textAlignment w:val="center"/>
        <w:rPr>
          <w:color w:val="000000"/>
        </w:rPr>
      </w:pPr>
      <w:r>
        <w:rPr>
          <w:color w:val="000000"/>
        </w:rPr>
        <w:t>分两种情况讨论：</w:t>
      </w:r>
    </w:p>
    <w:p w14:paraId="150D2CE5">
      <w:pPr>
        <w:spacing w:line="360" w:lineRule="auto"/>
        <w:jc w:val="left"/>
        <w:textAlignment w:val="center"/>
        <w:rPr>
          <w:color w:val="000000"/>
        </w:rPr>
      </w:pPr>
      <w:r>
        <w:rPr>
          <w:color w:val="000000"/>
        </w:rPr>
        <w:t>①当</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fb3cd66c805956f59e92f40dbaa01203"/>
            <o:lock v:ext="edit" aspectratio="t"/>
            <w10:wrap type="none"/>
            <w10:anchorlock/>
          </v:shape>
          <o:OLEObject Type="Embed" ProgID="Equation.DSMT4" ShapeID="_x0000_i1150" DrawAspect="Content" ObjectID="_1468075850" r:id="rId220">
            <o:LockedField>false</o:LockedField>
          </o:OLEObject>
        </w:object>
      </w:r>
      <w:r>
        <w:rPr>
          <w:color w:val="000000"/>
        </w:rPr>
        <w:t>，</w:t>
      </w:r>
      <w:r>
        <w:object>
          <v:shape id="_x0000_i11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3" o:title="eqIdd19bce4c604450307f40dcbd6a9ca6c9"/>
            <o:lock v:ext="edit" aspectratio="t"/>
            <w10:wrap type="none"/>
            <w10:anchorlock/>
          </v:shape>
          <o:OLEObject Type="Embed" ProgID="Equation.DSMT4" ShapeID="_x0000_i1151" DrawAspect="Content" ObjectID="_1468075851" r:id="rId222">
            <o:LockedField>false</o:LockedField>
          </o:OLEObject>
        </w:object>
      </w:r>
      <w:r>
        <w:rPr>
          <w:color w:val="000000"/>
        </w:rPr>
        <w:t>时，一次函数</w:t>
      </w:r>
      <w:r>
        <w:object>
          <v:shape id="_x0000_i115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0b5324645d81b339fa25ccb2951f77e5"/>
            <o:lock v:ext="edit" aspectratio="t"/>
            <w10:wrap type="none"/>
            <w10:anchorlock/>
          </v:shape>
          <o:OLEObject Type="Embed" ProgID="Equation.DSMT4" ShapeID="_x0000_i1152" DrawAspect="Content" ObjectID="_1468075852" r:id="rId224">
            <o:LockedField>false</o:LockedField>
          </o:OLEObject>
        </w:object>
      </w:r>
      <w:r>
        <w:rPr>
          <w:color w:val="000000"/>
        </w:rPr>
        <w:t>的图像经过第一、二、三象限；</w:t>
      </w:r>
    </w:p>
    <w:p w14:paraId="3F270DCD">
      <w:pPr>
        <w:spacing w:line="360" w:lineRule="auto"/>
        <w:jc w:val="left"/>
        <w:textAlignment w:val="center"/>
        <w:rPr>
          <w:color w:val="000000"/>
        </w:rPr>
      </w:pPr>
      <w:r>
        <w:rPr>
          <w:color w:val="000000"/>
        </w:rPr>
        <w:t>②当</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6" o:title="eqIdaeb84e2f8e3d60c532c0fc8de660ade8"/>
            <o:lock v:ext="edit" aspectratio="t"/>
            <w10:wrap type="none"/>
            <w10:anchorlock/>
          </v:shape>
          <o:OLEObject Type="Embed" ProgID="Equation.DSMT4" ShapeID="_x0000_i1153" DrawAspect="Content" ObjectID="_1468075853" r:id="rId225">
            <o:LockedField>false</o:LockedField>
          </o:OLEObject>
        </w:object>
      </w:r>
      <w:r>
        <w:rPr>
          <w:color w:val="000000"/>
        </w:rPr>
        <w:t>，</w:t>
      </w:r>
      <w:r>
        <w:object>
          <v:shape id="_x0000_i11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8" o:title="eqIdde7992d077652ab674493d0836520fc9"/>
            <o:lock v:ext="edit" aspectratio="t"/>
            <w10:wrap type="none"/>
            <w10:anchorlock/>
          </v:shape>
          <o:OLEObject Type="Embed" ProgID="Equation.DSMT4" ShapeID="_x0000_i1154" DrawAspect="Content" ObjectID="_1468075854" r:id="rId227">
            <o:LockedField>false</o:LockedField>
          </o:OLEObject>
        </w:object>
      </w:r>
      <w:r>
        <w:rPr>
          <w:color w:val="000000"/>
        </w:rPr>
        <w:t>时，一次函数</w:t>
      </w:r>
      <w:r>
        <w:object>
          <v:shape id="_x0000_i115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0b5324645d81b339fa25ccb2951f77e5"/>
            <o:lock v:ext="edit" aspectratio="t"/>
            <w10:wrap type="none"/>
            <w10:anchorlock/>
          </v:shape>
          <o:OLEObject Type="Embed" ProgID="Equation.DSMT4" ShapeID="_x0000_i1155" DrawAspect="Content" ObjectID="_1468075855" r:id="rId229">
            <o:LockedField>false</o:LockedField>
          </o:OLEObject>
        </w:object>
      </w:r>
      <w:r>
        <w:rPr>
          <w:color w:val="000000"/>
        </w:rPr>
        <w:t>的图像经过第二、三、四象限．</w:t>
      </w:r>
    </w:p>
    <w:p w14:paraId="744EB81B">
      <w:pPr>
        <w:spacing w:line="360" w:lineRule="auto"/>
        <w:jc w:val="left"/>
        <w:textAlignment w:val="center"/>
        <w:rPr>
          <w:color w:val="000000"/>
        </w:rPr>
      </w:pPr>
      <w:r>
        <w:rPr>
          <w:color w:val="000000"/>
        </w:rPr>
        <w:t>综上，此函数图像一定经过第二、三象限．</w:t>
      </w:r>
    </w:p>
    <w:p w14:paraId="6AB3C123">
      <w:pPr>
        <w:spacing w:line="360" w:lineRule="auto"/>
        <w:jc w:val="left"/>
        <w:textAlignment w:val="center"/>
        <w:rPr>
          <w:color w:val="000000"/>
        </w:rPr>
      </w:pPr>
    </w:p>
    <w:p w14:paraId="23B5AE00">
      <w:pPr>
        <w:spacing w:line="360" w:lineRule="auto"/>
        <w:jc w:val="left"/>
        <w:textAlignment w:val="center"/>
        <w:rPr>
          <w:color w:val="000000"/>
        </w:rPr>
      </w:pPr>
      <w:r>
        <w:rPr>
          <w:color w:val="000000"/>
        </w:rPr>
        <w:t xml:space="preserve">10. </w:t>
      </w:r>
      <w:r>
        <w:rPr>
          <w:rFonts w:ascii="宋体" w:hAnsi="宋体" w:eastAsia="宋体" w:cs="宋体"/>
          <w:color w:val="000000"/>
        </w:rPr>
        <w:t>直线</w:t>
      </w:r>
      <w:r>
        <w:object>
          <v:shape id="_x0000_i1156"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231" o:title="eqId17e3cf98d1f83cd28dd3ecc9cd1f6070"/>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是由直线</w:t>
      </w:r>
      <w:r>
        <w:object>
          <v:shape id="_x0000_i1157" o:spt="75" alt="学科网(www.zxxk.com)--教育资源门户，提供试卷、教案、课件、论文、素材以及各类教学资源下载，还有大量而丰富的教学相关资讯！" type="#_x0000_t75" style="height:15.5pt;width:60.5pt;" o:ole="t" filled="f" o:preferrelative="t" stroked="f" coordsize="21600,21600">
            <v:path/>
            <v:fill on="f" focussize="0,0"/>
            <v:stroke on="f" joinstyle="miter"/>
            <v:imagedata r:id="rId233" o:title="eqId5f24e616b5a35ff372c78c1472f156ab"/>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是常数）向下平移</w:t>
      </w:r>
      <w:r>
        <w:rPr>
          <w:rFonts w:ascii="Times New Roman" w:hAnsi="Times New Roman" w:eastAsia="Times New Roman" w:cs="Times New Roman"/>
          <w:color w:val="000000"/>
        </w:rPr>
        <w:t>2</w:t>
      </w:r>
      <w:r>
        <w:rPr>
          <w:rFonts w:ascii="宋体" w:hAnsi="宋体" w:eastAsia="宋体" w:cs="宋体"/>
          <w:color w:val="000000"/>
        </w:rPr>
        <w:t>个单位得到的，那么直线</w:t>
      </w:r>
      <w:r>
        <w:object>
          <v:shape id="_x0000_i116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37" o:title="eqId0f85fca60a11e1af2bf50138d0e3fe62"/>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的表达式是</w:t>
      </w:r>
      <w:r>
        <w:rPr>
          <w:color w:val="000000"/>
        </w:rPr>
        <w:t>________</w:t>
      </w:r>
      <w:r>
        <w:rPr>
          <w:rFonts w:ascii="宋体" w:hAnsi="宋体" w:eastAsia="宋体" w:cs="宋体"/>
          <w:color w:val="000000"/>
        </w:rPr>
        <w:t>．</w:t>
      </w:r>
    </w:p>
    <w:p w14:paraId="3676F16A">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39" o:title="eqIdf0e941388e7db4d97381ea8d9cce127e"/>
            <o:lock v:ext="edit" aspectratio="t"/>
            <w10:wrap type="none"/>
            <w10:anchorlock/>
          </v:shape>
          <o:OLEObject Type="Embed" ProgID="Equation.DSMT4" ShapeID="_x0000_i1161" DrawAspect="Content" ObjectID="_1468075861" r:id="rId238">
            <o:LockedField>false</o:LockedField>
          </o:OLEObject>
        </w:object>
      </w:r>
    </w:p>
    <w:p w14:paraId="07262593">
      <w:pPr>
        <w:spacing w:line="360" w:lineRule="auto"/>
        <w:textAlignment w:val="center"/>
        <w:rPr>
          <w:color w:val="000000"/>
        </w:rPr>
      </w:pPr>
      <w:r>
        <w:rPr>
          <w:color w:val="2E75B6"/>
        </w:rPr>
        <w:t>【解析】</w:t>
      </w:r>
    </w:p>
    <w:p w14:paraId="696B2CBD">
      <w:pPr>
        <w:spacing w:line="360" w:lineRule="auto"/>
        <w:jc w:val="left"/>
        <w:textAlignment w:val="center"/>
        <w:rPr>
          <w:color w:val="000000"/>
        </w:rPr>
      </w:pPr>
      <w:r>
        <w:rPr>
          <w:color w:val="000000"/>
        </w:rPr>
        <w:t>【分析】根据</w:t>
      </w:r>
      <w:r>
        <w:rPr>
          <w:rFonts w:ascii="宋体" w:hAnsi="宋体" w:eastAsia="宋体" w:cs="宋体"/>
          <w:color w:val="000000"/>
        </w:rPr>
        <w:t>“上加下减”</w:t>
      </w:r>
      <w:r>
        <w:rPr>
          <w:color w:val="000000"/>
        </w:rPr>
        <w:t>的平移法则即可解决问题．</w:t>
      </w:r>
    </w:p>
    <w:p w14:paraId="2E96206B">
      <w:pPr>
        <w:spacing w:line="360" w:lineRule="auto"/>
        <w:jc w:val="left"/>
        <w:textAlignment w:val="center"/>
        <w:rPr>
          <w:color w:val="000000"/>
        </w:rPr>
      </w:pPr>
      <w:r>
        <w:rPr>
          <w:color w:val="000000"/>
        </w:rPr>
        <w:t>【详解】解：∵</w:t>
      </w:r>
      <w:r>
        <w:rPr>
          <w:rFonts w:ascii="宋体" w:hAnsi="宋体" w:eastAsia="宋体" w:cs="宋体"/>
          <w:color w:val="000000"/>
        </w:rPr>
        <w:t>直线</w:t>
      </w:r>
      <w:r>
        <w:object>
          <v:shape id="_x0000_i1162"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231" o:title="eqId17e3cf98d1f83cd28dd3ecc9cd1f6070"/>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是由直线</w:t>
      </w:r>
      <w:r>
        <w:object>
          <v:shape id="_x0000_i1163" o:spt="75" alt="学科网(www.zxxk.com)--教育资源门户，提供试卷、教案、课件、论文、素材以及各类教学资源下载，还有大量而丰富的教学相关资讯！" type="#_x0000_t75" style="height:15.5pt;width:60.5pt;" o:ole="t" filled="f" o:preferrelative="t" stroked="f" coordsize="21600,21600">
            <v:path/>
            <v:fill on="f" focussize="0,0"/>
            <v:stroke on="f" joinstyle="miter"/>
            <v:imagedata r:id="rId233" o:title="eqId5f24e616b5a35ff372c78c1472f156ab"/>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是常数）向下平移</w:t>
      </w:r>
      <w:r>
        <w:rPr>
          <w:rFonts w:ascii="Times New Roman" w:hAnsi="Times New Roman" w:eastAsia="Times New Roman" w:cs="Times New Roman"/>
          <w:color w:val="000000"/>
        </w:rPr>
        <w:t>2</w:t>
      </w:r>
      <w:r>
        <w:rPr>
          <w:rFonts w:ascii="宋体" w:hAnsi="宋体" w:eastAsia="宋体" w:cs="宋体"/>
          <w:color w:val="000000"/>
        </w:rPr>
        <w:t>个单位得到的，</w:t>
      </w:r>
    </w:p>
    <w:p w14:paraId="4F829C57">
      <w:pPr>
        <w:spacing w:line="360" w:lineRule="auto"/>
        <w:jc w:val="left"/>
        <w:textAlignment w:val="center"/>
        <w:rPr>
          <w:color w:val="000000"/>
        </w:rPr>
      </w:pPr>
      <w:r>
        <w:rPr>
          <w:color w:val="000000"/>
        </w:rPr>
        <w:t>∴</w:t>
      </w:r>
      <w:r>
        <w:rPr>
          <w:rFonts w:ascii="宋体" w:hAnsi="宋体" w:eastAsia="宋体" w:cs="宋体"/>
          <w:color w:val="000000"/>
        </w:rPr>
        <w:t>直线</w:t>
      </w:r>
      <w:r>
        <w:object>
          <v:shape id="_x0000_i1166"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231" o:title="eqId17e3cf98d1f83cd28dd3ecc9cd1f6070"/>
            <o:lock v:ext="edit" aspectratio="t"/>
            <w10:wrap type="none"/>
            <w10:anchorlock/>
          </v:shape>
          <o:OLEObject Type="Embed" ProgID="Equation.DSMT4" ShapeID="_x0000_i1166" DrawAspect="Content" ObjectID="_1468075866" r:id="rId244">
            <o:LockedField>false</o:LockedField>
          </o:OLEObject>
        </w:object>
      </w:r>
      <w:r>
        <w:rPr>
          <w:color w:val="000000"/>
        </w:rPr>
        <w:t>向上</w:t>
      </w:r>
      <w:r>
        <w:rPr>
          <w:rFonts w:ascii="宋体" w:hAnsi="宋体" w:eastAsia="宋体" w:cs="宋体"/>
          <w:color w:val="000000"/>
        </w:rPr>
        <w:t>平移</w:t>
      </w:r>
      <w:r>
        <w:rPr>
          <w:rFonts w:ascii="Times New Roman" w:hAnsi="Times New Roman" w:eastAsia="Times New Roman" w:cs="Times New Roman"/>
          <w:color w:val="000000"/>
        </w:rPr>
        <w:t>2</w:t>
      </w:r>
      <w:r>
        <w:rPr>
          <w:rFonts w:ascii="宋体" w:hAnsi="宋体" w:eastAsia="宋体" w:cs="宋体"/>
          <w:color w:val="000000"/>
        </w:rPr>
        <w:t>个单位得到直线</w:t>
      </w:r>
      <w:r>
        <w:object>
          <v:shape id="_x0000_i1167" o:spt="75" alt="学科网(www.zxxk.com)--教育资源门户，提供试卷、教案、课件、论文、素材以及各类教学资源下载，还有大量而丰富的教学相关资讯！" type="#_x0000_t75" style="height:15.5pt;width:60.5pt;" o:ole="t" filled="f" o:preferrelative="t" stroked="f" coordsize="21600,21600">
            <v:path/>
            <v:fill on="f" focussize="0,0"/>
            <v:stroke on="f" joinstyle="miter"/>
            <v:imagedata r:id="rId233" o:title="eqId5f24e616b5a35ff372c78c1472f156ab"/>
            <o:lock v:ext="edit" aspectratio="t"/>
            <w10:wrap type="none"/>
            <w10:anchorlock/>
          </v:shape>
          <o:OLEObject Type="Embed" ProgID="Equation.DSMT4" ShapeID="_x0000_i1167" DrawAspect="Content" ObjectID="_1468075867" r:id="rId245">
            <o:LockedField>false</o:LockedField>
          </o:OLEObject>
        </w:object>
      </w:r>
      <w:r>
        <w:rPr>
          <w:color w:val="000000"/>
        </w:rPr>
        <w:t>．</w:t>
      </w:r>
    </w:p>
    <w:p w14:paraId="5282B7F4">
      <w:pPr>
        <w:spacing w:line="360" w:lineRule="auto"/>
        <w:jc w:val="left"/>
        <w:textAlignment w:val="center"/>
        <w:rPr>
          <w:color w:val="000000"/>
        </w:rPr>
      </w:pPr>
      <w:r>
        <w:rPr>
          <w:color w:val="000000"/>
        </w:rPr>
        <w:t>∴</w:t>
      </w:r>
      <w:r>
        <w:rPr>
          <w:rFonts w:ascii="宋体" w:hAnsi="宋体" w:eastAsia="宋体" w:cs="宋体"/>
          <w:color w:val="000000"/>
        </w:rPr>
        <w:t>直线</w:t>
      </w:r>
      <w:r>
        <w:object>
          <v:shape id="_x0000_i116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37" o:title="eqId0f85fca60a11e1af2bf50138d0e3fe62"/>
            <o:lock v:ext="edit" aspectratio="t"/>
            <w10:wrap type="none"/>
            <w10:anchorlock/>
          </v:shape>
          <o:OLEObject Type="Embed" ProgID="Equation.DSMT4" ShapeID="_x0000_i1168" DrawAspect="Content" ObjectID="_1468075868" r:id="rId246">
            <o:LockedField>false</o:LockedField>
          </o:OLEObject>
        </w:object>
      </w:r>
      <w:r>
        <w:rPr>
          <w:color w:val="000000"/>
        </w:rPr>
        <w:t>：</w:t>
      </w:r>
      <w:r>
        <w:object>
          <v:shape id="_x0000_i116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248" o:title="eqId7d318b58f10028132adfb95bed3ea557"/>
            <o:lock v:ext="edit" aspectratio="t"/>
            <w10:wrap type="none"/>
            <w10:anchorlock/>
          </v:shape>
          <o:OLEObject Type="Embed" ProgID="Equation.DSMT4" ShapeID="_x0000_i1169" DrawAspect="Content" ObjectID="_1468075869" r:id="rId247">
            <o:LockedField>false</o:LockedField>
          </o:OLEObject>
        </w:object>
      </w:r>
      <w:r>
        <w:rPr>
          <w:color w:val="000000"/>
        </w:rPr>
        <w:t>．</w:t>
      </w:r>
    </w:p>
    <w:p w14:paraId="6506D036">
      <w:pPr>
        <w:spacing w:line="360" w:lineRule="auto"/>
        <w:jc w:val="both"/>
        <w:textAlignment w:val="center"/>
        <w:rPr>
          <w:color w:val="000000"/>
        </w:rPr>
      </w:pPr>
      <w:r>
        <w:rPr>
          <w:color w:val="000000"/>
        </w:rPr>
        <w:t xml:space="preserve">11. </w:t>
      </w:r>
      <w:r>
        <w:rPr>
          <w:rFonts w:ascii="宋体" w:hAnsi="宋体" w:eastAsia="宋体" w:cs="宋体"/>
          <w:color w:val="000000"/>
        </w:rPr>
        <w:t>等腰三角形的周长为</w:t>
      </w:r>
      <w:r>
        <w:object>
          <v:shape id="_x0000_i117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0" o:title="eqIdfbe9f7abf7bcf4e1aa2579cd191d7761"/>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，设腰长为</w:t>
      </w:r>
      <w:r>
        <w:object>
          <v:shape id="_x0000_i1171"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252" o:title="eqIdee3160fce05b551569b8c7b5de6dd8b6"/>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，底边长为</w:t>
      </w:r>
      <w:r>
        <w:object>
          <v:shape id="_x0000_i117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4" o:title="eqIdcc933c59790e1e90837c1ffe02f449f9"/>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之间的函数解析式是</w:t>
      </w:r>
      <w:r>
        <w:rPr>
          <w:color w:val="000000"/>
        </w:rPr>
        <w:t>___________</w:t>
      </w:r>
      <w:r>
        <w:rPr>
          <w:rFonts w:ascii="宋体" w:hAnsi="宋体" w:eastAsia="宋体" w:cs="宋体"/>
          <w:color w:val="000000"/>
        </w:rPr>
        <w:t>，其中自变量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780E4E48">
      <w:pPr>
        <w:spacing w:line="360" w:lineRule="auto"/>
        <w:textAlignment w:val="center"/>
        <w:rPr>
          <w:color w:val="000000"/>
        </w:rPr>
      </w:pPr>
      <w:r>
        <w:rPr>
          <w:color w:val="2E75B6"/>
        </w:rPr>
        <w:t>【答案】</w:t>
      </w:r>
      <w:r>
        <w:rPr>
          <w:color w:val="000000"/>
        </w:rPr>
        <w:t xml:space="preserve">    ①. </w:t>
      </w:r>
      <w:r>
        <w:object>
          <v:shape id="_x0000_i1173"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256" o:title="eqIdbe0e660b943a62e141934bbffa6f08a6"/>
            <o:lock v:ext="edit" aspectratio="t"/>
            <w10:wrap type="none"/>
            <w10:anchorlock/>
          </v:shape>
          <o:OLEObject Type="Embed" ProgID="Equation.DSMT4" ShapeID="_x0000_i1173" DrawAspect="Content" ObjectID="_1468075873" r:id="rId255">
            <o:LockedField>false</o:LockedField>
          </o:OLEObject>
        </w:object>
      </w:r>
      <w:r>
        <w:rPr>
          <w:color w:val="000000"/>
        </w:rPr>
        <w:t xml:space="preserve">    ②. </w:t>
      </w:r>
      <w:r>
        <w:object>
          <v:shape id="_x0000_i1174"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258" o:title="eqIddcbbc3e9ad6d00ceb65b479ba7bd1029"/>
            <o:lock v:ext="edit" aspectratio="t"/>
            <w10:wrap type="none"/>
            <w10:anchorlock/>
          </v:shape>
          <o:OLEObject Type="Embed" ProgID="Equation.DSMT4" ShapeID="_x0000_i1174" DrawAspect="Content" ObjectID="_1468075874" r:id="rId257">
            <o:LockedField>false</o:LockedField>
          </o:OLEObject>
        </w:object>
      </w:r>
    </w:p>
    <w:p w14:paraId="29B5658A">
      <w:pPr>
        <w:spacing w:line="360" w:lineRule="auto"/>
        <w:textAlignment w:val="center"/>
        <w:rPr>
          <w:color w:val="000000"/>
        </w:rPr>
      </w:pPr>
      <w:r>
        <w:rPr>
          <w:color w:val="2E75B6"/>
        </w:rPr>
        <w:t>【解析】</w:t>
      </w:r>
    </w:p>
    <w:p w14:paraId="4D2354B8">
      <w:pPr>
        <w:spacing w:line="360" w:lineRule="auto"/>
        <w:jc w:val="both"/>
        <w:textAlignment w:val="center"/>
        <w:rPr>
          <w:color w:val="000000"/>
        </w:rPr>
      </w:pPr>
      <w:r>
        <w:rPr>
          <w:color w:val="000000"/>
        </w:rPr>
        <w:t>【分析】</w:t>
      </w:r>
      <w:r>
        <w:rPr>
          <w:rFonts w:ascii="宋体" w:hAnsi="宋体" w:eastAsia="宋体" w:cs="宋体"/>
          <w:color w:val="000000"/>
        </w:rPr>
        <w:t>根据周长的定义即可列出函数关系式，再根据三角形三边的关系确定</w:t>
      </w:r>
      <w:r>
        <w:rPr>
          <w:rFonts w:ascii="Times New Roman" w:hAnsi="Times New Roman" w:eastAsia="Times New Roman" w:cs="Times New Roman"/>
          <w:color w:val="000000"/>
        </w:rPr>
        <w:t>x</w:t>
      </w:r>
      <w:r>
        <w:rPr>
          <w:rFonts w:ascii="宋体" w:hAnsi="宋体" w:eastAsia="宋体" w:cs="宋体"/>
          <w:color w:val="000000"/>
        </w:rPr>
        <w:t>的取值范围即可．</w:t>
      </w:r>
    </w:p>
    <w:p w14:paraId="42AF86F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等腰三角形的腰长为</w:t>
      </w:r>
      <w:r>
        <w:object>
          <v:shape id="_x0000_i1175"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252" o:title="eqIdee3160fce05b551569b8c7b5de6dd8b6"/>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，底边长为</w:t>
      </w:r>
      <w:r>
        <w:object>
          <v:shape id="_x0000_i11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4" o:title="eqIdcc933c59790e1e90837c1ffe02f449f9"/>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，周长为</w:t>
      </w:r>
      <w:r>
        <w:object>
          <v:shape id="_x0000_i11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0" o:title="eqIdfbe9f7abf7bcf4e1aa2579cd191d7761"/>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p>
    <w:p w14:paraId="00EBD215">
      <w:pPr>
        <w:spacing w:line="360" w:lineRule="auto"/>
        <w:jc w:val="both"/>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263" o:title="eqId0db53169b0c7b07643cc181aaf642376"/>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14:paraId="7BF02A69">
      <w:pPr>
        <w:spacing w:line="360" w:lineRule="auto"/>
        <w:jc w:val="both"/>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265" o:title="eqId3d18039ebacf7314a7aef4c36bd90352"/>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w:t>
      </w:r>
    </w:p>
    <w:p w14:paraId="773924E7">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2" o:title="eqId061813f1ec633c5c4c393c4de7938322"/>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w:t>
      </w:r>
    </w:p>
    <w:p w14:paraId="43F627AA">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68" o:title="eqId0a7ae4918a79318935ec92be795347ff"/>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w:t>
      </w:r>
    </w:p>
    <w:p w14:paraId="5FD611D4">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6bb2cb4e10f024acfebdc74b10b02c14"/>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p>
    <w:p w14:paraId="4A677FD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两边之和大于第三边，</w:t>
      </w:r>
    </w:p>
    <w:p w14:paraId="5489A75A">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72" o:title="eqId32ce50910236596602f518ba4b264d04"/>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p>
    <w:p w14:paraId="3499A7FE">
      <w:pPr>
        <w:spacing w:line="360" w:lineRule="auto"/>
        <w:jc w:val="both"/>
        <w:textAlignment w:val="center"/>
        <w:rPr>
          <w:color w:val="000000"/>
        </w:rPr>
      </w:pP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74" o:title="eqId43e9029d132adff5937610349c883287"/>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2E0475D3">
      <w:pPr>
        <w:spacing w:line="360" w:lineRule="auto"/>
        <w:jc w:val="both"/>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1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6" o:title="eqIddecf0922452c65e980f77318ecff2d3f"/>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w:t>
      </w:r>
    </w:p>
    <w:p w14:paraId="2A953CBB">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256" o:title="eqIdbe0e660b943a62e141934bbffa6f08a6"/>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258" o:title="eqIddcbbc3e9ad6d00ceb65b479ba7bd1029"/>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p>
    <w:p w14:paraId="762ABB14">
      <w:pPr>
        <w:spacing w:line="360" w:lineRule="auto"/>
        <w:jc w:val="both"/>
        <w:textAlignment w:val="center"/>
        <w:rPr>
          <w:color w:val="000000"/>
        </w:rPr>
      </w:pPr>
      <w:r>
        <w:rPr>
          <w:color w:val="000000"/>
        </w:rPr>
        <w:t>【点睛】</w:t>
      </w:r>
      <w:r>
        <w:rPr>
          <w:rFonts w:ascii="宋体" w:hAnsi="宋体" w:eastAsia="宋体" w:cs="宋体"/>
          <w:color w:val="000000"/>
        </w:rPr>
        <w:t>本题考查了列函数解析式，等腰三角形的定义，以及三角形三边关系；根据三角形三边关系求得</w:t>
      </w:r>
      <w:r>
        <w:rPr>
          <w:rFonts w:ascii="Times New Roman" w:hAnsi="Times New Roman" w:eastAsia="Times New Roman" w:cs="Times New Roman"/>
          <w:color w:val="000000"/>
        </w:rPr>
        <w:t>x</w:t>
      </w:r>
      <w:r>
        <w:rPr>
          <w:rFonts w:ascii="宋体" w:hAnsi="宋体" w:eastAsia="宋体" w:cs="宋体"/>
          <w:color w:val="000000"/>
        </w:rPr>
        <w:t>的取值范围是解答本题的关键．</w:t>
      </w:r>
    </w:p>
    <w:p w14:paraId="10E1E674">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1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2" o:title="eqIded10df4140819d5451773a45de66201b"/>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4" o:title="eqIdd70dc2c20619a4fc12a0cfda59af5b69"/>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86" o:title="eqIde65a3e478bb87d094e3a0af30dd10ae8"/>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的重心</w:t>
      </w:r>
      <w:r>
        <w:object>
          <v:shape id="_x0000_i119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9" o:title="eqId895dc3dc3a6606ff487a4c4863e18509"/>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到</w:t>
      </w:r>
      <w:r>
        <w:object>
          <v:shape id="_x0000_i11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中点的距离为</w:t>
      </w:r>
      <w:r>
        <w:rPr>
          <w:color w:val="000000"/>
        </w:rPr>
        <w:t>________</w:t>
      </w:r>
      <w:r>
        <w:rPr>
          <w:rFonts w:ascii="宋体" w:hAnsi="宋体" w:eastAsia="宋体" w:cs="宋体"/>
          <w:color w:val="000000"/>
        </w:rPr>
        <w:t>．</w:t>
      </w:r>
    </w:p>
    <w:p w14:paraId="2224C582">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3" o:title="eqId2b38a84ece0dc25eb8ac9404a6ed9674"/>
            <o:lock v:ext="edit" aspectratio="t"/>
            <w10:wrap type="none"/>
            <w10:anchorlock/>
          </v:shape>
          <o:OLEObject Type="Embed" ProgID="Equation.DSMT4" ShapeID="_x0000_i1195" DrawAspect="Content" ObjectID="_1468075895" r:id="rId292">
            <o:LockedField>false</o:LockedField>
          </o:OLEObject>
        </w:object>
      </w:r>
    </w:p>
    <w:p w14:paraId="4C64946C">
      <w:pPr>
        <w:spacing w:line="360" w:lineRule="auto"/>
        <w:textAlignment w:val="center"/>
        <w:rPr>
          <w:color w:val="000000"/>
        </w:rPr>
      </w:pPr>
      <w:r>
        <w:rPr>
          <w:color w:val="2E75B6"/>
        </w:rPr>
        <w:t>【解析】</w:t>
      </w:r>
    </w:p>
    <w:p w14:paraId="4148DFB7">
      <w:pPr>
        <w:spacing w:line="360" w:lineRule="auto"/>
        <w:jc w:val="left"/>
        <w:textAlignment w:val="center"/>
        <w:rPr>
          <w:color w:val="000000"/>
        </w:rPr>
      </w:pPr>
      <w:r>
        <w:rPr>
          <w:color w:val="000000"/>
        </w:rPr>
        <w:t>【分析】如图，</w:t>
      </w: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5" o:title="eqIde1ffb98f1e3c1317c0db403d3af04bdc"/>
            <o:lock v:ext="edit" aspectratio="t"/>
            <w10:wrap type="none"/>
            <w10:anchorlock/>
          </v:shape>
          <o:OLEObject Type="Embed" ProgID="Equation.DSMT4" ShapeID="_x0000_i1196" DrawAspect="Content" ObjectID="_1468075896" r:id="rId294">
            <o:LockedField>false</o:LockedField>
          </o:OLEObject>
        </w:object>
      </w:r>
      <w:r>
        <w:rPr>
          <w:color w:val="000000"/>
        </w:rPr>
        <w:t>是</w:t>
      </w:r>
      <w:r>
        <w:object>
          <v:shape id="_x0000_i11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7" o:title="eqId1ce7f6d278f2ef7a193b7eed7be6b3c5"/>
            <o:lock v:ext="edit" aspectratio="t"/>
            <w10:wrap type="none"/>
            <w10:anchorlock/>
          </v:shape>
          <o:OLEObject Type="Embed" ProgID="Equation.DSMT4" ShapeID="_x0000_i1197" DrawAspect="Content" ObjectID="_1468075897" r:id="rId296">
            <o:LockedField>false</o:LockedField>
          </o:OLEObject>
        </w:object>
      </w:r>
      <w:r>
        <w:rPr>
          <w:color w:val="000000"/>
        </w:rPr>
        <w:t>的斜边上的中线，那么三角形的重心</w:t>
      </w:r>
      <w:r>
        <w:object>
          <v:shape id="_x0000_i119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9" o:title="eqId895dc3dc3a6606ff487a4c4863e18509"/>
            <o:lock v:ext="edit" aspectratio="t"/>
            <w10:wrap type="none"/>
            <w10:anchorlock/>
          </v:shape>
          <o:OLEObject Type="Embed" ProgID="Equation.DSMT4" ShapeID="_x0000_i1198" DrawAspect="Content" ObjectID="_1468075898" r:id="rId298">
            <o:LockedField>false</o:LockedField>
          </o:OLEObject>
        </w:object>
      </w:r>
      <w:r>
        <w:rPr>
          <w:color w:val="000000"/>
        </w:rPr>
        <w:t>在线段</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5" o:title="eqIde1ffb98f1e3c1317c0db403d3af04bdc"/>
            <o:lock v:ext="edit" aspectratio="t"/>
            <w10:wrap type="none"/>
            <w10:anchorlock/>
          </v:shape>
          <o:OLEObject Type="Embed" ProgID="Equation.DSMT4" ShapeID="_x0000_i1199" DrawAspect="Content" ObjectID="_1468075899" r:id="rId299">
            <o:LockedField>false</o:LockedField>
          </o:OLEObject>
        </w:object>
      </w:r>
      <w:r>
        <w:rPr>
          <w:color w:val="000000"/>
        </w:rPr>
        <w:t>上，然后利用勾股定理和重心的性质即可求出</w:t>
      </w:r>
      <w:r>
        <w:object>
          <v:shape id="_x0000_i12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1" o:title="eqIde428e7a09732be85c1224e9c8f6a71c5"/>
            <o:lock v:ext="edit" aspectratio="t"/>
            <w10:wrap type="none"/>
            <w10:anchorlock/>
          </v:shape>
          <o:OLEObject Type="Embed" ProgID="Equation.DSMT4" ShapeID="_x0000_i1200" DrawAspect="Content" ObjectID="_1468075900" r:id="rId300">
            <o:LockedField>false</o:LockedField>
          </o:OLEObject>
        </w:object>
      </w:r>
      <w:r>
        <w:rPr>
          <w:color w:val="000000"/>
        </w:rPr>
        <w:t>的重心与斜边</w:t>
      </w:r>
      <w:r>
        <w:object>
          <v:shape id="_x0000_i12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201" DrawAspect="Content" ObjectID="_1468075901" r:id="rId302">
            <o:LockedField>false</o:LockedField>
          </o:OLEObject>
        </w:object>
      </w:r>
      <w:r>
        <w:rPr>
          <w:color w:val="000000"/>
        </w:rPr>
        <w:t>中点之间的距离．</w:t>
      </w:r>
    </w:p>
    <w:p w14:paraId="39572E30">
      <w:pPr>
        <w:spacing w:line="360" w:lineRule="auto"/>
        <w:jc w:val="left"/>
        <w:textAlignment w:val="center"/>
        <w:rPr>
          <w:color w:val="000000"/>
        </w:rPr>
      </w:pPr>
      <w:r>
        <w:rPr>
          <w:color w:val="000000"/>
        </w:rPr>
        <w:t>【详解】解：∵</w:t>
      </w:r>
      <w:r>
        <w:rPr>
          <w:rFonts w:ascii="宋体" w:hAnsi="宋体" w:eastAsia="宋体" w:cs="宋体"/>
          <w:color w:val="000000"/>
        </w:rPr>
        <w:t>在</w:t>
      </w:r>
      <w:r>
        <w:object>
          <v:shape id="_x0000_i12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2" o:title="eqIded10df4140819d5451773a45de66201b"/>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4" o:title="eqIdd70dc2c20619a4fc12a0cfda59af5b69"/>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86" o:title="eqIde65a3e478bb87d094e3a0af30dd10ae8"/>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p>
    <w:p w14:paraId="418BE97D">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09" o:title="eqId53943aa25495c09fdef2719876021b92"/>
            <o:lock v:ext="edit" aspectratio="t"/>
            <w10:wrap type="none"/>
            <w10:anchorlock/>
          </v:shape>
          <o:OLEObject Type="Embed" ProgID="Equation.DSMT4" ShapeID="_x0000_i1206" DrawAspect="Content" ObjectID="_1468075906" r:id="rId308">
            <o:LockedField>false</o:LockedField>
          </o:OLEObject>
        </w:object>
      </w:r>
      <w:r>
        <w:rPr>
          <w:color w:val="000000"/>
        </w:rPr>
        <w:t>．</w:t>
      </w:r>
    </w:p>
    <w:p w14:paraId="7AE1FFA6">
      <w:pPr>
        <w:spacing w:line="360" w:lineRule="auto"/>
        <w:jc w:val="left"/>
        <w:textAlignment w:val="center"/>
        <w:rPr>
          <w:color w:val="000000"/>
        </w:rPr>
      </w:pPr>
      <w:r>
        <w:rPr>
          <w:color w:val="000000"/>
        </w:rPr>
        <w:t>如图，</w:t>
      </w:r>
      <w:r>
        <w:object>
          <v:shape id="_x0000_i12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5" o:title="eqIde1ffb98f1e3c1317c0db403d3af04bdc"/>
            <o:lock v:ext="edit" aspectratio="t"/>
            <w10:wrap type="none"/>
            <w10:anchorlock/>
          </v:shape>
          <o:OLEObject Type="Embed" ProgID="Equation.DSMT4" ShapeID="_x0000_i1207" DrawAspect="Content" ObjectID="_1468075907" r:id="rId310">
            <o:LockedField>false</o:LockedField>
          </o:OLEObject>
        </w:object>
      </w:r>
      <w:r>
        <w:rPr>
          <w:color w:val="000000"/>
        </w:rPr>
        <w:t>是</w:t>
      </w:r>
      <w:r>
        <w:object>
          <v:shape id="_x0000_i12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7" o:title="eqId1ce7f6d278f2ef7a193b7eed7be6b3c5"/>
            <o:lock v:ext="edit" aspectratio="t"/>
            <w10:wrap type="none"/>
            <w10:anchorlock/>
          </v:shape>
          <o:OLEObject Type="Embed" ProgID="Equation.DSMT4" ShapeID="_x0000_i1208" DrawAspect="Content" ObjectID="_1468075908" r:id="rId311">
            <o:LockedField>false</o:LockedField>
          </o:OLEObject>
        </w:object>
      </w:r>
      <w:r>
        <w:rPr>
          <w:color w:val="000000"/>
        </w:rPr>
        <w:t xml:space="preserve">的斜边上的中线， </w:t>
      </w:r>
    </w:p>
    <w:p w14:paraId="6176D982">
      <w:pPr>
        <w:spacing w:line="360" w:lineRule="auto"/>
        <w:jc w:val="left"/>
        <w:textAlignment w:val="center"/>
        <w:rPr>
          <w:color w:val="000000"/>
        </w:rPr>
      </w:pPr>
      <w:r>
        <w:rPr>
          <w:color w:val="000000"/>
        </w:rPr>
        <w:drawing>
          <wp:inline distT="0" distB="0" distL="114300" distR="114300">
            <wp:extent cx="133350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333500" cy="933450"/>
                    </a:xfrm>
                    <a:prstGeom prst="rect">
                      <a:avLst/>
                    </a:prstGeom>
                  </pic:spPr>
                </pic:pic>
              </a:graphicData>
            </a:graphic>
          </wp:inline>
        </w:drawing>
      </w:r>
    </w:p>
    <w:p w14:paraId="4FFD3B6C">
      <w:pPr>
        <w:spacing w:line="360" w:lineRule="auto"/>
        <w:jc w:val="left"/>
        <w:textAlignment w:val="center"/>
        <w:rPr>
          <w:color w:val="000000"/>
        </w:rPr>
      </w:pPr>
      <w:r>
        <w:rPr>
          <w:color w:val="000000"/>
        </w:rPr>
        <w:t>∴三角形的重心</w:t>
      </w:r>
      <w:r>
        <w:object>
          <v:shape id="_x0000_i120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9" o:title="eqId895dc3dc3a6606ff487a4c4863e18509"/>
            <o:lock v:ext="edit" aspectratio="t"/>
            <w10:wrap type="none"/>
            <w10:anchorlock/>
          </v:shape>
          <o:OLEObject Type="Embed" ProgID="Equation.DSMT4" ShapeID="_x0000_i1209" DrawAspect="Content" ObjectID="_1468075909" r:id="rId313">
            <o:LockedField>false</o:LockedField>
          </o:OLEObject>
        </w:object>
      </w:r>
      <w:r>
        <w:rPr>
          <w:color w:val="000000"/>
        </w:rPr>
        <w:t>在线段</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5" o:title="eqIde1ffb98f1e3c1317c0db403d3af04bdc"/>
            <o:lock v:ext="edit" aspectratio="t"/>
            <w10:wrap type="none"/>
            <w10:anchorlock/>
          </v:shape>
          <o:OLEObject Type="Embed" ProgID="Equation.DSMT4" ShapeID="_x0000_i1210" DrawAspect="Content" ObjectID="_1468075910" r:id="rId314">
            <o:LockedField>false</o:LockedField>
          </o:OLEObject>
        </w:object>
      </w:r>
      <w:r>
        <w:rPr>
          <w:color w:val="000000"/>
        </w:rPr>
        <w:t xml:space="preserve">上， </w:t>
      </w:r>
    </w:p>
    <w:p w14:paraId="4F55753F">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16" o:title="eqIdc1604ea0b456fdfaebfe3ae7d08a1a48"/>
            <o:lock v:ext="edit" aspectratio="t"/>
            <w10:wrap type="none"/>
            <w10:anchorlock/>
          </v:shape>
          <o:OLEObject Type="Embed" ProgID="Equation.DSMT4" ShapeID="_x0000_i1211" DrawAspect="Content" ObjectID="_1468075911" r:id="rId315">
            <o:LockedField>false</o:LockedField>
          </o:OLEObject>
        </w:object>
      </w:r>
      <w:r>
        <w:rPr>
          <w:color w:val="000000"/>
        </w:rPr>
        <w:t xml:space="preserve">， </w:t>
      </w:r>
    </w:p>
    <w:p w14:paraId="7CC1763D">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18" o:title="eqId479e88a8aa35dad870f5a254103c857f"/>
            <o:lock v:ext="edit" aspectratio="t"/>
            <w10:wrap type="none"/>
            <w10:anchorlock/>
          </v:shape>
          <o:OLEObject Type="Embed" ProgID="Equation.DSMT4" ShapeID="_x0000_i1212" DrawAspect="Content" ObjectID="_1468075912" r:id="rId317">
            <o:LockedField>false</o:LockedField>
          </o:OLEObject>
        </w:object>
      </w:r>
      <w:r>
        <w:rPr>
          <w:color w:val="000000"/>
        </w:rPr>
        <w:t xml:space="preserve"> ．</w:t>
      </w:r>
    </w:p>
    <w:p w14:paraId="37087C7F">
      <w:pPr>
        <w:spacing w:line="360" w:lineRule="auto"/>
        <w:jc w:val="left"/>
        <w:textAlignment w:val="center"/>
        <w:rPr>
          <w:color w:val="000000"/>
        </w:rPr>
      </w:pPr>
      <w:r>
        <w:rPr>
          <w:color w:val="000000"/>
        </w:rPr>
        <w:t>即</w:t>
      </w: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1" o:title="eqIde428e7a09732be85c1224e9c8f6a71c5"/>
            <o:lock v:ext="edit" aspectratio="t"/>
            <w10:wrap type="none"/>
            <w10:anchorlock/>
          </v:shape>
          <o:OLEObject Type="Embed" ProgID="Equation.DSMT4" ShapeID="_x0000_i1213" DrawAspect="Content" ObjectID="_1468075913" r:id="rId319">
            <o:LockedField>false</o:LockedField>
          </o:OLEObject>
        </w:object>
      </w:r>
      <w:r>
        <w:rPr>
          <w:color w:val="000000"/>
        </w:rPr>
        <w:t>的重心与斜边</w:t>
      </w:r>
      <w:r>
        <w:object>
          <v:shape id="_x0000_i12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214" DrawAspect="Content" ObjectID="_1468075914" r:id="rId320">
            <o:LockedField>false</o:LockedField>
          </o:OLEObject>
        </w:object>
      </w:r>
      <w:r>
        <w:rPr>
          <w:color w:val="000000"/>
        </w:rPr>
        <w:t>中点之间的距离等于</w:t>
      </w:r>
      <w:r>
        <w:object>
          <v:shape id="_x0000_i121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3" o:title="eqId2b38a84ece0dc25eb8ac9404a6ed9674"/>
            <o:lock v:ext="edit" aspectratio="t"/>
            <w10:wrap type="none"/>
            <w10:anchorlock/>
          </v:shape>
          <o:OLEObject Type="Embed" ProgID="Equation.DSMT4" ShapeID="_x0000_i1215" DrawAspect="Content" ObjectID="_1468075915" r:id="rId321">
            <o:LockedField>false</o:LockedField>
          </o:OLEObject>
        </w:object>
      </w:r>
      <w:r>
        <w:rPr>
          <w:color w:val="000000"/>
        </w:rPr>
        <w:t>．</w:t>
      </w:r>
    </w:p>
    <w:p w14:paraId="24D6E58C">
      <w:pPr>
        <w:spacing w:line="360" w:lineRule="auto"/>
        <w:jc w:val="left"/>
        <w:textAlignment w:val="center"/>
        <w:rPr>
          <w:color w:val="000000"/>
        </w:rPr>
      </w:pPr>
      <w:r>
        <w:rPr>
          <w:color w:val="000000"/>
        </w:rPr>
        <w:t xml:space="preserve">13. </w:t>
      </w:r>
      <w:r>
        <w:rPr>
          <w:rFonts w:ascii="宋体" w:hAnsi="宋体" w:eastAsia="宋体" w:cs="宋体"/>
          <w:color w:val="000000"/>
        </w:rPr>
        <w:t>已知：点</w:t>
      </w:r>
      <w:r>
        <w:object>
          <v:shape id="_x0000_i1216"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323" o:title="eqId06f0f6be19fc4543d092090ac59d6ca9"/>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25" o:title="eqIdae1521b9ef72fc0cc86eb9b7c8f98584"/>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在函数</w:t>
      </w:r>
      <w:r>
        <w:object>
          <v:shape id="_x0000_i121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18" o:title="eqId463742c5f9c442d712f183d7430f4134"/>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a </w:t>
      </w:r>
      <w:r>
        <w:rPr>
          <w:color w:val="000000"/>
        </w:rPr>
        <w:t>________</w:t>
      </w:r>
      <w:r>
        <w:rPr>
          <w:rFonts w:ascii="Times New Roman" w:hAnsi="Times New Roman" w:eastAsia="Times New Roman" w:cs="Times New Roman"/>
          <w:color w:val="000000"/>
        </w:rPr>
        <w:t xml:space="preserve"> b</w:t>
      </w:r>
      <w:r>
        <w:rPr>
          <w:rFonts w:ascii="宋体" w:hAnsi="宋体" w:eastAsia="宋体" w:cs="宋体"/>
          <w:color w:val="000000"/>
        </w:rPr>
        <w:t>（在横线上填写</w: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28" o:title="eqId392cdb9d30684cce244bef94b8d861b9"/>
            <o:lock v:ext="edit" aspectratio="t"/>
            <w10:wrap type="none"/>
            <w10:anchorlock/>
          </v:shape>
          <o:OLEObject Type="Embed" ProgID="Equation.DSMT4" ShapeID="_x0000_i1219" DrawAspect="Content" ObjectID="_1468075919" r:id="rId32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30" o:title="eqId6706fe00b4e231e62d9ecbec567d526b"/>
            <o:lock v:ext="edit" aspectratio="t"/>
            <w10:wrap type="none"/>
            <w10:anchorlock/>
          </v:shape>
          <o:OLEObject Type="Embed" ProgID="Equation.DSMT4" ShapeID="_x0000_i1220" DrawAspect="Content" ObjectID="_1468075920" r:id="rId32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2" o:title="eqId4ff7942da6c3fc4005256fb1458557c0"/>
            <o:lock v:ext="edit" aspectratio="t"/>
            <w10:wrap type="none"/>
            <w10:anchorlock/>
          </v:shape>
          <o:OLEObject Type="Embed" ProgID="Equation.DSMT4" ShapeID="_x0000_i1221" DrawAspect="Content" ObjectID="_1468075921" r:id="rId3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5EAC708C">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28" o:title="eqId392cdb9d30684cce244bef94b8d861b9"/>
            <o:lock v:ext="edit" aspectratio="t"/>
            <w10:wrap type="none"/>
            <w10:anchorlock/>
          </v:shape>
          <o:OLEObject Type="Embed" ProgID="Equation.DSMT4" ShapeID="_x0000_i1222" DrawAspect="Content" ObjectID="_1468075922" r:id="rId333">
            <o:LockedField>false</o:LockedField>
          </o:OLEObject>
        </w:object>
      </w:r>
    </w:p>
    <w:p w14:paraId="782E6B05">
      <w:pPr>
        <w:spacing w:line="360" w:lineRule="auto"/>
        <w:textAlignment w:val="center"/>
        <w:rPr>
          <w:color w:val="000000"/>
        </w:rPr>
      </w:pPr>
      <w:r>
        <w:rPr>
          <w:color w:val="2E75B6"/>
        </w:rPr>
        <w:t>【解析】</w:t>
      </w:r>
    </w:p>
    <w:p w14:paraId="34F21791">
      <w:pPr>
        <w:spacing w:line="360" w:lineRule="auto"/>
        <w:jc w:val="left"/>
        <w:textAlignment w:val="center"/>
        <w:rPr>
          <w:color w:val="000000"/>
        </w:rPr>
      </w:pPr>
      <w:r>
        <w:rPr>
          <w:color w:val="000000"/>
        </w:rPr>
        <w:t>【分析】</w:t>
      </w:r>
      <w:r>
        <w:rPr>
          <w:rFonts w:ascii="宋体" w:hAnsi="宋体" w:eastAsia="宋体" w:cs="宋体"/>
          <w:color w:val="000000"/>
        </w:rPr>
        <w:t>根据一次函数</w:t>
      </w:r>
      <w:r>
        <w:object>
          <v:shape id="_x0000_i122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的性质，当</w:t>
      </w:r>
      <w:r>
        <w:object>
          <v:shape id="_x0000_i122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36" o:title="eqId44a4eaa80b44625890339d6a0065c241"/>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将随</w:t>
      </w:r>
      <w:r>
        <w:rPr>
          <w:rFonts w:ascii="Times New Roman" w:hAnsi="Times New Roman" w:eastAsia="Times New Roman" w:cs="Times New Roman"/>
          <w:color w:val="000000"/>
        </w:rPr>
        <w:t>x</w:t>
      </w:r>
      <w:r>
        <w:rPr>
          <w:rFonts w:ascii="宋体" w:hAnsi="宋体" w:eastAsia="宋体" w:cs="宋体"/>
          <w:color w:val="000000"/>
        </w:rPr>
        <w:t>的增大而减小，即可得出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的大小关系即可．</w:t>
      </w:r>
    </w:p>
    <w:p w14:paraId="0E68F3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12.55pt;width:54.55pt;" o:ole="t" filled="f" o:preferrelative="t" stroked="f" coordsize="21600,21600">
            <v:path/>
            <v:fill on="f" focussize="0,0"/>
            <v:stroke on="f" joinstyle="miter"/>
            <v:imagedata r:id="rId338" o:title="eqIda1a4d9a8213da8e2d7580de6a6f1495f"/>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w:t>
      </w:r>
    </w:p>
    <w:p w14:paraId="74BFF1D1">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00" o:title="eqId9a33b12b3e29154e6615d4136e943045"/>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将随</w:t>
      </w:r>
      <w:r>
        <w:rPr>
          <w:rFonts w:ascii="Times New Roman" w:hAnsi="Times New Roman" w:eastAsia="Times New Roman" w:cs="Times New Roman"/>
          <w:color w:val="000000"/>
        </w:rPr>
        <w:t>x</w:t>
      </w:r>
      <w:r>
        <w:rPr>
          <w:rFonts w:ascii="宋体" w:hAnsi="宋体" w:eastAsia="宋体" w:cs="宋体"/>
          <w:color w:val="000000"/>
        </w:rPr>
        <w:t>的增大而减小，</w:t>
      </w:r>
    </w:p>
    <w:p w14:paraId="43C7C4BB">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341" o:title="eqIdb227356f793a599ccaec42399fc310f5"/>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w:t>
      </w:r>
    </w:p>
    <w:p w14:paraId="27057DC7">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343" o:title="eqId2d5b17450bff4ab0891aeb3f8674fee5"/>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p>
    <w:p w14:paraId="1C557369">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28" o:title="eqId392cdb9d30684cce244bef94b8d861b9"/>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p>
    <w:p w14:paraId="12E81703">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此题主要考查了一次函数的增减性，比较简单．解答此题的关键是熟知一次函数</w:t>
      </w:r>
      <w:r>
        <w:object>
          <v:shape id="_x0000_i1230"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46" o:title="eqIdc5d501afbd7542f2f724b658edf39af4"/>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的增减性，当</w:t>
      </w:r>
      <w:r>
        <w:object>
          <v:shape id="_x0000_i123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48" o:title="eqId2f0d68648b10fce54dfc19c5ee60086d"/>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object>
          <v:shape id="_x0000_i123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36" o:title="eqId44a4eaa80b44625890339d6a0065c241"/>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6FB74320">
      <w:pPr>
        <w:spacing w:line="360" w:lineRule="auto"/>
        <w:jc w:val="left"/>
        <w:textAlignment w:val="center"/>
        <w:rPr>
          <w:color w:val="000000"/>
        </w:rPr>
      </w:pPr>
      <w:r>
        <w:rPr>
          <w:color w:val="000000"/>
        </w:rPr>
        <w:t xml:space="preserve">14. </w:t>
      </w:r>
      <w:r>
        <w:rPr>
          <w:rFonts w:ascii="宋体" w:hAnsi="宋体" w:eastAsia="宋体" w:cs="宋体"/>
          <w:color w:val="000000"/>
        </w:rPr>
        <w:t>若直线</w:t>
      </w:r>
      <w:r>
        <w:object>
          <v:shape id="_x0000_i1233"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351" o:title="eqId17b959ef0e0fc2e7ba3f00544422b625"/>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是常数）的图像不经过第三象限，则</w:t>
      </w:r>
      <w:r>
        <w:object>
          <v:shape id="_x0000_i12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35" DrawAspect="Content" ObjectID="_1468075935" r:id="rId353">
            <o:LockedField>false</o:LockedField>
          </o:OLEObject>
        </w:object>
      </w:r>
      <w:r>
        <w:rPr>
          <w:rFonts w:ascii="宋体" w:hAnsi="宋体" w:eastAsia="宋体" w:cs="宋体"/>
          <w:color w:val="000000"/>
        </w:rPr>
        <w:t>的取值范围为</w:t>
      </w:r>
      <w:r>
        <w:rPr>
          <w:color w:val="000000"/>
        </w:rPr>
        <w:t>________</w:t>
      </w:r>
      <w:r>
        <w:rPr>
          <w:rFonts w:ascii="宋体" w:hAnsi="宋体" w:eastAsia="宋体" w:cs="宋体"/>
          <w:color w:val="000000"/>
        </w:rPr>
        <w:t>．</w:t>
      </w:r>
    </w:p>
    <w:p w14:paraId="4E5D064C">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55" o:title="eqIda369652c91e1a4e19c8915f0854d9b6b"/>
            <o:lock v:ext="edit" aspectratio="t"/>
            <w10:wrap type="none"/>
            <w10:anchorlock/>
          </v:shape>
          <o:OLEObject Type="Embed" ProgID="Equation.DSMT4" ShapeID="_x0000_i1236" DrawAspect="Content" ObjectID="_1468075936" r:id="rId354">
            <o:LockedField>false</o:LockedField>
          </o:OLEObject>
        </w:object>
      </w:r>
    </w:p>
    <w:p w14:paraId="5DEDFD58">
      <w:pPr>
        <w:spacing w:line="360" w:lineRule="auto"/>
        <w:textAlignment w:val="center"/>
        <w:rPr>
          <w:color w:val="000000"/>
        </w:rPr>
      </w:pPr>
      <w:r>
        <w:rPr>
          <w:color w:val="2E75B6"/>
        </w:rPr>
        <w:t>【解析】</w:t>
      </w:r>
    </w:p>
    <w:p w14:paraId="60CE1C6B">
      <w:pPr>
        <w:spacing w:line="360" w:lineRule="auto"/>
        <w:jc w:val="left"/>
        <w:textAlignment w:val="center"/>
        <w:rPr>
          <w:color w:val="000000"/>
        </w:rPr>
      </w:pPr>
      <w:r>
        <w:rPr>
          <w:color w:val="000000"/>
        </w:rPr>
        <w:t>【分析】根据</w:t>
      </w:r>
      <w:r>
        <w:rPr>
          <w:rFonts w:ascii="宋体" w:hAnsi="宋体" w:eastAsia="宋体" w:cs="宋体"/>
          <w:color w:val="000000"/>
        </w:rPr>
        <w:t>直线</w:t>
      </w:r>
      <w:r>
        <w:object>
          <v:shape id="_x0000_i1237"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357" o:title="eqIdaa42bc0a687ce53e6cfef0d6fdbadf29"/>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是常数）的图像不经过第三象限，得到直线经过</w:t>
      </w:r>
      <w:r>
        <w:rPr>
          <w:color w:val="000000"/>
        </w:rPr>
        <w:t>第一、二象限或第二、四象限或第一、二、四象限，则</w:t>
      </w:r>
      <w:r>
        <w:object>
          <v:shape id="_x0000_i12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0" o:title="eqIded26a8f21aae7f17a7595e50f017ad01"/>
            <o:lock v:ext="edit" aspectratio="t"/>
            <w10:wrap type="none"/>
            <w10:anchorlock/>
          </v:shape>
          <o:OLEObject Type="Embed" ProgID="Equation.DSMT4" ShapeID="_x0000_i1239" DrawAspect="Content" ObjectID="_1468075939" r:id="rId359">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2" o:title="eqId029e077db26fd4816c97c955988bf97b"/>
            <o:lock v:ext="edit" aspectratio="t"/>
            <w10:wrap type="none"/>
            <w10:anchorlock/>
          </v:shape>
          <o:OLEObject Type="Embed" ProgID="Equation.DSMT4" ShapeID="_x0000_i1240" DrawAspect="Content" ObjectID="_1468075940" r:id="rId361">
            <o:LockedField>false</o:LockedField>
          </o:OLEObject>
        </w:object>
      </w:r>
      <w:r>
        <w:rPr>
          <w:color w:val="000000"/>
        </w:rPr>
        <w:t>，解不等式组即可得到</w:t>
      </w:r>
      <w:r>
        <w:object>
          <v:shape id="_x0000_i12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的取值范围</w:t>
      </w:r>
      <w:r>
        <w:rPr>
          <w:color w:val="000000"/>
        </w:rPr>
        <w:t>．</w:t>
      </w:r>
    </w:p>
    <w:p w14:paraId="5A21437A">
      <w:pPr>
        <w:spacing w:line="360" w:lineRule="auto"/>
        <w:jc w:val="left"/>
        <w:textAlignment w:val="center"/>
        <w:rPr>
          <w:color w:val="000000"/>
        </w:rPr>
      </w:pPr>
      <w:r>
        <w:rPr>
          <w:color w:val="000000"/>
        </w:rPr>
        <w:t>【详解】解：∵</w:t>
      </w:r>
      <w:r>
        <w:rPr>
          <w:rFonts w:ascii="宋体" w:hAnsi="宋体" w:eastAsia="宋体" w:cs="宋体"/>
          <w:color w:val="000000"/>
        </w:rPr>
        <w:t>直线</w:t>
      </w:r>
      <w:r>
        <w:object>
          <v:shape id="_x0000_i124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357" o:title="eqIdaa42bc0a687ce53e6cfef0d6fdbadf29"/>
            <o:lock v:ext="edit" aspectratio="t"/>
            <w10:wrap type="none"/>
            <w10:anchorlock/>
          </v:shape>
          <o:OLEObject Type="Embed" ProgID="Equation.DSMT4" ShapeID="_x0000_i1242" DrawAspect="Content" ObjectID="_1468075942" r:id="rId364">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43" DrawAspect="Content" ObjectID="_1468075943" r:id="rId365">
            <o:LockedField>false</o:LockedField>
          </o:OLEObject>
        </w:object>
      </w:r>
      <w:r>
        <w:rPr>
          <w:rFonts w:ascii="宋体" w:hAnsi="宋体" w:eastAsia="宋体" w:cs="宋体"/>
          <w:color w:val="000000"/>
        </w:rPr>
        <w:t>是常数）的图像不经过第三象限，</w:t>
      </w:r>
    </w:p>
    <w:p w14:paraId="6323C59F">
      <w:pPr>
        <w:spacing w:line="360" w:lineRule="auto"/>
        <w:jc w:val="left"/>
        <w:textAlignment w:val="center"/>
        <w:rPr>
          <w:color w:val="000000"/>
        </w:rPr>
      </w:pPr>
      <w:r>
        <w:rPr>
          <w:color w:val="000000"/>
        </w:rPr>
        <w:t>∴</w:t>
      </w:r>
      <w:r>
        <w:rPr>
          <w:rFonts w:ascii="宋体" w:hAnsi="宋体" w:eastAsia="宋体" w:cs="宋体"/>
          <w:color w:val="000000"/>
        </w:rPr>
        <w:t>直线经过</w:t>
      </w:r>
      <w:r>
        <w:rPr>
          <w:color w:val="000000"/>
        </w:rPr>
        <w:t>第一、二象限或第二、四象限或第一、二、四象限，</w:t>
      </w:r>
    </w:p>
    <w:p w14:paraId="346E3876">
      <w:pPr>
        <w:spacing w:line="360" w:lineRule="auto"/>
        <w:jc w:val="left"/>
        <w:textAlignment w:val="center"/>
        <w:rPr>
          <w:color w:val="000000"/>
        </w:rPr>
      </w:pPr>
      <w:r>
        <w:rPr>
          <w:color w:val="000000"/>
        </w:rPr>
        <w:t>∴</w:t>
      </w:r>
      <w:r>
        <w:object>
          <v:shape id="_x0000_i124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67" o:title="eqId6c931f96f6f8d2ff3cd07ae5ec75a21f"/>
            <o:lock v:ext="edit" aspectratio="t"/>
            <w10:wrap type="none"/>
            <w10:anchorlock/>
          </v:shape>
          <o:OLEObject Type="Embed" ProgID="Equation.DSMT4" ShapeID="_x0000_i1244" DrawAspect="Content" ObjectID="_1468075944" r:id="rId366">
            <o:LockedField>false</o:LockedField>
          </o:OLEObject>
        </w:object>
      </w:r>
      <w:r>
        <w:rPr>
          <w:color w:val="000000"/>
        </w:rPr>
        <w:t>，</w:t>
      </w:r>
    </w:p>
    <w:p w14:paraId="16D6FD82">
      <w:pPr>
        <w:spacing w:line="360" w:lineRule="auto"/>
        <w:jc w:val="left"/>
        <w:textAlignment w:val="center"/>
        <w:rPr>
          <w:color w:val="000000"/>
        </w:rPr>
      </w:pPr>
      <w:r>
        <w:rPr>
          <w:color w:val="000000"/>
        </w:rPr>
        <w:t>解得</w:t>
      </w:r>
      <w:r>
        <w:object>
          <v:shape id="_x0000_i12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55" o:title="eqIda369652c91e1a4e19c8915f0854d9b6b"/>
            <o:lock v:ext="edit" aspectratio="t"/>
            <w10:wrap type="none"/>
            <w10:anchorlock/>
          </v:shape>
          <o:OLEObject Type="Embed" ProgID="Equation.DSMT4" ShapeID="_x0000_i1245" DrawAspect="Content" ObjectID="_1468075945" r:id="rId368">
            <o:LockedField>false</o:LockedField>
          </o:OLEObject>
        </w:object>
      </w:r>
      <w:r>
        <w:rPr>
          <w:color w:val="000000"/>
        </w:rPr>
        <w:t>．</w:t>
      </w:r>
    </w:p>
    <w:p w14:paraId="5B7A3F19">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w:t>
      </w:r>
      <w:r>
        <w:object>
          <v:shape id="_x0000_i124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是常数），当自变量</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249" DrawAspect="Content" ObjectID="_1468075949" r:id="rId372">
            <o:LockedField>false</o:LockedField>
          </o:OLEObject>
        </w:object>
      </w:r>
      <w:r>
        <w:rPr>
          <w:rFonts w:ascii="宋体" w:hAnsi="宋体" w:eastAsia="宋体" w:cs="宋体"/>
          <w:color w:val="000000"/>
        </w:rPr>
        <w:t>的取值范围是</w:t>
      </w:r>
      <w:r>
        <w:object>
          <v:shape id="_x0000_i125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74" o:title="eqId95842ad442c7f6d5ec4b32939b929e63"/>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时，函数值</w:t>
      </w:r>
      <w:r>
        <w:object>
          <v:shape id="_x0000_i12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的取值范围是</w:t>
      </w:r>
      <w:r>
        <w:object>
          <v:shape id="_x0000_i1252"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377" o:title="eqIdd11c61f15f56f93471968e325fb55042"/>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，那么该一次函数的表达式是</w:t>
      </w:r>
      <w:r>
        <w:rPr>
          <w:color w:val="000000"/>
        </w:rPr>
        <w:t>________</w:t>
      </w:r>
      <w:r>
        <w:rPr>
          <w:rFonts w:ascii="宋体" w:hAnsi="宋体" w:eastAsia="宋体" w:cs="宋体"/>
          <w:color w:val="000000"/>
        </w:rPr>
        <w:t>．</w:t>
      </w:r>
    </w:p>
    <w:p w14:paraId="0CD0CF26">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79" o:title="eqId09cdbfa5f0441b59f20caac2b8891bb4"/>
            <o:lock v:ext="edit" aspectratio="t"/>
            <w10:wrap type="none"/>
            <w10:anchorlock/>
          </v:shape>
          <o:OLEObject Type="Embed" ProgID="Equation.DSMT4" ShapeID="_x0000_i1253" DrawAspect="Content" ObjectID="_1468075953" r:id="rId378">
            <o:LockedField>false</o:LockedField>
          </o:OLEObject>
        </w:object>
      </w:r>
      <w:r>
        <w:rPr>
          <w:color w:val="000000"/>
        </w:rPr>
        <w:t>或</w:t>
      </w:r>
      <w:r>
        <w:object>
          <v:shape id="_x0000_i125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81" o:title="eqId6148b00652f9a9b0fbb002331c58960f"/>
            <o:lock v:ext="edit" aspectratio="t"/>
            <w10:wrap type="none"/>
            <w10:anchorlock/>
          </v:shape>
          <o:OLEObject Type="Embed" ProgID="Equation.DSMT4" ShapeID="_x0000_i1254" DrawAspect="Content" ObjectID="_1468075954" r:id="rId380">
            <o:LockedField>false</o:LockedField>
          </o:OLEObject>
        </w:object>
      </w:r>
    </w:p>
    <w:p w14:paraId="2FAD6069">
      <w:pPr>
        <w:spacing w:line="360" w:lineRule="auto"/>
        <w:textAlignment w:val="center"/>
        <w:rPr>
          <w:color w:val="000000"/>
        </w:rPr>
      </w:pPr>
      <w:r>
        <w:rPr>
          <w:color w:val="2E75B6"/>
        </w:rPr>
        <w:t>【解析】</w:t>
      </w:r>
    </w:p>
    <w:p w14:paraId="6D848A38">
      <w:pPr>
        <w:spacing w:line="360" w:lineRule="auto"/>
        <w:jc w:val="left"/>
        <w:textAlignment w:val="center"/>
        <w:rPr>
          <w:color w:val="000000"/>
        </w:rPr>
      </w:pPr>
      <w:r>
        <w:rPr>
          <w:color w:val="000000"/>
        </w:rPr>
        <w:t>【分析】</w:t>
      </w:r>
      <w:r>
        <w:rPr>
          <w:rFonts w:ascii="宋体" w:hAnsi="宋体" w:eastAsia="宋体" w:cs="宋体"/>
          <w:color w:val="000000"/>
        </w:rPr>
        <w:t>分两种情况讨论①</w:t>
      </w:r>
      <w:r>
        <w:object>
          <v:shape id="_x0000_i12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fb3cd66c805956f59e92f40dbaa01203"/>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，②</w:t>
      </w:r>
      <w:r>
        <w:object>
          <v:shape id="_x0000_i12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6" o:title="eqIdaeb84e2f8e3d60c532c0fc8de660ade8"/>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，待定系数法求出函数解析式即可．</w:t>
      </w:r>
    </w:p>
    <w:p w14:paraId="028C6C21">
      <w:pPr>
        <w:spacing w:line="360" w:lineRule="auto"/>
        <w:jc w:val="left"/>
        <w:textAlignment w:val="center"/>
        <w:rPr>
          <w:color w:val="000000"/>
        </w:rPr>
      </w:pPr>
      <w:r>
        <w:rPr>
          <w:color w:val="000000"/>
        </w:rPr>
        <w:t>【详解】</w:t>
      </w:r>
      <w:r>
        <w:rPr>
          <w:rFonts w:ascii="宋体" w:hAnsi="宋体" w:eastAsia="宋体" w:cs="宋体"/>
          <w:color w:val="000000"/>
        </w:rPr>
        <w:t>解：①当</w:t>
      </w:r>
      <w:r>
        <w:object>
          <v:shape id="_x0000_i12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fb3cd66c805956f59e92f40dbaa01203"/>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时，一次函数</w:t>
      </w:r>
      <w:r>
        <w:object>
          <v:shape id="_x0000_i12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258" DrawAspect="Content" ObjectID="_1468075958" r:id="rId38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是常数），</w:t>
      </w:r>
      <w:r>
        <w:object>
          <v:shape id="_x0000_i12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261" DrawAspect="Content" ObjectID="_1468075961" r:id="rId388">
            <o:LockedField>false</o:LockedField>
          </o:OLEObject>
        </w:object>
      </w:r>
      <w:r>
        <w:rPr>
          <w:rFonts w:ascii="宋体" w:hAnsi="宋体" w:eastAsia="宋体" w:cs="宋体"/>
          <w:color w:val="000000"/>
        </w:rPr>
        <w:t>随</w:t>
      </w:r>
      <w:r>
        <w:object>
          <v:shape id="_x0000_i12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262" DrawAspect="Content" ObjectID="_1468075962" r:id="rId389">
            <o:LockedField>false</o:LockedField>
          </o:OLEObject>
        </w:object>
      </w:r>
      <w:r>
        <w:rPr>
          <w:rFonts w:ascii="宋体" w:hAnsi="宋体" w:eastAsia="宋体" w:cs="宋体"/>
          <w:color w:val="000000"/>
        </w:rPr>
        <w:t>增大而增大，函数必过</w:t>
      </w:r>
      <w:r>
        <w:object>
          <v:shape id="_x0000_i126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91" o:title="eqId724fca68c096710e18805606d4ae4223"/>
            <o:lock v:ext="edit" aspectratio="t"/>
            <w10:wrap type="none"/>
            <w10:anchorlock/>
          </v:shape>
          <o:OLEObject Type="Embed" ProgID="Equation.DSMT4" ShapeID="_x0000_i1263" DrawAspect="Content" ObjectID="_1468075963" r:id="rId39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93" o:title="eqId2dcfc08c13bd1a022799be023d961488"/>
            <o:lock v:ext="edit" aspectratio="t"/>
            <w10:wrap type="none"/>
            <w10:anchorlock/>
          </v:shape>
          <o:OLEObject Type="Embed" ProgID="Equation.DSMT4" ShapeID="_x0000_i1264" DrawAspect="Content" ObjectID="_1468075964" r:id="rId392">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95" o:title="eqId9b956631e21e41a3910464868e4d5f8a"/>
            <o:lock v:ext="edit" aspectratio="t"/>
            <w10:wrap type="none"/>
            <w10:anchorlock/>
          </v:shape>
          <o:OLEObject Type="Embed" ProgID="Equation.DSMT4" ShapeID="_x0000_i1265" DrawAspect="Content" ObjectID="_1468075965" r:id="rId394">
            <o:LockedField>false</o:LockedField>
          </o:OLEObject>
        </w:object>
      </w:r>
      <w:r>
        <w:rPr>
          <w:rFonts w:ascii="宋体" w:hAnsi="宋体" w:eastAsia="宋体" w:cs="宋体"/>
          <w:color w:val="000000"/>
        </w:rPr>
        <w:t>，</w:t>
      </w:r>
    </w:p>
    <w:p w14:paraId="05EE4728">
      <w:pPr>
        <w:spacing w:line="360" w:lineRule="auto"/>
        <w:jc w:val="left"/>
        <w:textAlignment w:val="center"/>
        <w:rPr>
          <w:color w:val="000000"/>
        </w:rPr>
      </w:pPr>
      <w:r>
        <w:rPr>
          <w:rFonts w:ascii="宋体" w:hAnsi="宋体" w:eastAsia="宋体" w:cs="宋体"/>
          <w:color w:val="000000"/>
        </w:rPr>
        <w:t>解得</w:t>
      </w:r>
      <w:r>
        <w:object>
          <v:shape id="_x0000_i126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97" o:title="eqId8f43d8150fecef8129b84437cbfe8e5a"/>
            <o:lock v:ext="edit" aspectratio="t"/>
            <w10:wrap type="none"/>
            <w10:anchorlock/>
          </v:shape>
          <o:OLEObject Type="Embed" ProgID="Equation.DSMT4" ShapeID="_x0000_i1266" DrawAspect="Content" ObjectID="_1468075966" r:id="rId396">
            <o:LockedField>false</o:LockedField>
          </o:OLEObject>
        </w:object>
      </w:r>
      <w:r>
        <w:rPr>
          <w:rFonts w:ascii="宋体" w:hAnsi="宋体" w:eastAsia="宋体" w:cs="宋体"/>
          <w:color w:val="000000"/>
        </w:rPr>
        <w:t>．</w:t>
      </w:r>
    </w:p>
    <w:p w14:paraId="20D4B4DB">
      <w:pPr>
        <w:spacing w:line="360" w:lineRule="auto"/>
        <w:jc w:val="left"/>
        <w:textAlignment w:val="center"/>
        <w:rPr>
          <w:color w:val="000000"/>
        </w:rPr>
      </w:pPr>
      <w:r>
        <w:rPr>
          <w:rFonts w:ascii="宋体" w:hAnsi="宋体" w:eastAsia="宋体" w:cs="宋体"/>
          <w:color w:val="000000"/>
        </w:rPr>
        <w:t>∴该一次函数的表达式是</w:t>
      </w:r>
      <w:r>
        <w:object>
          <v:shape id="_x0000_i126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79" o:title="eqId09cdbfa5f0441b59f20caac2b8891bb4"/>
            <o:lock v:ext="edit" aspectratio="t"/>
            <w10:wrap type="none"/>
            <w10:anchorlock/>
          </v:shape>
          <o:OLEObject Type="Embed" ProgID="Equation.DSMT4" ShapeID="_x0000_i1267" DrawAspect="Content" ObjectID="_1468075967" r:id="rId398">
            <o:LockedField>false</o:LockedField>
          </o:OLEObject>
        </w:object>
      </w:r>
      <w:r>
        <w:rPr>
          <w:rFonts w:ascii="宋体" w:hAnsi="宋体" w:eastAsia="宋体" w:cs="宋体"/>
          <w:color w:val="000000"/>
        </w:rPr>
        <w:t>．</w:t>
      </w:r>
    </w:p>
    <w:p w14:paraId="28DFD575">
      <w:pPr>
        <w:spacing w:line="360" w:lineRule="auto"/>
        <w:jc w:val="left"/>
        <w:textAlignment w:val="center"/>
        <w:rPr>
          <w:color w:val="000000"/>
        </w:rPr>
      </w:pPr>
      <w:r>
        <w:rPr>
          <w:rFonts w:ascii="宋体" w:hAnsi="宋体" w:eastAsia="宋体" w:cs="宋体"/>
          <w:color w:val="000000"/>
        </w:rPr>
        <w:t>②当</w:t>
      </w:r>
      <w:r>
        <w:object>
          <v:shape id="_x0000_i12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6" o:title="eqIdaeb84e2f8e3d60c532c0fc8de660ade8"/>
            <o:lock v:ext="edit" aspectratio="t"/>
            <w10:wrap type="none"/>
            <w10:anchorlock/>
          </v:shape>
          <o:OLEObject Type="Embed" ProgID="Equation.DSMT4" ShapeID="_x0000_i1268" DrawAspect="Content" ObjectID="_1468075968" r:id="rId399">
            <o:LockedField>false</o:LockedField>
          </o:OLEObject>
        </w:object>
      </w:r>
      <w:r>
        <w:rPr>
          <w:rFonts w:ascii="宋体" w:hAnsi="宋体" w:eastAsia="宋体" w:cs="宋体"/>
          <w:color w:val="000000"/>
        </w:rPr>
        <w:t>时，一次函数</w:t>
      </w:r>
      <w:r>
        <w:object>
          <v:shape id="_x0000_i126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269" DrawAspect="Content" ObjectID="_1468075969" r:id="rId400">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 o:title="eqIdf0a532e15e232cb4b99a8d4d07c89575"/>
            <o:lock v:ext="edit" aspectratio="t"/>
            <w10:wrap type="none"/>
            <w10:anchorlock/>
          </v:shape>
          <o:OLEObject Type="Embed" ProgID="Equation.DSMT4" ShapeID="_x0000_i1270" DrawAspect="Content" ObjectID="_1468075970" r:id="rId401">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 o:title="eqId2c94bb12cee76221e13f9ef955b0aab1"/>
            <o:lock v:ext="edit" aspectratio="t"/>
            <w10:wrap type="none"/>
            <w10:anchorlock/>
          </v:shape>
          <o:OLEObject Type="Embed" ProgID="Equation.DSMT4" ShapeID="_x0000_i1271" DrawAspect="Content" ObjectID="_1468075971" r:id="rId402">
            <o:LockedField>false</o:LockedField>
          </o:OLEObject>
        </w:object>
      </w:r>
      <w:r>
        <w:rPr>
          <w:rFonts w:ascii="宋体" w:hAnsi="宋体" w:eastAsia="宋体" w:cs="宋体"/>
          <w:color w:val="000000"/>
        </w:rPr>
        <w:t>是常数），</w:t>
      </w:r>
      <w:r>
        <w:object>
          <v:shape id="_x0000_i12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272" DrawAspect="Content" ObjectID="_1468075972" r:id="rId403">
            <o:LockedField>false</o:LockedField>
          </o:OLEObject>
        </w:object>
      </w:r>
      <w:r>
        <w:rPr>
          <w:rFonts w:ascii="宋体" w:hAnsi="宋体" w:eastAsia="宋体" w:cs="宋体"/>
          <w:color w:val="000000"/>
        </w:rPr>
        <w:t>随</w:t>
      </w:r>
      <w:r>
        <w:object>
          <v:shape id="_x0000_i12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273" DrawAspect="Content" ObjectID="_1468075973" r:id="rId404">
            <o:LockedField>false</o:LockedField>
          </o:OLEObject>
        </w:object>
      </w:r>
      <w:r>
        <w:rPr>
          <w:rFonts w:ascii="宋体" w:hAnsi="宋体" w:eastAsia="宋体" w:cs="宋体"/>
          <w:color w:val="000000"/>
        </w:rPr>
        <w:t>增大而减小，函数必过</w:t>
      </w:r>
      <w:r>
        <w:object>
          <v:shape id="_x0000_i127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06" o:title="eqIdbb13415d048446c4bea44678828e1c4e"/>
            <o:lock v:ext="edit" aspectratio="t"/>
            <w10:wrap type="none"/>
            <w10:anchorlock/>
          </v:shape>
          <o:OLEObject Type="Embed" ProgID="Equation.DSMT4" ShapeID="_x0000_i1274" DrawAspect="Content" ObjectID="_1468075974" r:id="rId40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08" o:title="eqId9be251795137206d408b761e9c1f3853"/>
            <o:lock v:ext="edit" aspectratio="t"/>
            <w10:wrap type="none"/>
            <w10:anchorlock/>
          </v:shape>
          <o:OLEObject Type="Embed" ProgID="Equation.DSMT4" ShapeID="_x0000_i1275" DrawAspect="Content" ObjectID="_1468075975" r:id="rId407">
            <o:LockedField>false</o:LockedField>
          </o:OLEObject>
        </w:object>
      </w:r>
      <w:r>
        <w:rPr>
          <w:rFonts w:ascii="宋体" w:hAnsi="宋体" w:eastAsia="宋体" w:cs="宋体"/>
          <w:color w:val="000000"/>
        </w:rPr>
        <w:t>，则</w:t>
      </w:r>
      <w:r>
        <w:object>
          <v:shape id="_x0000_i127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10" o:title="eqId36421c2f2539186ae1eecf03e66c72e6"/>
            <o:lock v:ext="edit" aspectratio="t"/>
            <w10:wrap type="none"/>
            <w10:anchorlock/>
          </v:shape>
          <o:OLEObject Type="Embed" ProgID="Equation.DSMT4" ShapeID="_x0000_i1276" DrawAspect="Content" ObjectID="_1468075976" r:id="rId409">
            <o:LockedField>false</o:LockedField>
          </o:OLEObject>
        </w:object>
      </w:r>
      <w:r>
        <w:rPr>
          <w:rFonts w:ascii="宋体" w:hAnsi="宋体" w:eastAsia="宋体" w:cs="宋体"/>
          <w:color w:val="000000"/>
        </w:rPr>
        <w:t>，</w:t>
      </w:r>
    </w:p>
    <w:p w14:paraId="34E6EB38">
      <w:pPr>
        <w:spacing w:line="360" w:lineRule="auto"/>
        <w:jc w:val="left"/>
        <w:textAlignment w:val="center"/>
        <w:rPr>
          <w:color w:val="000000"/>
        </w:rPr>
      </w:pP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36pt;width:41.15pt;" o:ole="t" filled="f" o:preferrelative="t" stroked="f" coordsize="21600,21600">
            <v:path/>
            <v:fill on="f" focussize="0,0"/>
            <v:stroke on="f" joinstyle="miter"/>
            <v:imagedata r:id="rId412" o:title="eqId2fab359755a49c6f144bbe6d23ad051b"/>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w:t>
      </w:r>
    </w:p>
    <w:p w14:paraId="48DEBDA2">
      <w:pPr>
        <w:spacing w:line="360" w:lineRule="auto"/>
        <w:jc w:val="left"/>
        <w:textAlignment w:val="center"/>
        <w:rPr>
          <w:color w:val="000000"/>
        </w:rPr>
      </w:pPr>
      <w:r>
        <w:rPr>
          <w:rFonts w:ascii="宋体" w:hAnsi="宋体" w:eastAsia="宋体" w:cs="宋体"/>
          <w:color w:val="000000"/>
        </w:rPr>
        <w:t>∴该一次函数的表达式是</w:t>
      </w:r>
      <w:r>
        <w:object>
          <v:shape id="_x0000_i127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81" o:title="eqId6148b00652f9a9b0fbb002331c58960f"/>
            <o:lock v:ext="edit" aspectratio="t"/>
            <w10:wrap type="none"/>
            <w10:anchorlock/>
          </v:shape>
          <o:OLEObject Type="Embed" ProgID="Equation.DSMT4" ShapeID="_x0000_i1278" DrawAspect="Content" ObjectID="_1468075978" r:id="rId413">
            <o:LockedField>false</o:LockedField>
          </o:OLEObject>
        </w:object>
      </w:r>
      <w:r>
        <w:rPr>
          <w:rFonts w:ascii="宋体" w:hAnsi="宋体" w:eastAsia="宋体" w:cs="宋体"/>
          <w:color w:val="000000"/>
        </w:rPr>
        <w:t>．</w:t>
      </w:r>
    </w:p>
    <w:p w14:paraId="3CCB26D5">
      <w:pPr>
        <w:spacing w:line="360" w:lineRule="auto"/>
        <w:jc w:val="left"/>
        <w:textAlignment w:val="center"/>
        <w:rPr>
          <w:color w:val="000000"/>
        </w:rPr>
      </w:pPr>
      <w:r>
        <w:rPr>
          <w:rFonts w:ascii="宋体" w:hAnsi="宋体" w:eastAsia="宋体" w:cs="宋体"/>
          <w:color w:val="000000"/>
        </w:rPr>
        <w:t>综上所述，该一次函数的表达式是</w:t>
      </w:r>
      <w:r>
        <w:object>
          <v:shape id="_x0000_i127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79" o:title="eqId09cdbfa5f0441b59f20caac2b8891bb4"/>
            <o:lock v:ext="edit" aspectratio="t"/>
            <w10:wrap type="none"/>
            <w10:anchorlock/>
          </v:shape>
          <o:OLEObject Type="Embed" ProgID="Equation.DSMT4" ShapeID="_x0000_i1279" DrawAspect="Content" ObjectID="_1468075979" r:id="rId414">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81" o:title="eqId6148b00652f9a9b0fbb002331c58960f"/>
            <o:lock v:ext="edit" aspectratio="t"/>
            <w10:wrap type="none"/>
            <w10:anchorlock/>
          </v:shape>
          <o:OLEObject Type="Embed" ProgID="Equation.DSMT4" ShapeID="_x0000_i1280" DrawAspect="Content" ObjectID="_1468075980" r:id="rId415">
            <o:LockedField>false</o:LockedField>
          </o:OLEObject>
        </w:object>
      </w:r>
      <w:r>
        <w:rPr>
          <w:rFonts w:ascii="宋体" w:hAnsi="宋体" w:eastAsia="宋体" w:cs="宋体"/>
          <w:color w:val="000000"/>
        </w:rPr>
        <w:t>．</w:t>
      </w:r>
    </w:p>
    <w:p w14:paraId="04D6DB51">
      <w:pPr>
        <w:spacing w:line="360" w:lineRule="auto"/>
        <w:jc w:val="left"/>
        <w:textAlignment w:val="center"/>
        <w:rPr>
          <w:color w:val="000000"/>
        </w:rPr>
      </w:pPr>
      <w:r>
        <w:rPr>
          <w:color w:val="000000"/>
        </w:rPr>
        <w:t xml:space="preserve">16. </w:t>
      </w:r>
      <w:r>
        <w:rPr>
          <w:rFonts w:ascii="宋体" w:hAnsi="宋体" w:eastAsia="宋体" w:cs="宋体"/>
          <w:color w:val="000000"/>
        </w:rPr>
        <w:t>若矩形的一个角的平分线分一边为</w:t>
      </w:r>
      <w:r>
        <w:rPr>
          <w:rFonts w:ascii="Times New Roman" w:hAnsi="Times New Roman" w:eastAsia="Times New Roman" w:cs="Times New Roman"/>
          <w:color w:val="000000"/>
        </w:rPr>
        <w:t>4cm</w:t>
      </w:r>
      <w:r>
        <w:rPr>
          <w:rFonts w:ascii="宋体" w:hAnsi="宋体" w:eastAsia="宋体" w:cs="宋体"/>
          <w:color w:val="000000"/>
        </w:rPr>
        <w:t>和</w:t>
      </w:r>
      <w:r>
        <w:rPr>
          <w:rFonts w:ascii="Times New Roman" w:hAnsi="Times New Roman" w:eastAsia="Times New Roman" w:cs="Times New Roman"/>
          <w:color w:val="000000"/>
        </w:rPr>
        <w:t>3cm</w:t>
      </w:r>
      <w:r>
        <w:rPr>
          <w:rFonts w:ascii="宋体" w:hAnsi="宋体" w:eastAsia="宋体" w:cs="宋体"/>
          <w:color w:val="000000"/>
        </w:rPr>
        <w:t>的两部分，则矩形的周长为</w:t>
      </w:r>
      <w:r>
        <w:rPr>
          <w:color w:val="000000"/>
        </w:rPr>
        <w:t>__________</w:t>
      </w:r>
      <w:r>
        <w:rPr>
          <w:rFonts w:ascii="宋体" w:hAnsi="宋体" w:eastAsia="宋体" w:cs="宋体"/>
          <w:color w:val="000000"/>
        </w:rPr>
        <w:t>．</w:t>
      </w:r>
    </w:p>
    <w:p w14:paraId="2EDC39D4">
      <w:pPr>
        <w:spacing w:line="360" w:lineRule="auto"/>
        <w:textAlignment w:val="center"/>
        <w:rPr>
          <w:color w:val="000000"/>
        </w:rPr>
      </w:pPr>
      <w:r>
        <w:rPr>
          <w:color w:val="2E75B6"/>
        </w:rPr>
        <w:t>【答案】</w:t>
      </w:r>
      <w:r>
        <w:rPr>
          <w:rFonts w:ascii="Times New Roman" w:hAnsi="Times New Roman" w:eastAsia="Times New Roman" w:cs="Times New Roman"/>
          <w:color w:val="000000"/>
        </w:rPr>
        <w:t>20cm</w:t>
      </w:r>
      <w:r>
        <w:rPr>
          <w:rFonts w:ascii="宋体" w:hAnsi="宋体" w:eastAsia="宋体" w:cs="宋体"/>
          <w:color w:val="000000"/>
        </w:rPr>
        <w:t>或</w:t>
      </w:r>
      <w:r>
        <w:rPr>
          <w:rFonts w:ascii="Times New Roman" w:hAnsi="Times New Roman" w:eastAsia="Times New Roman" w:cs="Times New Roman"/>
          <w:color w:val="000000"/>
        </w:rPr>
        <w:t>22cm</w:t>
      </w:r>
    </w:p>
    <w:p w14:paraId="2C0173ED">
      <w:pPr>
        <w:spacing w:line="360" w:lineRule="auto"/>
        <w:textAlignment w:val="center"/>
        <w:rPr>
          <w:color w:val="000000"/>
        </w:rPr>
      </w:pPr>
      <w:r>
        <w:rPr>
          <w:color w:val="2E75B6"/>
        </w:rPr>
        <w:t>【解析】</w:t>
      </w:r>
    </w:p>
    <w:p w14:paraId="43AC7758">
      <w:pPr>
        <w:spacing w:line="360" w:lineRule="auto"/>
        <w:jc w:val="left"/>
        <w:textAlignment w:val="center"/>
        <w:rPr>
          <w:color w:val="000000"/>
        </w:rPr>
      </w:pPr>
      <w:r>
        <w:rPr>
          <w:color w:val="000000"/>
        </w:rPr>
        <w:t>【分析】</w:t>
      </w:r>
      <w:r>
        <w:rPr>
          <w:rFonts w:ascii="宋体" w:hAnsi="宋体" w:eastAsia="宋体" w:cs="宋体"/>
          <w:color w:val="000000"/>
        </w:rPr>
        <w:t>分两种情况解答：即矩形的一个角的平分线分一边为</w:t>
      </w:r>
      <w:r>
        <w:rPr>
          <w:rFonts w:ascii="Times New Roman" w:hAnsi="Times New Roman" w:eastAsia="Times New Roman" w:cs="Times New Roman"/>
          <w:color w:val="000000"/>
        </w:rPr>
        <w:t>4cm</w:t>
      </w:r>
      <w:r>
        <w:rPr>
          <w:rFonts w:ascii="宋体" w:hAnsi="宋体" w:eastAsia="宋体" w:cs="宋体"/>
          <w:color w:val="000000"/>
        </w:rPr>
        <w:t>和</w:t>
      </w:r>
      <w:r>
        <w:rPr>
          <w:rFonts w:ascii="Times New Roman" w:hAnsi="Times New Roman" w:eastAsia="Times New Roman" w:cs="Times New Roman"/>
          <w:color w:val="000000"/>
        </w:rPr>
        <w:t>3cm</w:t>
      </w:r>
      <w:r>
        <w:rPr>
          <w:rFonts w:ascii="宋体" w:hAnsi="宋体" w:eastAsia="宋体" w:cs="宋体"/>
          <w:color w:val="000000"/>
        </w:rPr>
        <w:t>，或者矩形的角平分线分一边为</w:t>
      </w:r>
      <w:r>
        <w:rPr>
          <w:rFonts w:ascii="Times New Roman" w:hAnsi="Times New Roman" w:eastAsia="Times New Roman" w:cs="Times New Roman"/>
          <w:color w:val="000000"/>
        </w:rPr>
        <w:t>3cm</w:t>
      </w:r>
      <w:r>
        <w:rPr>
          <w:rFonts w:ascii="宋体" w:hAnsi="宋体" w:eastAsia="宋体" w:cs="宋体"/>
          <w:color w:val="000000"/>
        </w:rPr>
        <w:t>和</w:t>
      </w:r>
      <w:r>
        <w:rPr>
          <w:rFonts w:ascii="Times New Roman" w:hAnsi="Times New Roman" w:eastAsia="Times New Roman" w:cs="Times New Roman"/>
          <w:color w:val="000000"/>
        </w:rPr>
        <w:t>4cm</w:t>
      </w:r>
      <w:r>
        <w:rPr>
          <w:rFonts w:ascii="宋体" w:hAnsi="宋体" w:eastAsia="宋体" w:cs="宋体"/>
          <w:color w:val="000000"/>
        </w:rPr>
        <w:t>．</w:t>
      </w:r>
    </w:p>
    <w:p w14:paraId="563FEE39">
      <w:pPr>
        <w:spacing w:line="360" w:lineRule="auto"/>
        <w:jc w:val="both"/>
        <w:textAlignment w:val="center"/>
        <w:rPr>
          <w:color w:val="000000"/>
        </w:rPr>
      </w:pPr>
      <w:r>
        <w:rPr>
          <w:color w:val="000000"/>
        </w:rPr>
        <w:t>【详解】</w:t>
      </w:r>
      <w:r>
        <w:rPr>
          <w:rFonts w:ascii="宋体" w:hAnsi="宋体" w:eastAsia="宋体" w:cs="宋体"/>
          <w:color w:val="000000"/>
        </w:rPr>
        <w:t>如图所示，由四边形</w:t>
      </w:r>
      <w:r>
        <w:object>
          <v:shape id="_x0000_i12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7" o:title="eqId411b38a18046fea8e9fab1f9f9b80a5f"/>
            <o:lock v:ext="edit" aspectratio="t"/>
            <w10:wrap type="none"/>
            <w10:anchorlock/>
          </v:shape>
          <o:OLEObject Type="Embed" ProgID="Equation.DSMT4" ShapeID="_x0000_i1281" DrawAspect="Content" ObjectID="_1468075981" r:id="rId416">
            <o:LockedField>false</o:LockedField>
          </o:OLEObject>
        </w:object>
      </w:r>
      <w:r>
        <w:rPr>
          <w:rFonts w:ascii="宋体" w:hAnsi="宋体" w:eastAsia="宋体" w:cs="宋体"/>
          <w:color w:val="000000"/>
        </w:rPr>
        <w:t>是矩形，则</w:t>
      </w:r>
      <w:r>
        <w:object>
          <v:shape id="_x0000_i128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19" o:title="eqId4adf90a8c2b29334cdc5aa5b554991f9"/>
            <o:lock v:ext="edit" aspectratio="t"/>
            <w10:wrap type="none"/>
            <w10:anchorlock/>
          </v:shape>
          <o:OLEObject Type="Embed" ProgID="Equation.DSMT4" ShapeID="_x0000_i1282" DrawAspect="Content" ObjectID="_1468075982" r:id="rId418">
            <o:LockedField>false</o:LockedField>
          </o:OLEObject>
        </w:object>
      </w:r>
      <w:r>
        <w:rPr>
          <w:rFonts w:ascii="宋体" w:hAnsi="宋体" w:eastAsia="宋体" w:cs="宋体"/>
          <w:color w:val="000000"/>
        </w:rPr>
        <w:t>，</w:t>
      </w:r>
    </w:p>
    <w:p w14:paraId="3A659C34">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421" o:title="eqId0004e49fec919afb56a12dd2c392775e"/>
            <o:lock v:ext="edit" aspectratio="t"/>
            <w10:wrap type="none"/>
            <w10:anchorlock/>
          </v:shape>
          <o:OLEObject Type="Embed" ProgID="Equation.DSMT4" ShapeID="_x0000_i1283" DrawAspect="Content" ObjectID="_1468075983" r:id="rId420">
            <o:LockedField>false</o:LockedField>
          </o:OLEObject>
        </w:object>
      </w:r>
      <w:r>
        <w:rPr>
          <w:rFonts w:ascii="宋体" w:hAnsi="宋体" w:eastAsia="宋体" w:cs="宋体"/>
          <w:color w:val="000000"/>
        </w:rPr>
        <w:t>；</w:t>
      </w:r>
    </w:p>
    <w:p w14:paraId="1E0773DA">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3" o:title="eqId85c4bdfb0db1e31e8459df1d15f9ab55"/>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平分</w:t>
      </w:r>
      <w:r>
        <w:object>
          <v:shape id="_x0000_i12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w:t>
      </w:r>
    </w:p>
    <w:p w14:paraId="0E710A1F">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27" o:title="eqId03b8e8956faa2abfb725ce10006082bb"/>
            <o:lock v:ext="edit" aspectratio="t"/>
            <w10:wrap type="none"/>
            <w10:anchorlock/>
          </v:shape>
          <o:OLEObject Type="Embed" ProgID="Equation.DSMT4" ShapeID="_x0000_i1286" DrawAspect="Content" ObjectID="_1468075986" r:id="rId426">
            <o:LockedField>false</o:LockedField>
          </o:OLEObject>
        </w:object>
      </w:r>
      <w:r>
        <w:rPr>
          <w:rFonts w:ascii="宋体" w:hAnsi="宋体" w:eastAsia="宋体" w:cs="宋体"/>
          <w:color w:val="000000"/>
        </w:rPr>
        <w:t>，</w:t>
      </w:r>
    </w:p>
    <w:p w14:paraId="19B808AF">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429" o:title="eqId04c2cd067e1a0b8f068c10bcf2ba4b69"/>
            <o:lock v:ext="edit" aspectratio="t"/>
            <w10:wrap type="none"/>
            <w10:anchorlock/>
          </v:shape>
          <o:OLEObject Type="Embed" ProgID="Equation.DSMT4" ShapeID="_x0000_i1287" DrawAspect="Content" ObjectID="_1468075987" r:id="rId428">
            <o:LockedField>false</o:LockedField>
          </o:OLEObject>
        </w:object>
      </w:r>
      <w:r>
        <w:rPr>
          <w:rFonts w:ascii="宋体" w:hAnsi="宋体" w:eastAsia="宋体" w:cs="宋体"/>
          <w:color w:val="000000"/>
        </w:rPr>
        <w:t>，</w:t>
      </w:r>
    </w:p>
    <w:p w14:paraId="6B28A4AD">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31" o:title="eqId48a277db452e76240ec83ec6a2864bdd"/>
            <o:lock v:ext="edit" aspectratio="t"/>
            <w10:wrap type="none"/>
            <w10:anchorlock/>
          </v:shape>
          <o:OLEObject Type="Embed" ProgID="Equation.DSMT4" ShapeID="_x0000_i1288" DrawAspect="Content" ObjectID="_1468075988" r:id="rId430">
            <o:LockedField>false</o:LockedField>
          </o:OLEObject>
        </w:object>
      </w:r>
      <w:r>
        <w:rPr>
          <w:rFonts w:ascii="宋体" w:hAnsi="宋体" w:eastAsia="宋体" w:cs="宋体"/>
          <w:color w:val="000000"/>
        </w:rPr>
        <w:t>；</w:t>
      </w:r>
    </w:p>
    <w:p w14:paraId="78DD957C">
      <w:pPr>
        <w:spacing w:line="360" w:lineRule="auto"/>
        <w:jc w:val="left"/>
        <w:textAlignment w:val="center"/>
        <w:rPr>
          <w:color w:val="000000"/>
        </w:rPr>
      </w:pPr>
      <w:r>
        <w:rPr>
          <w:rFonts w:ascii="宋体" w:hAnsi="宋体" w:eastAsia="宋体" w:cs="宋体"/>
          <w:color w:val="000000"/>
        </w:rPr>
        <w:t>当矩形的一个角的平分线分一边为</w:t>
      </w:r>
      <w:r>
        <w:rPr>
          <w:rFonts w:ascii="Times New Roman" w:hAnsi="Times New Roman" w:eastAsia="Times New Roman" w:cs="Times New Roman"/>
          <w:color w:val="000000"/>
        </w:rPr>
        <w:t>4cm</w:t>
      </w:r>
      <w:r>
        <w:rPr>
          <w:rFonts w:ascii="宋体" w:hAnsi="宋体" w:eastAsia="宋体" w:cs="宋体"/>
          <w:color w:val="000000"/>
        </w:rPr>
        <w:t>和</w:t>
      </w:r>
      <w:r>
        <w:rPr>
          <w:rFonts w:ascii="Times New Roman" w:hAnsi="Times New Roman" w:eastAsia="Times New Roman" w:cs="Times New Roman"/>
          <w:color w:val="000000"/>
        </w:rPr>
        <w:t>3cm</w:t>
      </w:r>
      <w:r>
        <w:rPr>
          <w:rFonts w:ascii="宋体" w:hAnsi="宋体" w:eastAsia="宋体" w:cs="宋体"/>
          <w:color w:val="000000"/>
        </w:rPr>
        <w:t>时，则</w:t>
      </w:r>
      <w:r>
        <w:object>
          <v:shape id="_x0000_i1289"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433" o:title="eqIdf033b45191d81e488e8c1373440dda0d"/>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w:t>
      </w:r>
    </w:p>
    <w:p w14:paraId="498B427C">
      <w:pPr>
        <w:spacing w:line="360" w:lineRule="auto"/>
        <w:jc w:val="left"/>
        <w:textAlignment w:val="center"/>
        <w:rPr>
          <w:color w:val="000000"/>
        </w:rPr>
      </w:pPr>
      <w:r>
        <w:rPr>
          <w:color w:val="000000"/>
        </w:rPr>
        <w:drawing>
          <wp:inline distT="0" distB="0" distL="114300" distR="114300">
            <wp:extent cx="1752600" cy="1457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4"/>
                    <a:stretch>
                      <a:fillRect/>
                    </a:stretch>
                  </pic:blipFill>
                  <pic:spPr>
                    <a:xfrm>
                      <a:off x="0" y="0"/>
                      <a:ext cx="1752600" cy="1457325"/>
                    </a:xfrm>
                    <a:prstGeom prst="rect">
                      <a:avLst/>
                    </a:prstGeom>
                  </pic:spPr>
                </pic:pic>
              </a:graphicData>
            </a:graphic>
          </wp:inline>
        </w:drawing>
      </w:r>
    </w:p>
    <w:p w14:paraId="37B59F28">
      <w:pPr>
        <w:spacing w:line="360" w:lineRule="auto"/>
        <w:jc w:val="left"/>
        <w:textAlignment w:val="center"/>
        <w:rPr>
          <w:color w:val="000000"/>
        </w:rPr>
      </w:pPr>
      <w:r>
        <w:rPr>
          <w:rFonts w:ascii="宋体" w:hAnsi="宋体" w:eastAsia="宋体" w:cs="宋体"/>
          <w:color w:val="000000"/>
        </w:rPr>
        <w:t>矩形的周长为</w:t>
      </w:r>
      <w:r>
        <w:object>
          <v:shape id="_x0000_i1290" o:spt="75" alt="学科网(www.zxxk.com)--教育资源门户，提供试卷、教案、课件、论文、素材以及各类教学资源下载，还有大量而丰富的教学相关资讯！" type="#_x0000_t75" style="height:16pt;width:128pt;" o:ole="t" filled="f" o:preferrelative="t" stroked="f" coordsize="21600,21600">
            <v:path/>
            <v:fill on="f" focussize="0,0"/>
            <v:stroke on="f" joinstyle="miter"/>
            <v:imagedata r:id="rId436" o:title="eqIdcc219475a16255298ab45098e5b56c5d"/>
            <o:lock v:ext="edit" aspectratio="t"/>
            <w10:wrap type="none"/>
            <w10:anchorlock/>
          </v:shape>
          <o:OLEObject Type="Embed" ProgID="Equation.DSMT4" ShapeID="_x0000_i1290" DrawAspect="Content" ObjectID="_1468075990" r:id="rId435">
            <o:LockedField>false</o:LockedField>
          </o:OLEObject>
        </w:object>
      </w:r>
      <w:r>
        <w:rPr>
          <w:rFonts w:ascii="宋体" w:hAnsi="宋体" w:eastAsia="宋体" w:cs="宋体"/>
          <w:color w:val="000000"/>
        </w:rPr>
        <w:t>；</w:t>
      </w:r>
    </w:p>
    <w:p w14:paraId="53701547">
      <w:pPr>
        <w:spacing w:line="360" w:lineRule="auto"/>
        <w:jc w:val="left"/>
        <w:textAlignment w:val="center"/>
        <w:rPr>
          <w:color w:val="000000"/>
        </w:rPr>
      </w:pPr>
      <w:r>
        <w:rPr>
          <w:rFonts w:ascii="宋体" w:hAnsi="宋体" w:eastAsia="宋体" w:cs="宋体"/>
          <w:color w:val="000000"/>
        </w:rPr>
        <w:t>当矩形的角平分分一边为</w:t>
      </w:r>
      <w:r>
        <w:rPr>
          <w:rFonts w:ascii="Times New Roman" w:hAnsi="Times New Roman" w:eastAsia="Times New Roman" w:cs="Times New Roman"/>
          <w:color w:val="000000"/>
        </w:rPr>
        <w:t>3cm</w:t>
      </w:r>
      <w:r>
        <w:rPr>
          <w:rFonts w:ascii="宋体" w:hAnsi="宋体" w:eastAsia="宋体" w:cs="宋体"/>
          <w:color w:val="000000"/>
        </w:rPr>
        <w:t>和</w:t>
      </w:r>
      <w:r>
        <w:rPr>
          <w:rFonts w:ascii="Times New Roman" w:hAnsi="Times New Roman" w:eastAsia="Times New Roman" w:cs="Times New Roman"/>
          <w:color w:val="000000"/>
        </w:rPr>
        <w:t>4cm</w:t>
      </w:r>
      <w:r>
        <w:rPr>
          <w:rFonts w:ascii="宋体" w:hAnsi="宋体" w:eastAsia="宋体" w:cs="宋体"/>
          <w:color w:val="000000"/>
        </w:rPr>
        <w:t>时，则</w:t>
      </w:r>
      <w:r>
        <w:object>
          <v:shape id="_x0000_i1291"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438" o:title="eqIdb5b9bdffdb51376e63b89bc22527d78e"/>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w:t>
      </w:r>
    </w:p>
    <w:p w14:paraId="3ABE5932">
      <w:pPr>
        <w:spacing w:line="360" w:lineRule="auto"/>
        <w:jc w:val="left"/>
        <w:textAlignment w:val="center"/>
        <w:rPr>
          <w:color w:val="000000"/>
        </w:rPr>
      </w:pPr>
      <w:r>
        <w:rPr>
          <w:rFonts w:ascii="宋体" w:hAnsi="宋体" w:eastAsia="宋体" w:cs="宋体"/>
          <w:color w:val="000000"/>
        </w:rPr>
        <w:t>矩形的周长为</w:t>
      </w:r>
      <w:r>
        <w:object>
          <v:shape id="_x0000_i1292" o:spt="75" alt="学科网(www.zxxk.com)--教育资源门户，提供试卷、教案、课件、论文、素材以及各类教学资源下载，还有大量而丰富的教学相关资讯！" type="#_x0000_t75" style="height:16pt;width:128pt;" o:ole="t" filled="f" o:preferrelative="t" stroked="f" coordsize="21600,21600">
            <v:path/>
            <v:fill on="f" focussize="0,0"/>
            <v:stroke on="f" joinstyle="miter"/>
            <v:imagedata r:id="rId440" o:title="eqId256dc00bc774a3e6069cb96ddf2c65a3"/>
            <o:lock v:ext="edit" aspectratio="t"/>
            <w10:wrap type="none"/>
            <w10:anchorlock/>
          </v:shape>
          <o:OLEObject Type="Embed" ProgID="Equation.DSMT4" ShapeID="_x0000_i1292" DrawAspect="Content" ObjectID="_1468075992" r:id="rId439">
            <o:LockedField>false</o:LockedField>
          </o:OLEObject>
        </w:object>
      </w:r>
      <w:r>
        <w:rPr>
          <w:rFonts w:ascii="宋体" w:hAnsi="宋体" w:eastAsia="宋体" w:cs="宋体"/>
          <w:color w:val="000000"/>
        </w:rPr>
        <w:t>．</w:t>
      </w:r>
    </w:p>
    <w:p w14:paraId="014782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w:t>
      </w:r>
    </w:p>
    <w:p w14:paraId="2A7026D4">
      <w:pPr>
        <w:spacing w:line="360" w:lineRule="auto"/>
        <w:jc w:val="left"/>
        <w:textAlignment w:val="center"/>
        <w:rPr>
          <w:color w:val="000000"/>
        </w:rPr>
      </w:pPr>
      <w:r>
        <w:rPr>
          <w:color w:val="000000"/>
        </w:rPr>
        <w:t>【点睛】</w:t>
      </w:r>
      <w:r>
        <w:rPr>
          <w:rFonts w:ascii="宋体" w:hAnsi="宋体" w:eastAsia="宋体" w:cs="宋体"/>
          <w:color w:val="000000"/>
        </w:rPr>
        <w:t>本题考查了矩形的性质及等腰三角形的判定，矩形的周长，分类讨论是关键．</w:t>
      </w:r>
    </w:p>
    <w:p w14:paraId="2B4251A9">
      <w:pPr>
        <w:spacing w:line="360" w:lineRule="auto"/>
        <w:jc w:val="both"/>
        <w:textAlignment w:val="center"/>
        <w:rPr>
          <w:color w:val="000000"/>
        </w:rPr>
      </w:pPr>
      <w:r>
        <w:rPr>
          <w:color w:val="000000"/>
        </w:rPr>
        <w:t xml:space="preserve">17. </w:t>
      </w:r>
      <w:r>
        <w:rPr>
          <w:rFonts w:ascii="宋体" w:hAnsi="宋体" w:eastAsia="宋体" w:cs="宋体"/>
          <w:color w:val="000000"/>
        </w:rPr>
        <w:t>如图，在四边形</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7" o:title="eqId411b38a18046fea8e9fab1f9f9b80a5f"/>
            <o:lock v:ext="edit" aspectratio="t"/>
            <w10:wrap type="none"/>
            <w10:anchorlock/>
          </v:shape>
          <o:OLEObject Type="Embed" ProgID="Equation.DSMT4" ShapeID="_x0000_i1293" DrawAspect="Content" ObjectID="_1468075993" r:id="rId441">
            <o:LockedField>false</o:LockedField>
          </o:OLEObject>
        </w:object>
      </w:r>
      <w:r>
        <w:rPr>
          <w:rFonts w:ascii="宋体" w:hAnsi="宋体" w:eastAsia="宋体" w:cs="宋体"/>
          <w:color w:val="000000"/>
        </w:rPr>
        <w:t>中，</w:t>
      </w:r>
      <w:r>
        <w:object>
          <v:shape id="_x0000_i129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43" o:title="eqId42c2d86d8daea5e652d99fe1c6bc3f9a"/>
            <o:lock v:ext="edit" aspectratio="t"/>
            <w10:wrap type="none"/>
            <w10:anchorlock/>
          </v:shape>
          <o:OLEObject Type="Embed" ProgID="Equation.DSMT4" ShapeID="_x0000_i1294" DrawAspect="Content" ObjectID="_1468075994" r:id="rId442">
            <o:LockedField>false</o:LockedField>
          </o:OLEObject>
        </w:object>
      </w:r>
      <w:r>
        <w:rPr>
          <w:rFonts w:ascii="宋体" w:hAnsi="宋体" w:eastAsia="宋体" w:cs="宋体"/>
          <w:color w:val="000000"/>
        </w:rPr>
        <w:t>分别是</w:t>
      </w:r>
      <w:r>
        <w:object>
          <v:shape id="_x0000_i129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45" o:title="eqIda0a1f743c18219d079c4747c37e0f908"/>
            <o:lock v:ext="edit" aspectratio="t"/>
            <w10:wrap type="none"/>
            <w10:anchorlock/>
          </v:shape>
          <o:OLEObject Type="Embed" ProgID="Equation.DSMT4" ShapeID="_x0000_i1295" DrawAspect="Content" ObjectID="_1468075995" r:id="rId444">
            <o:LockedField>false</o:LockedField>
          </o:OLEObject>
        </w:object>
      </w:r>
      <w:r>
        <w:rPr>
          <w:rFonts w:ascii="宋体" w:hAnsi="宋体" w:eastAsia="宋体" w:cs="宋体"/>
          <w:color w:val="000000"/>
        </w:rPr>
        <w:t>的中点，要使四边形</w:t>
      </w:r>
      <w:r>
        <w:object>
          <v:shape id="_x0000_i129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47" o:title="eqId611f100dcfa7803db6eb233e2e7f2dab"/>
            <o:lock v:ext="edit" aspectratio="t"/>
            <w10:wrap type="none"/>
            <w10:anchorlock/>
          </v:shape>
          <o:OLEObject Type="Embed" ProgID="Equation.DSMT4" ShapeID="_x0000_i1296" DrawAspect="Content" ObjectID="_1468075996" r:id="rId446">
            <o:LockedField>false</o:LockedField>
          </o:OLEObject>
        </w:object>
      </w:r>
      <w:r>
        <w:rPr>
          <w:rFonts w:ascii="宋体" w:hAnsi="宋体" w:eastAsia="宋体" w:cs="宋体"/>
          <w:color w:val="000000"/>
        </w:rPr>
        <w:t>是菱形，四边形</w:t>
      </w:r>
      <w:r>
        <w:object>
          <v:shape id="_x0000_i12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7" o:title="eqId411b38a18046fea8e9fab1f9f9b80a5f"/>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还应满足的一个条件是</w:t>
      </w:r>
      <w:r>
        <w:rPr>
          <w:color w:val="000000"/>
        </w:rPr>
        <w:t>________</w:t>
      </w:r>
      <w:r>
        <w:rPr>
          <w:rFonts w:ascii="宋体" w:hAnsi="宋体" w:eastAsia="宋体" w:cs="宋体"/>
          <w:color w:val="000000"/>
        </w:rPr>
        <w:t>．</w:t>
      </w:r>
    </w:p>
    <w:p w14:paraId="69ED7FBF">
      <w:pPr>
        <w:spacing w:line="360" w:lineRule="auto"/>
        <w:jc w:val="both"/>
        <w:textAlignment w:val="center"/>
        <w:rPr>
          <w:color w:val="000000"/>
        </w:rPr>
      </w:pPr>
      <w:r>
        <w:rPr>
          <w:color w:val="000000"/>
        </w:rPr>
        <w:drawing>
          <wp:inline distT="0" distB="0" distL="114300" distR="114300">
            <wp:extent cx="2076450"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2076450" cy="1323975"/>
                    </a:xfrm>
                    <a:prstGeom prst="rect">
                      <a:avLst/>
                    </a:prstGeom>
                  </pic:spPr>
                </pic:pic>
              </a:graphicData>
            </a:graphic>
          </wp:inline>
        </w:drawing>
      </w:r>
    </w:p>
    <w:p w14:paraId="2B8D4DAD">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1" o:title="eqIde8d2530e7023b2345c651e8f53629ff1"/>
            <o:lock v:ext="edit" aspectratio="t"/>
            <w10:wrap type="none"/>
            <w10:anchorlock/>
          </v:shape>
          <o:OLEObject Type="Embed" ProgID="Equation.DSMT4" ShapeID="_x0000_i1298" DrawAspect="Content" ObjectID="_1468075998" r:id="rId450">
            <o:LockedField>false</o:LockedField>
          </o:OLEObject>
        </w:object>
      </w:r>
    </w:p>
    <w:p w14:paraId="6ED7332D">
      <w:pPr>
        <w:spacing w:line="360" w:lineRule="auto"/>
        <w:textAlignment w:val="center"/>
        <w:rPr>
          <w:color w:val="000000"/>
        </w:rPr>
      </w:pPr>
      <w:r>
        <w:rPr>
          <w:color w:val="2E75B6"/>
        </w:rPr>
        <w:t>【解析】</w:t>
      </w:r>
    </w:p>
    <w:p w14:paraId="379C5681">
      <w:pPr>
        <w:spacing w:line="360" w:lineRule="auto"/>
        <w:jc w:val="both"/>
        <w:textAlignment w:val="center"/>
        <w:rPr>
          <w:color w:val="000000"/>
        </w:rPr>
      </w:pPr>
      <w:r>
        <w:rPr>
          <w:color w:val="000000"/>
        </w:rPr>
        <w:t>【分析】</w:t>
      </w:r>
      <w:r>
        <w:rPr>
          <w:rFonts w:ascii="宋体" w:hAnsi="宋体" w:eastAsia="宋体" w:cs="宋体"/>
          <w:color w:val="000000"/>
        </w:rPr>
        <w:t>菱形的判别方法是说明一个四边形为菱形的理论依据，常用三种方法：①定义；②四边相等；③对角线互相垂直平分．据此四边形</w:t>
      </w:r>
      <w:r>
        <w:object>
          <v:shape id="_x0000_i12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7" o:title="eqId411b38a18046fea8e9fab1f9f9b80a5f"/>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还应满足的一个条件是</w:t>
      </w:r>
      <w:r>
        <w:object>
          <v:shape id="_x0000_i130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1" o:title="eqIde8d2530e7023b2345c651e8f53629ff1"/>
            <o:lock v:ext="edit" aspectratio="t"/>
            <w10:wrap type="none"/>
            <w10:anchorlock/>
          </v:shape>
          <o:OLEObject Type="Embed" ProgID="Equation.DSMT4" ShapeID="_x0000_i1300" DrawAspect="Content" ObjectID="_1468076000" r:id="rId453">
            <o:LockedField>false</o:LockedField>
          </o:OLEObject>
        </w:object>
      </w:r>
      <w:r>
        <w:rPr>
          <w:rFonts w:ascii="宋体" w:hAnsi="宋体" w:eastAsia="宋体" w:cs="宋体"/>
          <w:color w:val="000000"/>
        </w:rPr>
        <w:t>等．答案不唯一．</w:t>
      </w:r>
    </w:p>
    <w:p w14:paraId="0338CE7D">
      <w:pPr>
        <w:spacing w:line="360" w:lineRule="auto"/>
        <w:jc w:val="left"/>
        <w:textAlignment w:val="center"/>
        <w:rPr>
          <w:color w:val="000000"/>
        </w:rPr>
      </w:pPr>
      <w:r>
        <w:rPr>
          <w:color w:val="000000"/>
        </w:rPr>
        <w:t>【详解】</w:t>
      </w:r>
      <w:r>
        <w:rPr>
          <w:rFonts w:ascii="宋体" w:hAnsi="宋体" w:eastAsia="宋体" w:cs="宋体"/>
          <w:color w:val="000000"/>
        </w:rPr>
        <w:t>解：条件是</w:t>
      </w:r>
      <w:r>
        <w:object>
          <v:shape id="_x0000_i130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1" o:title="eqIde8d2530e7023b2345c651e8f53629ff1"/>
            <o:lock v:ext="edit" aspectratio="t"/>
            <w10:wrap type="none"/>
            <w10:anchorlock/>
          </v:shape>
          <o:OLEObject Type="Embed" ProgID="Equation.DSMT4" ShapeID="_x0000_i1301" DrawAspect="Content" ObjectID="_1468076001" r:id="rId454">
            <o:LockedField>false</o:LockedField>
          </o:OLEObject>
        </w:object>
      </w:r>
      <w:r>
        <w:rPr>
          <w:rFonts w:ascii="宋体" w:hAnsi="宋体" w:eastAsia="宋体" w:cs="宋体"/>
          <w:color w:val="000000"/>
        </w:rPr>
        <w:t>．</w:t>
      </w:r>
    </w:p>
    <w:p w14:paraId="2F4A411F">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456" o:title="eqId3fdcc049efa36ef8949b7688fbabf806"/>
            <o:lock v:ext="edit" aspectratio="t"/>
            <w10:wrap type="none"/>
            <w10:anchorlock/>
          </v:shape>
          <o:OLEObject Type="Embed" ProgID="Equation.DSMT4" ShapeID="_x0000_i1302" DrawAspect="Content" ObjectID="_1468076002" r:id="rId455">
            <o:LockedField>false</o:LockedField>
          </o:OLEObject>
        </w:object>
      </w:r>
      <w:r>
        <w:rPr>
          <w:rFonts w:ascii="宋体" w:hAnsi="宋体" w:eastAsia="宋体" w:cs="宋体"/>
          <w:color w:val="000000"/>
        </w:rPr>
        <w:t>分别是</w:t>
      </w:r>
      <w:r>
        <w:object>
          <v:shape id="_x0000_i130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58" o:title="eqId2196bb1dd584814d50b4319530b042b5"/>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的中位线，</w:t>
      </w:r>
    </w:p>
    <w:p w14:paraId="561C81B2">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460" o:title="eqId1887809f4d20621eb59d38660837cc04"/>
            <o:lock v:ext="edit" aspectratio="t"/>
            <w10:wrap type="none"/>
            <w10:anchorlock/>
          </v:shape>
          <o:OLEObject Type="Embed" ProgID="Equation.DSMT4" ShapeID="_x0000_i1304" DrawAspect="Content" ObjectID="_1468076004" r:id="rId459">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62" o:title="eqId78c099a4b1544c0879939ad24dcdbe77"/>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464" o:title="eqIdbf4b6cde0f0a2f4fc43c94f89844bd5a"/>
            <o:lock v:ext="edit" aspectratio="t"/>
            <w10:wrap type="none"/>
            <w10:anchorlock/>
          </v:shape>
          <o:OLEObject Type="Embed" ProgID="Equation.DSMT4" ShapeID="_x0000_i1306" DrawAspect="Content" ObjectID="_1468076006" r:id="rId463">
            <o:LockedField>false</o:LockedField>
          </o:OLEObject>
        </w:object>
      </w:r>
      <w:r>
        <w:rPr>
          <w:rFonts w:ascii="宋体" w:hAnsi="宋体" w:eastAsia="宋体" w:cs="宋体"/>
          <w:color w:val="000000"/>
        </w:rPr>
        <w:t>，</w:t>
      </w:r>
    </w:p>
    <w:p w14:paraId="703CAAD5">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5.95pt;width:103.9pt;" o:ole="t" filled="f" o:preferrelative="t" stroked="f" coordsize="21600,21600">
            <v:path/>
            <v:fill on="f" focussize="0,0"/>
            <v:stroke on="f" joinstyle="miter"/>
            <v:imagedata r:id="rId466" o:title="eqId5697736aecb54384c9e774dc37dbc56b"/>
            <o:lock v:ext="edit" aspectratio="t"/>
            <w10:wrap type="none"/>
            <w10:anchorlock/>
          </v:shape>
          <o:OLEObject Type="Embed" ProgID="Equation.DSMT4" ShapeID="_x0000_i1307" DrawAspect="Content" ObjectID="_1468076007" r:id="rId465">
            <o:LockedField>false</o:LockedField>
          </o:OLEObject>
        </w:object>
      </w:r>
      <w:r>
        <w:rPr>
          <w:rFonts w:ascii="宋体" w:hAnsi="宋体" w:eastAsia="宋体" w:cs="宋体"/>
          <w:color w:val="000000"/>
        </w:rPr>
        <w:t>，</w:t>
      </w:r>
    </w:p>
    <w:p w14:paraId="5F079973">
      <w:pPr>
        <w:spacing w:line="360" w:lineRule="auto"/>
        <w:jc w:val="left"/>
        <w:textAlignment w:val="center"/>
        <w:rPr>
          <w:color w:val="000000"/>
        </w:rPr>
      </w:pPr>
      <w:r>
        <w:rPr>
          <w:rFonts w:ascii="宋体" w:hAnsi="宋体" w:eastAsia="宋体" w:cs="宋体"/>
          <w:color w:val="000000"/>
        </w:rPr>
        <w:t>∴四边形</w:t>
      </w:r>
      <w:r>
        <w:object>
          <v:shape id="_x0000_i130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47" o:title="eqId611f100dcfa7803db6eb233e2e7f2dab"/>
            <o:lock v:ext="edit" aspectratio="t"/>
            <w10:wrap type="none"/>
            <w10:anchorlock/>
          </v:shape>
          <o:OLEObject Type="Embed" ProgID="Equation.DSMT4" ShapeID="_x0000_i1308" DrawAspect="Content" ObjectID="_1468076008" r:id="rId467">
            <o:LockedField>false</o:LockedField>
          </o:OLEObject>
        </w:object>
      </w:r>
      <w:r>
        <w:rPr>
          <w:rFonts w:ascii="宋体" w:hAnsi="宋体" w:eastAsia="宋体" w:cs="宋体"/>
          <w:color w:val="000000"/>
        </w:rPr>
        <w:t>是平行四边形．</w:t>
      </w:r>
    </w:p>
    <w:p w14:paraId="35FAE69E">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69" o:title="eqIdb39addc1173a458af87ed5c5e3f06466"/>
            <o:lock v:ext="edit" aspectratio="t"/>
            <w10:wrap type="none"/>
            <w10:anchorlock/>
          </v:shape>
          <o:OLEObject Type="Embed" ProgID="Equation.DSMT4" ShapeID="_x0000_i1309" DrawAspect="Content" ObjectID="_1468076009" r:id="rId468">
            <o:LockedField>false</o:LockedField>
          </o:OLEObject>
        </w:object>
      </w:r>
      <w:r>
        <w:rPr>
          <w:rFonts w:ascii="宋体" w:hAnsi="宋体" w:eastAsia="宋体" w:cs="宋体"/>
          <w:color w:val="000000"/>
        </w:rPr>
        <w:t>是</w:t>
      </w:r>
      <w:r>
        <w:object>
          <v:shape id="_x0000_i131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1" o:title="eqId7ac451db3443cabb204f96c31fd4a02e"/>
            <o:lock v:ext="edit" aspectratio="t"/>
            <w10:wrap type="none"/>
            <w10:anchorlock/>
          </v:shape>
          <o:OLEObject Type="Embed" ProgID="Equation.DSMT4" ShapeID="_x0000_i1310" DrawAspect="Content" ObjectID="_1468076010" r:id="rId470">
            <o:LockedField>false</o:LockedField>
          </o:OLEObject>
        </w:object>
      </w:r>
      <w:r>
        <w:rPr>
          <w:rFonts w:ascii="宋体" w:hAnsi="宋体" w:eastAsia="宋体" w:cs="宋体"/>
          <w:color w:val="000000"/>
        </w:rPr>
        <w:t>的中位线，</w:t>
      </w:r>
    </w:p>
    <w:p w14:paraId="643F700A">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473" o:title="eqId2de43917237a5956a1841226bba44374"/>
            <o:lock v:ext="edit" aspectratio="t"/>
            <w10:wrap type="none"/>
            <w10:anchorlock/>
          </v:shape>
          <o:OLEObject Type="Embed" ProgID="Equation.DSMT4" ShapeID="_x0000_i1311" DrawAspect="Content" ObjectID="_1468076011" r:id="rId472">
            <o:LockedField>false</o:LockedField>
          </o:OLEObject>
        </w:object>
      </w:r>
      <w:r>
        <w:rPr>
          <w:rFonts w:ascii="宋体" w:hAnsi="宋体" w:eastAsia="宋体" w:cs="宋体"/>
          <w:color w:val="000000"/>
        </w:rPr>
        <w:t>，</w:t>
      </w:r>
    </w:p>
    <w:p w14:paraId="13393ED2">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1" o:title="eqIde8d2530e7023b2345c651e8f53629ff1"/>
            <o:lock v:ext="edit" aspectratio="t"/>
            <w10:wrap type="none"/>
            <w10:anchorlock/>
          </v:shape>
          <o:OLEObject Type="Embed" ProgID="Equation.DSMT4" ShapeID="_x0000_i1312" DrawAspect="Content" ObjectID="_1468076012" r:id="rId4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71C1497">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76" o:title="eqId0e113294c5f7424438ceb09f7484e222"/>
            <o:lock v:ext="edit" aspectratio="t"/>
            <w10:wrap type="none"/>
            <w10:anchorlock/>
          </v:shape>
          <o:OLEObject Type="Embed" ProgID="Equation.DSMT4" ShapeID="_x0000_i1313" DrawAspect="Content" ObjectID="_1468076013" r:id="rId475">
            <o:LockedField>false</o:LockedField>
          </o:OLEObject>
        </w:object>
      </w:r>
      <w:r>
        <w:rPr>
          <w:rFonts w:ascii="宋体" w:hAnsi="宋体" w:eastAsia="宋体" w:cs="宋体"/>
          <w:color w:val="000000"/>
        </w:rPr>
        <w:t>，</w:t>
      </w:r>
    </w:p>
    <w:p w14:paraId="6FD8D9EC">
      <w:pPr>
        <w:spacing w:line="360" w:lineRule="auto"/>
        <w:jc w:val="left"/>
        <w:textAlignment w:val="center"/>
        <w:rPr>
          <w:color w:val="000000"/>
        </w:rPr>
      </w:pPr>
      <w:r>
        <w:rPr>
          <w:rFonts w:ascii="宋体" w:hAnsi="宋体" w:eastAsia="宋体" w:cs="宋体"/>
          <w:color w:val="000000"/>
        </w:rPr>
        <w:t>∴四边形</w:t>
      </w:r>
      <w:r>
        <w:object>
          <v:shape id="_x0000_i131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47" o:title="eqId611f100dcfa7803db6eb233e2e7f2dab"/>
            <o:lock v:ext="edit" aspectratio="t"/>
            <w10:wrap type="none"/>
            <w10:anchorlock/>
          </v:shape>
          <o:OLEObject Type="Embed" ProgID="Equation.DSMT4" ShapeID="_x0000_i1314" DrawAspect="Content" ObjectID="_1468076014" r:id="rId477">
            <o:LockedField>false</o:LockedField>
          </o:OLEObject>
        </w:object>
      </w:r>
      <w:r>
        <w:rPr>
          <w:rFonts w:ascii="宋体" w:hAnsi="宋体" w:eastAsia="宋体" w:cs="宋体"/>
          <w:color w:val="000000"/>
        </w:rPr>
        <w:t>是菱形．</w:t>
      </w:r>
    </w:p>
    <w:p w14:paraId="3F482B30">
      <w:pPr>
        <w:spacing w:line="360" w:lineRule="auto"/>
        <w:jc w:val="left"/>
        <w:textAlignment w:val="center"/>
        <w:rPr>
          <w:color w:val="000000"/>
        </w:rPr>
      </w:pPr>
      <w:r>
        <w:rPr>
          <w:rFonts w:ascii="宋体" w:hAnsi="宋体" w:eastAsia="宋体" w:cs="宋体"/>
          <w:color w:val="000000"/>
        </w:rPr>
        <w:t>故答案为：</w:t>
      </w:r>
      <w:r>
        <w:object>
          <v:shape id="_x0000_i131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1" o:title="eqIde8d2530e7023b2345c651e8f53629ff1"/>
            <o:lock v:ext="edit" aspectratio="t"/>
            <w10:wrap type="none"/>
            <w10:anchorlock/>
          </v:shape>
          <o:OLEObject Type="Embed" ProgID="Equation.DSMT4" ShapeID="_x0000_i1315" DrawAspect="Content" ObjectID="_1468076015" r:id="rId478">
            <o:LockedField>false</o:LockedField>
          </o:OLEObject>
        </w:object>
      </w:r>
    </w:p>
    <w:p w14:paraId="67A0E943">
      <w:pPr>
        <w:spacing w:line="360" w:lineRule="auto"/>
        <w:jc w:val="left"/>
        <w:textAlignment w:val="center"/>
        <w:rPr>
          <w:color w:val="000000"/>
        </w:rPr>
      </w:pPr>
      <w:r>
        <w:rPr>
          <w:color w:val="000000"/>
        </w:rPr>
        <w:t>【点睛】</w:t>
      </w:r>
      <w:r>
        <w:rPr>
          <w:rFonts w:ascii="宋体" w:hAnsi="宋体" w:eastAsia="宋体" w:cs="宋体"/>
          <w:color w:val="000000"/>
        </w:rPr>
        <w:t>此题主要考查三角形的中位线定理和菱形的判定，正确理解三角形的中位线的性质及菱形的判定定理是解题的关键．</w:t>
      </w:r>
    </w:p>
    <w:p w14:paraId="3BF4C9F2">
      <w:pPr>
        <w:spacing w:line="360" w:lineRule="auto"/>
        <w:jc w:val="left"/>
        <w:textAlignment w:val="center"/>
        <w:rPr>
          <w:color w:val="000000"/>
        </w:rPr>
      </w:pPr>
      <w:r>
        <w:rPr>
          <w:color w:val="000000"/>
        </w:rPr>
        <w:t xml:space="preserve">18. </w:t>
      </w:r>
      <w:r>
        <w:rPr>
          <w:rFonts w:ascii="宋体" w:hAnsi="宋体" w:eastAsia="宋体" w:cs="宋体"/>
          <w:color w:val="000000"/>
        </w:rPr>
        <w:t>将一块正五边形纸片（图</w:t>
      </w:r>
      <w:r>
        <w:rPr>
          <w:rFonts w:ascii="Times New Roman" w:hAnsi="Times New Roman" w:eastAsia="Times New Roman" w:cs="Times New Roman"/>
          <w:color w:val="000000"/>
        </w:rPr>
        <w:t>①</w:t>
      </w:r>
      <w:r>
        <w:rPr>
          <w:rFonts w:ascii="宋体" w:hAnsi="宋体" w:eastAsia="宋体" w:cs="宋体"/>
          <w:color w:val="000000"/>
        </w:rPr>
        <w:t>）做成一个底面仍为正五边形且高相等的无盖纸盒（侧面均垂直于底面，见图</w:t>
      </w:r>
      <w:r>
        <w:rPr>
          <w:rFonts w:ascii="Times New Roman" w:hAnsi="Times New Roman" w:eastAsia="Times New Roman" w:cs="Times New Roman"/>
          <w:color w:val="000000"/>
        </w:rPr>
        <w:t>②</w:t>
      </w:r>
      <w:r>
        <w:rPr>
          <w:rFonts w:ascii="宋体" w:hAnsi="宋体" w:eastAsia="宋体" w:cs="宋体"/>
          <w:color w:val="000000"/>
        </w:rPr>
        <w:t>），需在每一个顶点处剪去一个四边形，例如图</w:t>
      </w:r>
      <w:r>
        <w:rPr>
          <w:rFonts w:ascii="Times New Roman" w:hAnsi="Times New Roman" w:eastAsia="Times New Roman" w:cs="Times New Roman"/>
          <w:color w:val="000000"/>
        </w:rPr>
        <w:t>①</w:t>
      </w:r>
      <w:r>
        <w:rPr>
          <w:rFonts w:ascii="宋体" w:hAnsi="宋体" w:eastAsia="宋体" w:cs="宋体"/>
          <w:color w:val="000000"/>
        </w:rPr>
        <w:t>中的四边形</w:t>
      </w:r>
      <w:r>
        <w:rPr>
          <w:rFonts w:ascii="Times New Roman" w:hAnsi="Times New Roman" w:eastAsia="Times New Roman" w:cs="Times New Roman"/>
          <w:color w:val="000000"/>
        </w:rPr>
        <w:t>ABCD</w:t>
      </w:r>
      <w:r>
        <w:rPr>
          <w:rFonts w:ascii="宋体" w:hAnsi="宋体" w:eastAsia="宋体" w:cs="宋体"/>
          <w:color w:val="000000"/>
        </w:rPr>
        <w:t>，则</w:t>
      </w:r>
      <w:r>
        <w:rPr>
          <w:rFonts w:ascii="Times New Roman" w:hAnsi="Times New Roman" w:eastAsia="Times New Roman" w:cs="Times New Roman"/>
          <w:color w:val="000000"/>
        </w:rPr>
        <w:t>∠BAD</w:t>
      </w:r>
      <w:r>
        <w:rPr>
          <w:rFonts w:ascii="宋体" w:hAnsi="宋体" w:eastAsia="宋体" w:cs="宋体"/>
          <w:color w:val="000000"/>
        </w:rPr>
        <w:t>的大小是</w:t>
      </w:r>
      <w:r>
        <w:rPr>
          <w:color w:val="000000"/>
        </w:rPr>
        <w:t>_____</w:t>
      </w:r>
      <w:r>
        <w:rPr>
          <w:rFonts w:ascii="宋体" w:hAnsi="宋体" w:eastAsia="宋体" w:cs="宋体"/>
          <w:color w:val="000000"/>
        </w:rPr>
        <w:t>度．</w:t>
      </w:r>
    </w:p>
    <w:p w14:paraId="7D1069EE">
      <w:pPr>
        <w:spacing w:line="360" w:lineRule="auto"/>
        <w:jc w:val="left"/>
        <w:textAlignment w:val="center"/>
        <w:rPr>
          <w:color w:val="000000"/>
        </w:rPr>
      </w:pPr>
      <w:r>
        <w:rPr>
          <w:color w:val="000000"/>
        </w:rPr>
        <w:drawing>
          <wp:inline distT="0" distB="0" distL="114300" distR="114300">
            <wp:extent cx="1466850" cy="876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466850" cy="876300"/>
                    </a:xfrm>
                    <a:prstGeom prst="rect">
                      <a:avLst/>
                    </a:prstGeom>
                  </pic:spPr>
                </pic:pic>
              </a:graphicData>
            </a:graphic>
          </wp:inline>
        </w:drawing>
      </w:r>
    </w:p>
    <w:p w14:paraId="2026C0FD">
      <w:pPr>
        <w:spacing w:line="360" w:lineRule="auto"/>
        <w:textAlignment w:val="center"/>
        <w:rPr>
          <w:color w:val="000000"/>
        </w:rPr>
      </w:pPr>
      <w:r>
        <w:rPr>
          <w:color w:val="2E75B6"/>
        </w:rPr>
        <w:t>【答案】</w:t>
      </w:r>
      <w:r>
        <w:rPr>
          <w:rFonts w:ascii="Times New Roman" w:hAnsi="Times New Roman" w:eastAsia="Times New Roman" w:cs="Times New Roman"/>
          <w:color w:val="000000"/>
        </w:rPr>
        <w:t>72</w:t>
      </w:r>
      <w:r>
        <w:rPr>
          <w:rFonts w:ascii="宋体" w:hAnsi="宋体" w:eastAsia="宋体" w:cs="宋体"/>
          <w:color w:val="000000"/>
        </w:rPr>
        <w:t>．</w:t>
      </w:r>
    </w:p>
    <w:p w14:paraId="4CBC8B2E">
      <w:pPr>
        <w:spacing w:line="360" w:lineRule="auto"/>
        <w:textAlignment w:val="center"/>
        <w:rPr>
          <w:color w:val="000000"/>
        </w:rPr>
      </w:pPr>
      <w:r>
        <w:rPr>
          <w:color w:val="2E75B6"/>
        </w:rPr>
        <w:t>【解析】</w:t>
      </w:r>
    </w:p>
    <w:p w14:paraId="395FDFF5">
      <w:pPr>
        <w:spacing w:line="360" w:lineRule="auto"/>
        <w:textAlignment w:val="center"/>
        <w:rPr>
          <w:color w:val="000000"/>
        </w:rPr>
      </w:pPr>
      <w:r>
        <w:rPr>
          <w:color w:val="000000"/>
        </w:rPr>
        <w:t>【分析】</w:t>
      </w:r>
      <w:r>
        <w:rPr>
          <w:rFonts w:ascii="宋体" w:hAnsi="宋体" w:eastAsia="宋体" w:cs="宋体"/>
          <w:color w:val="000000"/>
        </w:rPr>
        <w:t>由于以</w:t>
      </w:r>
      <w:r>
        <w:rPr>
          <w:rFonts w:ascii="Times New Roman" w:hAnsi="Times New Roman" w:eastAsia="Times New Roman" w:cs="Times New Roman"/>
          <w:color w:val="000000"/>
        </w:rPr>
        <w:t>A</w:t>
      </w:r>
      <w:r>
        <w:rPr>
          <w:rFonts w:ascii="宋体" w:hAnsi="宋体" w:eastAsia="宋体" w:cs="宋体"/>
          <w:color w:val="000000"/>
        </w:rPr>
        <w:t>为顶点的一个周角是</w:t>
      </w:r>
      <w:r>
        <w:rPr>
          <w:rFonts w:ascii="Times New Roman" w:hAnsi="Times New Roman" w:eastAsia="Times New Roman" w:cs="Times New Roman"/>
          <w:color w:val="000000"/>
        </w:rPr>
        <w:t>360°</w:t>
      </w:r>
      <w:r>
        <w:rPr>
          <w:rFonts w:ascii="宋体" w:hAnsi="宋体" w:eastAsia="宋体" w:cs="宋体"/>
          <w:color w:val="000000"/>
        </w:rPr>
        <w:t>，根据</w:t>
      </w:r>
      <w:r>
        <w:rPr>
          <w:rFonts w:ascii="Times New Roman" w:hAnsi="Times New Roman" w:eastAsia="Times New Roman" w:cs="Times New Roman"/>
          <w:color w:val="000000"/>
        </w:rPr>
        <w:t>∠BAD=360°</w:t>
      </w:r>
      <w:r>
        <w:rPr>
          <w:rFonts w:ascii="宋体" w:hAnsi="宋体" w:eastAsia="宋体" w:cs="宋体"/>
          <w:color w:val="000000"/>
        </w:rPr>
        <w:t>﹣正五边形的一个角的度数﹣矩形的一个内角的度数</w:t>
      </w:r>
      <w:r>
        <w:rPr>
          <w:rFonts w:ascii="Times New Roman" w:hAnsi="Times New Roman" w:eastAsia="Times New Roman" w:cs="Times New Roman"/>
          <w:color w:val="000000"/>
        </w:rPr>
        <w:t>×2</w:t>
      </w:r>
      <w:r>
        <w:rPr>
          <w:rFonts w:ascii="宋体" w:hAnsi="宋体" w:eastAsia="宋体" w:cs="宋体"/>
          <w:color w:val="000000"/>
        </w:rPr>
        <w:t>作答．</w:t>
      </w:r>
    </w:p>
    <w:p w14:paraId="68E963F7">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一个无盖的直五棱柱的侧面是矩形，</w:t>
      </w:r>
    </w:p>
    <w:p w14:paraId="4114F62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每一个内角都是</w:t>
      </w:r>
      <w:r>
        <w:rPr>
          <w:rFonts w:ascii="Times New Roman" w:hAnsi="Times New Roman" w:eastAsia="Times New Roman" w:cs="Times New Roman"/>
          <w:color w:val="000000"/>
        </w:rPr>
        <w:t>90°</w:t>
      </w:r>
      <w:r>
        <w:rPr>
          <w:rFonts w:ascii="宋体" w:hAnsi="宋体" w:eastAsia="宋体" w:cs="宋体"/>
          <w:color w:val="000000"/>
        </w:rPr>
        <w:t>，</w:t>
      </w:r>
    </w:p>
    <w:p w14:paraId="1EE0342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正五边形的每个角的度数为</w:t>
      </w:r>
      <w:r>
        <w:object>
          <v:shape id="_x0000_i1316" o:spt="75" alt="学科网(www.zxxk.com)--教育资源门户，提供试卷、教案、课件、论文、素材以及各类教学资源下载，还有大量而丰富的教学相关资讯！" type="#_x0000_t75" style="height:33pt;width:96.75pt;" o:ole="t" filled="f" o:preferrelative="t" stroked="f" coordsize="21600,21600">
            <v:path/>
            <v:fill on="f" focussize="0,0"/>
            <v:stroke on="f" joinstyle="miter"/>
            <v:imagedata r:id="rId481" o:title="eqId094b358778318fb5009828de5e96c03d"/>
            <o:lock v:ext="edit" aspectratio="t"/>
            <w10:wrap type="none"/>
            <w10:anchorlock/>
          </v:shape>
          <o:OLEObject Type="Embed" ProgID="Equation.DSMT4" ShapeID="_x0000_i1316" DrawAspect="Content" ObjectID="_1468076016" r:id="rId480">
            <o:LockedField>false</o:LockedField>
          </o:OLEObject>
        </w:object>
      </w:r>
      <w:r>
        <w:rPr>
          <w:rFonts w:ascii="宋体" w:hAnsi="宋体" w:eastAsia="宋体" w:cs="宋体"/>
          <w:color w:val="000000"/>
        </w:rPr>
        <w:t>，</w:t>
      </w:r>
    </w:p>
    <w:p w14:paraId="28C5286C">
      <w:pPr>
        <w:spacing w:line="360" w:lineRule="auto"/>
        <w:jc w:val="left"/>
        <w:textAlignment w:val="center"/>
        <w:rPr>
          <w:color w:val="000000"/>
        </w:rPr>
      </w:pPr>
      <w:r>
        <w:rPr>
          <w:rFonts w:ascii="Times New Roman" w:hAnsi="Times New Roman" w:eastAsia="Times New Roman" w:cs="Times New Roman"/>
          <w:color w:val="000000"/>
        </w:rPr>
        <w:t>∴∠BAD=360°</w:t>
      </w:r>
      <w:r>
        <w:rPr>
          <w:rFonts w:ascii="宋体" w:hAnsi="宋体" w:eastAsia="宋体" w:cs="宋体"/>
          <w:color w:val="000000"/>
        </w:rPr>
        <w:t>﹣</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90°×2=72°</w:t>
      </w:r>
      <w:r>
        <w:rPr>
          <w:rFonts w:ascii="宋体" w:hAnsi="宋体" w:eastAsia="宋体" w:cs="宋体"/>
          <w:color w:val="000000"/>
        </w:rPr>
        <w:t>．</w:t>
      </w:r>
    </w:p>
    <w:p w14:paraId="141DC53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w:t>
      </w:r>
      <w:r>
        <w:rPr>
          <w:rFonts w:ascii="宋体" w:hAnsi="宋体" w:eastAsia="宋体" w:cs="宋体"/>
          <w:color w:val="000000"/>
        </w:rPr>
        <w:t>．</w:t>
      </w:r>
    </w:p>
    <w:p w14:paraId="7BE9A7AF">
      <w:pPr>
        <w:spacing w:line="360" w:lineRule="auto"/>
        <w:jc w:val="left"/>
        <w:textAlignment w:val="center"/>
        <w:rPr>
          <w:color w:val="000000"/>
        </w:rPr>
      </w:pPr>
      <w:r>
        <w:rPr>
          <w:color w:val="000000"/>
        </w:rPr>
        <w:t>【点睛】</w:t>
      </w:r>
      <w:r>
        <w:rPr>
          <w:rFonts w:ascii="宋体" w:hAnsi="宋体" w:eastAsia="宋体" w:cs="宋体"/>
          <w:color w:val="000000"/>
        </w:rPr>
        <w:t>本题考查多边形内角与外角．</w:t>
      </w:r>
    </w:p>
    <w:p w14:paraId="140B967C">
      <w:pPr>
        <w:spacing w:line="360" w:lineRule="auto"/>
        <w:jc w:val="left"/>
        <w:textAlignment w:val="center"/>
        <w:rPr>
          <w:color w:val="000000"/>
        </w:rPr>
      </w:pPr>
      <w:r>
        <w:rPr>
          <w:color w:val="000000"/>
        </w:rPr>
        <w:t xml:space="preserve">19. </w:t>
      </w:r>
      <w:r>
        <w:rPr>
          <w:rFonts w:ascii="宋体" w:hAnsi="宋体" w:eastAsia="宋体" w:cs="宋体"/>
          <w:color w:val="000000"/>
        </w:rPr>
        <w:t>如图，直角三角形的斜边</w:t>
      </w:r>
      <w:r>
        <w:object>
          <v:shape id="_x0000_i13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317" DrawAspect="Content" ObjectID="_1468076017" r:id="rId482">
            <o:LockedField>false</o:LockedField>
          </o:OLEObject>
        </w:object>
      </w:r>
      <w:r>
        <w:rPr>
          <w:rFonts w:ascii="宋体" w:hAnsi="宋体" w:eastAsia="宋体" w:cs="宋体"/>
          <w:color w:val="000000"/>
        </w:rPr>
        <w:t>在</w:t>
      </w:r>
      <w:r>
        <w:object>
          <v:shape id="_x0000_i13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318" DrawAspect="Content" ObjectID="_1468076018" r:id="rId483">
            <o:LockedField>false</o:LockedField>
          </o:OLEObject>
        </w:object>
      </w:r>
      <w:r>
        <w:rPr>
          <w:rFonts w:ascii="宋体" w:hAnsi="宋体" w:eastAsia="宋体" w:cs="宋体"/>
          <w:color w:val="000000"/>
        </w:rPr>
        <w:t>轴的正半轴上，点</w:t>
      </w:r>
      <w:r>
        <w:object>
          <v:shape id="_x0000_i13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19" DrawAspect="Content" ObjectID="_1468076019" r:id="rId484">
            <o:LockedField>false</o:LockedField>
          </o:OLEObject>
        </w:object>
      </w:r>
      <w:r>
        <w:rPr>
          <w:rFonts w:ascii="宋体" w:hAnsi="宋体" w:eastAsia="宋体" w:cs="宋体"/>
          <w:color w:val="000000"/>
        </w:rPr>
        <w:t>与原点重合，点</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20" DrawAspect="Content" ObjectID="_1468076020" r:id="rId486">
            <o:LockedField>false</o:LockedField>
          </o:OLEObject>
        </w:object>
      </w:r>
      <w:r>
        <w:rPr>
          <w:rFonts w:ascii="宋体" w:hAnsi="宋体" w:eastAsia="宋体" w:cs="宋体"/>
          <w:color w:val="000000"/>
        </w:rPr>
        <w:t>的坐标是</w:t>
      </w:r>
      <w:r>
        <w:object>
          <v:shape id="_x0000_i132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89" o:title="eqId3b46a4c1c8cbd47e1e906f60151c2eeb"/>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，且</w:t>
      </w:r>
      <w:r>
        <w:object>
          <v:shape id="_x0000_i1322"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491" o:title="eqIdab926d89b65f26c12e3da73ef1e5cf68"/>
            <o:lock v:ext="edit" aspectratio="t"/>
            <w10:wrap type="none"/>
            <w10:anchorlock/>
          </v:shape>
          <o:OLEObject Type="Embed" ProgID="Equation.DSMT4" ShapeID="_x0000_i1322" DrawAspect="Content" ObjectID="_1468076022" r:id="rId490">
            <o:LockedField>false</o:LockedField>
          </o:OLEObject>
        </w:object>
      </w:r>
      <w:r>
        <w:rPr>
          <w:rFonts w:ascii="宋体" w:hAnsi="宋体" w:eastAsia="宋体" w:cs="宋体"/>
          <w:color w:val="000000"/>
        </w:rPr>
        <w:t>．若将</w:t>
      </w:r>
      <w:r>
        <w:object>
          <v:shape id="_x0000_i13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323" DrawAspect="Content" ObjectID="_1468076023" r:id="rId492">
            <o:LockedField>false</o:LockedField>
          </o:OLEObject>
        </w:object>
      </w:r>
      <w:r>
        <w:rPr>
          <w:rFonts w:ascii="宋体" w:hAnsi="宋体" w:eastAsia="宋体" w:cs="宋体"/>
          <w:color w:val="000000"/>
        </w:rPr>
        <w:t>绕着点</w:t>
      </w:r>
      <w:r>
        <w:object>
          <v:shape id="_x0000_i132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4" o:title="eqId1dde8112e8eb968fd042418dd632759e"/>
            <o:lock v:ext="edit" aspectratio="t"/>
            <w10:wrap type="none"/>
            <w10:anchorlock/>
          </v:shape>
          <o:OLEObject Type="Embed" ProgID="Equation.DSMT4" ShapeID="_x0000_i1324" DrawAspect="Content" ObjectID="_1468076024" r:id="rId493">
            <o:LockedField>false</o:LockedField>
          </o:OLEObject>
        </w:object>
      </w:r>
      <w:r>
        <w:rPr>
          <w:rFonts w:ascii="宋体" w:hAnsi="宋体" w:eastAsia="宋体" w:cs="宋体"/>
          <w:color w:val="000000"/>
        </w:rPr>
        <w:t>旋转</w:t>
      </w:r>
      <w:r>
        <w:object>
          <v:shape id="_x0000_i13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6" o:title="eqIdf6b86c22b670a8e9f3896f9e8883fbbb"/>
            <o:lock v:ext="edit" aspectratio="t"/>
            <w10:wrap type="none"/>
            <w10:anchorlock/>
          </v:shape>
          <o:OLEObject Type="Embed" ProgID="Equation.DSMT4" ShapeID="_x0000_i1325" DrawAspect="Content" ObjectID="_1468076025" r:id="rId495">
            <o:LockedField>false</o:LockedField>
          </o:OLEObject>
        </w:object>
      </w:r>
      <w:r>
        <w:rPr>
          <w:rFonts w:ascii="宋体" w:hAnsi="宋体" w:eastAsia="宋体" w:cs="宋体"/>
          <w:color w:val="000000"/>
        </w:rPr>
        <w:t>后，点</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26" DrawAspect="Content" ObjectID="_1468076026" r:id="rId497">
            <o:LockedField>false</o:LockedField>
          </o:OLEObject>
        </w:object>
      </w:r>
      <w:r>
        <w:rPr>
          <w:rFonts w:ascii="宋体" w:hAnsi="宋体" w:eastAsia="宋体" w:cs="宋体"/>
          <w:color w:val="000000"/>
        </w:rPr>
        <w:t>和点</w:t>
      </w:r>
      <w:r>
        <w:object>
          <v:shape id="_x0000_i13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327" DrawAspect="Content" ObjectID="_1468076027" r:id="rId498">
            <o:LockedField>false</o:LockedField>
          </o:OLEObject>
        </w:object>
      </w:r>
      <w:r>
        <w:rPr>
          <w:rFonts w:ascii="宋体" w:hAnsi="宋体" w:eastAsia="宋体" w:cs="宋体"/>
          <w:color w:val="000000"/>
        </w:rPr>
        <w:t>分别落在点</w:t>
      </w:r>
      <w:r>
        <w:object>
          <v:shape id="_x0000_i13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328" DrawAspect="Content" ObjectID="_1468076028" r:id="rId500">
            <o:LockedField>false</o:LockedField>
          </o:OLEObject>
        </w:object>
      </w:r>
      <w:r>
        <w:rPr>
          <w:rFonts w:ascii="宋体" w:hAnsi="宋体" w:eastAsia="宋体" w:cs="宋体"/>
          <w:color w:val="000000"/>
        </w:rPr>
        <w:t>和点</w:t>
      </w:r>
      <w:r>
        <w:object>
          <v:shape id="_x0000_i13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329" DrawAspect="Content" ObjectID="_1468076029" r:id="rId502">
            <o:LockedField>false</o:LockedField>
          </o:OLEObject>
        </w:object>
      </w:r>
      <w:r>
        <w:rPr>
          <w:rFonts w:ascii="宋体" w:hAnsi="宋体" w:eastAsia="宋体" w:cs="宋体"/>
          <w:color w:val="000000"/>
        </w:rPr>
        <w:t>处，那么直线</w:t>
      </w:r>
      <w:r>
        <w:object>
          <v:shape id="_x0000_i13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5" o:title="eqId49b50357a6545cae8348e3059312f520"/>
            <o:lock v:ext="edit" aspectratio="t"/>
            <w10:wrap type="none"/>
            <w10:anchorlock/>
          </v:shape>
          <o:OLEObject Type="Embed" ProgID="Equation.DSMT4" ShapeID="_x0000_i1330" DrawAspect="Content" ObjectID="_1468076030" r:id="rId504">
            <o:LockedField>false</o:LockedField>
          </o:OLEObject>
        </w:object>
      </w:r>
      <w:r>
        <w:rPr>
          <w:rFonts w:ascii="宋体" w:hAnsi="宋体" w:eastAsia="宋体" w:cs="宋体"/>
          <w:color w:val="000000"/>
        </w:rPr>
        <w:t>的表达式是</w:t>
      </w:r>
      <w:r>
        <w:rPr>
          <w:color w:val="000000"/>
        </w:rPr>
        <w:t>________</w:t>
      </w:r>
      <w:r>
        <w:rPr>
          <w:rFonts w:ascii="宋体" w:hAnsi="宋体" w:eastAsia="宋体" w:cs="宋体"/>
          <w:color w:val="000000"/>
        </w:rPr>
        <w:t>．</w:t>
      </w:r>
    </w:p>
    <w:p w14:paraId="4CE00B00">
      <w:pPr>
        <w:spacing w:line="360" w:lineRule="auto"/>
        <w:jc w:val="left"/>
        <w:textAlignment w:val="center"/>
        <w:rPr>
          <w:color w:val="000000"/>
        </w:rPr>
      </w:pPr>
      <w:r>
        <w:rPr>
          <w:color w:val="000000"/>
        </w:rPr>
        <w:drawing>
          <wp:inline distT="0" distB="0" distL="114300" distR="114300">
            <wp:extent cx="1143000" cy="1638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1143000" cy="1638300"/>
                    </a:xfrm>
                    <a:prstGeom prst="rect">
                      <a:avLst/>
                    </a:prstGeom>
                  </pic:spPr>
                </pic:pic>
              </a:graphicData>
            </a:graphic>
          </wp:inline>
        </w:drawing>
      </w:r>
    </w:p>
    <w:p w14:paraId="0D08C770">
      <w:pPr>
        <w:spacing w:line="360" w:lineRule="auto"/>
        <w:textAlignment w:val="center"/>
        <w:rPr>
          <w:color w:val="000000"/>
        </w:rPr>
      </w:pPr>
      <w:r>
        <w:rPr>
          <w:color w:val="2E75B6"/>
        </w:rPr>
        <w:t>【答案】</w:t>
      </w:r>
      <w:r>
        <w:object>
          <v:shape id="_x0000_i1331"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08" o:title="eqIdffb63bbdebb736bc61b4eecf9e4b2305"/>
            <o:lock v:ext="edit" aspectratio="t"/>
            <w10:wrap type="none"/>
            <w10:anchorlock/>
          </v:shape>
          <o:OLEObject Type="Embed" ProgID="Equation.DSMT4" ShapeID="_x0000_i1331" DrawAspect="Content" ObjectID="_1468076031" r:id="rId507">
            <o:LockedField>false</o:LockedField>
          </o:OLEObject>
        </w:object>
      </w:r>
      <w:r>
        <w:rPr>
          <w:color w:val="000000"/>
        </w:rPr>
        <w:t>或</w:t>
      </w:r>
      <w:r>
        <w:object>
          <v:shape id="_x0000_i1332"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510" o:title="eqId410d12209c6844734837d6ffe75291af"/>
            <o:lock v:ext="edit" aspectratio="t"/>
            <w10:wrap type="none"/>
            <w10:anchorlock/>
          </v:shape>
          <o:OLEObject Type="Embed" ProgID="Equation.DSMT4" ShapeID="_x0000_i1332" DrawAspect="Content" ObjectID="_1468076032" r:id="rId509">
            <o:LockedField>false</o:LockedField>
          </o:OLEObject>
        </w:object>
      </w:r>
    </w:p>
    <w:p w14:paraId="687AACD1">
      <w:pPr>
        <w:spacing w:line="360" w:lineRule="auto"/>
        <w:textAlignment w:val="center"/>
        <w:rPr>
          <w:color w:val="000000"/>
        </w:rPr>
      </w:pPr>
      <w:r>
        <w:rPr>
          <w:color w:val="2E75B6"/>
        </w:rPr>
        <w:t>【解析】</w:t>
      </w:r>
    </w:p>
    <w:p w14:paraId="5C0AC505">
      <w:pPr>
        <w:spacing w:line="360" w:lineRule="auto"/>
        <w:jc w:val="left"/>
        <w:textAlignment w:val="center"/>
        <w:rPr>
          <w:color w:val="000000"/>
        </w:rPr>
      </w:pPr>
      <w:r>
        <w:rPr>
          <w:color w:val="000000"/>
        </w:rPr>
        <w:t>【分析】先根据旋转的方向确定</w:t>
      </w:r>
      <w:r>
        <w:rPr>
          <w:rFonts w:ascii="宋体" w:hAnsi="宋体" w:eastAsia="宋体" w:cs="宋体"/>
          <w:color w:val="000000"/>
        </w:rPr>
        <w:t>点</w:t>
      </w:r>
      <w:r>
        <w:object>
          <v:shape id="_x0000_i13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和点</w:t>
      </w:r>
      <w:r>
        <w:object>
          <v:shape id="_x0000_i13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334" DrawAspect="Content" ObjectID="_1468076034" r:id="rId512">
            <o:LockedField>false</o:LockedField>
          </o:OLEObject>
        </w:object>
      </w:r>
      <w:r>
        <w:rPr>
          <w:color w:val="000000"/>
        </w:rPr>
        <w:t>的坐标，再利用待定系数法即可求得结论．</w:t>
      </w:r>
    </w:p>
    <w:p w14:paraId="4D397475">
      <w:pPr>
        <w:spacing w:line="360" w:lineRule="auto"/>
        <w:jc w:val="left"/>
        <w:textAlignment w:val="center"/>
        <w:rPr>
          <w:color w:val="000000"/>
        </w:rPr>
      </w:pPr>
      <w:r>
        <w:rPr>
          <w:color w:val="000000"/>
        </w:rPr>
        <w:t>【详解】解：∵直角三角形中</w:t>
      </w:r>
      <w:r>
        <w:rPr>
          <w:rFonts w:ascii="宋体" w:hAnsi="宋体" w:eastAsia="宋体" w:cs="宋体"/>
          <w:color w:val="000000"/>
        </w:rPr>
        <w:t>点</w:t>
      </w:r>
      <w:r>
        <w:object>
          <v:shape id="_x0000_i13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的坐标是</w:t>
      </w:r>
      <w:r>
        <w:object>
          <v:shape id="_x0000_i133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89" o:title="eqId3b46a4c1c8cbd47e1e906f60151c2eeb"/>
            <o:lock v:ext="edit" aspectratio="t"/>
            <w10:wrap type="none"/>
            <w10:anchorlock/>
          </v:shape>
          <o:OLEObject Type="Embed" ProgID="Equation.DSMT4" ShapeID="_x0000_i1336" DrawAspect="Content" ObjectID="_1468076036" r:id="rId514">
            <o:LockedField>false</o:LockedField>
          </o:OLEObject>
        </w:object>
      </w:r>
      <w:r>
        <w:rPr>
          <w:rFonts w:ascii="宋体" w:hAnsi="宋体" w:eastAsia="宋体" w:cs="宋体"/>
          <w:color w:val="000000"/>
        </w:rPr>
        <w:t>，且</w:t>
      </w:r>
      <w:r>
        <w:object>
          <v:shape id="_x0000_i133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491" o:title="eqIdab926d89b65f26c12e3da73ef1e5cf68"/>
            <o:lock v:ext="edit" aspectratio="t"/>
            <w10:wrap type="none"/>
            <w10:anchorlock/>
          </v:shape>
          <o:OLEObject Type="Embed" ProgID="Equation.DSMT4" ShapeID="_x0000_i1337" DrawAspect="Content" ObjectID="_1468076037" r:id="rId515">
            <o:LockedField>false</o:LockedField>
          </o:OLEObject>
        </w:object>
      </w:r>
      <w:r>
        <w:rPr>
          <w:color w:val="000000"/>
        </w:rPr>
        <w:t>，</w:t>
      </w:r>
    </w:p>
    <w:p w14:paraId="0C5DF291">
      <w:pPr>
        <w:spacing w:line="360" w:lineRule="auto"/>
        <w:jc w:val="left"/>
        <w:textAlignment w:val="center"/>
        <w:rPr>
          <w:color w:val="000000"/>
        </w:rPr>
      </w:pPr>
      <w:r>
        <w:rPr>
          <w:color w:val="000000"/>
        </w:rPr>
        <w:t>∴</w:t>
      </w:r>
      <w:r>
        <w:object>
          <v:shape id="_x0000_i133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17" o:title="eqId76d527d4795ece4a5756d1cf8dba31e1"/>
            <o:lock v:ext="edit" aspectratio="t"/>
            <w10:wrap type="none"/>
            <w10:anchorlock/>
          </v:shape>
          <o:OLEObject Type="Embed" ProgID="Equation.DSMT4" ShapeID="_x0000_i1338" DrawAspect="Content" ObjectID="_1468076038" r:id="rId516">
            <o:LockedField>false</o:LockedField>
          </o:OLEObject>
        </w:object>
      </w:r>
      <w:r>
        <w:rPr>
          <w:color w:val="000000"/>
        </w:rPr>
        <w:t>，</w:t>
      </w:r>
    </w:p>
    <w:p w14:paraId="6EC52572">
      <w:pPr>
        <w:spacing w:line="360" w:lineRule="auto"/>
        <w:jc w:val="left"/>
        <w:textAlignment w:val="center"/>
        <w:rPr>
          <w:color w:val="000000"/>
        </w:rPr>
      </w:pPr>
      <w:r>
        <w:rPr>
          <w:color w:val="000000"/>
        </w:rPr>
        <w:t>∴</w:t>
      </w:r>
      <w:r>
        <w:object>
          <v:shape id="_x0000_i133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19" o:title="eqId914f19417668e57b316e89fcd23c4d98"/>
            <o:lock v:ext="edit" aspectratio="t"/>
            <w10:wrap type="none"/>
            <w10:anchorlock/>
          </v:shape>
          <o:OLEObject Type="Embed" ProgID="Equation.DSMT4" ShapeID="_x0000_i1339" DrawAspect="Content" ObjectID="_1468076039" r:id="rId518">
            <o:LockedField>false</o:LockedField>
          </o:OLEObject>
        </w:object>
      </w:r>
      <w:r>
        <w:rPr>
          <w:color w:val="000000"/>
        </w:rPr>
        <w:t>，</w:t>
      </w:r>
      <w:r>
        <w:object>
          <v:shape id="_x0000_i1340"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521" o:title="eqIdce3caf0fce4a4396216c21d66a9eeb3a"/>
            <o:lock v:ext="edit" aspectratio="t"/>
            <w10:wrap type="none"/>
            <w10:anchorlock/>
          </v:shape>
          <o:OLEObject Type="Embed" ProgID="Equation.DSMT4" ShapeID="_x0000_i1340" DrawAspect="Content" ObjectID="_1468076040" r:id="rId520">
            <o:LockedField>false</o:LockedField>
          </o:OLEObject>
        </w:object>
      </w:r>
      <w:r>
        <w:rPr>
          <w:color w:val="000000"/>
        </w:rPr>
        <w:t>，</w:t>
      </w:r>
    </w:p>
    <w:p w14:paraId="2EABBD73">
      <w:pPr>
        <w:spacing w:line="360" w:lineRule="auto"/>
        <w:jc w:val="left"/>
        <w:textAlignment w:val="center"/>
        <w:rPr>
          <w:color w:val="000000"/>
        </w:rPr>
      </w:pPr>
      <w:r>
        <w:rPr>
          <w:color w:val="000000"/>
        </w:rPr>
        <w:t>当顺时针旋转</w:t>
      </w:r>
      <w:r>
        <w:object>
          <v:shape id="_x0000_i13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3" o:title="eqId3c030b25575d683af91c06e6a3e4f463"/>
            <o:lock v:ext="edit" aspectratio="t"/>
            <w10:wrap type="none"/>
            <w10:anchorlock/>
          </v:shape>
          <o:OLEObject Type="Embed" ProgID="Equation.DSMT4" ShapeID="_x0000_i1341" DrawAspect="Content" ObjectID="_1468076041" r:id="rId522">
            <o:LockedField>false</o:LockedField>
          </o:OLEObject>
        </w:object>
      </w:r>
      <w:r>
        <w:rPr>
          <w:color w:val="000000"/>
        </w:rPr>
        <w:t>后，如图，</w:t>
      </w:r>
    </w:p>
    <w:p w14:paraId="3540A356">
      <w:pPr>
        <w:spacing w:line="360" w:lineRule="auto"/>
        <w:jc w:val="left"/>
        <w:textAlignment w:val="center"/>
        <w:rPr>
          <w:color w:val="000000"/>
        </w:rPr>
      </w:pPr>
      <w:r>
        <w:rPr>
          <w:color w:val="000000"/>
        </w:rPr>
        <w:drawing>
          <wp:inline distT="0" distB="0" distL="114300" distR="114300">
            <wp:extent cx="1143000"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1143000" cy="1638300"/>
                    </a:xfrm>
                    <a:prstGeom prst="rect">
                      <a:avLst/>
                    </a:prstGeom>
                  </pic:spPr>
                </pic:pic>
              </a:graphicData>
            </a:graphic>
          </wp:inline>
        </w:drawing>
      </w:r>
    </w:p>
    <w:p w14:paraId="0ECF600C">
      <w:pPr>
        <w:spacing w:line="360" w:lineRule="auto"/>
        <w:jc w:val="left"/>
        <w:textAlignment w:val="center"/>
        <w:rPr>
          <w:color w:val="000000"/>
        </w:rPr>
      </w:pPr>
      <w:r>
        <w:rPr>
          <w:color w:val="000000"/>
        </w:rPr>
        <w:t>∴</w:t>
      </w:r>
      <w:r>
        <w:object>
          <v:shape id="_x0000_i1342" o:spt="75" alt="学科网(www.zxxk.com)--教育资源门户，提供试卷、教案、课件、论文、素材以及各类教学资源下载，还有大量而丰富的教学相关资讯！" type="#_x0000_t75" style="height:18.75pt;width:258pt;" o:ole="t" filled="f" o:preferrelative="t" stroked="f" coordsize="21600,21600">
            <v:path/>
            <v:fill on="f" focussize="0,0"/>
            <v:stroke on="f" joinstyle="miter"/>
            <v:imagedata r:id="rId526" o:title="eqId563484b9a04ed003aaa1e6ab1ce8b7f6"/>
            <o:lock v:ext="edit" aspectratio="t"/>
            <w10:wrap type="none"/>
            <w10:anchorlock/>
          </v:shape>
          <o:OLEObject Type="Embed" ProgID="Equation.DSMT4" ShapeID="_x0000_i1342" DrawAspect="Content" ObjectID="_1468076042" r:id="rId525">
            <o:LockedField>false</o:LockedField>
          </o:OLEObject>
        </w:object>
      </w:r>
      <w:r>
        <w:rPr>
          <w:color w:val="000000"/>
        </w:rPr>
        <w:t>，</w:t>
      </w:r>
    </w:p>
    <w:p w14:paraId="5356ED68">
      <w:pPr>
        <w:spacing w:line="360" w:lineRule="auto"/>
        <w:jc w:val="left"/>
        <w:textAlignment w:val="center"/>
        <w:rPr>
          <w:color w:val="000000"/>
        </w:rPr>
      </w:pPr>
      <w:r>
        <w:rPr>
          <w:color w:val="000000"/>
        </w:rPr>
        <w:t>∴点</w:t>
      </w:r>
      <w:r>
        <w:object>
          <v:shape id="_x0000_i1343"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528" o:title="eqId09b1ac538176d82536e81888d4fe9c5b"/>
            <o:lock v:ext="edit" aspectratio="t"/>
            <w10:wrap type="none"/>
            <w10:anchorlock/>
          </v:shape>
          <o:OLEObject Type="Embed" ProgID="Equation.DSMT4" ShapeID="_x0000_i1343" DrawAspect="Content" ObjectID="_1468076043" r:id="rId527">
            <o:LockedField>false</o:LockedField>
          </o:OLEObject>
        </w:object>
      </w:r>
      <w:r>
        <w:rPr>
          <w:color w:val="000000"/>
        </w:rPr>
        <w:t>，</w:t>
      </w:r>
      <w:r>
        <w:object>
          <v:shape id="_x0000_i1344"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530" o:title="eqId6426b198f276078fdc61c819e6c1f422"/>
            <o:lock v:ext="edit" aspectratio="t"/>
            <w10:wrap type="none"/>
            <w10:anchorlock/>
          </v:shape>
          <o:OLEObject Type="Embed" ProgID="Equation.DSMT4" ShapeID="_x0000_i1344" DrawAspect="Content" ObjectID="_1468076044" r:id="rId529">
            <o:LockedField>false</o:LockedField>
          </o:OLEObject>
        </w:object>
      </w:r>
      <w:r>
        <w:rPr>
          <w:color w:val="000000"/>
        </w:rPr>
        <w:t>，</w:t>
      </w:r>
    </w:p>
    <w:p w14:paraId="71193FFE">
      <w:pPr>
        <w:spacing w:line="360" w:lineRule="auto"/>
        <w:jc w:val="left"/>
        <w:textAlignment w:val="center"/>
        <w:rPr>
          <w:color w:val="000000"/>
        </w:rPr>
      </w:pPr>
      <w:r>
        <w:rPr>
          <w:color w:val="000000"/>
        </w:rPr>
        <w:t>∴直线</w:t>
      </w:r>
      <w:r>
        <w:object>
          <v:shape id="_x0000_i13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2" o:title="eqId0215e13a9fb5574d5194aeb9507a98aa"/>
            <o:lock v:ext="edit" aspectratio="t"/>
            <w10:wrap type="none"/>
            <w10:anchorlock/>
          </v:shape>
          <o:OLEObject Type="Embed" ProgID="Equation.DSMT4" ShapeID="_x0000_i1345" DrawAspect="Content" ObjectID="_1468076045" r:id="rId531">
            <o:LockedField>false</o:LockedField>
          </o:OLEObject>
        </w:object>
      </w:r>
      <w:r>
        <w:rPr>
          <w:color w:val="000000"/>
        </w:rPr>
        <w:t>的解析式是</w:t>
      </w:r>
      <w:r>
        <w:object>
          <v:shape id="_x0000_i1346"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08" o:title="eqIdffb63bbdebb736bc61b4eecf9e4b2305"/>
            <o:lock v:ext="edit" aspectratio="t"/>
            <w10:wrap type="none"/>
            <w10:anchorlock/>
          </v:shape>
          <o:OLEObject Type="Embed" ProgID="Equation.DSMT4" ShapeID="_x0000_i1346" DrawAspect="Content" ObjectID="_1468076046" r:id="rId533">
            <o:LockedField>false</o:LockedField>
          </o:OLEObject>
        </w:object>
      </w:r>
      <w:r>
        <w:rPr>
          <w:color w:val="000000"/>
        </w:rPr>
        <w:t>；</w:t>
      </w:r>
    </w:p>
    <w:p w14:paraId="6B6E0A09">
      <w:pPr>
        <w:spacing w:line="360" w:lineRule="auto"/>
        <w:jc w:val="left"/>
        <w:textAlignment w:val="center"/>
        <w:rPr>
          <w:color w:val="000000"/>
        </w:rPr>
      </w:pPr>
      <w:r>
        <w:rPr>
          <w:color w:val="000000"/>
        </w:rPr>
        <w:t>当逆时针旋转</w:t>
      </w:r>
      <w:r>
        <w:object>
          <v:shape id="_x0000_i13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3" o:title="eqId3c030b25575d683af91c06e6a3e4f463"/>
            <o:lock v:ext="edit" aspectratio="t"/>
            <w10:wrap type="none"/>
            <w10:anchorlock/>
          </v:shape>
          <o:OLEObject Type="Embed" ProgID="Equation.DSMT4" ShapeID="_x0000_i1347" DrawAspect="Content" ObjectID="_1468076047" r:id="rId534">
            <o:LockedField>false</o:LockedField>
          </o:OLEObject>
        </w:object>
      </w:r>
      <w:r>
        <w:rPr>
          <w:color w:val="000000"/>
        </w:rPr>
        <w:t>后，如图，</w:t>
      </w:r>
    </w:p>
    <w:p w14:paraId="7CB33C53">
      <w:pPr>
        <w:spacing w:line="360" w:lineRule="auto"/>
        <w:jc w:val="left"/>
        <w:textAlignment w:val="center"/>
        <w:rPr>
          <w:color w:val="000000"/>
        </w:rPr>
      </w:pPr>
      <w:r>
        <w:rPr>
          <w:color w:val="000000"/>
        </w:rPr>
        <w:drawing>
          <wp:inline distT="0" distB="0" distL="114300" distR="114300">
            <wp:extent cx="1428750" cy="1638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5"/>
                    <a:stretch>
                      <a:fillRect/>
                    </a:stretch>
                  </pic:blipFill>
                  <pic:spPr>
                    <a:xfrm>
                      <a:off x="0" y="0"/>
                      <a:ext cx="1428750" cy="1638300"/>
                    </a:xfrm>
                    <a:prstGeom prst="rect">
                      <a:avLst/>
                    </a:prstGeom>
                  </pic:spPr>
                </pic:pic>
              </a:graphicData>
            </a:graphic>
          </wp:inline>
        </w:drawing>
      </w:r>
    </w:p>
    <w:p w14:paraId="3B2987DD">
      <w:pPr>
        <w:spacing w:line="360" w:lineRule="auto"/>
        <w:jc w:val="left"/>
        <w:textAlignment w:val="center"/>
        <w:rPr>
          <w:color w:val="000000"/>
        </w:rPr>
      </w:pPr>
      <w:r>
        <w:rPr>
          <w:color w:val="000000"/>
        </w:rPr>
        <w:t>∴</w:t>
      </w:r>
      <w:r>
        <w:object>
          <v:shape id="_x0000_i1348" o:spt="75" alt="学科网(www.zxxk.com)--教育资源门户，提供试卷、教案、课件、论文、素材以及各类教学资源下载，还有大量而丰富的教学相关资讯！" type="#_x0000_t75" style="height:18.75pt;width:258pt;" o:ole="t" filled="f" o:preferrelative="t" stroked="f" coordsize="21600,21600">
            <v:path/>
            <v:fill on="f" focussize="0,0"/>
            <v:stroke on="f" joinstyle="miter"/>
            <v:imagedata r:id="rId537" o:title="eqIdf3a9a2dc6fcd33b030ce5df0e8479b95"/>
            <o:lock v:ext="edit" aspectratio="t"/>
            <w10:wrap type="none"/>
            <w10:anchorlock/>
          </v:shape>
          <o:OLEObject Type="Embed" ProgID="Equation.DSMT4" ShapeID="_x0000_i1348" DrawAspect="Content" ObjectID="_1468076048" r:id="rId536">
            <o:LockedField>false</o:LockedField>
          </o:OLEObject>
        </w:object>
      </w:r>
      <w:r>
        <w:rPr>
          <w:color w:val="000000"/>
        </w:rPr>
        <w:t>，</w:t>
      </w:r>
    </w:p>
    <w:p w14:paraId="69687830">
      <w:pPr>
        <w:spacing w:line="360" w:lineRule="auto"/>
        <w:jc w:val="left"/>
        <w:textAlignment w:val="center"/>
        <w:rPr>
          <w:color w:val="000000"/>
        </w:rPr>
      </w:pPr>
      <w:r>
        <w:rPr>
          <w:color w:val="000000"/>
        </w:rPr>
        <w:t>过点</w:t>
      </w:r>
      <w:r>
        <w:object>
          <v:shape id="_x0000_i13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349" DrawAspect="Content" ObjectID="_1468076049" r:id="rId538">
            <o:LockedField>false</o:LockedField>
          </o:OLEObject>
        </w:object>
      </w:r>
      <w:r>
        <w:rPr>
          <w:color w:val="000000"/>
        </w:rPr>
        <w:t>作</w:t>
      </w:r>
      <w:r>
        <w:object>
          <v:shape id="_x0000_i135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40" o:title="eqId93dda7a109722fa5ab153ef2956d4d12"/>
            <o:lock v:ext="edit" aspectratio="t"/>
            <w10:wrap type="none"/>
            <w10:anchorlock/>
          </v:shape>
          <o:OLEObject Type="Embed" ProgID="Equation.DSMT4" ShapeID="_x0000_i1350" DrawAspect="Content" ObjectID="_1468076050" r:id="rId539">
            <o:LockedField>false</o:LockedField>
          </o:OLEObject>
        </w:object>
      </w:r>
      <w:r>
        <w:rPr>
          <w:color w:val="000000"/>
        </w:rPr>
        <w:t>轴交</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351" DrawAspect="Content" ObjectID="_1468076051" r:id="rId541">
            <o:LockedField>false</o:LockedField>
          </o:OLEObject>
        </w:object>
      </w:r>
      <w:r>
        <w:rPr>
          <w:color w:val="000000"/>
        </w:rPr>
        <w:t>轴于点</w:t>
      </w:r>
      <w:r>
        <w:object>
          <v:shape id="_x0000_i135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43" o:title="eqId73465a1f9aa03481295bf6bd3c6903ac"/>
            <o:lock v:ext="edit" aspectratio="t"/>
            <w10:wrap type="none"/>
            <w10:anchorlock/>
          </v:shape>
          <o:OLEObject Type="Embed" ProgID="Equation.DSMT4" ShapeID="_x0000_i1352" DrawAspect="Content" ObjectID="_1468076052" r:id="rId542">
            <o:LockedField>false</o:LockedField>
          </o:OLEObject>
        </w:object>
      </w:r>
      <w:r>
        <w:rPr>
          <w:color w:val="000000"/>
        </w:rPr>
        <w:t>，过点</w:t>
      </w:r>
      <w:r>
        <w:object>
          <v:shape id="_x0000_i13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353" DrawAspect="Content" ObjectID="_1468076053" r:id="rId544">
            <o:LockedField>false</o:LockedField>
          </o:OLEObject>
        </w:object>
      </w:r>
      <w:r>
        <w:rPr>
          <w:color w:val="000000"/>
        </w:rPr>
        <w:t>作</w:t>
      </w:r>
      <w:r>
        <w:object>
          <v:shape id="_x0000_i13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6" o:title="eqId6698e6ec71a7fa698dd2d169cafe3379"/>
            <o:lock v:ext="edit" aspectratio="t"/>
            <w10:wrap type="none"/>
            <w10:anchorlock/>
          </v:shape>
          <o:OLEObject Type="Embed" ProgID="Equation.DSMT4" ShapeID="_x0000_i1354" DrawAspect="Content" ObjectID="_1468076054" r:id="rId545">
            <o:LockedField>false</o:LockedField>
          </o:OLEObject>
        </w:object>
      </w:r>
      <w:r>
        <w:rPr>
          <w:color w:val="000000"/>
        </w:rPr>
        <w:t>轴交</w:t>
      </w:r>
      <w:r>
        <w:object>
          <v:shape id="_x0000_i13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355" DrawAspect="Content" ObjectID="_1468076055" r:id="rId547">
            <o:LockedField>false</o:LockedField>
          </o:OLEObject>
        </w:object>
      </w:r>
      <w:r>
        <w:rPr>
          <w:color w:val="000000"/>
        </w:rPr>
        <w:t>轴于点</w:t>
      </w:r>
      <w:r>
        <w:object>
          <v:shape id="_x0000_i1356"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549" o:title="eqIde105760638b22b26ff8bec4354255e4c"/>
            <o:lock v:ext="edit" aspectratio="t"/>
            <w10:wrap type="none"/>
            <w10:anchorlock/>
          </v:shape>
          <o:OLEObject Type="Embed" ProgID="Equation.DSMT4" ShapeID="_x0000_i1356" DrawAspect="Content" ObjectID="_1468076056" r:id="rId548">
            <o:LockedField>false</o:LockedField>
          </o:OLEObject>
        </w:object>
      </w:r>
      <w:r>
        <w:rPr>
          <w:color w:val="000000"/>
        </w:rPr>
        <w:t>，</w:t>
      </w:r>
    </w:p>
    <w:p w14:paraId="4F441E27">
      <w:pPr>
        <w:spacing w:line="360" w:lineRule="auto"/>
        <w:jc w:val="left"/>
        <w:textAlignment w:val="center"/>
        <w:rPr>
          <w:color w:val="000000"/>
        </w:rPr>
      </w:pPr>
      <w:r>
        <w:rPr>
          <w:color w:val="000000"/>
        </w:rPr>
        <w:t>∴</w:t>
      </w:r>
      <w:r>
        <w:object>
          <v:shape id="_x0000_i135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51" o:title="eqId100a43d2e408ee25c91255071de109f4"/>
            <o:lock v:ext="edit" aspectratio="t"/>
            <w10:wrap type="none"/>
            <w10:anchorlock/>
          </v:shape>
          <o:OLEObject Type="Embed" ProgID="Equation.DSMT4" ShapeID="_x0000_i1357" DrawAspect="Content" ObjectID="_1468076057" r:id="rId550">
            <o:LockedField>false</o:LockedField>
          </o:OLEObject>
        </w:object>
      </w:r>
      <w:r>
        <w:rPr>
          <w:color w:val="000000"/>
        </w:rPr>
        <w:t>轴，</w:t>
      </w:r>
      <w:r>
        <w:object>
          <v:shape id="_x0000_i135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53" o:title="eqId54953021964f92204e802699b68faae9"/>
            <o:lock v:ext="edit" aspectratio="t"/>
            <w10:wrap type="none"/>
            <w10:anchorlock/>
          </v:shape>
          <o:OLEObject Type="Embed" ProgID="Equation.DSMT4" ShapeID="_x0000_i1358" DrawAspect="Content" ObjectID="_1468076058" r:id="rId552">
            <o:LockedField>false</o:LockedField>
          </o:OLEObject>
        </w:object>
      </w:r>
      <w:r>
        <w:rPr>
          <w:color w:val="000000"/>
        </w:rPr>
        <w:t>，</w:t>
      </w:r>
    </w:p>
    <w:p w14:paraId="31BD8242">
      <w:pPr>
        <w:spacing w:line="360" w:lineRule="auto"/>
        <w:jc w:val="left"/>
        <w:textAlignment w:val="center"/>
        <w:rPr>
          <w:color w:val="000000"/>
        </w:rPr>
      </w:pPr>
      <w:r>
        <w:rPr>
          <w:color w:val="000000"/>
        </w:rPr>
        <w:t>在直角三角形</w:t>
      </w:r>
      <w:r>
        <w:object>
          <v:shape id="_x0000_i1359" o:spt="75" alt="学科网(www.zxxk.com)--教育资源门户，提供试卷、教案、课件、论文、素材以及各类教学资源下载，还有大量而丰富的教学相关资讯！" type="#_x0000_t75" style="height:12.85pt;width:24pt;" o:ole="t" filled="f" o:preferrelative="t" stroked="f" coordsize="21600,21600">
            <v:path/>
            <v:fill on="f" focussize="0,0"/>
            <v:stroke on="f" joinstyle="miter"/>
            <v:imagedata r:id="rId555" o:title="eqIda89ecb65d2266c800c99ad93e9ae8d74"/>
            <o:lock v:ext="edit" aspectratio="t"/>
            <w10:wrap type="none"/>
            <w10:anchorlock/>
          </v:shape>
          <o:OLEObject Type="Embed" ProgID="Equation.DSMT4" ShapeID="_x0000_i1359" DrawAspect="Content" ObjectID="_1468076059" r:id="rId554">
            <o:LockedField>false</o:LockedField>
          </o:OLEObject>
        </w:object>
      </w:r>
      <w:r>
        <w:rPr>
          <w:color w:val="000000"/>
        </w:rPr>
        <w:t>中，</w:t>
      </w:r>
      <w:r>
        <w:object>
          <v:shape id="_x0000_i1360"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557" o:title="eqId6dff797e1082a7514d040fe898562840"/>
            <o:lock v:ext="edit" aspectratio="t"/>
            <w10:wrap type="none"/>
            <w10:anchorlock/>
          </v:shape>
          <o:OLEObject Type="Embed" ProgID="Equation.DSMT4" ShapeID="_x0000_i1360" DrawAspect="Content" ObjectID="_1468076060" r:id="rId556">
            <o:LockedField>false</o:LockedField>
          </o:OLEObject>
        </w:object>
      </w:r>
      <w:r>
        <w:rPr>
          <w:color w:val="000000"/>
        </w:rPr>
        <w:t>，</w:t>
      </w:r>
    </w:p>
    <w:p w14:paraId="059ED751">
      <w:pPr>
        <w:spacing w:line="360" w:lineRule="auto"/>
        <w:jc w:val="left"/>
        <w:textAlignment w:val="center"/>
        <w:rPr>
          <w:color w:val="000000"/>
        </w:rPr>
      </w:pPr>
      <w:r>
        <w:rPr>
          <w:color w:val="000000"/>
        </w:rPr>
        <w:t>∴</w:t>
      </w:r>
      <w:r>
        <w:object>
          <v:shape id="_x0000_i1361" o:spt="75" alt="学科网(www.zxxk.com)--教育资源门户，提供试卷、教案、课件、论文、素材以及各类教学资源下载，还有大量而丰富的教学相关资讯！" type="#_x0000_t75" style="height:18.75pt;width:84.75pt;" o:ole="t" filled="f" o:preferrelative="t" stroked="f" coordsize="21600,21600">
            <v:path/>
            <v:fill on="f" focussize="0,0"/>
            <v:stroke on="f" joinstyle="miter"/>
            <v:imagedata r:id="rId559" o:title="eqId0addf64d310feee675964cd3a7cc8e04"/>
            <o:lock v:ext="edit" aspectratio="t"/>
            <w10:wrap type="none"/>
            <w10:anchorlock/>
          </v:shape>
          <o:OLEObject Type="Embed" ProgID="Equation.DSMT4" ShapeID="_x0000_i1361" DrawAspect="Content" ObjectID="_1468076061" r:id="rId558">
            <o:LockedField>false</o:LockedField>
          </o:OLEObject>
        </w:object>
      </w:r>
      <w:r>
        <w:rPr>
          <w:color w:val="000000"/>
        </w:rPr>
        <w:t>，</w:t>
      </w:r>
    </w:p>
    <w:p w14:paraId="7D4BAEE5">
      <w:pPr>
        <w:spacing w:line="360" w:lineRule="auto"/>
        <w:jc w:val="left"/>
        <w:textAlignment w:val="center"/>
        <w:rPr>
          <w:color w:val="000000"/>
        </w:rPr>
      </w:pPr>
      <w:r>
        <w:rPr>
          <w:color w:val="000000"/>
        </w:rPr>
        <w:t>同理</w:t>
      </w:r>
      <w:r>
        <w:object>
          <v:shape id="_x0000_i1362"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561" o:title="eqId5c3272285dfad21f22fe44dafd21f4ae"/>
            <o:lock v:ext="edit" aspectratio="t"/>
            <w10:wrap type="none"/>
            <w10:anchorlock/>
          </v:shape>
          <o:OLEObject Type="Embed" ProgID="Equation.DSMT4" ShapeID="_x0000_i1362" DrawAspect="Content" ObjectID="_1468076062" r:id="rId560">
            <o:LockedField>false</o:LockedField>
          </o:OLEObject>
        </w:object>
      </w:r>
      <w:r>
        <w:rPr>
          <w:color w:val="000000"/>
        </w:rPr>
        <w:t>，</w:t>
      </w:r>
    </w:p>
    <w:p w14:paraId="43E78EDA">
      <w:pPr>
        <w:spacing w:line="360" w:lineRule="auto"/>
        <w:jc w:val="left"/>
        <w:textAlignment w:val="center"/>
        <w:rPr>
          <w:color w:val="000000"/>
        </w:rPr>
      </w:pPr>
      <w:r>
        <w:rPr>
          <w:color w:val="000000"/>
        </w:rPr>
        <w:t>∴点</w:t>
      </w:r>
      <w:r>
        <w:object>
          <v:shape id="_x0000_i1363"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563" o:title="eqId23f2db8631d9a6e8a3a8d8e72f7da393"/>
            <o:lock v:ext="edit" aspectratio="t"/>
            <w10:wrap type="none"/>
            <w10:anchorlock/>
          </v:shape>
          <o:OLEObject Type="Embed" ProgID="Equation.DSMT4" ShapeID="_x0000_i1363" DrawAspect="Content" ObjectID="_1468076063" r:id="rId562">
            <o:LockedField>false</o:LockedField>
          </o:OLEObject>
        </w:object>
      </w:r>
      <w:r>
        <w:rPr>
          <w:color w:val="000000"/>
        </w:rPr>
        <w:t>，</w:t>
      </w:r>
      <w:r>
        <w:object>
          <v:shape id="_x0000_i1364"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565" o:title="eqId39b5fda779363f9c36b5ea2aa85f8b10"/>
            <o:lock v:ext="edit" aspectratio="t"/>
            <w10:wrap type="none"/>
            <w10:anchorlock/>
          </v:shape>
          <o:OLEObject Type="Embed" ProgID="Equation.DSMT4" ShapeID="_x0000_i1364" DrawAspect="Content" ObjectID="_1468076064" r:id="rId564">
            <o:LockedField>false</o:LockedField>
          </o:OLEObject>
        </w:object>
      </w:r>
      <w:r>
        <w:rPr>
          <w:color w:val="000000"/>
        </w:rPr>
        <w:t>，</w:t>
      </w:r>
    </w:p>
    <w:p w14:paraId="2A8E7CEC">
      <w:pPr>
        <w:spacing w:line="360" w:lineRule="auto"/>
        <w:jc w:val="left"/>
        <w:textAlignment w:val="center"/>
        <w:rPr>
          <w:color w:val="000000"/>
        </w:rPr>
      </w:pPr>
      <w:r>
        <w:rPr>
          <w:color w:val="000000"/>
        </w:rPr>
        <w:t>∴设直线</w:t>
      </w:r>
      <w:r>
        <w:object>
          <v:shape id="_x0000_i13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2" o:title="eqId0215e13a9fb5574d5194aeb9507a98aa"/>
            <o:lock v:ext="edit" aspectratio="t"/>
            <w10:wrap type="none"/>
            <w10:anchorlock/>
          </v:shape>
          <o:OLEObject Type="Embed" ProgID="Equation.DSMT4" ShapeID="_x0000_i1365" DrawAspect="Content" ObjectID="_1468076065" r:id="rId566">
            <o:LockedField>false</o:LockedField>
          </o:OLEObject>
        </w:object>
      </w:r>
      <w:r>
        <w:rPr>
          <w:color w:val="000000"/>
        </w:rPr>
        <w:t>的解析式为</w:t>
      </w:r>
      <w:r>
        <w:object>
          <v:shape id="_x0000_i136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0b5324645d81b339fa25ccb2951f77e5"/>
            <o:lock v:ext="edit" aspectratio="t"/>
            <w10:wrap type="none"/>
            <w10:anchorlock/>
          </v:shape>
          <o:OLEObject Type="Embed" ProgID="Equation.DSMT4" ShapeID="_x0000_i1366" DrawAspect="Content" ObjectID="_1468076066" r:id="rId567">
            <o:LockedField>false</o:LockedField>
          </o:OLEObject>
        </w:object>
      </w:r>
      <w:r>
        <w:rPr>
          <w:color w:val="000000"/>
        </w:rPr>
        <w:t>，</w:t>
      </w:r>
    </w:p>
    <w:p w14:paraId="0B2F92F0">
      <w:pPr>
        <w:spacing w:line="360" w:lineRule="auto"/>
        <w:jc w:val="left"/>
        <w:textAlignment w:val="center"/>
        <w:rPr>
          <w:color w:val="000000"/>
        </w:rPr>
      </w:pPr>
      <w:r>
        <w:rPr>
          <w:color w:val="000000"/>
        </w:rPr>
        <w:t>则</w:t>
      </w:r>
      <w:r>
        <w:object>
          <v:shape id="_x0000_i1367" o:spt="75" alt="学科网(www.zxxk.com)--教育资源门户，提供试卷、教案、课件、论文、素材以及各类教学资源下载，还有大量而丰富的教学相关资讯！" type="#_x0000_t75" style="height:42pt;width:78pt;" o:ole="t" filled="f" o:preferrelative="t" stroked="f" coordsize="21600,21600">
            <v:path/>
            <v:fill on="f" focussize="0,0"/>
            <v:stroke on="f" joinstyle="miter"/>
            <v:imagedata r:id="rId569" o:title="eqIdf6f22fb94c7b30abd8c403fd7ca834df"/>
            <o:lock v:ext="edit" aspectratio="t"/>
            <w10:wrap type="none"/>
            <w10:anchorlock/>
          </v:shape>
          <o:OLEObject Type="Embed" ProgID="Equation.DSMT4" ShapeID="_x0000_i1367" DrawAspect="Content" ObjectID="_1468076067" r:id="rId568">
            <o:LockedField>false</o:LockedField>
          </o:OLEObject>
        </w:object>
      </w:r>
      <w:r>
        <w:rPr>
          <w:color w:val="000000"/>
        </w:rPr>
        <w:t>，</w:t>
      </w:r>
    </w:p>
    <w:p w14:paraId="67F737A1">
      <w:pPr>
        <w:spacing w:line="360" w:lineRule="auto"/>
        <w:jc w:val="left"/>
        <w:textAlignment w:val="center"/>
        <w:rPr>
          <w:color w:val="000000"/>
        </w:rPr>
      </w:pPr>
      <w:r>
        <w:rPr>
          <w:color w:val="000000"/>
        </w:rPr>
        <w:t>解得</w:t>
      </w:r>
      <w:r>
        <w:object>
          <v:shape id="_x0000_i1368" o:spt="75" alt="学科网(www.zxxk.com)--教育资源门户，提供试卷、教案、课件、论文、素材以及各类教学资源下载，还有大量而丰富的教学相关资讯！" type="#_x0000_t75" style="height:42pt;width:48pt;" o:ole="t" filled="f" o:preferrelative="t" stroked="f" coordsize="21600,21600">
            <v:path/>
            <v:fill on="f" focussize="0,0"/>
            <v:stroke on="f" joinstyle="miter"/>
            <v:imagedata r:id="rId571" o:title="eqIdf07ab66a5ca162d6c33909d4c5a87c73"/>
            <o:lock v:ext="edit" aspectratio="t"/>
            <w10:wrap type="none"/>
            <w10:anchorlock/>
          </v:shape>
          <o:OLEObject Type="Embed" ProgID="Equation.DSMT4" ShapeID="_x0000_i1368" DrawAspect="Content" ObjectID="_1468076068" r:id="rId570">
            <o:LockedField>false</o:LockedField>
          </o:OLEObject>
        </w:object>
      </w:r>
      <w:r>
        <w:rPr>
          <w:color w:val="000000"/>
        </w:rPr>
        <w:t>，</w:t>
      </w:r>
    </w:p>
    <w:p w14:paraId="09926337">
      <w:pPr>
        <w:spacing w:line="360" w:lineRule="auto"/>
        <w:jc w:val="left"/>
        <w:textAlignment w:val="center"/>
        <w:rPr>
          <w:color w:val="000000"/>
        </w:rPr>
      </w:pPr>
      <w:r>
        <w:rPr>
          <w:color w:val="000000"/>
        </w:rPr>
        <w:t>∴直线</w:t>
      </w:r>
      <w:r>
        <w:object>
          <v:shape id="_x0000_i13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2" o:title="eqId0215e13a9fb5574d5194aeb9507a98aa"/>
            <o:lock v:ext="edit" aspectratio="t"/>
            <w10:wrap type="none"/>
            <w10:anchorlock/>
          </v:shape>
          <o:OLEObject Type="Embed" ProgID="Equation.DSMT4" ShapeID="_x0000_i1369" DrawAspect="Content" ObjectID="_1468076069" r:id="rId572">
            <o:LockedField>false</o:LockedField>
          </o:OLEObject>
        </w:object>
      </w:r>
      <w:r>
        <w:rPr>
          <w:color w:val="000000"/>
        </w:rPr>
        <w:t>的解析式是</w:t>
      </w:r>
      <w:r>
        <w:object>
          <v:shape id="_x0000_i1370"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510" o:title="eqId410d12209c6844734837d6ffe75291af"/>
            <o:lock v:ext="edit" aspectratio="t"/>
            <w10:wrap type="none"/>
            <w10:anchorlock/>
          </v:shape>
          <o:OLEObject Type="Embed" ProgID="Equation.DSMT4" ShapeID="_x0000_i1370" DrawAspect="Content" ObjectID="_1468076070" r:id="rId573">
            <o:LockedField>false</o:LockedField>
          </o:OLEObject>
        </w:object>
      </w:r>
      <w:r>
        <w:rPr>
          <w:color w:val="000000"/>
        </w:rPr>
        <w:t>，</w:t>
      </w:r>
    </w:p>
    <w:p w14:paraId="6639F54D">
      <w:pPr>
        <w:spacing w:line="360" w:lineRule="auto"/>
        <w:jc w:val="left"/>
        <w:textAlignment w:val="center"/>
        <w:rPr>
          <w:color w:val="000000"/>
        </w:rPr>
      </w:pPr>
      <w:r>
        <w:rPr>
          <w:color w:val="000000"/>
        </w:rPr>
        <w:t>综上，直线</w:t>
      </w:r>
      <w:r>
        <w:object>
          <v:shape id="_x0000_i13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2" o:title="eqId0215e13a9fb5574d5194aeb9507a98aa"/>
            <o:lock v:ext="edit" aspectratio="t"/>
            <w10:wrap type="none"/>
            <w10:anchorlock/>
          </v:shape>
          <o:OLEObject Type="Embed" ProgID="Equation.DSMT4" ShapeID="_x0000_i1371" DrawAspect="Content" ObjectID="_1468076071" r:id="rId574">
            <o:LockedField>false</o:LockedField>
          </o:OLEObject>
        </w:object>
      </w:r>
      <w:r>
        <w:rPr>
          <w:color w:val="000000"/>
        </w:rPr>
        <w:t>的解析式是</w:t>
      </w:r>
      <w:r>
        <w:object>
          <v:shape id="_x0000_i1372"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08" o:title="eqIdffb63bbdebb736bc61b4eecf9e4b2305"/>
            <o:lock v:ext="edit" aspectratio="t"/>
            <w10:wrap type="none"/>
            <w10:anchorlock/>
          </v:shape>
          <o:OLEObject Type="Embed" ProgID="Equation.DSMT4" ShapeID="_x0000_i1372" DrawAspect="Content" ObjectID="_1468076072" r:id="rId575">
            <o:LockedField>false</o:LockedField>
          </o:OLEObject>
        </w:object>
      </w:r>
      <w:r>
        <w:rPr>
          <w:color w:val="000000"/>
        </w:rPr>
        <w:t>或</w:t>
      </w:r>
      <w:r>
        <w:object>
          <v:shape id="_x0000_i1373"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510" o:title="eqId410d12209c6844734837d6ffe75291af"/>
            <o:lock v:ext="edit" aspectratio="t"/>
            <w10:wrap type="none"/>
            <w10:anchorlock/>
          </v:shape>
          <o:OLEObject Type="Embed" ProgID="Equation.DSMT4" ShapeID="_x0000_i1373" DrawAspect="Content" ObjectID="_1468076073" r:id="rId576">
            <o:LockedField>false</o:LockedField>
          </o:OLEObject>
        </w:object>
      </w:r>
      <w:r>
        <w:rPr>
          <w:color w:val="000000"/>
        </w:rPr>
        <w:t>．</w:t>
      </w:r>
    </w:p>
    <w:p w14:paraId="5B2F2137">
      <w:pPr>
        <w:spacing w:line="360" w:lineRule="auto"/>
        <w:jc w:val="left"/>
        <w:textAlignment w:val="center"/>
        <w:rPr>
          <w:color w:val="000000"/>
        </w:rPr>
      </w:pPr>
      <w:r>
        <w:rPr>
          <w:color w:val="000000"/>
        </w:rPr>
        <w:t xml:space="preserve">20. </w:t>
      </w:r>
      <w:r>
        <w:rPr>
          <w:rFonts w:ascii="宋体" w:hAnsi="宋体" w:eastAsia="宋体" w:cs="宋体"/>
          <w:color w:val="000000"/>
        </w:rPr>
        <w:t>如图，直线</w:t>
      </w:r>
      <w:r>
        <w:object>
          <v:shape id="_x0000_i1374"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578" o:title="eqId85bdbaee1c6d92b27ceac6e066cfce36"/>
            <o:lock v:ext="edit" aspectratio="t"/>
            <w10:wrap type="none"/>
            <w10:anchorlock/>
          </v:shape>
          <o:OLEObject Type="Embed" ProgID="Equation.DSMT4" ShapeID="_x0000_i1374" DrawAspect="Content" ObjectID="_1468076074" r:id="rId577">
            <o:LockedField>false</o:LockedField>
          </o:OLEObject>
        </w:object>
      </w:r>
      <w:r>
        <w:rPr>
          <w:rFonts w:ascii="宋体" w:hAnsi="宋体" w:eastAsia="宋体" w:cs="宋体"/>
          <w:color w:val="000000"/>
        </w:rPr>
        <w:t>和</w:t>
      </w:r>
      <w:r>
        <w:object>
          <v:shape id="_x0000_i13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375" DrawAspect="Content" ObjectID="_1468076075" r:id="rId579">
            <o:LockedField>false</o:LockedField>
          </o:OLEObject>
        </w:object>
      </w:r>
      <w:r>
        <w:rPr>
          <w:rFonts w:ascii="宋体" w:hAnsi="宋体" w:eastAsia="宋体" w:cs="宋体"/>
          <w:color w:val="000000"/>
        </w:rPr>
        <w:t>轴、</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轴分别交于点</w:t>
      </w:r>
      <w:r>
        <w:object>
          <v:shape id="_x0000_i13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、点</w:t>
      </w:r>
      <w:r>
        <w:object>
          <v:shape id="_x0000_i13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，以线段</w:t>
      </w:r>
      <w:r>
        <w:object>
          <v:shape id="_x0000_i13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为直角边在第一象限内作等腰直角</w:t>
      </w:r>
      <w:r>
        <w:object>
          <v:shape id="_x0000_i13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380" DrawAspect="Content" ObjectID="_1468076080" r:id="rId58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86" o:title="eqId9c06154cae3bf7a8ce5a1e97a7380875"/>
            <o:lock v:ext="edit" aspectratio="t"/>
            <w10:wrap type="none"/>
            <w10:anchorlock/>
          </v:shape>
          <o:OLEObject Type="Embed" ProgID="Equation.DSMT4" ShapeID="_x0000_i1381" DrawAspect="Content" ObjectID="_1468076081" r:id="rId585">
            <o:LockedField>false</o:LockedField>
          </o:OLEObject>
        </w:object>
      </w:r>
      <w:r>
        <w:rPr>
          <w:rFonts w:ascii="宋体" w:hAnsi="宋体" w:eastAsia="宋体" w:cs="宋体"/>
          <w:color w:val="000000"/>
        </w:rPr>
        <w:t>，如果在直角坐标平面内有一点</w:t>
      </w:r>
      <w:r>
        <w:object>
          <v:shape id="_x0000_i138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88" o:title="eqId7ce23977e839fa416d2a214d74df08ef"/>
            <o:lock v:ext="edit" aspectratio="t"/>
            <w10:wrap type="none"/>
            <w10:anchorlock/>
          </v:shape>
          <o:OLEObject Type="Embed" ProgID="Equation.DSMT4" ShapeID="_x0000_i1382" DrawAspect="Content" ObjectID="_1468076082" r:id="rId587">
            <o:LockedField>false</o:LockedField>
          </o:OLEObject>
        </w:object>
      </w:r>
      <w:r>
        <w:rPr>
          <w:rFonts w:ascii="宋体" w:hAnsi="宋体" w:eastAsia="宋体" w:cs="宋体"/>
          <w:color w:val="000000"/>
        </w:rPr>
        <w:t>，且</w:t>
      </w:r>
      <w:r>
        <w:object>
          <v:shape id="_x0000_i138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90" o:title="eqId7a855335176fc36a15017f50a8561348"/>
            <o:lock v:ext="edit" aspectratio="t"/>
            <w10:wrap type="none"/>
            <w10:anchorlock/>
          </v:shape>
          <o:OLEObject Type="Embed" ProgID="Equation.DSMT4" ShapeID="_x0000_i1383" DrawAspect="Content" ObjectID="_1468076083" r:id="rId589">
            <o:LockedField>false</o:LockedField>
          </o:OLEObject>
        </w:object>
      </w:r>
      <w:r>
        <w:rPr>
          <w:rFonts w:ascii="宋体" w:hAnsi="宋体" w:eastAsia="宋体" w:cs="宋体"/>
          <w:color w:val="000000"/>
        </w:rPr>
        <w:t>的面积与</w:t>
      </w:r>
      <w:r>
        <w:object>
          <v:shape id="_x0000_i13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384" DrawAspect="Content" ObjectID="_1468076084" r:id="rId591">
            <o:LockedField>false</o:LockedField>
          </o:OLEObject>
        </w:object>
      </w:r>
      <w:r>
        <w:rPr>
          <w:rFonts w:ascii="宋体" w:hAnsi="宋体" w:eastAsia="宋体" w:cs="宋体"/>
          <w:color w:val="000000"/>
        </w:rPr>
        <w:t>的面积相等，则</w:t>
      </w:r>
      <w:r>
        <w:object>
          <v:shape id="_x0000_i13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3" o:title="eqId0a6936d370d6a238a608ca56f87198de"/>
            <o:lock v:ext="edit" aspectratio="t"/>
            <w10:wrap type="none"/>
            <w10:anchorlock/>
          </v:shape>
          <o:OLEObject Type="Embed" ProgID="Equation.DSMT4" ShapeID="_x0000_i1385" DrawAspect="Content" ObjectID="_1468076085" r:id="rId59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326A08E3">
      <w:pPr>
        <w:spacing w:line="360" w:lineRule="auto"/>
        <w:jc w:val="left"/>
        <w:textAlignment w:val="center"/>
        <w:rPr>
          <w:color w:val="000000"/>
        </w:rPr>
      </w:pPr>
      <w:r>
        <w:rPr>
          <w:color w:val="000000"/>
        </w:rPr>
        <w:drawing>
          <wp:inline distT="0" distB="0" distL="114300" distR="114300">
            <wp:extent cx="1714500"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1714500" cy="1295400"/>
                    </a:xfrm>
                    <a:prstGeom prst="rect">
                      <a:avLst/>
                    </a:prstGeom>
                  </pic:spPr>
                </pic:pic>
              </a:graphicData>
            </a:graphic>
          </wp:inline>
        </w:drawing>
      </w:r>
    </w:p>
    <w:p w14:paraId="76F59CB2">
      <w:pPr>
        <w:spacing w:line="360" w:lineRule="auto"/>
        <w:textAlignment w:val="center"/>
        <w:rPr>
          <w:color w:val="000000"/>
        </w:rPr>
      </w:pPr>
      <w:r>
        <w:rPr>
          <w:color w:val="2E75B6"/>
        </w:rPr>
        <w:t>【答案】</w:t>
      </w:r>
    </w:p>
    <w:p w14:paraId="1371B673">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96" o:title="eqId395addb4439331615a7f220289d8b62c"/>
            <o:lock v:ext="edit" aspectratio="t"/>
            <w10:wrap type="none"/>
            <w10:anchorlock/>
          </v:shape>
          <o:OLEObject Type="Embed" ProgID="Equation.DSMT4" ShapeID="_x0000_i1386" DrawAspect="Content" ObjectID="_1468076086" r:id="rId595">
            <o:LockedField>false</o:LockedField>
          </o:OLEObject>
        </w:object>
      </w:r>
      <w:r>
        <w:rPr>
          <w:color w:val="000000"/>
        </w:rPr>
        <w:t>或6</w:t>
      </w:r>
    </w:p>
    <w:p w14:paraId="43A4DD78">
      <w:pPr>
        <w:spacing w:line="360" w:lineRule="auto"/>
        <w:textAlignment w:val="center"/>
        <w:rPr>
          <w:color w:val="000000"/>
        </w:rPr>
      </w:pPr>
      <w:r>
        <w:rPr>
          <w:color w:val="2E75B6"/>
        </w:rPr>
        <w:t>【解析】</w:t>
      </w:r>
    </w:p>
    <w:p w14:paraId="57B8EFD0">
      <w:pPr>
        <w:spacing w:line="360" w:lineRule="auto"/>
        <w:jc w:val="left"/>
        <w:textAlignment w:val="center"/>
        <w:rPr>
          <w:color w:val="000000"/>
        </w:rPr>
      </w:pPr>
      <w:r>
        <w:rPr>
          <w:color w:val="000000"/>
        </w:rPr>
        <w:t>【分析】由已知求出</w:t>
      </w:r>
      <w:r>
        <w:object>
          <v:shape id="_x0000_i13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87" DrawAspect="Content" ObjectID="_1468076087" r:id="rId597">
            <o:LockedField>false</o:LockedField>
          </o:OLEObject>
        </w:object>
      </w:r>
      <w:r>
        <w:rPr>
          <w:color w:val="000000"/>
        </w:rPr>
        <w:t>、</w:t>
      </w:r>
      <w:r>
        <w:object>
          <v:shape id="_x0000_i13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88" DrawAspect="Content" ObjectID="_1468076088" r:id="rId598">
            <o:LockedField>false</o:LockedField>
          </o:OLEObject>
        </w:object>
      </w:r>
      <w:r>
        <w:rPr>
          <w:color w:val="000000"/>
        </w:rPr>
        <w:t>的坐标，根据三角形全等的判定与性质求出点</w:t>
      </w:r>
      <w:r>
        <w:object>
          <v:shape id="_x0000_i13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389" DrawAspect="Content" ObjectID="_1468076089" r:id="rId599">
            <o:LockedField>false</o:LockedField>
          </o:OLEObject>
        </w:object>
      </w:r>
      <w:r>
        <w:rPr>
          <w:color w:val="000000"/>
        </w:rPr>
        <w:t>的坐标，由</w:t>
      </w:r>
      <w:r>
        <w:object>
          <v:shape id="_x0000_i139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90" o:title="eqId7a855335176fc36a15017f50a8561348"/>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的面积与</w:t>
      </w:r>
      <w:r>
        <w:object>
          <v:shape id="_x0000_i13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的面积相等，得</w:t>
      </w:r>
      <w:r>
        <w:rPr>
          <w:color w:val="000000"/>
        </w:rPr>
        <w:t>点</w:t>
      </w:r>
      <w:r>
        <w:object>
          <v:shape id="_x0000_i13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392" DrawAspect="Content" ObjectID="_1468076092" r:id="rId602">
            <o:LockedField>false</o:LockedField>
          </o:OLEObject>
        </w:object>
      </w:r>
      <w:r>
        <w:rPr>
          <w:color w:val="000000"/>
        </w:rPr>
        <w:t>在过点</w:t>
      </w:r>
      <w:r>
        <w:object>
          <v:shape id="_x0000_i13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393" DrawAspect="Content" ObjectID="_1468076093" r:id="rId604">
            <o:LockedField>false</o:LockedField>
          </o:OLEObject>
        </w:object>
      </w:r>
      <w:r>
        <w:rPr>
          <w:color w:val="000000"/>
        </w:rPr>
        <w:t>且平行于直线</w:t>
      </w:r>
      <w:r>
        <w:object>
          <v:shape id="_x0000_i13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394" DrawAspect="Content" ObjectID="_1468076094" r:id="rId605">
            <o:LockedField>false</o:LockedField>
          </o:OLEObject>
        </w:object>
      </w:r>
      <w:r>
        <w:rPr>
          <w:color w:val="000000"/>
        </w:rPr>
        <w:t>的直线</w:t>
      </w:r>
      <w:r>
        <w:object>
          <v:shape id="_x0000_i139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07" o:title="eqIdb5d27c081879b6c6bc0abb0ceedb9d3a"/>
            <o:lock v:ext="edit" aspectratio="t"/>
            <w10:wrap type="none"/>
            <w10:anchorlock/>
          </v:shape>
          <o:OLEObject Type="Embed" ProgID="Equation.DSMT4" ShapeID="_x0000_i1395" DrawAspect="Content" ObjectID="_1468076095" r:id="rId606">
            <o:LockedField>false</o:LockedField>
          </o:OLEObject>
        </w:object>
      </w:r>
      <w:r>
        <w:rPr>
          <w:color w:val="000000"/>
        </w:rPr>
        <w:t>上；作点</w:t>
      </w:r>
      <w:r>
        <w:object>
          <v:shape id="_x0000_i13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396" DrawAspect="Content" ObjectID="_1468076096" r:id="rId608">
            <o:LockedField>false</o:LockedField>
          </o:OLEObject>
        </w:object>
      </w:r>
      <w:r>
        <w:rPr>
          <w:color w:val="000000"/>
        </w:rPr>
        <w:t>关于直线</w:t>
      </w:r>
      <w:r>
        <w:object>
          <v:shape id="_x0000_i13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397" DrawAspect="Content" ObjectID="_1468076097" r:id="rId609">
            <o:LockedField>false</o:LockedField>
          </o:OLEObject>
        </w:object>
      </w:r>
      <w:r>
        <w:rPr>
          <w:color w:val="000000"/>
        </w:rPr>
        <w:t>的对称点</w:t>
      </w:r>
      <w:r>
        <w:object>
          <v:shape id="_x0000_i13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1" o:title="eqId8455657dde27aabe6adb7b188e031c11"/>
            <o:lock v:ext="edit" aspectratio="t"/>
            <w10:wrap type="none"/>
            <w10:anchorlock/>
          </v:shape>
          <o:OLEObject Type="Embed" ProgID="Equation.DSMT4" ShapeID="_x0000_i1398" DrawAspect="Content" ObjectID="_1468076098" r:id="rId610">
            <o:LockedField>false</o:LockedField>
          </o:OLEObject>
        </w:object>
      </w:r>
      <w:r>
        <w:rPr>
          <w:color w:val="000000"/>
        </w:rPr>
        <w:t>，点</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399" DrawAspect="Content" ObjectID="_1468076099" r:id="rId612">
            <o:LockedField>false</o:LockedField>
          </o:OLEObject>
        </w:object>
      </w:r>
      <w:r>
        <w:rPr>
          <w:color w:val="000000"/>
        </w:rPr>
        <w:t>在过点</w:t>
      </w:r>
      <w:r>
        <w:object>
          <v:shape id="_x0000_i14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1" o:title="eqId8455657dde27aabe6adb7b188e031c11"/>
            <o:lock v:ext="edit" aspectratio="t"/>
            <w10:wrap type="none"/>
            <w10:anchorlock/>
          </v:shape>
          <o:OLEObject Type="Embed" ProgID="Equation.DSMT4" ShapeID="_x0000_i1400" DrawAspect="Content" ObjectID="_1468076100" r:id="rId613">
            <o:LockedField>false</o:LockedField>
          </o:OLEObject>
        </w:object>
      </w:r>
      <w:r>
        <w:rPr>
          <w:color w:val="000000"/>
        </w:rPr>
        <w:t>且平行于直线</w:t>
      </w:r>
      <w:r>
        <w:object>
          <v:shape id="_x0000_i14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401" DrawAspect="Content" ObjectID="_1468076101" r:id="rId614">
            <o:LockedField>false</o:LockedField>
          </o:OLEObject>
        </w:object>
      </w:r>
      <w:r>
        <w:rPr>
          <w:color w:val="000000"/>
        </w:rPr>
        <w:t>的直线</w:t>
      </w:r>
      <w:r>
        <w:object>
          <v:shape id="_x0000_i140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16" o:title="eqId6e5c154445ca71ee9d4fb29a98b8965d"/>
            <o:lock v:ext="edit" aspectratio="t"/>
            <w10:wrap type="none"/>
            <w10:anchorlock/>
          </v:shape>
          <o:OLEObject Type="Embed" ProgID="Equation.DSMT4" ShapeID="_x0000_i1402" DrawAspect="Content" ObjectID="_1468076102" r:id="rId615">
            <o:LockedField>false</o:LockedField>
          </o:OLEObject>
        </w:object>
      </w:r>
      <w:r>
        <w:rPr>
          <w:color w:val="000000"/>
        </w:rPr>
        <w:t>上；求出直线</w:t>
      </w:r>
      <w:r>
        <w:object>
          <v:shape id="_x0000_i140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07" o:title="eqIdb5d27c081879b6c6bc0abb0ceedb9d3a"/>
            <o:lock v:ext="edit" aspectratio="t"/>
            <w10:wrap type="none"/>
            <w10:anchorlock/>
          </v:shape>
          <o:OLEObject Type="Embed" ProgID="Equation.DSMT4" ShapeID="_x0000_i1403" DrawAspect="Content" ObjectID="_1468076103" r:id="rId617">
            <o:LockedField>false</o:LockedField>
          </o:OLEObject>
        </w:object>
      </w:r>
      <w:r>
        <w:rPr>
          <w:color w:val="000000"/>
        </w:rPr>
        <w:t>、</w:t>
      </w:r>
      <w:r>
        <w:object>
          <v:shape id="_x0000_i140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16" o:title="eqId6e5c154445ca71ee9d4fb29a98b8965d"/>
            <o:lock v:ext="edit" aspectratio="t"/>
            <w10:wrap type="none"/>
            <w10:anchorlock/>
          </v:shape>
          <o:OLEObject Type="Embed" ProgID="Equation.DSMT4" ShapeID="_x0000_i1404" DrawAspect="Content" ObjectID="_1468076104" r:id="rId618">
            <o:LockedField>false</o:LockedField>
          </o:OLEObject>
        </w:object>
      </w:r>
      <w:r>
        <w:rPr>
          <w:color w:val="000000"/>
        </w:rPr>
        <w:t>的解析式，即可求出</w:t>
      </w:r>
      <w:r>
        <w:object>
          <v:shape id="_x0000_i14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3" o:title="eqId0a6936d370d6a238a608ca56f87198de"/>
            <o:lock v:ext="edit" aspectratio="t"/>
            <w10:wrap type="none"/>
            <w10:anchorlock/>
          </v:shape>
          <o:OLEObject Type="Embed" ProgID="Equation.DSMT4" ShapeID="_x0000_i1405" DrawAspect="Content" ObjectID="_1468076105" r:id="rId619">
            <o:LockedField>false</o:LockedField>
          </o:OLEObject>
        </w:object>
      </w:r>
      <w:r>
        <w:rPr>
          <w:rFonts w:ascii="宋体" w:hAnsi="宋体" w:eastAsia="宋体" w:cs="宋体"/>
          <w:color w:val="000000"/>
        </w:rPr>
        <w:t>的值</w:t>
      </w:r>
      <w:r>
        <w:rPr>
          <w:color w:val="000000"/>
        </w:rPr>
        <w:t>．</w:t>
      </w:r>
    </w:p>
    <w:p w14:paraId="724492C7">
      <w:pPr>
        <w:spacing w:line="360" w:lineRule="auto"/>
        <w:jc w:val="left"/>
        <w:textAlignment w:val="center"/>
        <w:rPr>
          <w:color w:val="000000"/>
        </w:rPr>
      </w:pPr>
      <w:r>
        <w:rPr>
          <w:color w:val="000000"/>
        </w:rPr>
        <w:t>【详解】解：在</w:t>
      </w:r>
      <w:r>
        <w:rPr>
          <w:rFonts w:ascii="宋体" w:hAnsi="宋体" w:eastAsia="宋体" w:cs="宋体"/>
          <w:color w:val="000000"/>
        </w:rPr>
        <w:t>直线</w:t>
      </w:r>
      <w:r>
        <w:object>
          <v:shape id="_x0000_i1406"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578" o:title="eqId85bdbaee1c6d92b27ceac6e066cfce36"/>
            <o:lock v:ext="edit" aspectratio="t"/>
            <w10:wrap type="none"/>
            <w10:anchorlock/>
          </v:shape>
          <o:OLEObject Type="Embed" ProgID="Equation.DSMT4" ShapeID="_x0000_i1406" DrawAspect="Content" ObjectID="_1468076106" r:id="rId620">
            <o:LockedField>false</o:LockedField>
          </o:OLEObject>
        </w:object>
      </w:r>
      <w:r>
        <w:rPr>
          <w:color w:val="000000"/>
        </w:rPr>
        <w:t>中，</w:t>
      </w:r>
    </w:p>
    <w:p w14:paraId="78C04655">
      <w:pPr>
        <w:spacing w:line="360" w:lineRule="auto"/>
        <w:jc w:val="left"/>
        <w:textAlignment w:val="center"/>
        <w:rPr>
          <w:color w:val="000000"/>
        </w:rPr>
      </w:pPr>
      <w:r>
        <w:rPr>
          <w:color w:val="000000"/>
        </w:rPr>
        <w:t>令</w:t>
      </w:r>
      <w:r>
        <w:object>
          <v:shape id="_x0000_i14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2" o:title="eqId8d93246539f83796d6b2101b7bf0c7cf"/>
            <o:lock v:ext="edit" aspectratio="t"/>
            <w10:wrap type="none"/>
            <w10:anchorlock/>
          </v:shape>
          <o:OLEObject Type="Embed" ProgID="Equation.DSMT4" ShapeID="_x0000_i1407" DrawAspect="Content" ObjectID="_1468076107" r:id="rId621">
            <o:LockedField>false</o:LockedField>
          </o:OLEObject>
        </w:object>
      </w:r>
      <w:r>
        <w:rPr>
          <w:color w:val="000000"/>
        </w:rPr>
        <w:t>，则</w:t>
      </w:r>
      <w:r>
        <w:object>
          <v:shape id="_x0000_i140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24" o:title="eqId13db44847fe021de5b36d6ebc5678da7"/>
            <o:lock v:ext="edit" aspectratio="t"/>
            <w10:wrap type="none"/>
            <w10:anchorlock/>
          </v:shape>
          <o:OLEObject Type="Embed" ProgID="Equation.DSMT4" ShapeID="_x0000_i1408" DrawAspect="Content" ObjectID="_1468076108" r:id="rId623">
            <o:LockedField>false</o:LockedField>
          </o:OLEObject>
        </w:object>
      </w:r>
      <w:r>
        <w:rPr>
          <w:color w:val="000000"/>
        </w:rPr>
        <w:t>，</w:t>
      </w:r>
    </w:p>
    <w:p w14:paraId="233DDAFB">
      <w:pPr>
        <w:spacing w:line="360" w:lineRule="auto"/>
        <w:jc w:val="left"/>
        <w:textAlignment w:val="center"/>
        <w:rPr>
          <w:color w:val="000000"/>
        </w:rPr>
      </w:pPr>
      <w:r>
        <w:rPr>
          <w:color w:val="000000"/>
        </w:rPr>
        <w:t>∴</w:t>
      </w:r>
      <w:r>
        <w:object>
          <v:shape id="_x0000_i140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26" o:title="eqId198b4a11d803a978b4afc66683b823ab"/>
            <o:lock v:ext="edit" aspectratio="t"/>
            <w10:wrap type="none"/>
            <w10:anchorlock/>
          </v:shape>
          <o:OLEObject Type="Embed" ProgID="Equation.DSMT4" ShapeID="_x0000_i1409" DrawAspect="Content" ObjectID="_1468076109" r:id="rId625">
            <o:LockedField>false</o:LockedField>
          </o:OLEObject>
        </w:object>
      </w:r>
      <w:r>
        <w:rPr>
          <w:color w:val="000000"/>
        </w:rPr>
        <w:t>；</w:t>
      </w:r>
    </w:p>
    <w:p w14:paraId="37020FEC">
      <w:pPr>
        <w:spacing w:line="360" w:lineRule="auto"/>
        <w:jc w:val="left"/>
        <w:textAlignment w:val="center"/>
        <w:rPr>
          <w:color w:val="000000"/>
        </w:rPr>
      </w:pPr>
      <w:r>
        <w:rPr>
          <w:color w:val="000000"/>
        </w:rPr>
        <w:t>令</w:t>
      </w:r>
      <w:r>
        <w:object>
          <v:shape id="_x0000_i141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28" o:title="eqId0469889402fb2c6e0faa0d846882b697"/>
            <o:lock v:ext="edit" aspectratio="t"/>
            <w10:wrap type="none"/>
            <w10:anchorlock/>
          </v:shape>
          <o:OLEObject Type="Embed" ProgID="Equation.DSMT4" ShapeID="_x0000_i1410" DrawAspect="Content" ObjectID="_1468076110" r:id="rId627">
            <o:LockedField>false</o:LockedField>
          </o:OLEObject>
        </w:object>
      </w:r>
      <w:r>
        <w:rPr>
          <w:color w:val="000000"/>
        </w:rPr>
        <w:t>，则</w:t>
      </w:r>
      <w:r>
        <w:object>
          <v:shape id="_x0000_i14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2600a54b7bf3f79aaec7d49a47f6b4d2"/>
            <o:lock v:ext="edit" aspectratio="t"/>
            <w10:wrap type="none"/>
            <w10:anchorlock/>
          </v:shape>
          <o:OLEObject Type="Embed" ProgID="Equation.DSMT4" ShapeID="_x0000_i1411" DrawAspect="Content" ObjectID="_1468076111" r:id="rId629">
            <o:LockedField>false</o:LockedField>
          </o:OLEObject>
        </w:object>
      </w:r>
      <w:r>
        <w:rPr>
          <w:color w:val="000000"/>
        </w:rPr>
        <w:t>，</w:t>
      </w:r>
    </w:p>
    <w:p w14:paraId="282C5265">
      <w:pPr>
        <w:spacing w:line="360" w:lineRule="auto"/>
        <w:jc w:val="left"/>
        <w:textAlignment w:val="center"/>
        <w:rPr>
          <w:color w:val="000000"/>
        </w:rPr>
      </w:pPr>
      <w:r>
        <w:rPr>
          <w:color w:val="000000"/>
        </w:rPr>
        <w:t>∴</w:t>
      </w:r>
      <w:r>
        <w:object>
          <v:shape id="_x0000_i14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32" o:title="eqId84114a39cd1c55b43da8366588101842"/>
            <o:lock v:ext="edit" aspectratio="t"/>
            <w10:wrap type="none"/>
            <w10:anchorlock/>
          </v:shape>
          <o:OLEObject Type="Embed" ProgID="Equation.DSMT4" ShapeID="_x0000_i1412" DrawAspect="Content" ObjectID="_1468076112" r:id="rId631">
            <o:LockedField>false</o:LockedField>
          </o:OLEObject>
        </w:object>
      </w:r>
      <w:r>
        <w:rPr>
          <w:color w:val="000000"/>
        </w:rPr>
        <w:t>．</w:t>
      </w:r>
    </w:p>
    <w:p w14:paraId="23C72DB0">
      <w:pPr>
        <w:spacing w:line="360" w:lineRule="auto"/>
        <w:jc w:val="left"/>
        <w:textAlignment w:val="center"/>
        <w:rPr>
          <w:color w:val="000000"/>
        </w:rPr>
      </w:pPr>
      <w:r>
        <w:rPr>
          <w:color w:val="000000"/>
        </w:rPr>
        <w:t>∴</w:t>
      </w:r>
      <w:r>
        <w:object>
          <v:shape id="_x0000_i14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4" o:title="eqId43eada50b56a463d80be55aa9acd0d1b"/>
            <o:lock v:ext="edit" aspectratio="t"/>
            <w10:wrap type="none"/>
            <w10:anchorlock/>
          </v:shape>
          <o:OLEObject Type="Embed" ProgID="Equation.DSMT4" ShapeID="_x0000_i1413" DrawAspect="Content" ObjectID="_1468076113" r:id="rId633">
            <o:LockedField>false</o:LockedField>
          </o:OLEObject>
        </w:object>
      </w:r>
      <w:r>
        <w:rPr>
          <w:color w:val="000000"/>
        </w:rPr>
        <w:t>，</w:t>
      </w:r>
      <w:r>
        <w:object>
          <v:shape id="_x0000_i14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6" o:title="eqIddef4f2e101a80da9bec891ee951b5022"/>
            <o:lock v:ext="edit" aspectratio="t"/>
            <w10:wrap type="none"/>
            <w10:anchorlock/>
          </v:shape>
          <o:OLEObject Type="Embed" ProgID="Equation.DSMT4" ShapeID="_x0000_i1414" DrawAspect="Content" ObjectID="_1468076114" r:id="rId635">
            <o:LockedField>false</o:LockedField>
          </o:OLEObject>
        </w:object>
      </w:r>
      <w:r>
        <w:rPr>
          <w:color w:val="000000"/>
        </w:rPr>
        <w:t>．</w:t>
      </w:r>
    </w:p>
    <w:p w14:paraId="5151C2CA">
      <w:pPr>
        <w:spacing w:line="360" w:lineRule="auto"/>
        <w:jc w:val="left"/>
        <w:textAlignment w:val="center"/>
        <w:rPr>
          <w:color w:val="000000"/>
        </w:rPr>
      </w:pPr>
      <w:r>
        <w:rPr>
          <w:color w:val="000000"/>
        </w:rPr>
        <w:t>如图，过点</w:t>
      </w:r>
      <w:r>
        <w:object>
          <v:shape id="_x0000_i14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415" DrawAspect="Content" ObjectID="_1468076115" r:id="rId637">
            <o:LockedField>false</o:LockedField>
          </o:OLEObject>
        </w:object>
      </w:r>
      <w:r>
        <w:rPr>
          <w:color w:val="000000"/>
        </w:rPr>
        <w:t>作</w:t>
      </w:r>
      <w:r>
        <w:object>
          <v:shape id="_x0000_i14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39" o:title="eqId9306af03d9b531c2708a0f09611a29cb"/>
            <o:lock v:ext="edit" aspectratio="t"/>
            <w10:wrap type="none"/>
            <w10:anchorlock/>
          </v:shape>
          <o:OLEObject Type="Embed" ProgID="Equation.DSMT4" ShapeID="_x0000_i1416" DrawAspect="Content" ObjectID="_1468076116" r:id="rId638">
            <o:LockedField>false</o:LockedField>
          </o:OLEObject>
        </w:object>
      </w:r>
      <w:r>
        <w:rPr>
          <w:color w:val="000000"/>
        </w:rPr>
        <w:t>轴于点</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417" DrawAspect="Content" ObjectID="_1468076117" r:id="rId640">
            <o:LockedField>false</o:LockedField>
          </o:OLEObject>
        </w:object>
      </w:r>
      <w:r>
        <w:rPr>
          <w:color w:val="000000"/>
        </w:rPr>
        <w:t>，</w:t>
      </w:r>
    </w:p>
    <w:p w14:paraId="05B130DA">
      <w:pPr>
        <w:spacing w:line="360" w:lineRule="auto"/>
        <w:jc w:val="left"/>
        <w:textAlignment w:val="center"/>
        <w:rPr>
          <w:color w:val="000000"/>
        </w:rPr>
      </w:pPr>
      <w:r>
        <w:rPr>
          <w:color w:val="000000"/>
        </w:rPr>
        <w:drawing>
          <wp:inline distT="0" distB="0" distL="114300" distR="114300">
            <wp:extent cx="2028825"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2028825" cy="1381125"/>
                    </a:xfrm>
                    <a:prstGeom prst="rect">
                      <a:avLst/>
                    </a:prstGeom>
                  </pic:spPr>
                </pic:pic>
              </a:graphicData>
            </a:graphic>
          </wp:inline>
        </w:drawing>
      </w:r>
    </w:p>
    <w:p w14:paraId="3318E0CB">
      <w:pPr>
        <w:spacing w:line="360" w:lineRule="auto"/>
        <w:jc w:val="left"/>
        <w:textAlignment w:val="center"/>
        <w:rPr>
          <w:color w:val="000000"/>
        </w:rPr>
      </w:pPr>
      <w:r>
        <w:rPr>
          <w:color w:val="000000"/>
        </w:rPr>
        <w:t>∵</w:t>
      </w:r>
      <w:r>
        <w:object>
          <v:shape id="_x0000_i141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86" o:title="eqId9c06154cae3bf7a8ce5a1e97a7380875"/>
            <o:lock v:ext="edit" aspectratio="t"/>
            <w10:wrap type="none"/>
            <w10:anchorlock/>
          </v:shape>
          <o:OLEObject Type="Embed" ProgID="Equation.DSMT4" ShapeID="_x0000_i1418" DrawAspect="Content" ObjectID="_1468076118" r:id="rId642">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4" o:title="eqId5d60f8be8af8639053074b81c0d98205"/>
            <o:lock v:ext="edit" aspectratio="t"/>
            <w10:wrap type="none"/>
            <w10:anchorlock/>
          </v:shape>
          <o:OLEObject Type="Embed" ProgID="Equation.DSMT4" ShapeID="_x0000_i1419" DrawAspect="Content" ObjectID="_1468076119" r:id="rId643">
            <o:LockedField>false</o:LockedField>
          </o:OLEObject>
        </w:object>
      </w:r>
      <w:r>
        <w:rPr>
          <w:color w:val="000000"/>
        </w:rPr>
        <w:t>，</w:t>
      </w:r>
    </w:p>
    <w:p w14:paraId="2D378575">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646" o:title="eqIdee4067043f735248af8448124d819cb8"/>
            <o:lock v:ext="edit" aspectratio="t"/>
            <w10:wrap type="none"/>
            <w10:anchorlock/>
          </v:shape>
          <o:OLEObject Type="Embed" ProgID="Equation.DSMT4" ShapeID="_x0000_i1420" DrawAspect="Content" ObjectID="_1468076120" r:id="rId645">
            <o:LockedField>false</o:LockedField>
          </o:OLEObject>
        </w:object>
      </w:r>
      <w:r>
        <w:rPr>
          <w:color w:val="000000"/>
        </w:rPr>
        <w:t>，</w:t>
      </w:r>
      <w:r>
        <w:object>
          <v:shape id="_x0000_i142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48" o:title="eqId99160e4ad0d320b84a57ccf1fbc47ebe"/>
            <o:lock v:ext="edit" aspectratio="t"/>
            <w10:wrap type="none"/>
            <w10:anchorlock/>
          </v:shape>
          <o:OLEObject Type="Embed" ProgID="Equation.DSMT4" ShapeID="_x0000_i1421" DrawAspect="Content" ObjectID="_1468076121" r:id="rId647">
            <o:LockedField>false</o:LockedField>
          </o:OLEObject>
        </w:object>
      </w:r>
      <w:r>
        <w:rPr>
          <w:color w:val="000000"/>
        </w:rPr>
        <w:t>，</w:t>
      </w:r>
    </w:p>
    <w:p w14:paraId="16470CA8">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50" o:title="eqIdc69a0ce282a5f717520e9cf4cb454545"/>
            <o:lock v:ext="edit" aspectratio="t"/>
            <w10:wrap type="none"/>
            <w10:anchorlock/>
          </v:shape>
          <o:OLEObject Type="Embed" ProgID="Equation.DSMT4" ShapeID="_x0000_i1422" DrawAspect="Content" ObjectID="_1468076122" r:id="rId649">
            <o:LockedField>false</o:LockedField>
          </o:OLEObject>
        </w:object>
      </w:r>
      <w:r>
        <w:rPr>
          <w:color w:val="000000"/>
        </w:rPr>
        <w:t>．</w:t>
      </w:r>
    </w:p>
    <w:p w14:paraId="7E6241E3">
      <w:pPr>
        <w:spacing w:line="360" w:lineRule="auto"/>
        <w:jc w:val="left"/>
        <w:textAlignment w:val="center"/>
        <w:rPr>
          <w:color w:val="000000"/>
        </w:rPr>
      </w:pPr>
      <w:r>
        <w:rPr>
          <w:color w:val="000000"/>
        </w:rPr>
        <w:t>又∵</w:t>
      </w:r>
      <w:r>
        <w:object>
          <v:shape id="_x0000_i14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2" o:title="eqId6ab41054fa9ce51b68e78d9c0cf398d9"/>
            <o:lock v:ext="edit" aspectratio="t"/>
            <w10:wrap type="none"/>
            <w10:anchorlock/>
          </v:shape>
          <o:OLEObject Type="Embed" ProgID="Equation.DSMT4" ShapeID="_x0000_i1423" DrawAspect="Content" ObjectID="_1468076123" r:id="rId651">
            <o:LockedField>false</o:LockedField>
          </o:OLEObject>
        </w:object>
      </w:r>
      <w:r>
        <w:rPr>
          <w:color w:val="000000"/>
        </w:rPr>
        <w:t>，</w:t>
      </w:r>
      <w:r>
        <w:object>
          <v:shape id="_x0000_i142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54" o:title="eqId98bd736a5da870e75d2ad1d9630df549"/>
            <o:lock v:ext="edit" aspectratio="t"/>
            <w10:wrap type="none"/>
            <w10:anchorlock/>
          </v:shape>
          <o:OLEObject Type="Embed" ProgID="Equation.DSMT4" ShapeID="_x0000_i1424" DrawAspect="Content" ObjectID="_1468076124" r:id="rId653">
            <o:LockedField>false</o:LockedField>
          </o:OLEObject>
        </w:object>
      </w:r>
      <w:r>
        <w:rPr>
          <w:color w:val="000000"/>
        </w:rPr>
        <w:t>，</w:t>
      </w:r>
    </w:p>
    <w:p w14:paraId="1C9DC8E3">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56" o:title="eqId5b4c27fa7fc57b18f2c46b1fb64a388d"/>
            <o:lock v:ext="edit" aspectratio="t"/>
            <w10:wrap type="none"/>
            <w10:anchorlock/>
          </v:shape>
          <o:OLEObject Type="Embed" ProgID="Equation.DSMT4" ShapeID="_x0000_i1425" DrawAspect="Content" ObjectID="_1468076125" r:id="rId655">
            <o:LockedField>false</o:LockedField>
          </o:OLEObject>
        </w:object>
      </w:r>
      <w:r>
        <w:rPr>
          <w:color w:val="000000"/>
        </w:rPr>
        <w:t>．</w:t>
      </w:r>
    </w:p>
    <w:p w14:paraId="6B546FDB">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58" o:title="eqId6420b13e605428fe5a2ba5272d406d27"/>
            <o:lock v:ext="edit" aspectratio="t"/>
            <w10:wrap type="none"/>
            <w10:anchorlock/>
          </v:shape>
          <o:OLEObject Type="Embed" ProgID="Equation.DSMT4" ShapeID="_x0000_i1426" DrawAspect="Content" ObjectID="_1468076126" r:id="rId657">
            <o:LockedField>false</o:LockedField>
          </o:OLEObject>
        </w:object>
      </w:r>
      <w:r>
        <w:rPr>
          <w:color w:val="000000"/>
        </w:rPr>
        <w:t>，</w:t>
      </w:r>
      <w:r>
        <w:object>
          <v:shape id="_x0000_i142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0" o:title="eqId6b2901c6c990f2c0854accf3b1dba954"/>
            <o:lock v:ext="edit" aspectratio="t"/>
            <w10:wrap type="none"/>
            <w10:anchorlock/>
          </v:shape>
          <o:OLEObject Type="Embed" ProgID="Equation.DSMT4" ShapeID="_x0000_i1427" DrawAspect="Content" ObjectID="_1468076127" r:id="rId659">
            <o:LockedField>false</o:LockedField>
          </o:OLEObject>
        </w:object>
      </w:r>
      <w:r>
        <w:rPr>
          <w:color w:val="000000"/>
        </w:rPr>
        <w:t>．</w:t>
      </w:r>
    </w:p>
    <w:p w14:paraId="1580BBC2">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62" o:title="eqIdfeab5aa0cccb1a1c413f855f0a79b888"/>
            <o:lock v:ext="edit" aspectratio="t"/>
            <w10:wrap type="none"/>
            <w10:anchorlock/>
          </v:shape>
          <o:OLEObject Type="Embed" ProgID="Equation.DSMT4" ShapeID="_x0000_i1428" DrawAspect="Content" ObjectID="_1468076128" r:id="rId661">
            <o:LockedField>false</o:LockedField>
          </o:OLEObject>
        </w:object>
      </w:r>
      <w:r>
        <w:rPr>
          <w:color w:val="000000"/>
        </w:rPr>
        <w:t>．</w:t>
      </w:r>
    </w:p>
    <w:p w14:paraId="2AB024D2">
      <w:pPr>
        <w:spacing w:line="360" w:lineRule="auto"/>
        <w:jc w:val="left"/>
        <w:textAlignment w:val="center"/>
        <w:rPr>
          <w:color w:val="000000"/>
        </w:rPr>
      </w:pPr>
      <w:r>
        <w:rPr>
          <w:color w:val="000000"/>
        </w:rPr>
        <w:t>∵</w:t>
      </w:r>
      <w:r>
        <w:object>
          <v:shape id="_x0000_i142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90" o:title="eqId7a855335176fc36a15017f50a8561348"/>
            <o:lock v:ext="edit" aspectratio="t"/>
            <w10:wrap type="none"/>
            <w10:anchorlock/>
          </v:shape>
          <o:OLEObject Type="Embed" ProgID="Equation.DSMT4" ShapeID="_x0000_i1429" DrawAspect="Content" ObjectID="_1468076129" r:id="rId663">
            <o:LockedField>false</o:LockedField>
          </o:OLEObject>
        </w:object>
      </w:r>
      <w:r>
        <w:rPr>
          <w:rFonts w:ascii="宋体" w:hAnsi="宋体" w:eastAsia="宋体" w:cs="宋体"/>
          <w:color w:val="000000"/>
        </w:rPr>
        <w:t>的面积与</w:t>
      </w:r>
      <w:r>
        <w:object>
          <v:shape id="_x0000_i14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的面积相等，</w:t>
      </w:r>
    </w:p>
    <w:p w14:paraId="38712B32">
      <w:pPr>
        <w:spacing w:line="360" w:lineRule="auto"/>
        <w:jc w:val="left"/>
        <w:textAlignment w:val="center"/>
        <w:rPr>
          <w:color w:val="000000"/>
        </w:rPr>
      </w:pPr>
      <w:r>
        <w:rPr>
          <w:color w:val="000000"/>
        </w:rPr>
        <w:t>∴点</w:t>
      </w:r>
      <w:r>
        <w:object>
          <v:shape id="_x0000_i14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431" DrawAspect="Content" ObjectID="_1468076131" r:id="rId665">
            <o:LockedField>false</o:LockedField>
          </o:OLEObject>
        </w:object>
      </w:r>
      <w:r>
        <w:rPr>
          <w:color w:val="000000"/>
        </w:rPr>
        <w:t>在过点</w:t>
      </w:r>
      <w:r>
        <w:object>
          <v:shape id="_x0000_i14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432" DrawAspect="Content" ObjectID="_1468076132" r:id="rId666">
            <o:LockedField>false</o:LockedField>
          </o:OLEObject>
        </w:object>
      </w:r>
      <w:r>
        <w:rPr>
          <w:color w:val="000000"/>
        </w:rPr>
        <w:t>且平行于直线</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433" DrawAspect="Content" ObjectID="_1468076133" r:id="rId667">
            <o:LockedField>false</o:LockedField>
          </o:OLEObject>
        </w:object>
      </w:r>
      <w:r>
        <w:rPr>
          <w:color w:val="000000"/>
        </w:rPr>
        <w:t>的直线</w:t>
      </w:r>
      <w:r>
        <w:object>
          <v:shape id="_x0000_i143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07" o:title="eqIdb5d27c081879b6c6bc0abb0ceedb9d3a"/>
            <o:lock v:ext="edit" aspectratio="t"/>
            <w10:wrap type="none"/>
            <w10:anchorlock/>
          </v:shape>
          <o:OLEObject Type="Embed" ProgID="Equation.DSMT4" ShapeID="_x0000_i1434" DrawAspect="Content" ObjectID="_1468076134" r:id="rId668">
            <o:LockedField>false</o:LockedField>
          </o:OLEObject>
        </w:object>
      </w:r>
      <w:r>
        <w:rPr>
          <w:color w:val="000000"/>
        </w:rPr>
        <w:t>上．</w:t>
      </w:r>
    </w:p>
    <w:p w14:paraId="5E0B3D7C">
      <w:pPr>
        <w:spacing w:line="360" w:lineRule="auto"/>
        <w:jc w:val="left"/>
        <w:textAlignment w:val="center"/>
        <w:rPr>
          <w:color w:val="000000"/>
        </w:rPr>
      </w:pPr>
      <w:r>
        <w:rPr>
          <w:color w:val="000000"/>
        </w:rPr>
        <w:t>设直线</w:t>
      </w:r>
      <w:r>
        <w:object>
          <v:shape id="_x0000_i143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07" o:title="eqIdb5d27c081879b6c6bc0abb0ceedb9d3a"/>
            <o:lock v:ext="edit" aspectratio="t"/>
            <w10:wrap type="none"/>
            <w10:anchorlock/>
          </v:shape>
          <o:OLEObject Type="Embed" ProgID="Equation.DSMT4" ShapeID="_x0000_i1435" DrawAspect="Content" ObjectID="_1468076135" r:id="rId669">
            <o:LockedField>false</o:LockedField>
          </o:OLEObject>
        </w:object>
      </w:r>
      <w:r>
        <w:rPr>
          <w:color w:val="000000"/>
        </w:rPr>
        <w:t>的解析式为</w:t>
      </w:r>
      <w:r>
        <w:object>
          <v:shape id="_x0000_i143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71" o:title="eqIdaae2d6290baeab2b437a88a7b23a5991"/>
            <o:lock v:ext="edit" aspectratio="t"/>
            <w10:wrap type="none"/>
            <w10:anchorlock/>
          </v:shape>
          <o:OLEObject Type="Embed" ProgID="Equation.DSMT4" ShapeID="_x0000_i1436" DrawAspect="Content" ObjectID="_1468076136" r:id="rId670">
            <o:LockedField>false</o:LockedField>
          </o:OLEObject>
        </w:object>
      </w:r>
      <w:r>
        <w:rPr>
          <w:color w:val="000000"/>
        </w:rPr>
        <w:t>，</w:t>
      </w:r>
    </w:p>
    <w:p w14:paraId="1E07F66D">
      <w:pPr>
        <w:spacing w:line="360" w:lineRule="auto"/>
        <w:jc w:val="left"/>
        <w:textAlignment w:val="center"/>
        <w:rPr>
          <w:color w:val="000000"/>
        </w:rPr>
      </w:pPr>
      <w:r>
        <w:rPr>
          <w:color w:val="000000"/>
        </w:rPr>
        <w:t>将点</w:t>
      </w:r>
      <w:r>
        <w:object>
          <v:shape id="_x0000_i143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73" o:title="eqId8bdb7d026305e4d02578c707fd5df4d9"/>
            <o:lock v:ext="edit" aspectratio="t"/>
            <w10:wrap type="none"/>
            <w10:anchorlock/>
          </v:shape>
          <o:OLEObject Type="Embed" ProgID="Equation.DSMT4" ShapeID="_x0000_i1437" DrawAspect="Content" ObjectID="_1468076137" r:id="rId672">
            <o:LockedField>false</o:LockedField>
          </o:OLEObject>
        </w:object>
      </w:r>
      <w:r>
        <w:rPr>
          <w:color w:val="000000"/>
        </w:rPr>
        <w:t>代入得，</w:t>
      </w:r>
      <w:r>
        <w:object>
          <v:shape id="_x0000_i143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75" o:title="eqIddb6ca03fe9d056dd718d7abc98d2845d"/>
            <o:lock v:ext="edit" aspectratio="t"/>
            <w10:wrap type="none"/>
            <w10:anchorlock/>
          </v:shape>
          <o:OLEObject Type="Embed" ProgID="Equation.DSMT4" ShapeID="_x0000_i1438" DrawAspect="Content" ObjectID="_1468076138" r:id="rId674">
            <o:LockedField>false</o:LockedField>
          </o:OLEObject>
        </w:object>
      </w:r>
      <w:r>
        <w:rPr>
          <w:color w:val="000000"/>
        </w:rPr>
        <w:t>，解得</w:t>
      </w:r>
      <w:r>
        <w:object>
          <v:shape id="_x0000_i143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77" o:title="eqIdd58b84e24a9e159bd0fa56eb70458257"/>
            <o:lock v:ext="edit" aspectratio="t"/>
            <w10:wrap type="none"/>
            <w10:anchorlock/>
          </v:shape>
          <o:OLEObject Type="Embed" ProgID="Equation.DSMT4" ShapeID="_x0000_i1439" DrawAspect="Content" ObjectID="_1468076139" r:id="rId676">
            <o:LockedField>false</o:LockedField>
          </o:OLEObject>
        </w:object>
      </w:r>
      <w:r>
        <w:rPr>
          <w:color w:val="000000"/>
        </w:rPr>
        <w:t>，</w:t>
      </w:r>
    </w:p>
    <w:p w14:paraId="03BE8D95">
      <w:pPr>
        <w:spacing w:line="360" w:lineRule="auto"/>
        <w:jc w:val="left"/>
        <w:textAlignment w:val="center"/>
        <w:rPr>
          <w:color w:val="000000"/>
        </w:rPr>
      </w:pPr>
      <w:r>
        <w:rPr>
          <w:color w:val="000000"/>
        </w:rPr>
        <w:t>∴直线</w:t>
      </w:r>
      <w:r>
        <w:object>
          <v:shape id="_x0000_i144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07" o:title="eqIdb5d27c081879b6c6bc0abb0ceedb9d3a"/>
            <o:lock v:ext="edit" aspectratio="t"/>
            <w10:wrap type="none"/>
            <w10:anchorlock/>
          </v:shape>
          <o:OLEObject Type="Embed" ProgID="Equation.DSMT4" ShapeID="_x0000_i1440" DrawAspect="Content" ObjectID="_1468076140" r:id="rId678">
            <o:LockedField>false</o:LockedField>
          </o:OLEObject>
        </w:object>
      </w:r>
      <w:r>
        <w:rPr>
          <w:color w:val="000000"/>
        </w:rPr>
        <w:t>的解析式为</w:t>
      </w:r>
      <w:r>
        <w:object>
          <v:shape id="_x0000_i144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80" o:title="eqId944dde512470543e0a0646e41b68a57a"/>
            <o:lock v:ext="edit" aspectratio="t"/>
            <w10:wrap type="none"/>
            <w10:anchorlock/>
          </v:shape>
          <o:OLEObject Type="Embed" ProgID="Equation.DSMT4" ShapeID="_x0000_i1441" DrawAspect="Content" ObjectID="_1468076141" r:id="rId679">
            <o:LockedField>false</o:LockedField>
          </o:OLEObject>
        </w:object>
      </w:r>
      <w:r>
        <w:rPr>
          <w:color w:val="000000"/>
        </w:rPr>
        <w:t>．</w:t>
      </w:r>
    </w:p>
    <w:p w14:paraId="23CB7B91">
      <w:pPr>
        <w:spacing w:line="360" w:lineRule="auto"/>
        <w:jc w:val="left"/>
        <w:textAlignment w:val="center"/>
        <w:rPr>
          <w:color w:val="000000"/>
        </w:rPr>
      </w:pPr>
      <w:r>
        <w:rPr>
          <w:color w:val="000000"/>
        </w:rPr>
        <w:t>将点</w:t>
      </w:r>
      <w:r>
        <w:object>
          <v:shape id="_x0000_i144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88" o:title="eqId7ce23977e839fa416d2a214d74df08ef"/>
            <o:lock v:ext="edit" aspectratio="t"/>
            <w10:wrap type="none"/>
            <w10:anchorlock/>
          </v:shape>
          <o:OLEObject Type="Embed" ProgID="Equation.DSMT4" ShapeID="_x0000_i1442" DrawAspect="Content" ObjectID="_1468076142" r:id="rId681">
            <o:LockedField>false</o:LockedField>
          </o:OLEObject>
        </w:object>
      </w:r>
      <w:r>
        <w:rPr>
          <w:color w:val="000000"/>
        </w:rPr>
        <w:t>代入得，</w:t>
      </w:r>
      <w:r>
        <w:object>
          <v:shape id="_x0000_i144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83" o:title="eqId929c143105fd7d0e2d67ce0697093d53"/>
            <o:lock v:ext="edit" aspectratio="t"/>
            <w10:wrap type="none"/>
            <w10:anchorlock/>
          </v:shape>
          <o:OLEObject Type="Embed" ProgID="Equation.DSMT4" ShapeID="_x0000_i1443" DrawAspect="Content" ObjectID="_1468076143" r:id="rId682">
            <o:LockedField>false</o:LockedField>
          </o:OLEObject>
        </w:object>
      </w:r>
      <w:r>
        <w:rPr>
          <w:color w:val="000000"/>
        </w:rPr>
        <w:t>，解得</w:t>
      </w:r>
      <w:r>
        <w:object>
          <v:shape id="_x0000_i14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5" o:title="eqId47fdb48443cf693286acd4d5b48e0002"/>
            <o:lock v:ext="edit" aspectratio="t"/>
            <w10:wrap type="none"/>
            <w10:anchorlock/>
          </v:shape>
          <o:OLEObject Type="Embed" ProgID="Equation.DSMT4" ShapeID="_x0000_i1444" DrawAspect="Content" ObjectID="_1468076144" r:id="rId684">
            <o:LockedField>false</o:LockedField>
          </o:OLEObject>
        </w:object>
      </w:r>
      <w:r>
        <w:rPr>
          <w:color w:val="000000"/>
        </w:rPr>
        <w:t>．</w:t>
      </w:r>
    </w:p>
    <w:p w14:paraId="7F37B168">
      <w:pPr>
        <w:spacing w:line="360" w:lineRule="auto"/>
        <w:jc w:val="left"/>
        <w:textAlignment w:val="center"/>
        <w:rPr>
          <w:color w:val="000000"/>
        </w:rPr>
      </w:pPr>
      <w:r>
        <w:rPr>
          <w:color w:val="000000"/>
        </w:rPr>
        <w:t>作点</w:t>
      </w:r>
      <w:r>
        <w:object>
          <v:shape id="_x0000_i14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445" DrawAspect="Content" ObjectID="_1468076145" r:id="rId686">
            <o:LockedField>false</o:LockedField>
          </o:OLEObject>
        </w:object>
      </w:r>
      <w:r>
        <w:rPr>
          <w:color w:val="000000"/>
        </w:rPr>
        <w:t>关于直线</w:t>
      </w:r>
      <w:r>
        <w:object>
          <v:shape id="_x0000_i14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446" DrawAspect="Content" ObjectID="_1468076146" r:id="rId687">
            <o:LockedField>false</o:LockedField>
          </o:OLEObject>
        </w:object>
      </w:r>
      <w:r>
        <w:rPr>
          <w:color w:val="000000"/>
        </w:rPr>
        <w:t>的对称点</w:t>
      </w:r>
      <w:r>
        <w:object>
          <v:shape id="_x0000_i14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1" o:title="eqId8455657dde27aabe6adb7b188e031c11"/>
            <o:lock v:ext="edit" aspectratio="t"/>
            <w10:wrap type="none"/>
            <w10:anchorlock/>
          </v:shape>
          <o:OLEObject Type="Embed" ProgID="Equation.DSMT4" ShapeID="_x0000_i1447" DrawAspect="Content" ObjectID="_1468076147" r:id="rId688">
            <o:LockedField>false</o:LockedField>
          </o:OLEObject>
        </w:object>
      </w:r>
      <w:r>
        <w:rPr>
          <w:color w:val="000000"/>
        </w:rPr>
        <w:t>，则</w:t>
      </w:r>
      <w:r>
        <w:object>
          <v:shape id="_x0000_i144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90" o:title="eqId983adbfdf03be090da6a85c420c311f2"/>
            <o:lock v:ext="edit" aspectratio="t"/>
            <w10:wrap type="none"/>
            <w10:anchorlock/>
          </v:shape>
          <o:OLEObject Type="Embed" ProgID="Equation.DSMT4" ShapeID="_x0000_i1448" DrawAspect="Content" ObjectID="_1468076148" r:id="rId689">
            <o:LockedField>false</o:LockedField>
          </o:OLEObject>
        </w:object>
      </w:r>
      <w:r>
        <w:rPr>
          <w:color w:val="000000"/>
        </w:rPr>
        <w:t>，</w:t>
      </w:r>
    </w:p>
    <w:p w14:paraId="20636F12">
      <w:pPr>
        <w:spacing w:line="360" w:lineRule="auto"/>
        <w:jc w:val="left"/>
        <w:textAlignment w:val="center"/>
        <w:rPr>
          <w:color w:val="000000"/>
        </w:rPr>
      </w:pPr>
      <w:r>
        <w:rPr>
          <w:color w:val="000000"/>
        </w:rPr>
        <w:t>则</w:t>
      </w:r>
      <w:r>
        <w:object>
          <v:shape id="_x0000_i144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2" o:title="eqId5bb961bd7db3adb76af2d4cedb611bd7"/>
            <o:lock v:ext="edit" aspectratio="t"/>
            <w10:wrap type="none"/>
            <w10:anchorlock/>
          </v:shape>
          <o:OLEObject Type="Embed" ProgID="Equation.DSMT4" ShapeID="_x0000_i1449" DrawAspect="Content" ObjectID="_1468076149" r:id="rId691">
            <o:LockedField>false</o:LockedField>
          </o:OLEObject>
        </w:object>
      </w:r>
      <w:r>
        <w:rPr>
          <w:rFonts w:ascii="宋体" w:hAnsi="宋体" w:eastAsia="宋体" w:cs="宋体"/>
          <w:color w:val="000000"/>
        </w:rPr>
        <w:t>的面积与</w:t>
      </w:r>
      <w:r>
        <w:object>
          <v:shape id="_x0000_i14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450" DrawAspect="Content" ObjectID="_1468076150" r:id="rId693">
            <o:LockedField>false</o:LockedField>
          </o:OLEObject>
        </w:object>
      </w:r>
      <w:r>
        <w:rPr>
          <w:rFonts w:ascii="宋体" w:hAnsi="宋体" w:eastAsia="宋体" w:cs="宋体"/>
          <w:color w:val="000000"/>
        </w:rPr>
        <w:t>的面积相等，</w:t>
      </w:r>
    </w:p>
    <w:p w14:paraId="1B888CAD">
      <w:pPr>
        <w:spacing w:line="360" w:lineRule="auto"/>
        <w:jc w:val="left"/>
        <w:textAlignment w:val="center"/>
        <w:rPr>
          <w:color w:val="000000"/>
        </w:rPr>
      </w:pPr>
      <w:r>
        <w:rPr>
          <w:color w:val="000000"/>
        </w:rPr>
        <w:t>∴点</w:t>
      </w:r>
      <w:r>
        <w:object>
          <v:shape id="_x0000_i14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451" DrawAspect="Content" ObjectID="_1468076151" r:id="rId694">
            <o:LockedField>false</o:LockedField>
          </o:OLEObject>
        </w:object>
      </w:r>
      <w:r>
        <w:rPr>
          <w:color w:val="000000"/>
        </w:rPr>
        <w:t>在过点</w:t>
      </w:r>
      <w:r>
        <w:object>
          <v:shape id="_x0000_i14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1" o:title="eqId8455657dde27aabe6adb7b188e031c11"/>
            <o:lock v:ext="edit" aspectratio="t"/>
            <w10:wrap type="none"/>
            <w10:anchorlock/>
          </v:shape>
          <o:OLEObject Type="Embed" ProgID="Equation.DSMT4" ShapeID="_x0000_i1452" DrawAspect="Content" ObjectID="_1468076152" r:id="rId695">
            <o:LockedField>false</o:LockedField>
          </o:OLEObject>
        </w:object>
      </w:r>
      <w:r>
        <w:rPr>
          <w:color w:val="000000"/>
        </w:rPr>
        <w:t>且平行于直线</w:t>
      </w:r>
      <w:r>
        <w:object>
          <v:shape id="_x0000_i14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b79dd200766db27fb90d6bd1992cf658"/>
            <o:lock v:ext="edit" aspectratio="t"/>
            <w10:wrap type="none"/>
            <w10:anchorlock/>
          </v:shape>
          <o:OLEObject Type="Embed" ProgID="Equation.DSMT4" ShapeID="_x0000_i1453" DrawAspect="Content" ObjectID="_1468076153" r:id="rId696">
            <o:LockedField>false</o:LockedField>
          </o:OLEObject>
        </w:object>
      </w:r>
      <w:r>
        <w:rPr>
          <w:color w:val="000000"/>
        </w:rPr>
        <w:t>的直线</w:t>
      </w:r>
      <w:r>
        <w:object>
          <v:shape id="_x0000_i145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16" o:title="eqId6e5c154445ca71ee9d4fb29a98b8965d"/>
            <o:lock v:ext="edit" aspectratio="t"/>
            <w10:wrap type="none"/>
            <w10:anchorlock/>
          </v:shape>
          <o:OLEObject Type="Embed" ProgID="Equation.DSMT4" ShapeID="_x0000_i1454" DrawAspect="Content" ObjectID="_1468076154" r:id="rId697">
            <o:LockedField>false</o:LockedField>
          </o:OLEObject>
        </w:object>
      </w:r>
      <w:r>
        <w:rPr>
          <w:color w:val="000000"/>
        </w:rPr>
        <w:t>上．</w:t>
      </w:r>
    </w:p>
    <w:p w14:paraId="1F307338">
      <w:pPr>
        <w:spacing w:line="360" w:lineRule="auto"/>
        <w:jc w:val="left"/>
        <w:textAlignment w:val="center"/>
        <w:rPr>
          <w:color w:val="000000"/>
        </w:rPr>
      </w:pPr>
      <w:r>
        <w:rPr>
          <w:color w:val="000000"/>
        </w:rPr>
        <w:t>设直线</w:t>
      </w:r>
      <w:r>
        <w:object>
          <v:shape id="_x0000_i145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16" o:title="eqId6e5c154445ca71ee9d4fb29a98b8965d"/>
            <o:lock v:ext="edit" aspectratio="t"/>
            <w10:wrap type="none"/>
            <w10:anchorlock/>
          </v:shape>
          <o:OLEObject Type="Embed" ProgID="Equation.DSMT4" ShapeID="_x0000_i1455" DrawAspect="Content" ObjectID="_1468076155" r:id="rId698">
            <o:LockedField>false</o:LockedField>
          </o:OLEObject>
        </w:object>
      </w:r>
      <w:r>
        <w:rPr>
          <w:color w:val="000000"/>
        </w:rPr>
        <w:t>的解析式为</w:t>
      </w:r>
      <w:r>
        <w:object>
          <v:shape id="_x0000_i1456"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700" o:title="eqId1ec29b63a1f0c393485ee177d60b7070"/>
            <o:lock v:ext="edit" aspectratio="t"/>
            <w10:wrap type="none"/>
            <w10:anchorlock/>
          </v:shape>
          <o:OLEObject Type="Embed" ProgID="Equation.DSMT4" ShapeID="_x0000_i1456" DrawAspect="Content" ObjectID="_1468076156" r:id="rId699">
            <o:LockedField>false</o:LockedField>
          </o:OLEObject>
        </w:object>
      </w:r>
      <w:r>
        <w:rPr>
          <w:color w:val="000000"/>
        </w:rPr>
        <w:t>，</w:t>
      </w:r>
    </w:p>
    <w:p w14:paraId="410269A1">
      <w:pPr>
        <w:spacing w:line="360" w:lineRule="auto"/>
        <w:jc w:val="left"/>
        <w:textAlignment w:val="center"/>
        <w:rPr>
          <w:color w:val="000000"/>
        </w:rPr>
      </w:pPr>
      <w:r>
        <w:rPr>
          <w:color w:val="000000"/>
        </w:rPr>
        <w:t>将点</w:t>
      </w:r>
      <w:r>
        <w:object>
          <v:shape id="_x0000_i145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90" o:title="eqId983adbfdf03be090da6a85c420c311f2"/>
            <o:lock v:ext="edit" aspectratio="t"/>
            <w10:wrap type="none"/>
            <w10:anchorlock/>
          </v:shape>
          <o:OLEObject Type="Embed" ProgID="Equation.DSMT4" ShapeID="_x0000_i1457" DrawAspect="Content" ObjectID="_1468076157" r:id="rId701">
            <o:LockedField>false</o:LockedField>
          </o:OLEObject>
        </w:object>
      </w:r>
      <w:r>
        <w:rPr>
          <w:color w:val="000000"/>
        </w:rPr>
        <w:t>代入得，</w:t>
      </w:r>
      <w:r>
        <w:object>
          <v:shape id="_x0000_i145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03" o:title="eqId29c2e95ff56ab1f60786f48aacc7fa00"/>
            <o:lock v:ext="edit" aspectratio="t"/>
            <w10:wrap type="none"/>
            <w10:anchorlock/>
          </v:shape>
          <o:OLEObject Type="Embed" ProgID="Equation.DSMT4" ShapeID="_x0000_i1458" DrawAspect="Content" ObjectID="_1468076158" r:id="rId702">
            <o:LockedField>false</o:LockedField>
          </o:OLEObject>
        </w:object>
      </w:r>
      <w:r>
        <w:rPr>
          <w:color w:val="000000"/>
        </w:rPr>
        <w:t>，解得</w:t>
      </w:r>
      <w:r>
        <w:object>
          <v:shape id="_x0000_i145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05" o:title="eqIdfa22407736c754fd9318ff385d2a53fa"/>
            <o:lock v:ext="edit" aspectratio="t"/>
            <w10:wrap type="none"/>
            <w10:anchorlock/>
          </v:shape>
          <o:OLEObject Type="Embed" ProgID="Equation.DSMT4" ShapeID="_x0000_i1459" DrawAspect="Content" ObjectID="_1468076159" r:id="rId704">
            <o:LockedField>false</o:LockedField>
          </o:OLEObject>
        </w:object>
      </w:r>
      <w:r>
        <w:rPr>
          <w:color w:val="000000"/>
        </w:rPr>
        <w:t>，</w:t>
      </w:r>
    </w:p>
    <w:p w14:paraId="01317976">
      <w:pPr>
        <w:spacing w:line="360" w:lineRule="auto"/>
        <w:jc w:val="left"/>
        <w:textAlignment w:val="center"/>
        <w:rPr>
          <w:color w:val="000000"/>
        </w:rPr>
      </w:pPr>
      <w:r>
        <w:rPr>
          <w:color w:val="000000"/>
        </w:rPr>
        <w:t>∴直线</w:t>
      </w:r>
      <w:r>
        <w:object>
          <v:shape id="_x0000_i146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16" o:title="eqId6e5c154445ca71ee9d4fb29a98b8965d"/>
            <o:lock v:ext="edit" aspectratio="t"/>
            <w10:wrap type="none"/>
            <w10:anchorlock/>
          </v:shape>
          <o:OLEObject Type="Embed" ProgID="Equation.DSMT4" ShapeID="_x0000_i1460" DrawAspect="Content" ObjectID="_1468076160" r:id="rId706">
            <o:LockedField>false</o:LockedField>
          </o:OLEObject>
        </w:object>
      </w:r>
      <w:r>
        <w:rPr>
          <w:color w:val="000000"/>
        </w:rPr>
        <w:t>的解析式为</w:t>
      </w:r>
      <w:r>
        <w:object>
          <v:shape id="_x0000_i146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08" o:title="eqId259998240c7b67f6acb4e048543da0ad"/>
            <o:lock v:ext="edit" aspectratio="t"/>
            <w10:wrap type="none"/>
            <w10:anchorlock/>
          </v:shape>
          <o:OLEObject Type="Embed" ProgID="Equation.DSMT4" ShapeID="_x0000_i1461" DrawAspect="Content" ObjectID="_1468076161" r:id="rId707">
            <o:LockedField>false</o:LockedField>
          </o:OLEObject>
        </w:object>
      </w:r>
      <w:r>
        <w:rPr>
          <w:color w:val="000000"/>
        </w:rPr>
        <w:t>．</w:t>
      </w:r>
    </w:p>
    <w:p w14:paraId="7796C488">
      <w:pPr>
        <w:spacing w:line="360" w:lineRule="auto"/>
        <w:jc w:val="left"/>
        <w:textAlignment w:val="center"/>
        <w:rPr>
          <w:color w:val="000000"/>
        </w:rPr>
      </w:pPr>
      <w:r>
        <w:rPr>
          <w:color w:val="000000"/>
        </w:rPr>
        <w:t>将点</w:t>
      </w:r>
      <w:r>
        <w:object>
          <v:shape id="_x0000_i146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88" o:title="eqId7ce23977e839fa416d2a214d74df08ef"/>
            <o:lock v:ext="edit" aspectratio="t"/>
            <w10:wrap type="none"/>
            <w10:anchorlock/>
          </v:shape>
          <o:OLEObject Type="Embed" ProgID="Equation.DSMT4" ShapeID="_x0000_i1462" DrawAspect="Content" ObjectID="_1468076162" r:id="rId709">
            <o:LockedField>false</o:LockedField>
          </o:OLEObject>
        </w:object>
      </w:r>
      <w:r>
        <w:rPr>
          <w:color w:val="000000"/>
        </w:rPr>
        <w:t>代入得，</w:t>
      </w:r>
      <w:r>
        <w:object>
          <v:shape id="_x0000_i146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11" o:title="eqId3820a9e684a4529239633748714ea664"/>
            <o:lock v:ext="edit" aspectratio="t"/>
            <w10:wrap type="none"/>
            <w10:anchorlock/>
          </v:shape>
          <o:OLEObject Type="Embed" ProgID="Equation.DSMT4" ShapeID="_x0000_i1463" DrawAspect="Content" ObjectID="_1468076163" r:id="rId710">
            <o:LockedField>false</o:LockedField>
          </o:OLEObject>
        </w:object>
      </w:r>
      <w:r>
        <w:rPr>
          <w:color w:val="000000"/>
        </w:rPr>
        <w:t>，解得</w:t>
      </w:r>
      <w:r>
        <w:object>
          <v:shape id="_x0000_i14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13" o:title="eqIdb799f908be37c571aafb5616ef383444"/>
            <o:lock v:ext="edit" aspectratio="t"/>
            <w10:wrap type="none"/>
            <w10:anchorlock/>
          </v:shape>
          <o:OLEObject Type="Embed" ProgID="Equation.DSMT4" ShapeID="_x0000_i1464" DrawAspect="Content" ObjectID="_1468076164" r:id="rId712">
            <o:LockedField>false</o:LockedField>
          </o:OLEObject>
        </w:object>
      </w:r>
      <w:r>
        <w:rPr>
          <w:color w:val="000000"/>
        </w:rPr>
        <w:t>．</w:t>
      </w:r>
    </w:p>
    <w:p w14:paraId="22DFD9F3">
      <w:pPr>
        <w:spacing w:line="360" w:lineRule="auto"/>
        <w:jc w:val="left"/>
        <w:textAlignment w:val="center"/>
        <w:rPr>
          <w:color w:val="000000"/>
        </w:rPr>
      </w:pPr>
      <w:r>
        <w:rPr>
          <w:color w:val="000000"/>
        </w:rPr>
        <w:t>综上所述，</w:t>
      </w:r>
      <w:r>
        <w:object>
          <v:shape id="_x0000_i14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3" o:title="eqId0a6936d370d6a238a608ca56f87198de"/>
            <o:lock v:ext="edit" aspectratio="t"/>
            <w10:wrap type="none"/>
            <w10:anchorlock/>
          </v:shape>
          <o:OLEObject Type="Embed" ProgID="Equation.DSMT4" ShapeID="_x0000_i1465" DrawAspect="Content" ObjectID="_1468076165" r:id="rId714">
            <o:LockedField>false</o:LockedField>
          </o:OLEObject>
        </w:object>
      </w:r>
      <w:r>
        <w:rPr>
          <w:rFonts w:ascii="宋体" w:hAnsi="宋体" w:eastAsia="宋体" w:cs="宋体"/>
          <w:color w:val="000000"/>
        </w:rPr>
        <w:t>的值为</w:t>
      </w:r>
      <w:r>
        <w:object>
          <v:shape id="_x0000_i146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96" o:title="eqId395addb4439331615a7f220289d8b62c"/>
            <o:lock v:ext="edit" aspectratio="t"/>
            <w10:wrap type="none"/>
            <w10:anchorlock/>
          </v:shape>
          <o:OLEObject Type="Embed" ProgID="Equation.DSMT4" ShapeID="_x0000_i1466" DrawAspect="Content" ObjectID="_1468076166" r:id="rId715">
            <o:LockedField>false</o:LockedField>
          </o:OLEObject>
        </w:object>
      </w:r>
      <w:r>
        <w:rPr>
          <w:color w:val="000000"/>
        </w:rPr>
        <w:t>或6．</w:t>
      </w:r>
    </w:p>
    <w:p w14:paraId="5DC46C03">
      <w:pPr>
        <w:spacing w:line="360" w:lineRule="auto"/>
        <w:jc w:val="left"/>
        <w:textAlignment w:val="center"/>
        <w:rPr>
          <w:color w:val="000000"/>
        </w:rPr>
      </w:pPr>
      <w:r>
        <w:rPr>
          <w:rFonts w:ascii="宋体" w:hAnsi="宋体" w:eastAsia="宋体" w:cs="宋体"/>
          <w:b/>
          <w:color w:val="000000"/>
          <w:sz w:val="24"/>
        </w:rPr>
        <w:t>三、简答题：</w:t>
      </w:r>
    </w:p>
    <w:p w14:paraId="634672FF">
      <w:pPr>
        <w:spacing w:line="360" w:lineRule="auto"/>
        <w:jc w:val="left"/>
        <w:textAlignment w:val="center"/>
        <w:rPr>
          <w:color w:val="000000"/>
        </w:rPr>
      </w:pPr>
      <w:r>
        <w:rPr>
          <w:color w:val="000000"/>
        </w:rPr>
        <w:t xml:space="preserve">21. </w:t>
      </w:r>
      <w:r>
        <w:rPr>
          <w:rFonts w:ascii="宋体" w:hAnsi="宋体" w:eastAsia="宋体" w:cs="宋体"/>
          <w:color w:val="000000"/>
        </w:rPr>
        <w:t>已知一次函数</w:t>
      </w:r>
      <w:r>
        <w:object>
          <v:shape id="_x0000_i1467"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717" o:title="eqId8d2418e961020b8f8af355ae12f5286f"/>
            <o:lock v:ext="edit" aspectratio="t"/>
            <w10:wrap type="none"/>
            <w10:anchorlock/>
          </v:shape>
          <o:OLEObject Type="Embed" ProgID="Equation.DSMT4" ShapeID="_x0000_i1467" DrawAspect="Content" ObjectID="_1468076167" r:id="rId716">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468" DrawAspect="Content" ObjectID="_1468076168" r:id="rId718">
            <o:LockedField>false</o:LockedField>
          </o:OLEObject>
        </w:object>
      </w:r>
      <w:r>
        <w:rPr>
          <w:rFonts w:ascii="宋体" w:hAnsi="宋体" w:eastAsia="宋体" w:cs="宋体"/>
          <w:color w:val="000000"/>
        </w:rPr>
        <w:t>是常数）图像与</w:t>
      </w:r>
      <w:r>
        <w:object>
          <v:shape id="_x0000_i14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69" DrawAspect="Content" ObjectID="_1468076169" r:id="rId719">
            <o:LockedField>false</o:LockedField>
          </o:OLEObject>
        </w:object>
      </w:r>
      <w:r>
        <w:rPr>
          <w:rFonts w:ascii="宋体" w:hAnsi="宋体" w:eastAsia="宋体" w:cs="宋体"/>
          <w:color w:val="000000"/>
        </w:rPr>
        <w:t>轴的交点位于</w:t>
      </w:r>
      <w:r>
        <w:object>
          <v:shape id="_x0000_i14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70" DrawAspect="Content" ObjectID="_1468076170" r:id="rId720">
            <o:LockedField>false</o:LockedField>
          </o:OLEObject>
        </w:object>
      </w:r>
      <w:r>
        <w:rPr>
          <w:rFonts w:ascii="宋体" w:hAnsi="宋体" w:eastAsia="宋体" w:cs="宋体"/>
          <w:color w:val="000000"/>
        </w:rPr>
        <w:t>轴负半轴上，且函数值</w:t>
      </w:r>
      <w:r>
        <w:object>
          <v:shape id="_x0000_i14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71" DrawAspect="Content" ObjectID="_1468076171" r:id="rId721">
            <o:LockedField>false</o:LockedField>
          </o:OLEObject>
        </w:object>
      </w:r>
      <w:r>
        <w:rPr>
          <w:rFonts w:ascii="宋体" w:hAnsi="宋体" w:eastAsia="宋体" w:cs="宋体"/>
          <w:color w:val="000000"/>
        </w:rPr>
        <w:t>随自变量</w:t>
      </w:r>
      <w:r>
        <w:object>
          <v:shape id="_x0000_i14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472" DrawAspect="Content" ObjectID="_1468076172" r:id="rId722">
            <o:LockedField>false</o:LockedField>
          </o:OLEObject>
        </w:object>
      </w:r>
      <w:r>
        <w:rPr>
          <w:rFonts w:ascii="宋体" w:hAnsi="宋体" w:eastAsia="宋体" w:cs="宋体"/>
          <w:color w:val="000000"/>
        </w:rPr>
        <w:t>的增大而减小．</w:t>
      </w:r>
    </w:p>
    <w:p w14:paraId="379FE2DE">
      <w:pPr>
        <w:spacing w:line="360" w:lineRule="auto"/>
        <w:jc w:val="left"/>
        <w:textAlignment w:val="center"/>
        <w:rPr>
          <w:color w:val="000000"/>
        </w:rPr>
      </w:pPr>
      <w:r>
        <w:rPr>
          <w:color w:val="000000"/>
        </w:rPr>
        <w:t>（1）</w:t>
      </w:r>
      <w:r>
        <w:rPr>
          <w:rFonts w:ascii="宋体" w:hAnsi="宋体" w:eastAsia="宋体" w:cs="宋体"/>
          <w:color w:val="000000"/>
        </w:rPr>
        <w:t>该一次函数图像一定经过第________象限；</w:t>
      </w:r>
    </w:p>
    <w:p w14:paraId="0CF6C01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473" DrawAspect="Content" ObjectID="_1468076173" r:id="rId723">
            <o:LockedField>false</o:LockedField>
          </o:OLEObject>
        </w:object>
      </w:r>
      <w:r>
        <w:rPr>
          <w:rFonts w:ascii="宋体" w:hAnsi="宋体" w:eastAsia="宋体" w:cs="宋体"/>
          <w:color w:val="000000"/>
        </w:rPr>
        <w:t>的取值范围；</w:t>
      </w:r>
    </w:p>
    <w:p w14:paraId="69029762">
      <w:pPr>
        <w:spacing w:line="360" w:lineRule="auto"/>
        <w:jc w:val="left"/>
        <w:textAlignment w:val="center"/>
        <w:rPr>
          <w:color w:val="000000"/>
        </w:rPr>
      </w:pPr>
      <w:r>
        <w:rPr>
          <w:color w:val="000000"/>
        </w:rPr>
        <w:t>（3）</w:t>
      </w:r>
      <w:r>
        <w:rPr>
          <w:rFonts w:ascii="宋体" w:hAnsi="宋体" w:eastAsia="宋体" w:cs="宋体"/>
          <w:color w:val="000000"/>
        </w:rPr>
        <w:t>如果该一次函数的图像与坐标轴围成的三角形面积是</w:t>
      </w:r>
      <w:r>
        <w:rPr>
          <w:rFonts w:ascii="Times New Roman" w:hAnsi="Times New Roman" w:eastAsia="Times New Roman" w:cs="Times New Roman"/>
          <w:color w:val="000000"/>
        </w:rPr>
        <w:t>2</w:t>
      </w:r>
      <w:r>
        <w:rPr>
          <w:rFonts w:ascii="宋体" w:hAnsi="宋体" w:eastAsia="宋体" w:cs="宋体"/>
          <w:color w:val="000000"/>
        </w:rPr>
        <w:t>，求这个一次函数的表达式．</w:t>
      </w:r>
    </w:p>
    <w:p w14:paraId="71E5F9B3">
      <w:pPr>
        <w:spacing w:line="360" w:lineRule="auto"/>
        <w:textAlignment w:val="center"/>
        <w:rPr>
          <w:color w:val="000000"/>
        </w:rPr>
      </w:pPr>
      <w:r>
        <w:rPr>
          <w:color w:val="2E75B6"/>
        </w:rPr>
        <w:t>【答案】</w:t>
      </w:r>
      <w:r>
        <w:rPr>
          <w:color w:val="000000"/>
        </w:rPr>
        <w:t>（1）</w:t>
      </w:r>
      <w:r>
        <w:rPr>
          <w:rFonts w:ascii="宋体" w:hAnsi="宋体" w:eastAsia="宋体" w:cs="宋体"/>
          <w:color w:val="000000"/>
        </w:rPr>
        <w:t>二、三、四</w:t>
      </w:r>
      <w:r>
        <w:rPr>
          <w:color w:val="000000"/>
        </w:rPr>
        <w:t xml:space="preserve">    </w:t>
      </w:r>
    </w:p>
    <w:p w14:paraId="55B02D2B">
      <w:pPr>
        <w:spacing w:line="360" w:lineRule="auto"/>
        <w:textAlignment w:val="center"/>
        <w:rPr>
          <w:color w:val="000000"/>
        </w:rPr>
      </w:pPr>
      <w:r>
        <w:rPr>
          <w:color w:val="000000"/>
        </w:rPr>
        <w:t>（2）</w:t>
      </w:r>
      <w:r>
        <w:object>
          <v:shape id="_x0000_i147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25" o:title="eqId7fad1f1fff5c82010595cc84a8806b75"/>
            <o:lock v:ext="edit" aspectratio="t"/>
            <w10:wrap type="none"/>
            <w10:anchorlock/>
          </v:shape>
          <o:OLEObject Type="Embed" ProgID="Equation.DSMT4" ShapeID="_x0000_i1474" DrawAspect="Content" ObjectID="_1468076174" r:id="rId724">
            <o:LockedField>false</o:LockedField>
          </o:OLEObject>
        </w:object>
      </w:r>
      <w:r>
        <w:rPr>
          <w:color w:val="000000"/>
        </w:rPr>
        <w:t xml:space="preserve">    </w:t>
      </w:r>
    </w:p>
    <w:p w14:paraId="3C117042">
      <w:pPr>
        <w:spacing w:line="360" w:lineRule="auto"/>
        <w:textAlignment w:val="center"/>
        <w:rPr>
          <w:color w:val="000000"/>
        </w:rPr>
      </w:pPr>
      <w:r>
        <w:rPr>
          <w:color w:val="000000"/>
        </w:rPr>
        <w:t>（3）</w:t>
      </w:r>
      <w:r>
        <w:object>
          <v:shape id="_x0000_i1475"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727" o:title="eqId527644f53abbcfd2e8457da020cb0262"/>
            <o:lock v:ext="edit" aspectratio="t"/>
            <w10:wrap type="none"/>
            <w10:anchorlock/>
          </v:shape>
          <o:OLEObject Type="Embed" ProgID="Equation.DSMT4" ShapeID="_x0000_i1475" DrawAspect="Content" ObjectID="_1468076175" r:id="rId726">
            <o:LockedField>false</o:LockedField>
          </o:OLEObject>
        </w:object>
      </w:r>
    </w:p>
    <w:p w14:paraId="216F4B3E">
      <w:pPr>
        <w:spacing w:line="360" w:lineRule="auto"/>
        <w:textAlignment w:val="center"/>
        <w:rPr>
          <w:color w:val="000000"/>
        </w:rPr>
      </w:pPr>
      <w:r>
        <w:rPr>
          <w:color w:val="2E75B6"/>
        </w:rPr>
        <w:t>【解析】</w:t>
      </w:r>
    </w:p>
    <w:p w14:paraId="2E7AA3C5">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本题考查了一次函数的图象与性质，因式分解法解一元二次方程．</w:t>
      </w:r>
    </w:p>
    <w:p w14:paraId="282E71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）根据图象的增减性以及与</w:t>
      </w:r>
      <w:r>
        <w:object>
          <v:shape id="_x0000_i14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76" DrawAspect="Content" ObjectID="_1468076176" r:id="rId728">
            <o:LockedField>false</o:LockedField>
          </o:OLEObject>
        </w:object>
      </w:r>
      <w:r>
        <w:rPr>
          <w:rFonts w:ascii="宋体" w:hAnsi="宋体" w:eastAsia="宋体" w:cs="宋体"/>
          <w:color w:val="000000"/>
        </w:rPr>
        <w:t>轴的交点的位置的特点直接判断即可；</w:t>
      </w:r>
    </w:p>
    <w:p w14:paraId="43B98E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）根据图象的增减性可以确定一次函数的自变量系数的正负性进而列出一个不等式；再求出</w:t>
      </w:r>
      <w:r>
        <w:object>
          <v:shape id="_x0000_i14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77" DrawAspect="Content" ObjectID="_1468076177" r:id="rId729">
            <o:LockedField>false</o:LockedField>
          </o:OLEObject>
        </w:object>
      </w:r>
      <w:r>
        <w:rPr>
          <w:rFonts w:ascii="宋体" w:hAnsi="宋体" w:eastAsia="宋体" w:cs="宋体"/>
          <w:color w:val="000000"/>
        </w:rPr>
        <w:t>轴的交点的坐标，再根据位置特点列出第二个不等式，问题即可得解；</w:t>
      </w:r>
    </w:p>
    <w:p w14:paraId="12A78E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）先求出与坐标轴的交点坐标，再根据（</w:t>
      </w:r>
      <w:r>
        <w:rPr>
          <w:rFonts w:ascii="Times New Roman" w:hAnsi="Times New Roman" w:eastAsia="Times New Roman" w:cs="Times New Roman"/>
          <w:color w:val="000000"/>
        </w:rPr>
        <w:t>2</w:t>
      </w:r>
      <w:r>
        <w:rPr>
          <w:rFonts w:ascii="宋体" w:hAnsi="宋体" w:eastAsia="宋体" w:cs="宋体"/>
          <w:color w:val="000000"/>
        </w:rPr>
        <w:t>）的结果，结合面积即可列出方程，解方程即可求解．</w:t>
      </w:r>
    </w:p>
    <w:p w14:paraId="79DB99EA">
      <w:pPr>
        <w:spacing w:line="360" w:lineRule="auto"/>
        <w:jc w:val="both"/>
        <w:textAlignment w:val="center"/>
        <w:rPr>
          <w:color w:val="000000"/>
        </w:rPr>
      </w:pPr>
      <w:r>
        <w:rPr>
          <w:color w:val="000000"/>
        </w:rPr>
        <w:t>【小问1详解】</w:t>
      </w:r>
    </w:p>
    <w:p w14:paraId="0AA74FD4">
      <w:pPr>
        <w:spacing w:line="360" w:lineRule="auto"/>
        <w:jc w:val="left"/>
        <w:textAlignment w:val="center"/>
        <w:rPr>
          <w:color w:val="000000"/>
        </w:rPr>
      </w:pPr>
      <w:r>
        <w:rPr>
          <w:rFonts w:ascii="宋体" w:hAnsi="宋体" w:eastAsia="宋体" w:cs="宋体"/>
          <w:color w:val="000000"/>
        </w:rPr>
        <w:t>解：∵一次函数图像与</w:t>
      </w:r>
      <w:r>
        <w:object>
          <v:shape id="_x0000_i14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78" DrawAspect="Content" ObjectID="_1468076178" r:id="rId730">
            <o:LockedField>false</o:LockedField>
          </o:OLEObject>
        </w:object>
      </w:r>
      <w:r>
        <w:rPr>
          <w:rFonts w:ascii="宋体" w:hAnsi="宋体" w:eastAsia="宋体" w:cs="宋体"/>
          <w:color w:val="000000"/>
        </w:rPr>
        <w:t>轴的交点位于</w:t>
      </w:r>
      <w:r>
        <w:object>
          <v:shape id="_x0000_i14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79" DrawAspect="Content" ObjectID="_1468076179" r:id="rId731">
            <o:LockedField>false</o:LockedField>
          </o:OLEObject>
        </w:object>
      </w:r>
      <w:r>
        <w:rPr>
          <w:rFonts w:ascii="宋体" w:hAnsi="宋体" w:eastAsia="宋体" w:cs="宋体"/>
          <w:color w:val="000000"/>
        </w:rPr>
        <w:t>轴负半轴上，</w:t>
      </w:r>
    </w:p>
    <w:p w14:paraId="65189A5F">
      <w:pPr>
        <w:spacing w:line="360" w:lineRule="auto"/>
        <w:jc w:val="left"/>
        <w:textAlignment w:val="center"/>
        <w:rPr>
          <w:color w:val="000000"/>
        </w:rPr>
      </w:pPr>
      <w:r>
        <w:rPr>
          <w:rFonts w:ascii="宋体" w:hAnsi="宋体" w:eastAsia="宋体" w:cs="宋体"/>
          <w:color w:val="000000"/>
        </w:rPr>
        <w:t>∴该一次函数图像一定经过第三、四象限，</w:t>
      </w:r>
    </w:p>
    <w:p w14:paraId="67F7A91B">
      <w:pPr>
        <w:spacing w:line="360" w:lineRule="auto"/>
        <w:jc w:val="left"/>
        <w:textAlignment w:val="center"/>
        <w:rPr>
          <w:color w:val="000000"/>
        </w:rPr>
      </w:pPr>
      <w:r>
        <w:rPr>
          <w:rFonts w:ascii="宋体" w:hAnsi="宋体" w:eastAsia="宋体" w:cs="宋体"/>
          <w:color w:val="000000"/>
        </w:rPr>
        <w:t>∵该函数值</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80" DrawAspect="Content" ObjectID="_1468076180" r:id="rId732">
            <o:LockedField>false</o:LockedField>
          </o:OLEObject>
        </w:object>
      </w:r>
      <w:r>
        <w:rPr>
          <w:rFonts w:ascii="宋体" w:hAnsi="宋体" w:eastAsia="宋体" w:cs="宋体"/>
          <w:color w:val="000000"/>
        </w:rPr>
        <w:t>随自变量</w:t>
      </w:r>
      <w:r>
        <w:object>
          <v:shape id="_x0000_i14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481" DrawAspect="Content" ObjectID="_1468076181" r:id="rId733">
            <o:LockedField>false</o:LockedField>
          </o:OLEObject>
        </w:object>
      </w:r>
      <w:r>
        <w:rPr>
          <w:rFonts w:ascii="宋体" w:hAnsi="宋体" w:eastAsia="宋体" w:cs="宋体"/>
          <w:color w:val="000000"/>
        </w:rPr>
        <w:t>的增大而减小，</w:t>
      </w:r>
    </w:p>
    <w:p w14:paraId="236B5115">
      <w:pPr>
        <w:spacing w:line="360" w:lineRule="auto"/>
        <w:jc w:val="left"/>
        <w:textAlignment w:val="center"/>
        <w:rPr>
          <w:color w:val="000000"/>
        </w:rPr>
      </w:pPr>
      <w:r>
        <w:rPr>
          <w:rFonts w:ascii="宋体" w:hAnsi="宋体" w:eastAsia="宋体" w:cs="宋体"/>
          <w:color w:val="000000"/>
        </w:rPr>
        <w:t>∴该一次函数图像一定经过第二、四象限，</w:t>
      </w:r>
    </w:p>
    <w:p w14:paraId="13BF76A0">
      <w:pPr>
        <w:spacing w:line="360" w:lineRule="auto"/>
        <w:jc w:val="left"/>
        <w:textAlignment w:val="center"/>
        <w:rPr>
          <w:color w:val="000000"/>
        </w:rPr>
      </w:pPr>
      <w:r>
        <w:rPr>
          <w:rFonts w:ascii="宋体" w:hAnsi="宋体" w:eastAsia="宋体" w:cs="宋体"/>
          <w:color w:val="000000"/>
        </w:rPr>
        <w:t>综上：该一次函数图像一定经过第二、三、四象限，</w:t>
      </w:r>
    </w:p>
    <w:p w14:paraId="72457F4F">
      <w:pPr>
        <w:spacing w:line="360" w:lineRule="auto"/>
        <w:jc w:val="left"/>
        <w:textAlignment w:val="center"/>
        <w:rPr>
          <w:color w:val="000000"/>
        </w:rPr>
      </w:pPr>
      <w:r>
        <w:rPr>
          <w:color w:val="000000"/>
        </w:rPr>
        <w:t>【小问2详解】</w:t>
      </w:r>
    </w:p>
    <w:p w14:paraId="44ED2D14">
      <w:pPr>
        <w:spacing w:line="360" w:lineRule="auto"/>
        <w:jc w:val="left"/>
        <w:textAlignment w:val="center"/>
        <w:rPr>
          <w:color w:val="000000"/>
        </w:rPr>
      </w:pPr>
      <w:r>
        <w:rPr>
          <w:rFonts w:ascii="宋体" w:hAnsi="宋体" w:eastAsia="宋体" w:cs="宋体"/>
          <w:color w:val="000000"/>
        </w:rPr>
        <w:t>解：∵一次函数</w:t>
      </w:r>
      <w:r>
        <w:object>
          <v:shape id="_x0000_i1482"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735" o:title="eqIdaed1b8179cba26a967bd2f1e983a14f0"/>
            <o:lock v:ext="edit" aspectratio="t"/>
            <w10:wrap type="none"/>
            <w10:anchorlock/>
          </v:shape>
          <o:OLEObject Type="Embed" ProgID="Equation.DSMT4" ShapeID="_x0000_i1482" DrawAspect="Content" ObjectID="_1468076182" r:id="rId734">
            <o:LockedField>false</o:LockedField>
          </o:OLEObject>
        </w:object>
      </w:r>
      <w:r>
        <w:rPr>
          <w:rFonts w:ascii="宋体" w:hAnsi="宋体" w:eastAsia="宋体" w:cs="宋体"/>
          <w:color w:val="000000"/>
        </w:rPr>
        <w:t>的值</w:t>
      </w:r>
      <w:r>
        <w:object>
          <v:shape id="_x0000_i14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83" DrawAspect="Content" ObjectID="_1468076183" r:id="rId736">
            <o:LockedField>false</o:LockedField>
          </o:OLEObject>
        </w:object>
      </w:r>
      <w:r>
        <w:rPr>
          <w:rFonts w:ascii="宋体" w:hAnsi="宋体" w:eastAsia="宋体" w:cs="宋体"/>
          <w:color w:val="000000"/>
        </w:rPr>
        <w:t>随自变量</w:t>
      </w:r>
      <w:r>
        <w:object>
          <v:shape id="_x0000_i14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484" DrawAspect="Content" ObjectID="_1468076184" r:id="rId737">
            <o:LockedField>false</o:LockedField>
          </o:OLEObject>
        </w:object>
      </w:r>
      <w:r>
        <w:rPr>
          <w:rFonts w:ascii="宋体" w:hAnsi="宋体" w:eastAsia="宋体" w:cs="宋体"/>
          <w:color w:val="000000"/>
        </w:rPr>
        <w:t>的增大而减小，</w:t>
      </w:r>
    </w:p>
    <w:p w14:paraId="1B2ED016">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9" o:title="eqIdfef64b50c347ebb59562d239c997f105"/>
            <o:lock v:ext="edit" aspectratio="t"/>
            <w10:wrap type="none"/>
            <w10:anchorlock/>
          </v:shape>
          <o:OLEObject Type="Embed" ProgID="Equation.DSMT4" ShapeID="_x0000_i1485" DrawAspect="Content" ObjectID="_1468076185" r:id="rId738">
            <o:LockedField>false</o:LockedField>
          </o:OLEObject>
        </w:object>
      </w:r>
      <w:r>
        <w:rPr>
          <w:rFonts w:ascii="宋体" w:hAnsi="宋体" w:eastAsia="宋体" w:cs="宋体"/>
          <w:color w:val="000000"/>
        </w:rPr>
        <w:t>，即</w:t>
      </w:r>
      <w:r>
        <w:object>
          <v:shape id="_x0000_i1486"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741" o:title="eqId8a2f4630b66f80a5f2b7f186e49b321e"/>
            <o:lock v:ext="edit" aspectratio="t"/>
            <w10:wrap type="none"/>
            <w10:anchorlock/>
          </v:shape>
          <o:OLEObject Type="Embed" ProgID="Equation.DSMT4" ShapeID="_x0000_i1486" DrawAspect="Content" ObjectID="_1468076186" r:id="rId740">
            <o:LockedField>false</o:LockedField>
          </o:OLEObject>
        </w:object>
      </w:r>
      <w:r>
        <w:rPr>
          <w:rFonts w:ascii="宋体" w:hAnsi="宋体" w:eastAsia="宋体" w:cs="宋体"/>
          <w:color w:val="000000"/>
        </w:rPr>
        <w:t>，</w:t>
      </w:r>
    </w:p>
    <w:p w14:paraId="104A4DB2">
      <w:pPr>
        <w:spacing w:line="360" w:lineRule="auto"/>
        <w:jc w:val="left"/>
        <w:textAlignment w:val="center"/>
        <w:rPr>
          <w:color w:val="000000"/>
        </w:rPr>
      </w:pPr>
      <w:r>
        <w:rPr>
          <w:rFonts w:ascii="宋体" w:hAnsi="宋体" w:eastAsia="宋体" w:cs="宋体"/>
          <w:color w:val="000000"/>
        </w:rPr>
        <w:t>当</w:t>
      </w:r>
      <w:r>
        <w:object>
          <v:shape id="_x0000_i14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6" o:title="eqIdbb45f673c56a289ea78831c9237e8d20"/>
            <o:lock v:ext="edit" aspectratio="t"/>
            <w10:wrap type="none"/>
            <w10:anchorlock/>
          </v:shape>
          <o:OLEObject Type="Embed" ProgID="Equation.DSMT4" ShapeID="_x0000_i1487" DrawAspect="Content" ObjectID="_1468076187" r:id="rId742">
            <o:LockedField>false</o:LockedField>
          </o:OLEObject>
        </w:object>
      </w:r>
      <w:r>
        <w:rPr>
          <w:rFonts w:ascii="宋体" w:hAnsi="宋体" w:eastAsia="宋体" w:cs="宋体"/>
          <w:color w:val="000000"/>
        </w:rPr>
        <w:t>时，</w:t>
      </w:r>
      <w:r>
        <w:object>
          <v:shape id="_x0000_i148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44" o:title="eqId40b409c16de1dce0484314c163d632b4"/>
            <o:lock v:ext="edit" aspectratio="t"/>
            <w10:wrap type="none"/>
            <w10:anchorlock/>
          </v:shape>
          <o:OLEObject Type="Embed" ProgID="Equation.DSMT4" ShapeID="_x0000_i1488" DrawAspect="Content" ObjectID="_1468076188" r:id="rId743">
            <o:LockedField>false</o:LockedField>
          </o:OLEObject>
        </w:object>
      </w:r>
      <w:r>
        <w:rPr>
          <w:rFonts w:ascii="宋体" w:hAnsi="宋体" w:eastAsia="宋体" w:cs="宋体"/>
          <w:color w:val="000000"/>
        </w:rPr>
        <w:t>，</w:t>
      </w:r>
    </w:p>
    <w:p w14:paraId="400AEB7C">
      <w:pPr>
        <w:spacing w:line="360" w:lineRule="auto"/>
        <w:jc w:val="left"/>
        <w:textAlignment w:val="center"/>
        <w:rPr>
          <w:color w:val="000000"/>
        </w:rPr>
      </w:pPr>
      <w:r>
        <w:rPr>
          <w:rFonts w:ascii="宋体" w:hAnsi="宋体" w:eastAsia="宋体" w:cs="宋体"/>
          <w:color w:val="000000"/>
        </w:rPr>
        <w:t>∴函数图像与</w:t>
      </w:r>
      <w:r>
        <w:object>
          <v:shape id="_x0000_i14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89" DrawAspect="Content" ObjectID="_1468076189" r:id="rId745">
            <o:LockedField>false</o:LockedField>
          </o:OLEObject>
        </w:object>
      </w:r>
      <w:r>
        <w:rPr>
          <w:rFonts w:ascii="宋体" w:hAnsi="宋体" w:eastAsia="宋体" w:cs="宋体"/>
          <w:color w:val="000000"/>
        </w:rPr>
        <w:t>轴的交点为</w:t>
      </w:r>
      <w:r>
        <w:object>
          <v:shape id="_x0000_i1490"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747" o:title="eqId86392c7a763988b573acb3a78abbf55e"/>
            <o:lock v:ext="edit" aspectratio="t"/>
            <w10:wrap type="none"/>
            <w10:anchorlock/>
          </v:shape>
          <o:OLEObject Type="Embed" ProgID="Equation.DSMT4" ShapeID="_x0000_i1490" DrawAspect="Content" ObjectID="_1468076190" r:id="rId746">
            <o:LockedField>false</o:LockedField>
          </o:OLEObject>
        </w:object>
      </w:r>
      <w:r>
        <w:rPr>
          <w:rFonts w:ascii="宋体" w:hAnsi="宋体" w:eastAsia="宋体" w:cs="宋体"/>
          <w:color w:val="000000"/>
        </w:rPr>
        <w:t>，</w:t>
      </w:r>
    </w:p>
    <w:p w14:paraId="6C6CC03B">
      <w:pPr>
        <w:spacing w:line="360" w:lineRule="auto"/>
        <w:jc w:val="left"/>
        <w:textAlignment w:val="center"/>
        <w:rPr>
          <w:color w:val="000000"/>
        </w:rPr>
      </w:pPr>
      <w:r>
        <w:rPr>
          <w:rFonts w:ascii="宋体" w:hAnsi="宋体" w:eastAsia="宋体" w:cs="宋体"/>
          <w:color w:val="000000"/>
        </w:rPr>
        <w:t>∵该函数图像与</w:t>
      </w:r>
      <w:r>
        <w:object>
          <v:shape id="_x0000_i14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91" DrawAspect="Content" ObjectID="_1468076191" r:id="rId748">
            <o:LockedField>false</o:LockedField>
          </o:OLEObject>
        </w:object>
      </w:r>
      <w:r>
        <w:rPr>
          <w:rFonts w:ascii="宋体" w:hAnsi="宋体" w:eastAsia="宋体" w:cs="宋体"/>
          <w:color w:val="000000"/>
        </w:rPr>
        <w:t>轴的交点位于</w:t>
      </w:r>
      <w:r>
        <w:object>
          <v:shape id="_x0000_i14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7" o:title="eqIdd053b14c8588eee2acbbe44fc37a6886"/>
            <o:lock v:ext="edit" aspectratio="t"/>
            <w10:wrap type="none"/>
            <w10:anchorlock/>
          </v:shape>
          <o:OLEObject Type="Embed" ProgID="Equation.DSMT4" ShapeID="_x0000_i1492" DrawAspect="Content" ObjectID="_1468076192" r:id="rId749">
            <o:LockedField>false</o:LockedField>
          </o:OLEObject>
        </w:object>
      </w:r>
      <w:r>
        <w:rPr>
          <w:rFonts w:ascii="宋体" w:hAnsi="宋体" w:eastAsia="宋体" w:cs="宋体"/>
          <w:color w:val="000000"/>
        </w:rPr>
        <w:t>轴负半轴上，</w:t>
      </w:r>
    </w:p>
    <w:p w14:paraId="1CC848FF">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51" o:title="eqIdd3b887c59076d4918359a55343738168"/>
            <o:lock v:ext="edit" aspectratio="t"/>
            <w10:wrap type="none"/>
            <w10:anchorlock/>
          </v:shape>
          <o:OLEObject Type="Embed" ProgID="Equation.DSMT4" ShapeID="_x0000_i1493" DrawAspect="Content" ObjectID="_1468076193" r:id="rId750">
            <o:LockedField>false</o:LockedField>
          </o:OLEObject>
        </w:object>
      </w:r>
      <w:r>
        <w:rPr>
          <w:rFonts w:ascii="宋体" w:hAnsi="宋体" w:eastAsia="宋体" w:cs="宋体"/>
          <w:color w:val="000000"/>
        </w:rPr>
        <w:t>，即</w:t>
      </w:r>
      <w:r>
        <w:object>
          <v:shape id="_x0000_i14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53" o:title="eqId0bd8ba8bfcbf4c2e2c47e83403bd8902"/>
            <o:lock v:ext="edit" aspectratio="t"/>
            <w10:wrap type="none"/>
            <w10:anchorlock/>
          </v:shape>
          <o:OLEObject Type="Embed" ProgID="Equation.DSMT4" ShapeID="_x0000_i1494" DrawAspect="Content" ObjectID="_1468076194" r:id="rId752">
            <o:LockedField>false</o:LockedField>
          </o:OLEObject>
        </w:object>
      </w:r>
      <w:r>
        <w:rPr>
          <w:rFonts w:ascii="宋体" w:hAnsi="宋体" w:eastAsia="宋体" w:cs="宋体"/>
          <w:color w:val="000000"/>
        </w:rPr>
        <w:t>，</w:t>
      </w:r>
    </w:p>
    <w:p w14:paraId="025128F1">
      <w:pPr>
        <w:spacing w:line="360" w:lineRule="auto"/>
        <w:jc w:val="left"/>
        <w:textAlignment w:val="center"/>
        <w:rPr>
          <w:color w:val="000000"/>
        </w:rPr>
      </w:pPr>
      <w:r>
        <w:rPr>
          <w:rFonts w:ascii="宋体" w:hAnsi="宋体" w:eastAsia="宋体" w:cs="宋体"/>
          <w:color w:val="000000"/>
        </w:rPr>
        <w:t>综上：</w:t>
      </w:r>
      <w:r>
        <w:object>
          <v:shape id="_x0000_i149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25" o:title="eqId7fad1f1fff5c82010595cc84a8806b75"/>
            <o:lock v:ext="edit" aspectratio="t"/>
            <w10:wrap type="none"/>
            <w10:anchorlock/>
          </v:shape>
          <o:OLEObject Type="Embed" ProgID="Equation.DSMT4" ShapeID="_x0000_i1495" DrawAspect="Content" ObjectID="_1468076195" r:id="rId754">
            <o:LockedField>false</o:LockedField>
          </o:OLEObject>
        </w:object>
      </w:r>
      <w:r>
        <w:rPr>
          <w:rFonts w:ascii="宋体" w:hAnsi="宋体" w:eastAsia="宋体" w:cs="宋体"/>
          <w:color w:val="000000"/>
        </w:rPr>
        <w:t>；</w:t>
      </w:r>
    </w:p>
    <w:p w14:paraId="0FFDCA79">
      <w:pPr>
        <w:spacing w:line="360" w:lineRule="auto"/>
        <w:jc w:val="left"/>
        <w:textAlignment w:val="center"/>
        <w:rPr>
          <w:color w:val="000000"/>
        </w:rPr>
      </w:pPr>
      <w:r>
        <w:rPr>
          <w:color w:val="000000"/>
        </w:rPr>
        <w:t>【小问3详解】</w:t>
      </w:r>
    </w:p>
    <w:p w14:paraId="4E6140AD">
      <w:pPr>
        <w:spacing w:line="360" w:lineRule="auto"/>
        <w:jc w:val="left"/>
        <w:textAlignment w:val="center"/>
        <w:rPr>
          <w:color w:val="000000"/>
        </w:rPr>
      </w:pPr>
      <w:r>
        <w:rPr>
          <w:rFonts w:ascii="宋体" w:hAnsi="宋体" w:eastAsia="宋体" w:cs="宋体"/>
          <w:color w:val="000000"/>
        </w:rPr>
        <w:t>解：当</w:t>
      </w:r>
      <w:r>
        <w:object>
          <v:shape id="_x0000_i149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3" o:title="eqIde2a7df955fc17e92fd86302f8c34664a"/>
            <o:lock v:ext="edit" aspectratio="t"/>
            <w10:wrap type="none"/>
            <w10:anchorlock/>
          </v:shape>
          <o:OLEObject Type="Embed" ProgID="Equation.DSMT4" ShapeID="_x0000_i1496" DrawAspect="Content" ObjectID="_1468076196" r:id="rId755">
            <o:LockedField>false</o:LockedField>
          </o:OLEObject>
        </w:object>
      </w:r>
      <w:r>
        <w:rPr>
          <w:rFonts w:ascii="宋体" w:hAnsi="宋体" w:eastAsia="宋体" w:cs="宋体"/>
          <w:color w:val="000000"/>
        </w:rPr>
        <w:t>时，即：</w:t>
      </w:r>
      <w:r>
        <w:object>
          <v:shape id="_x0000_i1497"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757" o:title="eqIdd9479f91ed2680a87be174c087600c84"/>
            <o:lock v:ext="edit" aspectratio="t"/>
            <w10:wrap type="none"/>
            <w10:anchorlock/>
          </v:shape>
          <o:OLEObject Type="Embed" ProgID="Equation.DSMT4" ShapeID="_x0000_i1497" DrawAspect="Content" ObjectID="_1468076197" r:id="rId756">
            <o:LockedField>false</o:LockedField>
          </o:OLEObject>
        </w:object>
      </w:r>
      <w:r>
        <w:rPr>
          <w:rFonts w:ascii="宋体" w:hAnsi="宋体" w:eastAsia="宋体" w:cs="宋体"/>
          <w:color w:val="000000"/>
        </w:rPr>
        <w:t>，</w:t>
      </w:r>
    </w:p>
    <w:p w14:paraId="603A0937">
      <w:pPr>
        <w:spacing w:line="360" w:lineRule="auto"/>
        <w:jc w:val="left"/>
        <w:textAlignment w:val="center"/>
        <w:rPr>
          <w:color w:val="000000"/>
        </w:rPr>
      </w:pPr>
      <w:r>
        <w:rPr>
          <w:rFonts w:ascii="宋体" w:hAnsi="宋体" w:eastAsia="宋体" w:cs="宋体"/>
          <w:color w:val="000000"/>
        </w:rPr>
        <w:t>则有：</w:t>
      </w:r>
      <w:r>
        <w:object>
          <v:shape id="_x0000_i1498"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759" o:title="eqId5858006c9b306d908ccafa155a4ac288"/>
            <o:lock v:ext="edit" aspectratio="t"/>
            <w10:wrap type="none"/>
            <w10:anchorlock/>
          </v:shape>
          <o:OLEObject Type="Embed" ProgID="Equation.DSMT4" ShapeID="_x0000_i1498" DrawAspect="Content" ObjectID="_1468076198" r:id="rId758">
            <o:LockedField>false</o:LockedField>
          </o:OLEObject>
        </w:object>
      </w:r>
      <w:r>
        <w:rPr>
          <w:rFonts w:ascii="宋体" w:hAnsi="宋体" w:eastAsia="宋体" w:cs="宋体"/>
          <w:color w:val="000000"/>
        </w:rPr>
        <w:t>，</w:t>
      </w:r>
    </w:p>
    <w:p w14:paraId="3DB1D923">
      <w:pPr>
        <w:spacing w:line="360" w:lineRule="auto"/>
        <w:jc w:val="left"/>
        <w:textAlignment w:val="center"/>
        <w:rPr>
          <w:color w:val="000000"/>
        </w:rPr>
      </w:pPr>
      <w:r>
        <w:rPr>
          <w:rFonts w:ascii="宋体" w:hAnsi="宋体" w:eastAsia="宋体" w:cs="宋体"/>
          <w:color w:val="000000"/>
        </w:rPr>
        <w:t>∴函数图像与</w:t>
      </w:r>
      <w:r>
        <w:object>
          <v:shape id="_x0000_i14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499" DrawAspect="Content" ObjectID="_1468076199" r:id="rId760">
            <o:LockedField>false</o:LockedField>
          </o:OLEObject>
        </w:object>
      </w:r>
      <w:r>
        <w:rPr>
          <w:rFonts w:ascii="宋体" w:hAnsi="宋体" w:eastAsia="宋体" w:cs="宋体"/>
          <w:color w:val="000000"/>
        </w:rPr>
        <w:t>轴的交点为</w:t>
      </w:r>
      <w:r>
        <w:object>
          <v:shape id="_x0000_i150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62" o:title="eqId48c1c7fb4fc010a60189c1e7a9c2386c"/>
            <o:lock v:ext="edit" aspectratio="t"/>
            <w10:wrap type="none"/>
            <w10:anchorlock/>
          </v:shape>
          <o:OLEObject Type="Embed" ProgID="Equation.DSMT4" ShapeID="_x0000_i1500" DrawAspect="Content" ObjectID="_1468076200" r:id="rId761">
            <o:LockedField>false</o:LockedField>
          </o:OLEObject>
        </w:object>
      </w:r>
      <w:r>
        <w:rPr>
          <w:rFonts w:ascii="宋体" w:hAnsi="宋体" w:eastAsia="宋体" w:cs="宋体"/>
          <w:color w:val="000000"/>
        </w:rPr>
        <w:t>，</w:t>
      </w:r>
    </w:p>
    <w:p w14:paraId="506D013D">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9" o:title="eqIdfef64b50c347ebb59562d239c997f105"/>
            <o:lock v:ext="edit" aspectratio="t"/>
            <w10:wrap type="none"/>
            <w10:anchorlock/>
          </v:shape>
          <o:OLEObject Type="Embed" ProgID="Equation.DSMT4" ShapeID="_x0000_i1501" DrawAspect="Content" ObjectID="_1468076201" r:id="rId763">
            <o:LockedField>false</o:LockedField>
          </o:OLEObject>
        </w:object>
      </w:r>
      <w:r>
        <w:rPr>
          <w:rFonts w:ascii="宋体" w:hAnsi="宋体" w:eastAsia="宋体" w:cs="宋体"/>
          <w:color w:val="000000"/>
        </w:rPr>
        <w:t>，即</w:t>
      </w:r>
      <w:r>
        <w:object>
          <v:shape id="_x0000_i1502"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741" o:title="eqId8a2f4630b66f80a5f2b7f186e49b321e"/>
            <o:lock v:ext="edit" aspectratio="t"/>
            <w10:wrap type="none"/>
            <w10:anchorlock/>
          </v:shape>
          <o:OLEObject Type="Embed" ProgID="Equation.DSMT4" ShapeID="_x0000_i1502" DrawAspect="Content" ObjectID="_1468076202" r:id="rId764">
            <o:LockedField>false</o:LockedField>
          </o:OLEObject>
        </w:object>
      </w:r>
      <w:r>
        <w:rPr>
          <w:rFonts w:ascii="宋体" w:hAnsi="宋体" w:eastAsia="宋体" w:cs="宋体"/>
          <w:color w:val="000000"/>
        </w:rPr>
        <w:t>，</w:t>
      </w:r>
    </w:p>
    <w:p w14:paraId="4A488494">
      <w:pPr>
        <w:spacing w:line="360" w:lineRule="auto"/>
        <w:jc w:val="left"/>
        <w:textAlignment w:val="center"/>
        <w:rPr>
          <w:color w:val="000000"/>
        </w:rPr>
      </w:pPr>
      <w:r>
        <w:rPr>
          <w:rFonts w:ascii="宋体" w:hAnsi="宋体" w:eastAsia="宋体" w:cs="宋体"/>
          <w:color w:val="000000"/>
        </w:rPr>
        <w:t>当</w:t>
      </w:r>
      <w:r>
        <w:object>
          <v:shape id="_x0000_i15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6" o:title="eqIdbb45f673c56a289ea78831c9237e8d20"/>
            <o:lock v:ext="edit" aspectratio="t"/>
            <w10:wrap type="none"/>
            <w10:anchorlock/>
          </v:shape>
          <o:OLEObject Type="Embed" ProgID="Equation.DSMT4" ShapeID="_x0000_i1503" DrawAspect="Content" ObjectID="_1468076203" r:id="rId765">
            <o:LockedField>false</o:LockedField>
          </o:OLEObject>
        </w:object>
      </w:r>
      <w:r>
        <w:rPr>
          <w:rFonts w:ascii="宋体" w:hAnsi="宋体" w:eastAsia="宋体" w:cs="宋体"/>
          <w:color w:val="000000"/>
        </w:rPr>
        <w:t>时，</w:t>
      </w:r>
      <w:r>
        <w:object>
          <v:shape id="_x0000_i150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44" o:title="eqId40b409c16de1dce0484314c163d632b4"/>
            <o:lock v:ext="edit" aspectratio="t"/>
            <w10:wrap type="none"/>
            <w10:anchorlock/>
          </v:shape>
          <o:OLEObject Type="Embed" ProgID="Equation.DSMT4" ShapeID="_x0000_i1504" DrawAspect="Content" ObjectID="_1468076204" r:id="rId766">
            <o:LockedField>false</o:LockedField>
          </o:OLEObject>
        </w:object>
      </w:r>
      <w:r>
        <w:rPr>
          <w:rFonts w:ascii="宋体" w:hAnsi="宋体" w:eastAsia="宋体" w:cs="宋体"/>
          <w:color w:val="000000"/>
        </w:rPr>
        <w:t>，</w:t>
      </w:r>
    </w:p>
    <w:p w14:paraId="3ADD10D6">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25" o:title="eqId7fad1f1fff5c82010595cc84a8806b75"/>
            <o:lock v:ext="edit" aspectratio="t"/>
            <w10:wrap type="none"/>
            <w10:anchorlock/>
          </v:shape>
          <o:OLEObject Type="Embed" ProgID="Equation.DSMT4" ShapeID="_x0000_i1505" DrawAspect="Content" ObjectID="_1468076205" r:id="rId767">
            <o:LockedField>false</o:LockedField>
          </o:OLEObject>
        </w:object>
      </w:r>
      <w:r>
        <w:rPr>
          <w:rFonts w:ascii="宋体" w:hAnsi="宋体" w:eastAsia="宋体" w:cs="宋体"/>
          <w:color w:val="000000"/>
        </w:rPr>
        <w:t>，</w:t>
      </w:r>
    </w:p>
    <w:p w14:paraId="1C3C9A52">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9" o:title="eqIdfef64b50c347ebb59562d239c997f105"/>
            <o:lock v:ext="edit" aspectratio="t"/>
            <w10:wrap type="none"/>
            <w10:anchorlock/>
          </v:shape>
          <o:OLEObject Type="Embed" ProgID="Equation.DSMT4" ShapeID="_x0000_i1506" DrawAspect="Content" ObjectID="_1468076206" r:id="rId768">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51" o:title="eqIdd3b887c59076d4918359a55343738168"/>
            <o:lock v:ext="edit" aspectratio="t"/>
            <w10:wrap type="none"/>
            <w10:anchorlock/>
          </v:shape>
          <o:OLEObject Type="Embed" ProgID="Equation.DSMT4" ShapeID="_x0000_i1507" DrawAspect="Content" ObjectID="_1468076207" r:id="rId769">
            <o:LockedField>false</o:LockedField>
          </o:OLEObject>
        </w:object>
      </w:r>
      <w:r>
        <w:rPr>
          <w:rFonts w:ascii="宋体" w:hAnsi="宋体" w:eastAsia="宋体" w:cs="宋体"/>
          <w:color w:val="000000"/>
        </w:rPr>
        <w:t>，</w:t>
      </w:r>
    </w:p>
    <w:p w14:paraId="48BB1112">
      <w:pPr>
        <w:spacing w:line="360" w:lineRule="auto"/>
        <w:jc w:val="left"/>
        <w:textAlignment w:val="center"/>
        <w:rPr>
          <w:color w:val="000000"/>
        </w:rPr>
      </w:pPr>
      <w:r>
        <w:rPr>
          <w:rFonts w:ascii="宋体" w:hAnsi="宋体" w:eastAsia="宋体" w:cs="宋体"/>
          <w:color w:val="000000"/>
        </w:rPr>
        <w:t>∴原点与点</w:t>
      </w:r>
      <w:r>
        <w:object>
          <v:shape id="_x0000_i150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62" o:title="eqId48c1c7fb4fc010a60189c1e7a9c2386c"/>
            <o:lock v:ext="edit" aspectratio="t"/>
            <w10:wrap type="none"/>
            <w10:anchorlock/>
          </v:shape>
          <o:OLEObject Type="Embed" ProgID="Equation.DSMT4" ShapeID="_x0000_i1508" DrawAspect="Content" ObjectID="_1468076208" r:id="rId770">
            <o:LockedField>false</o:LockedField>
          </o:OLEObject>
        </w:object>
      </w:r>
      <w:r>
        <w:rPr>
          <w:rFonts w:ascii="宋体" w:hAnsi="宋体" w:eastAsia="宋体" w:cs="宋体"/>
          <w:color w:val="000000"/>
        </w:rPr>
        <w:t>的距离为：</w:t>
      </w:r>
      <w:r>
        <w:object>
          <v:shape id="_x0000_i1509" o:spt="75" alt="学科网(www.zxxk.com)--教育资源门户，提供试卷、教案、课件、论文、素材以及各类教学资源下载，还有大量而丰富的教学相关资讯！" type="#_x0000_t75" style="height:31.1pt;width:35.15pt;" o:ole="t" filled="f" o:preferrelative="t" stroked="f" coordsize="21600,21600">
            <v:path/>
            <v:fill on="f" focussize="0,0"/>
            <v:stroke on="f" joinstyle="miter"/>
            <v:imagedata r:id="rId772" o:title="eqIdda1efa5fd12e9b1b999ea8e099fd65c9"/>
            <o:lock v:ext="edit" aspectratio="t"/>
            <w10:wrap type="none"/>
            <w10:anchorlock/>
          </v:shape>
          <o:OLEObject Type="Embed" ProgID="Equation.DSMT4" ShapeID="_x0000_i1509" DrawAspect="Content" ObjectID="_1468076209" r:id="rId771">
            <o:LockedField>false</o:LockedField>
          </o:OLEObject>
        </w:object>
      </w:r>
      <w:r>
        <w:rPr>
          <w:rFonts w:ascii="宋体" w:hAnsi="宋体" w:eastAsia="宋体" w:cs="宋体"/>
          <w:color w:val="000000"/>
        </w:rPr>
        <w:t>，原点与点</w:t>
      </w:r>
      <w:r>
        <w:object>
          <v:shape id="_x0000_i1510"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747" o:title="eqId86392c7a763988b573acb3a78abbf55e"/>
            <o:lock v:ext="edit" aspectratio="t"/>
            <w10:wrap type="none"/>
            <w10:anchorlock/>
          </v:shape>
          <o:OLEObject Type="Embed" ProgID="Equation.DSMT4" ShapeID="_x0000_i1510" DrawAspect="Content" ObjectID="_1468076210" r:id="rId773">
            <o:LockedField>false</o:LockedField>
          </o:OLEObject>
        </w:object>
      </w:r>
      <w:r>
        <w:rPr>
          <w:rFonts w:ascii="宋体" w:hAnsi="宋体" w:eastAsia="宋体" w:cs="宋体"/>
          <w:color w:val="000000"/>
        </w:rPr>
        <w:t>的距离为：</w:t>
      </w:r>
      <w:r>
        <w:object>
          <v:shape id="_x0000_i15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75" o:title="eqIda254aa648fc465c6723fd1015a028361"/>
            <o:lock v:ext="edit" aspectratio="t"/>
            <w10:wrap type="none"/>
            <w10:anchorlock/>
          </v:shape>
          <o:OLEObject Type="Embed" ProgID="Equation.DSMT4" ShapeID="_x0000_i1511" DrawAspect="Content" ObjectID="_1468076211" r:id="rId774">
            <o:LockedField>false</o:LockedField>
          </o:OLEObject>
        </w:object>
      </w:r>
      <w:r>
        <w:rPr>
          <w:rFonts w:ascii="宋体" w:hAnsi="宋体" w:eastAsia="宋体" w:cs="宋体"/>
          <w:color w:val="000000"/>
        </w:rPr>
        <w:t>，</w:t>
      </w:r>
    </w:p>
    <w:p w14:paraId="0ED01E77">
      <w:pPr>
        <w:spacing w:line="360" w:lineRule="auto"/>
        <w:jc w:val="left"/>
        <w:textAlignment w:val="center"/>
        <w:rPr>
          <w:color w:val="000000"/>
        </w:rPr>
      </w:pPr>
      <w:r>
        <w:rPr>
          <w:rFonts w:ascii="宋体" w:hAnsi="宋体" w:eastAsia="宋体" w:cs="宋体"/>
          <w:color w:val="000000"/>
        </w:rPr>
        <w:t>∵该一次函数的图像与坐标轴围成的三角形面积是</w:t>
      </w:r>
      <w:r>
        <w:rPr>
          <w:rFonts w:ascii="Times New Roman" w:hAnsi="Times New Roman" w:eastAsia="Times New Roman" w:cs="Times New Roman"/>
          <w:color w:val="000000"/>
        </w:rPr>
        <w:t>2</w:t>
      </w:r>
      <w:r>
        <w:rPr>
          <w:rFonts w:ascii="宋体" w:hAnsi="宋体" w:eastAsia="宋体" w:cs="宋体"/>
          <w:color w:val="000000"/>
        </w:rPr>
        <w:t>，</w:t>
      </w:r>
    </w:p>
    <w:p w14:paraId="01E48296">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777" o:title="eqId23e0eedcfd3213ca7feff6d02b6cdc9b"/>
            <o:lock v:ext="edit" aspectratio="t"/>
            <w10:wrap type="none"/>
            <w10:anchorlock/>
          </v:shape>
          <o:OLEObject Type="Embed" ProgID="Equation.DSMT4" ShapeID="_x0000_i1512" DrawAspect="Content" ObjectID="_1468076212" r:id="rId776">
            <o:LockedField>false</o:LockedField>
          </o:OLEObject>
        </w:object>
      </w:r>
      <w:r>
        <w:rPr>
          <w:rFonts w:ascii="宋体" w:hAnsi="宋体" w:eastAsia="宋体" w:cs="宋体"/>
          <w:color w:val="000000"/>
        </w:rPr>
        <w:t>，</w:t>
      </w:r>
    </w:p>
    <w:p w14:paraId="5ED4DCF4">
      <w:pPr>
        <w:spacing w:line="360" w:lineRule="auto"/>
        <w:jc w:val="left"/>
        <w:textAlignment w:val="center"/>
        <w:rPr>
          <w:color w:val="000000"/>
        </w:rPr>
      </w:pPr>
      <w:r>
        <w:rPr>
          <w:rFonts w:ascii="宋体" w:hAnsi="宋体" w:eastAsia="宋体" w:cs="宋体"/>
          <w:color w:val="000000"/>
        </w:rPr>
        <w:t>整理：</w:t>
      </w:r>
      <w:r>
        <w:object>
          <v:shape id="_x0000_i1513" o:spt="75" alt="学科网(www.zxxk.com)--教育资源门户，提供试卷、教案、课件、论文、素材以及各类教学资源下载，还有大量而丰富的教学相关资讯！" type="#_x0000_t75" style="height:16.8pt;width:87pt;" o:ole="t" filled="f" o:preferrelative="t" stroked="f" coordsize="21600,21600">
            <v:path/>
            <v:fill on="f" focussize="0,0"/>
            <v:stroke on="f" joinstyle="miter"/>
            <v:imagedata r:id="rId779" o:title="eqIdb7096b7b2ad1c6f375f6d986290fa134"/>
            <o:lock v:ext="edit" aspectratio="t"/>
            <w10:wrap type="none"/>
            <w10:anchorlock/>
          </v:shape>
          <o:OLEObject Type="Embed" ProgID="Equation.DSMT4" ShapeID="_x0000_i1513" DrawAspect="Content" ObjectID="_1468076213" r:id="rId778">
            <o:LockedField>false</o:LockedField>
          </o:OLEObject>
        </w:object>
      </w:r>
      <w:r>
        <w:rPr>
          <w:rFonts w:ascii="宋体" w:hAnsi="宋体" w:eastAsia="宋体" w:cs="宋体"/>
          <w:color w:val="000000"/>
        </w:rPr>
        <w:t>，</w:t>
      </w:r>
    </w:p>
    <w:p w14:paraId="3C8C52D1">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781" o:title="eqIdaf4fb66715de222b3a6eb96c9dfed661"/>
            <o:lock v:ext="edit" aspectratio="t"/>
            <w10:wrap type="none"/>
            <w10:anchorlock/>
          </v:shape>
          <o:OLEObject Type="Embed" ProgID="Equation.DSMT4" ShapeID="_x0000_i1514" DrawAspect="Content" ObjectID="_1468076214" r:id="rId780">
            <o:LockedField>false</o:LockedField>
          </o:OLEObject>
        </w:object>
      </w:r>
      <w:r>
        <w:rPr>
          <w:rFonts w:ascii="宋体" w:hAnsi="宋体" w:eastAsia="宋体" w:cs="宋体"/>
          <w:color w:val="000000"/>
        </w:rPr>
        <w:t>，</w:t>
      </w:r>
    </w:p>
    <w:p w14:paraId="3DDF9E87">
      <w:pPr>
        <w:spacing w:line="360" w:lineRule="auto"/>
        <w:jc w:val="left"/>
        <w:textAlignment w:val="center"/>
        <w:rPr>
          <w:color w:val="000000"/>
        </w:rPr>
      </w:pPr>
      <w:r>
        <w:rPr>
          <w:color w:val="000000"/>
        </w:rPr>
        <w:t>∴</w:t>
      </w:r>
      <w:r>
        <w:object>
          <v:shape id="_x0000_i151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83" o:title="eqId39936f4eccfa2058e2f0744182bb85e5"/>
            <o:lock v:ext="edit" aspectratio="t"/>
            <w10:wrap type="none"/>
            <w10:anchorlock/>
          </v:shape>
          <o:OLEObject Type="Embed" ProgID="Equation.DSMT4" ShapeID="_x0000_i1515" DrawAspect="Content" ObjectID="_1468076215" r:id="rId782">
            <o:LockedField>false</o:LockedField>
          </o:OLEObject>
        </w:object>
      </w:r>
      <w:r>
        <w:rPr>
          <w:color w:val="000000"/>
        </w:rPr>
        <w:t>，</w:t>
      </w:r>
    </w:p>
    <w:p w14:paraId="31417F3B">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25" o:title="eqId7fad1f1fff5c82010595cc84a8806b75"/>
            <o:lock v:ext="edit" aspectratio="t"/>
            <w10:wrap type="none"/>
            <w10:anchorlock/>
          </v:shape>
          <o:OLEObject Type="Embed" ProgID="Equation.DSMT4" ShapeID="_x0000_i1516" DrawAspect="Content" ObjectID="_1468076216" r:id="rId784">
            <o:LockedField>false</o:LockedField>
          </o:OLEObject>
        </w:object>
      </w:r>
      <w:r>
        <w:rPr>
          <w:rFonts w:ascii="宋体" w:hAnsi="宋体" w:eastAsia="宋体" w:cs="宋体"/>
          <w:color w:val="000000"/>
        </w:rPr>
        <w:t>，</w:t>
      </w:r>
    </w:p>
    <w:p w14:paraId="0C75B5B7">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86" o:title="eqIdcf0086b054ef120408acac806a1b1318"/>
            <o:lock v:ext="edit" aspectratio="t"/>
            <w10:wrap type="none"/>
            <w10:anchorlock/>
          </v:shape>
          <o:OLEObject Type="Embed" ProgID="Equation.DSMT4" ShapeID="_x0000_i1517" DrawAspect="Content" ObjectID="_1468076217" r:id="rId785">
            <o:LockedField>false</o:LockedField>
          </o:OLEObject>
        </w:object>
      </w:r>
      <w:r>
        <w:rPr>
          <w:rFonts w:ascii="宋体" w:hAnsi="宋体" w:eastAsia="宋体" w:cs="宋体"/>
          <w:color w:val="000000"/>
        </w:rPr>
        <w:t>，即</w:t>
      </w:r>
      <w:r>
        <w:object>
          <v:shape id="_x0000_i1518"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788" o:title="eqIdc93d1b122e72b8c643406af444156513"/>
            <o:lock v:ext="edit" aspectratio="t"/>
            <w10:wrap type="none"/>
            <w10:anchorlock/>
          </v:shape>
          <o:OLEObject Type="Embed" ProgID="Equation.DSMT4" ShapeID="_x0000_i1518" DrawAspect="Content" ObjectID="_1468076218" r:id="rId787">
            <o:LockedField>false</o:LockedField>
          </o:OLEObject>
        </w:object>
      </w:r>
      <w:r>
        <w:rPr>
          <w:rFonts w:ascii="宋体" w:hAnsi="宋体" w:eastAsia="宋体" w:cs="宋体"/>
          <w:color w:val="000000"/>
        </w:rPr>
        <w:t>，</w:t>
      </w:r>
    </w:p>
    <w:p w14:paraId="70C13786">
      <w:pPr>
        <w:spacing w:line="360" w:lineRule="auto"/>
        <w:jc w:val="left"/>
        <w:textAlignment w:val="center"/>
        <w:rPr>
          <w:color w:val="000000"/>
        </w:rPr>
      </w:pPr>
      <w:r>
        <w:rPr>
          <w:rFonts w:ascii="宋体" w:hAnsi="宋体" w:eastAsia="宋体" w:cs="宋体"/>
          <w:color w:val="000000"/>
        </w:rPr>
        <w:t>∴一次函数的表达式为：</w:t>
      </w:r>
      <w:r>
        <w:object>
          <v:shape id="_x0000_i1519"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727" o:title="eqId527644f53abbcfd2e8457da020cb0262"/>
            <o:lock v:ext="edit" aspectratio="t"/>
            <w10:wrap type="none"/>
            <w10:anchorlock/>
          </v:shape>
          <o:OLEObject Type="Embed" ProgID="Equation.DSMT4" ShapeID="_x0000_i1519" DrawAspect="Content" ObjectID="_1468076219" r:id="rId789">
            <o:LockedField>false</o:LockedField>
          </o:OLEObject>
        </w:object>
      </w:r>
      <w:r>
        <w:rPr>
          <w:rFonts w:ascii="宋体" w:hAnsi="宋体" w:eastAsia="宋体" w:cs="宋体"/>
          <w:color w:val="000000"/>
        </w:rPr>
        <w:t>．</w:t>
      </w:r>
    </w:p>
    <w:p w14:paraId="1AC94275">
      <w:pPr>
        <w:spacing w:line="360" w:lineRule="auto"/>
        <w:jc w:val="left"/>
        <w:textAlignment w:val="center"/>
        <w:rPr>
          <w:color w:val="000000"/>
        </w:rPr>
      </w:pPr>
      <w:r>
        <w:rPr>
          <w:color w:val="000000"/>
        </w:rPr>
        <w:t xml:space="preserve">22. </w:t>
      </w:r>
      <w:r>
        <w:rPr>
          <w:rFonts w:ascii="宋体" w:hAnsi="宋体" w:eastAsia="宋体" w:cs="宋体"/>
          <w:color w:val="000000"/>
        </w:rPr>
        <w:t>已知一次函数图像经过点</w:t>
      </w:r>
      <w:r>
        <w:object>
          <v:shape id="_x0000_i152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1" o:title="eqId2375a27ead9549550676d4e6a2b47243"/>
            <o:lock v:ext="edit" aspectratio="t"/>
            <w10:wrap type="none"/>
            <w10:anchorlock/>
          </v:shape>
          <o:OLEObject Type="Embed" ProgID="Equation.DSMT4" ShapeID="_x0000_i1520" DrawAspect="Content" ObjectID="_1468076220" r:id="rId790">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93" o:title="eqId076271898437c71f15453bc809eaccdc"/>
            <o:lock v:ext="edit" aspectratio="t"/>
            <w10:wrap type="none"/>
            <w10:anchorlock/>
          </v:shape>
          <o:OLEObject Type="Embed" ProgID="Equation.DSMT4" ShapeID="_x0000_i1521" DrawAspect="Content" ObjectID="_1468076221" r:id="rId792">
            <o:LockedField>false</o:LockedField>
          </o:OLEObject>
        </w:object>
      </w:r>
      <w:r>
        <w:rPr>
          <w:rFonts w:ascii="宋体" w:hAnsi="宋体" w:eastAsia="宋体" w:cs="宋体"/>
          <w:color w:val="000000"/>
        </w:rPr>
        <w:t>．</w:t>
      </w:r>
    </w:p>
    <w:p w14:paraId="70806432">
      <w:pPr>
        <w:spacing w:line="360" w:lineRule="auto"/>
        <w:jc w:val="left"/>
        <w:textAlignment w:val="center"/>
        <w:rPr>
          <w:color w:val="000000"/>
        </w:rPr>
      </w:pPr>
      <w:r>
        <w:rPr>
          <w:color w:val="000000"/>
        </w:rPr>
        <w:drawing>
          <wp:inline distT="0" distB="0" distL="114300" distR="114300">
            <wp:extent cx="2514600" cy="2105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94"/>
                    <a:stretch>
                      <a:fillRect/>
                    </a:stretch>
                  </pic:blipFill>
                  <pic:spPr>
                    <a:xfrm>
                      <a:off x="0" y="0"/>
                      <a:ext cx="2514600" cy="2105025"/>
                    </a:xfrm>
                    <a:prstGeom prst="rect">
                      <a:avLst/>
                    </a:prstGeom>
                  </pic:spPr>
                </pic:pic>
              </a:graphicData>
            </a:graphic>
          </wp:inline>
        </w:drawing>
      </w:r>
    </w:p>
    <w:p w14:paraId="47601938">
      <w:pPr>
        <w:spacing w:line="360" w:lineRule="auto"/>
        <w:jc w:val="left"/>
        <w:textAlignment w:val="center"/>
        <w:rPr>
          <w:color w:val="000000"/>
        </w:rPr>
      </w:pPr>
      <w:r>
        <w:rPr>
          <w:color w:val="000000"/>
        </w:rPr>
        <w:t>（1）</w:t>
      </w:r>
      <w:r>
        <w:rPr>
          <w:rFonts w:ascii="宋体" w:hAnsi="宋体" w:eastAsia="宋体" w:cs="宋体"/>
          <w:color w:val="000000"/>
        </w:rPr>
        <w:t>求这个一次函数的表达式；</w:t>
      </w:r>
    </w:p>
    <w:p w14:paraId="48219639">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5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522" DrawAspect="Content" ObjectID="_1468076222" r:id="rId795">
            <o:LockedField>false</o:LockedField>
          </o:OLEObject>
        </w:object>
      </w:r>
      <w:r>
        <w:rPr>
          <w:rFonts w:ascii="宋体" w:hAnsi="宋体" w:eastAsia="宋体" w:cs="宋体"/>
          <w:color w:val="000000"/>
        </w:rPr>
        <w:t>上存在点</w:t>
      </w:r>
      <w:r>
        <w:object>
          <v:shape id="_x0000_i15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523" DrawAspect="Content" ObjectID="_1468076223" r:id="rId796">
            <o:LockedField>false</o:LockedField>
          </o:OLEObject>
        </w:object>
      </w:r>
      <w:r>
        <w:rPr>
          <w:rFonts w:ascii="宋体" w:hAnsi="宋体" w:eastAsia="宋体" w:cs="宋体"/>
          <w:color w:val="000000"/>
        </w:rPr>
        <w:t>，使</w:t>
      </w:r>
      <w:r>
        <w:object>
          <v:shape id="_x0000_i1524"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798" o:title="eqIdb49b7e63b63ef8b86dd8b71122828d0d"/>
            <o:lock v:ext="edit" aspectratio="t"/>
            <w10:wrap type="none"/>
            <w10:anchorlock/>
          </v:shape>
          <o:OLEObject Type="Embed" ProgID="Equation.DSMT4" ShapeID="_x0000_i1524" DrawAspect="Content" ObjectID="_1468076224" r:id="rId797">
            <o:LockedField>false</o:LockedField>
          </o:OLEObject>
        </w:object>
      </w:r>
      <w:r>
        <w:rPr>
          <w:rFonts w:ascii="宋体" w:hAnsi="宋体" w:eastAsia="宋体" w:cs="宋体"/>
          <w:color w:val="000000"/>
        </w:rPr>
        <w:t>，求点</w:t>
      </w:r>
      <w:r>
        <w:object>
          <v:shape id="_x0000_i15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525" DrawAspect="Content" ObjectID="_1468076225" r:id="rId799">
            <o:LockedField>false</o:LockedField>
          </o:OLEObject>
        </w:object>
      </w:r>
      <w:r>
        <w:rPr>
          <w:rFonts w:ascii="宋体" w:hAnsi="宋体" w:eastAsia="宋体" w:cs="宋体"/>
          <w:color w:val="000000"/>
        </w:rPr>
        <w:t>的坐标；</w:t>
      </w:r>
    </w:p>
    <w:p w14:paraId="27B14F12">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5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526" DrawAspect="Content" ObjectID="_1468076226" r:id="rId800">
            <o:LockedField>false</o:LockedField>
          </o:OLEObject>
        </w:object>
      </w:r>
      <w:r>
        <w:rPr>
          <w:rFonts w:ascii="宋体" w:hAnsi="宋体" w:eastAsia="宋体" w:cs="宋体"/>
          <w:color w:val="000000"/>
        </w:rPr>
        <w:t>在</w:t>
      </w:r>
      <w:r>
        <w:object>
          <v:shape id="_x0000_i15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527" DrawAspect="Content" ObjectID="_1468076227" r:id="rId801">
            <o:LockedField>false</o:LockedField>
          </o:OLEObject>
        </w:object>
      </w:r>
      <w:r>
        <w:rPr>
          <w:rFonts w:ascii="宋体" w:hAnsi="宋体" w:eastAsia="宋体" w:cs="宋体"/>
          <w:color w:val="000000"/>
        </w:rPr>
        <w:t>轴上，且</w:t>
      </w:r>
      <w:r>
        <w:object>
          <v:shape id="_x0000_i15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528" DrawAspect="Content" ObjectID="_1468076228" r:id="rId802">
            <o:LockedField>false</o:LockedField>
          </o:OLEObject>
        </w:object>
      </w:r>
      <w:r>
        <w:rPr>
          <w:rFonts w:ascii="宋体" w:hAnsi="宋体" w:eastAsia="宋体" w:cs="宋体"/>
          <w:color w:val="000000"/>
        </w:rPr>
        <w:t>是以</w:t>
      </w:r>
      <w:r>
        <w:object>
          <v:shape id="_x0000_i15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529" DrawAspect="Content" ObjectID="_1468076229" r:id="rId803">
            <o:LockedField>false</o:LockedField>
          </o:OLEObject>
        </w:object>
      </w:r>
      <w:r>
        <w:rPr>
          <w:rFonts w:ascii="宋体" w:hAnsi="宋体" w:eastAsia="宋体" w:cs="宋体"/>
          <w:color w:val="000000"/>
        </w:rPr>
        <w:t>为腰的等腰三角形，直接写出点</w:t>
      </w:r>
      <w:r>
        <w:object>
          <v:shape id="_x0000_i15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530" DrawAspect="Content" ObjectID="_1468076230" r:id="rId804">
            <o:LockedField>false</o:LockedField>
          </o:OLEObject>
        </w:object>
      </w:r>
      <w:r>
        <w:rPr>
          <w:rFonts w:ascii="宋体" w:hAnsi="宋体" w:eastAsia="宋体" w:cs="宋体"/>
          <w:color w:val="000000"/>
        </w:rPr>
        <w:t>坐标．</w:t>
      </w:r>
    </w:p>
    <w:p w14:paraId="4D873274">
      <w:pPr>
        <w:spacing w:line="360" w:lineRule="auto"/>
        <w:textAlignment w:val="center"/>
        <w:rPr>
          <w:color w:val="000000"/>
        </w:rPr>
      </w:pPr>
      <w:r>
        <w:rPr>
          <w:color w:val="2E75B6"/>
        </w:rPr>
        <w:t>【答案】</w:t>
      </w:r>
      <w:r>
        <w:rPr>
          <w:color w:val="000000"/>
        </w:rPr>
        <w:t>（1）</w:t>
      </w:r>
      <w:r>
        <w:object>
          <v:shape id="_x0000_i1531"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806" o:title="eqId78b5062be5cf27ae8089ad0c25d1b7c3"/>
            <o:lock v:ext="edit" aspectratio="t"/>
            <w10:wrap type="none"/>
            <w10:anchorlock/>
          </v:shape>
          <o:OLEObject Type="Embed" ProgID="Equation.DSMT4" ShapeID="_x0000_i1531" DrawAspect="Content" ObjectID="_1468076231" r:id="rId805">
            <o:LockedField>false</o:LockedField>
          </o:OLEObject>
        </w:object>
      </w:r>
      <w:r>
        <w:rPr>
          <w:color w:val="000000"/>
        </w:rPr>
        <w:t xml:space="preserve">    </w:t>
      </w:r>
    </w:p>
    <w:p w14:paraId="59E9FE80">
      <w:pPr>
        <w:spacing w:line="360" w:lineRule="auto"/>
        <w:textAlignment w:val="center"/>
        <w:rPr>
          <w:color w:val="000000"/>
        </w:rPr>
      </w:pPr>
      <w:r>
        <w:rPr>
          <w:color w:val="000000"/>
        </w:rPr>
        <w:t>（2）</w:t>
      </w:r>
      <w:r>
        <w:object>
          <v:shape id="_x0000_i1532"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08" o:title="eqId9c29ed33ff617aba86b0674543c5d472"/>
            <o:lock v:ext="edit" aspectratio="t"/>
            <w10:wrap type="none"/>
            <w10:anchorlock/>
          </v:shape>
          <o:OLEObject Type="Embed" ProgID="Equation.DSMT4" ShapeID="_x0000_i1532" DrawAspect="Content" ObjectID="_1468076232" r:id="rId807">
            <o:LockedField>false</o:LockedField>
          </o:OLEObject>
        </w:object>
      </w:r>
      <w:r>
        <w:rPr>
          <w:rFonts w:ascii="宋体" w:hAnsi="宋体" w:eastAsia="宋体" w:cs="宋体"/>
          <w:color w:val="000000"/>
        </w:rPr>
        <w:t>或</w:t>
      </w:r>
      <w:r>
        <w:object>
          <v:shape id="_x0000_i153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810" o:title="eqId13850cf8137267cabf9fc828a745c2ab"/>
            <o:lock v:ext="edit" aspectratio="t"/>
            <w10:wrap type="none"/>
            <w10:anchorlock/>
          </v:shape>
          <o:OLEObject Type="Embed" ProgID="Equation.DSMT4" ShapeID="_x0000_i1533" DrawAspect="Content" ObjectID="_1468076233" r:id="rId809">
            <o:LockedField>false</o:LockedField>
          </o:OLEObject>
        </w:object>
      </w:r>
      <w:r>
        <w:rPr>
          <w:color w:val="000000"/>
        </w:rPr>
        <w:t xml:space="preserve">    </w:t>
      </w:r>
    </w:p>
    <w:p w14:paraId="226024EA">
      <w:pPr>
        <w:spacing w:line="360" w:lineRule="auto"/>
        <w:textAlignment w:val="center"/>
        <w:rPr>
          <w:color w:val="000000"/>
        </w:rPr>
      </w:pPr>
      <w:r>
        <w:rPr>
          <w:color w:val="000000"/>
        </w:rPr>
        <w:t>（3）</w:t>
      </w:r>
      <w:r>
        <w:object>
          <v:shape id="_x0000_i1534"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812" o:title="eqId8e7c55c7348103a98321c40c792d1a24"/>
            <o:lock v:ext="edit" aspectratio="t"/>
            <w10:wrap type="none"/>
            <w10:anchorlock/>
          </v:shape>
          <o:OLEObject Type="Embed" ProgID="Equation.DSMT4" ShapeID="_x0000_i1534" DrawAspect="Content" ObjectID="_1468076234" r:id="rId811">
            <o:LockedField>false</o:LockedField>
          </o:OLEObject>
        </w:object>
      </w:r>
      <w:r>
        <w:rPr>
          <w:rFonts w:ascii="宋体" w:hAnsi="宋体" w:eastAsia="宋体" w:cs="宋体"/>
          <w:color w:val="000000"/>
        </w:rPr>
        <w:t>或</w:t>
      </w:r>
      <w:r>
        <w:object>
          <v:shape id="_x0000_i1535"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814" o:title="eqId319168908d373f18839cc0b371cce91e"/>
            <o:lock v:ext="edit" aspectratio="t"/>
            <w10:wrap type="none"/>
            <w10:anchorlock/>
          </v:shape>
          <o:OLEObject Type="Embed" ProgID="Equation.DSMT4" ShapeID="_x0000_i1535" DrawAspect="Content" ObjectID="_1468076235" r:id="rId813">
            <o:LockedField>false</o:LockedField>
          </o:OLEObject>
        </w:object>
      </w:r>
      <w:r>
        <w:rPr>
          <w:rFonts w:ascii="宋体" w:hAnsi="宋体" w:eastAsia="宋体" w:cs="宋体"/>
          <w:color w:val="000000"/>
        </w:rPr>
        <w:t>或</w:t>
      </w:r>
      <w:r>
        <w:object>
          <v:shape id="_x0000_i153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6" o:title="eqIdbf20cf8a2912b42998a7cd163f870d59"/>
            <o:lock v:ext="edit" aspectratio="t"/>
            <w10:wrap type="none"/>
            <w10:anchorlock/>
          </v:shape>
          <o:OLEObject Type="Embed" ProgID="Equation.DSMT4" ShapeID="_x0000_i1536" DrawAspect="Content" ObjectID="_1468076236" r:id="rId815">
            <o:LockedField>false</o:LockedField>
          </o:OLEObject>
        </w:object>
      </w:r>
    </w:p>
    <w:p w14:paraId="58F79DAF">
      <w:pPr>
        <w:spacing w:line="360" w:lineRule="auto"/>
        <w:textAlignment w:val="center"/>
        <w:rPr>
          <w:color w:val="000000"/>
        </w:rPr>
      </w:pPr>
      <w:r>
        <w:rPr>
          <w:color w:val="2E75B6"/>
        </w:rPr>
        <w:t>【解析】</w:t>
      </w:r>
    </w:p>
    <w:p w14:paraId="6AD0D72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）设出一次函数解析式，将点</w:t>
      </w:r>
      <w:r>
        <w:object>
          <v:shape id="_x0000_i15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1" o:title="eqId2375a27ead9549550676d4e6a2b47243"/>
            <o:lock v:ext="edit" aspectratio="t"/>
            <w10:wrap type="none"/>
            <w10:anchorlock/>
          </v:shape>
          <o:OLEObject Type="Embed" ProgID="Equation.DSMT4" ShapeID="_x0000_i1537" DrawAspect="Content" ObjectID="_1468076237" r:id="rId817">
            <o:LockedField>false</o:LockedField>
          </o:OLEObject>
        </w:object>
      </w:r>
      <w:r>
        <w:rPr>
          <w:rFonts w:ascii="宋体" w:hAnsi="宋体" w:eastAsia="宋体" w:cs="宋体"/>
          <w:color w:val="000000"/>
        </w:rPr>
        <w:t>和点</w:t>
      </w:r>
      <w:r>
        <w:object>
          <v:shape id="_x0000_i15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93" o:title="eqId076271898437c71f15453bc809eaccdc"/>
            <o:lock v:ext="edit" aspectratio="t"/>
            <w10:wrap type="none"/>
            <w10:anchorlock/>
          </v:shape>
          <o:OLEObject Type="Embed" ProgID="Equation.DSMT4" ShapeID="_x0000_i1538" DrawAspect="Content" ObjectID="_1468076238" r:id="rId818">
            <o:LockedField>false</o:LockedField>
          </o:OLEObject>
        </w:object>
      </w:r>
      <w:r>
        <w:rPr>
          <w:rFonts w:ascii="宋体" w:hAnsi="宋体" w:eastAsia="宋体" w:cs="宋体"/>
          <w:color w:val="000000"/>
        </w:rPr>
        <w:t>代入解析式，求出</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，从而得到一次函数解析式；</w:t>
      </w:r>
    </w:p>
    <w:p w14:paraId="47AB04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object>
          <v:shape id="_x0000_i15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539" DrawAspect="Content" ObjectID="_1468076239" r:id="rId819">
            <o:LockedField>false</o:LockedField>
          </o:OLEObject>
        </w:object>
      </w:r>
      <w:r>
        <w:rPr>
          <w:rFonts w:ascii="宋体" w:hAnsi="宋体" w:eastAsia="宋体" w:cs="宋体"/>
          <w:color w:val="000000"/>
        </w:rPr>
        <w:t>在直线</w:t>
      </w:r>
      <w:r>
        <w:object>
          <v:shape id="_x0000_i15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540" DrawAspect="Content" ObjectID="_1468076240" r:id="rId820">
            <o:LockedField>false</o:LockedField>
          </o:OLEObject>
        </w:object>
      </w:r>
      <w:r>
        <w:rPr>
          <w:rFonts w:ascii="宋体" w:hAnsi="宋体" w:eastAsia="宋体" w:cs="宋体"/>
          <w:color w:val="000000"/>
        </w:rPr>
        <w:t>上，设出点</w:t>
      </w:r>
      <w:r>
        <w:object>
          <v:shape id="_x0000_i15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541" DrawAspect="Content" ObjectID="_1468076241" r:id="rId821">
            <o:LockedField>false</o:LockedField>
          </o:OLEObject>
        </w:object>
      </w:r>
      <w:r>
        <w:rPr>
          <w:rFonts w:ascii="宋体" w:hAnsi="宋体" w:eastAsia="宋体" w:cs="宋体"/>
          <w:color w:val="000000"/>
        </w:rPr>
        <w:t>的坐标，再根据</w:t>
      </w:r>
      <w:r>
        <w:object>
          <v:shape id="_x0000_i1542"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798" o:title="eqIdb49b7e63b63ef8b86dd8b71122828d0d"/>
            <o:lock v:ext="edit" aspectratio="t"/>
            <w10:wrap type="none"/>
            <w10:anchorlock/>
          </v:shape>
          <o:OLEObject Type="Embed" ProgID="Equation.DSMT4" ShapeID="_x0000_i1542" DrawAspect="Content" ObjectID="_1468076242" r:id="rId822">
            <o:LockedField>false</o:LockedField>
          </o:OLEObject>
        </w:object>
      </w:r>
      <w:r>
        <w:rPr>
          <w:rFonts w:ascii="宋体" w:hAnsi="宋体" w:eastAsia="宋体" w:cs="宋体"/>
          <w:color w:val="000000"/>
        </w:rPr>
        <w:t>，求出点</w:t>
      </w:r>
      <w:r>
        <w:object>
          <v:shape id="_x0000_i15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dad2a36927223bd70f426ba06aea4b45"/>
            <o:lock v:ext="edit" aspectratio="t"/>
            <w10:wrap type="none"/>
            <w10:anchorlock/>
          </v:shape>
          <o:OLEObject Type="Embed" ProgID="Equation.DSMT4" ShapeID="_x0000_i1543" DrawAspect="Content" ObjectID="_1468076243" r:id="rId823">
            <o:LockedField>false</o:LockedField>
          </o:OLEObject>
        </w:object>
      </w:r>
      <w:r>
        <w:rPr>
          <w:rFonts w:ascii="宋体" w:hAnsi="宋体" w:eastAsia="宋体" w:cs="宋体"/>
          <w:color w:val="000000"/>
        </w:rPr>
        <w:t>的坐标；</w:t>
      </w:r>
    </w:p>
    <w:p w14:paraId="22D76F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w:t>
      </w:r>
      <w:r>
        <w:object>
          <v:shape id="_x0000_i15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544" DrawAspect="Content" ObjectID="_1468076244" r:id="rId824">
            <o:LockedField>false</o:LockedField>
          </o:OLEObject>
        </w:object>
      </w:r>
      <w:r>
        <w:rPr>
          <w:rFonts w:ascii="宋体" w:hAnsi="宋体" w:eastAsia="宋体" w:cs="宋体"/>
          <w:color w:val="000000"/>
        </w:rPr>
        <w:t>在</w:t>
      </w:r>
      <w:r>
        <w:object>
          <v:shape id="_x0000_i15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545" DrawAspect="Content" ObjectID="_1468076245" r:id="rId825">
            <o:LockedField>false</o:LockedField>
          </o:OLEObject>
        </w:object>
      </w:r>
      <w:r>
        <w:rPr>
          <w:rFonts w:ascii="宋体" w:hAnsi="宋体" w:eastAsia="宋体" w:cs="宋体"/>
          <w:color w:val="000000"/>
        </w:rPr>
        <w:t>轴上设出</w:t>
      </w:r>
      <w:r>
        <w:rPr>
          <w:rFonts w:ascii="Times New Roman" w:hAnsi="Times New Roman" w:eastAsia="Times New Roman" w:cs="Times New Roman"/>
          <w:i/>
          <w:color w:val="000000"/>
        </w:rPr>
        <w:t>C</w:t>
      </w:r>
      <w:r>
        <w:rPr>
          <w:rFonts w:ascii="宋体" w:hAnsi="宋体" w:eastAsia="宋体" w:cs="宋体"/>
          <w:color w:val="000000"/>
        </w:rPr>
        <w:t>点坐标，分类讨论以</w:t>
      </w:r>
      <w:r>
        <w:object>
          <v:shape id="_x0000_i15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546" DrawAspect="Content" ObjectID="_1468076246" r:id="rId826">
            <o:LockedField>false</o:LockedField>
          </o:OLEObject>
        </w:object>
      </w:r>
      <w:r>
        <w:rPr>
          <w:rFonts w:ascii="宋体" w:hAnsi="宋体" w:eastAsia="宋体" w:cs="宋体"/>
          <w:color w:val="000000"/>
        </w:rPr>
        <w:t>为腰的等腰三角形</w:t>
      </w:r>
      <w:r>
        <w:object>
          <v:shape id="_x0000_i15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0" o:title="eqId15c0dbe3c080c4c4636c64803e5c1f76"/>
            <o:lock v:ext="edit" aspectratio="t"/>
            <w10:wrap type="none"/>
            <w10:anchorlock/>
          </v:shape>
          <o:OLEObject Type="Embed" ProgID="Equation.DSMT4" ShapeID="_x0000_i1547" DrawAspect="Content" ObjectID="_1468076247" r:id="rId827">
            <o:LockedField>false</o:LockedField>
          </o:OLEObject>
        </w:object>
      </w:r>
      <w:r>
        <w:rPr>
          <w:rFonts w:ascii="宋体" w:hAnsi="宋体" w:eastAsia="宋体" w:cs="宋体"/>
          <w:color w:val="000000"/>
        </w:rPr>
        <w:t>的两种情况，求出对应的点</w:t>
      </w:r>
      <w:r>
        <w:object>
          <v:shape id="_x0000_i15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548" DrawAspect="Content" ObjectID="_1468076248" r:id="rId828">
            <o:LockedField>false</o:LockedField>
          </o:OLEObject>
        </w:object>
      </w:r>
      <w:r>
        <w:rPr>
          <w:rFonts w:ascii="宋体" w:hAnsi="宋体" w:eastAsia="宋体" w:cs="宋体"/>
          <w:color w:val="000000"/>
        </w:rPr>
        <w:t>坐标．</w:t>
      </w:r>
    </w:p>
    <w:p w14:paraId="684C5DD1">
      <w:pPr>
        <w:spacing w:line="360" w:lineRule="auto"/>
        <w:jc w:val="both"/>
        <w:textAlignment w:val="center"/>
        <w:rPr>
          <w:color w:val="000000"/>
        </w:rPr>
      </w:pPr>
      <w:r>
        <w:rPr>
          <w:color w:val="000000"/>
        </w:rPr>
        <w:t>【小问1详解】</w:t>
      </w:r>
    </w:p>
    <w:p w14:paraId="16A831F1">
      <w:pPr>
        <w:spacing w:line="360" w:lineRule="auto"/>
        <w:jc w:val="left"/>
        <w:textAlignment w:val="center"/>
        <w:rPr>
          <w:color w:val="000000"/>
        </w:rPr>
      </w:pPr>
      <w:r>
        <w:rPr>
          <w:rFonts w:ascii="宋体" w:hAnsi="宋体" w:eastAsia="宋体" w:cs="宋体"/>
          <w:color w:val="000000"/>
        </w:rPr>
        <w:t>解：设一次函数的表达式为</w:t>
      </w:r>
      <w:r>
        <w:object>
          <v:shape id="_x0000_i154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549" DrawAspect="Content" ObjectID="_1468076249" r:id="rId829">
            <o:LockedField>false</o:LockedField>
          </o:OLEObject>
        </w:object>
      </w:r>
      <w:r>
        <w:rPr>
          <w:rFonts w:ascii="宋体" w:hAnsi="宋体" w:eastAsia="宋体" w:cs="宋体"/>
          <w:color w:val="000000"/>
        </w:rPr>
        <w:t>，将</w:t>
      </w:r>
      <w:r>
        <w:object>
          <v:shape id="_x0000_i155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1" o:title="eqId2375a27ead9549550676d4e6a2b47243"/>
            <o:lock v:ext="edit" aspectratio="t"/>
            <w10:wrap type="none"/>
            <w10:anchorlock/>
          </v:shape>
          <o:OLEObject Type="Embed" ProgID="Equation.DSMT4" ShapeID="_x0000_i1550" DrawAspect="Content" ObjectID="_1468076250" r:id="rId830">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93" o:title="eqId076271898437c71f15453bc809eaccdc"/>
            <o:lock v:ext="edit" aspectratio="t"/>
            <w10:wrap type="none"/>
            <w10:anchorlock/>
          </v:shape>
          <o:OLEObject Type="Embed" ProgID="Equation.DSMT4" ShapeID="_x0000_i1551" DrawAspect="Content" ObjectID="_1468076251" r:id="rId831">
            <o:LockedField>false</o:LockedField>
          </o:OLEObject>
        </w:object>
      </w:r>
      <w:r>
        <w:rPr>
          <w:rFonts w:ascii="宋体" w:hAnsi="宋体" w:eastAsia="宋体" w:cs="宋体"/>
          <w:color w:val="000000"/>
        </w:rPr>
        <w:t>代入</w:t>
      </w:r>
      <w:r>
        <w:object>
          <v:shape id="_x0000_i15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552" DrawAspect="Content" ObjectID="_1468076252" r:id="rId832">
            <o:LockedField>false</o:LockedField>
          </o:OLEObject>
        </w:object>
      </w:r>
      <w:r>
        <w:rPr>
          <w:rFonts w:ascii="宋体" w:hAnsi="宋体" w:eastAsia="宋体" w:cs="宋体"/>
          <w:color w:val="000000"/>
        </w:rPr>
        <w:t>得</w:t>
      </w:r>
      <w:r>
        <w:object>
          <v:shape id="_x0000_i1553" o:spt="75" alt="学科网(www.zxxk.com)--教育资源门户，提供试卷、教案、课件、论文、素材以及各类教学资源下载，还有大量而丰富的教学相关资讯！" type="#_x0000_t75" style="height:36pt;width:63.25pt;" o:ole="t" filled="f" o:preferrelative="t" stroked="f" coordsize="21600,21600">
            <v:path/>
            <v:fill on="f" focussize="0,0"/>
            <v:stroke on="f" joinstyle="miter"/>
            <v:imagedata r:id="rId834" o:title="eqId7b380e92d4bac420e1e8b96ac04baed9"/>
            <o:lock v:ext="edit" aspectratio="t"/>
            <w10:wrap type="none"/>
            <w10:anchorlock/>
          </v:shape>
          <o:OLEObject Type="Embed" ProgID="Equation.DSMT4" ShapeID="_x0000_i1553" DrawAspect="Content" ObjectID="_1468076253" r:id="rId833">
            <o:LockedField>false</o:LockedField>
          </o:OLEObject>
        </w:object>
      </w:r>
      <w:r>
        <w:rPr>
          <w:rFonts w:ascii="宋体" w:hAnsi="宋体" w:eastAsia="宋体" w:cs="宋体"/>
          <w:color w:val="000000"/>
        </w:rPr>
        <w:t>，解得</w:t>
      </w:r>
      <w:r>
        <w:object>
          <v:shape id="_x0000_i1554" o:spt="75" alt="学科网(www.zxxk.com)--教育资源门户，提供试卷、教案、课件、论文、素材以及各类教学资源下载，还有大量而丰富的教学相关资讯！" type="#_x0000_t75" style="height:36pt;width:34pt;" o:ole="t" filled="f" o:preferrelative="t" stroked="f" coordsize="21600,21600">
            <v:path/>
            <v:fill on="f" focussize="0,0"/>
            <v:stroke on="f" joinstyle="miter"/>
            <v:imagedata r:id="rId836" o:title="eqId72593eea504990cf1aa645ce6d3d8545"/>
            <o:lock v:ext="edit" aspectratio="t"/>
            <w10:wrap type="none"/>
            <w10:anchorlock/>
          </v:shape>
          <o:OLEObject Type="Embed" ProgID="Equation.DSMT4" ShapeID="_x0000_i1554" DrawAspect="Content" ObjectID="_1468076254" r:id="rId835">
            <o:LockedField>false</o:LockedField>
          </o:OLEObject>
        </w:object>
      </w:r>
      <w:r>
        <w:rPr>
          <w:rFonts w:ascii="宋体" w:hAnsi="宋体" w:eastAsia="宋体" w:cs="宋体"/>
          <w:color w:val="000000"/>
        </w:rPr>
        <w:t>，</w:t>
      </w:r>
    </w:p>
    <w:p w14:paraId="2E30D385">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838" o:title="eqId05ffc63393b848228a42b8f7e53293e7"/>
            <o:lock v:ext="edit" aspectratio="t"/>
            <w10:wrap type="none"/>
            <w10:anchorlock/>
          </v:shape>
          <o:OLEObject Type="Embed" ProgID="Equation.DSMT4" ShapeID="_x0000_i1555" DrawAspect="Content" ObjectID="_1468076255" r:id="rId837">
            <o:LockedField>false</o:LockedField>
          </o:OLEObject>
        </w:object>
      </w:r>
      <w:r>
        <w:rPr>
          <w:rFonts w:ascii="宋体" w:hAnsi="宋体" w:eastAsia="宋体" w:cs="宋体"/>
          <w:color w:val="000000"/>
        </w:rPr>
        <w:t>．</w:t>
      </w:r>
    </w:p>
    <w:p w14:paraId="32827B7C">
      <w:pPr>
        <w:spacing w:line="360" w:lineRule="auto"/>
        <w:jc w:val="left"/>
        <w:textAlignment w:val="center"/>
        <w:rPr>
          <w:color w:val="000000"/>
        </w:rPr>
      </w:pPr>
      <w:r>
        <w:rPr>
          <w:color w:val="000000"/>
        </w:rPr>
        <w:t>【小问2详解】</w:t>
      </w:r>
    </w:p>
    <w:p w14:paraId="6FE825B2">
      <w:pPr>
        <w:spacing w:line="360" w:lineRule="auto"/>
        <w:jc w:val="left"/>
        <w:textAlignment w:val="center"/>
        <w:rPr>
          <w:color w:val="000000"/>
        </w:rPr>
      </w:pPr>
      <w:r>
        <w:rPr>
          <w:rFonts w:ascii="宋体" w:hAnsi="宋体" w:eastAsia="宋体" w:cs="宋体"/>
          <w:color w:val="000000"/>
        </w:rPr>
        <w:t>解：设点</w:t>
      </w:r>
      <w:r>
        <w:object>
          <v:shape id="_x0000_i1556" o:spt="75" alt="学科网(www.zxxk.com)--教育资源门户，提供试卷、教案、课件、论文、素材以及各类教学资源下载，还有大量而丰富的教学相关资讯！" type="#_x0000_t75" style="height:20.15pt;width:62.15pt;" o:ole="t" filled="f" o:preferrelative="t" stroked="f" coordsize="21600,21600">
            <v:path/>
            <v:fill on="f" focussize="0,0"/>
            <v:stroke on="f" joinstyle="miter"/>
            <v:imagedata r:id="rId840" o:title="eqIdffbdedbfcf5ac0d1e11a86c3af4793d8"/>
            <o:lock v:ext="edit" aspectratio="t"/>
            <w10:wrap type="none"/>
            <w10:anchorlock/>
          </v:shape>
          <o:OLEObject Type="Embed" ProgID="Equation.DSMT4" ShapeID="_x0000_i1556" DrawAspect="Content" ObjectID="_1468076256" r:id="rId8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EAF36A8">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842" o:title="eqIdde4d2becb1fad8f30b97e48225811f35"/>
            <o:lock v:ext="edit" aspectratio="t"/>
            <w10:wrap type="none"/>
            <w10:anchorlock/>
          </v:shape>
          <o:OLEObject Type="Embed" ProgID="Equation.DSMT4" ShapeID="_x0000_i1557" DrawAspect="Content" ObjectID="_1468076257" r:id="rId841">
            <o:LockedField>false</o:LockedField>
          </o:OLEObject>
        </w:object>
      </w:r>
      <w:r>
        <w:rPr>
          <w:rFonts w:ascii="宋体" w:hAnsi="宋体" w:eastAsia="宋体" w:cs="宋体"/>
          <w:color w:val="000000"/>
        </w:rPr>
        <w:t>，</w:t>
      </w:r>
    </w:p>
    <w:p w14:paraId="28592854">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844" o:title="eqIde8525eff5d21407085076b68ae038e4b"/>
            <o:lock v:ext="edit" aspectratio="t"/>
            <w10:wrap type="none"/>
            <w10:anchorlock/>
          </v:shape>
          <o:OLEObject Type="Embed" ProgID="Equation.DSMT4" ShapeID="_x0000_i1558" DrawAspect="Content" ObjectID="_1468076258" r:id="rId843">
            <o:LockedField>false</o:LockedField>
          </o:OLEObject>
        </w:object>
      </w:r>
      <w:r>
        <w:rPr>
          <w:rFonts w:ascii="宋体" w:hAnsi="宋体" w:eastAsia="宋体" w:cs="宋体"/>
          <w:color w:val="000000"/>
        </w:rPr>
        <w:t>，</w:t>
      </w:r>
    </w:p>
    <w:p w14:paraId="4F275476">
      <w:pPr>
        <w:spacing w:line="360" w:lineRule="auto"/>
        <w:jc w:val="both"/>
        <w:textAlignment w:val="center"/>
        <w:rPr>
          <w:color w:val="000000"/>
        </w:rPr>
      </w:pPr>
      <w:r>
        <w:object>
          <v:shape id="_x0000_i155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846" o:title="eqIdfcd68cb6115b0bcf9b56977579210a2d"/>
            <o:lock v:ext="edit" aspectratio="t"/>
            <w10:wrap type="none"/>
            <w10:anchorlock/>
          </v:shape>
          <o:OLEObject Type="Embed" ProgID="Equation.DSMT4" ShapeID="_x0000_i1559" DrawAspect="Content" ObjectID="_1468076259" r:id="rId845">
            <o:LockedField>false</o:LockedField>
          </o:OLEObject>
        </w:object>
      </w:r>
      <w:r>
        <w:rPr>
          <w:rFonts w:ascii="宋体" w:hAnsi="宋体" w:eastAsia="宋体" w:cs="宋体"/>
          <w:color w:val="000000"/>
        </w:rPr>
        <w:t>，</w:t>
      </w:r>
    </w:p>
    <w:p w14:paraId="38A760A6">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9.2pt;width:67.8pt;" o:ole="t" filled="f" o:preferrelative="t" stroked="f" coordsize="21600,21600">
            <v:path/>
            <v:fill on="f" focussize="0,0"/>
            <v:stroke on="f" joinstyle="miter"/>
            <v:imagedata r:id="rId848" o:title="eqIddf79c37df64fd94ee2f574924db97791"/>
            <o:lock v:ext="edit" aspectratio="t"/>
            <w10:wrap type="none"/>
            <w10:anchorlock/>
          </v:shape>
          <o:OLEObject Type="Embed" ProgID="Equation.DSMT4" ShapeID="_x0000_i1560" DrawAspect="Content" ObjectID="_1468076260" r:id="rId847">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850" o:title="eqId9466d03bc916a9169eaf39863d59fceb"/>
            <o:lock v:ext="edit" aspectratio="t"/>
            <w10:wrap type="none"/>
            <w10:anchorlock/>
          </v:shape>
          <o:OLEObject Type="Embed" ProgID="Equation.DSMT4" ShapeID="_x0000_i1561" DrawAspect="Content" ObjectID="_1468076261" r:id="rId849">
            <o:LockedField>false</o:LockedField>
          </o:OLEObject>
        </w:object>
      </w:r>
      <w:r>
        <w:rPr>
          <w:rFonts w:ascii="宋体" w:hAnsi="宋体" w:eastAsia="宋体" w:cs="宋体"/>
          <w:color w:val="000000"/>
        </w:rPr>
        <w:t>，</w:t>
      </w:r>
    </w:p>
    <w:p w14:paraId="6417140F">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852" o:title="eqId3036253fbb9b8ac133d1d92e06ec025b"/>
            <o:lock v:ext="edit" aspectratio="t"/>
            <w10:wrap type="none"/>
            <w10:anchorlock/>
          </v:shape>
          <o:OLEObject Type="Embed" ProgID="Equation.DSMT4" ShapeID="_x0000_i1562" DrawAspect="Content" ObjectID="_1468076262" r:id="rId851">
            <o:LockedField>false</o:LockedField>
          </o:OLEObject>
        </w:object>
      </w:r>
      <w:r>
        <w:rPr>
          <w:rFonts w:ascii="宋体" w:hAnsi="宋体" w:eastAsia="宋体" w:cs="宋体"/>
          <w:color w:val="000000"/>
        </w:rPr>
        <w:t>，</w:t>
      </w:r>
    </w:p>
    <w:p w14:paraId="65416B56">
      <w:pPr>
        <w:spacing w:line="360" w:lineRule="auto"/>
        <w:jc w:val="both"/>
        <w:textAlignment w:val="center"/>
        <w:rPr>
          <w:color w:val="000000"/>
        </w:rPr>
      </w:pPr>
      <w:r>
        <w:rPr>
          <w:rFonts w:ascii="宋体" w:hAnsi="宋体" w:eastAsia="宋体" w:cs="宋体"/>
          <w:color w:val="000000"/>
        </w:rPr>
        <w:t>即</w:t>
      </w:r>
      <w:r>
        <w:object>
          <v:shape id="_x0000_i1563"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54" o:title="eqId1d4a8cf1f4fe4d5972aa0b344dc8adaa"/>
            <o:lock v:ext="edit" aspectratio="t"/>
            <w10:wrap type="none"/>
            <w10:anchorlock/>
          </v:shape>
          <o:OLEObject Type="Embed" ProgID="Equation.DSMT4" ShapeID="_x0000_i1563" DrawAspect="Content" ObjectID="_1468076263" r:id="rId853">
            <o:LockedField>false</o:LockedField>
          </o:OLEObject>
        </w:object>
      </w:r>
      <w:r>
        <w:rPr>
          <w:rFonts w:ascii="宋体" w:hAnsi="宋体" w:eastAsia="宋体" w:cs="宋体"/>
          <w:color w:val="000000"/>
        </w:rPr>
        <w:t>，</w:t>
      </w:r>
    </w:p>
    <w:p w14:paraId="5F0B0C4E">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856" o:title="eqIdaf79e17a27b41f535a78b0add9f2f10f"/>
            <o:lock v:ext="edit" aspectratio="t"/>
            <w10:wrap type="none"/>
            <w10:anchorlock/>
          </v:shape>
          <o:OLEObject Type="Embed" ProgID="Equation.DSMT4" ShapeID="_x0000_i1564" DrawAspect="Content" ObjectID="_1468076264" r:id="rId855">
            <o:LockedField>false</o:LockedField>
          </o:OLEObject>
        </w:object>
      </w:r>
      <w:r>
        <w:rPr>
          <w:rFonts w:ascii="宋体" w:hAnsi="宋体" w:eastAsia="宋体" w:cs="宋体"/>
          <w:color w:val="000000"/>
        </w:rPr>
        <w:t>，</w:t>
      </w:r>
    </w:p>
    <w:p w14:paraId="4B3E9074">
      <w:pPr>
        <w:spacing w:line="360" w:lineRule="auto"/>
        <w:jc w:val="both"/>
        <w:textAlignment w:val="center"/>
        <w:rPr>
          <w:color w:val="000000"/>
        </w:rPr>
      </w:pPr>
      <w:r>
        <w:rPr>
          <w:rFonts w:ascii="宋体" w:hAnsi="宋体" w:eastAsia="宋体" w:cs="宋体"/>
          <w:color w:val="000000"/>
        </w:rPr>
        <w:t>解得</w:t>
      </w:r>
      <w:r>
        <w:object>
          <v:shape id="_x0000_i156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858" o:title="eqId44ffc12c0f0e4be8074472571c9079cd"/>
            <o:lock v:ext="edit" aspectratio="t"/>
            <w10:wrap type="none"/>
            <w10:anchorlock/>
          </v:shape>
          <o:OLEObject Type="Embed" ProgID="Equation.DSMT4" ShapeID="_x0000_i1565" DrawAspect="Content" ObjectID="_1468076265" r:id="rId857">
            <o:LockedField>false</o:LockedField>
          </o:OLEObject>
        </w:object>
      </w:r>
      <w:r>
        <w:rPr>
          <w:rFonts w:ascii="宋体" w:hAnsi="宋体" w:eastAsia="宋体" w:cs="宋体"/>
          <w:color w:val="000000"/>
        </w:rPr>
        <w:t>或</w:t>
      </w:r>
      <w:r>
        <w:object>
          <v:shape id="_x0000_i1566"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860" o:title="eqId0997aef37c85b3b959a948673bf65490"/>
            <o:lock v:ext="edit" aspectratio="t"/>
            <w10:wrap type="none"/>
            <w10:anchorlock/>
          </v:shape>
          <o:OLEObject Type="Embed" ProgID="Equation.DSMT4" ShapeID="_x0000_i1566" DrawAspect="Content" ObjectID="_1468076266" r:id="rId859">
            <o:LockedField>false</o:LockedField>
          </o:OLEObject>
        </w:object>
      </w:r>
      <w:r>
        <w:rPr>
          <w:rFonts w:ascii="宋体" w:hAnsi="宋体" w:eastAsia="宋体" w:cs="宋体"/>
          <w:color w:val="000000"/>
        </w:rPr>
        <w:t>，</w:t>
      </w:r>
    </w:p>
    <w:p w14:paraId="7496B6DE">
      <w:pPr>
        <w:spacing w:line="360" w:lineRule="auto"/>
        <w:jc w:val="both"/>
        <w:textAlignment w:val="center"/>
        <w:rPr>
          <w:color w:val="000000"/>
        </w:rPr>
      </w:pPr>
      <w:r>
        <w:rPr>
          <w:rFonts w:ascii="宋体" w:hAnsi="宋体" w:eastAsia="宋体" w:cs="宋体"/>
          <w:color w:val="000000"/>
        </w:rPr>
        <w:t>当</w:t>
      </w:r>
      <w:r>
        <w:object>
          <v:shape id="_x0000_i156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858" o:title="eqId44ffc12c0f0e4be8074472571c9079cd"/>
            <o:lock v:ext="edit" aspectratio="t"/>
            <w10:wrap type="none"/>
            <w10:anchorlock/>
          </v:shape>
          <o:OLEObject Type="Embed" ProgID="Equation.DSMT4" ShapeID="_x0000_i1567" DrawAspect="Content" ObjectID="_1468076267" r:id="rId861">
            <o:LockedField>false</o:LockedField>
          </o:OLEObject>
        </w:object>
      </w:r>
      <w:r>
        <w:rPr>
          <w:rFonts w:ascii="宋体" w:hAnsi="宋体" w:eastAsia="宋体" w:cs="宋体"/>
          <w:color w:val="000000"/>
        </w:rPr>
        <w:t>时，</w:t>
      </w:r>
      <w:r>
        <w:object>
          <v:shape id="_x0000_i156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63" o:title="eqId81b2539efc4bccd8bc97ef4a4ba0090f"/>
            <o:lock v:ext="edit" aspectratio="t"/>
            <w10:wrap type="none"/>
            <w10:anchorlock/>
          </v:shape>
          <o:OLEObject Type="Embed" ProgID="Equation.DSMT4" ShapeID="_x0000_i1568" DrawAspect="Content" ObjectID="_1468076268" r:id="rId862">
            <o:LockedField>false</o:LockedField>
          </o:OLEObject>
        </w:object>
      </w:r>
      <w:r>
        <w:rPr>
          <w:rFonts w:ascii="宋体" w:hAnsi="宋体" w:eastAsia="宋体" w:cs="宋体"/>
          <w:color w:val="000000"/>
        </w:rPr>
        <w:t>；</w:t>
      </w:r>
    </w:p>
    <w:p w14:paraId="7EE0563E">
      <w:pPr>
        <w:spacing w:line="360" w:lineRule="auto"/>
        <w:jc w:val="both"/>
        <w:textAlignment w:val="center"/>
        <w:rPr>
          <w:color w:val="000000"/>
        </w:rPr>
      </w:pPr>
      <w:r>
        <w:rPr>
          <w:rFonts w:ascii="宋体" w:hAnsi="宋体" w:eastAsia="宋体" w:cs="宋体"/>
          <w:color w:val="000000"/>
        </w:rPr>
        <w:t>当</w:t>
      </w:r>
      <w:r>
        <w:object>
          <v:shape id="_x0000_i1569"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860" o:title="eqId0997aef37c85b3b959a948673bf65490"/>
            <o:lock v:ext="edit" aspectratio="t"/>
            <w10:wrap type="none"/>
            <w10:anchorlock/>
          </v:shape>
          <o:OLEObject Type="Embed" ProgID="Equation.DSMT4" ShapeID="_x0000_i1569" DrawAspect="Content" ObjectID="_1468076269" r:id="rId864">
            <o:LockedField>false</o:LockedField>
          </o:OLEObject>
        </w:object>
      </w:r>
      <w:r>
        <w:rPr>
          <w:rFonts w:ascii="宋体" w:hAnsi="宋体" w:eastAsia="宋体" w:cs="宋体"/>
          <w:color w:val="000000"/>
        </w:rPr>
        <w:t>时，</w:t>
      </w:r>
      <w:r>
        <w:object>
          <v:shape id="_x0000_i1570"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866" o:title="eqIdd54d74b9736e145bab6fad4f46ed1442"/>
            <o:lock v:ext="edit" aspectratio="t"/>
            <w10:wrap type="none"/>
            <w10:anchorlock/>
          </v:shape>
          <o:OLEObject Type="Embed" ProgID="Equation.DSMT4" ShapeID="_x0000_i1570" DrawAspect="Content" ObjectID="_1468076270" r:id="rId865">
            <o:LockedField>false</o:LockedField>
          </o:OLEObject>
        </w:object>
      </w:r>
      <w:r>
        <w:rPr>
          <w:rFonts w:ascii="宋体" w:hAnsi="宋体" w:eastAsia="宋体" w:cs="宋体"/>
          <w:color w:val="000000"/>
        </w:rPr>
        <w:t>，</w:t>
      </w:r>
    </w:p>
    <w:p w14:paraId="03F4C53C">
      <w:pPr>
        <w:spacing w:line="360" w:lineRule="auto"/>
        <w:jc w:val="both"/>
        <w:textAlignment w:val="center"/>
        <w:rPr>
          <w:color w:val="000000"/>
        </w:rPr>
      </w:pPr>
      <w:r>
        <w:rPr>
          <w:rFonts w:ascii="宋体" w:hAnsi="宋体" w:eastAsia="宋体" w:cs="宋体"/>
          <w:color w:val="000000"/>
        </w:rPr>
        <w:t>∴点</w:t>
      </w:r>
      <w:r>
        <w:object>
          <v:shape id="_x0000_i1571"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08" o:title="eqId9c29ed33ff617aba86b0674543c5d472"/>
            <o:lock v:ext="edit" aspectratio="t"/>
            <w10:wrap type="none"/>
            <w10:anchorlock/>
          </v:shape>
          <o:OLEObject Type="Embed" ProgID="Equation.DSMT4" ShapeID="_x0000_i1571" DrawAspect="Content" ObjectID="_1468076271" r:id="rId867">
            <o:LockedField>false</o:LockedField>
          </o:OLEObject>
        </w:object>
      </w:r>
      <w:r>
        <w:rPr>
          <w:rFonts w:ascii="宋体" w:hAnsi="宋体" w:eastAsia="宋体" w:cs="宋体"/>
          <w:color w:val="000000"/>
        </w:rPr>
        <w:t>或</w:t>
      </w:r>
      <w:r>
        <w:object>
          <v:shape id="_x0000_i1572"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810" o:title="eqId13850cf8137267cabf9fc828a745c2ab"/>
            <o:lock v:ext="edit" aspectratio="t"/>
            <w10:wrap type="none"/>
            <w10:anchorlock/>
          </v:shape>
          <o:OLEObject Type="Embed" ProgID="Equation.DSMT4" ShapeID="_x0000_i1572" DrawAspect="Content" ObjectID="_1468076272" r:id="rId868">
            <o:LockedField>false</o:LockedField>
          </o:OLEObject>
        </w:object>
      </w:r>
      <w:r>
        <w:rPr>
          <w:rFonts w:ascii="宋体" w:hAnsi="宋体" w:eastAsia="宋体" w:cs="宋体"/>
          <w:color w:val="000000"/>
        </w:rPr>
        <w:t>．</w:t>
      </w:r>
    </w:p>
    <w:p w14:paraId="381DB2AC">
      <w:pPr>
        <w:spacing w:line="360" w:lineRule="auto"/>
        <w:jc w:val="both"/>
        <w:textAlignment w:val="center"/>
        <w:rPr>
          <w:color w:val="000000"/>
        </w:rPr>
      </w:pPr>
      <w:r>
        <w:rPr>
          <w:color w:val="000000"/>
        </w:rPr>
        <w:drawing>
          <wp:inline distT="0" distB="0" distL="114300" distR="114300">
            <wp:extent cx="2514600" cy="2200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9"/>
                    <a:stretch>
                      <a:fillRect/>
                    </a:stretch>
                  </pic:blipFill>
                  <pic:spPr>
                    <a:xfrm>
                      <a:off x="0" y="0"/>
                      <a:ext cx="2514600" cy="2200275"/>
                    </a:xfrm>
                    <a:prstGeom prst="rect">
                      <a:avLst/>
                    </a:prstGeom>
                  </pic:spPr>
                </pic:pic>
              </a:graphicData>
            </a:graphic>
          </wp:inline>
        </w:drawing>
      </w:r>
      <w:r>
        <w:rPr>
          <w:color w:val="000000"/>
        </w:rPr>
        <w:t>【小问3详解】</w:t>
      </w:r>
    </w:p>
    <w:p w14:paraId="2FD45F07">
      <w:pPr>
        <w:spacing w:line="360" w:lineRule="auto"/>
        <w:jc w:val="left"/>
        <w:textAlignment w:val="center"/>
        <w:rPr>
          <w:color w:val="000000"/>
        </w:rPr>
      </w:pPr>
      <w:r>
        <w:rPr>
          <w:rFonts w:ascii="宋体" w:hAnsi="宋体" w:eastAsia="宋体" w:cs="宋体"/>
          <w:color w:val="000000"/>
        </w:rPr>
        <w:t>解：∵点</w:t>
      </w:r>
      <w:r>
        <w:object>
          <v:shape id="_x0000_i15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573" DrawAspect="Content" ObjectID="_1468076273" r:id="rId870">
            <o:LockedField>false</o:LockedField>
          </o:OLEObject>
        </w:object>
      </w:r>
      <w:r>
        <w:rPr>
          <w:rFonts w:ascii="宋体" w:hAnsi="宋体" w:eastAsia="宋体" w:cs="宋体"/>
          <w:color w:val="000000"/>
        </w:rPr>
        <w:t>在</w:t>
      </w:r>
      <w:r>
        <w:object>
          <v:shape id="_x0000_i15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574" DrawAspect="Content" ObjectID="_1468076274" r:id="rId871">
            <o:LockedField>false</o:LockedField>
          </o:OLEObject>
        </w:object>
      </w:r>
      <w:r>
        <w:rPr>
          <w:rFonts w:ascii="宋体" w:hAnsi="宋体" w:eastAsia="宋体" w:cs="宋体"/>
          <w:color w:val="000000"/>
        </w:rPr>
        <w:t>轴上，</w:t>
      </w:r>
    </w:p>
    <w:p w14:paraId="5969259C">
      <w:pPr>
        <w:spacing w:line="360" w:lineRule="auto"/>
        <w:jc w:val="left"/>
        <w:textAlignment w:val="center"/>
        <w:rPr>
          <w:color w:val="000000"/>
        </w:rPr>
      </w:pPr>
      <w:r>
        <w:rPr>
          <w:rFonts w:ascii="宋体" w:hAnsi="宋体" w:eastAsia="宋体" w:cs="宋体"/>
          <w:color w:val="000000"/>
        </w:rPr>
        <w:t>∴设</w:t>
      </w:r>
      <w:r>
        <w:object>
          <v:shape id="_x0000_i157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73" o:title="eqId4551830dbd33c059607ff1dbc1d17041"/>
            <o:lock v:ext="edit" aspectratio="t"/>
            <w10:wrap type="none"/>
            <w10:anchorlock/>
          </v:shape>
          <o:OLEObject Type="Embed" ProgID="Equation.DSMT4" ShapeID="_x0000_i1575" DrawAspect="Content" ObjectID="_1468076275" r:id="rId872">
            <o:LockedField>false</o:LockedField>
          </o:OLEObject>
        </w:object>
      </w:r>
      <w:r>
        <w:rPr>
          <w:rFonts w:ascii="宋体" w:hAnsi="宋体" w:eastAsia="宋体" w:cs="宋体"/>
          <w:color w:val="000000"/>
        </w:rPr>
        <w:t>，</w:t>
      </w:r>
    </w:p>
    <w:p w14:paraId="095C5B56">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75" o:title="eqIdce8f76f6531524d4f34e30899dc492b2"/>
            <o:lock v:ext="edit" aspectratio="t"/>
            <w10:wrap type="none"/>
            <w10:anchorlock/>
          </v:shape>
          <o:OLEObject Type="Embed" ProgID="Equation.DSMT4" ShapeID="_x0000_i1576" DrawAspect="Content" ObjectID="_1468076276" r:id="rId874">
            <o:LockedField>false</o:LockedField>
          </o:OLEObject>
        </w:object>
      </w:r>
      <w:r>
        <w:rPr>
          <w:rFonts w:ascii="宋体" w:hAnsi="宋体" w:eastAsia="宋体" w:cs="宋体"/>
          <w:color w:val="000000"/>
        </w:rPr>
        <w:t>是以</w:t>
      </w:r>
      <w:r>
        <w:object>
          <v:shape id="_x0000_i15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577" DrawAspect="Content" ObjectID="_1468076277" r:id="rId876">
            <o:LockedField>false</o:LockedField>
          </o:OLEObject>
        </w:object>
      </w:r>
      <w:r>
        <w:rPr>
          <w:rFonts w:ascii="宋体" w:hAnsi="宋体" w:eastAsia="宋体" w:cs="宋体"/>
          <w:color w:val="000000"/>
        </w:rPr>
        <w:t>为腰的等腰三角形，</w:t>
      </w:r>
    </w:p>
    <w:p w14:paraId="36D52219">
      <w:pPr>
        <w:spacing w:line="360" w:lineRule="auto"/>
        <w:jc w:val="left"/>
        <w:textAlignment w:val="center"/>
        <w:rPr>
          <w:color w:val="000000"/>
        </w:rPr>
      </w:pPr>
      <w:r>
        <w:rPr>
          <w:rFonts w:ascii="宋体" w:hAnsi="宋体" w:eastAsia="宋体" w:cs="宋体"/>
          <w:color w:val="000000"/>
        </w:rPr>
        <w:t>∴分两种情况：</w:t>
      </w:r>
      <w:r>
        <w:object>
          <v:shape id="_x0000_i15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578" DrawAspect="Content" ObjectID="_1468076278" r:id="rId877">
            <o:LockedField>false</o:LockedField>
          </o:OLEObject>
        </w:object>
      </w:r>
      <w:r>
        <w:rPr>
          <w:rFonts w:ascii="宋体" w:hAnsi="宋体" w:eastAsia="宋体" w:cs="宋体"/>
          <w:color w:val="000000"/>
        </w:rPr>
        <w:t>或</w:t>
      </w:r>
      <w:r>
        <w:object>
          <v:shape id="_x0000_i157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880" o:title="eqId3570a95f68349fcd9417fcda62e78e7e"/>
            <o:lock v:ext="edit" aspectratio="t"/>
            <w10:wrap type="none"/>
            <w10:anchorlock/>
          </v:shape>
          <o:OLEObject Type="Embed" ProgID="Equation.DSMT4" ShapeID="_x0000_i1579" DrawAspect="Content" ObjectID="_1468076279" r:id="rId879">
            <o:LockedField>false</o:LockedField>
          </o:OLEObject>
        </w:object>
      </w:r>
      <w:r>
        <w:rPr>
          <w:rFonts w:ascii="宋体" w:hAnsi="宋体" w:eastAsia="宋体" w:cs="宋体"/>
          <w:color w:val="000000"/>
        </w:rPr>
        <w:t>，</w:t>
      </w:r>
    </w:p>
    <w:p w14:paraId="1DD20CEE">
      <w:pPr>
        <w:spacing w:line="360" w:lineRule="auto"/>
        <w:jc w:val="left"/>
        <w:textAlignment w:val="center"/>
        <w:rPr>
          <w:color w:val="000000"/>
        </w:rPr>
      </w:pPr>
      <w:r>
        <w:rPr>
          <w:rFonts w:ascii="宋体" w:hAnsi="宋体" w:eastAsia="宋体" w:cs="宋体"/>
          <w:color w:val="000000"/>
        </w:rPr>
        <w:t>当</w:t>
      </w:r>
      <w:r>
        <w:object>
          <v:shape id="_x0000_i158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580" DrawAspect="Content" ObjectID="_1468076280" r:id="rId881">
            <o:LockedField>false</o:LockedField>
          </o:OLEObject>
        </w:object>
      </w:r>
      <w:r>
        <w:rPr>
          <w:rFonts w:ascii="宋体" w:hAnsi="宋体" w:eastAsia="宋体" w:cs="宋体"/>
          <w:color w:val="000000"/>
        </w:rPr>
        <w:t>时，在</w:t>
      </w:r>
      <w:r>
        <w:rPr>
          <w:rFonts w:ascii="Times New Roman" w:hAnsi="Times New Roman" w:eastAsia="Times New Roman" w:cs="Times New Roman"/>
          <w:color w:val="000000"/>
        </w:rPr>
        <w:t>Rt</w:t>
      </w:r>
      <w:r>
        <w:object>
          <v:shape id="_x0000_i158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83" o:title="eqIde2b83beedb3438153e6f728545fe3e03"/>
            <o:lock v:ext="edit" aspectratio="t"/>
            <w10:wrap type="none"/>
            <w10:anchorlock/>
          </v:shape>
          <o:OLEObject Type="Embed" ProgID="Equation.DSMT4" ShapeID="_x0000_i1581" DrawAspect="Content" ObjectID="_1468076281" r:id="rId882">
            <o:LockedField>false</o:LockedField>
          </o:OLEObject>
        </w:object>
      </w:r>
      <w:r>
        <w:rPr>
          <w:rFonts w:ascii="宋体" w:hAnsi="宋体" w:eastAsia="宋体" w:cs="宋体"/>
          <w:color w:val="000000"/>
        </w:rPr>
        <w:t>中，</w:t>
      </w:r>
      <w:r>
        <w:object>
          <v:shape id="_x0000_i15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5" o:title="eqId01cd2bf7c88e24c91625e0f20ba2a4bb"/>
            <o:lock v:ext="edit" aspectratio="t"/>
            <w10:wrap type="none"/>
            <w10:anchorlock/>
          </v:shape>
          <o:OLEObject Type="Embed" ProgID="Equation.DSMT4" ShapeID="_x0000_i1582" DrawAspect="Content" ObjectID="_1468076282" r:id="rId884">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87" o:title="eqId1bd4f842ac8b551fb3b3ceff55df43b9"/>
            <o:lock v:ext="edit" aspectratio="t"/>
            <w10:wrap type="none"/>
            <w10:anchorlock/>
          </v:shape>
          <o:OLEObject Type="Embed" ProgID="Equation.DSMT4" ShapeID="_x0000_i1583" DrawAspect="Content" ObjectID="_1468076283" r:id="rId886">
            <o:LockedField>false</o:LockedField>
          </o:OLEObject>
        </w:object>
      </w:r>
      <w:r>
        <w:rPr>
          <w:rFonts w:ascii="宋体" w:hAnsi="宋体" w:eastAsia="宋体" w:cs="宋体"/>
          <w:color w:val="000000"/>
        </w:rPr>
        <w:t>，</w:t>
      </w:r>
    </w:p>
    <w:p w14:paraId="56C540B8">
      <w:pPr>
        <w:spacing w:line="360" w:lineRule="auto"/>
        <w:jc w:val="left"/>
        <w:textAlignment w:val="center"/>
        <w:rPr>
          <w:color w:val="000000"/>
        </w:rPr>
      </w:pPr>
      <w:r>
        <w:rPr>
          <w:rFonts w:ascii="宋体" w:hAnsi="宋体" w:eastAsia="宋体" w:cs="宋体"/>
          <w:color w:val="000000"/>
        </w:rPr>
        <w:t>根据勾股定理得</w:t>
      </w:r>
      <w:r>
        <w:object>
          <v:shape id="_x0000_i1584" o:spt="75" alt="学科网(www.zxxk.com)--教育资源门户，提供试卷、教案、课件、论文、素材以及各类教学资源下载，还有大量而丰富的教学相关资讯！" type="#_x0000_t75" style="height:19.85pt;width:181.85pt;" o:ole="t" filled="f" o:preferrelative="t" stroked="f" coordsize="21600,21600">
            <v:path/>
            <v:fill on="f" focussize="0,0"/>
            <v:stroke on="f" joinstyle="miter"/>
            <v:imagedata r:id="rId889" o:title="eqIddac53d3594a4edd7d35837d468869f2e"/>
            <o:lock v:ext="edit" aspectratio="t"/>
            <w10:wrap type="none"/>
            <w10:anchorlock/>
          </v:shape>
          <o:OLEObject Type="Embed" ProgID="Equation.DSMT4" ShapeID="_x0000_i1584" DrawAspect="Content" ObjectID="_1468076284" r:id="rId888">
            <o:LockedField>false</o:LockedField>
          </o:OLEObject>
        </w:object>
      </w:r>
      <w:r>
        <w:rPr>
          <w:rFonts w:ascii="宋体" w:hAnsi="宋体" w:eastAsia="宋体" w:cs="宋体"/>
          <w:color w:val="000000"/>
        </w:rPr>
        <w:t>，</w:t>
      </w:r>
    </w:p>
    <w:p w14:paraId="0A1C5111">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891" o:title="eqId2304a55d2052bae4f0ab5b2d96dcbe9f"/>
            <o:lock v:ext="edit" aspectratio="t"/>
            <w10:wrap type="none"/>
            <w10:anchorlock/>
          </v:shape>
          <o:OLEObject Type="Embed" ProgID="Equation.DSMT4" ShapeID="_x0000_i1585" DrawAspect="Content" ObjectID="_1468076285" r:id="rId890">
            <o:LockedField>false</o:LockedField>
          </o:OLEObject>
        </w:object>
      </w:r>
      <w:r>
        <w:rPr>
          <w:rFonts w:ascii="宋体" w:hAnsi="宋体" w:eastAsia="宋体" w:cs="宋体"/>
          <w:color w:val="000000"/>
        </w:rPr>
        <w:t>，</w:t>
      </w:r>
    </w:p>
    <w:p w14:paraId="78571F5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可能在</w:t>
      </w:r>
      <w:r>
        <w:rPr>
          <w:rFonts w:ascii="Times New Roman" w:hAnsi="Times New Roman" w:eastAsia="Times New Roman" w:cs="Times New Roman"/>
          <w:i/>
          <w:color w:val="000000"/>
        </w:rPr>
        <w:t>A</w:t>
      </w:r>
      <w:r>
        <w:rPr>
          <w:rFonts w:ascii="宋体" w:hAnsi="宋体" w:eastAsia="宋体" w:cs="宋体"/>
          <w:color w:val="000000"/>
        </w:rPr>
        <w:t>点左侧，也可能在</w:t>
      </w:r>
      <w:r>
        <w:rPr>
          <w:rFonts w:ascii="Times New Roman" w:hAnsi="Times New Roman" w:eastAsia="Times New Roman" w:cs="Times New Roman"/>
          <w:i/>
          <w:color w:val="000000"/>
        </w:rPr>
        <w:t>A</w:t>
      </w:r>
      <w:r>
        <w:rPr>
          <w:rFonts w:ascii="宋体" w:hAnsi="宋体" w:eastAsia="宋体" w:cs="宋体"/>
          <w:color w:val="000000"/>
        </w:rPr>
        <w:t>点右侧，</w:t>
      </w:r>
    </w:p>
    <w:p w14:paraId="3A4B765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w:t>
      </w:r>
      <w:r>
        <w:object>
          <v:shape id="_x0000_i158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893" o:title="eqIdd70d4adb4b36bf68e1776c51b1af8a9d"/>
            <o:lock v:ext="edit" aspectratio="t"/>
            <w10:wrap type="none"/>
            <w10:anchorlock/>
          </v:shape>
          <o:OLEObject Type="Embed" ProgID="Equation.DSMT4" ShapeID="_x0000_i1586" DrawAspect="Content" ObjectID="_1468076286" r:id="rId892">
            <o:LockedField>false</o:LockedField>
          </o:OLEObject>
        </w:object>
      </w:r>
      <w:r>
        <w:rPr>
          <w:rFonts w:ascii="宋体" w:hAnsi="宋体" w:eastAsia="宋体" w:cs="宋体"/>
          <w:color w:val="000000"/>
        </w:rPr>
        <w:t>或</w:t>
      </w:r>
      <w:r>
        <w:object>
          <v:shape id="_x0000_i158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95" o:title="eqIda4a74428492150fa84ab4f10b89f1bb9"/>
            <o:lock v:ext="edit" aspectratio="t"/>
            <w10:wrap type="none"/>
            <w10:anchorlock/>
          </v:shape>
          <o:OLEObject Type="Embed" ProgID="Equation.DSMT4" ShapeID="_x0000_i1587" DrawAspect="Content" ObjectID="_1468076287" r:id="rId894">
            <o:LockedField>false</o:LockedField>
          </o:OLEObject>
        </w:object>
      </w:r>
      <w:r>
        <w:rPr>
          <w:rFonts w:ascii="宋体" w:hAnsi="宋体" w:eastAsia="宋体" w:cs="宋体"/>
          <w:color w:val="000000"/>
        </w:rPr>
        <w:t>，</w:t>
      </w:r>
    </w:p>
    <w:p w14:paraId="5BAACB93">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24pt;width:86.25pt;" o:ole="t" filled="f" o:preferrelative="t" stroked="f" coordsize="21600,21600">
            <v:path/>
            <v:fill on="f" focussize="0,0"/>
            <v:stroke on="f" joinstyle="miter"/>
            <v:imagedata r:id="rId897" o:title="eqId6618aea47b8315114a79df58caa2d6ac"/>
            <o:lock v:ext="edit" aspectratio="t"/>
            <w10:wrap type="none"/>
            <w10:anchorlock/>
          </v:shape>
          <o:OLEObject Type="Embed" ProgID="Equation.DSMT4" ShapeID="_x0000_i1588" DrawAspect="Content" ObjectID="_1468076288" r:id="rId896">
            <o:LockedField>false</o:LockedField>
          </o:OLEObject>
        </w:object>
      </w:r>
      <w:r>
        <w:rPr>
          <w:rFonts w:ascii="宋体" w:hAnsi="宋体" w:eastAsia="宋体" w:cs="宋体"/>
          <w:color w:val="000000"/>
        </w:rPr>
        <w:t>或</w:t>
      </w:r>
      <w:r>
        <w:object>
          <v:shape id="_x0000_i1589"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899" o:title="eqIdc65ccae8d1b1b01edb45e4d1ab732113"/>
            <o:lock v:ext="edit" aspectratio="t"/>
            <w10:wrap type="none"/>
            <w10:anchorlock/>
          </v:shape>
          <o:OLEObject Type="Embed" ProgID="Equation.DSMT4" ShapeID="_x0000_i1589" DrawAspect="Content" ObjectID="_1468076289" r:id="rId898">
            <o:LockedField>false</o:LockedField>
          </o:OLEObject>
        </w:object>
      </w:r>
      <w:r>
        <w:rPr>
          <w:rFonts w:ascii="宋体" w:hAnsi="宋体" w:eastAsia="宋体" w:cs="宋体"/>
          <w:color w:val="000000"/>
        </w:rPr>
        <w:t>；</w:t>
      </w:r>
    </w:p>
    <w:p w14:paraId="0CA5F514">
      <w:pPr>
        <w:spacing w:line="360" w:lineRule="auto"/>
        <w:jc w:val="left"/>
        <w:textAlignment w:val="center"/>
        <w:rPr>
          <w:color w:val="000000"/>
        </w:rPr>
      </w:pPr>
      <w:r>
        <w:rPr>
          <w:rFonts w:ascii="宋体" w:hAnsi="宋体" w:eastAsia="宋体" w:cs="宋体"/>
          <w:color w:val="000000"/>
        </w:rPr>
        <w:t>当</w:t>
      </w:r>
      <w:r>
        <w:object>
          <v:shape id="_x0000_i1590"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880" o:title="eqId3570a95f68349fcd9417fcda62e78e7e"/>
            <o:lock v:ext="edit" aspectratio="t"/>
            <w10:wrap type="none"/>
            <w10:anchorlock/>
          </v:shape>
          <o:OLEObject Type="Embed" ProgID="Equation.DSMT4" ShapeID="_x0000_i1590" DrawAspect="Content" ObjectID="_1468076290" r:id="rId900">
            <o:LockedField>false</o:LockedField>
          </o:OLEObject>
        </w:object>
      </w:r>
      <w:r>
        <w:rPr>
          <w:rFonts w:ascii="宋体" w:hAnsi="宋体" w:eastAsia="宋体" w:cs="宋体"/>
          <w:color w:val="000000"/>
        </w:rPr>
        <w:t>时，在</w:t>
      </w:r>
      <w:r>
        <w:rPr>
          <w:rFonts w:ascii="Times New Roman" w:hAnsi="Times New Roman" w:eastAsia="Times New Roman" w:cs="Times New Roman"/>
          <w:color w:val="000000"/>
        </w:rPr>
        <w:t>Rt</w:t>
      </w:r>
      <w:r>
        <w:object>
          <v:shape id="_x0000_i159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83" o:title="eqIde2b83beedb3438153e6f728545fe3e03"/>
            <o:lock v:ext="edit" aspectratio="t"/>
            <w10:wrap type="none"/>
            <w10:anchorlock/>
          </v:shape>
          <o:OLEObject Type="Embed" ProgID="Equation.DSMT4" ShapeID="_x0000_i1591" DrawAspect="Content" ObjectID="_1468076291" r:id="rId901">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Rt</w:t>
      </w:r>
      <w:r>
        <w:object>
          <v:shape id="_x0000_i159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03" o:title="eqIdabf890fb28f5aff86f9bbf66ce643381"/>
            <o:lock v:ext="edit" aspectratio="t"/>
            <w10:wrap type="none"/>
            <w10:anchorlock/>
          </v:shape>
          <o:OLEObject Type="Embed" ProgID="Equation.DSMT4" ShapeID="_x0000_i1592" DrawAspect="Content" ObjectID="_1468076292" r:id="rId902">
            <o:LockedField>false</o:LockedField>
          </o:OLEObject>
        </w:object>
      </w:r>
      <w:r>
        <w:rPr>
          <w:rFonts w:ascii="宋体" w:hAnsi="宋体" w:eastAsia="宋体" w:cs="宋体"/>
          <w:color w:val="000000"/>
        </w:rPr>
        <w:t>中，</w:t>
      </w:r>
      <w:r>
        <w:object>
          <v:shape id="_x0000_i159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905" o:title="eqId792baccbac024b78ebfd7ba7e6d3451a"/>
            <o:lock v:ext="edit" aspectratio="t"/>
            <w10:wrap type="none"/>
            <w10:anchorlock/>
          </v:shape>
          <o:OLEObject Type="Embed" ProgID="Equation.DSMT4" ShapeID="_x0000_i1593" DrawAspect="Content" ObjectID="_1468076293" r:id="rId904">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907" o:title="eqId229c2d8a34a3a9e9ae2bebfecbb707d8"/>
            <o:lock v:ext="edit" aspectratio="t"/>
            <w10:wrap type="none"/>
            <w10:anchorlock/>
          </v:shape>
          <o:OLEObject Type="Embed" ProgID="Equation.DSMT4" ShapeID="_x0000_i1594" DrawAspect="Content" ObjectID="_1468076294" r:id="rId906">
            <o:LockedField>false</o:LockedField>
          </o:OLEObject>
        </w:object>
      </w:r>
      <w:r>
        <w:rPr>
          <w:rFonts w:ascii="宋体" w:hAnsi="宋体" w:eastAsia="宋体" w:cs="宋体"/>
          <w:color w:val="000000"/>
        </w:rPr>
        <w:t>，</w:t>
      </w:r>
    </w:p>
    <w:p w14:paraId="335E8B96">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09" o:title="eqIdbb3720aa37c0300741707531d4a64cdf"/>
            <o:lock v:ext="edit" aspectratio="t"/>
            <w10:wrap type="none"/>
            <w10:anchorlock/>
          </v:shape>
          <o:OLEObject Type="Embed" ProgID="Equation.DSMT4" ShapeID="_x0000_i1595" DrawAspect="Content" ObjectID="_1468076295" r:id="rId908">
            <o:LockedField>false</o:LockedField>
          </o:OLEObject>
        </w:object>
      </w:r>
      <w:r>
        <w:rPr>
          <w:rFonts w:ascii="宋体" w:hAnsi="宋体" w:eastAsia="宋体" w:cs="宋体"/>
          <w:color w:val="000000"/>
        </w:rPr>
        <w:t>，</w:t>
      </w:r>
    </w:p>
    <w:p w14:paraId="183BE475">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911" o:title="eqIdd47a34999d6510f2a278fe2036c47145"/>
            <o:lock v:ext="edit" aspectratio="t"/>
            <w10:wrap type="none"/>
            <w10:anchorlock/>
          </v:shape>
          <o:OLEObject Type="Embed" ProgID="Equation.DSMT4" ShapeID="_x0000_i1596" DrawAspect="Content" ObjectID="_1468076296" r:id="rId910">
            <o:LockedField>false</o:LockedField>
          </o:OLEObject>
        </w:object>
      </w:r>
      <w:r>
        <w:rPr>
          <w:rFonts w:ascii="宋体" w:hAnsi="宋体" w:eastAsia="宋体" w:cs="宋体"/>
          <w:color w:val="000000"/>
        </w:rPr>
        <w:t>，</w:t>
      </w:r>
    </w:p>
    <w:p w14:paraId="44EB8904">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13" o:title="eqId3b03a1c3a307f4df39d24959206cce65"/>
            <o:lock v:ext="edit" aspectratio="t"/>
            <w10:wrap type="none"/>
            <w10:anchorlock/>
          </v:shape>
          <o:OLEObject Type="Embed" ProgID="Equation.DSMT4" ShapeID="_x0000_i1597" DrawAspect="Content" ObjectID="_1468076297" r:id="rId912">
            <o:LockedField>false</o:LockedField>
          </o:OLEObject>
        </w:object>
      </w:r>
      <w:r>
        <w:rPr>
          <w:rFonts w:ascii="宋体" w:hAnsi="宋体" w:eastAsia="宋体" w:cs="宋体"/>
          <w:color w:val="000000"/>
        </w:rPr>
        <w:t>，</w:t>
      </w:r>
    </w:p>
    <w:p w14:paraId="117821C8">
      <w:pPr>
        <w:spacing w:line="360" w:lineRule="auto"/>
        <w:jc w:val="left"/>
        <w:textAlignment w:val="center"/>
        <w:rPr>
          <w:color w:val="000000"/>
        </w:rPr>
      </w:pPr>
      <w:r>
        <w:rPr>
          <w:rFonts w:ascii="宋体" w:hAnsi="宋体" w:eastAsia="宋体" w:cs="宋体"/>
          <w:color w:val="000000"/>
        </w:rPr>
        <w:t>当</w:t>
      </w:r>
      <w:r>
        <w:object>
          <v:shape id="_x0000_i159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915" o:title="eqIdd0db2c49919467a2e14540f2aabd05cb"/>
            <o:lock v:ext="edit" aspectratio="t"/>
            <w10:wrap type="none"/>
            <w10:anchorlock/>
          </v:shape>
          <o:OLEObject Type="Embed" ProgID="Equation.DSMT4" ShapeID="_x0000_i1598" DrawAspect="Content" ObjectID="_1468076298" r:id="rId914">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重合，不符合题意，</w:t>
      </w:r>
    </w:p>
    <w:p w14:paraId="65DFF162">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17" o:title="eqIdd1342d3e3bb7027e530cef6b0e6075ba"/>
            <o:lock v:ext="edit" aspectratio="t"/>
            <w10:wrap type="none"/>
            <w10:anchorlock/>
          </v:shape>
          <o:OLEObject Type="Embed" ProgID="Equation.DSMT4" ShapeID="_x0000_i1599" DrawAspect="Content" ObjectID="_1468076299" r:id="rId916">
            <o:LockedField>false</o:LockedField>
          </o:OLEObject>
        </w:object>
      </w:r>
      <w:r>
        <w:rPr>
          <w:rFonts w:ascii="宋体" w:hAnsi="宋体" w:eastAsia="宋体" w:cs="宋体"/>
          <w:color w:val="000000"/>
        </w:rPr>
        <w:t>，</w:t>
      </w:r>
    </w:p>
    <w:p w14:paraId="09AA6184">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919" o:title="eqId4572d21767253845fde8775f28b29482"/>
            <o:lock v:ext="edit" aspectratio="t"/>
            <w10:wrap type="none"/>
            <w10:anchorlock/>
          </v:shape>
          <o:OLEObject Type="Embed" ProgID="Equation.DSMT4" ShapeID="_x0000_i1600" DrawAspect="Content" ObjectID="_1468076300" r:id="rId918">
            <o:LockedField>false</o:LockedField>
          </o:OLEObject>
        </w:object>
      </w:r>
      <w:r>
        <w:rPr>
          <w:rFonts w:ascii="宋体" w:hAnsi="宋体" w:eastAsia="宋体" w:cs="宋体"/>
          <w:color w:val="000000"/>
        </w:rPr>
        <w:t>．</w:t>
      </w:r>
    </w:p>
    <w:p w14:paraId="700A3F8F">
      <w:pPr>
        <w:spacing w:line="360" w:lineRule="auto"/>
        <w:jc w:val="left"/>
        <w:textAlignment w:val="center"/>
        <w:rPr>
          <w:color w:val="000000"/>
        </w:rPr>
      </w:pPr>
      <w:r>
        <w:rPr>
          <w:color w:val="000000"/>
        </w:rPr>
        <w:drawing>
          <wp:inline distT="0" distB="0" distL="114300" distR="114300">
            <wp:extent cx="2752725" cy="2190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20"/>
                    <a:stretch>
                      <a:fillRect/>
                    </a:stretch>
                  </pic:blipFill>
                  <pic:spPr>
                    <a:xfrm>
                      <a:off x="0" y="0"/>
                      <a:ext cx="2752725" cy="2190750"/>
                    </a:xfrm>
                    <a:prstGeom prst="rect">
                      <a:avLst/>
                    </a:prstGeom>
                  </pic:spPr>
                </pic:pic>
              </a:graphicData>
            </a:graphic>
          </wp:inline>
        </w:drawing>
      </w:r>
    </w:p>
    <w:p w14:paraId="13C34AF7">
      <w:pPr>
        <w:spacing w:line="360" w:lineRule="auto"/>
        <w:jc w:val="left"/>
        <w:textAlignment w:val="center"/>
        <w:rPr>
          <w:color w:val="000000"/>
        </w:rPr>
      </w:pPr>
      <w:r>
        <w:rPr>
          <w:color w:val="000000"/>
        </w:rPr>
        <w:t>综上，点</w:t>
      </w:r>
      <w:r>
        <w:rPr>
          <w:i/>
          <w:color w:val="000000"/>
        </w:rPr>
        <w:t>C</w:t>
      </w:r>
      <w:r>
        <w:rPr>
          <w:color w:val="000000"/>
        </w:rPr>
        <w:t>的坐标为</w:t>
      </w:r>
      <w:r>
        <w:object>
          <v:shape id="_x0000_i1601"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812" o:title="eqId8e7c55c7348103a98321c40c792d1a24"/>
            <o:lock v:ext="edit" aspectratio="t"/>
            <w10:wrap type="none"/>
            <w10:anchorlock/>
          </v:shape>
          <o:OLEObject Type="Embed" ProgID="Equation.DSMT4" ShapeID="_x0000_i1601" DrawAspect="Content" ObjectID="_1468076301" r:id="rId921">
            <o:LockedField>false</o:LockedField>
          </o:OLEObject>
        </w:object>
      </w:r>
      <w:r>
        <w:rPr>
          <w:rFonts w:ascii="宋体" w:hAnsi="宋体" w:eastAsia="宋体" w:cs="宋体"/>
          <w:color w:val="000000"/>
        </w:rPr>
        <w:t>或</w:t>
      </w:r>
      <w:r>
        <w:object>
          <v:shape id="_x0000_i1602"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814" o:title="eqId319168908d373f18839cc0b371cce91e"/>
            <o:lock v:ext="edit" aspectratio="t"/>
            <w10:wrap type="none"/>
            <w10:anchorlock/>
          </v:shape>
          <o:OLEObject Type="Embed" ProgID="Equation.DSMT4" ShapeID="_x0000_i1602" DrawAspect="Content" ObjectID="_1468076302" r:id="rId922">
            <o:LockedField>false</o:LockedField>
          </o:OLEObject>
        </w:object>
      </w:r>
      <w:r>
        <w:rPr>
          <w:rFonts w:ascii="宋体" w:hAnsi="宋体" w:eastAsia="宋体" w:cs="宋体"/>
          <w:color w:val="000000"/>
        </w:rPr>
        <w:t>或</w:t>
      </w:r>
      <w:r>
        <w:object>
          <v:shape id="_x0000_i160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6" o:title="eqIdbf20cf8a2912b42998a7cd163f870d59"/>
            <o:lock v:ext="edit" aspectratio="t"/>
            <w10:wrap type="none"/>
            <w10:anchorlock/>
          </v:shape>
          <o:OLEObject Type="Embed" ProgID="Equation.DSMT4" ShapeID="_x0000_i1603" DrawAspect="Content" ObjectID="_1468076303" r:id="rId923">
            <o:LockedField>false</o:LockedField>
          </o:OLEObject>
        </w:object>
      </w:r>
      <w:r>
        <w:rPr>
          <w:color w:val="000000"/>
        </w:rPr>
        <w:t>．</w:t>
      </w:r>
    </w:p>
    <w:p w14:paraId="6A4ADDB0">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本题考查了待定系数法求函数解析式、由三角形面积求点的坐标、等腰三角形的性质，解题关键是分类讨论和数形结合．</w:t>
      </w:r>
    </w:p>
    <w:p w14:paraId="3D33BDF8">
      <w:pPr>
        <w:spacing w:line="360" w:lineRule="auto"/>
        <w:jc w:val="left"/>
        <w:textAlignment w:val="center"/>
        <w:rPr>
          <w:color w:val="000000"/>
        </w:rPr>
      </w:pPr>
      <w:r>
        <w:rPr>
          <w:color w:val="000000"/>
        </w:rPr>
        <w:t xml:space="preserve">23. </w:t>
      </w:r>
      <w:r>
        <w:rPr>
          <w:rFonts w:ascii="宋体" w:hAnsi="宋体" w:eastAsia="宋体" w:cs="宋体"/>
          <w:color w:val="000000"/>
        </w:rPr>
        <w:t>如图，在平面直角坐标系中，直线</w:t>
      </w:r>
      <w:r>
        <w:object>
          <v:shape id="_x0000_i1604"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925" o:title="eqId173b20131ae8afd3c6c59a61b4a03210"/>
            <o:lock v:ext="edit" aspectratio="t"/>
            <w10:wrap type="none"/>
            <w10:anchorlock/>
          </v:shape>
          <o:OLEObject Type="Embed" ProgID="Equation.DSMT4" ShapeID="_x0000_i1604" DrawAspect="Content" ObjectID="_1468076304" r:id="rId92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6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605" DrawAspect="Content" ObjectID="_1468076305" r:id="rId926">
            <o:LockedField>false</o:LockedField>
          </o:OLEObject>
        </w:object>
      </w:r>
      <w:r>
        <w:rPr>
          <w:rFonts w:ascii="宋体" w:hAnsi="宋体" w:eastAsia="宋体" w:cs="宋体"/>
          <w:color w:val="000000"/>
        </w:rPr>
        <w:t>的中点，点</w:t>
      </w:r>
      <w:r>
        <w:object>
          <v:shape id="_x0000_i1606"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28" o:title="eqId7d2f4cb90e661ceded9b2ee8845dd294"/>
            <o:lock v:ext="edit" aspectratio="t"/>
            <w10:wrap type="none"/>
            <w10:anchorlock/>
          </v:shape>
          <o:OLEObject Type="Embed" ProgID="Equation.DSMT4" ShapeID="_x0000_i1606" DrawAspect="Content" ObjectID="_1468076306" r:id="rId9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w:t>
      </w:r>
    </w:p>
    <w:p w14:paraId="26F0C330">
      <w:pPr>
        <w:spacing w:line="360" w:lineRule="auto"/>
        <w:jc w:val="left"/>
        <w:textAlignment w:val="center"/>
        <w:rPr>
          <w:color w:val="000000"/>
        </w:rPr>
      </w:pPr>
      <w:r>
        <w:rPr>
          <w:color w:val="000000"/>
        </w:rPr>
        <w:drawing>
          <wp:inline distT="0" distB="0" distL="114300" distR="114300">
            <wp:extent cx="2533650"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29"/>
                    <a:stretch>
                      <a:fillRect/>
                    </a:stretch>
                  </pic:blipFill>
                  <pic:spPr>
                    <a:xfrm>
                      <a:off x="0" y="0"/>
                      <a:ext cx="2533650" cy="1485900"/>
                    </a:xfrm>
                    <a:prstGeom prst="rect">
                      <a:avLst/>
                    </a:prstGeom>
                  </pic:spPr>
                </pic:pic>
              </a:graphicData>
            </a:graphic>
          </wp:inline>
        </w:drawing>
      </w:r>
    </w:p>
    <w:p w14:paraId="79799948">
      <w:pPr>
        <w:spacing w:line="360" w:lineRule="auto"/>
        <w:jc w:val="left"/>
        <w:textAlignment w:val="center"/>
        <w:rPr>
          <w:color w:val="000000"/>
        </w:rPr>
      </w:pPr>
      <w:r>
        <w:rPr>
          <w:color w:val="000000"/>
        </w:rPr>
        <w:t>（1）</w:t>
      </w:r>
      <w:r>
        <w:rPr>
          <w:rFonts w:ascii="宋体" w:hAnsi="宋体" w:eastAsia="宋体" w:cs="宋体"/>
          <w:color w:val="000000"/>
        </w:rPr>
        <w:t>直接写出点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w:t>
      </w:r>
    </w:p>
    <w:p w14:paraId="7DC6809F">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6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31" o:title="eqId4eedae8d316c76e3d0b451256de03fb9"/>
            <o:lock v:ext="edit" aspectratio="t"/>
            <w10:wrap type="none"/>
            <w10:anchorlock/>
          </v:shape>
          <o:OLEObject Type="Embed" ProgID="Equation.DSMT4" ShapeID="_x0000_i1607" DrawAspect="Content" ObjectID="_1468076307" r:id="rId930">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608" DrawAspect="Content" ObjectID="_1468076308" r:id="rId932">
            <o:LockedField>false</o:LockedField>
          </o:OLEObject>
        </w:object>
      </w:r>
      <w:r>
        <w:rPr>
          <w:rFonts w:ascii="宋体" w:hAnsi="宋体" w:eastAsia="宋体" w:cs="宋体"/>
          <w:color w:val="000000"/>
        </w:rPr>
        <w:t>，以</w:t>
      </w:r>
      <w:r>
        <w:object>
          <v:shape id="_x0000_i160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31" o:title="eqId4eedae8d316c76e3d0b451256de03fb9"/>
            <o:lock v:ext="edit" aspectratio="t"/>
            <w10:wrap type="none"/>
            <w10:anchorlock/>
          </v:shape>
          <o:OLEObject Type="Embed" ProgID="Equation.DSMT4" ShapeID="_x0000_i1609" DrawAspect="Content" ObjectID="_1468076309" r:id="rId933">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610" DrawAspect="Content" ObjectID="_1468076310" r:id="rId934">
            <o:LockedField>false</o:LockedField>
          </o:OLEObject>
        </w:object>
      </w:r>
      <w:r>
        <w:rPr>
          <w:rFonts w:ascii="宋体" w:hAnsi="宋体" w:eastAsia="宋体" w:cs="宋体"/>
          <w:color w:val="000000"/>
        </w:rPr>
        <w:t>为边作</w:t>
      </w:r>
      <w:r>
        <w:object>
          <v:shape id="_x0000_i161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936" o:title="eqId6fa18870da9d55428648db08ac433136"/>
            <o:lock v:ext="edit" aspectratio="t"/>
            <w10:wrap type="none"/>
            <w10:anchorlock/>
          </v:shape>
          <o:OLEObject Type="Embed" ProgID="Equation.DSMT4" ShapeID="_x0000_i1611" DrawAspect="Content" ObjectID="_1468076311" r:id="rId935">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936" o:title="eqId6fa18870da9d55428648db08ac433136"/>
            <o:lock v:ext="edit" aspectratio="t"/>
            <w10:wrap type="none"/>
            <w10:anchorlock/>
          </v:shape>
          <o:OLEObject Type="Embed" ProgID="Equation.DSMT4" ShapeID="_x0000_i1612" DrawAspect="Content" ObjectID="_1468076312" r:id="rId937">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F</w:t>
      </w:r>
      <w:r>
        <w:rPr>
          <w:rFonts w:ascii="宋体" w:hAnsi="宋体" w:eastAsia="宋体" w:cs="宋体"/>
          <w:color w:val="000000"/>
        </w:rPr>
        <w:t>恰好落在</w:t>
      </w:r>
      <w:r>
        <w:rPr>
          <w:rFonts w:ascii="Times New Roman" w:hAnsi="Times New Roman" w:eastAsia="Times New Roman" w:cs="Times New Roman"/>
          <w:i/>
          <w:color w:val="000000"/>
        </w:rPr>
        <w:t>y</w:t>
      </w:r>
      <w:r>
        <w:rPr>
          <w:rFonts w:ascii="宋体" w:hAnsi="宋体" w:eastAsia="宋体" w:cs="宋体"/>
          <w:color w:val="000000"/>
        </w:rPr>
        <w:t>轴上，求点</w:t>
      </w:r>
      <w:r>
        <w:rPr>
          <w:rFonts w:ascii="Times New Roman" w:hAnsi="Times New Roman" w:eastAsia="Times New Roman" w:cs="Times New Roman"/>
          <w:i/>
          <w:color w:val="000000"/>
        </w:rPr>
        <w:t>F</w:t>
      </w:r>
      <w:r>
        <w:rPr>
          <w:rFonts w:ascii="宋体" w:hAnsi="宋体" w:eastAsia="宋体" w:cs="宋体"/>
          <w:color w:val="000000"/>
        </w:rPr>
        <w:t>的坐标；</w:t>
      </w:r>
    </w:p>
    <w:p w14:paraId="2799E19E">
      <w:pPr>
        <w:spacing w:line="360" w:lineRule="auto"/>
        <w:jc w:val="left"/>
        <w:textAlignment w:val="center"/>
        <w:rPr>
          <w:color w:val="000000"/>
        </w:rPr>
      </w:pPr>
      <w:r>
        <w:rPr>
          <w:color w:val="000000"/>
        </w:rPr>
        <w:t>（3）</w:t>
      </w: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是直线</w:t>
      </w:r>
      <w:r>
        <w:object>
          <v:shape id="_x0000_i1613" o:spt="75" alt="学科网(www.zxxk.com)--教育资源门户，提供试卷、教案、课件、论文、素材以及各类教学资源下载，还有大量而丰富的教学相关资讯！" type="#_x0000_t75" style="height:18.65pt;width:60.25pt;" o:ole="t" filled="f" o:preferrelative="t" stroked="f" coordsize="21600,21600">
            <v:path/>
            <v:fill on="f" focussize="0,0"/>
            <v:stroke on="f" joinstyle="miter"/>
            <v:imagedata r:id="rId939" o:title="eqIda64d47250f2c8f3e3a08853fdf0d1952"/>
            <o:lock v:ext="edit" aspectratio="t"/>
            <w10:wrap type="none"/>
            <w10:anchorlock/>
          </v:shape>
          <o:OLEObject Type="Embed" ProgID="Equation.DSMT4" ShapeID="_x0000_i1613" DrawAspect="Content" ObjectID="_1468076313" r:id="rId938">
            <o:LockedField>false</o:LockedField>
          </o:OLEObject>
        </w:object>
      </w:r>
      <w:r>
        <w:rPr>
          <w:rFonts w:ascii="宋体" w:hAnsi="宋体" w:eastAsia="宋体" w:cs="宋体"/>
          <w:color w:val="000000"/>
        </w:rPr>
        <w:t>上一点，若以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为顶点的四边形为平行四边形，请直接写出所有符合条件的点</w:t>
      </w:r>
      <w:r>
        <w:rPr>
          <w:rFonts w:ascii="Times New Roman" w:hAnsi="Times New Roman" w:eastAsia="Times New Roman" w:cs="Times New Roman"/>
          <w:i/>
          <w:color w:val="000000"/>
        </w:rPr>
        <w:t>M</w:t>
      </w:r>
      <w:r>
        <w:rPr>
          <w:rFonts w:ascii="宋体" w:hAnsi="宋体" w:eastAsia="宋体" w:cs="宋体"/>
          <w:color w:val="000000"/>
        </w:rPr>
        <w:t>的坐标．</w:t>
      </w:r>
    </w:p>
    <w:p w14:paraId="3F2F42E0">
      <w:pPr>
        <w:spacing w:line="360" w:lineRule="auto"/>
        <w:textAlignment w:val="center"/>
        <w:rPr>
          <w:color w:val="000000"/>
        </w:rPr>
      </w:pPr>
      <w:r>
        <w:rPr>
          <w:color w:val="2E75B6"/>
        </w:rPr>
        <w:t>【答案】</w:t>
      </w:r>
      <w:r>
        <w:rPr>
          <w:color w:val="000000"/>
        </w:rPr>
        <w:t>（1）</w:t>
      </w:r>
      <w:r>
        <w:object>
          <v:shape id="_x0000_i161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41" o:title="eqIde357eebd36c7985f6624b016be0edff3"/>
            <o:lock v:ext="edit" aspectratio="t"/>
            <w10:wrap type="none"/>
            <w10:anchorlock/>
          </v:shape>
          <o:OLEObject Type="Embed" ProgID="Equation.DSMT4" ShapeID="_x0000_i1614" DrawAspect="Content" ObjectID="_1468076314" r:id="rId940">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3" o:title="eqId0f9f4c65c4cfa72556fceefd769456fe"/>
            <o:lock v:ext="edit" aspectratio="t"/>
            <w10:wrap type="none"/>
            <w10:anchorlock/>
          </v:shape>
          <o:OLEObject Type="Embed" ProgID="Equation.DSMT4" ShapeID="_x0000_i1615" DrawAspect="Content" ObjectID="_1468076315" r:id="rId942">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5" o:title="eqId4a4db8f66cd53671ea8aeedf597cee05"/>
            <o:lock v:ext="edit" aspectratio="t"/>
            <w10:wrap type="none"/>
            <w10:anchorlock/>
          </v:shape>
          <o:OLEObject Type="Embed" ProgID="Equation.DSMT4" ShapeID="_x0000_i1616" DrawAspect="Content" ObjectID="_1468076316" r:id="rId944">
            <o:LockedField>false</o:LockedField>
          </o:OLEObject>
        </w:object>
      </w:r>
      <w:r>
        <w:rPr>
          <w:rFonts w:ascii="宋体" w:hAnsi="宋体" w:eastAsia="宋体" w:cs="宋体"/>
          <w:color w:val="000000"/>
        </w:rPr>
        <w:t>；</w:t>
      </w:r>
      <w:r>
        <w:rPr>
          <w:color w:val="000000"/>
        </w:rPr>
        <w:t xml:space="preserve">    </w:t>
      </w:r>
    </w:p>
    <w:p w14:paraId="229292FA">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617"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947" o:title="eqId743935955e7c48c8aa43b7bc172e5e6f"/>
            <o:lock v:ext="edit" aspectratio="t"/>
            <w10:wrap type="none"/>
            <w10:anchorlock/>
          </v:shape>
          <o:OLEObject Type="Embed" ProgID="Equation.DSMT4" ShapeID="_x0000_i1617" DrawAspect="Content" ObjectID="_1468076317" r:id="rId946">
            <o:LockedField>false</o:LockedField>
          </o:OLEObject>
        </w:object>
      </w:r>
      <w:r>
        <w:rPr>
          <w:rFonts w:ascii="宋体" w:hAnsi="宋体" w:eastAsia="宋体" w:cs="宋体"/>
          <w:color w:val="000000"/>
        </w:rPr>
        <w:t>；</w:t>
      </w:r>
      <w:r>
        <w:rPr>
          <w:color w:val="000000"/>
        </w:rPr>
        <w:t xml:space="preserve">    </w:t>
      </w:r>
    </w:p>
    <w:p w14:paraId="144D5E30">
      <w:pPr>
        <w:spacing w:line="360" w:lineRule="auto"/>
        <w:textAlignment w:val="center"/>
        <w:rPr>
          <w:color w:val="000000"/>
        </w:rPr>
      </w:pPr>
      <w:r>
        <w:rPr>
          <w:color w:val="000000"/>
        </w:rPr>
        <w:t>（3）</w:t>
      </w:r>
      <w:r>
        <w:rPr>
          <w:rFonts w:ascii="宋体" w:hAnsi="宋体" w:eastAsia="宋体" w:cs="宋体"/>
          <w:color w:val="000000"/>
        </w:rPr>
        <w:t>符合条件的点</w:t>
      </w:r>
      <w:r>
        <w:object>
          <v:shape id="_x0000_i161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9" o:title="eqIdac047e91852b91af639feec23a9598b2"/>
            <o:lock v:ext="edit" aspectratio="t"/>
            <w10:wrap type="none"/>
            <w10:anchorlock/>
          </v:shape>
          <o:OLEObject Type="Embed" ProgID="Equation.DSMT4" ShapeID="_x0000_i1618" DrawAspect="Content" ObjectID="_1468076318" r:id="rId948">
            <o:LockedField>false</o:LockedField>
          </o:OLEObject>
        </w:object>
      </w:r>
      <w:r>
        <w:rPr>
          <w:rFonts w:ascii="宋体" w:hAnsi="宋体" w:eastAsia="宋体" w:cs="宋体"/>
          <w:color w:val="000000"/>
        </w:rPr>
        <w:t>的坐标为</w:t>
      </w:r>
      <w:r>
        <w:object>
          <v:shape id="_x0000_i1619" o:spt="75" alt="学科网(www.zxxk.com)--教育资源门户，提供试卷、教案、课件、论文、素材以及各类教学资源下载，还有大量而丰富的教学相关资讯！" type="#_x0000_t75" style="height:24pt;width:57.75pt;" o:ole="t" filled="f" o:preferrelative="t" stroked="f" coordsize="21600,21600">
            <v:path/>
            <v:fill on="f" focussize="0,0"/>
            <v:stroke on="f" joinstyle="miter"/>
            <v:imagedata r:id="rId951" o:title="eqId3f78134dadb8b85b1b668d38e132c730"/>
            <o:lock v:ext="edit" aspectratio="t"/>
            <w10:wrap type="none"/>
            <w10:anchorlock/>
          </v:shape>
          <o:OLEObject Type="Embed" ProgID="Equation.DSMT4" ShapeID="_x0000_i1619" DrawAspect="Content" ObjectID="_1468076319" r:id="rId950">
            <o:LockedField>false</o:LockedField>
          </o:OLEObject>
        </w:object>
      </w:r>
      <w:r>
        <w:rPr>
          <w:rFonts w:ascii="宋体" w:hAnsi="宋体" w:eastAsia="宋体" w:cs="宋体"/>
          <w:color w:val="000000"/>
        </w:rPr>
        <w:t>或</w:t>
      </w:r>
      <w:r>
        <w:object>
          <v:shape id="_x0000_i1620"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953" o:title="eqId338fb30701def630fc00d2f13dda26f2"/>
            <o:lock v:ext="edit" aspectratio="t"/>
            <w10:wrap type="none"/>
            <w10:anchorlock/>
          </v:shape>
          <o:OLEObject Type="Embed" ProgID="Equation.DSMT4" ShapeID="_x0000_i1620" DrawAspect="Content" ObjectID="_1468076320" r:id="rId952">
            <o:LockedField>false</o:LockedField>
          </o:OLEObject>
        </w:object>
      </w:r>
      <w:r>
        <w:rPr>
          <w:rFonts w:ascii="宋体" w:hAnsi="宋体" w:eastAsia="宋体" w:cs="宋体"/>
          <w:color w:val="000000"/>
        </w:rPr>
        <w:t>或</w:t>
      </w:r>
      <w:r>
        <w:object>
          <v:shape id="_x0000_i1621"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955" o:title="eqId4e5f83494acd3e599833b25a7ccc0253"/>
            <o:lock v:ext="edit" aspectratio="t"/>
            <w10:wrap type="none"/>
            <w10:anchorlock/>
          </v:shape>
          <o:OLEObject Type="Embed" ProgID="Equation.DSMT4" ShapeID="_x0000_i1621" DrawAspect="Content" ObjectID="_1468076321" r:id="rId954">
            <o:LockedField>false</o:LockedField>
          </o:OLEObject>
        </w:object>
      </w:r>
      <w:r>
        <w:rPr>
          <w:rFonts w:ascii="宋体" w:hAnsi="宋体" w:eastAsia="宋体" w:cs="宋体"/>
          <w:color w:val="000000"/>
        </w:rPr>
        <w:t>．</w:t>
      </w:r>
    </w:p>
    <w:p w14:paraId="2A8DE419">
      <w:pPr>
        <w:spacing w:line="360" w:lineRule="auto"/>
        <w:textAlignment w:val="center"/>
        <w:rPr>
          <w:color w:val="000000"/>
        </w:rPr>
      </w:pPr>
      <w:r>
        <w:rPr>
          <w:color w:val="2E75B6"/>
        </w:rPr>
        <w:t>【解析】</w:t>
      </w:r>
    </w:p>
    <w:p w14:paraId="6D31793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）根据题意求解即可；</w:t>
      </w:r>
    </w:p>
    <w:p w14:paraId="56B09B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）由于以</w:t>
      </w:r>
      <w:r>
        <w:object>
          <v:shape id="_x0000_i162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957" o:title="eqId63eaa0ac95797b12f04dc5a8604db850"/>
            <o:lock v:ext="edit" aspectratio="t"/>
            <w10:wrap type="none"/>
            <w10:anchorlock/>
          </v:shape>
          <o:OLEObject Type="Embed" ProgID="Equation.DSMT4" ShapeID="_x0000_i1622" DrawAspect="Content" ObjectID="_1468076322" r:id="rId956">
            <o:LockedField>false</o:LockedField>
          </o:OLEObject>
        </w:object>
      </w:r>
      <w:r>
        <w:rPr>
          <w:rFonts w:ascii="宋体" w:hAnsi="宋体" w:eastAsia="宋体" w:cs="宋体"/>
          <w:color w:val="000000"/>
        </w:rPr>
        <w:t>为边的四边形为平行四边形，利用平行四边形的性质，对角线互相平分，建立方程求解，即可得出结论；</w:t>
      </w:r>
    </w:p>
    <w:p w14:paraId="4C4C22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object>
          <v:shape id="_x0000_i16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23" DrawAspect="Content" ObjectID="_1468076323" r:id="rId958">
            <o:LockedField>false</o:LockedField>
          </o:OLEObject>
        </w:object>
      </w:r>
      <w:r>
        <w:rPr>
          <w:rFonts w:ascii="宋体" w:hAnsi="宋体" w:eastAsia="宋体" w:cs="宋体"/>
          <w:color w:val="000000"/>
        </w:rPr>
        <w:t>为平行四边形的对角线</w:t>
      </w:r>
      <w:r>
        <w:object>
          <v:shape id="_x0000_i1624"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961" o:title="eqId8b46c607b3deac746c0ef3389ad8f65c"/>
            <o:lock v:ext="edit" aspectratio="t"/>
            <w10:wrap type="none"/>
            <w10:anchorlock/>
          </v:shape>
          <o:OLEObject Type="Embed" ProgID="Equation.DSMT4" ShapeID="_x0000_i1624" DrawAspect="Content" ObjectID="_1468076324" r:id="rId960">
            <o:LockedField>false</o:LockedField>
          </o:OLEObject>
        </w:object>
      </w:r>
      <w:r>
        <w:rPr>
          <w:rFonts w:ascii="宋体" w:hAnsi="宋体" w:eastAsia="宋体" w:cs="宋体"/>
          <w:color w:val="000000"/>
        </w:rPr>
        <w:t>也是这个平行四边形的对角线，平行四边形的对角线的交点是同一个点，把点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的坐标设出，利用中点坐标的确定方法，求出</w:t>
      </w:r>
      <w:r>
        <w:object>
          <v:shape id="_x0000_i16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25" DrawAspect="Content" ObjectID="_1468076325" r:id="rId962">
            <o:LockedField>false</o:LockedField>
          </o:OLEObject>
        </w:object>
      </w:r>
      <w:r>
        <w:rPr>
          <w:rFonts w:ascii="宋体" w:hAnsi="宋体" w:eastAsia="宋体" w:cs="宋体"/>
          <w:color w:val="000000"/>
        </w:rPr>
        <w:t>的中点和</w:t>
      </w:r>
      <w:r>
        <w:object>
          <v:shape id="_x0000_i1626"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961" o:title="eqId8b46c607b3deac746c0ef3389ad8f65c"/>
            <o:lock v:ext="edit" aspectratio="t"/>
            <w10:wrap type="none"/>
            <w10:anchorlock/>
          </v:shape>
          <o:OLEObject Type="Embed" ProgID="Equation.DSMT4" ShapeID="_x0000_i1626" DrawAspect="Content" ObjectID="_1468076326" r:id="rId963">
            <o:LockedField>false</o:LockedField>
          </o:OLEObject>
        </w:object>
      </w:r>
      <w:r>
        <w:rPr>
          <w:rFonts w:ascii="宋体" w:hAnsi="宋体" w:eastAsia="宋体" w:cs="宋体"/>
          <w:color w:val="000000"/>
        </w:rPr>
        <w:t>得中点，是同一个点，即可，②</w:t>
      </w:r>
      <w:r>
        <w:object>
          <v:shape id="_x0000_i16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27" DrawAspect="Content" ObjectID="_1468076327" r:id="rId964">
            <o:LockedField>false</o:LockedField>
          </o:OLEObject>
        </w:object>
      </w:r>
      <w:r>
        <w:rPr>
          <w:rFonts w:ascii="宋体" w:hAnsi="宋体" w:eastAsia="宋体" w:cs="宋体"/>
          <w:color w:val="000000"/>
        </w:rPr>
        <w:t>为以</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为顶点的四边形为平行四边形的边，利用</w:t>
      </w:r>
      <w:r>
        <w:object>
          <v:shape id="_x0000_i1628" o:spt="75" alt="学科网(www.zxxk.com)--教育资源门户，提供试卷、教案、课件、论文、素材以及各类教学资源下载，还有大量而丰富的教学相关资讯！" type="#_x0000_t75" style="height:14.2pt;width:54.25pt;" o:ole="t" filled="f" o:preferrelative="t" stroked="f" coordsize="21600,21600">
            <v:path/>
            <v:fill on="f" focussize="0,0"/>
            <v:stroke on="f" joinstyle="miter"/>
            <v:imagedata r:id="rId966" o:title="eqId2630ac2e644ae52e1f76b4bf47135784"/>
            <o:lock v:ext="edit" aspectratio="t"/>
            <w10:wrap type="none"/>
            <w10:anchorlock/>
          </v:shape>
          <o:OLEObject Type="Embed" ProgID="Equation.DSMT4" ShapeID="_x0000_i1628" DrawAspect="Content" ObjectID="_1468076328" r:id="rId965">
            <o:LockedField>false</o:LockedField>
          </o:OLEObject>
        </w:object>
      </w:r>
      <w:r>
        <w:rPr>
          <w:rFonts w:ascii="宋体" w:hAnsi="宋体" w:eastAsia="宋体" w:cs="宋体"/>
          <w:color w:val="000000"/>
        </w:rPr>
        <w:t>且</w:t>
      </w:r>
      <w:r>
        <w:object>
          <v:shape id="_x0000_i1629" o:spt="75" alt="学科网(www.zxxk.com)--教育资源门户，提供试卷、教案、课件、论文、素材以及各类教学资源下载，还有大量而丰富的教学相关资讯！" type="#_x0000_t75" style="height:14.4pt;width:52.2pt;" o:ole="t" filled="f" o:preferrelative="t" stroked="f" coordsize="21600,21600">
            <v:path/>
            <v:fill on="f" focussize="0,0"/>
            <v:stroke on="f" joinstyle="miter"/>
            <v:imagedata r:id="rId968" o:title="eqIdc4b9caa9ffa2d99fb9a68073950b8eac"/>
            <o:lock v:ext="edit" aspectratio="t"/>
            <w10:wrap type="none"/>
            <w10:anchorlock/>
          </v:shape>
          <o:OLEObject Type="Embed" ProgID="Equation.DSMT4" ShapeID="_x0000_i1629" DrawAspect="Content" ObjectID="_1468076329" r:id="rId967">
            <o:LockedField>false</o:LockedField>
          </o:OLEObject>
        </w:object>
      </w:r>
      <w:r>
        <w:rPr>
          <w:rFonts w:ascii="宋体" w:hAnsi="宋体" w:eastAsia="宋体" w:cs="宋体"/>
          <w:color w:val="000000"/>
        </w:rPr>
        <w:t>，即可求出．</w:t>
      </w:r>
    </w:p>
    <w:p w14:paraId="7093DE6D">
      <w:pPr>
        <w:spacing w:line="360" w:lineRule="auto"/>
        <w:jc w:val="both"/>
        <w:textAlignment w:val="center"/>
        <w:rPr>
          <w:color w:val="000000"/>
        </w:rPr>
      </w:pPr>
      <w:r>
        <w:rPr>
          <w:color w:val="000000"/>
        </w:rPr>
        <w:t>【小问1详解】</w:t>
      </w:r>
    </w:p>
    <w:p w14:paraId="00345B61">
      <w:pPr>
        <w:spacing w:line="360" w:lineRule="auto"/>
        <w:jc w:val="left"/>
        <w:textAlignment w:val="center"/>
        <w:rPr>
          <w:color w:val="000000"/>
        </w:rPr>
      </w:pPr>
      <w:r>
        <w:rPr>
          <w:rFonts w:ascii="宋体" w:hAnsi="宋体" w:eastAsia="宋体" w:cs="宋体"/>
          <w:color w:val="000000"/>
        </w:rPr>
        <w:t>解：对于直线</w:t>
      </w:r>
      <w:r>
        <w:object>
          <v:shape id="_x0000_i1630"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925" o:title="eqId173b20131ae8afd3c6c59a61b4a03210"/>
            <o:lock v:ext="edit" aspectratio="t"/>
            <w10:wrap type="none"/>
            <w10:anchorlock/>
          </v:shape>
          <o:OLEObject Type="Embed" ProgID="Equation.DSMT4" ShapeID="_x0000_i1630" DrawAspect="Content" ObjectID="_1468076330" r:id="rId969">
            <o:LockedField>false</o:LockedField>
          </o:OLEObject>
        </w:object>
      </w:r>
      <w:r>
        <w:rPr>
          <w:rFonts w:ascii="宋体" w:hAnsi="宋体" w:eastAsia="宋体" w:cs="宋体"/>
          <w:color w:val="000000"/>
        </w:rPr>
        <w:t>，</w:t>
      </w:r>
    </w:p>
    <w:p w14:paraId="44E90E5F">
      <w:pPr>
        <w:spacing w:line="360" w:lineRule="auto"/>
        <w:jc w:val="left"/>
        <w:textAlignment w:val="center"/>
        <w:rPr>
          <w:color w:val="000000"/>
        </w:rPr>
      </w:pPr>
      <w:r>
        <w:rPr>
          <w:rFonts w:ascii="宋体" w:hAnsi="宋体" w:eastAsia="宋体" w:cs="宋体"/>
          <w:color w:val="000000"/>
        </w:rPr>
        <w:t>令</w:t>
      </w:r>
      <w:r>
        <w:object>
          <v:shape id="_x0000_i16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6" o:title="eqIdbb45f673c56a289ea78831c9237e8d20"/>
            <o:lock v:ext="edit" aspectratio="t"/>
            <w10:wrap type="none"/>
            <w10:anchorlock/>
          </v:shape>
          <o:OLEObject Type="Embed" ProgID="Equation.DSMT4" ShapeID="_x0000_i1631" DrawAspect="Content" ObjectID="_1468076331" r:id="rId970">
            <o:LockedField>false</o:LockedField>
          </o:OLEObject>
        </w:object>
      </w:r>
      <w:r>
        <w:rPr>
          <w:rFonts w:ascii="宋体" w:hAnsi="宋体" w:eastAsia="宋体" w:cs="宋体"/>
          <w:color w:val="000000"/>
        </w:rPr>
        <w:t>，则</w:t>
      </w:r>
      <w:r>
        <w:object>
          <v:shape id="_x0000_i1632"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972" o:title="eqIdcdaf8a84a3241f315f850661b45bc085"/>
            <o:lock v:ext="edit" aspectratio="t"/>
            <w10:wrap type="none"/>
            <w10:anchorlock/>
          </v:shape>
          <o:OLEObject Type="Embed" ProgID="Equation.DSMT4" ShapeID="_x0000_i1632" DrawAspect="Content" ObjectID="_1468076332" r:id="rId971">
            <o:LockedField>false</o:LockedField>
          </o:OLEObject>
        </w:object>
      </w:r>
      <w:r>
        <w:rPr>
          <w:rFonts w:ascii="宋体" w:hAnsi="宋体" w:eastAsia="宋体" w:cs="宋体"/>
          <w:color w:val="000000"/>
        </w:rPr>
        <w:t>；令</w:t>
      </w:r>
      <w:r>
        <w:object>
          <v:shape id="_x0000_i163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3" o:title="eqIde2a7df955fc17e92fd86302f8c34664a"/>
            <o:lock v:ext="edit" aspectratio="t"/>
            <w10:wrap type="none"/>
            <w10:anchorlock/>
          </v:shape>
          <o:OLEObject Type="Embed" ProgID="Equation.DSMT4" ShapeID="_x0000_i1633" DrawAspect="Content" ObjectID="_1468076333" r:id="rId973">
            <o:LockedField>false</o:LockedField>
          </o:OLEObject>
        </w:object>
      </w:r>
      <w:r>
        <w:rPr>
          <w:rFonts w:ascii="宋体" w:hAnsi="宋体" w:eastAsia="宋体" w:cs="宋体"/>
          <w:color w:val="000000"/>
        </w:rPr>
        <w:t>，则</w:t>
      </w:r>
      <w:r>
        <w:object>
          <v:shape id="_x0000_i163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75" o:title="eqId39cc033406da2cdd342308972c6701f1"/>
            <o:lock v:ext="edit" aspectratio="t"/>
            <w10:wrap type="none"/>
            <w10:anchorlock/>
          </v:shape>
          <o:OLEObject Type="Embed" ProgID="Equation.DSMT4" ShapeID="_x0000_i1634" DrawAspect="Content" ObjectID="_1468076334" r:id="rId974">
            <o:LockedField>false</o:LockedField>
          </o:OLEObject>
        </w:object>
      </w:r>
      <w:r>
        <w:rPr>
          <w:rFonts w:ascii="宋体" w:hAnsi="宋体" w:eastAsia="宋体" w:cs="宋体"/>
          <w:color w:val="000000"/>
        </w:rPr>
        <w:t>；</w:t>
      </w:r>
    </w:p>
    <w:p w14:paraId="456415CF">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41" o:title="eqIde357eebd36c7985f6624b016be0edff3"/>
            <o:lock v:ext="edit" aspectratio="t"/>
            <w10:wrap type="none"/>
            <w10:anchorlock/>
          </v:shape>
          <o:OLEObject Type="Embed" ProgID="Equation.DSMT4" ShapeID="_x0000_i1635" DrawAspect="Content" ObjectID="_1468076335" r:id="rId976">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3" o:title="eqId0f9f4c65c4cfa72556fceefd769456fe"/>
            <o:lock v:ext="edit" aspectratio="t"/>
            <w10:wrap type="none"/>
            <w10:anchorlock/>
          </v:shape>
          <o:OLEObject Type="Embed" ProgID="Equation.DSMT4" ShapeID="_x0000_i1636" DrawAspect="Content" ObjectID="_1468076336" r:id="rId977">
            <o:LockedField>false</o:LockedField>
          </o:OLEObject>
        </w:object>
      </w:r>
      <w:r>
        <w:rPr>
          <w:rFonts w:ascii="宋体" w:hAnsi="宋体" w:eastAsia="宋体" w:cs="宋体"/>
          <w:color w:val="000000"/>
        </w:rPr>
        <w:t>，</w:t>
      </w:r>
    </w:p>
    <w:p w14:paraId="0E4712E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6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1" o:title="eqIdf52a58fbaf4fea03567e88a9f0f6e37e"/>
            <o:lock v:ext="edit" aspectratio="t"/>
            <w10:wrap type="none"/>
            <w10:anchorlock/>
          </v:shape>
          <o:OLEObject Type="Embed" ProgID="Equation.DSMT4" ShapeID="_x0000_i1637" DrawAspect="Content" ObjectID="_1468076337" r:id="rId978">
            <o:LockedField>false</o:LockedField>
          </o:OLEObject>
        </w:object>
      </w:r>
      <w:r>
        <w:rPr>
          <w:rFonts w:ascii="宋体" w:hAnsi="宋体" w:eastAsia="宋体" w:cs="宋体"/>
          <w:color w:val="000000"/>
        </w:rPr>
        <w:t>的中点，</w:t>
      </w:r>
    </w:p>
    <w:p w14:paraId="7EAD868E">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5" o:title="eqId4a4db8f66cd53671ea8aeedf597cee05"/>
            <o:lock v:ext="edit" aspectratio="t"/>
            <w10:wrap type="none"/>
            <w10:anchorlock/>
          </v:shape>
          <o:OLEObject Type="Embed" ProgID="Equation.DSMT4" ShapeID="_x0000_i1638" DrawAspect="Content" ObjectID="_1468076338" r:id="rId979">
            <o:LockedField>false</o:LockedField>
          </o:OLEObject>
        </w:object>
      </w:r>
      <w:r>
        <w:rPr>
          <w:rFonts w:ascii="宋体" w:hAnsi="宋体" w:eastAsia="宋体" w:cs="宋体"/>
          <w:color w:val="000000"/>
        </w:rPr>
        <w:t>；</w:t>
      </w:r>
    </w:p>
    <w:p w14:paraId="1FE9B660">
      <w:pPr>
        <w:spacing w:line="360" w:lineRule="auto"/>
        <w:jc w:val="left"/>
        <w:textAlignment w:val="center"/>
        <w:rPr>
          <w:color w:val="000000"/>
        </w:rPr>
      </w:pPr>
      <w:r>
        <w:rPr>
          <w:color w:val="000000"/>
        </w:rPr>
        <w:t>【小问2详解】</w:t>
      </w:r>
    </w:p>
    <w:p w14:paraId="704E0493">
      <w:pPr>
        <w:spacing w:line="360" w:lineRule="auto"/>
        <w:jc w:val="left"/>
        <w:textAlignment w:val="center"/>
        <w:rPr>
          <w:color w:val="000000"/>
        </w:rPr>
      </w:pPr>
      <w:r>
        <w:rPr>
          <w:rFonts w:ascii="宋体" w:hAnsi="宋体" w:eastAsia="宋体" w:cs="宋体"/>
          <w:color w:val="000000"/>
        </w:rPr>
        <w:t>解：如图，当点</w:t>
      </w:r>
      <w:r>
        <w:object>
          <v:shape id="_x0000_i16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639" DrawAspect="Content" ObjectID="_1468076339" r:id="rId980">
            <o:LockedField>false</o:LockedField>
          </o:OLEObject>
        </w:object>
      </w:r>
      <w:r>
        <w:rPr>
          <w:rFonts w:ascii="宋体" w:hAnsi="宋体" w:eastAsia="宋体" w:cs="宋体"/>
          <w:color w:val="000000"/>
        </w:rPr>
        <w:t>在点</w:t>
      </w:r>
      <w:r>
        <w:object>
          <v:shape id="_x0000_i16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640" DrawAspect="Content" ObjectID="_1468076340" r:id="rId981">
            <o:LockedField>false</o:LockedField>
          </o:OLEObject>
        </w:object>
      </w:r>
      <w:r>
        <w:rPr>
          <w:rFonts w:ascii="宋体" w:hAnsi="宋体" w:eastAsia="宋体" w:cs="宋体"/>
          <w:color w:val="000000"/>
        </w:rPr>
        <w:t>上方时，</w:t>
      </w:r>
    </w:p>
    <w:p w14:paraId="3A346CB8">
      <w:pPr>
        <w:spacing w:line="360" w:lineRule="auto"/>
        <w:jc w:val="left"/>
        <w:textAlignment w:val="center"/>
        <w:rPr>
          <w:color w:val="000000"/>
        </w:rPr>
      </w:pPr>
      <w:r>
        <w:rPr>
          <w:color w:val="000000"/>
        </w:rPr>
        <w:drawing>
          <wp:inline distT="0" distB="0" distL="114300" distR="114300">
            <wp:extent cx="952500" cy="1619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82"/>
                    <a:stretch>
                      <a:fillRect/>
                    </a:stretch>
                  </pic:blipFill>
                  <pic:spPr>
                    <a:xfrm>
                      <a:off x="0" y="0"/>
                      <a:ext cx="952500" cy="1619250"/>
                    </a:xfrm>
                    <a:prstGeom prst="rect">
                      <a:avLst/>
                    </a:prstGeom>
                  </pic:spPr>
                </pic:pic>
              </a:graphicData>
            </a:graphic>
          </wp:inline>
        </w:drawing>
      </w:r>
    </w:p>
    <w:p w14:paraId="1F12FA04">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5" o:title="eqId4a4db8f66cd53671ea8aeedf597cee05"/>
            <o:lock v:ext="edit" aspectratio="t"/>
            <w10:wrap type="none"/>
            <w10:anchorlock/>
          </v:shape>
          <o:OLEObject Type="Embed" ProgID="Equation.DSMT4" ShapeID="_x0000_i1641" DrawAspect="Content" ObjectID="_1468076341" r:id="rId983">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28" o:title="eqId7d2f4cb90e661ceded9b2ee8845dd294"/>
            <o:lock v:ext="edit" aspectratio="t"/>
            <w10:wrap type="none"/>
            <w10:anchorlock/>
          </v:shape>
          <o:OLEObject Type="Embed" ProgID="Equation.DSMT4" ShapeID="_x0000_i1642" DrawAspect="Content" ObjectID="_1468076342" r:id="rId984">
            <o:LockedField>false</o:LockedField>
          </o:OLEObject>
        </w:object>
      </w:r>
      <w:r>
        <w:rPr>
          <w:rFonts w:ascii="宋体" w:hAnsi="宋体" w:eastAsia="宋体" w:cs="宋体"/>
          <w:color w:val="000000"/>
        </w:rPr>
        <w:t>，</w:t>
      </w:r>
    </w:p>
    <w:p w14:paraId="096DB744">
      <w:pPr>
        <w:spacing w:line="360" w:lineRule="auto"/>
        <w:jc w:val="left"/>
        <w:textAlignment w:val="center"/>
        <w:rPr>
          <w:color w:val="000000"/>
        </w:rPr>
      </w:pPr>
      <w:r>
        <w:rPr>
          <w:rFonts w:ascii="宋体" w:hAnsi="宋体" w:eastAsia="宋体" w:cs="宋体"/>
          <w:color w:val="000000"/>
        </w:rPr>
        <w:t>又以</w:t>
      </w:r>
      <w:r>
        <w:object>
          <v:shape id="_x0000_i164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986" o:title="eqIdacd0222df1bcc87b3c027dde6048b8da"/>
            <o:lock v:ext="edit" aspectratio="t"/>
            <w10:wrap type="none"/>
            <w10:anchorlock/>
          </v:shape>
          <o:OLEObject Type="Embed" ProgID="Equation.DSMT4" ShapeID="_x0000_i1643" DrawAspect="Content" ObjectID="_1468076343" r:id="rId985">
            <o:LockedField>false</o:LockedField>
          </o:OLEObject>
        </w:object>
      </w:r>
      <w:r>
        <w:rPr>
          <w:rFonts w:ascii="宋体" w:hAnsi="宋体" w:eastAsia="宋体" w:cs="宋体"/>
          <w:color w:val="000000"/>
        </w:rPr>
        <w:t>为边的平行四边形交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14:paraId="1E886C9B">
      <w:pPr>
        <w:spacing w:line="360" w:lineRule="auto"/>
        <w:jc w:val="left"/>
        <w:textAlignment w:val="center"/>
        <w:rPr>
          <w:color w:val="000000"/>
        </w:rPr>
      </w:pPr>
      <w:r>
        <w:rPr>
          <w:rFonts w:ascii="宋体" w:hAnsi="宋体" w:eastAsia="宋体" w:cs="宋体"/>
          <w:color w:val="000000"/>
        </w:rPr>
        <w:t>设</w:t>
      </w:r>
      <w:r>
        <w:object>
          <v:shape id="_x0000_i164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988" o:title="eqId9bac55740c49f74cbfb9b106ce167490"/>
            <o:lock v:ext="edit" aspectratio="t"/>
            <w10:wrap type="none"/>
            <w10:anchorlock/>
          </v:shape>
          <o:OLEObject Type="Embed" ProgID="Equation.DSMT4" ShapeID="_x0000_i1644" DrawAspect="Content" ObjectID="_1468076344" r:id="rId9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34F664D">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990" o:title="eqIdc52abb4a77e12c9df929b0ac7ebd19d6"/>
            <o:lock v:ext="edit" aspectratio="t"/>
            <w10:wrap type="none"/>
            <w10:anchorlock/>
          </v:shape>
          <o:OLEObject Type="Embed" ProgID="Equation.DSMT4" ShapeID="_x0000_i1645" DrawAspect="Content" ObjectID="_1468076345" r:id="rId989">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992" o:title="eqIdc1f951fcf068479dc666d323a2b284a7"/>
            <o:lock v:ext="edit" aspectratio="t"/>
            <w10:wrap type="none"/>
            <w10:anchorlock/>
          </v:shape>
          <o:OLEObject Type="Embed" ProgID="Equation.DSMT4" ShapeID="_x0000_i1646" DrawAspect="Content" ObjectID="_1468076346" r:id="rId991">
            <o:LockedField>false</o:LockedField>
          </o:OLEObject>
        </w:object>
      </w:r>
      <w:r>
        <w:rPr>
          <w:rFonts w:ascii="宋体" w:hAnsi="宋体" w:eastAsia="宋体" w:cs="宋体"/>
          <w:color w:val="000000"/>
        </w:rPr>
        <w:t>，</w:t>
      </w:r>
    </w:p>
    <w:p w14:paraId="6FE95109">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994" o:title="eqIda4085377ac87df6ac2e076bb2856c505"/>
            <o:lock v:ext="edit" aspectratio="t"/>
            <w10:wrap type="none"/>
            <w10:anchorlock/>
          </v:shape>
          <o:OLEObject Type="Embed" ProgID="Equation.DSMT4" ShapeID="_x0000_i1647" DrawAspect="Content" ObjectID="_1468076347" r:id="rId993">
            <o:LockedField>false</o:LockedField>
          </o:OLEObject>
        </w:object>
      </w:r>
      <w:r>
        <w:rPr>
          <w:rFonts w:ascii="宋体" w:hAnsi="宋体" w:eastAsia="宋体" w:cs="宋体"/>
          <w:color w:val="000000"/>
        </w:rPr>
        <w:t>，</w:t>
      </w:r>
    </w:p>
    <w:p w14:paraId="21998545">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96" o:title="eqIdd300c2cfb147f54d7a10cf324501f428"/>
            <o:lock v:ext="edit" aspectratio="t"/>
            <w10:wrap type="none"/>
            <w10:anchorlock/>
          </v:shape>
          <o:OLEObject Type="Embed" ProgID="Equation.DSMT4" ShapeID="_x0000_i1648" DrawAspect="Content" ObjectID="_1468076348" r:id="rId995">
            <o:LockedField>false</o:LockedField>
          </o:OLEObject>
        </w:object>
      </w:r>
      <w:r>
        <w:rPr>
          <w:rFonts w:ascii="宋体" w:hAnsi="宋体" w:eastAsia="宋体" w:cs="宋体"/>
          <w:color w:val="000000"/>
        </w:rPr>
        <w:t>；</w:t>
      </w:r>
    </w:p>
    <w:p w14:paraId="58A47F30">
      <w:pPr>
        <w:spacing w:line="360" w:lineRule="auto"/>
        <w:jc w:val="left"/>
        <w:textAlignment w:val="center"/>
        <w:rPr>
          <w:color w:val="000000"/>
        </w:rPr>
      </w:pPr>
      <w:r>
        <w:rPr>
          <w:color w:val="000000"/>
        </w:rPr>
        <w:t>【小问3详解】</w:t>
      </w:r>
    </w:p>
    <w:p w14:paraId="482AEC7F">
      <w:pPr>
        <w:spacing w:line="360" w:lineRule="auto"/>
        <w:jc w:val="both"/>
        <w:textAlignment w:val="center"/>
        <w:rPr>
          <w:color w:val="000000"/>
        </w:rPr>
      </w:pPr>
      <w:r>
        <w:rPr>
          <w:rFonts w:ascii="宋体" w:hAnsi="宋体" w:eastAsia="宋体" w:cs="宋体"/>
          <w:color w:val="000000"/>
        </w:rPr>
        <w:t>解：第一种情况：</w:t>
      </w:r>
      <w:r>
        <w:object>
          <v:shape id="_x0000_i16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49" DrawAspect="Content" ObjectID="_1468076349" r:id="rId997">
            <o:LockedField>false</o:LockedField>
          </o:OLEObject>
        </w:object>
      </w:r>
      <w:r>
        <w:rPr>
          <w:rFonts w:ascii="宋体" w:hAnsi="宋体" w:eastAsia="宋体" w:cs="宋体"/>
          <w:color w:val="000000"/>
        </w:rPr>
        <w:t>为平行四边形的对角线，</w:t>
      </w:r>
    </w:p>
    <w:p w14:paraId="76F1F393">
      <w:pPr>
        <w:spacing w:line="360" w:lineRule="auto"/>
        <w:jc w:val="both"/>
        <w:textAlignment w:val="center"/>
        <w:rPr>
          <w:color w:val="000000"/>
        </w:rPr>
      </w:pPr>
      <w:r>
        <w:rPr>
          <w:rFonts w:ascii="Times New Roman" w:hAnsi="Times New Roman" w:eastAsia="Times New Roman" w:cs="Times New Roman"/>
          <w:color w:val="000000"/>
        </w:rPr>
        <w:t>∵</w:t>
      </w:r>
      <w:r>
        <w:object>
          <v:shape id="_x0000_i1650"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5" o:title="eqId4a4db8f66cd53671ea8aeedf597cee05"/>
            <o:lock v:ext="edit" aspectratio="t"/>
            <w10:wrap type="none"/>
            <w10:anchorlock/>
          </v:shape>
          <o:OLEObject Type="Embed" ProgID="Equation.DSMT4" ShapeID="_x0000_i1650" DrawAspect="Content" ObjectID="_1468076350" r:id="rId998">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28" o:title="eqId7d2f4cb90e661ceded9b2ee8845dd294"/>
            <o:lock v:ext="edit" aspectratio="t"/>
            <w10:wrap type="none"/>
            <w10:anchorlock/>
          </v:shape>
          <o:OLEObject Type="Embed" ProgID="Equation.DSMT4" ShapeID="_x0000_i1651" DrawAspect="Content" ObjectID="_1468076351" r:id="rId999">
            <o:LockedField>false</o:LockedField>
          </o:OLEObject>
        </w:object>
      </w:r>
      <w:r>
        <w:rPr>
          <w:rFonts w:ascii="宋体" w:hAnsi="宋体" w:eastAsia="宋体" w:cs="宋体"/>
          <w:color w:val="000000"/>
        </w:rPr>
        <w:t>，</w:t>
      </w:r>
    </w:p>
    <w:p w14:paraId="71427F33">
      <w:pPr>
        <w:spacing w:line="360" w:lineRule="auto"/>
        <w:jc w:val="both"/>
        <w:textAlignment w:val="center"/>
        <w:rPr>
          <w:color w:val="000000"/>
        </w:rPr>
      </w:pP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52" DrawAspect="Content" ObjectID="_1468076352" r:id="rId1000">
            <o:LockedField>false</o:LockedField>
          </o:OLEObject>
        </w:object>
      </w:r>
      <w:r>
        <w:rPr>
          <w:rFonts w:ascii="宋体" w:hAnsi="宋体" w:eastAsia="宋体" w:cs="宋体"/>
          <w:color w:val="000000"/>
        </w:rPr>
        <w:t>的中点坐标为</w:t>
      </w:r>
      <w:r>
        <w:object>
          <v:shape id="_x0000_i165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002" o:title="eqId57e35d9ee9c5580623366a26a5c010bc"/>
            <o:lock v:ext="edit" aspectratio="t"/>
            <w10:wrap type="none"/>
            <w10:anchorlock/>
          </v:shape>
          <o:OLEObject Type="Embed" ProgID="Equation.DSMT4" ShapeID="_x0000_i1653" DrawAspect="Content" ObjectID="_1468076353" r:id="rId1001">
            <o:LockedField>false</o:LockedField>
          </o:OLEObject>
        </w:object>
      </w:r>
      <w:r>
        <w:rPr>
          <w:rFonts w:ascii="宋体" w:hAnsi="宋体" w:eastAsia="宋体" w:cs="宋体"/>
          <w:color w:val="000000"/>
        </w:rPr>
        <w:t>，</w:t>
      </w:r>
    </w:p>
    <w:p w14:paraId="5664ABBD">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在直线</w:t>
      </w:r>
      <w:r>
        <w:object>
          <v:shape id="_x0000_i1654" o:spt="75" alt="学科网(www.zxxk.com)--教育资源门户，提供试卷、教案、课件、论文、素材以及各类教学资源下载，还有大量而丰富的教学相关资讯！" type="#_x0000_t75" style="height:18.65pt;width:60.25pt;" o:ole="t" filled="f" o:preferrelative="t" stroked="f" coordsize="21600,21600">
            <v:path/>
            <v:fill on="f" focussize="0,0"/>
            <v:stroke on="f" joinstyle="miter"/>
            <v:imagedata r:id="rId939" o:title="eqIda64d47250f2c8f3e3a08853fdf0d1952"/>
            <o:lock v:ext="edit" aspectratio="t"/>
            <w10:wrap type="none"/>
            <w10:anchorlock/>
          </v:shape>
          <o:OLEObject Type="Embed" ProgID="Equation.DSMT4" ShapeID="_x0000_i1654" DrawAspect="Content" ObjectID="_1468076354" r:id="rId1003">
            <o:LockedField>false</o:LockedField>
          </o:OLEObject>
        </w:object>
      </w:r>
      <w:r>
        <w:rPr>
          <w:rFonts w:ascii="宋体" w:hAnsi="宋体" w:eastAsia="宋体" w:cs="宋体"/>
          <w:color w:val="000000"/>
        </w:rPr>
        <w:t>的图象上，</w:t>
      </w:r>
    </w:p>
    <w:p w14:paraId="3A9FA489">
      <w:pPr>
        <w:spacing w:line="360" w:lineRule="auto"/>
        <w:jc w:val="both"/>
        <w:textAlignment w:val="center"/>
        <w:rPr>
          <w:color w:val="000000"/>
        </w:rPr>
      </w:pPr>
      <w:r>
        <w:rPr>
          <w:rFonts w:ascii="宋体" w:hAnsi="宋体" w:eastAsia="宋体" w:cs="宋体"/>
          <w:color w:val="000000"/>
        </w:rPr>
        <w:t>设</w:t>
      </w:r>
      <w:r>
        <w:object>
          <v:shape id="_x0000_i1655" o:spt="75" alt="学科网(www.zxxk.com)--教育资源门户，提供试卷、教案、课件、论文、素材以及各类教学资源下载，还有大量而丰富的教学相关资讯！" type="#_x0000_t75" style="height:24pt;width:126.75pt;" o:ole="t" filled="f" o:preferrelative="t" stroked="f" coordsize="21600,21600">
            <v:path/>
            <v:fill on="f" focussize="0,0"/>
            <v:stroke on="f" joinstyle="miter"/>
            <v:imagedata r:id="rId1005" o:title="eqId039f98812bd2eccdbc79bd1ac7c0fade"/>
            <o:lock v:ext="edit" aspectratio="t"/>
            <w10:wrap type="none"/>
            <w10:anchorlock/>
          </v:shape>
          <o:OLEObject Type="Embed" ProgID="Equation.DSMT4" ShapeID="_x0000_i1655" DrawAspect="Content" ObjectID="_1468076355" r:id="rId1004">
            <o:LockedField>false</o:LockedField>
          </o:OLEObject>
        </w:object>
      </w:r>
      <w:r>
        <w:rPr>
          <w:rFonts w:ascii="宋体" w:hAnsi="宋体" w:eastAsia="宋体" w:cs="宋体"/>
          <w:color w:val="000000"/>
        </w:rPr>
        <w:t>，</w:t>
      </w:r>
    </w:p>
    <w:p w14:paraId="171CDE36">
      <w:pPr>
        <w:spacing w:line="360" w:lineRule="auto"/>
        <w:jc w:val="both"/>
        <w:textAlignment w:val="center"/>
        <w:rPr>
          <w:color w:val="000000"/>
        </w:rPr>
      </w:pPr>
      <w:r>
        <w:rPr>
          <w:rFonts w:ascii="Times New Roman" w:hAnsi="Times New Roman" w:eastAsia="Times New Roman" w:cs="Times New Roman"/>
          <w:color w:val="000000"/>
        </w:rPr>
        <w:t>∴</w:t>
      </w:r>
      <w:r>
        <w:object>
          <v:shape id="_x0000_i165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1007" o:title="eqId9ce6c0e9de83f2e64ae33609fc08459d"/>
            <o:lock v:ext="edit" aspectratio="t"/>
            <w10:wrap type="none"/>
            <w10:anchorlock/>
          </v:shape>
          <o:OLEObject Type="Embed" ProgID="Equation.DSMT4" ShapeID="_x0000_i1656" DrawAspect="Content" ObjectID="_1468076356" r:id="rId1006">
            <o:LockedField>false</o:LockedField>
          </o:OLEObject>
        </w:object>
      </w:r>
      <w:r>
        <w:rPr>
          <w:rFonts w:ascii="宋体" w:hAnsi="宋体" w:eastAsia="宋体" w:cs="宋体"/>
          <w:color w:val="000000"/>
        </w:rPr>
        <w:t>中点坐标为</w:t>
      </w:r>
      <w:r>
        <w:object>
          <v:shape id="_x0000_i1657" o:spt="75" alt="学科网(www.zxxk.com)--教育资源门户，提供试卷、教案、课件、论文、素材以及各类教学资源下载，还有大量而丰富的教学相关资讯！" type="#_x0000_t75" style="height:39.75pt;width:90.75pt;" o:ole="t" filled="f" o:preferrelative="t" stroked="f" coordsize="21600,21600">
            <v:path/>
            <v:fill on="f" focussize="0,0"/>
            <v:stroke on="f" joinstyle="miter"/>
            <v:imagedata r:id="rId1009" o:title="eqIde804b5a8e9085e6a26e174f35ec5d1e9"/>
            <o:lock v:ext="edit" aspectratio="t"/>
            <w10:wrap type="none"/>
            <w10:anchorlock/>
          </v:shape>
          <o:OLEObject Type="Embed" ProgID="Equation.DSMT4" ShapeID="_x0000_i1657" DrawAspect="Content" ObjectID="_1468076357" r:id="rId1008">
            <o:LockedField>false</o:LockedField>
          </o:OLEObject>
        </w:object>
      </w:r>
      <w:r>
        <w:rPr>
          <w:rFonts w:ascii="宋体" w:hAnsi="宋体" w:eastAsia="宋体" w:cs="宋体"/>
          <w:color w:val="000000"/>
        </w:rPr>
        <w:t>，</w:t>
      </w:r>
    </w:p>
    <w:p w14:paraId="098DB4CC">
      <w:pPr>
        <w:spacing w:line="360" w:lineRule="auto"/>
        <w:jc w:val="both"/>
        <w:textAlignment w:val="center"/>
        <w:rPr>
          <w:color w:val="000000"/>
        </w:rPr>
      </w:pPr>
      <w:r>
        <w:rPr>
          <w:rFonts w:ascii="Times New Roman" w:hAnsi="Times New Roman" w:eastAsia="Times New Roman" w:cs="Times New Roman"/>
          <w:color w:val="000000"/>
        </w:rPr>
        <w:t>∵</w:t>
      </w:r>
      <w:r>
        <w:object>
          <v:shape id="_x0000_i1658" o:spt="75" alt="学科网(www.zxxk.com)--教育资源门户，提供试卷、教案、课件、论文、素材以及各类教学资源下载，还有大量而丰富的教学相关资讯！" type="#_x0000_t75" style="height:15pt;width:48.75pt;" o:ole="t" filled="f" o:preferrelative="t" stroked="f" coordsize="21600,21600">
            <v:path/>
            <v:fill on="f" focussize="0,0"/>
            <v:stroke on="f" joinstyle="miter"/>
            <v:imagedata r:id="rId1011" o:title="eqIdebf02eac96c42d0b3941ae610916f673"/>
            <o:lock v:ext="edit" aspectratio="t"/>
            <w10:wrap type="none"/>
            <w10:anchorlock/>
          </v:shape>
          <o:OLEObject Type="Embed" ProgID="Equation.DSMT4" ShapeID="_x0000_i1658" DrawAspect="Content" ObjectID="_1468076358" r:id="rId1010">
            <o:LockedField>false</o:LockedField>
          </o:OLEObject>
        </w:object>
      </w:r>
      <w:r>
        <w:rPr>
          <w:rFonts w:ascii="宋体" w:hAnsi="宋体" w:eastAsia="宋体" w:cs="宋体"/>
          <w:color w:val="000000"/>
        </w:rPr>
        <w:t>为平行四边形的对角线，</w:t>
      </w:r>
    </w:p>
    <w:p w14:paraId="4E95E752">
      <w:pPr>
        <w:spacing w:line="360" w:lineRule="auto"/>
        <w:jc w:val="both"/>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30.85pt;width:50.95pt;" o:ole="t" filled="f" o:preferrelative="t" stroked="f" coordsize="21600,21600">
            <v:path/>
            <v:fill on="f" focussize="0,0"/>
            <v:stroke on="f" joinstyle="miter"/>
            <v:imagedata r:id="rId1013" o:title="eqId39cbf79d0142d3f0950bf13d3c14b65d"/>
            <o:lock v:ext="edit" aspectratio="t"/>
            <w10:wrap type="none"/>
            <w10:anchorlock/>
          </v:shape>
          <o:OLEObject Type="Embed" ProgID="Equation.DSMT4" ShapeID="_x0000_i1659" DrawAspect="Content" ObjectID="_1468076359" r:id="rId1012">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34.15pt;width:80.9pt;" o:ole="t" filled="f" o:preferrelative="t" stroked="f" coordsize="21600,21600">
            <v:path/>
            <v:fill on="f" focussize="0,0"/>
            <v:stroke on="f" joinstyle="miter"/>
            <v:imagedata r:id="rId1015" o:title="eqId81505de239ac4a2c407156719e0bef4d"/>
            <o:lock v:ext="edit" aspectratio="t"/>
            <w10:wrap type="none"/>
            <w10:anchorlock/>
          </v:shape>
          <o:OLEObject Type="Embed" ProgID="Equation.DSMT4" ShapeID="_x0000_i1660" DrawAspect="Content" ObjectID="_1468076360" r:id="rId1014">
            <o:LockedField>false</o:LockedField>
          </o:OLEObject>
        </w:object>
      </w:r>
      <w:r>
        <w:rPr>
          <w:rFonts w:ascii="宋体" w:hAnsi="宋体" w:eastAsia="宋体" w:cs="宋体"/>
          <w:color w:val="000000"/>
        </w:rPr>
        <w:t>，</w:t>
      </w:r>
    </w:p>
    <w:p w14:paraId="08A415D2">
      <w:pPr>
        <w:spacing w:line="360" w:lineRule="auto"/>
        <w:jc w:val="both"/>
        <w:textAlignment w:val="center"/>
        <w:rPr>
          <w:color w:val="000000"/>
        </w:rPr>
      </w:pPr>
      <w:r>
        <w:rPr>
          <w:rFonts w:ascii="Times New Roman" w:hAnsi="Times New Roman" w:eastAsia="Times New Roman" w:cs="Times New Roman"/>
          <w:color w:val="000000"/>
        </w:rPr>
        <w:t>∴</w:t>
      </w:r>
      <w:r>
        <w:object>
          <v:shape id="_x0000_i1661" o:spt="75" alt="学科网(www.zxxk.com)--教育资源门户，提供试卷、教案、课件、论文、素材以及各类教学资源下载，还有大量而丰富的教学相关资讯！" type="#_x0000_t75" style="height:19.15pt;width:128.1pt;" o:ole="t" filled="f" o:preferrelative="t" stroked="f" coordsize="21600,21600">
            <v:path/>
            <v:fill on="f" focussize="0,0"/>
            <v:stroke on="f" joinstyle="miter"/>
            <v:imagedata r:id="rId1017" o:title="eqId8ab787002790372c8d241615de555697"/>
            <o:lock v:ext="edit" aspectratio="t"/>
            <w10:wrap type="none"/>
            <w10:anchorlock/>
          </v:shape>
          <o:OLEObject Type="Embed" ProgID="Equation.DSMT4" ShapeID="_x0000_i1661" DrawAspect="Content" ObjectID="_1468076361" r:id="rId1016">
            <o:LockedField>false</o:LockedField>
          </o:OLEObject>
        </w:object>
      </w:r>
      <w:r>
        <w:rPr>
          <w:rFonts w:ascii="宋体" w:hAnsi="宋体" w:eastAsia="宋体" w:cs="宋体"/>
          <w:color w:val="000000"/>
        </w:rPr>
        <w:t>，</w:t>
      </w:r>
    </w:p>
    <w:p w14:paraId="43348119">
      <w:pPr>
        <w:spacing w:line="360" w:lineRule="auto"/>
        <w:jc w:val="both"/>
        <w:textAlignment w:val="center"/>
        <w:rPr>
          <w:color w:val="000000"/>
        </w:rPr>
      </w:pPr>
      <w:r>
        <w:rPr>
          <w:rFonts w:ascii="宋体" w:hAnsi="宋体" w:eastAsia="宋体" w:cs="宋体"/>
          <w:color w:val="000000"/>
        </w:rPr>
        <w:t>即</w:t>
      </w:r>
      <w:r>
        <w:object>
          <v:shape id="_x0000_i1662"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1019" o:title="eqId40fdfb5d2616ab6390f351c29944b24e"/>
            <o:lock v:ext="edit" aspectratio="t"/>
            <w10:wrap type="none"/>
            <w10:anchorlock/>
          </v:shape>
          <o:OLEObject Type="Embed" ProgID="Equation.DSMT4" ShapeID="_x0000_i1662" DrawAspect="Content" ObjectID="_1468076362" r:id="rId1018">
            <o:LockedField>false</o:LockedField>
          </o:OLEObject>
        </w:object>
      </w:r>
      <w:r>
        <w:rPr>
          <w:rFonts w:ascii="宋体" w:hAnsi="宋体" w:eastAsia="宋体" w:cs="宋体"/>
          <w:color w:val="000000"/>
        </w:rPr>
        <w:t>；</w:t>
      </w:r>
    </w:p>
    <w:p w14:paraId="04E98D1E">
      <w:pPr>
        <w:spacing w:line="360" w:lineRule="auto"/>
        <w:jc w:val="both"/>
        <w:textAlignment w:val="center"/>
        <w:rPr>
          <w:color w:val="000000"/>
        </w:rPr>
      </w:pPr>
      <w:r>
        <w:rPr>
          <w:rFonts w:ascii="宋体" w:hAnsi="宋体" w:eastAsia="宋体" w:cs="宋体"/>
          <w:color w:val="000000"/>
        </w:rPr>
        <w:t>第二种情况：</w:t>
      </w:r>
      <w:r>
        <w:object>
          <v:shape id="_x0000_i16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63" DrawAspect="Content" ObjectID="_1468076363" r:id="rId1020">
            <o:LockedField>false</o:LockedField>
          </o:OLEObject>
        </w:object>
      </w:r>
      <w:r>
        <w:rPr>
          <w:rFonts w:ascii="宋体" w:hAnsi="宋体" w:eastAsia="宋体" w:cs="宋体"/>
          <w:color w:val="000000"/>
        </w:rPr>
        <w:t>为平行四边形的边，则</w:t>
      </w:r>
      <w:r>
        <w:object>
          <v:shape id="_x0000_i1664"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961" o:title="eqId8b46c607b3deac746c0ef3389ad8f65c"/>
            <o:lock v:ext="edit" aspectratio="t"/>
            <w10:wrap type="none"/>
            <w10:anchorlock/>
          </v:shape>
          <o:OLEObject Type="Embed" ProgID="Equation.DSMT4" ShapeID="_x0000_i1664" DrawAspect="Content" ObjectID="_1468076364" r:id="rId1021">
            <o:LockedField>false</o:LockedField>
          </o:OLEObject>
        </w:object>
      </w:r>
      <w:r>
        <w:rPr>
          <w:rFonts w:ascii="宋体" w:hAnsi="宋体" w:eastAsia="宋体" w:cs="宋体"/>
          <w:color w:val="000000"/>
        </w:rPr>
        <w:t>也为边，</w:t>
      </w:r>
    </w:p>
    <w:p w14:paraId="0AFE2F4B">
      <w:pPr>
        <w:spacing w:line="360" w:lineRule="auto"/>
        <w:jc w:val="both"/>
        <w:textAlignment w:val="center"/>
        <w:rPr>
          <w:color w:val="000000"/>
        </w:rPr>
      </w:pPr>
      <w:r>
        <w:rPr>
          <w:rFonts w:ascii="宋体" w:hAnsi="宋体" w:eastAsia="宋体" w:cs="宋体"/>
          <w:color w:val="000000"/>
        </w:rPr>
        <w:t>即</w:t>
      </w:r>
      <w:r>
        <w:object>
          <v:shape id="_x0000_i1665" o:spt="75" alt="学科网(www.zxxk.com)--教育资源门户，提供试卷、教案、课件、论文、素材以及各类教学资源下载，还有大量而丰富的教学相关资讯！" type="#_x0000_t75" style="height:14.2pt;width:54.25pt;" o:ole="t" filled="f" o:preferrelative="t" stroked="f" coordsize="21600,21600">
            <v:path/>
            <v:fill on="f" focussize="0,0"/>
            <v:stroke on="f" joinstyle="miter"/>
            <v:imagedata r:id="rId966" o:title="eqId2630ac2e644ae52e1f76b4bf47135784"/>
            <o:lock v:ext="edit" aspectratio="t"/>
            <w10:wrap type="none"/>
            <w10:anchorlock/>
          </v:shape>
          <o:OLEObject Type="Embed" ProgID="Equation.DSMT4" ShapeID="_x0000_i1665" DrawAspect="Content" ObjectID="_1468076365" r:id="rId1022">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4pt;width:52.2pt;" o:ole="t" filled="f" o:preferrelative="t" stroked="f" coordsize="21600,21600">
            <v:path/>
            <v:fill on="f" focussize="0,0"/>
            <v:stroke on="f" joinstyle="miter"/>
            <v:imagedata r:id="rId968" o:title="eqIdc4b9caa9ffa2d99fb9a68073950b8eac"/>
            <o:lock v:ext="edit" aspectratio="t"/>
            <w10:wrap type="none"/>
            <w10:anchorlock/>
          </v:shape>
          <o:OLEObject Type="Embed" ProgID="Equation.DSMT4" ShapeID="_x0000_i1666" DrawAspect="Content" ObjectID="_1468076366" r:id="rId1023">
            <o:LockedField>false</o:LockedField>
          </o:OLEObject>
        </w:object>
      </w:r>
      <w:r>
        <w:rPr>
          <w:rFonts w:ascii="宋体" w:hAnsi="宋体" w:eastAsia="宋体" w:cs="宋体"/>
          <w:color w:val="000000"/>
        </w:rPr>
        <w:t>，</w:t>
      </w:r>
    </w:p>
    <w:p w14:paraId="7215F71D">
      <w:pPr>
        <w:spacing w:line="360" w:lineRule="auto"/>
        <w:jc w:val="both"/>
        <w:textAlignment w:val="center"/>
        <w:rPr>
          <w:color w:val="000000"/>
        </w:rPr>
      </w:pPr>
      <w:r>
        <w:rPr>
          <w:rFonts w:ascii="Times New Roman" w:hAnsi="Times New Roman" w:eastAsia="Times New Roman" w:cs="Times New Roman"/>
          <w:color w:val="000000"/>
        </w:rPr>
        <w:t>∵</w:t>
      </w:r>
      <w:r>
        <w:object>
          <v:shape id="_x0000_i1667"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5" o:title="eqId4a4db8f66cd53671ea8aeedf597cee05"/>
            <o:lock v:ext="edit" aspectratio="t"/>
            <w10:wrap type="none"/>
            <w10:anchorlock/>
          </v:shape>
          <o:OLEObject Type="Embed" ProgID="Equation.DSMT4" ShapeID="_x0000_i1667" DrawAspect="Content" ObjectID="_1468076367" r:id="rId1024">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28" o:title="eqId7d2f4cb90e661ceded9b2ee8845dd294"/>
            <o:lock v:ext="edit" aspectratio="t"/>
            <w10:wrap type="none"/>
            <w10:anchorlock/>
          </v:shape>
          <o:OLEObject Type="Embed" ProgID="Equation.DSMT4" ShapeID="_x0000_i1668" DrawAspect="Content" ObjectID="_1468076368" r:id="rId1025">
            <o:LockedField>false</o:LockedField>
          </o:OLEObject>
        </w:object>
      </w:r>
      <w:r>
        <w:rPr>
          <w:rFonts w:ascii="宋体" w:hAnsi="宋体" w:eastAsia="宋体" w:cs="宋体"/>
          <w:color w:val="000000"/>
        </w:rPr>
        <w:t>，</w:t>
      </w:r>
    </w:p>
    <w:p w14:paraId="5A9116EB">
      <w:pPr>
        <w:spacing w:line="360" w:lineRule="auto"/>
        <w:jc w:val="both"/>
        <w:textAlignment w:val="center"/>
        <w:rPr>
          <w:color w:val="000000"/>
        </w:rPr>
      </w:pPr>
      <w:r>
        <w:rPr>
          <w:rFonts w:ascii="Times New Roman" w:hAnsi="Times New Roman" w:eastAsia="Times New Roman" w:cs="Times New Roman"/>
          <w:color w:val="000000"/>
        </w:rPr>
        <w:t>∴</w:t>
      </w:r>
      <w:r>
        <w:object>
          <v:shape id="_x0000_i1669" o:spt="75" alt="学科网(www.zxxk.com)--教育资源门户，提供试卷、教案、课件、论文、素材以及各类教学资源下载，还有大量而丰富的教学相关资讯！" type="#_x0000_t75" style="height:30pt;width:186pt;" o:ole="t" filled="f" o:preferrelative="t" stroked="f" coordsize="21600,21600">
            <v:path/>
            <v:fill on="f" focussize="0,0"/>
            <v:stroke on="f" joinstyle="miter"/>
            <v:imagedata r:id="rId1027" o:title="eqId39eca09a13a90699d42d03ad847176fb"/>
            <o:lock v:ext="edit" aspectratio="t"/>
            <w10:wrap type="none"/>
            <w10:anchorlock/>
          </v:shape>
          <o:OLEObject Type="Embed" ProgID="Equation.DSMT4" ShapeID="_x0000_i1669" DrawAspect="Content" ObjectID="_1468076369" r:id="rId1026">
            <o:LockedField>false</o:LockedField>
          </o:OLEObject>
        </w:object>
      </w:r>
      <w:r>
        <w:rPr>
          <w:rFonts w:ascii="宋体" w:hAnsi="宋体" w:eastAsia="宋体" w:cs="宋体"/>
          <w:color w:val="000000"/>
        </w:rPr>
        <w:t>，</w:t>
      </w:r>
    </w:p>
    <w:p w14:paraId="4523BCB2">
      <w:pPr>
        <w:spacing w:line="360" w:lineRule="auto"/>
        <w:jc w:val="both"/>
        <w:textAlignment w:val="center"/>
        <w:rPr>
          <w:color w:val="000000"/>
        </w:rPr>
      </w:pPr>
      <w:r>
        <w:rPr>
          <w:rFonts w:ascii="宋体" w:hAnsi="宋体" w:eastAsia="宋体" w:cs="宋体"/>
          <w:color w:val="000000"/>
        </w:rPr>
        <w:t>设直线</w:t>
      </w:r>
      <w:r>
        <w:object>
          <v:shape id="_x0000_i16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9" o:title="eqId9d78abbad68bbbf12af10cd40ef4c353"/>
            <o:lock v:ext="edit" aspectratio="t"/>
            <w10:wrap type="none"/>
            <w10:anchorlock/>
          </v:shape>
          <o:OLEObject Type="Embed" ProgID="Equation.DSMT4" ShapeID="_x0000_i1670" DrawAspect="Content" ObjectID="_1468076370" r:id="rId1028">
            <o:LockedField>false</o:LockedField>
          </o:OLEObject>
        </w:object>
      </w:r>
      <w:r>
        <w:rPr>
          <w:rFonts w:ascii="宋体" w:hAnsi="宋体" w:eastAsia="宋体" w:cs="宋体"/>
          <w:color w:val="000000"/>
        </w:rPr>
        <w:t>的表达式为</w:t>
      </w:r>
      <w:r>
        <w:object>
          <v:shape id="_x0000_i1671"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1030" o:title="eqId96733aad3bc0b3ac20b6ed5a4cc38f82"/>
            <o:lock v:ext="edit" aspectratio="t"/>
            <w10:wrap type="none"/>
            <w10:anchorlock/>
          </v:shape>
          <o:OLEObject Type="Embed" ProgID="Equation.DSMT4" ShapeID="_x0000_i1671" DrawAspect="Content" ObjectID="_1468076371" r:id="rId1029">
            <o:LockedField>false</o:LockedField>
          </o:OLEObject>
        </w:object>
      </w:r>
      <w:r>
        <w:rPr>
          <w:rFonts w:ascii="宋体" w:hAnsi="宋体" w:eastAsia="宋体" w:cs="宋体"/>
          <w:color w:val="000000"/>
        </w:rPr>
        <w:t>，</w:t>
      </w:r>
    </w:p>
    <w:p w14:paraId="1334D229">
      <w:pPr>
        <w:spacing w:line="360" w:lineRule="auto"/>
        <w:jc w:val="both"/>
        <w:textAlignment w:val="center"/>
        <w:rPr>
          <w:color w:val="000000"/>
        </w:rPr>
      </w:pPr>
      <w:r>
        <w:rPr>
          <w:rFonts w:ascii="宋体" w:hAnsi="宋体" w:eastAsia="宋体" w:cs="宋体"/>
          <w:color w:val="000000"/>
        </w:rPr>
        <w:t>把</w:t>
      </w:r>
      <w:r>
        <w:object>
          <v:shape id="_x0000_i1672"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45" o:title="eqId4a4db8f66cd53671ea8aeedf597cee05"/>
            <o:lock v:ext="edit" aspectratio="t"/>
            <w10:wrap type="none"/>
            <w10:anchorlock/>
          </v:shape>
          <o:OLEObject Type="Embed" ProgID="Equation.DSMT4" ShapeID="_x0000_i1672" DrawAspect="Content" ObjectID="_1468076372" r:id="rId1031">
            <o:LockedField>false</o:LockedField>
          </o:OLEObject>
        </w:object>
      </w:r>
      <w:r>
        <w:rPr>
          <w:rFonts w:ascii="宋体" w:hAnsi="宋体" w:eastAsia="宋体" w:cs="宋体"/>
          <w:color w:val="000000"/>
        </w:rPr>
        <w:t>代入得，</w:t>
      </w:r>
      <w:r>
        <w:object>
          <v:shape id="_x0000_i1673"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1033" o:title="eqId11d1106d471b1d630264fc7c26d00233"/>
            <o:lock v:ext="edit" aspectratio="t"/>
            <w10:wrap type="none"/>
            <w10:anchorlock/>
          </v:shape>
          <o:OLEObject Type="Embed" ProgID="Equation.DSMT4" ShapeID="_x0000_i1673" DrawAspect="Content" ObjectID="_1468076373" r:id="rId1032">
            <o:LockedField>false</o:LockedField>
          </o:OLEObject>
        </w:object>
      </w:r>
      <w:r>
        <w:rPr>
          <w:rFonts w:ascii="宋体" w:hAnsi="宋体" w:eastAsia="宋体" w:cs="宋体"/>
          <w:color w:val="000000"/>
        </w:rPr>
        <w:t>，</w:t>
      </w:r>
    </w:p>
    <w:p w14:paraId="48AFDB75">
      <w:pPr>
        <w:spacing w:line="360" w:lineRule="auto"/>
        <w:jc w:val="both"/>
        <w:textAlignment w:val="center"/>
        <w:rPr>
          <w:color w:val="000000"/>
        </w:rPr>
      </w:pPr>
      <w:r>
        <w:rPr>
          <w:rFonts w:ascii="宋体" w:hAnsi="宋体" w:eastAsia="宋体" w:cs="宋体"/>
          <w:color w:val="000000"/>
        </w:rPr>
        <w:t>解得，</w:t>
      </w:r>
      <w:r>
        <w:object>
          <v:shape id="_x0000_i1674" o:spt="75" alt="学科网(www.zxxk.com)--教育资源门户，提供试卷、教案、课件、论文、素材以及各类教学资源下载，还有大量而丰富的教学相关资讯！" type="#_x0000_t75" style="height:33.75pt;width:39.4pt;" o:ole="t" filled="f" o:preferrelative="t" stroked="f" coordsize="21600,21600">
            <v:path/>
            <v:fill on="f" focussize="0,0"/>
            <v:stroke on="f" joinstyle="miter"/>
            <v:imagedata r:id="rId1035" o:title="eqIdcf418f91a497c580f64e79c9d5ce3200"/>
            <o:lock v:ext="edit" aspectratio="t"/>
            <w10:wrap type="none"/>
            <w10:anchorlock/>
          </v:shape>
          <o:OLEObject Type="Embed" ProgID="Equation.DSMT4" ShapeID="_x0000_i1674" DrawAspect="Content" ObjectID="_1468076374" r:id="rId1034">
            <o:LockedField>false</o:LockedField>
          </o:OLEObject>
        </w:object>
      </w:r>
      <w:r>
        <w:rPr>
          <w:rFonts w:ascii="宋体" w:hAnsi="宋体" w:eastAsia="宋体" w:cs="宋体"/>
          <w:color w:val="000000"/>
        </w:rPr>
        <w:t>，</w:t>
      </w:r>
    </w:p>
    <w:p w14:paraId="5FDD78E6">
      <w:pPr>
        <w:spacing w:line="360" w:lineRule="auto"/>
        <w:jc w:val="both"/>
        <w:textAlignment w:val="center"/>
        <w:rPr>
          <w:color w:val="000000"/>
        </w:rPr>
      </w:pPr>
      <w:r>
        <w:rPr>
          <w:rFonts w:ascii="宋体" w:hAnsi="宋体" w:eastAsia="宋体" w:cs="宋体"/>
          <w:color w:val="000000"/>
        </w:rPr>
        <w:t>∴直线</w:t>
      </w:r>
      <w:r>
        <w:object>
          <v:shape id="_x0000_i1675"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961" o:title="eqId8b46c607b3deac746c0ef3389ad8f65c"/>
            <o:lock v:ext="edit" aspectratio="t"/>
            <w10:wrap type="none"/>
            <w10:anchorlock/>
          </v:shape>
          <o:OLEObject Type="Embed" ProgID="Equation.DSMT4" ShapeID="_x0000_i1675" DrawAspect="Content" ObjectID="_1468076375" r:id="rId1036">
            <o:LockedField>false</o:LockedField>
          </o:OLEObject>
        </w:object>
      </w:r>
      <w:r>
        <w:rPr>
          <w:rFonts w:ascii="宋体" w:hAnsi="宋体" w:eastAsia="宋体" w:cs="宋体"/>
          <w:color w:val="000000"/>
        </w:rPr>
        <w:t>的表达式可设为</w:t>
      </w:r>
      <w:r>
        <w:object>
          <v:shape id="_x0000_i1676" o:spt="75" alt="学科网(www.zxxk.com)--教育资源门户，提供试卷、教案、课件、论文、素材以及各类教学资源下载，还有大量而丰富的教学相关资讯！" type="#_x0000_t75" style="height:30pt;width:55.5pt;" o:ole="t" filled="f" o:preferrelative="t" stroked="f" coordsize="21600,21600">
            <v:path/>
            <v:fill on="f" focussize="0,0"/>
            <v:stroke on="f" joinstyle="miter"/>
            <v:imagedata r:id="rId1038" o:title="eqId51d99a9b9d609fc5cee074f17b7268e2"/>
            <o:lock v:ext="edit" aspectratio="t"/>
            <w10:wrap type="none"/>
            <w10:anchorlock/>
          </v:shape>
          <o:OLEObject Type="Embed" ProgID="Equation.DSMT4" ShapeID="_x0000_i1676" DrawAspect="Content" ObjectID="_1468076376" r:id="rId1037">
            <o:LockedField>false</o:LockedField>
          </o:OLEObject>
        </w:object>
      </w:r>
      <w:r>
        <w:rPr>
          <w:rFonts w:ascii="宋体" w:hAnsi="宋体" w:eastAsia="宋体" w:cs="宋体"/>
          <w:color w:val="000000"/>
        </w:rPr>
        <w:t>，</w:t>
      </w:r>
    </w:p>
    <w:p w14:paraId="4C0CE413">
      <w:pPr>
        <w:spacing w:line="360" w:lineRule="auto"/>
        <w:jc w:val="both"/>
        <w:textAlignment w:val="center"/>
        <w:rPr>
          <w:color w:val="000000"/>
        </w:rPr>
      </w:pPr>
      <w:r>
        <w:rPr>
          <w:rFonts w:ascii="宋体" w:hAnsi="宋体" w:eastAsia="宋体" w:cs="宋体"/>
          <w:color w:val="000000"/>
        </w:rPr>
        <w:t>当</w:t>
      </w:r>
      <w:r>
        <w:object>
          <v:shape id="_x0000_i167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3" o:title="eqIde2a7df955fc17e92fd86302f8c34664a"/>
            <o:lock v:ext="edit" aspectratio="t"/>
            <w10:wrap type="none"/>
            <w10:anchorlock/>
          </v:shape>
          <o:OLEObject Type="Embed" ProgID="Equation.DSMT4" ShapeID="_x0000_i1677" DrawAspect="Content" ObjectID="_1468076377" r:id="rId1039">
            <o:LockedField>false</o:LockedField>
          </o:OLEObject>
        </w:object>
      </w:r>
      <w:r>
        <w:rPr>
          <w:rFonts w:ascii="宋体" w:hAnsi="宋体" w:eastAsia="宋体" w:cs="宋体"/>
          <w:color w:val="000000"/>
        </w:rPr>
        <w:t>时，</w:t>
      </w:r>
      <w:r>
        <w:object>
          <v:shape id="_x0000_i167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041" o:title="eqId913024254fa8ecf032e9e8f7781407f6"/>
            <o:lock v:ext="edit" aspectratio="t"/>
            <w10:wrap type="none"/>
            <w10:anchorlock/>
          </v:shape>
          <o:OLEObject Type="Embed" ProgID="Equation.DSMT4" ShapeID="_x0000_i1678" DrawAspect="Content" ObjectID="_1468076378" r:id="rId1040">
            <o:LockedField>false</o:LockedField>
          </o:OLEObject>
        </w:object>
      </w:r>
      <w:r>
        <w:rPr>
          <w:rFonts w:ascii="宋体" w:hAnsi="宋体" w:eastAsia="宋体" w:cs="宋体"/>
          <w:color w:val="000000"/>
        </w:rPr>
        <w:t>，</w:t>
      </w:r>
    </w:p>
    <w:p w14:paraId="477394D0">
      <w:pPr>
        <w:spacing w:line="360" w:lineRule="auto"/>
        <w:jc w:val="both"/>
        <w:textAlignment w:val="center"/>
        <w:rPr>
          <w:color w:val="000000"/>
        </w:rPr>
      </w:pPr>
      <w:r>
        <w:rPr>
          <w:rFonts w:ascii="Times New Roman" w:hAnsi="Times New Roman" w:eastAsia="Times New Roman" w:cs="Times New Roman"/>
          <w:color w:val="000000"/>
        </w:rPr>
        <w:t>∴</w:t>
      </w:r>
      <w:r>
        <w:object>
          <v:shape id="_x0000_i1679"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1043" o:title="eqId597ab8cf9eb7e51ba23c598a32e72a4a"/>
            <o:lock v:ext="edit" aspectratio="t"/>
            <w10:wrap type="none"/>
            <w10:anchorlock/>
          </v:shape>
          <o:OLEObject Type="Embed" ProgID="Equation.DSMT4" ShapeID="_x0000_i1679" DrawAspect="Content" ObjectID="_1468076379" r:id="rId1042">
            <o:LockedField>false</o:LockedField>
          </o:OLEObject>
        </w:object>
      </w:r>
      <w:r>
        <w:rPr>
          <w:rFonts w:ascii="宋体" w:hAnsi="宋体" w:eastAsia="宋体" w:cs="宋体"/>
          <w:color w:val="000000"/>
        </w:rPr>
        <w:t>，</w:t>
      </w:r>
    </w:p>
    <w:p w14:paraId="15591325">
      <w:pPr>
        <w:spacing w:line="360" w:lineRule="auto"/>
        <w:jc w:val="both"/>
        <w:textAlignment w:val="center"/>
        <w:rPr>
          <w:color w:val="000000"/>
        </w:rPr>
      </w:pPr>
      <w:r>
        <w:rPr>
          <w:rFonts w:ascii="宋体" w:hAnsi="宋体" w:eastAsia="宋体" w:cs="宋体"/>
          <w:color w:val="000000"/>
        </w:rPr>
        <w:t>设</w:t>
      </w:r>
      <w:r>
        <w:object>
          <v:shape id="_x0000_i1680" o:spt="75" alt="学科网(www.zxxk.com)--教育资源门户，提供试卷、教案、课件、论文、素材以及各类教学资源下载，还有大量而丰富的教学相关资讯！" type="#_x0000_t75" style="height:24pt;width:80.25pt;" o:ole="t" filled="f" o:preferrelative="t" stroked="f" coordsize="21600,21600">
            <v:path/>
            <v:fill on="f" focussize="0,0"/>
            <v:stroke on="f" joinstyle="miter"/>
            <v:imagedata r:id="rId1045" o:title="eqIdc1eb4c4f2eeb74444250bb12336f3fcd"/>
            <o:lock v:ext="edit" aspectratio="t"/>
            <w10:wrap type="none"/>
            <w10:anchorlock/>
          </v:shape>
          <o:OLEObject Type="Embed" ProgID="Equation.DSMT4" ShapeID="_x0000_i1680" DrawAspect="Content" ObjectID="_1468076380" r:id="rId1044">
            <o:LockedField>false</o:LockedField>
          </o:OLEObject>
        </w:object>
      </w:r>
      <w:r>
        <w:rPr>
          <w:rFonts w:ascii="宋体" w:hAnsi="宋体" w:eastAsia="宋体" w:cs="宋体"/>
          <w:color w:val="000000"/>
        </w:rPr>
        <w:t>，</w:t>
      </w:r>
    </w:p>
    <w:p w14:paraId="4F2701B2">
      <w:pPr>
        <w:spacing w:line="360" w:lineRule="auto"/>
        <w:jc w:val="both"/>
        <w:textAlignment w:val="center"/>
        <w:rPr>
          <w:color w:val="000000"/>
        </w:rPr>
      </w:pPr>
      <w:r>
        <w:rPr>
          <w:rFonts w:ascii="Times New Roman" w:hAnsi="Times New Roman" w:eastAsia="Times New Roman" w:cs="Times New Roman"/>
          <w:color w:val="000000"/>
        </w:rPr>
        <w:t>∴</w:t>
      </w:r>
      <w:r>
        <w:object>
          <v:shape id="_x0000_i1681" o:spt="75" alt="学科网(www.zxxk.com)--教育资源门户，提供试卷、教案、课件、论文、素材以及各类教学资源下载，还有大量而丰富的教学相关资讯！" type="#_x0000_t75" style="height:27pt;width:216pt;" o:ole="t" filled="f" o:preferrelative="t" stroked="f" coordsize="21600,21600">
            <v:path/>
            <v:fill on="f" focussize="0,0"/>
            <v:stroke on="f" joinstyle="miter"/>
            <v:imagedata r:id="rId1047" o:title="eqIdd156c4a9fd172492d2f1c04c095228ca"/>
            <o:lock v:ext="edit" aspectratio="t"/>
            <w10:wrap type="none"/>
            <w10:anchorlock/>
          </v:shape>
          <o:OLEObject Type="Embed" ProgID="Equation.DSMT4" ShapeID="_x0000_i1681" DrawAspect="Content" ObjectID="_1468076381" r:id="rId1046">
            <o:LockedField>false</o:LockedField>
          </o:OLEObject>
        </w:object>
      </w:r>
      <w:r>
        <w:rPr>
          <w:color w:val="000000"/>
        </w:rPr>
        <w:t xml:space="preserve"> </w:t>
      </w:r>
      <w:r>
        <w:rPr>
          <w:rFonts w:ascii="Times New Roman" w:hAnsi="Times New Roman" w:eastAsia="Times New Roman" w:cs="Times New Roman"/>
          <w:color w:val="000000"/>
        </w:rPr>
        <w:t>①</w:t>
      </w:r>
      <w:r>
        <w:rPr>
          <w:rFonts w:ascii="宋体" w:hAnsi="宋体" w:eastAsia="宋体" w:cs="宋体"/>
          <w:color w:val="000000"/>
        </w:rPr>
        <w:t>，</w:t>
      </w:r>
    </w:p>
    <w:p w14:paraId="65DA3C28">
      <w:pPr>
        <w:spacing w:line="360" w:lineRule="auto"/>
        <w:jc w:val="both"/>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M</w:t>
      </w:r>
      <w:r>
        <w:rPr>
          <w:rFonts w:ascii="宋体" w:hAnsi="宋体" w:eastAsia="宋体" w:cs="宋体"/>
          <w:color w:val="000000"/>
        </w:rPr>
        <w:t>在直线</w:t>
      </w:r>
      <w:r>
        <w:object>
          <v:shape id="_x0000_i1682"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961" o:title="eqId8b46c607b3deac746c0ef3389ad8f65c"/>
            <o:lock v:ext="edit" aspectratio="t"/>
            <w10:wrap type="none"/>
            <w10:anchorlock/>
          </v:shape>
          <o:OLEObject Type="Embed" ProgID="Equation.DSMT4" ShapeID="_x0000_i1682" DrawAspect="Content" ObjectID="_1468076382" r:id="rId1048">
            <o:LockedField>false</o:LockedField>
          </o:OLEObject>
        </w:object>
      </w:r>
      <w:r>
        <w:rPr>
          <w:rFonts w:ascii="宋体" w:hAnsi="宋体" w:eastAsia="宋体" w:cs="宋体"/>
          <w:color w:val="000000"/>
        </w:rPr>
        <w:t>的图象上，</w:t>
      </w:r>
    </w:p>
    <w:p w14:paraId="522EC3C7">
      <w:pPr>
        <w:spacing w:line="360" w:lineRule="auto"/>
        <w:jc w:val="both"/>
        <w:textAlignment w:val="center"/>
        <w:rPr>
          <w:color w:val="000000"/>
        </w:rPr>
      </w:pPr>
      <w:r>
        <w:rPr>
          <w:rFonts w:ascii="Times New Roman" w:hAnsi="Times New Roman" w:eastAsia="Times New Roman" w:cs="Times New Roman"/>
          <w:color w:val="000000"/>
        </w:rPr>
        <w:t>∴</w:t>
      </w:r>
      <w:r>
        <w:object>
          <v:shape id="_x0000_i1683" o:spt="75" alt="学科网(www.zxxk.com)--教育资源门户，提供试卷、教案、课件、论文、素材以及各类教学资源下载，还有大量而丰富的教学相关资讯！" type="#_x0000_t75" style="height:34.15pt;width:99.1pt;" o:ole="t" filled="f" o:preferrelative="t" stroked="f" coordsize="21600,21600">
            <v:path/>
            <v:fill on="f" focussize="0,0"/>
            <v:stroke on="f" joinstyle="miter"/>
            <v:imagedata r:id="rId1050" o:title="eqId03950c8fb335d5eb414b7db14914e104"/>
            <o:lock v:ext="edit" aspectratio="t"/>
            <w10:wrap type="none"/>
            <w10:anchorlock/>
          </v:shape>
          <o:OLEObject Type="Embed" ProgID="Equation.DSMT4" ShapeID="_x0000_i1683" DrawAspect="Content" ObjectID="_1468076383" r:id="rId1049">
            <o:LockedField>false</o:LockedField>
          </o:OLEObject>
        </w:object>
      </w:r>
      <w:r>
        <w:rPr>
          <w:rFonts w:ascii="Times New Roman" w:hAnsi="Times New Roman" w:eastAsia="Times New Roman" w:cs="Times New Roman"/>
          <w:color w:val="000000"/>
        </w:rPr>
        <w:t>②</w:t>
      </w:r>
      <w:r>
        <w:rPr>
          <w:rFonts w:ascii="宋体" w:hAnsi="宋体" w:eastAsia="宋体" w:cs="宋体"/>
          <w:color w:val="000000"/>
        </w:rPr>
        <w:t>，</w:t>
      </w:r>
    </w:p>
    <w:p w14:paraId="35A1C14B">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①②</w:t>
      </w:r>
      <w:r>
        <w:rPr>
          <w:rFonts w:ascii="宋体" w:hAnsi="宋体" w:eastAsia="宋体" w:cs="宋体"/>
          <w:color w:val="000000"/>
        </w:rPr>
        <w:t>有</w:t>
      </w:r>
      <w:r>
        <w:object>
          <v:shape id="_x0000_i168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52" o:title="eqIdb40ab9befd2326fd94e1f6f76dabfdc6"/>
            <o:lock v:ext="edit" aspectratio="t"/>
            <w10:wrap type="none"/>
            <w10:anchorlock/>
          </v:shape>
          <o:OLEObject Type="Embed" ProgID="Equation.DSMT4" ShapeID="_x0000_i1684" DrawAspect="Content" ObjectID="_1468076384" r:id="rId1051">
            <o:LockedField>false</o:LockedField>
          </o:OLEObject>
        </w:object>
      </w:r>
      <w:r>
        <w:rPr>
          <w:rFonts w:ascii="宋体" w:hAnsi="宋体" w:eastAsia="宋体" w:cs="宋体"/>
          <w:color w:val="000000"/>
        </w:rPr>
        <w:t>或</w:t>
      </w:r>
      <w:r>
        <w:object>
          <v:shape id="_x0000_i1685" o:spt="75" alt="学科网(www.zxxk.com)--教育资源门户，提供试卷、教案、课件、论文、素材以及各类教学资源下载，还有大量而丰富的教学相关资讯！" type="#_x0000_t75" style="height:15.05pt;width:44.35pt;" o:ole="t" filled="f" o:preferrelative="t" stroked="f" coordsize="21600,21600">
            <v:path/>
            <v:fill on="f" focussize="0,0"/>
            <v:stroke on="f" joinstyle="miter"/>
            <v:imagedata r:id="rId1054" o:title="eqId2cd16637f05c11718c0eb9a9c58e54f9"/>
            <o:lock v:ext="edit" aspectratio="t"/>
            <w10:wrap type="none"/>
            <w10:anchorlock/>
          </v:shape>
          <o:OLEObject Type="Embed" ProgID="Equation.DSMT4" ShapeID="_x0000_i1685" DrawAspect="Content" ObjectID="_1468076385" r:id="rId1053">
            <o:LockedField>false</o:LockedField>
          </o:OLEObject>
        </w:object>
      </w:r>
      <w:r>
        <w:rPr>
          <w:rFonts w:ascii="宋体" w:hAnsi="宋体" w:eastAsia="宋体" w:cs="宋体"/>
          <w:color w:val="000000"/>
        </w:rPr>
        <w:t>，</w:t>
      </w:r>
    </w:p>
    <w:p w14:paraId="6A95C622">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24pt;width:159.75pt;" o:ole="t" filled="f" o:preferrelative="t" stroked="f" coordsize="21600,21600">
            <v:path/>
            <v:fill on="f" focussize="0,0"/>
            <v:stroke on="f" joinstyle="miter"/>
            <v:imagedata r:id="rId1056" o:title="eqId9326659426537158a11eba63dad5b200"/>
            <o:lock v:ext="edit" aspectratio="t"/>
            <w10:wrap type="none"/>
            <w10:anchorlock/>
          </v:shape>
          <o:OLEObject Type="Embed" ProgID="Equation.DSMT4" ShapeID="_x0000_i1686" DrawAspect="Content" ObjectID="_1468076386" r:id="rId1055">
            <o:LockedField>false</o:LockedField>
          </o:OLEObject>
        </w:object>
      </w:r>
      <w:r>
        <w:rPr>
          <w:rFonts w:ascii="宋体" w:hAnsi="宋体" w:eastAsia="宋体" w:cs="宋体"/>
          <w:color w:val="000000"/>
        </w:rPr>
        <w:t>，</w:t>
      </w:r>
    </w:p>
    <w:p w14:paraId="6D2D2E30">
      <w:pPr>
        <w:spacing w:line="360" w:lineRule="auto"/>
        <w:jc w:val="left"/>
        <w:textAlignment w:val="center"/>
        <w:rPr>
          <w:color w:val="000000"/>
        </w:rPr>
      </w:pPr>
      <w:r>
        <w:rPr>
          <w:rFonts w:ascii="宋体" w:hAnsi="宋体" w:eastAsia="宋体" w:cs="宋体"/>
          <w:color w:val="000000"/>
        </w:rPr>
        <w:t>故符合条件的点</w:t>
      </w:r>
      <w:r>
        <w:object>
          <v:shape id="_x0000_i16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9" o:title="eqIdac047e91852b91af639feec23a9598b2"/>
            <o:lock v:ext="edit" aspectratio="t"/>
            <w10:wrap type="none"/>
            <w10:anchorlock/>
          </v:shape>
          <o:OLEObject Type="Embed" ProgID="Equation.DSMT4" ShapeID="_x0000_i1687" DrawAspect="Content" ObjectID="_1468076387" r:id="rId1057">
            <o:LockedField>false</o:LockedField>
          </o:OLEObject>
        </w:object>
      </w:r>
      <w:r>
        <w:rPr>
          <w:rFonts w:ascii="宋体" w:hAnsi="宋体" w:eastAsia="宋体" w:cs="宋体"/>
          <w:color w:val="000000"/>
        </w:rPr>
        <w:t>的坐标为</w:t>
      </w:r>
      <w:r>
        <w:object>
          <v:shape id="_x0000_i1688" o:spt="75" alt="学科网(www.zxxk.com)--教育资源门户，提供试卷、教案、课件、论文、素材以及各类教学资源下载，还有大量而丰富的教学相关资讯！" type="#_x0000_t75" style="height:24pt;width:57.75pt;" o:ole="t" filled="f" o:preferrelative="t" stroked="f" coordsize="21600,21600">
            <v:path/>
            <v:fill on="f" focussize="0,0"/>
            <v:stroke on="f" joinstyle="miter"/>
            <v:imagedata r:id="rId1059" o:title="eqIda3c855d4d54efad7e5db9b3f78b3182d"/>
            <o:lock v:ext="edit" aspectratio="t"/>
            <w10:wrap type="none"/>
            <w10:anchorlock/>
          </v:shape>
          <o:OLEObject Type="Embed" ProgID="Equation.DSMT4" ShapeID="_x0000_i1688" DrawAspect="Content" ObjectID="_1468076388" r:id="rId1058">
            <o:LockedField>false</o:LockedField>
          </o:OLEObject>
        </w:object>
      </w:r>
      <w:r>
        <w:rPr>
          <w:rFonts w:ascii="宋体" w:hAnsi="宋体" w:eastAsia="宋体" w:cs="宋体"/>
          <w:color w:val="000000"/>
        </w:rPr>
        <w:t>或</w:t>
      </w:r>
      <w:r>
        <w:object>
          <v:shape id="_x0000_i1689"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1061" o:title="eqId53e3b4d4c4c1ea0dd3ed3c4e3f5d1200"/>
            <o:lock v:ext="edit" aspectratio="t"/>
            <w10:wrap type="none"/>
            <w10:anchorlock/>
          </v:shape>
          <o:OLEObject Type="Embed" ProgID="Equation.DSMT4" ShapeID="_x0000_i1689" DrawAspect="Content" ObjectID="_1468076389" r:id="rId1060">
            <o:LockedField>false</o:LockedField>
          </o:OLEObject>
        </w:object>
      </w:r>
      <w:r>
        <w:rPr>
          <w:rFonts w:ascii="宋体" w:hAnsi="宋体" w:eastAsia="宋体" w:cs="宋体"/>
          <w:color w:val="000000"/>
        </w:rPr>
        <w:t>或</w:t>
      </w:r>
      <w:r>
        <w:object>
          <v:shape id="_x0000_i1690"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063" o:title="eqId6df31e2cf1d8420eca15802abdaa58e1"/>
            <o:lock v:ext="edit" aspectratio="t"/>
            <w10:wrap type="none"/>
            <w10:anchorlock/>
          </v:shape>
          <o:OLEObject Type="Embed" ProgID="Equation.DSMT4" ShapeID="_x0000_i1690" DrawAspect="Content" ObjectID="_1468076390" r:id="rId106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77BF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D636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520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7.bin"/><Relationship Id="rId998" Type="http://schemas.openxmlformats.org/officeDocument/2006/relationships/oleObject" Target="embeddings/oleObject626.bin"/><Relationship Id="rId997" Type="http://schemas.openxmlformats.org/officeDocument/2006/relationships/oleObject" Target="embeddings/oleObject625.bin"/><Relationship Id="rId996" Type="http://schemas.openxmlformats.org/officeDocument/2006/relationships/image" Target="media/image367.wmf"/><Relationship Id="rId995" Type="http://schemas.openxmlformats.org/officeDocument/2006/relationships/oleObject" Target="embeddings/oleObject624.bin"/><Relationship Id="rId994" Type="http://schemas.openxmlformats.org/officeDocument/2006/relationships/image" Target="media/image366.wmf"/><Relationship Id="rId993" Type="http://schemas.openxmlformats.org/officeDocument/2006/relationships/oleObject" Target="embeddings/oleObject623.bin"/><Relationship Id="rId992" Type="http://schemas.openxmlformats.org/officeDocument/2006/relationships/image" Target="media/image365.wmf"/><Relationship Id="rId991" Type="http://schemas.openxmlformats.org/officeDocument/2006/relationships/oleObject" Target="embeddings/oleObject622.bin"/><Relationship Id="rId990" Type="http://schemas.openxmlformats.org/officeDocument/2006/relationships/image" Target="media/image364.wmf"/><Relationship Id="rId99" Type="http://schemas.openxmlformats.org/officeDocument/2006/relationships/oleObject" Target="embeddings/oleObject53.bin"/><Relationship Id="rId989" Type="http://schemas.openxmlformats.org/officeDocument/2006/relationships/oleObject" Target="embeddings/oleObject621.bin"/><Relationship Id="rId988" Type="http://schemas.openxmlformats.org/officeDocument/2006/relationships/image" Target="media/image363.wmf"/><Relationship Id="rId987" Type="http://schemas.openxmlformats.org/officeDocument/2006/relationships/oleObject" Target="embeddings/oleObject620.bin"/><Relationship Id="rId986" Type="http://schemas.openxmlformats.org/officeDocument/2006/relationships/image" Target="media/image362.wmf"/><Relationship Id="rId985" Type="http://schemas.openxmlformats.org/officeDocument/2006/relationships/oleObject" Target="embeddings/oleObject619.bin"/><Relationship Id="rId984" Type="http://schemas.openxmlformats.org/officeDocument/2006/relationships/oleObject" Target="embeddings/oleObject618.bin"/><Relationship Id="rId983" Type="http://schemas.openxmlformats.org/officeDocument/2006/relationships/oleObject" Target="embeddings/oleObject617.bin"/><Relationship Id="rId982" Type="http://schemas.openxmlformats.org/officeDocument/2006/relationships/image" Target="media/image361.png"/><Relationship Id="rId981" Type="http://schemas.openxmlformats.org/officeDocument/2006/relationships/oleObject" Target="embeddings/oleObject616.bin"/><Relationship Id="rId980" Type="http://schemas.openxmlformats.org/officeDocument/2006/relationships/oleObject" Target="embeddings/oleObject615.bin"/><Relationship Id="rId98" Type="http://schemas.openxmlformats.org/officeDocument/2006/relationships/image" Target="media/image41.wmf"/><Relationship Id="rId979" Type="http://schemas.openxmlformats.org/officeDocument/2006/relationships/oleObject" Target="embeddings/oleObject614.bin"/><Relationship Id="rId978" Type="http://schemas.openxmlformats.org/officeDocument/2006/relationships/oleObject" Target="embeddings/oleObject613.bin"/><Relationship Id="rId977" Type="http://schemas.openxmlformats.org/officeDocument/2006/relationships/oleObject" Target="embeddings/oleObject612.bin"/><Relationship Id="rId976" Type="http://schemas.openxmlformats.org/officeDocument/2006/relationships/oleObject" Target="embeddings/oleObject611.bin"/><Relationship Id="rId975" Type="http://schemas.openxmlformats.org/officeDocument/2006/relationships/image" Target="media/image360.wmf"/><Relationship Id="rId974" Type="http://schemas.openxmlformats.org/officeDocument/2006/relationships/oleObject" Target="embeddings/oleObject610.bin"/><Relationship Id="rId973" Type="http://schemas.openxmlformats.org/officeDocument/2006/relationships/oleObject" Target="embeddings/oleObject609.bin"/><Relationship Id="rId972" Type="http://schemas.openxmlformats.org/officeDocument/2006/relationships/image" Target="media/image359.wmf"/><Relationship Id="rId971" Type="http://schemas.openxmlformats.org/officeDocument/2006/relationships/oleObject" Target="embeddings/oleObject608.bin"/><Relationship Id="rId970" Type="http://schemas.openxmlformats.org/officeDocument/2006/relationships/oleObject" Target="embeddings/oleObject607.bin"/><Relationship Id="rId97" Type="http://schemas.openxmlformats.org/officeDocument/2006/relationships/oleObject" Target="embeddings/oleObject52.bin"/><Relationship Id="rId969" Type="http://schemas.openxmlformats.org/officeDocument/2006/relationships/oleObject" Target="embeddings/oleObject606.bin"/><Relationship Id="rId968" Type="http://schemas.openxmlformats.org/officeDocument/2006/relationships/image" Target="media/image358.wmf"/><Relationship Id="rId967" Type="http://schemas.openxmlformats.org/officeDocument/2006/relationships/oleObject" Target="embeddings/oleObject605.bin"/><Relationship Id="rId966" Type="http://schemas.openxmlformats.org/officeDocument/2006/relationships/image" Target="media/image357.wmf"/><Relationship Id="rId965" Type="http://schemas.openxmlformats.org/officeDocument/2006/relationships/oleObject" Target="embeddings/oleObject604.bin"/><Relationship Id="rId964" Type="http://schemas.openxmlformats.org/officeDocument/2006/relationships/oleObject" Target="embeddings/oleObject603.bin"/><Relationship Id="rId963" Type="http://schemas.openxmlformats.org/officeDocument/2006/relationships/oleObject" Target="embeddings/oleObject602.bin"/><Relationship Id="rId962" Type="http://schemas.openxmlformats.org/officeDocument/2006/relationships/oleObject" Target="embeddings/oleObject601.bin"/><Relationship Id="rId961" Type="http://schemas.openxmlformats.org/officeDocument/2006/relationships/image" Target="media/image356.wmf"/><Relationship Id="rId960" Type="http://schemas.openxmlformats.org/officeDocument/2006/relationships/oleObject" Target="embeddings/oleObject600.bin"/><Relationship Id="rId96" Type="http://schemas.openxmlformats.org/officeDocument/2006/relationships/image" Target="media/image40.wmf"/><Relationship Id="rId959" Type="http://schemas.openxmlformats.org/officeDocument/2006/relationships/image" Target="media/image355.wmf"/><Relationship Id="rId958" Type="http://schemas.openxmlformats.org/officeDocument/2006/relationships/oleObject" Target="embeddings/oleObject599.bin"/><Relationship Id="rId957" Type="http://schemas.openxmlformats.org/officeDocument/2006/relationships/image" Target="media/image354.wmf"/><Relationship Id="rId956" Type="http://schemas.openxmlformats.org/officeDocument/2006/relationships/oleObject" Target="embeddings/oleObject598.bin"/><Relationship Id="rId955" Type="http://schemas.openxmlformats.org/officeDocument/2006/relationships/image" Target="media/image353.wmf"/><Relationship Id="rId954" Type="http://schemas.openxmlformats.org/officeDocument/2006/relationships/oleObject" Target="embeddings/oleObject597.bin"/><Relationship Id="rId953" Type="http://schemas.openxmlformats.org/officeDocument/2006/relationships/image" Target="media/image352.wmf"/><Relationship Id="rId952" Type="http://schemas.openxmlformats.org/officeDocument/2006/relationships/oleObject" Target="embeddings/oleObject596.bin"/><Relationship Id="rId951" Type="http://schemas.openxmlformats.org/officeDocument/2006/relationships/image" Target="media/image351.wmf"/><Relationship Id="rId950" Type="http://schemas.openxmlformats.org/officeDocument/2006/relationships/oleObject" Target="embeddings/oleObject595.bin"/><Relationship Id="rId95" Type="http://schemas.openxmlformats.org/officeDocument/2006/relationships/oleObject" Target="embeddings/oleObject51.bin"/><Relationship Id="rId949" Type="http://schemas.openxmlformats.org/officeDocument/2006/relationships/image" Target="media/image350.wmf"/><Relationship Id="rId948" Type="http://schemas.openxmlformats.org/officeDocument/2006/relationships/oleObject" Target="embeddings/oleObject594.bin"/><Relationship Id="rId947" Type="http://schemas.openxmlformats.org/officeDocument/2006/relationships/image" Target="media/image349.wmf"/><Relationship Id="rId946" Type="http://schemas.openxmlformats.org/officeDocument/2006/relationships/oleObject" Target="embeddings/oleObject593.bin"/><Relationship Id="rId945" Type="http://schemas.openxmlformats.org/officeDocument/2006/relationships/image" Target="media/image348.wmf"/><Relationship Id="rId944" Type="http://schemas.openxmlformats.org/officeDocument/2006/relationships/oleObject" Target="embeddings/oleObject592.bin"/><Relationship Id="rId943" Type="http://schemas.openxmlformats.org/officeDocument/2006/relationships/image" Target="media/image347.wmf"/><Relationship Id="rId942" Type="http://schemas.openxmlformats.org/officeDocument/2006/relationships/oleObject" Target="embeddings/oleObject591.bin"/><Relationship Id="rId941" Type="http://schemas.openxmlformats.org/officeDocument/2006/relationships/image" Target="media/image346.wmf"/><Relationship Id="rId940" Type="http://schemas.openxmlformats.org/officeDocument/2006/relationships/oleObject" Target="embeddings/oleObject590.bin"/><Relationship Id="rId94" Type="http://schemas.openxmlformats.org/officeDocument/2006/relationships/image" Target="media/image39.wmf"/><Relationship Id="rId939" Type="http://schemas.openxmlformats.org/officeDocument/2006/relationships/image" Target="media/image345.wmf"/><Relationship Id="rId938" Type="http://schemas.openxmlformats.org/officeDocument/2006/relationships/oleObject" Target="embeddings/oleObject589.bin"/><Relationship Id="rId937" Type="http://schemas.openxmlformats.org/officeDocument/2006/relationships/oleObject" Target="embeddings/oleObject588.bin"/><Relationship Id="rId936" Type="http://schemas.openxmlformats.org/officeDocument/2006/relationships/image" Target="media/image344.wmf"/><Relationship Id="rId935" Type="http://schemas.openxmlformats.org/officeDocument/2006/relationships/oleObject" Target="embeddings/oleObject587.bin"/><Relationship Id="rId934" Type="http://schemas.openxmlformats.org/officeDocument/2006/relationships/oleObject" Target="embeddings/oleObject586.bin"/><Relationship Id="rId933" Type="http://schemas.openxmlformats.org/officeDocument/2006/relationships/oleObject" Target="embeddings/oleObject585.bin"/><Relationship Id="rId932" Type="http://schemas.openxmlformats.org/officeDocument/2006/relationships/oleObject" Target="embeddings/oleObject584.bin"/><Relationship Id="rId931" Type="http://schemas.openxmlformats.org/officeDocument/2006/relationships/image" Target="media/image343.wmf"/><Relationship Id="rId930" Type="http://schemas.openxmlformats.org/officeDocument/2006/relationships/oleObject" Target="embeddings/oleObject583.bin"/><Relationship Id="rId93" Type="http://schemas.openxmlformats.org/officeDocument/2006/relationships/oleObject" Target="embeddings/oleObject50.bin"/><Relationship Id="rId929" Type="http://schemas.openxmlformats.org/officeDocument/2006/relationships/image" Target="media/image342.png"/><Relationship Id="rId928" Type="http://schemas.openxmlformats.org/officeDocument/2006/relationships/image" Target="media/image341.wmf"/><Relationship Id="rId927" Type="http://schemas.openxmlformats.org/officeDocument/2006/relationships/oleObject" Target="embeddings/oleObject582.bin"/><Relationship Id="rId926" Type="http://schemas.openxmlformats.org/officeDocument/2006/relationships/oleObject" Target="embeddings/oleObject581.bin"/><Relationship Id="rId925" Type="http://schemas.openxmlformats.org/officeDocument/2006/relationships/image" Target="media/image340.wmf"/><Relationship Id="rId924" Type="http://schemas.openxmlformats.org/officeDocument/2006/relationships/oleObject" Target="embeddings/oleObject580.bin"/><Relationship Id="rId923" Type="http://schemas.openxmlformats.org/officeDocument/2006/relationships/oleObject" Target="embeddings/oleObject579.bin"/><Relationship Id="rId922" Type="http://schemas.openxmlformats.org/officeDocument/2006/relationships/oleObject" Target="embeddings/oleObject578.bin"/><Relationship Id="rId921" Type="http://schemas.openxmlformats.org/officeDocument/2006/relationships/oleObject" Target="embeddings/oleObject577.bin"/><Relationship Id="rId920" Type="http://schemas.openxmlformats.org/officeDocument/2006/relationships/image" Target="media/image339.png"/><Relationship Id="rId92" Type="http://schemas.openxmlformats.org/officeDocument/2006/relationships/image" Target="media/image38.wmf"/><Relationship Id="rId919" Type="http://schemas.openxmlformats.org/officeDocument/2006/relationships/image" Target="media/image338.wmf"/><Relationship Id="rId918" Type="http://schemas.openxmlformats.org/officeDocument/2006/relationships/oleObject" Target="embeddings/oleObject576.bin"/><Relationship Id="rId917" Type="http://schemas.openxmlformats.org/officeDocument/2006/relationships/image" Target="media/image337.wmf"/><Relationship Id="rId916" Type="http://schemas.openxmlformats.org/officeDocument/2006/relationships/oleObject" Target="embeddings/oleObject575.bin"/><Relationship Id="rId915" Type="http://schemas.openxmlformats.org/officeDocument/2006/relationships/image" Target="media/image336.wmf"/><Relationship Id="rId914" Type="http://schemas.openxmlformats.org/officeDocument/2006/relationships/oleObject" Target="embeddings/oleObject574.bin"/><Relationship Id="rId913" Type="http://schemas.openxmlformats.org/officeDocument/2006/relationships/image" Target="media/image335.wmf"/><Relationship Id="rId912" Type="http://schemas.openxmlformats.org/officeDocument/2006/relationships/oleObject" Target="embeddings/oleObject573.bin"/><Relationship Id="rId911" Type="http://schemas.openxmlformats.org/officeDocument/2006/relationships/image" Target="media/image334.wmf"/><Relationship Id="rId910" Type="http://schemas.openxmlformats.org/officeDocument/2006/relationships/oleObject" Target="embeddings/oleObject572.bin"/><Relationship Id="rId91" Type="http://schemas.openxmlformats.org/officeDocument/2006/relationships/oleObject" Target="embeddings/oleObject49.bin"/><Relationship Id="rId909" Type="http://schemas.openxmlformats.org/officeDocument/2006/relationships/image" Target="media/image333.wmf"/><Relationship Id="rId908" Type="http://schemas.openxmlformats.org/officeDocument/2006/relationships/oleObject" Target="embeddings/oleObject571.bin"/><Relationship Id="rId907" Type="http://schemas.openxmlformats.org/officeDocument/2006/relationships/image" Target="media/image332.wmf"/><Relationship Id="rId906" Type="http://schemas.openxmlformats.org/officeDocument/2006/relationships/oleObject" Target="embeddings/oleObject570.bin"/><Relationship Id="rId905" Type="http://schemas.openxmlformats.org/officeDocument/2006/relationships/image" Target="media/image331.wmf"/><Relationship Id="rId904" Type="http://schemas.openxmlformats.org/officeDocument/2006/relationships/oleObject" Target="embeddings/oleObject569.bin"/><Relationship Id="rId903" Type="http://schemas.openxmlformats.org/officeDocument/2006/relationships/image" Target="media/image330.wmf"/><Relationship Id="rId902" Type="http://schemas.openxmlformats.org/officeDocument/2006/relationships/oleObject" Target="embeddings/oleObject568.bin"/><Relationship Id="rId901" Type="http://schemas.openxmlformats.org/officeDocument/2006/relationships/oleObject" Target="embeddings/oleObject567.bin"/><Relationship Id="rId900" Type="http://schemas.openxmlformats.org/officeDocument/2006/relationships/oleObject" Target="embeddings/oleObject566.bin"/><Relationship Id="rId90" Type="http://schemas.openxmlformats.org/officeDocument/2006/relationships/image" Target="media/image37.wmf"/><Relationship Id="rId9" Type="http://schemas.openxmlformats.org/officeDocument/2006/relationships/image" Target="media/image3.wmf"/><Relationship Id="rId899" Type="http://schemas.openxmlformats.org/officeDocument/2006/relationships/image" Target="media/image329.wmf"/><Relationship Id="rId898" Type="http://schemas.openxmlformats.org/officeDocument/2006/relationships/oleObject" Target="embeddings/oleObject565.bin"/><Relationship Id="rId897" Type="http://schemas.openxmlformats.org/officeDocument/2006/relationships/image" Target="media/image328.wmf"/><Relationship Id="rId896" Type="http://schemas.openxmlformats.org/officeDocument/2006/relationships/oleObject" Target="embeddings/oleObject564.bin"/><Relationship Id="rId895" Type="http://schemas.openxmlformats.org/officeDocument/2006/relationships/image" Target="media/image327.wmf"/><Relationship Id="rId894" Type="http://schemas.openxmlformats.org/officeDocument/2006/relationships/oleObject" Target="embeddings/oleObject563.bin"/><Relationship Id="rId893" Type="http://schemas.openxmlformats.org/officeDocument/2006/relationships/image" Target="media/image326.wmf"/><Relationship Id="rId892" Type="http://schemas.openxmlformats.org/officeDocument/2006/relationships/oleObject" Target="embeddings/oleObject562.bin"/><Relationship Id="rId891" Type="http://schemas.openxmlformats.org/officeDocument/2006/relationships/image" Target="media/image325.wmf"/><Relationship Id="rId890" Type="http://schemas.openxmlformats.org/officeDocument/2006/relationships/oleObject" Target="embeddings/oleObject561.bin"/><Relationship Id="rId89" Type="http://schemas.openxmlformats.org/officeDocument/2006/relationships/oleObject" Target="embeddings/oleObject48.bin"/><Relationship Id="rId889" Type="http://schemas.openxmlformats.org/officeDocument/2006/relationships/image" Target="media/image324.wmf"/><Relationship Id="rId888" Type="http://schemas.openxmlformats.org/officeDocument/2006/relationships/oleObject" Target="embeddings/oleObject560.bin"/><Relationship Id="rId887" Type="http://schemas.openxmlformats.org/officeDocument/2006/relationships/image" Target="media/image323.wmf"/><Relationship Id="rId886" Type="http://schemas.openxmlformats.org/officeDocument/2006/relationships/oleObject" Target="embeddings/oleObject559.bin"/><Relationship Id="rId885" Type="http://schemas.openxmlformats.org/officeDocument/2006/relationships/image" Target="media/image322.wmf"/><Relationship Id="rId884" Type="http://schemas.openxmlformats.org/officeDocument/2006/relationships/oleObject" Target="embeddings/oleObject558.bin"/><Relationship Id="rId883" Type="http://schemas.openxmlformats.org/officeDocument/2006/relationships/image" Target="media/image321.wmf"/><Relationship Id="rId882" Type="http://schemas.openxmlformats.org/officeDocument/2006/relationships/oleObject" Target="embeddings/oleObject557.bin"/><Relationship Id="rId881" Type="http://schemas.openxmlformats.org/officeDocument/2006/relationships/oleObject" Target="embeddings/oleObject556.bin"/><Relationship Id="rId880" Type="http://schemas.openxmlformats.org/officeDocument/2006/relationships/image" Target="media/image320.wmf"/><Relationship Id="rId88" Type="http://schemas.openxmlformats.org/officeDocument/2006/relationships/image" Target="media/image36.wmf"/><Relationship Id="rId879" Type="http://schemas.openxmlformats.org/officeDocument/2006/relationships/oleObject" Target="embeddings/oleObject555.bin"/><Relationship Id="rId878" Type="http://schemas.openxmlformats.org/officeDocument/2006/relationships/image" Target="media/image319.wmf"/><Relationship Id="rId877" Type="http://schemas.openxmlformats.org/officeDocument/2006/relationships/oleObject" Target="embeddings/oleObject554.bin"/><Relationship Id="rId876" Type="http://schemas.openxmlformats.org/officeDocument/2006/relationships/oleObject" Target="embeddings/oleObject553.bin"/><Relationship Id="rId875" Type="http://schemas.openxmlformats.org/officeDocument/2006/relationships/image" Target="media/image318.wmf"/><Relationship Id="rId874" Type="http://schemas.openxmlformats.org/officeDocument/2006/relationships/oleObject" Target="embeddings/oleObject552.bin"/><Relationship Id="rId873" Type="http://schemas.openxmlformats.org/officeDocument/2006/relationships/image" Target="media/image317.wmf"/><Relationship Id="rId872" Type="http://schemas.openxmlformats.org/officeDocument/2006/relationships/oleObject" Target="embeddings/oleObject551.bin"/><Relationship Id="rId871" Type="http://schemas.openxmlformats.org/officeDocument/2006/relationships/oleObject" Target="embeddings/oleObject550.bin"/><Relationship Id="rId870" Type="http://schemas.openxmlformats.org/officeDocument/2006/relationships/oleObject" Target="embeddings/oleObject549.bin"/><Relationship Id="rId87" Type="http://schemas.openxmlformats.org/officeDocument/2006/relationships/oleObject" Target="embeddings/oleObject47.bin"/><Relationship Id="rId869" Type="http://schemas.openxmlformats.org/officeDocument/2006/relationships/image" Target="media/image316.png"/><Relationship Id="rId868" Type="http://schemas.openxmlformats.org/officeDocument/2006/relationships/oleObject" Target="embeddings/oleObject548.bin"/><Relationship Id="rId867" Type="http://schemas.openxmlformats.org/officeDocument/2006/relationships/oleObject" Target="embeddings/oleObject547.bin"/><Relationship Id="rId866" Type="http://schemas.openxmlformats.org/officeDocument/2006/relationships/image" Target="media/image315.wmf"/><Relationship Id="rId865" Type="http://schemas.openxmlformats.org/officeDocument/2006/relationships/oleObject" Target="embeddings/oleObject546.bin"/><Relationship Id="rId864" Type="http://schemas.openxmlformats.org/officeDocument/2006/relationships/oleObject" Target="embeddings/oleObject545.bin"/><Relationship Id="rId863" Type="http://schemas.openxmlformats.org/officeDocument/2006/relationships/image" Target="media/image314.wmf"/><Relationship Id="rId862" Type="http://schemas.openxmlformats.org/officeDocument/2006/relationships/oleObject" Target="embeddings/oleObject544.bin"/><Relationship Id="rId861" Type="http://schemas.openxmlformats.org/officeDocument/2006/relationships/oleObject" Target="embeddings/oleObject543.bin"/><Relationship Id="rId860" Type="http://schemas.openxmlformats.org/officeDocument/2006/relationships/image" Target="media/image313.wmf"/><Relationship Id="rId86" Type="http://schemas.openxmlformats.org/officeDocument/2006/relationships/image" Target="media/image35.wmf"/><Relationship Id="rId859" Type="http://schemas.openxmlformats.org/officeDocument/2006/relationships/oleObject" Target="embeddings/oleObject542.bin"/><Relationship Id="rId858" Type="http://schemas.openxmlformats.org/officeDocument/2006/relationships/image" Target="media/image312.wmf"/><Relationship Id="rId857" Type="http://schemas.openxmlformats.org/officeDocument/2006/relationships/oleObject" Target="embeddings/oleObject541.bin"/><Relationship Id="rId856" Type="http://schemas.openxmlformats.org/officeDocument/2006/relationships/image" Target="media/image311.wmf"/><Relationship Id="rId855" Type="http://schemas.openxmlformats.org/officeDocument/2006/relationships/oleObject" Target="embeddings/oleObject540.bin"/><Relationship Id="rId854" Type="http://schemas.openxmlformats.org/officeDocument/2006/relationships/image" Target="media/image310.wmf"/><Relationship Id="rId853" Type="http://schemas.openxmlformats.org/officeDocument/2006/relationships/oleObject" Target="embeddings/oleObject539.bin"/><Relationship Id="rId852" Type="http://schemas.openxmlformats.org/officeDocument/2006/relationships/image" Target="media/image309.wmf"/><Relationship Id="rId851" Type="http://schemas.openxmlformats.org/officeDocument/2006/relationships/oleObject" Target="embeddings/oleObject538.bin"/><Relationship Id="rId850" Type="http://schemas.openxmlformats.org/officeDocument/2006/relationships/image" Target="media/image308.wmf"/><Relationship Id="rId85" Type="http://schemas.openxmlformats.org/officeDocument/2006/relationships/oleObject" Target="embeddings/oleObject46.bin"/><Relationship Id="rId849" Type="http://schemas.openxmlformats.org/officeDocument/2006/relationships/oleObject" Target="embeddings/oleObject537.bin"/><Relationship Id="rId848" Type="http://schemas.openxmlformats.org/officeDocument/2006/relationships/image" Target="media/image307.wmf"/><Relationship Id="rId847" Type="http://schemas.openxmlformats.org/officeDocument/2006/relationships/oleObject" Target="embeddings/oleObject536.bin"/><Relationship Id="rId846" Type="http://schemas.openxmlformats.org/officeDocument/2006/relationships/image" Target="media/image306.wmf"/><Relationship Id="rId845" Type="http://schemas.openxmlformats.org/officeDocument/2006/relationships/oleObject" Target="embeddings/oleObject535.bin"/><Relationship Id="rId844" Type="http://schemas.openxmlformats.org/officeDocument/2006/relationships/image" Target="media/image305.wmf"/><Relationship Id="rId843" Type="http://schemas.openxmlformats.org/officeDocument/2006/relationships/oleObject" Target="embeddings/oleObject534.bin"/><Relationship Id="rId842" Type="http://schemas.openxmlformats.org/officeDocument/2006/relationships/image" Target="media/image304.wmf"/><Relationship Id="rId841" Type="http://schemas.openxmlformats.org/officeDocument/2006/relationships/oleObject" Target="embeddings/oleObject533.bin"/><Relationship Id="rId840" Type="http://schemas.openxmlformats.org/officeDocument/2006/relationships/image" Target="media/image303.wmf"/><Relationship Id="rId84" Type="http://schemas.openxmlformats.org/officeDocument/2006/relationships/image" Target="media/image34.wmf"/><Relationship Id="rId839" Type="http://schemas.openxmlformats.org/officeDocument/2006/relationships/oleObject" Target="embeddings/oleObject532.bin"/><Relationship Id="rId838" Type="http://schemas.openxmlformats.org/officeDocument/2006/relationships/image" Target="media/image302.wmf"/><Relationship Id="rId837" Type="http://schemas.openxmlformats.org/officeDocument/2006/relationships/oleObject" Target="embeddings/oleObject531.bin"/><Relationship Id="rId836" Type="http://schemas.openxmlformats.org/officeDocument/2006/relationships/image" Target="media/image301.wmf"/><Relationship Id="rId835" Type="http://schemas.openxmlformats.org/officeDocument/2006/relationships/oleObject" Target="embeddings/oleObject530.bin"/><Relationship Id="rId834" Type="http://schemas.openxmlformats.org/officeDocument/2006/relationships/image" Target="media/image300.wmf"/><Relationship Id="rId833" Type="http://schemas.openxmlformats.org/officeDocument/2006/relationships/oleObject" Target="embeddings/oleObject529.bin"/><Relationship Id="rId832" Type="http://schemas.openxmlformats.org/officeDocument/2006/relationships/oleObject" Target="embeddings/oleObject528.bin"/><Relationship Id="rId831" Type="http://schemas.openxmlformats.org/officeDocument/2006/relationships/oleObject" Target="embeddings/oleObject527.bin"/><Relationship Id="rId830" Type="http://schemas.openxmlformats.org/officeDocument/2006/relationships/oleObject" Target="embeddings/oleObject526.bin"/><Relationship Id="rId83" Type="http://schemas.openxmlformats.org/officeDocument/2006/relationships/oleObject" Target="embeddings/oleObject45.bin"/><Relationship Id="rId829" Type="http://schemas.openxmlformats.org/officeDocument/2006/relationships/oleObject" Target="embeddings/oleObject525.bin"/><Relationship Id="rId828" Type="http://schemas.openxmlformats.org/officeDocument/2006/relationships/oleObject" Target="embeddings/oleObject524.bin"/><Relationship Id="rId827" Type="http://schemas.openxmlformats.org/officeDocument/2006/relationships/oleObject" Target="embeddings/oleObject523.bin"/><Relationship Id="rId826" Type="http://schemas.openxmlformats.org/officeDocument/2006/relationships/oleObject" Target="embeddings/oleObject522.bin"/><Relationship Id="rId825" Type="http://schemas.openxmlformats.org/officeDocument/2006/relationships/oleObject" Target="embeddings/oleObject521.bin"/><Relationship Id="rId824" Type="http://schemas.openxmlformats.org/officeDocument/2006/relationships/oleObject" Target="embeddings/oleObject520.bin"/><Relationship Id="rId823" Type="http://schemas.openxmlformats.org/officeDocument/2006/relationships/oleObject" Target="embeddings/oleObject519.bin"/><Relationship Id="rId822" Type="http://schemas.openxmlformats.org/officeDocument/2006/relationships/oleObject" Target="embeddings/oleObject518.bin"/><Relationship Id="rId821" Type="http://schemas.openxmlformats.org/officeDocument/2006/relationships/oleObject" Target="embeddings/oleObject517.bin"/><Relationship Id="rId820" Type="http://schemas.openxmlformats.org/officeDocument/2006/relationships/oleObject" Target="embeddings/oleObject516.bin"/><Relationship Id="rId82" Type="http://schemas.openxmlformats.org/officeDocument/2006/relationships/image" Target="media/image33.wmf"/><Relationship Id="rId819" Type="http://schemas.openxmlformats.org/officeDocument/2006/relationships/oleObject" Target="embeddings/oleObject515.bin"/><Relationship Id="rId818" Type="http://schemas.openxmlformats.org/officeDocument/2006/relationships/oleObject" Target="embeddings/oleObject514.bin"/><Relationship Id="rId817" Type="http://schemas.openxmlformats.org/officeDocument/2006/relationships/oleObject" Target="embeddings/oleObject513.bin"/><Relationship Id="rId816" Type="http://schemas.openxmlformats.org/officeDocument/2006/relationships/image" Target="media/image299.wmf"/><Relationship Id="rId815" Type="http://schemas.openxmlformats.org/officeDocument/2006/relationships/oleObject" Target="embeddings/oleObject512.bin"/><Relationship Id="rId814" Type="http://schemas.openxmlformats.org/officeDocument/2006/relationships/image" Target="media/image298.wmf"/><Relationship Id="rId813" Type="http://schemas.openxmlformats.org/officeDocument/2006/relationships/oleObject" Target="embeddings/oleObject511.bin"/><Relationship Id="rId812" Type="http://schemas.openxmlformats.org/officeDocument/2006/relationships/image" Target="media/image297.wmf"/><Relationship Id="rId811" Type="http://schemas.openxmlformats.org/officeDocument/2006/relationships/oleObject" Target="embeddings/oleObject510.bin"/><Relationship Id="rId810" Type="http://schemas.openxmlformats.org/officeDocument/2006/relationships/image" Target="media/image296.wmf"/><Relationship Id="rId81" Type="http://schemas.openxmlformats.org/officeDocument/2006/relationships/oleObject" Target="embeddings/oleObject44.bin"/><Relationship Id="rId809" Type="http://schemas.openxmlformats.org/officeDocument/2006/relationships/oleObject" Target="embeddings/oleObject509.bin"/><Relationship Id="rId808" Type="http://schemas.openxmlformats.org/officeDocument/2006/relationships/image" Target="media/image295.wmf"/><Relationship Id="rId807" Type="http://schemas.openxmlformats.org/officeDocument/2006/relationships/oleObject" Target="embeddings/oleObject508.bin"/><Relationship Id="rId806" Type="http://schemas.openxmlformats.org/officeDocument/2006/relationships/image" Target="media/image294.wmf"/><Relationship Id="rId805" Type="http://schemas.openxmlformats.org/officeDocument/2006/relationships/oleObject" Target="embeddings/oleObject507.bin"/><Relationship Id="rId804" Type="http://schemas.openxmlformats.org/officeDocument/2006/relationships/oleObject" Target="embeddings/oleObject506.bin"/><Relationship Id="rId803" Type="http://schemas.openxmlformats.org/officeDocument/2006/relationships/oleObject" Target="embeddings/oleObject505.bin"/><Relationship Id="rId802" Type="http://schemas.openxmlformats.org/officeDocument/2006/relationships/oleObject" Target="embeddings/oleObject504.bin"/><Relationship Id="rId801" Type="http://schemas.openxmlformats.org/officeDocument/2006/relationships/oleObject" Target="embeddings/oleObject503.bin"/><Relationship Id="rId800" Type="http://schemas.openxmlformats.org/officeDocument/2006/relationships/oleObject" Target="embeddings/oleObject502.bin"/><Relationship Id="rId80" Type="http://schemas.openxmlformats.org/officeDocument/2006/relationships/image" Target="media/image32.wmf"/><Relationship Id="rId8" Type="http://schemas.openxmlformats.org/officeDocument/2006/relationships/oleObject" Target="embeddings/oleObject1.bin"/><Relationship Id="rId799" Type="http://schemas.openxmlformats.org/officeDocument/2006/relationships/oleObject" Target="embeddings/oleObject501.bin"/><Relationship Id="rId798" Type="http://schemas.openxmlformats.org/officeDocument/2006/relationships/image" Target="media/image293.wmf"/><Relationship Id="rId797" Type="http://schemas.openxmlformats.org/officeDocument/2006/relationships/oleObject" Target="embeddings/oleObject500.bin"/><Relationship Id="rId796" Type="http://schemas.openxmlformats.org/officeDocument/2006/relationships/oleObject" Target="embeddings/oleObject499.bin"/><Relationship Id="rId795" Type="http://schemas.openxmlformats.org/officeDocument/2006/relationships/oleObject" Target="embeddings/oleObject498.bin"/><Relationship Id="rId794" Type="http://schemas.openxmlformats.org/officeDocument/2006/relationships/image" Target="media/image292.png"/><Relationship Id="rId793" Type="http://schemas.openxmlformats.org/officeDocument/2006/relationships/image" Target="media/image291.wmf"/><Relationship Id="rId792" Type="http://schemas.openxmlformats.org/officeDocument/2006/relationships/oleObject" Target="embeddings/oleObject497.bin"/><Relationship Id="rId791" Type="http://schemas.openxmlformats.org/officeDocument/2006/relationships/image" Target="media/image290.wmf"/><Relationship Id="rId790" Type="http://schemas.openxmlformats.org/officeDocument/2006/relationships/oleObject" Target="embeddings/oleObject496.bin"/><Relationship Id="rId79" Type="http://schemas.openxmlformats.org/officeDocument/2006/relationships/oleObject" Target="embeddings/oleObject43.bin"/><Relationship Id="rId789" Type="http://schemas.openxmlformats.org/officeDocument/2006/relationships/oleObject" Target="embeddings/oleObject495.bin"/><Relationship Id="rId788" Type="http://schemas.openxmlformats.org/officeDocument/2006/relationships/image" Target="media/image289.wmf"/><Relationship Id="rId787" Type="http://schemas.openxmlformats.org/officeDocument/2006/relationships/oleObject" Target="embeddings/oleObject494.bin"/><Relationship Id="rId786" Type="http://schemas.openxmlformats.org/officeDocument/2006/relationships/image" Target="media/image288.wmf"/><Relationship Id="rId785" Type="http://schemas.openxmlformats.org/officeDocument/2006/relationships/oleObject" Target="embeddings/oleObject493.bin"/><Relationship Id="rId784" Type="http://schemas.openxmlformats.org/officeDocument/2006/relationships/oleObject" Target="embeddings/oleObject492.bin"/><Relationship Id="rId783" Type="http://schemas.openxmlformats.org/officeDocument/2006/relationships/image" Target="media/image287.wmf"/><Relationship Id="rId782" Type="http://schemas.openxmlformats.org/officeDocument/2006/relationships/oleObject" Target="embeddings/oleObject491.bin"/><Relationship Id="rId781" Type="http://schemas.openxmlformats.org/officeDocument/2006/relationships/image" Target="media/image286.wmf"/><Relationship Id="rId780" Type="http://schemas.openxmlformats.org/officeDocument/2006/relationships/oleObject" Target="embeddings/oleObject490.bin"/><Relationship Id="rId78" Type="http://schemas.openxmlformats.org/officeDocument/2006/relationships/oleObject" Target="embeddings/oleObject42.bin"/><Relationship Id="rId779" Type="http://schemas.openxmlformats.org/officeDocument/2006/relationships/image" Target="media/image285.wmf"/><Relationship Id="rId778" Type="http://schemas.openxmlformats.org/officeDocument/2006/relationships/oleObject" Target="embeddings/oleObject489.bin"/><Relationship Id="rId777" Type="http://schemas.openxmlformats.org/officeDocument/2006/relationships/image" Target="media/image284.wmf"/><Relationship Id="rId776" Type="http://schemas.openxmlformats.org/officeDocument/2006/relationships/oleObject" Target="embeddings/oleObject488.bin"/><Relationship Id="rId775" Type="http://schemas.openxmlformats.org/officeDocument/2006/relationships/image" Target="media/image283.wmf"/><Relationship Id="rId774" Type="http://schemas.openxmlformats.org/officeDocument/2006/relationships/oleObject" Target="embeddings/oleObject487.bin"/><Relationship Id="rId773" Type="http://schemas.openxmlformats.org/officeDocument/2006/relationships/oleObject" Target="embeddings/oleObject486.bin"/><Relationship Id="rId772" Type="http://schemas.openxmlformats.org/officeDocument/2006/relationships/image" Target="media/image282.wmf"/><Relationship Id="rId771" Type="http://schemas.openxmlformats.org/officeDocument/2006/relationships/oleObject" Target="embeddings/oleObject485.bin"/><Relationship Id="rId770" Type="http://schemas.openxmlformats.org/officeDocument/2006/relationships/oleObject" Target="embeddings/oleObject484.bin"/><Relationship Id="rId77" Type="http://schemas.openxmlformats.org/officeDocument/2006/relationships/oleObject" Target="embeddings/oleObject41.bin"/><Relationship Id="rId769" Type="http://schemas.openxmlformats.org/officeDocument/2006/relationships/oleObject" Target="embeddings/oleObject483.bin"/><Relationship Id="rId768" Type="http://schemas.openxmlformats.org/officeDocument/2006/relationships/oleObject" Target="embeddings/oleObject482.bin"/><Relationship Id="rId767" Type="http://schemas.openxmlformats.org/officeDocument/2006/relationships/oleObject" Target="embeddings/oleObject481.bin"/><Relationship Id="rId766" Type="http://schemas.openxmlformats.org/officeDocument/2006/relationships/oleObject" Target="embeddings/oleObject480.bin"/><Relationship Id="rId765" Type="http://schemas.openxmlformats.org/officeDocument/2006/relationships/oleObject" Target="embeddings/oleObject479.bin"/><Relationship Id="rId764" Type="http://schemas.openxmlformats.org/officeDocument/2006/relationships/oleObject" Target="embeddings/oleObject478.bin"/><Relationship Id="rId763" Type="http://schemas.openxmlformats.org/officeDocument/2006/relationships/oleObject" Target="embeddings/oleObject477.bin"/><Relationship Id="rId762" Type="http://schemas.openxmlformats.org/officeDocument/2006/relationships/image" Target="media/image281.wmf"/><Relationship Id="rId761" Type="http://schemas.openxmlformats.org/officeDocument/2006/relationships/oleObject" Target="embeddings/oleObject476.bin"/><Relationship Id="rId760" Type="http://schemas.openxmlformats.org/officeDocument/2006/relationships/oleObject" Target="embeddings/oleObject475.bin"/><Relationship Id="rId76" Type="http://schemas.openxmlformats.org/officeDocument/2006/relationships/oleObject" Target="embeddings/oleObject40.bin"/><Relationship Id="rId759" Type="http://schemas.openxmlformats.org/officeDocument/2006/relationships/image" Target="media/image280.wmf"/><Relationship Id="rId758" Type="http://schemas.openxmlformats.org/officeDocument/2006/relationships/oleObject" Target="embeddings/oleObject474.bin"/><Relationship Id="rId757" Type="http://schemas.openxmlformats.org/officeDocument/2006/relationships/image" Target="media/image279.wmf"/><Relationship Id="rId756" Type="http://schemas.openxmlformats.org/officeDocument/2006/relationships/oleObject" Target="embeddings/oleObject473.bin"/><Relationship Id="rId755" Type="http://schemas.openxmlformats.org/officeDocument/2006/relationships/oleObject" Target="embeddings/oleObject472.bin"/><Relationship Id="rId754" Type="http://schemas.openxmlformats.org/officeDocument/2006/relationships/oleObject" Target="embeddings/oleObject471.bin"/><Relationship Id="rId753" Type="http://schemas.openxmlformats.org/officeDocument/2006/relationships/image" Target="media/image278.wmf"/><Relationship Id="rId752" Type="http://schemas.openxmlformats.org/officeDocument/2006/relationships/oleObject" Target="embeddings/oleObject470.bin"/><Relationship Id="rId751" Type="http://schemas.openxmlformats.org/officeDocument/2006/relationships/image" Target="media/image277.wmf"/><Relationship Id="rId750" Type="http://schemas.openxmlformats.org/officeDocument/2006/relationships/oleObject" Target="embeddings/oleObject469.bin"/><Relationship Id="rId75" Type="http://schemas.openxmlformats.org/officeDocument/2006/relationships/image" Target="media/image31.wmf"/><Relationship Id="rId749" Type="http://schemas.openxmlformats.org/officeDocument/2006/relationships/oleObject" Target="embeddings/oleObject468.bin"/><Relationship Id="rId748" Type="http://schemas.openxmlformats.org/officeDocument/2006/relationships/oleObject" Target="embeddings/oleObject467.bin"/><Relationship Id="rId747" Type="http://schemas.openxmlformats.org/officeDocument/2006/relationships/image" Target="media/image276.wmf"/><Relationship Id="rId746" Type="http://schemas.openxmlformats.org/officeDocument/2006/relationships/oleObject" Target="embeddings/oleObject466.bin"/><Relationship Id="rId745" Type="http://schemas.openxmlformats.org/officeDocument/2006/relationships/oleObject" Target="embeddings/oleObject465.bin"/><Relationship Id="rId744" Type="http://schemas.openxmlformats.org/officeDocument/2006/relationships/image" Target="media/image275.wmf"/><Relationship Id="rId743" Type="http://schemas.openxmlformats.org/officeDocument/2006/relationships/oleObject" Target="embeddings/oleObject464.bin"/><Relationship Id="rId742" Type="http://schemas.openxmlformats.org/officeDocument/2006/relationships/oleObject" Target="embeddings/oleObject463.bin"/><Relationship Id="rId741" Type="http://schemas.openxmlformats.org/officeDocument/2006/relationships/image" Target="media/image274.wmf"/><Relationship Id="rId740" Type="http://schemas.openxmlformats.org/officeDocument/2006/relationships/oleObject" Target="embeddings/oleObject462.bin"/><Relationship Id="rId74" Type="http://schemas.openxmlformats.org/officeDocument/2006/relationships/oleObject" Target="embeddings/oleObject39.bin"/><Relationship Id="rId739" Type="http://schemas.openxmlformats.org/officeDocument/2006/relationships/image" Target="media/image273.wmf"/><Relationship Id="rId738" Type="http://schemas.openxmlformats.org/officeDocument/2006/relationships/oleObject" Target="embeddings/oleObject461.bin"/><Relationship Id="rId737" Type="http://schemas.openxmlformats.org/officeDocument/2006/relationships/oleObject" Target="embeddings/oleObject460.bin"/><Relationship Id="rId736" Type="http://schemas.openxmlformats.org/officeDocument/2006/relationships/oleObject" Target="embeddings/oleObject459.bin"/><Relationship Id="rId735" Type="http://schemas.openxmlformats.org/officeDocument/2006/relationships/image" Target="media/image272.wmf"/><Relationship Id="rId734" Type="http://schemas.openxmlformats.org/officeDocument/2006/relationships/oleObject" Target="embeddings/oleObject458.bin"/><Relationship Id="rId733" Type="http://schemas.openxmlformats.org/officeDocument/2006/relationships/oleObject" Target="embeddings/oleObject457.bin"/><Relationship Id="rId732" Type="http://schemas.openxmlformats.org/officeDocument/2006/relationships/oleObject" Target="embeddings/oleObject456.bin"/><Relationship Id="rId731" Type="http://schemas.openxmlformats.org/officeDocument/2006/relationships/oleObject" Target="embeddings/oleObject455.bin"/><Relationship Id="rId730" Type="http://schemas.openxmlformats.org/officeDocument/2006/relationships/oleObject" Target="embeddings/oleObject454.bin"/><Relationship Id="rId73" Type="http://schemas.openxmlformats.org/officeDocument/2006/relationships/image" Target="media/image30.wmf"/><Relationship Id="rId729" Type="http://schemas.openxmlformats.org/officeDocument/2006/relationships/oleObject" Target="embeddings/oleObject453.bin"/><Relationship Id="rId728" Type="http://schemas.openxmlformats.org/officeDocument/2006/relationships/oleObject" Target="embeddings/oleObject452.bin"/><Relationship Id="rId727" Type="http://schemas.openxmlformats.org/officeDocument/2006/relationships/image" Target="media/image271.wmf"/><Relationship Id="rId726" Type="http://schemas.openxmlformats.org/officeDocument/2006/relationships/oleObject" Target="embeddings/oleObject451.bin"/><Relationship Id="rId725" Type="http://schemas.openxmlformats.org/officeDocument/2006/relationships/image" Target="media/image270.wmf"/><Relationship Id="rId724" Type="http://schemas.openxmlformats.org/officeDocument/2006/relationships/oleObject" Target="embeddings/oleObject450.bin"/><Relationship Id="rId723" Type="http://schemas.openxmlformats.org/officeDocument/2006/relationships/oleObject" Target="embeddings/oleObject449.bin"/><Relationship Id="rId722" Type="http://schemas.openxmlformats.org/officeDocument/2006/relationships/oleObject" Target="embeddings/oleObject448.bin"/><Relationship Id="rId721" Type="http://schemas.openxmlformats.org/officeDocument/2006/relationships/oleObject" Target="embeddings/oleObject447.bin"/><Relationship Id="rId720" Type="http://schemas.openxmlformats.org/officeDocument/2006/relationships/oleObject" Target="embeddings/oleObject446.bin"/><Relationship Id="rId72" Type="http://schemas.openxmlformats.org/officeDocument/2006/relationships/oleObject" Target="embeddings/oleObject38.bin"/><Relationship Id="rId719" Type="http://schemas.openxmlformats.org/officeDocument/2006/relationships/oleObject" Target="embeddings/oleObject445.bin"/><Relationship Id="rId718" Type="http://schemas.openxmlformats.org/officeDocument/2006/relationships/oleObject" Target="embeddings/oleObject444.bin"/><Relationship Id="rId717" Type="http://schemas.openxmlformats.org/officeDocument/2006/relationships/image" Target="media/image269.wmf"/><Relationship Id="rId716" Type="http://schemas.openxmlformats.org/officeDocument/2006/relationships/oleObject" Target="embeddings/oleObject443.bin"/><Relationship Id="rId715" Type="http://schemas.openxmlformats.org/officeDocument/2006/relationships/oleObject" Target="embeddings/oleObject442.bin"/><Relationship Id="rId714" Type="http://schemas.openxmlformats.org/officeDocument/2006/relationships/oleObject" Target="embeddings/oleObject441.bin"/><Relationship Id="rId713" Type="http://schemas.openxmlformats.org/officeDocument/2006/relationships/image" Target="media/image268.wmf"/><Relationship Id="rId712" Type="http://schemas.openxmlformats.org/officeDocument/2006/relationships/oleObject" Target="embeddings/oleObject440.bin"/><Relationship Id="rId711" Type="http://schemas.openxmlformats.org/officeDocument/2006/relationships/image" Target="media/image267.wmf"/><Relationship Id="rId710" Type="http://schemas.openxmlformats.org/officeDocument/2006/relationships/oleObject" Target="embeddings/oleObject439.bin"/><Relationship Id="rId71" Type="http://schemas.openxmlformats.org/officeDocument/2006/relationships/image" Target="media/image29.wmf"/><Relationship Id="rId709" Type="http://schemas.openxmlformats.org/officeDocument/2006/relationships/oleObject" Target="embeddings/oleObject438.bin"/><Relationship Id="rId708" Type="http://schemas.openxmlformats.org/officeDocument/2006/relationships/image" Target="media/image266.wmf"/><Relationship Id="rId707" Type="http://schemas.openxmlformats.org/officeDocument/2006/relationships/oleObject" Target="embeddings/oleObject437.bin"/><Relationship Id="rId706" Type="http://schemas.openxmlformats.org/officeDocument/2006/relationships/oleObject" Target="embeddings/oleObject436.bin"/><Relationship Id="rId705" Type="http://schemas.openxmlformats.org/officeDocument/2006/relationships/image" Target="media/image265.wmf"/><Relationship Id="rId704" Type="http://schemas.openxmlformats.org/officeDocument/2006/relationships/oleObject" Target="embeddings/oleObject435.bin"/><Relationship Id="rId703" Type="http://schemas.openxmlformats.org/officeDocument/2006/relationships/image" Target="media/image264.wmf"/><Relationship Id="rId702" Type="http://schemas.openxmlformats.org/officeDocument/2006/relationships/oleObject" Target="embeddings/oleObject434.bin"/><Relationship Id="rId701" Type="http://schemas.openxmlformats.org/officeDocument/2006/relationships/oleObject" Target="embeddings/oleObject433.bin"/><Relationship Id="rId700" Type="http://schemas.openxmlformats.org/officeDocument/2006/relationships/image" Target="media/image263.wmf"/><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oleObject" Target="embeddings/oleObject432.bin"/><Relationship Id="rId698" Type="http://schemas.openxmlformats.org/officeDocument/2006/relationships/oleObject" Target="embeddings/oleObject431.bin"/><Relationship Id="rId697" Type="http://schemas.openxmlformats.org/officeDocument/2006/relationships/oleObject" Target="embeddings/oleObject430.bin"/><Relationship Id="rId696" Type="http://schemas.openxmlformats.org/officeDocument/2006/relationships/oleObject" Target="embeddings/oleObject429.bin"/><Relationship Id="rId695" Type="http://schemas.openxmlformats.org/officeDocument/2006/relationships/oleObject" Target="embeddings/oleObject428.bin"/><Relationship Id="rId694" Type="http://schemas.openxmlformats.org/officeDocument/2006/relationships/oleObject" Target="embeddings/oleObject427.bin"/><Relationship Id="rId693" Type="http://schemas.openxmlformats.org/officeDocument/2006/relationships/oleObject" Target="embeddings/oleObject426.bin"/><Relationship Id="rId692" Type="http://schemas.openxmlformats.org/officeDocument/2006/relationships/image" Target="media/image262.wmf"/><Relationship Id="rId691" Type="http://schemas.openxmlformats.org/officeDocument/2006/relationships/oleObject" Target="embeddings/oleObject425.bin"/><Relationship Id="rId690" Type="http://schemas.openxmlformats.org/officeDocument/2006/relationships/image" Target="media/image261.wmf"/><Relationship Id="rId69" Type="http://schemas.openxmlformats.org/officeDocument/2006/relationships/oleObject" Target="embeddings/oleObject36.bin"/><Relationship Id="rId689" Type="http://schemas.openxmlformats.org/officeDocument/2006/relationships/oleObject" Target="embeddings/oleObject424.bin"/><Relationship Id="rId688" Type="http://schemas.openxmlformats.org/officeDocument/2006/relationships/oleObject" Target="embeddings/oleObject423.bin"/><Relationship Id="rId687" Type="http://schemas.openxmlformats.org/officeDocument/2006/relationships/oleObject" Target="embeddings/oleObject422.bin"/><Relationship Id="rId686" Type="http://schemas.openxmlformats.org/officeDocument/2006/relationships/oleObject" Target="embeddings/oleObject421.bin"/><Relationship Id="rId685" Type="http://schemas.openxmlformats.org/officeDocument/2006/relationships/image" Target="media/image260.wmf"/><Relationship Id="rId684" Type="http://schemas.openxmlformats.org/officeDocument/2006/relationships/oleObject" Target="embeddings/oleObject420.bin"/><Relationship Id="rId683" Type="http://schemas.openxmlformats.org/officeDocument/2006/relationships/image" Target="media/image259.wmf"/><Relationship Id="rId682" Type="http://schemas.openxmlformats.org/officeDocument/2006/relationships/oleObject" Target="embeddings/oleObject419.bin"/><Relationship Id="rId681" Type="http://schemas.openxmlformats.org/officeDocument/2006/relationships/oleObject" Target="embeddings/oleObject418.bin"/><Relationship Id="rId680" Type="http://schemas.openxmlformats.org/officeDocument/2006/relationships/image" Target="media/image258.wmf"/><Relationship Id="rId68" Type="http://schemas.openxmlformats.org/officeDocument/2006/relationships/oleObject" Target="embeddings/oleObject35.bin"/><Relationship Id="rId679" Type="http://schemas.openxmlformats.org/officeDocument/2006/relationships/oleObject" Target="embeddings/oleObject417.bin"/><Relationship Id="rId678" Type="http://schemas.openxmlformats.org/officeDocument/2006/relationships/oleObject" Target="embeddings/oleObject416.bin"/><Relationship Id="rId677" Type="http://schemas.openxmlformats.org/officeDocument/2006/relationships/image" Target="media/image257.wmf"/><Relationship Id="rId676" Type="http://schemas.openxmlformats.org/officeDocument/2006/relationships/oleObject" Target="embeddings/oleObject415.bin"/><Relationship Id="rId675" Type="http://schemas.openxmlformats.org/officeDocument/2006/relationships/image" Target="media/image256.wmf"/><Relationship Id="rId674" Type="http://schemas.openxmlformats.org/officeDocument/2006/relationships/oleObject" Target="embeddings/oleObject414.bin"/><Relationship Id="rId673" Type="http://schemas.openxmlformats.org/officeDocument/2006/relationships/image" Target="media/image255.wmf"/><Relationship Id="rId672" Type="http://schemas.openxmlformats.org/officeDocument/2006/relationships/oleObject" Target="embeddings/oleObject413.bin"/><Relationship Id="rId671" Type="http://schemas.openxmlformats.org/officeDocument/2006/relationships/image" Target="media/image254.wmf"/><Relationship Id="rId670" Type="http://schemas.openxmlformats.org/officeDocument/2006/relationships/oleObject" Target="embeddings/oleObject412.bin"/><Relationship Id="rId67" Type="http://schemas.openxmlformats.org/officeDocument/2006/relationships/image" Target="media/image28.wmf"/><Relationship Id="rId669" Type="http://schemas.openxmlformats.org/officeDocument/2006/relationships/oleObject" Target="embeddings/oleObject411.bin"/><Relationship Id="rId668" Type="http://schemas.openxmlformats.org/officeDocument/2006/relationships/oleObject" Target="embeddings/oleObject410.bin"/><Relationship Id="rId667" Type="http://schemas.openxmlformats.org/officeDocument/2006/relationships/oleObject" Target="embeddings/oleObject409.bin"/><Relationship Id="rId666" Type="http://schemas.openxmlformats.org/officeDocument/2006/relationships/oleObject" Target="embeddings/oleObject408.bin"/><Relationship Id="rId665" Type="http://schemas.openxmlformats.org/officeDocument/2006/relationships/oleObject" Target="embeddings/oleObject407.bin"/><Relationship Id="rId664" Type="http://schemas.openxmlformats.org/officeDocument/2006/relationships/oleObject" Target="embeddings/oleObject406.bin"/><Relationship Id="rId663" Type="http://schemas.openxmlformats.org/officeDocument/2006/relationships/oleObject" Target="embeddings/oleObject405.bin"/><Relationship Id="rId662" Type="http://schemas.openxmlformats.org/officeDocument/2006/relationships/image" Target="media/image253.wmf"/><Relationship Id="rId661" Type="http://schemas.openxmlformats.org/officeDocument/2006/relationships/oleObject" Target="embeddings/oleObject404.bin"/><Relationship Id="rId660" Type="http://schemas.openxmlformats.org/officeDocument/2006/relationships/image" Target="media/image252.wmf"/><Relationship Id="rId66" Type="http://schemas.openxmlformats.org/officeDocument/2006/relationships/oleObject" Target="embeddings/oleObject34.bin"/><Relationship Id="rId659" Type="http://schemas.openxmlformats.org/officeDocument/2006/relationships/oleObject" Target="embeddings/oleObject403.bin"/><Relationship Id="rId658" Type="http://schemas.openxmlformats.org/officeDocument/2006/relationships/image" Target="media/image251.wmf"/><Relationship Id="rId657" Type="http://schemas.openxmlformats.org/officeDocument/2006/relationships/oleObject" Target="embeddings/oleObject402.bin"/><Relationship Id="rId656" Type="http://schemas.openxmlformats.org/officeDocument/2006/relationships/image" Target="media/image250.wmf"/><Relationship Id="rId655" Type="http://schemas.openxmlformats.org/officeDocument/2006/relationships/oleObject" Target="embeddings/oleObject401.bin"/><Relationship Id="rId654" Type="http://schemas.openxmlformats.org/officeDocument/2006/relationships/image" Target="media/image249.wmf"/><Relationship Id="rId653" Type="http://schemas.openxmlformats.org/officeDocument/2006/relationships/oleObject" Target="embeddings/oleObject400.bin"/><Relationship Id="rId652" Type="http://schemas.openxmlformats.org/officeDocument/2006/relationships/image" Target="media/image248.wmf"/><Relationship Id="rId651" Type="http://schemas.openxmlformats.org/officeDocument/2006/relationships/oleObject" Target="embeddings/oleObject399.bin"/><Relationship Id="rId650" Type="http://schemas.openxmlformats.org/officeDocument/2006/relationships/image" Target="media/image247.wmf"/><Relationship Id="rId65" Type="http://schemas.openxmlformats.org/officeDocument/2006/relationships/image" Target="media/image27.wmf"/><Relationship Id="rId649" Type="http://schemas.openxmlformats.org/officeDocument/2006/relationships/oleObject" Target="embeddings/oleObject398.bin"/><Relationship Id="rId648" Type="http://schemas.openxmlformats.org/officeDocument/2006/relationships/image" Target="media/image246.wmf"/><Relationship Id="rId647" Type="http://schemas.openxmlformats.org/officeDocument/2006/relationships/oleObject" Target="embeddings/oleObject397.bin"/><Relationship Id="rId646" Type="http://schemas.openxmlformats.org/officeDocument/2006/relationships/image" Target="media/image245.wmf"/><Relationship Id="rId645" Type="http://schemas.openxmlformats.org/officeDocument/2006/relationships/oleObject" Target="embeddings/oleObject396.bin"/><Relationship Id="rId644" Type="http://schemas.openxmlformats.org/officeDocument/2006/relationships/image" Target="media/image244.wmf"/><Relationship Id="rId643" Type="http://schemas.openxmlformats.org/officeDocument/2006/relationships/oleObject" Target="embeddings/oleObject395.bin"/><Relationship Id="rId642" Type="http://schemas.openxmlformats.org/officeDocument/2006/relationships/oleObject" Target="embeddings/oleObject394.bin"/><Relationship Id="rId641" Type="http://schemas.openxmlformats.org/officeDocument/2006/relationships/image" Target="media/image243.png"/><Relationship Id="rId640" Type="http://schemas.openxmlformats.org/officeDocument/2006/relationships/oleObject" Target="embeddings/oleObject393.bin"/><Relationship Id="rId64" Type="http://schemas.openxmlformats.org/officeDocument/2006/relationships/oleObject" Target="embeddings/oleObject33.bin"/><Relationship Id="rId639" Type="http://schemas.openxmlformats.org/officeDocument/2006/relationships/image" Target="media/image242.wmf"/><Relationship Id="rId638" Type="http://schemas.openxmlformats.org/officeDocument/2006/relationships/oleObject" Target="embeddings/oleObject392.bin"/><Relationship Id="rId637" Type="http://schemas.openxmlformats.org/officeDocument/2006/relationships/oleObject" Target="embeddings/oleObject391.bin"/><Relationship Id="rId636" Type="http://schemas.openxmlformats.org/officeDocument/2006/relationships/image" Target="media/image241.wmf"/><Relationship Id="rId635" Type="http://schemas.openxmlformats.org/officeDocument/2006/relationships/oleObject" Target="embeddings/oleObject390.bin"/><Relationship Id="rId634" Type="http://schemas.openxmlformats.org/officeDocument/2006/relationships/image" Target="media/image240.wmf"/><Relationship Id="rId633" Type="http://schemas.openxmlformats.org/officeDocument/2006/relationships/oleObject" Target="embeddings/oleObject389.bin"/><Relationship Id="rId632" Type="http://schemas.openxmlformats.org/officeDocument/2006/relationships/image" Target="media/image239.wmf"/><Relationship Id="rId631" Type="http://schemas.openxmlformats.org/officeDocument/2006/relationships/oleObject" Target="embeddings/oleObject388.bin"/><Relationship Id="rId630" Type="http://schemas.openxmlformats.org/officeDocument/2006/relationships/image" Target="media/image238.wmf"/><Relationship Id="rId63" Type="http://schemas.openxmlformats.org/officeDocument/2006/relationships/oleObject" Target="embeddings/oleObject32.bin"/><Relationship Id="rId629" Type="http://schemas.openxmlformats.org/officeDocument/2006/relationships/oleObject" Target="embeddings/oleObject387.bin"/><Relationship Id="rId628" Type="http://schemas.openxmlformats.org/officeDocument/2006/relationships/image" Target="media/image237.wmf"/><Relationship Id="rId627" Type="http://schemas.openxmlformats.org/officeDocument/2006/relationships/oleObject" Target="embeddings/oleObject386.bin"/><Relationship Id="rId626" Type="http://schemas.openxmlformats.org/officeDocument/2006/relationships/image" Target="media/image236.wmf"/><Relationship Id="rId625" Type="http://schemas.openxmlformats.org/officeDocument/2006/relationships/oleObject" Target="embeddings/oleObject385.bin"/><Relationship Id="rId624" Type="http://schemas.openxmlformats.org/officeDocument/2006/relationships/image" Target="media/image235.wmf"/><Relationship Id="rId623" Type="http://schemas.openxmlformats.org/officeDocument/2006/relationships/oleObject" Target="embeddings/oleObject384.bin"/><Relationship Id="rId622" Type="http://schemas.openxmlformats.org/officeDocument/2006/relationships/image" Target="media/image234.wmf"/><Relationship Id="rId621" Type="http://schemas.openxmlformats.org/officeDocument/2006/relationships/oleObject" Target="embeddings/oleObject383.bin"/><Relationship Id="rId620" Type="http://schemas.openxmlformats.org/officeDocument/2006/relationships/oleObject" Target="embeddings/oleObject382.bin"/><Relationship Id="rId62" Type="http://schemas.openxmlformats.org/officeDocument/2006/relationships/image" Target="media/image26.wmf"/><Relationship Id="rId619" Type="http://schemas.openxmlformats.org/officeDocument/2006/relationships/oleObject" Target="embeddings/oleObject381.bin"/><Relationship Id="rId618" Type="http://schemas.openxmlformats.org/officeDocument/2006/relationships/oleObject" Target="embeddings/oleObject380.bin"/><Relationship Id="rId617" Type="http://schemas.openxmlformats.org/officeDocument/2006/relationships/oleObject" Target="embeddings/oleObject379.bin"/><Relationship Id="rId616" Type="http://schemas.openxmlformats.org/officeDocument/2006/relationships/image" Target="media/image233.wmf"/><Relationship Id="rId615" Type="http://schemas.openxmlformats.org/officeDocument/2006/relationships/oleObject" Target="embeddings/oleObject378.bin"/><Relationship Id="rId614" Type="http://schemas.openxmlformats.org/officeDocument/2006/relationships/oleObject" Target="embeddings/oleObject377.bin"/><Relationship Id="rId613" Type="http://schemas.openxmlformats.org/officeDocument/2006/relationships/oleObject" Target="embeddings/oleObject376.bin"/><Relationship Id="rId612" Type="http://schemas.openxmlformats.org/officeDocument/2006/relationships/oleObject" Target="embeddings/oleObject375.bin"/><Relationship Id="rId611" Type="http://schemas.openxmlformats.org/officeDocument/2006/relationships/image" Target="media/image232.wmf"/><Relationship Id="rId610" Type="http://schemas.openxmlformats.org/officeDocument/2006/relationships/oleObject" Target="embeddings/oleObject374.bin"/><Relationship Id="rId61" Type="http://schemas.openxmlformats.org/officeDocument/2006/relationships/oleObject" Target="embeddings/oleObject31.bin"/><Relationship Id="rId609" Type="http://schemas.openxmlformats.org/officeDocument/2006/relationships/oleObject" Target="embeddings/oleObject373.bin"/><Relationship Id="rId608" Type="http://schemas.openxmlformats.org/officeDocument/2006/relationships/oleObject" Target="embeddings/oleObject372.bin"/><Relationship Id="rId607" Type="http://schemas.openxmlformats.org/officeDocument/2006/relationships/image" Target="media/image231.wmf"/><Relationship Id="rId606" Type="http://schemas.openxmlformats.org/officeDocument/2006/relationships/oleObject" Target="embeddings/oleObject371.bin"/><Relationship Id="rId605" Type="http://schemas.openxmlformats.org/officeDocument/2006/relationships/oleObject" Target="embeddings/oleObject370.bin"/><Relationship Id="rId604" Type="http://schemas.openxmlformats.org/officeDocument/2006/relationships/oleObject" Target="embeddings/oleObject369.bin"/><Relationship Id="rId603" Type="http://schemas.openxmlformats.org/officeDocument/2006/relationships/image" Target="media/image230.wmf"/><Relationship Id="rId602" Type="http://schemas.openxmlformats.org/officeDocument/2006/relationships/oleObject" Target="embeddings/oleObject368.bin"/><Relationship Id="rId601" Type="http://schemas.openxmlformats.org/officeDocument/2006/relationships/oleObject" Target="embeddings/oleObject367.bin"/><Relationship Id="rId600" Type="http://schemas.openxmlformats.org/officeDocument/2006/relationships/oleObject" Target="embeddings/oleObject366.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65.bin"/><Relationship Id="rId598" Type="http://schemas.openxmlformats.org/officeDocument/2006/relationships/oleObject" Target="embeddings/oleObject364.bin"/><Relationship Id="rId597" Type="http://schemas.openxmlformats.org/officeDocument/2006/relationships/oleObject" Target="embeddings/oleObject363.bin"/><Relationship Id="rId596" Type="http://schemas.openxmlformats.org/officeDocument/2006/relationships/image" Target="media/image229.wmf"/><Relationship Id="rId595" Type="http://schemas.openxmlformats.org/officeDocument/2006/relationships/oleObject" Target="embeddings/oleObject362.bin"/><Relationship Id="rId594" Type="http://schemas.openxmlformats.org/officeDocument/2006/relationships/image" Target="media/image228.png"/><Relationship Id="rId593" Type="http://schemas.openxmlformats.org/officeDocument/2006/relationships/image" Target="media/image227.wmf"/><Relationship Id="rId592" Type="http://schemas.openxmlformats.org/officeDocument/2006/relationships/oleObject" Target="embeddings/oleObject361.bin"/><Relationship Id="rId591" Type="http://schemas.openxmlformats.org/officeDocument/2006/relationships/oleObject" Target="embeddings/oleObject360.bin"/><Relationship Id="rId590" Type="http://schemas.openxmlformats.org/officeDocument/2006/relationships/image" Target="media/image226.wmf"/><Relationship Id="rId59" Type="http://schemas.openxmlformats.org/officeDocument/2006/relationships/oleObject" Target="embeddings/oleObject30.bin"/><Relationship Id="rId589" Type="http://schemas.openxmlformats.org/officeDocument/2006/relationships/oleObject" Target="embeddings/oleObject359.bin"/><Relationship Id="rId588" Type="http://schemas.openxmlformats.org/officeDocument/2006/relationships/image" Target="media/image225.wmf"/><Relationship Id="rId587" Type="http://schemas.openxmlformats.org/officeDocument/2006/relationships/oleObject" Target="embeddings/oleObject358.bin"/><Relationship Id="rId586" Type="http://schemas.openxmlformats.org/officeDocument/2006/relationships/image" Target="media/image224.wmf"/><Relationship Id="rId585" Type="http://schemas.openxmlformats.org/officeDocument/2006/relationships/oleObject" Target="embeddings/oleObject357.bin"/><Relationship Id="rId584" Type="http://schemas.openxmlformats.org/officeDocument/2006/relationships/oleObject" Target="embeddings/oleObject356.bin"/><Relationship Id="rId583" Type="http://schemas.openxmlformats.org/officeDocument/2006/relationships/oleObject" Target="embeddings/oleObject355.bin"/><Relationship Id="rId582" Type="http://schemas.openxmlformats.org/officeDocument/2006/relationships/oleObject" Target="embeddings/oleObject354.bin"/><Relationship Id="rId581" Type="http://schemas.openxmlformats.org/officeDocument/2006/relationships/oleObject" Target="embeddings/oleObject353.bin"/><Relationship Id="rId580" Type="http://schemas.openxmlformats.org/officeDocument/2006/relationships/oleObject" Target="embeddings/oleObject352.bin"/><Relationship Id="rId58" Type="http://schemas.openxmlformats.org/officeDocument/2006/relationships/image" Target="media/image24.wmf"/><Relationship Id="rId579" Type="http://schemas.openxmlformats.org/officeDocument/2006/relationships/oleObject" Target="embeddings/oleObject351.bin"/><Relationship Id="rId578" Type="http://schemas.openxmlformats.org/officeDocument/2006/relationships/image" Target="media/image223.wmf"/><Relationship Id="rId577" Type="http://schemas.openxmlformats.org/officeDocument/2006/relationships/oleObject" Target="embeddings/oleObject350.bin"/><Relationship Id="rId576" Type="http://schemas.openxmlformats.org/officeDocument/2006/relationships/oleObject" Target="embeddings/oleObject349.bin"/><Relationship Id="rId575" Type="http://schemas.openxmlformats.org/officeDocument/2006/relationships/oleObject" Target="embeddings/oleObject348.bin"/><Relationship Id="rId574" Type="http://schemas.openxmlformats.org/officeDocument/2006/relationships/oleObject" Target="embeddings/oleObject347.bin"/><Relationship Id="rId573" Type="http://schemas.openxmlformats.org/officeDocument/2006/relationships/oleObject" Target="embeddings/oleObject346.bin"/><Relationship Id="rId572" Type="http://schemas.openxmlformats.org/officeDocument/2006/relationships/oleObject" Target="embeddings/oleObject345.bin"/><Relationship Id="rId571" Type="http://schemas.openxmlformats.org/officeDocument/2006/relationships/image" Target="media/image222.wmf"/><Relationship Id="rId570" Type="http://schemas.openxmlformats.org/officeDocument/2006/relationships/oleObject" Target="embeddings/oleObject344.bin"/><Relationship Id="rId57" Type="http://schemas.openxmlformats.org/officeDocument/2006/relationships/oleObject" Target="embeddings/oleObject29.bin"/><Relationship Id="rId569" Type="http://schemas.openxmlformats.org/officeDocument/2006/relationships/image" Target="media/image221.wmf"/><Relationship Id="rId568" Type="http://schemas.openxmlformats.org/officeDocument/2006/relationships/oleObject" Target="embeddings/oleObject343.bin"/><Relationship Id="rId567" Type="http://schemas.openxmlformats.org/officeDocument/2006/relationships/oleObject" Target="embeddings/oleObject342.bin"/><Relationship Id="rId566" Type="http://schemas.openxmlformats.org/officeDocument/2006/relationships/oleObject" Target="embeddings/oleObject341.bin"/><Relationship Id="rId565" Type="http://schemas.openxmlformats.org/officeDocument/2006/relationships/image" Target="media/image220.wmf"/><Relationship Id="rId564" Type="http://schemas.openxmlformats.org/officeDocument/2006/relationships/oleObject" Target="embeddings/oleObject340.bin"/><Relationship Id="rId563" Type="http://schemas.openxmlformats.org/officeDocument/2006/relationships/image" Target="media/image219.wmf"/><Relationship Id="rId562" Type="http://schemas.openxmlformats.org/officeDocument/2006/relationships/oleObject" Target="embeddings/oleObject339.bin"/><Relationship Id="rId561" Type="http://schemas.openxmlformats.org/officeDocument/2006/relationships/image" Target="media/image218.wmf"/><Relationship Id="rId560" Type="http://schemas.openxmlformats.org/officeDocument/2006/relationships/oleObject" Target="embeddings/oleObject338.bin"/><Relationship Id="rId56" Type="http://schemas.openxmlformats.org/officeDocument/2006/relationships/image" Target="media/image23.wmf"/><Relationship Id="rId559" Type="http://schemas.openxmlformats.org/officeDocument/2006/relationships/image" Target="media/image217.wmf"/><Relationship Id="rId558" Type="http://schemas.openxmlformats.org/officeDocument/2006/relationships/oleObject" Target="embeddings/oleObject337.bin"/><Relationship Id="rId557" Type="http://schemas.openxmlformats.org/officeDocument/2006/relationships/image" Target="media/image216.wmf"/><Relationship Id="rId556" Type="http://schemas.openxmlformats.org/officeDocument/2006/relationships/oleObject" Target="embeddings/oleObject336.bin"/><Relationship Id="rId555" Type="http://schemas.openxmlformats.org/officeDocument/2006/relationships/image" Target="media/image215.wmf"/><Relationship Id="rId554" Type="http://schemas.openxmlformats.org/officeDocument/2006/relationships/oleObject" Target="embeddings/oleObject335.bin"/><Relationship Id="rId553" Type="http://schemas.openxmlformats.org/officeDocument/2006/relationships/image" Target="media/image214.wmf"/><Relationship Id="rId552" Type="http://schemas.openxmlformats.org/officeDocument/2006/relationships/oleObject" Target="embeddings/oleObject334.bin"/><Relationship Id="rId551" Type="http://schemas.openxmlformats.org/officeDocument/2006/relationships/image" Target="media/image213.wmf"/><Relationship Id="rId550" Type="http://schemas.openxmlformats.org/officeDocument/2006/relationships/oleObject" Target="embeddings/oleObject333.bin"/><Relationship Id="rId55" Type="http://schemas.openxmlformats.org/officeDocument/2006/relationships/oleObject" Target="embeddings/oleObject28.bin"/><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oleObject" Target="embeddings/oleObject331.bin"/><Relationship Id="rId546" Type="http://schemas.openxmlformats.org/officeDocument/2006/relationships/image" Target="media/image211.wmf"/><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image" Target="media/image210.wmf"/><Relationship Id="rId542" Type="http://schemas.openxmlformats.org/officeDocument/2006/relationships/oleObject" Target="embeddings/oleObject328.bin"/><Relationship Id="rId541" Type="http://schemas.openxmlformats.org/officeDocument/2006/relationships/oleObject" Target="embeddings/oleObject327.bin"/><Relationship Id="rId540" Type="http://schemas.openxmlformats.org/officeDocument/2006/relationships/image" Target="media/image209.wmf"/><Relationship Id="rId54" Type="http://schemas.openxmlformats.org/officeDocument/2006/relationships/image" Target="media/image22.wmf"/><Relationship Id="rId539" Type="http://schemas.openxmlformats.org/officeDocument/2006/relationships/oleObject" Target="embeddings/oleObject326.bin"/><Relationship Id="rId538" Type="http://schemas.openxmlformats.org/officeDocument/2006/relationships/oleObject" Target="embeddings/oleObject325.bin"/><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image" Target="media/image207.png"/><Relationship Id="rId534" Type="http://schemas.openxmlformats.org/officeDocument/2006/relationships/oleObject" Target="embeddings/oleObject323.bin"/><Relationship Id="rId533" Type="http://schemas.openxmlformats.org/officeDocument/2006/relationships/oleObject" Target="embeddings/oleObject322.bin"/><Relationship Id="rId532" Type="http://schemas.openxmlformats.org/officeDocument/2006/relationships/image" Target="media/image206.wmf"/><Relationship Id="rId531" Type="http://schemas.openxmlformats.org/officeDocument/2006/relationships/oleObject" Target="embeddings/oleObject321.bin"/><Relationship Id="rId530" Type="http://schemas.openxmlformats.org/officeDocument/2006/relationships/image" Target="media/image205.wmf"/><Relationship Id="rId53" Type="http://schemas.openxmlformats.org/officeDocument/2006/relationships/oleObject" Target="embeddings/oleObject27.bin"/><Relationship Id="rId529" Type="http://schemas.openxmlformats.org/officeDocument/2006/relationships/oleObject" Target="embeddings/oleObject320.bin"/><Relationship Id="rId528" Type="http://schemas.openxmlformats.org/officeDocument/2006/relationships/image" Target="media/image204.wmf"/><Relationship Id="rId527" Type="http://schemas.openxmlformats.org/officeDocument/2006/relationships/oleObject" Target="embeddings/oleObject319.bin"/><Relationship Id="rId526" Type="http://schemas.openxmlformats.org/officeDocument/2006/relationships/image" Target="media/image203.wmf"/><Relationship Id="rId525" Type="http://schemas.openxmlformats.org/officeDocument/2006/relationships/oleObject" Target="embeddings/oleObject318.bin"/><Relationship Id="rId524" Type="http://schemas.openxmlformats.org/officeDocument/2006/relationships/image" Target="media/image202.png"/><Relationship Id="rId523" Type="http://schemas.openxmlformats.org/officeDocument/2006/relationships/image" Target="media/image201.wmf"/><Relationship Id="rId522" Type="http://schemas.openxmlformats.org/officeDocument/2006/relationships/oleObject" Target="embeddings/oleObject317.bin"/><Relationship Id="rId521" Type="http://schemas.openxmlformats.org/officeDocument/2006/relationships/image" Target="media/image200.wmf"/><Relationship Id="rId520" Type="http://schemas.openxmlformats.org/officeDocument/2006/relationships/oleObject" Target="embeddings/oleObject316.bin"/><Relationship Id="rId52" Type="http://schemas.openxmlformats.org/officeDocument/2006/relationships/image" Target="media/image21.wmf"/><Relationship Id="rId519" Type="http://schemas.openxmlformats.org/officeDocument/2006/relationships/image" Target="media/image199.wmf"/><Relationship Id="rId518" Type="http://schemas.openxmlformats.org/officeDocument/2006/relationships/oleObject" Target="embeddings/oleObject315.bin"/><Relationship Id="rId517" Type="http://schemas.openxmlformats.org/officeDocument/2006/relationships/image" Target="media/image198.wmf"/><Relationship Id="rId516" Type="http://schemas.openxmlformats.org/officeDocument/2006/relationships/oleObject" Target="embeddings/oleObject314.bin"/><Relationship Id="rId515" Type="http://schemas.openxmlformats.org/officeDocument/2006/relationships/oleObject" Target="embeddings/oleObject313.bin"/><Relationship Id="rId514" Type="http://schemas.openxmlformats.org/officeDocument/2006/relationships/oleObject" Target="embeddings/oleObject312.bin"/><Relationship Id="rId513" Type="http://schemas.openxmlformats.org/officeDocument/2006/relationships/oleObject" Target="embeddings/oleObject311.bin"/><Relationship Id="rId512" Type="http://schemas.openxmlformats.org/officeDocument/2006/relationships/oleObject" Target="embeddings/oleObject310.bin"/><Relationship Id="rId511" Type="http://schemas.openxmlformats.org/officeDocument/2006/relationships/oleObject" Target="embeddings/oleObject309.bin"/><Relationship Id="rId510" Type="http://schemas.openxmlformats.org/officeDocument/2006/relationships/image" Target="media/image197.wmf"/><Relationship Id="rId51" Type="http://schemas.openxmlformats.org/officeDocument/2006/relationships/oleObject" Target="embeddings/oleObject26.bin"/><Relationship Id="rId509" Type="http://schemas.openxmlformats.org/officeDocument/2006/relationships/oleObject" Target="embeddings/oleObject308.bin"/><Relationship Id="rId508" Type="http://schemas.openxmlformats.org/officeDocument/2006/relationships/image" Target="media/image196.wmf"/><Relationship Id="rId507" Type="http://schemas.openxmlformats.org/officeDocument/2006/relationships/oleObject" Target="embeddings/oleObject307.bin"/><Relationship Id="rId506" Type="http://schemas.openxmlformats.org/officeDocument/2006/relationships/image" Target="media/image195.png"/><Relationship Id="rId505" Type="http://schemas.openxmlformats.org/officeDocument/2006/relationships/image" Target="media/image194.wmf"/><Relationship Id="rId504" Type="http://schemas.openxmlformats.org/officeDocument/2006/relationships/oleObject" Target="embeddings/oleObject306.bin"/><Relationship Id="rId503" Type="http://schemas.openxmlformats.org/officeDocument/2006/relationships/image" Target="media/image193.wmf"/><Relationship Id="rId502" Type="http://schemas.openxmlformats.org/officeDocument/2006/relationships/oleObject" Target="embeddings/oleObject305.bin"/><Relationship Id="rId501" Type="http://schemas.openxmlformats.org/officeDocument/2006/relationships/image" Target="media/image192.wmf"/><Relationship Id="rId500" Type="http://schemas.openxmlformats.org/officeDocument/2006/relationships/oleObject" Target="embeddings/oleObject304.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1.wmf"/><Relationship Id="rId498" Type="http://schemas.openxmlformats.org/officeDocument/2006/relationships/oleObject" Target="embeddings/oleObject303.bin"/><Relationship Id="rId497" Type="http://schemas.openxmlformats.org/officeDocument/2006/relationships/oleObject" Target="embeddings/oleObject302.bin"/><Relationship Id="rId496" Type="http://schemas.openxmlformats.org/officeDocument/2006/relationships/image" Target="media/image190.wmf"/><Relationship Id="rId495" Type="http://schemas.openxmlformats.org/officeDocument/2006/relationships/oleObject" Target="embeddings/oleObject301.bin"/><Relationship Id="rId494" Type="http://schemas.openxmlformats.org/officeDocument/2006/relationships/image" Target="media/image189.wmf"/><Relationship Id="rId493" Type="http://schemas.openxmlformats.org/officeDocument/2006/relationships/oleObject" Target="embeddings/oleObject300.bin"/><Relationship Id="rId492" Type="http://schemas.openxmlformats.org/officeDocument/2006/relationships/oleObject" Target="embeddings/oleObject299.bin"/><Relationship Id="rId491" Type="http://schemas.openxmlformats.org/officeDocument/2006/relationships/image" Target="media/image188.wmf"/><Relationship Id="rId490" Type="http://schemas.openxmlformats.org/officeDocument/2006/relationships/oleObject" Target="embeddings/oleObject298.bin"/><Relationship Id="rId49" Type="http://schemas.openxmlformats.org/officeDocument/2006/relationships/oleObject" Target="embeddings/oleObject25.bin"/><Relationship Id="rId489" Type="http://schemas.openxmlformats.org/officeDocument/2006/relationships/image" Target="media/image187.wmf"/><Relationship Id="rId488" Type="http://schemas.openxmlformats.org/officeDocument/2006/relationships/oleObject" Target="embeddings/oleObject297.bin"/><Relationship Id="rId487" Type="http://schemas.openxmlformats.org/officeDocument/2006/relationships/image" Target="media/image186.wmf"/><Relationship Id="rId486" Type="http://schemas.openxmlformats.org/officeDocument/2006/relationships/oleObject" Target="embeddings/oleObject296.bin"/><Relationship Id="rId485" Type="http://schemas.openxmlformats.org/officeDocument/2006/relationships/image" Target="media/image185.wmf"/><Relationship Id="rId484" Type="http://schemas.openxmlformats.org/officeDocument/2006/relationships/oleObject" Target="embeddings/oleObject295.bin"/><Relationship Id="rId483" Type="http://schemas.openxmlformats.org/officeDocument/2006/relationships/oleObject" Target="embeddings/oleObject294.bin"/><Relationship Id="rId482" Type="http://schemas.openxmlformats.org/officeDocument/2006/relationships/oleObject" Target="embeddings/oleObject293.bin"/><Relationship Id="rId481" Type="http://schemas.openxmlformats.org/officeDocument/2006/relationships/image" Target="media/image184.wmf"/><Relationship Id="rId480" Type="http://schemas.openxmlformats.org/officeDocument/2006/relationships/oleObject" Target="embeddings/oleObject292.bin"/><Relationship Id="rId48" Type="http://schemas.openxmlformats.org/officeDocument/2006/relationships/image" Target="media/image19.wmf"/><Relationship Id="rId479" Type="http://schemas.openxmlformats.org/officeDocument/2006/relationships/image" Target="media/image183.png"/><Relationship Id="rId478" Type="http://schemas.openxmlformats.org/officeDocument/2006/relationships/oleObject" Target="embeddings/oleObject291.bin"/><Relationship Id="rId477" Type="http://schemas.openxmlformats.org/officeDocument/2006/relationships/oleObject" Target="embeddings/oleObject290.bin"/><Relationship Id="rId476" Type="http://schemas.openxmlformats.org/officeDocument/2006/relationships/image" Target="media/image182.wmf"/><Relationship Id="rId475" Type="http://schemas.openxmlformats.org/officeDocument/2006/relationships/oleObject" Target="embeddings/oleObject289.bin"/><Relationship Id="rId474" Type="http://schemas.openxmlformats.org/officeDocument/2006/relationships/oleObject" Target="embeddings/oleObject288.bin"/><Relationship Id="rId473" Type="http://schemas.openxmlformats.org/officeDocument/2006/relationships/image" Target="media/image181.wmf"/><Relationship Id="rId472" Type="http://schemas.openxmlformats.org/officeDocument/2006/relationships/oleObject" Target="embeddings/oleObject287.bin"/><Relationship Id="rId471" Type="http://schemas.openxmlformats.org/officeDocument/2006/relationships/image" Target="media/image180.wmf"/><Relationship Id="rId470" Type="http://schemas.openxmlformats.org/officeDocument/2006/relationships/oleObject" Target="embeddings/oleObject286.bin"/><Relationship Id="rId47" Type="http://schemas.openxmlformats.org/officeDocument/2006/relationships/oleObject" Target="embeddings/oleObject24.bin"/><Relationship Id="rId469" Type="http://schemas.openxmlformats.org/officeDocument/2006/relationships/image" Target="media/image179.wmf"/><Relationship Id="rId468" Type="http://schemas.openxmlformats.org/officeDocument/2006/relationships/oleObject" Target="embeddings/oleObject285.bin"/><Relationship Id="rId467" Type="http://schemas.openxmlformats.org/officeDocument/2006/relationships/oleObject" Target="embeddings/oleObject284.bin"/><Relationship Id="rId466" Type="http://schemas.openxmlformats.org/officeDocument/2006/relationships/image" Target="media/image178.wmf"/><Relationship Id="rId465" Type="http://schemas.openxmlformats.org/officeDocument/2006/relationships/oleObject" Target="embeddings/oleObject283.bin"/><Relationship Id="rId464" Type="http://schemas.openxmlformats.org/officeDocument/2006/relationships/image" Target="media/image177.wmf"/><Relationship Id="rId463" Type="http://schemas.openxmlformats.org/officeDocument/2006/relationships/oleObject" Target="embeddings/oleObject282.bin"/><Relationship Id="rId462" Type="http://schemas.openxmlformats.org/officeDocument/2006/relationships/image" Target="media/image176.wmf"/><Relationship Id="rId461" Type="http://schemas.openxmlformats.org/officeDocument/2006/relationships/oleObject" Target="embeddings/oleObject281.bin"/><Relationship Id="rId460" Type="http://schemas.openxmlformats.org/officeDocument/2006/relationships/image" Target="media/image175.wmf"/><Relationship Id="rId46" Type="http://schemas.openxmlformats.org/officeDocument/2006/relationships/oleObject" Target="embeddings/oleObject23.bin"/><Relationship Id="rId459" Type="http://schemas.openxmlformats.org/officeDocument/2006/relationships/oleObject" Target="embeddings/oleObject280.bin"/><Relationship Id="rId458" Type="http://schemas.openxmlformats.org/officeDocument/2006/relationships/image" Target="media/image174.wmf"/><Relationship Id="rId457" Type="http://schemas.openxmlformats.org/officeDocument/2006/relationships/oleObject" Target="embeddings/oleObject279.bin"/><Relationship Id="rId456" Type="http://schemas.openxmlformats.org/officeDocument/2006/relationships/image" Target="media/image173.wmf"/><Relationship Id="rId455" Type="http://schemas.openxmlformats.org/officeDocument/2006/relationships/oleObject" Target="embeddings/oleObject278.bin"/><Relationship Id="rId454" Type="http://schemas.openxmlformats.org/officeDocument/2006/relationships/oleObject" Target="embeddings/oleObject277.bin"/><Relationship Id="rId453" Type="http://schemas.openxmlformats.org/officeDocument/2006/relationships/oleObject" Target="embeddings/oleObject276.bin"/><Relationship Id="rId452" Type="http://schemas.openxmlformats.org/officeDocument/2006/relationships/oleObject" Target="embeddings/oleObject275.bin"/><Relationship Id="rId451" Type="http://schemas.openxmlformats.org/officeDocument/2006/relationships/image" Target="media/image172.wmf"/><Relationship Id="rId450" Type="http://schemas.openxmlformats.org/officeDocument/2006/relationships/oleObject" Target="embeddings/oleObject274.bin"/><Relationship Id="rId45" Type="http://schemas.openxmlformats.org/officeDocument/2006/relationships/oleObject" Target="embeddings/oleObject22.bin"/><Relationship Id="rId449" Type="http://schemas.openxmlformats.org/officeDocument/2006/relationships/image" Target="media/image171.png"/><Relationship Id="rId448" Type="http://schemas.openxmlformats.org/officeDocument/2006/relationships/oleObject" Target="embeddings/oleObject273.bin"/><Relationship Id="rId447" Type="http://schemas.openxmlformats.org/officeDocument/2006/relationships/image" Target="media/image170.wmf"/><Relationship Id="rId446" Type="http://schemas.openxmlformats.org/officeDocument/2006/relationships/oleObject" Target="embeddings/oleObject272.bin"/><Relationship Id="rId445" Type="http://schemas.openxmlformats.org/officeDocument/2006/relationships/image" Target="media/image169.wmf"/><Relationship Id="rId444" Type="http://schemas.openxmlformats.org/officeDocument/2006/relationships/oleObject" Target="embeddings/oleObject271.bin"/><Relationship Id="rId443" Type="http://schemas.openxmlformats.org/officeDocument/2006/relationships/image" Target="media/image168.wmf"/><Relationship Id="rId442" Type="http://schemas.openxmlformats.org/officeDocument/2006/relationships/oleObject" Target="embeddings/oleObject270.bin"/><Relationship Id="rId441" Type="http://schemas.openxmlformats.org/officeDocument/2006/relationships/oleObject" Target="embeddings/oleObject269.bin"/><Relationship Id="rId440" Type="http://schemas.openxmlformats.org/officeDocument/2006/relationships/image" Target="media/image167.wmf"/><Relationship Id="rId44" Type="http://schemas.openxmlformats.org/officeDocument/2006/relationships/oleObject" Target="embeddings/oleObject21.bin"/><Relationship Id="rId439" Type="http://schemas.openxmlformats.org/officeDocument/2006/relationships/oleObject" Target="embeddings/oleObject268.bin"/><Relationship Id="rId438" Type="http://schemas.openxmlformats.org/officeDocument/2006/relationships/image" Target="media/image166.wmf"/><Relationship Id="rId437" Type="http://schemas.openxmlformats.org/officeDocument/2006/relationships/oleObject" Target="embeddings/oleObject267.bin"/><Relationship Id="rId436" Type="http://schemas.openxmlformats.org/officeDocument/2006/relationships/image" Target="media/image165.wmf"/><Relationship Id="rId435" Type="http://schemas.openxmlformats.org/officeDocument/2006/relationships/oleObject" Target="embeddings/oleObject266.bin"/><Relationship Id="rId434" Type="http://schemas.openxmlformats.org/officeDocument/2006/relationships/image" Target="media/image164.png"/><Relationship Id="rId433" Type="http://schemas.openxmlformats.org/officeDocument/2006/relationships/image" Target="media/image163.wmf"/><Relationship Id="rId432" Type="http://schemas.openxmlformats.org/officeDocument/2006/relationships/oleObject" Target="embeddings/oleObject265.bin"/><Relationship Id="rId431" Type="http://schemas.openxmlformats.org/officeDocument/2006/relationships/image" Target="media/image162.wmf"/><Relationship Id="rId430" Type="http://schemas.openxmlformats.org/officeDocument/2006/relationships/oleObject" Target="embeddings/oleObject264.bin"/><Relationship Id="rId43" Type="http://schemas.openxmlformats.org/officeDocument/2006/relationships/oleObject" Target="embeddings/oleObject20.bin"/><Relationship Id="rId429" Type="http://schemas.openxmlformats.org/officeDocument/2006/relationships/image" Target="media/image161.wmf"/><Relationship Id="rId428" Type="http://schemas.openxmlformats.org/officeDocument/2006/relationships/oleObject" Target="embeddings/oleObject263.bin"/><Relationship Id="rId427" Type="http://schemas.openxmlformats.org/officeDocument/2006/relationships/image" Target="media/image160.wmf"/><Relationship Id="rId426" Type="http://schemas.openxmlformats.org/officeDocument/2006/relationships/oleObject" Target="embeddings/oleObject262.bin"/><Relationship Id="rId425" Type="http://schemas.openxmlformats.org/officeDocument/2006/relationships/image" Target="media/image159.wmf"/><Relationship Id="rId424" Type="http://schemas.openxmlformats.org/officeDocument/2006/relationships/oleObject" Target="embeddings/oleObject261.bin"/><Relationship Id="rId423" Type="http://schemas.openxmlformats.org/officeDocument/2006/relationships/image" Target="media/image158.wmf"/><Relationship Id="rId422" Type="http://schemas.openxmlformats.org/officeDocument/2006/relationships/oleObject" Target="embeddings/oleObject260.bin"/><Relationship Id="rId421" Type="http://schemas.openxmlformats.org/officeDocument/2006/relationships/image" Target="media/image157.wmf"/><Relationship Id="rId420" Type="http://schemas.openxmlformats.org/officeDocument/2006/relationships/oleObject" Target="embeddings/oleObject259.bin"/><Relationship Id="rId42" Type="http://schemas.openxmlformats.org/officeDocument/2006/relationships/image" Target="media/image18.wmf"/><Relationship Id="rId419" Type="http://schemas.openxmlformats.org/officeDocument/2006/relationships/image" Target="media/image156.wmf"/><Relationship Id="rId418" Type="http://schemas.openxmlformats.org/officeDocument/2006/relationships/oleObject" Target="embeddings/oleObject258.bin"/><Relationship Id="rId417" Type="http://schemas.openxmlformats.org/officeDocument/2006/relationships/image" Target="media/image155.wmf"/><Relationship Id="rId416" Type="http://schemas.openxmlformats.org/officeDocument/2006/relationships/oleObject" Target="embeddings/oleObject257.bin"/><Relationship Id="rId415" Type="http://schemas.openxmlformats.org/officeDocument/2006/relationships/oleObject" Target="embeddings/oleObject256.bin"/><Relationship Id="rId414" Type="http://schemas.openxmlformats.org/officeDocument/2006/relationships/oleObject" Target="embeddings/oleObject255.bin"/><Relationship Id="rId413" Type="http://schemas.openxmlformats.org/officeDocument/2006/relationships/oleObject" Target="embeddings/oleObject254.bin"/><Relationship Id="rId412" Type="http://schemas.openxmlformats.org/officeDocument/2006/relationships/image" Target="media/image154.wmf"/><Relationship Id="rId411" Type="http://schemas.openxmlformats.org/officeDocument/2006/relationships/oleObject" Target="embeddings/oleObject253.bin"/><Relationship Id="rId410" Type="http://schemas.openxmlformats.org/officeDocument/2006/relationships/image" Target="media/image153.wmf"/><Relationship Id="rId41" Type="http://schemas.openxmlformats.org/officeDocument/2006/relationships/oleObject" Target="embeddings/oleObject19.bin"/><Relationship Id="rId409" Type="http://schemas.openxmlformats.org/officeDocument/2006/relationships/oleObject" Target="embeddings/oleObject252.bin"/><Relationship Id="rId408" Type="http://schemas.openxmlformats.org/officeDocument/2006/relationships/image" Target="media/image152.wmf"/><Relationship Id="rId407" Type="http://schemas.openxmlformats.org/officeDocument/2006/relationships/oleObject" Target="embeddings/oleObject251.bin"/><Relationship Id="rId406" Type="http://schemas.openxmlformats.org/officeDocument/2006/relationships/image" Target="media/image151.wmf"/><Relationship Id="rId405" Type="http://schemas.openxmlformats.org/officeDocument/2006/relationships/oleObject" Target="embeddings/oleObject250.bin"/><Relationship Id="rId404" Type="http://schemas.openxmlformats.org/officeDocument/2006/relationships/oleObject" Target="embeddings/oleObject249.bin"/><Relationship Id="rId403" Type="http://schemas.openxmlformats.org/officeDocument/2006/relationships/oleObject" Target="embeddings/oleObject248.bin"/><Relationship Id="rId402" Type="http://schemas.openxmlformats.org/officeDocument/2006/relationships/oleObject" Target="embeddings/oleObject247.bin"/><Relationship Id="rId401" Type="http://schemas.openxmlformats.org/officeDocument/2006/relationships/oleObject" Target="embeddings/oleObject246.bin"/><Relationship Id="rId400" Type="http://schemas.openxmlformats.org/officeDocument/2006/relationships/oleObject" Target="embeddings/oleObject245.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44.bin"/><Relationship Id="rId398" Type="http://schemas.openxmlformats.org/officeDocument/2006/relationships/oleObject" Target="embeddings/oleObject243.bin"/><Relationship Id="rId397" Type="http://schemas.openxmlformats.org/officeDocument/2006/relationships/image" Target="media/image150.wmf"/><Relationship Id="rId396" Type="http://schemas.openxmlformats.org/officeDocument/2006/relationships/oleObject" Target="embeddings/oleObject242.bin"/><Relationship Id="rId395" Type="http://schemas.openxmlformats.org/officeDocument/2006/relationships/image" Target="media/image149.wmf"/><Relationship Id="rId394" Type="http://schemas.openxmlformats.org/officeDocument/2006/relationships/oleObject" Target="embeddings/oleObject241.bin"/><Relationship Id="rId393" Type="http://schemas.openxmlformats.org/officeDocument/2006/relationships/image" Target="media/image148.wmf"/><Relationship Id="rId392" Type="http://schemas.openxmlformats.org/officeDocument/2006/relationships/oleObject" Target="embeddings/oleObject240.bin"/><Relationship Id="rId391" Type="http://schemas.openxmlformats.org/officeDocument/2006/relationships/image" Target="media/image147.wmf"/><Relationship Id="rId390" Type="http://schemas.openxmlformats.org/officeDocument/2006/relationships/oleObject" Target="embeddings/oleObject239.bin"/><Relationship Id="rId39" Type="http://schemas.openxmlformats.org/officeDocument/2006/relationships/oleObject" Target="embeddings/oleObject18.bin"/><Relationship Id="rId389" Type="http://schemas.openxmlformats.org/officeDocument/2006/relationships/oleObject" Target="embeddings/oleObject238.bin"/><Relationship Id="rId388" Type="http://schemas.openxmlformats.org/officeDocument/2006/relationships/oleObject" Target="embeddings/oleObject237.bin"/><Relationship Id="rId387" Type="http://schemas.openxmlformats.org/officeDocument/2006/relationships/oleObject" Target="embeddings/oleObject236.bin"/><Relationship Id="rId386" Type="http://schemas.openxmlformats.org/officeDocument/2006/relationships/oleObject" Target="embeddings/oleObject235.bin"/><Relationship Id="rId385" Type="http://schemas.openxmlformats.org/officeDocument/2006/relationships/oleObject" Target="embeddings/oleObject234.bin"/><Relationship Id="rId384" Type="http://schemas.openxmlformats.org/officeDocument/2006/relationships/oleObject" Target="embeddings/oleObject233.bin"/><Relationship Id="rId383" Type="http://schemas.openxmlformats.org/officeDocument/2006/relationships/oleObject" Target="embeddings/oleObject232.bin"/><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oleObject" Target="embeddings/oleObject17.bin"/><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image" Target="media/image144.wmf"/><Relationship Id="rId376" Type="http://schemas.openxmlformats.org/officeDocument/2006/relationships/oleObject" Target="embeddings/oleObject228.bin"/><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oleObject" Target="embeddings/oleObject225.bin"/><Relationship Id="rId371" Type="http://schemas.openxmlformats.org/officeDocument/2006/relationships/oleObject" Target="embeddings/oleObject224.bin"/><Relationship Id="rId370" Type="http://schemas.openxmlformats.org/officeDocument/2006/relationships/oleObject" Target="embeddings/oleObject223.bin"/><Relationship Id="rId37" Type="http://schemas.openxmlformats.org/officeDocument/2006/relationships/image" Target="media/image16.wmf"/><Relationship Id="rId369" Type="http://schemas.openxmlformats.org/officeDocument/2006/relationships/oleObject" Target="embeddings/oleObject222.bin"/><Relationship Id="rId368" Type="http://schemas.openxmlformats.org/officeDocument/2006/relationships/oleObject" Target="embeddings/oleObject221.bin"/><Relationship Id="rId367" Type="http://schemas.openxmlformats.org/officeDocument/2006/relationships/image" Target="media/image142.wmf"/><Relationship Id="rId366" Type="http://schemas.openxmlformats.org/officeDocument/2006/relationships/oleObject" Target="embeddings/oleObject220.bin"/><Relationship Id="rId365" Type="http://schemas.openxmlformats.org/officeDocument/2006/relationships/oleObject" Target="embeddings/oleObject219.bin"/><Relationship Id="rId364" Type="http://schemas.openxmlformats.org/officeDocument/2006/relationships/oleObject" Target="embeddings/oleObject218.bin"/><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oleObject" Target="embeddings/oleObject16.bin"/><Relationship Id="rId359" Type="http://schemas.openxmlformats.org/officeDocument/2006/relationships/oleObject" Target="embeddings/oleObject215.bin"/><Relationship Id="rId358" Type="http://schemas.openxmlformats.org/officeDocument/2006/relationships/oleObject" Target="embeddings/oleObject214.bin"/><Relationship Id="rId357" Type="http://schemas.openxmlformats.org/officeDocument/2006/relationships/image" Target="media/image139.wmf"/><Relationship Id="rId356" Type="http://schemas.openxmlformats.org/officeDocument/2006/relationships/oleObject" Target="embeddings/oleObject213.bin"/><Relationship Id="rId355" Type="http://schemas.openxmlformats.org/officeDocument/2006/relationships/image" Target="media/image138.wmf"/><Relationship Id="rId354" Type="http://schemas.openxmlformats.org/officeDocument/2006/relationships/oleObject" Target="embeddings/oleObject212.bin"/><Relationship Id="rId353" Type="http://schemas.openxmlformats.org/officeDocument/2006/relationships/oleObject" Target="embeddings/oleObject211.bin"/><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image" Target="media/image15.wmf"/><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oleObject" Target="embeddings/oleObject15.bin"/><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image" Target="media/image14.wmf"/><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image" Target="media/image126.wmf"/><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oleObject" Target="embeddings/oleObject190.bin"/><Relationship Id="rId32" Type="http://schemas.openxmlformats.org/officeDocument/2006/relationships/oleObject" Target="embeddings/oleObject14.bin"/><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oleObject" Target="embeddings/oleObject186.bin"/><Relationship Id="rId313" Type="http://schemas.openxmlformats.org/officeDocument/2006/relationships/oleObject" Target="embeddings/oleObject185.bin"/><Relationship Id="rId312" Type="http://schemas.openxmlformats.org/officeDocument/2006/relationships/image" Target="media/image123.png"/><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image" Target="media/image13.wmf"/><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oleObject" Target="embeddings/oleObject181.bin"/><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image" Target="media/image12.wmf"/><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oleObject" Target="embeddings/oleObject12.bin"/><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image" Target="media/image11.wmf"/><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oleObject" Target="embeddings/oleObject11.bin"/><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image" Target="media/image10.wmf"/><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oleObject" Target="embeddings/oleObject144.bin"/><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oleObject" Target="embeddings/oleObject10.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9.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oleObject" Target="embeddings/oleObject101.bin"/><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oleObject" Target="embeddings/oleObject6.bin"/><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png"/><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png"/><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oleObject" Target="embeddings/oleObject3.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image" Target="media/image4.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5" Type="http://schemas.openxmlformats.org/officeDocument/2006/relationships/fontTable" Target="fontTable.xml"/><Relationship Id="rId1064" Type="http://schemas.openxmlformats.org/officeDocument/2006/relationships/customXml" Target="../customXml/item1.xml"/><Relationship Id="rId1063" Type="http://schemas.openxmlformats.org/officeDocument/2006/relationships/image" Target="media/image392.wmf"/><Relationship Id="rId1062" Type="http://schemas.openxmlformats.org/officeDocument/2006/relationships/oleObject" Target="embeddings/oleObject666.bin"/><Relationship Id="rId1061" Type="http://schemas.openxmlformats.org/officeDocument/2006/relationships/image" Target="media/image391.wmf"/><Relationship Id="rId1060" Type="http://schemas.openxmlformats.org/officeDocument/2006/relationships/oleObject" Target="embeddings/oleObject665.bin"/><Relationship Id="rId106" Type="http://schemas.openxmlformats.org/officeDocument/2006/relationships/oleObject" Target="embeddings/oleObject57.bin"/><Relationship Id="rId1059" Type="http://schemas.openxmlformats.org/officeDocument/2006/relationships/image" Target="media/image390.wmf"/><Relationship Id="rId1058" Type="http://schemas.openxmlformats.org/officeDocument/2006/relationships/oleObject" Target="embeddings/oleObject664.bin"/><Relationship Id="rId1057" Type="http://schemas.openxmlformats.org/officeDocument/2006/relationships/oleObject" Target="embeddings/oleObject663.bin"/><Relationship Id="rId1056" Type="http://schemas.openxmlformats.org/officeDocument/2006/relationships/image" Target="media/image389.wmf"/><Relationship Id="rId1055" Type="http://schemas.openxmlformats.org/officeDocument/2006/relationships/oleObject" Target="embeddings/oleObject662.bin"/><Relationship Id="rId1054" Type="http://schemas.openxmlformats.org/officeDocument/2006/relationships/image" Target="media/image388.wmf"/><Relationship Id="rId1053" Type="http://schemas.openxmlformats.org/officeDocument/2006/relationships/oleObject" Target="embeddings/oleObject661.bin"/><Relationship Id="rId1052" Type="http://schemas.openxmlformats.org/officeDocument/2006/relationships/image" Target="media/image387.wmf"/><Relationship Id="rId1051" Type="http://schemas.openxmlformats.org/officeDocument/2006/relationships/oleObject" Target="embeddings/oleObject660.bin"/><Relationship Id="rId1050" Type="http://schemas.openxmlformats.org/officeDocument/2006/relationships/image" Target="media/image386.wmf"/><Relationship Id="rId105" Type="http://schemas.openxmlformats.org/officeDocument/2006/relationships/image" Target="media/image44.wmf"/><Relationship Id="rId1049" Type="http://schemas.openxmlformats.org/officeDocument/2006/relationships/oleObject" Target="embeddings/oleObject659.bin"/><Relationship Id="rId1048" Type="http://schemas.openxmlformats.org/officeDocument/2006/relationships/oleObject" Target="embeddings/oleObject658.bin"/><Relationship Id="rId1047" Type="http://schemas.openxmlformats.org/officeDocument/2006/relationships/image" Target="media/image385.wmf"/><Relationship Id="rId1046" Type="http://schemas.openxmlformats.org/officeDocument/2006/relationships/oleObject" Target="embeddings/oleObject657.bin"/><Relationship Id="rId1045" Type="http://schemas.openxmlformats.org/officeDocument/2006/relationships/image" Target="media/image384.wmf"/><Relationship Id="rId1044" Type="http://schemas.openxmlformats.org/officeDocument/2006/relationships/oleObject" Target="embeddings/oleObject656.bin"/><Relationship Id="rId1043" Type="http://schemas.openxmlformats.org/officeDocument/2006/relationships/image" Target="media/image383.wmf"/><Relationship Id="rId1042" Type="http://schemas.openxmlformats.org/officeDocument/2006/relationships/oleObject" Target="embeddings/oleObject655.bin"/><Relationship Id="rId1041" Type="http://schemas.openxmlformats.org/officeDocument/2006/relationships/image" Target="media/image382.wmf"/><Relationship Id="rId1040" Type="http://schemas.openxmlformats.org/officeDocument/2006/relationships/oleObject" Target="embeddings/oleObject654.bin"/><Relationship Id="rId104" Type="http://schemas.openxmlformats.org/officeDocument/2006/relationships/oleObject" Target="embeddings/oleObject56.bin"/><Relationship Id="rId1039" Type="http://schemas.openxmlformats.org/officeDocument/2006/relationships/oleObject" Target="embeddings/oleObject653.bin"/><Relationship Id="rId1038" Type="http://schemas.openxmlformats.org/officeDocument/2006/relationships/image" Target="media/image381.wmf"/><Relationship Id="rId1037" Type="http://schemas.openxmlformats.org/officeDocument/2006/relationships/oleObject" Target="embeddings/oleObject652.bin"/><Relationship Id="rId1036" Type="http://schemas.openxmlformats.org/officeDocument/2006/relationships/oleObject" Target="embeddings/oleObject651.bin"/><Relationship Id="rId1035" Type="http://schemas.openxmlformats.org/officeDocument/2006/relationships/image" Target="media/image380.wmf"/><Relationship Id="rId1034" Type="http://schemas.openxmlformats.org/officeDocument/2006/relationships/oleObject" Target="embeddings/oleObject650.bin"/><Relationship Id="rId1033" Type="http://schemas.openxmlformats.org/officeDocument/2006/relationships/image" Target="media/image379.wmf"/><Relationship Id="rId1032" Type="http://schemas.openxmlformats.org/officeDocument/2006/relationships/oleObject" Target="embeddings/oleObject649.bin"/><Relationship Id="rId1031" Type="http://schemas.openxmlformats.org/officeDocument/2006/relationships/oleObject" Target="embeddings/oleObject648.bin"/><Relationship Id="rId1030" Type="http://schemas.openxmlformats.org/officeDocument/2006/relationships/image" Target="media/image378.wmf"/><Relationship Id="rId103" Type="http://schemas.openxmlformats.org/officeDocument/2006/relationships/image" Target="media/image43.wmf"/><Relationship Id="rId1029" Type="http://schemas.openxmlformats.org/officeDocument/2006/relationships/oleObject" Target="embeddings/oleObject647.bin"/><Relationship Id="rId1028" Type="http://schemas.openxmlformats.org/officeDocument/2006/relationships/oleObject" Target="embeddings/oleObject646.bin"/><Relationship Id="rId1027" Type="http://schemas.openxmlformats.org/officeDocument/2006/relationships/image" Target="media/image377.wmf"/><Relationship Id="rId1026" Type="http://schemas.openxmlformats.org/officeDocument/2006/relationships/oleObject" Target="embeddings/oleObject645.bin"/><Relationship Id="rId1025" Type="http://schemas.openxmlformats.org/officeDocument/2006/relationships/oleObject" Target="embeddings/oleObject644.bin"/><Relationship Id="rId1024" Type="http://schemas.openxmlformats.org/officeDocument/2006/relationships/oleObject" Target="embeddings/oleObject643.bin"/><Relationship Id="rId1023" Type="http://schemas.openxmlformats.org/officeDocument/2006/relationships/oleObject" Target="embeddings/oleObject642.bin"/><Relationship Id="rId1022" Type="http://schemas.openxmlformats.org/officeDocument/2006/relationships/oleObject" Target="embeddings/oleObject641.bin"/><Relationship Id="rId1021" Type="http://schemas.openxmlformats.org/officeDocument/2006/relationships/oleObject" Target="embeddings/oleObject640.bin"/><Relationship Id="rId1020" Type="http://schemas.openxmlformats.org/officeDocument/2006/relationships/oleObject" Target="embeddings/oleObject639.bin"/><Relationship Id="rId102" Type="http://schemas.openxmlformats.org/officeDocument/2006/relationships/oleObject" Target="embeddings/oleObject55.bin"/><Relationship Id="rId1019" Type="http://schemas.openxmlformats.org/officeDocument/2006/relationships/image" Target="media/image376.wmf"/><Relationship Id="rId1018" Type="http://schemas.openxmlformats.org/officeDocument/2006/relationships/oleObject" Target="embeddings/oleObject638.bin"/><Relationship Id="rId1017" Type="http://schemas.openxmlformats.org/officeDocument/2006/relationships/image" Target="media/image375.wmf"/><Relationship Id="rId1016" Type="http://schemas.openxmlformats.org/officeDocument/2006/relationships/oleObject" Target="embeddings/oleObject637.bin"/><Relationship Id="rId1015" Type="http://schemas.openxmlformats.org/officeDocument/2006/relationships/image" Target="media/image374.wmf"/><Relationship Id="rId1014" Type="http://schemas.openxmlformats.org/officeDocument/2006/relationships/oleObject" Target="embeddings/oleObject636.bin"/><Relationship Id="rId1013" Type="http://schemas.openxmlformats.org/officeDocument/2006/relationships/image" Target="media/image373.wmf"/><Relationship Id="rId1012" Type="http://schemas.openxmlformats.org/officeDocument/2006/relationships/oleObject" Target="embeddings/oleObject635.bin"/><Relationship Id="rId1011" Type="http://schemas.openxmlformats.org/officeDocument/2006/relationships/image" Target="media/image372.wmf"/><Relationship Id="rId1010" Type="http://schemas.openxmlformats.org/officeDocument/2006/relationships/oleObject" Target="embeddings/oleObject634.bin"/><Relationship Id="rId101" Type="http://schemas.openxmlformats.org/officeDocument/2006/relationships/oleObject" Target="embeddings/oleObject54.bin"/><Relationship Id="rId1009" Type="http://schemas.openxmlformats.org/officeDocument/2006/relationships/image" Target="media/image371.wmf"/><Relationship Id="rId1008" Type="http://schemas.openxmlformats.org/officeDocument/2006/relationships/oleObject" Target="embeddings/oleObject633.bin"/><Relationship Id="rId1007" Type="http://schemas.openxmlformats.org/officeDocument/2006/relationships/image" Target="media/image370.wmf"/><Relationship Id="rId1006" Type="http://schemas.openxmlformats.org/officeDocument/2006/relationships/oleObject" Target="embeddings/oleObject632.bin"/><Relationship Id="rId1005" Type="http://schemas.openxmlformats.org/officeDocument/2006/relationships/image" Target="media/image369.wmf"/><Relationship Id="rId1004" Type="http://schemas.openxmlformats.org/officeDocument/2006/relationships/oleObject" Target="embeddings/oleObject631.bin"/><Relationship Id="rId1003" Type="http://schemas.openxmlformats.org/officeDocument/2006/relationships/oleObject" Target="embeddings/oleObject630.bin"/><Relationship Id="rId1002" Type="http://schemas.openxmlformats.org/officeDocument/2006/relationships/image" Target="media/image368.wmf"/><Relationship Id="rId1001" Type="http://schemas.openxmlformats.org/officeDocument/2006/relationships/oleObject" Target="embeddings/oleObject629.bin"/><Relationship Id="rId1000" Type="http://schemas.openxmlformats.org/officeDocument/2006/relationships/oleObject" Target="embeddings/oleObject628.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2026-05-21T11:20:00Z</dcterms:created>
  <dc:creator>学科网试题生产平台</dc:creator>
  <dc:description>4017580173886464</dc:description>
  <cp:lastModifiedBy>小英alice</cp:lastModifiedBy>
  <dcterms:modified xsi:type="dcterms:W3CDTF">2026-05-28T09:59:13Z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737B78B20D724BAD8A26E793A67F6FFE_12</vt:lpwstr>
  </property>
</Properties>
</file>