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05BFEC">
      <w:pPr>
        <w:pStyle w:val="8"/>
        <w:spacing w:before="0" w:beforeAutospacing="0" w:after="240" w:afterAutospacing="0" w:line="360" w:lineRule="auto"/>
        <w:jc w:val="center"/>
        <w:rPr>
          <w:rFonts w:ascii="Times New Roman" w:hAnsi="Times New Roman" w:eastAsia="黑体"/>
          <w:color w:val="000000"/>
          <w:sz w:val="36"/>
          <w:szCs w:val="36"/>
        </w:rPr>
      </w:pPr>
      <w:r>
        <w:rPr>
          <w:rFonts w:ascii="Times New Roman" w:hAnsi="Times New Roman" w:eastAsia="黑体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11328400</wp:posOffset>
            </wp:positionH>
            <wp:positionV relativeFrom="topMargin">
              <wp:posOffset>10934700</wp:posOffset>
            </wp:positionV>
            <wp:extent cx="393700" cy="368300"/>
            <wp:effectExtent l="0" t="0" r="6350" b="12700"/>
            <wp:wrapNone/>
            <wp:docPr id="100230" name="图片 100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0" name="图片 10023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OLE_LINK16"/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12700" b="5080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黑体"/>
          <w:sz w:val="36"/>
          <w:szCs w:val="36"/>
        </w:rPr>
        <w:t>202</w:t>
      </w:r>
      <w:r>
        <w:rPr>
          <w:rFonts w:hint="eastAsia" w:ascii="Times New Roman" w:hAnsi="Times New Roman" w:eastAsia="黑体"/>
          <w:sz w:val="36"/>
          <w:szCs w:val="36"/>
        </w:rPr>
        <w:t>5</w:t>
      </w:r>
      <w:r>
        <w:rPr>
          <w:rFonts w:ascii="Times New Roman" w:hAnsi="Times New Roman" w:eastAsia="黑体"/>
          <w:sz w:val="36"/>
          <w:szCs w:val="36"/>
        </w:rPr>
        <w:t>-202</w:t>
      </w:r>
      <w:r>
        <w:rPr>
          <w:rFonts w:hint="eastAsia" w:ascii="Times New Roman" w:hAnsi="Times New Roman" w:eastAsia="黑体"/>
          <w:sz w:val="36"/>
          <w:szCs w:val="36"/>
        </w:rPr>
        <w:t>6</w:t>
      </w:r>
      <w:r>
        <w:rPr>
          <w:rFonts w:ascii="黑体" w:hAnsi="黑体" w:eastAsia="黑体"/>
          <w:color w:val="000000"/>
          <w:sz w:val="36"/>
          <w:szCs w:val="36"/>
        </w:rPr>
        <w:t>学年八年级</w:t>
      </w:r>
      <w:r>
        <w:rPr>
          <w:rFonts w:hint="eastAsia" w:ascii="黑体" w:hAnsi="黑体" w:eastAsia="黑体"/>
          <w:color w:val="000000"/>
          <w:sz w:val="36"/>
          <w:szCs w:val="36"/>
        </w:rPr>
        <w:t>数学下学期</w:t>
      </w:r>
      <w:r>
        <w:rPr>
          <w:rFonts w:hint="eastAsia" w:ascii="Times New Roman" w:hAnsi="Times New Roman" w:eastAsia="黑体"/>
          <w:color w:val="000000"/>
          <w:sz w:val="36"/>
          <w:szCs w:val="36"/>
        </w:rPr>
        <w:t>3</w:t>
      </w:r>
      <w:r>
        <w:rPr>
          <w:rFonts w:hint="eastAsia" w:ascii="黑体" w:hAnsi="黑体" w:eastAsia="黑体"/>
          <w:color w:val="000000"/>
          <w:sz w:val="36"/>
          <w:szCs w:val="36"/>
        </w:rPr>
        <w:t>月</w:t>
      </w:r>
      <w:r>
        <w:rPr>
          <w:rFonts w:ascii="黑体" w:hAnsi="黑体" w:eastAsia="黑体"/>
          <w:color w:val="000000"/>
          <w:sz w:val="36"/>
          <w:szCs w:val="36"/>
        </w:rPr>
        <w:t>学情自测卷</w:t>
      </w:r>
    </w:p>
    <w:p w14:paraId="69A08451">
      <w:pPr>
        <w:adjustRightInd w:val="0"/>
        <w:snapToGri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hint="eastAsia" w:eastAsia="楷体"/>
          <w:kern w:val="0"/>
        </w:rPr>
        <w:t>90</w:t>
      </w:r>
      <w:r>
        <w:rPr>
          <w:rFonts w:eastAsia="楷体"/>
          <w:kern w:val="0"/>
        </w:rPr>
        <w:t>分钟  试卷满分：</w:t>
      </w:r>
      <w:r>
        <w:rPr>
          <w:rFonts w:hint="eastAsia" w:eastAsia="楷体"/>
          <w:kern w:val="0"/>
        </w:rPr>
        <w:t>100</w:t>
      </w:r>
      <w:r>
        <w:rPr>
          <w:rFonts w:eastAsia="楷体"/>
          <w:kern w:val="0"/>
        </w:rPr>
        <w:t>分）</w:t>
      </w:r>
    </w:p>
    <w:bookmarkEnd w:id="0"/>
    <w:p w14:paraId="4E01117C">
      <w:pPr>
        <w:overflowPunct w:val="0"/>
        <w:adjustRightInd w:val="0"/>
        <w:spacing w:line="360" w:lineRule="auto"/>
        <w:ind w:left="420" w:hanging="430" w:hangingChars="20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hint="eastAsia" w:eastAsia="黑体"/>
          <w:b/>
          <w:spacing w:val="2"/>
          <w:kern w:val="0"/>
          <w:szCs w:val="21"/>
        </w:rPr>
        <w:t>注意事项：</w:t>
      </w:r>
    </w:p>
    <w:p w14:paraId="1A0897C4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hint="eastAsia" w:eastAsia="黑体"/>
          <w:spacing w:val="2"/>
          <w:kern w:val="0"/>
          <w:szCs w:val="21"/>
        </w:rPr>
        <w:t>．答卷前，考生务必将自己的姓名、准考证号等填写在答题卡和试卷指定位置上。</w:t>
      </w:r>
    </w:p>
    <w:p w14:paraId="56B30C40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hint="eastAsia" w:eastAsia="黑体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14:paraId="2DE9C91F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14:paraId="7CD563E1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在本试卷上无效。</w:t>
      </w:r>
    </w:p>
    <w:p w14:paraId="2165A2BB">
      <w:pPr>
        <w:overflowPunct w:val="0"/>
        <w:adjustRightInd w:val="0"/>
        <w:spacing w:line="360" w:lineRule="auto"/>
        <w:ind w:left="420" w:leftChars="200"/>
        <w:textAlignment w:val="center"/>
        <w:outlineLvl w:val="0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3．考试结束后，将本试卷和答题卡一并交回。</w:t>
      </w:r>
    </w:p>
    <w:p w14:paraId="53209A4D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4．测试范围：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</w:rPr>
        <w:t>沪教版（五四制）（2024）第23章 平行四边形。</w:t>
      </w:r>
    </w:p>
    <w:p w14:paraId="24CC68EC"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第一部分（选择题 共</w:t>
      </w:r>
      <w:r>
        <w:rPr>
          <w:rFonts w:hint="eastAsia" w:ascii="黑体" w:hAnsi="黑体" w:eastAsia="黑体"/>
          <w:kern w:val="0"/>
          <w:sz w:val="30"/>
          <w:szCs w:val="30"/>
        </w:rPr>
        <w:t>18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 w14:paraId="50E1DD41">
      <w:pPr>
        <w:spacing w:line="360" w:lineRule="auto"/>
        <w:jc w:val="left"/>
        <w:rPr>
          <w:rFonts w:eastAsia="黑体"/>
          <w:bCs/>
          <w:szCs w:val="21"/>
        </w:rPr>
      </w:pPr>
      <w:r>
        <w:rPr>
          <w:rFonts w:eastAsia="黑体"/>
          <w:bCs/>
          <w:szCs w:val="21"/>
        </w:rPr>
        <w:t>一、选择题（本大题共</w:t>
      </w:r>
      <w:r>
        <w:rPr>
          <w:rFonts w:hint="eastAsia" w:eastAsia="黑体"/>
          <w:bCs/>
          <w:szCs w:val="21"/>
        </w:rPr>
        <w:t>6</w:t>
      </w:r>
      <w:r>
        <w:rPr>
          <w:rFonts w:eastAsia="黑体"/>
          <w:bCs/>
          <w:szCs w:val="21"/>
        </w:rPr>
        <w:t>小题，每小题</w:t>
      </w:r>
      <w:r>
        <w:rPr>
          <w:rFonts w:hint="eastAsia" w:eastAsia="黑体"/>
          <w:bCs/>
          <w:szCs w:val="21"/>
        </w:rPr>
        <w:t>3</w:t>
      </w:r>
      <w:r>
        <w:rPr>
          <w:rFonts w:eastAsia="黑体"/>
          <w:bCs/>
          <w:szCs w:val="21"/>
        </w:rPr>
        <w:t>分，满分</w:t>
      </w:r>
      <w:r>
        <w:rPr>
          <w:rFonts w:hint="eastAsia" w:eastAsia="黑体"/>
          <w:bCs/>
          <w:szCs w:val="21"/>
        </w:rPr>
        <w:t>18</w:t>
      </w:r>
      <w:r>
        <w:rPr>
          <w:rFonts w:eastAsia="黑体"/>
          <w:bCs/>
          <w:szCs w:val="21"/>
        </w:rPr>
        <w:t>分．在每个小题给出的四个选项中，只有一项符合题目要求的）</w:t>
      </w:r>
    </w:p>
    <w:p w14:paraId="03F1F74F">
      <w:pPr>
        <w:spacing w:line="360" w:lineRule="auto"/>
        <w:jc w:val="left"/>
        <w:textAlignment w:val="center"/>
      </w:pPr>
      <w:r>
        <w:t>1．不能判定四边形</w:t>
      </w:r>
      <w:r>
        <w:object>
          <v:shape id="_x0000_i102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t>为平行四边形的条件是（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14:paraId="74A94C5D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6" o:spt="75" alt="eqId8a11029ca6b4b9e7f777af0280cf163c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12" o:title="eqId8a11029ca6b4b9e7f777af0280cf163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t>，</w:t>
      </w:r>
      <w:r>
        <w:object>
          <v:shape id="_x0000_i1027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14" o:title="eqIde8d2530e7023b2345c651e8f53629ff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tab/>
      </w:r>
      <w:r>
        <w:t>B．</w:t>
      </w:r>
      <w:r>
        <w:object>
          <v:shape id="_x0000_i1028" o:spt="75" alt="eqIdb9990ed876807160870e52def59dc1ad" type="#_x0000_t75" style="height:13.2pt;width:87.1pt;" o:ole="t" filled="f" o:preferrelative="t" stroked="f" coordsize="21600,21600">
            <v:path/>
            <v:fill on="f" focussize="0,0"/>
            <v:stroke on="f" joinstyle="miter"/>
            <v:imagedata r:id="rId16" o:title="eqIdb9990ed876807160870e52def59dc1a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</w:p>
    <w:p w14:paraId="1DE3949B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29" o:spt="75" alt="eqId98fb1c517a7df8f621f01c1bcda2a395" type="#_x0000_t75" style="height:13.85pt;width:87.95pt;" o:ole="t" filled="f" o:preferrelative="t" stroked="f" coordsize="21600,21600">
            <v:path/>
            <v:fill on="f" focussize="0,0"/>
            <v:stroke on="f" joinstyle="miter"/>
            <v:imagedata r:id="rId18" o:title="eqId98fb1c517a7df8f621f01c1bcda2a39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tab/>
      </w:r>
      <w:r>
        <w:t>D．</w:t>
      </w:r>
      <w:r>
        <w:object>
          <v:shape id="_x0000_i1030" o:spt="75" alt="eqId7bdfb9d754155ef5d96cfe95f1f1e68a" type="#_x0000_t75" style="height:14.1pt;width:88.85pt;" o:ole="t" filled="f" o:preferrelative="t" stroked="f" coordsize="21600,21600">
            <v:path/>
            <v:fill on="f" focussize="0,0"/>
            <v:stroke on="f" joinstyle="miter"/>
            <v:imagedata r:id="rId20" o:title="eqId7bdfb9d754155ef5d96cfe95f1f1e68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</w:p>
    <w:p w14:paraId="3EC8CBDC">
      <w:pPr>
        <w:spacing w:line="360" w:lineRule="auto"/>
        <w:jc w:val="left"/>
        <w:textAlignment w:val="center"/>
      </w:pPr>
      <w:r>
        <w:t>2．已知以下命题：①一组对边平行且相等的四边形是平行四边形；②对角线相等的四边形是矩形；③两条对角线互相垂直且相等的四边形是正方形；④对角线互相垂直的四边形是菱形．其中正确的命题的个数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14:paraId="384190B0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</w:t>
      </w:r>
      <w:r>
        <w:tab/>
      </w:r>
      <w:r>
        <w:t>B．2</w:t>
      </w:r>
      <w:r>
        <w:tab/>
      </w:r>
      <w:r>
        <w:t>C．3</w:t>
      </w:r>
      <w:r>
        <w:tab/>
      </w:r>
      <w:r>
        <w:t>D．0</w:t>
      </w:r>
    </w:p>
    <w:p w14:paraId="46587AA4">
      <w:pPr>
        <w:spacing w:line="360" w:lineRule="auto"/>
        <w:jc w:val="left"/>
        <w:textAlignment w:val="center"/>
      </w:pPr>
      <w:r>
        <w:t>3．如图，在矩形</w:t>
      </w:r>
      <w:r>
        <w:object>
          <v:shape id="_x0000_i103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t>中，对角线</w:t>
      </w:r>
      <w:r>
        <w:object>
          <v:shape id="_x0000_i1032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3" o:title="eqId60ef95894ceebaf236170e8832dcf7e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t>，</w:t>
      </w:r>
      <w:r>
        <w:object>
          <v:shape id="_x0000_i1033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5" o:title="eqIdd40b319212a7e7528b053e1c7097e96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t>相交于点</w:t>
      </w:r>
      <w:r>
        <w:object>
          <v:shape id="_x0000_i1034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27" o:title="eqId1dde8112e8eb968fd042418dd632759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t>，</w:t>
      </w:r>
      <w:r>
        <w:object>
          <v:shape id="_x0000_i1035" o:spt="75" alt="eqId68fbbd17c89f03dbb61cd6ffdb9a0344" type="#_x0000_t75" style="height:12.25pt;width:45.7pt;" o:ole="t" filled="f" o:preferrelative="t" stroked="f" coordsize="21600,21600">
            <v:path/>
            <v:fill on="f" focussize="0,0"/>
            <v:stroke on="f" joinstyle="miter"/>
            <v:imagedata r:id="rId29" o:title="eqId68fbbd17c89f03dbb61cd6ffdb9a034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t>于点</w:t>
      </w:r>
      <w:r>
        <w:object>
          <v:shape id="_x0000_i103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1" o:title="eqId2a30f3a8b673cc28bd90c50cf1a3528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t>，</w:t>
      </w:r>
      <w:r>
        <w:object>
          <v:shape id="_x0000_i1037" o:spt="75" alt="eqIdacbde937ea65bfe7f7e5b6cfd1b60f94" type="#_x0000_t75" style="height:12.25pt;width:62.45pt;" o:ole="t" filled="f" o:preferrelative="t" stroked="f" coordsize="21600,21600">
            <v:path/>
            <v:fill on="f" focussize="0,0"/>
            <v:stroke on="f" joinstyle="miter"/>
            <v:imagedata r:id="rId33" o:title="eqIdacbde937ea65bfe7f7e5b6cfd1b60f9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t>，则</w:t>
      </w:r>
      <w:r>
        <w:object>
          <v:shape id="_x0000_i1038" o:spt="75" alt="eqIde7d19f963f7c803bcfcbb265ec6d4304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35" o:title="eqIde7d19f963f7c803bcfcbb265ec6d430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t>的大小是（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14:paraId="4B65C317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514475" cy="790575"/>
            <wp:effectExtent l="0" t="0" r="9525" b="1905"/>
            <wp:docPr id="100003" name="图片 100003" descr="@@@4fbf6a78-4f57-4c6b-b05d-bea094debe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4fbf6a78-4f57-4c6b-b05d-bea094debe7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A1735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9" o:spt="75" alt="eqId0aee6e4e9350a2665df8597ff8045bb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8" o:title="eqId0aee6e4e9350a2665df8597ff8045bb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tab/>
      </w:r>
      <w:r>
        <w:t>B．</w:t>
      </w:r>
      <w:r>
        <w:object>
          <v:shape id="_x0000_i1040" o:spt="75" alt="eqIdb31a14bd2a972f43d7a26a99589ad08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40" o:title="eqIdb31a14bd2a972f43d7a26a99589ad08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tab/>
      </w:r>
      <w:r>
        <w:t>C．</w:t>
      </w:r>
      <w:r>
        <w:object>
          <v:shape id="_x0000_i1041" o:spt="75" alt="eqIdd36581140ebac5d28438ea63b1b23b65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42" o:title="eqIdd36581140ebac5d28438ea63b1b23b6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tab/>
      </w:r>
      <w:r>
        <w:t>D．</w:t>
      </w:r>
      <w:r>
        <w:object>
          <v:shape id="_x0000_i1042" o:spt="75" alt="eqId225803a7818b0985a1b96d8e0a627251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44" o:title="eqId225803a7818b0985a1b96d8e0a62725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</w:p>
    <w:p w14:paraId="2A591B88">
      <w:pPr>
        <w:spacing w:line="360" w:lineRule="auto"/>
        <w:jc w:val="left"/>
        <w:textAlignment w:val="center"/>
      </w:pPr>
      <w:r>
        <w:t>4．在学习了《平行四边形》这一章节后，小侯针对几种特殊的平行四边形的关系画出了如图草图，他让同桌小润在箭头处填写了它们之间转换的条件，其中填写正确的是（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14:paraId="3781EAA0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2667000" cy="647700"/>
            <wp:effectExtent l="0" t="0" r="0" b="7620"/>
            <wp:docPr id="100005" name="图片 100005" descr="@@@7fee9085-147f-471f-87c1-d48dcaae51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7fee9085-147f-471f-87c1-d48dcaae51e7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2DB23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3" o:spt="75" alt="eqId6e1c9ae241fd78126274c65e17990c88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47" o:title="eqId6e1c9ae241fd78126274c65e17990c8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t>：中心对称</w:t>
      </w:r>
      <w:r>
        <w:tab/>
      </w:r>
      <w:r>
        <w:t>B．</w:t>
      </w:r>
      <w:r>
        <w:object>
          <v:shape id="_x0000_i1044" o:spt="75" alt="eqIdf82e415812cca9545611c0faa0c01b1c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49" o:title="eqIdf82e415812cca9545611c0faa0c01b1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t>：对边相等</w:t>
      </w:r>
    </w:p>
    <w:p w14:paraId="046D8D7C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45" o:spt="75" alt="eqId5c650fe55b7603f106c53ca2423451c6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51" o:title="eqId5c650fe55b7603f106c53ca2423451c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t>：有一组邻边相等</w:t>
      </w:r>
      <w:r>
        <w:tab/>
      </w:r>
      <w:r>
        <w:t>D．</w:t>
      </w:r>
      <w:r>
        <w:object>
          <v:shape id="_x0000_i1046" o:spt="75" alt="eqId7d8b8edd94bc4d5d517ec77e56800e41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53" o:title="eqId7d8b8edd94bc4d5d517ec77e56800e4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t>：对角线互相平分</w:t>
      </w:r>
    </w:p>
    <w:p w14:paraId="79D97143">
      <w:pPr>
        <w:spacing w:line="360" w:lineRule="auto"/>
        <w:jc w:val="left"/>
        <w:textAlignment w:val="center"/>
      </w:pPr>
      <w:r>
        <w:t>5．如图，</w:t>
      </w:r>
      <w:r>
        <w:object>
          <v:shape id="_x0000_i1047" o:spt="75" alt="eqId02e03566282ef39ad17821036f228174" type="#_x0000_t75" style="height:15.95pt;width:27.25pt;" o:ole="t" filled="f" o:preferrelative="t" stroked="f" coordsize="21600,21600">
            <v:path/>
            <v:fill on="f" focussize="0,0"/>
            <v:stroke on="f" joinstyle="miter"/>
            <v:imagedata r:id="rId55" o:title="eqId02e03566282ef39ad17821036f22817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t>，</w:t>
      </w:r>
      <w:r>
        <w:object>
          <v:shape id="_x0000_i1048" o:spt="75" alt="eqId3d2c15801fee2405573677484f5dcfa4" type="#_x0000_t75" style="height:11.4pt;width:33.4pt;" o:ole="t" filled="f" o:preferrelative="t" stroked="f" coordsize="21600,21600">
            <v:path/>
            <v:fill on="f" focussize="0,0"/>
            <v:stroke on="f" joinstyle="miter"/>
            <v:imagedata r:id="rId57" o:title="eqId3d2c15801fee2405573677484f5dcfa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t>，</w:t>
      </w:r>
      <w:r>
        <w:object>
          <v:shape id="_x0000_i1049" o:spt="75" alt="eqId82dca8c5bf4911ef3bc6ba95cb68de5c" type="#_x0000_t75" style="height:15.9pt;width:42.2pt;" o:ole="t" filled="f" o:preferrelative="t" stroked="f" coordsize="21600,21600">
            <v:path/>
            <v:fill on="f" focussize="0,0"/>
            <v:stroke on="f" joinstyle="miter"/>
            <v:imagedata r:id="rId59" o:title="eqId82dca8c5bf4911ef3bc6ba95cb68de5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t>，则点</w:t>
      </w:r>
      <w:r>
        <w:rPr>
          <w:rFonts w:eastAsia="Times New Roman"/>
          <w:i/>
        </w:rPr>
        <w:t>C</w:t>
      </w:r>
      <w:r>
        <w:t>到</w:t>
      </w:r>
      <w:r>
        <w:object>
          <v:shape id="_x0000_i105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t>的距离为（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14:paraId="25DAFF6B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409700" cy="733425"/>
            <wp:effectExtent l="0" t="0" r="7620" b="13335"/>
            <wp:docPr id="100007" name="图片 100007" descr="@@@7a2e632b-2ee5-43c7-9305-b4a2e3d427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7a2e632b-2ee5-43c7-9305-b4a2e3d4271c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56AE2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</w:t>
      </w:r>
      <w:r>
        <w:tab/>
      </w:r>
      <w:r>
        <w:t>B．8</w:t>
      </w:r>
      <w:r>
        <w:tab/>
      </w:r>
      <w:r>
        <w:t>C．10</w:t>
      </w:r>
      <w:r>
        <w:tab/>
      </w:r>
      <w:r>
        <w:t>D．12</w:t>
      </w:r>
    </w:p>
    <w:p w14:paraId="62625716">
      <w:pPr>
        <w:spacing w:line="360" w:lineRule="auto"/>
        <w:jc w:val="left"/>
        <w:textAlignment w:val="center"/>
      </w:pPr>
      <w:r>
        <w:t>6．如图，在矩形</w:t>
      </w:r>
      <w:r>
        <w:object>
          <v:shape id="_x0000_i105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t>中，对角线</w:t>
      </w:r>
      <w:r>
        <w:object>
          <v:shape id="_x0000_i1052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3" o:title="eqId60ef95894ceebaf236170e8832dcf7e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t>，</w:t>
      </w:r>
      <w:r>
        <w:object>
          <v:shape id="_x0000_i1053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5" o:title="eqIdd40b319212a7e7528b053e1c7097e96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t>相交于点</w:t>
      </w:r>
      <w:r>
        <w:rPr>
          <w:rFonts w:eastAsia="Times New Roman"/>
          <w:i/>
        </w:rPr>
        <w:t>O</w:t>
      </w:r>
      <w:r>
        <w:t>，点</w:t>
      </w:r>
      <w:r>
        <w:rPr>
          <w:rFonts w:eastAsia="Times New Roman"/>
          <w:i/>
        </w:rPr>
        <w:t>E</w:t>
      </w:r>
      <w:r>
        <w:t>是边</w:t>
      </w:r>
      <w:r>
        <w:object>
          <v:shape id="_x0000_i1054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7" o:title="eqId03902478df1a55bc99703210bccab91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t>的中点，点</w:t>
      </w:r>
      <w:r>
        <w:rPr>
          <w:rFonts w:eastAsia="Times New Roman"/>
          <w:i/>
        </w:rPr>
        <w:t>F</w:t>
      </w:r>
      <w:r>
        <w:t>在对角线</w:t>
      </w:r>
      <w:r>
        <w:object>
          <v:shape id="_x0000_i1055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3" o:title="eqId60ef95894ceebaf236170e8832dcf7e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t>上，且</w:t>
      </w:r>
      <w:r>
        <w:object>
          <v:shape id="_x0000_i1056" o:spt="75" alt="eqId0dbfe3ef2c209bec8f2749c1213d7db5" type="#_x0000_t75" style="height:27.9pt;width:51.9pt;" o:ole="t" filled="f" o:preferrelative="t" stroked="f" coordsize="21600,21600">
            <v:path/>
            <v:fill on="f" focussize="0,0"/>
            <v:stroke on="f" joinstyle="miter"/>
            <v:imagedata r:id="rId70" o:title="eqId0dbfe3ef2c209bec8f2749c1213d7db5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t>，连接</w:t>
      </w:r>
      <w:r>
        <w:object>
          <v:shape id="_x0000_i1057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72" o:title="eqId49b50357a6545cae8348e3059312f52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t>．若</w:t>
      </w:r>
      <w:r>
        <w:object>
          <v:shape id="_x0000_i1058" o:spt="75" alt="eqId4494a85de0be0b97a69348115aef8513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74" o:title="eqId4494a85de0be0b97a69348115aef851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t>，则</w:t>
      </w:r>
      <w:r>
        <w:object>
          <v:shape id="_x0000_i1059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72" o:title="eqId49b50357a6545cae8348e3059312f52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t>的长为（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14:paraId="71B3D1EA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190625" cy="904875"/>
            <wp:effectExtent l="0" t="0" r="13335" b="9525"/>
            <wp:docPr id="100009" name="图片 100009" descr="@@@8a962af6-1d8c-49da-a9f7-0d20930fd0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8a962af6-1d8c-49da-a9f7-0d20930fd06d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8DF91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</w:t>
      </w:r>
      <w:r>
        <w:tab/>
      </w:r>
      <w:r>
        <w:t>B．2</w:t>
      </w:r>
      <w:r>
        <w:tab/>
      </w:r>
      <w:r>
        <w:t>C．4</w:t>
      </w:r>
      <w:r>
        <w:tab/>
      </w:r>
      <w:r>
        <w:t>D．8</w:t>
      </w:r>
    </w:p>
    <w:p w14:paraId="0FF58456">
      <w:pPr>
        <w:jc w:val="center"/>
        <w:textAlignment w:val="center"/>
        <w:rPr>
          <w:rFonts w:ascii="黑体" w:hAnsi="黑体" w:eastAsia="黑体" w:cs="黑体"/>
          <w:b/>
          <w:color w:val="000000"/>
          <w:sz w:val="30"/>
        </w:rPr>
      </w:pPr>
    </w:p>
    <w:p w14:paraId="58E295BB">
      <w:pPr>
        <w:snapToGrid w:val="0"/>
        <w:spacing w:line="360" w:lineRule="auto"/>
        <w:jc w:val="center"/>
        <w:textAlignment w:val="center"/>
        <w:outlineLvl w:val="0"/>
        <w:rPr>
          <w:rFonts w:ascii="黑体" w:hAnsi="黑体" w:eastAsia="黑体"/>
          <w:kern w:val="0"/>
          <w:sz w:val="44"/>
        </w:rPr>
      </w:pPr>
      <w:r>
        <w:rPr>
          <w:rFonts w:ascii="黑体" w:hAnsi="黑体" w:eastAsia="黑体"/>
          <w:color w:val="000000"/>
          <w:kern w:val="0"/>
          <w:sz w:val="28"/>
          <w:szCs w:val="28"/>
        </w:rPr>
        <w:t>第二部分（非选择题 共</w:t>
      </w:r>
      <w:r>
        <w:rPr>
          <w:rFonts w:hint="eastAsia" w:ascii="黑体" w:hAnsi="黑体" w:eastAsia="黑体"/>
          <w:color w:val="000000"/>
          <w:kern w:val="0"/>
          <w:sz w:val="28"/>
          <w:szCs w:val="28"/>
        </w:rPr>
        <w:t>82</w:t>
      </w:r>
      <w:r>
        <w:rPr>
          <w:rFonts w:ascii="黑体" w:hAnsi="黑体" w:eastAsia="黑体"/>
          <w:color w:val="000000"/>
          <w:kern w:val="0"/>
          <w:sz w:val="28"/>
          <w:szCs w:val="28"/>
        </w:rPr>
        <w:t>分）</w:t>
      </w:r>
    </w:p>
    <w:p w14:paraId="07971382">
      <w:pPr>
        <w:spacing w:line="360" w:lineRule="auto"/>
        <w:jc w:val="left"/>
        <w:textAlignment w:val="center"/>
        <w:outlineLvl w:val="1"/>
        <w:rPr>
          <w:rFonts w:eastAsia="黑体"/>
          <w:bCs/>
          <w:color w:val="000000"/>
          <w:szCs w:val="21"/>
        </w:rPr>
      </w:pPr>
      <w:bookmarkStart w:id="1" w:name="_Hlk140486017"/>
      <w:bookmarkStart w:id="2" w:name="_Hlk137143681"/>
      <w:bookmarkStart w:id="3" w:name="_Hlk155610576"/>
      <w:r>
        <w:rPr>
          <w:rFonts w:eastAsia="黑体"/>
          <w:bCs/>
          <w:color w:val="000000"/>
          <w:szCs w:val="21"/>
        </w:rPr>
        <w:t>二、填空题（本大题共</w:t>
      </w:r>
      <w:r>
        <w:rPr>
          <w:rFonts w:hint="eastAsia" w:eastAsia="黑体"/>
          <w:bCs/>
          <w:color w:val="000000"/>
          <w:szCs w:val="21"/>
        </w:rPr>
        <w:t>12</w:t>
      </w:r>
      <w:r>
        <w:rPr>
          <w:rFonts w:eastAsia="黑体"/>
          <w:bCs/>
          <w:color w:val="000000"/>
          <w:szCs w:val="21"/>
        </w:rPr>
        <w:t>小题，每小题</w:t>
      </w:r>
      <w:r>
        <w:rPr>
          <w:rFonts w:hint="eastAsia" w:eastAsia="黑体"/>
          <w:bCs/>
          <w:color w:val="000000"/>
          <w:szCs w:val="21"/>
        </w:rPr>
        <w:t>2</w:t>
      </w:r>
      <w:r>
        <w:rPr>
          <w:rFonts w:eastAsia="黑体"/>
          <w:bCs/>
          <w:color w:val="000000"/>
          <w:szCs w:val="21"/>
        </w:rPr>
        <w:t>分，满分</w:t>
      </w:r>
      <w:r>
        <w:rPr>
          <w:rFonts w:hint="eastAsia" w:eastAsia="黑体"/>
          <w:bCs/>
          <w:color w:val="000000"/>
          <w:szCs w:val="21"/>
        </w:rPr>
        <w:t>24</w:t>
      </w:r>
      <w:r>
        <w:rPr>
          <w:rFonts w:eastAsia="黑体"/>
          <w:bCs/>
          <w:color w:val="000000"/>
          <w:szCs w:val="21"/>
        </w:rPr>
        <w:t>分）</w:t>
      </w:r>
    </w:p>
    <w:bookmarkEnd w:id="1"/>
    <w:bookmarkEnd w:id="2"/>
    <w:bookmarkEnd w:id="3"/>
    <w:p w14:paraId="49D41D45">
      <w:pPr>
        <w:spacing w:line="360" w:lineRule="auto"/>
        <w:jc w:val="left"/>
        <w:textAlignment w:val="center"/>
      </w:pPr>
      <w:r>
        <w:t>7．一个多边形的内角和等于</w:t>
      </w:r>
      <w:r>
        <w:object>
          <v:shape id="_x0000_i1060" o:spt="75" alt="eqId9796c36b05391e3b829888f6b53b001f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78" o:title="eqId9796c36b05391e3b829888f6b53b001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t>，则这个多边形是</w:t>
      </w:r>
      <w:r>
        <w:rPr>
          <w:rFonts w:eastAsia="Times New Roman"/>
        </w:rPr>
        <w:t>____</w:t>
      </w:r>
      <w:r>
        <w:t>边形．</w:t>
      </w:r>
    </w:p>
    <w:p w14:paraId="6973BF00">
      <w:pPr>
        <w:spacing w:line="360" w:lineRule="auto"/>
        <w:jc w:val="left"/>
        <w:textAlignment w:val="center"/>
      </w:pPr>
      <w:r>
        <w:t>8．若一个多边形的内角和为1800°，则这个多边形的对角线条数是</w:t>
      </w:r>
      <w:r>
        <w:rPr>
          <w:rFonts w:eastAsia="Times New Roman"/>
        </w:rPr>
        <w:t>_______</w:t>
      </w:r>
      <w:r>
        <w:t xml:space="preserve"> ．</w:t>
      </w:r>
    </w:p>
    <w:p w14:paraId="18734229">
      <w:pPr>
        <w:spacing w:line="360" w:lineRule="auto"/>
        <w:jc w:val="left"/>
        <w:textAlignment w:val="center"/>
      </w:pPr>
      <w:r>
        <w:t>9．在</w:t>
      </w:r>
      <w:r>
        <w:object>
          <v:shape id="_x0000_i1061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80" o:title="eqId5138a9f70d5e8b0580e30fef6eb7bae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t>中，</w:t>
      </w:r>
      <w:r>
        <w:object>
          <v:shape id="_x0000_i1062" o:spt="75" alt="eqIdd43156f768e05cc6160a3b4bf61c9670" type="#_x0000_t75" style="height:12.5pt;width:65.95pt;" o:ole="t" filled="f" o:preferrelative="t" stroked="f" coordsize="21600,21600">
            <v:path/>
            <v:fill on="f" focussize="0,0"/>
            <v:stroke on="f" joinstyle="miter"/>
            <v:imagedata r:id="rId82" o:title="eqIdd43156f768e05cc6160a3b4bf61c967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t>，则</w:t>
      </w:r>
      <w:r>
        <w:object>
          <v:shape id="_x0000_i1063" o:spt="75" alt="eqId3818a2c9919d358b4c3713396093822b" type="#_x0000_t75" style="height:11.05pt;width:20.2pt;" o:ole="t" filled="f" o:preferrelative="t" stroked="f" coordsize="21600,21600">
            <v:path/>
            <v:fill on="f" focussize="0,0"/>
            <v:stroke on="f" joinstyle="miter"/>
            <v:imagedata r:id="rId84" o:title="eqId3818a2c9919d358b4c3713396093822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t>的度数为</w:t>
      </w:r>
      <w:r>
        <w:rPr>
          <w:rFonts w:eastAsia="Times New Roman"/>
        </w:rPr>
        <w:t>________</w:t>
      </w:r>
      <w:r>
        <w:t>．</w:t>
      </w:r>
    </w:p>
    <w:p w14:paraId="18BDEC99">
      <w:pPr>
        <w:spacing w:line="360" w:lineRule="auto"/>
        <w:jc w:val="left"/>
        <w:textAlignment w:val="center"/>
      </w:pPr>
      <w:r>
        <w:t>10．如图，在</w:t>
      </w:r>
      <w:r>
        <w:object>
          <v:shape id="_x0000_i1064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80" o:title="eqId5138a9f70d5e8b0580e30fef6eb7bae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t>中，若</w:t>
      </w:r>
      <w:r>
        <w:object>
          <v:shape id="_x0000_i1065" o:spt="75" alt="eqIdd2a3579b693de1f4ee1416c815dc78ce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87" o:title="eqIdd2a3579b693de1f4ee1416c815dc78c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t>，</w:t>
      </w:r>
      <w:r>
        <w:object>
          <v:shape id="_x0000_i1066" o:spt="75" alt="eqId37a9d4526ddf01eb414b7257661799b9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89" o:title="eqId37a9d4526ddf01eb414b7257661799b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t>，</w:t>
      </w:r>
      <w:r>
        <w:object>
          <v:shape id="_x0000_i1067" o:spt="75" alt="eqId934a9508c176f44bf58f88715bd98f76" type="#_x0000_t75" style="height:12.25pt;width:43.05pt;" o:ole="t" filled="f" o:preferrelative="t" stroked="f" coordsize="21600,21600">
            <v:path/>
            <v:fill on="f" focussize="0,0"/>
            <v:stroke on="f" joinstyle="miter"/>
            <v:imagedata r:id="rId91" o:title="eqId934a9508c176f44bf58f88715bd98f7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t>，则</w:t>
      </w:r>
      <w:r>
        <w:object>
          <v:shape id="_x0000_i1068" o:spt="75" alt="eqId8418bdd158ba514f21b9c8d1c70afd07" type="#_x0000_t75" style="height:12.6pt;width:40.45pt;" o:ole="t" filled="f" o:preferrelative="t" stroked="f" coordsize="21600,21600">
            <v:path/>
            <v:fill on="f" focussize="0,0"/>
            <v:stroke on="f" joinstyle="miter"/>
            <v:imagedata r:id="rId93" o:title="eqId8418bdd158ba514f21b9c8d1c70afd0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eastAsia="Times New Roman"/>
        </w:rPr>
        <w:t>______</w:t>
      </w:r>
      <w:r>
        <w:t>．</w:t>
      </w:r>
    </w:p>
    <w:p w14:paraId="492A6AEB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685925" cy="933450"/>
            <wp:effectExtent l="0" t="0" r="5715" b="11430"/>
            <wp:docPr id="100011" name="图片 100011" descr="@@@37a96d8b-ae03-45fb-be97-f57a659cdd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37a96d8b-ae03-45fb-be97-f57a659cdd53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4A231">
      <w:pPr>
        <w:spacing w:line="360" w:lineRule="auto"/>
        <w:jc w:val="left"/>
        <w:textAlignment w:val="center"/>
      </w:pPr>
      <w:r>
        <w:t>11．如图，在矩形</w:t>
      </w:r>
      <w:r>
        <w:object>
          <v:shape id="_x0000_i106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t>中，</w:t>
      </w:r>
      <w:r>
        <w:object>
          <v:shape id="_x0000_i1070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3" o:title="eqId60ef95894ceebaf236170e8832dcf7e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t>，</w:t>
      </w:r>
      <w:r>
        <w:object>
          <v:shape id="_x0000_i1071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5" o:title="eqIdd40b319212a7e7528b053e1c7097e96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t>相交于点</w:t>
      </w:r>
      <w:r>
        <w:object>
          <v:shape id="_x0000_i1072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27" o:title="eqId1dde8112e8eb968fd042418dd632759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t>，</w:t>
      </w:r>
      <w:r>
        <w:object>
          <v:shape id="_x0000_i1073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0" o:title="eqId68a83fdd2ba72a2dba0b6b10bb3e06b9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t>平分</w:t>
      </w:r>
      <w:r>
        <w:object>
          <v:shape id="_x0000_i1074" o:spt="75" alt="eqId2947ca8e0cdbeb4aab80ce9e7b63ba98" type="#_x0000_t75" style="height:11.4pt;width:34.25pt;" o:ole="t" filled="f" o:preferrelative="t" stroked="f" coordsize="21600,21600">
            <v:path/>
            <v:fill on="f" focussize="0,0"/>
            <v:stroke on="f" joinstyle="miter"/>
            <v:imagedata r:id="rId102" o:title="eqId2947ca8e0cdbeb4aab80ce9e7b63ba9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t>交</w:t>
      </w:r>
      <w:r>
        <w:object>
          <v:shape id="_x0000_i1075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t>于点</w:t>
      </w:r>
      <w:r>
        <w:object>
          <v:shape id="_x0000_i107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1" o:title="eqId2a30f3a8b673cc28bd90c50cf1a3528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t>．若</w:t>
      </w:r>
      <w:r>
        <w:object>
          <v:shape id="_x0000_i1077" o:spt="75" alt="eqId4af7f6f016543898211a2e23722e0997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107" o:title="eqId4af7f6f016543898211a2e23722e099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t>，则</w:t>
      </w:r>
      <w:r>
        <w:object>
          <v:shape id="_x0000_i1078" o:spt="75" alt="eqId7307ac7510cf35f74337d368b94da4e5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09" o:title="eqId7307ac7510cf35f74337d368b94da4e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t>的度数为</w:t>
      </w:r>
      <w:r>
        <w:rPr>
          <w:rFonts w:eastAsia="Times New Roman"/>
        </w:rPr>
        <w:t>_____</w:t>
      </w:r>
      <w:r>
        <w:t xml:space="preserve">． </w:t>
      </w:r>
    </w:p>
    <w:p w14:paraId="78DF366C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247775" cy="809625"/>
            <wp:effectExtent l="0" t="0" r="1905" b="13335"/>
            <wp:docPr id="100013" name="图片 100013" descr="@@@a0bd8ff6-56da-4122-93f0-dedd8b6f2e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a0bd8ff6-56da-4122-93f0-dedd8b6f2e69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7BA8F">
      <w:pPr>
        <w:spacing w:line="360" w:lineRule="auto"/>
        <w:jc w:val="left"/>
        <w:textAlignment w:val="center"/>
      </w:pPr>
      <w:r>
        <w:t>12．如图，在菱形</w:t>
      </w:r>
      <w:r>
        <w:object>
          <v:shape id="_x0000_i107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t>中，</w:t>
      </w:r>
      <w:r>
        <w:object>
          <v:shape id="_x0000_i1080" o:spt="75" alt="eqIdb120601e509039724f6e562fd2a9a31a" type="#_x0000_t75" style="height:12.35pt;width:87.05pt;" o:ole="t" filled="f" o:preferrelative="t" stroked="f" coordsize="21600,21600">
            <v:path/>
            <v:fill on="f" focussize="0,0"/>
            <v:stroke on="f" joinstyle="miter"/>
            <v:imagedata r:id="rId113" o:title="eqIdb120601e509039724f6e562fd2a9a31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t>，则</w:t>
      </w:r>
      <w:r>
        <w:object>
          <v:shape id="_x0000_i1081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3" o:title="eqId60ef95894ceebaf236170e8832dcf7e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t>的长为</w:t>
      </w:r>
      <w:r>
        <w:rPr>
          <w:rFonts w:eastAsia="Times New Roman"/>
        </w:rPr>
        <w:t>___________</w:t>
      </w:r>
      <w:r>
        <w:t>．</w:t>
      </w:r>
    </w:p>
    <w:p w14:paraId="42FCB406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838325" cy="1123950"/>
            <wp:effectExtent l="0" t="0" r="5715" b="3810"/>
            <wp:docPr id="100015" name="图片 100015" descr="@@@8c1aa561-fb2f-4a3a-a9b3-4f825e5aa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8c1aa561-fb2f-4a3a-a9b3-4f825e5aa961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</w:t>
      </w:r>
    </w:p>
    <w:p w14:paraId="73932D3B">
      <w:pPr>
        <w:spacing w:line="360" w:lineRule="auto"/>
        <w:jc w:val="left"/>
        <w:textAlignment w:val="center"/>
      </w:pPr>
      <w:r>
        <w:t>13．如图，在</w:t>
      </w:r>
      <w:r>
        <w:object>
          <v:shape id="_x0000_i1082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80" o:title="eqId5138a9f70d5e8b0580e30fef6eb7bae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t>中，</w:t>
      </w:r>
      <w:r>
        <w:object>
          <v:shape id="_x0000_i1083" o:spt="75" alt="eqIde075468e7fb0bf30229aec01a7205977" type="#_x0000_t75" style="height:12.15pt;width:57.15pt;" o:ole="t" filled="f" o:preferrelative="t" stroked="f" coordsize="21600,21600">
            <v:path/>
            <v:fill on="f" focussize="0,0"/>
            <v:stroke on="f" joinstyle="miter"/>
            <v:imagedata r:id="rId118" o:title="eqIde075468e7fb0bf30229aec01a720597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t>，</w:t>
      </w:r>
      <w:r>
        <w:object>
          <v:shape id="_x0000_i1084" o:spt="75" alt="eqId047dc9795efa99b6fb9fdf9778085dab" type="#_x0000_t75" style="height:12.25pt;width:43.05pt;" o:ole="t" filled="f" o:preferrelative="t" stroked="f" coordsize="21600,21600">
            <v:path/>
            <v:fill on="f" focussize="0,0"/>
            <v:stroke on="f" joinstyle="miter"/>
            <v:imagedata r:id="rId120" o:title="eqId047dc9795efa99b6fb9fdf9778085da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t>，对角线</w:t>
      </w:r>
      <w:r>
        <w:object>
          <v:shape id="_x0000_i1085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3" o:title="eqId60ef95894ceebaf236170e8832dcf7e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t>，</w:t>
      </w:r>
      <w:r>
        <w:object>
          <v:shape id="_x0000_i1086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5" o:title="eqIdd40b319212a7e7528b053e1c7097e96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t>交于点</w:t>
      </w:r>
      <w:r>
        <w:object>
          <v:shape id="_x0000_i1087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27" o:title="eqId1dde8112e8eb968fd042418dd632759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t>，点</w:t>
      </w:r>
      <w:r>
        <w:object>
          <v:shape id="_x0000_i1088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25" o:title="eqIdac047e91852b91af639feec23a9598b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4">
            <o:LockedField>false</o:LockedField>
          </o:OLEObject>
        </w:object>
      </w:r>
      <w:r>
        <w:t>是</w:t>
      </w:r>
      <w:r>
        <w:object>
          <v:shape id="_x0000_i1089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27" o:title="eqId9d78abbad68bbbf12af10cd40ef4c35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6">
            <o:LockedField>false</o:LockedField>
          </o:OLEObject>
        </w:object>
      </w:r>
      <w:r>
        <w:t>的中点，</w:t>
      </w:r>
      <w:r>
        <w:object>
          <v:shape id="_x0000_i1090" o:spt="75" alt="eqId5e9344303efb0541eb449d782ad2b488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129" o:title="eqId5e9344303efb0541eb449d782ad2b48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t>，则</w:t>
      </w:r>
      <w:r>
        <w:object>
          <v:shape id="_x0000_i1091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80" o:title="eqId5138a9f70d5e8b0580e30fef6eb7bae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t>的周长为</w:t>
      </w:r>
      <w:r>
        <w:rPr>
          <w:rFonts w:eastAsia="Times New Roman"/>
        </w:rPr>
        <w:t>_____</w:t>
      </w:r>
      <w:r>
        <w:t>．</w:t>
      </w:r>
    </w:p>
    <w:p w14:paraId="703B3594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676400" cy="952500"/>
            <wp:effectExtent l="0" t="0" r="0" b="7620"/>
            <wp:docPr id="100017" name="图片 100017" descr="@@@beeb1042-20c8-411c-beb0-bb82a0055c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beeb1042-20c8-411c-beb0-bb82a0055c1e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3666E">
      <w:pPr>
        <w:spacing w:line="360" w:lineRule="auto"/>
        <w:jc w:val="left"/>
        <w:textAlignment w:val="center"/>
      </w:pPr>
      <w:r>
        <w:t>14．如图，梯形</w:t>
      </w:r>
      <w:r>
        <w:object>
          <v:shape id="_x0000_i109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t>中，</w:t>
      </w:r>
      <w:r>
        <w:object>
          <v:shape id="_x0000_i1093" o:spt="75" alt="eqIdb0fff774b4b0087a6f304ce930d359be" type="#_x0000_t75" style="height:12.55pt;width:44.85pt;" o:ole="t" filled="f" o:preferrelative="t" stroked="f" coordsize="21600,21600">
            <v:path/>
            <v:fill on="f" focussize="0,0"/>
            <v:stroke on="f" joinstyle="miter"/>
            <v:imagedata r:id="rId134" o:title="eqIdb0fff774b4b0087a6f304ce930d359b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3">
            <o:LockedField>false</o:LockedField>
          </o:OLEObject>
        </w:object>
      </w:r>
      <w:r>
        <w:t>，</w:t>
      </w:r>
      <w:r>
        <w:object>
          <v:shape id="_x0000_i1094" o:spt="75" alt="eqId03dec5f11c1dcf9747edcd27a798fa56" type="#_x0000_t75" style="height:12.85pt;width:49.25pt;" o:ole="t" filled="f" o:preferrelative="t" stroked="f" coordsize="21600,21600">
            <v:path/>
            <v:fill on="f" focussize="0,0"/>
            <v:stroke on="f" joinstyle="miter"/>
            <v:imagedata r:id="rId136" o:title="eqId03dec5f11c1dcf9747edcd27a798fa5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t>，</w:t>
      </w:r>
      <w:r>
        <w:object>
          <v:shape id="_x0000_i1095" o:spt="75" alt="eqIdeca7e1a727ba332984ad857b3d25344d" type="#_x0000_t75" style="height:11.1pt;width:30.75pt;" o:ole="t" filled="f" o:preferrelative="t" stroked="f" coordsize="21600,21600">
            <v:path/>
            <v:fill on="f" focussize="0,0"/>
            <v:stroke on="f" joinstyle="miter"/>
            <v:imagedata r:id="rId138" o:title="eqIdeca7e1a727ba332984ad857b3d25344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  <w:r>
        <w:t>，</w:t>
      </w:r>
      <w:r>
        <w:object>
          <v:shape id="_x0000_i1096" o:spt="75" alt="eqId7788830ed1cb3b9c5988f70f43595f2e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140" o:title="eqId7788830ed1cb3b9c5988f70f43595f2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t>，则</w:t>
      </w:r>
      <w:r>
        <w:object>
          <v:shape id="_x0000_i1097" o:spt="75" alt="eqIdc26a46e7879436d532af3f4b6e258a81" type="#_x0000_t75" style="height:12.05pt;width:25.5pt;" o:ole="t" filled="f" o:preferrelative="t" stroked="f" coordsize="21600,21600">
            <v:path/>
            <v:fill on="f" focussize="0,0"/>
            <v:stroke on="f" joinstyle="miter"/>
            <v:imagedata r:id="rId142" o:title="eqIdc26a46e7879436d532af3f4b6e258a8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  <w:r>
        <w:rPr>
          <w:rFonts w:eastAsia="Times New Roman"/>
        </w:rPr>
        <w:t>______</w:t>
      </w:r>
      <w:r>
        <w:t>．</w:t>
      </w:r>
    </w:p>
    <w:p w14:paraId="0DFD4096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714500" cy="809625"/>
            <wp:effectExtent l="0" t="0" r="7620" b="13335"/>
            <wp:docPr id="100019" name="图片 100019" descr="@@@e884acab-1613-43b8-b4a9-c95be84885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e884acab-1613-43b8-b4a9-c95be84885b7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37DED">
      <w:pPr>
        <w:spacing w:line="360" w:lineRule="auto"/>
        <w:jc w:val="left"/>
        <w:textAlignment w:val="center"/>
      </w:pPr>
      <w:r>
        <w:t>15．如图，平行四边形</w:t>
      </w:r>
      <w:r>
        <w:object>
          <v:shape id="_x0000_i109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  <w:r>
        <w:t>中，</w:t>
      </w:r>
      <w:r>
        <w:object>
          <v:shape id="_x0000_i1099" o:spt="75" alt="eqId897527a1aace2e9de1bb84bce69b086d" type="#_x0000_t75" style="height:12.45pt;width:41.35pt;" o:ole="t" filled="f" o:preferrelative="t" stroked="f" coordsize="21600,21600">
            <v:path/>
            <v:fill on="f" focussize="0,0"/>
            <v:stroke on="f" joinstyle="miter"/>
            <v:imagedata r:id="rId146" o:title="eqId897527a1aace2e9de1bb84bce69b086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5">
            <o:LockedField>false</o:LockedField>
          </o:OLEObject>
        </w:object>
      </w:r>
      <w:r>
        <w:t>分别平分</w:t>
      </w:r>
      <w:r>
        <w:object>
          <v:shape id="_x0000_i1100" o:spt="75" alt="eqId70b9d0dfa4a4ea895c8f7a98d395e403" type="#_x0000_t75" style="height:11.95pt;width:70.35pt;" o:ole="t" filled="f" o:preferrelative="t" stroked="f" coordsize="21600,21600">
            <v:path/>
            <v:fill on="f" focussize="0,0"/>
            <v:stroke on="f" joinstyle="miter"/>
            <v:imagedata r:id="rId148" o:title="eqId70b9d0dfa4a4ea895c8f7a98d395e40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7">
            <o:LockedField>false</o:LockedField>
          </o:OLEObject>
        </w:object>
      </w:r>
      <w:r>
        <w:t>交</w:t>
      </w:r>
      <w:r>
        <w:object>
          <v:shape id="_x0000_i1101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7" o:title="eqId03902478df1a55bc99703210bccab91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9">
            <o:LockedField>false</o:LockedField>
          </o:OLEObject>
        </w:object>
      </w:r>
      <w:r>
        <w:t>于点</w:t>
      </w:r>
      <w:r>
        <w:rPr>
          <w:rFonts w:eastAsia="Times New Roman"/>
          <w:i/>
        </w:rPr>
        <w:t>E</w:t>
      </w:r>
      <w:r>
        <w:t>、点</w:t>
      </w:r>
      <w:r>
        <w:rPr>
          <w:rFonts w:eastAsia="Times New Roman"/>
          <w:i/>
        </w:rPr>
        <w:t>F</w:t>
      </w:r>
      <w:r>
        <w:t>，已知</w:t>
      </w:r>
      <w:r>
        <w:object>
          <v:shape id="_x0000_i1102" o:spt="75" alt="eqId69f4df396aed4f14cc52af86141eff1e" type="#_x0000_t75" style="height:12.1pt;width:76.5pt;" o:ole="t" filled="f" o:preferrelative="t" stroked="f" coordsize="21600,21600">
            <v:path/>
            <v:fill on="f" focussize="0,0"/>
            <v:stroke on="f" joinstyle="miter"/>
            <v:imagedata r:id="rId151" o:title="eqId69f4df396aed4f14cc52af86141eff1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0">
            <o:LockedField>false</o:LockedField>
          </o:OLEObject>
        </w:object>
      </w:r>
      <w:r>
        <w:t>，则</w:t>
      </w:r>
      <w:r>
        <w:object>
          <v:shape id="_x0000_i1103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72" o:title="eqId49b50357a6545cae8348e3059312f52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2">
            <o:LockedField>false</o:LockedField>
          </o:OLEObject>
        </w:object>
      </w:r>
      <w:r>
        <w:t>的长为</w:t>
      </w:r>
      <w:r>
        <w:rPr>
          <w:rFonts w:eastAsia="Times New Roman"/>
        </w:rPr>
        <w:t>_________</w:t>
      </w:r>
    </w:p>
    <w:p w14:paraId="6622D938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743075" cy="838200"/>
            <wp:effectExtent l="0" t="0" r="9525" b="0"/>
            <wp:docPr id="100023" name="图片 100023" descr="@@@f0e89c4d-0a95-408b-a453-eb5ca00071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f0e89c4d-0a95-408b-a453-eb5ca00071e3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4174D">
      <w:pPr>
        <w:spacing w:line="360" w:lineRule="auto"/>
        <w:jc w:val="left"/>
        <w:textAlignment w:val="center"/>
      </w:pPr>
      <w:r>
        <w:t>16．如图，</w:t>
      </w:r>
      <w:r>
        <w:object>
          <v:shape id="_x0000_i1104" o:spt="75" alt="eqIdec7cc870cceb6d09d0f38cebdb131e72" type="#_x0000_t75" style="height:12.5pt;width:140.7pt;" o:ole="t" filled="f" o:preferrelative="t" stroked="f" coordsize="21600,21600">
            <v:path/>
            <v:fill on="f" focussize="0,0"/>
            <v:stroke on="f" joinstyle="miter"/>
            <v:imagedata r:id="rId155" o:title="eqIdec7cc870cceb6d09d0f38cebdb131e7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t>的度数为</w:t>
      </w:r>
      <w:r>
        <w:rPr>
          <w:rFonts w:eastAsia="Times New Roman"/>
        </w:rPr>
        <w:t>___________</w:t>
      </w:r>
      <w:r>
        <w:t>．</w:t>
      </w:r>
    </w:p>
    <w:p w14:paraId="6C2EDCA1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190625" cy="1390650"/>
            <wp:effectExtent l="0" t="0" r="13335" b="0"/>
            <wp:docPr id="100025" name="图片 100025" descr="@@@ec43bc30-d4bf-4aa0-b7dc-82215d396e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ec43bc30-d4bf-4aa0-b7dc-82215d396e79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30FC3">
      <w:pPr>
        <w:spacing w:line="360" w:lineRule="auto"/>
        <w:jc w:val="left"/>
        <w:textAlignment w:val="center"/>
      </w:pPr>
      <w:r>
        <w:t>17．如图，点</w:t>
      </w:r>
      <w:r>
        <w:rPr>
          <w:rFonts w:eastAsia="Times New Roman"/>
          <w:i/>
        </w:rPr>
        <w:t>E</w:t>
      </w:r>
      <w:r>
        <w:t>、</w:t>
      </w:r>
      <w:r>
        <w:rPr>
          <w:rFonts w:eastAsia="Times New Roman"/>
          <w:i/>
        </w:rPr>
        <w:t>F</w:t>
      </w:r>
      <w:r>
        <w:t>分别在正方形</w:t>
      </w:r>
      <w:r>
        <w:object>
          <v:shape id="_x0000_i110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t>的边</w:t>
      </w:r>
      <w:r>
        <w:object>
          <v:shape id="_x0000_i1106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t>、</w:t>
      </w:r>
      <w:r>
        <w:object>
          <v:shape id="_x0000_i1107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27" o:title="eqId9d78abbad68bbbf12af10cd40ef4c35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t>上，</w:t>
      </w:r>
      <w:r>
        <w:object>
          <v:shape id="_x0000_i1108" o:spt="75" alt="eqId192155e6a3aade305b76b1eb7c75e30c" type="#_x0000_t75" style="height:11pt;width:50.15pt;" o:ole="t" filled="f" o:preferrelative="t" stroked="f" coordsize="21600,21600">
            <v:path/>
            <v:fill on="f" focussize="0,0"/>
            <v:stroke on="f" joinstyle="miter"/>
            <v:imagedata r:id="rId161" o:title="eqId192155e6a3aade305b76b1eb7c75e30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0">
            <o:LockedField>false</o:LockedField>
          </o:OLEObject>
        </w:object>
      </w:r>
      <w:r>
        <w:t>，已知</w:t>
      </w:r>
      <w:r>
        <w:object>
          <v:shape id="_x0000_i1109" o:spt="75" alt="eqId267ace52b64e1e7dfc5211e033255b7d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163" o:title="eqId267ace52b64e1e7dfc5211e033255b7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2">
            <o:LockedField>false</o:LockedField>
          </o:OLEObject>
        </w:object>
      </w:r>
      <w:r>
        <w:t>，</w:t>
      </w:r>
      <w:r>
        <w:object>
          <v:shape id="_x0000_i1110" o:spt="75" alt="eqId00ade06068471a9d76e32b417bef7551" type="#_x0000_t75" style="height:11.4pt;width:34.3pt;" o:ole="t" filled="f" o:preferrelative="t" stroked="f" coordsize="21600,21600">
            <v:path/>
            <v:fill on="f" focussize="0,0"/>
            <v:stroke on="f" joinstyle="miter"/>
            <v:imagedata r:id="rId165" o:title="eqId00ade06068471a9d76e32b417bef755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4">
            <o:LockedField>false</o:LockedField>
          </o:OLEObject>
        </w:object>
      </w:r>
      <w:r>
        <w:t>，则</w:t>
      </w:r>
      <w:r>
        <w:object>
          <v:shape id="_x0000_i1111" o:spt="75" alt="eqId3a635c456b235b771dcec05665a49994" type="#_x0000_t75" style="height:15.8pt;width:34.3pt;" o:ole="t" filled="f" o:preferrelative="t" stroked="f" coordsize="21600,21600">
            <v:path/>
            <v:fill on="f" focussize="0,0"/>
            <v:stroke on="f" joinstyle="miter"/>
            <v:imagedata r:id="rId167" o:title="eqId3a635c456b235b771dcec05665a4999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6">
            <o:LockedField>false</o:LockedField>
          </o:OLEObject>
        </w:object>
      </w:r>
      <w:r>
        <w:rPr>
          <w:rFonts w:eastAsia="Times New Roman"/>
        </w:rPr>
        <w:t>_______</w:t>
      </w:r>
      <w:r>
        <w:t>．</w:t>
      </w:r>
    </w:p>
    <w:p w14:paraId="28108EAC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038225" cy="1181100"/>
            <wp:effectExtent l="0" t="0" r="13335" b="0"/>
            <wp:docPr id="100029" name="图片 100029" descr="@@@6cd86f1c-e0ca-4437-ae25-e8a4b53f5f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6cd86f1c-e0ca-4437-ae25-e8a4b53f5f46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E265E">
      <w:pPr>
        <w:spacing w:line="360" w:lineRule="auto"/>
        <w:jc w:val="left"/>
        <w:textAlignment w:val="center"/>
      </w:pPr>
      <w:r>
        <w:t>18．定义：有两个相邻内角互余的四边形称为邻余四边形，这两个角的夹边称为邻余线．如图，在</w:t>
      </w:r>
      <w:r>
        <w:object>
          <v:shape id="_x0000_i1112" o:spt="75" alt="eqId2813d83878ec07e9508159f4cfa122fe" type="#_x0000_t75" style="height:10.4pt;width:20.2pt;" o:ole="t" filled="f" o:preferrelative="t" stroked="f" coordsize="21600,21600">
            <v:path/>
            <v:fill on="f" focussize="0,0"/>
            <v:stroke on="f" joinstyle="miter"/>
            <v:imagedata r:id="rId170" o:title="eqId2813d83878ec07e9508159f4cfa122f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t>的方格纸中，</w:t>
      </w:r>
      <w:r>
        <w:object>
          <v:shape id="_x0000_i1113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72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t>、</w:t>
      </w:r>
      <w:r>
        <w:object>
          <v:shape id="_x0000_i1114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4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t>在格点上，如果</w:t>
      </w:r>
      <w:r>
        <w:object>
          <v:shape id="_x0000_i1115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76" o:title="eqIdc5db41a1f31d6baee7c69990811edb9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t>、</w:t>
      </w:r>
      <w:r>
        <w:object>
          <v:shape id="_x0000_i1116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78" o:title="eqId8455657dde27aabe6adb7b188e031c1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t>在格点上，且</w:t>
      </w:r>
      <w:r>
        <w:object>
          <v:shape id="_x0000_i111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9">
            <o:LockedField>false</o:LockedField>
          </o:OLEObject>
        </w:object>
      </w:r>
      <w:r>
        <w:t>是邻余线，那么该方格纸中符合条件的邻余四边形</w:t>
      </w:r>
      <w:r>
        <w:object>
          <v:shape id="_x0000_i111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t>的个数有</w:t>
      </w:r>
      <w:r>
        <w:rPr>
          <w:rFonts w:eastAsia="Times New Roman"/>
        </w:rPr>
        <w:t>______</w:t>
      </w:r>
      <w:r>
        <w:t>个．</w:t>
      </w:r>
    </w:p>
    <w:p w14:paraId="51529B5F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571625" cy="904875"/>
            <wp:effectExtent l="0" t="0" r="13335" b="9525"/>
            <wp:docPr id="4" name="图片 4" descr="@@@229b8b6a-a4af-4d56-8276-79c6b1d38e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@@@229b8b6a-a4af-4d56-8276-79c6b1d38eef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F6054">
      <w:pPr>
        <w:spacing w:line="360" w:lineRule="auto"/>
        <w:jc w:val="left"/>
        <w:rPr>
          <w:rFonts w:eastAsia="黑体"/>
          <w:bCs/>
          <w:szCs w:val="21"/>
        </w:rPr>
      </w:pPr>
      <w:r>
        <w:rPr>
          <w:rFonts w:eastAsia="黑体"/>
          <w:bCs/>
          <w:szCs w:val="21"/>
        </w:rPr>
        <w:t>三、解答题（共58分）</w:t>
      </w:r>
    </w:p>
    <w:p w14:paraId="73BF6807">
      <w:pPr>
        <w:spacing w:line="360" w:lineRule="auto"/>
        <w:jc w:val="left"/>
        <w:textAlignment w:val="center"/>
      </w:pPr>
      <w:r>
        <w:t>19．（本题5分）求出下列图形中</w:t>
      </w:r>
      <w:r>
        <w:object>
          <v:shape id="_x0000_i111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83" o:title="eqId81dea63b8ce3e51adf66cf7b9982a24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t>的值．</w:t>
      </w:r>
    </w:p>
    <w:p w14:paraId="1106DBDE">
      <w:pPr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2743200" cy="1038225"/>
            <wp:effectExtent l="0" t="0" r="0" b="13335"/>
            <wp:docPr id="100037" name="图片 100037" descr="@@@09a17ae5-e104-4337-bc74-b7e377d840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09a17ae5-e104-4337-bc74-b7e377d8402e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D88EC">
      <w:pPr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14:paraId="20EAA532">
      <w:pPr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14:paraId="64D0325F">
      <w:pPr>
        <w:spacing w:line="360" w:lineRule="auto"/>
        <w:jc w:val="left"/>
        <w:textAlignment w:val="center"/>
      </w:pPr>
      <w:r>
        <w:t>20．（本题5分）看下图解答问题．</w:t>
      </w:r>
    </w:p>
    <w:p w14:paraId="22296418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2667000" cy="1038225"/>
            <wp:effectExtent l="0" t="0" r="0" b="13335"/>
            <wp:docPr id="100039" name="图片 100039" descr="@@@b478bb6783ba4680bf4ed9b42f95bf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b478bb6783ba4680bf4ed9b42f95bf7d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1B0AE">
      <w:pPr>
        <w:spacing w:line="360" w:lineRule="auto"/>
        <w:jc w:val="left"/>
        <w:textAlignment w:val="center"/>
      </w:pPr>
      <w:r>
        <w:t>(1)小明为什么说多边形的内角和不可能是</w:t>
      </w:r>
      <w:r>
        <w:object>
          <v:shape id="_x0000_i1120" o:spt="75" alt="eqIdba1c2b716454f39b751348f7602214dc" type="#_x0000_t75" style="height:12.7pt;width:28.1pt;" o:ole="t" filled="f" o:preferrelative="t" stroked="f" coordsize="21600,21600">
            <v:path/>
            <v:fill on="f" focussize="0,0"/>
            <v:stroke on="f" joinstyle="miter"/>
            <v:imagedata r:id="rId187" o:title="eqIdba1c2b716454f39b751348f7602214d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t>？</w:t>
      </w:r>
    </w:p>
    <w:p w14:paraId="5B13D362">
      <w:pPr>
        <w:spacing w:line="360" w:lineRule="auto"/>
        <w:jc w:val="left"/>
        <w:textAlignment w:val="center"/>
      </w:pPr>
      <w:r>
        <w:t>(2)小华求的是几边形的内角和？内角和是多少度？多加的那个外角是多少度？</w:t>
      </w:r>
    </w:p>
    <w:p w14:paraId="22A13E14">
      <w:pPr>
        <w:spacing w:line="360" w:lineRule="auto"/>
        <w:jc w:val="left"/>
        <w:textAlignment w:val="center"/>
      </w:pPr>
    </w:p>
    <w:p w14:paraId="1ED75930">
      <w:pPr>
        <w:spacing w:line="360" w:lineRule="auto"/>
        <w:jc w:val="left"/>
        <w:textAlignment w:val="center"/>
      </w:pPr>
    </w:p>
    <w:p w14:paraId="028F7AB7">
      <w:pPr>
        <w:spacing w:line="360" w:lineRule="auto"/>
        <w:jc w:val="left"/>
        <w:textAlignment w:val="center"/>
      </w:pPr>
      <w:r>
        <w:t>21．（本题5分）如图，点</w:t>
      </w:r>
      <w:r>
        <w:object>
          <v:shape id="_x0000_i1121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1" o:title="eqId2a30f3a8b673cc28bd90c50cf1a3528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t>，</w:t>
      </w:r>
      <w:r>
        <w:object>
          <v:shape id="_x0000_i112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4" o:title="eqId7f9e8449aad35c5d840a3395ea86df6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9">
            <o:LockedField>false</o:LockedField>
          </o:OLEObject>
        </w:object>
      </w:r>
      <w:r>
        <w:t>，</w:t>
      </w:r>
      <w:r>
        <w:object>
          <v:shape id="_x0000_i1123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78" o:title="eqId8455657dde27aabe6adb7b188e031c1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0">
            <o:LockedField>false</o:LockedField>
          </o:OLEObject>
        </w:object>
      </w:r>
      <w:r>
        <w:t>，</w:t>
      </w:r>
      <w:r>
        <w:object>
          <v:shape id="_x0000_i1124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92" o:title="eqIda0ed1ec316bc54c37c4286c208f5566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t>在同一直线上，</w:t>
      </w:r>
      <w:r>
        <w:object>
          <v:shape id="_x0000_i1125" o:spt="75" alt="eqId2742e11fc7d28fc674537e11d09d042c" type="#_x0000_t75" style="height:12.1pt;width:44.85pt;" o:ole="t" filled="f" o:preferrelative="t" stroked="f" coordsize="21600,21600">
            <v:path/>
            <v:fill on="f" focussize="0,0"/>
            <v:stroke on="f" joinstyle="miter"/>
            <v:imagedata r:id="rId194" o:title="eqId2742e11fc7d28fc674537e11d09d042c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t>，</w:t>
      </w:r>
      <w:r>
        <w:object>
          <v:shape id="_x0000_i1126" o:spt="75" alt="eqId86d1125b47dec1c5e93143ee59ad862a" type="#_x0000_t75" style="height:10.35pt;width:38.7pt;" o:ole="t" filled="f" o:preferrelative="t" stroked="f" coordsize="21600,21600">
            <v:path/>
            <v:fill on="f" focussize="0,0"/>
            <v:stroke on="f" joinstyle="miter"/>
            <v:imagedata r:id="rId196" o:title="eqId86d1125b47dec1c5e93143ee59ad862a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5">
            <o:LockedField>false</o:LockedField>
          </o:OLEObject>
        </w:object>
      </w:r>
      <w:r>
        <w:t>，</w:t>
      </w:r>
      <w:r>
        <w:object>
          <v:shape id="_x0000_i1127" o:spt="75" alt="eqIdb05a29fbfa273ec36bc13f4d9b1411d0" type="#_x0000_t75" style="height:12.25pt;width:72.15pt;" o:ole="t" filled="f" o:preferrelative="t" stroked="f" coordsize="21600,21600">
            <v:path/>
            <v:fill on="f" focussize="0,0"/>
            <v:stroke on="f" joinstyle="miter"/>
            <v:imagedata r:id="rId198" o:title="eqIdb05a29fbfa273ec36bc13f4d9b1411d0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7">
            <o:LockedField>false</o:LockedField>
          </o:OLEObject>
        </w:object>
      </w:r>
      <w:r>
        <w:t>．连接</w:t>
      </w:r>
      <w:r>
        <w:object>
          <v:shape id="_x0000_i1128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0" o:title="eqId68a83fdd2ba72a2dba0b6b10bb3e06b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9">
            <o:LockedField>false</o:LockedField>
          </o:OLEObject>
        </w:object>
      </w:r>
      <w:r>
        <w:t>，</w:t>
      </w:r>
      <w:r>
        <w:object>
          <v:shape id="_x0000_i1129" o:spt="75" alt="eqId4cae70b8a9d2d2e96dea62c00ced04b9" type="#_x0000_t75" style="height:12.45pt;width:17.55pt;" o:ole="t" filled="f" o:preferrelative="t" stroked="f" coordsize="21600,21600">
            <v:path/>
            <v:fill on="f" focussize="0,0"/>
            <v:stroke on="f" joinstyle="miter"/>
            <v:imagedata r:id="rId201" o:title="eqId4cae70b8a9d2d2e96dea62c00ced04b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t>．</w:t>
      </w:r>
    </w:p>
    <w:p w14:paraId="55636F1C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524000" cy="914400"/>
            <wp:effectExtent l="0" t="0" r="0" b="0"/>
            <wp:docPr id="100041" name="图片 100041" descr="@@@877830e6-ce32-4dba-b9df-7b5e74f57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877830e6-ce32-4dba-b9df-7b5e74f57870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A5A97">
      <w:pPr>
        <w:spacing w:line="360" w:lineRule="auto"/>
        <w:jc w:val="left"/>
        <w:textAlignment w:val="center"/>
      </w:pPr>
      <w:r>
        <w:t>求证：</w:t>
      </w:r>
    </w:p>
    <w:p w14:paraId="3C624665">
      <w:pPr>
        <w:spacing w:line="360" w:lineRule="auto"/>
        <w:jc w:val="left"/>
        <w:textAlignment w:val="center"/>
      </w:pPr>
      <w:r>
        <w:t>(1)四边形</w:t>
      </w:r>
      <w:r>
        <w:object>
          <v:shape id="_x0000_i113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3">
            <o:LockedField>false</o:LockedField>
          </o:OLEObject>
        </w:object>
      </w:r>
      <w:r>
        <w:t>是平行四边形；</w:t>
      </w:r>
    </w:p>
    <w:p w14:paraId="21336DFB">
      <w:pPr>
        <w:spacing w:line="360" w:lineRule="auto"/>
        <w:jc w:val="left"/>
        <w:textAlignment w:val="center"/>
      </w:pPr>
      <w:r>
        <w:t>(2)四边形</w:t>
      </w:r>
      <w:r>
        <w:object>
          <v:shape id="_x0000_i1131" o:spt="75" alt="eqId910936ec9fb419d51ce2f5ea817f8401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205" o:title="eqId910936ec9fb419d51ce2f5ea817f840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4">
            <o:LockedField>false</o:LockedField>
          </o:OLEObject>
        </w:object>
      </w:r>
      <w:r>
        <w:t>是平行四边形．</w:t>
      </w:r>
    </w:p>
    <w:p w14:paraId="4D0EEF21">
      <w:pPr>
        <w:spacing w:line="360" w:lineRule="auto"/>
        <w:jc w:val="left"/>
        <w:textAlignment w:val="center"/>
      </w:pPr>
    </w:p>
    <w:p w14:paraId="50F8A0A0">
      <w:pPr>
        <w:spacing w:line="360" w:lineRule="auto"/>
        <w:jc w:val="left"/>
        <w:textAlignment w:val="center"/>
      </w:pPr>
    </w:p>
    <w:p w14:paraId="6D36F995">
      <w:pPr>
        <w:spacing w:line="360" w:lineRule="auto"/>
        <w:jc w:val="left"/>
        <w:textAlignment w:val="center"/>
      </w:pPr>
    </w:p>
    <w:p w14:paraId="7111B2B3">
      <w:pPr>
        <w:spacing w:line="360" w:lineRule="auto"/>
        <w:jc w:val="left"/>
        <w:textAlignment w:val="center"/>
      </w:pPr>
    </w:p>
    <w:p w14:paraId="4F017AAE">
      <w:pPr>
        <w:spacing w:line="360" w:lineRule="auto"/>
        <w:jc w:val="left"/>
        <w:textAlignment w:val="center"/>
      </w:pPr>
    </w:p>
    <w:p w14:paraId="06CC5695">
      <w:pPr>
        <w:spacing w:line="360" w:lineRule="auto"/>
        <w:jc w:val="left"/>
        <w:textAlignment w:val="center"/>
      </w:pPr>
    </w:p>
    <w:p w14:paraId="68223EC9">
      <w:pPr>
        <w:spacing w:line="360" w:lineRule="auto"/>
        <w:jc w:val="left"/>
        <w:textAlignment w:val="center"/>
      </w:pPr>
      <w:r>
        <w:t>22．（本题5分）如下图，在</w:t>
      </w:r>
      <w:r>
        <w:object>
          <v:shape id="_x0000_i1132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80" o:title="eqId5138a9f70d5e8b0580e30fef6eb7bae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6">
            <o:LockedField>false</o:LockedField>
          </o:OLEObject>
        </w:object>
      </w:r>
      <w:r>
        <w:t>中，</w:t>
      </w:r>
      <w:r>
        <w:object>
          <v:shape id="_x0000_i1133" o:spt="75" alt="eqId3d2c15801fee2405573677484f5dcfa4" type="#_x0000_t75" style="height:11.4pt;width:33.4pt;" o:ole="t" filled="f" o:preferrelative="t" stroked="f" coordsize="21600,21600">
            <v:path/>
            <v:fill on="f" focussize="0,0"/>
            <v:stroke on="f" joinstyle="miter"/>
            <v:imagedata r:id="rId57" o:title="eqId3d2c15801fee2405573677484f5dcfa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7">
            <o:LockedField>false</o:LockedField>
          </o:OLEObject>
        </w:object>
      </w:r>
      <w:r>
        <w:t>，</w:t>
      </w:r>
      <w:r>
        <w:object>
          <v:shape id="_x0000_i1134" o:spt="75" alt="eqId267ace52b64e1e7dfc5211e033255b7d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163" o:title="eqId267ace52b64e1e7dfc5211e033255b7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8">
            <o:LockedField>false</o:LockedField>
          </o:OLEObject>
        </w:object>
      </w:r>
      <w:r>
        <w:t>，对角线</w:t>
      </w:r>
      <w:r>
        <w:object>
          <v:shape id="_x0000_i1135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3" o:title="eqId60ef95894ceebaf236170e8832dcf7e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9">
            <o:LockedField>false</o:LockedField>
          </o:OLEObject>
        </w:object>
      </w:r>
      <w:r>
        <w:t>，</w:t>
      </w:r>
      <w:r>
        <w:object>
          <v:shape id="_x0000_i1136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5" o:title="eqIdd40b319212a7e7528b053e1c7097e96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  <w:r>
        <w:t>交于点</w:t>
      </w:r>
      <w:r>
        <w:object>
          <v:shape id="_x0000_i1137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27" o:title="eqId1dde8112e8eb968fd042418dd632759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1">
            <o:LockedField>false</o:LockedField>
          </o:OLEObject>
        </w:object>
      </w:r>
      <w:r>
        <w:t>，</w:t>
      </w:r>
      <w:r>
        <w:object>
          <v:shape id="_x0000_i113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1" o:title="eqId2a30f3a8b673cc28bd90c50cf1a3528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2">
            <o:LockedField>false</o:LockedField>
          </o:OLEObject>
        </w:object>
      </w:r>
      <w:r>
        <w:t>为</w:t>
      </w:r>
      <w:r>
        <w:object>
          <v:shape id="_x0000_i113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3">
            <o:LockedField>false</o:LockedField>
          </o:OLEObject>
        </w:object>
      </w:r>
      <w:r>
        <w:t>边上一点，连接</w:t>
      </w:r>
      <w:r>
        <w:object>
          <v:shape id="_x0000_i1140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15" o:title="eqIde6e490f703eb6c9bb1278c78ebc2d66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4">
            <o:LockedField>false</o:LockedField>
          </o:OLEObject>
        </w:object>
      </w:r>
      <w:r>
        <w:t>，</w:t>
      </w:r>
      <w:r>
        <w:object>
          <v:shape id="_x0000_i1141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17" o:title="eqIda299d2b999568e80be8005565ba209a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6">
            <o:LockedField>false</o:LockedField>
          </o:OLEObject>
        </w:object>
      </w:r>
      <w:r>
        <w:t>．若</w:t>
      </w:r>
      <w:r>
        <w:object>
          <v:shape id="_x0000_i1142" o:spt="75" alt="eqId4b04b73200fbec6a89974c251d680494" type="#_x0000_t75" style="height:12.4pt;width:42.2pt;" o:ole="t" filled="f" o:preferrelative="t" stroked="f" coordsize="21600,21600">
            <v:path/>
            <v:fill on="f" focussize="0,0"/>
            <v:stroke on="f" joinstyle="miter"/>
            <v:imagedata r:id="rId219" o:title="eqId4b04b73200fbec6a89974c251d68049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8">
            <o:LockedField>false</o:LockedField>
          </o:OLEObject>
        </w:object>
      </w:r>
      <w:r>
        <w:t>，</w:t>
      </w:r>
      <w:r>
        <w:object>
          <v:shape id="_x0000_i1143" o:spt="75" alt="eqId37d1f4d53aa9c92b2a3a2e0c0dc512a2" type="#_x0000_t75" style="height:14.35pt;width:58.05pt;" o:ole="t" filled="f" o:preferrelative="t" stroked="f" coordsize="21600,21600">
            <v:path/>
            <v:fill on="f" focussize="0,0"/>
            <v:stroke on="f" joinstyle="miter"/>
            <v:imagedata r:id="rId221" o:title="eqId37d1f4d53aa9c92b2a3a2e0c0dc512a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0">
            <o:LockedField>false</o:LockedField>
          </o:OLEObject>
        </w:object>
      </w:r>
      <w:r>
        <w:t>，求</w:t>
      </w:r>
      <w:r>
        <w:object>
          <v:shape id="_x0000_i1144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23" o:title="eqIdb90e0f35eda1a729fed485f83da5ea9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2">
            <o:LockedField>false</o:LockedField>
          </o:OLEObject>
        </w:object>
      </w:r>
      <w:r>
        <w:t>的长．</w:t>
      </w:r>
    </w:p>
    <w:p w14:paraId="04CF88C1">
      <w:pPr>
        <w:spacing w:line="360" w:lineRule="auto"/>
        <w:textAlignment w:val="center"/>
        <w:rPr>
          <w:rFonts w:eastAsia="Times New Roman"/>
          <w:kern w:val="0"/>
          <w:sz w:val="24"/>
          <w:szCs w:val="24"/>
        </w:rPr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685925" cy="1028700"/>
            <wp:effectExtent l="0" t="0" r="5715" b="0"/>
            <wp:docPr id="100043" name="图片 100043" descr="@@@87cfecd4-c2b6-4151-a085-c665bd641a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87cfecd4-c2b6-4151-a085-c665bd641add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DFE86">
      <w:pPr>
        <w:spacing w:line="360" w:lineRule="auto"/>
        <w:textAlignment w:val="center"/>
        <w:rPr>
          <w:rFonts w:eastAsia="Times New Roman"/>
          <w:kern w:val="0"/>
          <w:sz w:val="24"/>
          <w:szCs w:val="24"/>
        </w:rPr>
      </w:pPr>
    </w:p>
    <w:p w14:paraId="1BDA2D2E">
      <w:pPr>
        <w:spacing w:line="360" w:lineRule="auto"/>
        <w:textAlignment w:val="center"/>
        <w:rPr>
          <w:rFonts w:eastAsia="Times New Roman"/>
          <w:kern w:val="0"/>
          <w:sz w:val="24"/>
          <w:szCs w:val="24"/>
        </w:rPr>
      </w:pPr>
    </w:p>
    <w:p w14:paraId="1C03F0AA">
      <w:pPr>
        <w:spacing w:line="360" w:lineRule="auto"/>
        <w:textAlignment w:val="center"/>
        <w:rPr>
          <w:rFonts w:eastAsia="Times New Roman"/>
          <w:kern w:val="0"/>
          <w:sz w:val="24"/>
          <w:szCs w:val="24"/>
        </w:rPr>
      </w:pPr>
    </w:p>
    <w:p w14:paraId="5E347103">
      <w:pPr>
        <w:spacing w:line="360" w:lineRule="auto"/>
        <w:textAlignment w:val="center"/>
        <w:rPr>
          <w:rFonts w:eastAsia="Times New Roman"/>
          <w:kern w:val="0"/>
          <w:sz w:val="24"/>
          <w:szCs w:val="24"/>
        </w:rPr>
      </w:pPr>
    </w:p>
    <w:p w14:paraId="1CE07654">
      <w:pPr>
        <w:spacing w:line="360" w:lineRule="auto"/>
        <w:textAlignment w:val="center"/>
        <w:rPr>
          <w:rFonts w:eastAsia="Times New Roman"/>
          <w:kern w:val="0"/>
          <w:sz w:val="24"/>
          <w:szCs w:val="24"/>
        </w:rPr>
      </w:pPr>
    </w:p>
    <w:p w14:paraId="6A28401E">
      <w:pPr>
        <w:spacing w:line="360" w:lineRule="auto"/>
        <w:textAlignment w:val="center"/>
        <w:rPr>
          <w:rFonts w:eastAsia="Times New Roman"/>
          <w:kern w:val="0"/>
          <w:sz w:val="24"/>
          <w:szCs w:val="24"/>
        </w:rPr>
      </w:pPr>
    </w:p>
    <w:p w14:paraId="2530A34E">
      <w:pPr>
        <w:spacing w:line="360" w:lineRule="auto"/>
        <w:textAlignment w:val="center"/>
        <w:rPr>
          <w:rFonts w:eastAsia="Times New Roman"/>
          <w:kern w:val="0"/>
          <w:sz w:val="24"/>
          <w:szCs w:val="24"/>
        </w:rPr>
      </w:pPr>
    </w:p>
    <w:p w14:paraId="55F5AA19">
      <w:pPr>
        <w:spacing w:line="360" w:lineRule="auto"/>
        <w:textAlignment w:val="center"/>
        <w:rPr>
          <w:rFonts w:eastAsia="Times New Roman"/>
          <w:kern w:val="0"/>
          <w:sz w:val="24"/>
          <w:szCs w:val="24"/>
        </w:rPr>
      </w:pPr>
    </w:p>
    <w:p w14:paraId="4C8B54DA">
      <w:pPr>
        <w:spacing w:line="360" w:lineRule="auto"/>
        <w:textAlignment w:val="center"/>
        <w:rPr>
          <w:rFonts w:eastAsia="Times New Roman"/>
          <w:kern w:val="0"/>
          <w:sz w:val="24"/>
          <w:szCs w:val="24"/>
        </w:rPr>
      </w:pPr>
    </w:p>
    <w:p w14:paraId="18430BE2">
      <w:pPr>
        <w:spacing w:line="360" w:lineRule="auto"/>
        <w:jc w:val="left"/>
        <w:textAlignment w:val="center"/>
      </w:pPr>
      <w:r>
        <w:t>23．（本题5分）如图，平行四边形</w:t>
      </w:r>
      <w:r>
        <w:object>
          <v:shape id="_x0000_i114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5">
            <o:LockedField>false</o:LockedField>
          </o:OLEObject>
        </w:object>
      </w:r>
      <w:r>
        <w:t>中，</w:t>
      </w:r>
      <w:r>
        <w:object>
          <v:shape id="_x0000_i114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1" o:title="eqId2a30f3a8b673cc28bd90c50cf1a3528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6">
            <o:LockedField>false</o:LockedField>
          </o:OLEObject>
        </w:object>
      </w:r>
      <w:r>
        <w:t>是对角线</w:t>
      </w:r>
      <w:r>
        <w:object>
          <v:shape id="_x0000_i114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3" o:title="eqId60ef95894ceebaf236170e8832dcf7e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7">
            <o:LockedField>false</o:LockedField>
          </o:OLEObject>
        </w:object>
      </w:r>
      <w:r>
        <w:t>上一点，且</w:t>
      </w:r>
      <w:r>
        <w:object>
          <v:shape id="_x0000_i1148" o:spt="75" alt="eqIdba11242dcc61d3c7c3555b598b5fdc89" type="#_x0000_t75" style="height:11.4pt;width:43.1pt;" o:ole="t" filled="f" o:preferrelative="t" stroked="f" coordsize="21600,21600">
            <v:path/>
            <v:fill on="f" focussize="0,0"/>
            <v:stroke on="f" joinstyle="miter"/>
            <v:imagedata r:id="rId229" o:title="eqIdba11242dcc61d3c7c3555b598b5fdc8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8">
            <o:LockedField>false</o:LockedField>
          </o:OLEObject>
        </w:object>
      </w:r>
      <w:r>
        <w:t>．</w:t>
      </w:r>
    </w:p>
    <w:p w14:paraId="5F2BAB07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362075" cy="1276350"/>
            <wp:effectExtent l="0" t="0" r="9525" b="3810"/>
            <wp:docPr id="100045" name="图片 100045" descr="@@@376c4a39-4962-4b54-92cf-0937c210f8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376c4a39-4962-4b54-92cf-0937c210f80d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D01CA">
      <w:pPr>
        <w:spacing w:line="360" w:lineRule="auto"/>
        <w:jc w:val="left"/>
        <w:textAlignment w:val="center"/>
      </w:pPr>
      <w:r>
        <w:t>(1)求证：四边形</w:t>
      </w:r>
      <w:r>
        <w:object>
          <v:shape id="_x0000_i114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1">
            <o:LockedField>false</o:LockedField>
          </o:OLEObject>
        </w:object>
      </w:r>
      <w:r>
        <w:t>是菱形；</w:t>
      </w:r>
    </w:p>
    <w:p w14:paraId="0A4A587C">
      <w:pPr>
        <w:spacing w:line="360" w:lineRule="auto"/>
        <w:jc w:val="left"/>
        <w:textAlignment w:val="center"/>
      </w:pPr>
      <w:r>
        <w:t>(2)若</w:t>
      </w:r>
      <w:r>
        <w:object>
          <v:shape id="_x0000_i1150" o:spt="75" alt="eqIdfc34db5860990e51ba31edc8cdd077c2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233" o:title="eqIdfc34db5860990e51ba31edc8cdd077c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2">
            <o:LockedField>false</o:LockedField>
          </o:OLEObject>
        </w:object>
      </w:r>
      <w:r>
        <w:t>，</w:t>
      </w:r>
      <w:r>
        <w:object>
          <v:shape id="_x0000_i1151" o:spt="75" alt="eqIdcd0763b031b7e6b6d87ce3554ac482d5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235" o:title="eqIdcd0763b031b7e6b6d87ce3554ac482d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4">
            <o:LockedField>false</o:LockedField>
          </o:OLEObject>
        </w:object>
      </w:r>
      <w:r>
        <w:t>，求四边形</w:t>
      </w:r>
      <w:r>
        <w:object>
          <v:shape id="_x0000_i115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6">
            <o:LockedField>false</o:LockedField>
          </o:OLEObject>
        </w:object>
      </w:r>
      <w:r>
        <w:t>的面积．</w:t>
      </w:r>
    </w:p>
    <w:p w14:paraId="61314611">
      <w:pPr>
        <w:spacing w:line="360" w:lineRule="auto"/>
        <w:jc w:val="left"/>
        <w:textAlignment w:val="center"/>
      </w:pPr>
    </w:p>
    <w:p w14:paraId="3A59DCC8">
      <w:pPr>
        <w:spacing w:line="360" w:lineRule="auto"/>
        <w:jc w:val="left"/>
        <w:textAlignment w:val="center"/>
      </w:pPr>
    </w:p>
    <w:p w14:paraId="2477BFFF">
      <w:pPr>
        <w:spacing w:line="360" w:lineRule="auto"/>
        <w:jc w:val="left"/>
        <w:textAlignment w:val="center"/>
      </w:pPr>
    </w:p>
    <w:p w14:paraId="210D5D39">
      <w:pPr>
        <w:spacing w:line="360" w:lineRule="auto"/>
        <w:jc w:val="left"/>
        <w:textAlignment w:val="center"/>
      </w:pPr>
    </w:p>
    <w:p w14:paraId="18BE2768">
      <w:pPr>
        <w:spacing w:line="360" w:lineRule="auto"/>
        <w:jc w:val="left"/>
        <w:textAlignment w:val="center"/>
      </w:pPr>
    </w:p>
    <w:p w14:paraId="51FA7023">
      <w:pPr>
        <w:spacing w:line="360" w:lineRule="auto"/>
        <w:jc w:val="left"/>
        <w:textAlignment w:val="center"/>
      </w:pPr>
    </w:p>
    <w:p w14:paraId="0FACC0C4">
      <w:pPr>
        <w:spacing w:line="360" w:lineRule="auto"/>
        <w:jc w:val="left"/>
        <w:textAlignment w:val="center"/>
      </w:pPr>
      <w:r>
        <w:t>24．（本题5分）如图，在矩形</w:t>
      </w:r>
      <w:r>
        <w:object>
          <v:shape id="_x0000_i115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7">
            <o:LockedField>false</o:LockedField>
          </o:OLEObject>
        </w:object>
      </w:r>
      <w:r>
        <w:t>中，点</w:t>
      </w:r>
      <w:r>
        <w:rPr>
          <w:rFonts w:eastAsia="Times New Roman"/>
          <w:i/>
        </w:rPr>
        <w:t>E</w:t>
      </w:r>
      <w:r>
        <w:t>是</w:t>
      </w:r>
      <w:r>
        <w:object>
          <v:shape id="_x0000_i1154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7" o:title="eqId03902478df1a55bc99703210bccab91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8">
            <o:LockedField>false</o:LockedField>
          </o:OLEObject>
        </w:object>
      </w:r>
      <w:r>
        <w:t>的中点，延长</w:t>
      </w:r>
      <w:r>
        <w:object>
          <v:shape id="_x0000_i1155" o:spt="75" alt="eqIda12e253b6ed8af6aeb62d3f513d23a13" type="#_x0000_t75" style="height:12pt;width:38.7pt;" o:ole="t" filled="f" o:preferrelative="t" stroked="f" coordsize="21600,21600">
            <v:path/>
            <v:fill on="f" focussize="0,0"/>
            <v:stroke on="f" joinstyle="miter"/>
            <v:imagedata r:id="rId240" o:title="eqIda12e253b6ed8af6aeb62d3f513d23a1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9">
            <o:LockedField>false</o:LockedField>
          </o:OLEObject>
        </w:object>
      </w:r>
      <w:r>
        <w:t>相交于点</w:t>
      </w:r>
      <w:r>
        <w:rPr>
          <w:rFonts w:eastAsia="Times New Roman"/>
          <w:i/>
        </w:rPr>
        <w:t>F</w:t>
      </w:r>
      <w:r>
        <w:t>，连接</w:t>
      </w:r>
      <w:r>
        <w:object>
          <v:shape id="_x0000_i1156" o:spt="75" alt="eqId63fb9a1d74c766f64d828e338a5795d6" type="#_x0000_t75" style="height:12.1pt;width:65.95pt;" o:ole="t" filled="f" o:preferrelative="t" stroked="f" coordsize="21600,21600">
            <v:path/>
            <v:fill on="f" focussize="0,0"/>
            <v:stroke on="f" joinstyle="miter"/>
            <v:imagedata r:id="rId242" o:title="eqId63fb9a1d74c766f64d828e338a5795d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1">
            <o:LockedField>false</o:LockedField>
          </o:OLEObject>
        </w:object>
      </w:r>
      <w:r>
        <w:t>．</w:t>
      </w:r>
    </w:p>
    <w:p w14:paraId="716BCEB4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114425" cy="828675"/>
            <wp:effectExtent l="0" t="0" r="13335" b="9525"/>
            <wp:docPr id="100049" name="图片 100049" descr="@@@49d36084-a8a6-47a8-898c-8408681347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49d36084-a8a6-47a8-898c-8408681347c3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5D5BD">
      <w:pPr>
        <w:spacing w:line="360" w:lineRule="auto"/>
        <w:jc w:val="left"/>
        <w:textAlignment w:val="center"/>
      </w:pPr>
      <w:r>
        <w:t>(1)求证：</w:t>
      </w:r>
      <w:r>
        <w:object>
          <v:shape id="_x0000_i1157" o:spt="75" alt="eqId57b9f98fe35d1baada6fa249d117363e" type="#_x0000_t75" style="height:11.15pt;width:43.95pt;" o:ole="t" filled="f" o:preferrelative="t" stroked="f" coordsize="21600,21600">
            <v:path/>
            <v:fill on="f" focussize="0,0"/>
            <v:stroke on="f" joinstyle="miter"/>
            <v:imagedata r:id="rId245" o:title="eqId57b9f98fe35d1baada6fa249d117363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4">
            <o:LockedField>false</o:LockedField>
          </o:OLEObject>
        </w:object>
      </w:r>
      <w:r>
        <w:t>；</w:t>
      </w:r>
    </w:p>
    <w:p w14:paraId="3F45815C">
      <w:pPr>
        <w:spacing w:line="360" w:lineRule="auto"/>
        <w:jc w:val="left"/>
        <w:textAlignment w:val="center"/>
      </w:pPr>
      <w:r>
        <w:t>(2)当</w:t>
      </w:r>
      <w:r>
        <w:object>
          <v:shape id="_x0000_i1158" o:spt="75" alt="eqId4cae70b8a9d2d2e96dea62c00ced04b9" type="#_x0000_t75" style="height:12.45pt;width:17.55pt;" o:ole="t" filled="f" o:preferrelative="t" stroked="f" coordsize="21600,21600">
            <v:path/>
            <v:fill on="f" focussize="0,0"/>
            <v:stroke on="f" joinstyle="miter"/>
            <v:imagedata r:id="rId201" o:title="eqId4cae70b8a9d2d2e96dea62c00ced04b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6">
            <o:LockedField>false</o:LockedField>
          </o:OLEObject>
        </w:object>
      </w:r>
      <w:r>
        <w:t>平分</w:t>
      </w:r>
      <w:r>
        <w:object>
          <v:shape id="_x0000_i1159" o:spt="75" alt="eqId727ad3e630a224303d6d3b8ad5c114ba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248" o:title="eqId727ad3e630a224303d6d3b8ad5c114b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7">
            <o:LockedField>false</o:LockedField>
          </o:OLEObject>
        </w:object>
      </w:r>
      <w:r>
        <w:t>，且</w:t>
      </w:r>
      <w:r>
        <w:object>
          <v:shape id="_x0000_i1160" o:spt="75" alt="eqId07160f14b3b453bebb64cb2bf96dc85a" type="#_x0000_t75" style="height:12.2pt;width:33.4pt;" o:ole="t" filled="f" o:preferrelative="t" stroked="f" coordsize="21600,21600">
            <v:path/>
            <v:fill on="f" focussize="0,0"/>
            <v:stroke on="f" joinstyle="miter"/>
            <v:imagedata r:id="rId250" o:title="eqId07160f14b3b453bebb64cb2bf96dc85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9">
            <o:LockedField>false</o:LockedField>
          </o:OLEObject>
        </w:object>
      </w:r>
      <w:r>
        <w:t>时，求</w:t>
      </w:r>
      <w:r>
        <w:object>
          <v:shape id="_x0000_i1161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27" o:title="eqId9d78abbad68bbbf12af10cd40ef4c35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1">
            <o:LockedField>false</o:LockedField>
          </o:OLEObject>
        </w:object>
      </w:r>
      <w:r>
        <w:t>的长．</w:t>
      </w:r>
    </w:p>
    <w:p w14:paraId="68808E1F">
      <w:pPr>
        <w:spacing w:line="360" w:lineRule="auto"/>
        <w:jc w:val="left"/>
        <w:textAlignment w:val="center"/>
      </w:pPr>
    </w:p>
    <w:p w14:paraId="26D92417">
      <w:pPr>
        <w:spacing w:line="360" w:lineRule="auto"/>
        <w:jc w:val="left"/>
        <w:textAlignment w:val="center"/>
      </w:pPr>
    </w:p>
    <w:p w14:paraId="734A3E40">
      <w:pPr>
        <w:spacing w:line="360" w:lineRule="auto"/>
        <w:jc w:val="left"/>
        <w:textAlignment w:val="center"/>
      </w:pPr>
    </w:p>
    <w:p w14:paraId="02430A6D">
      <w:pPr>
        <w:spacing w:line="360" w:lineRule="auto"/>
        <w:jc w:val="left"/>
        <w:textAlignment w:val="center"/>
      </w:pPr>
    </w:p>
    <w:p w14:paraId="60F39DBC">
      <w:pPr>
        <w:spacing w:line="360" w:lineRule="auto"/>
        <w:jc w:val="left"/>
        <w:textAlignment w:val="center"/>
      </w:pPr>
    </w:p>
    <w:p w14:paraId="7CF72098">
      <w:pPr>
        <w:spacing w:line="360" w:lineRule="auto"/>
        <w:jc w:val="left"/>
        <w:textAlignment w:val="center"/>
      </w:pPr>
    </w:p>
    <w:p w14:paraId="2FAA5C42">
      <w:pPr>
        <w:spacing w:line="360" w:lineRule="auto"/>
        <w:jc w:val="left"/>
        <w:textAlignment w:val="center"/>
      </w:pPr>
    </w:p>
    <w:p w14:paraId="35A21F54">
      <w:pPr>
        <w:spacing w:line="360" w:lineRule="auto"/>
        <w:jc w:val="left"/>
        <w:textAlignment w:val="center"/>
      </w:pPr>
    </w:p>
    <w:p w14:paraId="27989AB4">
      <w:pPr>
        <w:spacing w:line="360" w:lineRule="auto"/>
        <w:jc w:val="left"/>
        <w:textAlignment w:val="center"/>
      </w:pPr>
    </w:p>
    <w:p w14:paraId="2473C648">
      <w:pPr>
        <w:spacing w:line="360" w:lineRule="auto"/>
        <w:jc w:val="left"/>
        <w:textAlignment w:val="center"/>
      </w:pPr>
    </w:p>
    <w:p w14:paraId="088A784C">
      <w:pPr>
        <w:spacing w:line="360" w:lineRule="auto"/>
        <w:jc w:val="left"/>
        <w:textAlignment w:val="center"/>
      </w:pPr>
      <w:r>
        <w:t>25．（本题6分）如图，</w:t>
      </w:r>
      <w:r>
        <w:object>
          <v:shape id="_x0000_i1162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27" o:title="eqId1dde8112e8eb968fd042418dd632759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2">
            <o:LockedField>false</o:LockedField>
          </o:OLEObject>
        </w:object>
      </w:r>
      <w:r>
        <w:t>是</w:t>
      </w:r>
      <w:r>
        <w:object>
          <v:shape id="_x0000_i1163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254" o:title="eqId15c0dbe3c080c4c4636c64803e5c1f7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3">
            <o:LockedField>false</o:LockedField>
          </o:OLEObject>
        </w:object>
      </w:r>
      <w:r>
        <w:t>内一点，连接</w:t>
      </w:r>
      <w:r>
        <w:object>
          <v:shape id="_x0000_i1164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23" o:title="eqIdb90e0f35eda1a729fed485f83da5ea9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5">
            <o:LockedField>false</o:LockedField>
          </o:OLEObject>
        </w:object>
      </w:r>
      <w:r>
        <w:t>，</w:t>
      </w:r>
      <w:r>
        <w:object>
          <v:shape id="_x0000_i1165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57" o:title="eqId828628c0876b45381c9a0edeb0fec23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6">
            <o:LockedField>false</o:LockedField>
          </o:OLEObject>
        </w:object>
      </w:r>
      <w:r>
        <w:t>，并将</w:t>
      </w:r>
      <w:r>
        <w:object>
          <v:shape id="_x0000_i116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8">
            <o:LockedField>false</o:LockedField>
          </o:OLEObject>
        </w:object>
      </w:r>
      <w:r>
        <w:t>，</w:t>
      </w:r>
      <w:r>
        <w:object>
          <v:shape id="_x0000_i1167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23" o:title="eqIdb90e0f35eda1a729fed485f83da5ea9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9">
            <o:LockedField>false</o:LockedField>
          </o:OLEObject>
        </w:object>
      </w:r>
      <w:r>
        <w:t>，</w:t>
      </w:r>
      <w:r>
        <w:object>
          <v:shape id="_x0000_i1168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57" o:title="eqId828628c0876b45381c9a0edeb0fec23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0">
            <o:LockedField>false</o:LockedField>
          </o:OLEObject>
        </w:object>
      </w:r>
      <w:r>
        <w:t>，</w:t>
      </w:r>
      <w:r>
        <w:object>
          <v:shape id="_x0000_i1169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3" o:title="eqId60ef95894ceebaf236170e8832dcf7e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1">
            <o:LockedField>false</o:LockedField>
          </o:OLEObject>
        </w:object>
      </w:r>
      <w:r>
        <w:t>的中点</w:t>
      </w:r>
      <w:r>
        <w:object>
          <v:shape id="_x0000_i1170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78" o:title="eqId8455657dde27aabe6adb7b188e031c1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2">
            <o:LockedField>false</o:LockedField>
          </o:OLEObject>
        </w:object>
      </w:r>
      <w:r>
        <w:t>，</w:t>
      </w:r>
      <w:r>
        <w:object>
          <v:shape id="_x0000_i1171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1" o:title="eqId2a30f3a8b673cc28bd90c50cf1a3528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3">
            <o:LockedField>false</o:LockedField>
          </o:OLEObject>
        </w:object>
      </w:r>
      <w:r>
        <w:t>，</w:t>
      </w:r>
      <w:r>
        <w:object>
          <v:shape id="_x0000_i1172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92" o:title="eqIda0ed1ec316bc54c37c4286c208f5566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4">
            <o:LockedField>false</o:LockedField>
          </o:OLEObject>
        </w:object>
      </w:r>
      <w:r>
        <w:t>，</w:t>
      </w:r>
      <w:r>
        <w:object>
          <v:shape id="_x0000_i1173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266" o:title="eqId895dc3dc3a6606ff487a4c4863e1850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5">
            <o:LockedField>false</o:LockedField>
          </o:OLEObject>
        </w:object>
      </w:r>
      <w:r>
        <w:t>依次连接，得到四边形</w:t>
      </w:r>
      <w:r>
        <w:object>
          <v:shape id="_x0000_i1174" o:spt="75" alt="eqIdb2257da1e2425f2ea9ac7440f52659ff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268" o:title="eqIdb2257da1e2425f2ea9ac7440f52659f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7">
            <o:LockedField>false</o:LockedField>
          </o:OLEObject>
        </w:object>
      </w:r>
      <w:r>
        <w:t>．</w:t>
      </w:r>
    </w:p>
    <w:p w14:paraId="4335C1AB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381125" cy="1333500"/>
            <wp:effectExtent l="0" t="0" r="5715" b="7620"/>
            <wp:docPr id="100051" name="图片 100051" descr="@@@cd2845ad-e07f-48ad-b637-816effc025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cd2845ad-e07f-48ad-b637-816effc0257d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39098">
      <w:pPr>
        <w:spacing w:line="360" w:lineRule="auto"/>
        <w:jc w:val="left"/>
        <w:textAlignment w:val="center"/>
      </w:pPr>
      <w:r>
        <w:t>(1)求证：四边形</w:t>
      </w:r>
      <w:r>
        <w:object>
          <v:shape id="_x0000_i1175" o:spt="75" alt="eqIdb2257da1e2425f2ea9ac7440f52659ff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268" o:title="eqIdb2257da1e2425f2ea9ac7440f52659f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0">
            <o:LockedField>false</o:LockedField>
          </o:OLEObject>
        </w:object>
      </w:r>
      <w:r>
        <w:t>是平行四边形．</w:t>
      </w:r>
    </w:p>
    <w:p w14:paraId="20DED809">
      <w:pPr>
        <w:spacing w:line="360" w:lineRule="auto"/>
        <w:jc w:val="left"/>
        <w:textAlignment w:val="center"/>
      </w:pPr>
      <w:r>
        <w:t>(2)如果</w:t>
      </w:r>
      <w:r>
        <w:object>
          <v:shape id="_x0000_i1176" o:spt="75" alt="eqId8df0c656386b2889c4556d8309508463" type="#_x0000_t75" style="height:12.1pt;width:58.05pt;" o:ole="t" filled="f" o:preferrelative="t" stroked="f" coordsize="21600,21600">
            <v:path/>
            <v:fill on="f" focussize="0,0"/>
            <v:stroke on="f" joinstyle="miter"/>
            <v:imagedata r:id="rId272" o:title="eqId8df0c656386b2889c4556d830950846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1">
            <o:LockedField>false</o:LockedField>
          </o:OLEObject>
        </w:object>
      </w:r>
      <w:r>
        <w:t>，</w:t>
      </w:r>
      <w:r>
        <w:object>
          <v:shape id="_x0000_i1177" o:spt="75" alt="eqId652e46d08bb680f292cf918bd4d08a87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274" o:title="eqId652e46d08bb680f292cf918bd4d08a8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3">
            <o:LockedField>false</o:LockedField>
          </o:OLEObject>
        </w:object>
      </w:r>
      <w:r>
        <w:t>，</w:t>
      </w:r>
      <w:r>
        <w:object>
          <v:shape id="_x0000_i1178" o:spt="75" alt="eqIdc26ea9e9e42ced4f9b7540b368fbd171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276" o:title="eqIdc26ea9e9e42ced4f9b7540b368fbd17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5">
            <o:LockedField>false</o:LockedField>
          </o:OLEObject>
        </w:object>
      </w:r>
      <w:r>
        <w:t>，求</w:t>
      </w:r>
      <w:r>
        <w:object>
          <v:shape id="_x0000_i1179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72" o:title="eqId49b50357a6545cae8348e3059312f52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7">
            <o:LockedField>false</o:LockedField>
          </o:OLEObject>
        </w:object>
      </w:r>
      <w:r>
        <w:t>的长．</w:t>
      </w:r>
    </w:p>
    <w:p w14:paraId="20128952">
      <w:pPr>
        <w:spacing w:line="360" w:lineRule="auto"/>
        <w:jc w:val="left"/>
        <w:textAlignment w:val="center"/>
      </w:pPr>
    </w:p>
    <w:p w14:paraId="022ACB8F">
      <w:pPr>
        <w:spacing w:line="360" w:lineRule="auto"/>
        <w:jc w:val="left"/>
        <w:textAlignment w:val="center"/>
      </w:pPr>
    </w:p>
    <w:p w14:paraId="3ECFEC57">
      <w:pPr>
        <w:spacing w:line="360" w:lineRule="auto"/>
        <w:jc w:val="left"/>
        <w:textAlignment w:val="center"/>
      </w:pPr>
    </w:p>
    <w:p w14:paraId="49AA92B5">
      <w:pPr>
        <w:spacing w:line="360" w:lineRule="auto"/>
        <w:jc w:val="left"/>
        <w:textAlignment w:val="center"/>
      </w:pPr>
    </w:p>
    <w:p w14:paraId="2FCB1713">
      <w:pPr>
        <w:spacing w:line="360" w:lineRule="auto"/>
        <w:jc w:val="left"/>
        <w:textAlignment w:val="center"/>
      </w:pPr>
    </w:p>
    <w:p w14:paraId="1D410E45">
      <w:pPr>
        <w:spacing w:line="360" w:lineRule="auto"/>
        <w:jc w:val="left"/>
        <w:textAlignment w:val="center"/>
      </w:pPr>
    </w:p>
    <w:p w14:paraId="63CD22CA">
      <w:pPr>
        <w:spacing w:line="360" w:lineRule="auto"/>
        <w:jc w:val="left"/>
        <w:textAlignment w:val="center"/>
      </w:pPr>
    </w:p>
    <w:p w14:paraId="4FBC824A">
      <w:pPr>
        <w:spacing w:line="360" w:lineRule="auto"/>
        <w:jc w:val="left"/>
        <w:textAlignment w:val="center"/>
      </w:pPr>
      <w:r>
        <w:t>26．（本题7分）如图①，在正方形</w:t>
      </w:r>
      <w:r>
        <w:object>
          <v:shape id="_x0000_i118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8">
            <o:LockedField>false</o:LockedField>
          </o:OLEObject>
        </w:object>
      </w:r>
      <w:r>
        <w:t>中，</w:t>
      </w:r>
      <w:r>
        <w:rPr>
          <w:rFonts w:eastAsia="Times New Roman"/>
          <w:i/>
        </w:rPr>
        <w:t>P</w:t>
      </w:r>
      <w:r>
        <w:t>为线段</w:t>
      </w:r>
      <w:r>
        <w:object>
          <v:shape id="_x0000_i118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9">
            <o:LockedField>false</o:LockedField>
          </o:OLEObject>
        </w:object>
      </w:r>
      <w:r>
        <w:t>上的一个动点，线段</w:t>
      </w:r>
      <w:r>
        <w:object>
          <v:shape id="_x0000_i1182" o:spt="75" alt="eqIddcabbb4a3204d94675ce39838e13c3af" type="#_x0000_t75" style="height:11.75pt;width:45.7pt;" o:ole="t" filled="f" o:preferrelative="t" stroked="f" coordsize="21600,21600">
            <v:path/>
            <v:fill on="f" focussize="0,0"/>
            <v:stroke on="f" joinstyle="miter"/>
            <v:imagedata r:id="rId281" o:title="eqIddcabbb4a3204d94675ce39838e13c3a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0">
            <o:LockedField>false</o:LockedField>
          </o:OLEObject>
        </w:object>
      </w:r>
      <w:r>
        <w:t>于点</w:t>
      </w:r>
      <w:r>
        <w:rPr>
          <w:rFonts w:eastAsia="Times New Roman"/>
          <w:i/>
        </w:rPr>
        <w:t>E</w:t>
      </w:r>
      <w:r>
        <w:t>，交线段</w:t>
      </w:r>
      <w:r>
        <w:object>
          <v:shape id="_x0000_i118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2">
            <o:LockedField>false</o:LockedField>
          </o:OLEObject>
        </w:object>
      </w:r>
      <w:r>
        <w:t>于点</w:t>
      </w:r>
      <w:r>
        <w:rPr>
          <w:rFonts w:eastAsia="Times New Roman"/>
          <w:i/>
        </w:rPr>
        <w:t>M</w:t>
      </w:r>
      <w:r>
        <w:t>，交线段</w:t>
      </w:r>
      <w:r>
        <w:object>
          <v:shape id="_x0000_i1184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27" o:title="eqId9d78abbad68bbbf12af10cd40ef4c35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3">
            <o:LockedField>false</o:LockedField>
          </o:OLEObject>
        </w:object>
      </w:r>
      <w:r>
        <w:t>于点</w:t>
      </w:r>
      <w:r>
        <w:rPr>
          <w:rFonts w:eastAsia="Times New Roman"/>
          <w:i/>
        </w:rPr>
        <w:t>N</w:t>
      </w:r>
      <w:r>
        <w:t>．</w:t>
      </w:r>
    </w:p>
    <w:p w14:paraId="0DDF21BC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2628900" cy="1409700"/>
            <wp:effectExtent l="0" t="0" r="7620" b="7620"/>
            <wp:docPr id="100055" name="图片 100055" descr="@@@75993ea5-fd94-429e-b3fd-66ac780b7a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75993ea5-fd94-429e-b3fd-66ac780b7ad7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DDC66">
      <w:pPr>
        <w:spacing w:line="360" w:lineRule="auto"/>
        <w:jc w:val="left"/>
        <w:textAlignment w:val="center"/>
      </w:pPr>
      <w:r>
        <w:t>(1)求证：</w:t>
      </w:r>
      <w:r>
        <w:object>
          <v:shape id="_x0000_i1185" o:spt="75" alt="eqId71a6af773a381bbd47925d20acaf3224" type="#_x0000_t75" style="height:12.1pt;width:44.85pt;" o:ole="t" filled="f" o:preferrelative="t" stroked="f" coordsize="21600,21600">
            <v:path/>
            <v:fill on="f" focussize="0,0"/>
            <v:stroke on="f" joinstyle="miter"/>
            <v:imagedata r:id="rId286" o:title="eqId71a6af773a381bbd47925d20acaf322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5">
            <o:LockedField>false</o:LockedField>
          </o:OLEObject>
        </w:object>
      </w:r>
      <w:r>
        <w:t>；</w:t>
      </w:r>
    </w:p>
    <w:p w14:paraId="489D0A3F">
      <w:pPr>
        <w:spacing w:line="360" w:lineRule="auto"/>
        <w:jc w:val="left"/>
        <w:textAlignment w:val="center"/>
      </w:pPr>
      <w:r>
        <w:t>(2)如图②，若线段</w:t>
      </w:r>
      <w:r>
        <w:object>
          <v:shape id="_x0000_i1186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288" o:title="eqId411461db15ee8086332c531e086c40c7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7">
            <o:LockedField>false</o:LockedField>
          </o:OLEObject>
        </w:object>
      </w:r>
      <w:r>
        <w:t>垂直平分线段</w:t>
      </w:r>
      <w:r>
        <w:object>
          <v:shape id="_x0000_i1187" o:spt="75" alt="eqId20a541b81584a032f571159ea152c85a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290" o:title="eqId20a541b81584a032f571159ea152c85a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9">
            <o:LockedField>false</o:LockedField>
          </o:OLEObject>
        </w:object>
      </w:r>
      <w:r>
        <w:t>，分别交</w:t>
      </w:r>
      <w:r>
        <w:object>
          <v:shape id="_x0000_i1188" o:spt="75" alt="eqId20a541b81584a032f571159ea152c85a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290" o:title="eqId20a541b81584a032f571159ea152c85a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1">
            <o:LockedField>false</o:LockedField>
          </o:OLEObject>
        </w:object>
      </w:r>
      <w:r>
        <w:t>，</w:t>
      </w:r>
      <w:r>
        <w:object>
          <v:shape id="_x0000_i1189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5" o:title="eqIdd40b319212a7e7528b053e1c7097e966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2">
            <o:LockedField>false</o:LockedField>
          </o:OLEObject>
        </w:object>
      </w:r>
      <w:r>
        <w:t>于点</w:t>
      </w:r>
      <w:r>
        <w:rPr>
          <w:rFonts w:eastAsia="Times New Roman"/>
          <w:i/>
        </w:rPr>
        <w:t>E</w:t>
      </w:r>
      <w:r>
        <w:t>，</w:t>
      </w:r>
      <w:r>
        <w:rPr>
          <w:rFonts w:eastAsia="Times New Roman"/>
          <w:i/>
        </w:rPr>
        <w:t>F</w:t>
      </w:r>
      <w:r>
        <w:t>．求证：</w:t>
      </w:r>
      <w:r>
        <w:object>
          <v:shape id="_x0000_i1190" o:spt="75" alt="eqIdf0451cd97a9926333ea0d5a38ca9c1b3" type="#_x0000_t75" style="height:12.5pt;width:68.6pt;" o:ole="t" filled="f" o:preferrelative="t" stroked="f" coordsize="21600,21600">
            <v:path/>
            <v:fill on="f" focussize="0,0"/>
            <v:stroke on="f" joinstyle="miter"/>
            <v:imagedata r:id="rId294" o:title="eqIdf0451cd97a9926333ea0d5a38ca9c1b3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3">
            <o:LockedField>false</o:LockedField>
          </o:OLEObject>
        </w:object>
      </w:r>
      <w:r>
        <w:t>．</w:t>
      </w:r>
    </w:p>
    <w:p w14:paraId="4B9F00E2">
      <w:pPr>
        <w:spacing w:line="360" w:lineRule="auto"/>
        <w:jc w:val="left"/>
        <w:textAlignment w:val="center"/>
      </w:pPr>
    </w:p>
    <w:p w14:paraId="2DF1AA74">
      <w:pPr>
        <w:spacing w:line="360" w:lineRule="auto"/>
        <w:jc w:val="left"/>
        <w:textAlignment w:val="center"/>
      </w:pPr>
    </w:p>
    <w:p w14:paraId="2B250181">
      <w:pPr>
        <w:spacing w:line="360" w:lineRule="auto"/>
        <w:jc w:val="left"/>
        <w:textAlignment w:val="center"/>
      </w:pPr>
    </w:p>
    <w:p w14:paraId="45B771C7">
      <w:pPr>
        <w:spacing w:line="360" w:lineRule="auto"/>
        <w:jc w:val="left"/>
        <w:textAlignment w:val="center"/>
      </w:pPr>
    </w:p>
    <w:p w14:paraId="2994B6D0">
      <w:pPr>
        <w:spacing w:line="360" w:lineRule="auto"/>
        <w:jc w:val="left"/>
        <w:textAlignment w:val="center"/>
      </w:pPr>
    </w:p>
    <w:p w14:paraId="49360308">
      <w:pPr>
        <w:spacing w:line="360" w:lineRule="auto"/>
        <w:jc w:val="left"/>
        <w:textAlignment w:val="center"/>
      </w:pPr>
      <w:r>
        <w:t>27．（本题7分）多边形上或内部的一点与多边形各顶点的连线，可以将多边形分割成若干个小三角形．如图所示，给出了四边形的三种具体分割方法，分别将四边形分割成了2个、3个、4个小三角形，这样我们就可以借助研究三角形的经验研究四边形了．</w:t>
      </w:r>
    </w:p>
    <w:p w14:paraId="381F2FF6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3981450" cy="1057275"/>
            <wp:effectExtent l="0" t="0" r="11430" b="9525"/>
            <wp:docPr id="100061" name="图片 100061" descr="@@@04114c6b-dfd7-4c0e-bb4c-fe94b68fb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@@@04114c6b-dfd7-4c0e-bb4c-fe94b68fb897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FB2FB">
      <w:pPr>
        <w:spacing w:line="360" w:lineRule="auto"/>
        <w:jc w:val="left"/>
        <w:textAlignment w:val="center"/>
      </w:pPr>
      <w:r>
        <w:t>图①被分割成2个小三角形；</w:t>
      </w:r>
    </w:p>
    <w:p w14:paraId="01020D05">
      <w:pPr>
        <w:spacing w:line="360" w:lineRule="auto"/>
        <w:jc w:val="left"/>
        <w:textAlignment w:val="center"/>
      </w:pPr>
      <w:r>
        <w:t>图②被分割成3个小三角形；</w:t>
      </w:r>
    </w:p>
    <w:p w14:paraId="46BA3762">
      <w:pPr>
        <w:spacing w:line="360" w:lineRule="auto"/>
        <w:jc w:val="left"/>
        <w:textAlignment w:val="center"/>
      </w:pPr>
      <w:r>
        <w:t>图③被分割成4个小三角形．</w:t>
      </w:r>
    </w:p>
    <w:p w14:paraId="70EB77C7">
      <w:pPr>
        <w:spacing w:line="360" w:lineRule="auto"/>
        <w:jc w:val="left"/>
        <w:textAlignment w:val="center"/>
      </w:pPr>
      <w:r>
        <w:t>(1)请按照上述三种方法分别将图中的六边形进行分割，并写出每种方法所得到的小三角形的个数．</w:t>
      </w:r>
    </w:p>
    <w:p w14:paraId="145EF60C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3733800" cy="1028700"/>
            <wp:effectExtent l="0" t="0" r="0" b="7620"/>
            <wp:docPr id="100063" name="图片 100063" descr="@@@dd85a516-d862-43bd-85c7-faff1f5d9d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@@@dd85a516-d862-43bd-85c7-faff1f5d9d49"/>
                    <pic:cNvPicPr>
                      <a:picLocks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1DB71">
      <w:pPr>
        <w:spacing w:line="360" w:lineRule="auto"/>
        <w:jc w:val="left"/>
        <w:textAlignment w:val="center"/>
      </w:pPr>
      <w:r>
        <w:t>(2)如果按照上述三种分割方法分别分割</w:t>
      </w:r>
      <w:r>
        <w:object>
          <v:shape id="_x0000_i1191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298" o:title="eqIdb6a24198bd04c29321ae5dc5a28fe421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7">
            <o:LockedField>false</o:LockedField>
          </o:OLEObject>
        </w:object>
      </w:r>
      <w:r>
        <w:t>边形，请写出每种方法所得到的小三角形的个数．（用含</w:t>
      </w:r>
      <w:r>
        <w:object>
          <v:shape id="_x0000_i1192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298" o:title="eqIdb6a24198bd04c29321ae5dc5a28fe421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9">
            <o:LockedField>false</o:LockedField>
          </o:OLEObject>
        </w:object>
      </w:r>
      <w:r>
        <w:t>的代数式写出结论即可，不必画图）</w:t>
      </w:r>
    </w:p>
    <w:p w14:paraId="3A1C308E">
      <w:pPr>
        <w:spacing w:line="360" w:lineRule="auto"/>
        <w:jc w:val="left"/>
        <w:textAlignment w:val="center"/>
      </w:pPr>
    </w:p>
    <w:p w14:paraId="667F7B65">
      <w:pPr>
        <w:spacing w:line="360" w:lineRule="auto"/>
        <w:jc w:val="left"/>
        <w:textAlignment w:val="center"/>
      </w:pPr>
    </w:p>
    <w:p w14:paraId="43ADBA4B">
      <w:pPr>
        <w:spacing w:line="360" w:lineRule="auto"/>
        <w:jc w:val="left"/>
        <w:textAlignment w:val="center"/>
      </w:pPr>
    </w:p>
    <w:p w14:paraId="7AD09899">
      <w:pPr>
        <w:spacing w:line="360" w:lineRule="auto"/>
        <w:jc w:val="left"/>
        <w:textAlignment w:val="center"/>
      </w:pPr>
    </w:p>
    <w:p w14:paraId="2F7B1F1E">
      <w:pPr>
        <w:spacing w:line="360" w:lineRule="auto"/>
        <w:jc w:val="left"/>
        <w:textAlignment w:val="center"/>
      </w:pPr>
    </w:p>
    <w:p w14:paraId="21658D5A">
      <w:pPr>
        <w:spacing w:line="360" w:lineRule="auto"/>
        <w:jc w:val="left"/>
        <w:textAlignment w:val="center"/>
      </w:pPr>
    </w:p>
    <w:p w14:paraId="4FEC8C29">
      <w:pPr>
        <w:spacing w:line="360" w:lineRule="auto"/>
        <w:jc w:val="left"/>
        <w:textAlignment w:val="center"/>
      </w:pPr>
    </w:p>
    <w:p w14:paraId="40C9F243">
      <w:pPr>
        <w:spacing w:line="360" w:lineRule="auto"/>
        <w:jc w:val="left"/>
        <w:textAlignment w:val="center"/>
      </w:pPr>
    </w:p>
    <w:p w14:paraId="1E5FC75D">
      <w:pPr>
        <w:spacing w:line="360" w:lineRule="auto"/>
        <w:jc w:val="left"/>
        <w:textAlignment w:val="center"/>
      </w:pPr>
    </w:p>
    <w:p w14:paraId="5B6FF826">
      <w:pPr>
        <w:spacing w:line="360" w:lineRule="auto"/>
        <w:jc w:val="left"/>
        <w:textAlignment w:val="center"/>
      </w:pPr>
    </w:p>
    <w:p w14:paraId="718FC0F0">
      <w:pPr>
        <w:spacing w:line="360" w:lineRule="auto"/>
        <w:jc w:val="left"/>
        <w:textAlignment w:val="center"/>
      </w:pPr>
    </w:p>
    <w:p w14:paraId="32E9B00C">
      <w:pPr>
        <w:spacing w:line="360" w:lineRule="auto"/>
        <w:jc w:val="left"/>
        <w:textAlignment w:val="center"/>
      </w:pPr>
    </w:p>
    <w:p w14:paraId="4A1395C0">
      <w:pPr>
        <w:spacing w:line="360" w:lineRule="auto"/>
        <w:jc w:val="left"/>
        <w:textAlignment w:val="center"/>
      </w:pPr>
    </w:p>
    <w:p w14:paraId="6C64B4F9">
      <w:pPr>
        <w:spacing w:line="360" w:lineRule="auto"/>
        <w:jc w:val="left"/>
        <w:textAlignment w:val="center"/>
      </w:pPr>
      <w:r>
        <w:t>28．（本题8分）已知在矩形</w:t>
      </w:r>
      <w:r>
        <w:object>
          <v:shape id="_x0000_i119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0">
            <o:LockedField>false</o:LockedField>
          </o:OLEObject>
        </w:object>
      </w:r>
      <w:r>
        <w:t>中，</w:t>
      </w:r>
      <w:r>
        <w:object>
          <v:shape id="_x0000_i1194" o:spt="75" alt="eqId7df3b2901ad26337818f75e81448ebb5" type="#_x0000_t75" style="height:12.3pt;width:45.75pt;" o:ole="t" filled="f" o:preferrelative="t" stroked="f" coordsize="21600,21600">
            <v:path/>
            <v:fill on="f" focussize="0,0"/>
            <v:stroke on="f" joinstyle="miter"/>
            <v:imagedata r:id="rId302" o:title="eqId7df3b2901ad26337818f75e81448ebb5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1">
            <o:LockedField>false</o:LockedField>
          </o:OLEObject>
        </w:object>
      </w:r>
      <w:r>
        <w:t>，</w:t>
      </w:r>
      <w:r>
        <w:object>
          <v:shape id="_x0000_i1195" o:spt="75" alt="eqId432043f79e122f291c47453013042704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304" o:title="eqId432043f79e122f291c4745301304270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3">
            <o:LockedField>false</o:LockedField>
          </o:OLEObject>
        </w:object>
      </w:r>
      <w:r>
        <w:t>．点</w:t>
      </w:r>
      <w:r>
        <w:object>
          <v:shape id="_x0000_i119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1" o:title="eqId2a30f3a8b673cc28bd90c50cf1a3528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5">
            <o:LockedField>false</o:LockedField>
          </o:OLEObject>
        </w:object>
      </w:r>
      <w:r>
        <w:t>从点</w:t>
      </w:r>
      <w:r>
        <w:object>
          <v:shape id="_x0000_i1197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72" o:title="eqId5963abe8f421bd99a2aaa94831a951e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6">
            <o:LockedField>false</o:LockedField>
          </o:OLEObject>
        </w:object>
      </w:r>
      <w:r>
        <w:t>出发向点</w:t>
      </w:r>
      <w:r>
        <w:object>
          <v:shape id="_x0000_i1198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78" o:title="eqId8455657dde27aabe6adb7b188e031c1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7">
            <o:LockedField>false</o:LockedField>
          </o:OLEObject>
        </w:object>
      </w:r>
      <w:r>
        <w:t>运动，同时点</w:t>
      </w:r>
      <w:r>
        <w:object>
          <v:shape id="_x0000_i1199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92" o:title="eqIda0ed1ec316bc54c37c4286c208f5566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8">
            <o:LockedField>false</o:LockedField>
          </o:OLEObject>
        </w:object>
      </w:r>
      <w:r>
        <w:t>从点</w:t>
      </w:r>
      <w:r>
        <w:object>
          <v:shape id="_x0000_i1200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76" o:title="eqIdc5db41a1f31d6baee7c69990811edb9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9">
            <o:LockedField>false</o:LockedField>
          </o:OLEObject>
        </w:object>
      </w:r>
      <w:r>
        <w:t>出发向点</w:t>
      </w:r>
      <w:r>
        <w:object>
          <v:shape id="_x0000_i1201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4" o:title="eqId7f9e8449aad35c5d840a3395ea86df6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0">
            <o:LockedField>false</o:LockedField>
          </o:OLEObject>
        </w:object>
      </w:r>
      <w:r>
        <w:t>运动，运动速度都是</w:t>
      </w:r>
      <w:r>
        <w:object>
          <v:shape id="_x0000_i1202" o:spt="75" alt="eqId2b9174c3b1324cf81098e42e0480bcc8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312" o:title="eqId2b9174c3b1324cf81098e42e0480bcc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1">
            <o:LockedField>false</o:LockedField>
          </o:OLEObject>
        </w:object>
      </w:r>
      <w:r>
        <w:t>，设它们的运动时间为</w:t>
      </w:r>
      <w:r>
        <w:object>
          <v:shape id="_x0000_i1203" o:spt="75" alt="eqId87be449c71b890b33818ac764e2c9bb9" type="#_x0000_t75" style="height:17.75pt;width:53.65pt;" o:ole="t" filled="f" o:preferrelative="t" stroked="f" coordsize="21600,21600">
            <v:path/>
            <v:fill on="f" focussize="0,0"/>
            <v:stroke on="f" joinstyle="miter"/>
            <v:imagedata r:id="rId314" o:title="eqId87be449c71b890b33818ac764e2c9bb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3">
            <o:LockedField>false</o:LockedField>
          </o:OLEObject>
        </w:object>
      </w:r>
      <w:r>
        <w:t>，解答下列问题：</w:t>
      </w:r>
    </w:p>
    <w:p w14:paraId="6E7FA692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5276215" cy="1515110"/>
            <wp:effectExtent l="0" t="0" r="12065" b="8890"/>
            <wp:docPr id="100067" name="图片 100067" descr="@@@814e1f37-055c-41d0-b559-9671e477bb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@@@814e1f37-055c-41d0-b559-9671e477bbca"/>
                    <pic:cNvPicPr>
                      <a:picLocks noChangeAspect="1"/>
                    </pic:cNvPicPr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515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62175">
      <w:pPr>
        <w:spacing w:line="360" w:lineRule="auto"/>
        <w:jc w:val="left"/>
        <w:textAlignment w:val="center"/>
      </w:pPr>
      <w:r>
        <w:t>(1)如图1，求证：在运动过程中</w:t>
      </w:r>
      <w:r>
        <w:object>
          <v:shape id="_x0000_i1204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5" o:title="eqIdd40b319212a7e7528b053e1c7097e96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6">
            <o:LockedField>false</o:LockedField>
          </o:OLEObject>
        </w:object>
      </w:r>
      <w:r>
        <w:t>，</w:t>
      </w:r>
      <w:r>
        <w:object>
          <v:shape id="_x0000_i1205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72" o:title="eqId49b50357a6545cae8348e3059312f52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7">
            <o:LockedField>false</o:LockedField>
          </o:OLEObject>
        </w:object>
      </w:r>
      <w:r>
        <w:t>总是互相平分；</w:t>
      </w:r>
    </w:p>
    <w:p w14:paraId="7BDE4710">
      <w:pPr>
        <w:spacing w:line="360" w:lineRule="auto"/>
        <w:jc w:val="left"/>
        <w:textAlignment w:val="center"/>
      </w:pPr>
      <w:r>
        <w:t>(2)如图2，若四边形</w:t>
      </w:r>
      <w:r>
        <w:object>
          <v:shape id="_x0000_i1206" o:spt="75" alt="eqId2330c01a4d2b5b20f106e3e48834d5c0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319" o:title="eqId2330c01a4d2b5b20f106e3e48834d5c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8">
            <o:LockedField>false</o:LockedField>
          </o:OLEObject>
        </w:object>
      </w:r>
      <w:r>
        <w:t>是菱形，求</w:t>
      </w:r>
      <w:r>
        <w:rPr>
          <w:rFonts w:eastAsia="Times New Roman"/>
          <w:i/>
        </w:rPr>
        <w:t>t</w:t>
      </w:r>
      <w:r>
        <w:t>的值；</w:t>
      </w:r>
    </w:p>
    <w:p w14:paraId="19592E8B">
      <w:pPr>
        <w:spacing w:line="360" w:lineRule="auto"/>
        <w:jc w:val="left"/>
        <w:textAlignment w:val="center"/>
      </w:pPr>
      <w:r>
        <w:t>(3)如图3，将</w:t>
      </w:r>
      <w:r>
        <w:object>
          <v:shape id="_x0000_i1207" o:spt="75" alt="eqId5f2ea13010e2399194be2a681310543e" type="#_x0000_t75" style="height:11.25pt;width:33.4pt;" o:ole="t" filled="f" o:preferrelative="t" stroked="f" coordsize="21600,21600">
            <v:path/>
            <v:fill on="f" focussize="0,0"/>
            <v:stroke on="f" joinstyle="miter"/>
            <v:imagedata r:id="rId321" o:title="eqId5f2ea13010e2399194be2a681310543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0">
            <o:LockedField>false</o:LockedField>
          </o:OLEObject>
        </w:object>
      </w:r>
      <w:r>
        <w:t>沿</w:t>
      </w:r>
      <w:r>
        <w:object>
          <v:shape id="_x0000_i120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2">
            <o:LockedField>false</o:LockedField>
          </o:OLEObject>
        </w:object>
      </w:r>
      <w:r>
        <w:t>翻折，得到</w:t>
      </w:r>
      <w:r>
        <w:object>
          <v:shape id="_x0000_i1209" o:spt="75" alt="eqId19697acb629aed98c7733bcffd56fd0d" type="#_x0000_t75" style="height:12.3pt;width:30.75pt;" o:ole="t" filled="f" o:preferrelative="t" stroked="f" coordsize="21600,21600">
            <v:path/>
            <v:fill on="f" focussize="0,0"/>
            <v:stroke on="f" joinstyle="miter"/>
            <v:imagedata r:id="rId324" o:title="eqId19697acb629aed98c7733bcffd56fd0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3">
            <o:LockedField>false</o:LockedField>
          </o:OLEObject>
        </w:object>
      </w:r>
      <w:r>
        <w:t>．运动过程中，是否存在某一时刻</w:t>
      </w:r>
      <w:r>
        <w:object>
          <v:shape id="_x0000_i1210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326" o:title="eqId36a1b09c653185842513e24ebba60bb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5">
            <o:LockedField>false</o:LockedField>
          </o:OLEObject>
        </w:object>
      </w:r>
      <w:r>
        <w:t>使四边形</w:t>
      </w:r>
      <w:r>
        <w:object>
          <v:shape id="_x0000_i1211" o:spt="75" alt="eqIdfbc7ee0ef8945ba1b90e59aed7cab889" type="#_x0000_t75" style="height:11.3pt;width:27.25pt;" o:ole="t" filled="f" o:preferrelative="t" stroked="f" coordsize="21600,21600">
            <v:path/>
            <v:fill on="f" focussize="0,0"/>
            <v:stroke on="f" joinstyle="miter"/>
            <v:imagedata r:id="rId328" o:title="eqIdfbc7ee0ef8945ba1b90e59aed7cab88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7">
            <o:LockedField>false</o:LockedField>
          </o:OLEObject>
        </w:object>
      </w:r>
      <w:r>
        <w:t>是菱形？若存在求出</w:t>
      </w:r>
      <w:r>
        <w:object>
          <v:shape id="_x0000_i1212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326" o:title="eqId36a1b09c653185842513e24ebba60bb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9">
            <o:LockedField>false</o:LockedField>
          </o:OLEObject>
        </w:object>
      </w:r>
      <w:r>
        <w:t>的值；若不存在说明理由．</w:t>
      </w:r>
    </w:p>
    <w:p w14:paraId="0D5B5C8C">
      <w:pPr>
        <w:spacing w:line="360" w:lineRule="auto"/>
        <w:jc w:val="left"/>
        <w:textAlignment w:val="center"/>
        <w:rPr>
          <w:color w:val="FF0000"/>
        </w:rPr>
      </w:pPr>
    </w:p>
    <w:sectPr>
      <w:headerReference r:id="rId3" w:type="default"/>
      <w:footerReference r:id="rId4" w:type="default"/>
      <w:footerReference r:id="rId5" w:type="even"/>
      <w:pgSz w:w="11907" w:h="16839"/>
      <w:pgMar w:top="1440" w:right="1080" w:bottom="1440" w:left="1080" w:header="851" w:footer="992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929B6">
    <w:pPr>
      <w:pStyle w:val="2"/>
      <w:rPr>
        <w:rFonts w:hint="eastAsia" w:eastAsia="宋体"/>
        <w:lang w:eastAsia="zh-CN"/>
      </w:rPr>
    </w:pPr>
    <w:bookmarkStart w:id="4" w:name="_GoBack"/>
    <w:bookmarkEnd w:id="4"/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95671">
    <w:pPr>
      <w:jc w:val="center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F74F1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F74F1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63045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mirrorMargin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041B0"/>
    <w:rsid w:val="00284433"/>
    <w:rsid w:val="002A1EC6"/>
    <w:rsid w:val="002E035E"/>
    <w:rsid w:val="004151FC"/>
    <w:rsid w:val="004E46D8"/>
    <w:rsid w:val="00537201"/>
    <w:rsid w:val="005811D2"/>
    <w:rsid w:val="005E5660"/>
    <w:rsid w:val="006A4C40"/>
    <w:rsid w:val="006B16C5"/>
    <w:rsid w:val="00776133"/>
    <w:rsid w:val="00811C76"/>
    <w:rsid w:val="00855687"/>
    <w:rsid w:val="00857350"/>
    <w:rsid w:val="008C07DE"/>
    <w:rsid w:val="008F5DA8"/>
    <w:rsid w:val="00A30CCE"/>
    <w:rsid w:val="00A52114"/>
    <w:rsid w:val="00AC3E9C"/>
    <w:rsid w:val="00AE5C71"/>
    <w:rsid w:val="00B20FE1"/>
    <w:rsid w:val="00BC2225"/>
    <w:rsid w:val="00BC4F14"/>
    <w:rsid w:val="00BC62FB"/>
    <w:rsid w:val="00BF535F"/>
    <w:rsid w:val="00C02FC6"/>
    <w:rsid w:val="00C806B0"/>
    <w:rsid w:val="00E476EE"/>
    <w:rsid w:val="00EC1788"/>
    <w:rsid w:val="00EF035E"/>
    <w:rsid w:val="00F16B29"/>
    <w:rsid w:val="013A2C0C"/>
    <w:rsid w:val="03C71A42"/>
    <w:rsid w:val="55A25775"/>
    <w:rsid w:val="561F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oleObject" Target="embeddings/oleObject48.bin"/><Relationship Id="rId97" Type="http://schemas.openxmlformats.org/officeDocument/2006/relationships/oleObject" Target="embeddings/oleObject47.bin"/><Relationship Id="rId96" Type="http://schemas.openxmlformats.org/officeDocument/2006/relationships/oleObject" Target="embeddings/oleObject46.bin"/><Relationship Id="rId95" Type="http://schemas.openxmlformats.org/officeDocument/2006/relationships/oleObject" Target="embeddings/oleObject45.bin"/><Relationship Id="rId94" Type="http://schemas.openxmlformats.org/officeDocument/2006/relationships/image" Target="media/image44.png"/><Relationship Id="rId93" Type="http://schemas.openxmlformats.org/officeDocument/2006/relationships/image" Target="media/image43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3.bin"/><Relationship Id="rId9" Type="http://schemas.openxmlformats.org/officeDocument/2006/relationships/oleObject" Target="embeddings/oleObject1.bin"/><Relationship Id="rId89" Type="http://schemas.openxmlformats.org/officeDocument/2006/relationships/image" Target="media/image41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1.bin"/><Relationship Id="rId85" Type="http://schemas.openxmlformats.org/officeDocument/2006/relationships/oleObject" Target="embeddings/oleObject40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7.wmf"/><Relationship Id="rId8" Type="http://schemas.openxmlformats.org/officeDocument/2006/relationships/image" Target="media/image2.png"/><Relationship Id="rId79" Type="http://schemas.openxmlformats.org/officeDocument/2006/relationships/oleObject" Target="embeddings/oleObject37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5.png"/><Relationship Id="rId75" Type="http://schemas.openxmlformats.org/officeDocument/2006/relationships/oleObject" Target="embeddings/oleObject35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2.wmf"/><Relationship Id="rId7" Type="http://schemas.openxmlformats.org/officeDocument/2006/relationships/image" Target="media/image1.png"/><Relationship Id="rId69" Type="http://schemas.openxmlformats.org/officeDocument/2006/relationships/oleObject" Target="embeddings/oleObject32.bin"/><Relationship Id="rId68" Type="http://schemas.openxmlformats.org/officeDocument/2006/relationships/oleObject" Target="embeddings/oleObject31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0.bin"/><Relationship Id="rId65" Type="http://schemas.openxmlformats.org/officeDocument/2006/relationships/oleObject" Target="embeddings/oleObject29.bin"/><Relationship Id="rId64" Type="http://schemas.openxmlformats.org/officeDocument/2006/relationships/oleObject" Target="embeddings/oleObject28.bin"/><Relationship Id="rId63" Type="http://schemas.openxmlformats.org/officeDocument/2006/relationships/oleObject" Target="embeddings/oleObject27.bin"/><Relationship Id="rId62" Type="http://schemas.openxmlformats.org/officeDocument/2006/relationships/image" Target="media/image30.jpeg"/><Relationship Id="rId61" Type="http://schemas.openxmlformats.org/officeDocument/2006/relationships/image" Target="media/image29.wmf"/><Relationship Id="rId60" Type="http://schemas.openxmlformats.org/officeDocument/2006/relationships/oleObject" Target="embeddings/oleObject26.bin"/><Relationship Id="rId6" Type="http://schemas.openxmlformats.org/officeDocument/2006/relationships/theme" Target="theme/theme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1.bin"/><Relationship Id="rId5" Type="http://schemas.openxmlformats.org/officeDocument/2006/relationships/footer" Target="footer2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1.png"/><Relationship Id="rId44" Type="http://schemas.openxmlformats.org/officeDocument/2006/relationships/image" Target="media/image20.wmf"/><Relationship Id="rId43" Type="http://schemas.openxmlformats.org/officeDocument/2006/relationships/oleObject" Target="embeddings/oleObject18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6.png"/><Relationship Id="rId35" Type="http://schemas.openxmlformats.org/officeDocument/2006/relationships/image" Target="media/image15.wmf"/><Relationship Id="rId34" Type="http://schemas.openxmlformats.org/officeDocument/2006/relationships/oleObject" Target="embeddings/oleObject14.bin"/><Relationship Id="rId332" Type="http://schemas.openxmlformats.org/officeDocument/2006/relationships/fontTable" Target="fontTable.xml"/><Relationship Id="rId331" Type="http://schemas.openxmlformats.org/officeDocument/2006/relationships/customXml" Target="../customXml/item2.xml"/><Relationship Id="rId330" Type="http://schemas.openxmlformats.org/officeDocument/2006/relationships/customXml" Target="../customXml/item1.xml"/><Relationship Id="rId33" Type="http://schemas.openxmlformats.org/officeDocument/2006/relationships/image" Target="media/image14.wmf"/><Relationship Id="rId329" Type="http://schemas.openxmlformats.org/officeDocument/2006/relationships/oleObject" Target="embeddings/oleObject188.bin"/><Relationship Id="rId328" Type="http://schemas.openxmlformats.org/officeDocument/2006/relationships/image" Target="media/image135.wmf"/><Relationship Id="rId327" Type="http://schemas.openxmlformats.org/officeDocument/2006/relationships/oleObject" Target="embeddings/oleObject187.bin"/><Relationship Id="rId326" Type="http://schemas.openxmlformats.org/officeDocument/2006/relationships/image" Target="media/image134.wmf"/><Relationship Id="rId325" Type="http://schemas.openxmlformats.org/officeDocument/2006/relationships/oleObject" Target="embeddings/oleObject186.bin"/><Relationship Id="rId324" Type="http://schemas.openxmlformats.org/officeDocument/2006/relationships/image" Target="media/image133.wmf"/><Relationship Id="rId323" Type="http://schemas.openxmlformats.org/officeDocument/2006/relationships/oleObject" Target="embeddings/oleObject185.bin"/><Relationship Id="rId322" Type="http://schemas.openxmlformats.org/officeDocument/2006/relationships/oleObject" Target="embeddings/oleObject184.bin"/><Relationship Id="rId321" Type="http://schemas.openxmlformats.org/officeDocument/2006/relationships/image" Target="media/image132.wmf"/><Relationship Id="rId320" Type="http://schemas.openxmlformats.org/officeDocument/2006/relationships/oleObject" Target="embeddings/oleObject183.bin"/><Relationship Id="rId32" Type="http://schemas.openxmlformats.org/officeDocument/2006/relationships/oleObject" Target="embeddings/oleObject13.bin"/><Relationship Id="rId319" Type="http://schemas.openxmlformats.org/officeDocument/2006/relationships/image" Target="media/image131.wmf"/><Relationship Id="rId318" Type="http://schemas.openxmlformats.org/officeDocument/2006/relationships/oleObject" Target="embeddings/oleObject182.bin"/><Relationship Id="rId317" Type="http://schemas.openxmlformats.org/officeDocument/2006/relationships/oleObject" Target="embeddings/oleObject181.bin"/><Relationship Id="rId316" Type="http://schemas.openxmlformats.org/officeDocument/2006/relationships/oleObject" Target="embeddings/oleObject180.bin"/><Relationship Id="rId315" Type="http://schemas.openxmlformats.org/officeDocument/2006/relationships/image" Target="media/image130.png"/><Relationship Id="rId314" Type="http://schemas.openxmlformats.org/officeDocument/2006/relationships/image" Target="media/image129.wmf"/><Relationship Id="rId313" Type="http://schemas.openxmlformats.org/officeDocument/2006/relationships/oleObject" Target="embeddings/oleObject179.bin"/><Relationship Id="rId312" Type="http://schemas.openxmlformats.org/officeDocument/2006/relationships/image" Target="media/image128.wmf"/><Relationship Id="rId311" Type="http://schemas.openxmlformats.org/officeDocument/2006/relationships/oleObject" Target="embeddings/oleObject178.bin"/><Relationship Id="rId310" Type="http://schemas.openxmlformats.org/officeDocument/2006/relationships/oleObject" Target="embeddings/oleObject177.bin"/><Relationship Id="rId31" Type="http://schemas.openxmlformats.org/officeDocument/2006/relationships/image" Target="media/image13.wmf"/><Relationship Id="rId309" Type="http://schemas.openxmlformats.org/officeDocument/2006/relationships/oleObject" Target="embeddings/oleObject176.bin"/><Relationship Id="rId308" Type="http://schemas.openxmlformats.org/officeDocument/2006/relationships/oleObject" Target="embeddings/oleObject175.bin"/><Relationship Id="rId307" Type="http://schemas.openxmlformats.org/officeDocument/2006/relationships/oleObject" Target="embeddings/oleObject174.bin"/><Relationship Id="rId306" Type="http://schemas.openxmlformats.org/officeDocument/2006/relationships/oleObject" Target="embeddings/oleObject173.bin"/><Relationship Id="rId305" Type="http://schemas.openxmlformats.org/officeDocument/2006/relationships/oleObject" Target="embeddings/oleObject172.bin"/><Relationship Id="rId304" Type="http://schemas.openxmlformats.org/officeDocument/2006/relationships/image" Target="media/image127.wmf"/><Relationship Id="rId303" Type="http://schemas.openxmlformats.org/officeDocument/2006/relationships/oleObject" Target="embeddings/oleObject171.bin"/><Relationship Id="rId302" Type="http://schemas.openxmlformats.org/officeDocument/2006/relationships/image" Target="media/image126.wmf"/><Relationship Id="rId301" Type="http://schemas.openxmlformats.org/officeDocument/2006/relationships/oleObject" Target="embeddings/oleObject170.bin"/><Relationship Id="rId300" Type="http://schemas.openxmlformats.org/officeDocument/2006/relationships/oleObject" Target="embeddings/oleObject169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68.bin"/><Relationship Id="rId298" Type="http://schemas.openxmlformats.org/officeDocument/2006/relationships/image" Target="media/image125.wmf"/><Relationship Id="rId297" Type="http://schemas.openxmlformats.org/officeDocument/2006/relationships/oleObject" Target="embeddings/oleObject167.bin"/><Relationship Id="rId296" Type="http://schemas.openxmlformats.org/officeDocument/2006/relationships/image" Target="media/image124.png"/><Relationship Id="rId295" Type="http://schemas.openxmlformats.org/officeDocument/2006/relationships/image" Target="media/image123.png"/><Relationship Id="rId294" Type="http://schemas.openxmlformats.org/officeDocument/2006/relationships/image" Target="media/image122.wmf"/><Relationship Id="rId293" Type="http://schemas.openxmlformats.org/officeDocument/2006/relationships/oleObject" Target="embeddings/oleObject166.bin"/><Relationship Id="rId292" Type="http://schemas.openxmlformats.org/officeDocument/2006/relationships/oleObject" Target="embeddings/oleObject165.bin"/><Relationship Id="rId291" Type="http://schemas.openxmlformats.org/officeDocument/2006/relationships/oleObject" Target="embeddings/oleObject164.bin"/><Relationship Id="rId290" Type="http://schemas.openxmlformats.org/officeDocument/2006/relationships/image" Target="media/image121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63.bin"/><Relationship Id="rId288" Type="http://schemas.openxmlformats.org/officeDocument/2006/relationships/image" Target="media/image120.wmf"/><Relationship Id="rId287" Type="http://schemas.openxmlformats.org/officeDocument/2006/relationships/oleObject" Target="embeddings/oleObject162.bin"/><Relationship Id="rId286" Type="http://schemas.openxmlformats.org/officeDocument/2006/relationships/image" Target="media/image119.wmf"/><Relationship Id="rId285" Type="http://schemas.openxmlformats.org/officeDocument/2006/relationships/oleObject" Target="embeddings/oleObject161.bin"/><Relationship Id="rId284" Type="http://schemas.openxmlformats.org/officeDocument/2006/relationships/image" Target="media/image118.png"/><Relationship Id="rId283" Type="http://schemas.openxmlformats.org/officeDocument/2006/relationships/oleObject" Target="embeddings/oleObject160.bin"/><Relationship Id="rId282" Type="http://schemas.openxmlformats.org/officeDocument/2006/relationships/oleObject" Target="embeddings/oleObject159.bin"/><Relationship Id="rId281" Type="http://schemas.openxmlformats.org/officeDocument/2006/relationships/image" Target="media/image117.wmf"/><Relationship Id="rId280" Type="http://schemas.openxmlformats.org/officeDocument/2006/relationships/oleObject" Target="embeddings/oleObject158.bin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7.bin"/><Relationship Id="rId278" Type="http://schemas.openxmlformats.org/officeDocument/2006/relationships/oleObject" Target="embeddings/oleObject156.bin"/><Relationship Id="rId277" Type="http://schemas.openxmlformats.org/officeDocument/2006/relationships/oleObject" Target="embeddings/oleObject155.bin"/><Relationship Id="rId276" Type="http://schemas.openxmlformats.org/officeDocument/2006/relationships/image" Target="media/image116.wmf"/><Relationship Id="rId275" Type="http://schemas.openxmlformats.org/officeDocument/2006/relationships/oleObject" Target="embeddings/oleObject154.bin"/><Relationship Id="rId274" Type="http://schemas.openxmlformats.org/officeDocument/2006/relationships/image" Target="media/image115.wmf"/><Relationship Id="rId273" Type="http://schemas.openxmlformats.org/officeDocument/2006/relationships/oleObject" Target="embeddings/oleObject153.bin"/><Relationship Id="rId272" Type="http://schemas.openxmlformats.org/officeDocument/2006/relationships/image" Target="media/image114.wmf"/><Relationship Id="rId271" Type="http://schemas.openxmlformats.org/officeDocument/2006/relationships/oleObject" Target="embeddings/oleObject152.bin"/><Relationship Id="rId270" Type="http://schemas.openxmlformats.org/officeDocument/2006/relationships/oleObject" Target="embeddings/oleObject151.bin"/><Relationship Id="rId27" Type="http://schemas.openxmlformats.org/officeDocument/2006/relationships/image" Target="media/image11.wmf"/><Relationship Id="rId269" Type="http://schemas.openxmlformats.org/officeDocument/2006/relationships/image" Target="media/image113.png"/><Relationship Id="rId268" Type="http://schemas.openxmlformats.org/officeDocument/2006/relationships/image" Target="media/image112.wmf"/><Relationship Id="rId267" Type="http://schemas.openxmlformats.org/officeDocument/2006/relationships/oleObject" Target="embeddings/oleObject150.bin"/><Relationship Id="rId266" Type="http://schemas.openxmlformats.org/officeDocument/2006/relationships/image" Target="media/image111.wmf"/><Relationship Id="rId265" Type="http://schemas.openxmlformats.org/officeDocument/2006/relationships/oleObject" Target="embeddings/oleObject149.bin"/><Relationship Id="rId264" Type="http://schemas.openxmlformats.org/officeDocument/2006/relationships/oleObject" Target="embeddings/oleObject148.bin"/><Relationship Id="rId263" Type="http://schemas.openxmlformats.org/officeDocument/2006/relationships/oleObject" Target="embeddings/oleObject147.bin"/><Relationship Id="rId262" Type="http://schemas.openxmlformats.org/officeDocument/2006/relationships/oleObject" Target="embeddings/oleObject146.bin"/><Relationship Id="rId261" Type="http://schemas.openxmlformats.org/officeDocument/2006/relationships/oleObject" Target="embeddings/oleObject145.bin"/><Relationship Id="rId260" Type="http://schemas.openxmlformats.org/officeDocument/2006/relationships/oleObject" Target="embeddings/oleObject144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3.bin"/><Relationship Id="rId258" Type="http://schemas.openxmlformats.org/officeDocument/2006/relationships/oleObject" Target="embeddings/oleObject142.bin"/><Relationship Id="rId257" Type="http://schemas.openxmlformats.org/officeDocument/2006/relationships/image" Target="media/image110.wmf"/><Relationship Id="rId256" Type="http://schemas.openxmlformats.org/officeDocument/2006/relationships/oleObject" Target="embeddings/oleObject141.bin"/><Relationship Id="rId255" Type="http://schemas.openxmlformats.org/officeDocument/2006/relationships/oleObject" Target="embeddings/oleObject140.bin"/><Relationship Id="rId254" Type="http://schemas.openxmlformats.org/officeDocument/2006/relationships/image" Target="media/image109.wmf"/><Relationship Id="rId253" Type="http://schemas.openxmlformats.org/officeDocument/2006/relationships/oleObject" Target="embeddings/oleObject139.bin"/><Relationship Id="rId252" Type="http://schemas.openxmlformats.org/officeDocument/2006/relationships/oleObject" Target="embeddings/oleObject138.bin"/><Relationship Id="rId251" Type="http://schemas.openxmlformats.org/officeDocument/2006/relationships/oleObject" Target="embeddings/oleObject137.bin"/><Relationship Id="rId250" Type="http://schemas.openxmlformats.org/officeDocument/2006/relationships/image" Target="media/image108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36.bin"/><Relationship Id="rId248" Type="http://schemas.openxmlformats.org/officeDocument/2006/relationships/image" Target="media/image107.wmf"/><Relationship Id="rId247" Type="http://schemas.openxmlformats.org/officeDocument/2006/relationships/oleObject" Target="embeddings/oleObject135.bin"/><Relationship Id="rId246" Type="http://schemas.openxmlformats.org/officeDocument/2006/relationships/oleObject" Target="embeddings/oleObject134.bin"/><Relationship Id="rId245" Type="http://schemas.openxmlformats.org/officeDocument/2006/relationships/image" Target="media/image106.wmf"/><Relationship Id="rId244" Type="http://schemas.openxmlformats.org/officeDocument/2006/relationships/oleObject" Target="embeddings/oleObject133.bin"/><Relationship Id="rId243" Type="http://schemas.openxmlformats.org/officeDocument/2006/relationships/image" Target="media/image105.png"/><Relationship Id="rId242" Type="http://schemas.openxmlformats.org/officeDocument/2006/relationships/image" Target="media/image104.wmf"/><Relationship Id="rId241" Type="http://schemas.openxmlformats.org/officeDocument/2006/relationships/oleObject" Target="embeddings/oleObject132.bin"/><Relationship Id="rId240" Type="http://schemas.openxmlformats.org/officeDocument/2006/relationships/image" Target="media/image103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1.bin"/><Relationship Id="rId238" Type="http://schemas.openxmlformats.org/officeDocument/2006/relationships/oleObject" Target="embeddings/oleObject130.bin"/><Relationship Id="rId237" Type="http://schemas.openxmlformats.org/officeDocument/2006/relationships/oleObject" Target="embeddings/oleObject129.bin"/><Relationship Id="rId236" Type="http://schemas.openxmlformats.org/officeDocument/2006/relationships/oleObject" Target="embeddings/oleObject128.bin"/><Relationship Id="rId235" Type="http://schemas.openxmlformats.org/officeDocument/2006/relationships/image" Target="media/image102.wmf"/><Relationship Id="rId234" Type="http://schemas.openxmlformats.org/officeDocument/2006/relationships/oleObject" Target="embeddings/oleObject127.bin"/><Relationship Id="rId233" Type="http://schemas.openxmlformats.org/officeDocument/2006/relationships/image" Target="media/image101.wmf"/><Relationship Id="rId232" Type="http://schemas.openxmlformats.org/officeDocument/2006/relationships/oleObject" Target="embeddings/oleObject126.bin"/><Relationship Id="rId231" Type="http://schemas.openxmlformats.org/officeDocument/2006/relationships/oleObject" Target="embeddings/oleObject125.bin"/><Relationship Id="rId230" Type="http://schemas.openxmlformats.org/officeDocument/2006/relationships/image" Target="media/image100.png"/><Relationship Id="rId23" Type="http://schemas.openxmlformats.org/officeDocument/2006/relationships/image" Target="media/image9.wmf"/><Relationship Id="rId229" Type="http://schemas.openxmlformats.org/officeDocument/2006/relationships/image" Target="media/image99.wmf"/><Relationship Id="rId228" Type="http://schemas.openxmlformats.org/officeDocument/2006/relationships/oleObject" Target="embeddings/oleObject124.bin"/><Relationship Id="rId227" Type="http://schemas.openxmlformats.org/officeDocument/2006/relationships/oleObject" Target="embeddings/oleObject123.bin"/><Relationship Id="rId226" Type="http://schemas.openxmlformats.org/officeDocument/2006/relationships/oleObject" Target="embeddings/oleObject122.bin"/><Relationship Id="rId225" Type="http://schemas.openxmlformats.org/officeDocument/2006/relationships/oleObject" Target="embeddings/oleObject121.bin"/><Relationship Id="rId224" Type="http://schemas.openxmlformats.org/officeDocument/2006/relationships/image" Target="media/image98.png"/><Relationship Id="rId223" Type="http://schemas.openxmlformats.org/officeDocument/2006/relationships/image" Target="media/image97.wmf"/><Relationship Id="rId222" Type="http://schemas.openxmlformats.org/officeDocument/2006/relationships/oleObject" Target="embeddings/oleObject120.bin"/><Relationship Id="rId221" Type="http://schemas.openxmlformats.org/officeDocument/2006/relationships/image" Target="media/image96.wmf"/><Relationship Id="rId220" Type="http://schemas.openxmlformats.org/officeDocument/2006/relationships/oleObject" Target="embeddings/oleObject119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5.wmf"/><Relationship Id="rId218" Type="http://schemas.openxmlformats.org/officeDocument/2006/relationships/oleObject" Target="embeddings/oleObject118.bin"/><Relationship Id="rId217" Type="http://schemas.openxmlformats.org/officeDocument/2006/relationships/image" Target="media/image94.wmf"/><Relationship Id="rId216" Type="http://schemas.openxmlformats.org/officeDocument/2006/relationships/oleObject" Target="embeddings/oleObject117.bin"/><Relationship Id="rId215" Type="http://schemas.openxmlformats.org/officeDocument/2006/relationships/image" Target="media/image93.wmf"/><Relationship Id="rId214" Type="http://schemas.openxmlformats.org/officeDocument/2006/relationships/oleObject" Target="embeddings/oleObject116.bin"/><Relationship Id="rId213" Type="http://schemas.openxmlformats.org/officeDocument/2006/relationships/oleObject" Target="embeddings/oleObject115.bin"/><Relationship Id="rId212" Type="http://schemas.openxmlformats.org/officeDocument/2006/relationships/oleObject" Target="embeddings/oleObject114.bin"/><Relationship Id="rId211" Type="http://schemas.openxmlformats.org/officeDocument/2006/relationships/oleObject" Target="embeddings/oleObject113.bin"/><Relationship Id="rId210" Type="http://schemas.openxmlformats.org/officeDocument/2006/relationships/oleObject" Target="embeddings/oleObject112.bin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11.bin"/><Relationship Id="rId208" Type="http://schemas.openxmlformats.org/officeDocument/2006/relationships/oleObject" Target="embeddings/oleObject110.bin"/><Relationship Id="rId207" Type="http://schemas.openxmlformats.org/officeDocument/2006/relationships/oleObject" Target="embeddings/oleObject109.bin"/><Relationship Id="rId206" Type="http://schemas.openxmlformats.org/officeDocument/2006/relationships/oleObject" Target="embeddings/oleObject108.bin"/><Relationship Id="rId205" Type="http://schemas.openxmlformats.org/officeDocument/2006/relationships/image" Target="media/image92.wmf"/><Relationship Id="rId204" Type="http://schemas.openxmlformats.org/officeDocument/2006/relationships/oleObject" Target="embeddings/oleObject107.bin"/><Relationship Id="rId203" Type="http://schemas.openxmlformats.org/officeDocument/2006/relationships/oleObject" Target="embeddings/oleObject106.bin"/><Relationship Id="rId202" Type="http://schemas.openxmlformats.org/officeDocument/2006/relationships/image" Target="media/image91.png"/><Relationship Id="rId201" Type="http://schemas.openxmlformats.org/officeDocument/2006/relationships/image" Target="media/image90.wmf"/><Relationship Id="rId200" Type="http://schemas.openxmlformats.org/officeDocument/2006/relationships/oleObject" Target="embeddings/oleObject105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4.bin"/><Relationship Id="rId198" Type="http://schemas.openxmlformats.org/officeDocument/2006/relationships/image" Target="media/image89.wmf"/><Relationship Id="rId197" Type="http://schemas.openxmlformats.org/officeDocument/2006/relationships/oleObject" Target="embeddings/oleObject103.bin"/><Relationship Id="rId196" Type="http://schemas.openxmlformats.org/officeDocument/2006/relationships/image" Target="media/image88.wmf"/><Relationship Id="rId195" Type="http://schemas.openxmlformats.org/officeDocument/2006/relationships/oleObject" Target="embeddings/oleObject102.bin"/><Relationship Id="rId194" Type="http://schemas.openxmlformats.org/officeDocument/2006/relationships/image" Target="media/image87.wmf"/><Relationship Id="rId193" Type="http://schemas.openxmlformats.org/officeDocument/2006/relationships/oleObject" Target="embeddings/oleObject101.bin"/><Relationship Id="rId192" Type="http://schemas.openxmlformats.org/officeDocument/2006/relationships/image" Target="media/image86.wmf"/><Relationship Id="rId191" Type="http://schemas.openxmlformats.org/officeDocument/2006/relationships/oleObject" Target="embeddings/oleObject100.bin"/><Relationship Id="rId190" Type="http://schemas.openxmlformats.org/officeDocument/2006/relationships/oleObject" Target="embeddings/oleObject99.bin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8.bin"/><Relationship Id="rId188" Type="http://schemas.openxmlformats.org/officeDocument/2006/relationships/oleObject" Target="embeddings/oleObject97.bin"/><Relationship Id="rId187" Type="http://schemas.openxmlformats.org/officeDocument/2006/relationships/image" Target="media/image85.wmf"/><Relationship Id="rId186" Type="http://schemas.openxmlformats.org/officeDocument/2006/relationships/oleObject" Target="embeddings/oleObject96.bin"/><Relationship Id="rId185" Type="http://schemas.openxmlformats.org/officeDocument/2006/relationships/image" Target="media/image84.png"/><Relationship Id="rId184" Type="http://schemas.openxmlformats.org/officeDocument/2006/relationships/image" Target="media/image83.png"/><Relationship Id="rId183" Type="http://schemas.openxmlformats.org/officeDocument/2006/relationships/image" Target="media/image82.wmf"/><Relationship Id="rId182" Type="http://schemas.openxmlformats.org/officeDocument/2006/relationships/oleObject" Target="embeddings/oleObject95.bin"/><Relationship Id="rId181" Type="http://schemas.openxmlformats.org/officeDocument/2006/relationships/image" Target="media/image81.png"/><Relationship Id="rId180" Type="http://schemas.openxmlformats.org/officeDocument/2006/relationships/oleObject" Target="embeddings/oleObject94.bin"/><Relationship Id="rId18" Type="http://schemas.openxmlformats.org/officeDocument/2006/relationships/image" Target="media/image7.wmf"/><Relationship Id="rId179" Type="http://schemas.openxmlformats.org/officeDocument/2006/relationships/oleObject" Target="embeddings/oleObject93.bin"/><Relationship Id="rId178" Type="http://schemas.openxmlformats.org/officeDocument/2006/relationships/image" Target="media/image80.wmf"/><Relationship Id="rId177" Type="http://schemas.openxmlformats.org/officeDocument/2006/relationships/oleObject" Target="embeddings/oleObject92.bin"/><Relationship Id="rId176" Type="http://schemas.openxmlformats.org/officeDocument/2006/relationships/image" Target="media/image79.wmf"/><Relationship Id="rId175" Type="http://schemas.openxmlformats.org/officeDocument/2006/relationships/oleObject" Target="embeddings/oleObject91.bin"/><Relationship Id="rId174" Type="http://schemas.openxmlformats.org/officeDocument/2006/relationships/image" Target="media/image78.wmf"/><Relationship Id="rId173" Type="http://schemas.openxmlformats.org/officeDocument/2006/relationships/oleObject" Target="embeddings/oleObject90.bin"/><Relationship Id="rId172" Type="http://schemas.openxmlformats.org/officeDocument/2006/relationships/image" Target="media/image77.wmf"/><Relationship Id="rId171" Type="http://schemas.openxmlformats.org/officeDocument/2006/relationships/oleObject" Target="embeddings/oleObject89.bin"/><Relationship Id="rId170" Type="http://schemas.openxmlformats.org/officeDocument/2006/relationships/image" Target="media/image76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8.bin"/><Relationship Id="rId168" Type="http://schemas.openxmlformats.org/officeDocument/2006/relationships/image" Target="media/image75.png"/><Relationship Id="rId167" Type="http://schemas.openxmlformats.org/officeDocument/2006/relationships/image" Target="media/image74.wmf"/><Relationship Id="rId166" Type="http://schemas.openxmlformats.org/officeDocument/2006/relationships/oleObject" Target="embeddings/oleObject87.bin"/><Relationship Id="rId165" Type="http://schemas.openxmlformats.org/officeDocument/2006/relationships/image" Target="media/image73.wmf"/><Relationship Id="rId164" Type="http://schemas.openxmlformats.org/officeDocument/2006/relationships/oleObject" Target="embeddings/oleObject86.bin"/><Relationship Id="rId163" Type="http://schemas.openxmlformats.org/officeDocument/2006/relationships/image" Target="media/image72.wmf"/><Relationship Id="rId162" Type="http://schemas.openxmlformats.org/officeDocument/2006/relationships/oleObject" Target="embeddings/oleObject85.bin"/><Relationship Id="rId161" Type="http://schemas.openxmlformats.org/officeDocument/2006/relationships/image" Target="media/image71.wmf"/><Relationship Id="rId160" Type="http://schemas.openxmlformats.org/officeDocument/2006/relationships/oleObject" Target="embeddings/oleObject84.bin"/><Relationship Id="rId16" Type="http://schemas.openxmlformats.org/officeDocument/2006/relationships/image" Target="media/image6.wmf"/><Relationship Id="rId159" Type="http://schemas.openxmlformats.org/officeDocument/2006/relationships/oleObject" Target="embeddings/oleObject83.bin"/><Relationship Id="rId158" Type="http://schemas.openxmlformats.org/officeDocument/2006/relationships/oleObject" Target="embeddings/oleObject82.bin"/><Relationship Id="rId157" Type="http://schemas.openxmlformats.org/officeDocument/2006/relationships/oleObject" Target="embeddings/oleObject81.bin"/><Relationship Id="rId156" Type="http://schemas.openxmlformats.org/officeDocument/2006/relationships/image" Target="media/image70.png"/><Relationship Id="rId155" Type="http://schemas.openxmlformats.org/officeDocument/2006/relationships/image" Target="media/image69.wmf"/><Relationship Id="rId154" Type="http://schemas.openxmlformats.org/officeDocument/2006/relationships/oleObject" Target="embeddings/oleObject80.bin"/><Relationship Id="rId153" Type="http://schemas.openxmlformats.org/officeDocument/2006/relationships/image" Target="media/image68.png"/><Relationship Id="rId152" Type="http://schemas.openxmlformats.org/officeDocument/2006/relationships/oleObject" Target="embeddings/oleObject79.bin"/><Relationship Id="rId151" Type="http://schemas.openxmlformats.org/officeDocument/2006/relationships/image" Target="media/image67.wmf"/><Relationship Id="rId150" Type="http://schemas.openxmlformats.org/officeDocument/2006/relationships/oleObject" Target="embeddings/oleObject78.bin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77.bin"/><Relationship Id="rId148" Type="http://schemas.openxmlformats.org/officeDocument/2006/relationships/image" Target="media/image66.wmf"/><Relationship Id="rId147" Type="http://schemas.openxmlformats.org/officeDocument/2006/relationships/oleObject" Target="embeddings/oleObject76.bin"/><Relationship Id="rId146" Type="http://schemas.openxmlformats.org/officeDocument/2006/relationships/image" Target="media/image65.wmf"/><Relationship Id="rId145" Type="http://schemas.openxmlformats.org/officeDocument/2006/relationships/oleObject" Target="embeddings/oleObject75.bin"/><Relationship Id="rId144" Type="http://schemas.openxmlformats.org/officeDocument/2006/relationships/oleObject" Target="embeddings/oleObject74.bin"/><Relationship Id="rId143" Type="http://schemas.openxmlformats.org/officeDocument/2006/relationships/image" Target="media/image64.png"/><Relationship Id="rId142" Type="http://schemas.openxmlformats.org/officeDocument/2006/relationships/image" Target="media/image63.wmf"/><Relationship Id="rId141" Type="http://schemas.openxmlformats.org/officeDocument/2006/relationships/oleObject" Target="embeddings/oleObject73.bin"/><Relationship Id="rId140" Type="http://schemas.openxmlformats.org/officeDocument/2006/relationships/image" Target="media/image62.wmf"/><Relationship Id="rId14" Type="http://schemas.openxmlformats.org/officeDocument/2006/relationships/image" Target="media/image5.wmf"/><Relationship Id="rId139" Type="http://schemas.openxmlformats.org/officeDocument/2006/relationships/oleObject" Target="embeddings/oleObject72.bin"/><Relationship Id="rId138" Type="http://schemas.openxmlformats.org/officeDocument/2006/relationships/image" Target="media/image61.wmf"/><Relationship Id="rId137" Type="http://schemas.openxmlformats.org/officeDocument/2006/relationships/oleObject" Target="embeddings/oleObject71.bin"/><Relationship Id="rId136" Type="http://schemas.openxmlformats.org/officeDocument/2006/relationships/image" Target="media/image60.wmf"/><Relationship Id="rId135" Type="http://schemas.openxmlformats.org/officeDocument/2006/relationships/oleObject" Target="embeddings/oleObject70.bin"/><Relationship Id="rId134" Type="http://schemas.openxmlformats.org/officeDocument/2006/relationships/image" Target="media/image59.wmf"/><Relationship Id="rId133" Type="http://schemas.openxmlformats.org/officeDocument/2006/relationships/oleObject" Target="embeddings/oleObject69.bin"/><Relationship Id="rId132" Type="http://schemas.openxmlformats.org/officeDocument/2006/relationships/oleObject" Target="embeddings/oleObject68.bin"/><Relationship Id="rId131" Type="http://schemas.openxmlformats.org/officeDocument/2006/relationships/image" Target="media/image58.png"/><Relationship Id="rId130" Type="http://schemas.openxmlformats.org/officeDocument/2006/relationships/oleObject" Target="embeddings/oleObject67.bin"/><Relationship Id="rId13" Type="http://schemas.openxmlformats.org/officeDocument/2006/relationships/oleObject" Target="embeddings/oleObject3.bin"/><Relationship Id="rId129" Type="http://schemas.openxmlformats.org/officeDocument/2006/relationships/image" Target="media/image57.wmf"/><Relationship Id="rId128" Type="http://schemas.openxmlformats.org/officeDocument/2006/relationships/oleObject" Target="embeddings/oleObject66.bin"/><Relationship Id="rId127" Type="http://schemas.openxmlformats.org/officeDocument/2006/relationships/image" Target="media/image56.wmf"/><Relationship Id="rId126" Type="http://schemas.openxmlformats.org/officeDocument/2006/relationships/oleObject" Target="embeddings/oleObject65.bin"/><Relationship Id="rId125" Type="http://schemas.openxmlformats.org/officeDocument/2006/relationships/image" Target="media/image55.wmf"/><Relationship Id="rId124" Type="http://schemas.openxmlformats.org/officeDocument/2006/relationships/oleObject" Target="embeddings/oleObject64.bin"/><Relationship Id="rId123" Type="http://schemas.openxmlformats.org/officeDocument/2006/relationships/oleObject" Target="embeddings/oleObject63.bin"/><Relationship Id="rId122" Type="http://schemas.openxmlformats.org/officeDocument/2006/relationships/oleObject" Target="embeddings/oleObject62.bin"/><Relationship Id="rId121" Type="http://schemas.openxmlformats.org/officeDocument/2006/relationships/oleObject" Target="embeddings/oleObject61.bin"/><Relationship Id="rId120" Type="http://schemas.openxmlformats.org/officeDocument/2006/relationships/image" Target="media/image54.wmf"/><Relationship Id="rId12" Type="http://schemas.openxmlformats.org/officeDocument/2006/relationships/image" Target="media/image4.wmf"/><Relationship Id="rId119" Type="http://schemas.openxmlformats.org/officeDocument/2006/relationships/oleObject" Target="embeddings/oleObject60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59.bin"/><Relationship Id="rId116" Type="http://schemas.openxmlformats.org/officeDocument/2006/relationships/oleObject" Target="embeddings/oleObject58.bin"/><Relationship Id="rId115" Type="http://schemas.openxmlformats.org/officeDocument/2006/relationships/image" Target="media/image52.png"/><Relationship Id="rId114" Type="http://schemas.openxmlformats.org/officeDocument/2006/relationships/oleObject" Target="embeddings/oleObject57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6.bin"/><Relationship Id="rId111" Type="http://schemas.openxmlformats.org/officeDocument/2006/relationships/oleObject" Target="embeddings/oleObject55.bin"/><Relationship Id="rId110" Type="http://schemas.openxmlformats.org/officeDocument/2006/relationships/image" Target="media/image50.png"/><Relationship Id="rId11" Type="http://schemas.openxmlformats.org/officeDocument/2006/relationships/oleObject" Target="embeddings/oleObject2.bin"/><Relationship Id="rId109" Type="http://schemas.openxmlformats.org/officeDocument/2006/relationships/image" Target="media/image49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48.wmf"/><Relationship Id="rId106" Type="http://schemas.openxmlformats.org/officeDocument/2006/relationships/oleObject" Target="embeddings/oleObject53.bin"/><Relationship Id="rId105" Type="http://schemas.openxmlformats.org/officeDocument/2006/relationships/oleObject" Target="embeddings/oleObject52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5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1068</Words>
  <Characters>6090</Characters>
  <Lines>50</Lines>
  <Paragraphs>14</Paragraphs>
  <TotalTime>3</TotalTime>
  <ScaleCrop>false</ScaleCrop>
  <LinksUpToDate>false</LinksUpToDate>
  <CharactersWithSpaces>7144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2026-04-03T08:14:18Z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8F94980A0AE04876B8F3AF349399D106_12</vt:lpwstr>
  </property>
</Properties>
</file>