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10998200</wp:posOffset>
            </wp:positionV>
            <wp:extent cx="495300" cy="431800"/>
            <wp:wrapNone/>
            <wp:docPr id="1002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上海复旦五浦汇实验学校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</w:t>
      </w:r>
      <w:r>
        <w:rPr>
          <w:rFonts w:ascii="宋体" w:eastAsia="宋体" w:hAnsi="宋体" w:cs="宋体"/>
          <w:b/>
          <w:color w:val="auto"/>
          <w:sz w:val="32"/>
        </w:rPr>
        <w:t>学年度第二学期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八年级数学期中测试试卷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（答题时间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在实数范围内，方程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16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的实数根的个数是（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先移项得出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=16</w:t>
      </w:r>
      <w:r>
        <w:rPr>
          <w:rFonts w:ascii="宋体" w:eastAsia="宋体" w:hAnsi="宋体" w:cs="宋体"/>
          <w:color w:val="000000"/>
        </w:rPr>
        <w:t>，再根据四次方根的定义求出方程的解即可．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-16=0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=16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=±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6" o:title="eqId019959010b72100076f1052311a1a067"/>
          </v:shape>
          <o:OLEObject Type="Embed" ProgID="Equation.DSMT4" ShapeID="_x0000_i1025" DrawAspect="Content" ObjectID="_1" r:id="rId7"/>
        </w:object>
      </w:r>
      <w:r>
        <w:rPr>
          <w:rFonts w:ascii="Times New Roman" w:eastAsia="Times New Roman" w:hAnsi="Times New Roman" w:cs="Times New Roman"/>
          <w:color w:val="000000"/>
        </w:rPr>
        <w:t>=±2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-16=0</w:t>
      </w:r>
      <w:r>
        <w:rPr>
          <w:rFonts w:ascii="宋体" w:eastAsia="宋体" w:hAnsi="宋体" w:cs="宋体"/>
          <w:color w:val="000000"/>
        </w:rPr>
        <w:t>的实数根的个数是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本题考查了解高次方程，能求出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=±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6" o:title="eqId019959010b72100076f1052311a1a067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000000"/>
        </w:rPr>
        <w:t>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下列方程中，有实数根的是（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1137443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443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10" o:title="eqIdb146205564d3459fffb3da9c605a17c4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12" o:title="eqId068cda007de19f2becbe054361c89349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14" o:title="eqId367545d231f0288d7083f7764218af8d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根据二次根式的性质可以判断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；根据解分式方程的方法和分式方程有意义的条件可以判断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；根据解一元二次方程的方法可以判定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；．根据二次根式的性质可以判断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-5≥0</w:t>
      </w:r>
      <w:r>
        <w:rPr>
          <w:rFonts w:ascii="宋体" w:eastAsia="宋体" w:hAnsi="宋体" w:cs="宋体"/>
          <w:color w:val="000000"/>
        </w:rPr>
        <w:t>，∴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≥5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≥5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6" o:title="eqIdd482a7701eaed9f4a50b4295744a1c93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000000"/>
        </w:rPr>
        <w:t>&gt;0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10" o:title="eqIdb146205564d3459fffb3da9c605a17c4"/>
          </v:shape>
          <o:OLEObject Type="Embed" ProgID="Equation.DSMT4" ShapeID="_x0000_i1031" DrawAspect="Content" ObjectID="_7" r:id="rId18"/>
        </w:objec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没有实数根，故该选项不符合题意；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、去分母得，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-2=0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∴原方程无解，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12" o:title="eqId068cda007de19f2becbe054361c89349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没有实数根，故该选项不符合题意；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Δ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-4×2×1=-7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+1=0</w:t>
      </w:r>
      <w:r>
        <w:rPr>
          <w:rFonts w:ascii="宋体" w:eastAsia="宋体" w:hAnsi="宋体" w:cs="宋体"/>
          <w:color w:val="000000"/>
        </w:rPr>
        <w:t>没有实数根，故该选项不符合题意；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、原方程两边同时平方得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=-3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=-3</w:t>
      </w:r>
      <w:r>
        <w:rPr>
          <w:rFonts w:ascii="宋体" w:eastAsia="宋体" w:hAnsi="宋体" w:cs="宋体"/>
          <w:color w:val="000000"/>
        </w:rPr>
        <w:t>是原方程的解，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不是原方程的解，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14" o:title="eqId367545d231f0288d7083f7764218af8d"/>
          </v:shape>
          <o:OLEObject Type="Embed" ProgID="Equation.DSMT4" ShapeID="_x0000_i1033" DrawAspect="Content" ObjectID="_9" r:id="rId20"/>
        </w:object>
      </w:r>
      <w:r>
        <w:rPr>
          <w:rFonts w:ascii="Times New Roman" w:eastAsia="Times New Roman" w:hAnsi="Times New Roman" w:cs="Times New Roman"/>
          <w:color w:val="000000"/>
        </w:rPr>
        <w:t>=−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有实数根，故该选项符合题意．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本题主要考查解方程，关键是要牢记各种方程的求解方法及根的判别式，一元二次方程有实数根的条件是</w:t>
      </w:r>
      <w:r>
        <w:rPr>
          <w:rFonts w:ascii="Times New Roman" w:eastAsia="Times New Roman" w:hAnsi="Times New Roman" w:cs="Times New Roman"/>
          <w:i/>
          <w:color w:val="000000"/>
        </w:rPr>
        <w:t>Δ</w:t>
      </w:r>
      <w:r>
        <w:rPr>
          <w:rFonts w:ascii="Times New Roman" w:eastAsia="Times New Roman" w:hAnsi="Times New Roman" w:cs="Times New Roman"/>
          <w:color w:val="000000"/>
        </w:rPr>
        <w:t>≥0</w:t>
      </w:r>
      <w:r>
        <w:rPr>
          <w:rFonts w:ascii="宋体" w:eastAsia="宋体" w:hAnsi="宋体" w:cs="宋体"/>
          <w:color w:val="000000"/>
        </w:rPr>
        <w:t>，分式方程的分母不能为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，二次根式具有双重非负性．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一多边形的每一个内角都等于它相邻外角的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倍，则该多边形的边数是（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设外角为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，则相邻的内角为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，再根据内角与它相邻的外角互补列出方程求出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，然后再根据多边形的外角和为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°即可解答．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解：设外角为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，则相邻的内角为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180°</w: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36°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多边形的外角和为</w:t>
      </w:r>
      <w:r>
        <w:rPr>
          <w:rFonts w:ascii="Times New Roman" w:eastAsia="Times New Roman" w:hAnsi="Times New Roman" w:cs="Times New Roman"/>
          <w:color w:val="000000"/>
        </w:rPr>
        <w:t>360°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360°÷36°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∴这个多边形的边数为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本题考查了多边形内角和相邻外角的关系、多边形的外角和等知识点，掌握多边形的外角和为</w:t>
      </w:r>
      <w:r>
        <w:rPr>
          <w:rFonts w:ascii="Times New Roman" w:eastAsia="Times New Roman" w:hAnsi="Times New Roman" w:cs="Times New Roman"/>
          <w:color w:val="000000"/>
        </w:rPr>
        <w:t>360°</w:t>
      </w:r>
      <w:r>
        <w:rPr>
          <w:rFonts w:ascii="宋体" w:eastAsia="宋体" w:hAnsi="宋体" w:cs="宋体"/>
          <w:color w:val="000000"/>
        </w:rPr>
        <w:t>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已知下列关于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137443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443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方程，说法正确的是（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5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是二项方程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8.25pt;height:33pt" o:oleicon="f" o:ole="">
            <v:imagedata r:id="rId22" o:title="eqId84eaf71004ed7f6a989c58a78c50c360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是分式方程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24" o:title="eqIda7ffe8515ff6183c1c7775dc6f94bdb8"/>
          </v:shape>
          <o:OLEObject Type="Embed" ProgID="Equation.DSMT4" ShapeID="_x0000_i1035" DrawAspect="Content" ObjectID="_11" r:id="rId25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+5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是无理方程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1.75pt;height:36pt" o:oleicon="f" o:ole="">
            <v:imagedata r:id="rId26" o:title="eqIdd329a0c35560958aafe26c0ad39924a5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是二元二次方程组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28" o:title="eqId38f1a3c2eb13443468e6c4e9accaa2af"/>
          </v:shape>
          <o:OLEObject Type="Embed" ProgID="Equation.DSMT4" ShapeID="_x0000_i1037" DrawAspect="Content" ObjectID="_13" r:id="rId29"/>
        </w:object>
      </w:r>
      <w:r>
        <w:rPr>
          <w:rFonts w:ascii="Times New Roman" w:eastAsia="Times New Roman" w:hAnsi="Times New Roman" w:cs="Times New Roman"/>
          <w:color w:val="000000"/>
        </w:rPr>
        <w:t>+b=0</w:t>
      </w:r>
      <w:r>
        <w:rPr>
          <w:rFonts w:ascii="宋体" w:eastAsia="宋体" w:hAnsi="宋体" w:cs="宋体"/>
          <w:color w:val="000000"/>
        </w:rPr>
        <w:t>的左边是二次多项式，即可判断选项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；根据分式方程的定义即可判断选项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；根据无理方程的定义即可判断选项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；根据二元二次方程组的定义即可判断选项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28" o:title="eqId38f1a3c2eb13443468e6c4e9accaa2af"/>
          </v:shape>
          <o:OLEObject Type="Embed" ProgID="Equation.DSMT4" ShapeID="_x0000_i1038" DrawAspect="Content" ObjectID="_14" r:id="rId30"/>
        </w:object>
      </w:r>
      <w:r>
        <w:rPr>
          <w:rFonts w:ascii="Times New Roman" w:eastAsia="Times New Roman" w:hAnsi="Times New Roman" w:cs="Times New Roman"/>
          <w:color w:val="000000"/>
        </w:rPr>
        <w:t>+b=0</w:t>
      </w:r>
      <w:r>
        <w:rPr>
          <w:rFonts w:ascii="宋体" w:eastAsia="宋体" w:hAnsi="宋体" w:cs="宋体"/>
          <w:color w:val="000000"/>
        </w:rPr>
        <w:t>的左边的常数项不一定不等于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，不能说是二项方程，故本选项不符合题意；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方程的分母中不含未知数，不是分式方程，故本选项不符合题意；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方程中根号内不含未知数，不是无理方程，故本选项不符合题意；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是二元二次方程组，故本选项符合题意；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本题考查了高次方程组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137443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443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定义，分式方程的定义，无理方程的定义等知识点，①分母中含有未知数的方程，叫分式方程，②根号内含有未知数的方程，叫无理方程．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等腰梯形的两底之差等于腰长，则腰与下底的夹角为（</w:t>
      </w:r>
      <w:r>
        <w:rPr>
          <w:rFonts w:ascii="Times New Roman" w:eastAsia="Times New Roman" w:hAnsi="Times New Roman" w:cs="Times New Roman"/>
          <w:color w:val="000000"/>
        </w:rPr>
        <w:t xml:space="preserve">  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135°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，则易得四边形</w:t>
      </w:r>
      <w:r>
        <w:rPr>
          <w:rFonts w:ascii="Times New Roman" w:eastAsia="Times New Roman" w:hAnsi="Times New Roman" w:cs="Times New Roman"/>
          <w:i/>
          <w:color w:val="000000"/>
        </w:rPr>
        <w:t>BCDE</w:t>
      </w:r>
      <w:r>
        <w:rPr>
          <w:rFonts w:ascii="宋体" w:eastAsia="宋体" w:hAnsi="宋体" w:cs="宋体"/>
          <w:color w:val="000000"/>
        </w:rPr>
        <w:t>是平行四边形，由平行四边形的性质及已知条件，可得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是等边三角形，从而问题解决．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923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BCDE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腰与下底的夹角为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本题考查了平行四边形的判定与性质，等边三角形的判定与性质，等腰梯形的性质，辅助线的作法，梯形中常作的辅助线：作底边上的高，作腰的平行线等．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今日，上海疫情防控形势严峻，某工厂计划生产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套防护服，由于工人加班加点，实际每天比计划多制作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，结果比原计划提前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天完成任务．设原计划每天制作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套防护服，则可列方程为（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2.2pt;height:28.2pt" o:oleicon="f" o:ole="">
            <v:imagedata r:id="rId32" o:title="eqIda13e208fd1a62430e1b6073d82572a99"/>
          </v:shape>
          <o:OLEObject Type="Embed" ProgID="Equation.DSMT4" ShapeID="_x0000_i1039" DrawAspect="Content" ObjectID="_15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7.8pt;height:30pt" o:oleicon="f" o:ole="">
            <v:imagedata r:id="rId34" o:title="eqIdceeb80e22cb197d0155ea51abf743819"/>
          </v:shape>
          <o:OLEObject Type="Embed" ProgID="Equation.DSMT4" ShapeID="_x0000_i1040" DrawAspect="Content" ObjectID="_16" r:id="rId3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2.2pt;height:28.2pt" o:oleicon="f" o:ole="">
            <v:imagedata r:id="rId36" o:title="eqIdb86bac3e391d8a23fe2299b8ef8b213d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7.8pt;height:30pt" o:oleicon="f" o:ole="">
            <v:imagedata r:id="rId38" o:title="eqId7d49775ef9be6b687b0bac8420cba633"/>
          </v:shape>
          <o:OLEObject Type="Embed" ProgID="Equation.DSMT4" ShapeID="_x0000_i1042" DrawAspect="Content" ObjectID="_18" r:id="rId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设原计划每天制作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套防护服，则实际每天制作为（</w:t>
      </w:r>
      <w:r>
        <w:rPr>
          <w:rFonts w:ascii="Times New Roman" w:eastAsia="Times New Roman" w:hAnsi="Times New Roman" w:cs="Times New Roman"/>
          <w:color w:val="000000"/>
        </w:rPr>
        <w:t>1+20%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，根据结果比原计划提前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天完成任务，列出方程即可．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解：设原计划每天制作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套防护服，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可列方程为：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7.8pt;height:30pt" o:oleicon="f" o:ole="">
            <v:imagedata r:id="rId34" o:title="eqIdceeb80e22cb197d0155ea51abf743819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本题考查了由实际问题抽象出分式方程，关键是读懂题意，设出未知数，找出合适的等量关系，列出方程．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，则菱形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9810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根据题意可设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</w:rPr>
        <w:t>=7-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.5pt;height:13pt" o:oleicon="f" o:ole="">
            <v:imagedata r:id="rId42" o:title="eqId1415e415ec7678b962af22b752faeea8"/>
          </v:shape>
          <o:OLEObject Type="Embed" ProgID="Equation.DSMT4" ShapeID="_x0000_i1044" DrawAspect="Content" ObjectID="_20" r:id="rId43"/>
        </w:object>
      </w:r>
      <w:r>
        <w:rPr>
          <w:rFonts w:ascii="宋体" w:eastAsia="宋体" w:hAnsi="宋体" w:cs="宋体"/>
          <w:color w:val="000000"/>
        </w:rPr>
        <w:t>由勾股定理可列方程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3.3pt;height:17.9pt" o:oleicon="f" o:ole="">
            <v:imagedata r:id="rId44" o:title="eqId02c0505f3d9e6b72de901145756d11ee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的值，即可得出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的长，最后根据菱形的面积计算公式求解即可．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0.75pt;height:30.75pt" o:oleicon="f" o:ole="">
            <v:imagedata r:id="rId46" o:title="eqId536b7408afea40e1a27d47d42b9b14ee"/>
          </v:shape>
          <o:OLEObject Type="Embed" ProgID="Equation.DSMT4" ShapeID="_x0000_i1046" DrawAspect="Content" ObjectID="_22" r:id="rId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48" o:title="eqIdbf143f2bcb07794ba6ab681014ed25fd"/>
          </v:shape>
          <o:OLEObject Type="Embed" ProgID="Equation.DSMT4" ShapeID="_x0000_i1047" DrawAspect="Content" ObjectID="_23" r:id="rId4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50" o:title="eqId8d161dcc1f9c1b9fe568dcb940ea9ccd"/>
          </v:shape>
          <o:OLEObject Type="Embed" ProgID="Equation.DSMT4" ShapeID="_x0000_i1048" DrawAspect="Content" ObjectID="_24" r:id="rId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</w:rPr>
        <w:t>=7-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.5pt;height:13pt" o:oleicon="f" o:ole="">
            <v:imagedata r:id="rId42" o:title="eqId1415e415ec7678b962af22b752faeea8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53" o:title="eqId9f08273d339dc5ddbb89aa67bb8205e6"/>
          </v:shape>
          <o:OLEObject Type="Embed" ProgID="Equation.DSMT4" ShapeID="_x0000_i1050" DrawAspect="Content" ObjectID="_26" r:id="rId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0pt;height:16pt" o:oleicon="f" o:ole="">
            <v:imagedata r:id="rId55" o:title="eqId68be0c6b8269ada16e07f61e20a31045"/>
          </v:shape>
          <o:OLEObject Type="Embed" ProgID="Equation.DSMT4" ShapeID="_x0000_i1051" DrawAspect="Content" ObjectID="_27" r:id="rId5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3.3pt;height:17.9pt" o:oleicon="f" o:ole="">
            <v:imagedata r:id="rId44" o:title="eqId02c0505f3d9e6b72de901145756d11ee"/>
          </v:shape>
          <o:OLEObject Type="Embed" ProgID="Equation.DSMT4" ShapeID="_x0000_i1052" DrawAspect="Content" ObjectID="_28" r:id="rId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58" o:title="eqIdbe0e7f6dd527ec2af71b3cce088965f5"/>
          </v:shape>
          <o:OLEObject Type="Embed" ProgID="Equation.DSMT4" ShapeID="_x0000_i1053" DrawAspect="Content" ObjectID="_29" r:id="rId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60" o:title="eqId6b0a602b61feb24b870aac6cbbf2f622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62" o:title="eqId7d87d15750f16d700b6da7fa661f2de1"/>
          </v:shape>
          <o:OLEObject Type="Embed" ProgID="Equation.DSMT4" ShapeID="_x0000_i1055" DrawAspect="Content" ObjectID="_31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的面积=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68pt;height:30.75pt" o:oleicon="f" o:ole="">
            <v:imagedata r:id="rId64" o:title="eqId864ac71fac9f46e5c519685bd4d91774"/>
          </v:shape>
          <o:OLEObject Type="Embed" ProgID="Equation.DSMT4" ShapeID="_x0000_i1056" DrawAspect="Content" ObjectID="_32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本题考查了菱形的性质，勾股定理，熟练掌握菱形的面积公式是本题的关键．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下列命题中，错误的是（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有两个角相等的梯形是等腰梯形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顺次联结矩形各边中点所成四边形是菱形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对角线相等的平行四边形是矩形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对角线互相平分且相等的四边形是矩形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利用等腰梯形的判定方法、菱形及矩形的判定方法分别判断后即可确定正确的选项．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、有两个角相等的梯形可能是等腰梯形，也可能是直角梯形，故错误，符合题意；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、顺次联结矩形各边中点所成四边形是菱形，正确，不符合题意；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、对角线相等的平行四边形是矩形，正确，不符合题意；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、对角线互相平分且相等的四边形是矩形，正确，不符合题意．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考查了命题与定理的知识，解题的关键是了解等腰梯形的判定方法、菱形及矩形的判定方法，难度不大．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已知在四边形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，那么下列条件中能判定这个四边形是矩形的是（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根据矩形的判定方法，一一判断即可解决问题．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，无法得出四边形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是平行四边形，故无法判断四边形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是矩形．故错误；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114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＋∠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＋∠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180°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∴得出四边形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是矩形．故正确；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CBD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CDB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CBD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CDB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是菱形，无法判断四边形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是矩形．故错误；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无法判断四边形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是矩形，故错误；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本题考查矩形的判定方法、熟练掌握矩形的判定方法是解决问题的关键，记住对角线相等的平行四边形是矩形，有一个角是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度的平行四边形是矩形，有三个角是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度的四边形是矩形，属于中考常考题型．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7" o:title="eqId411b38a18046fea8e9fab1f9f9b80a5f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9" o:title="eqIdd40b319212a7e7528b053e1c7097e966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1" o:title="eqIdac2ef99db257cc1acb08e3a5e0006d49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3" o:title="eqId544204617f1eb4e26a082a72d27d0bde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75" o:title="eqId49b50357a6545cae8348e3059312f520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，给出下列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个结论：①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77" o:title="eqId62f1aadf4291d961038e8db73a1b4098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4.25pt;height:12pt" o:oleicon="f" o:ole="">
            <v:imagedata r:id="rId79" o:title="eqId461b5b33f1bee2cee89b70a53bed6f04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，③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1" o:title="eqIdc7fbd6b9f85c086ac95562fe45e8d969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一定是等腰三角形，④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9pt;height:13pt" o:oleicon="f" o:ole="">
            <v:imagedata r:id="rId83" o:title="eqId88d18e0b20763e76ee99054cf47b2460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⑤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85" o:title="eqIde7edfcd7a7efd029192202a021753ed5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，其中正确的结论个数是（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1334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可以证明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ANP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FPE</w:t>
      </w:r>
      <w:r>
        <w:rPr>
          <w:rFonts w:ascii="宋体" w:eastAsia="宋体" w:hAnsi="宋体" w:cs="宋体"/>
          <w:color w:val="000000"/>
        </w:rPr>
        <w:t>，即可证得①④是正确的，根据三角形的内角和定理即可判断②正确；根据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的任意性可以判断③⑤的正确性．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rPr>
          <w:rFonts w:ascii="Times New Roman" w:eastAsia="Times New Roman" w:hAnsi="Times New Roman" w:cs="Times New Roman"/>
          <w:i/>
          <w:color w:val="000000"/>
        </w:rPr>
        <w:t>FP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，延长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1334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ABP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CBD</w: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i/>
          <w:color w:val="000000"/>
        </w:rPr>
        <w:t>NP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宋体" w:eastAsia="宋体" w:hAnsi="宋体" w:cs="宋体"/>
          <w:i/>
          <w:color w:val="000000"/>
        </w:rPr>
        <w:t>PNB</w:t>
      </w:r>
      <w:r>
        <w:rPr>
          <w:rFonts w:ascii="宋体" w:eastAsia="宋体" w:hAnsi="宋体" w:cs="宋体"/>
          <w:color w:val="000000"/>
        </w:rPr>
        <w:t>=∠</w:t>
      </w:r>
      <w:r>
        <w:rPr>
          <w:rFonts w:ascii="宋体" w:eastAsia="宋体" w:hAnsi="宋体" w:cs="宋体"/>
          <w:i/>
          <w:color w:val="000000"/>
        </w:rPr>
        <w:t>NBE</w:t>
      </w:r>
      <w:r>
        <w:rPr>
          <w:rFonts w:ascii="宋体" w:eastAsia="宋体" w:hAnsi="宋体" w:cs="宋体"/>
          <w:color w:val="000000"/>
        </w:rPr>
        <w:t>=∠</w:t>
      </w:r>
      <w:r>
        <w:rPr>
          <w:rFonts w:ascii="宋体" w:eastAsia="宋体" w:hAnsi="宋体" w:cs="宋体"/>
          <w:i/>
          <w:color w:val="000000"/>
        </w:rPr>
        <w:t>PEB</w:t>
      </w:r>
      <w:r>
        <w:rPr>
          <w:rFonts w:ascii="宋体" w:eastAsia="宋体" w:hAnsi="宋体" w:cs="宋体"/>
          <w:color w:val="000000"/>
        </w:rPr>
        <w:t>=90°，</w:t>
      </w:r>
      <w:r>
        <w:rPr>
          <w:rFonts w:ascii="宋体" w:eastAsia="宋体" w:hAnsi="宋体" w:cs="宋体"/>
          <w:i/>
          <w:color w:val="000000"/>
        </w:rPr>
        <w:t>PN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宋体" w:eastAsia="宋体" w:hAnsi="宋体" w:cs="宋体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BNPE</w:t>
      </w:r>
      <w:r>
        <w:rPr>
          <w:rFonts w:ascii="宋体" w:eastAsia="宋体" w:hAnsi="宋体" w:cs="宋体"/>
          <w:color w:val="000000"/>
        </w:rPr>
        <w:t>是正方形，∠</w:t>
      </w:r>
      <w:r>
        <w:rPr>
          <w:rFonts w:ascii="Times New Roman" w:eastAsia="Times New Roman" w:hAnsi="Times New Roman" w:cs="Times New Roman"/>
          <w:i/>
          <w:color w:val="000000"/>
        </w:rPr>
        <w:t>ANP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EPF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NP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EP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Times New Roman" w:eastAsia="Times New Roman" w:hAnsi="Times New Roman" w:cs="Times New Roman"/>
          <w:color w:val="000000"/>
        </w:rPr>
        <w:t>=PF</w: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ANP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FPE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6.25pt;height:56.25pt" o:oleicon="f" o:ole="">
            <v:imagedata r:id="rId89" o:title="eqId89eccdcc9b45bf73a65589c0cbb3df11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ANP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FPE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PFE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BAP</w:t>
      </w:r>
      <w:r>
        <w:rPr>
          <w:rFonts w:ascii="宋体" w:eastAsia="宋体" w:hAnsi="宋体" w:cs="宋体"/>
          <w:color w:val="000000"/>
        </w:rPr>
        <w:t>（故①④正确）；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APN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FPM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APN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FPM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NAP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PFM</w: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PMF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ANP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，（故②正确）；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上任意一点，因而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APD</w:t>
      </w:r>
      <w:r>
        <w:rPr>
          <w:rFonts w:ascii="宋体" w:eastAsia="宋体" w:hAnsi="宋体" w:cs="宋体"/>
          <w:color w:val="000000"/>
        </w:rPr>
        <w:t>是等腰三角形和</w:t>
      </w:r>
      <w:r>
        <w:rPr>
          <w:rFonts w:ascii="Times New Roman" w:eastAsia="Times New Roman" w:hAnsi="Times New Roman" w:cs="Times New Roman"/>
          <w:i/>
          <w:color w:val="000000"/>
        </w:rPr>
        <w:t>PD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宋体" w:eastAsia="宋体" w:hAnsi="宋体" w:cs="宋体"/>
          <w:color w:val="000000"/>
        </w:rPr>
        <w:t>不一定成立，（故③⑤错误）；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故正确的是：①②④．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本题主要考查了正方形的性质，正确证明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ANP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FPE</w:t>
      </w:r>
      <w:r>
        <w:rPr>
          <w:rFonts w:ascii="宋体" w:eastAsia="宋体" w:hAnsi="宋体" w:cs="宋体"/>
          <w:color w:val="000000"/>
        </w:rPr>
        <w:t>，以及理解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的任意性是解决本题的关键．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正十边形的对角线条数为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根据十边形有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个顶点，从每个顶点出发有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条对角线，求解即可．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解：十边形有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个顶点，先选一个，再从和它不相邻的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个顶点中再选一个，即可构成一条对角线，考虑重复问题，则十边形的对角线的条数为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91" o:title="eqIde4280cbfaa18adc6ac6a0e2edb4341ac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本题考查多边形的对角线，注意其中对角线的重复问题是解题的关键．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0.25pt;height:18.7pt" o:oleicon="f" o:ole="">
            <v:imagedata r:id="rId93" o:title="eqId425d4356eec2df21b257962723ea4cf3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5" o:title="eqId2600a54b7bf3f79aaec7d49a47f6b4d2"/>
          </v:shape>
          <o:OLEObject Type="Embed" ProgID="Equation.DSMT4" ShapeID="_x0000_i1070" DrawAspect="Content" ObjectID="_46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0.25pt;height:18.7pt" o:oleicon="f" o:ole="">
            <v:imagedata r:id="rId93" o:title="eqId425d4356eec2df21b257962723ea4cf3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可以得出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121cdf1688a74e458d7df252b114f7ab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00" o:title="eqId4995d149ac81839e7d27691142293235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02" o:title="eqIdd8e681cebe662575f7b69a3811520415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，由此求得原方程的解即可．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0.25pt;height:18.7pt" o:oleicon="f" o:ole="">
            <v:imagedata r:id="rId93" o:title="eqId425d4356eec2df21b257962723ea4cf3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121cdf1688a74e458d7df252b114f7ab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00" o:title="eqId4995d149ac81839e7d27691142293235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02" o:title="eqIdd8e681cebe662575f7b69a3811520415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9.75pt;height:15pt" o:oleicon="f" o:ole="">
            <v:imagedata r:id="rId108" o:title="eqIde82dd2e6d02a17e1029e40a9010b4773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0" o:title="eqId24c7145166fd79adcd3e8e22ef8882bc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2" o:title="eqIdc24182842f4e8bf4340826443774d021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，不合题意，舍去，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5" o:title="eqId2600a54b7bf3f79aaec7d49a47f6b4d2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5" o:title="eqId2600a54b7bf3f79aaec7d49a47f6b4d2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本题考查了解无理方程，注意被开方数必须大于或等于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，求此类方程的解必须满足这一条件．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2.25pt;height:33pt" o:oleicon="f" o:ole="">
            <v:imagedata r:id="rId116" o:title="eqId0b14513c772f129f7356dfa55eec3cf2"/>
          </v:shape>
          <o:OLEObject Type="Embed" ProgID="Equation.DSMT4" ShapeID="_x0000_i1084" DrawAspect="Content" ObjectID="_60" r:id="rId117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3.25pt;height:33pt" o:oleicon="f" o:ole="">
            <v:imagedata r:id="rId118" o:title="eqIdb782e61aa20fd0d0525c49a8ff7a1741"/>
          </v:shape>
          <o:OLEObject Type="Embed" ProgID="Equation.DSMT4" ShapeID="_x0000_i1085" DrawAspect="Content" ObjectID="_61" r:id="rId119"/>
        </w:object>
      </w:r>
      <w:r>
        <w:rPr>
          <w:rFonts w:ascii="宋体" w:eastAsia="宋体" w:hAnsi="宋体" w:cs="宋体"/>
          <w:color w:val="000000"/>
        </w:rPr>
        <w:t>，那么原方程可以化为关于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0" o:title="eqIdd053b14c8588eee2acbbe44fc37a6886"/>
          </v:shape>
          <o:OLEObject Type="Embed" ProgID="Equation.DSMT4" ShapeID="_x0000_i1086" DrawAspect="Content" ObjectID="_62" r:id="rId121"/>
        </w:object>
      </w:r>
      <w:r>
        <w:rPr>
          <w:rFonts w:ascii="宋体" w:eastAsia="宋体" w:hAnsi="宋体" w:cs="宋体"/>
          <w:color w:val="000000"/>
        </w:rPr>
        <w:t>的整式方程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22" o:title="eqId6355c18e73ecf417b9b319530807a9bd"/>
          </v:shape>
          <o:OLEObject Type="Embed" ProgID="Equation.DSMT4" ShapeID="_x0000_i1087" DrawAspect="Content" ObjectID="_63" r:id="rId1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3.25pt;height:33pt" o:oleicon="f" o:ole="">
            <v:imagedata r:id="rId118" o:title="eqIdb782e61aa20fd0d0525c49a8ff7a1741"/>
          </v:shape>
          <o:OLEObject Type="Embed" ProgID="Equation.DSMT4" ShapeID="_x0000_i1088" DrawAspect="Content" ObjectID="_64" r:id="rId124"/>
        </w:object>
      </w:r>
      <w:r>
        <w:rPr>
          <w:rFonts w:ascii="宋体" w:eastAsia="宋体" w:hAnsi="宋体" w:cs="宋体"/>
          <w:color w:val="000000"/>
        </w:rPr>
        <w:t>，由原方程可得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pt;height:33pt" o:oleicon="f" o:ole="">
            <v:imagedata r:id="rId125" o:title="eqIdadc288ffae4ec496292e9a1e6449dc56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，再化为整式方程即可．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2.25pt;height:33pt" o:oleicon="f" o:ole="">
            <v:imagedata r:id="rId116" o:title="eqId0b14513c772f129f7356dfa55eec3cf2"/>
          </v:shape>
          <o:OLEObject Type="Embed" ProgID="Equation.DSMT4" ShapeID="_x0000_i1090" DrawAspect="Content" ObjectID="_66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1.25pt;height:33pt" o:oleicon="f" o:ole="">
            <v:imagedata r:id="rId128" o:title="eqId01f84aa2464e1121119bfe85d2d4ef78"/>
          </v:shape>
          <o:OLEObject Type="Embed" ProgID="Equation.DSMT4" ShapeID="_x0000_i1091" DrawAspect="Content" ObjectID="_67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3.25pt;height:33pt" o:oleicon="f" o:ole="">
            <v:imagedata r:id="rId118" o:title="eqIdb782e61aa20fd0d0525c49a8ff7a1741"/>
          </v:shape>
          <o:OLEObject Type="Embed" ProgID="Equation.DSMT4" ShapeID="_x0000_i1092" DrawAspect="Content" ObjectID="_68" r:id="rId1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131" o:title="eqId3fb1e1b6e0627dbda001b104cfd7e6c4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∴原方程可化为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pt;height:33pt" o:oleicon="f" o:ole="">
            <v:imagedata r:id="rId125" o:title="eqIdadc288ffae4ec496292e9a1e6449dc56"/>
          </v:shape>
          <o:OLEObject Type="Embed" ProgID="Equation.DSMT4" ShapeID="_x0000_i1094" DrawAspect="Content" ObjectID="_70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22" o:title="eqId6355c18e73ecf417b9b319530807a9bd"/>
          </v:shape>
          <o:OLEObject Type="Embed" ProgID="Equation.DSMT4" ShapeID="_x0000_i1095" DrawAspect="Content" ObjectID="_71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22" o:title="eqId6355c18e73ecf417b9b319530807a9bd"/>
          </v:shape>
          <o:OLEObject Type="Embed" ProgID="Equation.DSMT4" ShapeID="_x0000_i1096" DrawAspect="Content" ObjectID="_72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本题考查了用换元法解方程，在解分式方程和无理方程时，最常用的方法是换元法，通过观察确定用来换元的式子是解决本题的关键．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6.6pt;height:17.85pt" o:oleicon="f" o:ole="">
            <v:imagedata r:id="rId136" o:title="eqId01a51c5d126d05c492aba829b2454b3f"/>
          </v:shape>
          <o:OLEObject Type="Embed" ProgID="Equation.DSMT4" ShapeID="_x0000_i1097" DrawAspect="Content" ObjectID="_73" r:id="rId137"/>
        </w:object>
      </w:r>
      <w:r>
        <w:rPr>
          <w:rFonts w:ascii="宋体" w:eastAsia="宋体" w:hAnsi="宋体" w:cs="宋体"/>
          <w:color w:val="000000"/>
        </w:rPr>
        <w:t>无实数解，那么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38" o:title="eqIdf0a532e15e232cb4b99a8d4d07c89575"/>
          </v:shape>
          <o:OLEObject Type="Embed" ProgID="Equation.DSMT4" ShapeID="_x0000_i1098" DrawAspect="Content" ObjectID="_74" r:id="rId139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40" o:title="eqIdd3f45ab527a76785b70bfe5918c6e571"/>
          </v:shape>
          <o:OLEObject Type="Embed" ProgID="Equation.DSMT4" ShapeID="_x0000_i1099" DrawAspect="Content" ObjectID="_75" r:id="rId1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先移项，再根据算术平方根的性质得到答案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6.6pt;height:17.85pt" o:oleicon="f" o:ole="">
            <v:imagedata r:id="rId136" o:title="eqId01a51c5d126d05c492aba829b2454b3f"/>
          </v:shape>
          <o:OLEObject Type="Embed" ProgID="Equation.DSMT4" ShapeID="_x0000_i1100" DrawAspect="Content" ObjectID="_76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5.75pt;height:18pt" o:oleicon="f" o:ole="">
            <v:imagedata r:id="rId143" o:title="eqIdcaad21aaa25d7803a43f2f63dca17f0b"/>
          </v:shape>
          <o:OLEObject Type="Embed" ProgID="Equation.DSMT4" ShapeID="_x0000_i1101" DrawAspect="Content" ObjectID="_77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145" o:title="eqId4e96e42dc2885d95f716633ed5565b09"/>
          </v:shape>
          <o:OLEObject Type="Embed" ProgID="Equation.DSMT4" ShapeID="_x0000_i1102" DrawAspect="Content" ObjectID="_78" r:id="rId146"/>
        </w:object>
      </w:r>
      <w:r>
        <w:rPr>
          <w:rFonts w:ascii="宋体" w:eastAsia="宋体" w:hAnsi="宋体" w:cs="宋体"/>
          <w:color w:val="000000"/>
        </w:rPr>
        <w:t>的结果是非负数，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rPr>
          <w:rFonts w:ascii="Times New Roman" w:eastAsia="Times New Roman" w:hAnsi="Times New Roman" w:cs="Times New Roman"/>
          <w:color w:val="000000"/>
        </w:rPr>
        <w:t>k-2&lt;0</w:t>
      </w:r>
      <w:r>
        <w:rPr>
          <w:rFonts w:ascii="宋体" w:eastAsia="宋体" w:hAnsi="宋体" w:cs="宋体"/>
          <w:color w:val="000000"/>
        </w:rPr>
        <w:t>，方程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6.6pt;height:17.85pt" o:oleicon="f" o:ole="">
            <v:imagedata r:id="rId136" o:title="eqId01a51c5d126d05c492aba829b2454b3f"/>
          </v:shape>
          <o:OLEObject Type="Embed" ProgID="Equation.DSMT4" ShapeID="_x0000_i1103" DrawAspect="Content" ObjectID="_79" r:id="rId147"/>
        </w:object>
      </w:r>
      <w:r>
        <w:rPr>
          <w:rFonts w:ascii="宋体" w:eastAsia="宋体" w:hAnsi="宋体" w:cs="宋体"/>
          <w:color w:val="000000"/>
        </w:rPr>
        <w:t>无实数解，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k&lt;2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k&lt;2.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此题考查方程无解的情况，算术平方根的性质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9.2pt;height:31.2pt" o:oleicon="f" o:ole="">
            <v:imagedata r:id="rId148" o:title="eqId3078bb19f2f68ee52737f1b8cca7e663"/>
          </v:shape>
          <o:OLEObject Type="Embed" ProgID="Equation.DSMT4" ShapeID="_x0000_i1104" DrawAspect="Content" ObjectID="_80" r:id="rId149"/>
        </w:object>
      </w:r>
      <w:r>
        <w:rPr>
          <w:rFonts w:ascii="宋体" w:eastAsia="宋体" w:hAnsi="宋体" w:cs="宋体"/>
          <w:color w:val="000000"/>
        </w:rPr>
        <w:t>的解不大于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≤0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≠-3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分式方程去分母转化为整式方程，表示出整式方程的解，根据解不大于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且最简公分母不为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9.2pt;height:31.2pt" o:oleicon="f" o:ole="">
            <v:imagedata r:id="rId148" o:title="eqId3078bb19f2f68ee52737f1b8cca7e663"/>
          </v:shape>
          <o:OLEObject Type="Embed" ProgID="Equation.DSMT4" ShapeID="_x0000_i1105" DrawAspect="Content" ObjectID="_81" r:id="rId1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去分母得：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+3=2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51" o:title="eqIdb4d280adca731a4b53df888755d9e45e"/>
          </v:shape>
          <o:OLEObject Type="Embed" ProgID="Equation.DSMT4" ShapeID="_x0000_i1106" DrawAspect="Content" ObjectID="_82" r:id="rId152"/>
        </w:objec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-1≠0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≠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107" DrawAspect="Content" ObjectID="_83" r:id="rId1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51" o:title="eqIdb4d280adca731a4b53df888755d9e45e"/>
          </v:shape>
          <o:OLEObject Type="Embed" ProgID="Equation.DSMT4" ShapeID="_x0000_i1108" DrawAspect="Content" ObjectID="_84" r:id="rId155"/>
        </w:object>
      </w:r>
      <w:r>
        <w:rPr>
          <w:rFonts w:ascii="Times New Roman" w:eastAsia="Times New Roman" w:hAnsi="Times New Roman" w:cs="Times New Roman"/>
          <w:color w:val="000000"/>
        </w:rPr>
        <w:t>≤2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≠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109" DrawAspect="Content" ObjectID="_85" r:id="rId1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≤0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≠-3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≤0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≠-3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此题考查了分式方程的解，需注意在任何时候都要考虑分母不为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是正方形，在直线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上取一点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，使得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i/>
          <w:color w:val="000000"/>
        </w:rPr>
        <w:t>CEB</w:t>
      </w:r>
      <w:r>
        <w:rPr>
          <w:rFonts w:ascii="宋体" w:eastAsia="宋体" w:hAnsi="宋体" w:cs="宋体"/>
          <w:color w:val="000000"/>
        </w:rPr>
        <w:t>的度数是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22.5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67.5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分两种情况画图，根据正方形的性质和等腰三角形的性质即可解决问题．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解：如图，分两种情况画图：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28950" cy="1133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①∵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CEB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110" DrawAspect="Content" ObjectID="_86" r:id="rId159"/>
        </w:object>
      </w:r>
      <w:r>
        <w:rPr>
          <w:rFonts w:ascii="Times New Roman" w:eastAsia="Times New Roman" w:hAnsi="Times New Roman" w:cs="Times New Roman"/>
          <w:color w:val="000000"/>
        </w:rPr>
        <w:t>×45°=22.5°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②∵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′=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′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111" DrawAspect="Content" ObjectID="_87" r:id="rId16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180°-45°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=67.5°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则∠</w:t>
      </w:r>
      <w:r>
        <w:rPr>
          <w:rFonts w:ascii="Times New Roman" w:eastAsia="Times New Roman" w:hAnsi="Times New Roman" w:cs="Times New Roman"/>
          <w:i/>
          <w:color w:val="000000"/>
        </w:rPr>
        <w:t>CEB</w:t>
      </w:r>
      <w:r>
        <w:rPr>
          <w:rFonts w:ascii="宋体" w:eastAsia="宋体" w:hAnsi="宋体" w:cs="宋体"/>
          <w:color w:val="000000"/>
        </w:rPr>
        <w:t>的度数是</w:t>
      </w:r>
      <w:r>
        <w:rPr>
          <w:rFonts w:ascii="Times New Roman" w:eastAsia="Times New Roman" w:hAnsi="Times New Roman" w:cs="Times New Roman"/>
          <w:color w:val="000000"/>
        </w:rPr>
        <w:t>22.5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67.5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22.5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67.5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本题考查了正方形的性质，等腰三角形的性质，解决本题的关键是掌握正方形的性质．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一个多边形截去一个角后，形成的新多边形的内角和是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1.8pt;height:13.95pt" o:oleicon="f" o:ole="">
            <v:imagedata r:id="rId161" o:title="eqIdc775c6b70f3b58be8c30ee9c0df23349"/>
          </v:shape>
          <o:OLEObject Type="Embed" ProgID="Equation.DSMT4" ShapeID="_x0000_i1112" DrawAspect="Content" ObjectID="_88" r:id="rId162"/>
        </w:object>
      </w:r>
      <w:r>
        <w:rPr>
          <w:rFonts w:ascii="宋体" w:eastAsia="宋体" w:hAnsi="宋体" w:cs="宋体"/>
          <w:color w:val="000000"/>
        </w:rPr>
        <w:t>，则原多边形的边数是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根据多边形的内角和公式可得：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4pt;height:15pt" o:oleicon="f" o:ole="">
            <v:imagedata r:id="rId163" o:title="eqIdd85e35c4c23f6e91e271b52deabe3e97"/>
          </v:shape>
          <o:OLEObject Type="Embed" ProgID="Equation.DSMT4" ShapeID="_x0000_i1113" DrawAspect="Content" ObjectID="_89" r:id="rId164"/>
        </w:object>
      </w:r>
      <w:r>
        <w:rPr>
          <w:rFonts w:ascii="宋体" w:eastAsia="宋体" w:hAnsi="宋体" w:cs="宋体"/>
          <w:color w:val="000000"/>
        </w:rPr>
        <w:t>，求出新多边形的边数，然后再根据截去一个角的情况进行讨论，计算即可．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解：设新多边形的边数为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65" o:title="eqIdb6a24198bd04c29321ae5dc5a28fe421"/>
          </v:shape>
          <o:OLEObject Type="Embed" ProgID="Equation.DSMT4" ShapeID="_x0000_i1114" DrawAspect="Content" ObjectID="_90" r:id="rId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4pt;height:15pt" o:oleicon="f" o:ole="">
            <v:imagedata r:id="rId163" o:title="eqIdd85e35c4c23f6e91e271b52deabe3e97"/>
          </v:shape>
          <o:OLEObject Type="Embed" ProgID="Equation.DSMT4" ShapeID="_x0000_i1115" DrawAspect="Content" ObjectID="_91" r:id="rId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1.95pt;height:13.95pt" o:oleicon="f" o:ole="">
            <v:imagedata r:id="rId168" o:title="eqIdc8743aacd5953abf8b1ae875d3cbe616"/>
          </v:shape>
          <o:OLEObject Type="Embed" ProgID="Equation.DSMT4" ShapeID="_x0000_i1116" DrawAspect="Content" ObjectID="_92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若截去一个角后边数增加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，则原多边形边数为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若截去一个角后边数减少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，则原多边形边数为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若截去一个角后边数不变，则原多边形边数为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则多边形的边数是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本题主要考查了多边形的内角和公式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2.8pt;height:19.75pt" o:oleicon="f" o:ole="">
            <v:imagedata r:id="rId170" o:title="eqIdb161dcc1ab8044ae5daf010d320db651"/>
          </v:shape>
          <o:OLEObject Type="Embed" ProgID="Equation.DSMT4" ShapeID="_x0000_i1117" DrawAspect="Content" ObjectID="_93" r:id="rId17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72" o:title="eqId3bcfc48f9bc23cc43085bdb910e7a136"/>
          </v:shape>
          <o:OLEObject Type="Embed" ProgID="Equation.DSMT4" ShapeID="_x0000_i1118" DrawAspect="Content" ObjectID="_94" r:id="rId17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65" o:title="eqIdb6a24198bd04c29321ae5dc5a28fe421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是整数），注意要分情况进行讨论，避免漏解．</w:t>
      </w:r>
    </w:p>
    <w:p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ascii="Times New Roman" w:eastAsia="Times New Roman" w:hAnsi="Times New Roman" w:cs="Times New Roman"/>
          <w:i/>
          <w:color w:val="000000"/>
        </w:rPr>
        <w:t xml:space="preserve">C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 xml:space="preserve"> 90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 xml:space="preserve">M </w:t>
      </w:r>
      <w:r>
        <w:rPr>
          <w:rFonts w:ascii="宋体" w:eastAsia="宋体" w:hAnsi="宋体" w:cs="宋体"/>
          <w:color w:val="000000"/>
        </w:rPr>
        <w:t>为斜边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AB </w:t>
      </w:r>
      <w:r>
        <w:rPr>
          <w:rFonts w:ascii="宋体" w:eastAsia="宋体" w:hAnsi="宋体" w:cs="宋体"/>
          <w:color w:val="000000"/>
        </w:rPr>
        <w:t>上一动点，过点</w:t>
      </w:r>
      <w:r>
        <w:rPr>
          <w:rFonts w:ascii="Times New Roman" w:eastAsia="Times New Roman" w:hAnsi="Times New Roman" w:cs="Times New Roman"/>
          <w:i/>
          <w:color w:val="000000"/>
        </w:rPr>
        <w:t xml:space="preserve">M 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MD </w:t>
      </w:r>
      <w:r>
        <w:rPr>
          <w:rFonts w:ascii="Symbol" w:eastAsia="Symbol" w:hAnsi="Symbol" w:cs="Symbol"/>
          <w:color w:val="000000"/>
        </w:rPr>
        <w:sym w:font="Symbol" w:char="F05E"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，作</w:t>
      </w:r>
      <w:r>
        <w:rPr>
          <w:rFonts w:ascii="Times New Roman" w:eastAsia="Times New Roman" w:hAnsi="Times New Roman" w:cs="Times New Roman"/>
          <w:i/>
          <w:color w:val="000000"/>
        </w:rPr>
        <w:t xml:space="preserve">ME </w:t>
      </w:r>
      <w:r>
        <w:rPr>
          <w:rFonts w:ascii="Symbol" w:eastAsia="Symbol" w:hAnsi="Symbol" w:cs="Symbol"/>
          <w:color w:val="000000"/>
        </w:rPr>
        <w:sym w:font="Symbol" w:char="F05E"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CB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，则线段</w:t>
      </w:r>
      <w:r>
        <w:rPr>
          <w:rFonts w:ascii="Times New Roman" w:eastAsia="Times New Roman" w:hAnsi="Times New Roman" w:cs="Times New Roman"/>
          <w:i/>
          <w:color w:val="000000"/>
        </w:rPr>
        <w:t xml:space="preserve">DE </w: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1811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76" o:title="eqIda316c27ccf35e5e9b4294364985927dc"/>
          </v:shape>
          <o:OLEObject Type="Embed" ProgID="Equation.DSMT4" ShapeID="_x0000_i1120" DrawAspect="Content" ObjectID="_96" r:id="rId1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由勾股定理求出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的长，再证明四边形</w:t>
      </w:r>
      <w:r>
        <w:rPr>
          <w:rFonts w:ascii="Times New Roman" w:eastAsia="Times New Roman" w:hAnsi="Times New Roman" w:cs="Times New Roman"/>
          <w:i/>
          <w:color w:val="000000"/>
        </w:rPr>
        <w:t>DMEC</w:t>
      </w:r>
      <w:r>
        <w:rPr>
          <w:rFonts w:ascii="宋体" w:eastAsia="宋体" w:hAnsi="宋体" w:cs="宋体"/>
          <w:color w:val="000000"/>
        </w:rPr>
        <w:t>是矩形，可得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，再根据垂线段最短和三角形面积即可解决问题．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21137443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44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解：∵∠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71.15pt;height:19.7pt" o:oleicon="f" o:ole="">
            <v:imagedata r:id="rId179" o:title="eqId4850102d72a69737bbf3608fb9a69458"/>
          </v:shape>
          <o:OLEObject Type="Embed" ProgID="Equation.DSMT4" ShapeID="_x0000_i1121" DrawAspect="Content" ObjectID="_97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MDC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MEC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DMEC</w: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的值最小，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2pt;height:30.75pt" o:oleicon="f" o:ole="">
            <v:imagedata r:id="rId181" o:title="eqId8c7c6afe8b4ee2915a3d92df90a9988e"/>
          </v:shape>
          <o:OLEObject Type="Embed" ProgID="Equation.DSMT4" ShapeID="_x0000_i1122" DrawAspect="Content" ObjectID="_98" r:id="rId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37.25pt;height:30.75pt" o:oleicon="f" o:ole="">
            <v:imagedata r:id="rId183" o:title="eqId2b7c6dba1a2d163524b4a7167e809f4f"/>
          </v:shape>
          <o:OLEObject Type="Embed" ProgID="Equation.DSMT4" ShapeID="_x0000_i1123" DrawAspect="Content" ObjectID="_99" r:id="rId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76" o:title="eqIda316c27ccf35e5e9b4294364985927dc"/>
          </v:shape>
          <o:OLEObject Type="Embed" ProgID="Equation.DSMT4" ShapeID="_x0000_i1124" DrawAspect="Content" ObjectID="_100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76" o:title="eqIda316c27ccf35e5e9b4294364985927dc"/>
          </v:shape>
          <o:OLEObject Type="Embed" ProgID="Equation.DSMT4" ShapeID="_x0000_i1125" DrawAspect="Content" ObjectID="_101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本题考查了矩形的判定和性质、勾股定理、三角形面积、垂线段最短等知识，解题的关键是根据矩形的性质判定出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87" o:title="eqIdcf298f00799cbf34b4db26f5f63af92f"/>
          </v:shape>
          <o:OLEObject Type="Embed" ProgID="Equation.DSMT4" ShapeID="_x0000_i1126" DrawAspect="Content" ObjectID="_102" r:id="rId188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16cm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°、点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出发沿</w:t>
      </w:r>
      <w:r>
        <w:rPr>
          <w:rFonts w:ascii="Times New Roman" w:eastAsia="Times New Roman" w:hAnsi="Times New Roman" w:cs="Times New Roman"/>
          <w:i/>
          <w:color w:val="000000"/>
        </w:rPr>
        <w:t>DA</w:t>
      </w:r>
      <w:r>
        <w:rPr>
          <w:rFonts w:ascii="宋体" w:eastAsia="宋体" w:hAnsi="宋体" w:cs="宋体"/>
          <w:color w:val="000000"/>
        </w:rPr>
        <w:t>边运动到点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出发沿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边向点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运动，点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运动速度为</w:t>
      </w:r>
      <w:r>
        <w:rPr>
          <w:rFonts w:ascii="Times New Roman" w:eastAsia="Times New Roman" w:hAnsi="Times New Roman" w:cs="Times New Roman"/>
          <w:color w:val="000000"/>
        </w:rPr>
        <w:t>2cm/s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运动速度为</w:t>
      </w:r>
      <w:r>
        <w:rPr>
          <w:rFonts w:ascii="Times New Roman" w:eastAsia="Times New Roman" w:hAnsi="Times New Roman" w:cs="Times New Roman"/>
          <w:color w:val="000000"/>
        </w:rPr>
        <w:t>1cm/s</w:t>
      </w:r>
      <w:r>
        <w:rPr>
          <w:rFonts w:ascii="宋体" w:eastAsia="宋体" w:hAnsi="宋体" w:cs="宋体"/>
          <w:color w:val="000000"/>
        </w:rPr>
        <w:t>，它们同时出发，同时这运动，经过</w:t>
      </w:r>
      <w:r>
        <w:rPr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1019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90" o:title="eqId292b791c7cf21c172e6e7f97f04be176"/>
          </v:shape>
          <o:OLEObject Type="Embed" ProgID="Equation.DSMT4" ShapeID="_x0000_i1127" DrawAspect="Content" ObjectID="_103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分两种情况：①四边形</w:t>
      </w:r>
      <w:r>
        <w:rPr>
          <w:rFonts w:ascii="Times New Roman" w:eastAsia="Times New Roman" w:hAnsi="Times New Roman" w:cs="Times New Roman"/>
          <w:i/>
          <w:color w:val="000000"/>
        </w:rPr>
        <w:t>ABFE</w:t>
      </w:r>
      <w:r>
        <w:rPr>
          <w:rFonts w:ascii="宋体" w:eastAsia="宋体" w:hAnsi="宋体" w:cs="宋体"/>
          <w:color w:val="000000"/>
        </w:rPr>
        <w:t>是平行四边形；②四边形</w:t>
      </w:r>
      <w:r>
        <w:rPr>
          <w:rFonts w:ascii="Times New Roman" w:eastAsia="Times New Roman" w:hAnsi="Times New Roman" w:cs="Times New Roman"/>
          <w:i/>
          <w:color w:val="000000"/>
        </w:rPr>
        <w:t>ABFE</w:t>
      </w:r>
      <w:r>
        <w:rPr>
          <w:rFonts w:ascii="宋体" w:eastAsia="宋体" w:hAnsi="宋体" w:cs="宋体"/>
          <w:color w:val="000000"/>
        </w:rPr>
        <w:t>是等腰梯形；根据长度之间的等量关系列出方程求解即可．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1019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87" o:title="eqIdcf298f00799cbf34b4db26f5f63af92f"/>
          </v:shape>
          <o:OLEObject Type="Embed" ProgID="Equation.DSMT4" ShapeID="_x0000_i1128" DrawAspect="Content" ObjectID="_104" r:id="rId193"/>
        </w:objec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设经过</w:t>
      </w:r>
      <w:r>
        <w:rPr>
          <w:rFonts w:ascii="Times New Roman" w:eastAsia="Times New Roman" w:hAnsi="Times New Roman" w:cs="Times New Roman"/>
          <w:i/>
          <w:color w:val="000000"/>
        </w:rPr>
        <w:t>ts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当四边形</w:t>
      </w:r>
      <w:r>
        <w:rPr>
          <w:rFonts w:ascii="Times New Roman" w:eastAsia="Times New Roman" w:hAnsi="Times New Roman" w:cs="Times New Roman"/>
          <w:i/>
          <w:color w:val="000000"/>
        </w:rPr>
        <w:t>ABFE</w:t>
      </w:r>
      <w:r>
        <w:rPr>
          <w:rFonts w:ascii="宋体" w:eastAsia="宋体" w:hAnsi="宋体" w:cs="宋体"/>
          <w:color w:val="000000"/>
        </w:rPr>
        <w:t>是平行四边形时，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90" o:title="eqId292b791c7cf21c172e6e7f97f04be176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当四边形</w:t>
      </w:r>
      <w:r>
        <w:rPr>
          <w:rFonts w:ascii="Times New Roman" w:eastAsia="Times New Roman" w:hAnsi="Times New Roman" w:cs="Times New Roman"/>
          <w:i/>
          <w:color w:val="000000"/>
        </w:rPr>
        <w:t>ABFE</w:t>
      </w:r>
      <w:r>
        <w:rPr>
          <w:rFonts w:ascii="宋体" w:eastAsia="宋体" w:hAnsi="宋体" w:cs="宋体"/>
          <w:color w:val="000000"/>
        </w:rPr>
        <w:t>是等腰梯形，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综上所述：经过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90" o:title="eqId292b791c7cf21c172e6e7f97f04be176"/>
          </v:shape>
          <o:OLEObject Type="Embed" ProgID="Equation.DSMT4" ShapeID="_x0000_i1130" DrawAspect="Content" ObjectID="_106" r:id="rId195"/>
        </w:objec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90" o:title="eqId292b791c7cf21c172e6e7f97f04be176"/>
          </v:shape>
          <o:OLEObject Type="Embed" ProgID="Equation.DSMT4" ShapeID="_x0000_i1131" DrawAspect="Content" ObjectID="_107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本题主要考查了平行四边形的性质以及等腰梯形两腰相等的性质，解决本题的关键是要熟练掌握平行四边形的性质.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如图，在矩形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AD=5，AB=8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为射线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上一个动点，把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折叠，当点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刚好落在线段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的垂直平分线上时，则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0763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8" o:title="eqId533a7b702ada1dd80123e4041271d521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Calibri" w:eastAsia="Calibri" w:hAnsi="Calibri" w:cs="Calibri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上时，点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刚好落在线段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QP</w: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38275" cy="16954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AF=AD=5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AP=4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FP=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.25pt;height:20.2pt" o:oleicon="f" o:ole="">
            <v:imagedata r:id="rId201" o:title="eqId8cff67084ac301bc97a69a333a04dd5b"/>
          </v:shape>
          <o:OLEObject Type="Embed" ProgID="Equation.DSMT4" ShapeID="_x0000_i1133" DrawAspect="Content" ObjectID="_109" r:id="rId202"/>
        </w:objec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FQ=2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FE=x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DE=x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QE=4-x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Rt△EQF</w:t>
      </w:r>
      <w:r>
        <w:rPr>
          <w:rFonts w:ascii="宋体" w:eastAsia="宋体" w:hAnsi="宋体" w:cs="宋体"/>
          <w:color w:val="000000"/>
        </w:rPr>
        <w:t>中，（</w:t>
      </w:r>
      <w:r>
        <w:rPr>
          <w:rFonts w:ascii="Times New Roman" w:eastAsia="Times New Roman" w:hAnsi="Times New Roman" w:cs="Times New Roman"/>
          <w:color w:val="000000"/>
        </w:rPr>
        <w:t>4-x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x=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8" o:title="eqId533a7b702ada1dd80123e4041271d521"/>
          </v:shape>
          <o:OLEObject Type="Embed" ProgID="Equation.DSMT4" ShapeID="_x0000_i1134" DrawAspect="Content" ObjectID="_110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，当，所以</w:t>
      </w:r>
      <w:r>
        <w:rPr>
          <w:rFonts w:ascii="Times New Roman" w:eastAsia="Times New Roman" w:hAnsi="Times New Roman" w:cs="Times New Roman"/>
          <w:color w:val="000000"/>
        </w:rPr>
        <w:t>FQ=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DG</w:t>
      </w:r>
      <w:r>
        <w:rPr>
          <w:rFonts w:ascii="宋体" w:eastAsia="宋体" w:hAnsi="宋体" w:cs="宋体"/>
          <w:color w:val="000000"/>
        </w:rPr>
        <w:t>的延长线上时，点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刚好落在线段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QP</w:t>
      </w:r>
      <w:r>
        <w:rPr>
          <w:rFonts w:ascii="宋体" w:eastAsia="宋体" w:hAnsi="宋体" w:cs="宋体"/>
          <w:color w:val="000000"/>
        </w:rPr>
        <w:t>上，易求</w:t>
      </w:r>
      <w:r>
        <w:rPr>
          <w:rFonts w:ascii="Times New Roman" w:eastAsia="Times New Roman" w:hAnsi="Times New Roman" w:cs="Times New Roman"/>
          <w:color w:val="000000"/>
        </w:rPr>
        <w:t>FP=3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2286000" cy="23050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FQ=8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color w:val="000000"/>
        </w:rPr>
        <w:t>DE=x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FE=x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QE=x-4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color w:val="000000"/>
        </w:rPr>
        <w:t>Rt△EQF</w:t>
      </w:r>
      <w:r>
        <w:rPr>
          <w:rFonts w:ascii="宋体" w:eastAsia="宋体" w:hAnsi="宋体" w:cs="宋体"/>
          <w:color w:val="000000"/>
        </w:rPr>
        <w:t>中，（</w:t>
      </w:r>
      <w:r>
        <w:rPr>
          <w:rFonts w:ascii="Times New Roman" w:eastAsia="Times New Roman" w:hAnsi="Times New Roman" w:cs="Times New Roman"/>
          <w:color w:val="000000"/>
        </w:rPr>
        <w:t>x-4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+8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x=10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rPr>
          <w:rFonts w:ascii="Times New Roman" w:eastAsia="Times New Roman" w:hAnsi="Times New Roman" w:cs="Times New Roman"/>
          <w:color w:val="000000"/>
        </w:rPr>
        <w:t>DE=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8" o:title="eqId533a7b702ada1dd80123e4041271d521"/>
          </v:shape>
          <o:OLEObject Type="Embed" ProgID="Equation.DSMT4" ShapeID="_x0000_i1135" DrawAspect="Content" ObjectID="_111" r:id="rId205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6+6+10+10+12</w:t>
      </w:r>
      <w:r>
        <w:rPr>
          <w:rFonts w:ascii="宋体" w:eastAsia="宋体" w:hAnsi="宋体" w:cs="宋体"/>
          <w:b/>
          <w:color w:val="000000"/>
          <w:sz w:val="24"/>
        </w:rPr>
        <w:t>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206" o:title="eqId67156a68e3937a0114be1b502e0ab5ae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把方程两边平方去根号后求解．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解：两边平方，得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-1=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-7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-15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+50=0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是增根，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是原方程的根．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∴原方程的根是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本题主要考查解无理方程，解无理方程是最常用的方法是两边平方法及换元法，本题用了平方法，注意最后要把求得的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的值进行检验．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3.75pt;height:38.25pt" o:oleicon="f" o:ole="">
            <v:imagedata r:id="rId208" o:title="eqId4c5e4e94b0e508d4e9024ddcb6fc31a8"/>
          </v:shape>
          <o:OLEObject Type="Embed" ProgID="Equation.DSMT4" ShapeID="_x0000_i1137" DrawAspect="Content" ObjectID="_113" r:id="rId2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2.75pt;height:57.75pt" o:oleicon="f" o:ole="">
            <v:imagedata r:id="rId210" o:title="eqIdc8cbcd69d5855332e127f5e880c2c38e"/>
          </v:shape>
          <o:OLEObject Type="Embed" ProgID="Equation.DSMT4" ShapeID="_x0000_i1138" DrawAspect="Content" ObjectID="_114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212" o:title="eqIdf52bc1c60b18f780ea63007aba28dd5f"/>
          </v:shape>
          <o:OLEObject Type="Embed" ProgID="Equation.DSMT4" ShapeID="_x0000_i1139" DrawAspect="Content" ObjectID="_115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2.75pt;height:57.75pt" o:oleicon="f" o:ole="">
            <v:imagedata r:id="rId214" o:title="eqId851b303e4241fab29d012f1fda93549b"/>
          </v:shape>
          <o:OLEObject Type="Embed" ProgID="Equation.DSMT4" ShapeID="_x0000_i1140" DrawAspect="Content" ObjectID="_116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216" o:title="eqId438f721b5f243d53aa95513ed784bb91"/>
          </v:shape>
          <o:OLEObject Type="Embed" ProgID="Equation.DSMT4" ShapeID="_x0000_i1141" DrawAspect="Content" ObjectID="_117" r:id="rId2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将原方程组转化为四个二元一次方程组，然后解方程组即可.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5.75pt;height:38.25pt" o:oleicon="f" o:ole="">
            <v:imagedata r:id="rId218" o:title="eqId0f19cf4ba6d2377af6026d1d07fd4da9"/>
          </v:shape>
          <o:OLEObject Type="Embed" ProgID="Equation.DSMT4" ShapeID="_x0000_i1142" DrawAspect="Content" ObjectID="_118" r:id="rId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由①，得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3pt;height:21.75pt" o:oleicon="f" o:ole="">
            <v:imagedata r:id="rId220" o:title="eqIdeb897b37c1148d5fdddd8a7cebd0a181"/>
          </v:shape>
          <o:OLEObject Type="Embed" ProgID="Equation.DSMT4" ShapeID="_x0000_i1143" DrawAspect="Content" ObjectID="_119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9pt;height:16pt" o:oleicon="f" o:ole="">
            <v:imagedata r:id="rId222" o:title="eqId9b5160371be1e43f6ed0a95d3532c111"/>
          </v:shape>
          <o:OLEObject Type="Embed" ProgID="Equation.DSMT4" ShapeID="_x0000_i1144" DrawAspect="Content" ObjectID="_120" r:id="rId223"/>
        </w:object>
      </w:r>
      <w:r>
        <w:rPr>
          <w:rFonts w:ascii="宋体" w:eastAsia="宋体" w:hAnsi="宋体" w:cs="宋体"/>
          <w:color w:val="000000"/>
        </w:rPr>
        <w:t>③或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224" o:title="eqIdd7b25a6435c32342531294d5aa1b542c"/>
          </v:shape>
          <o:OLEObject Type="Embed" ProgID="Equation.DSMT4" ShapeID="_x0000_i1145" DrawAspect="Content" ObjectID="_121" r:id="rId225"/>
        </w:object>
      </w:r>
      <w:r>
        <w:rPr>
          <w:rFonts w:ascii="宋体" w:eastAsia="宋体" w:hAnsi="宋体" w:cs="宋体"/>
          <w:color w:val="000000"/>
        </w:rPr>
        <w:t>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由②，得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1.25pt;height:20.25pt" o:oleicon="f" o:ole="">
            <v:imagedata r:id="rId226" o:title="eqIdd0f11dc3b494644c53a8119c635f92ee"/>
          </v:shape>
          <o:OLEObject Type="Embed" ProgID="Equation.DSMT4" ShapeID="_x0000_i1146" DrawAspect="Content" ObjectID="_122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2.15pt;height:15.85pt" o:oleicon="f" o:ole="">
            <v:imagedata r:id="rId228" o:title="eqIdc204834608f1a8fba15747210dd7c5af"/>
          </v:shape>
          <o:OLEObject Type="Embed" ProgID="Equation.DSMT4" ShapeID="_x0000_i1147" DrawAspect="Content" ObjectID="_123" r:id="rId229"/>
        </w:object>
      </w:r>
      <w:r>
        <w:rPr>
          <w:rFonts w:ascii="宋体" w:eastAsia="宋体" w:hAnsi="宋体" w:cs="宋体"/>
          <w:color w:val="000000"/>
        </w:rPr>
        <w:t>⑤或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1pt;height:15.85pt" o:oleicon="f" o:ole="">
            <v:imagedata r:id="rId230" o:title="eqIde3f52cb58b6bc5d71030463ba7e28134"/>
          </v:shape>
          <o:OLEObject Type="Embed" ProgID="Equation.DSMT4" ShapeID="_x0000_i1148" DrawAspect="Content" ObjectID="_124" r:id="rId231"/>
        </w:object>
      </w:r>
      <w:r>
        <w:rPr>
          <w:rFonts w:ascii="宋体" w:eastAsia="宋体" w:hAnsi="宋体" w:cs="宋体"/>
          <w:color w:val="000000"/>
        </w:rPr>
        <w:t>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由③⑤，③⑥，④⑤，④⑥组成方程组，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232" o:title="eqIde4fb9487fe79c65d2410b878a90e4411"/>
          </v:shape>
          <o:OLEObject Type="Embed" ProgID="Equation.DSMT4" ShapeID="_x0000_i1149" DrawAspect="Content" ObjectID="_125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234" o:title="eqId6e70e187d4fdb561d7155859496c9a38"/>
          </v:shape>
          <o:OLEObject Type="Embed" ProgID="Equation.DSMT4" ShapeID="_x0000_i1150" DrawAspect="Content" ObjectID="_126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236" o:title="eqId59db9535b254d8f92f876a0c5c32e9a4"/>
          </v:shape>
          <o:OLEObject Type="Embed" ProgID="Equation.DSMT4" ShapeID="_x0000_i1151" DrawAspect="Content" ObjectID="_127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238" o:title="eqId33614e9a4f1212be8b0b24ade1d71219"/>
          </v:shape>
          <o:OLEObject Type="Embed" ProgID="Equation.DSMT4" ShapeID="_x0000_i1152" DrawAspect="Content" ObjectID="_128" r:id="rId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2.75pt;height:57.75pt" o:oleicon="f" o:ole="">
            <v:imagedata r:id="rId210" o:title="eqIdc8cbcd69d5855332e127f5e880c2c38e"/>
          </v:shape>
          <o:OLEObject Type="Embed" ProgID="Equation.DSMT4" ShapeID="_x0000_i1153" DrawAspect="Content" ObjectID="_129" r:id="rId240"/>
        </w:object>
      </w:r>
      <w:r>
        <w:rPr>
          <w:rFonts w:ascii="宋体" w:eastAsia="宋体" w:hAnsi="宋体" w:cs="宋体"/>
          <w:color w:val="000000"/>
        </w:rPr>
        <w:t xml:space="preserve"> 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8pt;height:66pt" o:oleicon="f" o:ole="">
            <v:imagedata r:id="rId241" o:title="eqId5f82d0a95629952ca24d9e1e6809d667"/>
          </v:shape>
          <o:OLEObject Type="Embed" ProgID="Equation.DSMT4" ShapeID="_x0000_i1154" DrawAspect="Content" ObjectID="_130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212" o:title="eqIdf52bc1c60b18f780ea63007aba28dd5f"/>
          </v:shape>
          <o:OLEObject Type="Embed" ProgID="Equation.DSMT4" ShapeID="_x0000_i1155" DrawAspect="Content" ObjectID="_131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pt;height:66pt" o:oleicon="f" o:ole="">
            <v:imagedata r:id="rId244" o:title="eqIdd39daee412ec8a0559e6352320d1f2af"/>
          </v:shape>
          <o:OLEObject Type="Embed" ProgID="Equation.DSMT4" ShapeID="_x0000_i1156" DrawAspect="Content" ObjectID="_132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216" o:title="eqId438f721b5f243d53aa95513ed784bb91"/>
          </v:shape>
          <o:OLEObject Type="Embed" ProgID="Equation.DSMT4" ShapeID="_x0000_i1157" DrawAspect="Content" ObjectID="_133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所以原方程组的解为：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8pt;height:66pt" o:oleicon="f" o:ole="">
            <v:imagedata r:id="rId241" o:title="eqId5f82d0a95629952ca24d9e1e6809d667"/>
          </v:shape>
          <o:OLEObject Type="Embed" ProgID="Equation.DSMT4" ShapeID="_x0000_i1158" DrawAspect="Content" ObjectID="_134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212" o:title="eqIdf52bc1c60b18f780ea63007aba28dd5f"/>
          </v:shape>
          <o:OLEObject Type="Embed" ProgID="Equation.DSMT4" ShapeID="_x0000_i1159" DrawAspect="Content" ObjectID="_135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2.75pt;height:57.75pt" o:oleicon="f" o:ole="">
            <v:imagedata r:id="rId214" o:title="eqId851b303e4241fab29d012f1fda93549b"/>
          </v:shape>
          <o:OLEObject Type="Embed" ProgID="Equation.DSMT4" ShapeID="_x0000_i1160" DrawAspect="Content" ObjectID="_136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216" o:title="eqId438f721b5f243d53aa95513ed784bb91"/>
          </v:shape>
          <o:OLEObject Type="Embed" ProgID="Equation.DSMT4" ShapeID="_x0000_i1161" DrawAspect="Content" ObjectID="_137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本题考查了二元二次方程组的解法．把原二元二次方程组降幂，转化为二元一次方程组是解题的关键．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甲乙两人分别从相距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公里的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两地同时出发，相向而行，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小时相遇，相遇后两人用原来的速度继续前进，甲到达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地比乙到达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地快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分钟，则甲乙两人的速度分别是多少？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甲的速度是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小时，则乙的速度为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设甲的速度是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小时，则乙的速度为（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1" o:title="eqId07cf722f799d8b8a5f72c99e8693e817"/>
          </v:shape>
          <o:OLEObject Type="Embed" ProgID="Equation.DSMT4" ShapeID="_x0000_i1162" DrawAspect="Content" ObjectID="_138" r:id="rId252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小时，根据到达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地比乙到达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地快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分钟可得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3" o:title="eqId39e08fa61d24c6e5ca971d239a110483"/>
          </v:shape>
          <o:OLEObject Type="Embed" ProgID="Equation.DSMT4" ShapeID="_x0000_i1163" DrawAspect="Content" ObjectID="_139" r:id="rId254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0.75pt;height:45.75pt" o:oleicon="f" o:ole="">
            <v:imagedata r:id="rId255" o:title="eqIdb2e715f3ec901c192252f04501de5abd"/>
          </v:shape>
          <o:OLEObject Type="Embed" ProgID="Equation.DSMT4" ShapeID="_x0000_i1164" DrawAspect="Content" ObjectID="_140" r:id="rId256"/>
        </w:object>
      </w:r>
      <w:r>
        <w:rPr>
          <w:rFonts w:ascii="宋体" w:eastAsia="宋体" w:hAnsi="宋体" w:cs="宋体"/>
          <w:color w:val="000000"/>
        </w:rPr>
        <w:t>，解出方程检验即可得答案．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解：设甲的速度是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小时，则乙的速度为（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1" o:title="eqId07cf722f799d8b8a5f72c99e8693e817"/>
          </v:shape>
          <o:OLEObject Type="Embed" ProgID="Equation.DSMT4" ShapeID="_x0000_i1165" DrawAspect="Content" ObjectID="_141" r:id="rId257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3" o:title="eqId39e08fa61d24c6e5ca971d239a110483"/>
          </v:shape>
          <o:OLEObject Type="Embed" ProgID="Equation.DSMT4" ShapeID="_x0000_i1166" DrawAspect="Content" ObjectID="_142" r:id="rId25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0.75pt;height:45.75pt" o:oleicon="f" o:ole="">
            <v:imagedata r:id="rId255" o:title="eqIdb2e715f3ec901c192252f04501de5abd"/>
          </v:shape>
          <o:OLEObject Type="Embed" ProgID="Equation.DSMT4" ShapeID="_x0000_i1167" DrawAspect="Content" ObjectID="_143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去分母化为整式方程得：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+31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-180=0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=-36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=-36</w:t>
      </w:r>
      <w:r>
        <w:rPr>
          <w:rFonts w:ascii="宋体" w:eastAsia="宋体" w:hAnsi="宋体" w:cs="宋体"/>
          <w:color w:val="000000"/>
        </w:rPr>
        <w:t>都是原方程的解，但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=-36</w:t>
      </w:r>
      <w:r>
        <w:rPr>
          <w:rFonts w:ascii="宋体" w:eastAsia="宋体" w:hAnsi="宋体" w:cs="宋体"/>
          <w:color w:val="000000"/>
        </w:rPr>
        <w:t>不符合题意，舍去，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1" o:title="eqId07cf722f799d8b8a5f72c99e8693e817"/>
          </v:shape>
          <o:OLEObject Type="Embed" ProgID="Equation.DSMT4" ShapeID="_x0000_i1168" DrawAspect="Content" ObjectID="_144" r:id="rId260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=9-5=4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答：甲的速度是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小时，则乙的速度为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公里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本题考查分式方程的应用，解题的关键是读懂题意，找到等量关系列方程．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DA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86175" cy="1371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时，求证：四边形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）根据全等证得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HG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，对边相等，即可证得四边形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）证得四边形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中一个角为直角，即可证得四边形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BEF</w:t>
      </w:r>
      <w:r>
        <w:rPr>
          <w:rFonts w:ascii="Times New Roman" w:eastAsia="Times New Roman" w:hAnsi="Times New Roman" w:cs="Times New Roman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DGH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SAS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HG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rPr>
          <w:rFonts w:ascii="Times New Roman" w:eastAsia="Times New Roman" w:hAnsi="Times New Roman" w:cs="Times New Roman"/>
          <w:i/>
          <w:color w:val="000000"/>
        </w:rPr>
        <w:t>EH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AD∥BC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+∠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180°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BFE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262" o:title="eqId9aaca0d3b2678efc752f4fb5815c7b15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AEH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AHE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3.25pt;height:33pt" o:oleicon="f" o:ole="">
            <v:imagedata r:id="rId264" o:title="eqIdff90738d0653580a857df3059ebf3050"/>
          </v:shape>
          <o:OLEObject Type="Embed" ProgID="Equation.DSMT4" ShapeID="_x0000_i1170" DrawAspect="Content" ObjectID="_146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AEH</w:t>
      </w:r>
      <w:r>
        <w:rPr>
          <w:rFonts w:ascii="Times New Roman" w:eastAsia="Times New Roman" w:hAnsi="Times New Roman" w:cs="Times New Roman"/>
          <w:color w:val="000000"/>
        </w:rPr>
        <w:t>+∠</w:t>
      </w:r>
      <w:r>
        <w:rPr>
          <w:rFonts w:ascii="Times New Roman" w:eastAsia="Times New Roman" w:hAnsi="Times New Roman" w:cs="Times New Roman"/>
          <w:i/>
          <w:color w:val="000000"/>
        </w:rPr>
        <w:t>BEF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FEH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本题考查了矩形的判定，平行四边形的判定和性质，全等三角形的判定和性质，灵活运用这些性质进行推理证明是本题的关键．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已知：如图，平面直角坐标系中有一个等腰梯形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266" o:title="eqId6dceb5cc71fc50f20649f6b9535fd914"/>
          </v:shape>
          <o:OLEObject Type="Embed" ProgID="Equation.DSMT4" ShapeID="_x0000_i1171" DrawAspect="Content" ObjectID="_147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68" o:title="eqIdc220eadc312101e2fb89dfe920f7b30d"/>
          </v:shape>
          <o:OLEObject Type="Embed" ProgID="Equation.DSMT4" ShapeID="_x0000_i1172" DrawAspect="Content" ObjectID="_148" r:id="rId26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轴正半轴上，点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的左侧），点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在第一象限，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70" o:title="eqIdd0d5a2cd05e4476fc72271e8fdb59a9a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72" o:title="eqId59efa8fd3ef37ad668263448608fb6b4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，梯形的高为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．双曲线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274" o:title="eqId05621b18b7ffc991d9f30380e2e08fea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276" o:title="eqIdc15fb18163df0690365a0d2e7ee88f5a"/>
          </v:shape>
          <o:OLEObject Type="Embed" ProgID="Equation.DSMT4" ShapeID="_x0000_i1176" DrawAspect="Content" ObjectID="_152" r:id="rId277"/>
        </w:objec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05075" cy="20097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求双曲线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274" o:title="eqId05621b18b7ffc991d9f30380e2e08fea"/>
          </v:shape>
          <o:OLEObject Type="Embed" ProgID="Equation.DSMT4" ShapeID="_x0000_i1177" DrawAspect="Content" ObjectID="_153" r:id="rId279"/>
        </w:object>
      </w:r>
      <w:r>
        <w:rPr>
          <w:rFonts w:ascii="宋体" w:eastAsia="宋体" w:hAnsi="宋体" w:cs="宋体"/>
          <w:color w:val="000000"/>
        </w:rPr>
        <w:t>和直线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276" o:title="eqIdc15fb18163df0690365a0d2e7ee88f5a"/>
          </v:shape>
          <o:OLEObject Type="Embed" ProgID="Equation.DSMT4" ShapeID="_x0000_i1178" DrawAspect="Content" ObjectID="_154" r:id="rId280"/>
        </w:objec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在双曲线上，点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为顶点的四边形是平行四边形，求出点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81" o:title="eqId498bcfd1aac03057dcd0adef2dd113a3"/>
          </v:shape>
          <o:OLEObject Type="Embed" ProgID="Equation.DSMT4" ShapeID="_x0000_i1179" DrawAspect="Content" ObjectID="_155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83" o:title="eqId373e940578737a54a51be72e53a31c36"/>
          </v:shape>
          <o:OLEObject Type="Embed" ProgID="Equation.DSMT4" ShapeID="_x0000_i1180" DrawAspect="Content" ObjectID="_156" r:id="rId28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181" DrawAspect="Content" ObjectID="_157" r:id="rId285"/>
        </w:object>
      </w:r>
      <w:r>
        <w:rPr>
          <w:rFonts w:ascii="宋体" w:eastAsia="宋体" w:hAnsi="宋体" w:cs="宋体"/>
          <w:color w:val="000000"/>
        </w:rPr>
        <w:t>）或（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86" o:title="eqIdec85f29c0860b57a8f0cf8098c13a97e"/>
          </v:shape>
          <o:OLEObject Type="Embed" ProgID="Equation.DSMT4" ShapeID="_x0000_i1182" DrawAspect="Content" ObjectID="_158" r:id="rId287"/>
        </w:object>
      </w:r>
      <w:r>
        <w:rPr>
          <w:rFonts w:ascii="宋体" w:eastAsia="宋体" w:hAnsi="宋体" w:cs="宋体"/>
          <w:color w:val="000000"/>
        </w:rPr>
        <w:t>）或（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88" o:title="eqId3389f53711264b0acba3ba6019f8b908"/>
          </v:shape>
          <o:OLEObject Type="Embed" ProgID="Equation.DSMT4" ShapeID="_x0000_i1183" DrawAspect="Content" ObjectID="_159" r:id="rId289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）首先过点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，易得四边形</w:t>
      </w:r>
      <w:r>
        <w:rPr>
          <w:rFonts w:ascii="Times New Roman" w:eastAsia="Times New Roman" w:hAnsi="Times New Roman" w:cs="Times New Roman"/>
          <w:i/>
          <w:color w:val="000000"/>
        </w:rPr>
        <w:t>AOHD</w:t>
      </w:r>
      <w:r>
        <w:rPr>
          <w:rFonts w:ascii="宋体" w:eastAsia="宋体" w:hAnsi="宋体" w:cs="宋体"/>
          <w:color w:val="000000"/>
        </w:rPr>
        <w:t>是矩形，证得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ABO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DCH</w:t>
      </w:r>
      <w:r>
        <w:rPr>
          <w:rFonts w:ascii="宋体" w:eastAsia="宋体" w:hAnsi="宋体" w:cs="宋体"/>
          <w:color w:val="000000"/>
        </w:rPr>
        <w:t>，又由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，梯形的高为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，即可求得答案；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）由双曲线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274" o:title="eqId05621b18b7ffc991d9f30380e2e08fea"/>
          </v:shape>
          <o:OLEObject Type="Embed" ProgID="Equation.DSMT4" ShapeID="_x0000_i1184" DrawAspect="Content" ObjectID="_160" r:id="rId290"/>
        </w:objec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，直接利用待定系数法求解即可求得答案；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）分情况讨论：①如图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，当四边形</w:t>
      </w:r>
      <w:r>
        <w:rPr>
          <w:rFonts w:ascii="Times New Roman" w:eastAsia="Times New Roman" w:hAnsi="Times New Roman" w:cs="Times New Roman"/>
          <w:i/>
          <w:color w:val="000000"/>
        </w:rPr>
        <w:t>ABMN</w:t>
      </w:r>
      <w:r>
        <w:rPr>
          <w:rFonts w:ascii="宋体" w:eastAsia="宋体" w:hAnsi="宋体" w:cs="宋体"/>
          <w:color w:val="000000"/>
        </w:rPr>
        <w:t>是平行四边形时，由四边形</w:t>
      </w:r>
      <w:r>
        <w:rPr>
          <w:rFonts w:ascii="Times New Roman" w:eastAsia="Times New Roman" w:hAnsi="Times New Roman" w:cs="Times New Roman"/>
          <w:i/>
          <w:color w:val="000000"/>
        </w:rPr>
        <w:t>ABMN</w:t>
      </w:r>
      <w:r>
        <w:rPr>
          <w:rFonts w:ascii="宋体" w:eastAsia="宋体" w:hAnsi="宋体" w:cs="宋体"/>
          <w:color w:val="000000"/>
        </w:rPr>
        <w:t>是平行四边形，可得点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宋体" w:eastAsia="宋体" w:hAnsi="宋体" w:cs="宋体"/>
          <w:color w:val="000000"/>
        </w:rPr>
        <w:t>，继而求得点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的坐标，又由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，求得点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坐标；②如图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，当四边形</w:t>
      </w:r>
      <w:r>
        <w:rPr>
          <w:rFonts w:ascii="Times New Roman" w:eastAsia="Times New Roman" w:hAnsi="Times New Roman" w:cs="Times New Roman"/>
          <w:i/>
          <w:color w:val="000000"/>
        </w:rPr>
        <w:t>NBMA</w:t>
      </w:r>
      <w:r>
        <w:rPr>
          <w:rFonts w:ascii="宋体" w:eastAsia="宋体" w:hAnsi="宋体" w:cs="宋体"/>
          <w:color w:val="000000"/>
        </w:rPr>
        <w:t>是平行四边形时，根据①可知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91" o:title="eqIda4b8503f4706b8321e4e79a87eadea84"/>
          </v:shape>
          <o:OLEObject Type="Embed" ProgID="Equation.DSMT4" ShapeID="_x0000_i1185" DrawAspect="Content" ObjectID="_161" r:id="rId292"/>
        </w:object>
      </w:r>
      <w:r>
        <w:rPr>
          <w:rFonts w:ascii="宋体" w:eastAsia="宋体" w:hAnsi="宋体" w:cs="宋体"/>
          <w:color w:val="000000"/>
        </w:rPr>
        <w:t>，可得点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坐标；③如图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，当四边形</w:t>
      </w:r>
      <w:r>
        <w:rPr>
          <w:rFonts w:ascii="Times New Roman" w:eastAsia="Times New Roman" w:hAnsi="Times New Roman" w:cs="Times New Roman"/>
          <w:i/>
          <w:color w:val="000000"/>
        </w:rPr>
        <w:t>MABN</w:t>
      </w:r>
      <w:r>
        <w:rPr>
          <w:rFonts w:ascii="宋体" w:eastAsia="宋体" w:hAnsi="宋体" w:cs="宋体"/>
          <w:color w:val="000000"/>
        </w:rPr>
        <w:t>是平行四边形时，可得点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，代入反比例函数解析式求得点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的坐标，继而可得点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9716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3.05pt;height:13.05pt" o:oleicon="f" o:ole="">
            <v:imagedata r:id="rId294" o:title="eqId2a9bfa68259d7a331be323b2038d628a"/>
          </v:shape>
          <o:OLEObject Type="Embed" ProgID="Equation.DSMT4" ShapeID="_x0000_i1186" DrawAspect="Content" ObjectID="_162" r:id="rId295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是等腰梯形，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AOHD</w: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OH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AOB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DHC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ABO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DCH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9.25pt;height:36pt" o:oleicon="f" o:ole="">
            <v:imagedata r:id="rId296" o:title="eqId40a71673ac3d479d53409a1c04f3d258"/>
          </v:shape>
          <o:OLEObject Type="Embed" ProgID="Equation.DSMT4" ShapeID="_x0000_i1187" DrawAspect="Content" ObjectID="_163" r:id="rId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ABO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DCH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HL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∵梯形的高为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∵双曲线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274" o:title="eqId05621b18b7ffc991d9f30380e2e08fea"/>
          </v:shape>
          <o:OLEObject Type="Embed" ProgID="Equation.DSMT4" ShapeID="_x0000_i1188" DrawAspect="Content" ObjectID="_164" r:id="rId298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∴双曲线的解析式为：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81" o:title="eqId498bcfd1aac03057dcd0adef2dd113a3"/>
          </v:shape>
          <o:OLEObject Type="Embed" ProgID="Equation.DSMT4" ShapeID="_x0000_i1189" DrawAspect="Content" ObjectID="_165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300" o:title="eqIde5cd37f0068bbe665a2ab7a0a7baee5b"/>
          </v:shape>
          <o:OLEObject Type="Embed" ProgID="Equation.DSMT4" ShapeID="_x0000_i1190" DrawAspect="Content" ObjectID="_166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pt;height:51.75pt" o:oleicon="f" o:ole="">
            <v:imagedata r:id="rId302" o:title="eqId7e194e4fb46ce286ef4df78f00c809c7"/>
          </v:shape>
          <o:OLEObject Type="Embed" ProgID="Equation.DSMT4" ShapeID="_x0000_i1191" DrawAspect="Content" ObjectID="_167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83" o:title="eqId373e940578737a54a51be72e53a31c36"/>
          </v:shape>
          <o:OLEObject Type="Embed" ProgID="Equation.DSMT4" ShapeID="_x0000_i1192" DrawAspect="Content" ObjectID="_168" r:id="rId3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，当四边形</w:t>
      </w:r>
      <w:r>
        <w:rPr>
          <w:rFonts w:ascii="Times New Roman" w:eastAsia="Times New Roman" w:hAnsi="Times New Roman" w:cs="Times New Roman"/>
          <w:i/>
          <w:color w:val="000000"/>
        </w:rPr>
        <w:t>ABMN</w:t>
      </w:r>
      <w:r>
        <w:rPr>
          <w:rFonts w:ascii="宋体" w:eastAsia="宋体" w:hAnsi="宋体" w:cs="宋体"/>
          <w:color w:val="000000"/>
        </w:rPr>
        <w:t>是平行四边形时，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43150" cy="21050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.05pt;height:13.05pt" o:oleicon="f" o:ole="">
            <v:imagedata r:id="rId294" o:title="eqId2a9bfa68259d7a331be323b2038d628a"/>
          </v:shape>
          <o:OLEObject Type="Embed" ProgID="Equation.DSMT4" ShapeID="_x0000_i1193" DrawAspect="Content" ObjectID="_169" r:id="rId306"/>
        </w:objec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轴的垂线与双曲线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81" o:title="eqId498bcfd1aac03057dcd0adef2dd113a3"/>
          </v:shape>
          <o:OLEObject Type="Embed" ProgID="Equation.DSMT4" ShapeID="_x0000_i1194" DrawAspect="Content" ObjectID="_170" r:id="rId307"/>
        </w:object>
      </w:r>
      <w:r>
        <w:rPr>
          <w:rFonts w:ascii="宋体" w:eastAsia="宋体" w:hAnsi="宋体" w:cs="宋体"/>
          <w:color w:val="000000"/>
        </w:rPr>
        <w:t>的交点即为点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08" o:title="eqId4e8b4bbd2f9912adfc9864c0e1e76a9d"/>
          </v:shape>
          <o:OLEObject Type="Embed" ProgID="Equation.DSMT4" ShapeID="_x0000_i1195" DrawAspect="Content" ObjectID="_171" r:id="rId309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91" o:title="eqIda4b8503f4706b8321e4e79a87eadea84"/>
          </v:shape>
          <o:OLEObject Type="Embed" ProgID="Equation.DSMT4" ShapeID="_x0000_i1196" DrawAspect="Content" ObjectID="_172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91" o:title="eqIda4b8503f4706b8321e4e79a87eadea84"/>
          </v:shape>
          <o:OLEObject Type="Embed" ProgID="Equation.DSMT4" ShapeID="_x0000_i1197" DrawAspect="Content" ObjectID="_173" r:id="rId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198" DrawAspect="Content" ObjectID="_174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199" DrawAspect="Content" ObjectID="_175" r:id="rId313"/>
        </w:objec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，当四边形</w:t>
      </w:r>
      <w:r>
        <w:rPr>
          <w:rFonts w:ascii="Times New Roman" w:eastAsia="Times New Roman" w:hAnsi="Times New Roman" w:cs="Times New Roman"/>
          <w:i/>
          <w:color w:val="000000"/>
        </w:rPr>
        <w:t>NBMA</w:t>
      </w:r>
      <w:r>
        <w:rPr>
          <w:rFonts w:ascii="宋体" w:eastAsia="宋体" w:hAnsi="宋体" w:cs="宋体"/>
          <w:color w:val="000000"/>
        </w:rPr>
        <w:t>是平行四边形时，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91" o:title="eqIda4b8503f4706b8321e4e79a87eadea84"/>
          </v:shape>
          <o:OLEObject Type="Embed" ProgID="Equation.DSMT4" ShapeID="_x0000_i1200" DrawAspect="Content" ObjectID="_176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86" o:title="eqIdec85f29c0860b57a8f0cf8098c13a97e"/>
          </v:shape>
          <o:OLEObject Type="Embed" ProgID="Equation.DSMT4" ShapeID="_x0000_i1201" DrawAspect="Content" ObjectID="_177" r:id="rId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86" o:title="eqIdec85f29c0860b57a8f0cf8098c13a97e"/>
          </v:shape>
          <o:OLEObject Type="Embed" ProgID="Equation.DSMT4" ShapeID="_x0000_i1202" DrawAspect="Content" ObjectID="_178" r:id="rId316"/>
        </w:objec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95525" cy="20574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，当四边形</w:t>
      </w:r>
      <w:r>
        <w:rPr>
          <w:rFonts w:ascii="Times New Roman" w:eastAsia="Times New Roman" w:hAnsi="Times New Roman" w:cs="Times New Roman"/>
          <w:i/>
          <w:color w:val="000000"/>
        </w:rPr>
        <w:t>MABN</w:t>
      </w:r>
      <w:r>
        <w:rPr>
          <w:rFonts w:ascii="宋体" w:eastAsia="宋体" w:hAnsi="宋体" w:cs="宋体"/>
          <w:color w:val="000000"/>
        </w:rPr>
        <w:t>是平行四边形时，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∴平行四边形</w:t>
      </w:r>
      <w:r>
        <w:rPr>
          <w:rFonts w:ascii="Times New Roman" w:eastAsia="Times New Roman" w:hAnsi="Times New Roman" w:cs="Times New Roman"/>
          <w:i/>
          <w:color w:val="000000"/>
        </w:rPr>
        <w:t>MABN</w:t>
      </w:r>
      <w:r>
        <w:rPr>
          <w:rFonts w:ascii="宋体" w:eastAsia="宋体" w:hAnsi="宋体" w:cs="宋体"/>
          <w:color w:val="000000"/>
        </w:rPr>
        <w:t>对角线的交点在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81" o:title="eqId498bcfd1aac03057dcd0adef2dd113a3"/>
          </v:shape>
          <o:OLEObject Type="Embed" ProgID="Equation.DSMT4" ShapeID="_x0000_i1203" DrawAspect="Content" ObjectID="_179" r:id="rId318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0.75pt;height:30.75pt;mso-position-horizontal-relative:page;mso-position-vertical-relative:page" o:oleicon="f" o:ole="">
            <v:imagedata r:id="rId319" o:title="eqId41a5ff72ba4e9d01ecf0c0fe07a48058"/>
          </v:shape>
          <o:OLEObject Type="Embed" ProgID="Equation.DSMT4" ShapeID="_x0000_i1204" DrawAspect="Content" ObjectID="_180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91" o:title="eqIda4b8503f4706b8321e4e79a87eadea84"/>
          </v:shape>
          <o:OLEObject Type="Embed" ProgID="Equation.DSMT4" ShapeID="_x0000_i1205" DrawAspect="Content" ObjectID="_181" r:id="rId321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），则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6.75pt;height:45pt" o:oleicon="f" o:ole="">
            <v:imagedata r:id="rId322" o:title="eqId8e2356d73479127a463be459e92966ef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324" o:title="eqId37e9222ffc26c0e6bfbf252ab5d8a520"/>
          </v:shape>
          <o:OLEObject Type="Embed" ProgID="Equation.DSMT4" ShapeID="_x0000_i1207" DrawAspect="Content" ObjectID="_183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88" o:title="eqId3389f53711264b0acba3ba6019f8b908"/>
          </v:shape>
          <o:OLEObject Type="Embed" ProgID="Equation.DSMT4" ShapeID="_x0000_i1208" DrawAspect="Content" ObjectID="_184" r:id="rId326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209" DrawAspect="Content" ObjectID="_185" r:id="rId327"/>
        </w:object>
      </w:r>
      <w:r>
        <w:rPr>
          <w:rFonts w:ascii="宋体" w:eastAsia="宋体" w:hAnsi="宋体" w:cs="宋体"/>
          <w:color w:val="000000"/>
        </w:rPr>
        <w:t>）或（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86" o:title="eqIdec85f29c0860b57a8f0cf8098c13a97e"/>
          </v:shape>
          <o:OLEObject Type="Embed" ProgID="Equation.DSMT4" ShapeID="_x0000_i1210" DrawAspect="Content" ObjectID="_186" r:id="rId328"/>
        </w:object>
      </w:r>
      <w:r>
        <w:rPr>
          <w:rFonts w:ascii="宋体" w:eastAsia="宋体" w:hAnsi="宋体" w:cs="宋体"/>
          <w:color w:val="000000"/>
        </w:rPr>
        <w:t>）或（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88" o:title="eqId3389f53711264b0acba3ba6019f8b908"/>
          </v:shape>
          <o:OLEObject Type="Embed" ProgID="Equation.DSMT4" ShapeID="_x0000_i1211" DrawAspect="Content" ObjectID="_187" r:id="rId329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14600" cy="22574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此题属于反比例函数与一次函数综合题．考查了待定系数法求函数解析式、全等三角形的判定与性质、等腰梯形的性质、矩形的判定与性质以及平行四边形的性质等知识．注意准确作出图形是解此题的关键．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24" o:title="eqIda7ffe8515ff6183c1c7775dc6f94bdb8"/>
          </v:shape>
          <o:OLEObject Type="Embed" ProgID="Equation.DSMT4" ShapeID="_x0000_i1212" DrawAspect="Content" ObjectID="_188" r:id="rId33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上一点，点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在射线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上，且</w:t>
      </w:r>
      <w:r>
        <w:rPr>
          <w:rFonts w:ascii="Times New Roman" w:eastAsia="Times New Roman" w:hAnsi="Times New Roman" w:cs="Times New Roman"/>
          <w:i/>
          <w:color w:val="000000"/>
        </w:rPr>
        <w:t>MB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，联结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839228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上）运动时，∠</w:t>
      </w:r>
      <w:r>
        <w:rPr>
          <w:rFonts w:ascii="Times New Roman" w:eastAsia="Times New Roman" w:hAnsi="Times New Roman" w:cs="Times New Roman"/>
          <w:i/>
          <w:color w:val="000000"/>
        </w:rPr>
        <w:t>MND</w:t>
      </w:r>
      <w:r>
        <w:rPr>
          <w:rFonts w:ascii="宋体" w:eastAsia="宋体" w:hAnsi="宋体" w:cs="宋体"/>
          <w:color w:val="000000"/>
        </w:rPr>
        <w:t>的大小是否会变化？若不变请求出度数，若变化请说明理由．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若∠</w:t>
      </w:r>
      <w:r>
        <w:rPr>
          <w:rFonts w:ascii="Times New Roman" w:eastAsia="Times New Roman" w:hAnsi="Times New Roman" w:cs="Times New Roman"/>
          <w:i/>
          <w:color w:val="000000"/>
        </w:rPr>
        <w:t>BMN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上时，设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的函数关系式及其定义域．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不变，∠</w:t>
      </w:r>
      <w:r>
        <w:rPr>
          <w:rFonts w:ascii="Times New Roman" w:eastAsia="Times New Roman" w:hAnsi="Times New Roman" w:cs="Times New Roman"/>
          <w:i/>
          <w:color w:val="000000"/>
        </w:rPr>
        <w:t>MND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13" DrawAspect="Content" ObjectID="_189" r:id="rId334"/>
        </w:objec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14" DrawAspect="Content" ObjectID="_190" r:id="rId335"/>
        </w:objec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0.25pt;height:39.75pt" o:oleicon="f" o:ole="">
            <v:imagedata r:id="rId336" o:title="eqIdca45a5a23113ef90019b62a4459547db"/>
          </v:shape>
          <o:OLEObject Type="Embed" ProgID="Equation.DSMT4" ShapeID="_x0000_i1215" DrawAspect="Content" ObjectID="_191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）联结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宋体" w:eastAsia="宋体" w:hAnsi="宋体" w:cs="宋体"/>
          <w:color w:val="000000"/>
        </w:rPr>
        <w:t>，设∠</w:t>
      </w:r>
      <w:r>
        <w:rPr>
          <w:rFonts w:ascii="Times New Roman" w:eastAsia="Times New Roman" w:hAnsi="Times New Roman" w:cs="Times New Roman"/>
          <w:i/>
          <w:color w:val="000000"/>
        </w:rPr>
        <w:t>MBO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，可表示出∠</w:t>
      </w:r>
      <w:r>
        <w:rPr>
          <w:rFonts w:ascii="Times New Roman" w:eastAsia="Times New Roman" w:hAnsi="Times New Roman" w:cs="Times New Roman"/>
          <w:i/>
          <w:color w:val="000000"/>
        </w:rPr>
        <w:t>DMN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CDM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CMD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CMB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CMN</w:t>
      </w:r>
      <w:r>
        <w:rPr>
          <w:rFonts w:ascii="宋体" w:eastAsia="宋体" w:hAnsi="宋体" w:cs="宋体"/>
          <w:color w:val="000000"/>
        </w:rPr>
        <w:t>，进而计算求得∠</w:t>
      </w:r>
      <w:r>
        <w:rPr>
          <w:rFonts w:ascii="Times New Roman" w:eastAsia="Times New Roman" w:hAnsi="Times New Roman" w:cs="Times New Roman"/>
          <w:i/>
          <w:color w:val="000000"/>
        </w:rPr>
        <w:t>DMN</w:t>
      </w:r>
      <w:r>
        <w:rPr>
          <w:rFonts w:ascii="Times New Roman" w:eastAsia="Times New Roman" w:hAnsi="Times New Roman" w:cs="Times New Roman"/>
          <w:color w:val="000000"/>
        </w:rPr>
        <w:t>=120°</w:t>
      </w:r>
      <w:r>
        <w:rPr>
          <w:rFonts w:ascii="宋体" w:eastAsia="宋体" w:hAnsi="宋体" w:cs="宋体"/>
          <w:color w:val="000000"/>
        </w:rPr>
        <w:t>，从而求得结果；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延长线上时两种情况讨论，进而求得结果；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）作</w:t>
      </w:r>
      <w:r>
        <w:rPr>
          <w:rFonts w:ascii="Times New Roman" w:eastAsia="Times New Roman" w:hAnsi="Times New Roman" w:cs="Times New Roman"/>
          <w:i/>
          <w:color w:val="000000"/>
        </w:rPr>
        <w:t>ME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ABM</w:t>
      </w:r>
      <w:r>
        <w:rPr>
          <w:rFonts w:ascii="宋体" w:eastAsia="宋体" w:hAnsi="宋体" w:cs="宋体"/>
          <w:color w:val="000000"/>
        </w:rPr>
        <w:t>中表示出</w:t>
      </w:r>
      <w:r>
        <w:rPr>
          <w:rFonts w:ascii="Times New Roman" w:eastAsia="Times New Roman" w:hAnsi="Times New Roman" w:cs="Times New Roman"/>
          <w:i/>
          <w:color w:val="000000"/>
        </w:rPr>
        <w:t>MB</w:t>
      </w:r>
      <w:r>
        <w:rPr>
          <w:rFonts w:ascii="宋体" w:eastAsia="宋体" w:hAnsi="宋体" w:cs="宋体"/>
          <w:color w:val="000000"/>
        </w:rPr>
        <w:t>，进而表示出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，进一步表示出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，从而求得结果．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21137443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443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38400" cy="17621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联结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216" DrawAspect="Content" ObjectID="_192" r:id="rId339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17" DrawAspect="Content" ObjectID="_193" r:id="rId34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41" o:title="eqIde4751a8453d8f314e52bb569c0cd7d58"/>
          </v:shape>
          <o:OLEObject Type="Embed" ProgID="Equation.DSMT4" ShapeID="_x0000_i1218" DrawAspect="Content" ObjectID="_194" r:id="rId342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CBD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219" DrawAspect="Content" ObjectID="_195" r:id="rId343"/>
        </w:objec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设∠</w:t>
      </w:r>
      <w:r>
        <w:rPr>
          <w:rFonts w:ascii="Times New Roman" w:eastAsia="Times New Roman" w:hAnsi="Times New Roman" w:cs="Times New Roman"/>
          <w:i/>
          <w:color w:val="000000"/>
        </w:rPr>
        <w:t>MBO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MB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MNB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DBC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MBO</w:t>
      </w:r>
      <w:r>
        <w:rPr>
          <w:rFonts w:ascii="Times New Roman" w:eastAsia="Times New Roman" w:hAnsi="Times New Roman" w:cs="Times New Roman"/>
          <w:color w:val="000000"/>
        </w:rPr>
        <w:t>=60°+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CBM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CMB</w:t>
      </w:r>
      <w:r>
        <w:rPr>
          <w:rFonts w:ascii="Times New Roman" w:eastAsia="Times New Roman" w:hAnsi="Times New Roman" w:cs="Times New Roman"/>
          <w:color w:val="000000"/>
        </w:rPr>
        <w:t>=180°-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CBM</w:t>
      </w:r>
      <w:r>
        <w:rPr>
          <w:rFonts w:ascii="Times New Roman" w:eastAsia="Times New Roman" w:hAnsi="Times New Roman" w:cs="Times New Roman"/>
          <w:color w:val="000000"/>
        </w:rPr>
        <w:t>=180°-30°-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60°+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=90°-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CMD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CMB</w:t>
      </w:r>
      <w:r>
        <w:rPr>
          <w:rFonts w:ascii="Times New Roman" w:eastAsia="Times New Roman" w:hAnsi="Times New Roman" w:cs="Times New Roman"/>
          <w:color w:val="000000"/>
        </w:rPr>
        <w:t>=90°-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MND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BMN</w:t>
      </w:r>
      <w:r>
        <w:rPr>
          <w:rFonts w:ascii="Times New Roman" w:eastAsia="Times New Roman" w:hAnsi="Times New Roman" w:cs="Times New Roman"/>
          <w:color w:val="000000"/>
        </w:rPr>
        <w:t>=180°-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MNB</w:t>
      </w:r>
      <w:r>
        <w:rPr>
          <w:rFonts w:ascii="Times New Roman" w:eastAsia="Times New Roman" w:hAnsi="Times New Roman" w:cs="Times New Roman"/>
          <w:color w:val="000000"/>
        </w:rPr>
        <w:t>=180°-2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60°+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=60°-2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CMN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CMB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BMN</w:t>
      </w:r>
      <w:r>
        <w:rPr>
          <w:rFonts w:ascii="Times New Roman" w:eastAsia="Times New Roman" w:hAnsi="Times New Roman" w:cs="Times New Roman"/>
          <w:color w:val="000000"/>
        </w:rPr>
        <w:t>=90°-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60°-2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=30°+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DMN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CMN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CMD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30°+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90°-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=120°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MND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MDN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2.9pt;height:30.9pt" o:oleicon="f" o:ole="">
            <v:imagedata r:id="rId344" o:title="eqId5c55bbe1deaca5a7d607462f1bfe3330"/>
          </v:shape>
          <o:OLEObject Type="Embed" ProgID="Equation.DSMT4" ShapeID="_x0000_i1220" DrawAspect="Content" ObjectID="_196" r:id="rId345"/>
        </w:objec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CBM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BMN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CBM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CMB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MB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MNB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CBM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MBN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21" DrawAspect="Content" ObjectID="_197" r:id="rId346"/>
        </w:objec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延长线上时，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MG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BN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9825" cy="17526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MB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NMG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BMG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222" DrawAspect="Content" ObjectID="_198" r:id="rId348"/>
        </w:object>
      </w:r>
      <w:r>
        <w:rPr>
          <w:rFonts w:ascii="Times New Roman" w:eastAsia="Times New Roman" w:hAnsi="Times New Roman" w:cs="Times New Roman"/>
          <w:color w:val="000000"/>
        </w:rPr>
        <w:t>×30°=15°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GMC</w:t>
      </w:r>
      <w:r>
        <w:rPr>
          <w:rFonts w:ascii="Times New Roman" w:eastAsia="Times New Roman" w:hAnsi="Times New Roman" w:cs="Times New Roman"/>
          <w:color w:val="000000"/>
        </w:rPr>
        <w:t>=180°-90°-30°=60°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BMO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OBM</w: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OM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OM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23" DrawAspect="Content" ObjectID="_199" r:id="rId349"/>
        </w:objec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24" DrawAspect="Content" ObjectID="_200" r:id="rId350"/>
        </w:objec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33" o:title="eqId5c3f8c3ba00c59e0634ed10fa85289de"/>
          </v:shape>
          <o:OLEObject Type="Embed" ProgID="Equation.DSMT4" ShapeID="_x0000_i1225" DrawAspect="Content" ObjectID="_201" r:id="rId351"/>
        </w:objec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20288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ME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226" DrawAspect="Content" ObjectID="_202" r:id="rId353"/>
        </w:objec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8" o:title="eqId8eff998d034284391ca064755fa6bf1b"/>
          </v:shape>
          <o:OLEObject Type="Embed" ProgID="Equation.DSMT4" ShapeID="_x0000_i1227" DrawAspect="Content" ObjectID="_203" r:id="rId354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0pt;height:34pt" o:oleicon="f" o:ole="">
            <v:imagedata r:id="rId355" o:title="eqIdf7c23cd063835e6e4713790f7408695f"/>
          </v:shape>
          <o:OLEObject Type="Embed" ProgID="Equation.DSMT4" ShapeID="_x0000_i1228" DrawAspect="Content" ObjectID="_204" r:id="rId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=4-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57" o:title="eqIdca9c6fe12d3a9727e00ef87a630302ab"/>
          </v:shape>
          <o:OLEObject Type="Embed" ProgID="Equation.DSMT4" ShapeID="_x0000_i1229" DrawAspect="Content" ObjectID="_205" r:id="rId358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BEM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73.73pt;height:37.1pt" o:oleicon="f" o:ole="">
            <v:imagedata r:id="rId359" o:title="eqId1aacf3b6f90632cb058c05022b8fcbfa"/>
          </v:shape>
          <o:OLEObject Type="Embed" ProgID="Equation.DSMT4" ShapeID="_x0000_i1230" DrawAspect="Content" ObjectID="_206" r:id="rId3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MNF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同理可得：</w:t>
      </w:r>
      <w:r>
        <w:rPr>
          <w:rFonts w:ascii="Times New Roman" w:eastAsia="Times New Roman" w:hAnsi="Times New Roman" w:cs="Times New Roman"/>
          <w:i/>
          <w:color w:val="000000"/>
        </w:rPr>
        <w:t>NF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57" o:title="eqIdca9c6fe12d3a9727e00ef87a630302ab"/>
          </v:shape>
          <o:OLEObject Type="Embed" ProgID="Equation.DSMT4" ShapeID="_x0000_i1231" DrawAspect="Content" ObjectID="_207" r:id="rId361"/>
        </w:objec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9.85pt;height:34pt" o:oleicon="f" o:ole="">
            <v:imagedata r:id="rId362" o:title="eqId881feae4b755c9cc2ad6752bbb92ba8b"/>
          </v:shape>
          <o:OLEObject Type="Embed" ProgID="Equation.DSMT4" ShapeID="_x0000_i1232" DrawAspect="Content" ObjectID="_208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NF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09.75pt;height:39.75pt" o:oleicon="f" o:ole="">
            <v:imagedata r:id="rId364" o:title="eqId78bcb008dbd66011946e1b6242c688d1"/>
          </v:shape>
          <o:OLEObject Type="Embed" ProgID="Equation.DSMT4" ShapeID="_x0000_i1233" DrawAspect="Content" ObjectID="_209" r:id="rId3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本题考查了菱形性质，直角三角形性质，等腰三角形判定和性质等知识，解决问题的关键是设角，通过计算寻找角的数量关系．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366"/>
      <w:footerReference w:type="even" r:id="rId368"/>
      <w:headerReference w:type="first" r:id="rId370"/>
      <w:footerReference w:type="first" r:id="rId37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oleObject" Target="embeddings/oleObject51.bin"/><Relationship Id="rId105" Type="http://schemas.openxmlformats.org/officeDocument/2006/relationships/oleObject" Target="embeddings/oleObject52.bin"/><Relationship Id="rId106" Type="http://schemas.openxmlformats.org/officeDocument/2006/relationships/oleObject" Target="embeddings/oleObject53.bin"/><Relationship Id="rId107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9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4" Type="http://schemas.openxmlformats.org/officeDocument/2006/relationships/oleObject" Target="embeddings/oleObject58.bin"/><Relationship Id="rId115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9" Type="http://schemas.openxmlformats.org/officeDocument/2006/relationships/oleObject" Target="embeddings/oleObject61.bin"/><Relationship Id="rId12" Type="http://schemas.openxmlformats.org/officeDocument/2006/relationships/image" Target="media/image5.wmf"/><Relationship Id="rId120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4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7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9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3" Type="http://schemas.openxmlformats.org/officeDocument/2006/relationships/oleObject" Target="embeddings/oleObject70.bin"/><Relationship Id="rId134" Type="http://schemas.openxmlformats.org/officeDocument/2006/relationships/oleObject" Target="embeddings/oleObject71.bin"/><Relationship Id="rId135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9" Type="http://schemas.openxmlformats.org/officeDocument/2006/relationships/oleObject" Target="embeddings/oleObject74.bin"/><Relationship Id="rId14" Type="http://schemas.openxmlformats.org/officeDocument/2006/relationships/image" Target="media/image6.wmf"/><Relationship Id="rId140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2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7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9" Type="http://schemas.openxmlformats.org/officeDocument/2006/relationships/oleObject" Target="embeddings/oleObject80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5" Type="http://schemas.openxmlformats.org/officeDocument/2006/relationships/oleObject" Target="embeddings/oleObject84.bin"/><Relationship Id="rId156" Type="http://schemas.openxmlformats.org/officeDocument/2006/relationships/oleObject" Target="embeddings/oleObject85.bin"/><Relationship Id="rId157" Type="http://schemas.openxmlformats.org/officeDocument/2006/relationships/image" Target="media/image68.png"/><Relationship Id="rId158" Type="http://schemas.openxmlformats.org/officeDocument/2006/relationships/image" Target="media/image69.wmf"/><Relationship Id="rId159" Type="http://schemas.openxmlformats.org/officeDocument/2006/relationships/oleObject" Target="embeddings/oleObject86.bin"/><Relationship Id="rId16" Type="http://schemas.openxmlformats.org/officeDocument/2006/relationships/image" Target="media/image7.wmf"/><Relationship Id="rId160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7" Type="http://schemas.openxmlformats.org/officeDocument/2006/relationships/oleObject" Target="embeddings/oleObject91.bin"/><Relationship Id="rId168" Type="http://schemas.openxmlformats.org/officeDocument/2006/relationships/image" Target="media/image73.wmf"/><Relationship Id="rId169" Type="http://schemas.openxmlformats.org/officeDocument/2006/relationships/oleObject" Target="embeddings/oleObject92.bin"/><Relationship Id="rId17" Type="http://schemas.openxmlformats.org/officeDocument/2006/relationships/oleObject" Target="embeddings/oleObject6.bin"/><Relationship Id="rId170" Type="http://schemas.openxmlformats.org/officeDocument/2006/relationships/image" Target="media/image74.wmf"/><Relationship Id="rId171" Type="http://schemas.openxmlformats.org/officeDocument/2006/relationships/oleObject" Target="embeddings/oleObject93.bin"/><Relationship Id="rId172" Type="http://schemas.openxmlformats.org/officeDocument/2006/relationships/image" Target="media/image75.wmf"/><Relationship Id="rId173" Type="http://schemas.openxmlformats.org/officeDocument/2006/relationships/oleObject" Target="embeddings/oleObject94.bin"/><Relationship Id="rId174" Type="http://schemas.openxmlformats.org/officeDocument/2006/relationships/oleObject" Target="embeddings/oleObject95.bin"/><Relationship Id="rId175" Type="http://schemas.openxmlformats.org/officeDocument/2006/relationships/image" Target="media/image76.png"/><Relationship Id="rId176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8" Type="http://schemas.openxmlformats.org/officeDocument/2006/relationships/image" Target="media/image78.wmf"/><Relationship Id="rId179" Type="http://schemas.openxmlformats.org/officeDocument/2006/relationships/image" Target="media/image79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2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5" Type="http://schemas.openxmlformats.org/officeDocument/2006/relationships/oleObject" Target="embeddings/oleObject100.bin"/><Relationship Id="rId186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9" Type="http://schemas.openxmlformats.org/officeDocument/2006/relationships/image" Target="media/image83.png"/><Relationship Id="rId19" Type="http://schemas.openxmlformats.org/officeDocument/2006/relationships/oleObject" Target="embeddings/oleObject8.bin"/><Relationship Id="rId190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2" Type="http://schemas.openxmlformats.org/officeDocument/2006/relationships/image" Target="media/image85.png"/><Relationship Id="rId193" Type="http://schemas.openxmlformats.org/officeDocument/2006/relationships/oleObject" Target="embeddings/oleObject104.bin"/><Relationship Id="rId194" Type="http://schemas.openxmlformats.org/officeDocument/2006/relationships/oleObject" Target="embeddings/oleObject105.bin"/><Relationship Id="rId195" Type="http://schemas.openxmlformats.org/officeDocument/2006/relationships/oleObject" Target="embeddings/oleObject106.bin"/><Relationship Id="rId196" Type="http://schemas.openxmlformats.org/officeDocument/2006/relationships/oleObject" Target="embeddings/oleObject107.bin"/><Relationship Id="rId197" Type="http://schemas.openxmlformats.org/officeDocument/2006/relationships/image" Target="media/image86.png"/><Relationship Id="rId198" Type="http://schemas.openxmlformats.org/officeDocument/2006/relationships/image" Target="media/image87.wmf"/><Relationship Id="rId199" Type="http://schemas.openxmlformats.org/officeDocument/2006/relationships/oleObject" Target="embeddings/oleObject108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88.png"/><Relationship Id="rId201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3" Type="http://schemas.openxmlformats.org/officeDocument/2006/relationships/oleObject" Target="embeddings/oleObject110.bin"/><Relationship Id="rId204" Type="http://schemas.openxmlformats.org/officeDocument/2006/relationships/image" Target="media/image90.png"/><Relationship Id="rId205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7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9" Type="http://schemas.openxmlformats.org/officeDocument/2006/relationships/oleObject" Target="embeddings/oleObject113.bin"/><Relationship Id="rId21" Type="http://schemas.openxmlformats.org/officeDocument/2006/relationships/image" Target="media/image8.wmf"/><Relationship Id="rId210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3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5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7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9" Type="http://schemas.openxmlformats.org/officeDocument/2006/relationships/oleObject" Target="embeddings/oleObject118.bin"/><Relationship Id="rId22" Type="http://schemas.openxmlformats.org/officeDocument/2006/relationships/image" Target="media/image9.wmf"/><Relationship Id="rId220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3" Type="http://schemas.openxmlformats.org/officeDocument/2006/relationships/oleObject" Target="embeddings/oleObject120.bin"/><Relationship Id="rId224" Type="http://schemas.openxmlformats.org/officeDocument/2006/relationships/image" Target="media/image100.wmf"/><Relationship Id="rId225" Type="http://schemas.openxmlformats.org/officeDocument/2006/relationships/oleObject" Target="embeddings/oleObject121.bin"/><Relationship Id="rId226" Type="http://schemas.openxmlformats.org/officeDocument/2006/relationships/image" Target="media/image101.wmf"/><Relationship Id="rId227" Type="http://schemas.openxmlformats.org/officeDocument/2006/relationships/oleObject" Target="embeddings/oleObject122.bin"/><Relationship Id="rId228" Type="http://schemas.openxmlformats.org/officeDocument/2006/relationships/image" Target="media/image102.wmf"/><Relationship Id="rId229" Type="http://schemas.openxmlformats.org/officeDocument/2006/relationships/oleObject" Target="embeddings/oleObject123.bin"/><Relationship Id="rId23" Type="http://schemas.openxmlformats.org/officeDocument/2006/relationships/oleObject" Target="embeddings/oleObject10.bin"/><Relationship Id="rId230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2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4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6" Type="http://schemas.openxmlformats.org/officeDocument/2006/relationships/image" Target="media/image106.wmf"/><Relationship Id="rId237" Type="http://schemas.openxmlformats.org/officeDocument/2006/relationships/oleObject" Target="embeddings/oleObject127.bin"/><Relationship Id="rId238" Type="http://schemas.openxmlformats.org/officeDocument/2006/relationships/image" Target="media/image107.wmf"/><Relationship Id="rId239" Type="http://schemas.openxmlformats.org/officeDocument/2006/relationships/oleObject" Target="embeddings/oleObject128.bin"/><Relationship Id="rId24" Type="http://schemas.openxmlformats.org/officeDocument/2006/relationships/image" Target="media/image10.wmf"/><Relationship Id="rId240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3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6" Type="http://schemas.openxmlformats.org/officeDocument/2006/relationships/oleObject" Target="embeddings/oleObject133.bin"/><Relationship Id="rId247" Type="http://schemas.openxmlformats.org/officeDocument/2006/relationships/oleObject" Target="embeddings/oleObject134.bin"/><Relationship Id="rId248" Type="http://schemas.openxmlformats.org/officeDocument/2006/relationships/oleObject" Target="embeddings/oleObject135.bin"/><Relationship Id="rId249" Type="http://schemas.openxmlformats.org/officeDocument/2006/relationships/oleObject" Target="embeddings/oleObject136.bin"/><Relationship Id="rId25" Type="http://schemas.openxmlformats.org/officeDocument/2006/relationships/oleObject" Target="embeddings/oleObject11.bin"/><Relationship Id="rId250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2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4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7" Type="http://schemas.openxmlformats.org/officeDocument/2006/relationships/oleObject" Target="embeddings/oleObject141.bin"/><Relationship Id="rId258" Type="http://schemas.openxmlformats.org/officeDocument/2006/relationships/oleObject" Target="embeddings/oleObject142.bin"/><Relationship Id="rId259" Type="http://schemas.openxmlformats.org/officeDocument/2006/relationships/oleObject" Target="embeddings/oleObject143.bin"/><Relationship Id="rId26" Type="http://schemas.openxmlformats.org/officeDocument/2006/relationships/image" Target="media/image11.wmf"/><Relationship Id="rId260" Type="http://schemas.openxmlformats.org/officeDocument/2006/relationships/oleObject" Target="embeddings/oleObject144.bin"/><Relationship Id="rId261" Type="http://schemas.openxmlformats.org/officeDocument/2006/relationships/image" Target="media/image113.png"/><Relationship Id="rId262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6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9" Type="http://schemas.openxmlformats.org/officeDocument/2006/relationships/oleObject" Target="embeddings/oleObject148.bin"/><Relationship Id="rId27" Type="http://schemas.openxmlformats.org/officeDocument/2006/relationships/oleObject" Target="embeddings/oleObject12.bin"/><Relationship Id="rId270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3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6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8" Type="http://schemas.openxmlformats.org/officeDocument/2006/relationships/image" Target="media/image122.png"/><Relationship Id="rId279" Type="http://schemas.openxmlformats.org/officeDocument/2006/relationships/oleObject" Target="embeddings/oleObject153.bin"/><Relationship Id="rId28" Type="http://schemas.openxmlformats.org/officeDocument/2006/relationships/image" Target="media/image12.wmf"/><Relationship Id="rId280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2" Type="http://schemas.openxmlformats.org/officeDocument/2006/relationships/oleObject" Target="embeddings/oleObject155.bin"/><Relationship Id="rId283" Type="http://schemas.openxmlformats.org/officeDocument/2006/relationships/image" Target="media/image124.wmf"/><Relationship Id="rId284" Type="http://schemas.openxmlformats.org/officeDocument/2006/relationships/oleObject" Target="embeddings/oleObject156.bin"/><Relationship Id="rId285" Type="http://schemas.openxmlformats.org/officeDocument/2006/relationships/oleObject" Target="embeddings/oleObject157.bin"/><Relationship Id="rId286" Type="http://schemas.openxmlformats.org/officeDocument/2006/relationships/image" Target="media/image125.wmf"/><Relationship Id="rId287" Type="http://schemas.openxmlformats.org/officeDocument/2006/relationships/oleObject" Target="embeddings/oleObject158.bin"/><Relationship Id="rId288" Type="http://schemas.openxmlformats.org/officeDocument/2006/relationships/image" Target="media/image126.wmf"/><Relationship Id="rId289" Type="http://schemas.openxmlformats.org/officeDocument/2006/relationships/oleObject" Target="embeddings/oleObject159.bin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60.bin"/><Relationship Id="rId291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3" Type="http://schemas.openxmlformats.org/officeDocument/2006/relationships/image" Target="media/image128.png"/><Relationship Id="rId294" Type="http://schemas.openxmlformats.org/officeDocument/2006/relationships/image" Target="media/image129.wmf"/><Relationship Id="rId295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8" Type="http://schemas.openxmlformats.org/officeDocument/2006/relationships/oleObject" Target="embeddings/oleObject164.bin"/><Relationship Id="rId299" Type="http://schemas.openxmlformats.org/officeDocument/2006/relationships/oleObject" Target="embeddings/oleObject165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image" Target="media/image131.wmf"/><Relationship Id="rId301" Type="http://schemas.openxmlformats.org/officeDocument/2006/relationships/oleObject" Target="embeddings/oleObject166.bin"/><Relationship Id="rId302" Type="http://schemas.openxmlformats.org/officeDocument/2006/relationships/image" Target="media/image132.wmf"/><Relationship Id="rId303" Type="http://schemas.openxmlformats.org/officeDocument/2006/relationships/oleObject" Target="embeddings/oleObject167.bin"/><Relationship Id="rId304" Type="http://schemas.openxmlformats.org/officeDocument/2006/relationships/oleObject" Target="embeddings/oleObject168.bin"/><Relationship Id="rId305" Type="http://schemas.openxmlformats.org/officeDocument/2006/relationships/image" Target="media/image133.png"/><Relationship Id="rId306" Type="http://schemas.openxmlformats.org/officeDocument/2006/relationships/oleObject" Target="embeddings/oleObject169.bin"/><Relationship Id="rId307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9" Type="http://schemas.openxmlformats.org/officeDocument/2006/relationships/oleObject" Target="embeddings/oleObject171.bin"/><Relationship Id="rId31" Type="http://schemas.openxmlformats.org/officeDocument/2006/relationships/image" Target="media/image13.png"/><Relationship Id="rId310" Type="http://schemas.openxmlformats.org/officeDocument/2006/relationships/oleObject" Target="embeddings/oleObject172.bin"/><Relationship Id="rId311" Type="http://schemas.openxmlformats.org/officeDocument/2006/relationships/oleObject" Target="embeddings/oleObject173.bin"/><Relationship Id="rId312" Type="http://schemas.openxmlformats.org/officeDocument/2006/relationships/oleObject" Target="embeddings/oleObject174.bin"/><Relationship Id="rId313" Type="http://schemas.openxmlformats.org/officeDocument/2006/relationships/oleObject" Target="embeddings/oleObject175.bin"/><Relationship Id="rId314" Type="http://schemas.openxmlformats.org/officeDocument/2006/relationships/oleObject" Target="embeddings/oleObject176.bin"/><Relationship Id="rId315" Type="http://schemas.openxmlformats.org/officeDocument/2006/relationships/oleObject" Target="embeddings/oleObject177.bin"/><Relationship Id="rId316" Type="http://schemas.openxmlformats.org/officeDocument/2006/relationships/oleObject" Target="embeddings/oleObject178.bin"/><Relationship Id="rId317" Type="http://schemas.openxmlformats.org/officeDocument/2006/relationships/image" Target="media/image135.png"/><Relationship Id="rId318" Type="http://schemas.openxmlformats.org/officeDocument/2006/relationships/oleObject" Target="embeddings/oleObject179.bin"/><Relationship Id="rId319" Type="http://schemas.openxmlformats.org/officeDocument/2006/relationships/image" Target="media/image136.wmf"/><Relationship Id="rId32" Type="http://schemas.openxmlformats.org/officeDocument/2006/relationships/image" Target="media/image14.wmf"/><Relationship Id="rId320" Type="http://schemas.openxmlformats.org/officeDocument/2006/relationships/oleObject" Target="embeddings/oleObject180.bin"/><Relationship Id="rId321" Type="http://schemas.openxmlformats.org/officeDocument/2006/relationships/oleObject" Target="embeddings/oleObject181.bin"/><Relationship Id="rId322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4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6" Type="http://schemas.openxmlformats.org/officeDocument/2006/relationships/oleObject" Target="embeddings/oleObject184.bin"/><Relationship Id="rId327" Type="http://schemas.openxmlformats.org/officeDocument/2006/relationships/oleObject" Target="embeddings/oleObject185.bin"/><Relationship Id="rId328" Type="http://schemas.openxmlformats.org/officeDocument/2006/relationships/oleObject" Target="embeddings/oleObject186.bin"/><Relationship Id="rId329" Type="http://schemas.openxmlformats.org/officeDocument/2006/relationships/oleObject" Target="embeddings/oleObject187.bin"/><Relationship Id="rId33" Type="http://schemas.openxmlformats.org/officeDocument/2006/relationships/oleObject" Target="embeddings/oleObject15.bin"/><Relationship Id="rId330" Type="http://schemas.openxmlformats.org/officeDocument/2006/relationships/image" Target="media/image139.png"/><Relationship Id="rId331" Type="http://schemas.openxmlformats.org/officeDocument/2006/relationships/oleObject" Target="embeddings/oleObject188.bin"/><Relationship Id="rId332" Type="http://schemas.openxmlformats.org/officeDocument/2006/relationships/image" Target="media/image140.png"/><Relationship Id="rId333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5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7" Type="http://schemas.openxmlformats.org/officeDocument/2006/relationships/oleObject" Target="embeddings/oleObject191.bin"/><Relationship Id="rId338" Type="http://schemas.openxmlformats.org/officeDocument/2006/relationships/image" Target="media/image143.png"/><Relationship Id="rId339" Type="http://schemas.openxmlformats.org/officeDocument/2006/relationships/oleObject" Target="embeddings/oleObject192.bin"/><Relationship Id="rId34" Type="http://schemas.openxmlformats.org/officeDocument/2006/relationships/image" Target="media/image15.wmf"/><Relationship Id="rId340" Type="http://schemas.openxmlformats.org/officeDocument/2006/relationships/oleObject" Target="embeddings/oleObject193.bin"/><Relationship Id="rId341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3" Type="http://schemas.openxmlformats.org/officeDocument/2006/relationships/oleObject" Target="embeddings/oleObject195.bin"/><Relationship Id="rId344" Type="http://schemas.openxmlformats.org/officeDocument/2006/relationships/image" Target="media/image145.wmf"/><Relationship Id="rId345" Type="http://schemas.openxmlformats.org/officeDocument/2006/relationships/oleObject" Target="embeddings/oleObject196.bin"/><Relationship Id="rId346" Type="http://schemas.openxmlformats.org/officeDocument/2006/relationships/oleObject" Target="embeddings/oleObject197.bin"/><Relationship Id="rId347" Type="http://schemas.openxmlformats.org/officeDocument/2006/relationships/image" Target="media/image146.png"/><Relationship Id="rId348" Type="http://schemas.openxmlformats.org/officeDocument/2006/relationships/oleObject" Target="embeddings/oleObject198.bin"/><Relationship Id="rId349" Type="http://schemas.openxmlformats.org/officeDocument/2006/relationships/oleObject" Target="embeddings/oleObject199.bin"/><Relationship Id="rId35" Type="http://schemas.openxmlformats.org/officeDocument/2006/relationships/oleObject" Target="embeddings/oleObject16.bin"/><Relationship Id="rId350" Type="http://schemas.openxmlformats.org/officeDocument/2006/relationships/oleObject" Target="embeddings/oleObject200.bin"/><Relationship Id="rId351" Type="http://schemas.openxmlformats.org/officeDocument/2006/relationships/oleObject" Target="embeddings/oleObject201.bin"/><Relationship Id="rId352" Type="http://schemas.openxmlformats.org/officeDocument/2006/relationships/image" Target="media/image147.png"/><Relationship Id="rId353" Type="http://schemas.openxmlformats.org/officeDocument/2006/relationships/oleObject" Target="embeddings/oleObject202.bin"/><Relationship Id="rId354" Type="http://schemas.openxmlformats.org/officeDocument/2006/relationships/oleObject" Target="embeddings/oleObject203.bin"/><Relationship Id="rId355" Type="http://schemas.openxmlformats.org/officeDocument/2006/relationships/image" Target="media/image148.wmf"/><Relationship Id="rId356" Type="http://schemas.openxmlformats.org/officeDocument/2006/relationships/oleObject" Target="embeddings/oleObject204.bin"/><Relationship Id="rId357" Type="http://schemas.openxmlformats.org/officeDocument/2006/relationships/image" Target="media/image149.wmf"/><Relationship Id="rId358" Type="http://schemas.openxmlformats.org/officeDocument/2006/relationships/oleObject" Target="embeddings/oleObject205.bin"/><Relationship Id="rId359" Type="http://schemas.openxmlformats.org/officeDocument/2006/relationships/image" Target="media/image150.wmf"/><Relationship Id="rId36" Type="http://schemas.openxmlformats.org/officeDocument/2006/relationships/image" Target="media/image16.wmf"/><Relationship Id="rId360" Type="http://schemas.openxmlformats.org/officeDocument/2006/relationships/oleObject" Target="embeddings/oleObject206.bin"/><Relationship Id="rId361" Type="http://schemas.openxmlformats.org/officeDocument/2006/relationships/oleObject" Target="embeddings/oleObject207.bin"/><Relationship Id="rId362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4" Type="http://schemas.openxmlformats.org/officeDocument/2006/relationships/image" Target="media/image152.wmf"/><Relationship Id="rId365" Type="http://schemas.openxmlformats.org/officeDocument/2006/relationships/oleObject" Target="embeddings/oleObject209.bin"/><Relationship Id="rId366" Type="http://schemas.openxmlformats.org/officeDocument/2006/relationships/header" Target="header1.xml"/><Relationship Id="rId368" Type="http://schemas.openxmlformats.org/officeDocument/2006/relationships/footer" Target="footer1.xml"/><Relationship Id="rId37" Type="http://schemas.openxmlformats.org/officeDocument/2006/relationships/oleObject" Target="embeddings/oleObject17.bin"/><Relationship Id="rId370" Type="http://schemas.openxmlformats.org/officeDocument/2006/relationships/header" Target="header3.xml"/><Relationship Id="rId371" Type="http://schemas.openxmlformats.org/officeDocument/2006/relationships/footer" Target="footer3.xml"/><Relationship Id="rId372" Type="http://schemas.openxmlformats.org/officeDocument/2006/relationships/theme" Target="theme/theme1.xml"/><Relationship Id="rId373" Type="http://schemas.openxmlformats.org/officeDocument/2006/relationships/numbering" Target="numbering.xml"/><Relationship Id="rId374" Type="http://schemas.openxmlformats.org/officeDocument/2006/relationships/styles" Target="styles.xml"/><Relationship Id="rId38" Type="http://schemas.openxmlformats.org/officeDocument/2006/relationships/image" Target="media/image17.wmf"/><Relationship Id="rId39" Type="http://schemas.openxmlformats.org/officeDocument/2006/relationships/oleObject" Target="embeddings/oleObject18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1" Type="http://schemas.openxmlformats.org/officeDocument/2006/relationships/image" Target="media/image18.png"/><Relationship Id="rId42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9" Type="http://schemas.openxmlformats.org/officeDocument/2006/relationships/oleObject" Target="embeddings/oleObject29.bin"/><Relationship Id="rId6" Type="http://schemas.openxmlformats.org/officeDocument/2006/relationships/image" Target="media/image2.wmf"/><Relationship Id="rId60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6" Type="http://schemas.openxmlformats.org/officeDocument/2006/relationships/image" Target="media/image30.png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7" Type="http://schemas.openxmlformats.org/officeDocument/2006/relationships/image" Target="media/image41.png"/><Relationship Id="rId88" Type="http://schemas.openxmlformats.org/officeDocument/2006/relationships/image" Target="media/image42.png"/><Relationship Id="rId89" Type="http://schemas.openxmlformats.org/officeDocument/2006/relationships/image" Target="media/image43.wmf"/><Relationship Id="rId9" Type="http://schemas.openxmlformats.org/officeDocument/2006/relationships/image" Target="media/image3.wmf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2962871453122560</dc:description>
  <cp:lastModifiedBy>学科网试题生产平台</cp:lastModifiedBy>
  <cp:revision>8</cp:revision>
  <dcterms:created xsi:type="dcterms:W3CDTF">2024-01-11T09:51:01Z</dcterms:created>
  <dcterms:modified xsi:type="dcterms:W3CDTF">2024-01-11T09:51:01Z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