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11036300</wp:posOffset>
            </wp:positionV>
            <wp:extent cx="368300" cy="368300"/>
            <wp:wrapNone/>
            <wp:docPr id="1002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学年上海市长宁区虹桥中学八年级（下）期中数学试卷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是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的一次函数的是（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" o:title="eqIdcf35027e76f8ea593f82023973d4aba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＝﹣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</w:rPr>
        <w:t>+1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+1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利用一般地，形如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是常数）的函数，叫做一次函数，进而判断得出答案．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" o:title="eqIdcf35027e76f8ea593f82023973d4aba3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000000"/>
        </w:rPr>
        <w:t>不符合一次函数的形式，故不是一次函数，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∵形如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的一次函数．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是常数函数，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不符合一次函数的形式，故不是一次函数，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∴选项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的一次函数的是选项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本题主要考查了一次函数的定义，正确把握一次函数的定义是解题关键．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</w:t>
      </w:r>
      <w:r>
        <w:rPr>
          <w:rFonts w:ascii="Times New Roman" w:eastAsia="Times New Roman" w:hAnsi="Times New Roman" w:cs="Times New Roman"/>
          <w:color w:val="000000"/>
        </w:rPr>
        <w:t>y=kx+1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y=2</w:t>
      </w:r>
      <w:r>
        <w:rPr>
          <w:rFonts w:ascii="宋体" w:eastAsia="宋体" w:hAnsi="宋体" w:cs="宋体"/>
          <w:color w:val="000000"/>
        </w:rPr>
        <w:t>，则当</w:t>
      </w:r>
      <w:r>
        <w:rPr>
          <w:rFonts w:ascii="Times New Roman" w:eastAsia="Times New Roman" w:hAnsi="Times New Roman" w:cs="Times New Roman"/>
          <w:color w:val="000000"/>
        </w:rPr>
        <w:t>x=-3</w:t>
      </w:r>
      <w:r>
        <w:rPr>
          <w:rFonts w:ascii="宋体" w:eastAsia="宋体" w:hAnsi="宋体" w:cs="宋体"/>
          <w:color w:val="000000"/>
        </w:rPr>
        <w:t>时函数值是</w:t>
      </w:r>
      <w:r>
        <w:rPr>
          <w:rFonts w:ascii="Times New Roman" w:eastAsia="Times New Roman" w:hAnsi="Times New Roman" w:cs="Times New Roman"/>
          <w:color w:val="000000"/>
        </w:rPr>
        <w:t>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-4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代入后得出方程，求出方程的解，再将</w:t>
      </w:r>
      <w:r>
        <w:rPr>
          <w:rFonts w:ascii="Times New Roman" w:eastAsia="Times New Roman" w:hAnsi="Times New Roman" w:cs="Times New Roman"/>
          <w:color w:val="000000"/>
        </w:rPr>
        <w:t>x=-3</w:t>
      </w:r>
      <w:r>
        <w:rPr>
          <w:rFonts w:ascii="宋体" w:eastAsia="宋体" w:hAnsi="宋体" w:cs="宋体"/>
          <w:color w:val="000000"/>
        </w:rPr>
        <w:t>代入，即可求出函数值．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y=kx+1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y=2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代入得：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9" o:title="eqId953d63974fd311c41f3efe32fc0f6759"/>
          </v:shape>
          <o:OLEObject Type="Embed" ProgID="Equation.DSMT4" ShapeID="_x0000_i1027" DrawAspect="Content" ObjectID="_3" r:id="rId1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∴k=1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∴y=x+1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x=-3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y=1×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+1=-2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本题考查利用待定系数法求解析式，主要考查学生的理解能力和计算能力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5.8pt;height:16.2pt" o:oleicon="f" o:ole="">
            <v:imagedata r:id="rId11" o:title="eqIdbef8597462243f6fb27acb4a60ed8f75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90084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84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图象不经过（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根据一元一次函数的图像与系数的关系解答即可．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y=-5x+1</w:t>
      </w:r>
      <w:r>
        <w:rPr>
          <w:rFonts w:ascii="宋体" w:eastAsia="宋体" w:hAnsi="宋体" w:cs="宋体"/>
          <w:color w:val="000000"/>
        </w:rPr>
        <w:t>，其中斜率</w:t>
      </w:r>
      <w:r>
        <w:rPr>
          <w:rFonts w:ascii="Times New Roman" w:eastAsia="Times New Roman" w:hAnsi="Times New Roman" w:cs="Times New Roman"/>
          <w:color w:val="000000"/>
        </w:rPr>
        <w:t>k=-5&lt;0</w:t>
      </w:r>
      <w:r>
        <w:rPr>
          <w:rFonts w:ascii="宋体" w:eastAsia="宋体" w:hAnsi="宋体" w:cs="宋体"/>
          <w:color w:val="000000"/>
        </w:rPr>
        <w:t>，常数项</w:t>
      </w:r>
      <w:r>
        <w:rPr>
          <w:rFonts w:ascii="Times New Roman" w:eastAsia="Times New Roman" w:hAnsi="Times New Roman" w:cs="Times New Roman"/>
          <w:color w:val="000000"/>
        </w:rPr>
        <w:t>b=1&gt;0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为常数，</w:t>
      </w:r>
      <w:r>
        <w:rPr>
          <w:rFonts w:ascii="Times New Roman" w:eastAsia="Times New Roman" w:hAnsi="Times New Roman" w:cs="Times New Roman"/>
          <w:color w:val="000000"/>
        </w:rPr>
        <w:t>k≠0</w:t>
      </w:r>
      <w:r>
        <w:rPr>
          <w:rFonts w:ascii="宋体" w:eastAsia="宋体" w:hAnsi="宋体" w:cs="宋体"/>
          <w:color w:val="000000"/>
        </w:rPr>
        <w:t>），当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∴不经过第三象限，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本题考查了一次函数图象与系数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90084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84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关系：对于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为常数，</w:t>
      </w:r>
      <w:r>
        <w:rPr>
          <w:rFonts w:ascii="Times New Roman" w:eastAsia="Times New Roman" w:hAnsi="Times New Roman" w:cs="Times New Roman"/>
          <w:color w:val="000000"/>
        </w:rPr>
        <w:t>k≠0</w:t>
      </w:r>
      <w:r>
        <w:rPr>
          <w:rFonts w:ascii="宋体" w:eastAsia="宋体" w:hAnsi="宋体" w:cs="宋体"/>
          <w:color w:val="000000"/>
        </w:rPr>
        <w:t>），当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的图象在一、二、三象限；当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的图象在一、三、四象限；当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的图象在一、二、四象限；当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的图象在二、三、四象限．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下列方程有实数根的是</w:t>
      </w:r>
      <w:r>
        <w:rPr>
          <w:rFonts w:ascii="Times New Roman" w:eastAsia="Times New Roman" w:hAnsi="Times New Roman" w:cs="Times New Roman"/>
          <w:color w:val="000000"/>
        </w:rPr>
        <w:t xml:space="preserve"> （ 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0.5pt;height:16.5pt" o:oleicon="f" o:ole="">
            <v:imagedata r:id="rId14" o:title="eqId6e79c436beac98abffe0d471947e16f7"/>
          </v:shape>
          <o:OLEObject Type="Embed" ProgID="Equation.DSMT4" ShapeID="_x0000_i1029" DrawAspect="Content" ObjectID="_5" r:id="rId15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6" o:title="eqId379f3753c2d71c9fce6f334a7b3651fe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18" o:title="eqId6cc54ed60207180401e33e3fe7aacad2"/>
          </v:shape>
          <o:OLEObject Type="Embed" ProgID="Equation.DSMT4" ShapeID="_x0000_i1031" DrawAspect="Content" ObjectID="_7" r:id="rId19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20" o:title="eqIda70b5d355c18111418d92aa5b030d280"/>
          </v:shape>
          <o:OLEObject Type="Embed" ProgID="Equation.DSMT4" ShapeID="_x0000_i1032" DrawAspect="Content" ObjectID="_8" r:id="rId21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74pt;height:18pt" o:oleicon="f" o:ole="">
            <v:imagedata r:id="rId22" o:title="eqIdf699603b6309ddd4bded68aafcb3d507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方程没有实数根，故错误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24" o:title="eqId987e88df2c71f7fa6b28d7189e54b1a2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17.25pt" o:oleicon="f" o:ole="">
            <v:imagedata r:id="rId26" o:title="eqId495f5b869463e7346578feb8dbcdcf0d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方程有实数根，故正确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方程两边同时乘以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28" o:title="eqIda90375251ae8e5e44339491aff877abd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30" o:title="eqId2fc5530385b4f5204e069323f7c7179c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最简公分母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5.1pt;height:15.65pt" o:oleicon="f" o:ole="">
            <v:imagedata r:id="rId32" o:title="eqIdf698ea4615d6e6843c1cd0210a852cb2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方程无实数根，故错误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0pt;height:18.75pt" o:oleicon="f" o:ole="">
            <v:imagedata r:id="rId34" o:title="eqId4ee4d741ea0b5d15c99908aead10f0e4"/>
          </v:shape>
          <o:OLEObject Type="Embed" ProgID="Equation.DSMT4" ShapeID="_x0000_i1039" DrawAspect="Content" ObjectID="_15" r:id="rId3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不存在这样的实数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6" o:title="eqId06dd04ebe420af1816ecf77ec405ebaa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故错误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点睛：解完分式方程后，必须把解代入最简公分母进行检验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下列方程组中，属于二元二次方程组的是（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8pt;height:36pt" o:oleicon="f" o:ole="">
            <v:imagedata r:id="rId38" o:title="eqIdba33ab0aa4a71552394cd048c52de127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7pt;height:54pt" o:oleicon="f" o:ole="">
            <v:imagedata r:id="rId40" o:title="eqId39fe4c63ce209a9a343b2b85b60d8634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42" o:title="eqId1c5d8a2bd648f58e0f8143a5c17ad631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6pt;height:42pt" o:oleicon="f" o:ole="">
            <v:imagedata r:id="rId44" o:title="eqIdd98edf02c7b98108044e27177b999808"/>
          </v:shape>
          <o:OLEObject Type="Embed" ProgID="Equation.DSMT4" ShapeID="_x0000_i1044" DrawAspect="Content" ObjectID="_20" r:id="rId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根据二元二次方程组的定义逐一进行分析判断即可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、有一个方程是二元二次方程，另一个是一元一次方程，所组成的方程组为二元二次方程组，所以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、有一个方程是分式方程，所组成的方程组为分式方程组，所以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、两个方程都是二元一次方程，所组成的方程组为二元一次方程组，所以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、有一个方程带根号，所组成的方程组不是二元二次方程组，所以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选项不正确，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本题考查了二元二次方程组，熟知方程组中共有两个未知数，并且最高次数为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次，方程均为整式方程是解题的关键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用换元法解方程组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46" o:title="eqIdc131b8b04bc7bde161d86fff0b8c2422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时，如设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3pt;height:30pt" o:oleicon="f" o:ole="">
            <v:imagedata r:id="rId48" o:title="eqId52a3ce6690ba6c12fdf40572134917ec"/>
          </v:shape>
          <o:OLEObject Type="Embed" ProgID="Equation.DSMT4" ShapeID="_x0000_i1046" DrawAspect="Content" ObjectID="_22" r:id="rId49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pt;height:30pt" o:oleicon="f" o:ole="">
            <v:imagedata r:id="rId50" o:title="eqId74b0b3f77108820a8a8b2db5c1a544fd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则将原方程组可化为关于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的整式方程组（</w:t>
      </w:r>
      <w:r>
        <w:rPr>
          <w:rFonts w:ascii="Times New Roman" w:eastAsia="Times New Roman" w:hAnsi="Times New Roman" w:cs="Times New Roman"/>
          <w:color w:val="000000"/>
        </w:rPr>
        <w:t xml:space="preserve"> 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52" o:title="eqId2b5820452882d9feb0d785931d4497f7"/>
          </v:shape>
          <o:OLEObject Type="Embed" ProgID="Equation.DSMT4" ShapeID="_x0000_i1048" DrawAspect="Content" ObjectID="_24" r:id="rId53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54" o:title="eqId65b9ed1ab85aa663371272dceff9f407"/>
          </v:shape>
          <o:OLEObject Type="Embed" ProgID="Equation.DSMT4" ShapeID="_x0000_i1049" DrawAspect="Content" ObjectID="_25" r:id="rId55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56" o:title="eqIdda6d07ecfdabdfd4385e9fad54f6544f"/>
          </v:shape>
          <o:OLEObject Type="Embed" ProgID="Equation.DSMT4" ShapeID="_x0000_i1050" DrawAspect="Content" ObjectID="_26" r:id="rId57"/>
        </w:object>
      </w:r>
      <w:r>
        <w:rPr>
          <w:rFonts w:ascii="Times New Roman" w:eastAsia="Times New Roman" w:hAnsi="Times New Roman" w:cs="Times New Roman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2.25pt;height:36pt" o:oleicon="f" o:ole="">
            <v:imagedata r:id="rId58" o:title="eqId93115eb7a6fa9134073bb35f485f3a39"/>
          </v:shape>
          <o:OLEObject Type="Embed" ProgID="Equation.DSMT4" ShapeID="_x0000_i1051" DrawAspect="Content" ObjectID="_27" r:id="rId59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4pt;height:29pt" o:oleicon="f" o:ole="">
            <v:imagedata r:id="rId60" o:title="eqId03e4d17b24c05540be9fd6bd94e2762d"/>
          </v:shape>
          <o:OLEObject Type="Embed" ProgID="Equation.DSMT4" ShapeID="_x0000_i1052" DrawAspect="Content" ObjectID="_28" r:id="rId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4pt;height:29pt" o:oleicon="f" o:ole="">
            <v:imagedata r:id="rId62" o:title="eqIdc56b2675e103a55fd845e0fb8f356c86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可以转化为：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64" o:title="eqId3dc747d56c6cb82f2884bde2200276fc"/>
          </v:shape>
          <o:OLEObject Type="Embed" ProgID="Equation.DSMT4" ShapeID="_x0000_i1054" DrawAspect="Content" ObjectID="_30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4pt;height:29pt" o:oleicon="f" o:ole="">
            <v:imagedata r:id="rId66" o:title="eqId99db654ac98c92660cc96674cc913452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可以转化为：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pt;height:12.5pt" o:oleicon="f" o:ole="">
            <v:imagedata r:id="rId68" o:title="eqIdd69409c59bb56ade1c2a1eaa1e341d23"/>
          </v:shape>
          <o:OLEObject Type="Embed" ProgID="Equation.DSMT4" ShapeID="_x0000_i1056" DrawAspect="Content" ObjectID="_32" r:id="rId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原方程组转化为整式方程组为：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5.25pt;height:36pt" o:oleicon="f" o:ole="">
            <v:imagedata r:id="rId70" o:title="eqId30f2fb6eb8719db816e64e7a6e28ba64"/>
          </v:shape>
          <o:OLEObject Type="Embed" ProgID="Equation.DSMT4" ShapeID="_x0000_i1057" DrawAspect="Content" ObjectID="_33" r:id="rId7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4pt;height:15.6pt;mso-position-horizontal-relative:page;mso-position-vertical-relative:page" o:oleicon="f" o:ole="">
            <v:imagedata r:id="rId72" o:title="eqId273e8e2c4ef84e319e5659cd434afe85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的截距是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-5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根据截距的定义：直线方程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就是截距解答即可．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4pt;height:15.6pt;mso-position-horizontal-relative:page;mso-position-vertical-relative:page" o:oleicon="f" o:ole="">
            <v:imagedata r:id="rId72" o:title="eqId273e8e2c4ef84e319e5659cd434afe85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的截距是</w:t>
      </w:r>
      <w:r>
        <w:rPr>
          <w:rFonts w:ascii="Times New Roman" w:eastAsia="Times New Roman" w:hAnsi="Times New Roman" w:cs="Times New Roman"/>
          <w:color w:val="000000"/>
        </w:rPr>
        <w:t>−5.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−5.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此题考查一次函数图象，解题关键在于掌握一次函数图象上点的坐标特征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5.25pt;height:16.2pt" o:oleicon="f" o:ole="">
            <v:imagedata r:id="rId75" o:title="eqId5a7ad509f7d89c6618d1b37a20d53c21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77" o:title="eqIdf23d29646155e27b172ecdf263e2d702"/>
          </v:shape>
          <o:OLEObject Type="Embed" ProgID="Equation.DSMT4" ShapeID="_x0000_i1061" DrawAspect="Content" ObjectID="_37" r:id="rId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首先移项，再两边直接开立方即可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5.25pt;height:16.2pt" o:oleicon="f" o:ole="">
            <v:imagedata r:id="rId75" o:title="eqId5a7ad509f7d89c6618d1b37a20d53c21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8.15pt;height:15.85pt" o:oleicon="f" o:ole="">
            <v:imagedata r:id="rId80" o:title="eqIdf105a581da449204fb282c39f4ac3b3b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两边直接开立方得：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77" o:title="eqIdf23d29646155e27b172ecdf263e2d702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77" o:title="eqIdf23d29646155e27b172ecdf263e2d702"/>
          </v:shape>
          <o:OLEObject Type="Embed" ProgID="Equation.DSMT4" ShapeID="_x0000_i1065" DrawAspect="Content" ObjectID="_41" r:id="rId8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此题考查解一元三次方程，解题关键在于直接开立方法即可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0.25pt;height:21.75pt" o:oleicon="f" o:ole="">
            <v:imagedata r:id="rId84" o:title="eqIdb6d0659fe5e9bdda724c9c65e9e601df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把方程两边平方，再解整式方程，然后进行检验确定原方程的解．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解：两边平方得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-2=9</w: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=11</w:t>
      </w:r>
      <w:r>
        <w:rPr>
          <w:rFonts w:ascii="宋体" w:eastAsia="宋体" w:hAnsi="宋体" w:cs="宋体"/>
          <w:color w:val="000000"/>
        </w:rPr>
        <w:t>为原方程的解．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本题考查了无理方程：解无理方程的基本思想是把无理方程转化为有理方程来解，在变形时要注意根据方程的结构特征选择解题方法．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常用的方法有：乘方法，配方法，因式分解法，设辅助元素法，利用比例性质法等．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用乘方法（即将方程两边各自乘同次方来消去方程中的根号）来解无理方程，往往会产生增根，应注意验根．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86" o:title="eqIda8e32f16d75ccb62a04970f861827fca"/>
          </v:shape>
          <o:OLEObject Type="Embed" ProgID="Equation.DSMT4" ShapeID="_x0000_i1067" DrawAspect="Content" ObjectID="_43" r:id="rId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790084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84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轴的交点是（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此题主要考查一次函数图象上点的坐标特征，知道一次函数与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轴的交点的纵坐标为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已知一次函数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90084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84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89" o:title="eqId08b9f0b9e53a83e68f5fec944f343119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的图像平行，且经过点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91" o:title="eqId7160d93f92089ef36f3dab809d3114b8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，则这个一次函数的解析式为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3" o:title="eqIdaa6342e0a5a8942cfb1cf535ceb2c50d"/>
          </v:shape>
          <o:OLEObject Type="Embed" ProgID="Equation.DSMT4" ShapeID="_x0000_i1070" DrawAspect="Content" ObjectID="_46" r:id="rId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设直线的解析式为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95" o:title="eqIdc15fb18163df0690365a0d2e7ee88f5a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，根据两直线平行的问题得到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97" o:title="eqIdf8e69866076dcff686a05e9e91e61e68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，然后把点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91" o:title="eqId7160d93f92089ef36f3dab809d3114b8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代入可计算出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00" o:title="eqId2c94bb12cee76221e13f9ef955b0aab1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解：设直线的解析式为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95" o:title="eqIdc15fb18163df0690365a0d2e7ee88f5a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一次函数的图像与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89" o:title="eqId08b9f0b9e53a83e68f5fec944f343119"/>
          </v:shape>
          <o:OLEObject Type="Embed" ProgID="Equation.DSMT4" ShapeID="_x0000_i1076" DrawAspect="Content" ObjectID="_52" r:id="rId103"/>
        </w:object>
      </w:r>
      <w:r>
        <w:rPr>
          <w:rFonts w:ascii="宋体" w:eastAsia="宋体" w:hAnsi="宋体" w:cs="宋体"/>
          <w:color w:val="000000"/>
        </w:rPr>
        <w:t>的图像平行，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97" o:title="eqIdf8e69866076dcff686a05e9e91e61e68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.85pt;height:16.15pt" o:oleicon="f" o:ole="">
            <v:imagedata r:id="rId105" o:title="eqIdbebb3b7f47e0decd48e64cb32aaa5903"/>
          </v:shape>
          <o:OLEObject Type="Embed" ProgID="Equation.DSMT4" ShapeID="_x0000_i1078" DrawAspect="Content" ObjectID="_54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91" o:title="eqId7160d93f92089ef36f3dab809d3114b8"/>
          </v:shape>
          <o:OLEObject Type="Embed" ProgID="Equation.DSMT4" ShapeID="_x0000_i1079" DrawAspect="Content" ObjectID="_55" r:id="rId107"/>
        </w:object>
      </w:r>
      <w:r>
        <w:rPr>
          <w:rFonts w:ascii="宋体" w:eastAsia="宋体" w:hAnsi="宋体" w:cs="宋体"/>
          <w:color w:val="000000"/>
        </w:rPr>
        <w:t>代入得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108" o:title="eqId5a3c442579603164f3fc19458677d307"/>
          </v:shape>
          <o:OLEObject Type="Embed" ProgID="Equation.DSMT4" ShapeID="_x0000_i1080" DrawAspect="Content" ObjectID="_56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故直线的解析式为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3" o:title="eqIdaa6342e0a5a8942cfb1cf535ceb2c50d"/>
          </v:shape>
          <o:OLEObject Type="Embed" ProgID="Equation.DSMT4" ShapeID="_x0000_i1081" DrawAspect="Content" ObjectID="_57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93" o:title="eqIdaa6342e0a5a8942cfb1cf535ceb2c50d"/>
          </v:shape>
          <o:OLEObject Type="Embed" ProgID="Equation.DSMT4" ShapeID="_x0000_i1082" DrawAspect="Content" ObjectID="_58" r:id="rId1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本题主要考查了运用待定系数法求函数解析式，掌握两条直线是平行的关系，则他们的自变量系数相同是解答本题的关键．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112" o:title="eqId96a12809350442aef5a6a3476e35255d"/>
          </v:shape>
          <o:OLEObject Type="Embed" ProgID="Equation.DSMT4" ShapeID="_x0000_i1083" DrawAspect="Content" ObjectID="_59" r:id="rId113"/>
        </w:object>
      </w:r>
      <w:r>
        <w:rPr>
          <w:rFonts w:ascii="宋体" w:eastAsia="宋体" w:hAnsi="宋体" w:cs="宋体"/>
          <w:color w:val="000000"/>
        </w:rPr>
        <w:t>是二元二次方程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5.1pt;height:18.45pt" o:oleicon="f" o:ole="">
            <v:imagedata r:id="rId114" o:title="eqIdae65c0cc0ef16239e42dc9229149ded2"/>
          </v:shape>
          <o:OLEObject Type="Embed" ProgID="Equation.DSMT4" ShapeID="_x0000_i1084" DrawAspect="Content" ObjectID="_60" r:id="rId115"/>
        </w:object>
      </w:r>
      <w:r>
        <w:rPr>
          <w:rFonts w:ascii="宋体" w:eastAsia="宋体" w:hAnsi="宋体" w:cs="宋体"/>
          <w:color w:val="000000"/>
        </w:rPr>
        <w:t>的一个解，那么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16" o:title="eqId0a6936d370d6a238a608ca56f87198de"/>
          </v:shape>
          <o:OLEObject Type="Embed" ProgID="Equation.DSMT4" ShapeID="_x0000_i1085" DrawAspect="Content" ObjectID="_61" r:id="rId11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118" o:title="eqIde83ccf5a17ff97e4edbd48b9f91b4176"/>
          </v:shape>
          <o:OLEObject Type="Embed" ProgID="Equation.DSMT4" ShapeID="_x0000_i1086" DrawAspect="Content" ObjectID="_62" r:id="rId119"/>
        </w:object>
      </w:r>
      <w:r>
        <w:rPr>
          <w:rFonts w:ascii="宋体" w:eastAsia="宋体" w:hAnsi="宋体" w:cs="宋体"/>
          <w:color w:val="000000"/>
        </w:rPr>
        <w:t>代入方程得到关于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的一元一次方程，然后求解方程即可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118" o:title="eqIde83ccf5a17ff97e4edbd48b9f91b4176"/>
          </v:shape>
          <o:OLEObject Type="Embed" ProgID="Equation.DSMT4" ShapeID="_x0000_i1087" DrawAspect="Content" ObjectID="_63" r:id="rId120"/>
        </w:object>
      </w:r>
      <w:r>
        <w:rPr>
          <w:rFonts w:ascii="宋体" w:eastAsia="宋体" w:hAnsi="宋体" w:cs="宋体"/>
          <w:color w:val="000000"/>
        </w:rPr>
        <w:t>代入方程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121" o:title="eqId926eea93bf99a74de6012667fe99a1ba"/>
          </v:shape>
          <o:OLEObject Type="Embed" ProgID="Equation.DSMT4" ShapeID="_x0000_i1088" DrawAspect="Content" ObjectID="_64" r:id="rId122"/>
        </w:object>
      </w:r>
      <w:r>
        <w:rPr>
          <w:rFonts w:ascii="宋体" w:eastAsia="宋体" w:hAnsi="宋体" w:cs="宋体"/>
          <w:color w:val="000000"/>
        </w:rPr>
        <w:t>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8=1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a=9.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9.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本题主要考查方程的解，解此题的关键在于熟记方程的解满足方程两边相等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6pt;height:15pt" o:oleicon="f" o:ole="">
            <v:imagedata r:id="rId123" o:title="eqId527644f53abbcfd2e8457da020cb0262"/>
          </v:shape>
          <o:OLEObject Type="Embed" ProgID="Equation.DSMT4" ShapeID="_x0000_i1089" DrawAspect="Content" ObjectID="_65" r:id="rId124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5" o:title="eqIdd053b14c8588eee2acbbe44fc37a6886"/>
          </v:shape>
          <o:OLEObject Type="Embed" ProgID="Equation.DSMT4" ShapeID="_x0000_i1090" DrawAspect="Content" ObjectID="_66" r:id="rId126"/>
        </w:object>
      </w:r>
      <w:r>
        <w:rPr>
          <w:rFonts w:ascii="宋体" w:eastAsia="宋体" w:hAnsi="宋体" w:cs="宋体"/>
          <w:color w:val="000000"/>
        </w:rPr>
        <w:t>轴方向向上平移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个单位，得新直线表达式是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9.95pt;height:16.1pt" o:oleicon="f" o:ole="">
            <v:imagedata r:id="rId127" o:title="eqId0ec89d17a1b8f7961e2f1f27c2d50685"/>
          </v:shape>
          <o:OLEObject Type="Embed" ProgID="Equation.DSMT4" ShapeID="_x0000_i1091" DrawAspect="Content" ObjectID="_67" r:id="rId1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根据直线的平移规则：上加下减，即可得解．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6pt;height:15pt" o:oleicon="f" o:ole="">
            <v:imagedata r:id="rId123" o:title="eqId527644f53abbcfd2e8457da020cb0262"/>
          </v:shape>
          <o:OLEObject Type="Embed" ProgID="Equation.DSMT4" ShapeID="_x0000_i1092" DrawAspect="Content" ObjectID="_68" r:id="rId129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5" o:title="eqIdd053b14c8588eee2acbbe44fc37a6886"/>
          </v:shape>
          <o:OLEObject Type="Embed" ProgID="Equation.DSMT4" ShapeID="_x0000_i1093" DrawAspect="Content" ObjectID="_69" r:id="rId130"/>
        </w:object>
      </w:r>
      <w:r>
        <w:rPr>
          <w:rFonts w:ascii="宋体" w:eastAsia="宋体" w:hAnsi="宋体" w:cs="宋体"/>
          <w:color w:val="000000"/>
        </w:rPr>
        <w:t>轴方向向上平移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个单位，得新直线表达式是：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6.6pt;height:15pt" o:oleicon="f" o:ole="">
            <v:imagedata r:id="rId131" o:title="eqId9ae9fed48ff2ae37af8fb8f153f504e8"/>
          </v:shape>
          <o:OLEObject Type="Embed" ProgID="Equation.DSMT4" ShapeID="_x0000_i1094" DrawAspect="Content" ObjectID="_70" r:id="rId1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9.95pt;height:16.1pt" o:oleicon="f" o:ole="">
            <v:imagedata r:id="rId127" o:title="eqId0ec89d17a1b8f7961e2f1f27c2d50685"/>
          </v:shape>
          <o:OLEObject Type="Embed" ProgID="Equation.DSMT4" ShapeID="_x0000_i1095" DrawAspect="Content" ObjectID="_71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本题考查一次函数图象的平移．熟练掌握直线的平移规则：上加下减，是解题的关键．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将方程组：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134" o:title="eqId8100766afa4e369f0fe6731181214cf4"/>
          </v:shape>
          <o:OLEObject Type="Embed" ProgID="Equation.DSMT4" ShapeID="_x0000_i1096" DrawAspect="Content" ObjectID="_72" r:id="rId13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转化成两个二元二次方程组分别是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和</w:t>
      </w:r>
      <w:r>
        <w:rPr>
          <w:color w:val="000000"/>
        </w:rPr>
        <w:t>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136" o:title="eqId5512832fa6641e613fd39ac513e955d8"/>
          </v:shape>
          <o:OLEObject Type="Embed" ProgID="Equation.DSMT4" ShapeID="_x0000_i1097" DrawAspect="Content" ObjectID="_73" r:id="rId137"/>
        </w:object>
      </w:r>
      <w:r>
        <w:rPr>
          <w:color w:val="000000"/>
        </w:rPr>
        <w:t xml:space="preserve">    ②.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138" o:title="eqId0c3ff1f6dc7bc677a4e779191f389216"/>
          </v:shape>
          <o:OLEObject Type="Embed" ProgID="Equation.DSMT4" ShapeID="_x0000_i1098" DrawAspect="Content" ObjectID="_74" r:id="rId1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将方程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140" o:title="eqIdc6a55f60beba2bfe87564b856af1b8d1"/>
          </v:shape>
          <o:OLEObject Type="Embed" ProgID="Equation.DSMT4" ShapeID="_x0000_i1099" DrawAspect="Content" ObjectID="_75" r:id="rId141"/>
        </w:object>
      </w:r>
      <w:r>
        <w:rPr>
          <w:rFonts w:ascii="宋体" w:eastAsia="宋体" w:hAnsi="宋体" w:cs="宋体"/>
          <w:color w:val="000000"/>
        </w:rPr>
        <w:t>的左边因式分解，根据两个因式的积为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，则至少有一个因式为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可得两个二元一次方程，然后与另一个方程进行组合即可得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由方程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140" o:title="eqIdc6a55f60beba2bfe87564b856af1b8d1"/>
          </v:shape>
          <o:OLEObject Type="Embed" ProgID="Equation.DSMT4" ShapeID="_x0000_i1100" DrawAspect="Content" ObjectID="_76" r:id="rId142"/>
        </w:object>
      </w:r>
      <w:r>
        <w:rPr>
          <w:rFonts w:ascii="宋体" w:eastAsia="宋体" w:hAnsi="宋体" w:cs="宋体"/>
          <w:color w:val="000000"/>
        </w:rPr>
        <w:t>得</w:t>
      </w:r>
      <w:r>
        <w:rPr>
          <w:rFonts w:ascii="Times New Roman" w:eastAsia="Times New Roman" w:hAnsi="Times New Roman" w:cs="Times New Roman"/>
          <w:color w:val="000000"/>
        </w:rPr>
        <w:t>(x-2y)(x-3y)=0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x-2y=0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x-3y=0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所以原方程组可化为：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143" o:title="eqIdea1d8ab72c4fd762eab5504792e64576"/>
          </v:shape>
          <o:OLEObject Type="Embed" ProgID="Equation.DSMT4" ShapeID="_x0000_i1101" DrawAspect="Content" ObjectID="_77" r:id="rId14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145" o:title="eqId33731e6c209382dfae48926647340680"/>
          </v:shape>
          <o:OLEObject Type="Embed" ProgID="Equation.DSMT4" ShapeID="_x0000_i1102" DrawAspect="Content" ObjectID="_78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143" o:title="eqIdea1d8ab72c4fd762eab5504792e64576"/>
          </v:shape>
          <o:OLEObject Type="Embed" ProgID="Equation.DSMT4" ShapeID="_x0000_i1103" DrawAspect="Content" ObjectID="_79" r:id="rId1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0pt;height:36pt" o:oleicon="f" o:ole="">
            <v:imagedata r:id="rId145" o:title="eqId33731e6c209382dfae48926647340680"/>
          </v:shape>
          <o:OLEObject Type="Embed" ProgID="Equation.DSMT4" ShapeID="_x0000_i1104" DrawAspect="Content" ObjectID="_80" r:id="rId14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本题考查了高次方程，关键是将方程组中的某个方程左边分解因式，使其积为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，将复杂的高次方程组转化为简单的高次方程组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149" o:title="eqIdc91a060a589dfee1100bc2a33c1a9771"/>
          </v:shape>
          <o:OLEObject Type="Embed" ProgID="Equation.DSMT4" ShapeID="_x0000_i1105" DrawAspect="Content" ObjectID="_81" r:id="rId150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51" o:title="eqId051a2cfaee3b97e854dde5e4760fdeba"/>
          </v:shape>
          <o:OLEObject Type="Embed" ProgID="Equation.DSMT4" ShapeID="_x0000_i1106" DrawAspect="Content" ObjectID="_82" r:id="rId152"/>
        </w:object>
      </w:r>
      <w:r>
        <w:rPr>
          <w:rFonts w:ascii="宋体" w:eastAsia="宋体" w:hAnsi="宋体" w:cs="宋体"/>
          <w:color w:val="000000"/>
        </w:rPr>
        <w:t>，则原方程可化为关于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5" o:title="eqIdd053b14c8588eee2acbbe44fc37a6886"/>
          </v:shape>
          <o:OLEObject Type="Embed" ProgID="Equation.DSMT4" ShapeID="_x0000_i1107" DrawAspect="Content" ObjectID="_83" r:id="rId153"/>
        </w:objec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54" o:title="eqId3f097926c026147a565889ab0f5bcede"/>
          </v:shape>
          <o:OLEObject Type="Embed" ProgID="Equation.DSMT4" ShapeID="_x0000_i1108" DrawAspect="Content" ObjectID="_84" r:id="rId1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如果设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51" o:title="eqId051a2cfaee3b97e854dde5e4760fdeba"/>
          </v:shape>
          <o:OLEObject Type="Embed" ProgID="Equation.DSMT4" ShapeID="_x0000_i1109" DrawAspect="Content" ObjectID="_85" r:id="rId15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15pt;height:33.25pt" o:oleicon="f" o:ole="">
            <v:imagedata r:id="rId157" o:title="eqId92db1e33d5f8c8bd58401fe3539ae541"/>
          </v:shape>
          <o:OLEObject Type="Embed" ProgID="Equation.DSMT4" ShapeID="_x0000_i1110" DrawAspect="Content" ObjectID="_86" r:id="rId1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，原方程变为：</w:t>
      </w:r>
      <w:r>
        <w:rPr>
          <w:rFonts w:ascii="Times New Roman" w:eastAsia="Times New Roman" w:hAnsi="Times New Roman" w:cs="Times New Roman"/>
          <w:color w:val="000000"/>
        </w:rPr>
        <w:t>y -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pt;height:33pt" o:oleicon="f" o:ole="">
            <v:imagedata r:id="rId159" o:title="eqId5f9d60153d1c11525430f3ccb53b8e21"/>
          </v:shape>
          <o:OLEObject Type="Embed" ProgID="Equation.DSMT4" ShapeID="_x0000_i1111" DrawAspect="Content" ObjectID="_87" r:id="rId1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-2=0</w:t>
      </w:r>
      <w:r>
        <w:rPr>
          <w:rFonts w:ascii="宋体" w:eastAsia="宋体" w:hAnsi="宋体" w:cs="宋体"/>
          <w:color w:val="000000"/>
        </w:rPr>
        <w:t>，方程两边乘最简公分母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，可以把分式方程转化为整式方程．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51" o:title="eqId051a2cfaee3b97e854dde5e4760fdeba"/>
          </v:shape>
          <o:OLEObject Type="Embed" ProgID="Equation.DSMT4" ShapeID="_x0000_i1112" DrawAspect="Content" ObjectID="_88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原方程变为</w:t>
      </w:r>
      <w:r>
        <w:rPr>
          <w:rFonts w:ascii="Times New Roman" w:eastAsia="Times New Roman" w:hAnsi="Times New Roman" w:cs="Times New Roman"/>
          <w:color w:val="000000"/>
        </w:rPr>
        <w:t>y-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3pt;height:33pt" o:oleicon="f" o:ole="">
            <v:imagedata r:id="rId159" o:title="eqId5f9d60153d1c11525430f3ccb53b8e21"/>
          </v:shape>
          <o:OLEObject Type="Embed" ProgID="Equation.DSMT4" ShapeID="_x0000_i1113" DrawAspect="Content" ObjectID="_89" r:id="rId162"/>
        </w:object>
      </w:r>
      <w:r>
        <w:rPr>
          <w:rFonts w:ascii="Times New Roman" w:eastAsia="Times New Roman" w:hAnsi="Times New Roman" w:cs="Times New Roman"/>
          <w:color w:val="000000"/>
        </w:rPr>
        <w:t>-2=0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方程两边都乘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54" o:title="eqId3f097926c026147a565889ab0f5bcede"/>
          </v:shape>
          <o:OLEObject Type="Embed" ProgID="Equation.DSMT4" ShapeID="_x0000_i1114" DrawAspect="Content" ObjectID="_90" r:id="rId163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故原方程可化为关于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的整式方程是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54" o:title="eqId3f097926c026147a565889ab0f5bcede"/>
          </v:shape>
          <o:OLEObject Type="Embed" ProgID="Equation.DSMT4" ShapeID="_x0000_i1115" DrawAspect="Content" ObjectID="_91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54" o:title="eqId3f097926c026147a565889ab0f5bcede"/>
          </v:shape>
          <o:OLEObject Type="Embed" ProgID="Equation.DSMT4" ShapeID="_x0000_i1116" DrawAspect="Content" ObjectID="_92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本题考查用换元法使分式方程简便．换元后再在方程两边乘最简公分母可以把分式方程转化为整式方程．应注意换元后的字母系数．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一项工程．乙队先单独做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天后，再由甲乙两队合作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天就能完成．已知乙队单独完成此工程比甲单独完成此工程少用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天．设甲队单独完成此工程需要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天，那么根据题意可列出方程</w:t>
      </w:r>
      <w:r>
        <w:rPr>
          <w:color w:val="000000"/>
        </w:rPr>
        <w:t>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166" o:title="eqId807bdeca9352645ce157c3a9d3706c17"/>
          </v:shape>
          <o:OLEObject Type="Embed" ProgID="Equation.DSMT4" ShapeID="_x0000_i1117" DrawAspect="Content" ObjectID="_93" r:id="rId16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试题解析：设甲队单独完成此工程需要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天，甲队的工作效率为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6.4pt;height:30.65pt" o:oleicon="f" o:ole="">
            <v:imagedata r:id="rId168" o:title="eqId20b98a2fc3597eb9efa77b856cd0d9b7"/>
          </v:shape>
          <o:OLEObject Type="Embed" ProgID="Equation.DSMT4" ShapeID="_x0000_i1118" DrawAspect="Content" ObjectID="_94" r:id="rId16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乙队单独完成此工程比甲单独完成此工程少用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天，则乙队单独完成此工程需要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70" o:title="eqId272e59e54c39d379912287d9feb89783"/>
          </v:shape>
          <o:OLEObject Type="Embed" ProgID="Equation.DSMT4" ShapeID="_x0000_i1119" DrawAspect="Content" ObjectID="_95" r:id="rId171"/>
        </w:object>
      </w:r>
      <w:r>
        <w:rPr>
          <w:rFonts w:ascii="宋体" w:eastAsia="宋体" w:hAnsi="宋体" w:cs="宋体"/>
          <w:color w:val="000000"/>
        </w:rPr>
        <w:t>天，乙队的工作效率为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72" o:title="eqId8fb1c388fbb186ecb1710880a45a47e9"/>
          </v:shape>
          <o:OLEObject Type="Embed" ProgID="Equation.DSMT4" ShapeID="_x0000_i1120" DrawAspect="Content" ObjectID="_96" r:id="rId173"/>
        </w:object>
      </w:r>
      <w:r>
        <w:rPr>
          <w:rFonts w:ascii="宋体" w:eastAsia="宋体" w:hAnsi="宋体" w:cs="宋体"/>
          <w:color w:val="000000"/>
        </w:rPr>
        <w:t>甲队做了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天，乙队做了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74" o:title="eqIdf6d7c4c6e844e66b14060af7238037ee"/>
          </v:shape>
          <o:OLEObject Type="Embed" ProgID="Equation.DSMT4" ShapeID="_x0000_i1121" DrawAspect="Content" ObjectID="_97" r:id="rId175"/>
        </w:object>
      </w:r>
      <w:r>
        <w:rPr>
          <w:rFonts w:ascii="宋体" w:eastAsia="宋体" w:hAnsi="宋体" w:cs="宋体"/>
          <w:color w:val="000000"/>
        </w:rPr>
        <w:t>天，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则方程为：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176" o:title="eqId3cd68a29fb4b31e7bc95589b23cd030d"/>
          </v:shape>
          <o:OLEObject Type="Embed" ProgID="Equation.DSMT4" ShapeID="_x0000_i1122" DrawAspect="Content" ObjectID="_98" r:id="rId17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176" o:title="eqId3cd68a29fb4b31e7bc95589b23cd030d"/>
          </v:shape>
          <o:OLEObject Type="Embed" ProgID="Equation.DSMT4" ShapeID="_x0000_i1123" DrawAspect="Content" ObjectID="_99" r:id="rId1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点睛：工程问题：总的工作量可以看做单位</w:t>
      </w:r>
      <w:r>
        <w:rPr>
          <w:rFonts w:ascii="Times New Roman" w:eastAsia="Times New Roman" w:hAnsi="Times New Roman" w:cs="Times New Roman"/>
          <w:color w:val="000000"/>
        </w:rPr>
        <w:t>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工作效率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9" o:title="eqId2468403b3eba9e40bfa36f464e927738"/>
          </v:shape>
          <o:OLEObject Type="Embed" ProgID="Equation.DSMT4" ShapeID="_x0000_i1124" DrawAspect="Content" ObjectID="_100" r:id="rId180"/>
        </w:object>
      </w:r>
      <w:r>
        <w:rPr>
          <w:rFonts w:ascii="宋体" w:eastAsia="宋体" w:hAnsi="宋体" w:cs="宋体"/>
          <w:color w:val="000000"/>
        </w:rPr>
        <w:t>工作时间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工作总量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一个一次函数的图像经过点（</w:t>
      </w:r>
      <w:r>
        <w:rPr>
          <w:rFonts w:ascii="Times New Roman" w:eastAsia="Times New Roman" w:hAnsi="Times New Roman" w:cs="Times New Roman"/>
          <w:color w:val="000000"/>
        </w:rPr>
        <w:t>0,2</w:t>
      </w:r>
      <w:r>
        <w:rPr>
          <w:rFonts w:ascii="宋体" w:eastAsia="宋体" w:hAnsi="宋体" w:cs="宋体"/>
          <w:color w:val="000000"/>
        </w:rPr>
        <w:t>），且与两坐标轴围成的三角形面积为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，则一次函数解析式是</w:t>
      </w:r>
      <w:r>
        <w:rPr>
          <w:color w:val="000000"/>
        </w:rPr>
        <w:t>__________________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3pt;height:31.5pt" o:oleicon="f" o:ole="">
            <v:imagedata r:id="rId181" o:title="eqId86e6701d2a4f8a243b6cb7e1f7da7d7a"/>
          </v:shape>
          <o:OLEObject Type="Embed" ProgID="Equation.DSMT4" ShapeID="_x0000_i1125" DrawAspect="Content" ObjectID="_101" r:id="rId1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试题解析：∵一次函数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≠0)</w:t>
      </w:r>
      <w:r>
        <w:rPr>
          <w:rFonts w:ascii="宋体" w:eastAsia="宋体" w:hAnsi="宋体" w:cs="宋体"/>
          <w:color w:val="000000"/>
        </w:rPr>
        <w:t>图象过点</w:t>
      </w:r>
      <w:r>
        <w:rPr>
          <w:rFonts w:ascii="Times New Roman" w:eastAsia="Times New Roman" w:hAnsi="Times New Roman" w:cs="Times New Roman"/>
          <w:color w:val="000000"/>
        </w:rPr>
        <w:t>(0,2)，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=2，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设一次函数与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轴的交点是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,0)，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183" o:title="eqId75e6f419251ecd9849d25dc342018e7d"/>
          </v:shape>
          <o:OLEObject Type="Embed" ProgID="Equation.DSMT4" ShapeID="_x0000_i1126" DrawAspect="Content" ObjectID="_102" r:id="rId18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−4.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(4,0)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185" o:title="eqId71471908991617852f8b27bceeb689cd"/>
          </v:shape>
          <o:OLEObject Type="Embed" ProgID="Equation.DSMT4" ShapeID="_x0000_i1127" DrawAspect="Content" ObjectID="_103" r:id="rId186"/>
        </w:object>
      </w:r>
      <w:r>
        <w:rPr>
          <w:rFonts w:ascii="宋体" w:eastAsia="宋体" w:hAnsi="宋体" w:cs="宋体"/>
          <w:color w:val="000000"/>
        </w:rPr>
        <w:t>，则函数的解析式是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87" o:title="eqIdeb52f56c230ee26bac7232ec994c6dd5"/>
          </v:shape>
          <o:OLEObject Type="Embed" ProgID="Equation.DSMT4" ShapeID="_x0000_i1128" DrawAspect="Content" ObjectID="_104" r:id="rId18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(−4,0)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7pt;height:31.95pt" o:oleicon="f" o:ole="">
            <v:imagedata r:id="rId189" o:title="eqIdd3a2a34b4317deffa40ba34e269c2b81"/>
          </v:shape>
          <o:OLEObject Type="Embed" ProgID="Equation.DSMT4" ShapeID="_x0000_i1129" DrawAspect="Content" ObjectID="_105" r:id="rId190"/>
        </w:object>
      </w:r>
      <w:r>
        <w:rPr>
          <w:rFonts w:ascii="宋体" w:eastAsia="宋体" w:hAnsi="宋体" w:cs="宋体"/>
          <w:color w:val="000000"/>
        </w:rPr>
        <w:t>，则函数的解析式是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0.25pt;height:27pt" o:oleicon="f" o:ole="">
            <v:imagedata r:id="rId191" o:title="eqIdda6e7881dcf8c68ac72de3a659710531"/>
          </v:shape>
          <o:OLEObject Type="Embed" ProgID="Equation.DSMT4" ShapeID="_x0000_i1130" DrawAspect="Content" ObjectID="_106" r:id="rId19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193" o:title="eqId373e940578737a54a51be72e53a31c36"/>
          </v:shape>
          <o:OLEObject Type="Embed" ProgID="Equation.DSMT4" ShapeID="_x0000_i1131" DrawAspect="Content" ObjectID="_107" r:id="rId19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4.2pt;height:30.8pt" o:oleicon="f" o:ole="">
            <v:imagedata r:id="rId195" o:title="eqId44c80f5f9af69de7dfe01f59c9b58706"/>
          </v:shape>
          <o:OLEObject Type="Embed" ProgID="Equation.DSMT4" ShapeID="_x0000_i1132" DrawAspect="Content" ObjectID="_108" r:id="rId19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97" o:title="eqId01c74a907dda6bb7d9d56d009d9df253"/>
          </v:shape>
          <o:OLEObject Type="Embed" ProgID="Equation.DSMT4" ShapeID="_x0000_i1133" DrawAspect="Content" ObjectID="_109" r:id="rId198"/>
        </w:object>
      </w:r>
      <w:r>
        <w:rPr>
          <w:rFonts w:ascii="宋体" w:eastAsia="宋体" w:hAnsi="宋体" w:cs="宋体"/>
          <w:color w:val="000000"/>
        </w:rPr>
        <w:t>两地相距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99" o:title="eqId4b7f27ebcef70a3ebbbe8d2e53ea0896"/>
          </v:shape>
          <o:OLEObject Type="Embed" ProgID="Equation.DSMT4" ShapeID="_x0000_i1134" DrawAspect="Content" ObjectID="_110" r:id="rId200"/>
        </w:object>
      </w:r>
      <w:r>
        <w:rPr>
          <w:rFonts w:ascii="宋体" w:eastAsia="宋体" w:hAnsi="宋体" w:cs="宋体"/>
          <w:color w:val="000000"/>
        </w:rPr>
        <w:t>千米，甲、乙两人都从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135" DrawAspect="Content" ObjectID="_111" r:id="rId202"/>
        </w:object>
      </w:r>
      <w:r>
        <w:rPr>
          <w:rFonts w:ascii="宋体" w:eastAsia="宋体" w:hAnsi="宋体" w:cs="宋体"/>
          <w:color w:val="000000"/>
        </w:rPr>
        <w:t>地去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地，图中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205" o:title="eqId2e9b0f5f44abbc6544a2f672b025b013"/>
          </v:shape>
          <o:OLEObject Type="Embed" ProgID="Equation.DSMT4" ShapeID="_x0000_i1137" DrawAspect="Content" ObjectID="_113" r:id="rId20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207" o:title="eqId3f6f17bc385bafb37e8f964e5eb99cd0"/>
          </v:shape>
          <o:OLEObject Type="Embed" ProgID="Equation.DSMT4" ShapeID="_x0000_i1138" DrawAspect="Content" ObjectID="_114" r:id="rId208"/>
        </w:object>
      </w:r>
      <w:r>
        <w:rPr>
          <w:rFonts w:ascii="宋体" w:eastAsia="宋体" w:hAnsi="宋体" w:cs="宋体"/>
          <w:color w:val="000000"/>
        </w:rPr>
        <w:t>分别表示甲、乙两人所走路程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209" o:title="eqIdc5873c01192b7d33b7483f444f90b5b0"/>
          </v:shape>
          <o:OLEObject Type="Embed" ProgID="Equation.DSMT4" ShapeID="_x0000_i1139" DrawAspect="Content" ObjectID="_115" r:id="rId210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211" o:title="eqId36a1b09c653185842513e24ebba60bb3"/>
          </v:shape>
          <o:OLEObject Type="Embed" ProgID="Equation.DSMT4" ShapeID="_x0000_i1140" DrawAspect="Content" ObjectID="_116" r:id="rId212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之间的关系，下列说法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宋体" w:eastAsia="宋体" w:hAnsi="宋体" w:cs="宋体"/>
          <w:color w:val="000000"/>
        </w:rPr>
        <w:t>①乙晚出发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13" o:title="eqIdbdaa19de263700a15fcf213d64a8cd57"/>
          </v:shape>
          <o:OLEObject Type="Embed" ProgID="Equation.DSMT4" ShapeID="_x0000_i1141" DrawAspect="Content" ObjectID="_117" r:id="rId214"/>
        </w:object>
      </w:r>
      <w:r>
        <w:rPr>
          <w:rFonts w:ascii="宋体" w:eastAsia="宋体" w:hAnsi="宋体" w:cs="宋体"/>
          <w:color w:val="000000"/>
        </w:rPr>
        <w:t>小时；②乙出发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15" o:title="eqId5ca7d1107389675d32b56ec097464c14"/>
          </v:shape>
          <o:OLEObject Type="Embed" ProgID="Equation.DSMT4" ShapeID="_x0000_i1142" DrawAspect="Content" ObjectID="_118" r:id="rId216"/>
        </w:object>
      </w:r>
      <w:r>
        <w:rPr>
          <w:rFonts w:ascii="宋体" w:eastAsia="宋体" w:hAnsi="宋体" w:cs="宋体"/>
          <w:color w:val="000000"/>
        </w:rPr>
        <w:t>小时后追上甲；③甲的速度是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17" o:title="eqIdb8860d9787671b53b1ab68b3d526f5ca"/>
          </v:shape>
          <o:OLEObject Type="Embed" ProgID="Equation.DSMT4" ShapeID="_x0000_i1143" DrawAspect="Content" ObjectID="_119" r:id="rId218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④乙先到达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144" DrawAspect="Content" ObjectID="_120" r:id="rId219"/>
        </w:objec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其中正确的是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填序号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1715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：①③④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根据函数图象中的数据可以判断各个小题中的结论是否正确，从而可以解答本题．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解：由图象可得，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乙晚出发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小时，故①正确；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3-1=2</w:t>
      </w:r>
      <w:r>
        <w:rPr>
          <w:rFonts w:ascii="宋体" w:eastAsia="宋体" w:hAnsi="宋体" w:cs="宋体"/>
          <w:color w:val="000000"/>
        </w:rPr>
        <w:t>小时，∴乙出发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小时后追上甲，故②错误；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12÷3=4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小时，∴甲的速度是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小时，故③正确；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相遇后甲还需</w:t>
      </w:r>
      <w:r>
        <w:rPr>
          <w:rFonts w:ascii="Times New Roman" w:eastAsia="Times New Roman" w:hAnsi="Times New Roman" w:cs="Times New Roman"/>
          <w:color w:val="000000"/>
        </w:rPr>
        <w:t>8÷4=2</w:t>
      </w:r>
      <w:r>
        <w:rPr>
          <w:rFonts w:ascii="宋体" w:eastAsia="宋体" w:hAnsi="宋体" w:cs="宋体"/>
          <w:color w:val="000000"/>
        </w:rPr>
        <w:t>小时到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地，相遇后乙还需</w:t>
      </w:r>
      <w:r>
        <w:rPr>
          <w:rFonts w:ascii="Times New Roman" w:eastAsia="Times New Roman" w:hAnsi="Times New Roman" w:cs="Times New Roman"/>
          <w:color w:val="000000"/>
        </w:rPr>
        <w:t>8÷(12÷2) =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221" o:title="eqIdd599cb4a589f90b0205f24c2e1fa021e"/>
          </v:shape>
          <o:OLEObject Type="Embed" ProgID="Equation.DSMT4" ShapeID="_x0000_i1145" DrawAspect="Content" ObjectID="_121" r:id="rId222"/>
        </w:object>
      </w:r>
      <w:r>
        <w:rPr>
          <w:rFonts w:ascii="宋体" w:eastAsia="宋体" w:hAnsi="宋体" w:cs="宋体"/>
          <w:color w:val="000000"/>
        </w:rPr>
        <w:t>小时到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乙先到达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地，故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故答案为：①③④．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本题考查一次函数的应用，解答本题的关键是明确题意，利用一次函数的性质和数形结合的思想解答．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已知一次函数的图象经过点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pt;height:19.8pt" o:oleicon="f" o:ole="">
            <v:imagedata r:id="rId223" o:title="eqId3b9e346013b783854449c559da2668f7"/>
          </v:shape>
          <o:OLEObject Type="Embed" ProgID="Equation.DSMT4" ShapeID="_x0000_i1146" DrawAspect="Content" ObjectID="_122" r:id="rId2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5pt;height:20pt" o:oleicon="f" o:ole="">
            <v:imagedata r:id="rId225" o:title="eqId3e34f795c8f6aea857724b92fa3efcd3"/>
          </v:shape>
          <o:OLEObject Type="Embed" ProgID="Equation.DSMT4" ShapeID="_x0000_i1147" DrawAspect="Content" ObjectID="_123" r:id="rId226"/>
        </w:object>
      </w:r>
      <w:r>
        <w:rPr>
          <w:rFonts w:ascii="宋体" w:eastAsia="宋体" w:hAnsi="宋体" w:cs="宋体"/>
          <w:color w:val="000000"/>
        </w:rPr>
        <w:t>，求这个一次函数的解析式．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9.4pt;height:15.6pt" o:oleicon="f" o:ole="">
            <v:imagedata r:id="rId227" o:title="eqIda7c2d2035c62085f4bcd3a41159a622b"/>
          </v:shape>
          <o:OLEObject Type="Embed" ProgID="Equation.DSMT4" ShapeID="_x0000_i1148" DrawAspect="Content" ObjectID="_124" r:id="rId2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设一次函数解析式为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229" o:title="eqIdc5d501afbd7542f2f724b658edf39af4"/>
          </v:shape>
          <o:OLEObject Type="Embed" ProgID="Equation.DSMT4" ShapeID="_x0000_i1149" DrawAspect="Content" ObjectID="_125" r:id="rId230"/>
        </w:object>
      </w:r>
      <w:r>
        <w:rPr>
          <w:rFonts w:ascii="宋体" w:eastAsia="宋体" w:hAnsi="宋体" w:cs="宋体"/>
          <w:color w:val="000000"/>
        </w:rPr>
        <w:t>．把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8pt;height:19.8pt" o:oleicon="f" o:ole="">
            <v:imagedata r:id="rId223" o:title="eqId3b9e346013b783854449c559da2668f7"/>
          </v:shape>
          <o:OLEObject Type="Embed" ProgID="Equation.DSMT4" ShapeID="_x0000_i1150" DrawAspect="Content" ObjectID="_126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5pt;height:20pt" o:oleicon="f" o:ole="">
            <v:imagedata r:id="rId225" o:title="eqId3e34f795c8f6aea857724b92fa3efcd3"/>
          </v:shape>
          <o:OLEObject Type="Embed" ProgID="Equation.DSMT4" ShapeID="_x0000_i1151" DrawAspect="Content" ObjectID="_127" r:id="rId232"/>
        </w:object>
      </w:r>
      <w:r>
        <w:rPr>
          <w:rFonts w:ascii="宋体" w:eastAsia="宋体" w:hAnsi="宋体" w:cs="宋体"/>
          <w:color w:val="000000"/>
        </w:rPr>
        <w:t>分别代入该解析式，列出关于系数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33" o:title="eqIdf0a532e15e232cb4b99a8d4d07c89575"/>
          </v:shape>
          <o:OLEObject Type="Embed" ProgID="Equation.DSMT4" ShapeID="_x0000_i1152" DrawAspect="Content" ObjectID="_128" r:id="rId2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00" o:title="eqId2c94bb12cee76221e13f9ef955b0aab1"/>
          </v:shape>
          <o:OLEObject Type="Embed" ProgID="Equation.DSMT4" ShapeID="_x0000_i1153" DrawAspect="Content" ObjectID="_129" r:id="rId235"/>
        </w:object>
      </w:r>
      <w:r>
        <w:rPr>
          <w:rFonts w:ascii="宋体" w:eastAsia="宋体" w:hAnsi="宋体" w:cs="宋体"/>
          <w:color w:val="000000"/>
        </w:rPr>
        <w:t>的方程组，通过解方程组即可求得它们的值．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解：设一次函数解析式为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95" o:title="eqIdc15fb18163df0690365a0d2e7ee88f5a"/>
          </v:shape>
          <o:OLEObject Type="Embed" ProgID="Equation.DSMT4" ShapeID="_x0000_i1154" DrawAspect="Content" ObjectID="_130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8pt;height:19.8pt" o:oleicon="f" o:ole="">
            <v:imagedata r:id="rId223" o:title="eqId3b9e346013b783854449c559da2668f7"/>
          </v:shape>
          <o:OLEObject Type="Embed" ProgID="Equation.DSMT4" ShapeID="_x0000_i1155" DrawAspect="Content" ObjectID="_131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5pt;height:20pt" o:oleicon="f" o:ole="">
            <v:imagedata r:id="rId225" o:title="eqId3e34f795c8f6aea857724b92fa3efcd3"/>
          </v:shape>
          <o:OLEObject Type="Embed" ProgID="Equation.DSMT4" ShapeID="_x0000_i1156" DrawAspect="Content" ObjectID="_132" r:id="rId238"/>
        </w:object>
      </w:r>
      <w:r>
        <w:rPr>
          <w:rFonts w:ascii="宋体" w:eastAsia="宋体" w:hAnsi="宋体" w:cs="宋体"/>
          <w:color w:val="000000"/>
        </w:rPr>
        <w:t>分别代入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229" o:title="eqIdc5d501afbd7542f2f724b658edf39af4"/>
          </v:shape>
          <o:OLEObject Type="Embed" ProgID="Equation.DSMT4" ShapeID="_x0000_i1157" DrawAspect="Content" ObjectID="_133" r:id="rId239"/>
        </w:object>
      </w:r>
      <w:r>
        <w:rPr>
          <w:rFonts w:ascii="宋体" w:eastAsia="宋体" w:hAnsi="宋体" w:cs="宋体"/>
          <w:color w:val="000000"/>
        </w:rPr>
        <w:t>中得：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3.75pt;height:36pt" o:oleicon="f" o:ole="">
            <v:imagedata r:id="rId240" o:title="eqId3c0aa02294c3eaf15a35c2d2d805f59a"/>
          </v:shape>
          <o:OLEObject Type="Embed" ProgID="Equation.DSMT4" ShapeID="_x0000_i1158" DrawAspect="Content" ObjectID="_134" r:id="rId2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42" o:title="eqIdac7a850a6fedafa3d2f0af71888fc64d"/>
          </v:shape>
          <o:OLEObject Type="Embed" ProgID="Equation.DSMT4" ShapeID="_x0000_i1159" DrawAspect="Content" ObjectID="_135" r:id="rId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∴所求一次函数解析式为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9.4pt;height:15.6pt" o:oleicon="f" o:ole="">
            <v:imagedata r:id="rId227" o:title="eqIda7c2d2035c62085f4bcd3a41159a622b"/>
          </v:shape>
          <o:OLEObject Type="Embed" ProgID="Equation.DSMT4" ShapeID="_x0000_i1160" DrawAspect="Content" ObjectID="_136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本题主要考查了求一次函数解析式，熟知待定系数法求一次函数解析式是解题的关键．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245" o:title="eqId94c7416ea6be6cdffa7fb85622741cfd"/>
          </v:shape>
          <o:OLEObject Type="Embed" ProgID="Equation.DSMT4" ShapeID="_x0000_i1161" DrawAspect="Content" ObjectID="_137" r:id="rId2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根据平方，可把无理方程转化成一元二次方程，根据解一元二次方程，可得答案．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两边平方得，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检验，把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代入原方程，左边</w:t>
      </w:r>
      <w:r>
        <w:rPr>
          <w:rFonts w:ascii="Times New Roman" w:eastAsia="Times New Roman" w:hAnsi="Times New Roman" w:cs="Times New Roman"/>
          <w:color w:val="000000"/>
        </w:rPr>
        <w:t>≠</w:t>
      </w:r>
      <w:r>
        <w:rPr>
          <w:rFonts w:ascii="宋体" w:eastAsia="宋体" w:hAnsi="宋体" w:cs="宋体"/>
          <w:color w:val="000000"/>
        </w:rPr>
        <w:t>右边，为增根舍去．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代入原方程，左边＝右边，是原方程的解．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本题考查了无理方程，利用平方转化成一元二次方程是解题关键，注意算术平方根是非负数．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247" o:title="eqId9b538466e44fa4e71834995504ca19b5"/>
          </v:shape>
          <o:OLEObject Type="Embed" ProgID="Equation.DSMT4" ShapeID="_x0000_i1162" DrawAspect="Content" ObjectID="_138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49" o:title="eqId9b384412acba251d87902ab928902f16"/>
          </v:shape>
          <o:OLEObject Type="Embed" ProgID="Equation.DSMT4" ShapeID="_x0000_i1163" DrawAspect="Content" ObjectID="_139" r:id="rId2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观察可得最简公分母是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251" o:title="eqId86fedda7d35d57077208d937d5a3c608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，方程两边乘最简公分母，可以把分式方程转化为整式方程求解．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解：方程两边同时乘以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251" o:title="eqId86fedda7d35d57077208d937d5a3c608"/>
          </v:shape>
          <o:OLEObject Type="Embed" ProgID="Equation.DSMT4" ShapeID="_x0000_i1165" DrawAspect="Content" ObjectID="_141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3.25pt;height:20.25pt" o:oleicon="f" o:ole="">
            <v:imagedata r:id="rId254" o:title="eqIde9873825684e47f4e64a30214fd2f2fa"/>
          </v:shape>
          <o:OLEObject Type="Embed" ProgID="Equation.DSMT4" ShapeID="_x0000_i1166" DrawAspect="Content" ObjectID="_142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256" o:title="eqId828765097c682c0b260c81e5bf6229a6"/>
          </v:shape>
          <o:OLEObject Type="Embed" ProgID="Equation.DSMT4" ShapeID="_x0000_i1167" DrawAspect="Content" ObjectID="_143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258" o:title="eqIdde10eb4cf291d00db3bb92596143afa1"/>
          </v:shape>
          <o:OLEObject Type="Embed" ProgID="Equation.DSMT4" ShapeID="_x0000_i1168" DrawAspect="Content" ObjectID="_144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260" o:title="eqId7eba583e37243f3ba166bd1c11e58498"/>
          </v:shape>
          <o:OLEObject Type="Embed" ProgID="Equation.DSMT4" ShapeID="_x0000_i1169" DrawAspect="Content" ObjectID="_145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258" o:title="eqIdde10eb4cf291d00db3bb92596143afa1"/>
          </v:shape>
          <o:OLEObject Type="Embed" ProgID="Equation.DSMT4" ShapeID="_x0000_i1170" DrawAspect="Content" ObjectID="_146" r:id="rId262"/>
        </w:object>
      </w:r>
      <w:r>
        <w:rPr>
          <w:rFonts w:ascii="宋体" w:eastAsia="宋体" w:hAnsi="宋体" w:cs="宋体"/>
          <w:color w:val="000000"/>
        </w:rPr>
        <w:t>是增根，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260" o:title="eqId7eba583e37243f3ba166bd1c11e58498"/>
          </v:shape>
          <o:OLEObject Type="Embed" ProgID="Equation.DSMT4" ShapeID="_x0000_i1171" DrawAspect="Content" ObjectID="_147" r:id="rId263"/>
        </w:object>
      </w:r>
      <w:r>
        <w:rPr>
          <w:rFonts w:ascii="宋体" w:eastAsia="宋体" w:hAnsi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原方程的解为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49" o:title="eqId9b384412acba251d87902ab928902f16"/>
          </v:shape>
          <o:OLEObject Type="Embed" ProgID="Equation.DSMT4" ShapeID="_x0000_i1172" DrawAspect="Content" ObjectID="_148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本题主要考查了解可以化为一元二次方程的分式方程，解题的关键是熟练掌握解分式方程和一元二次方程的步骤和方法．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0pt;height:36pt" o:oleicon="f" o:ole="">
            <v:imagedata r:id="rId265" o:title="eqId1c7082087e1e99d15a4b011fee397205"/>
          </v:shape>
          <o:OLEObject Type="Embed" ProgID="Equation.DSMT4" ShapeID="_x0000_i1173" DrawAspect="Content" ObjectID="_149" r:id="rId2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67" o:title="eqIdf11b4e7f3477e155e0c4a775e9ebdc12"/>
          </v:shape>
          <o:OLEObject Type="Embed" ProgID="Equation.DSMT4" ShapeID="_x0000_i1174" DrawAspect="Content" ObjectID="_150" r:id="rId268"/>
        </w:object>
      </w:r>
      <w:r>
        <w:rPr>
          <w:rFonts w:ascii="宋体" w:eastAsia="宋体" w:hAnsi="宋体" w:cs="宋体"/>
          <w:color w:val="000000"/>
        </w:rPr>
        <w:t xml:space="preserve"> 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4.25pt;height:66pt" o:oleicon="f" o:ole="">
            <v:imagedata r:id="rId269" o:title="eqId1a36b5b345573afadf6df34ca52b2657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分析：根据题意，把方程②因式分解为ab=0的形式，然后构造二元一次方程组，再根据加减消元法或代入消元法求解方程即可.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详解：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2pt;height:38.25pt" o:oleicon="f" o:ole="">
            <v:imagedata r:id="rId271" o:title="eqId279f155bb8664dffb8ffccbcc0372110"/>
          </v:shape>
          <o:OLEObject Type="Embed" ProgID="Equation.DSMT4" ShapeID="_x0000_i1176" DrawAspect="Content" ObjectID="_152" r:id="rId2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得：（x﹣2y）（x</w:t>
      </w:r>
      <w:r>
        <w:rPr>
          <w:rFonts w:ascii="Times New Roman" w:eastAsia="Times New Roman" w:hAnsi="Times New Roman" w:cs="Times New Roman"/>
          <w:color w:val="000000"/>
        </w:rPr>
        <w:t>+y）=0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x﹣2y=0或x</w:t>
      </w:r>
      <w:r>
        <w:rPr>
          <w:rFonts w:ascii="Times New Roman" w:eastAsia="Times New Roman" w:hAnsi="Times New Roman" w:cs="Times New Roman"/>
          <w:color w:val="000000"/>
        </w:rPr>
        <w:t>+y=0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原方程组可化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790084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84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274" o:title="eqIdf197ddddaab00784c03908bf28b499e9"/>
          </v:shape>
          <o:OLEObject Type="Embed" ProgID="Equation.DSMT4" ShapeID="_x0000_i1177" DrawAspect="Content" ObjectID="_153" r:id="rId275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276" o:title="eqIda32f77f881ea90e5761a9a97f2781d7a"/>
          </v:shape>
          <o:OLEObject Type="Embed" ProgID="Equation.DSMT4" ShapeID="_x0000_i1178" DrawAspect="Content" ObjectID="_154" r:id="rId2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解得原方程组的解为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78" o:title="eqId34e855c6d4ca3a0fa31783c1d0e50b47"/>
          </v:shape>
          <o:OLEObject Type="Embed" ProgID="Equation.DSMT4" ShapeID="_x0000_i1179" DrawAspect="Content" ObjectID="_155" r:id="rId279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4.25pt;height:66pt" o:oleicon="f" o:ole="">
            <v:imagedata r:id="rId280" o:title="eqIda467b507e97f9edfb582137e91856211"/>
          </v:shape>
          <o:OLEObject Type="Embed" ProgID="Equation.DSMT4" ShapeID="_x0000_i1180" DrawAspect="Content" ObjectID="_156" r:id="rId2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原方程组的解是为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278" o:title="eqId34e855c6d4ca3a0fa31783c1d0e50b47"/>
          </v:shape>
          <o:OLEObject Type="Embed" ProgID="Equation.DSMT4" ShapeID="_x0000_i1181" DrawAspect="Content" ObjectID="_157" r:id="rId282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点睛：此题主要考查了二元一次方程组的特殊解法，利用加减消元法或代入消元法解方程组，应用因式分解法对方程变形是解题关键，有一定的难度，是中考扩展型的题目.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小王准备用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元钱采购某种商品，看到甲商店该商品的每件单价比乙商店便宜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元，因此这些钱在甲商店购买这种商品比乙商店多买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件，问：甲商店这种商品的单价是多少？可以买多少件？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甲商店这种商品的单价是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元，可以买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设甲商店这种商品的单价为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3" o:title="eqId81dea63b8ce3e51adf66cf7b9982a248"/>
          </v:shape>
          <o:OLEObject Type="Embed" ProgID="Equation.DSMT4" ShapeID="_x0000_i1182" DrawAspect="Content" ObjectID="_158" r:id="rId284"/>
        </w:object>
      </w:r>
      <w:r>
        <w:rPr>
          <w:rFonts w:ascii="宋体" w:eastAsia="宋体" w:hAnsi="宋体" w:cs="宋体"/>
          <w:color w:val="000000"/>
        </w:rPr>
        <w:t>元，则乙商店这种商品的单价为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20.4pt" o:oleicon="f" o:ole="">
            <v:imagedata r:id="rId285" o:title="eqId85369a5cdfa128d73ed013c333622ed9"/>
          </v:shape>
          <o:OLEObject Type="Embed" ProgID="Equation.DSMT4" ShapeID="_x0000_i1183" DrawAspect="Content" ObjectID="_159" r:id="rId286"/>
        </w:object>
      </w:r>
      <w:r>
        <w:rPr>
          <w:rFonts w:ascii="宋体" w:eastAsia="宋体" w:hAnsi="宋体" w:cs="宋体"/>
          <w:color w:val="000000"/>
        </w:rPr>
        <w:t>元，由题意：用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元钱在甲商店购买这种商品比乙商店多买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件，列出分式方程，解方程即可．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解：设甲商店这种商品的单价为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3" o:title="eqId81dea63b8ce3e51adf66cf7b9982a248"/>
          </v:shape>
          <o:OLEObject Type="Embed" ProgID="Equation.DSMT4" ShapeID="_x0000_i1184" DrawAspect="Content" ObjectID="_160" r:id="rId287"/>
        </w:object>
      </w:r>
      <w:r>
        <w:rPr>
          <w:rFonts w:ascii="宋体" w:eastAsia="宋体" w:hAnsi="宋体" w:cs="宋体"/>
          <w:color w:val="000000"/>
        </w:rPr>
        <w:t>元，则乙商店这种商品的单价为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20.4pt" o:oleicon="f" o:ole="">
            <v:imagedata r:id="rId285" o:title="eqId85369a5cdfa128d73ed013c333622ed9"/>
          </v:shape>
          <o:OLEObject Type="Embed" ProgID="Equation.DSMT4" ShapeID="_x0000_i1185" DrawAspect="Content" ObjectID="_161" r:id="rId288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289" o:title="eqIdf2584fa0a8777e86c9bbda358992bf68"/>
          </v:shape>
          <o:OLEObject Type="Embed" ProgID="Equation.DSMT4" ShapeID="_x0000_i1186" DrawAspect="Content" ObjectID="_162" r:id="rId2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77" o:title="eqIdf23d29646155e27b172ecdf263e2d702"/>
          </v:shape>
          <o:OLEObject Type="Embed" ProgID="Equation.DSMT4" ShapeID="_x0000_i1187" DrawAspect="Content" ObjectID="_163" r:id="rId29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292" o:title="eqId6fb489e91a4b601413959b0954531df8"/>
          </v:shape>
          <o:OLEObject Type="Embed" ProgID="Equation.DSMT4" ShapeID="_x0000_i1188" DrawAspect="Content" ObjectID="_164" r:id="rId293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77" o:title="eqIdf23d29646155e27b172ecdf263e2d702"/>
          </v:shape>
          <o:OLEObject Type="Embed" ProgID="Equation.DSMT4" ShapeID="_x0000_i1189" DrawAspect="Content" ObjectID="_165" r:id="rId294"/>
        </w:object>
      </w:r>
      <w:r>
        <w:rPr>
          <w:rFonts w:ascii="宋体" w:eastAsia="宋体" w:hAnsi="宋体" w:cs="宋体"/>
          <w:color w:val="000000"/>
        </w:rPr>
        <w:t>是原方程的解，且符合题意，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295" o:title="eqId6979a57e377233c7be805fe0d5e40fe4"/>
          </v:shape>
          <o:OLEObject Type="Embed" ProgID="Equation.DSMT4" ShapeID="_x0000_i1190" DrawAspect="Content" ObjectID="_166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答：甲商店这种商品的单价是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元，可以买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此题考查了分式方程的应用，读懂题意，找到等量关系，列出方程是解题的关键．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如图，某电信公司提供了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191" DrawAspect="Content" ObjectID="_167" r:id="rId2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192" DrawAspect="Content" ObjectID="_168" r:id="rId298"/>
        </w:object>
      </w:r>
      <w:r>
        <w:rPr>
          <w:rFonts w:ascii="宋体" w:eastAsia="宋体" w:hAnsi="宋体" w:cs="宋体"/>
          <w:color w:val="000000"/>
        </w:rPr>
        <w:t>两种方案的移动通信费用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5" o:title="eqIdd053b14c8588eee2acbbe44fc37a6886"/>
          </v:shape>
          <o:OLEObject Type="Embed" ProgID="Equation.DSMT4" ShapeID="_x0000_i1193" DrawAspect="Content" ObjectID="_169" r:id="rId299"/>
        </w:object>
      </w:r>
      <w:r>
        <w:rPr>
          <w:rFonts w:ascii="宋体" w:eastAsia="宋体" w:hAnsi="宋体" w:cs="宋体"/>
          <w:color w:val="000000"/>
        </w:rPr>
        <w:t>（元）与通话时间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3" o:title="eqId81dea63b8ce3e51adf66cf7b9982a248"/>
          </v:shape>
          <o:OLEObject Type="Embed" ProgID="Equation.DSMT4" ShapeID="_x0000_i1194" DrawAspect="Content" ObjectID="_170" r:id="rId300"/>
        </w:object>
      </w:r>
      <w:r>
        <w:rPr>
          <w:rFonts w:ascii="宋体" w:eastAsia="宋体" w:hAnsi="宋体" w:cs="宋体"/>
          <w:color w:val="000000"/>
        </w:rPr>
        <w:t>（分）之间的关系．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19350" cy="2085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当通话时间少于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分钟，那么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195" DrawAspect="Content" ObjectID="_171" r:id="rId302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196" DrawAspect="Content" ObjectID="_172" r:id="rId303"/>
        </w:object>
      </w:r>
      <w:r>
        <w:rPr>
          <w:rFonts w:ascii="宋体" w:eastAsia="宋体" w:hAnsi="宋体" w:cs="宋体"/>
          <w:color w:val="000000"/>
        </w:rPr>
        <w:t>方案便宜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当通信费用为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元，那么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197" DrawAspect="Content" ObjectID="_173" r:id="rId304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198" DrawAspect="Content" ObjectID="_174" r:id="rId305"/>
        </w:object>
      </w:r>
      <w:r>
        <w:rPr>
          <w:rFonts w:ascii="宋体" w:eastAsia="宋体" w:hAnsi="宋体" w:cs="宋体"/>
          <w:color w:val="000000"/>
        </w:rPr>
        <w:t>方案的通话时间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（填“多”或“少”）；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王先生粗算自己的每月的移动通信时间在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分钟以上，那么他选择电信公司的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方案能便宜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少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199" DrawAspect="Content" ObjectID="_175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）如图，通话时间少于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分钟时，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200" DrawAspect="Content" ObjectID="_176" r:id="rId307"/>
        </w:object>
      </w:r>
      <w:r>
        <w:rPr>
          <w:rFonts w:ascii="宋体" w:eastAsia="宋体" w:hAnsi="宋体" w:cs="宋体"/>
          <w:color w:val="000000"/>
        </w:rPr>
        <w:t>方案费用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201" DrawAspect="Content" ObjectID="_177" r:id="rId308"/>
        </w:object>
      </w:r>
      <w:r>
        <w:rPr>
          <w:rFonts w:ascii="宋体" w:eastAsia="宋体" w:hAnsi="宋体" w:cs="宋体"/>
          <w:color w:val="000000"/>
        </w:rPr>
        <w:t>方案费用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元，即可得到答案；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）如图，费用为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元时，对应的时间从图中两个交点位置进行比较，即可得到答案；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）通话时间在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分钟以上，两个解析式作差可以比较．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∵通话时间少于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分钟，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202" DrawAspect="Content" ObjectID="_178" r:id="rId309"/>
        </w:object>
      </w:r>
      <w:r>
        <w:rPr>
          <w:rFonts w:ascii="宋体" w:eastAsia="宋体" w:hAnsi="宋体" w:cs="宋体"/>
          <w:color w:val="000000"/>
        </w:rPr>
        <w:t>方案费用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203" DrawAspect="Content" ObjectID="_179" r:id="rId310"/>
        </w:object>
      </w:r>
      <w:r>
        <w:rPr>
          <w:rFonts w:ascii="宋体" w:eastAsia="宋体" w:hAnsi="宋体" w:cs="宋体"/>
          <w:color w:val="000000"/>
        </w:rPr>
        <w:t>方案费用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204" DrawAspect="Content" ObjectID="_180" r:id="rId311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205" DrawAspect="Content" ObjectID="_181" r:id="rId312"/>
        </w:object>
      </w:r>
      <w:r>
        <w:rPr>
          <w:rFonts w:ascii="宋体" w:eastAsia="宋体" w:hAnsi="宋体" w:cs="宋体"/>
          <w:color w:val="000000"/>
        </w:rPr>
        <w:t>方案便宜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从图中可以看出，当通讯费用为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206" DrawAspect="Content" ObjectID="_182" r:id="rId313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207" DrawAspect="Content" ObjectID="_183" r:id="rId314"/>
        </w:object>
      </w:r>
      <w:r>
        <w:rPr>
          <w:rFonts w:ascii="宋体" w:eastAsia="宋体" w:hAnsi="宋体" w:cs="宋体"/>
          <w:color w:val="000000"/>
        </w:rPr>
        <w:t>方案的通话时间少；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故答案为：少.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208" DrawAspect="Content" ObjectID="_184" r:id="rId315"/>
        </w:object>
      </w:r>
      <w:r>
        <w:rPr>
          <w:rFonts w:ascii="宋体" w:eastAsia="宋体" w:hAnsi="宋体" w:cs="宋体"/>
          <w:color w:val="000000"/>
        </w:rPr>
        <w:t>方案：当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16" o:title="eqId666c9796182fe6079123451c7ea404a5"/>
          </v:shape>
          <o:OLEObject Type="Embed" ProgID="Equation.DSMT4" ShapeID="_x0000_i1209" DrawAspect="Content" ObjectID="_185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73.75pt;height:21.75pt" o:oleicon="f" o:ole="">
            <v:imagedata r:id="rId318" o:title="eqIdfaa01a8ec7de07c6f6b07df7b4636e49"/>
          </v:shape>
          <o:OLEObject Type="Embed" ProgID="Equation.DSMT4" ShapeID="_x0000_i1210" DrawAspect="Content" ObjectID="_186" r:id="rId3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211" DrawAspect="Content" ObjectID="_187" r:id="rId320"/>
        </w:object>
      </w:r>
      <w:r>
        <w:rPr>
          <w:rFonts w:ascii="宋体" w:eastAsia="宋体" w:hAnsi="宋体" w:cs="宋体"/>
          <w:color w:val="000000"/>
        </w:rPr>
        <w:t>方案：当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321" o:title="eqId06584904da59880e357dccfe33f6c400"/>
          </v:shape>
          <o:OLEObject Type="Embed" ProgID="Equation.DSMT4" ShapeID="_x0000_i1212" DrawAspect="Content" ObjectID="_188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70.75pt;height:21.75pt" o:oleicon="f" o:ole="">
            <v:imagedata r:id="rId323" o:title="eqIde27b702c05ca2e122e2dd96a4125688d"/>
          </v:shape>
          <o:OLEObject Type="Embed" ProgID="Equation.DSMT4" ShapeID="_x0000_i1213" DrawAspect="Content" ObjectID="_189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325" o:title="eqIdf8fc62b5cc545485892109a2fa7b8c36"/>
          </v:shape>
          <o:OLEObject Type="Embed" ProgID="Equation.DSMT4" ShapeID="_x0000_i1214" DrawAspect="Content" ObjectID="_190" r:id="rId32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03" o:title="eqId7f9e8449aad35c5d840a3395ea86df6d"/>
          </v:shape>
          <o:OLEObject Type="Embed" ProgID="Equation.DSMT4" ShapeID="_x0000_i1215" DrawAspect="Content" ObjectID="_191" r:id="rId327"/>
        </w:object>
      </w:r>
      <w:r>
        <w:rPr>
          <w:rFonts w:ascii="宋体" w:eastAsia="宋体" w:hAnsi="宋体" w:cs="宋体"/>
          <w:color w:val="000000"/>
        </w:rPr>
        <w:t>方案比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01" o:title="eqId5963abe8f421bd99a2aaa94831a951e9"/>
          </v:shape>
          <o:OLEObject Type="Embed" ProgID="Equation.DSMT4" ShapeID="_x0000_i1216" DrawAspect="Content" ObjectID="_192" r:id="rId328"/>
        </w:object>
      </w:r>
      <w:r>
        <w:rPr>
          <w:rFonts w:ascii="宋体" w:eastAsia="宋体" w:hAnsi="宋体" w:cs="宋体"/>
          <w:color w:val="000000"/>
        </w:rPr>
        <w:t>方案便宜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329" o:title="eqId92f1b5aa9c9aeaf4781a259da0606c8f"/>
          </v:shape>
          <o:OLEObject Type="Embed" ProgID="Equation.DSMT4" ShapeID="_x0000_i1217" DrawAspect="Content" ObjectID="_193" r:id="rId330"/>
        </w:object>
      </w:r>
      <w:r>
        <w:rPr>
          <w:rFonts w:ascii="宋体" w:eastAsia="宋体" w:hAnsi="宋体" w:cs="宋体"/>
          <w:color w:val="000000"/>
        </w:rPr>
        <w:t>（元）．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本题考查了函数图像和性质，从图像中找出隐含的信息解决问题是解题关键．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如下图，在平面直角坐标系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331" o:title="eqIdd8a98e24892abc0eb34d5216d4e89c61"/>
          </v:shape>
          <o:OLEObject Type="Embed" ProgID="Equation.DSMT4" ShapeID="_x0000_i1218" DrawAspect="Content" ObjectID="_194" r:id="rId33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轴的负半轴上，若将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DAB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折叠，点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恰好落在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轴正半轴上的点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20764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轴上是否存在一点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6.5pt;height:31.5pt" o:oleicon="f" o:ole="">
            <v:imagedata r:id="rId334" o:title="eqId3efbd878582f4bfa5596cac78c286544"/>
          </v:shape>
          <o:OLEObject Type="Embed" ProgID="Equation.DSMT4" ShapeID="_x0000_i1219" DrawAspect="Content" ObjectID="_195" r:id="rId335"/>
        </w:object>
      </w:r>
      <w:r>
        <w:rPr>
          <w:rFonts w:ascii="宋体" w:eastAsia="宋体" w:hAnsi="宋体" w:cs="宋体"/>
          <w:color w:val="000000"/>
        </w:rPr>
        <w:t>？若存在，直接写出点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的坐标；若不存在，请说明理由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(8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-6)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点的坐标为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12)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）根据直线解析式可求出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两点坐标，从而可求出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的长，再根据勾股定理即可求出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）由翻折可知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，即得出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(8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．设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DB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 xml:space="preserve"> x</w:t>
      </w:r>
      <w:r>
        <w:rPr>
          <w:rFonts w:ascii="Times New Roman" w:eastAsia="Times New Roman" w:hAnsi="Times New Roman" w:cs="Times New Roman"/>
          <w:color w:val="000000"/>
        </w:rPr>
        <w:t>+4</w:t>
      </w:r>
      <w:r>
        <w:rPr>
          <w:rFonts w:ascii="宋体" w:eastAsia="宋体" w:hAnsi="宋体" w:cs="宋体"/>
          <w:color w:val="000000"/>
        </w:rPr>
        <w:t>．再在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OCD</w:t>
      </w:r>
      <w:r>
        <w:rPr>
          <w:rFonts w:ascii="宋体" w:eastAsia="宋体" w:hAnsi="宋体" w:cs="宋体"/>
          <w:color w:val="000000"/>
        </w:rPr>
        <w:t>中，利用勾股定理可列出关于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的等式，解出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，即可求出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）求出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9.2pt;height:18.35pt" o:oleicon="f" o:ole="">
            <v:imagedata r:id="rId336" o:title="eqId41f4ce8808384417be24e85762222769"/>
          </v:shape>
          <o:OLEObject Type="Embed" ProgID="Equation.DSMT4" ShapeID="_x0000_i1220" DrawAspect="Content" ObjectID="_196" r:id="rId337"/>
        </w:object>
      </w:r>
      <w:r>
        <w:rPr>
          <w:rFonts w:ascii="宋体" w:eastAsia="宋体" w:hAnsi="宋体" w:cs="宋体"/>
          <w:color w:val="000000"/>
        </w:rPr>
        <w:t>的值，即可得出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8.05pt;height:17.85pt" o:oleicon="f" o:ole="">
            <v:imagedata r:id="rId338" o:title="eqId0cc2dced088b495e46e255a8d8cd6f91"/>
          </v:shape>
          <o:OLEObject Type="Embed" ProgID="Equation.DSMT4" ShapeID="_x0000_i1221" DrawAspect="Content" ObjectID="_197" r:id="rId339"/>
        </w:object>
      </w:r>
      <w:r>
        <w:rPr>
          <w:rFonts w:ascii="宋体" w:eastAsia="宋体" w:hAnsi="宋体" w:cs="宋体"/>
          <w:color w:val="000000"/>
        </w:rPr>
        <w:t>的值，再根据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7.05pt;height:31.15pt" o:oleicon="f" o:ole="">
            <v:imagedata r:id="rId340" o:title="eqId29a8fbd40d2c57fa220ef28ac4247f73"/>
          </v:shape>
          <o:OLEObject Type="Embed" ProgID="Equation.DSMT4" ShapeID="_x0000_i1222" DrawAspect="Content" ObjectID="_198" r:id="rId341"/>
        </w:object>
      </w:r>
      <w:r>
        <w:rPr>
          <w:rFonts w:ascii="宋体" w:eastAsia="宋体" w:hAnsi="宋体" w:cs="宋体"/>
          <w:color w:val="000000"/>
        </w:rPr>
        <w:t>，即可求出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宋体" w:eastAsia="宋体" w:hAnsi="宋体" w:cs="宋体"/>
          <w:color w:val="000000"/>
        </w:rPr>
        <w:t>的值，从而即得出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得：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342" o:title="eqId1b15bc23b7fab430b96d1ed8f639751d"/>
          </v:shape>
          <o:OLEObject Type="Embed" ProgID="Equation.DSMT4" ShapeID="_x0000_i1223" DrawAspect="Content" ObjectID="_199" r:id="rId343"/>
        </w:object>
      </w:r>
      <w:r>
        <w:rPr>
          <w:rFonts w:ascii="宋体" w:eastAsia="宋体" w:hAnsi="宋体" w:cs="宋体"/>
          <w:color w:val="000000"/>
        </w:rPr>
        <w:t>，解得：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OAB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10pt;height:20pt" o:oleicon="f" o:ole="">
            <v:imagedata r:id="rId344" o:title="eqId71471a6fe4b4526df7ca76700593b53d"/>
          </v:shape>
          <o:OLEObject Type="Embed" ProgID="Equation.DSMT4" ShapeID="_x0000_i1224" DrawAspect="Content" ObjectID="_200" r:id="rId34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由翻折可知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=3+5=8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(8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OCD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3pt;height:15.75pt" o:oleicon="f" o:ole="">
            <v:imagedata r:id="rId346" o:title="eqId91ca61870ca6190c3f64942175a90ac3"/>
          </v:shape>
          <o:OLEObject Type="Embed" ProgID="Equation.DSMT4" ShapeID="_x0000_i1225" DrawAspect="Content" ObjectID="_201" r:id="rId34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84.5pt;height:22.5pt" o:oleicon="f" o:ole="">
            <v:imagedata r:id="rId348" o:title="eqId2d23ad44df75fcd8bfa1583c00babab8"/>
          </v:shape>
          <o:OLEObject Type="Embed" ProgID="Equation.DSMT4" ShapeID="_x0000_i1226" DrawAspect="Content" ObjectID="_202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-6)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6.5pt;height:31.5pt" o:oleicon="f" o:ole="">
            <v:imagedata r:id="rId334" o:title="eqId3efbd878582f4bfa5596cac78c286544"/>
          </v:shape>
          <o:OLEObject Type="Embed" ProgID="Equation.DSMT4" ShapeID="_x0000_i1227" DrawAspect="Content" ObjectID="_203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1.9pt;height:31.15pt" o:oleicon="f" o:ole="">
            <v:imagedata r:id="rId351" o:title="eqId14d71d237ff2be754b1fff485004bd00"/>
          </v:shape>
          <o:OLEObject Type="Embed" ProgID="Equation.DSMT4" ShapeID="_x0000_i1228" DrawAspect="Content" ObjectID="_204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0.75pt;height:31.5pt" o:oleicon="f" o:ole="">
            <v:imagedata r:id="rId353" o:title="eqIdf95cdbd5264f5ab6e71898c4ead7677e"/>
          </v:shape>
          <o:OLEObject Type="Embed" ProgID="Equation.DSMT4" ShapeID="_x0000_i1229" DrawAspect="Content" ObjectID="_205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355" o:title="eqId72eed89eb7fa6231eef845be0ee969f2"/>
          </v:shape>
          <o:OLEObject Type="Embed" ProgID="Equation.DSMT4" ShapeID="_x0000_i1230" DrawAspect="Content" ObjectID="_206" r:id="rId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357" o:title="eqId17ae239212969f73a07271e8302c1a1e"/>
          </v:shape>
          <o:OLEObject Type="Embed" ProgID="Equation.DSMT4" ShapeID="_x0000_i1231" DrawAspect="Content" ObjectID="_207" r:id="rId35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4.15pt;height:31.15pt" o:oleicon="f" o:ole="">
            <v:imagedata r:id="rId359" o:title="eqId4eb16dabc3dd4e7f65b3ceda41cfc972"/>
          </v:shape>
          <o:OLEObject Type="Embed" ProgID="Equation.DSMT4" ShapeID="_x0000_i1232" DrawAspect="Content" ObjectID="_208" r:id="rId3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点的坐标为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12)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本题主要考查的是一次函数的综合应用，解答本题主要应用了翻折的性质、勾股定理、三角形的面积公式，依据勾股定理列出关于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的方程是解题的关键．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2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362"/>
      <w:footerReference w:type="even" r:id="rId364"/>
      <w:headerReference w:type="first" r:id="rId366"/>
      <w:footerReference w:type="first" r:id="rId36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oleObject" Target="embeddings/oleObject51.bin"/><Relationship Id="rId103" Type="http://schemas.openxmlformats.org/officeDocument/2006/relationships/oleObject" Target="embeddings/oleObject52.bin"/><Relationship Id="rId104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7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9" Type="http://schemas.openxmlformats.org/officeDocument/2006/relationships/oleObject" Target="embeddings/oleObject56.bin"/><Relationship Id="rId11" Type="http://schemas.openxmlformats.org/officeDocument/2006/relationships/image" Target="media/image4.wmf"/><Relationship Id="rId110" Type="http://schemas.openxmlformats.org/officeDocument/2006/relationships/oleObject" Target="embeddings/oleObject57.bin"/><Relationship Id="rId111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9" Type="http://schemas.openxmlformats.org/officeDocument/2006/relationships/oleObject" Target="embeddings/oleObject62.bin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9" Type="http://schemas.openxmlformats.org/officeDocument/2006/relationships/oleObject" Target="embeddings/oleObject68.bin"/><Relationship Id="rId13" Type="http://schemas.openxmlformats.org/officeDocument/2006/relationships/image" Target="media/image5.wmf"/><Relationship Id="rId130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3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9" Type="http://schemas.openxmlformats.org/officeDocument/2006/relationships/oleObject" Target="embeddings/oleObject74.bin"/><Relationship Id="rId14" Type="http://schemas.openxmlformats.org/officeDocument/2006/relationships/image" Target="media/image6.wmf"/><Relationship Id="rId140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2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7" Type="http://schemas.openxmlformats.org/officeDocument/2006/relationships/oleObject" Target="embeddings/oleObject79.bin"/><Relationship Id="rId148" Type="http://schemas.openxmlformats.org/officeDocument/2006/relationships/oleObject" Target="embeddings/oleObject80.bin"/><Relationship Id="rId149" Type="http://schemas.openxmlformats.org/officeDocument/2006/relationships/image" Target="media/image65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3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6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9" Type="http://schemas.openxmlformats.org/officeDocument/2006/relationships/image" Target="media/image69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7.bin"/><Relationship Id="rId161" Type="http://schemas.openxmlformats.org/officeDocument/2006/relationships/oleObject" Target="embeddings/oleObject88.bin"/><Relationship Id="rId162" Type="http://schemas.openxmlformats.org/officeDocument/2006/relationships/oleObject" Target="embeddings/oleObject89.bin"/><Relationship Id="rId163" Type="http://schemas.openxmlformats.org/officeDocument/2006/relationships/oleObject" Target="embeddings/oleObject90.bin"/><Relationship Id="rId164" Type="http://schemas.openxmlformats.org/officeDocument/2006/relationships/oleObject" Target="embeddings/oleObject91.bin"/><Relationship Id="rId165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9" Type="http://schemas.openxmlformats.org/officeDocument/2006/relationships/oleObject" Target="embeddings/oleObject94.bin"/><Relationship Id="rId17" Type="http://schemas.openxmlformats.org/officeDocument/2006/relationships/oleObject" Target="embeddings/oleObject6.bin"/><Relationship Id="rId170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7" Type="http://schemas.openxmlformats.org/officeDocument/2006/relationships/oleObject" Target="embeddings/oleObject98.bin"/><Relationship Id="rId178" Type="http://schemas.openxmlformats.org/officeDocument/2006/relationships/oleObject" Target="embeddings/oleObject99.bin"/><Relationship Id="rId179" Type="http://schemas.openxmlformats.org/officeDocument/2006/relationships/image" Target="media/image76.wmf"/><Relationship Id="rId18" Type="http://schemas.openxmlformats.org/officeDocument/2006/relationships/image" Target="media/image8.wmf"/><Relationship Id="rId180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6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8" Type="http://schemas.openxmlformats.org/officeDocument/2006/relationships/oleObject" Target="embeddings/oleObject104.bin"/><Relationship Id="rId189" Type="http://schemas.openxmlformats.org/officeDocument/2006/relationships/image" Target="media/image81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2" Type="http://schemas.openxmlformats.org/officeDocument/2006/relationships/oleObject" Target="embeddings/oleObject106.bin"/><Relationship Id="rId193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5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8" Type="http://schemas.openxmlformats.org/officeDocument/2006/relationships/oleObject" Target="embeddings/oleObject109.bin"/><Relationship Id="rId199" Type="http://schemas.openxmlformats.org/officeDocument/2006/relationships/image" Target="media/image86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9" Type="http://schemas.openxmlformats.org/officeDocument/2006/relationships/image" Target="media/image91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15.bin"/><Relationship Id="rId211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3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5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7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9" Type="http://schemas.openxmlformats.org/officeDocument/2006/relationships/oleObject" Target="embeddings/oleObject120.bin"/><Relationship Id="rId22" Type="http://schemas.openxmlformats.org/officeDocument/2006/relationships/image" Target="media/image10.wmf"/><Relationship Id="rId220" Type="http://schemas.openxmlformats.org/officeDocument/2006/relationships/image" Target="media/image96.png"/><Relationship Id="rId221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4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6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8" Type="http://schemas.openxmlformats.org/officeDocument/2006/relationships/oleObject" Target="embeddings/oleObject124.bin"/><Relationship Id="rId229" Type="http://schemas.openxmlformats.org/officeDocument/2006/relationships/image" Target="media/image101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25.bin"/><Relationship Id="rId231" Type="http://schemas.openxmlformats.org/officeDocument/2006/relationships/oleObject" Target="embeddings/oleObject126.bin"/><Relationship Id="rId232" Type="http://schemas.openxmlformats.org/officeDocument/2006/relationships/oleObject" Target="embeddings/oleObject127.bin"/><Relationship Id="rId233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5" Type="http://schemas.openxmlformats.org/officeDocument/2006/relationships/oleObject" Target="embeddings/oleObject129.bin"/><Relationship Id="rId236" Type="http://schemas.openxmlformats.org/officeDocument/2006/relationships/oleObject" Target="embeddings/oleObject130.bin"/><Relationship Id="rId237" Type="http://schemas.openxmlformats.org/officeDocument/2006/relationships/oleObject" Target="embeddings/oleObject131.bin"/><Relationship Id="rId238" Type="http://schemas.openxmlformats.org/officeDocument/2006/relationships/oleObject" Target="embeddings/oleObject132.bin"/><Relationship Id="rId239" Type="http://schemas.openxmlformats.org/officeDocument/2006/relationships/oleObject" Target="embeddings/oleObject133.bin"/><Relationship Id="rId24" Type="http://schemas.openxmlformats.org/officeDocument/2006/relationships/image" Target="media/image11.wmf"/><Relationship Id="rId240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2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4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7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9" Type="http://schemas.openxmlformats.org/officeDocument/2006/relationships/image" Target="media/image107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9.bin"/><Relationship Id="rId251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3" Type="http://schemas.openxmlformats.org/officeDocument/2006/relationships/oleObject" Target="embeddings/oleObject141.bin"/><Relationship Id="rId254" Type="http://schemas.openxmlformats.org/officeDocument/2006/relationships/image" Target="media/image109.wmf"/><Relationship Id="rId255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7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9" Type="http://schemas.openxmlformats.org/officeDocument/2006/relationships/oleObject" Target="embeddings/oleObject144.bin"/><Relationship Id="rId26" Type="http://schemas.openxmlformats.org/officeDocument/2006/relationships/image" Target="media/image12.wmf"/><Relationship Id="rId260" Type="http://schemas.openxmlformats.org/officeDocument/2006/relationships/image" Target="media/image112.wmf"/><Relationship Id="rId261" Type="http://schemas.openxmlformats.org/officeDocument/2006/relationships/oleObject" Target="embeddings/oleObject145.bin"/><Relationship Id="rId262" Type="http://schemas.openxmlformats.org/officeDocument/2006/relationships/oleObject" Target="embeddings/oleObject146.bin"/><Relationship Id="rId263" Type="http://schemas.openxmlformats.org/officeDocument/2006/relationships/oleObject" Target="embeddings/oleObject147.bin"/><Relationship Id="rId264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6" Type="http://schemas.openxmlformats.org/officeDocument/2006/relationships/oleObject" Target="embeddings/oleObject149.bin"/><Relationship Id="rId267" Type="http://schemas.openxmlformats.org/officeDocument/2006/relationships/image" Target="media/image114.wmf"/><Relationship Id="rId268" Type="http://schemas.openxmlformats.org/officeDocument/2006/relationships/oleObject" Target="embeddings/oleObject150.bin"/><Relationship Id="rId269" Type="http://schemas.openxmlformats.org/officeDocument/2006/relationships/image" Target="media/image115.wmf"/><Relationship Id="rId27" Type="http://schemas.openxmlformats.org/officeDocument/2006/relationships/oleObject" Target="embeddings/oleObject11.bin"/><Relationship Id="rId270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2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4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6" Type="http://schemas.openxmlformats.org/officeDocument/2006/relationships/image" Target="media/image119.wmf"/><Relationship Id="rId277" Type="http://schemas.openxmlformats.org/officeDocument/2006/relationships/oleObject" Target="embeddings/oleObject154.bin"/><Relationship Id="rId278" Type="http://schemas.openxmlformats.org/officeDocument/2006/relationships/image" Target="media/image120.wmf"/><Relationship Id="rId279" Type="http://schemas.openxmlformats.org/officeDocument/2006/relationships/oleObject" Target="embeddings/oleObject155.bin"/><Relationship Id="rId28" Type="http://schemas.openxmlformats.org/officeDocument/2006/relationships/image" Target="media/image13.wmf"/><Relationship Id="rId280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2" Type="http://schemas.openxmlformats.org/officeDocument/2006/relationships/oleObject" Target="embeddings/oleObject157.bin"/><Relationship Id="rId283" Type="http://schemas.openxmlformats.org/officeDocument/2006/relationships/image" Target="media/image122.wmf"/><Relationship Id="rId284" Type="http://schemas.openxmlformats.org/officeDocument/2006/relationships/oleObject" Target="embeddings/oleObject158.bin"/><Relationship Id="rId285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7" Type="http://schemas.openxmlformats.org/officeDocument/2006/relationships/oleObject" Target="embeddings/oleObject160.bin"/><Relationship Id="rId288" Type="http://schemas.openxmlformats.org/officeDocument/2006/relationships/oleObject" Target="embeddings/oleObject161.bin"/><Relationship Id="rId289" Type="http://schemas.openxmlformats.org/officeDocument/2006/relationships/image" Target="media/image124.wmf"/><Relationship Id="rId29" Type="http://schemas.openxmlformats.org/officeDocument/2006/relationships/oleObject" Target="embeddings/oleObject12.bin"/><Relationship Id="rId290" Type="http://schemas.openxmlformats.org/officeDocument/2006/relationships/oleObject" Target="embeddings/oleObject162.bin"/><Relationship Id="rId291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4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7" Type="http://schemas.openxmlformats.org/officeDocument/2006/relationships/oleObject" Target="embeddings/oleObject167.bin"/><Relationship Id="rId298" Type="http://schemas.openxmlformats.org/officeDocument/2006/relationships/oleObject" Target="embeddings/oleObject168.bin"/><Relationship Id="rId299" Type="http://schemas.openxmlformats.org/officeDocument/2006/relationships/oleObject" Target="embeddings/oleObject169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oleObject" Target="embeddings/oleObject170.bin"/><Relationship Id="rId301" Type="http://schemas.openxmlformats.org/officeDocument/2006/relationships/image" Target="media/image127.png"/><Relationship Id="rId302" Type="http://schemas.openxmlformats.org/officeDocument/2006/relationships/oleObject" Target="embeddings/oleObject171.bin"/><Relationship Id="rId303" Type="http://schemas.openxmlformats.org/officeDocument/2006/relationships/oleObject" Target="embeddings/oleObject172.bin"/><Relationship Id="rId304" Type="http://schemas.openxmlformats.org/officeDocument/2006/relationships/oleObject" Target="embeddings/oleObject173.bin"/><Relationship Id="rId305" Type="http://schemas.openxmlformats.org/officeDocument/2006/relationships/oleObject" Target="embeddings/oleObject174.bin"/><Relationship Id="rId306" Type="http://schemas.openxmlformats.org/officeDocument/2006/relationships/oleObject" Target="embeddings/oleObject175.bin"/><Relationship Id="rId307" Type="http://schemas.openxmlformats.org/officeDocument/2006/relationships/oleObject" Target="embeddings/oleObject176.bin"/><Relationship Id="rId308" Type="http://schemas.openxmlformats.org/officeDocument/2006/relationships/oleObject" Target="embeddings/oleObject177.bin"/><Relationship Id="rId309" Type="http://schemas.openxmlformats.org/officeDocument/2006/relationships/oleObject" Target="embeddings/oleObject178.bin"/><Relationship Id="rId31" Type="http://schemas.openxmlformats.org/officeDocument/2006/relationships/oleObject" Target="embeddings/oleObject13.bin"/><Relationship Id="rId310" Type="http://schemas.openxmlformats.org/officeDocument/2006/relationships/oleObject" Target="embeddings/oleObject179.bin"/><Relationship Id="rId311" Type="http://schemas.openxmlformats.org/officeDocument/2006/relationships/oleObject" Target="embeddings/oleObject180.bin"/><Relationship Id="rId312" Type="http://schemas.openxmlformats.org/officeDocument/2006/relationships/oleObject" Target="embeddings/oleObject181.bin"/><Relationship Id="rId313" Type="http://schemas.openxmlformats.org/officeDocument/2006/relationships/oleObject" Target="embeddings/oleObject182.bin"/><Relationship Id="rId314" Type="http://schemas.openxmlformats.org/officeDocument/2006/relationships/oleObject" Target="embeddings/oleObject183.bin"/><Relationship Id="rId315" Type="http://schemas.openxmlformats.org/officeDocument/2006/relationships/oleObject" Target="embeddings/oleObject184.bin"/><Relationship Id="rId316" Type="http://schemas.openxmlformats.org/officeDocument/2006/relationships/image" Target="media/image128.wmf"/><Relationship Id="rId317" Type="http://schemas.openxmlformats.org/officeDocument/2006/relationships/oleObject" Target="embeddings/oleObject185.bin"/><Relationship Id="rId318" Type="http://schemas.openxmlformats.org/officeDocument/2006/relationships/image" Target="media/image129.wmf"/><Relationship Id="rId319" Type="http://schemas.openxmlformats.org/officeDocument/2006/relationships/oleObject" Target="embeddings/oleObject186.bin"/><Relationship Id="rId32" Type="http://schemas.openxmlformats.org/officeDocument/2006/relationships/image" Target="media/image15.wmf"/><Relationship Id="rId320" Type="http://schemas.openxmlformats.org/officeDocument/2006/relationships/oleObject" Target="embeddings/oleObject187.bin"/><Relationship Id="rId321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3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5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7" Type="http://schemas.openxmlformats.org/officeDocument/2006/relationships/oleObject" Target="embeddings/oleObject191.bin"/><Relationship Id="rId328" Type="http://schemas.openxmlformats.org/officeDocument/2006/relationships/oleObject" Target="embeddings/oleObject192.bin"/><Relationship Id="rId329" Type="http://schemas.openxmlformats.org/officeDocument/2006/relationships/image" Target="media/image133.wmf"/><Relationship Id="rId33" Type="http://schemas.openxmlformats.org/officeDocument/2006/relationships/oleObject" Target="embeddings/oleObject14.bin"/><Relationship Id="rId330" Type="http://schemas.openxmlformats.org/officeDocument/2006/relationships/oleObject" Target="embeddings/oleObject193.bin"/><Relationship Id="rId331" Type="http://schemas.openxmlformats.org/officeDocument/2006/relationships/image" Target="media/image134.wmf"/><Relationship Id="rId332" Type="http://schemas.openxmlformats.org/officeDocument/2006/relationships/oleObject" Target="embeddings/oleObject194.bin"/><Relationship Id="rId333" Type="http://schemas.openxmlformats.org/officeDocument/2006/relationships/image" Target="media/image135.png"/><Relationship Id="rId334" Type="http://schemas.openxmlformats.org/officeDocument/2006/relationships/image" Target="media/image136.wmf"/><Relationship Id="rId335" Type="http://schemas.openxmlformats.org/officeDocument/2006/relationships/oleObject" Target="embeddings/oleObject195.bin"/><Relationship Id="rId336" Type="http://schemas.openxmlformats.org/officeDocument/2006/relationships/image" Target="media/image137.wmf"/><Relationship Id="rId337" Type="http://schemas.openxmlformats.org/officeDocument/2006/relationships/oleObject" Target="embeddings/oleObject196.bin"/><Relationship Id="rId338" Type="http://schemas.openxmlformats.org/officeDocument/2006/relationships/image" Target="media/image138.wmf"/><Relationship Id="rId339" Type="http://schemas.openxmlformats.org/officeDocument/2006/relationships/oleObject" Target="embeddings/oleObject197.bin"/><Relationship Id="rId34" Type="http://schemas.openxmlformats.org/officeDocument/2006/relationships/image" Target="media/image16.wmf"/><Relationship Id="rId340" Type="http://schemas.openxmlformats.org/officeDocument/2006/relationships/image" Target="media/image139.wmf"/><Relationship Id="rId341" Type="http://schemas.openxmlformats.org/officeDocument/2006/relationships/oleObject" Target="embeddings/oleObject198.bin"/><Relationship Id="rId342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4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6" Type="http://schemas.openxmlformats.org/officeDocument/2006/relationships/image" Target="media/image142.wmf"/><Relationship Id="rId347" Type="http://schemas.openxmlformats.org/officeDocument/2006/relationships/oleObject" Target="embeddings/oleObject201.bin"/><Relationship Id="rId348" Type="http://schemas.openxmlformats.org/officeDocument/2006/relationships/image" Target="media/image143.wmf"/><Relationship Id="rId349" Type="http://schemas.openxmlformats.org/officeDocument/2006/relationships/oleObject" Target="embeddings/oleObject202.bin"/><Relationship Id="rId35" Type="http://schemas.openxmlformats.org/officeDocument/2006/relationships/oleObject" Target="embeddings/oleObject15.bin"/><Relationship Id="rId350" Type="http://schemas.openxmlformats.org/officeDocument/2006/relationships/oleObject" Target="embeddings/oleObject203.bin"/><Relationship Id="rId351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3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5" Type="http://schemas.openxmlformats.org/officeDocument/2006/relationships/image" Target="media/image146.wmf"/><Relationship Id="rId356" Type="http://schemas.openxmlformats.org/officeDocument/2006/relationships/oleObject" Target="embeddings/oleObject206.bin"/><Relationship Id="rId357" Type="http://schemas.openxmlformats.org/officeDocument/2006/relationships/image" Target="media/image147.wmf"/><Relationship Id="rId358" Type="http://schemas.openxmlformats.org/officeDocument/2006/relationships/oleObject" Target="embeddings/oleObject207.bin"/><Relationship Id="rId359" Type="http://schemas.openxmlformats.org/officeDocument/2006/relationships/image" Target="media/image148.wmf"/><Relationship Id="rId36" Type="http://schemas.openxmlformats.org/officeDocument/2006/relationships/image" Target="media/image17.wmf"/><Relationship Id="rId360" Type="http://schemas.openxmlformats.org/officeDocument/2006/relationships/oleObject" Target="embeddings/oleObject208.bin"/><Relationship Id="rId361" Type="http://schemas.openxmlformats.org/officeDocument/2006/relationships/image" Target="media/image149.png"/><Relationship Id="rId362" Type="http://schemas.openxmlformats.org/officeDocument/2006/relationships/header" Target="header1.xml"/><Relationship Id="rId364" Type="http://schemas.openxmlformats.org/officeDocument/2006/relationships/footer" Target="footer1.xml"/><Relationship Id="rId366" Type="http://schemas.openxmlformats.org/officeDocument/2006/relationships/header" Target="header3.xml"/><Relationship Id="rId367" Type="http://schemas.openxmlformats.org/officeDocument/2006/relationships/footer" Target="footer3.xml"/><Relationship Id="rId368" Type="http://schemas.openxmlformats.org/officeDocument/2006/relationships/theme" Target="theme/theme1.xml"/><Relationship Id="rId369" Type="http://schemas.openxmlformats.org/officeDocument/2006/relationships/numbering" Target="numbering.xml"/><Relationship Id="rId37" Type="http://schemas.openxmlformats.org/officeDocument/2006/relationships/oleObject" Target="embeddings/oleObject16.bin"/><Relationship Id="rId370" Type="http://schemas.openxmlformats.org/officeDocument/2006/relationships/styles" Target="styles.xml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oleObject" Target="embeddings/oleObject38.bin"/><Relationship Id="rId8" Type="http://schemas.openxmlformats.org/officeDocument/2006/relationships/oleObject" Target="embeddings/oleObject2.bin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oleObject" Target="embeddings/oleObject40.bin"/><Relationship Id="rId83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image" Target="media/image42.wmf"/><Relationship Id="rId9" Type="http://schemas.openxmlformats.org/officeDocument/2006/relationships/image" Target="media/image3.wmf"/><Relationship Id="rId90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3105775993618432</dc:description>
  <cp:lastModifiedBy>学科网试题生产平台</cp:lastModifiedBy>
  <cp:revision>8</cp:revision>
  <dcterms:created xsi:type="dcterms:W3CDTF">2023-11-29T19:10:25Z</dcterms:created>
  <dcterms:modified xsi:type="dcterms:W3CDTF">2023-11-29T19:10:25Z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