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1DE61C93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23pt;height:24pt;margin-top:895pt;margin-left:929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0B6EF4CB">
      <w:pPr>
        <w:spacing w:line="360" w:lineRule="auto"/>
        <w:jc w:val="center"/>
        <w:rPr>
          <w:rFonts w:eastAsia="新宋体" w:hint="eastAsia"/>
          <w:lang w:val="en-US" w:eastAsia="zh-CN"/>
        </w:rPr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2025-2026学年上海市七年级下册数学 期末抢分卷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(</w:t>
      </w:r>
      <w:r>
        <w:rPr>
          <w:rFonts w:ascii="Times New Roman" w:eastAsia="新宋体" w:hAnsi="Times New Roman" w:hint="eastAsia"/>
          <w:b/>
          <w:sz w:val="30"/>
          <w:szCs w:val="30"/>
        </w:rPr>
        <w:t>Ⅰ</w:t>
      </w:r>
      <w:r>
        <w:rPr>
          <w:rFonts w:ascii="Times New Roman" w:eastAsia="新宋体" w:hAnsi="Times New Roman" w:hint="eastAsia"/>
          <w:b/>
          <w:sz w:val="30"/>
          <w:szCs w:val="30"/>
          <w:lang w:val="en-US" w:eastAsia="zh-CN"/>
        </w:rPr>
        <w:t>)</w:t>
      </w:r>
    </w:p>
    <w:p w14:paraId="79D54EAD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难度系数：0.5；考试时间：100分钟；分数：100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6D09FD93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3D2A1DD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50E3205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2B11A12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55ADA58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101048B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5DC81377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6E4CFE1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629DFFF3">
            <w:pPr>
              <w:spacing w:line="360" w:lineRule="auto"/>
            </w:pPr>
          </w:p>
        </w:tc>
        <w:tc>
          <w:tcPr>
            <w:tcW w:w="900" w:type="dxa"/>
          </w:tcPr>
          <w:p w14:paraId="36FB86C7">
            <w:pPr>
              <w:spacing w:line="360" w:lineRule="auto"/>
            </w:pPr>
          </w:p>
        </w:tc>
        <w:tc>
          <w:tcPr>
            <w:tcW w:w="900" w:type="dxa"/>
          </w:tcPr>
          <w:p w14:paraId="0E13A84D">
            <w:pPr>
              <w:spacing w:line="360" w:lineRule="auto"/>
            </w:pPr>
          </w:p>
        </w:tc>
        <w:tc>
          <w:tcPr>
            <w:tcW w:w="1200" w:type="dxa"/>
          </w:tcPr>
          <w:p w14:paraId="1C206722">
            <w:pPr>
              <w:spacing w:line="360" w:lineRule="auto"/>
            </w:pPr>
          </w:p>
        </w:tc>
      </w:tr>
    </w:tbl>
    <w:p w14:paraId="59A41B56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1DB49327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  <w:bookmarkStart w:id="0" w:name="_GoBack"/>
      <w:bookmarkEnd w:id="0"/>
    </w:p>
    <w:p w14:paraId="701407E9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3A5C04D6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41EEFF8A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09571B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38167B4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074677D6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EFDF30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2DAF26BD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68E6E9D7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323D6E5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1．（2分）已知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，那么下列正确的是（　　）</w:t>
      </w:r>
    </w:p>
    <w:p w14:paraId="5C91412A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＞0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i/>
          <w:sz w:val="24"/>
          <w:szCs w:val="24"/>
        </w:rPr>
        <w:t>ax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ay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﹣2＞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+2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D．2﹣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＜2﹣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</w:p>
    <w:p w14:paraId="7431F7A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2．（2分）如图摆放的一副直角三角板，∠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＝30°，∠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＝45°，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与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，当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时，∠</w:t>
      </w:r>
      <w:r>
        <w:rPr>
          <w:rFonts w:ascii="Times New Roman" w:eastAsia="新宋体" w:hAnsi="Times New Roman" w:hint="eastAsia"/>
          <w:i/>
          <w:sz w:val="24"/>
          <w:szCs w:val="24"/>
        </w:rPr>
        <w:t>EGB</w:t>
      </w:r>
      <w:r>
        <w:rPr>
          <w:rFonts w:ascii="Times New Roman" w:eastAsia="新宋体" w:hAnsi="Times New Roman" w:hint="eastAsia"/>
          <w:sz w:val="24"/>
          <w:szCs w:val="24"/>
        </w:rPr>
        <w:t>的度数是（　　）</w:t>
      </w:r>
    </w:p>
    <w:p w14:paraId="7BB304D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45920" cy="1078865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3" cy="107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51F90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A．85°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B．115°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C．75°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D．105°</w:t>
      </w:r>
    </w:p>
    <w:p w14:paraId="35AA19B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3．（2分）下列说法错误的是（　　）</w:t>
      </w:r>
    </w:p>
    <w:p w14:paraId="41E7CF06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A．两直线平行，内错角相等的逆定理是内错角相等，两直线平行</w:t>
      </w:r>
      <w:r>
        <w:tab/>
      </w:r>
    </w:p>
    <w:p w14:paraId="4B94610A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B．定理不可能是假命题</w:t>
      </w:r>
      <w:r>
        <w:tab/>
      </w:r>
    </w:p>
    <w:p w14:paraId="0FC02050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C．真命题是定理</w:t>
      </w:r>
      <w:r>
        <w:tab/>
      </w:r>
    </w:p>
    <w:p w14:paraId="1B2B275D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D．如果真命题的正确性是经过推理证实的，那么这样得到的真命题就是定理</w:t>
      </w:r>
    </w:p>
    <w:p w14:paraId="65B55BC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4．（2分）在下列各组线段中，能组成三角形的是（　　）</w:t>
      </w:r>
    </w:p>
    <w:p w14:paraId="5FD62F45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A．1、6、6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B．2、3、5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C．2、6、9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D．5、3、10</w:t>
      </w:r>
    </w:p>
    <w:p w14:paraId="04F75C7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5．（2分）如图，在四边形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中，对角线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相交于点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，则下列说法正确的是（　　）</w:t>
      </w:r>
    </w:p>
    <w:p w14:paraId="5E5B5AA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26540" cy="88392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51" cy="88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B80EA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是矩形</w:t>
      </w:r>
      <w:r>
        <w:tab/>
      </w:r>
    </w:p>
    <w:p w14:paraId="2A62C2C5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CB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是菱形</w:t>
      </w:r>
      <w:r>
        <w:tab/>
      </w:r>
    </w:p>
    <w:p w14:paraId="2A441855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C．若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OC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OD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是平行四边形</w:t>
      </w:r>
      <w:r>
        <w:tab/>
      </w:r>
    </w:p>
    <w:p w14:paraId="5B53A2A1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D．若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且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，则四边形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是正方形</w:t>
      </w:r>
    </w:p>
    <w:p w14:paraId="41E09D2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的垂直平分线分别交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的垂直平分线分别交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．若∠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Cambria Math" w:eastAsia="Cambria Math" w:hAnsi="Cambria Math"/>
          <w:sz w:val="24"/>
          <w:szCs w:val="24"/>
        </w:rPr>
        <w:t>α</w:t>
      </w:r>
      <w:r>
        <w:rPr>
          <w:rFonts w:ascii="Times New Roman" w:eastAsia="新宋体" w:hAnsi="Times New Roman" w:hint="eastAsia"/>
          <w:sz w:val="24"/>
          <w:szCs w:val="24"/>
        </w:rPr>
        <w:t>，则∠</w:t>
      </w:r>
      <w:r>
        <w:rPr>
          <w:rFonts w:ascii="Times New Roman" w:eastAsia="新宋体" w:hAnsi="Times New Roman" w:hint="eastAsia"/>
          <w:i/>
          <w:sz w:val="24"/>
          <w:szCs w:val="24"/>
        </w:rPr>
        <w:t>EAG</w:t>
      </w:r>
      <w:r>
        <w:rPr>
          <w:rFonts w:ascii="Times New Roman" w:eastAsia="新宋体" w:hAnsi="Times New Roman" w:hint="eastAsia"/>
          <w:sz w:val="24"/>
          <w:szCs w:val="24"/>
        </w:rPr>
        <w:t>的度数是（　　）</w:t>
      </w:r>
    </w:p>
    <w:p w14:paraId="6959723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886585" cy="82296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6716" cy="82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FEC81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A．180°﹣</w:t>
      </w:r>
      <w:r>
        <w:rPr>
          <w:rFonts w:ascii="Cambria Math" w:eastAsia="Cambria Math" w:hAnsi="Cambria Math"/>
          <w:sz w:val="24"/>
          <w:szCs w:val="24"/>
        </w:rPr>
        <w:t>α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α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C．2</w:t>
      </w:r>
      <w:r>
        <w:rPr>
          <w:rFonts w:ascii="Cambria Math" w:eastAsia="Cambria Math" w:hAnsi="Cambria Math"/>
          <w:sz w:val="24"/>
          <w:szCs w:val="24"/>
        </w:rPr>
        <w:t>α</w:t>
      </w:r>
      <w:r>
        <w:rPr>
          <w:rFonts w:ascii="Times New Roman" w:eastAsia="新宋体" w:hAnsi="Times New Roman" w:hint="eastAsia"/>
          <w:sz w:val="24"/>
          <w:szCs w:val="24"/>
        </w:rPr>
        <w:t>﹣180°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r>
          <w:rPr>
            <w:rFonts w:ascii="Cambria Math" w:eastAsia="新宋体" w:hAnsi="Cambria Math"/>
            <w:sz w:val="21"/>
            <w:szCs w:val="21"/>
          </w:rPr>
          <m:t>90°−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α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</w:p>
    <w:p w14:paraId="5F34338A">
      <w:pPr>
        <w:widowControl/>
        <w:spacing w:line="360" w:lineRule="auto"/>
        <w:jc w:val="left"/>
      </w:pPr>
      <w:r>
        <w:br w:type="page"/>
      </w:r>
    </w:p>
    <w:p w14:paraId="2F818F16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5783E452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7D9D2543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603A160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16CB02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16AE601C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1299C6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514D24D5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4DDE62AC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4E20A24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7．（2分）若关于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≤﹣3+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的解集如图所示，则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46A8FEE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350010" cy="35623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7" cy="35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5243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8．（2分）如图，将一副直角三角板如图所示放置（点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在同一直线上），点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上，其中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DFE</w:t>
      </w:r>
      <w:r>
        <w:rPr>
          <w:rFonts w:ascii="Times New Roman" w:eastAsia="新宋体" w:hAnsi="Times New Roman" w:hint="eastAsia"/>
          <w:sz w:val="24"/>
          <w:szCs w:val="24"/>
        </w:rPr>
        <w:t>＝90°，∠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＝45°，∠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＝30°，则∠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CBD</w:t>
      </w:r>
      <w:r>
        <w:rPr>
          <w:rFonts w:ascii="Times New Roman" w:eastAsia="新宋体" w:hAnsi="Times New Roman" w:hint="eastAsia"/>
          <w:sz w:val="24"/>
          <w:szCs w:val="24"/>
        </w:rPr>
        <w:t>的度数为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6D6A52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417320" cy="94488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23" cy="944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27AD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9．（2分）如图所示，在△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＝90°，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是高，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是中线，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是角平分线，</w:t>
      </w:r>
      <w:r>
        <w:rPr>
          <w:rFonts w:ascii="Times New Roman" w:eastAsia="新宋体" w:hAnsi="Times New Roman" w:hint="eastAsia"/>
          <w:i/>
          <w:sz w:val="24"/>
          <w:szCs w:val="24"/>
        </w:rPr>
        <w:t>CF</w:t>
      </w:r>
      <w:r>
        <w:rPr>
          <w:rFonts w:ascii="Times New Roman" w:eastAsia="新宋体" w:hAnsi="Times New Roman" w:hint="eastAsia"/>
          <w:sz w:val="24"/>
          <w:szCs w:val="24"/>
        </w:rPr>
        <w:t>交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G</w:t>
      </w:r>
      <w:r>
        <w:rPr>
          <w:rFonts w:ascii="Times New Roman" w:eastAsia="新宋体" w:hAnsi="Times New Roman" w:hint="eastAsia"/>
          <w:sz w:val="24"/>
          <w:szCs w:val="24"/>
        </w:rPr>
        <w:t>，交</w:t>
      </w:r>
      <w:r>
        <w:rPr>
          <w:rFonts w:ascii="Times New Roman" w:eastAsia="新宋体" w:hAnsi="Times New Roman" w:hint="eastAsia"/>
          <w:i/>
          <w:sz w:val="24"/>
          <w:szCs w:val="24"/>
        </w:rPr>
        <w:t>BE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H</w:t>
      </w:r>
      <w:r>
        <w:rPr>
          <w:rFonts w:ascii="Times New Roman" w:eastAsia="新宋体" w:hAnsi="Times New Roman" w:hint="eastAsia"/>
          <w:sz w:val="24"/>
          <w:szCs w:val="24"/>
        </w:rPr>
        <w:t xml:space="preserve">，下列说法正确的有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个．</w:t>
      </w:r>
    </w:p>
    <w:p w14:paraId="5F7AD5BD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△</w:t>
      </w:r>
      <w:r>
        <w:rPr>
          <w:rFonts w:ascii="Times New Roman" w:eastAsia="新宋体" w:hAnsi="Times New Roman" w:hint="eastAsia"/>
          <w:i/>
          <w:sz w:val="24"/>
          <w:szCs w:val="24"/>
        </w:rPr>
        <w:t>ABE</w:t>
      </w:r>
      <w:r>
        <w:rPr>
          <w:rFonts w:ascii="Times New Roman" w:eastAsia="新宋体" w:hAnsi="Times New Roman" w:hint="eastAsia"/>
          <w:sz w:val="24"/>
          <w:szCs w:val="24"/>
        </w:rPr>
        <w:t>的面积与△</w:t>
      </w:r>
      <w:r>
        <w:rPr>
          <w:rFonts w:ascii="Times New Roman" w:eastAsia="新宋体" w:hAnsi="Times New Roman" w:hint="eastAsia"/>
          <w:i/>
          <w:sz w:val="24"/>
          <w:szCs w:val="24"/>
        </w:rPr>
        <w:t>BCE</w:t>
      </w:r>
      <w:r>
        <w:rPr>
          <w:rFonts w:ascii="Times New Roman" w:eastAsia="新宋体" w:hAnsi="Times New Roman" w:hint="eastAsia"/>
          <w:sz w:val="24"/>
          <w:szCs w:val="24"/>
        </w:rPr>
        <w:t>的面积相等；</w:t>
      </w:r>
    </w:p>
    <w:p w14:paraId="7C6BB85A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AFG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AGF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15221FCB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③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FAG</w:t>
      </w:r>
      <w:r>
        <w:rPr>
          <w:rFonts w:ascii="Times New Roman" w:eastAsia="新宋体" w:hAnsi="Times New Roman" w:hint="eastAsia"/>
          <w:sz w:val="24"/>
          <w:szCs w:val="24"/>
        </w:rPr>
        <w:t>＝2∠</w:t>
      </w:r>
      <w:r>
        <w:rPr>
          <w:rFonts w:ascii="Times New Roman" w:eastAsia="新宋体" w:hAnsi="Times New Roman" w:hint="eastAsia"/>
          <w:i/>
          <w:sz w:val="24"/>
          <w:szCs w:val="24"/>
        </w:rPr>
        <w:t>ACF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3257A1BF">
      <w:pPr>
        <w:spacing w:line="360" w:lineRule="auto"/>
        <w:ind w:left="273" w:right="0" w:firstLine="0" w:leftChars="130" w:firstLineChars="0"/>
      </w:pPr>
      <w:r>
        <w:rPr>
          <w:rFonts w:ascii="Times New Roman" w:eastAsia="Calibri" w:hAnsi="Times New Roman" w:hint="eastAsia"/>
          <w:sz w:val="24"/>
          <w:szCs w:val="24"/>
        </w:rPr>
        <w:t>④</w:t>
      </w:r>
      <w:r>
        <w:rPr>
          <w:rFonts w:ascii="Times New Roman" w:eastAsia="新宋体" w:hAnsi="Times New Roman" w:hint="eastAsia"/>
          <w:sz w:val="24"/>
          <w:szCs w:val="24"/>
        </w:rPr>
        <w:t>∠</w:t>
      </w:r>
      <w:r>
        <w:rPr>
          <w:rFonts w:ascii="Times New Roman" w:eastAsia="新宋体" w:hAnsi="Times New Roman" w:hint="eastAsia"/>
          <w:i/>
          <w:sz w:val="24"/>
          <w:szCs w:val="24"/>
        </w:rPr>
        <w:t>HBC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HCB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0E6EB1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48460" cy="89916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8971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10E1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10．（2分）如图，已知</w:t>
      </w:r>
      <w:r>
        <w:rPr>
          <w:rFonts w:ascii="Times New Roman" w:eastAsia="新宋体" w:hAnsi="Times New Roman" w:hint="eastAsia"/>
          <w:i/>
          <w:sz w:val="24"/>
          <w:szCs w:val="24"/>
        </w:rPr>
        <w:t>PA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ON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PB</w:t>
      </w:r>
      <w:r>
        <w:rPr>
          <w:rFonts w:ascii="Times New Roman" w:eastAsia="新宋体" w:hAnsi="Times New Roman" w:hint="eastAsia"/>
          <w:sz w:val="24"/>
          <w:szCs w:val="24"/>
        </w:rPr>
        <w:t>⊥</w:t>
      </w:r>
      <w:r>
        <w:rPr>
          <w:rFonts w:ascii="Times New Roman" w:eastAsia="新宋体" w:hAnsi="Times New Roman" w:hint="eastAsia"/>
          <w:i/>
          <w:sz w:val="24"/>
          <w:szCs w:val="24"/>
        </w:rPr>
        <w:t>OM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，且</w:t>
      </w:r>
      <w:r>
        <w:rPr>
          <w:rFonts w:ascii="Times New Roman" w:eastAsia="新宋体" w:hAnsi="Times New Roman" w:hint="eastAsia"/>
          <w:i/>
          <w:sz w:val="24"/>
          <w:szCs w:val="24"/>
        </w:rPr>
        <w:t>PA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PB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MON</w:t>
      </w:r>
      <w:r>
        <w:rPr>
          <w:rFonts w:ascii="Times New Roman" w:eastAsia="新宋体" w:hAnsi="Times New Roman" w:hint="eastAsia"/>
          <w:sz w:val="24"/>
          <w:szCs w:val="24"/>
        </w:rPr>
        <w:t>＝50°，∠</w:t>
      </w:r>
      <w:r>
        <w:rPr>
          <w:rFonts w:ascii="Times New Roman" w:eastAsia="新宋体" w:hAnsi="Times New Roman" w:hint="eastAsia"/>
          <w:i/>
          <w:sz w:val="24"/>
          <w:szCs w:val="24"/>
        </w:rPr>
        <w:t>OPC</w:t>
      </w:r>
      <w:r>
        <w:rPr>
          <w:rFonts w:ascii="Times New Roman" w:eastAsia="新宋体" w:hAnsi="Times New Roman" w:hint="eastAsia"/>
          <w:sz w:val="24"/>
          <w:szCs w:val="24"/>
        </w:rPr>
        <w:t>＝30°，则∠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PCA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6ABC712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85875" cy="1095375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149C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11．（2分）关于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的不等式组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x＜m+1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x＞2m−1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无解，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应满足的条件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5BC735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12．（2分）把“相等的角是对顶角”改写成“如果…那么…”的形式：这个命题是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命题（填“真”或“假”）．</w:t>
      </w:r>
    </w:p>
    <w:p w14:paraId="791770E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的垂直平分线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交∠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的平分线</w:t>
      </w:r>
      <w:r>
        <w:rPr>
          <w:rFonts w:ascii="Times New Roman" w:eastAsia="新宋体" w:hAnsi="Times New Roman" w:hint="eastAsia"/>
          <w:i/>
          <w:sz w:val="24"/>
          <w:szCs w:val="24"/>
        </w:rPr>
        <w:t>BD</w:t>
      </w:r>
      <w:r>
        <w:rPr>
          <w:rFonts w:ascii="Times New Roman" w:eastAsia="新宋体" w:hAnsi="Times New Roman" w:hint="eastAsia"/>
          <w:sz w:val="24"/>
          <w:szCs w:val="24"/>
        </w:rPr>
        <w:t>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BAC</w:t>
      </w:r>
      <w:r>
        <w:rPr>
          <w:rFonts w:ascii="Times New Roman" w:eastAsia="新宋体" w:hAnsi="Times New Roman" w:hint="eastAsia"/>
          <w:sz w:val="24"/>
          <w:szCs w:val="24"/>
        </w:rPr>
        <w:t>＝66°，∠</w:t>
      </w:r>
      <w:r>
        <w:rPr>
          <w:rFonts w:ascii="Times New Roman" w:eastAsia="新宋体" w:hAnsi="Times New Roman" w:hint="eastAsia"/>
          <w:i/>
          <w:sz w:val="24"/>
          <w:szCs w:val="24"/>
        </w:rPr>
        <w:t>ACE</w:t>
      </w:r>
      <w:r>
        <w:rPr>
          <w:rFonts w:ascii="Times New Roman" w:eastAsia="新宋体" w:hAnsi="Times New Roman" w:hint="eastAsia"/>
          <w:sz w:val="24"/>
          <w:szCs w:val="24"/>
        </w:rPr>
        <w:t>＝24°，则∠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BEF</w:t>
      </w:r>
      <w:r>
        <w:rPr>
          <w:rFonts w:ascii="Times New Roman" w:eastAsia="新宋体" w:hAnsi="Times New Roman" w:hint="eastAsia"/>
          <w:sz w:val="24"/>
          <w:szCs w:val="24"/>
        </w:rPr>
        <w:t xml:space="preserve">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AF9F3C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06500" cy="114554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010" cy="1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702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14．（2分）不等式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2x+1≥0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−x+1≥0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的解集是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BE76CD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15．（2分）已知等腰三角形的一内角度数为40°，则它的顶角的度数为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EBD4A5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＝3，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＝4，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为中线，则中线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的取值范围为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E43D03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102995" cy="74358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3378" cy="7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85D8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17．（2分）如图，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，点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分别是直线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上的两点，在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处分别存在两个反射镜面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和</w:t>
      </w:r>
      <w:r>
        <w:rPr>
          <w:rFonts w:ascii="Times New Roman" w:eastAsia="新宋体" w:hAnsi="Times New Roman" w:hint="eastAsia"/>
          <w:i/>
          <w:sz w:val="24"/>
          <w:szCs w:val="24"/>
        </w:rPr>
        <w:t>KH</w:t>
      </w:r>
      <w:r>
        <w:rPr>
          <w:rFonts w:ascii="Times New Roman" w:eastAsia="新宋体" w:hAnsi="Times New Roman" w:hint="eastAsia"/>
          <w:sz w:val="24"/>
          <w:szCs w:val="24"/>
        </w:rPr>
        <w:t>：现有一个激光发射装置位于直线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上的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点处，从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点发出两束激光分别经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N</w:t>
      </w:r>
      <w:r>
        <w:rPr>
          <w:rFonts w:ascii="Times New Roman" w:eastAsia="新宋体" w:hAnsi="Times New Roman" w:hint="eastAsia"/>
          <w:sz w:val="24"/>
          <w:szCs w:val="24"/>
        </w:rPr>
        <w:t>反射后交于点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，已知入射角∠</w:t>
      </w:r>
      <w:r>
        <w:rPr>
          <w:rFonts w:ascii="Times New Roman" w:eastAsia="新宋体" w:hAnsi="Times New Roman" w:hint="eastAsia"/>
          <w:i/>
          <w:sz w:val="24"/>
          <w:szCs w:val="24"/>
        </w:rPr>
        <w:t>OMG</w:t>
      </w:r>
      <w:r>
        <w:rPr>
          <w:rFonts w:ascii="Times New Roman" w:eastAsia="新宋体" w:hAnsi="Times New Roman" w:hint="eastAsia"/>
          <w:sz w:val="24"/>
          <w:szCs w:val="24"/>
        </w:rPr>
        <w:t>＝36°，则∠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MGN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MPN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．（光的反射定律：反射角等于入射角，即∠</w:t>
      </w:r>
      <w:r>
        <w:rPr>
          <w:rFonts w:ascii="Times New Roman" w:eastAsia="新宋体" w:hAnsi="Times New Roman" w:hint="eastAsia"/>
          <w:i/>
          <w:sz w:val="24"/>
          <w:szCs w:val="24"/>
        </w:rPr>
        <w:t>PND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OND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PMG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OMG</w:t>
      </w:r>
      <w:r>
        <w:rPr>
          <w:rFonts w:ascii="Times New Roman" w:eastAsia="新宋体" w:hAnsi="Times New Roman" w:hint="eastAsia"/>
          <w:sz w:val="24"/>
          <w:szCs w:val="24"/>
        </w:rPr>
        <w:t>）</w:t>
      </w:r>
    </w:p>
    <w:p w14:paraId="249825C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935480" cy="1267460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484" cy="126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C9C0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18．（2分）如图，在△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＝5，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＝8，动点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从点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出发，沿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以每秒一个单位长度的速度向终点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运动，连结</w:t>
      </w:r>
      <w:r>
        <w:rPr>
          <w:rFonts w:ascii="Times New Roman" w:eastAsia="新宋体" w:hAnsi="Times New Roman" w:hint="eastAsia"/>
          <w:i/>
          <w:sz w:val="24"/>
          <w:szCs w:val="24"/>
        </w:rPr>
        <w:t>AP</w:t>
      </w:r>
      <w:r>
        <w:rPr>
          <w:rFonts w:ascii="Times New Roman" w:eastAsia="新宋体" w:hAnsi="Times New Roman" w:hint="eastAsia"/>
          <w:sz w:val="24"/>
          <w:szCs w:val="24"/>
        </w:rPr>
        <w:t>．当点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的运动时间为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秒时，</w:t>
      </w:r>
      <w:r>
        <w:rPr>
          <w:rFonts w:ascii="Times New Roman" w:eastAsia="新宋体" w:hAnsi="Times New Roman" w:hint="eastAsia"/>
          <w:i/>
          <w:sz w:val="24"/>
          <w:szCs w:val="24"/>
        </w:rPr>
        <w:t>AP</w:t>
      </w:r>
      <w:r>
        <w:rPr>
          <w:rFonts w:ascii="Times New Roman" w:eastAsia="新宋体" w:hAnsi="Times New Roman" w:hint="eastAsia"/>
          <w:sz w:val="24"/>
          <w:szCs w:val="24"/>
        </w:rPr>
        <w:t>与△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的一边垂直．</w:t>
      </w:r>
    </w:p>
    <w:p w14:paraId="39842F9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75435" cy="80137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5819" cy="8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6828CC0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20B5E5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3E8BC26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749561C5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AAE3BC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143CFEFD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52626418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三．解答题（共7小题，满分64分）</w:t>
      </w:r>
    </w:p>
    <w:p w14:paraId="6B580EB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19．（6分）解不等式组：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2x+1＜5①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1−3x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4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≤1②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6BAD20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20．（6分）如图，已知：∠1+∠2＝180°，∠3＝∠4．试说明：</w:t>
      </w:r>
      <w:r>
        <w:rPr>
          <w:rFonts w:ascii="Times New Roman" w:eastAsia="新宋体" w:hAnsi="Times New Roman" w:hint="eastAsia"/>
          <w:i/>
          <w:sz w:val="24"/>
          <w:szCs w:val="24"/>
        </w:rPr>
        <w:t>ME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NF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457C114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请你填空，完成推理过程．</w:t>
      </w:r>
    </w:p>
    <w:p w14:paraId="61E7303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证明：∵∠1+∠2＝180°（已知）</w:t>
      </w:r>
    </w:p>
    <w:p w14:paraId="0829AF8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且∠1＝∠</w:t>
      </w:r>
      <w:r>
        <w:rPr>
          <w:rFonts w:ascii="Times New Roman" w:eastAsia="新宋体" w:hAnsi="Times New Roman" w:hint="eastAsia"/>
          <w:i/>
          <w:sz w:val="24"/>
          <w:szCs w:val="24"/>
        </w:rPr>
        <w:t>AMN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16C33C9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AMN</w:t>
      </w:r>
      <w:r>
        <w:rPr>
          <w:rFonts w:ascii="Times New Roman" w:eastAsia="新宋体" w:hAnsi="Times New Roman" w:hint="eastAsia"/>
          <w:sz w:val="24"/>
          <w:szCs w:val="24"/>
        </w:rPr>
        <w:t>+∠2＝180°（等量代换）</w:t>
      </w:r>
    </w:p>
    <w:p w14:paraId="381C291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∥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（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52E5C07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AMN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MND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37A3B20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∵∠3＝∠4（已知）</w:t>
      </w:r>
    </w:p>
    <w:p w14:paraId="75F87B8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AMN</w:t>
      </w:r>
      <w:r>
        <w:rPr>
          <w:rFonts w:ascii="Times New Roman" w:eastAsia="新宋体" w:hAnsi="Times New Roman" w:hint="eastAsia"/>
          <w:sz w:val="24"/>
          <w:szCs w:val="24"/>
        </w:rPr>
        <w:t>+∠3＝∠</w:t>
      </w:r>
      <w:r>
        <w:rPr>
          <w:rFonts w:ascii="Times New Roman" w:eastAsia="新宋体" w:hAnsi="Times New Roman" w:hint="eastAsia"/>
          <w:i/>
          <w:sz w:val="24"/>
          <w:szCs w:val="24"/>
        </w:rPr>
        <w:t>MND</w:t>
      </w:r>
      <w:r>
        <w:rPr>
          <w:rFonts w:ascii="Times New Roman" w:eastAsia="新宋体" w:hAnsi="Times New Roman" w:hint="eastAsia"/>
          <w:sz w:val="24"/>
          <w:szCs w:val="24"/>
        </w:rPr>
        <w:t>+∠4（等式的基本性质）</w:t>
      </w:r>
    </w:p>
    <w:p w14:paraId="4EC9EA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即∠</w:t>
      </w:r>
      <w:r>
        <w:rPr>
          <w:rFonts w:ascii="Times New Roman" w:eastAsia="新宋体" w:hAnsi="Times New Roman" w:hint="eastAsia"/>
          <w:i/>
          <w:sz w:val="24"/>
          <w:szCs w:val="24"/>
        </w:rPr>
        <w:t>EMN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MNF</w:t>
      </w:r>
    </w:p>
    <w:p w14:paraId="7FE79A5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</w:t>
      </w:r>
      <w:r>
        <w:rPr>
          <w:rFonts w:ascii="Times New Roman" w:eastAsia="新宋体" w:hAnsi="Times New Roman" w:hint="eastAsia"/>
          <w:i/>
          <w:sz w:val="24"/>
          <w:szCs w:val="24"/>
        </w:rPr>
        <w:t>ME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NF</w:t>
      </w:r>
      <w:r>
        <w:rPr>
          <w:rFonts w:ascii="Times New Roman" w:eastAsia="新宋体" w:hAnsi="Times New Roman" w:hint="eastAsia"/>
          <w:sz w:val="24"/>
          <w:szCs w:val="24"/>
        </w:rPr>
        <w:t>（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</w:p>
    <w:p w14:paraId="536F7BE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520825" cy="1343660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955" cy="134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0639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21．（6分）如图，已知∠</w:t>
      </w:r>
      <w:r>
        <w:rPr>
          <w:rFonts w:ascii="Times New Roman" w:eastAsia="新宋体" w:hAnsi="Times New Roman" w:hint="eastAsia"/>
          <w:i/>
          <w:sz w:val="24"/>
          <w:szCs w:val="24"/>
        </w:rPr>
        <w:t>AOB</w:t>
      </w:r>
      <w:r>
        <w:rPr>
          <w:rFonts w:ascii="Times New Roman" w:eastAsia="新宋体" w:hAnsi="Times New Roman" w:hint="eastAsia"/>
          <w:sz w:val="24"/>
          <w:szCs w:val="24"/>
        </w:rPr>
        <w:t>＝60°，点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在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上．</w:t>
      </w:r>
    </w:p>
    <w:p w14:paraId="0082EBC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（1）求作∠</w:t>
      </w:r>
      <w:r>
        <w:rPr>
          <w:rFonts w:ascii="Times New Roman" w:eastAsia="新宋体" w:hAnsi="Times New Roman" w:hint="eastAsia"/>
          <w:i/>
          <w:sz w:val="24"/>
          <w:szCs w:val="24"/>
        </w:rPr>
        <w:t>AOB</w:t>
      </w:r>
      <w:r>
        <w:rPr>
          <w:rFonts w:ascii="Times New Roman" w:eastAsia="新宋体" w:hAnsi="Times New Roman" w:hint="eastAsia"/>
          <w:sz w:val="24"/>
          <w:szCs w:val="24"/>
        </w:rPr>
        <w:t>内部一点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，使点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到∠</w:t>
      </w:r>
      <w:r>
        <w:rPr>
          <w:rFonts w:ascii="Times New Roman" w:eastAsia="新宋体" w:hAnsi="Times New Roman" w:hint="eastAsia"/>
          <w:i/>
          <w:sz w:val="24"/>
          <w:szCs w:val="24"/>
        </w:rPr>
        <w:t>AOB</w:t>
      </w:r>
      <w:r>
        <w:rPr>
          <w:rFonts w:ascii="Times New Roman" w:eastAsia="新宋体" w:hAnsi="Times New Roman" w:hint="eastAsia"/>
          <w:sz w:val="24"/>
          <w:szCs w:val="24"/>
        </w:rPr>
        <w:t>的两边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的距离相等，且</w:t>
      </w:r>
      <w:r>
        <w:rPr>
          <w:rFonts w:ascii="Times New Roman" w:eastAsia="新宋体" w:hAnsi="Times New Roman" w:hint="eastAsia"/>
          <w:i/>
          <w:sz w:val="24"/>
          <w:szCs w:val="24"/>
        </w:rPr>
        <w:t>OP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CP</w:t>
      </w:r>
      <w:r>
        <w:rPr>
          <w:rFonts w:ascii="Times New Roman" w:eastAsia="新宋体" w:hAnsi="Times New Roman" w:hint="eastAsia"/>
          <w:sz w:val="24"/>
          <w:szCs w:val="24"/>
        </w:rPr>
        <w:t>（不要求写作法和证明，但要求保留作图痕迹，并写出结论）；</w:t>
      </w:r>
    </w:p>
    <w:p w14:paraId="47E3F49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（2）在（1）的条件下，点</w:t>
      </w:r>
      <w:r>
        <w:rPr>
          <w:rFonts w:ascii="Times New Roman" w:eastAsia="新宋体" w:hAnsi="Times New Roman" w:hint="eastAsia"/>
          <w:i/>
          <w:sz w:val="24"/>
          <w:szCs w:val="24"/>
        </w:rPr>
        <w:t>P</w:t>
      </w:r>
      <w:r>
        <w:rPr>
          <w:rFonts w:ascii="Times New Roman" w:eastAsia="新宋体" w:hAnsi="Times New Roman" w:hint="eastAsia"/>
          <w:sz w:val="24"/>
          <w:szCs w:val="24"/>
        </w:rPr>
        <w:t>到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的距离是4，那么</w:t>
      </w:r>
      <w:r>
        <w:rPr>
          <w:rFonts w:ascii="Times New Roman" w:eastAsia="新宋体" w:hAnsi="Times New Roman" w:hint="eastAsia"/>
          <w:i/>
          <w:sz w:val="24"/>
          <w:szCs w:val="24"/>
        </w:rPr>
        <w:t>PC</w:t>
      </w:r>
      <w:r>
        <w:rPr>
          <w:rFonts w:ascii="Times New Roman" w:eastAsia="新宋体" w:hAnsi="Times New Roman" w:hint="eastAsia"/>
          <w:sz w:val="24"/>
          <w:szCs w:val="24"/>
        </w:rPr>
        <w:t xml:space="preserve">的长是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8E6B9D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203960" cy="119761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62" cy="1197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6D987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22．（10分）“低碳生活，绿色出行”的理念已逐渐深入人心，某自行车专卖店有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两种规格的自行车，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型车的售价为1500元/辆，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型车的售价为2000元/辆；</w:t>
      </w:r>
    </w:p>
    <w:p w14:paraId="3AEC2C9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（1）已知一辆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型车比一辆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型车进价少花300元，老板在第三周进货时，用48000元购进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型自行车数量与用60000元购进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型自行车数量相等，求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两种的自行车进货单价分别是多少元？</w:t>
      </w:r>
    </w:p>
    <w:p w14:paraId="7FAB423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（2）若计划第四周售出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两种型号自行车共25辆，其中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型车的销售量大于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型车的销售量，且不超过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型车销售量的2倍，该专卖店售出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型、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型车各多少辆才能使第四周总利润最大，最大利润是多少元？</w:t>
      </w:r>
    </w:p>
    <w:p w14:paraId="14C5E96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23．（10分）如图所示，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是△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的角平分线，</w:t>
      </w:r>
      <w:r>
        <w:rPr>
          <w:rFonts w:ascii="Times New Roman" w:eastAsia="新宋体" w:hAnsi="Times New Roman" w:hint="eastAsia"/>
          <w:i/>
          <w:sz w:val="24"/>
          <w:szCs w:val="24"/>
        </w:rPr>
        <w:t>EF</w:t>
      </w:r>
      <w:r>
        <w:rPr>
          <w:rFonts w:ascii="Times New Roman" w:eastAsia="新宋体" w:hAnsi="Times New Roman" w:hint="eastAsia"/>
          <w:sz w:val="24"/>
          <w:szCs w:val="24"/>
        </w:rPr>
        <w:t>是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的垂直平分线，分别交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的于点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F</w:t>
      </w:r>
      <w:r>
        <w:rPr>
          <w:rFonts w:ascii="Times New Roman" w:eastAsia="新宋体" w:hAnsi="Times New Roman" w:hint="eastAsia"/>
          <w:sz w:val="24"/>
          <w:szCs w:val="24"/>
        </w:rPr>
        <w:t>，连结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293F95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（1）求证：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；</w:t>
      </w:r>
    </w:p>
    <w:p w14:paraId="11D005E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（2）若∠</w:t>
      </w:r>
      <w:r>
        <w:rPr>
          <w:rFonts w:ascii="Times New Roman" w:eastAsia="新宋体" w:hAnsi="Times New Roman" w:hint="eastAsia"/>
          <w:i/>
          <w:sz w:val="24"/>
          <w:szCs w:val="24"/>
        </w:rPr>
        <w:t>BED</w:t>
      </w:r>
      <w:r>
        <w:rPr>
          <w:rFonts w:ascii="Times New Roman" w:eastAsia="新宋体" w:hAnsi="Times New Roman" w:hint="eastAsia"/>
          <w:sz w:val="24"/>
          <w:szCs w:val="24"/>
        </w:rPr>
        <w:t>＝60°，试判断△</w:t>
      </w:r>
      <w:r>
        <w:rPr>
          <w:rFonts w:ascii="Times New Roman" w:eastAsia="新宋体" w:hAnsi="Times New Roman" w:hint="eastAsia"/>
          <w:i/>
          <w:sz w:val="24"/>
          <w:szCs w:val="24"/>
        </w:rPr>
        <w:t>AEF</w:t>
      </w:r>
      <w:r>
        <w:rPr>
          <w:rFonts w:ascii="Times New Roman" w:eastAsia="新宋体" w:hAnsi="Times New Roman" w:hint="eastAsia"/>
          <w:sz w:val="24"/>
          <w:szCs w:val="24"/>
        </w:rPr>
        <w:t>的形状，并说明理由．</w:t>
      </w:r>
    </w:p>
    <w:p w14:paraId="206E3CF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00200" cy="1209675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3" cy="12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9A09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24．（12分）小聪与小明同学对作格点等腰三角形（顶点都在小正方形的顶点上的等腰三角形）开展探究．如图1，在一个5×5的方格中，已知格点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，确定点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的位置，使△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是格点等腰三角形．</w:t>
      </w:r>
    </w:p>
    <w:p w14:paraId="2EC697E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小聪的作法是：以点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为圆心，以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长为半径画弧，弧与小正方形顶点的交点（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点除外）就是点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的位置．</w:t>
      </w:r>
    </w:p>
    <w:p w14:paraId="6B36EB3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（1）按照小聪的作法，能确定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个点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 xml:space="preserve">，此时等腰三角形的底边是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．（填线段）</w:t>
      </w:r>
    </w:p>
    <w:p w14:paraId="2596BAD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（2）小明受到小聪的启发，也有了自己的想法，他想以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作为△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 xml:space="preserve">的底边，那么小明的作法应该是：以点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为圆心，以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长为半径画弧，弧与小正方形顶点的交点（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点除外）就是点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的位置．</w:t>
      </w:r>
    </w:p>
    <w:p w14:paraId="0B79668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（3）你还有其他确定点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位置的方法吗？请将你的想法在图2中用尺规作图的方法表示出来．（不写作法，保留作图痕迹）</w:t>
      </w:r>
    </w:p>
    <w:p w14:paraId="0CE66DD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 xml:space="preserve">（4）小聪、小明和你一共作出了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个符合要求的点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4F77C4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496185" cy="118237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317" cy="1182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FF34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25．（14分）【学习新知】等边对等角是等腰三角形的性质定理．如图1，可以表述为：</w:t>
      </w:r>
    </w:p>
    <w:p w14:paraId="5C8D3E5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∵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</w:p>
    <w:p w14:paraId="474B4AA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∴∠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＝∠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7B7FF54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【新知应用】已知：在△</w:t>
      </w:r>
      <w:r>
        <w:rPr>
          <w:rFonts w:ascii="Times New Roman" w:eastAsia="新宋体" w:hAnsi="Times New Roman" w:hint="eastAsia"/>
          <w:i/>
          <w:sz w:val="24"/>
          <w:szCs w:val="24"/>
        </w:rPr>
        <w:t>ABC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AC</w:t>
      </w:r>
      <w:r>
        <w:rPr>
          <w:rFonts w:ascii="Times New Roman" w:eastAsia="新宋体" w:hAnsi="Times New Roman" w:hint="eastAsia"/>
          <w:sz w:val="24"/>
          <w:szCs w:val="24"/>
        </w:rPr>
        <w:t>，若∠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＝110°，则∠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；若∠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＝70°，则∠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 xml:space="preserve">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82D8C2E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062220" cy="1471930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2738" cy="1472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43AC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【尝试探究】如图2，四边形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ADC</w:t>
      </w:r>
      <w:r>
        <w:rPr>
          <w:rFonts w:ascii="Times New Roman" w:eastAsia="新宋体" w:hAnsi="Times New Roman" w:hint="eastAsia"/>
          <w:sz w:val="24"/>
          <w:szCs w:val="24"/>
        </w:rPr>
        <w:t>＝180°，若连接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，则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DF46A1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某数学小组成员通过观察、实验，提出以下想法：延长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到点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，使得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，连接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，利用三角形全等的判定和等腰三角形的性质可以证明．请你参考他们的想法，写出完整的证明过程．</w:t>
      </w:r>
    </w:p>
    <w:p w14:paraId="67E99DDF">
      <w:pPr>
        <w:spacing w:line="360" w:lineRule="auto"/>
        <w:ind w:left="273" w:right="0" w:firstLine="0" w:leftChars="130" w:firstLineChars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t>【拓展应用】借助上一问的尝试，继续探究：如图3所示，在五边形</w:t>
      </w:r>
      <w:r>
        <w:rPr>
          <w:rFonts w:ascii="Times New Roman" w:eastAsia="新宋体" w:hAnsi="Times New Roman" w:hint="eastAsia"/>
          <w:i/>
          <w:sz w:val="24"/>
          <w:szCs w:val="24"/>
        </w:rPr>
        <w:t>ABCDE</w:t>
      </w:r>
      <w:r>
        <w:rPr>
          <w:rFonts w:ascii="Times New Roman" w:eastAsia="新宋体" w:hAnsi="Times New Roman" w:hint="eastAsia"/>
          <w:sz w:val="24"/>
          <w:szCs w:val="24"/>
        </w:rPr>
        <w:t>中，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AE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BC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DE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CD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+∠</w:t>
      </w:r>
      <w:r>
        <w:rPr>
          <w:rFonts w:ascii="Times New Roman" w:eastAsia="新宋体" w:hAnsi="Times New Roman" w:hint="eastAsia"/>
          <w:i/>
          <w:sz w:val="24"/>
          <w:szCs w:val="24"/>
        </w:rPr>
        <w:t>AED</w:t>
      </w:r>
      <w:r>
        <w:rPr>
          <w:rFonts w:ascii="Times New Roman" w:eastAsia="新宋体" w:hAnsi="Times New Roman" w:hint="eastAsia"/>
          <w:sz w:val="24"/>
          <w:szCs w:val="24"/>
        </w:rPr>
        <w:t>＝180°，连接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CA</w:t>
      </w:r>
      <w:r>
        <w:rPr>
          <w:rFonts w:ascii="Times New Roman" w:eastAsia="新宋体" w:hAnsi="Times New Roman" w:hint="eastAsia"/>
          <w:sz w:val="24"/>
          <w:szCs w:val="24"/>
        </w:rPr>
        <w:t>平分∠</w:t>
      </w:r>
      <w:r>
        <w:rPr>
          <w:rFonts w:ascii="Times New Roman" w:eastAsia="新宋体" w:hAnsi="Times New Roman" w:hint="eastAsia"/>
          <w:i/>
          <w:sz w:val="24"/>
          <w:szCs w:val="24"/>
        </w:rPr>
        <w:t>BCD</w:t>
      </w:r>
      <w:r>
        <w:rPr>
          <w:rFonts w:ascii="Times New Roman" w:eastAsia="新宋体" w:hAnsi="Times New Roman" w:hint="eastAsia"/>
          <w:sz w:val="24"/>
          <w:szCs w:val="24"/>
        </w:rPr>
        <w:t>吗？请说明理由．</w:t>
      </w:r>
    </w:p>
    <w:sectPr>
      <w:headerReference w:type="even" r:id="rId23"/>
      <w:headerReference w:type="default" r:id="rId24"/>
      <w:footerReference w:type="even" r:id="rId25"/>
      <w:footerReference w:type="default" r:id="rId26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D00E646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440236B9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4384CC2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5D181296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CA73C2B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2F1F486D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23"/>
    <w:rsid w:val="0F615365"/>
    <w:rsid w:val="0F771246"/>
    <w:rsid w:val="0F8C8CBB"/>
    <w:rsid w:val="0F8D11BE"/>
    <w:rsid w:val="0F8D3C9F"/>
    <w:rsid w:val="0F8D6703"/>
    <w:rsid w:val="0F8D793F"/>
    <w:rsid w:val="0F8DA5B4"/>
    <w:rsid w:val="684B3A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  <w:style w:type="paragraph" w:customStyle="1" w:styleId="Style12">
    <w:name w:val="_Style 12"/>
    <w:qFormat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header" Target="header1.xml" /><Relationship Id="rId24" Type="http://schemas.openxmlformats.org/officeDocument/2006/relationships/header" Target="header2.xml" /><Relationship Id="rId25" Type="http://schemas.openxmlformats.org/officeDocument/2006/relationships/footer" Target="footer1.xml" /><Relationship Id="rId26" Type="http://schemas.openxmlformats.org/officeDocument/2006/relationships/footer" Target="footer2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 textRotate="1"/>
    <customShpInfo spid="_x0000_s206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3022</Words>
  <Characters>3504</Characters>
  <Application>Microsoft Office Word</Application>
  <DocSecurity>0</DocSecurity>
  <Lines>1</Lines>
  <Paragraphs>1</Paragraphs>
  <ScaleCrop>false</ScaleCrop>
  <Company/>
  <LinksUpToDate>false</LinksUpToDate>
  <CharactersWithSpaces>3969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2025-2026学年上海市七年级下册数学 期末抢分卷Ⅰ</dc:title>
  <dc:creator>©2010-2026 jyeoo.com</dc:creator>
  <cp:keywords>jyeoo,菁优网</cp:keywords>
  <cp:lastModifiedBy>Mr.Ye</cp:lastModifiedBy>
  <cp:revision>1</cp:revision>
  <cp:lastPrinted>2026-06-15T09:58:00Z</cp:lastPrinted>
  <dcterms:created xsi:type="dcterms:W3CDTF">2026-06-15T09:58:00Z</dcterms:created>
  <dcterms:modified xsi:type="dcterms:W3CDTF">2026-06-15T03:13:30Z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