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89" w:rsidRPr="00A523C7" w:rsidRDefault="00892042">
      <w:pPr>
        <w:pStyle w:val="paragraph"/>
        <w:widowControl/>
        <w:spacing w:beforeAutospacing="0" w:after="240" w:afterAutospacing="0" w:line="360" w:lineRule="auto"/>
        <w:jc w:val="center"/>
        <w:textAlignment w:val="center"/>
        <w:rPr>
          <w:rFonts w:asciiTheme="minorEastAsia" w:eastAsiaTheme="minorEastAsia" w:hAnsiTheme="minorEastAsia" w:cs="黑体" w:hint="default"/>
          <w:color w:val="000000"/>
          <w:sz w:val="36"/>
          <w:szCs w:val="36"/>
        </w:rPr>
      </w:pPr>
      <w:r w:rsidRPr="00A523C7">
        <w:rPr>
          <w:rFonts w:asciiTheme="minorEastAsia" w:eastAsiaTheme="minorEastAsia" w:hAnsiTheme="minorEastAsia" w:cs="黑体"/>
          <w:noProof/>
          <w:color w:val="000000"/>
          <w:sz w:val="36"/>
          <w:szCs w:val="36"/>
        </w:rPr>
        <w:drawing>
          <wp:anchor distT="0" distB="0" distL="114300" distR="114300" simplePos="0" relativeHeight="251658240" behindDoc="0" locked="0" layoutInCell="1" allowOverlap="1">
            <wp:simplePos x="0" y="0"/>
            <wp:positionH relativeFrom="page">
              <wp:posOffset>12687300</wp:posOffset>
            </wp:positionH>
            <wp:positionV relativeFrom="topMargin">
              <wp:posOffset>11620500</wp:posOffset>
            </wp:positionV>
            <wp:extent cx="254000" cy="4953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0"/>
                    <a:stretch>
                      <a:fillRect/>
                    </a:stretch>
                  </pic:blipFill>
                  <pic:spPr>
                    <a:xfrm>
                      <a:off x="0" y="0"/>
                      <a:ext cx="254000" cy="495300"/>
                    </a:xfrm>
                    <a:prstGeom prst="rect">
                      <a:avLst/>
                    </a:prstGeom>
                  </pic:spPr>
                </pic:pic>
              </a:graphicData>
            </a:graphic>
          </wp:anchor>
        </w:drawing>
      </w:r>
      <w:r w:rsidRPr="00A523C7">
        <w:rPr>
          <w:rFonts w:asciiTheme="minorEastAsia" w:eastAsiaTheme="minorEastAsia" w:hAnsiTheme="minorEastAsia" w:cs="黑体"/>
          <w:color w:val="000000"/>
          <w:sz w:val="36"/>
          <w:szCs w:val="36"/>
        </w:rPr>
        <w:t>上海市静安区</w:t>
      </w:r>
      <w:r w:rsidRPr="00A523C7">
        <w:rPr>
          <w:rFonts w:asciiTheme="minorEastAsia" w:eastAsiaTheme="minorEastAsia" w:hAnsiTheme="minorEastAsia" w:cs="黑体"/>
          <w:color w:val="000000"/>
          <w:sz w:val="36"/>
          <w:szCs w:val="36"/>
        </w:rPr>
        <w:t>2025-2026</w:t>
      </w:r>
      <w:r w:rsidRPr="00A523C7">
        <w:rPr>
          <w:rFonts w:asciiTheme="minorEastAsia" w:eastAsiaTheme="minorEastAsia" w:hAnsiTheme="minorEastAsia" w:cs="黑体"/>
          <w:color w:val="000000"/>
          <w:sz w:val="36"/>
          <w:szCs w:val="36"/>
        </w:rPr>
        <w:t>学年市北初级中学七级下学期</w:t>
      </w:r>
    </w:p>
    <w:p w:rsidR="00983789" w:rsidRPr="00A523C7" w:rsidRDefault="00892042">
      <w:pPr>
        <w:pStyle w:val="paragraph"/>
        <w:widowControl/>
        <w:spacing w:beforeAutospacing="0" w:after="240" w:afterAutospacing="0" w:line="360" w:lineRule="auto"/>
        <w:jc w:val="center"/>
        <w:textAlignment w:val="center"/>
        <w:rPr>
          <w:rFonts w:asciiTheme="minorEastAsia" w:eastAsiaTheme="minorEastAsia" w:hAnsiTheme="minorEastAsia" w:cs="黑体" w:hint="default"/>
          <w:color w:val="000000"/>
          <w:sz w:val="36"/>
          <w:szCs w:val="36"/>
        </w:rPr>
      </w:pPr>
      <w:r w:rsidRPr="00A523C7">
        <w:rPr>
          <w:rFonts w:asciiTheme="minorEastAsia" w:eastAsiaTheme="minorEastAsia" w:hAnsiTheme="minorEastAsia" w:cs="黑体"/>
          <w:color w:val="000000"/>
          <w:sz w:val="36"/>
          <w:szCs w:val="36"/>
        </w:rPr>
        <w:t>期中数学模拟试卷</w:t>
      </w:r>
    </w:p>
    <w:p w:rsidR="00983789" w:rsidRPr="00A523C7" w:rsidRDefault="00892042">
      <w:pPr>
        <w:adjustRightInd w:val="0"/>
        <w:snapToGrid w:val="0"/>
        <w:spacing w:after="0" w:line="360" w:lineRule="auto"/>
        <w:jc w:val="center"/>
        <w:textAlignment w:val="center"/>
        <w:rPr>
          <w:rFonts w:asciiTheme="minorEastAsia" w:eastAsiaTheme="minorEastAsia" w:hAnsiTheme="minorEastAsia"/>
          <w:kern w:val="0"/>
          <w:szCs w:val="21"/>
        </w:rPr>
      </w:pPr>
      <w:r w:rsidRPr="00A523C7">
        <w:rPr>
          <w:rFonts w:asciiTheme="minorEastAsia" w:eastAsiaTheme="minorEastAsia" w:hAnsiTheme="minorEastAsia" w:cs="楷体" w:hint="eastAsia"/>
          <w:kern w:val="0"/>
          <w:szCs w:val="21"/>
          <w:lang w:bidi="ar"/>
        </w:rPr>
        <w:t>（考试时间：</w:t>
      </w:r>
      <w:r w:rsidRPr="00A523C7">
        <w:rPr>
          <w:rFonts w:asciiTheme="minorEastAsia" w:eastAsiaTheme="minorEastAsia" w:hAnsiTheme="minorEastAsia" w:cs="楷体" w:hint="eastAsia"/>
          <w:kern w:val="0"/>
          <w:szCs w:val="21"/>
          <w:lang w:bidi="ar"/>
        </w:rPr>
        <w:t>90</w:t>
      </w:r>
      <w:r w:rsidRPr="00A523C7">
        <w:rPr>
          <w:rFonts w:asciiTheme="minorEastAsia" w:eastAsiaTheme="minorEastAsia" w:hAnsiTheme="minorEastAsia" w:cs="楷体" w:hint="eastAsia"/>
          <w:kern w:val="0"/>
          <w:szCs w:val="21"/>
          <w:lang w:bidi="ar"/>
        </w:rPr>
        <w:t>分钟</w:t>
      </w:r>
      <w:r w:rsidRPr="00A523C7">
        <w:rPr>
          <w:rFonts w:asciiTheme="minorEastAsia" w:eastAsiaTheme="minorEastAsia" w:hAnsiTheme="minorEastAsia" w:cs="楷体" w:hint="eastAsia"/>
          <w:kern w:val="0"/>
          <w:szCs w:val="21"/>
          <w:lang w:bidi="ar"/>
        </w:rPr>
        <w:t xml:space="preserve">  </w:t>
      </w:r>
      <w:r w:rsidRPr="00A523C7">
        <w:rPr>
          <w:rFonts w:asciiTheme="minorEastAsia" w:eastAsiaTheme="minorEastAsia" w:hAnsiTheme="minorEastAsia" w:cs="楷体" w:hint="eastAsia"/>
          <w:kern w:val="0"/>
          <w:szCs w:val="21"/>
          <w:lang w:bidi="ar"/>
        </w:rPr>
        <w:t>试卷满分：</w:t>
      </w:r>
      <w:r w:rsidRPr="00A523C7">
        <w:rPr>
          <w:rFonts w:asciiTheme="minorEastAsia" w:eastAsiaTheme="minorEastAsia" w:hAnsiTheme="minorEastAsia" w:cs="Times New Roman"/>
          <w:kern w:val="0"/>
          <w:szCs w:val="21"/>
          <w:lang w:bidi="ar"/>
        </w:rPr>
        <w:t>1</w:t>
      </w:r>
      <w:r w:rsidRPr="00A523C7">
        <w:rPr>
          <w:rFonts w:asciiTheme="minorEastAsia" w:eastAsiaTheme="minorEastAsia" w:hAnsiTheme="minorEastAsia" w:hint="eastAsia"/>
          <w:kern w:val="0"/>
          <w:szCs w:val="21"/>
          <w:lang w:bidi="ar"/>
        </w:rPr>
        <w:t>0</w:t>
      </w:r>
      <w:r w:rsidRPr="00A523C7">
        <w:rPr>
          <w:rFonts w:asciiTheme="minorEastAsia" w:eastAsiaTheme="minorEastAsia" w:hAnsiTheme="minorEastAsia"/>
          <w:kern w:val="0"/>
          <w:szCs w:val="21"/>
          <w:lang w:bidi="ar"/>
        </w:rPr>
        <w:t>0</w:t>
      </w:r>
      <w:r w:rsidRPr="00A523C7">
        <w:rPr>
          <w:rFonts w:asciiTheme="minorEastAsia" w:eastAsiaTheme="minorEastAsia" w:hAnsiTheme="minorEastAsia" w:cs="楷体" w:hint="eastAsia"/>
          <w:kern w:val="0"/>
          <w:szCs w:val="21"/>
          <w:lang w:bidi="ar"/>
        </w:rPr>
        <w:t>分）</w:t>
      </w:r>
    </w:p>
    <w:p w:rsidR="00983789" w:rsidRPr="00A523C7" w:rsidRDefault="00892042">
      <w:pPr>
        <w:overflowPunct w:val="0"/>
        <w:adjustRightInd w:val="0"/>
        <w:spacing w:after="0" w:line="360" w:lineRule="auto"/>
        <w:ind w:left="430" w:hangingChars="200" w:hanging="430"/>
        <w:textAlignment w:val="center"/>
        <w:rPr>
          <w:rFonts w:asciiTheme="minorEastAsia" w:eastAsiaTheme="minorEastAsia" w:hAnsiTheme="minorEastAsia"/>
          <w:b/>
          <w:spacing w:val="2"/>
          <w:kern w:val="0"/>
          <w:szCs w:val="21"/>
        </w:rPr>
      </w:pPr>
      <w:r w:rsidRPr="00A523C7">
        <w:rPr>
          <w:rFonts w:asciiTheme="minorEastAsia" w:eastAsiaTheme="minorEastAsia" w:hAnsiTheme="minorEastAsia" w:cs="黑体" w:hint="eastAsia"/>
          <w:b/>
          <w:spacing w:val="2"/>
          <w:kern w:val="0"/>
          <w:szCs w:val="21"/>
          <w:lang w:bidi="ar"/>
        </w:rPr>
        <w:t>注意事项：</w:t>
      </w:r>
    </w:p>
    <w:p w:rsidR="00983789" w:rsidRPr="00A523C7" w:rsidRDefault="0089204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A523C7">
        <w:rPr>
          <w:rFonts w:asciiTheme="minorEastAsia" w:eastAsiaTheme="minorEastAsia" w:hAnsiTheme="minorEastAsia"/>
          <w:spacing w:val="2"/>
          <w:kern w:val="0"/>
          <w:szCs w:val="21"/>
          <w:lang w:bidi="ar"/>
        </w:rPr>
        <w:t>1</w:t>
      </w:r>
      <w:r w:rsidRPr="00A523C7">
        <w:rPr>
          <w:rFonts w:asciiTheme="minorEastAsia" w:eastAsiaTheme="minorEastAsia" w:hAnsiTheme="minorEastAsia" w:cs="黑体" w:hint="eastAsia"/>
          <w:spacing w:val="2"/>
          <w:kern w:val="0"/>
          <w:szCs w:val="21"/>
          <w:lang w:bidi="ar"/>
        </w:rPr>
        <w:t>．答卷前，考生务必将自己的姓名、准考证号等填写在答题卡和试卷指定位置上。</w:t>
      </w:r>
    </w:p>
    <w:p w:rsidR="00983789" w:rsidRPr="00A523C7" w:rsidRDefault="0089204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A523C7">
        <w:rPr>
          <w:rFonts w:asciiTheme="minorEastAsia" w:eastAsiaTheme="minorEastAsia" w:hAnsiTheme="minorEastAsia"/>
          <w:spacing w:val="2"/>
          <w:kern w:val="0"/>
          <w:szCs w:val="21"/>
          <w:lang w:bidi="ar"/>
        </w:rPr>
        <w:t>2</w:t>
      </w:r>
      <w:r w:rsidRPr="00A523C7">
        <w:rPr>
          <w:rFonts w:asciiTheme="minorEastAsia" w:eastAsiaTheme="minorEastAsia" w:hAnsiTheme="minorEastAsia" w:cs="黑体" w:hint="eastAsia"/>
          <w:spacing w:val="2"/>
          <w:kern w:val="0"/>
          <w:szCs w:val="21"/>
          <w:lang w:bidi="ar"/>
        </w:rPr>
        <w:t>．回答选择题时，选出每小题答案后，用铅笔把答题卡上对应题目的答案标号涂黑。如需改动，用橡皮擦干净后，再选涂其他答案标号。回答非选择题时，将答案写在答题卡上。写在本试卷上无效。</w:t>
      </w:r>
    </w:p>
    <w:p w:rsidR="00983789" w:rsidRPr="00A523C7" w:rsidRDefault="0089204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A523C7">
        <w:rPr>
          <w:rFonts w:asciiTheme="minorEastAsia" w:eastAsiaTheme="minorEastAsia" w:hAnsiTheme="minorEastAsia"/>
          <w:spacing w:val="2"/>
          <w:kern w:val="0"/>
          <w:szCs w:val="21"/>
          <w:lang w:bidi="ar"/>
        </w:rPr>
        <w:t>3</w:t>
      </w:r>
      <w:r w:rsidRPr="00A523C7">
        <w:rPr>
          <w:rFonts w:asciiTheme="minorEastAsia" w:eastAsiaTheme="minorEastAsia" w:hAnsiTheme="minorEastAsia" w:cs="黑体" w:hint="eastAsia"/>
          <w:spacing w:val="2"/>
          <w:kern w:val="0"/>
          <w:szCs w:val="21"/>
          <w:lang w:bidi="ar"/>
        </w:rPr>
        <w:t>．考试结束后，将本试卷和答题卡一并交回。</w:t>
      </w:r>
    </w:p>
    <w:p w:rsidR="00983789" w:rsidRPr="00A523C7" w:rsidRDefault="00892042">
      <w:pPr>
        <w:overflowPunct w:val="0"/>
        <w:adjustRightInd w:val="0"/>
        <w:spacing w:after="0" w:line="360" w:lineRule="auto"/>
        <w:ind w:leftChars="200" w:left="420"/>
        <w:textAlignment w:val="center"/>
        <w:rPr>
          <w:rFonts w:asciiTheme="minorEastAsia" w:eastAsiaTheme="minorEastAsia" w:hAnsiTheme="minorEastAsia" w:cs="黑体"/>
          <w:color w:val="FF0000"/>
          <w:spacing w:val="2"/>
          <w:kern w:val="0"/>
          <w:szCs w:val="21"/>
        </w:rPr>
      </w:pPr>
      <w:r w:rsidRPr="00A523C7">
        <w:rPr>
          <w:rFonts w:asciiTheme="minorEastAsia" w:eastAsiaTheme="minorEastAsia" w:hAnsiTheme="minorEastAsia"/>
          <w:spacing w:val="2"/>
          <w:kern w:val="0"/>
          <w:szCs w:val="21"/>
          <w:lang w:bidi="ar"/>
        </w:rPr>
        <w:t>4</w:t>
      </w:r>
      <w:r w:rsidRPr="00A523C7">
        <w:rPr>
          <w:rFonts w:asciiTheme="minorEastAsia" w:eastAsiaTheme="minorEastAsia" w:hAnsiTheme="minorEastAsia" w:cs="黑体" w:hint="eastAsia"/>
          <w:spacing w:val="2"/>
          <w:kern w:val="0"/>
          <w:szCs w:val="21"/>
          <w:lang w:bidi="ar"/>
        </w:rPr>
        <w:t>．测试范围：</w:t>
      </w:r>
      <w:r w:rsidRPr="00A523C7">
        <w:rPr>
          <w:rFonts w:asciiTheme="minorEastAsia" w:eastAsiaTheme="minorEastAsia" w:hAnsiTheme="minorEastAsia" w:cs="黑体" w:hint="eastAsia"/>
          <w:color w:val="FF0000"/>
          <w:spacing w:val="2"/>
          <w:kern w:val="0"/>
          <w:szCs w:val="21"/>
          <w:lang w:bidi="ar"/>
        </w:rPr>
        <w:t>沪教版新教材七年级数学下册（一元一次不等式</w:t>
      </w:r>
      <w:r w:rsidRPr="00A523C7">
        <w:rPr>
          <w:rFonts w:asciiTheme="minorEastAsia" w:eastAsiaTheme="minorEastAsia" w:hAnsiTheme="minorEastAsia" w:cs="黑体" w:hint="eastAsia"/>
          <w:color w:val="FF0000"/>
          <w:spacing w:val="2"/>
          <w:kern w:val="0"/>
          <w:szCs w:val="21"/>
          <w:lang w:bidi="ar"/>
        </w:rPr>
        <w:t>+</w:t>
      </w:r>
      <w:r w:rsidRPr="00A523C7">
        <w:rPr>
          <w:rFonts w:asciiTheme="minorEastAsia" w:eastAsiaTheme="minorEastAsia" w:hAnsiTheme="minorEastAsia" w:cs="黑体" w:hint="eastAsia"/>
          <w:color w:val="FF0000"/>
          <w:spacing w:val="2"/>
          <w:kern w:val="0"/>
          <w:szCs w:val="21"/>
          <w:lang w:bidi="ar"/>
        </w:rPr>
        <w:t>相交线与平行线）。</w:t>
      </w:r>
    </w:p>
    <w:p w:rsidR="00983789" w:rsidRPr="00A523C7" w:rsidRDefault="00892042">
      <w:pPr>
        <w:spacing w:after="0" w:line="336" w:lineRule="auto"/>
        <w:jc w:val="center"/>
        <w:textAlignment w:val="center"/>
        <w:rPr>
          <w:rFonts w:asciiTheme="minorEastAsia" w:eastAsiaTheme="minorEastAsia" w:hAnsiTheme="minorEastAsia" w:cs="黑体"/>
          <w:color w:val="FF0000"/>
          <w:spacing w:val="2"/>
          <w:kern w:val="0"/>
          <w:szCs w:val="21"/>
        </w:rPr>
      </w:pPr>
      <w:r w:rsidRPr="00A523C7">
        <w:rPr>
          <w:rFonts w:asciiTheme="minorEastAsia" w:eastAsiaTheme="minorEastAsia" w:hAnsiTheme="minorEastAsia" w:cs="黑体" w:hint="eastAsia"/>
          <w:kern w:val="0"/>
          <w:sz w:val="30"/>
          <w:szCs w:val="30"/>
          <w:lang w:bidi="ar"/>
        </w:rPr>
        <w:t>第一部分（选择题</w:t>
      </w:r>
      <w:r w:rsidRPr="00A523C7">
        <w:rPr>
          <w:rFonts w:asciiTheme="minorEastAsia" w:eastAsiaTheme="minorEastAsia" w:hAnsiTheme="minorEastAsia"/>
          <w:kern w:val="0"/>
          <w:sz w:val="30"/>
          <w:szCs w:val="30"/>
          <w:lang w:bidi="ar"/>
        </w:rPr>
        <w:t xml:space="preserve"> </w:t>
      </w:r>
      <w:r w:rsidRPr="00A523C7">
        <w:rPr>
          <w:rFonts w:asciiTheme="minorEastAsia" w:eastAsiaTheme="minorEastAsia" w:hAnsiTheme="minorEastAsia" w:cs="黑体" w:hint="eastAsia"/>
          <w:kern w:val="0"/>
          <w:sz w:val="30"/>
          <w:szCs w:val="30"/>
          <w:lang w:bidi="ar"/>
        </w:rPr>
        <w:t>共</w:t>
      </w:r>
      <w:r w:rsidRPr="00A523C7">
        <w:rPr>
          <w:rFonts w:asciiTheme="minorEastAsia" w:eastAsiaTheme="minorEastAsia" w:hAnsiTheme="minorEastAsia" w:hint="eastAsia"/>
          <w:kern w:val="0"/>
          <w:sz w:val="30"/>
          <w:szCs w:val="30"/>
          <w:lang w:bidi="ar"/>
        </w:rPr>
        <w:t>18</w:t>
      </w:r>
      <w:r w:rsidRPr="00A523C7">
        <w:rPr>
          <w:rFonts w:asciiTheme="minorEastAsia" w:eastAsiaTheme="minorEastAsia" w:hAnsiTheme="minorEastAsia" w:cs="黑体" w:hint="eastAsia"/>
          <w:kern w:val="0"/>
          <w:sz w:val="30"/>
          <w:szCs w:val="30"/>
          <w:lang w:bidi="ar"/>
        </w:rPr>
        <w:t>分）</w:t>
      </w:r>
    </w:p>
    <w:p w:rsidR="00983789" w:rsidRPr="00A523C7" w:rsidRDefault="00892042">
      <w:pPr>
        <w:spacing w:after="0" w:line="360" w:lineRule="auto"/>
        <w:textAlignment w:val="center"/>
        <w:rPr>
          <w:rFonts w:asciiTheme="minorEastAsia" w:eastAsiaTheme="minorEastAsia" w:hAnsiTheme="minorEastAsia"/>
          <w:szCs w:val="21"/>
        </w:rPr>
      </w:pPr>
      <w:r w:rsidRPr="00A523C7">
        <w:rPr>
          <w:rFonts w:asciiTheme="minorEastAsia" w:eastAsiaTheme="minorEastAsia" w:hAnsiTheme="minorEastAsia" w:cs="黑体" w:hint="eastAsia"/>
          <w:szCs w:val="21"/>
          <w:lang w:bidi="ar"/>
        </w:rPr>
        <w:t>一、选择题：本题共</w:t>
      </w:r>
      <w:r w:rsidRPr="00A523C7">
        <w:rPr>
          <w:rFonts w:asciiTheme="minorEastAsia" w:eastAsiaTheme="minorEastAsia" w:hAnsiTheme="minorEastAsia" w:cs="Times New Roman" w:hint="eastAsia"/>
          <w:b/>
          <w:szCs w:val="21"/>
          <w:lang w:bidi="ar"/>
        </w:rPr>
        <w:t>6</w:t>
      </w:r>
      <w:r w:rsidRPr="00A523C7">
        <w:rPr>
          <w:rFonts w:asciiTheme="minorEastAsia" w:eastAsiaTheme="minorEastAsia" w:hAnsiTheme="minorEastAsia" w:cs="黑体" w:hint="eastAsia"/>
          <w:szCs w:val="21"/>
          <w:lang w:bidi="ar"/>
        </w:rPr>
        <w:t>小题，每小题</w:t>
      </w:r>
      <w:r w:rsidRPr="00A523C7">
        <w:rPr>
          <w:rFonts w:asciiTheme="minorEastAsia" w:eastAsiaTheme="minorEastAsia" w:hAnsiTheme="minorEastAsia" w:cs="Times New Roman" w:hint="eastAsia"/>
          <w:b/>
          <w:szCs w:val="21"/>
          <w:lang w:bidi="ar"/>
        </w:rPr>
        <w:t>3</w:t>
      </w:r>
      <w:r w:rsidRPr="00A523C7">
        <w:rPr>
          <w:rFonts w:asciiTheme="minorEastAsia" w:eastAsiaTheme="minorEastAsia" w:hAnsiTheme="minorEastAsia" w:cs="黑体" w:hint="eastAsia"/>
          <w:szCs w:val="21"/>
          <w:lang w:bidi="ar"/>
        </w:rPr>
        <w:t>分，共</w:t>
      </w:r>
      <w:r w:rsidRPr="00A523C7">
        <w:rPr>
          <w:rFonts w:asciiTheme="minorEastAsia" w:eastAsiaTheme="minorEastAsia" w:hAnsiTheme="minorEastAsia" w:cs="Times New Roman"/>
          <w:b/>
          <w:szCs w:val="21"/>
          <w:lang w:bidi="ar"/>
        </w:rPr>
        <w:t>1</w:t>
      </w:r>
      <w:r w:rsidRPr="00A523C7">
        <w:rPr>
          <w:rFonts w:asciiTheme="minorEastAsia" w:eastAsiaTheme="minorEastAsia" w:hAnsiTheme="minorEastAsia" w:cs="Times New Roman" w:hint="eastAsia"/>
          <w:b/>
          <w:szCs w:val="21"/>
          <w:lang w:bidi="ar"/>
        </w:rPr>
        <w:t>8</w:t>
      </w:r>
      <w:r w:rsidRPr="00A523C7">
        <w:rPr>
          <w:rFonts w:asciiTheme="minorEastAsia" w:eastAsiaTheme="minorEastAsia" w:hAnsiTheme="minorEastAsia" w:cs="黑体" w:hint="eastAsia"/>
          <w:szCs w:val="21"/>
          <w:lang w:bidi="ar"/>
        </w:rPr>
        <w:t>分。在每小题给出的选项中，只有一项是符合题目要求的。</w:t>
      </w:r>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w:t>
      </w:r>
      <w:r w:rsidRPr="00A523C7">
        <w:rPr>
          <w:rFonts w:asciiTheme="minorEastAsia" w:eastAsiaTheme="minorEastAsia" w:hAnsiTheme="minorEastAsia" w:cs="宋体"/>
          <w:kern w:val="0"/>
          <w:szCs w:val="21"/>
        </w:rPr>
        <w:t>.</w:t>
      </w:r>
      <w:bookmarkStart w:id="0" w:name="eaea2a2f-a4a9-4078-9636-659c19212dab"/>
      <w:r w:rsidRPr="00A523C7">
        <w:rPr>
          <w:rFonts w:asciiTheme="minorEastAsia" w:eastAsiaTheme="minorEastAsia" w:hAnsiTheme="minorEastAsia" w:cs="宋体"/>
          <w:kern w:val="0"/>
          <w:szCs w:val="21"/>
        </w:rPr>
        <w:t>如图，一块直角三角尺的一个顶点落在直尺的一边上，若</w:t>
      </w:r>
      <m:oMath>
        <m:r>
          <w:rPr>
            <w:rFonts w:eastAsiaTheme="minorEastAsia" w:hAnsi="Cambria Math"/>
          </w:rPr>
          <m:t>∠2=35°</m:t>
        </m:r>
      </m:oMath>
      <w:r w:rsidRPr="00A523C7">
        <w:rPr>
          <w:rFonts w:asciiTheme="minorEastAsia" w:eastAsiaTheme="minorEastAsia" w:hAnsiTheme="minorEastAsia" w:cs="宋体"/>
          <w:kern w:val="0"/>
          <w:szCs w:val="21"/>
        </w:rPr>
        <w:t>，则</w:t>
      </w:r>
      <m:oMath>
        <m:r>
          <w:rPr>
            <w:rFonts w:eastAsiaTheme="minorEastAsia" w:hAnsi="Cambria Math"/>
          </w:rPr>
          <m:t>∠1</m:t>
        </m:r>
      </m:oMath>
      <w:r w:rsidRPr="00A523C7">
        <w:rPr>
          <w:rFonts w:asciiTheme="minorEastAsia" w:eastAsiaTheme="minorEastAsia" w:hAnsiTheme="minorEastAsia" w:cs="宋体"/>
          <w:kern w:val="0"/>
          <w:szCs w:val="21"/>
        </w:rPr>
        <w:t>的度数为</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1714500" cy="1057275"/>
            <wp:effectExtent l="0" t="0" r="0" b="9525"/>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11"/>
                    <a:stretch>
                      <a:fillRect/>
                    </a:stretch>
                  </pic:blipFill>
                  <pic:spPr>
                    <a:xfrm>
                      <a:off x="0" y="0"/>
                      <a:ext cx="1714500" cy="1057275"/>
                    </a:xfrm>
                    <a:prstGeom prst="rect">
                      <a:avLst/>
                    </a:prstGeom>
                  </pic:spPr>
                </pic:pic>
              </a:graphicData>
            </a:graphic>
          </wp:inline>
        </w:drawing>
      </w:r>
      <w:bookmarkStart w:id="1" w:name="_GoBack"/>
      <w:bookmarkEnd w:id="0"/>
      <w:bookmarkEnd w:id="1"/>
    </w:p>
    <w:p w:rsidR="00983789" w:rsidRPr="00A523C7" w:rsidRDefault="00892042">
      <w:pPr>
        <w:tabs>
          <w:tab w:val="left" w:pos="2310"/>
          <w:tab w:val="left" w:pos="4200"/>
          <w:tab w:val="left" w:pos="609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 xml:space="preserve">A. </w:t>
      </w:r>
      <m:oMath>
        <m:r>
          <w:rPr>
            <w:rFonts w:eastAsiaTheme="minorEastAsia" w:hAnsi="Cambria Math"/>
          </w:rPr>
          <m:t>45</m:t>
        </m:r>
        <m:sSup>
          <m:sSupPr>
            <m:ctrlPr>
              <w:rPr>
                <w:rFonts w:eastAsiaTheme="minorEastAsia" w:hAnsi="Cambria Math"/>
              </w:rPr>
            </m:ctrlPr>
          </m:sSupPr>
          <m:e>
            <m:r>
              <w:rPr>
                <w:rFonts w:eastAsiaTheme="minorEastAsia" w:hAnsi="Cambria Math"/>
              </w:rPr>
              <m:t>°</m:t>
            </m:r>
          </m:e>
          <m:sup>
            <m:r>
              <w:rPr>
                <w:rFonts w:eastAsiaTheme="minorEastAsia" w:hAnsi="Cambria Math"/>
              </w:rPr>
              <m:t>             </m:t>
            </m:r>
          </m:sup>
        </m:sSup>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55°</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C. </w:t>
      </w:r>
      <m:oMath>
        <m:r>
          <w:rPr>
            <w:rFonts w:eastAsiaTheme="minorEastAsia" w:hAnsi="Cambria Math"/>
          </w:rPr>
          <m:t>65°</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75°</m:t>
        </m:r>
      </m:oMath>
    </w:p>
    <w:p w:rsidR="00983789" w:rsidRPr="00A523C7" w:rsidRDefault="00892042">
      <w:pPr>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2</w:t>
      </w:r>
      <w:r w:rsidRPr="00A523C7">
        <w:rPr>
          <w:rFonts w:asciiTheme="minorEastAsia" w:eastAsiaTheme="minorEastAsia" w:hAnsiTheme="minorEastAsia" w:cs="宋体"/>
          <w:kern w:val="0"/>
          <w:szCs w:val="21"/>
        </w:rPr>
        <w:t>.</w:t>
      </w:r>
      <w:bookmarkStart w:id="2" w:name="f9aae9ea-92f8-4236-8d64-945b282f4463"/>
      <w:r w:rsidRPr="00A523C7">
        <w:rPr>
          <w:rFonts w:asciiTheme="minorEastAsia" w:eastAsiaTheme="minorEastAsia" w:hAnsiTheme="minorEastAsia" w:cs="宋体"/>
          <w:kern w:val="0"/>
          <w:szCs w:val="21"/>
        </w:rPr>
        <w:t>对于命题</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若</w:t>
      </w:r>
      <m:oMath>
        <m:r>
          <w:rPr>
            <w:rFonts w:eastAsiaTheme="minorEastAsia" w:hAnsi="Cambria Math"/>
          </w:rPr>
          <m:t>a</m:t>
        </m:r>
        <m:r>
          <w:rPr>
            <w:rFonts w:eastAsiaTheme="minorEastAsia" w:hAnsi="Cambria Math"/>
          </w:rPr>
          <m:t>&lt;</m:t>
        </m:r>
        <m:r>
          <w:rPr>
            <w:rFonts w:eastAsiaTheme="minorEastAsia" w:hAnsi="Cambria Math"/>
          </w:rPr>
          <m:t>b</m:t>
        </m:r>
      </m:oMath>
      <w:r w:rsidRPr="00A523C7">
        <w:rPr>
          <w:rFonts w:asciiTheme="minorEastAsia" w:eastAsiaTheme="minorEastAsia" w:hAnsiTheme="minorEastAsia" w:cs="宋体"/>
          <w:kern w:val="0"/>
          <w:szCs w:val="21"/>
        </w:rPr>
        <w:t>，则</w:t>
      </w:r>
      <m:oMath>
        <m:sSup>
          <m:sSupPr>
            <m:ctrlPr>
              <w:rPr>
                <w:rFonts w:eastAsiaTheme="minorEastAsia" w:hAnsi="Cambria Math"/>
              </w:rPr>
            </m:ctrlPr>
          </m:sSupPr>
          <m:e>
            <m:r>
              <w:rPr>
                <w:rFonts w:eastAsiaTheme="minorEastAsia" w:hAnsi="Cambria Math"/>
              </w:rPr>
              <m:t>a</m:t>
            </m:r>
          </m:e>
          <m:sup>
            <m:r>
              <w:rPr>
                <w:rFonts w:eastAsiaTheme="minorEastAsia" w:hAnsi="Cambria Math"/>
              </w:rPr>
              <m:t>2</m:t>
            </m:r>
          </m:sup>
        </m:sSup>
        <m:r>
          <w:rPr>
            <w:rFonts w:eastAsiaTheme="minorEastAsia" w:hAnsi="Cambria Math"/>
          </w:rPr>
          <m:t>&lt;</m:t>
        </m:r>
        <m:sSup>
          <m:sSupPr>
            <m:ctrlPr>
              <w:rPr>
                <w:rFonts w:eastAsiaTheme="minorEastAsia" w:hAnsi="Cambria Math"/>
              </w:rPr>
            </m:ctrlPr>
          </m:sSupPr>
          <m:e>
            <m:r>
              <w:rPr>
                <w:rFonts w:eastAsiaTheme="minorEastAsia" w:hAnsi="Cambria Math"/>
              </w:rPr>
              <m:t>b</m:t>
            </m:r>
          </m:e>
          <m:sup>
            <m:r>
              <w:rPr>
                <w:rFonts w:eastAsiaTheme="minorEastAsia" w:hAnsi="Cambria Math"/>
              </w:rPr>
              <m:t>2</m:t>
            </m:r>
          </m:sup>
        </m:sSup>
      </m:oMath>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，小明想举一个反例说明它是假命题，则下列符合要求的反例是</w:t>
      </w:r>
      <w:r w:rsidRPr="00A523C7">
        <w:rPr>
          <w:rFonts w:asciiTheme="minorEastAsia" w:eastAsiaTheme="minorEastAsia" w:hAnsiTheme="minorEastAsia" w:cs="Times New Roman"/>
          <w:kern w:val="0"/>
          <w:szCs w:val="21"/>
        </w:rPr>
        <w:t>(    )</w:t>
      </w:r>
      <w:bookmarkEnd w:id="2"/>
    </w:p>
    <w:p w:rsidR="00983789" w:rsidRPr="00A523C7" w:rsidRDefault="00892042">
      <w:pPr>
        <w:tabs>
          <w:tab w:val="left" w:pos="420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 xml:space="preserve">A. </w:t>
      </w:r>
      <m:oMath>
        <m:r>
          <w:rPr>
            <w:rFonts w:eastAsiaTheme="minorEastAsia" w:hAnsi="Cambria Math"/>
          </w:rPr>
          <m:t>a</m:t>
        </m:r>
        <m:r>
          <w:rPr>
            <w:rFonts w:eastAsiaTheme="minorEastAsia" w:hAnsi="Cambria Math"/>
          </w:rPr>
          <m:t>=0</m:t>
        </m:r>
      </m:oMath>
      <w:r w:rsidRPr="00A523C7">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=1</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a</m:t>
        </m:r>
        <m:r>
          <w:rPr>
            <w:rFonts w:eastAsiaTheme="minorEastAsia" w:hAnsi="Cambria Math"/>
          </w:rPr>
          <m:t>=-2</m:t>
        </m:r>
      </m:oMath>
      <w:r w:rsidRPr="00A523C7">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=-1</m:t>
        </m:r>
      </m:oMath>
      <w:r w:rsidRPr="00A523C7">
        <w:rPr>
          <w:rFonts w:asciiTheme="minorEastAsia" w:eastAsiaTheme="minorEastAsia" w:hAnsiTheme="minorEastAsia"/>
        </w:rPr>
        <w:br/>
      </w:r>
      <w:r w:rsidRPr="00A523C7">
        <w:rPr>
          <w:rFonts w:asciiTheme="minorEastAsia" w:eastAsiaTheme="minorEastAsia" w:hAnsiTheme="minorEastAsia" w:cs="Times New Roman"/>
          <w:kern w:val="0"/>
          <w:szCs w:val="21"/>
        </w:rPr>
        <w:t xml:space="preserve">C. </w:t>
      </w:r>
      <m:oMath>
        <m:r>
          <w:rPr>
            <w:rFonts w:eastAsiaTheme="minorEastAsia" w:hAnsi="Cambria Math"/>
          </w:rPr>
          <m:t>a</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oMath>
      <w:r w:rsidRPr="00A523C7">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a</m:t>
        </m:r>
        <m:r>
          <w:rPr>
            <w:rFonts w:eastAsiaTheme="minorEastAsia" w:hAnsi="Cambria Math"/>
          </w:rPr>
          <m:t>=1</m:t>
        </m:r>
      </m:oMath>
      <w:r w:rsidRPr="00A523C7">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=2</m:t>
        </m:r>
      </m:oMath>
    </w:p>
    <w:p w:rsidR="00983789" w:rsidRPr="00A523C7" w:rsidRDefault="00892042">
      <w:pPr>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3</w:t>
      </w:r>
      <w:r w:rsidRPr="00A523C7">
        <w:rPr>
          <w:rFonts w:asciiTheme="minorEastAsia" w:eastAsiaTheme="minorEastAsia" w:hAnsiTheme="minorEastAsia" w:cs="宋体"/>
          <w:kern w:val="0"/>
          <w:szCs w:val="21"/>
        </w:rPr>
        <w:t>.</w:t>
      </w:r>
      <w:bookmarkStart w:id="3" w:name="8d387cd3-6659-417c-94c3-cac9194fa3a5"/>
      <w:r w:rsidRPr="00A523C7">
        <w:rPr>
          <w:rFonts w:asciiTheme="minorEastAsia" w:eastAsiaTheme="minorEastAsia" w:hAnsiTheme="minorEastAsia" w:cs="宋体"/>
          <w:kern w:val="0"/>
          <w:szCs w:val="21"/>
        </w:rPr>
        <w:t>若关于</w:t>
      </w:r>
      <m:oMath>
        <m:r>
          <w:rPr>
            <w:rFonts w:eastAsiaTheme="minorEastAsia" w:hAnsi="Cambria Math"/>
          </w:rPr>
          <m:t>x</m:t>
        </m:r>
      </m:oMath>
      <w:r w:rsidRPr="00A523C7">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1)&gt;4</m:t>
                  </m:r>
                </m:e>
              </m:mr>
              <m:mr>
                <m:e>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e>
              </m:mr>
            </m:m>
          </m:e>
        </m:d>
      </m:oMath>
      <w:r w:rsidRPr="00A523C7">
        <w:rPr>
          <w:rFonts w:asciiTheme="minorEastAsia" w:eastAsiaTheme="minorEastAsia" w:hAnsiTheme="minorEastAsia" w:cs="宋体"/>
          <w:kern w:val="0"/>
          <w:szCs w:val="21"/>
        </w:rPr>
        <w:t>的解集为</w:t>
      </w:r>
      <m:oMath>
        <m:r>
          <w:rPr>
            <w:rFonts w:eastAsiaTheme="minorEastAsia" w:hAnsi="Cambria Math"/>
          </w:rPr>
          <m:t>x</m:t>
        </m:r>
        <m:r>
          <w:rPr>
            <w:rFonts w:eastAsiaTheme="minorEastAsia" w:hAnsi="Cambria Math"/>
          </w:rPr>
          <m:t>≥</m:t>
        </m:r>
        <m:r>
          <w:rPr>
            <w:rFonts w:eastAsiaTheme="minorEastAsia" w:hAnsi="Cambria Math"/>
          </w:rPr>
          <m:t>a</m:t>
        </m:r>
      </m:oMath>
      <w:r w:rsidRPr="00A523C7">
        <w:rPr>
          <w:rFonts w:asciiTheme="minorEastAsia" w:eastAsiaTheme="minorEastAsia" w:hAnsiTheme="minorEastAsia" w:cs="宋体"/>
          <w:kern w:val="0"/>
          <w:szCs w:val="21"/>
        </w:rPr>
        <w:t>，那么</w:t>
      </w:r>
      <m:oMath>
        <m:r>
          <w:rPr>
            <w:rFonts w:eastAsiaTheme="minorEastAsia" w:hAnsi="Cambria Math"/>
          </w:rPr>
          <m:t>a</m:t>
        </m:r>
      </m:oMath>
      <w:r w:rsidRPr="00A523C7">
        <w:rPr>
          <w:rFonts w:asciiTheme="minorEastAsia" w:eastAsiaTheme="minorEastAsia" w:hAnsiTheme="minorEastAsia" w:cs="宋体"/>
          <w:kern w:val="0"/>
          <w:szCs w:val="21"/>
        </w:rPr>
        <w:t>的取值范围是</w:t>
      </w:r>
      <w:r w:rsidRPr="00A523C7">
        <w:rPr>
          <w:rFonts w:asciiTheme="minorEastAsia" w:eastAsiaTheme="minorEastAsia" w:hAnsiTheme="minorEastAsia" w:cs="Times New Roman"/>
          <w:kern w:val="0"/>
          <w:szCs w:val="21"/>
        </w:rPr>
        <w:t>(    )</w:t>
      </w:r>
      <w:bookmarkEnd w:id="3"/>
    </w:p>
    <w:p w:rsidR="00983789" w:rsidRPr="00A523C7" w:rsidRDefault="00892042">
      <w:pPr>
        <w:tabs>
          <w:tab w:val="left" w:pos="2310"/>
          <w:tab w:val="left" w:pos="4200"/>
          <w:tab w:val="left" w:pos="609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lastRenderedPageBreak/>
        <w:t xml:space="preserve">A. </w:t>
      </w:r>
      <m:oMath>
        <m:r>
          <w:rPr>
            <w:rFonts w:eastAsiaTheme="minorEastAsia" w:hAnsi="Cambria Math"/>
          </w:rPr>
          <m:t>a</m:t>
        </m:r>
        <m:r>
          <w:rPr>
            <w:rFonts w:eastAsiaTheme="minorEastAsia" w:hAnsi="Cambria Math"/>
          </w:rPr>
          <m:t>&gt;3</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a</m:t>
        </m:r>
        <m:r>
          <w:rPr>
            <w:rFonts w:eastAsiaTheme="minorEastAsia" w:hAnsi="Cambria Math"/>
          </w:rPr>
          <m:t>&lt;3</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C. </w:t>
      </w:r>
      <m:oMath>
        <m:r>
          <w:rPr>
            <w:rFonts w:eastAsiaTheme="minorEastAsia" w:hAnsi="Cambria Math"/>
          </w:rPr>
          <m:t>a</m:t>
        </m:r>
        <m:r>
          <w:rPr>
            <w:rFonts w:eastAsiaTheme="minorEastAsia" w:hAnsi="Cambria Math"/>
          </w:rPr>
          <m:t>≥3</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a</m:t>
        </m:r>
        <m:r>
          <w:rPr>
            <w:rFonts w:eastAsiaTheme="minorEastAsia" w:hAnsi="Cambria Math"/>
          </w:rPr>
          <m:t>≤3</m:t>
        </m:r>
      </m:oMath>
    </w:p>
    <w:p w:rsidR="00983789" w:rsidRPr="00A523C7" w:rsidRDefault="00892042">
      <w:pPr>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4</w:t>
      </w:r>
      <w:r w:rsidRPr="00A523C7">
        <w:rPr>
          <w:rFonts w:asciiTheme="minorEastAsia" w:eastAsiaTheme="minorEastAsia" w:hAnsiTheme="minorEastAsia" w:cs="宋体"/>
          <w:kern w:val="0"/>
          <w:szCs w:val="21"/>
        </w:rPr>
        <w:t>.</w:t>
      </w:r>
      <w:bookmarkStart w:id="4" w:name="eeb85133-25e0-4681-a9b7-ee63020b2d2b"/>
      <w:r w:rsidRPr="00A523C7">
        <w:rPr>
          <w:rFonts w:asciiTheme="minorEastAsia" w:eastAsiaTheme="minorEastAsia" w:hAnsiTheme="minorEastAsia" w:cs="宋体"/>
          <w:kern w:val="0"/>
          <w:szCs w:val="21"/>
        </w:rPr>
        <w:t>将一箱苹果分给若干个学生，每个学生都能分到苹果，若每个学生分</w:t>
      </w:r>
      <m:oMath>
        <m:r>
          <w:rPr>
            <w:rFonts w:eastAsiaTheme="minorEastAsia" w:hAnsi="Cambria Math"/>
          </w:rPr>
          <m:t>4</m:t>
        </m:r>
      </m:oMath>
      <w:r w:rsidRPr="00A523C7">
        <w:rPr>
          <w:rFonts w:asciiTheme="minorEastAsia" w:eastAsiaTheme="minorEastAsia" w:hAnsiTheme="minorEastAsia" w:cs="宋体"/>
          <w:kern w:val="0"/>
          <w:szCs w:val="21"/>
        </w:rPr>
        <w:t>个苹果，则还剩</w:t>
      </w:r>
      <m:oMath>
        <m:r>
          <w:rPr>
            <w:rFonts w:eastAsiaTheme="minorEastAsia" w:hAnsi="Cambria Math"/>
          </w:rPr>
          <m:t>8</m:t>
        </m:r>
      </m:oMath>
      <w:r w:rsidRPr="00A523C7">
        <w:rPr>
          <w:rFonts w:asciiTheme="minorEastAsia" w:eastAsiaTheme="minorEastAsia" w:hAnsiTheme="minorEastAsia" w:cs="宋体"/>
          <w:kern w:val="0"/>
          <w:szCs w:val="21"/>
        </w:rPr>
        <w:t>个苹果；若每个学生分</w:t>
      </w:r>
      <m:oMath>
        <m:r>
          <w:rPr>
            <w:rFonts w:eastAsiaTheme="minorEastAsia" w:hAnsi="Cambria Math"/>
          </w:rPr>
          <m:t>5</m:t>
        </m:r>
      </m:oMath>
      <w:r w:rsidRPr="00A523C7">
        <w:rPr>
          <w:rFonts w:asciiTheme="minorEastAsia" w:eastAsiaTheme="minorEastAsia" w:hAnsiTheme="minorEastAsia" w:cs="宋体"/>
          <w:kern w:val="0"/>
          <w:szCs w:val="21"/>
        </w:rPr>
        <w:t>个苹果，则有一个学生所分苹果不足</w:t>
      </w:r>
      <m:oMath>
        <m:r>
          <w:rPr>
            <w:rFonts w:eastAsiaTheme="minorEastAsia" w:hAnsi="Cambria Math"/>
          </w:rPr>
          <m:t>2</m:t>
        </m:r>
      </m:oMath>
      <w:r w:rsidRPr="00A523C7">
        <w:rPr>
          <w:rFonts w:asciiTheme="minorEastAsia" w:eastAsiaTheme="minorEastAsia" w:hAnsiTheme="minorEastAsia" w:cs="宋体"/>
          <w:kern w:val="0"/>
          <w:szCs w:val="21"/>
        </w:rPr>
        <w:t>个．设学生的人数为</w:t>
      </w:r>
      <m:oMath>
        <m:r>
          <w:rPr>
            <w:rFonts w:eastAsiaTheme="minorEastAsia" w:hAnsi="Cambria Math"/>
          </w:rPr>
          <m:t>x</m:t>
        </m:r>
      </m:oMath>
      <w:r w:rsidRPr="00A523C7">
        <w:rPr>
          <w:rFonts w:asciiTheme="minorEastAsia" w:eastAsiaTheme="minorEastAsia" w:hAnsiTheme="minorEastAsia" w:cs="宋体"/>
          <w:kern w:val="0"/>
          <w:szCs w:val="21"/>
        </w:rPr>
        <w:t>，则列式正确的是</w:t>
      </w:r>
      <w:r w:rsidRPr="00A523C7">
        <w:rPr>
          <w:rFonts w:asciiTheme="minorEastAsia" w:eastAsiaTheme="minorEastAsia" w:hAnsiTheme="minorEastAsia" w:cs="Times New Roman"/>
          <w:kern w:val="0"/>
          <w:szCs w:val="21"/>
        </w:rPr>
        <w:t>  (    )</w:t>
      </w:r>
      <w:bookmarkEnd w:id="4"/>
    </w:p>
    <w:p w:rsidR="00983789" w:rsidRPr="00A523C7" w:rsidRDefault="00892042">
      <w:pPr>
        <w:tabs>
          <w:tab w:val="left" w:pos="420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 xml:space="preserve">A. </w:t>
      </w:r>
      <m:oMath>
        <m:r>
          <w:rPr>
            <w:rFonts w:eastAsiaTheme="minorEastAsia" w:hAnsi="Cambria Math"/>
          </w:rPr>
          <m:t>1≤4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≤2</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0&lt;4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&lt;2</m:t>
        </m:r>
      </m:oMath>
      <w:r w:rsidRPr="00A523C7">
        <w:rPr>
          <w:rFonts w:asciiTheme="minorEastAsia" w:eastAsiaTheme="minorEastAsia" w:hAnsiTheme="minorEastAsia"/>
        </w:rPr>
        <w:br/>
      </w:r>
      <w:r w:rsidRPr="00A523C7">
        <w:rPr>
          <w:rFonts w:asciiTheme="minorEastAsia" w:eastAsiaTheme="minorEastAsia" w:hAnsiTheme="minorEastAsia" w:cs="Times New Roman"/>
          <w:kern w:val="0"/>
          <w:szCs w:val="21"/>
        </w:rPr>
        <w:t xml:space="preserve">C. </w:t>
      </w:r>
      <m:oMath>
        <m:r>
          <w:rPr>
            <w:rFonts w:eastAsiaTheme="minorEastAsia" w:hAnsi="Cambria Math"/>
          </w:rPr>
          <m:t>0&lt;4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m:t>
        </m:r>
        <m:r>
          <w:rPr>
            <w:rFonts w:eastAsiaTheme="minorEastAsia" w:hAnsi="Cambria Math"/>
          </w:rPr>
          <m:t>1)≤2</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1≤4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m:t>
        </m:r>
        <m:r>
          <w:rPr>
            <w:rFonts w:eastAsiaTheme="minorEastAsia" w:hAnsi="Cambria Math"/>
          </w:rPr>
          <m:t>1)&lt;2</m:t>
        </m:r>
      </m:oMath>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5</w:t>
      </w:r>
      <w:r w:rsidRPr="00A523C7">
        <w:rPr>
          <w:rFonts w:asciiTheme="minorEastAsia" w:eastAsiaTheme="minorEastAsia" w:hAnsiTheme="minorEastAsia" w:cs="宋体"/>
          <w:kern w:val="0"/>
          <w:szCs w:val="21"/>
        </w:rPr>
        <w:t>.</w:t>
      </w:r>
      <w:bookmarkStart w:id="5" w:name="bb340c46-64c9-403f-947e-0cf3ed46d84e"/>
      <w:r w:rsidRPr="00A523C7">
        <w:rPr>
          <w:rFonts w:asciiTheme="minorEastAsia" w:eastAsiaTheme="minorEastAsia" w:hAnsiTheme="minorEastAsia" w:cs="宋体"/>
          <w:kern w:val="0"/>
          <w:szCs w:val="21"/>
        </w:rPr>
        <w:t>将两张长方形纸片按如图所示摆放，使其中一张纸片的一个顶点恰好落在另一张纸片的一条边上，</w:t>
      </w:r>
      <m:oMath>
        <m:r>
          <w:rPr>
            <w:rFonts w:eastAsiaTheme="minorEastAsia" w:hAnsi="Cambria Math"/>
          </w:rPr>
          <m:t>∠1</m:t>
        </m:r>
      </m:oMath>
      <w:r w:rsidRPr="00A523C7">
        <w:rPr>
          <w:rFonts w:asciiTheme="minorEastAsia" w:eastAsiaTheme="minorEastAsia" w:hAnsiTheme="minorEastAsia" w:cs="宋体"/>
          <w:kern w:val="0"/>
          <w:szCs w:val="21"/>
        </w:rPr>
        <w:t>与</w:t>
      </w:r>
      <m:oMath>
        <m:r>
          <w:rPr>
            <w:rFonts w:eastAsiaTheme="minorEastAsia" w:hAnsi="Cambria Math"/>
          </w:rPr>
          <m:t>∠2</m:t>
        </m:r>
      </m:oMath>
      <w:r w:rsidRPr="00A523C7">
        <w:rPr>
          <w:rFonts w:asciiTheme="minorEastAsia" w:eastAsiaTheme="minorEastAsia" w:hAnsiTheme="minorEastAsia" w:cs="宋体"/>
          <w:kern w:val="0"/>
          <w:szCs w:val="21"/>
        </w:rPr>
        <w:t>的关系是</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1666875" cy="1438275"/>
            <wp:effectExtent l="0" t="0" r="9525" b="9525"/>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12"/>
                    <a:stretch>
                      <a:fillRect/>
                    </a:stretch>
                  </pic:blipFill>
                  <pic:spPr>
                    <a:xfrm>
                      <a:off x="0" y="0"/>
                      <a:ext cx="1666875" cy="1438275"/>
                    </a:xfrm>
                    <a:prstGeom prst="rect">
                      <a:avLst/>
                    </a:prstGeom>
                  </pic:spPr>
                </pic:pic>
              </a:graphicData>
            </a:graphic>
          </wp:inline>
        </w:drawing>
      </w:r>
      <w:bookmarkEnd w:id="5"/>
    </w:p>
    <w:p w:rsidR="00983789" w:rsidRPr="00A523C7" w:rsidRDefault="00892042">
      <w:pPr>
        <w:tabs>
          <w:tab w:val="left" w:pos="2310"/>
          <w:tab w:val="left" w:pos="4200"/>
          <w:tab w:val="left" w:pos="609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 xml:space="preserve">A. </w:t>
      </w:r>
      <m:oMath>
        <m:r>
          <w:rPr>
            <w:rFonts w:eastAsiaTheme="minorEastAsia" w:hAnsi="Cambria Math"/>
          </w:rPr>
          <m:t>∠1=∠2</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∠1+∠2=45°</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C. </w:t>
      </w:r>
      <m:oMath>
        <m:r>
          <w:rPr>
            <w:rFonts w:eastAsiaTheme="minorEastAsia" w:hAnsi="Cambria Math"/>
          </w:rPr>
          <m:t>∠1+∠2=90°</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∠1+∠2=180°</m:t>
        </m:r>
      </m:oMath>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6</w:t>
      </w:r>
      <w:r w:rsidRPr="00A523C7">
        <w:rPr>
          <w:rFonts w:asciiTheme="minorEastAsia" w:eastAsiaTheme="minorEastAsia" w:hAnsiTheme="minorEastAsia" w:cs="宋体"/>
          <w:kern w:val="0"/>
          <w:szCs w:val="21"/>
        </w:rPr>
        <w:t>.</w:t>
      </w:r>
      <w:bookmarkStart w:id="6" w:name="de867998-73a6-48c1-bc8b-ea398eb45da2"/>
      <w:r w:rsidRPr="00A523C7">
        <w:rPr>
          <w:rFonts w:asciiTheme="minorEastAsia" w:eastAsiaTheme="minorEastAsia" w:hAnsiTheme="minorEastAsia" w:cs="宋体"/>
          <w:kern w:val="0"/>
          <w:szCs w:val="21"/>
        </w:rPr>
        <w:t>将</w:t>
      </w:r>
      <m:oMath>
        <m:r>
          <w:rPr>
            <w:rFonts w:eastAsiaTheme="minorEastAsia" w:hAnsi="Cambria Math"/>
          </w:rPr>
          <m:t>1</m:t>
        </m:r>
      </m:oMath>
      <w:r w:rsidRPr="00A523C7">
        <w:rPr>
          <w:rFonts w:asciiTheme="minorEastAsia" w:eastAsiaTheme="minorEastAsia" w:hAnsiTheme="minorEastAsia" w:cs="宋体"/>
          <w:kern w:val="0"/>
          <w:szCs w:val="21"/>
        </w:rPr>
        <w:t>，</w:t>
      </w:r>
      <m:oMath>
        <m:r>
          <w:rPr>
            <w:rFonts w:eastAsiaTheme="minorEastAsia" w:hAnsi="Cambria Math"/>
          </w:rPr>
          <m:t>2</m:t>
        </m:r>
      </m:oMath>
      <w:r w:rsidRPr="00A523C7">
        <w:rPr>
          <w:rFonts w:asciiTheme="minorEastAsia" w:eastAsiaTheme="minorEastAsia" w:hAnsiTheme="minorEastAsia" w:cs="宋体"/>
          <w:kern w:val="0"/>
          <w:szCs w:val="21"/>
        </w:rPr>
        <w:t>，</w:t>
      </w:r>
      <m:oMath>
        <m:r>
          <w:rPr>
            <w:rFonts w:eastAsiaTheme="minorEastAsia" w:hAnsi="Cambria Math"/>
          </w:rPr>
          <m:t>3</m:t>
        </m:r>
      </m:oMath>
      <w:r w:rsidRPr="00A523C7">
        <w:rPr>
          <w:rFonts w:asciiTheme="minorEastAsia" w:eastAsiaTheme="minorEastAsia" w:hAnsiTheme="minorEastAsia" w:cs="宋体"/>
          <w:kern w:val="0"/>
          <w:szCs w:val="21"/>
        </w:rPr>
        <w:t>，</w:t>
      </w:r>
      <m:oMath>
        <m:r>
          <w:rPr>
            <w:rFonts w:eastAsiaTheme="minorEastAsia" w:hAnsi="Cambria Math"/>
          </w:rPr>
          <m:t>4</m:t>
        </m:r>
      </m:oMath>
      <w:r w:rsidRPr="00A523C7">
        <w:rPr>
          <w:rFonts w:asciiTheme="minorEastAsia" w:eastAsiaTheme="minorEastAsia" w:hAnsiTheme="minorEastAsia" w:cs="宋体"/>
          <w:kern w:val="0"/>
          <w:szCs w:val="21"/>
        </w:rPr>
        <w:t>，</w:t>
      </w:r>
      <m:oMath>
        <m:r>
          <w:rPr>
            <w:rFonts w:eastAsiaTheme="minorEastAsia" w:hAnsi="Cambria Math"/>
          </w:rPr>
          <m:t>5</m:t>
        </m:r>
      </m:oMath>
      <w:r w:rsidRPr="00A523C7">
        <w:rPr>
          <w:rFonts w:asciiTheme="minorEastAsia" w:eastAsiaTheme="minorEastAsia" w:hAnsiTheme="minorEastAsia" w:cs="宋体"/>
          <w:kern w:val="0"/>
          <w:szCs w:val="21"/>
        </w:rPr>
        <w:t>，</w:t>
      </w:r>
      <m:oMath>
        <m:r>
          <w:rPr>
            <w:rFonts w:eastAsiaTheme="minorEastAsia" w:hAnsi="Cambria Math"/>
          </w:rPr>
          <m:t>6</m:t>
        </m:r>
      </m:oMath>
      <w:r w:rsidRPr="00A523C7">
        <w:rPr>
          <w:rFonts w:asciiTheme="minorEastAsia" w:eastAsiaTheme="minorEastAsia" w:hAnsiTheme="minorEastAsia" w:cs="宋体"/>
          <w:kern w:val="0"/>
          <w:szCs w:val="21"/>
        </w:rPr>
        <w:t>，</w:t>
      </w:r>
      <m:oMath>
        <m:r>
          <w:rPr>
            <w:rFonts w:eastAsiaTheme="minorEastAsia" w:hAnsi="Cambria Math"/>
          </w:rPr>
          <m:t>7</m:t>
        </m:r>
      </m:oMath>
      <w:r w:rsidRPr="00A523C7">
        <w:rPr>
          <w:rFonts w:asciiTheme="minorEastAsia" w:eastAsiaTheme="minorEastAsia" w:hAnsiTheme="minorEastAsia" w:cs="宋体"/>
          <w:kern w:val="0"/>
          <w:szCs w:val="21"/>
        </w:rPr>
        <w:t>，</w:t>
      </w:r>
      <m:oMath>
        <m:r>
          <w:rPr>
            <w:rFonts w:eastAsiaTheme="minorEastAsia" w:hAnsi="Cambria Math"/>
          </w:rPr>
          <m:t>8</m:t>
        </m:r>
      </m:oMath>
      <w:r w:rsidRPr="00A523C7">
        <w:rPr>
          <w:rFonts w:asciiTheme="minorEastAsia" w:eastAsiaTheme="minorEastAsia" w:hAnsiTheme="minorEastAsia" w:cs="宋体"/>
          <w:kern w:val="0"/>
          <w:szCs w:val="21"/>
        </w:rPr>
        <w:t>，</w:t>
      </w:r>
      <m:oMath>
        <m:r>
          <w:rPr>
            <w:rFonts w:eastAsiaTheme="minorEastAsia" w:hAnsi="Cambria Math"/>
          </w:rPr>
          <m:t>9</m:t>
        </m:r>
      </m:oMath>
      <w:r w:rsidRPr="00A523C7">
        <w:rPr>
          <w:rFonts w:asciiTheme="minorEastAsia" w:eastAsiaTheme="minorEastAsia" w:hAnsiTheme="minorEastAsia" w:cs="宋体"/>
          <w:kern w:val="0"/>
          <w:szCs w:val="21"/>
        </w:rPr>
        <w:t>，</w:t>
      </w:r>
      <m:oMath>
        <m:r>
          <w:rPr>
            <w:rFonts w:eastAsiaTheme="minorEastAsia" w:hAnsi="Cambria Math"/>
          </w:rPr>
          <m:t>10</m:t>
        </m:r>
      </m:oMath>
      <w:r w:rsidRPr="00A523C7">
        <w:rPr>
          <w:rFonts w:asciiTheme="minorEastAsia" w:eastAsiaTheme="minorEastAsia" w:hAnsiTheme="minorEastAsia" w:cs="宋体"/>
          <w:kern w:val="0"/>
          <w:szCs w:val="21"/>
        </w:rPr>
        <w:t>这</w:t>
      </w:r>
      <m:oMath>
        <m:r>
          <w:rPr>
            <w:rFonts w:eastAsiaTheme="minorEastAsia" w:hAnsi="Cambria Math"/>
          </w:rPr>
          <m:t>10</m:t>
        </m:r>
      </m:oMath>
      <w:r w:rsidRPr="00A523C7">
        <w:rPr>
          <w:rFonts w:asciiTheme="minorEastAsia" w:eastAsiaTheme="minorEastAsia" w:hAnsiTheme="minorEastAsia" w:cs="宋体"/>
          <w:kern w:val="0"/>
          <w:szCs w:val="21"/>
        </w:rPr>
        <w:t>个自然数填到图中的</w:t>
      </w:r>
      <m:oMath>
        <m:r>
          <w:rPr>
            <w:rFonts w:eastAsiaTheme="minorEastAsia" w:hAnsi="Cambria Math"/>
          </w:rPr>
          <m:t>10</m:t>
        </m:r>
      </m:oMath>
      <w:r w:rsidRPr="00A523C7">
        <w:rPr>
          <w:rFonts w:asciiTheme="minorEastAsia" w:eastAsiaTheme="minorEastAsia" w:hAnsiTheme="minorEastAsia" w:cs="宋体"/>
          <w:kern w:val="0"/>
          <w:szCs w:val="21"/>
        </w:rPr>
        <w:t>个格子里，每个格子中只填一个数，使得田字形的</w:t>
      </w:r>
      <m:oMath>
        <m:r>
          <w:rPr>
            <w:rFonts w:eastAsiaTheme="minorEastAsia" w:hAnsi="Cambria Math"/>
          </w:rPr>
          <m:t>4</m:t>
        </m:r>
      </m:oMath>
      <w:r w:rsidRPr="00A523C7">
        <w:rPr>
          <w:rFonts w:asciiTheme="minorEastAsia" w:eastAsiaTheme="minorEastAsia" w:hAnsiTheme="minorEastAsia" w:cs="宋体"/>
          <w:kern w:val="0"/>
          <w:szCs w:val="21"/>
        </w:rPr>
        <w:t>个格子中所填数字之和都等于</w:t>
      </w:r>
      <m:oMath>
        <m:r>
          <w:rPr>
            <w:rFonts w:eastAsiaTheme="minorEastAsia" w:hAnsi="Cambria Math"/>
          </w:rPr>
          <m:t>m</m:t>
        </m:r>
        <m:r>
          <w:rPr>
            <w:rFonts w:eastAsiaTheme="minorEastAsia" w:hAnsi="Cambria Math"/>
          </w:rPr>
          <m:t>.</m:t>
        </m:r>
      </m:oMath>
      <w:r w:rsidRPr="00A523C7">
        <w:rPr>
          <w:rFonts w:asciiTheme="minorEastAsia" w:eastAsiaTheme="minorEastAsia" w:hAnsiTheme="minorEastAsia" w:cs="宋体"/>
          <w:kern w:val="0"/>
          <w:szCs w:val="21"/>
        </w:rPr>
        <w:t>则</w:t>
      </w:r>
      <m:oMath>
        <m:r>
          <w:rPr>
            <w:rFonts w:eastAsiaTheme="minorEastAsia" w:hAnsi="Cambria Math"/>
          </w:rPr>
          <m:t>m</m:t>
        </m:r>
      </m:oMath>
      <w:r w:rsidRPr="00A523C7">
        <w:rPr>
          <w:rFonts w:asciiTheme="minorEastAsia" w:eastAsiaTheme="minorEastAsia" w:hAnsiTheme="minorEastAsia" w:cs="宋体"/>
          <w:kern w:val="0"/>
          <w:szCs w:val="21"/>
        </w:rPr>
        <w:t>的最大值是</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1314450" cy="1219200"/>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13"/>
                    <a:stretch>
                      <a:fillRect/>
                    </a:stretch>
                  </pic:blipFill>
                  <pic:spPr>
                    <a:xfrm>
                      <a:off x="0" y="0"/>
                      <a:ext cx="1314450" cy="1219200"/>
                    </a:xfrm>
                    <a:prstGeom prst="rect">
                      <a:avLst/>
                    </a:prstGeom>
                  </pic:spPr>
                </pic:pic>
              </a:graphicData>
            </a:graphic>
          </wp:inline>
        </w:drawing>
      </w:r>
      <w:bookmarkEnd w:id="6"/>
    </w:p>
    <w:p w:rsidR="00983789" w:rsidRPr="00A523C7" w:rsidRDefault="00892042">
      <w:pPr>
        <w:tabs>
          <w:tab w:val="left" w:pos="2310"/>
          <w:tab w:val="left" w:pos="4200"/>
          <w:tab w:val="left" w:pos="6090"/>
        </w:tabs>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 xml:space="preserve">A. </w:t>
      </w:r>
      <m:oMath>
        <m:r>
          <w:rPr>
            <w:rFonts w:eastAsiaTheme="minorEastAsia" w:hAnsi="Cambria Math"/>
          </w:rPr>
          <m:t>23</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B. </w:t>
      </w:r>
      <m:oMath>
        <m:r>
          <w:rPr>
            <w:rFonts w:eastAsiaTheme="minorEastAsia" w:hAnsi="Cambria Math"/>
          </w:rPr>
          <m:t>24</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C. </w:t>
      </w:r>
      <m:oMath>
        <m:r>
          <w:rPr>
            <w:rFonts w:eastAsiaTheme="minorEastAsia" w:hAnsi="Cambria Math"/>
          </w:rPr>
          <m:t>25</m:t>
        </m:r>
      </m:oMath>
      <w:r w:rsidRPr="00A523C7">
        <w:rPr>
          <w:rFonts w:asciiTheme="minorEastAsia" w:eastAsiaTheme="minorEastAsia" w:hAnsiTheme="minorEastAsia"/>
        </w:rPr>
        <w:tab/>
      </w:r>
      <w:r w:rsidRPr="00A523C7">
        <w:rPr>
          <w:rFonts w:asciiTheme="minorEastAsia" w:eastAsiaTheme="minorEastAsia" w:hAnsiTheme="minorEastAsia" w:cs="Times New Roman"/>
          <w:kern w:val="0"/>
          <w:szCs w:val="21"/>
        </w:rPr>
        <w:t xml:space="preserve">D. </w:t>
      </w:r>
      <m:oMath>
        <m:r>
          <w:rPr>
            <w:rFonts w:eastAsiaTheme="minorEastAsia" w:hAnsi="Cambria Math"/>
          </w:rPr>
          <m:t>26</m:t>
        </m:r>
      </m:oMath>
    </w:p>
    <w:p w:rsidR="00983789" w:rsidRPr="00A523C7" w:rsidRDefault="00892042">
      <w:pPr>
        <w:snapToGrid w:val="0"/>
        <w:spacing w:after="0" w:line="360" w:lineRule="auto"/>
        <w:jc w:val="center"/>
        <w:textAlignment w:val="center"/>
        <w:rPr>
          <w:rFonts w:asciiTheme="minorEastAsia" w:eastAsiaTheme="minorEastAsia" w:hAnsiTheme="minorEastAsia" w:cs="Times New Roman"/>
          <w:kern w:val="0"/>
          <w:sz w:val="24"/>
          <w:szCs w:val="24"/>
        </w:rPr>
      </w:pPr>
      <w:r w:rsidRPr="00A523C7">
        <w:rPr>
          <w:rFonts w:asciiTheme="minorEastAsia" w:eastAsiaTheme="minorEastAsia" w:hAnsiTheme="minorEastAsia" w:cs="黑体" w:hint="eastAsia"/>
          <w:color w:val="000000"/>
          <w:kern w:val="0"/>
          <w:sz w:val="28"/>
          <w:szCs w:val="28"/>
          <w:lang w:bidi="ar"/>
        </w:rPr>
        <w:t>第二部分（非选择题</w:t>
      </w:r>
      <w:r w:rsidRPr="00A523C7">
        <w:rPr>
          <w:rFonts w:asciiTheme="minorEastAsia" w:eastAsiaTheme="minorEastAsia" w:hAnsiTheme="minorEastAsia"/>
          <w:color w:val="000000"/>
          <w:kern w:val="0"/>
          <w:sz w:val="28"/>
          <w:szCs w:val="28"/>
          <w:lang w:bidi="ar"/>
        </w:rPr>
        <w:t xml:space="preserve"> </w:t>
      </w:r>
      <w:r w:rsidRPr="00A523C7">
        <w:rPr>
          <w:rFonts w:asciiTheme="minorEastAsia" w:eastAsiaTheme="minorEastAsia" w:hAnsiTheme="minorEastAsia" w:cs="黑体" w:hint="eastAsia"/>
          <w:color w:val="000000"/>
          <w:kern w:val="0"/>
          <w:sz w:val="28"/>
          <w:szCs w:val="28"/>
          <w:lang w:bidi="ar"/>
        </w:rPr>
        <w:t>共</w:t>
      </w:r>
      <w:r w:rsidRPr="00A523C7">
        <w:rPr>
          <w:rFonts w:asciiTheme="minorEastAsia" w:eastAsiaTheme="minorEastAsia" w:hAnsiTheme="minorEastAsia" w:hint="eastAsia"/>
          <w:color w:val="000000"/>
          <w:kern w:val="0"/>
          <w:sz w:val="28"/>
          <w:szCs w:val="28"/>
          <w:lang w:bidi="ar"/>
        </w:rPr>
        <w:t>82</w:t>
      </w:r>
      <w:r w:rsidRPr="00A523C7">
        <w:rPr>
          <w:rFonts w:asciiTheme="minorEastAsia" w:eastAsiaTheme="minorEastAsia" w:hAnsiTheme="minorEastAsia" w:cs="黑体" w:hint="eastAsia"/>
          <w:color w:val="000000"/>
          <w:kern w:val="0"/>
          <w:sz w:val="28"/>
          <w:szCs w:val="28"/>
          <w:lang w:bidi="ar"/>
        </w:rPr>
        <w:t>分）</w:t>
      </w:r>
    </w:p>
    <w:p w:rsidR="00983789" w:rsidRPr="00A523C7" w:rsidRDefault="00892042">
      <w:pPr>
        <w:spacing w:after="0" w:line="360" w:lineRule="auto"/>
        <w:textAlignment w:val="center"/>
        <w:rPr>
          <w:rFonts w:asciiTheme="minorEastAsia" w:eastAsiaTheme="minorEastAsia" w:hAnsiTheme="minorEastAsia"/>
          <w:szCs w:val="21"/>
        </w:rPr>
      </w:pPr>
      <w:r w:rsidRPr="00A523C7">
        <w:rPr>
          <w:rFonts w:asciiTheme="minorEastAsia" w:eastAsiaTheme="minorEastAsia" w:hAnsiTheme="minorEastAsia" w:cs="黑体" w:hint="eastAsia"/>
          <w:szCs w:val="21"/>
          <w:lang w:bidi="ar"/>
        </w:rPr>
        <w:t>二、填空题：本题共</w:t>
      </w:r>
      <w:r w:rsidRPr="00A523C7">
        <w:rPr>
          <w:rFonts w:asciiTheme="minorEastAsia" w:eastAsiaTheme="minorEastAsia" w:hAnsiTheme="minorEastAsia" w:cs="Times New Roman"/>
          <w:b/>
          <w:szCs w:val="21"/>
          <w:lang w:bidi="ar"/>
        </w:rPr>
        <w:t>1</w:t>
      </w:r>
      <w:r w:rsidRPr="00A523C7">
        <w:rPr>
          <w:rFonts w:asciiTheme="minorEastAsia" w:eastAsiaTheme="minorEastAsia" w:hAnsiTheme="minorEastAsia" w:cs="Times New Roman" w:hint="eastAsia"/>
          <w:b/>
          <w:szCs w:val="21"/>
          <w:lang w:bidi="ar"/>
        </w:rPr>
        <w:t>2</w:t>
      </w:r>
      <w:r w:rsidRPr="00A523C7">
        <w:rPr>
          <w:rFonts w:asciiTheme="minorEastAsia" w:eastAsiaTheme="minorEastAsia" w:hAnsiTheme="minorEastAsia" w:cs="黑体" w:hint="eastAsia"/>
          <w:szCs w:val="21"/>
          <w:lang w:bidi="ar"/>
        </w:rPr>
        <w:t>小题，每小题</w:t>
      </w:r>
      <w:r w:rsidRPr="00A523C7">
        <w:rPr>
          <w:rFonts w:asciiTheme="minorEastAsia" w:eastAsiaTheme="minorEastAsia" w:hAnsiTheme="minorEastAsia" w:cs="Times New Roman"/>
          <w:b/>
          <w:szCs w:val="21"/>
          <w:lang w:bidi="ar"/>
        </w:rPr>
        <w:t>2</w:t>
      </w:r>
      <w:r w:rsidRPr="00A523C7">
        <w:rPr>
          <w:rFonts w:asciiTheme="minorEastAsia" w:eastAsiaTheme="minorEastAsia" w:hAnsiTheme="minorEastAsia" w:cs="黑体" w:hint="eastAsia"/>
          <w:szCs w:val="21"/>
          <w:lang w:bidi="ar"/>
        </w:rPr>
        <w:t>分，共</w:t>
      </w:r>
      <w:r w:rsidRPr="00A523C7">
        <w:rPr>
          <w:rFonts w:asciiTheme="minorEastAsia" w:eastAsiaTheme="minorEastAsia" w:hAnsiTheme="minorEastAsia" w:cs="Times New Roman"/>
          <w:b/>
          <w:szCs w:val="21"/>
          <w:lang w:bidi="ar"/>
        </w:rPr>
        <w:t>2</w:t>
      </w:r>
      <w:r w:rsidRPr="00A523C7">
        <w:rPr>
          <w:rFonts w:asciiTheme="minorEastAsia" w:eastAsiaTheme="minorEastAsia" w:hAnsiTheme="minorEastAsia" w:cs="Times New Roman" w:hint="eastAsia"/>
          <w:b/>
          <w:szCs w:val="21"/>
          <w:lang w:bidi="ar"/>
        </w:rPr>
        <w:t>4</w:t>
      </w:r>
      <w:r w:rsidRPr="00A523C7">
        <w:rPr>
          <w:rFonts w:asciiTheme="minorEastAsia" w:eastAsiaTheme="minorEastAsia" w:hAnsiTheme="minorEastAsia" w:cs="黑体" w:hint="eastAsia"/>
          <w:szCs w:val="21"/>
          <w:lang w:bidi="ar"/>
        </w:rPr>
        <w:t>分。</w:t>
      </w:r>
    </w:p>
    <w:p w:rsidR="00983789" w:rsidRPr="00A523C7" w:rsidRDefault="00892042">
      <w:pPr>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7</w:t>
      </w:r>
      <w:r w:rsidRPr="00A523C7">
        <w:rPr>
          <w:rFonts w:asciiTheme="minorEastAsia" w:eastAsiaTheme="minorEastAsia" w:hAnsiTheme="minorEastAsia" w:cs="宋体"/>
          <w:kern w:val="0"/>
          <w:szCs w:val="21"/>
        </w:rPr>
        <w:t>.</w:t>
      </w:r>
      <w:bookmarkStart w:id="7" w:name="0945213a-4b00-43c7-86f5-f9e809ae33a9"/>
      <m:oMath>
        <m:r>
          <w:rPr>
            <w:rFonts w:eastAsiaTheme="minorEastAsia" w:hAnsi="Cambria Math"/>
          </w:rPr>
          <m:t>x</m:t>
        </m:r>
      </m:oMath>
      <w:r w:rsidRPr="00A523C7">
        <w:rPr>
          <w:rFonts w:asciiTheme="minorEastAsia" w:eastAsiaTheme="minorEastAsia" w:hAnsiTheme="minorEastAsia" w:cs="宋体"/>
          <w:kern w:val="0"/>
          <w:szCs w:val="21"/>
        </w:rPr>
        <w:t>的</w:t>
      </w:r>
      <m:oMath>
        <m:r>
          <w:rPr>
            <w:rFonts w:eastAsiaTheme="minorEastAsia" w:hAnsi="Cambria Math"/>
          </w:rPr>
          <m:t>3</m:t>
        </m:r>
      </m:oMath>
      <w:r w:rsidRPr="00A523C7">
        <w:rPr>
          <w:rFonts w:asciiTheme="minorEastAsia" w:eastAsiaTheme="minorEastAsia" w:hAnsiTheme="minorEastAsia" w:cs="宋体"/>
          <w:kern w:val="0"/>
          <w:szCs w:val="21"/>
        </w:rPr>
        <w:t>倍与</w:t>
      </w:r>
      <m:oMath>
        <m:r>
          <w:rPr>
            <w:rFonts w:eastAsiaTheme="minorEastAsia" w:hAnsi="Cambria Math"/>
          </w:rPr>
          <m:t>5</m:t>
        </m:r>
      </m:oMath>
      <w:r w:rsidRPr="00A523C7">
        <w:rPr>
          <w:rFonts w:asciiTheme="minorEastAsia" w:eastAsiaTheme="minorEastAsia" w:hAnsiTheme="minorEastAsia" w:cs="宋体"/>
          <w:kern w:val="0"/>
          <w:szCs w:val="21"/>
        </w:rPr>
        <w:t>的差不小于</w:t>
      </w:r>
      <m:oMath>
        <m:r>
          <w:rPr>
            <w:rFonts w:eastAsiaTheme="minorEastAsia" w:hAnsi="Cambria Math"/>
          </w:rPr>
          <m:t>-</m:t>
        </m:r>
        <m:r>
          <w:rPr>
            <w:rFonts w:eastAsiaTheme="minorEastAsia" w:hAnsi="Cambria Math"/>
          </w:rPr>
          <m:t>4</m:t>
        </m:r>
      </m:oMath>
      <w:r w:rsidRPr="00A523C7">
        <w:rPr>
          <w:rFonts w:asciiTheme="minorEastAsia" w:eastAsiaTheme="minorEastAsia" w:hAnsiTheme="minorEastAsia" w:cs="宋体"/>
          <w:kern w:val="0"/>
          <w:szCs w:val="21"/>
        </w:rPr>
        <w:t>的相反数，用不等式表示为</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____</w:t>
      </w:r>
      <w:r w:rsidRPr="00A523C7">
        <w:rPr>
          <w:rFonts w:asciiTheme="minorEastAsia" w:eastAsiaTheme="minorEastAsia" w:hAnsiTheme="minorEastAsia" w:cs="宋体"/>
          <w:kern w:val="0"/>
          <w:szCs w:val="21"/>
        </w:rPr>
        <w:t>．</w:t>
      </w:r>
      <w:bookmarkEnd w:id="7"/>
    </w:p>
    <w:p w:rsidR="00983789" w:rsidRPr="00A523C7" w:rsidRDefault="00892042">
      <w:pPr>
        <w:spacing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8</w:t>
      </w:r>
      <w:r w:rsidRPr="00A523C7">
        <w:rPr>
          <w:rFonts w:asciiTheme="minorEastAsia" w:eastAsiaTheme="minorEastAsia" w:hAnsiTheme="minorEastAsia" w:cs="宋体"/>
          <w:kern w:val="0"/>
          <w:szCs w:val="21"/>
        </w:rPr>
        <w:t>.</w:t>
      </w:r>
      <w:bookmarkStart w:id="8" w:name="c1185411-2e78-486d-829c-33dc8e3f29cd"/>
      <m:oMath>
        <m:r>
          <w:rPr>
            <w:rFonts w:eastAsiaTheme="minorEastAsia" w:hAnsi="Cambria Math"/>
          </w:rPr>
          <m:t>x</m:t>
        </m:r>
        <m:r>
          <w:rPr>
            <w:rFonts w:eastAsiaTheme="minorEastAsia" w:hAnsi="Cambria Math"/>
          </w:rPr>
          <m:t>=2</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kern w:val="0"/>
          <w:szCs w:val="21"/>
        </w:rPr>
        <w:t xml:space="preserve">  </w:t>
      </w:r>
      <w:r w:rsidRPr="00A523C7">
        <w:rPr>
          <w:rFonts w:asciiTheme="minorEastAsia" w:eastAsiaTheme="minorEastAsia" w:hAnsiTheme="minorEastAsia" w:cs="宋体"/>
          <w:kern w:val="0"/>
          <w:szCs w:val="21"/>
        </w:rPr>
        <w:t>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9&lt;3</m:t>
        </m:r>
      </m:oMath>
      <w:r w:rsidRPr="00A523C7">
        <w:rPr>
          <w:rFonts w:asciiTheme="minorEastAsia" w:eastAsiaTheme="minorEastAsia" w:hAnsiTheme="minorEastAsia" w:cs="宋体"/>
          <w:kern w:val="0"/>
          <w:szCs w:val="21"/>
        </w:rPr>
        <w:t>的一个解</w:t>
      </w:r>
      <m:oMath>
        <m:r>
          <w:rPr>
            <w:rFonts w:eastAsiaTheme="minorEastAsia" w:hAnsi="Cambria Math"/>
          </w:rPr>
          <m:t>.(</m:t>
        </m:r>
      </m:oMath>
      <w:r w:rsidRPr="00A523C7">
        <w:rPr>
          <w:rFonts w:asciiTheme="minorEastAsia" w:eastAsiaTheme="minorEastAsia" w:hAnsiTheme="minorEastAsia" w:cs="宋体"/>
          <w:kern w:val="0"/>
          <w:szCs w:val="21"/>
        </w:rPr>
        <w:t>填</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是</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或</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不是</w:t>
      </w:r>
      <w:r w:rsidRPr="00A523C7">
        <w:rPr>
          <w:rFonts w:asciiTheme="minorEastAsia" w:eastAsiaTheme="minorEastAsia" w:hAnsiTheme="minorEastAsia" w:cs="宋体"/>
          <w:kern w:val="0"/>
          <w:szCs w:val="21"/>
        </w:rPr>
        <w:t>”</w:t>
      </w:r>
      <m:oMath>
        <m:r>
          <w:rPr>
            <w:rFonts w:eastAsiaTheme="minorEastAsia" w:hAnsi="Cambria Math"/>
          </w:rPr>
          <m:t>)</m:t>
        </m:r>
      </m:oMath>
      <w:bookmarkEnd w:id="8"/>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lastRenderedPageBreak/>
        <w:t>9</w:t>
      </w:r>
      <w:r w:rsidRPr="00A523C7">
        <w:rPr>
          <w:rFonts w:asciiTheme="minorEastAsia" w:eastAsiaTheme="minorEastAsia" w:hAnsiTheme="minorEastAsia" w:cs="宋体"/>
          <w:kern w:val="0"/>
          <w:szCs w:val="21"/>
        </w:rPr>
        <w:t>.</w:t>
      </w:r>
      <w:bookmarkStart w:id="9" w:name="c1040c14-7af5-4d5a-b151-46261b90d85d"/>
      <w:r w:rsidRPr="00A523C7">
        <w:rPr>
          <w:rFonts w:asciiTheme="minorEastAsia" w:eastAsiaTheme="minorEastAsia" w:hAnsiTheme="minorEastAsia" w:cs="宋体"/>
          <w:kern w:val="0"/>
          <w:szCs w:val="21"/>
        </w:rPr>
        <w:t>如图，已知直线</w:t>
      </w:r>
      <m:oMath>
        <m:r>
          <w:rPr>
            <w:rFonts w:eastAsiaTheme="minorEastAsia" w:hAnsi="Cambria Math"/>
          </w:rPr>
          <m:t>AB</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与</w:t>
      </w:r>
      <m:oMath>
        <m:r>
          <w:rPr>
            <w:rFonts w:eastAsiaTheme="minorEastAsia" w:hAnsi="Cambria Math"/>
          </w:rPr>
          <m:t>CD</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相交于点</w:t>
      </w:r>
      <m:oMath>
        <m:r>
          <w:rPr>
            <w:rFonts w:eastAsiaTheme="minorEastAsia" w:hAnsi="Cambria Math"/>
          </w:rPr>
          <m:t>O</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w:t>
      </w:r>
      <m:oMath>
        <m:r>
          <w:rPr>
            <w:rFonts w:eastAsiaTheme="minorEastAsia" w:hAnsi="Cambria Math"/>
          </w:rPr>
          <m:t>OE</m:t>
        </m:r>
        <m:r>
          <w:rPr>
            <w:rFonts w:eastAsiaTheme="minorEastAsia" w:hAnsi="Cambria Math"/>
          </w:rPr>
          <m:t>⊥</m:t>
        </m:r>
        <m:r>
          <w:rPr>
            <w:rFonts w:eastAsiaTheme="minorEastAsia" w:hAnsi="Cambria Math"/>
          </w:rPr>
          <m:t>AB</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COE</m:t>
        </m:r>
        <m:r>
          <w:rPr>
            <w:rFonts w:eastAsiaTheme="minorEastAsia" w:hAnsi="Cambria Math"/>
          </w:rPr>
          <m:t>=50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，那么直线</w:t>
      </w:r>
      <m:oMath>
        <m:r>
          <w:rPr>
            <w:rFonts w:eastAsiaTheme="minorEastAsia" w:hAnsi="Cambria Math"/>
          </w:rPr>
          <m:t>AB</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与直线</w:t>
      </w:r>
      <m:oMath>
        <m:r>
          <w:rPr>
            <w:rFonts w:eastAsiaTheme="minorEastAsia" w:hAnsi="Cambria Math"/>
          </w:rPr>
          <m:t>CD</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的夹角度数是</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1828800" cy="1285875"/>
            <wp:effectExtent l="0" t="0" r="0" b="9525"/>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4"/>
                    <a:stretch>
                      <a:fillRect/>
                    </a:stretch>
                  </pic:blipFill>
                  <pic:spPr>
                    <a:xfrm>
                      <a:off x="0" y="0"/>
                      <a:ext cx="1828800" cy="1285875"/>
                    </a:xfrm>
                    <a:prstGeom prst="rect">
                      <a:avLst/>
                    </a:prstGeom>
                  </pic:spPr>
                </pic:pic>
              </a:graphicData>
            </a:graphic>
          </wp:inline>
        </w:drawing>
      </w:r>
      <w:bookmarkEnd w:id="9"/>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10</w:t>
      </w:r>
      <w:r w:rsidRPr="00A523C7">
        <w:rPr>
          <w:rFonts w:asciiTheme="minorEastAsia" w:eastAsiaTheme="minorEastAsia" w:hAnsiTheme="minorEastAsia" w:cs="宋体"/>
          <w:kern w:val="0"/>
          <w:szCs w:val="21"/>
        </w:rPr>
        <w:t>.</w:t>
      </w:r>
      <w:bookmarkStart w:id="10" w:name="d9c0cce8-1065-46ed-ad81-8085efc406e7"/>
      <w:r w:rsidRPr="00A523C7">
        <w:rPr>
          <w:rFonts w:asciiTheme="minorEastAsia" w:eastAsiaTheme="minorEastAsia" w:hAnsiTheme="minorEastAsia" w:cs="宋体"/>
          <w:kern w:val="0"/>
          <w:szCs w:val="21"/>
        </w:rPr>
        <w:t>如图，已知</w:t>
      </w:r>
      <m:oMath>
        <m:r>
          <w:rPr>
            <w:rFonts w:eastAsiaTheme="minorEastAsia" w:hAnsi="Cambria Math"/>
          </w:rPr>
          <m:t>DE</m:t>
        </m:r>
        <m:r>
          <w:rPr>
            <w:rFonts w:eastAsiaTheme="minorEastAsia" w:hAnsi="Cambria Math"/>
          </w:rPr>
          <m:t>/​/</m:t>
        </m:r>
        <m:r>
          <w:rPr>
            <w:rFonts w:eastAsiaTheme="minorEastAsia" w:hAnsi="Cambria Math"/>
          </w:rPr>
          <m:t>BC</m:t>
        </m:r>
      </m:oMath>
      <w:r w:rsidRPr="00A523C7">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ABC</m:t>
        </m:r>
        <m:r>
          <w:rPr>
            <w:rFonts w:eastAsiaTheme="minorEastAsia" w:hAnsi="Cambria Math"/>
          </w:rPr>
          <m:t>=70°</m:t>
        </m:r>
      </m:oMath>
      <w:r w:rsidRPr="00A523C7">
        <w:rPr>
          <w:rFonts w:asciiTheme="minorEastAsia" w:eastAsiaTheme="minorEastAsia" w:hAnsiTheme="minorEastAsia" w:cs="宋体"/>
          <w:kern w:val="0"/>
          <w:szCs w:val="21"/>
        </w:rPr>
        <w:t>，那么直线</w:t>
      </w:r>
      <m:oMath>
        <m:r>
          <w:rPr>
            <w:rFonts w:eastAsiaTheme="minorEastAsia" w:hAnsi="Cambria Math"/>
          </w:rPr>
          <m:t>AB</m:t>
        </m:r>
      </m:oMath>
      <w:r w:rsidRPr="00A523C7">
        <w:rPr>
          <w:rFonts w:asciiTheme="minorEastAsia" w:eastAsiaTheme="minorEastAsia" w:hAnsiTheme="minorEastAsia" w:cs="宋体"/>
          <w:kern w:val="0"/>
          <w:szCs w:val="21"/>
        </w:rPr>
        <w:t>与直线</w:t>
      </w:r>
      <m:oMath>
        <m:r>
          <w:rPr>
            <w:rFonts w:eastAsiaTheme="minorEastAsia" w:hAnsi="Cambria Math"/>
          </w:rPr>
          <m:t>DE</m:t>
        </m:r>
      </m:oMath>
      <w:r w:rsidRPr="00A523C7">
        <w:rPr>
          <w:rFonts w:asciiTheme="minorEastAsia" w:eastAsiaTheme="minorEastAsia" w:hAnsiTheme="minorEastAsia" w:cs="宋体"/>
          <w:kern w:val="0"/>
          <w:szCs w:val="21"/>
        </w:rPr>
        <w:t>的夹角等于</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bookmarkEnd w:id="10"/>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noProof/>
          <w:kern w:val="0"/>
          <w:sz w:val="24"/>
          <w:szCs w:val="24"/>
        </w:rPr>
        <w:drawing>
          <wp:inline distT="0" distB="0" distL="114300" distR="114300">
            <wp:extent cx="1743075" cy="1105535"/>
            <wp:effectExtent l="0" t="0" r="9525" b="18415"/>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5"/>
                    <a:stretch>
                      <a:fillRect/>
                    </a:stretch>
                  </pic:blipFill>
                  <pic:spPr>
                    <a:xfrm>
                      <a:off x="0" y="0"/>
                      <a:ext cx="1743075" cy="1105535"/>
                    </a:xfrm>
                    <a:prstGeom prst="rect">
                      <a:avLst/>
                    </a:prstGeom>
                  </pic:spPr>
                </pic:pic>
              </a:graphicData>
            </a:graphic>
          </wp:inline>
        </w:drawing>
      </w:r>
    </w:p>
    <w:p w:rsidR="00983789" w:rsidRPr="00A523C7" w:rsidRDefault="00892042">
      <w:pPr>
        <w:spacing w:after="0"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11</w:t>
      </w:r>
      <w:r w:rsidRPr="00A523C7">
        <w:rPr>
          <w:rFonts w:asciiTheme="minorEastAsia" w:eastAsiaTheme="minorEastAsia" w:hAnsiTheme="minorEastAsia" w:cs="宋体"/>
          <w:kern w:val="0"/>
          <w:szCs w:val="21"/>
        </w:rPr>
        <w:t>.</w:t>
      </w:r>
      <w:bookmarkStart w:id="11" w:name="33d7aa40-5652-4fc4-a517-b29f5bcd6d15"/>
      <w:r w:rsidRPr="00A523C7">
        <w:rPr>
          <w:rFonts w:asciiTheme="minorEastAsia" w:eastAsiaTheme="minorEastAsia" w:hAnsiTheme="minorEastAsia" w:cs="宋体"/>
          <w:kern w:val="0"/>
          <w:szCs w:val="21"/>
        </w:rPr>
        <w:t>命题</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同旁内角的平分线互相垂直</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是</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命题</w:t>
      </w:r>
      <m:oMath>
        <m:r>
          <w:rPr>
            <w:rFonts w:eastAsiaTheme="minorEastAsia" w:hAnsi="Cambria Math"/>
          </w:rPr>
          <m:t>(</m:t>
        </m:r>
      </m:oMath>
      <w:r w:rsidRPr="00A523C7">
        <w:rPr>
          <w:rFonts w:asciiTheme="minorEastAsia" w:eastAsiaTheme="minorEastAsia" w:hAnsiTheme="minorEastAsia" w:cs="宋体"/>
          <w:kern w:val="0"/>
          <w:szCs w:val="21"/>
        </w:rPr>
        <w:t>填</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真</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或</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假</w:t>
      </w:r>
      <w:r w:rsidRPr="00A523C7">
        <w:rPr>
          <w:rFonts w:asciiTheme="minorEastAsia" w:eastAsiaTheme="minorEastAsia" w:hAnsiTheme="minorEastAsia" w:cs="宋体"/>
          <w:kern w:val="0"/>
          <w:szCs w:val="21"/>
        </w:rPr>
        <w:t>”</w:t>
      </w:r>
      <m:oMath>
        <m:r>
          <w:rPr>
            <w:rFonts w:eastAsiaTheme="minorEastAsia" w:hAnsi="Cambria Math"/>
          </w:rPr>
          <m:t>)</m:t>
        </m:r>
      </m:oMath>
      <w:r w:rsidRPr="00A523C7">
        <w:rPr>
          <w:rFonts w:asciiTheme="minorEastAsia" w:eastAsiaTheme="minorEastAsia" w:hAnsiTheme="minorEastAsia" w:cs="宋体"/>
          <w:kern w:val="0"/>
          <w:szCs w:val="21"/>
        </w:rPr>
        <w:t>．</w:t>
      </w:r>
      <w:bookmarkEnd w:id="11"/>
    </w:p>
    <w:p w:rsidR="00983789" w:rsidRPr="00A523C7" w:rsidRDefault="00892042">
      <w:pPr>
        <w:spacing w:after="0"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12</w:t>
      </w:r>
      <w:r w:rsidRPr="00A523C7">
        <w:rPr>
          <w:rFonts w:asciiTheme="minorEastAsia" w:eastAsiaTheme="minorEastAsia" w:hAnsiTheme="minorEastAsia" w:cs="宋体"/>
          <w:kern w:val="0"/>
          <w:szCs w:val="21"/>
        </w:rPr>
        <w:t>.</w:t>
      </w:r>
      <w:bookmarkStart w:id="12" w:name="c23604a7-b48e-4265-8a2b-14337bb4e96d"/>
      <w:r w:rsidRPr="00A523C7">
        <w:rPr>
          <w:rFonts w:asciiTheme="minorEastAsia" w:eastAsiaTheme="minorEastAsia" w:hAnsiTheme="minorEastAsia" w:cs="宋体"/>
          <w:kern w:val="0"/>
          <w:szCs w:val="21"/>
        </w:rPr>
        <w:t>学生若干人租游船若干只，如果每船坐</w:t>
      </w:r>
      <m:oMath>
        <m:r>
          <w:rPr>
            <w:rFonts w:eastAsiaTheme="minorEastAsia" w:hAnsi="Cambria Math"/>
          </w:rPr>
          <m:t>4</m:t>
        </m:r>
      </m:oMath>
      <w:r w:rsidRPr="00A523C7">
        <w:rPr>
          <w:rFonts w:asciiTheme="minorEastAsia" w:eastAsiaTheme="minorEastAsia" w:hAnsiTheme="minorEastAsia" w:cs="宋体"/>
          <w:kern w:val="0"/>
          <w:szCs w:val="21"/>
        </w:rPr>
        <w:t>人，就余下</w:t>
      </w:r>
      <m:oMath>
        <m:r>
          <w:rPr>
            <w:rFonts w:eastAsiaTheme="minorEastAsia" w:hAnsi="Cambria Math"/>
          </w:rPr>
          <m:t>20</m:t>
        </m:r>
      </m:oMath>
      <w:r w:rsidRPr="00A523C7">
        <w:rPr>
          <w:rFonts w:asciiTheme="minorEastAsia" w:eastAsiaTheme="minorEastAsia" w:hAnsiTheme="minorEastAsia" w:cs="宋体"/>
          <w:kern w:val="0"/>
          <w:szCs w:val="21"/>
        </w:rPr>
        <w:t>人，如果每船坐</w:t>
      </w:r>
      <m:oMath>
        <m:r>
          <w:rPr>
            <w:rFonts w:eastAsiaTheme="minorEastAsia" w:hAnsi="Cambria Math"/>
          </w:rPr>
          <m:t>8</m:t>
        </m:r>
      </m:oMath>
      <w:r w:rsidRPr="00A523C7">
        <w:rPr>
          <w:rFonts w:asciiTheme="minorEastAsia" w:eastAsiaTheme="minorEastAsia" w:hAnsiTheme="minorEastAsia" w:cs="宋体"/>
          <w:kern w:val="0"/>
          <w:szCs w:val="21"/>
        </w:rPr>
        <w:t>人，那么就有一船不空也不满，则学生共有</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人．</w:t>
      </w:r>
      <w:bookmarkEnd w:id="12"/>
    </w:p>
    <w:p w:rsidR="00983789" w:rsidRPr="00A523C7" w:rsidRDefault="00892042">
      <w:pPr>
        <w:spacing w:after="0"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13</w:t>
      </w:r>
      <w:r w:rsidRPr="00A523C7">
        <w:rPr>
          <w:rFonts w:asciiTheme="minorEastAsia" w:eastAsiaTheme="minorEastAsia" w:hAnsiTheme="minorEastAsia" w:cs="宋体"/>
          <w:kern w:val="0"/>
          <w:szCs w:val="21"/>
        </w:rPr>
        <w:t>.</w:t>
      </w:r>
      <w:bookmarkStart w:id="13" w:name="ab2a2a6f-6c4d-4e52-bca6-702fb17185d2"/>
      <w:r w:rsidRPr="00A523C7">
        <w:rPr>
          <w:rFonts w:asciiTheme="minorEastAsia" w:eastAsiaTheme="minorEastAsia" w:hAnsiTheme="minorEastAsia" w:cs="宋体"/>
          <w:kern w:val="0"/>
          <w:szCs w:val="21"/>
        </w:rPr>
        <w:t>如图，要使输出值大于</w:t>
      </w:r>
      <m:oMath>
        <m:r>
          <w:rPr>
            <w:rFonts w:eastAsiaTheme="minorEastAsia" w:hAnsi="Cambria Math"/>
          </w:rPr>
          <m:t>100</m:t>
        </m:r>
      </m:oMath>
      <w:r w:rsidRPr="00A523C7">
        <w:rPr>
          <w:rFonts w:asciiTheme="minorEastAsia" w:eastAsiaTheme="minorEastAsia" w:hAnsiTheme="minorEastAsia" w:cs="宋体"/>
          <w:kern w:val="0"/>
          <w:szCs w:val="21"/>
        </w:rPr>
        <w:t>，则输入的最小正整数是</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4362450" cy="619125"/>
            <wp:effectExtent l="0" t="0" r="0" b="9525"/>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6"/>
                    <a:stretch>
                      <a:fillRect/>
                    </a:stretch>
                  </pic:blipFill>
                  <pic:spPr>
                    <a:xfrm>
                      <a:off x="0" y="0"/>
                      <a:ext cx="4362450" cy="619125"/>
                    </a:xfrm>
                    <a:prstGeom prst="rect">
                      <a:avLst/>
                    </a:prstGeom>
                  </pic:spPr>
                </pic:pic>
              </a:graphicData>
            </a:graphic>
          </wp:inline>
        </w:drawing>
      </w:r>
      <w:bookmarkEnd w:id="13"/>
    </w:p>
    <w:p w:rsidR="00983789" w:rsidRPr="00A523C7" w:rsidRDefault="00892042">
      <w:pPr>
        <w:spacing w:after="0"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14</w:t>
      </w:r>
      <w:r w:rsidRPr="00A523C7">
        <w:rPr>
          <w:rFonts w:asciiTheme="minorEastAsia" w:eastAsiaTheme="minorEastAsia" w:hAnsiTheme="minorEastAsia" w:cs="宋体"/>
          <w:kern w:val="0"/>
          <w:szCs w:val="21"/>
        </w:rPr>
        <w:t>.</w:t>
      </w:r>
      <w:bookmarkStart w:id="14" w:name="611786a3-1678-442b-aa09-93ccd6d03867"/>
      <w:r w:rsidRPr="00A523C7">
        <w:rPr>
          <w:rFonts w:asciiTheme="minorEastAsia" w:eastAsiaTheme="minorEastAsia" w:hAnsiTheme="minorEastAsia" w:cs="宋体"/>
          <w:kern w:val="0"/>
          <w:szCs w:val="21"/>
        </w:rPr>
        <w:t>已知关于</w:t>
      </w:r>
      <m:oMath>
        <m:r>
          <w:rPr>
            <w:rFonts w:eastAsiaTheme="minorEastAsia" w:hAnsi="Cambria Math"/>
          </w:rPr>
          <m:t>x</m:t>
        </m:r>
      </m:oMath>
      <w:r w:rsidRPr="00A523C7">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e>
              </m:mr>
              <m:mr>
                <m:e>
                  <m:r>
                    <w:rPr>
                      <w:rFonts w:eastAsiaTheme="minorEastAsia" w:hAnsi="Cambria Math"/>
                    </w:rPr>
                    <m:t>5-2</m:t>
                  </m:r>
                  <m:r>
                    <w:rPr>
                      <w:rFonts w:eastAsiaTheme="minorEastAsia" w:hAnsi="Cambria Math"/>
                    </w:rPr>
                    <m:t>x</m:t>
                  </m:r>
                  <m:r>
                    <w:rPr>
                      <w:rFonts w:eastAsiaTheme="minorEastAsia" w:hAnsi="Cambria Math"/>
                    </w:rPr>
                    <m:t>&gt;1</m:t>
                  </m:r>
                </m:e>
              </m:mr>
            </m:m>
          </m:e>
        </m:d>
      </m:oMath>
      <w:r w:rsidRPr="00A523C7">
        <w:rPr>
          <w:rFonts w:asciiTheme="minorEastAsia" w:eastAsiaTheme="minorEastAsia" w:hAnsiTheme="minorEastAsia" w:cs="宋体"/>
          <w:kern w:val="0"/>
          <w:szCs w:val="21"/>
        </w:rPr>
        <w:t>只有四个整数解，则实数</w:t>
      </w:r>
      <m:oMath>
        <m:r>
          <w:rPr>
            <w:rFonts w:eastAsiaTheme="minorEastAsia" w:hAnsi="Cambria Math"/>
          </w:rPr>
          <m:t>a</m:t>
        </m:r>
      </m:oMath>
      <w:r w:rsidRPr="00A523C7">
        <w:rPr>
          <w:rFonts w:asciiTheme="minorEastAsia" w:eastAsiaTheme="minorEastAsia" w:hAnsiTheme="minorEastAsia" w:cs="宋体"/>
          <w:kern w:val="0"/>
          <w:szCs w:val="21"/>
        </w:rPr>
        <w:t>的取值范围是</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bookmarkEnd w:id="14"/>
    </w:p>
    <w:p w:rsidR="00983789" w:rsidRPr="00A523C7" w:rsidRDefault="00892042">
      <w:pPr>
        <w:spacing w:after="0"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15</w:t>
      </w:r>
      <w:r w:rsidRPr="00A523C7">
        <w:rPr>
          <w:rFonts w:asciiTheme="minorEastAsia" w:eastAsiaTheme="minorEastAsia" w:hAnsiTheme="minorEastAsia" w:cs="宋体"/>
          <w:kern w:val="0"/>
          <w:szCs w:val="21"/>
        </w:rPr>
        <w:t>.</w:t>
      </w:r>
      <w:bookmarkStart w:id="15" w:name="323f3a21-10a6-4091-a1f7-c3f3d32fb23d"/>
      <w:r w:rsidRPr="00A523C7">
        <w:rPr>
          <w:rFonts w:asciiTheme="minorEastAsia" w:eastAsiaTheme="minorEastAsia" w:hAnsiTheme="minorEastAsia" w:cs="宋体"/>
          <w:kern w:val="0"/>
          <w:szCs w:val="21"/>
        </w:rPr>
        <w:t>如图，直线</w:t>
      </w:r>
      <m:oMath>
        <m:sSub>
          <m:sSubPr>
            <m:ctrlPr>
              <w:rPr>
                <w:rFonts w:eastAsiaTheme="minorEastAsia" w:hAnsi="Cambria Math"/>
              </w:rPr>
            </m:ctrlPr>
          </m:sSubPr>
          <m:e>
            <m:r>
              <w:rPr>
                <w:rFonts w:eastAsiaTheme="minorEastAsia" w:hAnsi="Cambria Math"/>
              </w:rPr>
              <m:t>l</m:t>
            </m:r>
          </m:e>
          <m:sub>
            <m:r>
              <w:rPr>
                <w:rFonts w:eastAsiaTheme="minorEastAsia" w:hAnsi="Cambria Math"/>
              </w:rPr>
              <m:t>1</m:t>
            </m:r>
          </m:sub>
        </m:sSub>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A523C7">
        <w:rPr>
          <w:rFonts w:asciiTheme="minorEastAsia" w:eastAsiaTheme="minorEastAsia" w:hAnsiTheme="minorEastAsia" w:cs="宋体"/>
          <w:kern w:val="0"/>
          <w:szCs w:val="21"/>
        </w:rPr>
        <w:t>，</w:t>
      </w:r>
      <m:oMath>
        <m:r>
          <w:rPr>
            <w:rFonts w:eastAsiaTheme="minorEastAsia" w:hAnsi="Cambria Math"/>
          </w:rPr>
          <m:t>∠1=20°</m:t>
        </m:r>
      </m:oMath>
      <w:r w:rsidRPr="00A523C7">
        <w:rPr>
          <w:rFonts w:asciiTheme="minorEastAsia" w:eastAsiaTheme="minorEastAsia" w:hAnsiTheme="minorEastAsia" w:cs="宋体"/>
          <w:kern w:val="0"/>
          <w:szCs w:val="21"/>
        </w:rPr>
        <w:t>，则</w:t>
      </w:r>
      <m:oMath>
        <m:r>
          <w:rPr>
            <w:rFonts w:eastAsiaTheme="minorEastAsia" w:hAnsi="Cambria Math"/>
          </w:rPr>
          <m:t>∠2+∠3=</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1647825" cy="781050"/>
            <wp:effectExtent l="0" t="0" r="9525"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7"/>
                    <a:stretch>
                      <a:fillRect/>
                    </a:stretch>
                  </pic:blipFill>
                  <pic:spPr>
                    <a:xfrm>
                      <a:off x="0" y="0"/>
                      <a:ext cx="1647825" cy="781050"/>
                    </a:xfrm>
                    <a:prstGeom prst="rect">
                      <a:avLst/>
                    </a:prstGeom>
                  </pic:spPr>
                </pic:pic>
              </a:graphicData>
            </a:graphic>
          </wp:inline>
        </w:drawing>
      </w:r>
      <w:bookmarkEnd w:id="15"/>
    </w:p>
    <w:p w:rsidR="00983789" w:rsidRPr="00A523C7" w:rsidRDefault="00892042">
      <w:pPr>
        <w:spacing w:after="0"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16</w:t>
      </w:r>
      <w:r w:rsidRPr="00A523C7">
        <w:rPr>
          <w:rFonts w:asciiTheme="minorEastAsia" w:eastAsiaTheme="minorEastAsia" w:hAnsiTheme="minorEastAsia" w:cs="宋体"/>
          <w:kern w:val="0"/>
          <w:szCs w:val="21"/>
        </w:rPr>
        <w:t>.</w:t>
      </w:r>
      <w:bookmarkStart w:id="16" w:name="1e6467b6-3b5a-41ed-9aa3-812d5cc6f104"/>
      <w:r w:rsidRPr="00A523C7">
        <w:rPr>
          <w:rFonts w:asciiTheme="minorEastAsia" w:eastAsiaTheme="minorEastAsia" w:hAnsiTheme="minorEastAsia" w:cs="宋体"/>
          <w:kern w:val="0"/>
          <w:szCs w:val="21"/>
        </w:rPr>
        <w:t>如图，直线</w:t>
      </w:r>
      <m:oMath>
        <m:r>
          <w:rPr>
            <w:rFonts w:eastAsiaTheme="minorEastAsia" w:hAnsi="Cambria Math"/>
          </w:rPr>
          <m:t>AB</m:t>
        </m:r>
        <m:r>
          <w:rPr>
            <w:rFonts w:eastAsiaTheme="minorEastAsia" w:hAnsi="Cambria Math"/>
          </w:rPr>
          <m:t>/​/</m:t>
        </m:r>
        <m:r>
          <w:rPr>
            <w:rFonts w:eastAsiaTheme="minorEastAsia" w:hAnsi="Cambria Math"/>
          </w:rPr>
          <m:t>CD</m:t>
        </m:r>
      </m:oMath>
      <w:r w:rsidRPr="00A523C7">
        <w:rPr>
          <w:rFonts w:asciiTheme="minorEastAsia" w:eastAsiaTheme="minorEastAsia" w:hAnsiTheme="minorEastAsia" w:cs="宋体"/>
          <w:kern w:val="0"/>
          <w:szCs w:val="21"/>
        </w:rPr>
        <w:t>，直线</w:t>
      </w:r>
      <m:oMath>
        <m:r>
          <w:rPr>
            <w:rFonts w:eastAsiaTheme="minorEastAsia" w:hAnsi="Cambria Math"/>
          </w:rPr>
          <m:t>l</m:t>
        </m:r>
      </m:oMath>
      <w:r w:rsidRPr="00A523C7">
        <w:rPr>
          <w:rFonts w:asciiTheme="minorEastAsia" w:eastAsiaTheme="minorEastAsia" w:hAnsiTheme="minorEastAsia" w:cs="宋体"/>
          <w:kern w:val="0"/>
          <w:szCs w:val="21"/>
        </w:rPr>
        <w:t>与直线</w:t>
      </w:r>
      <m:oMath>
        <m:r>
          <w:rPr>
            <w:rFonts w:eastAsiaTheme="minorEastAsia" w:hAnsi="Cambria Math"/>
          </w:rPr>
          <m:t>AB</m:t>
        </m:r>
      </m:oMath>
      <w:r w:rsidRPr="00A523C7">
        <w:rPr>
          <w:rFonts w:asciiTheme="minorEastAsia" w:eastAsiaTheme="minorEastAsia" w:hAnsiTheme="minorEastAsia" w:cs="宋体"/>
          <w:kern w:val="0"/>
          <w:szCs w:val="21"/>
        </w:rPr>
        <w:t>、</w:t>
      </w:r>
      <m:oMath>
        <m:r>
          <w:rPr>
            <w:rFonts w:eastAsiaTheme="minorEastAsia" w:hAnsi="Cambria Math"/>
          </w:rPr>
          <m:t>CD</m:t>
        </m:r>
      </m:oMath>
      <w:r w:rsidRPr="00A523C7">
        <w:rPr>
          <w:rFonts w:asciiTheme="minorEastAsia" w:eastAsiaTheme="minorEastAsia" w:hAnsiTheme="minorEastAsia" w:cs="宋体"/>
          <w:kern w:val="0"/>
          <w:szCs w:val="21"/>
        </w:rPr>
        <w:t>相交于点</w:t>
      </w:r>
      <m:oMath>
        <m:r>
          <w:rPr>
            <w:rFonts w:eastAsiaTheme="minorEastAsia" w:hAnsi="Cambria Math"/>
          </w:rPr>
          <m:t>E</m:t>
        </m:r>
      </m:oMath>
      <w:r w:rsidRPr="00A523C7">
        <w:rPr>
          <w:rFonts w:asciiTheme="minorEastAsia" w:eastAsiaTheme="minorEastAsia" w:hAnsiTheme="minorEastAsia" w:cs="宋体"/>
          <w:kern w:val="0"/>
          <w:szCs w:val="21"/>
        </w:rPr>
        <w:t>、</w:t>
      </w:r>
      <m:oMath>
        <m:r>
          <w:rPr>
            <w:rFonts w:eastAsiaTheme="minorEastAsia" w:hAnsi="Cambria Math"/>
          </w:rPr>
          <m:t>F</m:t>
        </m:r>
      </m:oMath>
      <w:r w:rsidRPr="00A523C7">
        <w:rPr>
          <w:rFonts w:asciiTheme="minorEastAsia" w:eastAsiaTheme="minorEastAsia" w:hAnsiTheme="minorEastAsia" w:cs="宋体"/>
          <w:kern w:val="0"/>
          <w:szCs w:val="21"/>
        </w:rPr>
        <w:t>，</w:t>
      </w:r>
      <m:oMath>
        <m:r>
          <w:rPr>
            <w:rFonts w:eastAsiaTheme="minorEastAsia" w:hAnsi="Cambria Math"/>
          </w:rPr>
          <m:t>P</m:t>
        </m:r>
      </m:oMath>
      <w:r w:rsidRPr="00A523C7">
        <w:rPr>
          <w:rFonts w:asciiTheme="minorEastAsia" w:eastAsiaTheme="minorEastAsia" w:hAnsiTheme="minorEastAsia" w:cs="宋体"/>
          <w:kern w:val="0"/>
          <w:szCs w:val="21"/>
        </w:rPr>
        <w:t>是射线</w:t>
      </w:r>
      <m:oMath>
        <m:r>
          <w:rPr>
            <w:rFonts w:eastAsiaTheme="minorEastAsia" w:hAnsi="Cambria Math"/>
          </w:rPr>
          <m:t>EA</m:t>
        </m:r>
      </m:oMath>
      <w:r w:rsidRPr="00A523C7">
        <w:rPr>
          <w:rFonts w:asciiTheme="minorEastAsia" w:eastAsiaTheme="minorEastAsia" w:hAnsiTheme="minorEastAsia" w:cs="宋体"/>
          <w:kern w:val="0"/>
          <w:szCs w:val="21"/>
        </w:rPr>
        <w:t>上的一个动点</w:t>
      </w:r>
      <m:oMath>
        <m:r>
          <w:rPr>
            <w:rFonts w:eastAsiaTheme="minorEastAsia" w:hAnsi="Cambria Math"/>
          </w:rPr>
          <m:t>(</m:t>
        </m:r>
      </m:oMath>
      <w:r w:rsidRPr="00A523C7">
        <w:rPr>
          <w:rFonts w:asciiTheme="minorEastAsia" w:eastAsiaTheme="minorEastAsia" w:hAnsiTheme="minorEastAsia" w:cs="宋体"/>
          <w:kern w:val="0"/>
          <w:szCs w:val="21"/>
        </w:rPr>
        <w:t>不包括端点</w:t>
      </w:r>
      <m:oMath>
        <m:r>
          <w:rPr>
            <w:rFonts w:eastAsiaTheme="minorEastAsia" w:hAnsi="Cambria Math"/>
          </w:rPr>
          <m:t>E</m:t>
        </m:r>
        <m:r>
          <w:rPr>
            <w:rFonts w:eastAsiaTheme="minorEastAsia" w:hAnsi="Cambria Math"/>
          </w:rPr>
          <m:t>)</m:t>
        </m:r>
      </m:oMath>
      <w:r w:rsidRPr="00A523C7">
        <w:rPr>
          <w:rFonts w:asciiTheme="minorEastAsia" w:eastAsiaTheme="minorEastAsia" w:hAnsiTheme="minorEastAsia" w:cs="宋体"/>
          <w:kern w:val="0"/>
          <w:szCs w:val="21"/>
        </w:rPr>
        <w:t>，将</w:t>
      </w:r>
      <m:oMath>
        <m:r>
          <w:rPr>
            <w:rFonts w:eastAsiaTheme="minorEastAsia" w:hAnsi="Cambria Math"/>
          </w:rPr>
          <m:t>△</m:t>
        </m:r>
        <m:r>
          <w:rPr>
            <w:rFonts w:eastAsiaTheme="minorEastAsia" w:hAnsi="Cambria Math"/>
          </w:rPr>
          <m:t>EPF</m:t>
        </m:r>
      </m:oMath>
      <w:r w:rsidRPr="00A523C7">
        <w:rPr>
          <w:rFonts w:asciiTheme="minorEastAsia" w:eastAsiaTheme="minorEastAsia" w:hAnsiTheme="minorEastAsia" w:cs="宋体"/>
          <w:kern w:val="0"/>
          <w:szCs w:val="21"/>
        </w:rPr>
        <w:t>沿</w:t>
      </w:r>
      <m:oMath>
        <m:r>
          <w:rPr>
            <w:rFonts w:eastAsiaTheme="minorEastAsia" w:hAnsi="Cambria Math"/>
          </w:rPr>
          <m:t>PF</m:t>
        </m:r>
      </m:oMath>
      <w:r w:rsidRPr="00A523C7">
        <w:rPr>
          <w:rFonts w:asciiTheme="minorEastAsia" w:eastAsiaTheme="minorEastAsia" w:hAnsiTheme="minorEastAsia" w:cs="宋体"/>
          <w:kern w:val="0"/>
          <w:szCs w:val="21"/>
        </w:rPr>
        <w:t>折叠，使顶点</w:t>
      </w:r>
      <m:oMath>
        <m:r>
          <w:rPr>
            <w:rFonts w:eastAsiaTheme="minorEastAsia" w:hAnsi="Cambria Math"/>
          </w:rPr>
          <m:t>E</m:t>
        </m:r>
      </m:oMath>
      <w:r w:rsidRPr="00A523C7">
        <w:rPr>
          <w:rFonts w:asciiTheme="minorEastAsia" w:eastAsiaTheme="minorEastAsia" w:hAnsiTheme="minorEastAsia" w:cs="宋体"/>
          <w:kern w:val="0"/>
          <w:szCs w:val="21"/>
        </w:rPr>
        <w:t>落在点</w:t>
      </w:r>
      <m:oMath>
        <m:r>
          <w:rPr>
            <w:rFonts w:eastAsiaTheme="minorEastAsia" w:hAnsi="Cambria Math"/>
          </w:rPr>
          <m:t>Q</m:t>
        </m:r>
      </m:oMath>
      <w:r w:rsidRPr="00A523C7">
        <w:rPr>
          <w:rFonts w:asciiTheme="minorEastAsia" w:eastAsiaTheme="minorEastAsia" w:hAnsiTheme="minorEastAsia" w:cs="宋体"/>
          <w:kern w:val="0"/>
          <w:szCs w:val="21"/>
        </w:rPr>
        <w:t>处，若</w:t>
      </w:r>
      <m:oMath>
        <m:r>
          <w:rPr>
            <w:rFonts w:eastAsiaTheme="minorEastAsia" w:hAnsi="Cambria Math"/>
          </w:rPr>
          <m:t>∠</m:t>
        </m:r>
        <m:r>
          <w:rPr>
            <w:rFonts w:eastAsiaTheme="minorEastAsia" w:hAnsi="Cambria Math"/>
          </w:rPr>
          <m:t>PEF</m:t>
        </m:r>
        <m:r>
          <w:rPr>
            <w:rFonts w:eastAsiaTheme="minorEastAsia" w:hAnsi="Cambria Math"/>
          </w:rPr>
          <m:t>=75°</m:t>
        </m:r>
      </m:oMath>
      <w:r w:rsidRPr="00A523C7">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CFQ</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m:t>
        </m:r>
        <m:r>
          <w:rPr>
            <w:rFonts w:eastAsiaTheme="minorEastAsia" w:hAnsi="Cambria Math"/>
          </w:rPr>
          <m:t>PFC</m:t>
        </m:r>
        <m:r>
          <w:rPr>
            <w:rFonts w:eastAsiaTheme="minorEastAsia" w:hAnsi="Cambria Math"/>
          </w:rPr>
          <m:t>.</m:t>
        </m:r>
      </m:oMath>
      <w:r w:rsidRPr="00A523C7">
        <w:rPr>
          <w:rFonts w:asciiTheme="minorEastAsia" w:eastAsiaTheme="minorEastAsia" w:hAnsiTheme="minorEastAsia" w:cs="宋体"/>
          <w:kern w:val="0"/>
          <w:szCs w:val="21"/>
        </w:rPr>
        <w:t>则</w:t>
      </w:r>
      <m:oMath>
        <m:r>
          <w:rPr>
            <w:rFonts w:eastAsiaTheme="minorEastAsia" w:hAnsi="Cambria Math"/>
          </w:rPr>
          <m:t>∠</m:t>
        </m:r>
        <m:r>
          <w:rPr>
            <w:rFonts w:eastAsiaTheme="minorEastAsia" w:hAnsi="Cambria Math"/>
          </w:rPr>
          <m:t>EFP</m:t>
        </m:r>
      </m:oMath>
      <w:r w:rsidRPr="00A523C7">
        <w:rPr>
          <w:rFonts w:asciiTheme="minorEastAsia" w:eastAsiaTheme="minorEastAsia" w:hAnsiTheme="minorEastAsia" w:cs="宋体"/>
          <w:kern w:val="0"/>
          <w:szCs w:val="21"/>
        </w:rPr>
        <w:t>的度数为</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w:t>
      </w:r>
      <w:bookmarkEnd w:id="16"/>
    </w:p>
    <w:p w:rsidR="00983789" w:rsidRPr="00A523C7" w:rsidRDefault="00892042">
      <w:pPr>
        <w:spacing w:line="360" w:lineRule="auto"/>
        <w:textAlignment w:val="center"/>
        <w:rPr>
          <w:rFonts w:asciiTheme="minorEastAsia" w:eastAsiaTheme="minorEastAsia" w:hAnsiTheme="minorEastAsia" w:cs="宋体"/>
          <w:kern w:val="0"/>
          <w:szCs w:val="21"/>
        </w:rPr>
      </w:pPr>
      <w:r w:rsidRPr="00A523C7">
        <w:rPr>
          <w:rFonts w:asciiTheme="minorEastAsia" w:eastAsiaTheme="minorEastAsia" w:hAnsiTheme="minorEastAsia" w:cs="Times New Roman"/>
          <w:noProof/>
          <w:kern w:val="0"/>
          <w:sz w:val="24"/>
          <w:szCs w:val="24"/>
        </w:rPr>
        <w:lastRenderedPageBreak/>
        <w:drawing>
          <wp:inline distT="0" distB="0" distL="114300" distR="114300">
            <wp:extent cx="1819275" cy="1152525"/>
            <wp:effectExtent l="0" t="0" r="9525" b="9525"/>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8"/>
                    <a:stretch>
                      <a:fillRect/>
                    </a:stretch>
                  </pic:blipFill>
                  <pic:spPr>
                    <a:xfrm>
                      <a:off x="0" y="0"/>
                      <a:ext cx="1819275" cy="1152525"/>
                    </a:xfrm>
                    <a:prstGeom prst="rect">
                      <a:avLst/>
                    </a:prstGeom>
                  </pic:spPr>
                </pic:pic>
              </a:graphicData>
            </a:graphic>
          </wp:inline>
        </w:drawing>
      </w:r>
      <w:r w:rsidRPr="00A523C7">
        <w:rPr>
          <w:rFonts w:asciiTheme="minorEastAsia" w:eastAsiaTheme="minorEastAsia" w:hAnsiTheme="minorEastAsia"/>
        </w:rPr>
        <w:br w:type="textWrapping" w:clear="all"/>
      </w:r>
      <w:r w:rsidRPr="00A523C7">
        <w:rPr>
          <w:rFonts w:asciiTheme="minorEastAsia" w:eastAsiaTheme="minorEastAsia" w:hAnsiTheme="minorEastAsia" w:cs="Times New Roman"/>
          <w:kern w:val="0"/>
          <w:szCs w:val="21"/>
        </w:rPr>
        <w:t>17</w:t>
      </w:r>
      <w:r w:rsidRPr="00A523C7">
        <w:rPr>
          <w:rFonts w:asciiTheme="minorEastAsia" w:eastAsiaTheme="minorEastAsia" w:hAnsiTheme="minorEastAsia" w:cs="宋体"/>
          <w:kern w:val="0"/>
          <w:szCs w:val="21"/>
        </w:rPr>
        <w:t>.</w:t>
      </w:r>
      <w:bookmarkStart w:id="17" w:name="fadb8d18-b4de-40b9-bdd9-96891af6c0c0"/>
      <w:r w:rsidRPr="00A523C7">
        <w:rPr>
          <w:rFonts w:asciiTheme="minorEastAsia" w:eastAsiaTheme="minorEastAsia" w:hAnsiTheme="minorEastAsia" w:cs="宋体"/>
          <w:kern w:val="0"/>
          <w:szCs w:val="21"/>
        </w:rPr>
        <w:t>如图，正方形</w:t>
      </w:r>
      <m:oMath>
        <m:r>
          <w:rPr>
            <w:rFonts w:eastAsiaTheme="minorEastAsia" w:hAnsi="Cambria Math"/>
          </w:rPr>
          <m:t>ABCD</m:t>
        </m:r>
      </m:oMath>
      <w:r w:rsidRPr="00A523C7">
        <w:rPr>
          <w:rFonts w:asciiTheme="minorEastAsia" w:eastAsiaTheme="minorEastAsia" w:hAnsiTheme="minorEastAsia" w:cs="宋体"/>
          <w:kern w:val="0"/>
          <w:szCs w:val="21"/>
        </w:rPr>
        <w:t>的边长为</w:t>
      </w:r>
      <m:oMath>
        <m:r>
          <w:rPr>
            <w:rFonts w:eastAsiaTheme="minorEastAsia" w:hAnsi="Cambria Math"/>
          </w:rPr>
          <m:t>100</m:t>
        </m:r>
      </m:oMath>
      <w:r w:rsidRPr="00A523C7">
        <w:rPr>
          <w:rFonts w:asciiTheme="minorEastAsia" w:eastAsiaTheme="minorEastAsia" w:hAnsiTheme="minorEastAsia" w:cs="宋体"/>
          <w:kern w:val="0"/>
          <w:szCs w:val="21"/>
        </w:rPr>
        <w:t>米，甲、乙两个动点分别从</w:t>
      </w:r>
      <m:oMath>
        <m:r>
          <w:rPr>
            <w:rFonts w:eastAsiaTheme="minorEastAsia" w:hAnsi="Cambria Math"/>
          </w:rPr>
          <m:t>A</m:t>
        </m:r>
      </m:oMath>
      <w:r w:rsidRPr="00A523C7">
        <w:rPr>
          <w:rFonts w:asciiTheme="minorEastAsia" w:eastAsiaTheme="minorEastAsia" w:hAnsiTheme="minorEastAsia" w:cs="宋体"/>
          <w:kern w:val="0"/>
          <w:szCs w:val="21"/>
        </w:rPr>
        <w:t>点和</w:t>
      </w:r>
      <m:oMath>
        <m:r>
          <w:rPr>
            <w:rFonts w:eastAsiaTheme="minorEastAsia" w:hAnsi="Cambria Math"/>
          </w:rPr>
          <m:t>B</m:t>
        </m:r>
      </m:oMath>
      <w:r w:rsidRPr="00A523C7">
        <w:rPr>
          <w:rFonts w:asciiTheme="minorEastAsia" w:eastAsiaTheme="minorEastAsia" w:hAnsiTheme="minorEastAsia" w:cs="宋体"/>
          <w:kern w:val="0"/>
          <w:szCs w:val="21"/>
        </w:rPr>
        <w:t>点同时出发按逆时针方向移动．甲的速度是</w:t>
      </w:r>
      <m:oMath>
        <m:r>
          <w:rPr>
            <w:rFonts w:eastAsiaTheme="minorEastAsia" w:hAnsi="Cambria Math"/>
          </w:rPr>
          <m:t>7</m:t>
        </m:r>
      </m:oMath>
      <w:r w:rsidRPr="00A523C7">
        <w:rPr>
          <w:rFonts w:asciiTheme="minorEastAsia" w:eastAsiaTheme="minorEastAsia" w:hAnsiTheme="minorEastAsia" w:cs="宋体"/>
          <w:kern w:val="0"/>
          <w:szCs w:val="21"/>
        </w:rPr>
        <w:t>米</w:t>
      </w:r>
      <m:oMath>
        <m:r>
          <w:rPr>
            <w:rFonts w:eastAsiaTheme="minorEastAsia" w:hAnsi="Cambria Math"/>
          </w:rPr>
          <m:t>/</m:t>
        </m:r>
      </m:oMath>
      <w:r w:rsidRPr="00A523C7">
        <w:rPr>
          <w:rFonts w:asciiTheme="minorEastAsia" w:eastAsiaTheme="minorEastAsia" w:hAnsiTheme="minorEastAsia" w:cs="宋体"/>
          <w:kern w:val="0"/>
          <w:szCs w:val="21"/>
        </w:rPr>
        <w:t>秒，乙的速度是</w:t>
      </w:r>
      <m:oMath>
        <m:r>
          <w:rPr>
            <w:rFonts w:eastAsiaTheme="minorEastAsia" w:hAnsi="Cambria Math"/>
          </w:rPr>
          <m:t>10</m:t>
        </m:r>
      </m:oMath>
      <w:r w:rsidRPr="00A523C7">
        <w:rPr>
          <w:rFonts w:asciiTheme="minorEastAsia" w:eastAsiaTheme="minorEastAsia" w:hAnsiTheme="minorEastAsia" w:cs="宋体"/>
          <w:kern w:val="0"/>
          <w:szCs w:val="21"/>
        </w:rPr>
        <w:t>米</w:t>
      </w:r>
      <m:oMath>
        <m:r>
          <w:rPr>
            <w:rFonts w:eastAsiaTheme="minorEastAsia" w:hAnsi="Cambria Math"/>
          </w:rPr>
          <m:t>/</m:t>
        </m:r>
      </m:oMath>
      <w:r w:rsidRPr="00A523C7">
        <w:rPr>
          <w:rFonts w:asciiTheme="minorEastAsia" w:eastAsiaTheme="minorEastAsia" w:hAnsiTheme="minorEastAsia" w:cs="宋体"/>
          <w:kern w:val="0"/>
          <w:szCs w:val="21"/>
        </w:rPr>
        <w:t>秒，经过</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秒，甲、乙两动点第一次位于正方形的同一条边上．</w:t>
      </w:r>
    </w:p>
    <w:p w:rsidR="00983789" w:rsidRPr="00A523C7" w:rsidRDefault="00892042">
      <w:pPr>
        <w:spacing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noProof/>
          <w:kern w:val="0"/>
          <w:sz w:val="24"/>
          <w:szCs w:val="24"/>
        </w:rPr>
        <w:drawing>
          <wp:inline distT="0" distB="0" distL="114300" distR="114300">
            <wp:extent cx="1343025" cy="1343025"/>
            <wp:effectExtent l="0" t="0" r="9525" b="9525"/>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9"/>
                    <a:stretch>
                      <a:fillRect/>
                    </a:stretch>
                  </pic:blipFill>
                  <pic:spPr>
                    <a:xfrm>
                      <a:off x="0" y="0"/>
                      <a:ext cx="1343025" cy="1343025"/>
                    </a:xfrm>
                    <a:prstGeom prst="rect">
                      <a:avLst/>
                    </a:prstGeom>
                  </pic:spPr>
                </pic:pic>
              </a:graphicData>
            </a:graphic>
          </wp:inline>
        </w:drawing>
      </w:r>
      <w:bookmarkEnd w:id="17"/>
    </w:p>
    <w:p w:rsidR="00983789" w:rsidRPr="00A523C7" w:rsidRDefault="00892042">
      <w:pPr>
        <w:spacing w:after="0" w:line="360" w:lineRule="auto"/>
        <w:textAlignment w:val="center"/>
        <w:rPr>
          <w:rFonts w:asciiTheme="minorEastAsia" w:eastAsiaTheme="minorEastAsia" w:hAnsiTheme="minorEastAsia"/>
        </w:rPr>
      </w:pPr>
      <w:r w:rsidRPr="00A523C7">
        <w:rPr>
          <w:rFonts w:asciiTheme="minorEastAsia" w:eastAsiaTheme="minorEastAsia" w:hAnsiTheme="minorEastAsia" w:cs="Times New Roman"/>
          <w:kern w:val="0"/>
          <w:szCs w:val="21"/>
        </w:rPr>
        <w:t>18</w:t>
      </w:r>
      <w:r w:rsidRPr="00A523C7">
        <w:rPr>
          <w:rFonts w:asciiTheme="minorEastAsia" w:eastAsiaTheme="minorEastAsia" w:hAnsiTheme="minorEastAsia" w:cs="宋体"/>
          <w:kern w:val="0"/>
          <w:szCs w:val="21"/>
        </w:rPr>
        <w:t>.</w:t>
      </w:r>
      <w:bookmarkStart w:id="18" w:name="3635a10d-c4f2-4102-bbf9-5c0138dbd72a"/>
      <w:r w:rsidRPr="00A523C7">
        <w:rPr>
          <w:rFonts w:asciiTheme="minorEastAsia" w:eastAsiaTheme="minorEastAsia" w:hAnsiTheme="minorEastAsia" w:cs="宋体"/>
          <w:kern w:val="0"/>
          <w:szCs w:val="21"/>
        </w:rPr>
        <w:t>一副直角三角尺叠放如图</w:t>
      </w:r>
      <m:oMath>
        <m:r>
          <w:rPr>
            <w:rFonts w:eastAsiaTheme="minorEastAsia" w:hAnsi="Cambria Math"/>
          </w:rPr>
          <m:t>1</m:t>
        </m:r>
      </m:oMath>
      <w:r w:rsidRPr="00A523C7">
        <w:rPr>
          <w:rFonts w:asciiTheme="minorEastAsia" w:eastAsiaTheme="minorEastAsia" w:hAnsiTheme="minorEastAsia" w:cs="宋体"/>
          <w:kern w:val="0"/>
          <w:szCs w:val="21"/>
        </w:rPr>
        <w:t>所示，现将</w:t>
      </w:r>
      <m:oMath>
        <m:r>
          <w:rPr>
            <w:rFonts w:eastAsiaTheme="minorEastAsia" w:hAnsi="Cambria Math"/>
          </w:rPr>
          <m:t>45°</m:t>
        </m:r>
      </m:oMath>
      <w:r w:rsidRPr="00A523C7">
        <w:rPr>
          <w:rFonts w:asciiTheme="minorEastAsia" w:eastAsiaTheme="minorEastAsia" w:hAnsiTheme="minorEastAsia" w:cs="宋体"/>
          <w:kern w:val="0"/>
          <w:szCs w:val="21"/>
        </w:rPr>
        <w:t>的三角尺</w:t>
      </w:r>
      <m:oMath>
        <m:r>
          <w:rPr>
            <w:rFonts w:eastAsiaTheme="minorEastAsia" w:hAnsi="Cambria Math"/>
          </w:rPr>
          <m:t>ADE</m:t>
        </m:r>
      </m:oMath>
      <w:r w:rsidRPr="00A523C7">
        <w:rPr>
          <w:rFonts w:asciiTheme="minorEastAsia" w:eastAsiaTheme="minorEastAsia" w:hAnsiTheme="minorEastAsia" w:cs="宋体"/>
          <w:kern w:val="0"/>
          <w:szCs w:val="21"/>
        </w:rPr>
        <w:t>固定不动，将含</w:t>
      </w:r>
      <m:oMath>
        <m:r>
          <w:rPr>
            <w:rFonts w:eastAsiaTheme="minorEastAsia" w:hAnsi="Cambria Math"/>
          </w:rPr>
          <m:t>30°</m:t>
        </m:r>
      </m:oMath>
      <w:r w:rsidRPr="00A523C7">
        <w:rPr>
          <w:rFonts w:asciiTheme="minorEastAsia" w:eastAsiaTheme="minorEastAsia" w:hAnsiTheme="minorEastAsia" w:cs="宋体"/>
          <w:kern w:val="0"/>
          <w:szCs w:val="21"/>
        </w:rPr>
        <w:t>的三角尺</w:t>
      </w:r>
      <m:oMath>
        <m:r>
          <w:rPr>
            <w:rFonts w:eastAsiaTheme="minorEastAsia" w:hAnsi="Cambria Math"/>
          </w:rPr>
          <m:t>ABC</m:t>
        </m:r>
      </m:oMath>
      <w:r w:rsidRPr="00A523C7">
        <w:rPr>
          <w:rFonts w:asciiTheme="minorEastAsia" w:eastAsiaTheme="minorEastAsia" w:hAnsiTheme="minorEastAsia" w:cs="宋体"/>
          <w:kern w:val="0"/>
          <w:szCs w:val="21"/>
        </w:rPr>
        <w:t>绕顶点</w:t>
      </w:r>
      <m:oMath>
        <m:r>
          <w:rPr>
            <w:rFonts w:eastAsiaTheme="minorEastAsia" w:hAnsi="Cambria Math"/>
          </w:rPr>
          <m:t>A</m:t>
        </m:r>
      </m:oMath>
      <w:r w:rsidRPr="00A523C7">
        <w:rPr>
          <w:rFonts w:asciiTheme="minorEastAsia" w:eastAsiaTheme="minorEastAsia" w:hAnsiTheme="minorEastAsia" w:cs="宋体"/>
          <w:kern w:val="0"/>
          <w:szCs w:val="21"/>
        </w:rPr>
        <w:t>顺时针转动</w:t>
      </w:r>
      <m:oMath>
        <m:r>
          <w:rPr>
            <w:rFonts w:eastAsiaTheme="minorEastAsia" w:hAnsi="Cambria Math"/>
          </w:rPr>
          <m:t>(</m:t>
        </m:r>
      </m:oMath>
      <w:r w:rsidRPr="00A523C7">
        <w:rPr>
          <w:rFonts w:asciiTheme="minorEastAsia" w:eastAsiaTheme="minorEastAsia" w:hAnsiTheme="minorEastAsia" w:cs="宋体"/>
          <w:kern w:val="0"/>
          <w:szCs w:val="21"/>
        </w:rPr>
        <w:t>旋转角不超过</w:t>
      </w:r>
      <m:oMath>
        <m:r>
          <w:rPr>
            <w:rFonts w:eastAsiaTheme="minorEastAsia" w:hAnsi="Cambria Math"/>
          </w:rPr>
          <m:t>180</m:t>
        </m:r>
      </m:oMath>
      <w:r w:rsidRPr="00A523C7">
        <w:rPr>
          <w:rFonts w:asciiTheme="minorEastAsia" w:eastAsiaTheme="minorEastAsia" w:hAnsiTheme="minorEastAsia" w:cs="宋体"/>
          <w:kern w:val="0"/>
          <w:szCs w:val="21"/>
        </w:rPr>
        <w:t>度</w:t>
      </w:r>
      <m:oMath>
        <m:r>
          <w:rPr>
            <w:rFonts w:eastAsiaTheme="minorEastAsia" w:hAnsi="Cambria Math"/>
          </w:rPr>
          <m:t>)</m:t>
        </m:r>
      </m:oMath>
      <w:r w:rsidRPr="00A523C7">
        <w:rPr>
          <w:rFonts w:asciiTheme="minorEastAsia" w:eastAsiaTheme="minorEastAsia" w:hAnsiTheme="minorEastAsia" w:cs="宋体"/>
          <w:kern w:val="0"/>
          <w:szCs w:val="21"/>
        </w:rPr>
        <w:t>，使两块三角尺至少有一组边互相平行．如图</w:t>
      </w:r>
      <m:oMath>
        <m:r>
          <w:rPr>
            <w:rFonts w:eastAsiaTheme="minorEastAsia" w:hAnsi="Cambria Math"/>
          </w:rPr>
          <m:t>2</m:t>
        </m:r>
      </m:oMath>
      <w:r w:rsidRPr="00A523C7">
        <w:rPr>
          <w:rFonts w:asciiTheme="minorEastAsia" w:eastAsiaTheme="minorEastAsia" w:hAnsiTheme="minorEastAsia" w:cs="宋体"/>
          <w:kern w:val="0"/>
          <w:szCs w:val="21"/>
        </w:rPr>
        <w:t>：当</w:t>
      </w:r>
      <m:oMath>
        <m:r>
          <w:rPr>
            <w:rFonts w:eastAsiaTheme="minorEastAsia" w:hAnsi="Cambria Math"/>
          </w:rPr>
          <m:t>∠</m:t>
        </m:r>
        <m:r>
          <w:rPr>
            <w:rFonts w:eastAsiaTheme="minorEastAsia" w:hAnsi="Cambria Math"/>
          </w:rPr>
          <m:t>BAD</m:t>
        </m:r>
        <m:r>
          <w:rPr>
            <w:rFonts w:eastAsiaTheme="minorEastAsia" w:hAnsi="Cambria Math"/>
          </w:rPr>
          <m:t>=15°</m:t>
        </m:r>
      </m:oMath>
      <w:r w:rsidRPr="00A523C7">
        <w:rPr>
          <w:rFonts w:asciiTheme="minorEastAsia" w:eastAsiaTheme="minorEastAsia" w:hAnsiTheme="minorEastAsia" w:cs="宋体"/>
          <w:kern w:val="0"/>
          <w:szCs w:val="21"/>
        </w:rPr>
        <w:t>时，</w:t>
      </w:r>
      <m:oMath>
        <m:r>
          <w:rPr>
            <w:rFonts w:eastAsiaTheme="minorEastAsia" w:hAnsi="Cambria Math"/>
          </w:rPr>
          <m:t>BC</m:t>
        </m:r>
        <m:r>
          <w:rPr>
            <w:rFonts w:eastAsiaTheme="minorEastAsia" w:hAnsi="Cambria Math"/>
          </w:rPr>
          <m:t>/​/</m:t>
        </m:r>
        <m:r>
          <w:rPr>
            <w:rFonts w:eastAsiaTheme="minorEastAsia" w:hAnsi="Cambria Math"/>
          </w:rPr>
          <m:t>DE</m:t>
        </m:r>
        <m:r>
          <w:rPr>
            <w:rFonts w:eastAsiaTheme="minorEastAsia" w:hAnsi="Cambria Math"/>
          </w:rPr>
          <m:t>.</m:t>
        </m:r>
      </m:oMath>
      <w:r w:rsidRPr="00A523C7">
        <w:rPr>
          <w:rFonts w:asciiTheme="minorEastAsia" w:eastAsiaTheme="minorEastAsia" w:hAnsiTheme="minorEastAsia" w:cs="宋体"/>
          <w:kern w:val="0"/>
          <w:szCs w:val="21"/>
        </w:rPr>
        <w:t>则</w:t>
      </w:r>
      <m:oMath>
        <m:r>
          <w:rPr>
            <w:rFonts w:eastAsiaTheme="minorEastAsia" w:hAnsi="Cambria Math"/>
          </w:rPr>
          <m:t>∠</m:t>
        </m:r>
        <m:r>
          <w:rPr>
            <w:rFonts w:eastAsiaTheme="minorEastAsia" w:hAnsi="Cambria Math"/>
          </w:rPr>
          <m:t>BAD</m:t>
        </m:r>
        <m:r>
          <w:rPr>
            <w:rFonts w:eastAsiaTheme="minorEastAsia" w:hAnsi="Cambria Math"/>
          </w:rPr>
          <m:t>(0°&lt;∠</m:t>
        </m:r>
        <m:r>
          <w:rPr>
            <w:rFonts w:eastAsiaTheme="minorEastAsia" w:hAnsi="Cambria Math"/>
          </w:rPr>
          <m:t>BAD</m:t>
        </m:r>
        <m:r>
          <w:rPr>
            <w:rFonts w:eastAsiaTheme="minorEastAsia" w:hAnsi="Cambria Math"/>
          </w:rPr>
          <m:t>&lt;180°)</m:t>
        </m:r>
      </m:oMath>
      <w:r w:rsidRPr="00A523C7">
        <w:rPr>
          <w:rFonts w:asciiTheme="minorEastAsia" w:eastAsiaTheme="minorEastAsia" w:hAnsiTheme="minorEastAsia" w:cs="宋体"/>
          <w:kern w:val="0"/>
          <w:szCs w:val="21"/>
        </w:rPr>
        <w:t>其它所有可能符合条件的度数为</w:t>
      </w:r>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br/>
      </w:r>
      <w:r w:rsidRPr="00A523C7">
        <w:rPr>
          <w:rFonts w:asciiTheme="minorEastAsia" w:eastAsiaTheme="minorEastAsia" w:hAnsiTheme="minorEastAsia" w:cs="Times New Roman"/>
          <w:noProof/>
          <w:kern w:val="0"/>
          <w:sz w:val="24"/>
          <w:szCs w:val="24"/>
        </w:rPr>
        <w:drawing>
          <wp:inline distT="0" distB="0" distL="114300" distR="114300">
            <wp:extent cx="2847975" cy="1181100"/>
            <wp:effectExtent l="0" t="0" r="9525"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20"/>
                    <a:stretch>
                      <a:fillRect/>
                    </a:stretch>
                  </pic:blipFill>
                  <pic:spPr>
                    <a:xfrm>
                      <a:off x="0" y="0"/>
                      <a:ext cx="2847975" cy="1181100"/>
                    </a:xfrm>
                    <a:prstGeom prst="rect">
                      <a:avLst/>
                    </a:prstGeom>
                  </pic:spPr>
                </pic:pic>
              </a:graphicData>
            </a:graphic>
          </wp:inline>
        </w:drawing>
      </w:r>
      <w:bookmarkEnd w:id="18"/>
    </w:p>
    <w:p w:rsidR="00983789" w:rsidRPr="00A523C7" w:rsidRDefault="00892042">
      <w:pPr>
        <w:spacing w:after="0" w:line="360" w:lineRule="auto"/>
        <w:textAlignment w:val="center"/>
        <w:rPr>
          <w:rFonts w:asciiTheme="minorEastAsia" w:eastAsiaTheme="minorEastAsia" w:hAnsiTheme="minorEastAsia"/>
        </w:rPr>
      </w:pPr>
      <w:r w:rsidRPr="00A523C7">
        <w:rPr>
          <w:rFonts w:asciiTheme="minorEastAsia" w:eastAsiaTheme="minorEastAsia" w:hAnsiTheme="minorEastAsia" w:cs="黑体" w:hint="eastAsia"/>
          <w:szCs w:val="21"/>
          <w:lang w:bidi="ar"/>
        </w:rPr>
        <w:t>三、解答题：本题共</w:t>
      </w:r>
      <w:r w:rsidRPr="00A523C7">
        <w:rPr>
          <w:rFonts w:asciiTheme="minorEastAsia" w:eastAsiaTheme="minorEastAsia" w:hAnsiTheme="minorEastAsia" w:cs="黑体" w:hint="eastAsia"/>
          <w:szCs w:val="21"/>
          <w:lang w:bidi="ar"/>
        </w:rPr>
        <w:t>7</w:t>
      </w:r>
      <w:r w:rsidRPr="00A523C7">
        <w:rPr>
          <w:rFonts w:asciiTheme="minorEastAsia" w:eastAsiaTheme="minorEastAsia" w:hAnsiTheme="minorEastAsia" w:cs="黑体" w:hint="eastAsia"/>
          <w:szCs w:val="21"/>
          <w:lang w:bidi="ar"/>
        </w:rPr>
        <w:t>小题，共</w:t>
      </w:r>
      <w:r w:rsidRPr="00A523C7">
        <w:rPr>
          <w:rFonts w:asciiTheme="minorEastAsia" w:eastAsiaTheme="minorEastAsia" w:hAnsiTheme="minorEastAsia" w:cs="黑体" w:hint="eastAsia"/>
          <w:szCs w:val="21"/>
          <w:lang w:bidi="ar"/>
        </w:rPr>
        <w:t>58</w:t>
      </w:r>
      <w:r w:rsidRPr="00A523C7">
        <w:rPr>
          <w:rFonts w:asciiTheme="minorEastAsia" w:eastAsiaTheme="minorEastAsia" w:hAnsiTheme="minorEastAsia" w:cs="黑体" w:hint="eastAsia"/>
          <w:szCs w:val="21"/>
          <w:lang w:bidi="ar"/>
        </w:rPr>
        <w:t>分。解答应写出文字说明、证明过程或演算步骤。</w:t>
      </w:r>
    </w:p>
    <w:p w:rsidR="00983789" w:rsidRPr="00A523C7" w:rsidRDefault="00892042">
      <w:pPr>
        <w:spacing w:after="0"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19</w:t>
      </w:r>
      <w:r w:rsidRPr="00A523C7">
        <w:rPr>
          <w:rFonts w:asciiTheme="minorEastAsia" w:eastAsiaTheme="minorEastAsia" w:hAnsiTheme="minorEastAsia" w:cs="宋体"/>
          <w:kern w:val="0"/>
          <w:szCs w:val="21"/>
        </w:rPr>
        <w:t>.</w:t>
      </w:r>
      <w:bookmarkStart w:id="19" w:name="b94bb995-9651-48df-becf-e50744b48482"/>
      <w:r w:rsidRPr="00A523C7">
        <w:rPr>
          <w:rFonts w:asciiTheme="minorEastAsia" w:eastAsiaTheme="minorEastAsia" w:hAnsiTheme="minorEastAsia" w:cs="宋体"/>
          <w:kern w:val="0"/>
          <w:szCs w:val="21"/>
        </w:rPr>
        <w:t>求下列不等式</w:t>
      </w:r>
      <m:oMath>
        <m:r>
          <w:rPr>
            <w:rFonts w:eastAsiaTheme="minorEastAsia" w:hAnsi="Cambria Math"/>
          </w:rPr>
          <m:t>(</m:t>
        </m:r>
      </m:oMath>
      <w:r w:rsidRPr="00A523C7">
        <w:rPr>
          <w:rFonts w:asciiTheme="minorEastAsia" w:eastAsiaTheme="minorEastAsia" w:hAnsiTheme="minorEastAsia" w:cs="宋体"/>
          <w:kern w:val="0"/>
          <w:szCs w:val="21"/>
        </w:rPr>
        <w:t>组</w:t>
      </w:r>
      <m:oMath>
        <m:r>
          <w:rPr>
            <w:rFonts w:eastAsiaTheme="minorEastAsia" w:hAnsi="Cambria Math"/>
          </w:rPr>
          <m:t>)</m:t>
        </m:r>
      </m:oMath>
      <w:r w:rsidRPr="00A523C7">
        <w:rPr>
          <w:rFonts w:asciiTheme="minorEastAsia" w:eastAsiaTheme="minorEastAsia" w:hAnsiTheme="minorEastAsia" w:cs="宋体"/>
          <w:kern w:val="0"/>
          <w:szCs w:val="21"/>
        </w:rPr>
        <w:t>的解集，并把解集在数轴上表示出来：</w:t>
      </w:r>
      <w:bookmarkEnd w:id="19"/>
    </w:p>
    <w:p w:rsidR="00983789" w:rsidRPr="00A523C7" w:rsidRDefault="00892042">
      <w:pPr>
        <w:spacing w:after="0" w:line="360" w:lineRule="auto"/>
        <w:rPr>
          <w:rFonts w:asciiTheme="minorEastAsia" w:eastAsiaTheme="minorEastAsia" w:hAnsiTheme="minorEastAsia"/>
        </w:rPr>
      </w:pPr>
      <m:oMathPara>
        <m:oMathParaPr>
          <m:jc m:val="left"/>
        </m:oMathParaPr>
        <m:oMath>
          <m:r>
            <w:rPr>
              <w:rFonts w:eastAsiaTheme="minorEastAsia" w:hAnsi="Cambria Math"/>
            </w:rPr>
            <m:t>(1) -</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6</m:t>
              </m:r>
            </m:den>
          </m:f>
          <m:r>
            <w:rPr>
              <w:rFonts w:eastAsiaTheme="minorEastAsia" w:hAnsi="Cambria Math"/>
            </w:rPr>
            <m:t>(</m:t>
          </m:r>
          <m:r>
            <w:rPr>
              <w:rFonts w:eastAsiaTheme="minorEastAsia" w:hAnsi="Cambria Math"/>
            </w:rPr>
            <m:t>x</m:t>
          </m:r>
          <m:r>
            <w:rPr>
              <w:rFonts w:eastAsiaTheme="minorEastAsia" w:hAnsi="Cambria Math"/>
            </w:rPr>
            <m:t>+1)&lt;1+</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m:t>
          </m:r>
          <m:r>
            <w:rPr>
              <w:rFonts w:eastAsiaTheme="minorEastAsia" w:hAnsi="Cambria Math"/>
            </w:rPr>
            <m:t>x</m:t>
          </m:r>
          <m:r>
            <w:rPr>
              <w:rFonts w:eastAsiaTheme="minorEastAsia" w:hAnsi="Cambria Math"/>
            </w:rPr>
            <m:t>-</m:t>
          </m:r>
          <m:r>
            <w:rPr>
              <w:rFonts w:eastAsiaTheme="minorEastAsia" w:hAnsi="Cambria Math"/>
            </w:rPr>
            <m:t>1);</m:t>
          </m:r>
        </m:oMath>
      </m:oMathPara>
    </w:p>
    <w:p w:rsidR="00983789" w:rsidRPr="00A523C7" w:rsidRDefault="00892042">
      <w:pPr>
        <w:spacing w:after="0" w:line="360" w:lineRule="auto"/>
        <w:rPr>
          <w:rFonts w:asciiTheme="minorEastAsia" w:eastAsiaTheme="minorEastAsia" w:hAnsiTheme="minorEastAsia"/>
        </w:rPr>
      </w:pPr>
      <m:oMathPara>
        <m:oMathParaPr>
          <m:jc m:val="left"/>
        </m:oMathParaPr>
        <m:oMath>
          <m:r>
            <w:rPr>
              <w:rFonts w:eastAsiaTheme="minorEastAsia" w:hAnsi="Cambria Math"/>
            </w:rPr>
            <m:t>(2)</m:t>
          </m:r>
          <m:d>
            <m:dPr>
              <m:begChr m:val="{"/>
              <m:endChr m:val=""/>
              <m:ctrlPr>
                <w:rPr>
                  <w:rFonts w:eastAsiaTheme="minorEastAsia" w:hAnsi="Cambria Math"/>
                </w:rPr>
              </m:ctrlPr>
            </m:dPr>
            <m:e>
              <m:m>
                <m:mPr>
                  <m:plcHide m:val="1"/>
                  <m:mcs>
                    <m:mc>
                      <m:mcPr>
                        <m:count m:val="1"/>
                        <m:mcJc m:val="center"/>
                      </m:mcPr>
                    </m:mc>
                  </m:mcs>
                  <m:ctrlPr>
                    <w:rPr>
                      <w:rFonts w:eastAsiaTheme="minorEastAsia" w:hAnsi="Cambria Math"/>
                    </w:rPr>
                  </m:ctrlPr>
                </m:mPr>
                <m:mr>
                  <m:e>
                    <m:f>
                      <m:fPr>
                        <m:ctrlPr>
                          <w:rPr>
                            <w:rFonts w:eastAsiaTheme="minorEastAsia" w:hAnsi="Cambria Math"/>
                          </w:rPr>
                        </m:ctrlPr>
                      </m:fPr>
                      <m:num>
                        <m:r>
                          <w:rPr>
                            <w:rFonts w:eastAsiaTheme="minorEastAsia" w:hAnsi="Cambria Math"/>
                            <w:sz w:val="24"/>
                            <w:szCs w:val="24"/>
                          </w:rPr>
                          <m:t>x</m:t>
                        </m:r>
                        <m:r>
                          <w:rPr>
                            <w:rFonts w:eastAsiaTheme="minorEastAsia" w:hAnsi="Cambria Math"/>
                            <w:sz w:val="24"/>
                            <w:szCs w:val="24"/>
                          </w:rPr>
                          <m:t>-</m:t>
                        </m:r>
                        <m:r>
                          <w:rPr>
                            <w:rFonts w:eastAsiaTheme="minorEastAsia" w:hAnsi="Cambria Math"/>
                            <w:sz w:val="24"/>
                            <w:szCs w:val="24"/>
                          </w:rPr>
                          <m:t>3</m:t>
                        </m:r>
                      </m:num>
                      <m:den>
                        <m:r>
                          <w:rPr>
                            <w:rFonts w:eastAsiaTheme="minorEastAsia" w:hAnsi="Cambria Math"/>
                            <w:sz w:val="24"/>
                            <w:szCs w:val="24"/>
                          </w:rPr>
                          <m:t>2</m:t>
                        </m:r>
                      </m:den>
                    </m:f>
                    <m:r>
                      <w:rPr>
                        <w:rFonts w:eastAsiaTheme="minorEastAsia" w:hAnsi="Cambria Math"/>
                      </w:rPr>
                      <m:t>+3≥</m:t>
                    </m:r>
                    <m:r>
                      <w:rPr>
                        <w:rFonts w:eastAsiaTheme="minorEastAsia" w:hAnsi="Cambria Math"/>
                      </w:rPr>
                      <m:t>x</m:t>
                    </m:r>
                    <m:r>
                      <w:rPr>
                        <w:rFonts w:eastAsiaTheme="minorEastAsia" w:hAnsi="Cambria Math"/>
                      </w:rPr>
                      <m:t>+1,</m:t>
                    </m:r>
                  </m:e>
                </m:mr>
                <m:mr>
                  <m:e>
                    <m:r>
                      <w:rPr>
                        <w:rFonts w:eastAsiaTheme="minorEastAsia" w:hAnsi="Cambria Math"/>
                      </w:rPr>
                      <m:t>1-3(</m:t>
                    </m:r>
                    <m:r>
                      <w:rPr>
                        <w:rFonts w:eastAsiaTheme="minorEastAsia" w:hAnsi="Cambria Math"/>
                      </w:rPr>
                      <m:t>x</m:t>
                    </m:r>
                    <m:r>
                      <w:rPr>
                        <w:rFonts w:eastAsiaTheme="minorEastAsia" w:hAnsi="Cambria Math"/>
                      </w:rPr>
                      <m:t>-</m:t>
                    </m:r>
                    <m:r>
                      <w:rPr>
                        <w:rFonts w:eastAsiaTheme="minorEastAsia" w:hAnsi="Cambria Math"/>
                      </w:rPr>
                      <m:t>1)&lt;8-</m:t>
                    </m:r>
                    <m:r>
                      <w:rPr>
                        <w:rFonts w:eastAsiaTheme="minorEastAsia" w:hAnsi="Cambria Math"/>
                      </w:rPr>
                      <m:t>x</m:t>
                    </m:r>
                    <m:r>
                      <w:rPr>
                        <w:rFonts w:eastAsiaTheme="minorEastAsia" w:hAnsi="Cambria Math"/>
                      </w:rPr>
                      <m:t>.</m:t>
                    </m:r>
                  </m:e>
                </m:mr>
              </m:m>
            </m:e>
          </m:d>
          <m:r>
            <w:rPr>
              <w:rFonts w:asciiTheme="minorEastAsia" w:eastAsiaTheme="minorEastAsia" w:hAnsiTheme="minorEastAsia"/>
            </w:rPr>
            <w:br/>
          </m:r>
          <m:r>
            <w:rPr>
              <w:rFonts w:asciiTheme="minorEastAsia" w:eastAsiaTheme="minorEastAsia" w:hAnsiTheme="minorEastAsia"/>
            </w:rPr>
            <w:br/>
          </m:r>
        </m:oMath>
      </m:oMathPara>
    </w:p>
    <w:p w:rsidR="00983789" w:rsidRPr="00A523C7" w:rsidRDefault="00892042">
      <w:pPr>
        <w:spacing w:after="0" w:line="360" w:lineRule="auto"/>
        <w:rPr>
          <w:rFonts w:asciiTheme="minorEastAsia" w:eastAsiaTheme="minorEastAsia" w:hAnsiTheme="minorEastAsia"/>
        </w:rPr>
      </w:pPr>
      <w:r w:rsidRPr="00A523C7">
        <w:rPr>
          <w:rFonts w:asciiTheme="minorEastAsia" w:eastAsiaTheme="minorEastAsia" w:hAnsiTheme="minorEastAsia" w:cs="Times New Roman"/>
          <w:kern w:val="0"/>
          <w:szCs w:val="21"/>
        </w:rPr>
        <w:t>20</w:t>
      </w:r>
      <w:r w:rsidRPr="00A523C7">
        <w:rPr>
          <w:rFonts w:asciiTheme="minorEastAsia" w:eastAsiaTheme="minorEastAsia" w:hAnsiTheme="minorEastAsia" w:cs="宋体"/>
          <w:kern w:val="0"/>
          <w:szCs w:val="21"/>
        </w:rPr>
        <w:t>.</w:t>
      </w:r>
      <w:bookmarkStart w:id="20" w:name="736448d7-41d3-44dd-8884-b6caf5bab74e"/>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宋体"/>
          <w:kern w:val="0"/>
          <w:szCs w:val="21"/>
        </w:rPr>
        <w:t>如图</w:t>
      </w:r>
      <m:oMath>
        <m:r>
          <w:rPr>
            <w:rFonts w:eastAsiaTheme="minorEastAsia" w:hAnsi="Cambria Math"/>
          </w:rPr>
          <m:t>(</m:t>
        </m:r>
        <m:r>
          <w:rPr>
            <w:rFonts w:eastAsiaTheme="minorEastAsia" w:hAnsi="Cambria Math"/>
          </w:rPr>
          <m:t>a</m:t>
        </m:r>
        <m:r>
          <w:rPr>
            <w:rFonts w:eastAsiaTheme="minorEastAsia" w:hAnsi="Cambria Math"/>
          </w:rPr>
          <m:t>)</m:t>
        </m:r>
      </m:oMath>
      <w:r w:rsidRPr="00A523C7">
        <w:rPr>
          <w:rFonts w:asciiTheme="minorEastAsia" w:eastAsiaTheme="minorEastAsia" w:hAnsiTheme="minorEastAsia" w:cs="宋体"/>
          <w:kern w:val="0"/>
          <w:szCs w:val="21"/>
        </w:rPr>
        <w:t>，如果</w:t>
      </w:r>
      <m:oMath>
        <m:r>
          <w:rPr>
            <w:rFonts w:eastAsiaTheme="minorEastAsia" w:hAnsi="Cambria Math"/>
          </w:rPr>
          <m:t>∠</m:t>
        </m:r>
        <m:r>
          <w:rPr>
            <w:rFonts w:eastAsiaTheme="minorEastAsia" w:hAnsi="Cambria Math"/>
          </w:rPr>
          <m:t>B</m:t>
        </m:r>
        <m:r>
          <w:rPr>
            <w:rFonts w:eastAsiaTheme="minorEastAsia" w:hAnsi="Cambria Math"/>
          </w:rPr>
          <m:t>+∠</m:t>
        </m:r>
        <m:r>
          <w:rPr>
            <w:rFonts w:eastAsiaTheme="minorEastAsia" w:hAnsi="Cambria Math"/>
          </w:rPr>
          <m:t>E</m:t>
        </m:r>
        <m:r>
          <w:rPr>
            <w:rFonts w:eastAsiaTheme="minorEastAsia" w:hAnsi="Cambria Math"/>
          </w:rPr>
          <m:t>+∠</m:t>
        </m:r>
        <m:r>
          <w:rPr>
            <w:rFonts w:eastAsiaTheme="minorEastAsia" w:hAnsi="Cambria Math"/>
          </w:rPr>
          <m:t>D</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，那么</w:t>
      </w:r>
      <m:oMath>
        <m:r>
          <w:rPr>
            <w:rFonts w:eastAsiaTheme="minorEastAsia" w:hAnsi="Cambria Math"/>
          </w:rPr>
          <m:t>AB</m:t>
        </m:r>
        <m:r>
          <w:rPr>
            <w:rFonts w:eastAsiaTheme="minorEastAsia" w:hAnsi="Cambria Math"/>
          </w:rPr>
          <m:t>、</m:t>
        </m:r>
        <m:r>
          <w:rPr>
            <w:rFonts w:eastAsiaTheme="minorEastAsia" w:hAnsi="Cambria Math"/>
          </w:rPr>
          <m:t>CD</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有怎样的位置关系？为什么？</w:t>
      </w:r>
    </w:p>
    <w:p w:rsidR="00983789" w:rsidRPr="00A523C7" w:rsidRDefault="00892042">
      <w:pPr>
        <w:spacing w:after="0" w:line="360" w:lineRule="auto"/>
        <w:textAlignment w:val="center"/>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noProof/>
          <w:kern w:val="0"/>
          <w:sz w:val="24"/>
          <w:szCs w:val="24"/>
        </w:rPr>
        <w:lastRenderedPageBreak/>
        <w:drawing>
          <wp:inline distT="0" distB="0" distL="114300" distR="114300">
            <wp:extent cx="3657600" cy="1095375"/>
            <wp:effectExtent l="0" t="0" r="0" b="9525"/>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21"/>
                    <a:stretch>
                      <a:fillRect/>
                    </a:stretch>
                  </pic:blipFill>
                  <pic:spPr>
                    <a:xfrm>
                      <a:off x="0" y="0"/>
                      <a:ext cx="3657600" cy="1095375"/>
                    </a:xfrm>
                    <a:prstGeom prst="rect">
                      <a:avLst/>
                    </a:prstGeom>
                  </pic:spPr>
                </pic:pic>
              </a:graphicData>
            </a:graphic>
          </wp:inline>
        </w:drawing>
      </w:r>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宋体"/>
          <w:kern w:val="0"/>
          <w:szCs w:val="21"/>
        </w:rPr>
        <w:t>解：过点</w:t>
      </w:r>
      <m:oMath>
        <m:r>
          <w:rPr>
            <w:rFonts w:eastAsiaTheme="minorEastAsia" w:hAnsi="Cambria Math"/>
          </w:rPr>
          <m:t>E</m:t>
        </m:r>
      </m:oMath>
      <w:r w:rsidRPr="00A523C7">
        <w:rPr>
          <w:rFonts w:asciiTheme="minorEastAsia" w:eastAsiaTheme="minorEastAsia" w:hAnsiTheme="minorEastAsia" w:cs="宋体"/>
          <w:kern w:val="0"/>
          <w:szCs w:val="21"/>
        </w:rPr>
        <w:t>作</w:t>
      </w:r>
      <m:oMath>
        <m:r>
          <w:rPr>
            <w:rFonts w:eastAsiaTheme="minorEastAsia" w:hAnsi="Cambria Math"/>
          </w:rPr>
          <m:t>EF</m:t>
        </m:r>
        <m:r>
          <w:rPr>
            <w:rFonts w:eastAsiaTheme="minorEastAsia" w:hAnsi="Cambria Math"/>
          </w:rPr>
          <m:t>/​/</m:t>
        </m:r>
        <m:r>
          <w:rPr>
            <w:rFonts w:eastAsiaTheme="minorEastAsia" w:hAnsi="Cambria Math"/>
          </w:rPr>
          <m:t>AB</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，如图</w:t>
      </w:r>
      <m:oMath>
        <m:r>
          <w:rPr>
            <w:rFonts w:eastAsiaTheme="minorEastAsia" w:hAnsi="Cambria Math"/>
          </w:rPr>
          <m:t>(</m:t>
        </m:r>
        <m:r>
          <w:rPr>
            <w:rFonts w:eastAsiaTheme="minorEastAsia" w:hAnsi="Cambria Math"/>
          </w:rPr>
          <m:t>b</m:t>
        </m:r>
        <m:r>
          <w:rPr>
            <w:rFonts w:eastAsiaTheme="minorEastAsia" w:hAnsi="Cambria Math"/>
          </w:rPr>
          <m:t>)</m:t>
        </m:r>
      </m:oMath>
      <w:r w:rsidRPr="00A523C7">
        <w:rPr>
          <w:rFonts w:asciiTheme="minorEastAsia" w:eastAsiaTheme="minorEastAsia" w:hAnsiTheme="minorEastAsia" w:cs="宋体"/>
          <w:kern w:val="0"/>
          <w:szCs w:val="21"/>
        </w:rPr>
        <w:t>，</w:t>
      </w:r>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EF</m:t>
        </m:r>
        <m:r>
          <w:rPr>
            <w:rFonts w:eastAsiaTheme="minorEastAsia" w:hAnsi="Cambria Math"/>
          </w:rPr>
          <m:t>//</m:t>
        </m:r>
        <m:r>
          <w:rPr>
            <w:rFonts w:eastAsiaTheme="minorEastAsia" w:hAnsi="Cambria Math"/>
          </w:rPr>
          <m:t>AB</m:t>
        </m:r>
      </m:oMath>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cs="宋体"/>
          <w:kern w:val="0"/>
          <w:szCs w:val="21"/>
        </w:rPr>
        <w:t>已作</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w:t>
      </w:r>
      <m:oMath>
        <m:r>
          <w:rPr>
            <w:rFonts w:eastAsiaTheme="minorEastAsia" w:hAnsi="Cambria Math"/>
          </w:rPr>
          <m:t>(</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hint="eastAsia"/>
          <w:kern w:val="0"/>
          <w:szCs w:val="21"/>
          <w:u w:val="single"/>
        </w:rPr>
        <w:t xml:space="preserve">                </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hint="eastAsia"/>
          <w:kern w:val="0"/>
          <w:szCs w:val="21"/>
          <w:u w:val="single"/>
        </w:rPr>
        <w:t xml:space="preserve">                </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宋体"/>
          <w:kern w:val="0"/>
          <w:szCs w:val="21"/>
        </w:rPr>
        <w:t>即</w:t>
      </w: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u w:val="single"/>
        </w:rPr>
        <w:t> </w:t>
      </w:r>
      <m:oMath>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hint="eastAsia"/>
        </w:rPr>
        <w:t xml:space="preserve">               </w:t>
      </w:r>
      <w:r w:rsidRPr="00A523C7">
        <w:rPr>
          <w:rFonts w:asciiTheme="minorEastAsia" w:eastAsiaTheme="minorEastAsia" w:hAnsiTheme="minorEastAsia" w:cs="Times New Roman"/>
          <w:kern w:val="0"/>
          <w:szCs w:val="21"/>
          <w:u w:val="single"/>
        </w:rPr>
        <w:t> </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m:t>
        </m:r>
        <m:r>
          <w:rPr>
            <w:rFonts w:eastAsiaTheme="minorEastAsia" w:hAnsi="Cambria Math"/>
          </w:rPr>
          <m:t>//</m:t>
        </m:r>
        <m:r>
          <w:rPr>
            <w:rFonts w:eastAsiaTheme="minorEastAsia" w:hAnsi="Cambria Math"/>
          </w:rPr>
          <m:t>CD</m:t>
        </m:r>
      </m:oMath>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hint="eastAsia"/>
          <w:kern w:val="0"/>
          <w:szCs w:val="21"/>
          <w:u w:val="single"/>
        </w:rPr>
        <w:t xml:space="preserve">                  </w:t>
      </w:r>
      <m:oMath>
        <m:r>
          <w:rPr>
            <w:rFonts w:eastAsiaTheme="minorEastAsia" w:hAnsi="Cambria Math"/>
          </w:rPr>
          <m:t>)</m:t>
        </m:r>
      </m:oMath>
    </w:p>
    <w:p w:rsidR="00983789" w:rsidRPr="00A523C7" w:rsidRDefault="00892042">
      <w:pPr>
        <w:spacing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CD</m:t>
        </m:r>
      </m:oMath>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cs="Times New Roman"/>
          <w:kern w:val="0"/>
          <w:szCs w:val="21"/>
          <w:u w:val="single"/>
        </w:rPr>
        <w:t> </w:t>
      </w:r>
      <w:r w:rsidRPr="00A523C7">
        <w:rPr>
          <w:rFonts w:asciiTheme="minorEastAsia" w:eastAsiaTheme="minorEastAsia" w:hAnsiTheme="minorEastAsia" w:cs="Times New Roman" w:hint="eastAsia"/>
          <w:kern w:val="0"/>
          <w:szCs w:val="21"/>
          <w:u w:val="single"/>
        </w:rPr>
        <w:t xml:space="preserve">              </w:t>
      </w:r>
      <m:oMath>
        <m:r>
          <w:rPr>
            <w:rFonts w:eastAsiaTheme="minorEastAsia" w:hAnsi="Cambria Math"/>
          </w:rPr>
          <m:t>).</m:t>
        </m:r>
      </m:oMath>
      <w:bookmarkEnd w:id="20"/>
      <w:r w:rsidRPr="00A523C7">
        <w:rPr>
          <w:rFonts w:asciiTheme="minorEastAsia" w:eastAsiaTheme="minorEastAsia" w:hAnsiTheme="minorEastAsia" w:cs="Times New Roman"/>
          <w:kern w:val="0"/>
          <w:sz w:val="24"/>
          <w:szCs w:val="24"/>
        </w:rPr>
        <w:br/>
      </w:r>
    </w:p>
    <w:p w:rsidR="00983789" w:rsidRPr="00A523C7" w:rsidRDefault="00892042">
      <w:pPr>
        <w:spacing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kern w:val="0"/>
          <w:szCs w:val="21"/>
        </w:rPr>
        <w:t>21</w:t>
      </w:r>
      <w:r w:rsidRPr="00A523C7">
        <w:rPr>
          <w:rFonts w:asciiTheme="minorEastAsia" w:eastAsiaTheme="minorEastAsia" w:hAnsiTheme="minorEastAsia" w:cs="宋体"/>
          <w:kern w:val="0"/>
          <w:szCs w:val="21"/>
        </w:rPr>
        <w:t>.</w:t>
      </w:r>
      <w:bookmarkStart w:id="21" w:name="21ef3ca7-2309-4b34-9f18-d548ab7a95b4"/>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宋体"/>
          <w:kern w:val="0"/>
          <w:szCs w:val="21"/>
        </w:rPr>
        <w:t>如图，直线</w:t>
      </w:r>
      <m:oMath>
        <m:r>
          <w:rPr>
            <w:rFonts w:eastAsiaTheme="minorEastAsia" w:hAnsi="Cambria Math"/>
          </w:rPr>
          <m:t>AB</m:t>
        </m:r>
      </m:oMath>
      <w:r w:rsidRPr="00A523C7">
        <w:rPr>
          <w:rFonts w:asciiTheme="minorEastAsia" w:eastAsiaTheme="minorEastAsia" w:hAnsiTheme="minorEastAsia" w:cs="宋体"/>
          <w:kern w:val="0"/>
          <w:szCs w:val="21"/>
        </w:rPr>
        <w:t>，</w:t>
      </w:r>
      <m:oMath>
        <m:r>
          <w:rPr>
            <w:rFonts w:eastAsiaTheme="minorEastAsia" w:hAnsi="Cambria Math"/>
          </w:rPr>
          <m:t>CD</m:t>
        </m:r>
      </m:oMath>
      <w:r w:rsidRPr="00A523C7">
        <w:rPr>
          <w:rFonts w:asciiTheme="minorEastAsia" w:eastAsiaTheme="minorEastAsia" w:hAnsiTheme="minorEastAsia" w:cs="宋体"/>
          <w:kern w:val="0"/>
          <w:szCs w:val="21"/>
        </w:rPr>
        <w:t>相交于点</w:t>
      </w:r>
      <m:oMath>
        <m:r>
          <w:rPr>
            <w:rFonts w:eastAsiaTheme="minorEastAsia" w:hAnsi="Cambria Math"/>
          </w:rPr>
          <m:t>O</m:t>
        </m:r>
      </m:oMath>
      <w:r w:rsidRPr="00A523C7">
        <w:rPr>
          <w:rFonts w:asciiTheme="minorEastAsia" w:eastAsiaTheme="minorEastAsia" w:hAnsiTheme="minorEastAsia" w:cs="宋体"/>
          <w:kern w:val="0"/>
          <w:szCs w:val="21"/>
        </w:rPr>
        <w:t>，</w:t>
      </w:r>
      <m:oMath>
        <m:r>
          <w:rPr>
            <w:rFonts w:eastAsiaTheme="minorEastAsia" w:hAnsi="Cambria Math"/>
          </w:rPr>
          <m:t>OM</m:t>
        </m:r>
        <m:r>
          <w:rPr>
            <w:rFonts w:eastAsiaTheme="minorEastAsia" w:hAnsi="Cambria Math"/>
          </w:rPr>
          <m:t>⊥</m:t>
        </m:r>
        <m:r>
          <w:rPr>
            <w:rFonts w:eastAsiaTheme="minorEastAsia" w:hAnsi="Cambria Math"/>
          </w:rPr>
          <m:t>AB</m:t>
        </m:r>
      </m:oMath>
      <w:r w:rsidRPr="00A523C7">
        <w:rPr>
          <w:rFonts w:asciiTheme="minorEastAsia" w:eastAsiaTheme="minorEastAsia" w:hAnsiTheme="minorEastAsia" w:cs="宋体"/>
          <w:kern w:val="0"/>
          <w:szCs w:val="21"/>
        </w:rPr>
        <w:t>于点</w:t>
      </w:r>
      <m:oMath>
        <m:r>
          <w:rPr>
            <w:rFonts w:eastAsiaTheme="minorEastAsia" w:hAnsi="Cambria Math"/>
          </w:rPr>
          <m:t>O</m:t>
        </m:r>
      </m:oMath>
      <w:r w:rsidRPr="00A523C7">
        <w:rPr>
          <w:rFonts w:asciiTheme="minorEastAsia" w:eastAsiaTheme="minorEastAsia" w:hAnsiTheme="minorEastAsia" w:cs="宋体"/>
          <w:kern w:val="0"/>
          <w:szCs w:val="21"/>
        </w:rPr>
        <w:t>．</w:t>
      </w:r>
    </w:p>
    <w:p w:rsidR="00983789" w:rsidRPr="00A523C7" w:rsidRDefault="00892042">
      <w:pPr>
        <w:spacing w:line="360" w:lineRule="auto"/>
        <w:textAlignment w:val="center"/>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noProof/>
          <w:kern w:val="0"/>
          <w:sz w:val="24"/>
          <w:szCs w:val="24"/>
        </w:rPr>
        <w:drawing>
          <wp:inline distT="0" distB="0" distL="114300" distR="114300">
            <wp:extent cx="1962150" cy="1676400"/>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22"/>
                    <a:stretch>
                      <a:fillRect/>
                    </a:stretch>
                  </pic:blipFill>
                  <pic:spPr>
                    <a:xfrm>
                      <a:off x="0" y="0"/>
                      <a:ext cx="1962150" cy="1676400"/>
                    </a:xfrm>
                    <a:prstGeom prst="rect">
                      <a:avLst/>
                    </a:prstGeom>
                  </pic:spPr>
                </pic:pic>
              </a:graphicData>
            </a:graphic>
          </wp:inline>
        </w:drawing>
      </w:r>
      <w:bookmarkEnd w:id="21"/>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(1)</m:t>
        </m:r>
      </m:oMath>
      <w:r w:rsidRPr="00A523C7">
        <w:rPr>
          <w:rFonts w:asciiTheme="minorEastAsia" w:eastAsiaTheme="minorEastAsia" w:hAnsiTheme="minorEastAsia" w:cs="宋体"/>
          <w:kern w:val="0"/>
          <w:szCs w:val="21"/>
        </w:rPr>
        <w:t>若</w:t>
      </w:r>
      <m:oMath>
        <m:r>
          <w:rPr>
            <w:rFonts w:eastAsiaTheme="minorEastAsia" w:hAnsi="Cambria Math"/>
          </w:rPr>
          <m:t>∠1=∠2</m:t>
        </m:r>
      </m:oMath>
      <w:r w:rsidRPr="00A523C7">
        <w:rPr>
          <w:rFonts w:asciiTheme="minorEastAsia" w:eastAsiaTheme="minorEastAsia" w:hAnsiTheme="minorEastAsia" w:cs="宋体"/>
          <w:kern w:val="0"/>
          <w:szCs w:val="21"/>
        </w:rPr>
        <w:t>，求证：</w:t>
      </w:r>
      <m:oMath>
        <m:r>
          <w:rPr>
            <w:rFonts w:eastAsiaTheme="minorEastAsia" w:hAnsi="Cambria Math"/>
          </w:rPr>
          <m:t>ON</m:t>
        </m:r>
        <m:r>
          <w:rPr>
            <w:rFonts w:eastAsiaTheme="minorEastAsia" w:hAnsi="Cambria Math"/>
          </w:rPr>
          <m:t>⊥</m:t>
        </m:r>
        <m:r>
          <w:rPr>
            <w:rFonts w:eastAsiaTheme="minorEastAsia" w:hAnsi="Cambria Math"/>
          </w:rPr>
          <m:t>CD</m:t>
        </m:r>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(2)</m:t>
        </m:r>
      </m:oMath>
      <w:r w:rsidRPr="00A523C7">
        <w:rPr>
          <w:rFonts w:asciiTheme="minorEastAsia" w:eastAsiaTheme="minorEastAsia" w:hAnsiTheme="minorEastAsia" w:cs="宋体"/>
          <w:kern w:val="0"/>
          <w:szCs w:val="21"/>
        </w:rPr>
        <w:t>若</w:t>
      </w:r>
      <m:oMath>
        <m:r>
          <w:rPr>
            <w:rFonts w:eastAsiaTheme="minorEastAsia" w:hAnsi="Cambria Math"/>
          </w:rPr>
          <m:t>∠</m:t>
        </m:r>
        <m:r>
          <w:rPr>
            <w:rFonts w:eastAsiaTheme="minorEastAsia" w:hAnsi="Cambria Math"/>
          </w:rPr>
          <m:t>BOC</m:t>
        </m:r>
        <m:r>
          <w:rPr>
            <w:rFonts w:eastAsiaTheme="minorEastAsia" w:hAnsi="Cambria Math"/>
          </w:rPr>
          <m:t>=4∠1</m:t>
        </m:r>
      </m:oMath>
      <w:r w:rsidRPr="00A523C7">
        <w:rPr>
          <w:rFonts w:asciiTheme="minorEastAsia" w:eastAsiaTheme="minorEastAsia" w:hAnsiTheme="minorEastAsia" w:cs="宋体"/>
          <w:kern w:val="0"/>
          <w:szCs w:val="21"/>
        </w:rPr>
        <w:t>，求</w:t>
      </w:r>
      <m:oMath>
        <m:r>
          <w:rPr>
            <w:rFonts w:eastAsiaTheme="minorEastAsia" w:hAnsi="Cambria Math"/>
          </w:rPr>
          <m:t>∠</m:t>
        </m:r>
        <m:r>
          <w:rPr>
            <w:rFonts w:eastAsiaTheme="minorEastAsia" w:hAnsi="Cambria Math"/>
          </w:rPr>
          <m:t>AOC</m:t>
        </m:r>
      </m:oMath>
      <w:r w:rsidRPr="00A523C7">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MOD</m:t>
        </m:r>
      </m:oMath>
      <w:r w:rsidRPr="00A523C7">
        <w:rPr>
          <w:rFonts w:asciiTheme="minorEastAsia" w:eastAsiaTheme="minorEastAsia" w:hAnsiTheme="minorEastAsia" w:cs="宋体"/>
          <w:kern w:val="0"/>
          <w:szCs w:val="21"/>
        </w:rPr>
        <w:t>的度数．</w:t>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lastRenderedPageBreak/>
        <w:br/>
      </w:r>
      <w:r w:rsidRPr="00A523C7">
        <w:rPr>
          <w:rFonts w:asciiTheme="minorEastAsia" w:eastAsiaTheme="minorEastAsia" w:hAnsiTheme="minorEastAsia" w:cs="Times New Roman"/>
          <w:kern w:val="0"/>
          <w:sz w:val="24"/>
          <w:szCs w:val="24"/>
        </w:rPr>
        <w:br/>
      </w:r>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kern w:val="0"/>
          <w:szCs w:val="21"/>
        </w:rPr>
        <w:t>22</w:t>
      </w:r>
      <w:r w:rsidRPr="00A523C7">
        <w:rPr>
          <w:rFonts w:asciiTheme="minorEastAsia" w:eastAsiaTheme="minorEastAsia" w:hAnsiTheme="minorEastAsia" w:cs="宋体"/>
          <w:kern w:val="0"/>
          <w:szCs w:val="21"/>
        </w:rPr>
        <w:t>.</w:t>
      </w:r>
      <w:bookmarkStart w:id="22" w:name="a5f33907-4f52-4985-94dd-f7eec630939b"/>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宋体"/>
          <w:kern w:val="0"/>
          <w:szCs w:val="21"/>
        </w:rPr>
        <w:t>为了缓解大气污染，贵阳市公交公司决定将某一条线路上的柴油公交车替换为新能源公交车，计划购买</w:t>
      </w:r>
      <m:oMath>
        <m:r>
          <w:rPr>
            <w:rFonts w:eastAsiaTheme="minorEastAsia" w:hAnsi="Cambria Math"/>
          </w:rPr>
          <m:t>A</m:t>
        </m:r>
      </m:oMath>
      <w:r w:rsidRPr="00A523C7">
        <w:rPr>
          <w:rFonts w:asciiTheme="minorEastAsia" w:eastAsiaTheme="minorEastAsia" w:hAnsiTheme="minorEastAsia" w:cs="宋体"/>
          <w:kern w:val="0"/>
          <w:szCs w:val="21"/>
        </w:rPr>
        <w:t>型和</w:t>
      </w:r>
      <m:oMath>
        <m:r>
          <w:rPr>
            <w:rFonts w:eastAsiaTheme="minorEastAsia" w:hAnsi="Cambria Math"/>
          </w:rPr>
          <m:t>B</m:t>
        </m:r>
      </m:oMath>
      <w:r w:rsidRPr="00A523C7">
        <w:rPr>
          <w:rFonts w:asciiTheme="minorEastAsia" w:eastAsiaTheme="minorEastAsia" w:hAnsiTheme="minorEastAsia" w:cs="宋体"/>
          <w:kern w:val="0"/>
          <w:szCs w:val="21"/>
        </w:rPr>
        <w:t>型两种新能源公交车共</w:t>
      </w:r>
      <m:oMath>
        <m:r>
          <w:rPr>
            <w:rFonts w:eastAsiaTheme="minorEastAsia" w:hAnsi="Cambria Math"/>
          </w:rPr>
          <m:t>10</m:t>
        </m:r>
      </m:oMath>
      <w:r w:rsidRPr="00A523C7">
        <w:rPr>
          <w:rFonts w:asciiTheme="minorEastAsia" w:eastAsiaTheme="minorEastAsia" w:hAnsiTheme="minorEastAsia" w:cs="宋体"/>
          <w:kern w:val="0"/>
          <w:szCs w:val="21"/>
        </w:rPr>
        <w:t>辆</w:t>
      </w:r>
      <m:oMath>
        <m:r>
          <w:rPr>
            <w:rFonts w:eastAsiaTheme="minorEastAsia" w:hAnsi="Cambria Math"/>
          </w:rPr>
          <m:t>.</m:t>
        </m:r>
      </m:oMath>
      <w:r w:rsidRPr="00A523C7">
        <w:rPr>
          <w:rFonts w:asciiTheme="minorEastAsia" w:eastAsiaTheme="minorEastAsia" w:hAnsiTheme="minorEastAsia" w:cs="宋体"/>
          <w:kern w:val="0"/>
          <w:szCs w:val="21"/>
        </w:rPr>
        <w:t>若购买</w:t>
      </w:r>
      <m:oMath>
        <m:r>
          <w:rPr>
            <w:rFonts w:eastAsiaTheme="minorEastAsia" w:hAnsi="Cambria Math"/>
          </w:rPr>
          <m:t>A</m:t>
        </m:r>
      </m:oMath>
      <w:r w:rsidRPr="00A523C7">
        <w:rPr>
          <w:rFonts w:asciiTheme="minorEastAsia" w:eastAsiaTheme="minorEastAsia" w:hAnsiTheme="minorEastAsia" w:cs="宋体"/>
          <w:kern w:val="0"/>
          <w:szCs w:val="21"/>
        </w:rPr>
        <w:t>型公交车</w:t>
      </w:r>
      <m:oMath>
        <m:r>
          <w:rPr>
            <w:rFonts w:eastAsiaTheme="minorEastAsia" w:hAnsi="Cambria Math"/>
          </w:rPr>
          <m:t>3</m:t>
        </m:r>
      </m:oMath>
      <w:r w:rsidRPr="00A523C7">
        <w:rPr>
          <w:rFonts w:asciiTheme="minorEastAsia" w:eastAsiaTheme="minorEastAsia" w:hAnsiTheme="minorEastAsia" w:cs="宋体"/>
          <w:kern w:val="0"/>
          <w:szCs w:val="21"/>
        </w:rPr>
        <w:t>辆，</w:t>
      </w:r>
      <m:oMath>
        <m:r>
          <w:rPr>
            <w:rFonts w:eastAsiaTheme="minorEastAsia" w:hAnsi="Cambria Math"/>
          </w:rPr>
          <m:t>B</m:t>
        </m:r>
      </m:oMath>
      <w:r w:rsidRPr="00A523C7">
        <w:rPr>
          <w:rFonts w:asciiTheme="minorEastAsia" w:eastAsiaTheme="minorEastAsia" w:hAnsiTheme="minorEastAsia" w:cs="宋体"/>
          <w:kern w:val="0"/>
          <w:szCs w:val="21"/>
        </w:rPr>
        <w:t>型公交车</w:t>
      </w:r>
      <m:oMath>
        <m:r>
          <w:rPr>
            <w:rFonts w:eastAsiaTheme="minorEastAsia" w:hAnsi="Cambria Math"/>
          </w:rPr>
          <m:t>2</m:t>
        </m:r>
      </m:oMath>
      <w:r w:rsidRPr="00A523C7">
        <w:rPr>
          <w:rFonts w:asciiTheme="minorEastAsia" w:eastAsiaTheme="minorEastAsia" w:hAnsiTheme="minorEastAsia" w:cs="宋体"/>
          <w:kern w:val="0"/>
          <w:szCs w:val="21"/>
        </w:rPr>
        <w:t>辆，共需</w:t>
      </w:r>
      <m:oMath>
        <m:r>
          <w:rPr>
            <w:rFonts w:eastAsiaTheme="minorEastAsia" w:hAnsi="Cambria Math"/>
          </w:rPr>
          <m:t>180</m:t>
        </m:r>
      </m:oMath>
      <w:r w:rsidRPr="00A523C7">
        <w:rPr>
          <w:rFonts w:asciiTheme="minorEastAsia" w:eastAsiaTheme="minorEastAsia" w:hAnsiTheme="minorEastAsia" w:cs="宋体"/>
          <w:kern w:val="0"/>
          <w:szCs w:val="21"/>
        </w:rPr>
        <w:t>万元；若购买</w:t>
      </w:r>
      <m:oMath>
        <m:r>
          <w:rPr>
            <w:rFonts w:eastAsiaTheme="minorEastAsia" w:hAnsi="Cambria Math"/>
          </w:rPr>
          <m:t>A</m:t>
        </m:r>
      </m:oMath>
      <w:r w:rsidRPr="00A523C7">
        <w:rPr>
          <w:rFonts w:asciiTheme="minorEastAsia" w:eastAsiaTheme="minorEastAsia" w:hAnsiTheme="minorEastAsia" w:cs="宋体"/>
          <w:kern w:val="0"/>
          <w:szCs w:val="21"/>
        </w:rPr>
        <w:t>型公交车</w:t>
      </w:r>
      <m:oMath>
        <m:r>
          <w:rPr>
            <w:rFonts w:eastAsiaTheme="minorEastAsia" w:hAnsi="Cambria Math"/>
          </w:rPr>
          <m:t>2</m:t>
        </m:r>
      </m:oMath>
      <w:r w:rsidRPr="00A523C7">
        <w:rPr>
          <w:rFonts w:asciiTheme="minorEastAsia" w:eastAsiaTheme="minorEastAsia" w:hAnsiTheme="minorEastAsia" w:cs="宋体"/>
          <w:kern w:val="0"/>
          <w:szCs w:val="21"/>
        </w:rPr>
        <w:t>辆，</w:t>
      </w:r>
      <m:oMath>
        <m:r>
          <w:rPr>
            <w:rFonts w:eastAsiaTheme="minorEastAsia" w:hAnsi="Cambria Math"/>
          </w:rPr>
          <m:t>B</m:t>
        </m:r>
      </m:oMath>
      <w:r w:rsidRPr="00A523C7">
        <w:rPr>
          <w:rFonts w:asciiTheme="minorEastAsia" w:eastAsiaTheme="minorEastAsia" w:hAnsiTheme="minorEastAsia" w:cs="宋体"/>
          <w:kern w:val="0"/>
          <w:szCs w:val="21"/>
        </w:rPr>
        <w:t>型公交车</w:t>
      </w:r>
      <m:oMath>
        <m:r>
          <w:rPr>
            <w:rFonts w:eastAsiaTheme="minorEastAsia" w:hAnsi="Cambria Math"/>
          </w:rPr>
          <m:t>3</m:t>
        </m:r>
      </m:oMath>
      <w:r w:rsidRPr="00A523C7">
        <w:rPr>
          <w:rFonts w:asciiTheme="minorEastAsia" w:eastAsiaTheme="minorEastAsia" w:hAnsiTheme="minorEastAsia" w:cs="宋体"/>
          <w:kern w:val="0"/>
          <w:szCs w:val="21"/>
        </w:rPr>
        <w:t>辆，共需</w:t>
      </w:r>
      <m:oMath>
        <m:r>
          <w:rPr>
            <w:rFonts w:eastAsiaTheme="minorEastAsia" w:hAnsi="Cambria Math"/>
          </w:rPr>
          <m:t>195</m:t>
        </m:r>
      </m:oMath>
      <w:r w:rsidRPr="00A523C7">
        <w:rPr>
          <w:rFonts w:asciiTheme="minorEastAsia" w:eastAsiaTheme="minorEastAsia" w:hAnsiTheme="minorEastAsia" w:cs="宋体"/>
          <w:kern w:val="0"/>
          <w:szCs w:val="21"/>
        </w:rPr>
        <w:t>万元</w:t>
      </w:r>
      <m:oMath>
        <m:r>
          <w:rPr>
            <w:rFonts w:eastAsiaTheme="minorEastAsia" w:hAnsi="Cambria Math"/>
          </w:rPr>
          <m:t>.</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m:oMath>
        <m:r>
          <w:rPr>
            <w:rFonts w:eastAsiaTheme="minorEastAsia" w:hAnsi="Cambria Math"/>
          </w:rPr>
          <m:t>(1)</m:t>
        </m:r>
      </m:oMath>
      <w:r w:rsidRPr="00A523C7">
        <w:rPr>
          <w:rFonts w:asciiTheme="minorEastAsia" w:eastAsiaTheme="minorEastAsia" w:hAnsiTheme="minorEastAsia" w:cs="宋体"/>
          <w:kern w:val="0"/>
          <w:szCs w:val="21"/>
        </w:rPr>
        <w:t>求购买</w:t>
      </w:r>
      <m:oMath>
        <m:r>
          <w:rPr>
            <w:rFonts w:eastAsiaTheme="minorEastAsia" w:hAnsi="Cambria Math"/>
          </w:rPr>
          <m:t>A</m:t>
        </m:r>
      </m:oMath>
      <w:r w:rsidRPr="00A523C7">
        <w:rPr>
          <w:rFonts w:asciiTheme="minorEastAsia" w:eastAsiaTheme="minorEastAsia" w:hAnsiTheme="minorEastAsia" w:cs="宋体"/>
          <w:kern w:val="0"/>
          <w:szCs w:val="21"/>
        </w:rPr>
        <w:t>型和</w:t>
      </w:r>
      <m:oMath>
        <m:r>
          <w:rPr>
            <w:rFonts w:eastAsiaTheme="minorEastAsia" w:hAnsi="Cambria Math"/>
          </w:rPr>
          <m:t>B</m:t>
        </m:r>
      </m:oMath>
      <w:r w:rsidRPr="00A523C7">
        <w:rPr>
          <w:rFonts w:asciiTheme="minorEastAsia" w:eastAsiaTheme="minorEastAsia" w:hAnsiTheme="minorEastAsia" w:cs="宋体"/>
          <w:kern w:val="0"/>
          <w:szCs w:val="21"/>
        </w:rPr>
        <w:t>型公交车每辆各需多少万元；</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m:oMath>
        <m:r>
          <w:rPr>
            <w:rFonts w:eastAsiaTheme="minorEastAsia" w:hAnsi="Cambria Math"/>
          </w:rPr>
          <m:t>(2)</m:t>
        </m:r>
      </m:oMath>
      <w:r w:rsidRPr="00A523C7">
        <w:rPr>
          <w:rFonts w:asciiTheme="minorEastAsia" w:eastAsiaTheme="minorEastAsia" w:hAnsiTheme="minorEastAsia" w:cs="宋体"/>
          <w:kern w:val="0"/>
          <w:szCs w:val="21"/>
        </w:rPr>
        <w:t>预计在该线路上</w:t>
      </w:r>
      <m:oMath>
        <m:r>
          <w:rPr>
            <w:rFonts w:eastAsiaTheme="minorEastAsia" w:hAnsi="Cambria Math"/>
          </w:rPr>
          <m:t>A</m:t>
        </m:r>
      </m:oMath>
      <w:r w:rsidRPr="00A523C7">
        <w:rPr>
          <w:rFonts w:asciiTheme="minorEastAsia" w:eastAsiaTheme="minorEastAsia" w:hAnsiTheme="minorEastAsia" w:cs="宋体"/>
          <w:kern w:val="0"/>
          <w:szCs w:val="21"/>
        </w:rPr>
        <w:t>型和</w:t>
      </w:r>
      <m:oMath>
        <m:r>
          <w:rPr>
            <w:rFonts w:eastAsiaTheme="minorEastAsia" w:hAnsi="Cambria Math"/>
          </w:rPr>
          <m:t>B</m:t>
        </m:r>
      </m:oMath>
      <w:r w:rsidRPr="00A523C7">
        <w:rPr>
          <w:rFonts w:asciiTheme="minorEastAsia" w:eastAsiaTheme="minorEastAsia" w:hAnsiTheme="minorEastAsia" w:cs="宋体"/>
          <w:kern w:val="0"/>
          <w:szCs w:val="21"/>
        </w:rPr>
        <w:t>型公交车每辆年均载客量分别为</w:t>
      </w:r>
      <m:oMath>
        <m:r>
          <w:rPr>
            <w:rFonts w:eastAsiaTheme="minorEastAsia" w:hAnsi="Cambria Math"/>
          </w:rPr>
          <m:t>60</m:t>
        </m:r>
      </m:oMath>
      <w:r w:rsidRPr="00A523C7">
        <w:rPr>
          <w:rFonts w:asciiTheme="minorEastAsia" w:eastAsiaTheme="minorEastAsia" w:hAnsiTheme="minorEastAsia" w:cs="宋体"/>
          <w:kern w:val="0"/>
          <w:szCs w:val="21"/>
        </w:rPr>
        <w:t>万人次和</w:t>
      </w:r>
      <m:oMath>
        <m:r>
          <w:rPr>
            <w:rFonts w:eastAsiaTheme="minorEastAsia" w:hAnsi="Cambria Math"/>
          </w:rPr>
          <m:t>100</m:t>
        </m:r>
      </m:oMath>
      <w:r w:rsidRPr="00A523C7">
        <w:rPr>
          <w:rFonts w:asciiTheme="minorEastAsia" w:eastAsiaTheme="minorEastAsia" w:hAnsiTheme="minorEastAsia" w:cs="宋体"/>
          <w:kern w:val="0"/>
          <w:szCs w:val="21"/>
        </w:rPr>
        <w:t>万人次，若该公司购买</w:t>
      </w:r>
      <m:oMath>
        <m:r>
          <w:rPr>
            <w:rFonts w:eastAsiaTheme="minorEastAsia" w:hAnsi="Cambria Math"/>
          </w:rPr>
          <m:t>A</m:t>
        </m:r>
      </m:oMath>
      <w:r w:rsidRPr="00A523C7">
        <w:rPr>
          <w:rFonts w:asciiTheme="minorEastAsia" w:eastAsiaTheme="minorEastAsia" w:hAnsiTheme="minorEastAsia" w:cs="宋体"/>
          <w:kern w:val="0"/>
          <w:szCs w:val="21"/>
        </w:rPr>
        <w:t>型和</w:t>
      </w:r>
      <m:oMath>
        <m:r>
          <w:rPr>
            <w:rFonts w:eastAsiaTheme="minorEastAsia" w:hAnsi="Cambria Math"/>
          </w:rPr>
          <m:t>B</m:t>
        </m:r>
      </m:oMath>
      <w:r w:rsidRPr="00A523C7">
        <w:rPr>
          <w:rFonts w:asciiTheme="minorEastAsia" w:eastAsiaTheme="minorEastAsia" w:hAnsiTheme="minorEastAsia" w:cs="宋体"/>
          <w:kern w:val="0"/>
          <w:szCs w:val="21"/>
        </w:rPr>
        <w:t>型公交车的总费用不超过</w:t>
      </w:r>
      <m:oMath>
        <m:r>
          <w:rPr>
            <w:rFonts w:eastAsiaTheme="minorEastAsia" w:hAnsi="Cambria Math"/>
          </w:rPr>
          <m:t>360</m:t>
        </m:r>
      </m:oMath>
      <w:r w:rsidRPr="00A523C7">
        <w:rPr>
          <w:rFonts w:asciiTheme="minorEastAsia" w:eastAsiaTheme="minorEastAsia" w:hAnsiTheme="minorEastAsia" w:cs="宋体"/>
          <w:kern w:val="0"/>
          <w:szCs w:val="21"/>
        </w:rPr>
        <w:t>万元，且确保这</w:t>
      </w:r>
      <m:oMath>
        <m:r>
          <w:rPr>
            <w:rFonts w:eastAsiaTheme="minorEastAsia" w:hAnsi="Cambria Math"/>
          </w:rPr>
          <m:t>10</m:t>
        </m:r>
      </m:oMath>
      <w:r w:rsidRPr="00A523C7">
        <w:rPr>
          <w:rFonts w:asciiTheme="minorEastAsia" w:eastAsiaTheme="minorEastAsia" w:hAnsiTheme="minorEastAsia" w:cs="宋体"/>
          <w:kern w:val="0"/>
          <w:szCs w:val="21"/>
        </w:rPr>
        <w:t>辆公交车在该线路的年均载客总和不少于</w:t>
      </w:r>
      <m:oMath>
        <m:r>
          <w:rPr>
            <w:rFonts w:eastAsiaTheme="minorEastAsia" w:hAnsi="Cambria Math"/>
          </w:rPr>
          <m:t>680</m:t>
        </m:r>
      </m:oMath>
      <w:r w:rsidRPr="00A523C7">
        <w:rPr>
          <w:rFonts w:asciiTheme="minorEastAsia" w:eastAsiaTheme="minorEastAsia" w:hAnsiTheme="minorEastAsia" w:cs="宋体"/>
          <w:kern w:val="0"/>
          <w:szCs w:val="21"/>
        </w:rPr>
        <w:t>万人次，则该公司有哪几种购车方案，哪种购车方案总费用最少？最少总费用是多少？</w:t>
      </w:r>
      <w:bookmarkEnd w:id="22"/>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p>
    <w:p w:rsidR="00983789" w:rsidRPr="00A523C7" w:rsidRDefault="00892042">
      <w:pPr>
        <w:spacing w:after="0" w:line="360" w:lineRule="auto"/>
        <w:textAlignment w:val="center"/>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kern w:val="0"/>
          <w:szCs w:val="21"/>
        </w:rPr>
        <w:t>23</w:t>
      </w:r>
      <w:r w:rsidRPr="00A523C7">
        <w:rPr>
          <w:rFonts w:asciiTheme="minorEastAsia" w:eastAsiaTheme="minorEastAsia" w:hAnsiTheme="minorEastAsia" w:cs="宋体"/>
          <w:kern w:val="0"/>
          <w:szCs w:val="21"/>
        </w:rPr>
        <w:t>.</w:t>
      </w:r>
      <w:bookmarkStart w:id="23" w:name="e5515f98-5918-4afa-adb7-e27cab47ce12"/>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宋体"/>
          <w:kern w:val="0"/>
          <w:szCs w:val="21"/>
        </w:rPr>
        <w:t>已知点</w:t>
      </w:r>
      <m:oMath>
        <m:r>
          <w:rPr>
            <w:rFonts w:eastAsiaTheme="minorEastAsia" w:hAnsi="Cambria Math"/>
          </w:rPr>
          <m:t>A</m:t>
        </m:r>
      </m:oMath>
      <w:r w:rsidRPr="00A523C7">
        <w:rPr>
          <w:rFonts w:asciiTheme="minorEastAsia" w:eastAsiaTheme="minorEastAsia" w:hAnsiTheme="minorEastAsia" w:cs="宋体"/>
          <w:kern w:val="0"/>
          <w:szCs w:val="21"/>
        </w:rPr>
        <w:t>，</w:t>
      </w:r>
      <m:oMath>
        <m:r>
          <w:rPr>
            <w:rFonts w:eastAsiaTheme="minorEastAsia" w:hAnsi="Cambria Math"/>
          </w:rPr>
          <m:t>B</m:t>
        </m:r>
      </m:oMath>
      <w:r w:rsidRPr="00A523C7">
        <w:rPr>
          <w:rFonts w:asciiTheme="minorEastAsia" w:eastAsiaTheme="minorEastAsia" w:hAnsiTheme="minorEastAsia" w:cs="宋体"/>
          <w:kern w:val="0"/>
          <w:szCs w:val="21"/>
        </w:rPr>
        <w:t>，</w:t>
      </w:r>
      <m:oMath>
        <m:r>
          <w:rPr>
            <w:rFonts w:eastAsiaTheme="minorEastAsia" w:hAnsi="Cambria Math"/>
          </w:rPr>
          <m:t>C</m:t>
        </m:r>
      </m:oMath>
      <w:r w:rsidRPr="00A523C7">
        <w:rPr>
          <w:rFonts w:asciiTheme="minorEastAsia" w:eastAsiaTheme="minorEastAsia" w:hAnsiTheme="minorEastAsia" w:cs="宋体"/>
          <w:kern w:val="0"/>
          <w:szCs w:val="21"/>
        </w:rPr>
        <w:t>，</w:t>
      </w:r>
      <m:oMath>
        <m:r>
          <w:rPr>
            <w:rFonts w:eastAsiaTheme="minorEastAsia" w:hAnsi="Cambria Math"/>
          </w:rPr>
          <m:t>D</m:t>
        </m:r>
      </m:oMath>
      <w:r w:rsidRPr="00A523C7">
        <w:rPr>
          <w:rFonts w:asciiTheme="minorEastAsia" w:eastAsiaTheme="minorEastAsia" w:hAnsiTheme="minorEastAsia" w:cs="宋体"/>
          <w:kern w:val="0"/>
          <w:szCs w:val="21"/>
        </w:rPr>
        <w:t>，</w:t>
      </w:r>
      <m:oMath>
        <m:r>
          <w:rPr>
            <w:rFonts w:eastAsiaTheme="minorEastAsia" w:hAnsi="Cambria Math"/>
          </w:rPr>
          <m:t>E</m:t>
        </m:r>
      </m:oMath>
      <w:r w:rsidRPr="00A523C7">
        <w:rPr>
          <w:rFonts w:asciiTheme="minorEastAsia" w:eastAsiaTheme="minorEastAsia" w:hAnsiTheme="minorEastAsia" w:cs="宋体"/>
          <w:kern w:val="0"/>
          <w:szCs w:val="21"/>
        </w:rPr>
        <w:t>均为定点，直线</w:t>
      </w:r>
      <m:oMath>
        <m:r>
          <w:rPr>
            <w:rFonts w:eastAsiaTheme="minorEastAsia" w:hAnsi="Cambria Math"/>
          </w:rPr>
          <m:t>AB</m:t>
        </m:r>
        <m:r>
          <w:rPr>
            <w:rFonts w:eastAsiaTheme="minorEastAsia" w:hAnsi="Cambria Math"/>
          </w:rPr>
          <m:t>/​/</m:t>
        </m:r>
        <m:r>
          <w:rPr>
            <w:rFonts w:eastAsiaTheme="minorEastAsia" w:hAnsi="Cambria Math"/>
          </w:rPr>
          <m:t>CD</m:t>
        </m:r>
      </m:oMath>
      <w:r w:rsidRPr="00A523C7">
        <w:rPr>
          <w:rFonts w:asciiTheme="minorEastAsia" w:eastAsiaTheme="minorEastAsia" w:hAnsiTheme="minorEastAsia" w:cs="宋体"/>
          <w:kern w:val="0"/>
          <w:szCs w:val="21"/>
        </w:rPr>
        <w:t>，点</w:t>
      </w:r>
      <m:oMath>
        <m:r>
          <w:rPr>
            <w:rFonts w:eastAsiaTheme="minorEastAsia" w:hAnsi="Cambria Math"/>
          </w:rPr>
          <m:t>P</m:t>
        </m:r>
      </m:oMath>
      <w:r w:rsidRPr="00A523C7">
        <w:rPr>
          <w:rFonts w:asciiTheme="minorEastAsia" w:eastAsiaTheme="minorEastAsia" w:hAnsiTheme="minorEastAsia" w:cs="宋体"/>
          <w:kern w:val="0"/>
          <w:szCs w:val="21"/>
        </w:rPr>
        <w:t>为射线</w:t>
      </w:r>
      <m:oMath>
        <m:r>
          <w:rPr>
            <w:rFonts w:eastAsiaTheme="minorEastAsia" w:hAnsi="Cambria Math"/>
          </w:rPr>
          <m:t>EA</m:t>
        </m:r>
      </m:oMath>
      <w:r w:rsidRPr="00A523C7">
        <w:rPr>
          <w:rFonts w:asciiTheme="minorEastAsia" w:eastAsiaTheme="minorEastAsia" w:hAnsiTheme="minorEastAsia" w:cs="宋体"/>
          <w:kern w:val="0"/>
          <w:szCs w:val="21"/>
        </w:rPr>
        <w:t>上一个动点</w:t>
      </w:r>
      <m:oMath>
        <m:r>
          <w:rPr>
            <w:rFonts w:eastAsiaTheme="minorEastAsia" w:hAnsi="Cambria Math"/>
          </w:rPr>
          <m:t>(</m:t>
        </m:r>
      </m:oMath>
      <w:r w:rsidRPr="00A523C7">
        <w:rPr>
          <w:rFonts w:asciiTheme="minorEastAsia" w:eastAsiaTheme="minorEastAsia" w:hAnsiTheme="minorEastAsia" w:cs="宋体"/>
          <w:kern w:val="0"/>
          <w:szCs w:val="21"/>
        </w:rPr>
        <w:t>点</w:t>
      </w:r>
      <m:oMath>
        <m:r>
          <w:rPr>
            <w:rFonts w:eastAsiaTheme="minorEastAsia" w:hAnsi="Cambria Math"/>
          </w:rPr>
          <m:t>P</m:t>
        </m:r>
      </m:oMath>
      <w:r w:rsidRPr="00A523C7">
        <w:rPr>
          <w:rFonts w:asciiTheme="minorEastAsia" w:eastAsiaTheme="minorEastAsia" w:hAnsiTheme="minorEastAsia" w:cs="宋体"/>
          <w:kern w:val="0"/>
          <w:szCs w:val="21"/>
        </w:rPr>
        <w:t>不与点</w:t>
      </w:r>
      <m:oMath>
        <m:r>
          <w:rPr>
            <w:rFonts w:eastAsiaTheme="minorEastAsia" w:hAnsi="Cambria Math"/>
          </w:rPr>
          <m:t>A</m:t>
        </m:r>
      </m:oMath>
      <w:r w:rsidRPr="00A523C7">
        <w:rPr>
          <w:rFonts w:asciiTheme="minorEastAsia" w:eastAsiaTheme="minorEastAsia" w:hAnsiTheme="minorEastAsia" w:cs="宋体"/>
          <w:kern w:val="0"/>
          <w:szCs w:val="21"/>
        </w:rPr>
        <w:t>重合</w:t>
      </w:r>
      <m:oMath>
        <m:r>
          <w:rPr>
            <w:rFonts w:eastAsiaTheme="minorEastAsia" w:hAnsi="Cambria Math"/>
          </w:rPr>
          <m:t>)</m:t>
        </m:r>
      </m:oMath>
      <w:r w:rsidRPr="00A523C7">
        <w:rPr>
          <w:rFonts w:asciiTheme="minorEastAsia" w:eastAsiaTheme="minorEastAsia" w:hAnsiTheme="minorEastAsia" w:cs="宋体"/>
          <w:kern w:val="0"/>
          <w:szCs w:val="21"/>
        </w:rPr>
        <w:t>，连接</w:t>
      </w:r>
      <m:oMath>
        <m:r>
          <w:rPr>
            <w:rFonts w:eastAsiaTheme="minorEastAsia" w:hAnsi="Cambria Math"/>
          </w:rPr>
          <m:t>PC</m:t>
        </m:r>
        <m:r>
          <w:rPr>
            <w:rFonts w:eastAsiaTheme="minorEastAsia" w:hAnsi="Cambria Math"/>
          </w:rPr>
          <m:t>.(1)</m:t>
        </m:r>
      </m:oMath>
      <w:r w:rsidRPr="00A523C7">
        <w:rPr>
          <w:rFonts w:asciiTheme="minorEastAsia" w:eastAsiaTheme="minorEastAsia" w:hAnsiTheme="minorEastAsia" w:cs="宋体"/>
          <w:kern w:val="0"/>
          <w:szCs w:val="21"/>
        </w:rPr>
        <w:t>如图</w:t>
      </w:r>
      <m:oMath>
        <m:r>
          <w:rPr>
            <w:rFonts w:eastAsiaTheme="minorEastAsia" w:hAnsi="Cambria Math"/>
          </w:rPr>
          <m:t>1</m:t>
        </m:r>
      </m:oMath>
      <w:r w:rsidRPr="00A523C7">
        <w:rPr>
          <w:rFonts w:asciiTheme="minorEastAsia" w:eastAsiaTheme="minorEastAsia" w:hAnsiTheme="minorEastAsia" w:cs="宋体"/>
          <w:kern w:val="0"/>
          <w:szCs w:val="21"/>
        </w:rPr>
        <w:t>，当点</w:t>
      </w:r>
      <m:oMath>
        <m:r>
          <w:rPr>
            <w:rFonts w:eastAsiaTheme="minorEastAsia" w:hAnsi="Cambria Math"/>
          </w:rPr>
          <m:t>P</m:t>
        </m:r>
      </m:oMath>
      <w:r w:rsidRPr="00A523C7">
        <w:rPr>
          <w:rFonts w:asciiTheme="minorEastAsia" w:eastAsiaTheme="minorEastAsia" w:hAnsiTheme="minorEastAsia" w:cs="宋体"/>
          <w:kern w:val="0"/>
          <w:szCs w:val="21"/>
        </w:rPr>
        <w:t>在线段</w:t>
      </w:r>
      <m:oMath>
        <m:r>
          <w:rPr>
            <w:rFonts w:eastAsiaTheme="minorEastAsia" w:hAnsi="Cambria Math"/>
          </w:rPr>
          <m:t>AE</m:t>
        </m:r>
      </m:oMath>
      <w:r w:rsidRPr="00A523C7">
        <w:rPr>
          <w:rFonts w:asciiTheme="minorEastAsia" w:eastAsiaTheme="minorEastAsia" w:hAnsiTheme="minorEastAsia" w:cs="宋体"/>
          <w:kern w:val="0"/>
          <w:szCs w:val="21"/>
        </w:rPr>
        <w:t>上时，若</w:t>
      </w:r>
      <m:oMath>
        <m:r>
          <w:rPr>
            <w:rFonts w:eastAsiaTheme="minorEastAsia" w:hAnsi="Cambria Math"/>
          </w:rPr>
          <m:t>∠</m:t>
        </m:r>
        <m:r>
          <w:rPr>
            <w:rFonts w:eastAsiaTheme="minorEastAsia" w:hAnsi="Cambria Math"/>
          </w:rPr>
          <m:t>A</m:t>
        </m:r>
        <m:r>
          <w:rPr>
            <w:rFonts w:eastAsiaTheme="minorEastAsia" w:hAnsi="Cambria Math"/>
          </w:rPr>
          <m:t>=30°</m:t>
        </m:r>
      </m:oMath>
      <w:r w:rsidRPr="00A523C7">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m:t>
        </m:r>
        <m:r>
          <w:rPr>
            <w:rFonts w:eastAsiaTheme="minorEastAsia" w:hAnsi="Cambria Math"/>
          </w:rPr>
          <m:t>=72°</m:t>
        </m:r>
      </m:oMath>
      <w:r w:rsidRPr="00A523C7">
        <w:rPr>
          <w:rFonts w:asciiTheme="minorEastAsia" w:eastAsiaTheme="minorEastAsia" w:hAnsiTheme="minorEastAsia" w:cs="宋体"/>
          <w:kern w:val="0"/>
          <w:szCs w:val="21"/>
        </w:rPr>
        <w:t>，求</w:t>
      </w:r>
      <m:oMath>
        <m:r>
          <w:rPr>
            <w:rFonts w:eastAsiaTheme="minorEastAsia" w:hAnsi="Cambria Math"/>
          </w:rPr>
          <m:t>∠</m:t>
        </m:r>
        <m:r>
          <w:rPr>
            <w:rFonts w:eastAsiaTheme="minorEastAsia" w:hAnsi="Cambria Math"/>
          </w:rPr>
          <m:t>APC</m:t>
        </m:r>
      </m:oMath>
      <w:r w:rsidRPr="00A523C7">
        <w:rPr>
          <w:rFonts w:asciiTheme="minorEastAsia" w:eastAsiaTheme="minorEastAsia" w:hAnsiTheme="minorEastAsia" w:cs="宋体"/>
          <w:kern w:val="0"/>
          <w:szCs w:val="21"/>
        </w:rPr>
        <w:t>的度数．</w:t>
      </w:r>
      <w:r w:rsidRPr="00A523C7">
        <w:rPr>
          <w:rFonts w:asciiTheme="minorEastAsia" w:eastAsiaTheme="minorEastAsia" w:hAnsiTheme="minorEastAsia" w:cs="宋体"/>
          <w:kern w:val="0"/>
          <w:szCs w:val="21"/>
        </w:rPr>
        <w:br/>
      </w:r>
      <m:oMath>
        <m:r>
          <w:rPr>
            <w:rFonts w:eastAsiaTheme="minorEastAsia" w:hAnsi="Cambria Math"/>
          </w:rPr>
          <m:t>(2)</m:t>
        </m:r>
      </m:oMath>
      <w:r w:rsidRPr="00A523C7">
        <w:rPr>
          <w:rFonts w:asciiTheme="minorEastAsia" w:eastAsiaTheme="minorEastAsia" w:hAnsiTheme="minorEastAsia" w:cs="宋体"/>
          <w:kern w:val="0"/>
          <w:szCs w:val="21"/>
        </w:rPr>
        <w:t>点</w:t>
      </w:r>
      <m:oMath>
        <m:r>
          <w:rPr>
            <w:rFonts w:eastAsiaTheme="minorEastAsia" w:hAnsi="Cambria Math"/>
          </w:rPr>
          <m:t>M</m:t>
        </m:r>
      </m:oMath>
      <w:r w:rsidRPr="00A523C7">
        <w:rPr>
          <w:rFonts w:asciiTheme="minorEastAsia" w:eastAsiaTheme="minorEastAsia" w:hAnsiTheme="minorEastAsia" w:cs="宋体"/>
          <w:kern w:val="0"/>
          <w:szCs w:val="21"/>
        </w:rPr>
        <w:t>为直线</w:t>
      </w:r>
      <m:oMath>
        <m:r>
          <w:rPr>
            <w:rFonts w:eastAsiaTheme="minorEastAsia" w:hAnsi="Cambria Math"/>
          </w:rPr>
          <m:t>CD</m:t>
        </m:r>
      </m:oMath>
      <w:r w:rsidRPr="00A523C7">
        <w:rPr>
          <w:rFonts w:asciiTheme="minorEastAsia" w:eastAsiaTheme="minorEastAsia" w:hAnsiTheme="minorEastAsia" w:cs="宋体"/>
          <w:kern w:val="0"/>
          <w:szCs w:val="21"/>
        </w:rPr>
        <w:t>下方的动点，连接</w:t>
      </w:r>
      <m:oMath>
        <m:r>
          <w:rPr>
            <w:rFonts w:eastAsiaTheme="minorEastAsia" w:hAnsi="Cambria Math"/>
          </w:rPr>
          <m:t>CM</m:t>
        </m:r>
      </m:oMath>
      <w:r w:rsidRPr="00A523C7">
        <w:rPr>
          <w:rFonts w:asciiTheme="minorEastAsia" w:eastAsiaTheme="minorEastAsia" w:hAnsiTheme="minorEastAsia" w:cs="宋体"/>
          <w:kern w:val="0"/>
          <w:szCs w:val="21"/>
        </w:rPr>
        <w:t>，使得</w:t>
      </w:r>
      <m:oMath>
        <m:r>
          <w:rPr>
            <w:rFonts w:eastAsiaTheme="minorEastAsia" w:hAnsi="Cambria Math"/>
          </w:rPr>
          <m:t>CM</m:t>
        </m:r>
      </m:oMath>
      <w:r w:rsidRPr="00A523C7">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DCP</m:t>
        </m:r>
      </m:oMath>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br/>
      </w:r>
      <m:oMath>
        <m:r>
          <w:rPr>
            <w:rFonts w:eastAsiaTheme="minorEastAsia" w:hAnsi="Cambria Math"/>
          </w:rPr>
          <m:t>①</m:t>
        </m:r>
      </m:oMath>
      <w:r w:rsidRPr="00A523C7">
        <w:rPr>
          <w:rFonts w:asciiTheme="minorEastAsia" w:eastAsiaTheme="minorEastAsia" w:hAnsiTheme="minorEastAsia" w:cs="宋体"/>
          <w:kern w:val="0"/>
          <w:szCs w:val="21"/>
        </w:rPr>
        <w:t>如图</w:t>
      </w:r>
      <m:oMath>
        <m:r>
          <w:rPr>
            <w:rFonts w:eastAsiaTheme="minorEastAsia" w:hAnsi="Cambria Math"/>
          </w:rPr>
          <m:t>2</m:t>
        </m:r>
      </m:oMath>
      <w:r w:rsidRPr="00A523C7">
        <w:rPr>
          <w:rFonts w:asciiTheme="minorEastAsia" w:eastAsiaTheme="minorEastAsia" w:hAnsiTheme="minorEastAsia" w:cs="宋体"/>
          <w:kern w:val="0"/>
          <w:szCs w:val="21"/>
        </w:rPr>
        <w:t>，当点</w:t>
      </w:r>
      <m:oMath>
        <m:r>
          <w:rPr>
            <w:rFonts w:eastAsiaTheme="minorEastAsia" w:hAnsi="Cambria Math"/>
          </w:rPr>
          <m:t>P</m:t>
        </m:r>
      </m:oMath>
      <w:r w:rsidRPr="00A523C7">
        <w:rPr>
          <w:rFonts w:asciiTheme="minorEastAsia" w:eastAsiaTheme="minorEastAsia" w:hAnsiTheme="minorEastAsia" w:cs="宋体"/>
          <w:kern w:val="0"/>
          <w:szCs w:val="21"/>
        </w:rPr>
        <w:t>在线段</w:t>
      </w:r>
      <m:oMath>
        <m:r>
          <w:rPr>
            <w:rFonts w:eastAsiaTheme="minorEastAsia" w:hAnsi="Cambria Math"/>
          </w:rPr>
          <m:t>AE</m:t>
        </m:r>
      </m:oMath>
      <w:r w:rsidRPr="00A523C7">
        <w:rPr>
          <w:rFonts w:asciiTheme="minorEastAsia" w:eastAsiaTheme="minorEastAsia" w:hAnsiTheme="minorEastAsia" w:cs="宋体"/>
          <w:kern w:val="0"/>
          <w:szCs w:val="21"/>
        </w:rPr>
        <w:t>上时，连接</w:t>
      </w:r>
      <m:oMath>
        <m:r>
          <w:rPr>
            <w:rFonts w:eastAsiaTheme="minorEastAsia" w:hAnsi="Cambria Math"/>
          </w:rPr>
          <m:t>AM</m:t>
        </m:r>
      </m:oMath>
      <w:r w:rsidRPr="00A523C7">
        <w:rPr>
          <w:rFonts w:asciiTheme="minorEastAsia" w:eastAsiaTheme="minorEastAsia" w:hAnsiTheme="minorEastAsia" w:cs="宋体"/>
          <w:kern w:val="0"/>
          <w:szCs w:val="21"/>
        </w:rPr>
        <w:t>，若</w:t>
      </w:r>
      <m:oMath>
        <m:r>
          <w:rPr>
            <w:rFonts w:eastAsiaTheme="minorEastAsia" w:hAnsi="Cambria Math"/>
          </w:rPr>
          <m:t>AM</m:t>
        </m:r>
      </m:oMath>
      <w:r w:rsidRPr="00A523C7">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BAE</m:t>
        </m:r>
      </m:oMath>
      <w:r w:rsidRPr="00A523C7">
        <w:rPr>
          <w:rFonts w:asciiTheme="minorEastAsia" w:eastAsiaTheme="minorEastAsia" w:hAnsiTheme="minorEastAsia" w:cs="宋体"/>
          <w:kern w:val="0"/>
          <w:szCs w:val="21"/>
        </w:rPr>
        <w:t>，探究</w:t>
      </w:r>
      <m:oMath>
        <m:r>
          <w:rPr>
            <w:rFonts w:eastAsiaTheme="minorEastAsia" w:hAnsi="Cambria Math"/>
          </w:rPr>
          <m:t>∠</m:t>
        </m:r>
        <m:r>
          <w:rPr>
            <w:rFonts w:eastAsiaTheme="minorEastAsia" w:hAnsi="Cambria Math"/>
          </w:rPr>
          <m:t>AMC</m:t>
        </m:r>
      </m:oMath>
      <w:r w:rsidRPr="00A523C7">
        <w:rPr>
          <w:rFonts w:asciiTheme="minorEastAsia" w:eastAsiaTheme="minorEastAsia" w:hAnsiTheme="minorEastAsia" w:cs="宋体"/>
          <w:kern w:val="0"/>
          <w:szCs w:val="21"/>
        </w:rPr>
        <w:t>与</w:t>
      </w:r>
      <m:oMath>
        <m:r>
          <w:rPr>
            <w:rFonts w:eastAsiaTheme="minorEastAsia" w:hAnsi="Cambria Math"/>
          </w:rPr>
          <m:t>∠</m:t>
        </m:r>
        <m:r>
          <w:rPr>
            <w:rFonts w:eastAsiaTheme="minorEastAsia" w:hAnsi="Cambria Math"/>
          </w:rPr>
          <m:t>APC</m:t>
        </m:r>
      </m:oMath>
      <w:r w:rsidRPr="00A523C7">
        <w:rPr>
          <w:rFonts w:asciiTheme="minorEastAsia" w:eastAsiaTheme="minorEastAsia" w:hAnsiTheme="minorEastAsia" w:cs="宋体"/>
          <w:kern w:val="0"/>
          <w:szCs w:val="21"/>
        </w:rPr>
        <w:t>之间的数量关系，并证明；</w:t>
      </w:r>
      <w:r w:rsidRPr="00A523C7">
        <w:rPr>
          <w:rFonts w:asciiTheme="minorEastAsia" w:eastAsiaTheme="minorEastAsia" w:hAnsiTheme="minorEastAsia" w:cs="宋体"/>
          <w:kern w:val="0"/>
          <w:szCs w:val="21"/>
        </w:rPr>
        <w:br/>
      </w:r>
      <m:oMath>
        <m:r>
          <w:rPr>
            <w:rFonts w:eastAsiaTheme="minorEastAsia" w:hAnsi="Cambria Math"/>
          </w:rPr>
          <m:t>②</m:t>
        </m:r>
      </m:oMath>
      <w:r w:rsidRPr="00A523C7">
        <w:rPr>
          <w:rFonts w:asciiTheme="minorEastAsia" w:eastAsiaTheme="minorEastAsia" w:hAnsiTheme="minorEastAsia" w:cs="宋体"/>
          <w:kern w:val="0"/>
          <w:szCs w:val="21"/>
        </w:rPr>
        <w:t>如图</w:t>
      </w:r>
      <m:oMath>
        <m:r>
          <w:rPr>
            <w:rFonts w:eastAsiaTheme="minorEastAsia" w:hAnsi="Cambria Math"/>
          </w:rPr>
          <m:t>3</m:t>
        </m:r>
      </m:oMath>
      <w:r w:rsidRPr="00A523C7">
        <w:rPr>
          <w:rFonts w:asciiTheme="minorEastAsia" w:eastAsiaTheme="minorEastAsia" w:hAnsiTheme="minorEastAsia" w:cs="宋体"/>
          <w:kern w:val="0"/>
          <w:szCs w:val="21"/>
        </w:rPr>
        <w:t>，当点</w:t>
      </w:r>
      <m:oMath>
        <m:r>
          <w:rPr>
            <w:rFonts w:eastAsiaTheme="minorEastAsia" w:hAnsi="Cambria Math"/>
          </w:rPr>
          <m:t>P</m:t>
        </m:r>
      </m:oMath>
      <w:r w:rsidRPr="00A523C7">
        <w:rPr>
          <w:rFonts w:asciiTheme="minorEastAsia" w:eastAsiaTheme="minorEastAsia" w:hAnsiTheme="minorEastAsia" w:cs="宋体"/>
          <w:kern w:val="0"/>
          <w:szCs w:val="21"/>
        </w:rPr>
        <w:t>在直线</w:t>
      </w:r>
      <m:oMath>
        <m:r>
          <w:rPr>
            <w:rFonts w:eastAsiaTheme="minorEastAsia" w:hAnsi="Cambria Math"/>
          </w:rPr>
          <m:t>CD</m:t>
        </m:r>
      </m:oMath>
      <w:r w:rsidRPr="00A523C7">
        <w:rPr>
          <w:rFonts w:asciiTheme="minorEastAsia" w:eastAsiaTheme="minorEastAsia" w:hAnsiTheme="minorEastAsia" w:cs="宋体"/>
          <w:kern w:val="0"/>
          <w:szCs w:val="21"/>
        </w:rPr>
        <w:t>的下方运动时</w:t>
      </w:r>
      <m:oMath>
        <m:r>
          <w:rPr>
            <w:rFonts w:eastAsiaTheme="minorEastAsia" w:hAnsi="Cambria Math"/>
          </w:rPr>
          <m:t>(</m:t>
        </m:r>
      </m:oMath>
      <w:r w:rsidRPr="00A523C7">
        <w:rPr>
          <w:rFonts w:asciiTheme="minorEastAsia" w:eastAsiaTheme="minorEastAsia" w:hAnsiTheme="minorEastAsia" w:cs="宋体"/>
          <w:kern w:val="0"/>
          <w:szCs w:val="21"/>
        </w:rPr>
        <w:t>点</w:t>
      </w:r>
      <m:oMath>
        <m:r>
          <w:rPr>
            <w:rFonts w:eastAsiaTheme="minorEastAsia" w:hAnsi="Cambria Math"/>
          </w:rPr>
          <m:t>P</m:t>
        </m:r>
      </m:oMath>
      <w:r w:rsidRPr="00A523C7">
        <w:rPr>
          <w:rFonts w:asciiTheme="minorEastAsia" w:eastAsiaTheme="minorEastAsia" w:hAnsiTheme="minorEastAsia" w:cs="宋体"/>
          <w:kern w:val="0"/>
          <w:szCs w:val="21"/>
        </w:rPr>
        <w:t>在射线</w:t>
      </w:r>
      <m:oMath>
        <m:r>
          <w:rPr>
            <w:rFonts w:eastAsiaTheme="minorEastAsia" w:hAnsi="Cambria Math"/>
          </w:rPr>
          <m:t>EA</m:t>
        </m:r>
      </m:oMath>
      <w:r w:rsidRPr="00A523C7">
        <w:rPr>
          <w:rFonts w:asciiTheme="minorEastAsia" w:eastAsiaTheme="minorEastAsia" w:hAnsiTheme="minorEastAsia" w:cs="宋体"/>
          <w:kern w:val="0"/>
          <w:szCs w:val="21"/>
        </w:rPr>
        <w:t>上</w:t>
      </w:r>
      <m:oMath>
        <m:r>
          <w:rPr>
            <w:rFonts w:eastAsiaTheme="minorEastAsia" w:hAnsi="Cambria Math"/>
          </w:rPr>
          <m:t>)</m:t>
        </m:r>
      </m:oMath>
      <w:r w:rsidRPr="00A523C7">
        <w:rPr>
          <w:rFonts w:asciiTheme="minorEastAsia" w:eastAsiaTheme="minorEastAsia" w:hAnsiTheme="minorEastAsia" w:cs="宋体"/>
          <w:kern w:val="0"/>
          <w:szCs w:val="21"/>
        </w:rPr>
        <w:t>，射线</w:t>
      </w:r>
      <m:oMath>
        <m:r>
          <w:rPr>
            <w:rFonts w:eastAsiaTheme="minorEastAsia" w:hAnsi="Cambria Math"/>
          </w:rPr>
          <m:t>PN</m:t>
        </m:r>
      </m:oMath>
      <w:r w:rsidRPr="00A523C7">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APC</m:t>
        </m:r>
      </m:oMath>
      <w:r w:rsidRPr="00A523C7">
        <w:rPr>
          <w:rFonts w:asciiTheme="minorEastAsia" w:eastAsiaTheme="minorEastAsia" w:hAnsiTheme="minorEastAsia" w:cs="宋体"/>
          <w:kern w:val="0"/>
          <w:szCs w:val="21"/>
        </w:rPr>
        <w:t>，点</w:t>
      </w:r>
      <m:oMath>
        <m:r>
          <w:rPr>
            <w:rFonts w:eastAsiaTheme="minorEastAsia" w:hAnsi="Cambria Math"/>
          </w:rPr>
          <m:t>K</m:t>
        </m:r>
      </m:oMath>
      <w:r w:rsidRPr="00A523C7">
        <w:rPr>
          <w:rFonts w:asciiTheme="minorEastAsia" w:eastAsiaTheme="minorEastAsia" w:hAnsiTheme="minorEastAsia" w:cs="宋体"/>
          <w:kern w:val="0"/>
          <w:szCs w:val="21"/>
        </w:rPr>
        <w:t>在直线</w:t>
      </w:r>
      <m:oMath>
        <m:r>
          <w:rPr>
            <w:rFonts w:eastAsiaTheme="minorEastAsia" w:hAnsi="Cambria Math"/>
          </w:rPr>
          <m:t>CD</m:t>
        </m:r>
      </m:oMath>
      <w:r w:rsidRPr="00A523C7">
        <w:rPr>
          <w:rFonts w:asciiTheme="minorEastAsia" w:eastAsiaTheme="minorEastAsia" w:hAnsiTheme="minorEastAsia" w:cs="宋体"/>
          <w:kern w:val="0"/>
          <w:szCs w:val="21"/>
        </w:rPr>
        <w:t>的下方，且满足射线</w:t>
      </w:r>
      <m:oMath>
        <m:r>
          <w:rPr>
            <w:rFonts w:eastAsiaTheme="minorEastAsia" w:hAnsi="Cambria Math"/>
          </w:rPr>
          <m:t>CK</m:t>
        </m:r>
        <m:r>
          <w:rPr>
            <w:rFonts w:eastAsiaTheme="minorEastAsia" w:hAnsi="Cambria Math"/>
          </w:rPr>
          <m:t>//</m:t>
        </m:r>
        <m:r>
          <w:rPr>
            <w:rFonts w:eastAsiaTheme="minorEastAsia" w:hAnsi="Cambria Math"/>
          </w:rPr>
          <m:t>PN</m:t>
        </m:r>
      </m:oMath>
      <w:r w:rsidRPr="00A523C7">
        <w:rPr>
          <w:rFonts w:asciiTheme="minorEastAsia" w:eastAsiaTheme="minorEastAsia" w:hAnsiTheme="minorEastAsia" w:cs="宋体"/>
          <w:kern w:val="0"/>
          <w:szCs w:val="21"/>
        </w:rPr>
        <w:t>，若</w:t>
      </w:r>
      <m:oMath>
        <m:r>
          <w:rPr>
            <w:rFonts w:eastAsiaTheme="minorEastAsia" w:hAnsi="Cambria Math"/>
          </w:rPr>
          <m:t>∠</m:t>
        </m:r>
        <m:r>
          <w:rPr>
            <w:rFonts w:eastAsiaTheme="minorEastAsia" w:hAnsi="Cambria Math"/>
          </w:rPr>
          <m:t>BAE</m:t>
        </m:r>
        <m:r>
          <w:rPr>
            <w:rFonts w:eastAsiaTheme="minorEastAsia" w:hAnsi="Cambria Math"/>
          </w:rPr>
          <m:t>=34°</m:t>
        </m:r>
      </m:oMath>
      <w:r w:rsidRPr="00A523C7">
        <w:rPr>
          <w:rFonts w:asciiTheme="minorEastAsia" w:eastAsiaTheme="minorEastAsia" w:hAnsiTheme="minorEastAsia" w:cs="宋体"/>
          <w:kern w:val="0"/>
          <w:szCs w:val="21"/>
        </w:rPr>
        <w:t>，请直接写出</w:t>
      </w:r>
      <m:oMath>
        <m:r>
          <w:rPr>
            <w:rFonts w:eastAsiaTheme="minorEastAsia" w:hAnsi="Cambria Math"/>
          </w:rPr>
          <m:t>∠</m:t>
        </m:r>
        <m:r>
          <w:rPr>
            <w:rFonts w:eastAsiaTheme="minorEastAsia" w:hAnsi="Cambria Math"/>
          </w:rPr>
          <m:t>MCK</m:t>
        </m:r>
      </m:oMath>
      <w:r w:rsidRPr="00A523C7">
        <w:rPr>
          <w:rFonts w:asciiTheme="minorEastAsia" w:eastAsiaTheme="minorEastAsia" w:hAnsiTheme="minorEastAsia" w:cs="宋体"/>
          <w:kern w:val="0"/>
          <w:szCs w:val="21"/>
        </w:rPr>
        <w:t>的度数．</w:t>
      </w:r>
      <w:r w:rsidRPr="00A523C7">
        <w:rPr>
          <w:rFonts w:asciiTheme="minorEastAsia" w:eastAsiaTheme="minorEastAsia" w:hAnsiTheme="minorEastAsia" w:cs="宋体"/>
          <w:kern w:val="0"/>
          <w:szCs w:val="21"/>
        </w:rPr>
        <w:br/>
      </w:r>
      <w:r w:rsidRPr="00A523C7">
        <w:rPr>
          <w:rFonts w:asciiTheme="minorEastAsia" w:eastAsiaTheme="minorEastAsia" w:hAnsiTheme="minorEastAsia" w:cs="Times New Roman"/>
          <w:noProof/>
          <w:kern w:val="0"/>
          <w:sz w:val="24"/>
          <w:szCs w:val="24"/>
        </w:rPr>
        <w:lastRenderedPageBreak/>
        <w:drawing>
          <wp:inline distT="0" distB="0" distL="114300" distR="114300">
            <wp:extent cx="4810125" cy="3629025"/>
            <wp:effectExtent l="0" t="0" r="9525" b="9525"/>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23"/>
                    <a:stretch>
                      <a:fillRect/>
                    </a:stretch>
                  </pic:blipFill>
                  <pic:spPr>
                    <a:xfrm>
                      <a:off x="0" y="0"/>
                      <a:ext cx="4810125" cy="3629025"/>
                    </a:xfrm>
                    <a:prstGeom prst="rect">
                      <a:avLst/>
                    </a:prstGeom>
                  </pic:spPr>
                </pic:pic>
              </a:graphicData>
            </a:graphic>
          </wp:inline>
        </w:drawing>
      </w:r>
      <w:bookmarkEnd w:id="23"/>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p>
    <w:p w:rsidR="00983789" w:rsidRPr="00A523C7" w:rsidRDefault="00983789">
      <w:pPr>
        <w:spacing w:after="0" w:line="360" w:lineRule="auto"/>
        <w:textAlignment w:val="center"/>
        <w:rPr>
          <w:rFonts w:asciiTheme="minorEastAsia" w:eastAsiaTheme="minorEastAsia" w:hAnsiTheme="minorEastAsia" w:cs="Times New Roman"/>
          <w:kern w:val="0"/>
          <w:sz w:val="24"/>
          <w:szCs w:val="24"/>
        </w:rPr>
      </w:pPr>
    </w:p>
    <w:p w:rsidR="00983789" w:rsidRPr="00A523C7" w:rsidRDefault="00892042">
      <w:pPr>
        <w:numPr>
          <w:ilvl w:val="0"/>
          <w:numId w:val="1"/>
        </w:numPr>
        <w:spacing w:after="0" w:line="360" w:lineRule="auto"/>
        <w:rPr>
          <w:rFonts w:asciiTheme="minorEastAsia" w:eastAsiaTheme="minorEastAsia" w:hAnsiTheme="minorEastAsia" w:cs="Times New Roman"/>
          <w:kern w:val="0"/>
          <w:sz w:val="24"/>
          <w:szCs w:val="24"/>
        </w:rPr>
      </w:pPr>
      <w:bookmarkStart w:id="24" w:name="66a10a16-111f-4cf6-9c22-288e06bed614"/>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宋体"/>
          <w:kern w:val="0"/>
          <w:szCs w:val="21"/>
        </w:rPr>
        <w:t>定义：若一元一次方程的解在一元一次不等式组的解集范围内，则称该一元一次方程为该不等式组的</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子方程</w:t>
      </w:r>
      <w:r w:rsidRPr="00A523C7">
        <w:rPr>
          <w:rFonts w:asciiTheme="minorEastAsia" w:eastAsiaTheme="minorEastAsia" w:hAnsiTheme="minorEastAsia" w:cs="宋体"/>
          <w:kern w:val="0"/>
          <w:szCs w:val="21"/>
        </w:rPr>
        <w:t>”</w:t>
      </w:r>
      <m:oMath>
        <m:r>
          <w:rPr>
            <w:rFonts w:eastAsiaTheme="minorEastAsia" w:hAnsi="Cambria Math"/>
          </w:rPr>
          <m:t>.</m:t>
        </m:r>
      </m:oMath>
      <w:r w:rsidRPr="00A523C7">
        <w:rPr>
          <w:rFonts w:asciiTheme="minorEastAsia" w:eastAsiaTheme="minorEastAsia" w:hAnsiTheme="minorEastAsia" w:cs="宋体"/>
          <w:kern w:val="0"/>
          <w:szCs w:val="21"/>
        </w:rPr>
        <w:t>例如：</w:t>
      </w:r>
      <m:oMath>
        <m:r>
          <w:rPr>
            <w:rFonts w:eastAsiaTheme="minorEastAsia" w:hAnsi="Cambria Math"/>
          </w:rPr>
          <m:t>2</m:t>
        </m:r>
        <m:r>
          <w:rPr>
            <w:rFonts w:eastAsiaTheme="minorEastAsia" w:hAnsi="Cambria Math"/>
          </w:rPr>
          <m:t>x</m:t>
        </m:r>
        <m:r>
          <w:rPr>
            <w:rFonts w:eastAsiaTheme="minorEastAsia" w:hAnsi="Cambria Math"/>
          </w:rPr>
          <m:t>+4=2</m:t>
        </m:r>
      </m:oMath>
      <w:r w:rsidRPr="00A523C7">
        <w:rPr>
          <w:rFonts w:asciiTheme="minorEastAsia" w:eastAsiaTheme="minorEastAsia" w:hAnsiTheme="minorEastAsia" w:cs="宋体"/>
          <w:kern w:val="0"/>
          <w:szCs w:val="21"/>
        </w:rPr>
        <w:t>的解为</w:t>
      </w:r>
      <m:oMath>
        <m:r>
          <w:rPr>
            <w:rFonts w:eastAsiaTheme="minorEastAsia" w:hAnsi="Cambria Math"/>
          </w:rPr>
          <m:t>x</m:t>
        </m:r>
        <m:r>
          <w:rPr>
            <w:rFonts w:eastAsiaTheme="minorEastAsia" w:hAnsi="Cambria Math"/>
          </w:rPr>
          <m:t>=-1</m:t>
        </m:r>
      </m:oMath>
      <w:r w:rsidRPr="00A523C7">
        <w:rPr>
          <w:rFonts w:asciiTheme="minorEastAsia" w:eastAsiaTheme="minorEastAsia" w:hAnsiTheme="minorEastAsia" w:cs="宋体"/>
          <w:kern w:val="0"/>
          <w:szCs w:val="21"/>
        </w:rPr>
        <w:t>，</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3&lt;9-</m:t>
                  </m:r>
                  <m:r>
                    <w:rPr>
                      <w:rFonts w:eastAsiaTheme="minorEastAsia" w:hAnsi="Cambria Math"/>
                    </w:rPr>
                    <m:t>x</m:t>
                  </m:r>
                </m:e>
              </m:mr>
              <m:mr>
                <m:e>
                  <m:r>
                    <w:rPr>
                      <w:rFonts w:eastAsiaTheme="minorEastAsia" w:hAnsi="Cambria Math"/>
                    </w:rPr>
                    <m:t>5</m:t>
                  </m:r>
                  <m:r>
                    <w:rPr>
                      <w:rFonts w:eastAsiaTheme="minorEastAsia" w:hAnsi="Cambria Math"/>
                    </w:rPr>
                    <m:t>x</m:t>
                  </m:r>
                  <m:r>
                    <w:rPr>
                      <w:rFonts w:eastAsiaTheme="minorEastAsia" w:hAnsi="Cambria Math"/>
                    </w:rPr>
                    <m:t>+5≥2</m:t>
                  </m:r>
                  <m:r>
                    <w:rPr>
                      <w:rFonts w:eastAsiaTheme="minorEastAsia" w:hAnsi="Cambria Math"/>
                    </w:rPr>
                    <m:t>x</m:t>
                  </m:r>
                  <m:r>
                    <w:rPr>
                      <w:rFonts w:eastAsiaTheme="minorEastAsia" w:hAnsi="Cambria Math"/>
                    </w:rPr>
                    <m:t>-</m:t>
                  </m:r>
                  <m:r>
                    <w:rPr>
                      <w:rFonts w:eastAsiaTheme="minorEastAsia" w:hAnsi="Cambria Math"/>
                    </w:rPr>
                    <m:t>4</m:t>
                  </m:r>
                </m:e>
              </m:mr>
            </m:m>
          </m:e>
        </m:d>
      </m:oMath>
      <w:r w:rsidRPr="00A523C7">
        <w:rPr>
          <w:rFonts w:asciiTheme="minorEastAsia" w:eastAsiaTheme="minorEastAsia" w:hAnsiTheme="minorEastAsia" w:cs="宋体"/>
          <w:kern w:val="0"/>
          <w:szCs w:val="21"/>
        </w:rPr>
        <w:t>集为</w:t>
      </w:r>
      <m:oMath>
        <m:r>
          <w:rPr>
            <w:rFonts w:eastAsiaTheme="minorEastAsia" w:hAnsi="Cambria Math"/>
          </w:rPr>
          <m:t>-</m:t>
        </m:r>
        <m:r>
          <w:rPr>
            <w:rFonts w:eastAsiaTheme="minorEastAsia" w:hAnsi="Cambria Math"/>
          </w:rPr>
          <m:t>3≤</m:t>
        </m:r>
        <m:r>
          <w:rPr>
            <w:rFonts w:eastAsiaTheme="minorEastAsia" w:hAnsi="Cambria Math"/>
          </w:rPr>
          <m:t>x</m:t>
        </m:r>
        <m:r>
          <w:rPr>
            <w:rFonts w:eastAsiaTheme="minorEastAsia" w:hAnsi="Cambria Math"/>
          </w:rPr>
          <m:t>&lt;4</m:t>
        </m:r>
      </m:oMath>
      <w:r w:rsidRPr="00A523C7">
        <w:rPr>
          <w:rFonts w:asciiTheme="minorEastAsia" w:eastAsiaTheme="minorEastAsia" w:hAnsiTheme="minorEastAsia" w:cs="宋体"/>
          <w:kern w:val="0"/>
          <w:szCs w:val="21"/>
        </w:rPr>
        <w:t>，不难发现</w:t>
      </w:r>
      <m:oMath>
        <m:r>
          <w:rPr>
            <w:rFonts w:eastAsiaTheme="minorEastAsia" w:hAnsi="Cambria Math"/>
          </w:rPr>
          <m:t>x</m:t>
        </m:r>
        <m:r>
          <w:rPr>
            <w:rFonts w:eastAsiaTheme="minorEastAsia" w:hAnsi="Cambria Math"/>
          </w:rPr>
          <m:t>=-1</m:t>
        </m:r>
      </m:oMath>
      <w:r w:rsidRPr="00A523C7">
        <w:rPr>
          <w:rFonts w:asciiTheme="minorEastAsia" w:eastAsiaTheme="minorEastAsia" w:hAnsiTheme="minorEastAsia" w:cs="宋体"/>
          <w:kern w:val="0"/>
          <w:szCs w:val="21"/>
        </w:rPr>
        <w:t>在</w:t>
      </w:r>
      <m:oMath>
        <m:r>
          <w:rPr>
            <w:rFonts w:eastAsiaTheme="minorEastAsia" w:hAnsi="Cambria Math"/>
          </w:rPr>
          <m:t>-</m:t>
        </m:r>
        <m:r>
          <w:rPr>
            <w:rFonts w:eastAsiaTheme="minorEastAsia" w:hAnsi="Cambria Math"/>
          </w:rPr>
          <m:t>3≤</m:t>
        </m:r>
        <m:r>
          <w:rPr>
            <w:rFonts w:eastAsiaTheme="minorEastAsia" w:hAnsi="Cambria Math"/>
          </w:rPr>
          <m:t>x</m:t>
        </m:r>
        <m:r>
          <w:rPr>
            <w:rFonts w:eastAsiaTheme="minorEastAsia" w:hAnsi="Cambria Math"/>
          </w:rPr>
          <m:t>&lt;4</m:t>
        </m:r>
      </m:oMath>
      <w:r w:rsidRPr="00A523C7">
        <w:rPr>
          <w:rFonts w:asciiTheme="minorEastAsia" w:eastAsiaTheme="minorEastAsia" w:hAnsiTheme="minorEastAsia" w:cs="宋体"/>
          <w:kern w:val="0"/>
          <w:szCs w:val="21"/>
        </w:rPr>
        <w:t>的范围内，所以</w:t>
      </w:r>
      <m:oMath>
        <m:r>
          <w:rPr>
            <w:rFonts w:eastAsiaTheme="minorEastAsia" w:hAnsi="Cambria Math"/>
          </w:rPr>
          <m:t>2</m:t>
        </m:r>
        <m:r>
          <w:rPr>
            <w:rFonts w:eastAsiaTheme="minorEastAsia" w:hAnsi="Cambria Math"/>
          </w:rPr>
          <m:t>x</m:t>
        </m:r>
        <m:r>
          <w:rPr>
            <w:rFonts w:eastAsiaTheme="minorEastAsia" w:hAnsi="Cambria Math"/>
          </w:rPr>
          <m:t>+4=2</m:t>
        </m:r>
      </m:oMath>
      <w:r w:rsidRPr="00A523C7">
        <w:rPr>
          <w:rFonts w:asciiTheme="minorEastAsia" w:eastAsiaTheme="minorEastAsia" w:hAnsiTheme="minorEastAsia" w:cs="宋体"/>
          <w:kern w:val="0"/>
          <w:szCs w:val="21"/>
        </w:rPr>
        <w:t>是</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3&lt;9-</m:t>
                  </m:r>
                  <m:r>
                    <w:rPr>
                      <w:rFonts w:eastAsiaTheme="minorEastAsia" w:hAnsi="Cambria Math"/>
                    </w:rPr>
                    <m:t>x</m:t>
                  </m:r>
                </m:e>
              </m:mr>
              <m:mr>
                <m:e>
                  <m:r>
                    <w:rPr>
                      <w:rFonts w:eastAsiaTheme="minorEastAsia" w:hAnsi="Cambria Math"/>
                    </w:rPr>
                    <m:t>5</m:t>
                  </m:r>
                  <m:r>
                    <w:rPr>
                      <w:rFonts w:eastAsiaTheme="minorEastAsia" w:hAnsi="Cambria Math"/>
                    </w:rPr>
                    <m:t>x</m:t>
                  </m:r>
                  <m:r>
                    <w:rPr>
                      <w:rFonts w:eastAsiaTheme="minorEastAsia" w:hAnsi="Cambria Math"/>
                    </w:rPr>
                    <m:t>+5≥2</m:t>
                  </m:r>
                  <m:r>
                    <w:rPr>
                      <w:rFonts w:eastAsiaTheme="minorEastAsia" w:hAnsi="Cambria Math"/>
                    </w:rPr>
                    <m:t>x</m:t>
                  </m:r>
                  <m:r>
                    <w:rPr>
                      <w:rFonts w:eastAsiaTheme="minorEastAsia" w:hAnsi="Cambria Math"/>
                    </w:rPr>
                    <m:t>-</m:t>
                  </m:r>
                  <m:r>
                    <w:rPr>
                      <w:rFonts w:eastAsiaTheme="minorEastAsia" w:hAnsi="Cambria Math"/>
                    </w:rPr>
                    <m:t>4</m:t>
                  </m:r>
                </m:e>
              </m:mr>
            </m:m>
          </m:e>
        </m:d>
      </m:oMath>
      <w:r w:rsidRPr="00A523C7">
        <w:rPr>
          <w:rFonts w:asciiTheme="minorEastAsia" w:eastAsiaTheme="minorEastAsia" w:hAnsiTheme="minorEastAsia" w:cs="宋体"/>
          <w:kern w:val="0"/>
          <w:szCs w:val="21"/>
        </w:rPr>
        <w:t>的</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子方程</w:t>
      </w:r>
      <w:r w:rsidRPr="00A523C7">
        <w:rPr>
          <w:rFonts w:asciiTheme="minorEastAsia" w:eastAsiaTheme="minorEastAsia" w:hAnsiTheme="minorEastAsia" w:cs="宋体"/>
          <w:kern w:val="0"/>
          <w:szCs w:val="21"/>
        </w:rPr>
        <w:t>”</w:t>
      </w:r>
      <m:oMath>
        <m:r>
          <w:rPr>
            <w:rFonts w:eastAsiaTheme="minorEastAsia" w:hAnsi="Cambria Math"/>
          </w:rPr>
          <m:t>.</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w:r w:rsidRPr="00A523C7">
        <w:rPr>
          <w:rFonts w:asciiTheme="minorEastAsia" w:eastAsiaTheme="minorEastAsia" w:hAnsiTheme="minorEastAsia" w:cs="宋体"/>
          <w:kern w:val="0"/>
          <w:szCs w:val="21"/>
        </w:rPr>
        <w:t>问题解决：</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m:oMath>
        <m:r>
          <w:rPr>
            <w:rFonts w:eastAsiaTheme="minorEastAsia" w:hAnsi="Cambria Math"/>
          </w:rPr>
          <m:t>(1)</m:t>
        </m:r>
      </m:oMath>
      <w:r w:rsidRPr="00A523C7">
        <w:rPr>
          <w:rFonts w:asciiTheme="minorEastAsia" w:eastAsiaTheme="minorEastAsia" w:hAnsiTheme="minorEastAsia" w:cs="宋体"/>
          <w:kern w:val="0"/>
          <w:szCs w:val="21"/>
        </w:rPr>
        <w:t>在方程</w:t>
      </w:r>
      <m:oMath>
        <m:r>
          <w:rPr>
            <w:rFonts w:eastAsiaTheme="minorEastAsia" w:hAnsi="Cambria Math"/>
          </w:rPr>
          <m:t>①4</m:t>
        </m:r>
        <m:r>
          <w:rPr>
            <w:rFonts w:eastAsiaTheme="minorEastAsia" w:hAnsi="Cambria Math"/>
          </w:rPr>
          <m:t>x</m:t>
        </m:r>
        <m:r>
          <w:rPr>
            <w:rFonts w:eastAsiaTheme="minorEastAsia" w:hAnsi="Cambria Math"/>
          </w:rPr>
          <m:t>-</m:t>
        </m:r>
        <m:r>
          <w:rPr>
            <w:rFonts w:eastAsiaTheme="minorEastAsia" w:hAnsi="Cambria Math"/>
          </w:rPr>
          <m:t>5=</m:t>
        </m:r>
        <m:r>
          <w:rPr>
            <w:rFonts w:eastAsiaTheme="minorEastAsia" w:hAnsi="Cambria Math"/>
          </w:rPr>
          <m:t>x</m:t>
        </m:r>
        <m:r>
          <w:rPr>
            <w:rFonts w:eastAsiaTheme="minorEastAsia" w:hAnsi="Cambria Math"/>
          </w:rPr>
          <m:t>+7</m:t>
        </m:r>
      </m:oMath>
      <w:r w:rsidRPr="00A523C7">
        <w:rPr>
          <w:rFonts w:asciiTheme="minorEastAsia" w:eastAsiaTheme="minorEastAsia" w:hAnsiTheme="minorEastAsia" w:cs="宋体"/>
          <w:kern w:val="0"/>
          <w:szCs w:val="21"/>
        </w:rPr>
        <w:t>，</w:t>
      </w:r>
      <m:oMath>
        <m:r>
          <w:rPr>
            <w:rFonts w:eastAsiaTheme="minorEastAsia" w:hAnsi="Cambria Math"/>
          </w:rPr>
          <m:t>②</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11</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=0</m:t>
        </m:r>
      </m:oMath>
      <w:r w:rsidRPr="00A523C7">
        <w:rPr>
          <w:rFonts w:asciiTheme="minorEastAsia" w:eastAsiaTheme="minorEastAsia" w:hAnsiTheme="minorEastAsia" w:cs="宋体"/>
          <w:kern w:val="0"/>
          <w:szCs w:val="21"/>
        </w:rPr>
        <w:t>，</w:t>
      </w:r>
      <m:oMath>
        <m:r>
          <w:rPr>
            <w:rFonts w:eastAsiaTheme="minorEastAsia" w:hAnsi="Cambria Math"/>
          </w:rPr>
          <m:t>③2</m:t>
        </m:r>
        <m:r>
          <w:rPr>
            <w:rFonts w:eastAsiaTheme="minorEastAsia" w:hAnsi="Cambria Math"/>
          </w:rPr>
          <m:t>x</m:t>
        </m:r>
        <m:r>
          <w:rPr>
            <w:rFonts w:eastAsiaTheme="minorEastAsia" w:hAnsi="Cambria Math"/>
          </w:rPr>
          <m:t>+3(</m:t>
        </m:r>
        <m:r>
          <w:rPr>
            <w:rFonts w:eastAsiaTheme="minorEastAsia" w:hAnsi="Cambria Math"/>
          </w:rPr>
          <m:t>x</m:t>
        </m:r>
        <m:r>
          <w:rPr>
            <w:rFonts w:eastAsiaTheme="minorEastAsia" w:hAnsi="Cambria Math"/>
          </w:rPr>
          <m:t>+2)=21</m:t>
        </m:r>
      </m:oMath>
      <w:r w:rsidRPr="00A523C7">
        <w:rPr>
          <w:rFonts w:asciiTheme="minorEastAsia" w:eastAsiaTheme="minorEastAsia" w:hAnsiTheme="minorEastAsia" w:cs="宋体"/>
          <w:kern w:val="0"/>
          <w:szCs w:val="21"/>
        </w:rPr>
        <w:t>中，不等式组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m:t>
                  </m:r>
                  <m:r>
                    <w:rPr>
                      <w:rFonts w:eastAsiaTheme="minorEastAsia" w:hAnsi="Cambria Math"/>
                    </w:rPr>
                    <m:t>x</m:t>
                  </m:r>
                  <m:r>
                    <w:rPr>
                      <w:rFonts w:eastAsiaTheme="minorEastAsia" w:hAnsi="Cambria Math"/>
                    </w:rPr>
                    <m:t>+8</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2)-</m:t>
                  </m:r>
                  <m:r>
                    <w:rPr>
                      <w:rFonts w:eastAsiaTheme="minorEastAsia" w:hAnsi="Cambria Math"/>
                    </w:rPr>
                    <m:t>x</m:t>
                  </m:r>
                  <m:r>
                    <w:rPr>
                      <w:rFonts w:eastAsiaTheme="minorEastAsia" w:hAnsi="Cambria Math"/>
                    </w:rPr>
                    <m:t>≤4</m:t>
                  </m:r>
                </m:e>
              </m:mr>
            </m:m>
          </m:e>
        </m:d>
      </m:oMath>
      <w:r w:rsidRPr="00A523C7">
        <w:rPr>
          <w:rFonts w:asciiTheme="minorEastAsia" w:eastAsiaTheme="minorEastAsia" w:hAnsiTheme="minorEastAsia" w:cs="宋体"/>
          <w:kern w:val="0"/>
          <w:szCs w:val="21"/>
        </w:rPr>
        <w:t>的</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子方程</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是</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____</w:t>
      </w:r>
      <w:r w:rsidRPr="00A523C7">
        <w:rPr>
          <w:rFonts w:asciiTheme="minorEastAsia" w:eastAsiaTheme="minorEastAsia" w:hAnsiTheme="minorEastAsia" w:cs="宋体"/>
          <w:kern w:val="0"/>
          <w:szCs w:val="21"/>
        </w:rPr>
        <w:t>__</w:t>
      </w:r>
      <w:r w:rsidRPr="00A523C7">
        <w:rPr>
          <w:rFonts w:asciiTheme="minorEastAsia" w:eastAsiaTheme="minorEastAsia" w:hAnsiTheme="minorEastAsia" w:cs="Times New Roman"/>
          <w:kern w:val="0"/>
          <w:szCs w:val="21"/>
        </w:rPr>
        <w:t> </w:t>
      </w:r>
      <m:oMath>
        <m:r>
          <w:rPr>
            <w:rFonts w:eastAsiaTheme="minorEastAsia" w:hAnsi="Cambria Math"/>
          </w:rPr>
          <m:t>(</m:t>
        </m:r>
      </m:oMath>
      <w:r w:rsidRPr="00A523C7">
        <w:rPr>
          <w:rFonts w:asciiTheme="minorEastAsia" w:eastAsiaTheme="minorEastAsia" w:hAnsiTheme="minorEastAsia" w:cs="宋体"/>
          <w:kern w:val="0"/>
          <w:szCs w:val="21"/>
        </w:rPr>
        <w:t>填序号</w:t>
      </w:r>
      <m:oMath>
        <m:r>
          <w:rPr>
            <w:rFonts w:eastAsiaTheme="minorEastAsia" w:hAnsi="Cambria Math"/>
          </w:rPr>
          <m:t>)</m:t>
        </m:r>
      </m:oMath>
      <w:r w:rsidRPr="00A523C7">
        <w:rPr>
          <w:rFonts w:asciiTheme="minorEastAsia" w:eastAsiaTheme="minorEastAsia" w:hAnsiTheme="minorEastAsia" w:cs="宋体"/>
          <w:kern w:val="0"/>
          <w:szCs w:val="21"/>
        </w:rPr>
        <w:t>；</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m:oMath>
        <m:r>
          <w:rPr>
            <w:rFonts w:eastAsiaTheme="minorEastAsia" w:hAnsi="Cambria Math"/>
          </w:rPr>
          <w:lastRenderedPageBreak/>
          <m:t>(2)</m:t>
        </m:r>
      </m:oMath>
      <w:r w:rsidRPr="00A523C7">
        <w:rPr>
          <w:rFonts w:asciiTheme="minorEastAsia" w:eastAsiaTheme="minorEastAsia" w:hAnsiTheme="minorEastAsia" w:cs="宋体"/>
          <w:kern w:val="0"/>
          <w:szCs w:val="21"/>
        </w:rPr>
        <w:t>若方程</w:t>
      </w:r>
      <m:oMath>
        <m:r>
          <w:rPr>
            <w:rFonts w:eastAsiaTheme="minorEastAsia" w:hAnsi="Cambria Math"/>
          </w:rPr>
          <m:t>4</m:t>
        </m:r>
        <m:r>
          <w:rPr>
            <w:rFonts w:eastAsiaTheme="minorEastAsia" w:hAnsi="Cambria Math"/>
          </w:rPr>
          <m:t>x</m:t>
        </m:r>
        <m:r>
          <w:rPr>
            <w:rFonts w:eastAsiaTheme="minorEastAsia" w:hAnsi="Cambria Math"/>
          </w:rPr>
          <m:t>+4=0</m:t>
        </m:r>
      </m:oMath>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宋体"/>
          <w:kern w:val="0"/>
          <w:szCs w:val="21"/>
        </w:rPr>
        <w:t>是关于</w:t>
      </w:r>
      <m:oMath>
        <m:r>
          <w:rPr>
            <w:rFonts w:eastAsiaTheme="minorEastAsia" w:hAnsi="Cambria Math"/>
          </w:rPr>
          <m:t>x</m:t>
        </m:r>
      </m:oMath>
      <w:r w:rsidRPr="00A523C7">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m:t>
                  </m:r>
                </m:e>
              </m:mr>
            </m:m>
          </m:e>
        </m:d>
      </m:oMath>
      <w:r w:rsidRPr="00A523C7">
        <w:rPr>
          <w:rFonts w:asciiTheme="minorEastAsia" w:eastAsiaTheme="minorEastAsia" w:hAnsiTheme="minorEastAsia" w:cs="宋体"/>
          <w:kern w:val="0"/>
          <w:szCs w:val="21"/>
        </w:rPr>
        <w:t>的</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子方程</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，试求</w:t>
      </w:r>
      <m:oMath>
        <m:r>
          <w:rPr>
            <w:rFonts w:eastAsiaTheme="minorEastAsia" w:hAnsi="Cambria Math"/>
          </w:rPr>
          <m:t>m</m:t>
        </m:r>
      </m:oMath>
      <w:r w:rsidRPr="00A523C7">
        <w:rPr>
          <w:rFonts w:asciiTheme="minorEastAsia" w:eastAsiaTheme="minorEastAsia" w:hAnsiTheme="minorEastAsia" w:cs="宋体"/>
          <w:kern w:val="0"/>
          <w:szCs w:val="21"/>
        </w:rPr>
        <w:t>的取值范围；</w:t>
      </w:r>
      <w:r w:rsidRPr="00A523C7">
        <w:rPr>
          <w:rFonts w:asciiTheme="minorEastAsia" w:eastAsiaTheme="minorEastAsia" w:hAnsiTheme="minorEastAsia" w:cs="Times New Roman"/>
          <w:kern w:val="0"/>
          <w:szCs w:val="21"/>
        </w:rPr>
        <w:t> </w:t>
      </w:r>
      <w:r w:rsidRPr="00A523C7">
        <w:rPr>
          <w:rFonts w:asciiTheme="minorEastAsia" w:eastAsiaTheme="minorEastAsia" w:hAnsiTheme="minorEastAsia" w:cs="Times New Roman"/>
          <w:kern w:val="0"/>
          <w:szCs w:val="21"/>
        </w:rPr>
        <w:br/>
      </w:r>
      <m:oMath>
        <m:r>
          <w:rPr>
            <w:rFonts w:eastAsiaTheme="minorEastAsia" w:hAnsi="Cambria Math"/>
          </w:rPr>
          <m:t>(3)</m:t>
        </m:r>
      </m:oMath>
      <w:r w:rsidRPr="00A523C7">
        <w:rPr>
          <w:rFonts w:asciiTheme="minorEastAsia" w:eastAsiaTheme="minorEastAsia" w:hAnsiTheme="minorEastAsia" w:cs="宋体"/>
          <w:kern w:val="0"/>
          <w:szCs w:val="21"/>
        </w:rPr>
        <w:t>若关于</w:t>
      </w:r>
      <m:oMath>
        <m:r>
          <w:rPr>
            <w:rFonts w:eastAsiaTheme="minorEastAsia" w:hAnsi="Cambria Math"/>
          </w:rPr>
          <m:t>x</m:t>
        </m:r>
      </m:oMath>
      <w:r w:rsidRPr="00A523C7">
        <w:rPr>
          <w:rFonts w:asciiTheme="minorEastAsia" w:eastAsiaTheme="minorEastAsia" w:hAnsiTheme="minorEastAsia" w:cs="宋体"/>
          <w:kern w:val="0"/>
          <w:szCs w:val="21"/>
        </w:rPr>
        <w:t>的方程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A523C7">
        <w:rPr>
          <w:rFonts w:asciiTheme="minorEastAsia" w:eastAsiaTheme="minorEastAsia" w:hAnsiTheme="minorEastAsia" w:cs="宋体"/>
          <w:kern w:val="0"/>
          <w:szCs w:val="21"/>
        </w:rPr>
        <w:t>是不等式组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A523C7">
        <w:rPr>
          <w:rFonts w:asciiTheme="minorEastAsia" w:eastAsiaTheme="minorEastAsia" w:hAnsiTheme="minorEastAsia" w:cs="宋体"/>
          <w:kern w:val="0"/>
          <w:szCs w:val="21"/>
        </w:rPr>
        <w:t>的</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子方程</w:t>
      </w:r>
      <w:r w:rsidRPr="00A523C7">
        <w:rPr>
          <w:rFonts w:asciiTheme="minorEastAsia" w:eastAsiaTheme="minorEastAsia" w:hAnsiTheme="minorEastAsia" w:cs="宋体"/>
          <w:kern w:val="0"/>
          <w:szCs w:val="21"/>
        </w:rPr>
        <w:t>”</w:t>
      </w:r>
      <w:r w:rsidRPr="00A523C7">
        <w:rPr>
          <w:rFonts w:asciiTheme="minorEastAsia" w:eastAsiaTheme="minorEastAsia" w:hAnsiTheme="minorEastAsia" w:cs="宋体"/>
          <w:kern w:val="0"/>
          <w:szCs w:val="21"/>
        </w:rPr>
        <w:t>，求</w:t>
      </w:r>
      <m:oMath>
        <m:r>
          <w:rPr>
            <w:rFonts w:eastAsiaTheme="minorEastAsia" w:hAnsi="Cambria Math"/>
          </w:rPr>
          <m:t>E</m:t>
        </m:r>
      </m:oMath>
      <w:r w:rsidRPr="00A523C7">
        <w:rPr>
          <w:rFonts w:asciiTheme="minorEastAsia" w:eastAsiaTheme="minorEastAsia" w:hAnsiTheme="minorEastAsia" w:cs="宋体"/>
          <w:kern w:val="0"/>
          <w:szCs w:val="21"/>
        </w:rPr>
        <w:t>的取值范围．</w:t>
      </w:r>
      <w:bookmarkEnd w:id="24"/>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r w:rsidRPr="00A523C7">
        <w:rPr>
          <w:rFonts w:asciiTheme="minorEastAsia" w:eastAsiaTheme="minorEastAsia" w:hAnsiTheme="minorEastAsia" w:cs="Times New Roman"/>
          <w:kern w:val="0"/>
          <w:sz w:val="24"/>
          <w:szCs w:val="24"/>
        </w:rPr>
        <w:br/>
      </w: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983789">
      <w:pPr>
        <w:spacing w:after="0" w:line="360" w:lineRule="auto"/>
        <w:rPr>
          <w:rFonts w:asciiTheme="minorEastAsia" w:eastAsiaTheme="minorEastAsia" w:hAnsiTheme="minorEastAsia" w:cs="Times New Roman"/>
          <w:kern w:val="0"/>
          <w:sz w:val="24"/>
          <w:szCs w:val="24"/>
        </w:rPr>
      </w:pPr>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Times New Roman"/>
          <w:kern w:val="0"/>
          <w:szCs w:val="21"/>
        </w:rPr>
        <w:t>25</w:t>
      </w:r>
      <w:r w:rsidRPr="00A523C7">
        <w:rPr>
          <w:rFonts w:asciiTheme="minorEastAsia" w:eastAsiaTheme="minorEastAsia" w:hAnsiTheme="minorEastAsia" w:cs="宋体"/>
          <w:kern w:val="0"/>
          <w:szCs w:val="21"/>
        </w:rPr>
        <w:t>.</w:t>
      </w:r>
      <w:bookmarkStart w:id="25" w:name="f70725b7-c072-4cc3-b745-23450b345cfd"/>
      <m:oMath>
        <m:r>
          <w:rPr>
            <w:rFonts w:eastAsiaTheme="minorEastAsia" w:hAnsi="Cambria Math"/>
          </w:rPr>
          <m:t>(</m:t>
        </m:r>
      </m:oMath>
      <w:r w:rsidRPr="00A523C7">
        <w:rPr>
          <w:rFonts w:asciiTheme="minorEastAsia" w:eastAsiaTheme="minorEastAsia" w:hAnsiTheme="minorEastAsia" w:cs="宋体"/>
          <w:kern w:val="0"/>
          <w:szCs w:val="21"/>
        </w:rPr>
        <w:t>本小题</w:t>
      </w:r>
      <m:oMath>
        <m:r>
          <w:rPr>
            <w:rFonts w:eastAsiaTheme="minorEastAsia" w:hAnsi="Cambria Math"/>
          </w:rPr>
          <m:t>8</m:t>
        </m:r>
      </m:oMath>
      <w:r w:rsidRPr="00A523C7">
        <w:rPr>
          <w:rFonts w:asciiTheme="minorEastAsia" w:eastAsiaTheme="minorEastAsia" w:hAnsiTheme="minorEastAsia" w:cs="宋体"/>
          <w:kern w:val="0"/>
          <w:szCs w:val="21"/>
        </w:rPr>
        <w:t>分</w:t>
      </w:r>
      <m:oMath>
        <m:r>
          <w:rPr>
            <w:rFonts w:eastAsiaTheme="minorEastAsia" w:hAnsi="Cambria Math"/>
          </w:rPr>
          <m:t>)</m:t>
        </m:r>
      </m:oMath>
    </w:p>
    <w:p w:rsidR="00983789" w:rsidRPr="00A523C7" w:rsidRDefault="00892042">
      <w:pPr>
        <w:spacing w:after="0" w:line="360" w:lineRule="auto"/>
        <w:rPr>
          <w:rFonts w:asciiTheme="minorEastAsia" w:eastAsiaTheme="minorEastAsia" w:hAnsiTheme="minorEastAsia" w:cs="Times New Roman"/>
          <w:kern w:val="0"/>
          <w:sz w:val="24"/>
          <w:szCs w:val="24"/>
        </w:rPr>
      </w:pPr>
      <w:r w:rsidRPr="00A523C7">
        <w:rPr>
          <w:rFonts w:asciiTheme="minorEastAsia" w:eastAsiaTheme="minorEastAsia" w:hAnsiTheme="minorEastAsia" w:cs="宋体"/>
          <w:kern w:val="0"/>
          <w:szCs w:val="21"/>
        </w:rPr>
        <w:t>根据表格中的素材，探索并在表格中完成任务．</w:t>
      </w:r>
    </w:p>
    <w:tbl>
      <w:tblPr>
        <w:tblW w:w="9291" w:type="dxa"/>
        <w:tblInd w:w="25"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572"/>
        <w:gridCol w:w="272"/>
        <w:gridCol w:w="8447"/>
      </w:tblGrid>
      <w:tr w:rsidR="00983789" w:rsidRPr="00A523C7">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lastRenderedPageBreak/>
              <w:t>项目主题</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设计躺椅</w:t>
            </w:r>
          </w:p>
        </w:tc>
      </w:tr>
      <w:tr w:rsidR="00983789" w:rsidRPr="00A523C7">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设计背景</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textAlignment w:val="center"/>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如图</w:t>
            </w:r>
            <m:oMath>
              <m:r>
                <w:rPr>
                  <w:rFonts w:eastAsiaTheme="minorEastAsia" w:hAnsi="Cambria Math"/>
                </w:rPr>
                <m:t>①</m:t>
              </m:r>
            </m:oMath>
            <w:r w:rsidRPr="00A523C7">
              <w:rPr>
                <w:rFonts w:asciiTheme="minorEastAsia" w:eastAsiaTheme="minorEastAsia" w:hAnsiTheme="minorEastAsia" w:cs="宋体"/>
                <w:color w:val="000000"/>
                <w:kern w:val="0"/>
                <w:szCs w:val="21"/>
              </w:rPr>
              <w:t>，某家居制品工作室新设计了一款智能躺椅，可以根据人的坐姿自动调节椅背与腿托，使舒适感得到最大化，且该椅子的椅面始终与地面保持平行．</w:t>
            </w:r>
            <w:r w:rsidRPr="00A523C7">
              <w:rPr>
                <w:rFonts w:asciiTheme="minorEastAsia" w:eastAsiaTheme="minorEastAsia" w:hAnsiTheme="minorEastAsia" w:cs="Times New Roman"/>
                <w:noProof/>
                <w:color w:val="000000"/>
                <w:kern w:val="0"/>
                <w:sz w:val="24"/>
                <w:szCs w:val="24"/>
              </w:rPr>
              <w:drawing>
                <wp:inline distT="0" distB="0" distL="114300" distR="114300">
                  <wp:extent cx="952500" cy="1133475"/>
                  <wp:effectExtent l="0" t="0" r="0" b="9525"/>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4"/>
                          <a:stretch>
                            <a:fillRect/>
                          </a:stretch>
                        </pic:blipFill>
                        <pic:spPr>
                          <a:xfrm>
                            <a:off x="0" y="0"/>
                            <a:ext cx="952500" cy="1133475"/>
                          </a:xfrm>
                          <a:prstGeom prst="rect">
                            <a:avLst/>
                          </a:prstGeom>
                        </pic:spPr>
                      </pic:pic>
                    </a:graphicData>
                  </a:graphic>
                </wp:inline>
              </w:drawing>
            </w:r>
          </w:p>
        </w:tc>
      </w:tr>
      <w:tr w:rsidR="00983789" w:rsidRPr="00A523C7">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素材</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textAlignment w:val="center"/>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如图</w:t>
            </w:r>
            <m:oMath>
              <m:r>
                <w:rPr>
                  <w:rFonts w:eastAsiaTheme="minorEastAsia" w:hAnsi="Cambria Math"/>
                </w:rPr>
                <m:t>②</m:t>
              </m:r>
            </m:oMath>
            <w:r w:rsidRPr="00A523C7">
              <w:rPr>
                <w:rFonts w:asciiTheme="minorEastAsia" w:eastAsiaTheme="minorEastAsia" w:hAnsiTheme="minorEastAsia" w:cs="宋体"/>
                <w:color w:val="000000"/>
                <w:kern w:val="0"/>
                <w:szCs w:val="21"/>
              </w:rPr>
              <w:t>，已知在初始状态下，椅面</w:t>
            </w:r>
            <m:oMath>
              <m:r>
                <w:rPr>
                  <w:rFonts w:eastAsiaTheme="minorEastAsia" w:hAnsi="Cambria Math"/>
                </w:rPr>
                <m:t>BC</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平行于地面</w:t>
            </w:r>
            <m:oMath>
              <m:r>
                <w:rPr>
                  <w:rFonts w:eastAsiaTheme="minorEastAsia" w:hAnsi="Cambria Math"/>
                </w:rPr>
                <m:t>GH</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垂直于椅面</w:t>
            </w:r>
            <m:oMath>
              <m:r>
                <w:rPr>
                  <w:rFonts w:eastAsiaTheme="minorEastAsia" w:hAnsi="Cambria Math"/>
                </w:rPr>
                <m:t>BC</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，椅面</w:t>
            </w:r>
            <m:oMath>
              <m:r>
                <w:rPr>
                  <w:rFonts w:eastAsiaTheme="minorEastAsia" w:hAnsi="Cambria Math"/>
                </w:rPr>
                <m:t>BC</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与椅背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所构成的</w:t>
            </w:r>
            <m:oMath>
              <m:r>
                <w:rPr>
                  <w:rFonts w:eastAsiaTheme="minorEastAsia" w:hAnsi="Cambria Math"/>
                </w:rPr>
                <m:t>∠</m:t>
              </m:r>
              <m:r>
                <w:rPr>
                  <w:rFonts w:eastAsiaTheme="minorEastAsia" w:hAnsi="Cambria Math"/>
                </w:rPr>
                <m:t>ABC</m:t>
              </m:r>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此椅子可以通过开关分别调整椅背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与腿托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的角度，以达到舒适程度．已知在调整过程中，椅背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以每秒</w:t>
            </w:r>
            <m:oMath>
              <m:r>
                <w:rPr>
                  <w:rFonts w:eastAsiaTheme="minorEastAsia" w:hAnsi="Cambria Math"/>
                </w:rPr>
                <m:t>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顺时针转动，腿托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以每秒</w:t>
            </w:r>
            <m:oMath>
              <m:r>
                <w:rPr>
                  <w:rFonts w:eastAsiaTheme="minorEastAsia" w:hAnsi="Cambria Math"/>
                </w:rPr>
                <m:t>4</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顺时针转动．</w:t>
            </w:r>
            <w:r w:rsidRPr="00A523C7">
              <w:rPr>
                <w:rFonts w:asciiTheme="minorEastAsia" w:eastAsiaTheme="minorEastAsia" w:hAnsiTheme="minorEastAsia" w:cs="Times New Roman"/>
                <w:noProof/>
                <w:color w:val="000000"/>
                <w:kern w:val="0"/>
                <w:sz w:val="24"/>
                <w:szCs w:val="24"/>
              </w:rPr>
              <w:drawing>
                <wp:inline distT="0" distB="0" distL="114300" distR="114300">
                  <wp:extent cx="1028700" cy="1266825"/>
                  <wp:effectExtent l="0" t="0" r="0" b="9525"/>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5"/>
                          <a:stretch>
                            <a:fillRect/>
                          </a:stretch>
                        </pic:blipFill>
                        <pic:spPr>
                          <a:xfrm>
                            <a:off x="0" y="0"/>
                            <a:ext cx="1028700" cy="1266825"/>
                          </a:xfrm>
                          <a:prstGeom prst="rect">
                            <a:avLst/>
                          </a:prstGeom>
                        </pic:spPr>
                      </pic:pic>
                    </a:graphicData>
                  </a:graphic>
                </wp:inline>
              </w:drawing>
            </w:r>
          </w:p>
        </w:tc>
      </w:tr>
      <w:tr w:rsidR="00983789" w:rsidRPr="00A523C7">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任务一</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如图</w:t>
            </w:r>
            <m:oMath>
              <m:r>
                <w:rPr>
                  <w:rFonts w:eastAsiaTheme="minorEastAsia" w:hAnsi="Cambria Math"/>
                </w:rPr>
                <m:t>③</m:t>
              </m:r>
            </m:oMath>
            <w:r w:rsidRPr="00A523C7">
              <w:rPr>
                <w:rFonts w:asciiTheme="minorEastAsia" w:eastAsiaTheme="minorEastAsia" w:hAnsiTheme="minorEastAsia" w:cs="宋体"/>
                <w:color w:val="000000"/>
                <w:kern w:val="0"/>
                <w:szCs w:val="21"/>
              </w:rPr>
              <w:t>，在初始状态下仅调整腿托，使得腿托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与椅背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平行，请你在图</w:t>
            </w:r>
            <m:oMath>
              <m:r>
                <w:rPr>
                  <w:rFonts w:eastAsiaTheme="minorEastAsia" w:hAnsi="Cambria Math"/>
                </w:rPr>
                <m:t>③</m:t>
              </m:r>
            </m:oMath>
            <w:r w:rsidRPr="00A523C7">
              <w:rPr>
                <w:rFonts w:asciiTheme="minorEastAsia" w:eastAsiaTheme="minorEastAsia" w:hAnsiTheme="minorEastAsia" w:cs="宋体"/>
                <w:color w:val="000000"/>
                <w:kern w:val="0"/>
                <w:szCs w:val="21"/>
              </w:rPr>
              <w:t>中画出此时腿托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所在的直线，并求出腿托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与椅面</w:t>
            </w:r>
            <m:oMath>
              <m:r>
                <w:rPr>
                  <w:rFonts w:eastAsiaTheme="minorEastAsia" w:hAnsi="Cambria Math"/>
                </w:rPr>
                <m:t>BC</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所形成的</w:t>
            </w:r>
            <m:oMath>
              <m:r>
                <w:rPr>
                  <w:rFonts w:eastAsiaTheme="minorEastAsia" w:hAnsi="Cambria Math"/>
                </w:rPr>
                <m:t>∠</m:t>
              </m:r>
              <m:r>
                <w:rPr>
                  <w:rFonts w:eastAsiaTheme="minorEastAsia" w:hAnsi="Cambria Math"/>
                </w:rPr>
                <m:t>BCD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的度数；</w:t>
            </w:r>
          </w:p>
        </w:tc>
      </w:tr>
      <w:tr w:rsidR="00983789" w:rsidRPr="00A523C7">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983789" w:rsidRPr="00A523C7" w:rsidRDefault="00983789">
            <w:pPr>
              <w:keepNext/>
              <w:spacing w:line="360" w:lineRule="auto"/>
              <w:rPr>
                <w:rFonts w:asciiTheme="minorEastAsia" w:eastAsiaTheme="minorEastAsia" w:hAnsiTheme="minorEastAsia" w:cs="宋体"/>
                <w:color w:val="000000"/>
                <w:kern w:val="0"/>
                <w:szCs w:val="21"/>
              </w:rPr>
            </w:pPr>
          </w:p>
        </w:tc>
        <w:tc>
          <w:tcPr>
            <w:tcW w:w="2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983789">
            <w:pPr>
              <w:keepNext/>
              <w:spacing w:line="360" w:lineRule="auto"/>
              <w:rPr>
                <w:rFonts w:asciiTheme="minorEastAsia" w:eastAsiaTheme="minorEastAsia" w:hAnsiTheme="minorEastAsia" w:cs="Times New Roman"/>
                <w:color w:val="000000"/>
                <w:kern w:val="0"/>
                <w:sz w:val="24"/>
                <w:szCs w:val="24"/>
              </w:rPr>
            </w:pPr>
          </w:p>
        </w:tc>
        <w:tc>
          <w:tcPr>
            <w:tcW w:w="844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textAlignment w:val="center"/>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Times New Roman"/>
                <w:noProof/>
                <w:color w:val="000000"/>
                <w:kern w:val="0"/>
                <w:sz w:val="24"/>
                <w:szCs w:val="24"/>
              </w:rPr>
              <w:drawing>
                <wp:inline distT="0" distB="0" distL="114300" distR="114300">
                  <wp:extent cx="1038225" cy="1266825"/>
                  <wp:effectExtent l="0" t="0" r="9525" b="9525"/>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6"/>
                          <a:stretch>
                            <a:fillRect/>
                          </a:stretch>
                        </pic:blipFill>
                        <pic:spPr>
                          <a:xfrm>
                            <a:off x="0" y="0"/>
                            <a:ext cx="1038225" cy="1266825"/>
                          </a:xfrm>
                          <a:prstGeom prst="rect">
                            <a:avLst/>
                          </a:prstGeom>
                        </pic:spPr>
                      </pic:pic>
                    </a:graphicData>
                  </a:graphic>
                </wp:inline>
              </w:drawing>
            </w:r>
          </w:p>
        </w:tc>
      </w:tr>
      <w:tr w:rsidR="00983789" w:rsidRPr="00A523C7">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任务二</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如图</w:t>
            </w:r>
            <m:oMath>
              <m:r>
                <w:rPr>
                  <w:rFonts w:eastAsiaTheme="minorEastAsia" w:hAnsi="Cambria Math"/>
                </w:rPr>
                <m:t>④</m:t>
              </m:r>
            </m:oMath>
            <w:r w:rsidRPr="00A523C7">
              <w:rPr>
                <w:rFonts w:asciiTheme="minorEastAsia" w:eastAsiaTheme="minorEastAsia" w:hAnsiTheme="minorEastAsia" w:cs="宋体"/>
                <w:color w:val="000000"/>
                <w:kern w:val="0"/>
                <w:szCs w:val="21"/>
              </w:rPr>
              <w:t>，在初始状态下仅调整椅背，将椅背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转动</w:t>
            </w:r>
            <m:oMath>
              <m:r>
                <w:rPr>
                  <w:rFonts w:eastAsiaTheme="minorEastAsia" w:hAnsi="Cambria Math"/>
                </w:rPr>
                <m:t>6</m:t>
              </m:r>
              <m:r>
                <w:rPr>
                  <w:rFonts w:eastAsiaTheme="minorEastAsia" w:hAnsi="Cambria Math"/>
                </w:rPr>
                <m:t>s</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，连接</w:t>
            </w:r>
            <m:oMath>
              <m:r>
                <w:rPr>
                  <w:rFonts w:eastAsiaTheme="minorEastAsia" w:hAnsi="Cambria Math"/>
                </w:rPr>
                <m:t>AH</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，此时测得</w:t>
            </w:r>
            <m:oMath>
              <m:r>
                <w:rPr>
                  <w:rFonts w:eastAsiaTheme="minorEastAsia" w:hAnsi="Cambria Math"/>
                </w:rPr>
                <m:t>∠</m:t>
              </m:r>
              <m:r>
                <w:rPr>
                  <w:rFonts w:eastAsiaTheme="minorEastAsia" w:hAnsi="Cambria Math"/>
                </w:rPr>
                <m:t>BAH</m:t>
              </m:r>
              <m:r>
                <w:rPr>
                  <w:rFonts w:eastAsiaTheme="minorEastAsia" w:hAnsi="Cambria Math"/>
                </w:rPr>
                <m:t>=18</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，求</w:t>
            </w:r>
            <m:oMath>
              <m:r>
                <w:rPr>
                  <w:rFonts w:eastAsiaTheme="minorEastAsia" w:hAnsi="Cambria Math"/>
                </w:rPr>
                <m:t>∠</m:t>
              </m:r>
              <m:r>
                <w:rPr>
                  <w:rFonts w:eastAsiaTheme="minorEastAsia" w:hAnsi="Cambria Math"/>
                </w:rPr>
                <m:t>AHG</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的度数；</w:t>
            </w:r>
          </w:p>
        </w:tc>
      </w:tr>
      <w:tr w:rsidR="00983789" w:rsidRPr="00A523C7">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983789" w:rsidRPr="00A523C7" w:rsidRDefault="00983789">
            <w:pPr>
              <w:keepNext/>
              <w:spacing w:line="360" w:lineRule="auto"/>
              <w:rPr>
                <w:rFonts w:asciiTheme="minorEastAsia" w:eastAsiaTheme="minorEastAsia" w:hAnsiTheme="minorEastAsia" w:cs="宋体"/>
                <w:color w:val="000000"/>
                <w:kern w:val="0"/>
                <w:szCs w:val="21"/>
              </w:rPr>
            </w:pPr>
          </w:p>
        </w:tc>
        <w:tc>
          <w:tcPr>
            <w:tcW w:w="2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983789">
            <w:pPr>
              <w:keepNext/>
              <w:spacing w:line="360" w:lineRule="auto"/>
              <w:rPr>
                <w:rFonts w:asciiTheme="minorEastAsia" w:eastAsiaTheme="minorEastAsia" w:hAnsiTheme="minorEastAsia" w:cs="Times New Roman"/>
                <w:color w:val="000000"/>
                <w:kern w:val="0"/>
                <w:sz w:val="24"/>
                <w:szCs w:val="24"/>
              </w:rPr>
            </w:pPr>
          </w:p>
        </w:tc>
        <w:tc>
          <w:tcPr>
            <w:tcW w:w="844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textAlignment w:val="center"/>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Times New Roman"/>
                <w:noProof/>
                <w:color w:val="000000"/>
                <w:kern w:val="0"/>
                <w:sz w:val="24"/>
                <w:szCs w:val="24"/>
              </w:rPr>
              <w:drawing>
                <wp:inline distT="0" distB="0" distL="114300" distR="114300">
                  <wp:extent cx="1143000" cy="1266825"/>
                  <wp:effectExtent l="0" t="0" r="0" b="9525"/>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7"/>
                          <a:stretch>
                            <a:fillRect/>
                          </a:stretch>
                        </pic:blipFill>
                        <pic:spPr>
                          <a:xfrm>
                            <a:off x="0" y="0"/>
                            <a:ext cx="1143000" cy="1266825"/>
                          </a:xfrm>
                          <a:prstGeom prst="rect">
                            <a:avLst/>
                          </a:prstGeom>
                        </pic:spPr>
                      </pic:pic>
                    </a:graphicData>
                  </a:graphic>
                </wp:inline>
              </w:drawing>
            </w:r>
          </w:p>
        </w:tc>
      </w:tr>
      <w:tr w:rsidR="00983789" w:rsidRPr="00A523C7">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lastRenderedPageBreak/>
              <w:t>任务三</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宋体"/>
                <w:color w:val="000000"/>
                <w:kern w:val="0"/>
                <w:szCs w:val="21"/>
              </w:rPr>
              <w:t>如图</w:t>
            </w:r>
            <m:oMath>
              <m:r>
                <w:rPr>
                  <w:rFonts w:eastAsiaTheme="minorEastAsia" w:hAnsi="Cambria Math"/>
                </w:rPr>
                <m:t>⑤</m:t>
              </m:r>
            </m:oMath>
            <w:r w:rsidRPr="00A523C7">
              <w:rPr>
                <w:rFonts w:asciiTheme="minorEastAsia" w:eastAsiaTheme="minorEastAsia" w:hAnsiTheme="minorEastAsia" w:cs="宋体"/>
                <w:color w:val="000000"/>
                <w:kern w:val="0"/>
                <w:szCs w:val="21"/>
              </w:rPr>
              <w:t>，在初始状态下</w:t>
            </w:r>
            <w:r w:rsidRPr="00A523C7">
              <w:rPr>
                <w:rFonts w:asciiTheme="minorEastAsia" w:eastAsiaTheme="minorEastAsia" w:hAnsiTheme="minorEastAsia" w:cs="宋体"/>
                <w:kern w:val="0"/>
                <w:szCs w:val="21"/>
                <w:em w:val="dot"/>
              </w:rPr>
              <w:t>同时</w:t>
            </w:r>
            <w:r w:rsidRPr="00A523C7">
              <w:rPr>
                <w:rFonts w:asciiTheme="minorEastAsia" w:eastAsiaTheme="minorEastAsia" w:hAnsiTheme="minorEastAsia" w:cs="宋体"/>
                <w:color w:val="000000"/>
                <w:kern w:val="0"/>
                <w:szCs w:val="21"/>
              </w:rPr>
              <w:t>调整腿托与椅背，根据人体工学原理，当腿托</w:t>
            </w:r>
            <m:oMath>
              <m:r>
                <w:rPr>
                  <w:rFonts w:eastAsiaTheme="minorEastAsia" w:hAnsi="Cambria Math"/>
                </w:rPr>
                <m:t>CD</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与椅背</w:t>
            </w:r>
            <m:oMath>
              <m:r>
                <w:rPr>
                  <w:rFonts w:eastAsiaTheme="minorEastAsia" w:hAnsi="Cambria Math"/>
                </w:rPr>
                <m:t>AB</m:t>
              </m:r>
            </m:oMath>
            <w:r w:rsidRPr="00A523C7">
              <w:rPr>
                <w:rFonts w:asciiTheme="minorEastAsia" w:eastAsiaTheme="minorEastAsia" w:hAnsiTheme="minorEastAsia" w:cs="Times New Roman"/>
                <w:color w:val="000000"/>
                <w:kern w:val="0"/>
                <w:szCs w:val="21"/>
              </w:rPr>
              <w:t> </w:t>
            </w:r>
            <w:r w:rsidRPr="00A523C7">
              <w:rPr>
                <w:rFonts w:asciiTheme="minorEastAsia" w:eastAsiaTheme="minorEastAsia" w:hAnsiTheme="minorEastAsia" w:cs="宋体"/>
                <w:color w:val="000000"/>
                <w:kern w:val="0"/>
                <w:szCs w:val="21"/>
              </w:rPr>
              <w:t>平行时，舒适度更佳，求将椅子调整到该状态下，需要多长时间？</w:t>
            </w:r>
          </w:p>
        </w:tc>
      </w:tr>
      <w:tr w:rsidR="00983789" w:rsidRPr="00A523C7">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983789" w:rsidRPr="00A523C7" w:rsidRDefault="00983789">
            <w:pPr>
              <w:keepNext/>
              <w:spacing w:line="360" w:lineRule="auto"/>
              <w:rPr>
                <w:rFonts w:asciiTheme="minorEastAsia" w:eastAsiaTheme="minorEastAsia" w:hAnsiTheme="minorEastAsia" w:cs="宋体"/>
                <w:color w:val="000000"/>
                <w:kern w:val="0"/>
                <w:szCs w:val="21"/>
              </w:rPr>
            </w:pP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892042">
            <w:pPr>
              <w:keepNext/>
              <w:spacing w:after="0" w:line="360" w:lineRule="auto"/>
              <w:textAlignment w:val="center"/>
              <w:rPr>
                <w:rFonts w:asciiTheme="minorEastAsia" w:eastAsiaTheme="minorEastAsia" w:hAnsiTheme="minorEastAsia" w:cs="Times New Roman"/>
                <w:color w:val="000000"/>
                <w:kern w:val="0"/>
                <w:sz w:val="24"/>
                <w:szCs w:val="24"/>
              </w:rPr>
            </w:pPr>
            <w:r w:rsidRPr="00A523C7">
              <w:rPr>
                <w:rFonts w:asciiTheme="minorEastAsia" w:eastAsiaTheme="minorEastAsia" w:hAnsiTheme="minorEastAsia" w:cs="Times New Roman"/>
                <w:noProof/>
                <w:color w:val="000000"/>
                <w:kern w:val="0"/>
                <w:sz w:val="24"/>
                <w:szCs w:val="24"/>
              </w:rPr>
              <w:drawing>
                <wp:inline distT="0" distB="0" distL="114300" distR="114300">
                  <wp:extent cx="2371725" cy="1266825"/>
                  <wp:effectExtent l="0" t="0" r="9525" b="9525"/>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8"/>
                          <a:stretch>
                            <a:fillRect/>
                          </a:stretch>
                        </pic:blipFill>
                        <pic:spPr>
                          <a:xfrm>
                            <a:off x="0" y="0"/>
                            <a:ext cx="2371725" cy="1266825"/>
                          </a:xfrm>
                          <a:prstGeom prst="rect">
                            <a:avLst/>
                          </a:prstGeom>
                        </pic:spPr>
                      </pic:pic>
                    </a:graphicData>
                  </a:graphic>
                </wp:inline>
              </w:drawing>
            </w:r>
          </w:p>
        </w:tc>
      </w:tr>
      <w:tr w:rsidR="00983789" w:rsidRPr="00A523C7">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983789">
            <w:pPr>
              <w:spacing w:line="360" w:lineRule="auto"/>
              <w:rPr>
                <w:rFonts w:asciiTheme="minorEastAsia" w:eastAsiaTheme="minorEastAsia" w:hAnsiTheme="minorEastAsia" w:cs="Times New Roman"/>
                <w:color w:val="000000"/>
                <w:kern w:val="0"/>
                <w:sz w:val="24"/>
                <w:szCs w:val="24"/>
              </w:rPr>
            </w:pP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983789" w:rsidRPr="00A523C7" w:rsidRDefault="00983789">
            <w:pPr>
              <w:spacing w:line="360" w:lineRule="auto"/>
              <w:rPr>
                <w:rFonts w:asciiTheme="minorEastAsia" w:eastAsiaTheme="minorEastAsia" w:hAnsiTheme="minorEastAsia" w:cs="Times New Roman"/>
                <w:color w:val="000000"/>
                <w:kern w:val="0"/>
                <w:sz w:val="24"/>
                <w:szCs w:val="24"/>
              </w:rPr>
            </w:pPr>
          </w:p>
        </w:tc>
      </w:tr>
    </w:tbl>
    <w:bookmarkEnd w:id="25"/>
    <w:p w:rsidR="00983789" w:rsidRPr="00A523C7" w:rsidRDefault="00892042">
      <w:pPr>
        <w:spacing w:line="360" w:lineRule="auto"/>
        <w:rPr>
          <w:rFonts w:asciiTheme="minorEastAsia" w:eastAsiaTheme="minorEastAsia" w:hAnsiTheme="minorEastAsia" w:cs="宋体"/>
          <w:kern w:val="0"/>
          <w:szCs w:val="21"/>
        </w:rPr>
      </w:pP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r w:rsidRPr="00A523C7">
        <w:rPr>
          <w:rFonts w:asciiTheme="minorEastAsia" w:eastAsiaTheme="minorEastAsia" w:hAnsiTheme="minorEastAsia" w:cs="宋体"/>
          <w:kern w:val="0"/>
          <w:szCs w:val="21"/>
        </w:rPr>
        <w:br/>
      </w:r>
    </w:p>
    <w:sectPr w:rsidR="00983789" w:rsidRPr="00A523C7">
      <w:headerReference w:type="default" r:id="rId29"/>
      <w:footerReference w:type="default" r:id="rId30"/>
      <w:pgSz w:w="11906" w:h="16838"/>
      <w:pgMar w:top="1440" w:right="1083" w:bottom="1440" w:left="1083"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042" w:rsidRDefault="00892042">
      <w:pPr>
        <w:spacing w:after="0" w:line="240" w:lineRule="auto"/>
      </w:pPr>
      <w:r>
        <w:separator/>
      </w:r>
    </w:p>
  </w:endnote>
  <w:endnote w:type="continuationSeparator" w:id="0">
    <w:p w:rsidR="00892042" w:rsidRDefault="00892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89" w:rsidRDefault="00892042">
    <w:pPr>
      <w:pStyle w:val="a5"/>
      <w:jc w:val="center"/>
    </w:pPr>
    <w:r>
      <w:rPr>
        <w:rFonts w:hint="eastAsia"/>
      </w:rPr>
      <w:t>第</w:t>
    </w:r>
    <w:r>
      <w:fldChar w:fldCharType="begin"/>
    </w:r>
    <w:r>
      <w:instrText xml:space="preserve"> =</w:instrText>
    </w:r>
    <w:r>
      <w:fldChar w:fldCharType="begin"/>
    </w:r>
    <w:r>
      <w:instrText xml:space="preserve">page  </w:instrText>
    </w:r>
    <w:r>
      <w:fldChar w:fldCharType="separate"/>
    </w:r>
    <w:r w:rsidR="00A523C7">
      <w:rPr>
        <w:noProof/>
      </w:rPr>
      <w:instrText>3</w:instrText>
    </w:r>
    <w:r>
      <w:fldChar w:fldCharType="end"/>
    </w:r>
    <w:r>
      <w:instrText xml:space="preserve"> </w:instrText>
    </w:r>
    <w:r>
      <w:fldChar w:fldCharType="separate"/>
    </w:r>
    <w:r w:rsidR="00A523C7">
      <w:rPr>
        <w:noProof/>
      </w:rP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A523C7">
      <w:rPr>
        <w:noProof/>
      </w:rPr>
      <w:instrText>10</w:instrText>
    </w:r>
    <w:r>
      <w:fldChar w:fldCharType="end"/>
    </w:r>
    <w:r>
      <w:instrText xml:space="preserve"> </w:instrText>
    </w:r>
    <w:r>
      <w:fldChar w:fldCharType="separate"/>
    </w:r>
    <w:r w:rsidR="00A523C7">
      <w:rPr>
        <w:noProof/>
      </w:rPr>
      <w:t>10</w:t>
    </w:r>
    <w:r>
      <w:fldChar w:fldCharType="end"/>
    </w:r>
    <w:r>
      <w:rPr>
        <w:rFonts w:hint="eastAsia"/>
      </w:rPr>
      <w:t>页</w:t>
    </w:r>
  </w:p>
  <w:p w:rsidR="00983789" w:rsidRDefault="00983789">
    <w:pPr>
      <w:pStyle w:val="a5"/>
    </w:pPr>
  </w:p>
  <w:p w:rsidR="004151FC" w:rsidRDefault="00892042">
    <w:pPr>
      <w:widowControl w:val="0"/>
      <w:tabs>
        <w:tab w:val="center" w:pos="4153"/>
        <w:tab w:val="right" w:pos="8306"/>
      </w:tabs>
      <w:snapToGrid w:val="0"/>
      <w:spacing w:after="0" w:line="240" w:lineRule="auto"/>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hAnsi="Times New Roman"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042" w:rsidRDefault="00892042">
      <w:pPr>
        <w:spacing w:after="0" w:line="240" w:lineRule="auto"/>
      </w:pPr>
      <w:r>
        <w:separator/>
      </w:r>
    </w:p>
  </w:footnote>
  <w:footnote w:type="continuationSeparator" w:id="0">
    <w:p w:rsidR="00892042" w:rsidRDefault="00892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89" w:rsidRDefault="00983789">
    <w:pPr>
      <w:pStyle w:val="a7"/>
      <w:pBdr>
        <w:bottom w:val="none" w:sz="0" w:space="1" w:color="auto"/>
      </w:pBdr>
    </w:pPr>
  </w:p>
  <w:p w:rsidR="004151FC" w:rsidRDefault="00892042">
    <w:pPr>
      <w:widowControl w:val="0"/>
      <w:pBdr>
        <w:bottom w:val="none" w:sz="0" w:space="1" w:color="auto"/>
      </w:pBdr>
      <w:snapToGrid w:val="0"/>
      <w:spacing w:after="0" w:line="240" w:lineRule="auto"/>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CA5582"/>
    <w:multiLevelType w:val="singleLevel"/>
    <w:tmpl w:val="B0CA5582"/>
    <w:lvl w:ilvl="0">
      <w:start w:val="2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983789"/>
    <w:rsid w:val="004151FC"/>
    <w:rsid w:val="00892042"/>
    <w:rsid w:val="00983789"/>
    <w:rsid w:val="00A523C7"/>
    <w:rsid w:val="00C02FC6"/>
    <w:rsid w:val="620A6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80FDE9FC-F814-4E96-B652-B2F51E36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mbria Math" w:hAnsi="宋体" w:cs="Cambria Math"/>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lang w:eastAsia="zh-CN"/>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7F7F7F" w:themeColor="text1" w:themeTint="80"/>
    </w:rPr>
  </w:style>
  <w:style w:type="paragraph" w:customStyle="1" w:styleId="paragraph">
    <w:name w:val="paragraph"/>
    <w:basedOn w:val="a"/>
    <w:pPr>
      <w:widowControl w:val="0"/>
      <w:spacing w:beforeAutospacing="1" w:after="0" w:afterAutospacing="1"/>
    </w:pPr>
    <w:rPr>
      <w:rFonts w:ascii="等线" w:eastAsia="等线" w:hAnsi="等线" w:cs="Times New Roman" w:hint="eastAsia"/>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xtzj xmlns="http://schemas.microsoft.com/vsto/xtzj">
  <dataContent>44a43b07b-c151-4d32-9d45-e0d239f84a17;eae3a2a2f-a4a9-4078-9636-659c19212dab,f9a0ae9ea-92f8-4236-8d64-945b282f4463,8d3087cd3-6659-417c-94c3-cac9194fa3a5,eeb885133-25e0-4681-a9b7-ee63020b2d2b,bb3340c46-64c9-403f-947e-0cf3ed46d84e,de8567998-73a6-48c1-bc8b-ea398eb45da2,09435213a-4b00-43c7-86f5-f9e809ae33a9,c11585411-2e78-486d-829c-33dc8e3f29cd,c10540c14-7af5-4d5a-b151-46261b90d85d,d9c00cce8-1065-46ed-ad81-8085efc406e7,33d77aa40-5652-4fc4-a517-b29f5bcd6d15,c234604a7-b48e-4265-8a2b-14337bb4e96d,ab25a2a6f-6c4d-4e52-bca6-702fb17185d2,6119786a3-1678-442b-aa09-93ccd6d03867,3239f3a21-10a6-4091-a1f7-c3f3d32fb23d,1e62467b6-3b5a-41ed-9aa3-812d5cc6f104,fad8b8d18-b4de-40b9-bdd9-96891af6c0c0,36345a10d-c4f2-4102-bbf9-5c0138dbd72a,b943bb995-9651-48df-becf-e50744b48482,7369448d7-41d3-44dd-8884-b6caf5bab74e,21e2f3ca7-2309-4b34-9f18-d548ab7a95b4,a5f033907-4f52-4985-94dd-f7eec630939b,e55815f98-5918-4afa-adb7-e27cab47ce12,66a610a16-111f-4cf6-9c22-288e06bed614,f705725b7-c072-4cc3-b745-23450b345cfd,</dataContent>
</xtzj>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687D2-24EC-4E5C-9754-7485695F1BFA}">
  <ds:schemaRefs>
    <ds:schemaRef ds:uri="http://schemas.microsoft.com/vsto/xtzj"/>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1A00492-384D-4799-85E4-751A239C9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651</Words>
  <Characters>3714</Characters>
  <Application>Microsoft Office Word</Application>
  <DocSecurity>0</DocSecurity>
  <Lines>30</Lines>
  <Paragraphs>8</Paragraphs>
  <ScaleCrop>false</ScaleCrop>
  <Company>iflytek</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上海市静安区2025-2026学年市北初级中学七级下学期</dc:title>
  <dc:creator>iflytek</dc:creator>
  <dc:description>44a3b07b-c151-4d32-9d45-e0d239f84a17</dc:description>
  <cp:lastModifiedBy>Microsoft</cp:lastModifiedBy>
  <cp:revision>3</cp:revision>
  <dcterms:created xsi:type="dcterms:W3CDTF">2011-01-13T09:46:00Z</dcterms:created>
  <dcterms:modified xsi:type="dcterms:W3CDTF">2026-04-23T07:12:00Z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