
<file path=[Content_Types].xml><?xml version="1.0" encoding="utf-8"?>
<Types xmlns="http://schemas.openxmlformats.org/package/2006/content-types">
  <Default Extension="emf" ContentType="image/x-emf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56F603E1">
      <w:pPr>
        <w:ind w:firstLine="1540" w:firstLineChars="700"/>
        <w:rPr>
          <w:rFonts w:hint="eastAsia"/>
          <w:b/>
          <w:bCs/>
          <w:sz w:val="22"/>
          <w:szCs w:val="24"/>
          <w:lang w:val="en-US" w:eastAsia="zh-CN"/>
        </w:rPr>
      </w:pPr>
      <w:r>
        <w:rPr>
          <w:rFonts w:hint="eastAsia"/>
          <w:b/>
          <w:bCs/>
          <w:sz w:val="22"/>
          <w:szCs w:val="24"/>
          <w:lang w:val="en-US" w:eastAsia="zh-CN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10922000</wp:posOffset>
            </wp:positionH>
            <wp:positionV relativeFrom="topMargin">
              <wp:posOffset>12268200</wp:posOffset>
            </wp:positionV>
            <wp:extent cx="330200" cy="330200"/>
            <wp:wrapNone/>
            <wp:docPr id="10031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22"/>
          <w:szCs w:val="24"/>
          <w:lang w:val="en-US" w:eastAsia="zh-CN"/>
        </w:rPr>
        <w:t>沪教版七年级数学下册期中复习练习卷（二）</w:t>
      </w:r>
    </w:p>
    <w:p w14:paraId="7B25BD54">
      <w:pPr>
        <w:ind w:firstLine="2100" w:firstLineChars="10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（考查范围：第15章～第16章）</w:t>
      </w:r>
    </w:p>
    <w:p w14:paraId="2D3C1C48">
      <w:pPr>
        <w:numPr>
          <w:ilvl w:val="0"/>
          <w:numId w:val="1"/>
        </w:num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选择题</w:t>
      </w:r>
      <w:r>
        <w:rPr>
          <w:rFonts w:hint="eastAsia"/>
          <w:b w:val="0"/>
          <w:bCs w:val="0"/>
          <w:lang w:val="en-US" w:eastAsia="zh-CN"/>
        </w:rPr>
        <w:t>（每题3分，共18分）</w:t>
      </w:r>
    </w:p>
    <w:p w14:paraId="4F16620B">
      <w:pPr>
        <w:spacing w:line="360" w:lineRule="auto"/>
        <w:ind w:left="273" w:hanging="273" w:hangingChars="130"/>
        <w:rPr>
          <w:rFonts w:ascii="Times New Roman" w:eastAsia="宋体" w:hAnsi="Times New Roman" w:cs="Times New Roman"/>
        </w:rPr>
      </w:pPr>
      <w:r>
        <w:rPr>
          <w:rFonts w:hint="eastAsia"/>
          <w:lang w:val="en-US" w:eastAsia="zh-CN"/>
        </w:rPr>
        <w:t>1.</w:t>
      </w:r>
      <w:r>
        <w:rPr>
          <w:rFonts w:ascii="Times New Roman" w:eastAsia="宋体" w:hAnsi="Times New Roman" w:cs="Times New Roman" w:hint="eastAsia"/>
          <w:szCs w:val="21"/>
        </w:rPr>
        <w:t>某种牛奶包装盒上表明“净重205</w:t>
      </w:r>
      <w:r>
        <w:rPr>
          <w:rFonts w:ascii="Times New Roman" w:eastAsia="宋体" w:hAnsi="Times New Roman" w:cs="Times New Roman" w:hint="eastAsia"/>
          <w:i/>
          <w:szCs w:val="21"/>
        </w:rPr>
        <w:t>g</w:t>
      </w:r>
      <w:r>
        <w:rPr>
          <w:rFonts w:ascii="Times New Roman" w:eastAsia="宋体" w:hAnsi="Times New Roman" w:cs="Times New Roman" w:hint="eastAsia"/>
          <w:szCs w:val="21"/>
        </w:rPr>
        <w:t>，蛋白质含量≥3%”．则这种牛奶蛋白质的质量是（　　）</w:t>
      </w:r>
    </w:p>
    <w:p w14:paraId="783951D4">
      <w:pPr>
        <w:tabs>
          <w:tab w:val="left" w:pos="4400"/>
        </w:tabs>
        <w:spacing w:line="360" w:lineRule="auto"/>
        <w:ind w:firstLine="273" w:firstLineChars="130"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  <w:szCs w:val="21"/>
        </w:rPr>
        <w:t>A．3%以上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 w:hint="eastAsia"/>
          <w:szCs w:val="21"/>
        </w:rPr>
        <w:t>B．6.15</w:t>
      </w:r>
      <w:r>
        <w:rPr>
          <w:rFonts w:ascii="Times New Roman" w:eastAsia="宋体" w:hAnsi="Times New Roman" w:cs="Times New Roman" w:hint="eastAsia"/>
          <w:i/>
          <w:szCs w:val="21"/>
        </w:rPr>
        <w:t>g</w:t>
      </w:r>
      <w:r>
        <w:rPr>
          <w:rFonts w:ascii="Times New Roman" w:eastAsia="宋体" w:hAnsi="Times New Roman" w:cs="Times New Roman"/>
        </w:rPr>
        <w:tab/>
      </w:r>
    </w:p>
    <w:p w14:paraId="02FD47F6">
      <w:pPr>
        <w:tabs>
          <w:tab w:val="left" w:pos="4400"/>
        </w:tabs>
        <w:spacing w:line="360" w:lineRule="auto"/>
        <w:ind w:firstLine="273" w:firstLineChars="130"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  <w:szCs w:val="21"/>
        </w:rPr>
        <w:t>C．6.15</w:t>
      </w:r>
      <w:r>
        <w:rPr>
          <w:rFonts w:ascii="Times New Roman" w:eastAsia="宋体" w:hAnsi="Times New Roman" w:cs="Times New Roman" w:hint="eastAsia"/>
          <w:i/>
          <w:szCs w:val="21"/>
        </w:rPr>
        <w:t>g</w:t>
      </w:r>
      <w:r>
        <w:rPr>
          <w:rFonts w:ascii="Times New Roman" w:eastAsia="宋体" w:hAnsi="Times New Roman" w:cs="Times New Roman" w:hint="eastAsia"/>
          <w:szCs w:val="21"/>
        </w:rPr>
        <w:t>及以上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 w:hint="eastAsia"/>
          <w:szCs w:val="21"/>
        </w:rPr>
        <w:t>D．不足6.15</w:t>
      </w:r>
      <w:r>
        <w:rPr>
          <w:rFonts w:ascii="Times New Roman" w:eastAsia="宋体" w:hAnsi="Times New Roman" w:cs="Times New Roman" w:hint="eastAsia"/>
          <w:i/>
          <w:szCs w:val="21"/>
        </w:rPr>
        <w:t>g</w:t>
      </w:r>
    </w:p>
    <w:p w14:paraId="56594AC8">
      <w:pPr>
        <w:spacing w:line="360" w:lineRule="auto"/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  <w:szCs w:val="21"/>
          <w:lang w:val="en-US" w:eastAsia="zh-CN"/>
        </w:rPr>
        <w:t>2.</w:t>
      </w:r>
      <w:r>
        <w:rPr>
          <w:rFonts w:ascii="Times New Roman" w:eastAsia="宋体" w:hAnsi="Times New Roman" w:hint="eastAsia"/>
          <w:szCs w:val="21"/>
        </w:rPr>
        <w:t>如果有理数</w:t>
      </w:r>
      <w:r>
        <w:rPr>
          <w:rFonts w:ascii="Times New Roman" w:eastAsia="宋体" w:hAnsi="Times New Roman" w:hint="eastAsia"/>
          <w:i/>
          <w:szCs w:val="21"/>
        </w:rPr>
        <w:t>a</w:t>
      </w:r>
      <w:r>
        <w:rPr>
          <w:rFonts w:ascii="Times New Roman" w:eastAsia="宋体" w:hAnsi="Times New Roman" w:hint="eastAsia"/>
          <w:szCs w:val="21"/>
        </w:rPr>
        <w:t>＜</w:t>
      </w:r>
      <w:r>
        <w:rPr>
          <w:rFonts w:ascii="Times New Roman" w:eastAsia="宋体" w:hAnsi="Times New Roman" w:hint="eastAsia"/>
          <w:i/>
          <w:szCs w:val="21"/>
        </w:rPr>
        <w:t>b</w:t>
      </w:r>
      <w:r>
        <w:rPr>
          <w:rFonts w:ascii="Times New Roman" w:eastAsia="宋体" w:hAnsi="Times New Roman" w:hint="eastAsia"/>
          <w:szCs w:val="21"/>
        </w:rPr>
        <w:t>，那么下列各式中，不一定成立的是（　　）</w:t>
      </w:r>
    </w:p>
    <w:p w14:paraId="1BB2774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  <w:szCs w:val="21"/>
        </w:rPr>
        <w:t>A．3﹣</w:t>
      </w:r>
      <w:r>
        <w:rPr>
          <w:rFonts w:ascii="Times New Roman" w:eastAsia="宋体" w:hAnsi="Times New Roman" w:hint="eastAsia"/>
          <w:i/>
          <w:szCs w:val="21"/>
        </w:rPr>
        <w:t>a</w:t>
      </w:r>
      <w:r>
        <w:rPr>
          <w:rFonts w:ascii="Times New Roman" w:eastAsia="宋体" w:hAnsi="Times New Roman" w:hint="eastAsia"/>
          <w:szCs w:val="21"/>
        </w:rPr>
        <w:t>＞3﹣</w:t>
      </w:r>
      <w:r>
        <w:rPr>
          <w:rFonts w:ascii="Times New Roman" w:eastAsia="宋体" w:hAnsi="Times New Roman" w:hint="eastAsia"/>
          <w:i/>
          <w:szCs w:val="21"/>
        </w:rPr>
        <w:t>b</w:t>
      </w:r>
      <w:r>
        <w:rPr>
          <w:rFonts w:ascii="Times New Roman" w:eastAsia="宋体" w:hAnsi="Times New Roman"/>
        </w:rPr>
        <w:tab/>
      </w:r>
      <w:r>
        <w:rPr>
          <w:rFonts w:ascii="Times New Roman" w:eastAsia="宋体" w:hAnsi="Times New Roman" w:hint="eastAsia"/>
          <w:szCs w:val="21"/>
        </w:rPr>
        <w:t>B．</w:t>
      </w:r>
      <w:r>
        <w:rPr>
          <w:rFonts w:ascii="Times New Roman" w:eastAsia="宋体" w:hAnsi="Times New Roman" w:hint="eastAsia"/>
          <w:i/>
          <w:szCs w:val="21"/>
        </w:rPr>
        <w:t>a</w:t>
      </w:r>
      <w:r>
        <w:rPr>
          <w:rFonts w:ascii="Times New Roman" w:eastAsia="宋体" w:hAnsi="Times New Roman" w:hint="eastAsia"/>
          <w:szCs w:val="24"/>
          <w:vertAlign w:val="superscript"/>
        </w:rPr>
        <w:t>2</w:t>
      </w:r>
      <w:r>
        <w:rPr>
          <w:rFonts w:ascii="Times New Roman" w:eastAsia="宋体" w:hAnsi="Times New Roman" w:hint="eastAsia"/>
          <w:szCs w:val="21"/>
        </w:rPr>
        <w:t>＜</w:t>
      </w:r>
      <w:r>
        <w:rPr>
          <w:rFonts w:ascii="Times New Roman" w:eastAsia="宋体" w:hAnsi="Times New Roman" w:hint="eastAsia"/>
          <w:i/>
          <w:szCs w:val="21"/>
        </w:rPr>
        <w:t>ab</w:t>
      </w:r>
      <w:r>
        <w:rPr>
          <w:rFonts w:ascii="Times New Roman" w:eastAsia="宋体" w:hAnsi="Times New Roman"/>
        </w:rPr>
        <w:tab/>
      </w:r>
      <w:r>
        <w:rPr>
          <w:rFonts w:ascii="Times New Roman" w:eastAsia="宋体" w:hAnsi="Times New Roman" w:hint="eastAsia"/>
          <w:szCs w:val="21"/>
        </w:rPr>
        <w:t>C．2</w:t>
      </w:r>
      <w:r>
        <w:rPr>
          <w:rFonts w:ascii="Times New Roman" w:eastAsia="宋体" w:hAnsi="Times New Roman" w:hint="eastAsia"/>
          <w:i/>
          <w:szCs w:val="21"/>
        </w:rPr>
        <w:t>a</w:t>
      </w:r>
      <w:r>
        <w:rPr>
          <w:rFonts w:ascii="Times New Roman" w:eastAsia="宋体" w:hAnsi="Times New Roman" w:hint="eastAsia"/>
          <w:szCs w:val="21"/>
        </w:rPr>
        <w:t>＜2</w:t>
      </w:r>
      <w:r>
        <w:rPr>
          <w:rFonts w:ascii="Times New Roman" w:eastAsia="宋体" w:hAnsi="Times New Roman" w:hint="eastAsia"/>
          <w:i/>
          <w:szCs w:val="21"/>
        </w:rPr>
        <w:t>b</w:t>
      </w:r>
      <w:r>
        <w:rPr>
          <w:rFonts w:ascii="Times New Roman" w:eastAsia="宋体" w:hAnsi="Times New Roman"/>
        </w:rPr>
        <w:tab/>
      </w:r>
      <w:r>
        <w:rPr>
          <w:rFonts w:ascii="Times New Roman" w:eastAsia="宋体" w:hAnsi="Times New Roman" w:hint="eastAsia"/>
          <w:szCs w:val="21"/>
        </w:rPr>
        <w:t>D．</w:t>
      </w:r>
      <m:oMath>
        <m:r>
          <w:rPr>
            <w:rFonts w:ascii="Cambria Math" w:eastAsia="宋体" w:hAnsi="Cambria Math"/>
            <w:szCs w:val="21"/>
          </w:rPr>
          <m:t>−</m:t>
        </m:r>
        <m:f>
          <m:fPr>
            <m:ctrlPr>
              <w:rPr>
                <w:rFonts w:ascii="Cambria Math" w:eastAsia="宋体" w:hAnsi="Cambria Math"/>
                <w:szCs w:val="28"/>
              </w:rPr>
            </m:ctrlPr>
          </m:fPr>
          <m:num>
            <m:ctrlPr>
              <w:rPr>
                <w:rFonts w:ascii="Cambria Math" w:eastAsia="宋体" w:hAnsi="Cambria Math"/>
                <w:szCs w:val="28"/>
              </w:rPr>
            </m:ctrlPr>
            <m:r>
              <w:rPr>
                <w:rFonts w:ascii="Cambria Math" w:eastAsia="宋体" w:hAnsi="Cambria Math"/>
                <w:szCs w:val="28"/>
              </w:rPr>
              <m:t>a</m:t>
            </m:r>
          </m:num>
          <m:den>
            <m:ctrlPr>
              <w:rPr>
                <w:rFonts w:ascii="Cambria Math" w:eastAsia="宋体" w:hAnsi="Cambria Math"/>
                <w:szCs w:val="28"/>
              </w:rPr>
            </m:ctrlPr>
            <m:r>
              <w:rPr>
                <w:rFonts w:ascii="Cambria Math" w:eastAsia="宋体" w:hAnsi="Cambria Math"/>
                <w:szCs w:val="28"/>
              </w:rPr>
              <m:t>3</m:t>
            </m:r>
          </m:den>
        </m:f>
        <m:r>
          <w:rPr>
            <w:rFonts w:ascii="Cambria Math" w:eastAsia="宋体" w:hAnsi="Cambria Math"/>
            <w:szCs w:val="21"/>
          </w:rPr>
          <m:t>＞−</m:t>
        </m:r>
        <m:f>
          <m:fPr>
            <m:ctrlPr>
              <w:rPr>
                <w:rFonts w:ascii="Cambria Math" w:eastAsia="宋体" w:hAnsi="Cambria Math"/>
                <w:szCs w:val="28"/>
              </w:rPr>
            </m:ctrlPr>
          </m:fPr>
          <m:num>
            <m:ctrlPr>
              <w:rPr>
                <w:rFonts w:ascii="Cambria Math" w:eastAsia="宋体" w:hAnsi="Cambria Math"/>
                <w:szCs w:val="28"/>
              </w:rPr>
            </m:ctrlPr>
            <m:r>
              <w:rPr>
                <w:rFonts w:ascii="Cambria Math" w:eastAsia="宋体" w:hAnsi="Cambria Math"/>
                <w:szCs w:val="28"/>
              </w:rPr>
              <m:t>b</m:t>
            </m:r>
          </m:num>
          <m:den>
            <m:ctrlPr>
              <w:rPr>
                <w:rFonts w:ascii="Cambria Math" w:eastAsia="宋体" w:hAnsi="Cambria Math"/>
                <w:szCs w:val="28"/>
              </w:rPr>
            </m:ctrlPr>
            <m:r>
              <w:rPr>
                <w:rFonts w:ascii="Cambria Math" w:eastAsia="宋体" w:hAnsi="Cambria Math"/>
                <w:szCs w:val="28"/>
              </w:rPr>
              <m:t>3</m:t>
            </m:r>
          </m:den>
        </m:f>
      </m:oMath>
    </w:p>
    <w:p w14:paraId="55CB1C85">
      <w:pPr>
        <w:spacing w:line="360" w:lineRule="auto"/>
        <w:jc w:val="left"/>
      </w:pPr>
      <w:r>
        <w:rPr>
          <w:rFonts w:hint="eastAsia"/>
          <w:lang w:val="en-US" w:eastAsia="zh-CN"/>
        </w:rPr>
        <w:t>3.</w:t>
      </w:r>
      <w:r>
        <w:t>下列说法：</w:t>
      </w:r>
    </w:p>
    <w:p w14:paraId="093CDFDF">
      <w:pPr>
        <w:spacing w:line="360" w:lineRule="auto"/>
        <w:jc w:val="left"/>
      </w:pPr>
      <w:r>
        <w:t>①在同一平面内，不相交的两条直线叫做平行线；</w:t>
      </w:r>
    </w:p>
    <w:p w14:paraId="1FB4E7FD">
      <w:pPr>
        <w:spacing w:line="360" w:lineRule="auto"/>
        <w:jc w:val="left"/>
      </w:pPr>
      <w:r>
        <w:t>②过一点，有且只有一条直线平行于已知直线；</w:t>
      </w:r>
    </w:p>
    <w:p w14:paraId="14DFDDD9">
      <w:pPr>
        <w:spacing w:line="360" w:lineRule="auto"/>
        <w:jc w:val="left"/>
      </w:pPr>
      <w:r>
        <w:t>③两条直线被第三条直线所截，同位角相等；</w:t>
      </w:r>
    </w:p>
    <w:p w14:paraId="47B7B961">
      <w:pPr>
        <w:spacing w:line="360" w:lineRule="auto"/>
        <w:jc w:val="left"/>
      </w:pPr>
      <w:r>
        <w:t>④同旁内角相等，两直线平行．</w:t>
      </w:r>
    </w:p>
    <w:p w14:paraId="543E3F94">
      <w:pPr>
        <w:spacing w:line="360" w:lineRule="auto"/>
        <w:jc w:val="left"/>
      </w:pPr>
      <w:r>
        <w:t>正确的个数有（　　）个．</w:t>
      </w:r>
    </w:p>
    <w:p w14:paraId="200C8917">
      <w:pPr>
        <w:tabs>
          <w:tab w:val="left" w:pos="2078"/>
          <w:tab w:val="left" w:pos="4156"/>
          <w:tab w:val="left" w:pos="6234"/>
        </w:tabs>
        <w:spacing w:line="360" w:lineRule="auto"/>
        <w:jc w:val="left"/>
      </w:pPr>
      <w:r>
        <w:t>A．1</w:t>
      </w:r>
      <w:r>
        <w:tab/>
      </w:r>
      <w:r>
        <w:t>B．2</w:t>
      </w:r>
      <w:r>
        <w:tab/>
      </w:r>
      <w:r>
        <w:t>C．3</w:t>
      </w:r>
      <w:r>
        <w:tab/>
      </w:r>
      <w:r>
        <w:t>D．4</w:t>
      </w:r>
    </w:p>
    <w:p w14:paraId="1E33F725">
      <w:pPr>
        <w:numPr>
          <w:ilvl w:val="0"/>
          <w:numId w:val="2"/>
        </w:numPr>
        <w:spacing w:line="360" w:lineRule="auto"/>
        <w:jc w:val="left"/>
      </w:pPr>
      <w:r>
        <w:t>如图，有下列条件：①</w:t>
      </w:r>
      <m:oMath>
        <m:r>
          <w:rPr>
            <w:rFonts w:ascii="Cambria Math" w:eastAsia="宋体" w:hAnsi="Cambria Math" w:cs="Cambria Math"/>
          </w:rPr>
          <m:t>∠1=∠2</m:t>
        </m:r>
      </m:oMath>
      <w:r>
        <w:t>；②</w:t>
      </w:r>
      <m:oMath>
        <m:r>
          <w:rPr>
            <w:rFonts w:ascii="Cambria Math" w:eastAsia="宋体" w:hAnsi="Cambria Math" w:cs="Cambria Math"/>
          </w:rPr>
          <m:t>∠3+∠4=180°</m:t>
        </m:r>
      </m:oMath>
      <w:r>
        <w:t>；③</w:t>
      </w:r>
      <m:oMath>
        <m:r>
          <w:rPr>
            <w:rFonts w:ascii="Cambria Math" w:eastAsia="宋体" w:hAnsi="Cambria Math" w:cs="Cambria Math"/>
          </w:rPr>
          <m:t>∠5+∠6=180°</m:t>
        </m:r>
      </m:oMath>
      <w:r>
        <w:t>；④</w:t>
      </w:r>
      <m:oMath>
        <m:r>
          <w:rPr>
            <w:rFonts w:ascii="Cambria Math" w:eastAsia="宋体" w:hAnsi="Cambria Math" w:cs="Cambria Math"/>
          </w:rPr>
          <m:t>∠2=∠3</m:t>
        </m:r>
      </m:oMath>
      <w:r>
        <w:t>．其中，能判断直线</w:t>
      </w:r>
      <m:oMath>
        <m:r>
          <w:rPr>
            <w:rFonts w:ascii="Cambria Math" w:eastAsia="宋体" w:hAnsi="Cambria Math" w:cs="Cambria Math"/>
          </w:rPr>
          <m:t>a∥b</m:t>
        </m:r>
      </m:oMath>
      <w:r>
        <w:t>的有（　　　）</w:t>
      </w:r>
    </w:p>
    <w:p w14:paraId="7F1F7C02">
      <w:pPr>
        <w:tabs>
          <w:tab w:val="left" w:pos="2078"/>
          <w:tab w:val="left" w:pos="4156"/>
          <w:tab w:val="left" w:pos="6234"/>
        </w:tabs>
        <w:spacing w:line="360" w:lineRule="auto"/>
        <w:jc w:val="left"/>
      </w:pPr>
      <w:r>
        <w:t>A．4个</w:t>
      </w:r>
      <w:r>
        <w:tab/>
      </w:r>
      <w:r>
        <w:t>B．3个</w:t>
      </w:r>
      <w:r>
        <w:tab/>
      </w:r>
      <w:r>
        <w:t>C．2个</w:t>
      </w:r>
      <w:r>
        <w:tab/>
      </w:r>
      <w:r>
        <w:t>D．1个</w:t>
      </w:r>
    </w:p>
    <w:p w14:paraId="6C61DB2D">
      <w:pPr>
        <w:spacing w:line="360" w:lineRule="auto"/>
        <w:jc w:val="left"/>
      </w:pPr>
      <w:r>
        <w:drawing>
          <wp:inline distT="0" distB="0" distL="114300" distR="114300">
            <wp:extent cx="1438275" cy="1133475"/>
            <wp:effectExtent l="0" t="0" r="9525" b="9525"/>
            <wp:docPr id="2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</w:t>
      </w:r>
      <w:r>
        <w:drawing>
          <wp:inline distT="0" distB="0" distL="114300" distR="114300">
            <wp:extent cx="2505075" cy="981075"/>
            <wp:effectExtent l="0" t="0" r="9525" b="9525"/>
            <wp:docPr id="30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ACA59">
      <w:pPr>
        <w:spacing w:line="360" w:lineRule="auto"/>
        <w:jc w:val="left"/>
        <w:rPr>
          <w:rFonts w:eastAsiaTheme="minorEastAsia"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（第4题）                             （第6题）</w:t>
      </w:r>
    </w:p>
    <w:p w14:paraId="6E246D7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5.</w:t>
      </w:r>
      <w:r>
        <w:rPr>
          <w:sz w:val="21"/>
        </w:rPr>
        <w:t>下列是假命题的是（　）</w:t>
      </w:r>
    </w:p>
    <w:p w14:paraId="77AE4922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A．取线段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f52a58fbaf4fea03567e88a9f0f6e37e" style="width:17.55pt;height:11.45pt" o:ole="" coordsize="21600,21600" o:preferrelative="t" filled="f" stroked="f">
            <v:stroke joinstyle="miter"/>
            <v:imagedata r:id="rId8" o:title="eqIdf52a58fbaf4fea03567e88a9f0f6e37e"/>
            <o:lock v:ext="edit" aspectratio="t"/>
            <w10:anchorlock/>
          </v:shape>
          <o:OLEObject Type="Embed" ProgID="Equation.DSMT4" ShapeID="_x0000_i1025" DrawAspect="Content" ObjectID="_1468075725" r:id="rId9"/>
        </w:object>
      </w:r>
      <w:r>
        <w:rPr>
          <w:sz w:val="21"/>
        </w:rPr>
        <w:t>的中点</w:t>
      </w:r>
    </w:p>
    <w:p w14:paraId="6060AFBD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B．同角的余角相等</w:t>
      </w:r>
    </w:p>
    <w:p w14:paraId="6EB565ED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C．相等的角是对顶角</w:t>
      </w:r>
    </w:p>
    <w:p w14:paraId="4323375C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D．过直线外一点，有且只有一条直线与已知直线平行</w:t>
      </w:r>
    </w:p>
    <w:p w14:paraId="370257AB">
      <w:pPr>
        <w:spacing w:line="360" w:lineRule="auto"/>
        <w:jc w:val="left"/>
      </w:pPr>
      <w:r>
        <w:rPr>
          <w:rFonts w:hint="eastAsia"/>
          <w:lang w:val="en-US" w:eastAsia="zh-CN"/>
        </w:rPr>
        <w:t>6.</w:t>
      </w:r>
      <w:r>
        <w:t>如图，点</w:t>
      </w:r>
      <w:r>
        <w:rPr>
          <w:rFonts w:ascii="Times New Roman" w:eastAsia="Times New Roman" w:hAnsi="Times New Roman" w:cs="Times New Roman"/>
          <w:i/>
        </w:rPr>
        <w:t>A</w:t>
      </w:r>
      <w:r>
        <w:t>、点</w:t>
      </w:r>
      <w:r>
        <w:rPr>
          <w:rFonts w:ascii="Times New Roman" w:eastAsia="Times New Roman" w:hAnsi="Times New Roman" w:cs="Times New Roman"/>
          <w:i/>
        </w:rPr>
        <w:t>B</w:t>
      </w:r>
      <w:r>
        <w:t>是直线</w:t>
      </w:r>
      <w:r>
        <w:rPr>
          <w:rFonts w:ascii="Times New Roman" w:eastAsia="Times New Roman" w:hAnsi="Times New Roman" w:cs="Times New Roman"/>
          <w:i/>
        </w:rPr>
        <w:t>l</w:t>
      </w:r>
      <w:r>
        <w:t>上两点，</w:t>
      </w:r>
      <w:r>
        <w:rPr>
          <w:rFonts w:ascii="Times New Roman" w:eastAsia="Times New Roman" w:hAnsi="Times New Roman" w:cs="Times New Roman"/>
          <w:i/>
        </w:rPr>
        <w:t>AB</w:t>
      </w:r>
      <w:r>
        <w:t>＝10，点</w:t>
      </w:r>
      <w:r>
        <w:rPr>
          <w:rFonts w:ascii="Times New Roman" w:eastAsia="Times New Roman" w:hAnsi="Times New Roman" w:cs="Times New Roman"/>
          <w:i/>
        </w:rPr>
        <w:t>M</w:t>
      </w:r>
      <w:r>
        <w:t>在直线</w:t>
      </w:r>
      <w:r>
        <w:rPr>
          <w:rFonts w:ascii="Times New Roman" w:eastAsia="Times New Roman" w:hAnsi="Times New Roman" w:cs="Times New Roman"/>
          <w:i/>
        </w:rPr>
        <w:t>l</w:t>
      </w:r>
      <w:r>
        <w:t>外，</w:t>
      </w:r>
      <w:r>
        <w:rPr>
          <w:rFonts w:ascii="Times New Roman" w:eastAsia="Times New Roman" w:hAnsi="Times New Roman" w:cs="Times New Roman"/>
          <w:i/>
        </w:rPr>
        <w:t>MB</w:t>
      </w:r>
      <w:r>
        <w:t>＝6，</w:t>
      </w:r>
      <w:r>
        <w:rPr>
          <w:rFonts w:ascii="Times New Roman" w:eastAsia="Times New Roman" w:hAnsi="Times New Roman" w:cs="Times New Roman"/>
          <w:i/>
        </w:rPr>
        <w:t>MA</w:t>
      </w:r>
      <w:r>
        <w:t>＝8，∠</w:t>
      </w:r>
      <w:r>
        <w:rPr>
          <w:rFonts w:ascii="Times New Roman" w:eastAsia="Times New Roman" w:hAnsi="Times New Roman" w:cs="Times New Roman"/>
          <w:i/>
        </w:rPr>
        <w:t>AMB</w:t>
      </w:r>
      <w:r>
        <w:t>＝90°，若点</w:t>
      </w:r>
      <w:r>
        <w:rPr>
          <w:rFonts w:ascii="Times New Roman" w:eastAsia="Times New Roman" w:hAnsi="Times New Roman" w:cs="Times New Roman"/>
          <w:i/>
        </w:rPr>
        <w:t>P</w:t>
      </w:r>
      <w:r>
        <w:t>为直线</w:t>
      </w:r>
      <w:r>
        <w:rPr>
          <w:rFonts w:ascii="Times New Roman" w:eastAsia="Times New Roman" w:hAnsi="Times New Roman" w:cs="Times New Roman"/>
          <w:i/>
        </w:rPr>
        <w:t>l</w:t>
      </w:r>
      <w:r>
        <w:t>上一动点，连接</w:t>
      </w:r>
      <w:r>
        <w:rPr>
          <w:rFonts w:ascii="Times New Roman" w:eastAsia="Times New Roman" w:hAnsi="Times New Roman" w:cs="Times New Roman"/>
          <w:i/>
        </w:rPr>
        <w:t>MP</w:t>
      </w:r>
      <w:r>
        <w:t>，则线段</w:t>
      </w:r>
      <w:r>
        <w:rPr>
          <w:rFonts w:ascii="Times New Roman" w:eastAsia="Times New Roman" w:hAnsi="Times New Roman" w:cs="Times New Roman"/>
          <w:i/>
        </w:rPr>
        <w:t>MP</w:t>
      </w:r>
      <w:r>
        <w:t>的最小值是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  <w:lang w:eastAsia="zh-CN"/>
        </w:rPr>
        <w:t>）</w:t>
      </w:r>
      <w:r>
        <w:t>．</w:t>
      </w:r>
    </w:p>
    <w:p w14:paraId="79424771">
      <w:pPr>
        <w:tabs>
          <w:tab w:val="left" w:pos="2078"/>
          <w:tab w:val="left" w:pos="4156"/>
          <w:tab w:val="left" w:pos="6234"/>
        </w:tabs>
        <w:spacing w:line="360" w:lineRule="auto"/>
        <w:ind w:firstLine="210" w:firstLineChars="100"/>
        <w:jc w:val="left"/>
        <w:rPr>
          <w:rFonts w:eastAsiaTheme="minorEastAsia" w:hint="default"/>
          <w:lang w:val="en-US" w:eastAsia="zh-CN"/>
        </w:rPr>
      </w:pPr>
      <w:r>
        <w:t>A．4</w:t>
      </w:r>
      <w:r>
        <w:rPr>
          <w:rFonts w:hint="eastAsia"/>
          <w:lang w:val="en-US" w:eastAsia="zh-CN"/>
        </w:rPr>
        <w:t>.8</w:t>
      </w:r>
      <w:r>
        <w:tab/>
      </w:r>
      <w:r>
        <w:t>B．</w:t>
      </w:r>
      <w:r>
        <w:rPr>
          <w:rFonts w:hint="eastAsia"/>
          <w:lang w:val="en-US" w:eastAsia="zh-CN"/>
        </w:rPr>
        <w:t>48</w:t>
      </w:r>
      <w:r>
        <w:tab/>
      </w:r>
      <w:r>
        <w:t>C．</w:t>
      </w:r>
      <w:r>
        <w:rPr>
          <w:rFonts w:hint="eastAsia"/>
          <w:lang w:val="en-US" w:eastAsia="zh-CN"/>
        </w:rPr>
        <w:t>6</w:t>
      </w:r>
      <w:r>
        <w:tab/>
      </w:r>
      <w:r>
        <w:t>D．</w:t>
      </w:r>
      <w:r>
        <w:rPr>
          <w:rFonts w:hint="eastAsia"/>
          <w:lang w:val="en-US" w:eastAsia="zh-CN"/>
        </w:rPr>
        <w:t>5.2</w:t>
      </w:r>
    </w:p>
    <w:p w14:paraId="24582445">
      <w:pPr>
        <w:ind w:firstLine="1980" w:firstLineChars="900"/>
        <w:rPr>
          <w:rFonts w:hint="eastAsia"/>
          <w:b/>
          <w:bCs/>
          <w:sz w:val="22"/>
          <w:szCs w:val="24"/>
          <w:lang w:val="en-US" w:eastAsia="zh-CN"/>
        </w:rPr>
      </w:pPr>
    </w:p>
    <w:p w14:paraId="5FA8B9C3">
      <w:pPr>
        <w:numPr>
          <w:ilvl w:val="0"/>
          <w:numId w:val="1"/>
        </w:numPr>
        <w:ind w:left="0" w:firstLine="0" w:leftChars="0" w:firstLineChars="0"/>
        <w:rPr>
          <w:rFonts w:eastAsiaTheme="minorEastAsia"/>
          <w:b/>
          <w:bCs/>
          <w:kern w:val="0"/>
          <w:szCs w:val="21"/>
        </w:rPr>
      </w:pPr>
      <w:r>
        <w:rPr>
          <w:rFonts w:hint="eastAsia"/>
          <w:b/>
          <w:bCs/>
          <w:lang w:val="en-US" w:eastAsia="zh-CN"/>
        </w:rPr>
        <w:t>填空题</w:t>
      </w:r>
      <w:r>
        <w:rPr>
          <w:rFonts w:hint="eastAsia"/>
          <w:b w:val="0"/>
          <w:bCs w:val="0"/>
          <w:lang w:val="en-US" w:eastAsia="zh-CN"/>
        </w:rPr>
        <w:t>（每题3分，共36分）</w:t>
      </w:r>
    </w:p>
    <w:p w14:paraId="000A3423">
      <w:pPr>
        <w:pStyle w:val="1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/>
        <w:rPr>
          <w:rFonts w:hint="eastAsia"/>
          <w:kern w:val="0"/>
          <w:szCs w:val="21"/>
          <w:u w:val="none"/>
          <w:lang w:val="en-US" w:eastAsia="zh-CN"/>
        </w:rPr>
      </w:pPr>
      <w:r>
        <w:rPr>
          <w:rFonts w:hint="eastAsia"/>
          <w:i/>
          <w:kern w:val="0"/>
          <w:szCs w:val="21"/>
          <w:lang w:val="en-US" w:eastAsia="zh-CN"/>
        </w:rPr>
        <w:t>7.</w:t>
      </w:r>
      <w:r>
        <w:rPr>
          <w:rFonts w:eastAsiaTheme="minorEastAsia" w:hint="eastAsia"/>
          <w:i/>
          <w:kern w:val="0"/>
          <w:szCs w:val="21"/>
        </w:rPr>
        <w:t>a</w:t>
      </w:r>
      <w:r>
        <w:rPr>
          <w:rFonts w:eastAsiaTheme="minorEastAsia" w:hint="eastAsia"/>
          <w:kern w:val="0"/>
          <w:szCs w:val="21"/>
        </w:rPr>
        <w:t>的40%与</w:t>
      </w:r>
      <w:r>
        <w:rPr>
          <w:rFonts w:eastAsiaTheme="minorEastAsia" w:hint="eastAsia"/>
          <w:i/>
          <w:kern w:val="0"/>
          <w:szCs w:val="21"/>
        </w:rPr>
        <w:t>b</w:t>
      </w:r>
      <w:r>
        <w:rPr>
          <w:rFonts w:eastAsiaTheme="minorEastAsia" w:hint="eastAsia"/>
          <w:kern w:val="0"/>
          <w:szCs w:val="21"/>
        </w:rPr>
        <w:t>的70%的差至少为1000</w:t>
      </w:r>
      <w:r>
        <w:rPr>
          <w:rFonts w:hint="eastAsia"/>
          <w:kern w:val="0"/>
          <w:szCs w:val="21"/>
          <w:u w:val="single"/>
          <w:lang w:val="en-US" w:eastAsia="zh-CN"/>
        </w:rPr>
        <w:t xml:space="preserve">        </w:t>
      </w:r>
    </w:p>
    <w:p w14:paraId="1E6387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/>
        <w:rPr>
          <w:rFonts w:eastAsiaTheme="minorEastAsia"/>
          <w:kern w:val="0"/>
          <w:szCs w:val="21"/>
        </w:rPr>
      </w:pPr>
      <w:r>
        <w:rPr>
          <w:rFonts w:hint="eastAsia"/>
          <w:lang w:val="en-US" w:eastAsia="zh-CN"/>
        </w:rPr>
        <w:t>8.</w:t>
      </w:r>
      <w:r>
        <w:rPr>
          <w:rFonts w:eastAsiaTheme="minorEastAsia"/>
        </w:rPr>
        <w:t>满足不等式</w:t>
      </w:r>
      <w:r>
        <w:rPr>
          <w:rFonts w:eastAsiaTheme="minorEastAsia"/>
          <w:position w:val="-6"/>
        </w:rPr>
        <w:object>
          <v:shape id="_x0000_i1026" type="#_x0000_t75" style="width:63.5pt;height:13pt" o:ole="" coordsize="21600,21600" filled="f">
            <v:imagedata r:id="rId10" o:title=""/>
            <o:lock v:ext="edit" aspectratio="t"/>
            <w10:anchorlock/>
          </v:shape>
          <o:OLEObject Type="Embed" ProgID="Equation.DSMT4" ShapeID="_x0000_i1026" DrawAspect="Content" ObjectID="_1468075726" r:id="rId11"/>
        </w:object>
      </w:r>
      <w:r>
        <w:rPr>
          <w:rFonts w:eastAsiaTheme="minorEastAsia"/>
        </w:rPr>
        <w:t>的所有整数解的和等于</w:t>
      </w:r>
      <w:r>
        <w:rPr>
          <w:rFonts w:eastAsiaTheme="minorEastAsia" w:hint="eastAsia"/>
        </w:rPr>
        <w:t>________</w:t>
      </w:r>
      <w:r>
        <w:rPr>
          <w:rFonts w:eastAsiaTheme="minorEastAsia"/>
        </w:rPr>
        <w:t>．</w:t>
      </w:r>
    </w:p>
    <w:p w14:paraId="4A09D2E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center"/>
        <w:rPr>
          <w:rFonts w:eastAsiaTheme="minorEastAsia" w:hint="default"/>
          <w:sz w:val="21"/>
          <w:u w:val="none"/>
          <w:lang w:val="en-US" w:eastAsia="zh-CN"/>
        </w:rPr>
      </w:pPr>
      <w:r>
        <w:rPr>
          <w:rFonts w:hint="eastAsia"/>
          <w:sz w:val="21"/>
          <w:lang w:val="en-US" w:eastAsia="zh-CN"/>
        </w:rPr>
        <w:t>9.把</w:t>
      </w:r>
      <w:r>
        <w:rPr>
          <w:sz w:val="21"/>
        </w:rPr>
        <w:t>命题“同角的余角相等”改写成“如果……，那么……”的形式是</w:t>
      </w:r>
      <w:r>
        <w:rPr>
          <w:rFonts w:hint="eastAsia"/>
          <w:sz w:val="21"/>
          <w:u w:val="single"/>
          <w:lang w:val="en-US" w:eastAsia="zh-CN"/>
        </w:rPr>
        <w:t xml:space="preserve">                             </w:t>
      </w:r>
    </w:p>
    <w:p w14:paraId="1267A9F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cs="Times New Roman"/>
          <w:szCs w:val="21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2476500</wp:posOffset>
                </wp:positionH>
                <wp:positionV relativeFrom="paragraph">
                  <wp:posOffset>390525</wp:posOffset>
                </wp:positionV>
                <wp:extent cx="2312035" cy="1262380"/>
                <wp:effectExtent l="0" t="0" r="0" b="0"/>
                <wp:wrapNone/>
                <wp:docPr id="32" name="组合 32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2312035" cy="1262380"/>
                          <a:chOff x="0" y="0"/>
                          <a:chExt cx="23120" cy="12623"/>
                        </a:xfrm>
                      </wpg:grpSpPr>
                      <pic:pic xmlns:pic="http://schemas.openxmlformats.org/drawingml/2006/picture">
                        <pic:nvPicPr>
                          <pic:cNvPr id="33" name="图片 19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1619" y="762"/>
                            <a:ext cx="19431" cy="11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 xmlns:wps="http://schemas.microsoft.com/office/word/2010/wordprocessingShape">
                        <wps:cNvPr id="34" name="文本框 2"/>
                        <wps:cNvSpPr txBox="1"/>
                        <wps:spPr>
                          <a:xfrm>
                            <a:off x="0" y="4286"/>
                            <a:ext cx="3594" cy="3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A</w:t>
                              </w:r>
                            </w:p>
                          </w:txbxContent>
                        </wps:txbx>
                        <wps:bodyPr upright="1"/>
                      </wps:wsp>
                      <wps:wsp xmlns:wps="http://schemas.microsoft.com/office/word/2010/wordprocessingShape">
                        <wps:cNvPr id="35" name="文本框 3"/>
                        <wps:cNvSpPr txBox="1"/>
                        <wps:spPr>
                          <a:xfrm>
                            <a:off x="19526" y="5143"/>
                            <a:ext cx="3594" cy="3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hint="eastAsia"/>
                                  <w:i/>
                                </w:rPr>
                                <w:t>B</w:t>
                              </w:r>
                            </w:p>
                          </w:txbxContent>
                        </wps:txbx>
                        <wps:bodyPr upright="1"/>
                      </wps:wsp>
                      <wps:wsp xmlns:wps="http://schemas.microsoft.com/office/word/2010/wordprocessingShape">
                        <wps:cNvPr id="36" name="文本框 4"/>
                        <wps:cNvSpPr txBox="1"/>
                        <wps:spPr>
                          <a:xfrm>
                            <a:off x="4286" y="762"/>
                            <a:ext cx="3594" cy="3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hint="eastAsia"/>
                                  <w:i/>
                                </w:rPr>
                                <w:t>C</w:t>
                              </w:r>
                            </w:p>
                          </w:txbxContent>
                        </wps:txbx>
                        <wps:bodyPr upright="1"/>
                      </wps:wsp>
                      <wps:wsp xmlns:wps="http://schemas.microsoft.com/office/word/2010/wordprocessingShape">
                        <wps:cNvPr id="37" name="文本框 5"/>
                        <wps:cNvSpPr txBox="1"/>
                        <wps:spPr>
                          <a:xfrm>
                            <a:off x="18478" y="9620"/>
                            <a:ext cx="3594" cy="3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hint="eastAsia"/>
                                  <w:i/>
                                </w:rPr>
                                <w:t>D</w:t>
                              </w:r>
                            </w:p>
                          </w:txbxContent>
                        </wps:txbx>
                        <wps:bodyPr upright="1"/>
                      </wps:wsp>
                      <wps:wsp xmlns:wps="http://schemas.microsoft.com/office/word/2010/wordprocessingShape">
                        <wps:cNvPr id="38" name="文本框 6"/>
                        <wps:cNvSpPr txBox="1"/>
                        <wps:spPr>
                          <a:xfrm>
                            <a:off x="4286" y="9429"/>
                            <a:ext cx="3594" cy="3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hint="eastAsia"/>
                                  <w:i/>
                                </w:rPr>
                                <w:t>E</w:t>
                              </w:r>
                            </w:p>
                          </w:txbxContent>
                        </wps:txbx>
                        <wps:bodyPr upright="1"/>
                      </wps:wsp>
                      <wps:wsp xmlns:wps="http://schemas.microsoft.com/office/word/2010/wordprocessingShape">
                        <wps:cNvPr id="39" name="文本框 7"/>
                        <wps:cNvSpPr txBox="1"/>
                        <wps:spPr>
                          <a:xfrm>
                            <a:off x="17621" y="0"/>
                            <a:ext cx="3594" cy="3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hint="eastAsia"/>
                                  <w:i/>
                                </w:rPr>
                                <w:t>F</w:t>
                              </w:r>
                            </w:p>
                          </w:txbxContent>
                        </wps:txbx>
                        <wps:bodyPr upright="1"/>
                      </wps:wsp>
                      <wps:wsp xmlns:wps="http://schemas.microsoft.com/office/word/2010/wordprocessingShape">
                        <wps:cNvPr id="40" name="文本框 8"/>
                        <wps:cNvSpPr txBox="1"/>
                        <wps:spPr>
                          <a:xfrm>
                            <a:off x="10572" y="6000"/>
                            <a:ext cx="3594" cy="3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hint="eastAsia"/>
                                  <w:i/>
                                </w:rPr>
                                <w:t>O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7" style="width:182.05pt;height:99.4pt;margin-top:30.75pt;margin-left:195pt;mso-height-relative:page;mso-width-relative:page;position:absolute;z-index:251672576" coordsize="23120,12623">
                <o:lock v:ext="edit" aspectratio="f"/>
                <v:shape id="图片 19" o:spid="_x0000_s1028" type="#_x0000_t75" style="width:19431;height:11239;left:1619;position:absolute;top:762" coordsize="21600,21600" o:preferrelative="t" filled="f" stroked="f">
                  <v:imagedata r:id="rId12" o:title=""/>
                  <o:lock v:ext="edit" aspectratio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2" o:spid="_x0000_s1029" type="#_x0000_t202" style="width:3594;height:3003;position:absolute;top:4286" coordsize="21600,21600" filled="f" stroked="f">
                  <o:lock v:ext="edit" aspectratio="f"/>
                  <v:textbox>
                    <w:txbxContent>
                      <w:p w14:paraId="201C725B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A</w:t>
                        </w:r>
                      </w:p>
                    </w:txbxContent>
                  </v:textbox>
                </v:shape>
                <v:shape id="文本框 3" o:spid="_x0000_s1030" type="#_x0000_t202" style="width:3594;height:3004;left:19526;position:absolute;top:5143" coordsize="21600,21600" filled="f" stroked="f">
                  <o:lock v:ext="edit" aspectratio="f"/>
                  <v:textbox>
                    <w:txbxContent>
                      <w:p w14:paraId="5C99EFD0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 w:hint="eastAsia"/>
                            <w:i/>
                          </w:rPr>
                          <w:t>B</w:t>
                        </w:r>
                      </w:p>
                    </w:txbxContent>
                  </v:textbox>
                </v:shape>
                <v:shape id="文本框 4" o:spid="_x0000_s1031" type="#_x0000_t202" style="width:3594;height:3003;left:4286;position:absolute;top:762" coordsize="21600,21600" filled="f" stroked="f">
                  <o:lock v:ext="edit" aspectratio="f"/>
                  <v:textbox>
                    <w:txbxContent>
                      <w:p w14:paraId="3089908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 w:hint="eastAsia"/>
                            <w:i/>
                          </w:rPr>
                          <w:t>C</w:t>
                        </w:r>
                      </w:p>
                    </w:txbxContent>
                  </v:textbox>
                </v:shape>
                <v:shape id="文本框 5" o:spid="_x0000_s1032" type="#_x0000_t202" style="width:3594;height:3003;left:18478;position:absolute;top:9620" coordsize="21600,21600" filled="f" stroked="f">
                  <o:lock v:ext="edit" aspectratio="f"/>
                  <v:textbox>
                    <w:txbxContent>
                      <w:p w14:paraId="5F6A8A19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 w:hint="eastAsia"/>
                            <w:i/>
                          </w:rPr>
                          <w:t>D</w:t>
                        </w:r>
                      </w:p>
                    </w:txbxContent>
                  </v:textbox>
                </v:shape>
                <v:shape id="文本框 6" o:spid="_x0000_s1033" type="#_x0000_t202" style="width:3594;height:3004;left:4286;position:absolute;top:9429" coordsize="21600,21600" filled="f" stroked="f">
                  <o:lock v:ext="edit" aspectratio="f"/>
                  <v:textbox>
                    <w:txbxContent>
                      <w:p w14:paraId="1A1A391E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 w:hint="eastAsia"/>
                            <w:i/>
                          </w:rPr>
                          <w:t>E</w:t>
                        </w:r>
                      </w:p>
                    </w:txbxContent>
                  </v:textbox>
                </v:shape>
                <v:shape id="文本框 7" o:spid="_x0000_s1034" type="#_x0000_t202" style="width:3594;height:3003;left:17621;position:absolute" coordsize="21600,21600" filled="f" stroked="f">
                  <o:lock v:ext="edit" aspectratio="f"/>
                  <v:textbox>
                    <w:txbxContent>
                      <w:p w14:paraId="1938F4DE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 w:hint="eastAsia"/>
                            <w:i/>
                          </w:rPr>
                          <w:t>F</w:t>
                        </w:r>
                      </w:p>
                    </w:txbxContent>
                  </v:textbox>
                </v:shape>
                <v:shape id="文本框 8" o:spid="_x0000_s1035" type="#_x0000_t202" style="width:3594;height:3004;left:10572;position:absolute;top:6000" coordsize="21600,21600" filled="f" stroked="f">
                  <o:lock v:ext="edit" aspectratio="f"/>
                  <v:textbox>
                    <w:txbxContent>
                      <w:p w14:paraId="1F3A5F34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 w:hint="eastAsia"/>
                            <w:i/>
                          </w:rPr>
                          <w:t>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sz w:val="21"/>
          <w:lang w:val="en-US" w:eastAsia="zh-CN"/>
        </w:rPr>
        <w:t>10.</w:t>
      </w:r>
      <w:r>
        <w:rPr>
          <w:sz w:val="21"/>
        </w:rPr>
        <w:t>如图，直线</w:t>
      </w:r>
      <w:r>
        <w:object>
          <v:shape id="_x0000_i1036" type="#_x0000_t75" alt="eqId4cae70b8a9d2d2e96dea62c00ced04b9" style="width:17.55pt;height:12.45pt" o:ole="" coordsize="21600,21600" o:preferrelative="t" filled="f" stroked="f">
            <v:stroke joinstyle="miter"/>
            <v:imagedata r:id="rId13" o:title="eqId4cae70b8a9d2d2e96dea62c00ced04b9"/>
            <o:lock v:ext="edit" aspectratio="t"/>
            <w10:anchorlock/>
          </v:shape>
          <o:OLEObject Type="Embed" ProgID="Equation.DSMT4" ShapeID="_x0000_i1036" DrawAspect="Content" ObjectID="_1468075727" r:id="rId14"/>
        </w:object>
      </w:r>
      <w:r>
        <w:rPr>
          <w:sz w:val="21"/>
        </w:rPr>
        <w:t>分别与直线</w:t>
      </w:r>
      <w:r>
        <w:object>
          <v:shape id="_x0000_i1037" type="#_x0000_t75" alt="eqIdf52a58fbaf4fea03567e88a9f0f6e37e" style="width:17.55pt;height:11.45pt" o:ole="" coordsize="21600,21600" o:preferrelative="t" filled="f" stroked="f">
            <v:stroke joinstyle="miter"/>
            <v:imagedata r:id="rId15" o:title="eqIdf52a58fbaf4fea03567e88a9f0f6e37e"/>
            <o:lock v:ext="edit" aspectratio="t"/>
            <w10:anchorlock/>
          </v:shape>
          <o:OLEObject Type="Embed" ProgID="Equation.DSMT4" ShapeID="_x0000_i1037" DrawAspect="Content" ObjectID="_1468075728" r:id="rId16"/>
        </w:object>
      </w:r>
      <w:r>
        <w:rPr>
          <w:sz w:val="21"/>
        </w:rPr>
        <w:t>，</w:t>
      </w:r>
      <w:r>
        <w:object>
          <v:shape id="_x0000_i1038" type="#_x0000_t75" alt="eqId9d78abbad68bbbf12af10cd40ef4c353" style="width:17.55pt;height:12.25pt" o:ole="" coordsize="21600,21600" o:preferrelative="t" filled="f" stroked="f">
            <v:stroke joinstyle="miter"/>
            <v:imagedata r:id="rId17" o:title="eqId9d78abbad68bbbf12af10cd40ef4c353"/>
            <o:lock v:ext="edit" aspectratio="t"/>
            <w10:anchorlock/>
          </v:shape>
          <o:OLEObject Type="Embed" ProgID="Equation.DSMT4" ShapeID="_x0000_i1038" DrawAspect="Content" ObjectID="_1468075729" r:id="rId18"/>
        </w:object>
      </w:r>
      <w:r>
        <w:rPr>
          <w:sz w:val="21"/>
        </w:rPr>
        <w:t>相交于点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，若要使</w:t>
      </w:r>
      <w:r>
        <w:object>
          <v:shape id="_x0000_i1039" type="#_x0000_t75" alt="eqIdb0fff774b4b0087a6f304ce930d359be" style="width:44.85pt;height:12.55pt" o:ole="" coordsize="21600,21600" o:preferrelative="t" filled="f" stroked="f">
            <v:stroke joinstyle="miter"/>
            <v:imagedata r:id="rId19" o:title="eqIdb0fff774b4b0087a6f304ce930d359be"/>
            <o:lock v:ext="edit" aspectratio="t"/>
            <w10:anchorlock/>
          </v:shape>
          <o:OLEObject Type="Embed" ProgID="Equation.DSMT4" ShapeID="_x0000_i1039" DrawAspect="Content" ObjectID="_1468075730" r:id="rId20"/>
        </w:object>
      </w:r>
      <w:r>
        <w:rPr>
          <w:sz w:val="21"/>
        </w:rPr>
        <w:t xml:space="preserve">，则可添加的条件是 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       </w:t>
      </w:r>
      <w:r>
        <w:rPr>
          <w:sz w:val="21"/>
        </w:rPr>
        <w:t>．（写出一个即可）</w:t>
      </w:r>
    </w:p>
    <w:p w14:paraId="240A4E9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19250" cy="790575"/>
            <wp:effectExtent l="0" t="0" r="0" b="9525"/>
            <wp:docPr id="31" name="图片 31" descr="@@@a6ca73ca77944959bde84d5db8974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@@@a6ca73ca77944959bde84d5db897457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27781">
      <w:pPr>
        <w:pStyle w:val="2"/>
        <w:numPr>
          <w:ilvl w:val="0"/>
          <w:numId w:val="0"/>
        </w:numPr>
        <w:tabs>
          <w:tab w:val="left" w:pos="993"/>
        </w:tabs>
        <w:spacing w:line="400" w:lineRule="atLeast"/>
        <w:ind w:leftChars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（第10题）                                 （第11题）</w:t>
      </w:r>
    </w:p>
    <w:p w14:paraId="2B29428C">
      <w:pPr>
        <w:pStyle w:val="2"/>
        <w:numPr>
          <w:ilvl w:val="0"/>
          <w:numId w:val="0"/>
        </w:numPr>
        <w:tabs>
          <w:tab w:val="left" w:pos="993"/>
        </w:tabs>
        <w:spacing w:line="400" w:lineRule="atLeast"/>
        <w:ind w:leftChars="0"/>
        <w:jc w:val="left"/>
        <w:rPr>
          <w:rFonts w:ascii="Times New Roman" w:hAnsi="Times New Roman" w:cs="Times New Roman"/>
          <w:szCs w:val="21"/>
        </w:rPr>
      </w:pPr>
      <w:r>
        <w:rPr>
          <w:rFonts w:hint="eastAsia"/>
          <w:lang w:val="en-US" w:eastAsia="zh-CN"/>
        </w:rPr>
        <w:t>11.</w:t>
      </w:r>
      <w:r>
        <w:rPr>
          <w:rFonts w:ascii="Times New Roman" w:hAnsi="Times New Roman" w:cs="Times New Roman"/>
          <w:szCs w:val="21"/>
        </w:rPr>
        <w:t>如图，直线</w:t>
      </w:r>
      <w:r>
        <w:rPr>
          <w:rFonts w:ascii="Times New Roman" w:hAnsi="Times New Roman" w:cs="Times New Roman"/>
          <w:i/>
          <w:szCs w:val="21"/>
        </w:rPr>
        <w:t>AB</w:t>
      </w:r>
      <w:r>
        <w:rPr>
          <w:rFonts w:ascii="Times New Roman" w:hAnsi="Times New Roman" w:cs="Times New Roman"/>
          <w:szCs w:val="21"/>
        </w:rPr>
        <w:t>、</w:t>
      </w:r>
      <w:r>
        <w:rPr>
          <w:rFonts w:ascii="Times New Roman" w:hAnsi="Times New Roman" w:cs="Times New Roman"/>
          <w:i/>
          <w:szCs w:val="21"/>
        </w:rPr>
        <w:t>CD</w:t>
      </w:r>
      <w:r>
        <w:rPr>
          <w:rFonts w:ascii="Times New Roman" w:hAnsi="Times New Roman" w:cs="Times New Roman" w:hint="eastAsia"/>
          <w:i/>
          <w:szCs w:val="21"/>
        </w:rPr>
        <w:t>、EF</w:t>
      </w:r>
      <w:r>
        <w:rPr>
          <w:rFonts w:ascii="Times New Roman" w:hAnsi="Times New Roman" w:cs="Times New Roman"/>
          <w:szCs w:val="21"/>
        </w:rPr>
        <w:t>相交于点</w:t>
      </w:r>
      <w:r>
        <w:rPr>
          <w:rFonts w:ascii="Times New Roman" w:hAnsi="Times New Roman" w:cs="Times New Roman"/>
          <w:i/>
          <w:szCs w:val="21"/>
        </w:rPr>
        <w:t>O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 w:hint="eastAsia"/>
          <w:i/>
          <w:szCs w:val="21"/>
        </w:rPr>
        <w:t>OA</w:t>
      </w:r>
      <w:r>
        <w:rPr>
          <w:rFonts w:ascii="Times New Roman" w:hAnsi="Times New Roman" w:cs="Times New Roman" w:hint="eastAsia"/>
          <w:szCs w:val="21"/>
        </w:rPr>
        <w:t>平分</w:t>
      </w:r>
      <w:r>
        <w:rPr>
          <w:rFonts w:ascii="宋体" w:eastAsia="宋体" w:hAnsi="宋体" w:cs="宋体" w:hint="eastAsia"/>
          <w:szCs w:val="21"/>
        </w:rPr>
        <w:t>∠</w:t>
      </w:r>
      <w:r>
        <w:rPr>
          <w:rFonts w:ascii="Times New Roman" w:hAnsi="Times New Roman" w:cs="Times New Roman"/>
          <w:i/>
          <w:szCs w:val="21"/>
        </w:rPr>
        <w:t>COE</w:t>
      </w:r>
      <w:r>
        <w:rPr>
          <w:rFonts w:ascii="Times New Roman" w:hAnsi="Times New Roman" w:cs="Times New Roman" w:hint="eastAsia"/>
          <w:szCs w:val="21"/>
        </w:rPr>
        <w:t>，当</w:t>
      </w:r>
      <w:r>
        <w:rPr>
          <w:rFonts w:ascii="宋体" w:eastAsia="宋体" w:hAnsi="宋体" w:cs="宋体" w:hint="eastAsia"/>
          <w:szCs w:val="21"/>
        </w:rPr>
        <w:t>∠</w:t>
      </w:r>
      <w:r>
        <w:rPr>
          <w:rFonts w:ascii="Times New Roman" w:hAnsi="Times New Roman" w:cs="Times New Roman"/>
          <w:i/>
          <w:szCs w:val="21"/>
        </w:rPr>
        <w:t>COE</w:t>
      </w:r>
      <w:r>
        <w:rPr>
          <w:rFonts w:ascii="Times New Roman" w:hAnsi="Times New Roman" w:cs="Times New Roman"/>
          <w:szCs w:val="21"/>
        </w:rPr>
        <w:t>=</w:t>
      </w:r>
      <w:r>
        <w:rPr>
          <w:rFonts w:ascii="Times New Roman" w:hAnsi="Times New Roman" w:cs="Times New Roman" w:hint="eastAsia"/>
          <w:szCs w:val="21"/>
        </w:rPr>
        <w:t>7</w:t>
      </w:r>
      <w:r>
        <w:rPr>
          <w:rFonts w:ascii="Times New Roman" w:hAnsi="Times New Roman" w:cs="Times New Roman"/>
          <w:szCs w:val="21"/>
        </w:rPr>
        <w:t>0°，</w:t>
      </w:r>
      <w:r>
        <w:rPr>
          <w:rFonts w:ascii="Times New Roman" w:hAnsi="Times New Roman" w:cs="Times New Roman" w:hint="eastAsia"/>
          <w:szCs w:val="21"/>
        </w:rPr>
        <w:t>求</w:t>
      </w:r>
      <w:r>
        <w:rPr>
          <w:rFonts w:ascii="宋体" w:eastAsia="宋体" w:hAnsi="宋体" w:cs="宋体" w:hint="eastAsia"/>
          <w:szCs w:val="21"/>
        </w:rPr>
        <w:t>∠</w:t>
      </w:r>
      <w:r>
        <w:rPr>
          <w:rFonts w:ascii="Times New Roman" w:eastAsia="宋体" w:hAnsi="Times New Roman" w:cs="宋体" w:hint="eastAsia"/>
          <w:i/>
          <w:szCs w:val="21"/>
        </w:rPr>
        <w:t>BOD</w:t>
      </w:r>
      <w:r>
        <w:rPr>
          <w:rFonts w:ascii="宋体" w:eastAsia="宋体" w:hAnsi="宋体" w:cs="宋体" w:hint="eastAsia"/>
          <w:szCs w:val="21"/>
        </w:rPr>
        <w:t>的度数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 w:hint="eastAsia"/>
          <w:szCs w:val="21"/>
        </w:rPr>
        <w:t>当</w:t>
      </w:r>
      <w:r>
        <w:rPr>
          <w:rFonts w:ascii="宋体" w:eastAsia="宋体" w:hAnsi="宋体" w:cs="宋体" w:hint="eastAsia"/>
          <w:szCs w:val="21"/>
        </w:rPr>
        <w:t>∠</w:t>
      </w:r>
      <w:r>
        <w:rPr>
          <w:rFonts w:ascii="Times New Roman" w:hAnsi="Times New Roman" w:cs="Times New Roman" w:hint="eastAsia"/>
          <w:i/>
          <w:szCs w:val="21"/>
        </w:rPr>
        <w:t>D</w:t>
      </w:r>
      <w:r>
        <w:rPr>
          <w:rFonts w:ascii="Times New Roman" w:hAnsi="Times New Roman" w:cs="Times New Roman"/>
          <w:i/>
          <w:szCs w:val="21"/>
        </w:rPr>
        <w:t>OE</w:t>
      </w:r>
      <w:r>
        <w:rPr>
          <w:rFonts w:ascii="Times New Roman" w:hAnsi="Times New Roman" w:cs="Times New Roman"/>
          <w:szCs w:val="21"/>
        </w:rPr>
        <w:t>=</w:t>
      </w:r>
      <w:r>
        <w:rPr>
          <w:rFonts w:ascii="Times New Roman" w:hAnsi="Times New Roman" w:cs="Times New Roman" w:hint="eastAsia"/>
          <w:szCs w:val="21"/>
        </w:rPr>
        <w:t>11</w:t>
      </w:r>
      <w:r>
        <w:rPr>
          <w:rFonts w:ascii="Times New Roman" w:hAnsi="Times New Roman" w:cs="Times New Roman"/>
          <w:szCs w:val="21"/>
        </w:rPr>
        <w:t>0°</w:t>
      </w:r>
      <w:r>
        <w:rPr>
          <w:rFonts w:ascii="Times New Roman" w:hAnsi="Times New Roman" w:cs="Times New Roman" w:hint="eastAsia"/>
          <w:szCs w:val="21"/>
        </w:rPr>
        <w:t>时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 w:hint="eastAsia"/>
          <w:szCs w:val="21"/>
          <w:lang w:eastAsia="zh-CN"/>
        </w:rPr>
        <w:t>则</w:t>
      </w:r>
      <w:r>
        <w:rPr>
          <w:rFonts w:ascii="宋体" w:eastAsia="宋体" w:hAnsi="宋体" w:cs="宋体" w:hint="eastAsia"/>
          <w:szCs w:val="21"/>
        </w:rPr>
        <w:t>∠</w:t>
      </w:r>
      <w:r>
        <w:rPr>
          <w:rFonts w:ascii="Times New Roman" w:eastAsia="宋体" w:hAnsi="Times New Roman" w:cs="宋体" w:hint="eastAsia"/>
          <w:i/>
          <w:szCs w:val="21"/>
        </w:rPr>
        <w:t>BOD</w:t>
      </w:r>
      <w:r>
        <w:rPr>
          <w:rFonts w:ascii="宋体" w:eastAsia="宋体" w:hAnsi="宋体" w:cs="宋体" w:hint="eastAsia"/>
          <w:szCs w:val="21"/>
        </w:rPr>
        <w:t>的度数</w:t>
      </w:r>
      <w:r>
        <w:rPr>
          <w:rFonts w:ascii="宋体" w:eastAsia="宋体" w:hAnsi="宋体" w:cs="宋体" w:hint="eastAsia"/>
          <w:szCs w:val="21"/>
          <w:lang w:eastAsia="zh-CN"/>
        </w:rPr>
        <w:t>是</w:t>
      </w:r>
      <w:r>
        <w:rPr>
          <w:rFonts w:ascii="宋体" w:eastAsia="宋体" w:hAnsi="宋体" w:cs="宋体" w:hint="eastAsia"/>
          <w:szCs w:val="21"/>
          <w:u w:val="single"/>
          <w:lang w:val="en-US" w:eastAsia="zh-CN"/>
        </w:rPr>
        <w:t xml:space="preserve">        </w:t>
      </w:r>
      <w:r>
        <w:rPr>
          <w:rFonts w:ascii="Times New Roman" w:hAnsi="Times New Roman" w:cs="Times New Roman"/>
          <w:szCs w:val="21"/>
        </w:rPr>
        <w:t>．</w:t>
      </w:r>
    </w:p>
    <w:p w14:paraId="02DD7BC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cs="Times New Roman"/>
          <w:kern w:val="0"/>
          <w:szCs w:val="21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2994660</wp:posOffset>
                </wp:positionH>
                <wp:positionV relativeFrom="paragraph">
                  <wp:posOffset>574040</wp:posOffset>
                </wp:positionV>
                <wp:extent cx="2483485" cy="1329055"/>
                <wp:effectExtent l="0" t="0" r="0" b="0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2483485" cy="1329055"/>
                          <a:chOff x="0" y="0"/>
                          <a:chExt cx="24834" cy="13290"/>
                        </a:xfrm>
                      </wpg:grpSpPr>
                      <wps:wsp xmlns:wps="http://schemas.microsoft.com/office/word/2010/wordprocessingShape">
                        <wps:cNvPr id="44" name="文本框 10"/>
                        <wps:cNvSpPr txBox="1"/>
                        <wps:spPr>
                          <a:xfrm>
                            <a:off x="21240" y="9525"/>
                            <a:ext cx="3594" cy="3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hint="eastAsia"/>
                                  <w:i/>
                                </w:rPr>
                                <w:t>B</w:t>
                              </w:r>
                            </w:p>
                          </w:txbxContent>
                        </wps:txbx>
                        <wps:bodyPr upright="1"/>
                      </wps:wsp>
                      <wps:wsp xmlns:wps="http://schemas.microsoft.com/office/word/2010/wordprocessingShape">
                        <wps:cNvPr id="45" name="文本框 11"/>
                        <wps:cNvSpPr txBox="1"/>
                        <wps:spPr>
                          <a:xfrm>
                            <a:off x="0" y="9525"/>
                            <a:ext cx="3594" cy="3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hint="eastAsia"/>
                                  <w:i/>
                                </w:rPr>
                                <w:t>A</w:t>
                              </w:r>
                            </w:p>
                          </w:txbxContent>
                        </wps:txbx>
                        <wps:bodyPr upright="1"/>
                      </wps:wsp>
                      <wps:wsp xmlns:wps="http://schemas.microsoft.com/office/word/2010/wordprocessingShape">
                        <wps:cNvPr id="46" name="文本框 12"/>
                        <wps:cNvSpPr txBox="1"/>
                        <wps:spPr>
                          <a:xfrm>
                            <a:off x="2476" y="3048"/>
                            <a:ext cx="3594" cy="3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hint="eastAsia"/>
                                  <w:i/>
                                </w:rPr>
                                <w:t>C</w:t>
                              </w:r>
                            </w:p>
                          </w:txbxContent>
                        </wps:txbx>
                        <wps:bodyPr upright="1"/>
                      </wps:wsp>
                      <wps:wsp xmlns:wps="http://schemas.microsoft.com/office/word/2010/wordprocessingShape">
                        <wps:cNvPr id="49" name="文本框 13"/>
                        <wps:cNvSpPr txBox="1"/>
                        <wps:spPr>
                          <a:xfrm>
                            <a:off x="10382" y="0"/>
                            <a:ext cx="3594" cy="3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hint="eastAsia"/>
                                  <w:i/>
                                </w:rPr>
                                <w:t>D</w:t>
                              </w:r>
                            </w:p>
                          </w:txbxContent>
                        </wps:txbx>
                        <wps:bodyPr upright="1"/>
                      </wps:wsp>
                      <wps:wsp xmlns:wps="http://schemas.microsoft.com/office/word/2010/wordprocessingShape">
                        <wps:cNvPr id="50" name="文本框 14"/>
                        <wps:cNvSpPr txBox="1"/>
                        <wps:spPr>
                          <a:xfrm>
                            <a:off x="10382" y="10287"/>
                            <a:ext cx="3594" cy="3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hint="eastAsia"/>
                                  <w:i/>
                                </w:rPr>
                                <w:t>O</w:t>
                              </w:r>
                            </w:p>
                          </w:txbxContent>
                        </wps:txbx>
                        <wps:bodyPr upright="1"/>
                      </wps:wsp>
                      <pic:pic xmlns:pic="http://schemas.openxmlformats.org/drawingml/2006/picture">
                        <pic:nvPicPr>
                          <pic:cNvPr id="51" name="图片 151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1143" y="952"/>
                            <a:ext cx="21240" cy="110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40" style="width:195.55pt;height:104.65pt;margin-top:45.2pt;margin-left:235.8pt;mso-height-relative:page;mso-width-relative:page;position:absolute;z-index:251674624" coordsize="24834,13290">
                <o:lock v:ext="edit" aspectratio="f"/>
                <v:shape id="文本框 10" o:spid="_x0000_s1041" type="#_x0000_t202" style="width:3594;height:3003;left:21240;position:absolute;top:9525" coordsize="21600,21600" filled="f" stroked="f">
                  <o:lock v:ext="edit" aspectratio="f"/>
                  <v:textbox>
                    <w:txbxContent>
                      <w:p w14:paraId="73C9923B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 w:hint="eastAsia"/>
                            <w:i/>
                          </w:rPr>
                          <w:t>B</w:t>
                        </w:r>
                      </w:p>
                    </w:txbxContent>
                  </v:textbox>
                </v:shape>
                <v:shape id="文本框 11" o:spid="_x0000_s1042" type="#_x0000_t202" style="width:3594;height:3003;position:absolute;top:9525" coordsize="21600,21600" filled="f" stroked="f">
                  <o:lock v:ext="edit" aspectratio="f"/>
                  <v:textbox>
                    <w:txbxContent>
                      <w:p w14:paraId="7E52C665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 w:hint="eastAsia"/>
                            <w:i/>
                          </w:rPr>
                          <w:t>A</w:t>
                        </w:r>
                      </w:p>
                    </w:txbxContent>
                  </v:textbox>
                </v:shape>
                <v:shape id="文本框 12" o:spid="_x0000_s1043" type="#_x0000_t202" style="width:3594;height:3003;left:2476;position:absolute;top:3048" coordsize="21600,21600" filled="f" stroked="f">
                  <o:lock v:ext="edit" aspectratio="f"/>
                  <v:textbox>
                    <w:txbxContent>
                      <w:p w14:paraId="57CB210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 w:hint="eastAsia"/>
                            <w:i/>
                          </w:rPr>
                          <w:t>C</w:t>
                        </w:r>
                      </w:p>
                    </w:txbxContent>
                  </v:textbox>
                </v:shape>
                <v:shape id="文本框 13" o:spid="_x0000_s1044" type="#_x0000_t202" style="width:3594;height:3003;left:10382;position:absolute" coordsize="21600,21600" filled="f" stroked="f">
                  <o:lock v:ext="edit" aspectratio="f"/>
                  <v:textbox>
                    <w:txbxContent>
                      <w:p w14:paraId="20EB51F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 w:hint="eastAsia"/>
                            <w:i/>
                          </w:rPr>
                          <w:t>D</w:t>
                        </w:r>
                      </w:p>
                    </w:txbxContent>
                  </v:textbox>
                </v:shape>
                <v:shape id="文本框 14" o:spid="_x0000_s1045" type="#_x0000_t202" style="width:3594;height:3003;left:10382;position:absolute;top:10287" coordsize="21600,21600" filled="f" stroked="f">
                  <o:lock v:ext="edit" aspectratio="f"/>
                  <v:textbox>
                    <w:txbxContent>
                      <w:p w14:paraId="13BFB751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 w:hint="eastAsia"/>
                            <w:i/>
                          </w:rPr>
                          <w:t>O</w:t>
                        </w:r>
                      </w:p>
                    </w:txbxContent>
                  </v:textbox>
                </v:shape>
                <v:shape id="图片 151" o:spid="_x0000_s1046" type="#_x0000_t75" style="width:21240;height:11049;left:1143;position:absolute;top:952" coordsize="21600,21600" o:preferrelative="t" filled="f" stroked="f">
                  <v:imagedata r:id="rId22" o:title=""/>
                  <o:lock v:ext="edit" aspectratio="t"/>
                </v:shape>
              </v:group>
            </w:pict>
          </mc:Fallback>
        </mc:AlternateContent>
      </w:r>
      <w:r>
        <w:rPr>
          <w:rFonts w:hint="eastAsia"/>
          <w:sz w:val="21"/>
          <w:lang w:val="en-US" w:eastAsia="zh-CN"/>
        </w:rPr>
        <w:t>12.</w:t>
      </w:r>
      <w:r>
        <w:rPr>
          <w:sz w:val="21"/>
        </w:rPr>
        <w:t>如图①，传统老式自行车承载了一代人的回忆，图②是它的几何示意图．已知</w:t>
      </w:r>
      <w:r>
        <w:object>
          <v:shape id="_x0000_i1047" type="#_x0000_t75" alt="eqIdb53df2a88f461611f7159d0f2f8ef60e" style="width:41.3pt;height:12.3pt" o:ole="" coordsize="21600,21600" o:preferrelative="t" filled="f" stroked="f">
            <v:stroke joinstyle="miter"/>
            <v:imagedata r:id="rId23" o:title="eqIdb53df2a88f461611f7159d0f2f8ef60e"/>
            <o:lock v:ext="edit" aspectratio="t"/>
            <w10:anchorlock/>
          </v:shape>
          <o:OLEObject Type="Embed" ProgID="Equation.DSMT4" ShapeID="_x0000_i1047" DrawAspect="Content" ObjectID="_1468075731" r:id="rId24"/>
        </w:object>
      </w:r>
      <w:r>
        <w:rPr>
          <w:sz w:val="21"/>
        </w:rPr>
        <w:t>，</w:t>
      </w:r>
      <w:r>
        <w:object>
          <v:shape id="_x0000_i1048" type="#_x0000_t75" alt="eqId8a11029ca6b4b9e7f777af0280cf163c" style="width:41.3pt;height:12.45pt" o:ole="" coordsize="21600,21600" o:preferrelative="t" filled="f" stroked="f">
            <v:stroke joinstyle="miter"/>
            <v:imagedata r:id="rId25" o:title="eqId8a11029ca6b4b9e7f777af0280cf163c"/>
            <o:lock v:ext="edit" aspectratio="t"/>
            <w10:anchorlock/>
          </v:shape>
          <o:OLEObject Type="Embed" ProgID="Equation.DSMT4" ShapeID="_x0000_i1048" DrawAspect="Content" ObjectID="_1468075732" r:id="rId26"/>
        </w:object>
      </w:r>
      <w:r>
        <w:rPr>
          <w:sz w:val="21"/>
        </w:rPr>
        <w:t>，当</w:t>
      </w:r>
      <w:r>
        <w:object>
          <v:shape id="_x0000_i1049" type="#_x0000_t75" alt="eqId7a44e52646e4f4ae0dd6409601049f48" style="width:57.15pt;height:12.45pt" o:ole="" coordsize="21600,21600" o:preferrelative="t" filled="f" stroked="f">
            <v:stroke joinstyle="miter"/>
            <v:imagedata r:id="rId27" o:title="eqId7a44e52646e4f4ae0dd6409601049f48"/>
            <o:lock v:ext="edit" aspectratio="t"/>
            <w10:anchorlock/>
          </v:shape>
          <o:OLEObject Type="Embed" ProgID="Equation.DSMT4" ShapeID="_x0000_i1049" DrawAspect="Content" ObjectID="_1468075733" r:id="rId28"/>
        </w:object>
      </w:r>
      <w:r>
        <w:rPr>
          <w:sz w:val="21"/>
        </w:rPr>
        <w:t>，</w:t>
      </w:r>
      <w:r>
        <w:object>
          <v:shape id="_x0000_i1050" type="#_x0000_t75" alt="eqId57072d2f34f07ca97a09c6445d6636b6" style="width:58.05pt;height:12.5pt" o:ole="" coordsize="21600,21600" o:preferrelative="t" filled="f" stroked="f">
            <v:stroke joinstyle="miter"/>
            <v:imagedata r:id="rId29" o:title="eqId57072d2f34f07ca97a09c6445d6636b6"/>
            <o:lock v:ext="edit" aspectratio="t"/>
            <w10:anchorlock/>
          </v:shape>
          <o:OLEObject Type="Embed" ProgID="Equation.DSMT4" ShapeID="_x0000_i1050" DrawAspect="Content" ObjectID="_1468075734" r:id="rId30"/>
        </w:object>
      </w:r>
      <w:r>
        <w:rPr>
          <w:sz w:val="21"/>
        </w:rPr>
        <w:t>时，</w:t>
      </w:r>
      <w:r>
        <w:object>
          <v:shape id="_x0000_i1051" type="#_x0000_t75" alt="eqIde7d19f963f7c803bcfcbb265ec6d4304" style="width:32.55pt;height:12.25pt" o:ole="" coordsize="21600,21600" o:preferrelative="t" filled="f" stroked="f">
            <v:stroke joinstyle="miter"/>
            <v:imagedata r:id="rId31" o:title="eqIde7d19f963f7c803bcfcbb265ec6d4304"/>
            <o:lock v:ext="edit" aspectratio="t"/>
            <w10:anchorlock/>
          </v:shape>
          <o:OLEObject Type="Embed" ProgID="Equation.DSMT4" ShapeID="_x0000_i1051" DrawAspect="Content" ObjectID="_1468075735" r:id="rId32"/>
        </w:object>
      </w:r>
      <w:r>
        <w:rPr>
          <w:sz w:val="21"/>
        </w:rPr>
        <w:t>的度数为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rPr>
          <w:sz w:val="21"/>
        </w:rPr>
        <w:t>．</w:t>
      </w:r>
    </w:p>
    <w:p w14:paraId="480D632B">
      <w:pPr>
        <w:shd w:val="clear" w:color="auto" w:fill="auto"/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015615" cy="1443355"/>
            <wp:effectExtent l="0" t="0" r="13335" b="4445"/>
            <wp:docPr id="41" name="图片 41" descr="@@@13c95615-a63b-45b9-8317-cf7ce2de9d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@@@13c95615-a63b-45b9-8317-cf7ce2de9de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015615" cy="144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13881">
      <w:pPr>
        <w:shd w:val="clear" w:color="auto" w:fill="auto"/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strike w:val="0"/>
          <w:kern w:val="0"/>
          <w:sz w:val="24"/>
          <w:szCs w:val="24"/>
          <w:u w:val="none"/>
          <w:lang w:val="en-US" w:eastAsia="zh-CN"/>
        </w:rPr>
      </w:pPr>
      <w:r>
        <w:rPr>
          <w:rFonts w:ascii="Times New Roman" w:eastAsia="宋体" w:hAnsi="Times New Roman" w:cs="Times New Roman" w:hint="eastAsia"/>
          <w:strike w:val="0"/>
          <w:kern w:val="0"/>
          <w:sz w:val="24"/>
          <w:szCs w:val="24"/>
          <w:u w:val="none"/>
          <w:lang w:val="en-US" w:eastAsia="zh-CN"/>
        </w:rPr>
        <w:t xml:space="preserve">          （第12题）                           （第13题）</w:t>
      </w:r>
    </w:p>
    <w:p w14:paraId="760F6CF2">
      <w:pPr>
        <w:pStyle w:val="2"/>
        <w:numPr>
          <w:ilvl w:val="0"/>
          <w:numId w:val="0"/>
        </w:numPr>
        <w:tabs>
          <w:tab w:val="left" w:pos="993"/>
        </w:tabs>
        <w:spacing w:line="400" w:lineRule="atLeast"/>
        <w:ind w:leftChars="0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  <w:lang w:val="en-US" w:eastAsia="zh-CN"/>
        </w:rPr>
        <w:t>13.</w:t>
      </w:r>
      <w:r>
        <w:rPr>
          <w:rFonts w:ascii="Times New Roman" w:hAnsi="Times New Roman" w:cs="Times New Roman"/>
          <w:szCs w:val="21"/>
        </w:rPr>
        <w:t>如图所示，</w:t>
      </w:r>
      <w:r>
        <w:rPr>
          <w:rFonts w:ascii="Times New Roman" w:hAnsi="Times New Roman" w:cs="Times New Roman" w:hint="eastAsia"/>
          <w:i/>
          <w:szCs w:val="21"/>
        </w:rPr>
        <w:t>O</w:t>
      </w:r>
      <w:r>
        <w:rPr>
          <w:rFonts w:ascii="Times New Roman" w:hAnsi="Times New Roman" w:cs="Times New Roman" w:hint="eastAsia"/>
          <w:szCs w:val="21"/>
        </w:rPr>
        <w:t>为</w:t>
      </w:r>
      <w:r>
        <w:rPr>
          <w:rFonts w:ascii="Times New Roman" w:hAnsi="Times New Roman" w:cs="Times New Roman"/>
          <w:szCs w:val="21"/>
        </w:rPr>
        <w:t>直线</w:t>
      </w:r>
      <w:r>
        <w:rPr>
          <w:rFonts w:ascii="Times New Roman" w:hAnsi="Times New Roman" w:cs="Times New Roman" w:hint="eastAsia"/>
          <w:i/>
          <w:szCs w:val="21"/>
        </w:rPr>
        <w:t>AB</w:t>
      </w:r>
      <w:r>
        <w:rPr>
          <w:rFonts w:ascii="Times New Roman" w:hAnsi="Times New Roman" w:cs="Times New Roman" w:hint="eastAsia"/>
          <w:szCs w:val="21"/>
        </w:rPr>
        <w:t>上一点，</w:t>
      </w:r>
      <w:r>
        <w:rPr>
          <w:rFonts w:ascii="宋体" w:eastAsia="宋体" w:hAnsi="宋体" w:cs="宋体" w:hint="eastAsia"/>
          <w:szCs w:val="21"/>
        </w:rPr>
        <w:t>∠</w:t>
      </w:r>
      <w:r>
        <w:rPr>
          <w:rFonts w:ascii="Times New Roman" w:eastAsia="宋体" w:hAnsi="Times New Roman" w:cs="宋体" w:hint="eastAsia"/>
          <w:i/>
          <w:szCs w:val="21"/>
        </w:rPr>
        <w:t>AOC</w:t>
      </w:r>
      <w:r>
        <w:rPr>
          <w:rFonts w:ascii="宋体" w:eastAsia="宋体" w:hAnsi="宋体" w:cs="宋体" w:hint="eastAsia"/>
          <w:szCs w:val="21"/>
        </w:rPr>
        <w:t>=</w:t>
      </w:r>
      <w:r>
        <w:rPr>
          <w:rFonts w:ascii="宋体" w:eastAsia="宋体" w:hAnsi="宋体" w:cs="宋体"/>
          <w:position w:val="-22"/>
          <w:szCs w:val="21"/>
        </w:rPr>
        <w:object>
          <v:shape id="_x0000_i1052" type="#_x0000_t75" style="width:10.2pt;height:27.85pt" o:ole="" coordsize="21600,21600" o:preferrelative="t" filled="f" stroked="f">
            <v:stroke joinstyle="miter"/>
            <v:imagedata r:id="rId34" o:title=""/>
            <o:lock v:ext="edit" aspectratio="t"/>
            <w10:anchorlock/>
          </v:shape>
          <o:OLEObject Type="Embed" ProgID="Equation.DSMT4" ShapeID="_x0000_i1052" DrawAspect="Content" ObjectID="_1468075736" r:id="rId35"/>
        </w:object>
      </w:r>
      <w:r>
        <w:rPr>
          <w:rFonts w:ascii="宋体" w:eastAsia="宋体" w:hAnsi="宋体" w:cs="宋体" w:hint="eastAsia"/>
          <w:szCs w:val="21"/>
        </w:rPr>
        <w:t>∠</w:t>
      </w:r>
      <w:r>
        <w:rPr>
          <w:rFonts w:ascii="Times New Roman" w:hAnsi="Times New Roman" w:cs="Times New Roman" w:hint="eastAsia"/>
          <w:i/>
          <w:szCs w:val="21"/>
        </w:rPr>
        <w:t>BOC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 w:hint="eastAsia"/>
          <w:i/>
          <w:szCs w:val="21"/>
        </w:rPr>
        <w:t>OC</w:t>
      </w:r>
      <w:r>
        <w:rPr>
          <w:rFonts w:ascii="Times New Roman" w:hAnsi="Times New Roman" w:cs="Times New Roman" w:hint="eastAsia"/>
          <w:szCs w:val="21"/>
        </w:rPr>
        <w:t>是</w:t>
      </w:r>
      <w:r>
        <w:rPr>
          <w:rFonts w:ascii="宋体" w:eastAsia="宋体" w:hAnsi="宋体" w:cs="宋体" w:hint="eastAsia"/>
          <w:szCs w:val="21"/>
        </w:rPr>
        <w:t>∠</w:t>
      </w:r>
      <w:r>
        <w:rPr>
          <w:rFonts w:ascii="Times New Roman" w:hAnsi="Times New Roman" w:cs="Times New Roman" w:hint="eastAsia"/>
          <w:i/>
          <w:szCs w:val="21"/>
        </w:rPr>
        <w:t>AOD</w:t>
      </w:r>
      <w:r>
        <w:rPr>
          <w:rFonts w:ascii="Times New Roman" w:hAnsi="Times New Roman" w:cs="Times New Roman" w:hint="eastAsia"/>
          <w:szCs w:val="21"/>
        </w:rPr>
        <w:t>的平分线</w:t>
      </w:r>
      <w:r>
        <w:rPr>
          <w:rFonts w:ascii="Times New Roman" w:hAnsi="Times New Roman" w:cs="Times New Roman" w:hint="eastAsia"/>
          <w:szCs w:val="21"/>
          <w:lang w:eastAsia="zh-CN"/>
        </w:rPr>
        <w:t>则</w:t>
      </w:r>
      <w:r>
        <w:rPr>
          <w:rFonts w:ascii="宋体" w:eastAsia="宋体" w:hAnsi="宋体" w:cs="宋体" w:hint="eastAsia"/>
          <w:szCs w:val="21"/>
        </w:rPr>
        <w:t>∠</w:t>
      </w:r>
      <w:r>
        <w:rPr>
          <w:rFonts w:ascii="Times New Roman" w:hAnsi="Times New Roman" w:cs="Times New Roman" w:hint="eastAsia"/>
          <w:i/>
          <w:szCs w:val="21"/>
        </w:rPr>
        <w:t>DOC</w:t>
      </w:r>
      <w:r>
        <w:rPr>
          <w:rFonts w:ascii="Times New Roman" w:hAnsi="Times New Roman" w:cs="Times New Roman" w:hint="eastAsia"/>
          <w:szCs w:val="21"/>
        </w:rPr>
        <w:t>的度数</w:t>
      </w:r>
      <w:r>
        <w:rPr>
          <w:rFonts w:ascii="Times New Roman" w:hAnsi="Times New Roman" w:cs="Times New Roman" w:hint="eastAsia"/>
          <w:szCs w:val="21"/>
          <w:lang w:eastAsia="zh-CN"/>
        </w:rPr>
        <w:t>为</w:t>
      </w:r>
      <w:r>
        <w:rPr>
          <w:rFonts w:ascii="Times New Roman" w:hAnsi="Times New Roman" w:cs="Times New Roman" w:hint="eastAsia"/>
          <w:szCs w:val="21"/>
          <w:u w:val="single"/>
          <w:lang w:val="en-US" w:eastAsia="zh-CN"/>
        </w:rPr>
        <w:t xml:space="preserve">        </w:t>
      </w:r>
      <w:r>
        <w:rPr>
          <w:rFonts w:ascii="Times New Roman" w:hAnsi="Times New Roman" w:cs="Times New Roman" w:hint="eastAsia"/>
          <w:szCs w:val="21"/>
        </w:rPr>
        <w:t>；</w:t>
      </w:r>
    </w:p>
    <w:p w14:paraId="6A43F940">
      <w:pPr>
        <w:tabs>
          <w:tab w:val="left" w:pos="993"/>
        </w:tabs>
        <w:spacing w:line="400" w:lineRule="atLeast"/>
        <w:jc w:val="left"/>
        <w:rPr>
          <w:rFonts w:eastAsiaTheme="minorEastAsia"/>
          <w:color w:val="FF0000"/>
          <w:kern w:val="0"/>
          <w:szCs w:val="21"/>
        </w:rPr>
      </w:pPr>
      <w:r>
        <w:rPr>
          <w:rFonts w:ascii="Times New Roman" w:hAnsi="Times New Roman" w:cs="Times New Roman" w:hint="eastAsia"/>
          <w:color w:val="auto"/>
          <w:szCs w:val="21"/>
          <w:lang w:val="en-US" w:eastAsia="zh-CN"/>
        </w:rPr>
        <w:t>14</w:t>
      </w:r>
      <w:r>
        <w:rPr>
          <w:rFonts w:ascii="Times New Roman" w:hAnsi="Times New Roman" w:cs="Times New Roman" w:hint="eastAsia"/>
          <w:color w:val="FF0000"/>
          <w:szCs w:val="21"/>
          <w:lang w:val="en-US" w:eastAsia="zh-CN"/>
        </w:rPr>
        <w:t>.</w:t>
      </w:r>
      <w:r>
        <w:rPr>
          <w:rFonts w:eastAsiaTheme="minorEastAsia"/>
        </w:rPr>
        <w:t>如图，一个宽度相等的纸条按如图所示的方法折叠一下，则</w:t>
      </w:r>
      <w:r>
        <w:rPr>
          <w:rFonts w:ascii="宋体" w:hAnsi="宋体" w:cs="宋体" w:hint="eastAsia"/>
        </w:rPr>
        <w:t>∠</w:t>
      </w:r>
      <w:r>
        <w:rPr>
          <w:rFonts w:eastAsiaTheme="minorEastAsia"/>
        </w:rPr>
        <w:t>1=</w:t>
      </w:r>
      <w:r>
        <w:rPr>
          <w:rFonts w:hint="eastAsia"/>
          <w:u w:val="single"/>
          <w:lang w:val="en-US" w:eastAsia="zh-CN"/>
        </w:rPr>
        <w:t xml:space="preserve">          </w:t>
      </w:r>
      <w:r>
        <w:rPr>
          <w:rFonts w:eastAsiaTheme="minorEastAsia"/>
        </w:rPr>
        <w:t>．</w:t>
      </w:r>
    </w:p>
    <w:p w14:paraId="2AD5F53F">
      <w:pPr>
        <w:shd w:val="clear" w:color="auto" w:fill="auto"/>
        <w:spacing w:line="360" w:lineRule="auto"/>
        <w:jc w:val="left"/>
        <w:textAlignment w:val="center"/>
        <w:rPr>
          <w:rFonts w:ascii="Times New Roman" w:eastAsia="宋体" w:hAnsi="Times New Roman" w:cs="Times New Roman" w:hint="eastAsia"/>
          <w:strike w:val="0"/>
          <w:kern w:val="0"/>
          <w:sz w:val="24"/>
          <w:szCs w:val="24"/>
          <w:u w:val="none"/>
          <w:lang w:eastAsia="zh-CN"/>
        </w:rPr>
      </w:pPr>
      <w:r>
        <w:rPr>
          <w:rFonts w:eastAsiaTheme="minorEastAsia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2735580</wp:posOffset>
            </wp:positionH>
            <wp:positionV relativeFrom="paragraph">
              <wp:posOffset>106045</wp:posOffset>
            </wp:positionV>
            <wp:extent cx="2020570" cy="1204595"/>
            <wp:effectExtent l="0" t="0" r="17780" b="14605"/>
            <wp:wrapNone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0570" cy="1204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-20955</wp:posOffset>
            </wp:positionH>
            <wp:positionV relativeFrom="paragraph">
              <wp:posOffset>266700</wp:posOffset>
            </wp:positionV>
            <wp:extent cx="1953895" cy="1109345"/>
            <wp:effectExtent l="0" t="0" r="8255" b="14605"/>
            <wp:wrapNone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rcRect t="3352"/>
                    <a:stretch>
                      <a:fillRect/>
                    </a:stretch>
                  </pic:blipFill>
                  <pic:spPr>
                    <a:xfrm>
                      <a:off x="0" y="0"/>
                      <a:ext cx="1953895" cy="110934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ACB2CE3">
      <w:pPr>
        <w:ind w:firstLine="1980" w:firstLineChars="900"/>
        <w:rPr>
          <w:rFonts w:hint="eastAsia"/>
          <w:b/>
          <w:bCs/>
          <w:sz w:val="22"/>
          <w:szCs w:val="24"/>
          <w:lang w:val="en-US" w:eastAsia="zh-CN"/>
        </w:rPr>
      </w:pPr>
    </w:p>
    <w:p w14:paraId="01D22DD8">
      <w:pPr>
        <w:ind w:firstLine="1980" w:firstLineChars="900"/>
        <w:rPr>
          <w:rFonts w:hint="default"/>
          <w:b/>
          <w:bCs/>
          <w:sz w:val="22"/>
          <w:szCs w:val="24"/>
          <w:lang w:val="en-US" w:eastAsia="zh-CN"/>
        </w:rPr>
      </w:pPr>
      <w:r>
        <w:rPr>
          <w:rFonts w:hint="eastAsia"/>
          <w:b/>
          <w:bCs/>
          <w:sz w:val="22"/>
          <w:szCs w:val="24"/>
          <w:lang w:val="en-US" w:eastAsia="zh-CN"/>
        </w:rPr>
        <w:t xml:space="preserve">                        </w:t>
      </w:r>
    </w:p>
    <w:p w14:paraId="1F41A5F7">
      <w:pPr>
        <w:ind w:firstLine="1980" w:firstLineChars="900"/>
        <w:rPr>
          <w:rFonts w:hint="eastAsia"/>
          <w:b/>
          <w:bCs/>
          <w:sz w:val="22"/>
          <w:szCs w:val="24"/>
          <w:lang w:val="en-US" w:eastAsia="zh-CN"/>
        </w:rPr>
      </w:pPr>
    </w:p>
    <w:p w14:paraId="092F8382">
      <w:pPr>
        <w:ind w:firstLine="1980" w:firstLineChars="900"/>
        <w:rPr>
          <w:rFonts w:hint="eastAsia"/>
          <w:b/>
          <w:bCs/>
          <w:sz w:val="22"/>
          <w:szCs w:val="24"/>
          <w:lang w:val="en-US" w:eastAsia="zh-CN"/>
        </w:rPr>
      </w:pPr>
    </w:p>
    <w:p w14:paraId="1F25148F">
      <w:pPr>
        <w:rPr>
          <w:rFonts w:hint="eastAsia"/>
          <w:b w:val="0"/>
          <w:bCs w:val="0"/>
          <w:sz w:val="22"/>
          <w:szCs w:val="24"/>
          <w:lang w:val="en-US" w:eastAsia="zh-CN"/>
        </w:rPr>
      </w:pPr>
    </w:p>
    <w:p w14:paraId="6ADAD985">
      <w:pPr>
        <w:ind w:firstLine="440" w:firstLineChars="200"/>
        <w:rPr>
          <w:rFonts w:hint="eastAsia"/>
          <w:b w:val="0"/>
          <w:bCs w:val="0"/>
          <w:sz w:val="22"/>
          <w:szCs w:val="24"/>
          <w:lang w:val="en-US" w:eastAsia="zh-CN"/>
        </w:rPr>
      </w:pPr>
    </w:p>
    <w:p w14:paraId="2AF3A94B">
      <w:pPr>
        <w:ind w:firstLine="440" w:firstLineChars="200"/>
        <w:rPr>
          <w:rFonts w:hint="default"/>
          <w:b w:val="0"/>
          <w:bCs w:val="0"/>
          <w:sz w:val="22"/>
          <w:szCs w:val="24"/>
          <w:lang w:val="en-US" w:eastAsia="zh-CN"/>
        </w:rPr>
      </w:pPr>
      <w:r>
        <w:rPr>
          <w:rFonts w:hint="eastAsia"/>
          <w:b w:val="0"/>
          <w:bCs w:val="0"/>
          <w:sz w:val="22"/>
          <w:szCs w:val="24"/>
          <w:lang w:val="en-US" w:eastAsia="zh-CN"/>
        </w:rPr>
        <w:t>（第14题）                            （第16题）</w:t>
      </w:r>
    </w:p>
    <w:p w14:paraId="19153640">
      <w:pPr>
        <w:ind w:firstLine="1980" w:firstLineChars="900"/>
        <w:rPr>
          <w:rFonts w:hint="eastAsia"/>
          <w:b/>
          <w:bCs/>
          <w:sz w:val="22"/>
          <w:szCs w:val="24"/>
          <w:lang w:val="en-US" w:eastAsia="zh-CN"/>
        </w:rPr>
      </w:pPr>
    </w:p>
    <w:p w14:paraId="785708F3">
      <w:pPr>
        <w:pStyle w:val="1"/>
        <w:numPr>
          <w:ilvl w:val="0"/>
          <w:numId w:val="0"/>
        </w:numPr>
        <w:tabs>
          <w:tab w:val="left" w:pos="993"/>
        </w:tabs>
        <w:spacing w:line="400" w:lineRule="atLeast"/>
        <w:ind w:leftChars="0"/>
        <w:rPr>
          <w:rFonts w:eastAsiaTheme="minorEastAsia"/>
        </w:rPr>
      </w:pPr>
      <w:r>
        <w:rPr>
          <w:rFonts w:hint="eastAsia"/>
          <w:lang w:val="en-US" w:eastAsia="zh-CN"/>
        </w:rPr>
        <w:t>15.</w:t>
      </w:r>
      <w:r>
        <w:rPr>
          <w:rFonts w:eastAsiaTheme="minorEastAsia"/>
        </w:rPr>
        <w:t>求不等式组</w:t>
      </w:r>
      <w:r>
        <w:rPr>
          <w:rFonts w:eastAsiaTheme="minorEastAsia"/>
          <w:position w:val="-40"/>
        </w:rPr>
        <w:object>
          <v:shape id="_x0000_i1053" type="#_x0000_t75" style="width:78pt;height:45pt" o:ole="" coordsize="21600,21600" filled="f">
            <v:imagedata r:id="rId38" o:title=""/>
            <o:lock v:ext="edit" aspectratio="t"/>
            <w10:anchorlock/>
          </v:shape>
          <o:OLEObject Type="Embed" ProgID="Equation.DSMT4" ShapeID="_x0000_i1053" DrawAspect="Content" ObjectID="_1468075737" r:id="rId39"/>
        </w:object>
      </w:r>
      <w:r>
        <w:rPr>
          <w:rFonts w:eastAsiaTheme="minorEastAsia"/>
        </w:rPr>
        <w:t>的整数解</w:t>
      </w:r>
      <w:r>
        <w:rPr>
          <w:rFonts w:hint="eastAsia"/>
          <w:lang w:eastAsia="zh-CN"/>
        </w:rPr>
        <w:t>为</w:t>
      </w:r>
      <w:r>
        <w:rPr>
          <w:rFonts w:hint="eastAsia"/>
          <w:u w:val="single"/>
          <w:lang w:val="en-US" w:eastAsia="zh-CN"/>
        </w:rPr>
        <w:t xml:space="preserve">               </w:t>
      </w:r>
      <w:r>
        <w:rPr>
          <w:rFonts w:eastAsiaTheme="minorEastAsia"/>
        </w:rPr>
        <w:t>．</w:t>
      </w:r>
    </w:p>
    <w:p w14:paraId="0AF4CB46">
      <w:pPr>
        <w:pStyle w:val="1"/>
        <w:numPr>
          <w:ilvl w:val="0"/>
          <w:numId w:val="0"/>
        </w:numPr>
        <w:tabs>
          <w:tab w:val="left" w:pos="1134"/>
        </w:tabs>
        <w:spacing w:line="400" w:lineRule="atLeast"/>
        <w:rPr>
          <w:rFonts w:eastAsiaTheme="minorEastAsia"/>
          <w:kern w:val="0"/>
          <w:szCs w:val="21"/>
        </w:rPr>
      </w:pPr>
      <w:r>
        <w:rPr>
          <w:rFonts w:hint="eastAsia"/>
          <w:lang w:val="en-US" w:eastAsia="zh-CN"/>
        </w:rPr>
        <w:t>16.</w:t>
      </w:r>
      <w:r>
        <w:rPr>
          <w:rFonts w:eastAsiaTheme="minorEastAsia"/>
        </w:rPr>
        <w:t>如图，两直线</w:t>
      </w:r>
      <w:r>
        <w:rPr>
          <w:rFonts w:eastAsiaTheme="minorEastAsia"/>
          <w:i/>
        </w:rPr>
        <w:t>AB</w:t>
      </w:r>
      <w:r>
        <w:rPr>
          <w:rFonts w:eastAsiaTheme="minorEastAsia"/>
        </w:rPr>
        <w:t>，</w:t>
      </w:r>
      <w:r>
        <w:rPr>
          <w:rFonts w:eastAsiaTheme="minorEastAsia"/>
          <w:i/>
        </w:rPr>
        <w:t>CD</w:t>
      </w:r>
      <w:r>
        <w:rPr>
          <w:rFonts w:eastAsiaTheme="minorEastAsia"/>
        </w:rPr>
        <w:t>平行，则</w:t>
      </w:r>
      <w:r>
        <w:rPr>
          <w:rFonts w:ascii="宋体" w:hAnsi="宋体" w:cs="宋体" w:hint="eastAsia"/>
        </w:rPr>
        <w:t>∠</w:t>
      </w:r>
      <w:r>
        <w:rPr>
          <w:rFonts w:eastAsiaTheme="minorEastAsia"/>
        </w:rPr>
        <w:t>1＋</w:t>
      </w:r>
      <w:r>
        <w:rPr>
          <w:rFonts w:ascii="宋体" w:hAnsi="宋体" w:cs="宋体" w:hint="eastAsia"/>
        </w:rPr>
        <w:t>∠</w:t>
      </w:r>
      <w:r>
        <w:rPr>
          <w:rFonts w:eastAsiaTheme="minorEastAsia"/>
        </w:rPr>
        <w:t>2＋</w:t>
      </w:r>
      <w:r>
        <w:rPr>
          <w:rFonts w:ascii="宋体" w:hAnsi="宋体" w:cs="宋体" w:hint="eastAsia"/>
        </w:rPr>
        <w:t>∠</w:t>
      </w:r>
      <w:r>
        <w:rPr>
          <w:rFonts w:eastAsiaTheme="minorEastAsia"/>
        </w:rPr>
        <w:t>3＋</w:t>
      </w:r>
      <w:r>
        <w:rPr>
          <w:rFonts w:ascii="宋体" w:hAnsi="宋体" w:cs="宋体" w:hint="eastAsia"/>
        </w:rPr>
        <w:t>∠</w:t>
      </w:r>
      <w:r>
        <w:rPr>
          <w:rFonts w:eastAsiaTheme="minorEastAsia"/>
        </w:rPr>
        <w:t>4＋</w:t>
      </w:r>
      <w:r>
        <w:rPr>
          <w:rFonts w:ascii="宋体" w:hAnsi="宋体" w:cs="宋体" w:hint="eastAsia"/>
        </w:rPr>
        <w:t>∠</w:t>
      </w:r>
      <w:r>
        <w:rPr>
          <w:rFonts w:eastAsiaTheme="minorEastAsia"/>
        </w:rPr>
        <w:t>5＋</w:t>
      </w:r>
      <w:r>
        <w:rPr>
          <w:rFonts w:ascii="宋体" w:hAnsi="宋体" w:cs="宋体" w:hint="eastAsia"/>
        </w:rPr>
        <w:t>∠</w:t>
      </w:r>
      <w:r>
        <w:rPr>
          <w:rFonts w:eastAsiaTheme="minorEastAsia"/>
        </w:rPr>
        <w:t>6＝_________</w:t>
      </w:r>
    </w:p>
    <w:p w14:paraId="14AF9D6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17.</w:t>
      </w:r>
      <w:r>
        <w:rPr>
          <w:sz w:val="21"/>
        </w:rPr>
        <w:t>如图是小明写字桌上的一款折叠护眼台灯的简易图，支柱</w:t>
      </w:r>
      <w:r>
        <w:object>
          <v:shape id="_x0000_i1054" type="#_x0000_t75" alt="eqId0dc5c9827dfd0be5a9c85962d6ccbfb1" style="width:17.55pt;height:12.05pt" o:ole="" coordsize="21600,21600" o:preferrelative="t" filled="f" stroked="f">
            <v:stroke joinstyle="miter"/>
            <v:imagedata r:id="rId40" o:title="eqId0dc5c9827dfd0be5a9c85962d6ccbfb1"/>
            <o:lock v:ext="edit" aspectratio="t"/>
            <w10:anchorlock/>
          </v:shape>
          <o:OLEObject Type="Embed" ProgID="Equation.DSMT4" ShapeID="_x0000_i1054" DrawAspect="Content" ObjectID="_1468075738" r:id="rId41"/>
        </w:object>
      </w:r>
      <w:r>
        <w:rPr>
          <w:sz w:val="21"/>
        </w:rPr>
        <w:t>与桌面</w:t>
      </w:r>
      <m:oMath>
        <m:r>
          <w:rPr>
            <w:rFonts w:ascii="Cambria Math" w:eastAsia="宋体" w:hAnsi="Cambria Math" w:cs="Cambria Math"/>
          </w:rPr>
          <m:t>DE</m:t>
        </m:r>
      </m:oMath>
      <w:r>
        <w:rPr>
          <w:sz w:val="21"/>
        </w:rPr>
        <w:t>交于点</w:t>
      </w:r>
      <w:r>
        <w:object>
          <v:shape id="_x0000_i1055" type="#_x0000_t75" alt="eqIdc5db41a1f31d6baee7c69990811edb9f" style="width:10.55pt;height:12pt" o:ole="" coordsize="21600,21600" o:preferrelative="t" filled="f" stroked="f">
            <v:stroke joinstyle="miter"/>
            <v:imagedata r:id="rId42" o:title="eqIdc5db41a1f31d6baee7c69990811edb9f"/>
            <o:lock v:ext="edit" aspectratio="t"/>
            <w10:anchorlock/>
          </v:shape>
          <o:OLEObject Type="Embed" ProgID="Equation.DSMT4" ShapeID="_x0000_i1055" DrawAspect="Content" ObjectID="_1468075739" r:id="rId43"/>
        </w:object>
      </w:r>
      <w:r>
        <w:rPr>
          <w:sz w:val="21"/>
        </w:rPr>
        <w:t>，灯管</w:t>
      </w:r>
      <w:r>
        <w:object>
          <v:shape id="_x0000_i1056" type="#_x0000_t75" alt="eqId6aa2b5e09f8ec785c59900a529390a02" style="width:16.7pt;height:10.55pt" o:ole="" coordsize="21600,21600" o:preferrelative="t" filled="f" stroked="f">
            <v:stroke joinstyle="miter"/>
            <v:imagedata r:id="rId44" o:title="eqId6aa2b5e09f8ec785c59900a529390a02"/>
            <o:lock v:ext="edit" aspectratio="t"/>
            <w10:anchorlock/>
          </v:shape>
          <o:OLEObject Type="Embed" ProgID="Equation.DSMT4" ShapeID="_x0000_i1056" DrawAspect="Content" ObjectID="_1468075740" r:id="rId45"/>
        </w:object>
      </w:r>
      <w:r>
        <w:rPr>
          <w:sz w:val="21"/>
        </w:rPr>
        <w:t>与桌面</w:t>
      </w:r>
      <m:oMath>
        <m:r>
          <w:rPr>
            <w:rFonts w:ascii="Cambria Math" w:eastAsia="宋体" w:hAnsi="Cambria Math" w:cs="Cambria Math"/>
          </w:rPr>
          <m:t>CE</m:t>
        </m:r>
      </m:oMath>
      <w:r>
        <w:rPr>
          <w:sz w:val="21"/>
        </w:rPr>
        <w:t>平行，若</w:t>
      </w:r>
      <w:r>
        <w:object>
          <v:shape id="_x0000_i1057" type="#_x0000_t75" alt="eqId108659f1e29e6251ef5d486f8ac662aa" style="width:60.65pt;height:12.5pt" o:ole="" coordsize="21600,21600" o:preferrelative="t" filled="f" stroked="f">
            <v:stroke joinstyle="miter"/>
            <v:imagedata r:id="rId46" o:title="eqId108659f1e29e6251ef5d486f8ac662aa"/>
            <o:lock v:ext="edit" aspectratio="t"/>
            <w10:anchorlock/>
          </v:shape>
          <o:OLEObject Type="Embed" ProgID="Equation.DSMT4" ShapeID="_x0000_i1057" DrawAspect="Content" ObjectID="_1468075741" r:id="rId47"/>
        </w:object>
      </w:r>
      <w:r>
        <w:rPr>
          <w:sz w:val="21"/>
        </w:rPr>
        <w:t>，</w:t>
      </w:r>
      <w:r>
        <w:object>
          <v:shape id="_x0000_i1058" type="#_x0000_t75" alt="eqId00ec435aa1401dbce7863b531bf2f3e5" style="width:58.05pt;height:12.5pt" o:ole="" coordsize="21600,21600" o:preferrelative="t" filled="f" stroked="f">
            <v:stroke joinstyle="miter"/>
            <v:imagedata r:id="rId48" o:title="eqId00ec435aa1401dbce7863b531bf2f3e5"/>
            <o:lock v:ext="edit" aspectratio="t"/>
            <w10:anchorlock/>
          </v:shape>
          <o:OLEObject Type="Embed" ProgID="Equation.DSMT4" ShapeID="_x0000_i1058" DrawAspect="Content" ObjectID="_1468075742" r:id="rId49"/>
        </w:object>
      </w:r>
      <w:r>
        <w:rPr>
          <w:sz w:val="21"/>
        </w:rPr>
        <w:t>，则</w:t>
      </w:r>
      <w:r>
        <w:object>
          <v:shape id="_x0000_i1059" type="#_x0000_t75" alt="eqIdd39b8d91afc34e4a9b0fdbb6bafb9087" style="width:34.25pt;height:12.25pt" o:ole="" coordsize="21600,21600" o:preferrelative="t" filled="f" stroked="f">
            <v:stroke joinstyle="miter"/>
            <v:imagedata r:id="rId50" o:title="eqIdd39b8d91afc34e4a9b0fdbb6bafb9087"/>
            <o:lock v:ext="edit" aspectratio="t"/>
            <w10:anchorlock/>
          </v:shape>
          <o:OLEObject Type="Embed" ProgID="Equation.DSMT4" ShapeID="_x0000_i1059" DrawAspect="Content" ObjectID="_1468075743" r:id="rId51"/>
        </w:object>
      </w:r>
      <w:r>
        <w:rPr>
          <w:sz w:val="21"/>
        </w:rPr>
        <w:t>的度数为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28FCD91D">
      <w:pPr>
        <w:shd w:val="clear" w:color="auto" w:fill="auto"/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71600" cy="1133475"/>
            <wp:effectExtent l="0" t="0" r="0" b="9525"/>
            <wp:docPr id="55" name="图片 55" descr="@@@6c503979-1601-496b-a83f-b89b554fb4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@@@6c503979-1601-496b-a83f-b89b554fb47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 w:hint="eastAsia"/>
          <w:strike w:val="0"/>
          <w:kern w:val="0"/>
          <w:sz w:val="24"/>
          <w:szCs w:val="24"/>
          <w:u w:val="none"/>
          <w:lang w:val="en-US" w:eastAsia="zh-CN"/>
        </w:rPr>
        <w:t xml:space="preserve">                    </w:t>
      </w:r>
      <w:r>
        <w:drawing>
          <wp:inline distT="0" distB="0" distL="114300" distR="114300">
            <wp:extent cx="2209800" cy="1220470"/>
            <wp:effectExtent l="0" t="0" r="0" b="17780"/>
            <wp:docPr id="56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10002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220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8451F">
      <w:pPr>
        <w:shd w:val="clear" w:color="auto" w:fill="auto"/>
        <w:spacing w:line="360" w:lineRule="auto"/>
        <w:ind w:firstLine="420" w:firstLineChars="200"/>
        <w:jc w:val="both"/>
        <w:textAlignment w:val="center"/>
        <w:rPr>
          <w:rFonts w:eastAsiaTheme="minorEastAsia" w:hint="default"/>
          <w:lang w:val="en-US" w:eastAsia="zh-CN"/>
        </w:rPr>
      </w:pPr>
      <w:r>
        <w:rPr>
          <w:rFonts w:hint="eastAsia"/>
          <w:lang w:eastAsia="zh-CN"/>
        </w:rPr>
        <w:t>（第</w:t>
      </w:r>
      <w:r>
        <w:rPr>
          <w:rFonts w:hint="eastAsia"/>
          <w:lang w:val="en-US" w:eastAsia="zh-CN"/>
        </w:rPr>
        <w:t>17题</w:t>
      </w:r>
      <w:r>
        <w:rPr>
          <w:rFonts w:hint="eastAsia"/>
          <w:lang w:eastAsia="zh-CN"/>
        </w:rPr>
        <w:t>）</w:t>
      </w:r>
      <w:r>
        <w:rPr>
          <w:rFonts w:hint="eastAsia"/>
          <w:lang w:val="en-US" w:eastAsia="zh-CN"/>
        </w:rPr>
        <w:t xml:space="preserve">                                 （第18题）</w:t>
      </w:r>
    </w:p>
    <w:p w14:paraId="4182DD12">
      <w:pPr>
        <w:spacing w:line="360" w:lineRule="auto"/>
        <w:jc w:val="left"/>
      </w:pPr>
      <w:r>
        <w:rPr>
          <w:rFonts w:hint="eastAsia"/>
          <w:lang w:val="en-US" w:eastAsia="zh-CN"/>
        </w:rPr>
        <w:t>18.</w:t>
      </w:r>
      <w:r>
        <w:t>如图，已知直线</w:t>
      </w:r>
      <m:oMath>
        <m:r>
          <w:rPr>
            <w:rFonts w:ascii="Cambria Math" w:eastAsia="宋体" w:hAnsi="Cambria Math" w:cs="Cambria Math"/>
          </w:rPr>
          <m:t>AB∥CD</m:t>
        </m:r>
      </m:oMath>
      <w:r>
        <w:t>，点</w:t>
      </w:r>
      <m:oMath>
        <m:r>
          <w:rPr>
            <w:rFonts w:ascii="Cambria Math" w:eastAsia="宋体" w:hAnsi="Cambria Math" w:cs="Cambria Math"/>
          </w:rPr>
          <m:t>M</m:t>
        </m:r>
      </m:oMath>
      <w:r>
        <w:t>，</w:t>
      </w:r>
      <m:oMath>
        <m:r>
          <w:rPr>
            <w:rFonts w:ascii="Cambria Math" w:eastAsia="宋体" w:hAnsi="Cambria Math" w:cs="Cambria Math"/>
          </w:rPr>
          <m:t>N</m:t>
        </m:r>
      </m:oMath>
      <w:r>
        <w:t>分别在直线</w:t>
      </w:r>
      <m:oMath>
        <m:r>
          <w:rPr>
            <w:rFonts w:ascii="Cambria Math" w:eastAsia="宋体" w:hAnsi="Cambria Math" w:cs="Cambria Math"/>
          </w:rPr>
          <m:t>AB</m:t>
        </m:r>
      </m:oMath>
      <w:r>
        <w:t>，</w:t>
      </w:r>
      <m:oMath>
        <m:r>
          <w:rPr>
            <w:rFonts w:ascii="Cambria Math" w:eastAsia="宋体" w:hAnsi="Cambria Math" w:cs="Cambria Math"/>
          </w:rPr>
          <m:t>CD</m:t>
        </m:r>
      </m:oMath>
      <w:r>
        <w:t>上，点</w:t>
      </w:r>
      <m:oMath>
        <m:r>
          <w:rPr>
            <w:rFonts w:ascii="Cambria Math" w:eastAsia="宋体" w:hAnsi="Cambria Math" w:cs="Cambria Math"/>
          </w:rPr>
          <m:t>E</m:t>
        </m:r>
      </m:oMath>
      <w:r>
        <w:t>为</w:t>
      </w:r>
      <m:oMath>
        <m:r>
          <w:rPr>
            <w:rFonts w:ascii="Cambria Math" w:eastAsia="宋体" w:hAnsi="Cambria Math" w:cs="Cambria Math"/>
          </w:rPr>
          <m:t>AB</m:t>
        </m:r>
      </m:oMath>
      <w:r>
        <w:t>，</w:t>
      </w:r>
      <m:oMath>
        <m:r>
          <w:rPr>
            <w:rFonts w:ascii="Cambria Math" w:eastAsia="宋体" w:hAnsi="Cambria Math" w:cs="Cambria Math"/>
          </w:rPr>
          <m:t>CD</m:t>
        </m:r>
      </m:oMath>
      <w:r>
        <w:t>之间一点，且点</w:t>
      </w:r>
      <m:oMath>
        <m:r>
          <w:rPr>
            <w:rFonts w:ascii="Cambria Math" w:eastAsia="宋体" w:hAnsi="Cambria Math" w:cs="Cambria Math"/>
          </w:rPr>
          <m:t>E</m:t>
        </m:r>
      </m:oMath>
      <w:r>
        <w:t>在</w:t>
      </w:r>
      <m:oMath>
        <m:r>
          <w:rPr>
            <w:rFonts w:ascii="Cambria Math" w:eastAsia="宋体" w:hAnsi="Cambria Math" w:cs="Cambria Math"/>
          </w:rPr>
          <m:t>MN</m:t>
        </m:r>
      </m:oMath>
      <w:r>
        <w:t>的右侧，</w:t>
      </w:r>
      <m:oMath>
        <m:r>
          <w:rPr>
            <w:rFonts w:ascii="Cambria Math" w:eastAsia="宋体" w:hAnsi="Cambria Math" w:cs="Cambria Math"/>
          </w:rPr>
          <m:t>∠MEN=128°</m:t>
        </m:r>
      </m:oMath>
      <w:r>
        <w:t>．若</w:t>
      </w:r>
      <m:oMath>
        <m:r>
          <w:rPr>
            <w:rFonts w:ascii="Cambria Math" w:eastAsia="宋体" w:hAnsi="Cambria Math" w:cs="Cambria Math"/>
          </w:rPr>
          <m:t>∠BME</m:t>
        </m:r>
      </m:oMath>
      <w:r>
        <w:t>与</w:t>
      </w:r>
      <m:oMath>
        <m:r>
          <w:rPr>
            <w:rFonts w:ascii="Cambria Math" w:eastAsia="宋体" w:hAnsi="Cambria Math" w:cs="Cambria Math"/>
          </w:rPr>
          <m:t>∠DNE</m:t>
        </m:r>
      </m:oMath>
      <w:r>
        <w:t>的平分线相交于点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ctrlPr>
              <w:rPr>
                <w:rFonts w:ascii="Cambria Math" w:hAnsi="Cambria Math"/>
              </w:rPr>
            </m:ctrlPr>
            <m:r>
              <w:rPr>
                <w:rFonts w:ascii="Cambria Math" w:eastAsia="宋体" w:hAnsi="Cambria Math" w:cs="Cambria Math"/>
              </w:rPr>
              <m:t>E</m:t>
            </m:r>
          </m:e>
          <m:sub>
            <m:ctrlPr>
              <w:rPr>
                <w:rFonts w:ascii="Cambria Math" w:hAnsi="Cambria Math"/>
              </w:rPr>
            </m:ctrlPr>
            <m:r>
              <w:rPr>
                <w:rFonts w:ascii="Cambria Math" w:eastAsia="宋体" w:hAnsi="Cambria Math" w:cs="Cambria Math"/>
              </w:rPr>
              <m:t>1</m:t>
            </m:r>
          </m:sub>
        </m:sSub>
      </m:oMath>
      <w:r>
        <w:t>，</w:t>
      </w:r>
      <m:oMath>
        <m:r>
          <w:rPr>
            <w:rFonts w:ascii="Cambria Math" w:eastAsia="宋体" w:hAnsi="Cambria Math" w:cs="Cambria Math"/>
          </w:rPr>
          <m:t>∠BM</m:t>
        </m:r>
        <m:sSub>
          <m:sSubPr>
            <m:ctrlPr>
              <w:rPr>
                <w:rFonts w:ascii="Cambria Math" w:hAnsi="Cambria Math"/>
              </w:rPr>
            </m:ctrlPr>
          </m:sSubPr>
          <m:e>
            <m:ctrlPr>
              <w:rPr>
                <w:rFonts w:ascii="Cambria Math" w:hAnsi="Cambria Math"/>
              </w:rPr>
            </m:ctrlPr>
            <m:r>
              <w:rPr>
                <w:rFonts w:ascii="Cambria Math" w:eastAsia="宋体" w:hAnsi="Cambria Math" w:cs="Cambria Math"/>
              </w:rPr>
              <m:t>E</m:t>
            </m:r>
          </m:e>
          <m:sub>
            <m:ctrlPr>
              <w:rPr>
                <w:rFonts w:ascii="Cambria Math" w:hAnsi="Cambria Math"/>
              </w:rPr>
            </m:ctrlPr>
            <m:r>
              <w:rPr>
                <w:rFonts w:ascii="Cambria Math" w:eastAsia="宋体" w:hAnsi="Cambria Math" w:cs="Cambria Math"/>
              </w:rPr>
              <m:t>1</m:t>
            </m:r>
          </m:sub>
        </m:sSub>
      </m:oMath>
      <w:r>
        <w:t>与</w:t>
      </w:r>
      <m:oMath>
        <m:r>
          <w:rPr>
            <w:rFonts w:ascii="Cambria Math" w:eastAsia="宋体" w:hAnsi="Cambria Math" w:cs="Cambria Math"/>
          </w:rPr>
          <m:t>∠DN</m:t>
        </m:r>
        <m:sSub>
          <m:sSubPr>
            <m:ctrlPr>
              <w:rPr>
                <w:rFonts w:ascii="Cambria Math" w:hAnsi="Cambria Math"/>
              </w:rPr>
            </m:ctrlPr>
          </m:sSubPr>
          <m:e>
            <m:ctrlPr>
              <w:rPr>
                <w:rFonts w:ascii="Cambria Math" w:hAnsi="Cambria Math"/>
              </w:rPr>
            </m:ctrlPr>
            <m:r>
              <w:rPr>
                <w:rFonts w:ascii="Cambria Math" w:eastAsia="宋体" w:hAnsi="Cambria Math" w:cs="Cambria Math"/>
              </w:rPr>
              <m:t>E</m:t>
            </m:r>
          </m:e>
          <m:sub>
            <m:ctrlPr>
              <w:rPr>
                <w:rFonts w:ascii="Cambria Math" w:hAnsi="Cambria Math"/>
              </w:rPr>
            </m:ctrlPr>
            <m:r>
              <w:rPr>
                <w:rFonts w:ascii="Cambria Math" w:eastAsia="宋体" w:hAnsi="Cambria Math" w:cs="Cambria Math"/>
              </w:rPr>
              <m:t>1</m:t>
            </m:r>
          </m:sub>
        </m:sSub>
      </m:oMath>
      <w:r>
        <w:t>的平分线相交于点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ctrlPr>
              <w:rPr>
                <w:rFonts w:ascii="Cambria Math" w:hAnsi="Cambria Math"/>
              </w:rPr>
            </m:ctrlPr>
            <m:r>
              <w:rPr>
                <w:rFonts w:ascii="Cambria Math" w:eastAsia="宋体" w:hAnsi="Cambria Math" w:cs="Cambria Math"/>
              </w:rPr>
              <m:t>E</m:t>
            </m:r>
          </m:e>
          <m:sub>
            <m:ctrlPr>
              <w:rPr>
                <w:rFonts w:ascii="Cambria Math" w:hAnsi="Cambria Math"/>
              </w:rPr>
            </m:ctrlPr>
            <m:r>
              <w:rPr>
                <w:rFonts w:ascii="Cambria Math" w:eastAsia="宋体" w:hAnsi="Cambria Math" w:cs="Cambria Math"/>
              </w:rPr>
              <m:t>2</m:t>
            </m:r>
          </m:sub>
        </m:sSub>
      </m:oMath>
      <w:r>
        <w:t>，</w:t>
      </w:r>
      <m:oMath>
        <m:r>
          <w:rPr>
            <w:rFonts w:ascii="Cambria Math" w:eastAsia="宋体" w:hAnsi="Cambria Math" w:cs="Cambria Math"/>
          </w:rPr>
          <m:t>∠BM</m:t>
        </m:r>
        <m:sSub>
          <m:sSubPr>
            <m:ctrlPr>
              <w:rPr>
                <w:rFonts w:ascii="Cambria Math" w:hAnsi="Cambria Math"/>
              </w:rPr>
            </m:ctrlPr>
          </m:sSubPr>
          <m:e>
            <m:ctrlPr>
              <w:rPr>
                <w:rFonts w:ascii="Cambria Math" w:hAnsi="Cambria Math"/>
              </w:rPr>
            </m:ctrlPr>
            <m:r>
              <w:rPr>
                <w:rFonts w:ascii="Cambria Math" w:eastAsia="宋体" w:hAnsi="Cambria Math" w:cs="Cambria Math"/>
              </w:rPr>
              <m:t>E</m:t>
            </m:r>
          </m:e>
          <m:sub>
            <m:ctrlPr>
              <w:rPr>
                <w:rFonts w:ascii="Cambria Math" w:hAnsi="Cambria Math"/>
              </w:rPr>
            </m:ctrlPr>
            <m:r>
              <w:rPr>
                <w:rFonts w:ascii="Cambria Math" w:eastAsia="宋体" w:hAnsi="Cambria Math" w:cs="Cambria Math"/>
              </w:rPr>
              <m:t>2</m:t>
            </m:r>
          </m:sub>
        </m:sSub>
      </m:oMath>
      <w:r>
        <w:t>与</w:t>
      </w:r>
      <m:oMath>
        <m:r>
          <w:rPr>
            <w:rFonts w:ascii="Cambria Math" w:eastAsia="宋体" w:hAnsi="Cambria Math" w:cs="Cambria Math"/>
          </w:rPr>
          <m:t>∠DN</m:t>
        </m:r>
        <m:sSub>
          <m:sSubPr>
            <m:ctrlPr>
              <w:rPr>
                <w:rFonts w:ascii="Cambria Math" w:hAnsi="Cambria Math"/>
              </w:rPr>
            </m:ctrlPr>
          </m:sSubPr>
          <m:e>
            <m:ctrlPr>
              <w:rPr>
                <w:rFonts w:ascii="Cambria Math" w:hAnsi="Cambria Math"/>
              </w:rPr>
            </m:ctrlPr>
            <m:r>
              <w:rPr>
                <w:rFonts w:ascii="Cambria Math" w:eastAsia="宋体" w:hAnsi="Cambria Math" w:cs="Cambria Math"/>
              </w:rPr>
              <m:t>E</m:t>
            </m:r>
          </m:e>
          <m:sub>
            <m:ctrlPr>
              <w:rPr>
                <w:rFonts w:ascii="Cambria Math" w:hAnsi="Cambria Math"/>
              </w:rPr>
            </m:ctrlPr>
            <m:r>
              <w:rPr>
                <w:rFonts w:ascii="Cambria Math" w:eastAsia="宋体" w:hAnsi="Cambria Math" w:cs="Cambria Math"/>
              </w:rPr>
              <m:t>2</m:t>
            </m:r>
          </m:sub>
        </m:sSub>
      </m:oMath>
      <w:r>
        <w:t>的平分线相交于点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ctrlPr>
              <w:rPr>
                <w:rFonts w:ascii="Cambria Math" w:hAnsi="Cambria Math"/>
              </w:rPr>
            </m:ctrlPr>
            <m:r>
              <w:rPr>
                <w:rFonts w:ascii="Cambria Math" w:eastAsia="宋体" w:hAnsi="Cambria Math" w:cs="Cambria Math"/>
              </w:rPr>
              <m:t>E</m:t>
            </m:r>
          </m:e>
          <m:sub>
            <m:ctrlPr>
              <w:rPr>
                <w:rFonts w:ascii="Cambria Math" w:hAnsi="Cambria Math"/>
              </w:rPr>
            </m:ctrlPr>
            <m:r>
              <w:rPr>
                <w:rFonts w:ascii="Cambria Math" w:eastAsia="宋体" w:hAnsi="Cambria Math" w:cs="Cambria Math"/>
              </w:rPr>
              <m:t>3</m:t>
            </m:r>
          </m:sub>
        </m:sSub>
      </m:oMath>
      <w:r>
        <w:t>……以此类推，若</w:t>
      </w:r>
      <m:oMath>
        <m:r>
          <w:rPr>
            <w:rFonts w:ascii="Cambria Math" w:eastAsia="宋体" w:hAnsi="Cambria Math" w:cs="Cambria Math"/>
          </w:rPr>
          <m:t>∠M</m:t>
        </m:r>
        <m:sSub>
          <m:sSubPr>
            <m:ctrlPr>
              <w:rPr>
                <w:rFonts w:ascii="Cambria Math" w:hAnsi="Cambria Math"/>
              </w:rPr>
            </m:ctrlPr>
          </m:sSubPr>
          <m:e>
            <m:ctrlPr>
              <w:rPr>
                <w:rFonts w:ascii="Cambria Math" w:hAnsi="Cambria Math"/>
              </w:rPr>
            </m:ctrlPr>
            <m:r>
              <w:rPr>
                <w:rFonts w:ascii="Cambria Math" w:eastAsia="宋体" w:hAnsi="Cambria Math" w:cs="Cambria Math"/>
              </w:rPr>
              <m:t>E</m:t>
            </m:r>
          </m:e>
          <m:sub>
            <m:ctrlPr>
              <w:rPr>
                <w:rFonts w:ascii="Cambria Math" w:hAnsi="Cambria Math"/>
              </w:rPr>
            </m:ctrlPr>
            <m:r>
              <w:rPr>
                <w:rFonts w:ascii="Cambria Math" w:eastAsia="宋体" w:hAnsi="Cambria Math" w:cs="Cambria Math"/>
              </w:rPr>
              <m:t>n</m:t>
            </m:r>
          </m:sub>
        </m:sSub>
        <m:r>
          <w:rPr>
            <w:rFonts w:ascii="Cambria Math" w:eastAsia="宋体" w:hAnsi="Cambria Math" w:cs="Cambria Math"/>
          </w:rPr>
          <m:t>N=8°</m:t>
        </m:r>
      </m:oMath>
      <w:r>
        <w:t>，则</w:t>
      </w:r>
      <m:oMath>
        <m:r>
          <w:rPr>
            <w:rFonts w:ascii="Cambria Math" w:eastAsia="宋体" w:hAnsi="Cambria Math" w:cs="Cambria Math"/>
          </w:rPr>
          <m:t>n</m:t>
        </m:r>
      </m:oMath>
      <w:r>
        <w:t>的值是______．</w:t>
      </w:r>
    </w:p>
    <w:p w14:paraId="18CA2DA2">
      <w:pPr>
        <w:ind w:firstLine="1980" w:firstLineChars="900"/>
        <w:rPr>
          <w:rFonts w:hint="eastAsia"/>
          <w:b/>
          <w:bCs/>
          <w:sz w:val="22"/>
          <w:szCs w:val="24"/>
          <w:lang w:val="en-US" w:eastAsia="zh-CN"/>
        </w:rPr>
      </w:pPr>
    </w:p>
    <w:p w14:paraId="78C90C2E">
      <w:pPr>
        <w:widowControl w:val="0"/>
        <w:numPr>
          <w:ilvl w:val="0"/>
          <w:numId w:val="1"/>
        </w:numPr>
        <w:ind w:left="0" w:firstLine="0" w:leftChars="0" w:firstLineChars="0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简答题</w:t>
      </w:r>
      <w:r>
        <w:rPr>
          <w:rFonts w:hint="eastAsia"/>
          <w:b w:val="0"/>
          <w:bCs w:val="0"/>
          <w:lang w:val="en-US" w:eastAsia="zh-CN"/>
        </w:rPr>
        <w:t>（19题～22每题6分，共24分）</w:t>
      </w:r>
    </w:p>
    <w:p w14:paraId="1132DFC6">
      <w:pPr>
        <w:pStyle w:val="1"/>
        <w:numPr>
          <w:ilvl w:val="0"/>
          <w:numId w:val="0"/>
        </w:numPr>
        <w:tabs>
          <w:tab w:val="left" w:pos="993"/>
        </w:tabs>
        <w:spacing w:line="400" w:lineRule="atLeast"/>
        <w:ind w:leftChars="0"/>
        <w:rPr>
          <w:rFonts w:eastAsiaTheme="minorEastAsia" w:hint="eastAsia"/>
          <w:lang w:eastAsia="zh-CN"/>
        </w:rPr>
      </w:pPr>
      <w:r>
        <w:rPr>
          <w:rFonts w:hint="eastAsia"/>
          <w:lang w:val="en-US" w:eastAsia="zh-CN"/>
        </w:rPr>
        <w:t>19.</w:t>
      </w:r>
      <w:r>
        <w:rPr>
          <w:rFonts w:eastAsiaTheme="minorEastAsia"/>
        </w:rPr>
        <w:t>解不等式</w:t>
      </w:r>
      <w:r>
        <w:rPr>
          <w:rFonts w:eastAsiaTheme="minorEastAsia" w:hint="eastAsia"/>
        </w:rPr>
        <w:t>：</w:t>
      </w:r>
      <w:r>
        <w:rPr>
          <w:position w:val="-22"/>
        </w:rPr>
        <w:object>
          <v:shape id="_x0000_i1060" type="#_x0000_t75" style="width:104.5pt;height:27.5pt" o:ole="" coordsize="21600,21600" filled="f">
            <v:imagedata r:id="rId54" o:title=""/>
            <o:lock v:ext="edit" aspectratio="t"/>
            <w10:anchorlock/>
          </v:shape>
          <o:OLEObject Type="Embed" ProgID="Equation.DSMT4" ShapeID="_x0000_i1060" DrawAspect="Content" ObjectID="_1468075744" r:id="rId55"/>
        </w:object>
      </w:r>
      <w:r>
        <w:rPr>
          <w:rFonts w:eastAsiaTheme="minorEastAsia" w:hint="eastAsia"/>
        </w:rPr>
        <w:t>；</w:t>
      </w:r>
      <w:r>
        <w:rPr>
          <w:rFonts w:eastAsiaTheme="minorEastAsia" w:hint="eastAsia"/>
        </w:rPr>
        <w:tab/>
      </w:r>
    </w:p>
    <w:p w14:paraId="4256CAC9">
      <w:pPr>
        <w:ind w:firstLine="1980" w:firstLineChars="900"/>
        <w:rPr>
          <w:rFonts w:hint="eastAsia"/>
          <w:b/>
          <w:bCs/>
          <w:sz w:val="22"/>
          <w:szCs w:val="24"/>
          <w:lang w:val="en-US" w:eastAsia="zh-CN"/>
        </w:rPr>
      </w:pPr>
    </w:p>
    <w:p w14:paraId="761DF767">
      <w:pPr>
        <w:ind w:firstLine="1980" w:firstLineChars="900"/>
        <w:rPr>
          <w:rFonts w:hint="eastAsia"/>
          <w:b/>
          <w:bCs/>
          <w:sz w:val="22"/>
          <w:szCs w:val="24"/>
          <w:lang w:val="en-US" w:eastAsia="zh-CN"/>
        </w:rPr>
      </w:pPr>
    </w:p>
    <w:p w14:paraId="03DC917D">
      <w:pPr>
        <w:ind w:firstLine="1980" w:firstLineChars="900"/>
        <w:rPr>
          <w:rFonts w:hint="eastAsia"/>
          <w:b/>
          <w:bCs/>
          <w:sz w:val="22"/>
          <w:szCs w:val="24"/>
          <w:lang w:val="en-US" w:eastAsia="zh-CN"/>
        </w:rPr>
      </w:pPr>
    </w:p>
    <w:p w14:paraId="03FCBC63">
      <w:pPr>
        <w:pStyle w:val="1"/>
        <w:tabs>
          <w:tab w:val="left" w:pos="993"/>
        </w:tabs>
        <w:spacing w:line="400" w:lineRule="atLeast"/>
        <w:ind w:left="0" w:firstLine="0" w:leftChars="0" w:firstLineChars="0"/>
        <w:rPr>
          <w:rFonts w:eastAsiaTheme="minorEastAsia" w:hint="eastAsia"/>
          <w:kern w:val="0"/>
          <w:szCs w:val="21"/>
          <w:lang w:eastAsia="zh-CN"/>
        </w:rPr>
      </w:pPr>
      <w:r>
        <w:rPr>
          <w:rFonts w:hint="eastAsia"/>
          <w:lang w:val="en-US" w:eastAsia="zh-CN"/>
        </w:rPr>
        <w:t>20.解不等式组</w:t>
      </w:r>
      <w:r>
        <w:rPr>
          <w:rFonts w:eastAsiaTheme="minorEastAsia"/>
          <w:position w:val="-42"/>
        </w:rPr>
        <w:object>
          <v:shape id="_x0000_i1061" type="#_x0000_t75" style="width:107pt;height:47pt" o:ole="" coordsize="21600,21600" filled="f">
            <v:imagedata r:id="rId56" o:title=""/>
            <o:lock v:ext="edit" aspectratio="t"/>
            <w10:anchorlock/>
          </v:shape>
          <o:OLEObject Type="Embed" ProgID="Equation.DSMT4" ShapeID="_x0000_i1061" DrawAspect="Content" ObjectID="_1468075745" r:id="rId57"/>
        </w:object>
      </w:r>
      <w:r>
        <w:rPr>
          <w:rFonts w:eastAsiaTheme="minorEastAsia"/>
          <w:position w:val="-8"/>
        </w:rPr>
        <w:object>
          <v:shape id="_x0000_i1062" type="#_x0000_t75" style="width:149pt;height:16pt" o:ole="" coordsize="21600,21600" o:preferrelative="t" filled="f" stroked="f">
            <v:imagedata r:id="rId58" o:title=""/>
            <o:lock v:ext="edit" aspectratio="t"/>
            <w10:anchorlock/>
          </v:shape>
          <o:OLEObject Type="Embed" ProgID="Equation.KSEE3" ShapeID="_x0000_i1062" DrawAspect="Content" ObjectID="_1468075746" r:id="rId59"/>
        </w:object>
      </w:r>
    </w:p>
    <w:p w14:paraId="08B7CD54">
      <w:pPr>
        <w:ind w:firstLine="1980" w:firstLineChars="900"/>
        <w:rPr>
          <w:rFonts w:hint="eastAsia"/>
          <w:b/>
          <w:bCs/>
          <w:sz w:val="22"/>
          <w:szCs w:val="24"/>
          <w:lang w:val="en-US" w:eastAsia="zh-CN"/>
        </w:rPr>
      </w:pPr>
    </w:p>
    <w:p w14:paraId="4723F29A">
      <w:pPr>
        <w:ind w:firstLine="1980" w:firstLineChars="900"/>
        <w:rPr>
          <w:rFonts w:hint="eastAsia"/>
          <w:b/>
          <w:bCs/>
          <w:sz w:val="22"/>
          <w:szCs w:val="24"/>
          <w:lang w:val="en-US" w:eastAsia="zh-CN"/>
        </w:rPr>
      </w:pPr>
    </w:p>
    <w:p w14:paraId="024A39D5">
      <w:pPr>
        <w:ind w:firstLine="1980" w:firstLineChars="900"/>
        <w:rPr>
          <w:rFonts w:hint="eastAsia"/>
          <w:b/>
          <w:bCs/>
          <w:sz w:val="22"/>
          <w:szCs w:val="24"/>
          <w:lang w:val="en-US" w:eastAsia="zh-CN"/>
        </w:rPr>
      </w:pPr>
    </w:p>
    <w:p w14:paraId="0443915A">
      <w:pPr>
        <w:spacing w:line="360" w:lineRule="auto"/>
        <w:jc w:val="left"/>
        <w:rPr>
          <w:rFonts w:hint="eastAsia"/>
          <w:lang w:val="en-US" w:eastAsia="zh-CN"/>
        </w:rPr>
      </w:pPr>
    </w:p>
    <w:p w14:paraId="5DCB0411">
      <w:pPr>
        <w:spacing w:line="360" w:lineRule="auto"/>
        <w:jc w:val="left"/>
      </w:pPr>
      <w:r>
        <w:rPr>
          <w:rFonts w:hint="eastAsia"/>
          <w:lang w:val="en-US" w:eastAsia="zh-CN"/>
        </w:rPr>
        <w:t>21.</w:t>
      </w:r>
      <w:r>
        <w:t>一件商品的成本价是30元，若按原价的八八折销售，至少可获得</w:t>
      </w:r>
      <m:oMath>
        <m:r>
          <w:rPr>
            <w:rFonts w:ascii="Cambria Math" w:eastAsia="宋体" w:hAnsi="Cambria Math" w:cs="Cambria Math"/>
          </w:rPr>
          <m:t>10%</m:t>
        </m:r>
      </m:oMath>
      <w:r>
        <w:t>的利润；若按原价的九折销售，可获得不足</w:t>
      </w:r>
      <m:oMath>
        <m:r>
          <w:rPr>
            <w:rFonts w:ascii="Cambria Math" w:eastAsia="宋体" w:hAnsi="Cambria Math" w:cs="Cambria Math"/>
          </w:rPr>
          <m:t>20%</m:t>
        </m:r>
      </m:oMath>
      <w:r>
        <w:t>的利润，那么商品的原价在什么范围内？</w:t>
      </w:r>
    </w:p>
    <w:p w14:paraId="0FF168D9">
      <w:pPr>
        <w:ind w:firstLine="1980" w:firstLineChars="900"/>
        <w:rPr>
          <w:rFonts w:hint="eastAsia"/>
          <w:b/>
          <w:bCs/>
          <w:sz w:val="22"/>
          <w:szCs w:val="24"/>
          <w:lang w:val="en-US" w:eastAsia="zh-CN"/>
        </w:rPr>
      </w:pPr>
    </w:p>
    <w:p w14:paraId="2FF9EF74">
      <w:pPr>
        <w:ind w:firstLine="1980" w:firstLineChars="900"/>
        <w:rPr>
          <w:rFonts w:hint="eastAsia"/>
          <w:b/>
          <w:bCs/>
          <w:sz w:val="22"/>
          <w:szCs w:val="24"/>
          <w:lang w:val="en-US" w:eastAsia="zh-CN"/>
        </w:rPr>
      </w:pPr>
    </w:p>
    <w:p w14:paraId="72CBF20D">
      <w:pPr>
        <w:ind w:firstLine="1980" w:firstLineChars="900"/>
        <w:rPr>
          <w:rFonts w:hint="eastAsia"/>
          <w:b/>
          <w:bCs/>
          <w:sz w:val="22"/>
          <w:szCs w:val="24"/>
          <w:lang w:val="en-US" w:eastAsia="zh-CN"/>
        </w:rPr>
      </w:pPr>
    </w:p>
    <w:p w14:paraId="724B9826">
      <w:pPr>
        <w:ind w:firstLine="1980" w:firstLineChars="900"/>
        <w:rPr>
          <w:rFonts w:hint="eastAsia"/>
          <w:b/>
          <w:bCs/>
          <w:sz w:val="22"/>
          <w:szCs w:val="24"/>
          <w:lang w:val="en-US" w:eastAsia="zh-CN"/>
        </w:rPr>
      </w:pPr>
    </w:p>
    <w:p w14:paraId="6585057D">
      <w:pPr>
        <w:ind w:firstLine="1980" w:firstLineChars="900"/>
        <w:rPr>
          <w:rFonts w:hint="eastAsia"/>
          <w:b/>
          <w:bCs/>
          <w:sz w:val="22"/>
          <w:szCs w:val="24"/>
          <w:lang w:val="en-US" w:eastAsia="zh-CN"/>
        </w:rPr>
      </w:pPr>
    </w:p>
    <w:p w14:paraId="51D71069">
      <w:pPr>
        <w:ind w:firstLine="1980" w:firstLineChars="900"/>
        <w:rPr>
          <w:rFonts w:hint="eastAsia"/>
          <w:b/>
          <w:bCs/>
          <w:sz w:val="22"/>
          <w:szCs w:val="24"/>
          <w:lang w:val="en-US" w:eastAsia="zh-CN"/>
        </w:rPr>
      </w:pPr>
    </w:p>
    <w:p w14:paraId="6E4F0755">
      <w:pPr>
        <w:widowControl w:val="0"/>
        <w:numPr>
          <w:ilvl w:val="0"/>
          <w:numId w:val="3"/>
        </w:numPr>
        <w:jc w:val="both"/>
        <w:rPr>
          <w:rFonts w:hint="eastAsia"/>
          <w:b/>
          <w:bCs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综合实践</w:t>
      </w:r>
    </w:p>
    <w:p w14:paraId="7A5C6384">
      <w:pPr>
        <w:spacing w:line="360" w:lineRule="auto"/>
        <w:jc w:val="left"/>
        <w:rPr>
          <w:rFonts w:hint="eastAsia"/>
          <w:lang w:val="en-US" w:eastAsia="zh-CN"/>
        </w:rPr>
      </w:pPr>
      <w:r>
        <w:t>小明将一副三角板中的两块直角三角尺的直角顶点</w:t>
      </w:r>
      <w:r>
        <w:rPr>
          <w:rFonts w:ascii="Times New Roman" w:eastAsia="Times New Roman" w:hAnsi="Times New Roman" w:cs="Times New Roman"/>
          <w:i/>
        </w:rPr>
        <w:t>C</w:t>
      </w:r>
      <w:r>
        <w:t>按如图所示的方式叠放在一起，当∠</w:t>
      </w:r>
      <w:r>
        <w:rPr>
          <w:rFonts w:ascii="Times New Roman" w:eastAsia="Times New Roman" w:hAnsi="Times New Roman" w:cs="Times New Roman"/>
          <w:i/>
        </w:rPr>
        <w:t>ACE</w:t>
      </w:r>
      <w:r>
        <w:t>＜180°且点</w:t>
      </w:r>
      <w:r>
        <w:rPr>
          <w:rFonts w:ascii="Times New Roman" w:eastAsia="Times New Roman" w:hAnsi="Times New Roman" w:cs="Times New Roman"/>
          <w:i/>
        </w:rPr>
        <w:t>E</w:t>
      </w:r>
      <w:r>
        <w:t>在直线</w:t>
      </w:r>
      <w:r>
        <w:rPr>
          <w:rFonts w:ascii="Times New Roman" w:eastAsia="Times New Roman" w:hAnsi="Times New Roman" w:cs="Times New Roman"/>
          <w:i/>
        </w:rPr>
        <w:t>AC</w:t>
      </w:r>
      <w:r>
        <w:t>的上方时，则三角板</w:t>
      </w:r>
      <w:r>
        <w:rPr>
          <w:rFonts w:ascii="Times New Roman" w:eastAsia="Times New Roman" w:hAnsi="Times New Roman" w:cs="Times New Roman"/>
          <w:i/>
        </w:rPr>
        <w:t>BCE</w:t>
      </w:r>
      <w:r>
        <w:t>有一条边与斜边</w:t>
      </w:r>
      <w:r>
        <w:rPr>
          <w:rFonts w:ascii="Times New Roman" w:eastAsia="Times New Roman" w:hAnsi="Times New Roman" w:cs="Times New Roman"/>
          <w:i/>
        </w:rPr>
        <w:t>AD</w:t>
      </w:r>
      <w:r>
        <w:t>平行．</w:t>
      </w:r>
      <w:r>
        <w:rPr>
          <w:rFonts w:hint="eastAsia"/>
          <w:lang w:eastAsia="zh-CN"/>
        </w:rPr>
        <w:t>请你画出符合上述条件的几种情况并直接写出每一种情况∠</w:t>
      </w:r>
      <w:r>
        <w:rPr>
          <w:rFonts w:hint="eastAsia"/>
          <w:lang w:val="en-US" w:eastAsia="zh-CN"/>
        </w:rPr>
        <w:t>ACE的度数。</w:t>
      </w:r>
    </w:p>
    <w:p w14:paraId="56203C63">
      <w:pPr>
        <w:spacing w:line="360" w:lineRule="auto"/>
        <w:jc w:val="left"/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2220595</wp:posOffset>
                </wp:positionH>
                <wp:positionV relativeFrom="paragraph">
                  <wp:posOffset>175260</wp:posOffset>
                </wp:positionV>
                <wp:extent cx="3298825" cy="3126105"/>
                <wp:effectExtent l="4445" t="4445" r="11430" b="1270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3325495" y="3185160"/>
                          <a:ext cx="3298825" cy="31261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lang w:val="en-US" w:eastAsia="zh-CN"/>
                                <w14:textOutline w14:w="12700">
                                  <w14:solidFill>
                                    <w14:schemeClr w14:val="accent1">
                                      <w14:alpha w14:val="0"/>
                                    </w14:schemeClr>
                                  </w14:solidFill>
                                  <w14:prstDash w14:val="sysDot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  <w14:textOutline w14:w="12700">
                                  <w14:solidFill>
                                    <w14:schemeClr w14:val="accent1">
                                      <w14:alpha w14:val="0"/>
                                    </w14:schemeClr>
                                  </w14:solidFill>
                                  <w14:prstDash w14:val="sysDot"/>
                                  <w14:round/>
                                </w14:textOutline>
                              </w:rPr>
                              <w:t xml:space="preserve">             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prstMaterial="clear"/>
                              </w:rPr>
                              <w:t xml:space="preserve">    示意图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auto"/>
                                <w:lang w:val="en-US" w:eastAsia="zh-CN"/>
                                <w14:textOutline w14:w="12700">
                                  <w14:solidFill>
                                    <w14:schemeClr w14:val="accent1">
                                      <w14:alpha w14:val="0"/>
                                    </w14:schemeClr>
                                  </w14:solidFill>
                                  <w14:prstDash w14:val="sysDot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  <w14:textOutline w14:w="12700">
                                  <w14:solidFill>
                                    <w14:schemeClr w14:val="accent1">
                                      <w14:alpha w14:val="0"/>
                                    </w14:schemeClr>
                                  </w14:solidFill>
                                  <w14:prstDash w14:val="sysDot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  <w14:textOutline w14:w="12700">
                                  <w14:solidFill>
                                    <w14:schemeClr w14:val="accent1">
                                      <w14:alpha w14:val="0"/>
                                    </w14:schemeClr>
                                  </w14:solidFill>
                                  <w14:prstDash w14:val="sysDot"/>
                                  <w14:round/>
                                </w14:textOutline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color w:val="FF0000"/>
                                <w:lang w:val="en-US" w:eastAsia="zh-CN"/>
                              </w:rPr>
                              <w:t xml:space="preserve">       </w:t>
                            </w:r>
                          </w:p>
                          <w:p>
                            <w:pPr>
                              <w:rPr>
                                <w:rFonts w:eastAsiaTheme="minorEastAsia" w:hint="default"/>
                                <w:lang w:val="en-US" w:eastAsia="zh-CN"/>
                                <w14:textOutline w14:w="12700">
                                  <w14:solidFill>
                                    <w14:schemeClr w14:val="accent1">
                                      <w14:alpha w14:val="0"/>
                                    </w14:schemeClr>
                                  </w14:solidFill>
                                  <w14:prstDash w14:val="sysDot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lang w:val="en-US" w:eastAsia="zh-CN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63" type="#_x0000_t202" style="width:259.75pt;height:246.15pt;margin-top:13.8pt;margin-left:174.85pt;mso-height-relative:page;mso-width-relative:page;position:absolute;z-index:251678720" coordsize="21600,21600" filled="t" fillcolor="white" stroked="t" strokecolor="black">
                <v:stroke joinstyle="round"/>
                <o:lock v:ext="edit" aspectratio="f"/>
                <v:textbox>
                  <w:txbxContent>
                    <w:p w14:paraId="303F5527">
                      <w:pPr>
                        <w:rPr>
                          <w:rFonts w:hint="eastAsia"/>
                          <w:lang w:val="en-US" w:eastAsia="zh-CN"/>
                          <w14:textOutline w14:w="12700">
                            <w14:solidFill>
                              <w14:schemeClr w14:val="accent1">
                                <w14:alpha w14:val="0"/>
                              </w14:schemeClr>
                            </w14:solidFill>
                            <w14:prstDash w14:val="sysDot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lang w:val="en-US" w:eastAsia="zh-CN"/>
                          <w14:textOutline w14:w="12700">
                            <w14:solidFill>
                              <w14:schemeClr w14:val="accent1">
                                <w14:alpha w14:val="0"/>
                              </w14:schemeClr>
                            </w14:solidFill>
                            <w14:prstDash w14:val="sysDot"/>
                            <w14:round/>
                          </w14:textOutline>
                        </w:rPr>
                        <w:t xml:space="preserve">               </w:t>
                      </w: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prstMaterial="clear"/>
                        </w:rPr>
                        <w:t xml:space="preserve">    示意图</w:t>
                      </w:r>
                      <w:r>
                        <w:rPr>
                          <w:rFonts w:hint="eastAsia"/>
                          <w:b/>
                          <w:bCs/>
                          <w:color w:val="auto"/>
                          <w:lang w:val="en-US" w:eastAsia="zh-CN"/>
                          <w14:textOutline w14:w="12700">
                            <w14:solidFill>
                              <w14:schemeClr w14:val="accent1">
                                <w14:alpha w14:val="0"/>
                              </w14:schemeClr>
                            </w14:solidFill>
                            <w14:prstDash w14:val="sysDot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hint="eastAsia"/>
                          <w:lang w:val="en-US" w:eastAsia="zh-CN"/>
                          <w14:textOutline w14:w="12700">
                            <w14:solidFill>
                              <w14:schemeClr w14:val="accent1">
                                <w14:alpha w14:val="0"/>
                              </w14:schemeClr>
                            </w14:solidFill>
                            <w14:prstDash w14:val="sysDot"/>
                            <w14:round/>
                          </w14:textOutline>
                        </w:rPr>
                        <w:t xml:space="preserve"> </w:t>
                      </w:r>
                    </w:p>
                    <w:p w14:paraId="0B1B1AFA"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lang w:val="en-US" w:eastAsia="zh-CN"/>
                          <w14:textOutline w14:w="12700">
                            <w14:solidFill>
                              <w14:schemeClr w14:val="accent1">
                                <w14:alpha w14:val="0"/>
                              </w14:schemeClr>
                            </w14:solidFill>
                            <w14:prstDash w14:val="sysDot"/>
                            <w14:round/>
                          </w14:textOutline>
                        </w:rPr>
                        <w:t xml:space="preserve">  </w:t>
                      </w:r>
                      <w:r>
                        <w:rPr>
                          <w:rFonts w:hint="eastAsia"/>
                          <w:color w:val="FF0000"/>
                          <w:lang w:val="en-US" w:eastAsia="zh-CN"/>
                        </w:rPr>
                        <w:t xml:space="preserve">       </w:t>
                      </w:r>
                    </w:p>
                    <w:p w14:paraId="6EF6F45B">
                      <w:pPr>
                        <w:rPr>
                          <w:rFonts w:eastAsiaTheme="minorEastAsia" w:hint="default"/>
                          <w:lang w:val="en-US" w:eastAsia="zh-CN"/>
                          <w14:textOutline w14:w="12700">
                            <w14:solidFill>
                              <w14:schemeClr w14:val="accent1">
                                <w14:alpha w14:val="0"/>
                              </w14:schemeClr>
                            </w14:solidFill>
                            <w14:prstDash w14:val="sysDot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color w:val="FF0000"/>
                          <w:lang w:val="en-US" w:eastAsia="zh-CN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76F31B44">
      <w:pPr>
        <w:widowControl w:val="0"/>
        <w:numPr>
          <w:ilvl w:val="0"/>
          <w:numId w:val="0"/>
        </w:numPr>
        <w:jc w:val="both"/>
      </w:pPr>
    </w:p>
    <w:p w14:paraId="0CF70E32">
      <w:pPr>
        <w:widowControl w:val="0"/>
        <w:numPr>
          <w:ilvl w:val="0"/>
          <w:numId w:val="0"/>
        </w:numPr>
        <w:jc w:val="both"/>
      </w:pPr>
    </w:p>
    <w:p w14:paraId="29CE3A1A"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1617980" cy="1574800"/>
            <wp:effectExtent l="0" t="0" r="1270" b="6350"/>
            <wp:docPr id="62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1000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617980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6362C">
      <w:pPr>
        <w:bidi w:val="0"/>
        <w:rPr>
          <w:rFonts w:asciiTheme="minorHAnsi" w:eastAsiaTheme="minorEastAsia" w:hAnsiTheme="minorHAnsi" w:cstheme="minorBidi" w:hint="default"/>
          <w:kern w:val="2"/>
          <w:sz w:val="21"/>
          <w:szCs w:val="22"/>
          <w:lang w:val="en-US" w:eastAsia="zh-CN" w:bidi="ar-SA"/>
        </w:rPr>
      </w:pPr>
    </w:p>
    <w:p w14:paraId="1482110C">
      <w:pPr>
        <w:bidi w:val="0"/>
        <w:rPr>
          <w:rFonts w:hint="default"/>
          <w:lang w:val="en-US" w:eastAsia="zh-CN"/>
        </w:rPr>
      </w:pPr>
    </w:p>
    <w:p w14:paraId="2375E262">
      <w:pPr>
        <w:bidi w:val="0"/>
        <w:rPr>
          <w:rFonts w:hint="default"/>
          <w:lang w:val="en-US" w:eastAsia="zh-CN"/>
        </w:rPr>
      </w:pPr>
    </w:p>
    <w:p w14:paraId="2896A70A">
      <w:pPr>
        <w:bidi w:val="0"/>
        <w:rPr>
          <w:rFonts w:hint="default"/>
          <w:lang w:val="en-US" w:eastAsia="zh-CN"/>
        </w:rPr>
      </w:pPr>
    </w:p>
    <w:p w14:paraId="6D0E7D86">
      <w:pPr>
        <w:ind w:firstLine="1980" w:firstLineChars="900"/>
        <w:rPr>
          <w:rFonts w:hint="eastAsia"/>
          <w:b/>
          <w:bCs/>
          <w:sz w:val="22"/>
          <w:szCs w:val="24"/>
          <w:lang w:val="en-US" w:eastAsia="zh-CN"/>
        </w:rPr>
      </w:pPr>
    </w:p>
    <w:p w14:paraId="29DF7EA4">
      <w:pPr>
        <w:ind w:firstLine="1980" w:firstLineChars="900"/>
        <w:rPr>
          <w:rFonts w:hint="eastAsia"/>
          <w:b/>
          <w:bCs/>
          <w:sz w:val="22"/>
          <w:szCs w:val="24"/>
          <w:lang w:val="en-US" w:eastAsia="zh-CN"/>
        </w:rPr>
      </w:pPr>
    </w:p>
    <w:p w14:paraId="23AF0A09">
      <w:pPr>
        <w:rPr>
          <w:rFonts w:hint="eastAsia"/>
          <w:b w:val="0"/>
          <w:bCs w:val="0"/>
          <w:sz w:val="22"/>
          <w:szCs w:val="24"/>
          <w:lang w:val="en-US" w:eastAsia="zh-CN"/>
        </w:rPr>
      </w:pPr>
      <w:r>
        <w:rPr>
          <w:rFonts w:hint="eastAsia"/>
          <w:b/>
          <w:bCs/>
          <w:sz w:val="22"/>
          <w:szCs w:val="24"/>
          <w:lang w:val="en-US" w:eastAsia="zh-CN"/>
        </w:rPr>
        <w:t>四．解答题</w:t>
      </w:r>
      <w:r>
        <w:rPr>
          <w:rFonts w:hint="eastAsia"/>
          <w:b w:val="0"/>
          <w:bCs w:val="0"/>
          <w:sz w:val="22"/>
          <w:szCs w:val="24"/>
          <w:lang w:val="en-US" w:eastAsia="zh-CN"/>
        </w:rPr>
        <w:t>（23题5分,24题8分，25题9分共22分）</w:t>
      </w:r>
    </w:p>
    <w:p w14:paraId="039AF41C">
      <w:pPr>
        <w:spacing w:line="360" w:lineRule="auto"/>
        <w:jc w:val="left"/>
      </w:pPr>
      <w:r>
        <w:rPr>
          <w:rFonts w:hint="eastAsia"/>
          <w:lang w:val="en-US" w:eastAsia="zh-CN"/>
        </w:rPr>
        <w:t>23.</w:t>
      </w:r>
      <w:r>
        <w:rPr>
          <w:rFonts w:hint="eastAsia"/>
          <w:lang w:val="en-US" w:eastAsia="zh-CN"/>
        </w:rPr>
        <w:tab/>
      </w:r>
      <w:r>
        <w:t>如</w:t>
      </w:r>
      <w:r>
        <w:rPr>
          <w:rFonts w:hint="eastAsia"/>
          <w:lang w:eastAsia="zh-CN"/>
        </w:rPr>
        <w:t>右</w:t>
      </w:r>
      <w:r>
        <w:t>图，已知点</w:t>
      </w:r>
      <w:r>
        <w:rPr>
          <w:rFonts w:ascii="Times New Roman" w:eastAsia="Times New Roman" w:hAnsi="Times New Roman" w:cs="Times New Roman"/>
          <w:i/>
        </w:rPr>
        <w:t>E</w:t>
      </w:r>
      <w:r>
        <w:t>在</w:t>
      </w:r>
      <w:r>
        <w:rPr>
          <w:rFonts w:ascii="Times New Roman" w:eastAsia="Times New Roman" w:hAnsi="Times New Roman" w:cs="Times New Roman"/>
          <w:i/>
        </w:rPr>
        <w:t>BC</w:t>
      </w:r>
      <w:r>
        <w:t>上，</w:t>
      </w:r>
      <w:r>
        <w:rPr>
          <w:rFonts w:ascii="Times New Roman" w:eastAsia="Times New Roman" w:hAnsi="Times New Roman" w:cs="Times New Roman"/>
          <w:i/>
        </w:rPr>
        <w:t>BD</w:t>
      </w:r>
      <w:r>
        <w:t>⊥</w:t>
      </w:r>
      <w:r>
        <w:rPr>
          <w:rFonts w:ascii="Times New Roman" w:eastAsia="Times New Roman" w:hAnsi="Times New Roman" w:cs="Times New Roman"/>
          <w:i/>
        </w:rPr>
        <w:t>AC</w:t>
      </w:r>
      <w:r>
        <w:t>，</w:t>
      </w:r>
      <w:r>
        <w:rPr>
          <w:rFonts w:ascii="Times New Roman" w:eastAsia="Times New Roman" w:hAnsi="Times New Roman" w:cs="Times New Roman"/>
          <w:i/>
        </w:rPr>
        <w:t>EF</w:t>
      </w:r>
      <w:r>
        <w:t>⊥</w:t>
      </w:r>
      <w:r>
        <w:rPr>
          <w:rFonts w:ascii="Times New Roman" w:eastAsia="Times New Roman" w:hAnsi="Times New Roman" w:cs="Times New Roman"/>
          <w:i/>
        </w:rPr>
        <w:t>AC</w:t>
      </w:r>
      <w:r>
        <w:t>，垂足分别为</w:t>
      </w:r>
      <w:r>
        <w:rPr>
          <w:rFonts w:ascii="Times New Roman" w:eastAsia="Times New Roman" w:hAnsi="Times New Roman" w:cs="Times New Roman"/>
          <w:i/>
        </w:rPr>
        <w:t>D</w:t>
      </w:r>
      <w:r>
        <w:t>，</w:t>
      </w:r>
      <w:r>
        <w:rPr>
          <w:rFonts w:ascii="Times New Roman" w:eastAsia="Times New Roman" w:hAnsi="Times New Roman" w:cs="Times New Roman"/>
          <w:i/>
        </w:rPr>
        <w:t>F</w:t>
      </w:r>
      <w:r>
        <w:t>，点</w:t>
      </w:r>
      <w:r>
        <w:rPr>
          <w:rFonts w:ascii="Times New Roman" w:eastAsia="Times New Roman" w:hAnsi="Times New Roman" w:cs="Times New Roman"/>
          <w:i/>
        </w:rPr>
        <w:t>M</w:t>
      </w:r>
      <w:r>
        <w:t>，</w:t>
      </w:r>
      <w:r>
        <w:rPr>
          <w:rFonts w:ascii="Times New Roman" w:eastAsia="Times New Roman" w:hAnsi="Times New Roman" w:cs="Times New Roman"/>
          <w:i/>
        </w:rPr>
        <w:t>G</w:t>
      </w:r>
      <w:r>
        <w:t>在</w:t>
      </w:r>
      <w:r>
        <w:rPr>
          <w:rFonts w:ascii="Times New Roman" w:eastAsia="Times New Roman" w:hAnsi="Times New Roman" w:cs="Times New Roman"/>
          <w:i/>
        </w:rPr>
        <w:t>AB</w:t>
      </w:r>
      <w:r>
        <w:t>上，</w:t>
      </w:r>
      <w:r>
        <w:rPr>
          <w:rFonts w:ascii="Times New Roman" w:eastAsia="Times New Roman" w:hAnsi="Times New Roman" w:cs="Times New Roman"/>
          <w:i/>
        </w:rPr>
        <w:t>GF</w:t>
      </w:r>
      <w:r>
        <w:t>交</w:t>
      </w:r>
      <w:r>
        <w:rPr>
          <w:rFonts w:ascii="Times New Roman" w:eastAsia="Times New Roman" w:hAnsi="Times New Roman" w:cs="Times New Roman"/>
          <w:i/>
        </w:rPr>
        <w:t>BD</w:t>
      </w:r>
      <w:r>
        <w:t>于点</w:t>
      </w:r>
      <w:r>
        <w:rPr>
          <w:rFonts w:ascii="Times New Roman" w:eastAsia="Times New Roman" w:hAnsi="Times New Roman" w:cs="Times New Roman"/>
          <w:i/>
        </w:rPr>
        <w:t>H</w:t>
      </w:r>
      <w:r>
        <w:t>，∠</w:t>
      </w:r>
      <w:r>
        <w:rPr>
          <w:rFonts w:ascii="Times New Roman" w:eastAsia="Times New Roman" w:hAnsi="Times New Roman" w:cs="Times New Roman"/>
          <w:i/>
        </w:rPr>
        <w:t>BMD</w:t>
      </w:r>
      <w:r>
        <w:t>+∠</w:t>
      </w:r>
      <w:r>
        <w:rPr>
          <w:rFonts w:ascii="Times New Roman" w:eastAsia="Times New Roman" w:hAnsi="Times New Roman" w:cs="Times New Roman"/>
          <w:i/>
        </w:rPr>
        <w:t>ABC</w:t>
      </w:r>
      <w:r>
        <w:t>＝180°，∠1＝∠2，求证：</w:t>
      </w:r>
      <w:r>
        <w:rPr>
          <w:rFonts w:ascii="Times New Roman" w:eastAsia="Times New Roman" w:hAnsi="Times New Roman" w:cs="Times New Roman"/>
          <w:i/>
        </w:rPr>
        <w:t>MD</w:t>
      </w:r>
      <m:oMath>
        <m:r>
          <w:rPr>
            <w:rFonts w:ascii="Cambria Math" w:eastAsia="宋体" w:hAnsi="Cambria Math" w:cs="Cambria Math"/>
          </w:rPr>
          <m:t>∥</m:t>
        </m:r>
      </m:oMath>
      <w:r>
        <w:rPr>
          <w:rFonts w:ascii="Times New Roman" w:eastAsia="Times New Roman" w:hAnsi="Times New Roman" w:cs="Times New Roman"/>
          <w:i/>
        </w:rPr>
        <w:t>GF</w:t>
      </w:r>
      <w:r>
        <w:t>．</w:t>
      </w:r>
    </w:p>
    <w:p w14:paraId="6A7739AE">
      <w:pPr>
        <w:spacing w:line="360" w:lineRule="auto"/>
        <w:jc w:val="left"/>
      </w:pPr>
      <w:r>
        <w:t>下面是</w:t>
      </w:r>
      <w:r>
        <w:rPr>
          <w:rFonts w:hint="eastAsia"/>
          <w:lang w:eastAsia="zh-CN"/>
        </w:rPr>
        <w:t>小丽</w:t>
      </w:r>
      <w:r>
        <w:t>同学的思考过程，请补全证明过程并在括号内填上证明依据．</w:t>
      </w:r>
    </w:p>
    <w:p w14:paraId="7EA7B73F">
      <w:pPr>
        <w:spacing w:line="360" w:lineRule="auto"/>
        <w:jc w:val="left"/>
      </w:pPr>
      <w:r>
        <w:t>证明：∵</w:t>
      </w:r>
      <w:r>
        <w:rPr>
          <w:rFonts w:ascii="Times New Roman" w:eastAsia="Times New Roman" w:hAnsi="Times New Roman" w:cs="Times New Roman"/>
          <w:i/>
        </w:rPr>
        <w:t>BD</w:t>
      </w:r>
      <w:r>
        <w:t>⊥</w:t>
      </w:r>
      <w:r>
        <w:rPr>
          <w:rFonts w:ascii="Times New Roman" w:eastAsia="Times New Roman" w:hAnsi="Times New Roman" w:cs="Times New Roman"/>
          <w:i/>
        </w:rPr>
        <w:t>AC</w:t>
      </w:r>
      <w:r>
        <w:t>，</w:t>
      </w:r>
      <w:r>
        <w:rPr>
          <w:rFonts w:ascii="Times New Roman" w:eastAsia="Times New Roman" w:hAnsi="Times New Roman" w:cs="Times New Roman"/>
          <w:i/>
        </w:rPr>
        <w:t>EF</w:t>
      </w:r>
      <w:r>
        <w:t>⊥</w:t>
      </w:r>
      <w:r>
        <w:rPr>
          <w:rFonts w:ascii="Times New Roman" w:eastAsia="Times New Roman" w:hAnsi="Times New Roman" w:cs="Times New Roman"/>
          <w:i/>
        </w:rPr>
        <w:t>AC</w:t>
      </w:r>
      <w:r>
        <w:t>，</w:t>
      </w:r>
    </w:p>
    <w:p w14:paraId="3A249DAC">
      <w:pPr>
        <w:spacing w:line="360" w:lineRule="auto"/>
        <w:jc w:val="lef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3338195</wp:posOffset>
                </wp:positionH>
                <wp:positionV relativeFrom="paragraph">
                  <wp:posOffset>210820</wp:posOffset>
                </wp:positionV>
                <wp:extent cx="2857500" cy="2362200"/>
                <wp:effectExtent l="0" t="0" r="0" b="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4481195" y="6802120"/>
                          <a:ext cx="2857500" cy="2362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drawing>
                                <wp:inline distT="0" distB="0" distL="114300" distR="114300">
                                  <wp:extent cx="1833880" cy="1742440"/>
                                  <wp:effectExtent l="0" t="0" r="13970" b="10160"/>
                                  <wp:docPr id="1131865575" name="图片 1000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31865575" name="图片 10006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xmlns:r="http://schemas.openxmlformats.org/officeDocument/2006/relationships" r:embed="rId6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33880" cy="17424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64" type="#_x0000_t202" style="width:225pt;height:186pt;margin-top:16.6pt;margin-left:262.85pt;mso-height-relative:page;mso-width-relative:page;position:absolute;z-index:251680768" coordsize="21600,21600" filled="t" fillcolor="white" stroked="f">
                <o:lock v:ext="edit" aspectratio="f"/>
                <v:textbox>
                  <w:txbxContent>
                    <w:p w14:paraId="76C83FFA">
                      <w:pPr>
                        <w:rPr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drawing>
                        <wp:inline distT="0" distB="0" distL="114300" distR="114300">
                          <wp:extent cx="1833880" cy="1742440"/>
                          <wp:effectExtent l="0" t="0" r="13970" b="10160"/>
                          <wp:docPr id="63" name="图片 10006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3" name="图片 100066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xmlns:r="http://schemas.openxmlformats.org/officeDocument/2006/relationships" r:embed="rId6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33880" cy="17424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  <w:r>
        <w:t>∴∠</w:t>
      </w:r>
      <w:r>
        <w:rPr>
          <w:rFonts w:ascii="Times New Roman" w:eastAsia="Times New Roman" w:hAnsi="Times New Roman" w:cs="Times New Roman"/>
          <w:i/>
        </w:rPr>
        <w:t>BDC</w:t>
      </w:r>
      <w:r>
        <w:t>＝90°，∠</w:t>
      </w:r>
      <w:r>
        <w:rPr>
          <w:rFonts w:ascii="Times New Roman" w:eastAsia="Times New Roman" w:hAnsi="Times New Roman" w:cs="Times New Roman"/>
          <w:i/>
        </w:rPr>
        <w:t>EFC</w:t>
      </w:r>
      <w:r>
        <w:t>＝90°（</w:t>
      </w:r>
      <w:r>
        <w:rPr>
          <w:u w:val="single"/>
        </w:rPr>
        <w:t>　　</w:t>
      </w:r>
      <w:r>
        <w:rPr>
          <w:rFonts w:hint="eastAsia"/>
          <w:u w:val="single"/>
          <w:lang w:val="en-US" w:eastAsia="zh-CN"/>
        </w:rPr>
        <w:t xml:space="preserve">       </w:t>
      </w:r>
      <w:r>
        <w:t>）．</w:t>
      </w:r>
    </w:p>
    <w:p w14:paraId="0CEB2CDC">
      <w:pPr>
        <w:spacing w:line="360" w:lineRule="auto"/>
        <w:jc w:val="left"/>
      </w:pPr>
      <w:r>
        <w:t>∴∠</w:t>
      </w:r>
      <w:r>
        <w:rPr>
          <w:rFonts w:ascii="Times New Roman" w:eastAsia="Times New Roman" w:hAnsi="Times New Roman" w:cs="Times New Roman"/>
          <w:i/>
        </w:rPr>
        <w:t>BDC</w:t>
      </w:r>
      <w:r>
        <w:t>＝∠</w:t>
      </w:r>
      <w:r>
        <w:rPr>
          <w:rFonts w:ascii="Times New Roman" w:eastAsia="Times New Roman" w:hAnsi="Times New Roman" w:cs="Times New Roman"/>
          <w:i/>
        </w:rPr>
        <w:t>EFC</w:t>
      </w:r>
      <w:r>
        <w:t>（</w:t>
      </w:r>
      <w:r>
        <w:rPr>
          <w:b/>
          <w:bCs/>
        </w:rPr>
        <w:t>等量代换</w:t>
      </w:r>
      <w:r>
        <w:t>）．</w:t>
      </w:r>
    </w:p>
    <w:p w14:paraId="63357485">
      <w:pPr>
        <w:spacing w:line="360" w:lineRule="auto"/>
        <w:jc w:val="left"/>
      </w:pPr>
      <w:r>
        <w:t>∴</w:t>
      </w:r>
      <w:r>
        <w:rPr>
          <w:rFonts w:ascii="Times New Roman" w:eastAsia="Times New Roman" w:hAnsi="Times New Roman" w:cs="Times New Roman"/>
          <w:i/>
        </w:rPr>
        <w:t>BD</w:t>
      </w:r>
      <m:oMath>
        <m:r>
          <w:rPr>
            <w:rFonts w:ascii="Cambria Math" w:eastAsia="宋体" w:hAnsi="Cambria Math" w:cs="Cambria Math"/>
          </w:rPr>
          <m:t>∥</m:t>
        </m:r>
      </m:oMath>
      <w:r>
        <w:rPr>
          <w:rFonts w:ascii="Times New Roman" w:eastAsia="Times New Roman" w:hAnsi="Times New Roman" w:cs="Times New Roman"/>
          <w:i/>
        </w:rPr>
        <w:t>EF</w:t>
      </w:r>
      <w:r>
        <w:t>（</w:t>
      </w:r>
      <w:r>
        <w:rPr>
          <w:b/>
          <w:bCs/>
        </w:rPr>
        <w:t>同位角相等，两直线平行</w:t>
      </w:r>
      <w:r>
        <w:t>）．</w:t>
      </w:r>
    </w:p>
    <w:p w14:paraId="140AA083">
      <w:pPr>
        <w:spacing w:line="360" w:lineRule="auto"/>
        <w:jc w:val="left"/>
      </w:pPr>
      <w:r>
        <w:t>∴∠2＝∠</w:t>
      </w:r>
      <w:r>
        <w:rPr>
          <w:rFonts w:ascii="Times New Roman" w:eastAsia="Times New Roman" w:hAnsi="Times New Roman" w:cs="Times New Roman"/>
          <w:i/>
        </w:rPr>
        <w:t>CBD</w:t>
      </w:r>
      <w:r>
        <w:t xml:space="preserve">（ </w:t>
      </w:r>
      <w:r>
        <w:rPr>
          <w:u w:val="single"/>
        </w:rPr>
        <w:t>　　</w:t>
      </w:r>
      <w:r>
        <w:rPr>
          <w:rFonts w:hint="eastAsia"/>
          <w:u w:val="single"/>
          <w:lang w:val="en-US" w:eastAsia="zh-CN"/>
        </w:rPr>
        <w:t xml:space="preserve">          </w:t>
      </w:r>
      <w:r>
        <w:t>）．</w:t>
      </w:r>
    </w:p>
    <w:p w14:paraId="550C1D90">
      <w:pPr>
        <w:spacing w:line="360" w:lineRule="auto"/>
        <w:jc w:val="left"/>
      </w:pPr>
      <w:r>
        <w:t>∵∠1＝∠2（</w:t>
      </w:r>
      <w:r>
        <w:rPr>
          <w:b/>
          <w:bCs/>
        </w:rPr>
        <w:t>已知</w:t>
      </w:r>
      <w:r>
        <w:t>）．</w:t>
      </w:r>
    </w:p>
    <w:p w14:paraId="6246AD88">
      <w:pPr>
        <w:spacing w:line="360" w:lineRule="auto"/>
        <w:jc w:val="left"/>
      </w:pPr>
      <w:r>
        <w:t>∴∠1＝∠</w:t>
      </w:r>
      <w:r>
        <w:rPr>
          <w:rFonts w:ascii="Times New Roman" w:eastAsia="Times New Roman" w:hAnsi="Times New Roman" w:cs="Times New Roman"/>
          <w:i/>
        </w:rPr>
        <w:t>CBD</w:t>
      </w:r>
      <w:r>
        <w:t>（</w:t>
      </w:r>
      <w:r>
        <w:rPr>
          <w:b/>
          <w:bCs/>
        </w:rPr>
        <w:t>等量代换</w:t>
      </w:r>
      <w:r>
        <w:t>）．</w:t>
      </w:r>
    </w:p>
    <w:p w14:paraId="731DD3B1">
      <w:pPr>
        <w:spacing w:line="360" w:lineRule="auto"/>
        <w:jc w:val="left"/>
      </w:pPr>
      <w:r>
        <w:t>∴</w:t>
      </w:r>
      <w:r>
        <w:rPr>
          <w:u w:val="single"/>
        </w:rPr>
        <w:t>　　</w:t>
      </w:r>
      <w:r>
        <w:rPr>
          <w:rFonts w:hint="eastAsia"/>
          <w:u w:val="single"/>
          <w:lang w:val="en-US" w:eastAsia="zh-CN"/>
        </w:rPr>
        <w:t xml:space="preserve">             </w:t>
      </w:r>
      <w:r>
        <w:t>（</w:t>
      </w:r>
      <w:r>
        <w:rPr>
          <w:b/>
          <w:bCs/>
        </w:rPr>
        <w:t>内错角相等，两直线平行</w:t>
      </w:r>
      <w:r>
        <w:t>）．</w:t>
      </w:r>
    </w:p>
    <w:p w14:paraId="2170BD1E">
      <w:pPr>
        <w:spacing w:line="360" w:lineRule="auto"/>
        <w:jc w:val="left"/>
      </w:pPr>
      <w:r>
        <w:t>∵∠</w:t>
      </w:r>
      <w:r>
        <w:rPr>
          <w:rFonts w:ascii="Times New Roman" w:eastAsia="Times New Roman" w:hAnsi="Times New Roman" w:cs="Times New Roman"/>
          <w:i/>
        </w:rPr>
        <w:t>BMD</w:t>
      </w:r>
      <w:r>
        <w:t>+∠</w:t>
      </w:r>
      <w:r>
        <w:rPr>
          <w:rFonts w:ascii="Times New Roman" w:eastAsia="Times New Roman" w:hAnsi="Times New Roman" w:cs="Times New Roman"/>
          <w:i/>
        </w:rPr>
        <w:t>ABC</w:t>
      </w:r>
      <w:r>
        <w:t>＝180°（</w:t>
      </w:r>
      <w:r>
        <w:rPr>
          <w:b/>
          <w:bCs/>
        </w:rPr>
        <w:t>已知</w:t>
      </w:r>
      <w:r>
        <w:t>），</w:t>
      </w:r>
    </w:p>
    <w:p w14:paraId="6C81E9A0">
      <w:pPr>
        <w:spacing w:line="360" w:lineRule="auto"/>
        <w:jc w:val="left"/>
      </w:pPr>
      <w:r>
        <w:t>∴</w:t>
      </w:r>
      <w:r>
        <w:rPr>
          <w:rFonts w:ascii="Times New Roman" w:eastAsia="Times New Roman" w:hAnsi="Times New Roman" w:cs="Times New Roman"/>
          <w:i/>
        </w:rPr>
        <w:t>MD</w:t>
      </w:r>
      <m:oMath>
        <m:r>
          <w:rPr>
            <w:rFonts w:ascii="Cambria Math" w:eastAsia="宋体" w:hAnsi="Cambria Math" w:cs="Cambria Math"/>
          </w:rPr>
          <m:t>∥</m:t>
        </m:r>
      </m:oMath>
      <w:r>
        <w:rPr>
          <w:rFonts w:ascii="Times New Roman" w:eastAsia="Times New Roman" w:hAnsi="Times New Roman" w:cs="Times New Roman"/>
          <w:i/>
        </w:rPr>
        <w:t>BC</w:t>
      </w:r>
      <w:r>
        <w:t>（</w:t>
      </w:r>
      <w:r>
        <w:rPr>
          <w:u w:val="single"/>
        </w:rPr>
        <w:t>　　</w:t>
      </w:r>
      <w:r>
        <w:rPr>
          <w:rFonts w:hint="eastAsia"/>
          <w:u w:val="single"/>
          <w:lang w:val="en-US" w:eastAsia="zh-CN"/>
        </w:rPr>
        <w:t xml:space="preserve">            </w:t>
      </w:r>
      <w:r>
        <w:t>）．</w:t>
      </w:r>
    </w:p>
    <w:p w14:paraId="1E26AA72">
      <w:pPr>
        <w:spacing w:line="360" w:lineRule="auto"/>
        <w:jc w:val="left"/>
      </w:pPr>
      <w:r>
        <w:t>∴</w:t>
      </w:r>
      <w:r>
        <w:rPr>
          <w:rFonts w:ascii="Times New Roman" w:eastAsia="Times New Roman" w:hAnsi="Times New Roman" w:cs="Times New Roman"/>
          <w:i/>
        </w:rPr>
        <w:t>MD</w:t>
      </w:r>
      <m:oMath>
        <m:r>
          <w:rPr>
            <w:rFonts w:ascii="Cambria Math" w:eastAsia="宋体" w:hAnsi="Cambria Math" w:cs="Cambria Math"/>
          </w:rPr>
          <m:t>∥</m:t>
        </m:r>
      </m:oMath>
      <w:r>
        <w:rPr>
          <w:rFonts w:ascii="Times New Roman" w:eastAsia="Times New Roman" w:hAnsi="Times New Roman" w:cs="Times New Roman"/>
          <w:i/>
        </w:rPr>
        <w:t>GF</w:t>
      </w:r>
      <w:r>
        <w:t>（</w:t>
      </w:r>
      <w:r>
        <w:rPr>
          <w:u w:val="single"/>
        </w:rPr>
        <w:t>　　</w:t>
      </w:r>
      <w:r>
        <w:rPr>
          <w:rFonts w:hint="eastAsia"/>
          <w:u w:val="single"/>
          <w:lang w:val="en-US" w:eastAsia="zh-CN"/>
        </w:rPr>
        <w:t xml:space="preserve">             </w:t>
      </w:r>
      <w:r>
        <w:t>）．</w:t>
      </w:r>
    </w:p>
    <w:p w14:paraId="3C04C28C">
      <w:pPr>
        <w:ind w:firstLine="1980" w:firstLineChars="900"/>
        <w:rPr>
          <w:rFonts w:hint="eastAsia"/>
          <w:b/>
          <w:bCs/>
          <w:sz w:val="22"/>
          <w:szCs w:val="24"/>
          <w:lang w:val="en-US" w:eastAsia="zh-CN"/>
        </w:rPr>
      </w:pPr>
    </w:p>
    <w:p w14:paraId="1E2744A2">
      <w:pPr>
        <w:pStyle w:val="1"/>
        <w:numPr>
          <w:ilvl w:val="0"/>
          <w:numId w:val="0"/>
        </w:numPr>
        <w:tabs>
          <w:tab w:val="left" w:pos="1134"/>
        </w:tabs>
        <w:spacing w:line="400" w:lineRule="atLeast"/>
        <w:rPr>
          <w:rFonts w:asciiTheme="minorEastAsia" w:eastAsiaTheme="minorEastAsia" w:hAnsiTheme="minorEastAsia" w:cstheme="minorEastAsia" w:hint="eastAsia"/>
          <w:i w:val="0"/>
          <w:iCs w:val="0"/>
        </w:rPr>
      </w:pPr>
      <w:r>
        <w:rPr>
          <w:rFonts w:asciiTheme="minorEastAsia" w:eastAsiaTheme="minorEastAsia" w:hAnsiTheme="minorEastAsia" w:cstheme="minorEastAsia" w:hint="eastAsia"/>
          <w:lang w:val="en-US" w:eastAsia="zh-CN"/>
        </w:rPr>
        <w:t>24.</w:t>
      </w:r>
      <w:r>
        <w:rPr>
          <w:rFonts w:asciiTheme="minorEastAsia" w:eastAsiaTheme="minorEastAsia" w:hAnsiTheme="minorEastAsia" w:cstheme="minorEastAsia" w:hint="eastAsia"/>
          <w:i w:val="0"/>
          <w:iCs w:val="0"/>
        </w:rPr>
        <w:t>已知：</w:t>
      </w:r>
      <w:r>
        <w:rPr>
          <w:rFonts w:asciiTheme="minorEastAsia" w:hAnsiTheme="minorEastAsia" w:cstheme="minorEastAsia" w:hint="eastAsia"/>
          <w:i w:val="0"/>
          <w:iCs w:val="0"/>
          <w:lang w:val="en-US" w:eastAsia="zh-CN"/>
        </w:rPr>
        <w:t>O</w:t>
      </w:r>
      <w:r>
        <w:rPr>
          <w:rFonts w:asciiTheme="minorEastAsia" w:eastAsiaTheme="minorEastAsia" w:hAnsiTheme="minorEastAsia" w:cstheme="minorEastAsia" w:hint="eastAsia"/>
          <w:i w:val="0"/>
          <w:iCs w:val="0"/>
        </w:rPr>
        <w:t>是直线AB上一点，∠DOC=90°，OE平分∠BOC；</w:t>
      </w:r>
    </w:p>
    <w:p w14:paraId="07572512">
      <w:pPr>
        <w:pStyle w:val="1"/>
        <w:spacing w:line="400" w:lineRule="atLeast"/>
        <w:ind w:left="426" w:firstLine="0" w:firstLineChars="0"/>
        <w:rPr>
          <w:rFonts w:asciiTheme="minorEastAsia" w:eastAsiaTheme="minorEastAsia" w:hAnsiTheme="minorEastAsia" w:cstheme="minorEastAsia" w:hint="eastAsia"/>
          <w:i w:val="0"/>
          <w:iCs w:val="0"/>
        </w:rPr>
      </w:pPr>
      <w:r>
        <w:rPr>
          <w:rFonts w:asciiTheme="minorEastAsia" w:eastAsiaTheme="minorEastAsia" w:hAnsiTheme="minorEastAsia" w:cstheme="minorEastAsia" w:hint="eastAsia"/>
          <w:i w:val="0"/>
          <w:iCs w:val="0"/>
        </w:rPr>
        <w:t>（1）如图①，若∠AOC=30°，求∠</w:t>
      </w:r>
      <w:r>
        <w:rPr>
          <w:rFonts w:asciiTheme="minorEastAsia" w:hAnsiTheme="minorEastAsia" w:cstheme="minorEastAsia" w:hint="eastAsia"/>
          <w:i w:val="0"/>
          <w:iCs w:val="0"/>
          <w:lang w:val="en-US" w:eastAsia="zh-CN"/>
        </w:rPr>
        <w:t>DOE</w:t>
      </w:r>
      <w:r>
        <w:rPr>
          <w:rFonts w:asciiTheme="minorEastAsia" w:eastAsiaTheme="minorEastAsia" w:hAnsiTheme="minorEastAsia" w:cstheme="minorEastAsia" w:hint="eastAsia"/>
          <w:i w:val="0"/>
          <w:iCs w:val="0"/>
        </w:rPr>
        <w:t>的度数；</w:t>
      </w:r>
    </w:p>
    <w:p w14:paraId="54F756B0">
      <w:pPr>
        <w:pStyle w:val="1"/>
        <w:spacing w:line="400" w:lineRule="atLeast"/>
        <w:ind w:left="426" w:firstLine="0" w:firstLineChars="0"/>
        <w:rPr>
          <w:rFonts w:asciiTheme="minorEastAsia" w:eastAsiaTheme="minorEastAsia" w:hAnsiTheme="minorEastAsia" w:cstheme="minorEastAsia" w:hint="eastAsia"/>
          <w:i w:val="0"/>
          <w:iCs w:val="0"/>
        </w:rPr>
      </w:pPr>
      <w:r>
        <w:rPr>
          <w:rFonts w:asciiTheme="minorEastAsia" w:eastAsiaTheme="minorEastAsia" w:hAnsiTheme="minorEastAsia" w:cstheme="minorEastAsia" w:hint="eastAsia"/>
          <w:i w:val="0"/>
          <w:iCs w:val="0"/>
        </w:rPr>
        <w:t>（2）在图①，若∠AOC=α，求∠DOE的度数（用含α的代数式表示）；</w:t>
      </w:r>
    </w:p>
    <w:p w14:paraId="62C0AE95">
      <w:pPr>
        <w:pStyle w:val="1"/>
        <w:spacing w:line="400" w:lineRule="atLeast"/>
        <w:ind w:left="426" w:firstLine="0" w:firstLineChars="0"/>
        <w:rPr>
          <w:rFonts w:asciiTheme="minorEastAsia" w:eastAsiaTheme="minorEastAsia" w:hAnsiTheme="minorEastAsia" w:cstheme="minorEastAsia" w:hint="eastAsia"/>
          <w:i w:val="0"/>
          <w:iCs w:val="0"/>
        </w:rPr>
      </w:pPr>
      <w:r>
        <w:rPr>
          <w:rFonts w:asciiTheme="minorEastAsia" w:eastAsiaTheme="minorEastAsia" w:hAnsiTheme="minorEastAsia" w:cstheme="minorEastAsia" w:hint="eastAsia"/>
          <w:i w:val="0"/>
          <w:iCs w:val="0"/>
          <w:kern w:val="0"/>
          <w:szCs w:val="21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661035</wp:posOffset>
                </wp:positionH>
                <wp:positionV relativeFrom="paragraph">
                  <wp:posOffset>381000</wp:posOffset>
                </wp:positionV>
                <wp:extent cx="4447540" cy="2130425"/>
                <wp:effectExtent l="0" t="0" r="0" b="0"/>
                <wp:wrapNone/>
                <wp:docPr id="65" name="组合 65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4447500" cy="2130500"/>
                          <a:chOff x="0" y="0"/>
                          <a:chExt cx="44475" cy="21305"/>
                        </a:xfrm>
                      </wpg:grpSpPr>
                      <pic:pic xmlns:pic="http://schemas.openxmlformats.org/drawingml/2006/picture">
                        <pic:nvPicPr>
                          <pic:cNvPr id="66" name="图片 127277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75" cy="20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 xmlns:wps="http://schemas.microsoft.com/office/word/2010/wordprocessingShape">
                        <wps:cNvPr id="67" name="文本框 26"/>
                        <wps:cNvSpPr txBox="1"/>
                        <wps:spPr>
                          <a:xfrm>
                            <a:off x="5499" y="18301"/>
                            <a:ext cx="8096" cy="3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图1</w:t>
                              </w:r>
                            </w:p>
                          </w:txbxContent>
                        </wps:txbx>
                        <wps:bodyPr upright="1"/>
                      </wps:wsp>
                      <wps:wsp xmlns:wps="http://schemas.microsoft.com/office/word/2010/wordprocessingShape">
                        <wps:cNvPr id="68" name="文本框 27"/>
                        <wps:cNvSpPr txBox="1"/>
                        <wps:spPr>
                          <a:xfrm>
                            <a:off x="26924" y="17775"/>
                            <a:ext cx="5143" cy="3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图2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65" style="width:350.2pt;height:167.75pt;margin-top:30pt;margin-left:52.05pt;mso-height-relative:page;mso-width-relative:page;position:absolute;z-index:251682816" coordsize="44475,21305">
                <o:lock v:ext="edit" aspectratio="f"/>
                <v:shape id="图片 127277" o:spid="_x0000_s1066" type="#_x0000_t75" style="width:44475;height:20003;position:absolute" coordsize="21600,21600" o:preferrelative="t" filled="f" stroked="f">
                  <v:imagedata r:id="rId62" o:title=""/>
                  <o:lock v:ext="edit" aspectratio="t"/>
                </v:shape>
                <v:shape id="文本框 26" o:spid="_x0000_s1067" type="#_x0000_t202" style="width:8096;height:3004;left:5499;position:absolute;top:18301" coordsize="21600,21600" filled="f" stroked="f">
                  <o:lock v:ext="edit" aspectratio="f"/>
                  <v:textbox>
                    <w:txbxContent>
                      <w:p w14:paraId="7FBF902F">
                        <w:r>
                          <w:rPr>
                            <w:rFonts w:hint="eastAsia"/>
                          </w:rPr>
                          <w:t>图1</w:t>
                        </w:r>
                      </w:p>
                    </w:txbxContent>
                  </v:textbox>
                </v:shape>
                <v:shape id="文本框 27" o:spid="_x0000_s1068" type="#_x0000_t202" style="width:5143;height:3004;left:26924;position:absolute;top:17775" coordsize="21600,21600" filled="f" stroked="f">
                  <o:lock v:ext="edit" aspectratio="f"/>
                  <v:textbox>
                    <w:txbxContent>
                      <w:p w14:paraId="10C48B60">
                        <w:r>
                          <w:rPr>
                            <w:rFonts w:hint="eastAsia"/>
                          </w:rPr>
                          <w:t>图2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inorEastAsia" w:eastAsiaTheme="minorEastAsia" w:hAnsiTheme="minorEastAsia" w:cstheme="minorEastAsia" w:hint="eastAsia"/>
          <w:i w:val="0"/>
          <w:iCs w:val="0"/>
        </w:rPr>
        <w:t>（3）图①中的∠DOC绕顶点O顺时针旋转至图②的位置，探究∠AOC和∠DOE的度数之间的关系，写出你的结论，并说明理由．</w:t>
      </w:r>
    </w:p>
    <w:p w14:paraId="47D065B1">
      <w:pPr>
        <w:tabs>
          <w:tab w:val="left" w:pos="1134"/>
        </w:tabs>
        <w:spacing w:line="400" w:lineRule="atLeast"/>
        <w:rPr>
          <w:rFonts w:eastAsiaTheme="minorEastAsia"/>
          <w:color w:val="FF0000"/>
          <w:kern w:val="0"/>
          <w:szCs w:val="21"/>
        </w:rPr>
      </w:pPr>
    </w:p>
    <w:p w14:paraId="54DCA44C">
      <w:pPr>
        <w:tabs>
          <w:tab w:val="left" w:pos="1134"/>
        </w:tabs>
        <w:spacing w:line="400" w:lineRule="atLeast"/>
        <w:rPr>
          <w:rFonts w:eastAsiaTheme="minorEastAsia"/>
          <w:color w:val="FF0000"/>
          <w:kern w:val="0"/>
          <w:szCs w:val="21"/>
        </w:rPr>
      </w:pPr>
    </w:p>
    <w:p w14:paraId="2B7AC6E4">
      <w:pPr>
        <w:tabs>
          <w:tab w:val="left" w:pos="1134"/>
        </w:tabs>
        <w:spacing w:line="400" w:lineRule="atLeast"/>
        <w:rPr>
          <w:rFonts w:eastAsiaTheme="minorEastAsia"/>
          <w:color w:val="FF0000"/>
          <w:kern w:val="0"/>
          <w:szCs w:val="21"/>
        </w:rPr>
      </w:pPr>
    </w:p>
    <w:p w14:paraId="03663D09">
      <w:pPr>
        <w:tabs>
          <w:tab w:val="left" w:pos="1134"/>
        </w:tabs>
        <w:spacing w:line="400" w:lineRule="atLeast"/>
        <w:rPr>
          <w:rFonts w:eastAsiaTheme="minorEastAsia"/>
          <w:color w:val="002060"/>
          <w:szCs w:val="21"/>
        </w:rPr>
      </w:pPr>
    </w:p>
    <w:p w14:paraId="7CC9FAC7">
      <w:pPr>
        <w:tabs>
          <w:tab w:val="left" w:pos="1134"/>
        </w:tabs>
        <w:spacing w:line="400" w:lineRule="atLeast"/>
        <w:rPr>
          <w:rFonts w:eastAsiaTheme="minorEastAsia"/>
          <w:color w:val="002060"/>
          <w:szCs w:val="21"/>
        </w:rPr>
      </w:pPr>
    </w:p>
    <w:p w14:paraId="0B7CCBF5">
      <w:pPr>
        <w:tabs>
          <w:tab w:val="left" w:pos="1134"/>
        </w:tabs>
        <w:spacing w:line="400" w:lineRule="atLeast"/>
        <w:rPr>
          <w:rFonts w:eastAsiaTheme="minorEastAsia"/>
          <w:color w:val="FF0000"/>
          <w:szCs w:val="21"/>
        </w:rPr>
      </w:pPr>
    </w:p>
    <w:p w14:paraId="3E1E81D9">
      <w:pPr>
        <w:ind w:firstLine="1980" w:firstLineChars="900"/>
        <w:rPr>
          <w:rFonts w:hint="eastAsia"/>
          <w:b/>
          <w:bCs/>
          <w:sz w:val="22"/>
          <w:szCs w:val="24"/>
          <w:lang w:val="en-US" w:eastAsia="zh-CN"/>
        </w:rPr>
      </w:pPr>
    </w:p>
    <w:p w14:paraId="10FDCF46">
      <w:pPr>
        <w:ind w:firstLine="1980" w:firstLineChars="900"/>
        <w:rPr>
          <w:rFonts w:hint="eastAsia"/>
          <w:b/>
          <w:bCs/>
          <w:sz w:val="22"/>
          <w:szCs w:val="24"/>
          <w:lang w:val="en-US" w:eastAsia="zh-CN"/>
        </w:rPr>
      </w:pPr>
    </w:p>
    <w:p w14:paraId="235278B9">
      <w:pPr>
        <w:ind w:firstLine="1980" w:firstLineChars="900"/>
        <w:rPr>
          <w:rFonts w:hint="eastAsia"/>
          <w:b/>
          <w:bCs/>
          <w:sz w:val="22"/>
          <w:szCs w:val="24"/>
          <w:lang w:val="en-US" w:eastAsia="zh-CN"/>
        </w:rPr>
      </w:pPr>
    </w:p>
    <w:p w14:paraId="3B2E89B5">
      <w:pPr>
        <w:ind w:firstLine="1980" w:firstLineChars="900"/>
        <w:rPr>
          <w:rFonts w:hint="eastAsia"/>
          <w:b/>
          <w:bCs/>
          <w:sz w:val="22"/>
          <w:szCs w:val="24"/>
          <w:lang w:val="en-US" w:eastAsia="zh-CN"/>
        </w:rPr>
      </w:pPr>
    </w:p>
    <w:p w14:paraId="0D1FA37F">
      <w:pPr>
        <w:spacing w:line="360" w:lineRule="auto"/>
        <w:jc w:val="left"/>
        <w:rPr>
          <w:rFonts w:hint="eastAsia"/>
          <w:lang w:val="en-US" w:eastAsia="zh-CN"/>
        </w:rPr>
      </w:pPr>
    </w:p>
    <w:p w14:paraId="63BA2CC3">
      <w:pPr>
        <w:spacing w:line="360" w:lineRule="auto"/>
        <w:jc w:val="left"/>
        <w:rPr>
          <w:rFonts w:hint="eastAsia"/>
          <w:lang w:val="en-US" w:eastAsia="zh-CN"/>
        </w:rPr>
      </w:pPr>
    </w:p>
    <w:p w14:paraId="558E58F9">
      <w:pPr>
        <w:shd w:val="clear" w:color="auto" w:fill="auto"/>
        <w:spacing w:before="0" w:after="0" w:line="360" w:lineRule="auto"/>
        <w:ind w:left="315" w:hanging="315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25.</w:t>
      </w:r>
      <w:r>
        <w:rPr>
          <w:sz w:val="21"/>
        </w:rPr>
        <w:t>如图①，</w:t>
      </w:r>
      <w:r>
        <w:object>
          <v:shape id="_x0000_i1069" type="#_x0000_t75" alt="eqIda077922af83b2765dd8b73b286b08fd2" style="width:50.1pt;height:15.7pt" o:ole="" coordsize="21600,21600" o:preferrelative="t" filled="f" stroked="f">
            <v:stroke joinstyle="miter"/>
            <v:imagedata r:id="rId63" o:title="eqIda077922af83b2765dd8b73b286b08fd2"/>
            <o:lock v:ext="edit" aspectratio="t"/>
            <w10:anchorlock/>
          </v:shape>
          <o:OLEObject Type="Embed" ProgID="Equation.DSMT4" ShapeID="_x0000_i1069" DrawAspect="Content" ObjectID="_1468075747" r:id="rId64"/>
        </w:object>
      </w:r>
      <w:r>
        <w:rPr>
          <w:sz w:val="21"/>
        </w:rPr>
        <w:t>，则</w:t>
      </w:r>
      <w:r>
        <w:object>
          <v:shape id="_x0000_i1070" type="#_x0000_t75" alt="eqId04e984d040933c2206ee8f553adfc8f7" style="width:55.4pt;height:15.8pt" o:ole="" coordsize="21600,21600" o:preferrelative="t" filled="f" stroked="f">
            <v:stroke joinstyle="miter"/>
            <v:imagedata r:id="rId65" o:title="eqId04e984d040933c2206ee8f553adfc8f7"/>
            <o:lock v:ext="edit" aspectratio="t"/>
            <w10:anchorlock/>
          </v:shape>
          <o:OLEObject Type="Embed" ProgID="Equation.DSMT4" ShapeID="_x0000_i1070" DrawAspect="Content" ObjectID="_1468075748" r:id="rId66"/>
        </w:object>
      </w:r>
      <w:r>
        <w:rPr>
          <w:sz w:val="21"/>
        </w:rPr>
        <w:t>________；</w:t>
      </w:r>
    </w:p>
    <w:p w14:paraId="43E7858F">
      <w:pPr>
        <w:shd w:val="clear" w:color="auto" w:fill="auto"/>
        <w:spacing w:before="0" w:after="0" w:line="360" w:lineRule="auto"/>
        <w:ind w:left="315" w:firstLine="0"/>
        <w:jc w:val="left"/>
        <w:textAlignment w:val="center"/>
        <w:rPr>
          <w:sz w:val="21"/>
        </w:rPr>
      </w:pPr>
      <w:r>
        <w:rPr>
          <w:sz w:val="21"/>
        </w:rPr>
        <w:t>如图②，</w:t>
      </w:r>
      <w:r>
        <w:object>
          <v:shape id="_x0000_i1071" type="#_x0000_t75" alt="eqIda1e375c5f936b4d7cc8ac7502186794c" style="width:49.25pt;height:15.75pt" o:ole="" coordsize="21600,21600" o:preferrelative="t" filled="f" stroked="f">
            <v:stroke joinstyle="miter"/>
            <v:imagedata r:id="rId67" o:title="eqIda1e375c5f936b4d7cc8ac7502186794c"/>
            <o:lock v:ext="edit" aspectratio="t"/>
            <w10:anchorlock/>
          </v:shape>
          <o:OLEObject Type="Embed" ProgID="Equation.DSMT4" ShapeID="_x0000_i1071" DrawAspect="Content" ObjectID="_1468075749" r:id="rId68"/>
        </w:object>
      </w:r>
      <w:r>
        <w:rPr>
          <w:sz w:val="21"/>
        </w:rPr>
        <w:t>，则</w:t>
      </w:r>
      <w:r>
        <w:object>
          <v:shape id="_x0000_i1072" type="#_x0000_t75" alt="eqIda04b94a74095dfc953d95041421216c4" style="width:81.8pt;height:15.8pt" o:ole="" coordsize="21600,21600" o:preferrelative="t" filled="f" stroked="f">
            <v:stroke joinstyle="miter"/>
            <v:imagedata r:id="rId69" o:title="eqIda04b94a74095dfc953d95041421216c4"/>
            <o:lock v:ext="edit" aspectratio="t"/>
            <w10:anchorlock/>
          </v:shape>
          <o:OLEObject Type="Embed" ProgID="Equation.DSMT4" ShapeID="_x0000_i1072" DrawAspect="Content" ObjectID="_1468075750" r:id="rId70"/>
        </w:object>
      </w:r>
      <w:r>
        <w:rPr>
          <w:sz w:val="21"/>
        </w:rPr>
        <w:t>________，请你说明理由；</w:t>
      </w:r>
    </w:p>
    <w:p w14:paraId="5A8953A6">
      <w:pPr>
        <w:shd w:val="clear" w:color="auto" w:fill="auto"/>
        <w:spacing w:before="0" w:after="0" w:line="360" w:lineRule="auto"/>
        <w:ind w:left="315" w:firstLine="0"/>
        <w:jc w:val="center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276215" cy="1053465"/>
            <wp:effectExtent l="0" t="0" r="635" b="13335"/>
            <wp:docPr id="19" name="图片 19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学科网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053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F81C7">
      <w:pPr>
        <w:shd w:val="clear" w:color="auto" w:fill="auto"/>
        <w:spacing w:before="0" w:after="0" w:line="360" w:lineRule="auto"/>
        <w:ind w:left="315" w:firstLine="0"/>
        <w:jc w:val="left"/>
        <w:textAlignment w:val="center"/>
        <w:rPr>
          <w:sz w:val="21"/>
        </w:rPr>
      </w:pPr>
      <w:r>
        <w:rPr>
          <w:sz w:val="21"/>
        </w:rPr>
        <w:t>（</w:t>
      </w:r>
      <w:r>
        <w:rPr>
          <w:rFonts w:ascii="Times New Roman" w:hAnsi="Times New Roman"/>
          <w:b w:val="0"/>
          <w:i w:val="0"/>
          <w:sz w:val="21"/>
        </w:rPr>
        <w:t>2</w:t>
      </w:r>
      <w:r>
        <w:rPr>
          <w:sz w:val="21"/>
        </w:rPr>
        <w:t>）如图③，</w:t>
      </w:r>
      <w:r>
        <w:object>
          <v:shape id="_x0000_i1073" type="#_x0000_t75" alt="eqIddb736c566f49905594a8a993fadb9d6c" style="width:50.1pt;height:15.7pt" o:ole="" coordsize="21600,21600" o:preferrelative="t" filled="f" stroked="f">
            <v:stroke joinstyle="miter"/>
            <v:imagedata r:id="rId72" o:title="eqIddb736c566f49905594a8a993fadb9d6c"/>
            <o:lock v:ext="edit" aspectratio="t"/>
            <w10:anchorlock/>
          </v:shape>
          <o:OLEObject Type="Embed" ProgID="Equation.DSMT4" ShapeID="_x0000_i1073" DrawAspect="Content" ObjectID="_1468075751" r:id="rId73"/>
        </w:object>
      </w:r>
      <w:r>
        <w:rPr>
          <w:sz w:val="21"/>
        </w:rPr>
        <w:t>，则</w:t>
      </w:r>
      <w:r>
        <w:object>
          <v:shape id="_x0000_i1074" type="#_x0000_t75" alt="eqId1858247c0429f87149caa7353ab1dd16" style="width:109.1pt;height:15.75pt" o:ole="" coordsize="21600,21600" o:preferrelative="t" filled="f" stroked="f">
            <v:stroke joinstyle="miter"/>
            <v:imagedata r:id="rId74" o:title="eqId1858247c0429f87149caa7353ab1dd16"/>
            <o:lock v:ext="edit" aspectratio="t"/>
            <w10:anchorlock/>
          </v:shape>
          <o:OLEObject Type="Embed" ProgID="Equation.DSMT4" ShapeID="_x0000_i1074" DrawAspect="Content" ObjectID="_1468075752" r:id="rId75"/>
        </w:object>
      </w:r>
      <w:r>
        <w:rPr>
          <w:sz w:val="21"/>
        </w:rPr>
        <w:t>________；</w:t>
      </w:r>
    </w:p>
    <w:p w14:paraId="2ECE059A">
      <w:pPr>
        <w:shd w:val="clear" w:color="auto" w:fill="auto"/>
        <w:spacing w:before="0" w:after="0" w:line="360" w:lineRule="auto"/>
        <w:ind w:left="315" w:firstLine="0"/>
        <w:jc w:val="left"/>
        <w:textAlignment w:val="center"/>
        <w:rPr>
          <w:sz w:val="21"/>
        </w:rPr>
      </w:pPr>
      <w:r>
        <w:rPr>
          <w:sz w:val="21"/>
        </w:rPr>
        <w:t>（</w:t>
      </w:r>
      <w:r>
        <w:rPr>
          <w:rFonts w:ascii="Times New Roman" w:hAnsi="Times New Roman"/>
          <w:b w:val="0"/>
          <w:i w:val="0"/>
          <w:sz w:val="21"/>
        </w:rPr>
        <w:t>3</w:t>
      </w:r>
      <w:r>
        <w:rPr>
          <w:sz w:val="21"/>
        </w:rPr>
        <w:t>）利用上述结论解决问题：如图④，</w:t>
      </w:r>
      <w:r>
        <w:object>
          <v:shape id="_x0000_i1075" type="#_x0000_t75" alt="eqIdb0fff774b4b0087a6f304ce930d359be" style="width:44.85pt;height:12.55pt" o:ole="" coordsize="21600,21600" o:preferrelative="t" filled="f" stroked="f">
            <v:stroke joinstyle="miter"/>
            <v:imagedata r:id="rId19" o:title="eqIdb0fff774b4b0087a6f304ce930d359be"/>
            <o:lock v:ext="edit" aspectratio="t"/>
            <w10:anchorlock/>
          </v:shape>
          <o:OLEObject Type="Embed" ProgID="Equation.DSMT4" ShapeID="_x0000_i1075" DrawAspect="Content" ObjectID="_1468075753" r:id="rId76"/>
        </w:object>
      </w:r>
      <w:r>
        <w:rPr>
          <w:sz w:val="21"/>
        </w:rPr>
        <w:t>，</w:t>
      </w:r>
      <w:r>
        <w:object>
          <v:shape id="_x0000_i1076" type="#_x0000_t75" alt="eqId2cfc2771aa0d5b97d2297f8a26a6f6b1" style="width:34.25pt;height:11.25pt" o:ole="" coordsize="21600,21600" o:preferrelative="t" filled="f" stroked="f">
            <v:stroke joinstyle="miter"/>
            <v:imagedata r:id="rId77" o:title="eqId2cfc2771aa0d5b97d2297f8a26a6f6b1"/>
            <o:lock v:ext="edit" aspectratio="t"/>
            <w10:anchorlock/>
          </v:shape>
          <o:OLEObject Type="Embed" ProgID="Equation.DSMT4" ShapeID="_x0000_i1076" DrawAspect="Content" ObjectID="_1468075754" r:id="rId78"/>
        </w:object>
      </w:r>
      <w:r>
        <w:rPr>
          <w:sz w:val="21"/>
        </w:rPr>
        <w:t>和</w:t>
      </w:r>
      <w:r>
        <w:object>
          <v:shape id="_x0000_i1077" type="#_x0000_t75" alt="eqIde7d19f963f7c803bcfcbb265ec6d4304" style="width:32.55pt;height:12.25pt" o:ole="" coordsize="21600,21600" o:preferrelative="t" filled="f" stroked="f">
            <v:stroke joinstyle="miter"/>
            <v:imagedata r:id="rId79" o:title="eqIde7d19f963f7c803bcfcbb265ec6d4304"/>
            <o:lock v:ext="edit" aspectratio="t"/>
            <w10:anchorlock/>
          </v:shape>
          <o:OLEObject Type="Embed" ProgID="Equation.DSMT4" ShapeID="_x0000_i1077" DrawAspect="Content" ObjectID="_1468075755" r:id="rId80"/>
        </w:object>
      </w:r>
      <w:r>
        <w:rPr>
          <w:sz w:val="21"/>
        </w:rPr>
        <w:t>的平分线相交于点</w:t>
      </w:r>
      <w:r>
        <w:rPr>
          <w:rFonts w:ascii="Times New Roman" w:eastAsia="Times New Roman" w:hAnsi="Times New Roman" w:cs="Times New Roman"/>
          <w:i/>
          <w:sz w:val="21"/>
        </w:rPr>
        <w:t>F</w:t>
      </w:r>
      <w:r>
        <w:rPr>
          <w:sz w:val="21"/>
        </w:rPr>
        <w:t>，</w:t>
      </w:r>
      <w:r>
        <w:object>
          <v:shape id="_x0000_i1078" type="#_x0000_t75" alt="eqId828b9d4820823c4a325fdefbd8adb42f" style="width:47.5pt;height:12.5pt" o:ole="" coordsize="21600,21600" o:preferrelative="t" filled="f" stroked="f">
            <v:stroke joinstyle="miter"/>
            <v:imagedata r:id="rId81" o:title="eqId828b9d4820823c4a325fdefbd8adb42f"/>
            <o:lock v:ext="edit" aspectratio="t"/>
            <w10:anchorlock/>
          </v:shape>
          <o:OLEObject Type="Embed" ProgID="Equation.DSMT4" ShapeID="_x0000_i1078" DrawAspect="Content" ObjectID="_1468075756" r:id="rId82"/>
        </w:object>
      </w:r>
      <w:r>
        <w:rPr>
          <w:sz w:val="21"/>
        </w:rPr>
        <w:t>，求</w:t>
      </w:r>
      <w:r>
        <w:object>
          <v:shape id="_x0000_i1079" type="#_x0000_t75" alt="eqId95ee1c8b8f17e6adfe29201544ee304c" style="width:31.65pt;height:11.3pt" o:ole="" coordsize="21600,21600" o:preferrelative="t" filled="f" stroked="f">
            <v:stroke joinstyle="miter"/>
            <v:imagedata r:id="rId83" o:title="eqId95ee1c8b8f17e6adfe29201544ee304c"/>
            <o:lock v:ext="edit" aspectratio="t"/>
            <w10:anchorlock/>
          </v:shape>
          <o:OLEObject Type="Embed" ProgID="Equation.DSMT4" ShapeID="_x0000_i1079" DrawAspect="Content" ObjectID="_1468075757" r:id="rId84"/>
        </w:object>
      </w:r>
      <w:r>
        <w:rPr>
          <w:sz w:val="21"/>
        </w:rPr>
        <w:t>的度数．</w:t>
      </w:r>
    </w:p>
    <w:p w14:paraId="7D4C279E">
      <w:pPr>
        <w:ind w:firstLine="1980" w:firstLineChars="900"/>
        <w:rPr>
          <w:rFonts w:hint="eastAsia"/>
          <w:b/>
          <w:bCs/>
          <w:sz w:val="22"/>
          <w:szCs w:val="24"/>
          <w:lang w:val="en-US" w:eastAsia="zh-CN"/>
        </w:rPr>
      </w:pPr>
    </w:p>
    <w:p w14:paraId="1D17A3ED">
      <w:pPr>
        <w:ind w:firstLine="1980" w:firstLineChars="900"/>
        <w:rPr>
          <w:rFonts w:hint="eastAsia"/>
          <w:b/>
          <w:bCs/>
          <w:sz w:val="22"/>
          <w:szCs w:val="24"/>
          <w:lang w:val="en-US" w:eastAsia="zh-CN"/>
        </w:rPr>
      </w:pPr>
    </w:p>
    <w:p w14:paraId="286534DE">
      <w:pPr>
        <w:ind w:firstLine="1980" w:firstLineChars="900"/>
        <w:rPr>
          <w:rFonts w:hint="eastAsia"/>
          <w:b/>
          <w:bCs/>
          <w:sz w:val="22"/>
          <w:szCs w:val="24"/>
          <w:lang w:val="en-US" w:eastAsia="zh-CN"/>
        </w:rPr>
      </w:pPr>
    </w:p>
    <w:p w14:paraId="7BA57637">
      <w:pPr>
        <w:ind w:firstLine="1980" w:firstLineChars="900"/>
        <w:rPr>
          <w:rFonts w:hint="eastAsia"/>
          <w:b/>
          <w:bCs/>
          <w:sz w:val="22"/>
          <w:szCs w:val="24"/>
          <w:lang w:val="en-US" w:eastAsia="zh-CN"/>
        </w:rPr>
      </w:pPr>
    </w:p>
    <w:p w14:paraId="3083536B">
      <w:pPr>
        <w:ind w:firstLine="1980" w:firstLineChars="900"/>
        <w:rPr>
          <w:rFonts w:hint="eastAsia"/>
          <w:b/>
          <w:bCs/>
          <w:sz w:val="22"/>
          <w:szCs w:val="24"/>
          <w:lang w:val="en-US" w:eastAsia="zh-CN"/>
        </w:rPr>
      </w:pPr>
    </w:p>
    <w:p w14:paraId="6F830F24">
      <w:pPr>
        <w:ind w:firstLine="1980" w:firstLineChars="900"/>
        <w:rPr>
          <w:rFonts w:hint="eastAsia"/>
          <w:b/>
          <w:bCs/>
          <w:sz w:val="22"/>
          <w:szCs w:val="24"/>
          <w:lang w:val="en-US" w:eastAsia="zh-CN"/>
        </w:rPr>
      </w:pPr>
    </w:p>
    <w:p w14:paraId="5648AA1E">
      <w:pPr>
        <w:ind w:firstLine="1980" w:firstLineChars="900"/>
        <w:rPr>
          <w:rFonts w:hint="eastAsia"/>
          <w:b/>
          <w:bCs/>
          <w:sz w:val="22"/>
          <w:szCs w:val="24"/>
          <w:lang w:val="en-US" w:eastAsia="zh-CN"/>
        </w:rPr>
      </w:pPr>
    </w:p>
    <w:p w14:paraId="12ECE684">
      <w:pPr>
        <w:ind w:firstLine="1980" w:firstLineChars="900"/>
        <w:rPr>
          <w:rFonts w:hint="eastAsia"/>
          <w:b/>
          <w:bCs/>
          <w:sz w:val="22"/>
          <w:szCs w:val="24"/>
          <w:lang w:val="en-US" w:eastAsia="zh-CN"/>
        </w:rPr>
      </w:pPr>
    </w:p>
    <w:p w14:paraId="417D6328">
      <w:pPr>
        <w:ind w:firstLine="1980" w:firstLineChars="900"/>
        <w:rPr>
          <w:rFonts w:hint="eastAsia"/>
          <w:b/>
          <w:bCs/>
          <w:sz w:val="22"/>
          <w:szCs w:val="24"/>
          <w:lang w:val="en-US" w:eastAsia="zh-CN"/>
        </w:rPr>
      </w:pPr>
    </w:p>
    <w:p w14:paraId="5CED1F24">
      <w:pPr>
        <w:ind w:firstLine="1980" w:firstLineChars="900"/>
        <w:rPr>
          <w:rFonts w:hint="eastAsia"/>
          <w:b/>
          <w:bCs/>
          <w:sz w:val="22"/>
          <w:szCs w:val="24"/>
          <w:lang w:val="en-US" w:eastAsia="zh-CN"/>
        </w:rPr>
      </w:pPr>
    </w:p>
    <w:p w14:paraId="11E67611">
      <w:pPr>
        <w:ind w:firstLine="1540" w:firstLineChars="700"/>
        <w:rPr>
          <w:rFonts w:hint="default"/>
          <w:b/>
          <w:bCs/>
          <w:color w:val="FF0000"/>
          <w:sz w:val="22"/>
          <w:szCs w:val="24"/>
          <w:lang w:val="en-US" w:eastAsia="zh-CN"/>
        </w:rPr>
      </w:pPr>
      <w:r>
        <w:rPr>
          <w:rFonts w:hint="eastAsia"/>
          <w:b/>
          <w:bCs/>
          <w:sz w:val="22"/>
          <w:szCs w:val="24"/>
          <w:lang w:val="en-US" w:eastAsia="zh-CN"/>
        </w:rPr>
        <w:t>沪教版七年级数学下册期中复习练习卷（二）</w:t>
      </w:r>
      <w:r>
        <w:rPr>
          <w:rFonts w:hint="eastAsia"/>
          <w:b/>
          <w:bCs/>
          <w:color w:val="FF0000"/>
          <w:sz w:val="22"/>
          <w:szCs w:val="24"/>
          <w:lang w:val="en-US" w:eastAsia="zh-CN"/>
        </w:rPr>
        <w:t>（</w:t>
      </w:r>
      <w:r>
        <w:rPr>
          <w:rFonts w:hint="eastAsia"/>
          <w:b/>
          <w:bCs/>
          <w:color w:val="FF0000"/>
          <w:sz w:val="22"/>
          <w:szCs w:val="24"/>
          <w:lang w:val="en-US" w:eastAsia="zh-CN"/>
        </w:rPr>
        <w:t>参考答案）</w:t>
      </w:r>
    </w:p>
    <w:p w14:paraId="6799B965">
      <w:pPr>
        <w:ind w:firstLine="2310" w:firstLineChars="1100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（考查范围：第15章～第16章）</w:t>
      </w:r>
    </w:p>
    <w:p w14:paraId="4B902623">
      <w:pPr>
        <w:numPr>
          <w:numId w:val="0"/>
        </w:num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一．选择题（每题2分，共12分）</w:t>
      </w:r>
    </w:p>
    <w:p w14:paraId="08CC1011">
      <w:pPr>
        <w:spacing w:line="360" w:lineRule="auto"/>
        <w:ind w:left="273" w:hanging="273" w:hangingChars="130"/>
        <w:rPr>
          <w:rFonts w:ascii="Times New Roman" w:eastAsia="宋体" w:hAnsi="Times New Roman" w:cs="Times New Roman"/>
        </w:rPr>
      </w:pPr>
      <w:r>
        <w:rPr>
          <w:rFonts w:hint="eastAsia"/>
          <w:lang w:val="en-US" w:eastAsia="zh-CN"/>
        </w:rPr>
        <w:t>1.</w:t>
      </w:r>
      <w:r>
        <w:rPr>
          <w:rFonts w:ascii="Times New Roman" w:eastAsia="宋体" w:hAnsi="Times New Roman" w:cs="Times New Roman" w:hint="eastAsia"/>
          <w:szCs w:val="21"/>
        </w:rPr>
        <w:t>某种牛奶包装盒上表明“净重205</w:t>
      </w:r>
      <w:r>
        <w:rPr>
          <w:rFonts w:ascii="Times New Roman" w:eastAsia="宋体" w:hAnsi="Times New Roman" w:cs="Times New Roman" w:hint="eastAsia"/>
          <w:i/>
          <w:szCs w:val="21"/>
        </w:rPr>
        <w:t>g</w:t>
      </w:r>
      <w:r>
        <w:rPr>
          <w:rFonts w:ascii="Times New Roman" w:eastAsia="宋体" w:hAnsi="Times New Roman" w:cs="Times New Roman" w:hint="eastAsia"/>
          <w:szCs w:val="21"/>
        </w:rPr>
        <w:t>，蛋白质含量≥3%”．则这种牛奶蛋白质的质量是（　　）</w:t>
      </w:r>
    </w:p>
    <w:p w14:paraId="385AFA20">
      <w:pPr>
        <w:tabs>
          <w:tab w:val="left" w:pos="4400"/>
        </w:tabs>
        <w:spacing w:line="360" w:lineRule="auto"/>
        <w:ind w:firstLine="273" w:firstLineChars="130"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  <w:szCs w:val="21"/>
        </w:rPr>
        <w:t>A．3%以上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 w:hint="eastAsia"/>
          <w:szCs w:val="21"/>
        </w:rPr>
        <w:t>B．6.15</w:t>
      </w:r>
      <w:r>
        <w:rPr>
          <w:rFonts w:ascii="Times New Roman" w:eastAsia="宋体" w:hAnsi="Times New Roman" w:cs="Times New Roman" w:hint="eastAsia"/>
          <w:i/>
          <w:szCs w:val="21"/>
        </w:rPr>
        <w:t>g</w:t>
      </w:r>
      <w:r>
        <w:rPr>
          <w:rFonts w:ascii="Times New Roman" w:eastAsia="宋体" w:hAnsi="Times New Roman" w:cs="Times New Roman"/>
        </w:rPr>
        <w:tab/>
      </w:r>
    </w:p>
    <w:p w14:paraId="30AD03F1">
      <w:pPr>
        <w:tabs>
          <w:tab w:val="left" w:pos="4400"/>
        </w:tabs>
        <w:spacing w:line="360" w:lineRule="auto"/>
        <w:ind w:firstLine="273" w:firstLineChars="130"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  <w:szCs w:val="21"/>
        </w:rPr>
        <w:t>C．6.15</w:t>
      </w:r>
      <w:r>
        <w:rPr>
          <w:rFonts w:ascii="Times New Roman" w:eastAsia="宋体" w:hAnsi="Times New Roman" w:cs="Times New Roman" w:hint="eastAsia"/>
          <w:i/>
          <w:szCs w:val="21"/>
        </w:rPr>
        <w:t>g</w:t>
      </w:r>
      <w:r>
        <w:rPr>
          <w:rFonts w:ascii="Times New Roman" w:eastAsia="宋体" w:hAnsi="Times New Roman" w:cs="Times New Roman" w:hint="eastAsia"/>
          <w:szCs w:val="21"/>
        </w:rPr>
        <w:t>及以上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 w:hint="eastAsia"/>
          <w:szCs w:val="21"/>
        </w:rPr>
        <w:t>D．不足6.15</w:t>
      </w:r>
      <w:r>
        <w:rPr>
          <w:rFonts w:ascii="Times New Roman" w:eastAsia="宋体" w:hAnsi="Times New Roman" w:cs="Times New Roman" w:hint="eastAsia"/>
          <w:i/>
          <w:szCs w:val="21"/>
        </w:rPr>
        <w:t>g</w:t>
      </w:r>
    </w:p>
    <w:p w14:paraId="4622AA1C">
      <w:pPr>
        <w:spacing w:line="360" w:lineRule="auto"/>
        <w:ind w:left="273" w:leftChars="130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分析</w:t>
      </w:r>
      <w:r>
        <w:rPr>
          <w:rFonts w:ascii="Times New Roman" w:eastAsia="宋体" w:hAnsi="Times New Roman" w:cs="Times New Roman" w:hint="eastAsia"/>
          <w:color w:val="FF0000"/>
          <w:szCs w:val="21"/>
          <w:lang w:val="en-US" w:eastAsia="zh-CN"/>
        </w:rPr>
        <w:t>: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根据蛋白质含量大于或等于3%判断即可．</w:t>
      </w:r>
    </w:p>
    <w:p w14:paraId="01BA6066">
      <w:pPr>
        <w:spacing w:line="360" w:lineRule="auto"/>
        <w:ind w:left="273" w:leftChars="130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解：∵205×3%＝6.15（</w:t>
      </w:r>
      <w:r>
        <w:rPr>
          <w:rFonts w:ascii="Times New Roman" w:eastAsia="宋体" w:hAnsi="Times New Roman" w:cs="Times New Roman" w:hint="eastAsia"/>
          <w:i/>
          <w:color w:val="FF0000"/>
          <w:szCs w:val="21"/>
        </w:rPr>
        <w:t>g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），蛋白质含量≥3%，</w:t>
      </w:r>
    </w:p>
    <w:p w14:paraId="512F2BF3">
      <w:pPr>
        <w:spacing w:line="360" w:lineRule="auto"/>
        <w:ind w:left="273" w:leftChars="130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∴这种牛奶蛋白质的质量是6.15</w:t>
      </w:r>
      <w:r>
        <w:rPr>
          <w:rFonts w:ascii="Times New Roman" w:eastAsia="宋体" w:hAnsi="Times New Roman" w:cs="Times New Roman" w:hint="eastAsia"/>
          <w:i/>
          <w:color w:val="FF0000"/>
          <w:szCs w:val="21"/>
        </w:rPr>
        <w:t>g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及以上，</w:t>
      </w:r>
    </w:p>
    <w:p w14:paraId="1DD2ED75">
      <w:pPr>
        <w:spacing w:line="360" w:lineRule="auto"/>
        <w:ind w:left="273" w:leftChars="130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故选：</w:t>
      </w:r>
      <w:r>
        <w:rPr>
          <w:rFonts w:ascii="Times New Roman" w:eastAsia="宋体" w:hAnsi="Times New Roman" w:cs="Times New Roman" w:hint="eastAsia"/>
          <w:i/>
          <w:color w:val="FF0000"/>
          <w:szCs w:val="21"/>
        </w:rPr>
        <w:t>C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．</w:t>
      </w:r>
    </w:p>
    <w:p w14:paraId="04D03ED2">
      <w:pPr>
        <w:spacing w:line="360" w:lineRule="auto"/>
        <w:ind w:left="273" w:hanging="273" w:hangingChars="130"/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  <w:szCs w:val="21"/>
          <w:lang w:val="en-US" w:eastAsia="zh-CN"/>
        </w:rPr>
        <w:t>2.</w:t>
      </w:r>
      <w:r>
        <w:rPr>
          <w:rFonts w:ascii="Times New Roman" w:eastAsia="宋体" w:hAnsi="Times New Roman" w:hint="eastAsia"/>
          <w:szCs w:val="21"/>
        </w:rPr>
        <w:t>如果有理数</w:t>
      </w:r>
      <w:r>
        <w:rPr>
          <w:rFonts w:ascii="Times New Roman" w:eastAsia="宋体" w:hAnsi="Times New Roman" w:hint="eastAsia"/>
          <w:i/>
          <w:szCs w:val="21"/>
        </w:rPr>
        <w:t>a</w:t>
      </w:r>
      <w:r>
        <w:rPr>
          <w:rFonts w:ascii="Times New Roman" w:eastAsia="宋体" w:hAnsi="Times New Roman" w:hint="eastAsia"/>
          <w:szCs w:val="21"/>
        </w:rPr>
        <w:t>＜</w:t>
      </w:r>
      <w:r>
        <w:rPr>
          <w:rFonts w:ascii="Times New Roman" w:eastAsia="宋体" w:hAnsi="Times New Roman" w:hint="eastAsia"/>
          <w:i/>
          <w:szCs w:val="21"/>
        </w:rPr>
        <w:t>b</w:t>
      </w:r>
      <w:r>
        <w:rPr>
          <w:rFonts w:ascii="Times New Roman" w:eastAsia="宋体" w:hAnsi="Times New Roman" w:hint="eastAsia"/>
          <w:szCs w:val="21"/>
        </w:rPr>
        <w:t>，那么下列各式中，不一定成立的是（　　）</w:t>
      </w:r>
    </w:p>
    <w:p w14:paraId="2DF97C1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  <w:szCs w:val="21"/>
        </w:rPr>
        <w:t>A．3﹣</w:t>
      </w:r>
      <w:r>
        <w:rPr>
          <w:rFonts w:ascii="Times New Roman" w:eastAsia="宋体" w:hAnsi="Times New Roman" w:hint="eastAsia"/>
          <w:i/>
          <w:szCs w:val="21"/>
        </w:rPr>
        <w:t>a</w:t>
      </w:r>
      <w:r>
        <w:rPr>
          <w:rFonts w:ascii="Times New Roman" w:eastAsia="宋体" w:hAnsi="Times New Roman" w:hint="eastAsia"/>
          <w:szCs w:val="21"/>
        </w:rPr>
        <w:t>＞3﹣</w:t>
      </w:r>
      <w:r>
        <w:rPr>
          <w:rFonts w:ascii="Times New Roman" w:eastAsia="宋体" w:hAnsi="Times New Roman" w:hint="eastAsia"/>
          <w:i/>
          <w:szCs w:val="21"/>
        </w:rPr>
        <w:t>b</w:t>
      </w:r>
      <w:r>
        <w:rPr>
          <w:rFonts w:ascii="Times New Roman" w:eastAsia="宋体" w:hAnsi="Times New Roman"/>
        </w:rPr>
        <w:tab/>
      </w:r>
      <w:r>
        <w:rPr>
          <w:rFonts w:ascii="Times New Roman" w:eastAsia="宋体" w:hAnsi="Times New Roman" w:hint="eastAsia"/>
          <w:szCs w:val="21"/>
        </w:rPr>
        <w:t>B．</w:t>
      </w:r>
      <w:r>
        <w:rPr>
          <w:rFonts w:ascii="Times New Roman" w:eastAsia="宋体" w:hAnsi="Times New Roman" w:hint="eastAsia"/>
          <w:i/>
          <w:szCs w:val="21"/>
        </w:rPr>
        <w:t>a</w:t>
      </w:r>
      <w:r>
        <w:rPr>
          <w:rFonts w:ascii="Times New Roman" w:eastAsia="宋体" w:hAnsi="Times New Roman" w:hint="eastAsia"/>
          <w:szCs w:val="24"/>
          <w:vertAlign w:val="superscript"/>
        </w:rPr>
        <w:t>2</w:t>
      </w:r>
      <w:r>
        <w:rPr>
          <w:rFonts w:ascii="Times New Roman" w:eastAsia="宋体" w:hAnsi="Times New Roman" w:hint="eastAsia"/>
          <w:szCs w:val="21"/>
        </w:rPr>
        <w:t>＜</w:t>
      </w:r>
      <w:r>
        <w:rPr>
          <w:rFonts w:ascii="Times New Roman" w:eastAsia="宋体" w:hAnsi="Times New Roman" w:hint="eastAsia"/>
          <w:i/>
          <w:szCs w:val="21"/>
        </w:rPr>
        <w:t>ab</w:t>
      </w:r>
      <w:r>
        <w:rPr>
          <w:rFonts w:ascii="Times New Roman" w:eastAsia="宋体" w:hAnsi="Times New Roman"/>
        </w:rPr>
        <w:tab/>
      </w:r>
      <w:r>
        <w:rPr>
          <w:rFonts w:ascii="Times New Roman" w:eastAsia="宋体" w:hAnsi="Times New Roman" w:hint="eastAsia"/>
          <w:szCs w:val="21"/>
        </w:rPr>
        <w:t>C．2</w:t>
      </w:r>
      <w:r>
        <w:rPr>
          <w:rFonts w:ascii="Times New Roman" w:eastAsia="宋体" w:hAnsi="Times New Roman" w:hint="eastAsia"/>
          <w:i/>
          <w:szCs w:val="21"/>
        </w:rPr>
        <w:t>a</w:t>
      </w:r>
      <w:r>
        <w:rPr>
          <w:rFonts w:ascii="Times New Roman" w:eastAsia="宋体" w:hAnsi="Times New Roman" w:hint="eastAsia"/>
          <w:szCs w:val="21"/>
        </w:rPr>
        <w:t>＜2</w:t>
      </w:r>
      <w:r>
        <w:rPr>
          <w:rFonts w:ascii="Times New Roman" w:eastAsia="宋体" w:hAnsi="Times New Roman" w:hint="eastAsia"/>
          <w:i/>
          <w:szCs w:val="21"/>
        </w:rPr>
        <w:t>b</w:t>
      </w:r>
      <w:r>
        <w:rPr>
          <w:rFonts w:ascii="Times New Roman" w:eastAsia="宋体" w:hAnsi="Times New Roman"/>
        </w:rPr>
        <w:tab/>
      </w:r>
      <w:r>
        <w:rPr>
          <w:rFonts w:ascii="Times New Roman" w:eastAsia="宋体" w:hAnsi="Times New Roman" w:hint="eastAsia"/>
          <w:szCs w:val="21"/>
        </w:rPr>
        <w:t>D．</w:t>
      </w:r>
      <m:oMath>
        <m:r>
          <w:rPr>
            <w:rFonts w:ascii="Cambria Math" w:eastAsia="宋体" w:hAnsi="Cambria Math"/>
            <w:szCs w:val="21"/>
          </w:rPr>
          <m:t>−</m:t>
        </m:r>
        <m:f>
          <m:fPr>
            <m:ctrlPr>
              <w:rPr>
                <w:rFonts w:ascii="Cambria Math" w:eastAsia="宋体" w:hAnsi="Cambria Math"/>
                <w:szCs w:val="28"/>
              </w:rPr>
            </m:ctrlPr>
          </m:fPr>
          <m:num>
            <m:ctrlPr>
              <w:rPr>
                <w:rFonts w:ascii="Cambria Math" w:eastAsia="宋体" w:hAnsi="Cambria Math"/>
                <w:szCs w:val="28"/>
              </w:rPr>
            </m:ctrlPr>
            <m:r>
              <w:rPr>
                <w:rFonts w:ascii="Cambria Math" w:eastAsia="宋体" w:hAnsi="Cambria Math"/>
                <w:szCs w:val="28"/>
              </w:rPr>
              <m:t>a</m:t>
            </m:r>
          </m:num>
          <m:den>
            <m:ctrlPr>
              <w:rPr>
                <w:rFonts w:ascii="Cambria Math" w:eastAsia="宋体" w:hAnsi="Cambria Math"/>
                <w:szCs w:val="28"/>
              </w:rPr>
            </m:ctrlPr>
            <m:r>
              <w:rPr>
                <w:rFonts w:ascii="Cambria Math" w:eastAsia="宋体" w:hAnsi="Cambria Math"/>
                <w:szCs w:val="28"/>
              </w:rPr>
              <m:t>3</m:t>
            </m:r>
          </m:den>
        </m:f>
        <m:r>
          <w:rPr>
            <w:rFonts w:ascii="Cambria Math" w:eastAsia="宋体" w:hAnsi="Cambria Math"/>
            <w:szCs w:val="21"/>
          </w:rPr>
          <m:t>＞−</m:t>
        </m:r>
        <m:f>
          <m:fPr>
            <m:ctrlPr>
              <w:rPr>
                <w:rFonts w:ascii="Cambria Math" w:eastAsia="宋体" w:hAnsi="Cambria Math"/>
                <w:szCs w:val="28"/>
              </w:rPr>
            </m:ctrlPr>
          </m:fPr>
          <m:num>
            <m:ctrlPr>
              <w:rPr>
                <w:rFonts w:ascii="Cambria Math" w:eastAsia="宋体" w:hAnsi="Cambria Math"/>
                <w:szCs w:val="28"/>
              </w:rPr>
            </m:ctrlPr>
            <m:r>
              <w:rPr>
                <w:rFonts w:ascii="Cambria Math" w:eastAsia="宋体" w:hAnsi="Cambria Math"/>
                <w:szCs w:val="28"/>
              </w:rPr>
              <m:t>b</m:t>
            </m:r>
          </m:num>
          <m:den>
            <m:ctrlPr>
              <w:rPr>
                <w:rFonts w:ascii="Cambria Math" w:eastAsia="宋体" w:hAnsi="Cambria Math"/>
                <w:szCs w:val="28"/>
              </w:rPr>
            </m:ctrlPr>
            <m:r>
              <w:rPr>
                <w:rFonts w:ascii="Cambria Math" w:eastAsia="宋体" w:hAnsi="Cambria Math"/>
                <w:szCs w:val="28"/>
              </w:rPr>
              <m:t>3</m:t>
            </m:r>
          </m:den>
        </m:f>
      </m:oMath>
    </w:p>
    <w:p w14:paraId="7B21CBDA">
      <w:pPr>
        <w:spacing w:line="360" w:lineRule="auto"/>
        <w:ind w:left="273" w:leftChars="130"/>
        <w:rPr>
          <w:rFonts w:ascii="Times New Roman" w:eastAsia="宋体" w:hAnsi="Times New Roman"/>
          <w:color w:val="FF0000"/>
        </w:rPr>
      </w:pPr>
      <w:r>
        <w:rPr>
          <w:rFonts w:ascii="Times New Roman" w:eastAsia="宋体" w:hAnsi="Times New Roman" w:hint="eastAsia"/>
          <w:color w:val="FF0000"/>
          <w:szCs w:val="21"/>
        </w:rPr>
        <w:t>分析</w:t>
      </w:r>
      <w:r>
        <w:rPr>
          <w:rFonts w:ascii="Times New Roman" w:eastAsia="宋体" w:hAnsi="Times New Roman" w:hint="eastAsia"/>
          <w:color w:val="FF0000"/>
          <w:szCs w:val="21"/>
          <w:lang w:val="en-US" w:eastAsia="zh-CN"/>
        </w:rPr>
        <w:t>:</w:t>
      </w:r>
      <w:r>
        <w:rPr>
          <w:rFonts w:ascii="Times New Roman" w:eastAsia="宋体" w:hAnsi="Times New Roman" w:hint="eastAsia"/>
          <w:color w:val="FF0000"/>
          <w:szCs w:val="21"/>
        </w:rPr>
        <w:t>根据不等式的性质，逐项判断即可．</w:t>
      </w:r>
    </w:p>
    <w:p w14:paraId="1EAD46BD">
      <w:pPr>
        <w:spacing w:line="360" w:lineRule="auto"/>
        <w:ind w:left="273" w:leftChars="130"/>
        <w:rPr>
          <w:rFonts w:ascii="Times New Roman" w:eastAsia="宋体" w:hAnsi="Times New Roman"/>
          <w:color w:val="FF0000"/>
        </w:rPr>
      </w:pPr>
      <w:r>
        <w:rPr>
          <w:rFonts w:ascii="Times New Roman" w:eastAsia="宋体" w:hAnsi="Times New Roman" w:hint="eastAsia"/>
          <w:color w:val="FF0000"/>
          <w:szCs w:val="21"/>
        </w:rPr>
        <w:t>解：∵</w:t>
      </w:r>
      <w:r>
        <w:rPr>
          <w:rFonts w:ascii="Times New Roman" w:eastAsia="宋体" w:hAnsi="Times New Roman" w:hint="eastAsia"/>
          <w:i/>
          <w:color w:val="FF0000"/>
          <w:szCs w:val="21"/>
        </w:rPr>
        <w:t>a</w:t>
      </w:r>
      <w:r>
        <w:rPr>
          <w:rFonts w:ascii="Times New Roman" w:eastAsia="宋体" w:hAnsi="Times New Roman" w:hint="eastAsia"/>
          <w:color w:val="FF0000"/>
          <w:szCs w:val="21"/>
        </w:rPr>
        <w:t>＜</w:t>
      </w:r>
      <w:r>
        <w:rPr>
          <w:rFonts w:ascii="Times New Roman" w:eastAsia="宋体" w:hAnsi="Times New Roman" w:hint="eastAsia"/>
          <w:i/>
          <w:color w:val="FF0000"/>
          <w:szCs w:val="21"/>
        </w:rPr>
        <w:t>b</w:t>
      </w:r>
      <w:r>
        <w:rPr>
          <w:rFonts w:ascii="Times New Roman" w:eastAsia="宋体" w:hAnsi="Times New Roman" w:hint="eastAsia"/>
          <w:color w:val="FF0000"/>
          <w:szCs w:val="21"/>
        </w:rPr>
        <w:t>，</w:t>
      </w:r>
    </w:p>
    <w:p w14:paraId="480FEDF2">
      <w:pPr>
        <w:spacing w:line="360" w:lineRule="auto"/>
        <w:ind w:left="273" w:leftChars="130"/>
        <w:rPr>
          <w:rFonts w:ascii="Times New Roman" w:eastAsia="宋体" w:hAnsi="Times New Roman"/>
          <w:color w:val="FF0000"/>
        </w:rPr>
      </w:pPr>
      <w:r>
        <w:rPr>
          <w:rFonts w:ascii="Times New Roman" w:eastAsia="宋体" w:hAnsi="Times New Roman" w:hint="eastAsia"/>
          <w:color w:val="FF0000"/>
          <w:szCs w:val="21"/>
        </w:rPr>
        <w:t>∴﹣</w:t>
      </w:r>
      <w:r>
        <w:rPr>
          <w:rFonts w:ascii="Times New Roman" w:eastAsia="宋体" w:hAnsi="Times New Roman" w:hint="eastAsia"/>
          <w:i/>
          <w:color w:val="FF0000"/>
          <w:szCs w:val="21"/>
        </w:rPr>
        <w:t>a</w:t>
      </w:r>
      <w:r>
        <w:rPr>
          <w:rFonts w:ascii="Times New Roman" w:eastAsia="宋体" w:hAnsi="Times New Roman" w:hint="eastAsia"/>
          <w:color w:val="FF0000"/>
          <w:szCs w:val="21"/>
        </w:rPr>
        <w:t>＞﹣</w:t>
      </w:r>
      <w:r>
        <w:rPr>
          <w:rFonts w:ascii="Times New Roman" w:eastAsia="宋体" w:hAnsi="Times New Roman" w:hint="eastAsia"/>
          <w:i/>
          <w:color w:val="FF0000"/>
          <w:szCs w:val="21"/>
        </w:rPr>
        <w:t>b</w:t>
      </w:r>
      <w:r>
        <w:rPr>
          <w:rFonts w:ascii="Times New Roman" w:eastAsia="宋体" w:hAnsi="Times New Roman" w:hint="eastAsia"/>
          <w:color w:val="FF0000"/>
          <w:szCs w:val="21"/>
        </w:rPr>
        <w:t>，</w:t>
      </w:r>
    </w:p>
    <w:p w14:paraId="5160A8B5">
      <w:pPr>
        <w:spacing w:line="360" w:lineRule="auto"/>
        <w:ind w:left="273" w:leftChars="130"/>
        <w:rPr>
          <w:rFonts w:ascii="Times New Roman" w:eastAsia="宋体" w:hAnsi="Times New Roman"/>
          <w:color w:val="FF0000"/>
        </w:rPr>
      </w:pPr>
      <w:r>
        <w:rPr>
          <w:rFonts w:ascii="Times New Roman" w:eastAsia="宋体" w:hAnsi="Times New Roman" w:hint="eastAsia"/>
          <w:color w:val="FF0000"/>
          <w:szCs w:val="21"/>
        </w:rPr>
        <w:t>∴3﹣</w:t>
      </w:r>
      <w:r>
        <w:rPr>
          <w:rFonts w:ascii="Times New Roman" w:eastAsia="宋体" w:hAnsi="Times New Roman" w:hint="eastAsia"/>
          <w:i/>
          <w:color w:val="FF0000"/>
          <w:szCs w:val="21"/>
        </w:rPr>
        <w:t>a</w:t>
      </w:r>
      <w:r>
        <w:rPr>
          <w:rFonts w:ascii="Times New Roman" w:eastAsia="宋体" w:hAnsi="Times New Roman" w:hint="eastAsia"/>
          <w:color w:val="FF0000"/>
          <w:szCs w:val="21"/>
        </w:rPr>
        <w:t>＞3﹣</w:t>
      </w:r>
      <w:r>
        <w:rPr>
          <w:rFonts w:ascii="Times New Roman" w:eastAsia="宋体" w:hAnsi="Times New Roman" w:hint="eastAsia"/>
          <w:i/>
          <w:color w:val="FF0000"/>
          <w:szCs w:val="21"/>
        </w:rPr>
        <w:t>b</w:t>
      </w:r>
      <w:r>
        <w:rPr>
          <w:rFonts w:ascii="Times New Roman" w:eastAsia="宋体" w:hAnsi="Times New Roman" w:hint="eastAsia"/>
          <w:color w:val="FF0000"/>
          <w:szCs w:val="21"/>
        </w:rPr>
        <w:t>，</w:t>
      </w:r>
    </w:p>
    <w:p w14:paraId="14741E53">
      <w:pPr>
        <w:spacing w:line="360" w:lineRule="auto"/>
        <w:ind w:left="273" w:leftChars="130"/>
        <w:rPr>
          <w:rFonts w:ascii="Times New Roman" w:eastAsia="宋体" w:hAnsi="Times New Roman"/>
          <w:color w:val="FF0000"/>
        </w:rPr>
      </w:pPr>
      <w:r>
        <w:rPr>
          <w:rFonts w:ascii="Times New Roman" w:eastAsia="宋体" w:hAnsi="Times New Roman" w:hint="eastAsia"/>
          <w:color w:val="FF0000"/>
          <w:szCs w:val="21"/>
        </w:rPr>
        <w:t>∴选项</w:t>
      </w:r>
      <w:r>
        <w:rPr>
          <w:rFonts w:ascii="Times New Roman" w:eastAsia="宋体" w:hAnsi="Times New Roman" w:hint="eastAsia"/>
          <w:i/>
          <w:color w:val="FF0000"/>
          <w:szCs w:val="21"/>
        </w:rPr>
        <w:t>A</w:t>
      </w:r>
      <w:r>
        <w:rPr>
          <w:rFonts w:ascii="Times New Roman" w:eastAsia="宋体" w:hAnsi="Times New Roman" w:hint="eastAsia"/>
          <w:color w:val="FF0000"/>
          <w:szCs w:val="21"/>
        </w:rPr>
        <w:t>不符合题意；</w:t>
      </w:r>
    </w:p>
    <w:p w14:paraId="50216F64">
      <w:pPr>
        <w:spacing w:line="360" w:lineRule="auto"/>
        <w:ind w:left="273" w:leftChars="130"/>
        <w:rPr>
          <w:rFonts w:ascii="Times New Roman" w:eastAsia="宋体" w:hAnsi="Times New Roman"/>
          <w:color w:val="FF0000"/>
        </w:rPr>
      </w:pPr>
      <w:r>
        <w:rPr>
          <w:rFonts w:ascii="Times New Roman" w:eastAsia="宋体" w:hAnsi="Times New Roman" w:hint="eastAsia"/>
          <w:color w:val="FF0000"/>
          <w:szCs w:val="21"/>
        </w:rPr>
        <w:t>∵</w:t>
      </w:r>
      <w:r>
        <w:rPr>
          <w:rFonts w:ascii="Times New Roman" w:eastAsia="宋体" w:hAnsi="Times New Roman" w:hint="eastAsia"/>
          <w:i/>
          <w:color w:val="FF0000"/>
          <w:szCs w:val="21"/>
        </w:rPr>
        <w:t>a</w:t>
      </w:r>
      <w:r>
        <w:rPr>
          <w:rFonts w:ascii="Times New Roman" w:eastAsia="宋体" w:hAnsi="Times New Roman" w:hint="eastAsia"/>
          <w:color w:val="FF0000"/>
          <w:szCs w:val="21"/>
        </w:rPr>
        <w:t>＜</w:t>
      </w:r>
      <w:r>
        <w:rPr>
          <w:rFonts w:ascii="Times New Roman" w:eastAsia="宋体" w:hAnsi="Times New Roman" w:hint="eastAsia"/>
          <w:i/>
          <w:color w:val="FF0000"/>
          <w:szCs w:val="21"/>
        </w:rPr>
        <w:t>b</w:t>
      </w:r>
      <w:r>
        <w:rPr>
          <w:rFonts w:ascii="Times New Roman" w:eastAsia="宋体" w:hAnsi="Times New Roman" w:hint="eastAsia"/>
          <w:color w:val="FF0000"/>
          <w:szCs w:val="21"/>
        </w:rPr>
        <w:t>，</w:t>
      </w:r>
    </w:p>
    <w:p w14:paraId="59102D4F">
      <w:pPr>
        <w:spacing w:line="360" w:lineRule="auto"/>
        <w:ind w:left="273" w:leftChars="130"/>
        <w:rPr>
          <w:rFonts w:ascii="Times New Roman" w:eastAsia="宋体" w:hAnsi="Times New Roman"/>
          <w:color w:val="FF0000"/>
        </w:rPr>
      </w:pPr>
      <w:r>
        <w:rPr>
          <w:rFonts w:ascii="Times New Roman" w:eastAsia="宋体" w:hAnsi="Times New Roman" w:hint="eastAsia"/>
          <w:color w:val="FF0000"/>
          <w:szCs w:val="21"/>
        </w:rPr>
        <w:t>∴</w:t>
      </w:r>
      <w:r>
        <w:rPr>
          <w:rFonts w:ascii="Times New Roman" w:eastAsia="宋体" w:hAnsi="Times New Roman" w:hint="eastAsia"/>
          <w:i/>
          <w:color w:val="FF0000"/>
          <w:szCs w:val="21"/>
        </w:rPr>
        <w:t>a</w:t>
      </w:r>
      <w:r>
        <w:rPr>
          <w:rFonts w:ascii="Times New Roman" w:eastAsia="宋体" w:hAnsi="Times New Roman" w:hint="eastAsia"/>
          <w:color w:val="FF0000"/>
          <w:szCs w:val="24"/>
          <w:vertAlign w:val="superscript"/>
        </w:rPr>
        <w:t>2</w:t>
      </w:r>
      <w:r>
        <w:rPr>
          <w:rFonts w:ascii="Times New Roman" w:eastAsia="宋体" w:hAnsi="Times New Roman" w:hint="eastAsia"/>
          <w:color w:val="FF0000"/>
          <w:szCs w:val="21"/>
        </w:rPr>
        <w:t>＜</w:t>
      </w:r>
      <w:r>
        <w:rPr>
          <w:rFonts w:ascii="Times New Roman" w:eastAsia="宋体" w:hAnsi="Times New Roman" w:hint="eastAsia"/>
          <w:i/>
          <w:color w:val="FF0000"/>
          <w:szCs w:val="21"/>
        </w:rPr>
        <w:t>ab</w:t>
      </w:r>
      <w:r>
        <w:rPr>
          <w:rFonts w:ascii="Times New Roman" w:eastAsia="宋体" w:hAnsi="Times New Roman" w:hint="eastAsia"/>
          <w:color w:val="FF0000"/>
          <w:szCs w:val="21"/>
        </w:rPr>
        <w:t>（</w:t>
      </w:r>
      <w:r>
        <w:rPr>
          <w:rFonts w:ascii="Times New Roman" w:eastAsia="宋体" w:hAnsi="Times New Roman" w:hint="eastAsia"/>
          <w:i/>
          <w:color w:val="FF0000"/>
          <w:szCs w:val="21"/>
        </w:rPr>
        <w:t>a</w:t>
      </w:r>
      <w:r>
        <w:rPr>
          <w:rFonts w:ascii="Times New Roman" w:eastAsia="宋体" w:hAnsi="Times New Roman" w:hint="eastAsia"/>
          <w:color w:val="FF0000"/>
          <w:szCs w:val="21"/>
        </w:rPr>
        <w:t>＞0），</w:t>
      </w:r>
      <w:r>
        <w:rPr>
          <w:rFonts w:ascii="Times New Roman" w:eastAsia="宋体" w:hAnsi="Times New Roman" w:hint="eastAsia"/>
          <w:i/>
          <w:color w:val="FF0000"/>
          <w:szCs w:val="21"/>
        </w:rPr>
        <w:t>a</w:t>
      </w:r>
      <w:r>
        <w:rPr>
          <w:rFonts w:ascii="Times New Roman" w:eastAsia="宋体" w:hAnsi="Times New Roman" w:hint="eastAsia"/>
          <w:color w:val="FF0000"/>
          <w:szCs w:val="24"/>
          <w:vertAlign w:val="superscript"/>
        </w:rPr>
        <w:t>2</w:t>
      </w:r>
      <w:r>
        <w:rPr>
          <w:rFonts w:ascii="Times New Roman" w:eastAsia="宋体" w:hAnsi="Times New Roman" w:hint="eastAsia"/>
          <w:color w:val="FF0000"/>
          <w:szCs w:val="21"/>
        </w:rPr>
        <w:t>＞</w:t>
      </w:r>
      <w:r>
        <w:rPr>
          <w:rFonts w:ascii="Times New Roman" w:eastAsia="宋体" w:hAnsi="Times New Roman" w:hint="eastAsia"/>
          <w:i/>
          <w:color w:val="FF0000"/>
          <w:szCs w:val="21"/>
        </w:rPr>
        <w:t>ab</w:t>
      </w:r>
      <w:r>
        <w:rPr>
          <w:rFonts w:ascii="Times New Roman" w:eastAsia="宋体" w:hAnsi="Times New Roman" w:hint="eastAsia"/>
          <w:color w:val="FF0000"/>
          <w:szCs w:val="21"/>
        </w:rPr>
        <w:t>（</w:t>
      </w:r>
      <w:r>
        <w:rPr>
          <w:rFonts w:ascii="Times New Roman" w:eastAsia="宋体" w:hAnsi="Times New Roman" w:hint="eastAsia"/>
          <w:i/>
          <w:color w:val="FF0000"/>
          <w:szCs w:val="21"/>
        </w:rPr>
        <w:t>a</w:t>
      </w:r>
      <w:r>
        <w:rPr>
          <w:rFonts w:ascii="Times New Roman" w:eastAsia="宋体" w:hAnsi="Times New Roman" w:hint="eastAsia"/>
          <w:color w:val="FF0000"/>
          <w:szCs w:val="21"/>
        </w:rPr>
        <w:t>＜0），或</w:t>
      </w:r>
      <w:r>
        <w:rPr>
          <w:rFonts w:ascii="Times New Roman" w:eastAsia="宋体" w:hAnsi="Times New Roman" w:hint="eastAsia"/>
          <w:i/>
          <w:color w:val="FF0000"/>
          <w:szCs w:val="21"/>
        </w:rPr>
        <w:t>a</w:t>
      </w:r>
      <w:r>
        <w:rPr>
          <w:rFonts w:ascii="Times New Roman" w:eastAsia="宋体" w:hAnsi="Times New Roman" w:hint="eastAsia"/>
          <w:color w:val="FF0000"/>
          <w:szCs w:val="24"/>
          <w:vertAlign w:val="superscript"/>
        </w:rPr>
        <w:t>2</w:t>
      </w:r>
      <w:r>
        <w:rPr>
          <w:rFonts w:ascii="Times New Roman" w:eastAsia="宋体" w:hAnsi="Times New Roman" w:hint="eastAsia"/>
          <w:color w:val="FF0000"/>
          <w:szCs w:val="21"/>
        </w:rPr>
        <w:t>＝</w:t>
      </w:r>
      <w:r>
        <w:rPr>
          <w:rFonts w:ascii="Times New Roman" w:eastAsia="宋体" w:hAnsi="Times New Roman" w:hint="eastAsia"/>
          <w:i/>
          <w:color w:val="FF0000"/>
          <w:szCs w:val="21"/>
        </w:rPr>
        <w:t>ab</w:t>
      </w:r>
      <w:r>
        <w:rPr>
          <w:rFonts w:ascii="Times New Roman" w:eastAsia="宋体" w:hAnsi="Times New Roman" w:hint="eastAsia"/>
          <w:color w:val="FF0000"/>
          <w:szCs w:val="21"/>
        </w:rPr>
        <w:t>（</w:t>
      </w:r>
      <w:r>
        <w:rPr>
          <w:rFonts w:ascii="Times New Roman" w:eastAsia="宋体" w:hAnsi="Times New Roman" w:hint="eastAsia"/>
          <w:i/>
          <w:color w:val="FF0000"/>
          <w:szCs w:val="21"/>
        </w:rPr>
        <w:t>a</w:t>
      </w:r>
      <w:r>
        <w:rPr>
          <w:rFonts w:ascii="Times New Roman" w:eastAsia="宋体" w:hAnsi="Times New Roman" w:hint="eastAsia"/>
          <w:color w:val="FF0000"/>
          <w:szCs w:val="21"/>
        </w:rPr>
        <w:t>＝0），</w:t>
      </w:r>
    </w:p>
    <w:p w14:paraId="358C0CA7">
      <w:pPr>
        <w:spacing w:line="360" w:lineRule="auto"/>
        <w:ind w:left="273" w:leftChars="130"/>
        <w:rPr>
          <w:rFonts w:ascii="Times New Roman" w:eastAsia="宋体" w:hAnsi="Times New Roman"/>
          <w:color w:val="FF0000"/>
        </w:rPr>
      </w:pPr>
      <w:r>
        <w:rPr>
          <w:rFonts w:ascii="Times New Roman" w:eastAsia="宋体" w:hAnsi="Times New Roman" w:hint="eastAsia"/>
          <w:color w:val="FF0000"/>
          <w:szCs w:val="21"/>
        </w:rPr>
        <w:t>∴选项</w:t>
      </w:r>
      <w:r>
        <w:rPr>
          <w:rFonts w:ascii="Times New Roman" w:eastAsia="宋体" w:hAnsi="Times New Roman" w:hint="eastAsia"/>
          <w:i/>
          <w:color w:val="FF0000"/>
          <w:szCs w:val="21"/>
        </w:rPr>
        <w:t>B</w:t>
      </w:r>
      <w:r>
        <w:rPr>
          <w:rFonts w:ascii="Times New Roman" w:eastAsia="宋体" w:hAnsi="Times New Roman" w:hint="eastAsia"/>
          <w:color w:val="FF0000"/>
          <w:szCs w:val="21"/>
        </w:rPr>
        <w:t>符合题意；</w:t>
      </w:r>
    </w:p>
    <w:p w14:paraId="43CFECEC">
      <w:pPr>
        <w:spacing w:line="360" w:lineRule="auto"/>
        <w:ind w:left="273" w:leftChars="130"/>
        <w:rPr>
          <w:rFonts w:ascii="Times New Roman" w:eastAsia="宋体" w:hAnsi="Times New Roman"/>
          <w:color w:val="FF0000"/>
        </w:rPr>
      </w:pPr>
      <w:r>
        <w:rPr>
          <w:rFonts w:ascii="Times New Roman" w:eastAsia="宋体" w:hAnsi="Times New Roman" w:hint="eastAsia"/>
          <w:color w:val="FF0000"/>
          <w:szCs w:val="21"/>
        </w:rPr>
        <w:t>∵</w:t>
      </w:r>
      <w:r>
        <w:rPr>
          <w:rFonts w:ascii="Times New Roman" w:eastAsia="宋体" w:hAnsi="Times New Roman" w:hint="eastAsia"/>
          <w:i/>
          <w:color w:val="FF0000"/>
          <w:szCs w:val="21"/>
        </w:rPr>
        <w:t>a</w:t>
      </w:r>
      <w:r>
        <w:rPr>
          <w:rFonts w:ascii="Times New Roman" w:eastAsia="宋体" w:hAnsi="Times New Roman" w:hint="eastAsia"/>
          <w:color w:val="FF0000"/>
          <w:szCs w:val="21"/>
        </w:rPr>
        <w:t>＜</w:t>
      </w:r>
      <w:r>
        <w:rPr>
          <w:rFonts w:ascii="Times New Roman" w:eastAsia="宋体" w:hAnsi="Times New Roman" w:hint="eastAsia"/>
          <w:i/>
          <w:color w:val="FF0000"/>
          <w:szCs w:val="21"/>
        </w:rPr>
        <w:t>b</w:t>
      </w:r>
      <w:r>
        <w:rPr>
          <w:rFonts w:ascii="Times New Roman" w:eastAsia="宋体" w:hAnsi="Times New Roman" w:hint="eastAsia"/>
          <w:color w:val="FF0000"/>
          <w:szCs w:val="21"/>
        </w:rPr>
        <w:t>，</w:t>
      </w:r>
    </w:p>
    <w:p w14:paraId="1ACFE153">
      <w:pPr>
        <w:spacing w:line="360" w:lineRule="auto"/>
        <w:ind w:left="273" w:leftChars="130"/>
        <w:rPr>
          <w:rFonts w:ascii="Times New Roman" w:eastAsia="宋体" w:hAnsi="Times New Roman"/>
          <w:color w:val="FF0000"/>
        </w:rPr>
      </w:pPr>
      <w:r>
        <w:rPr>
          <w:rFonts w:ascii="Times New Roman" w:eastAsia="宋体" w:hAnsi="Times New Roman" w:hint="eastAsia"/>
          <w:color w:val="FF0000"/>
          <w:szCs w:val="21"/>
        </w:rPr>
        <w:t>∴2</w:t>
      </w:r>
      <w:r>
        <w:rPr>
          <w:rFonts w:ascii="Times New Roman" w:eastAsia="宋体" w:hAnsi="Times New Roman" w:hint="eastAsia"/>
          <w:i/>
          <w:color w:val="FF0000"/>
          <w:szCs w:val="21"/>
        </w:rPr>
        <w:t>a</w:t>
      </w:r>
      <w:r>
        <w:rPr>
          <w:rFonts w:ascii="Times New Roman" w:eastAsia="宋体" w:hAnsi="Times New Roman" w:hint="eastAsia"/>
          <w:color w:val="FF0000"/>
          <w:szCs w:val="21"/>
        </w:rPr>
        <w:t>＜2</w:t>
      </w:r>
      <w:r>
        <w:rPr>
          <w:rFonts w:ascii="Times New Roman" w:eastAsia="宋体" w:hAnsi="Times New Roman" w:hint="eastAsia"/>
          <w:i/>
          <w:color w:val="FF0000"/>
          <w:szCs w:val="21"/>
        </w:rPr>
        <w:t>b</w:t>
      </w:r>
      <w:r>
        <w:rPr>
          <w:rFonts w:ascii="Times New Roman" w:eastAsia="宋体" w:hAnsi="Times New Roman" w:hint="eastAsia"/>
          <w:color w:val="FF0000"/>
          <w:szCs w:val="21"/>
        </w:rPr>
        <w:t>，</w:t>
      </w:r>
    </w:p>
    <w:p w14:paraId="2E487CC5">
      <w:pPr>
        <w:spacing w:line="360" w:lineRule="auto"/>
        <w:ind w:left="273" w:leftChars="130"/>
        <w:rPr>
          <w:rFonts w:ascii="Times New Roman" w:eastAsia="宋体" w:hAnsi="Times New Roman"/>
          <w:color w:val="FF0000"/>
        </w:rPr>
      </w:pPr>
      <w:r>
        <w:rPr>
          <w:rFonts w:ascii="Times New Roman" w:eastAsia="宋体" w:hAnsi="Times New Roman" w:hint="eastAsia"/>
          <w:color w:val="FF0000"/>
          <w:szCs w:val="21"/>
        </w:rPr>
        <w:t>∴选项</w:t>
      </w:r>
      <w:r>
        <w:rPr>
          <w:rFonts w:ascii="Times New Roman" w:eastAsia="宋体" w:hAnsi="Times New Roman" w:hint="eastAsia"/>
          <w:i/>
          <w:color w:val="FF0000"/>
          <w:szCs w:val="21"/>
        </w:rPr>
        <w:t>C</w:t>
      </w:r>
      <w:r>
        <w:rPr>
          <w:rFonts w:ascii="Times New Roman" w:eastAsia="宋体" w:hAnsi="Times New Roman" w:hint="eastAsia"/>
          <w:color w:val="FF0000"/>
          <w:szCs w:val="21"/>
        </w:rPr>
        <w:t>不符合题意；</w:t>
      </w:r>
    </w:p>
    <w:p w14:paraId="15641D5F">
      <w:pPr>
        <w:spacing w:line="360" w:lineRule="auto"/>
        <w:ind w:left="273" w:leftChars="130"/>
        <w:rPr>
          <w:rFonts w:ascii="Times New Roman" w:eastAsia="宋体" w:hAnsi="Times New Roman"/>
          <w:color w:val="FF0000"/>
        </w:rPr>
      </w:pPr>
      <w:r>
        <w:rPr>
          <w:rFonts w:ascii="Times New Roman" w:eastAsia="宋体" w:hAnsi="Times New Roman" w:hint="eastAsia"/>
          <w:color w:val="FF0000"/>
          <w:szCs w:val="21"/>
        </w:rPr>
        <w:t>∵</w:t>
      </w:r>
      <w:r>
        <w:rPr>
          <w:rFonts w:ascii="Times New Roman" w:eastAsia="宋体" w:hAnsi="Times New Roman" w:hint="eastAsia"/>
          <w:i/>
          <w:color w:val="FF0000"/>
          <w:szCs w:val="21"/>
        </w:rPr>
        <w:t>a</w:t>
      </w:r>
      <w:r>
        <w:rPr>
          <w:rFonts w:ascii="Times New Roman" w:eastAsia="宋体" w:hAnsi="Times New Roman" w:hint="eastAsia"/>
          <w:color w:val="FF0000"/>
          <w:szCs w:val="21"/>
        </w:rPr>
        <w:t>＜</w:t>
      </w:r>
      <w:r>
        <w:rPr>
          <w:rFonts w:ascii="Times New Roman" w:eastAsia="宋体" w:hAnsi="Times New Roman" w:hint="eastAsia"/>
          <w:i/>
          <w:color w:val="FF0000"/>
          <w:szCs w:val="21"/>
        </w:rPr>
        <w:t>b</w:t>
      </w:r>
      <w:r>
        <w:rPr>
          <w:rFonts w:ascii="Times New Roman" w:eastAsia="宋体" w:hAnsi="Times New Roman" w:hint="eastAsia"/>
          <w:color w:val="FF0000"/>
          <w:szCs w:val="21"/>
        </w:rPr>
        <w:t>，</w:t>
      </w:r>
    </w:p>
    <w:p w14:paraId="04DE6223">
      <w:pPr>
        <w:spacing w:line="360" w:lineRule="auto"/>
        <w:ind w:left="273" w:leftChars="130"/>
        <w:rPr>
          <w:rFonts w:ascii="Times New Roman" w:eastAsia="宋体" w:hAnsi="Times New Roman"/>
          <w:color w:val="FF0000"/>
        </w:rPr>
      </w:pPr>
      <w:r>
        <w:rPr>
          <w:rFonts w:ascii="Times New Roman" w:eastAsia="宋体" w:hAnsi="Times New Roman" w:hint="eastAsia"/>
          <w:color w:val="FF0000"/>
          <w:szCs w:val="21"/>
        </w:rPr>
        <w:t>∴</w:t>
      </w:r>
      <m:oMath>
        <m:r>
          <w:rPr>
            <w:rFonts w:ascii="Cambria Math" w:eastAsia="宋体" w:hAnsi="Cambria Math"/>
            <w:color w:val="FF0000"/>
            <w:szCs w:val="21"/>
          </w:rPr>
          <m:t>−</m:t>
        </m:r>
        <m:f>
          <m:fPr>
            <m:ctrlPr>
              <w:rPr>
                <w:rFonts w:ascii="Cambria Math" w:eastAsia="宋体" w:hAnsi="Cambria Math"/>
                <w:color w:val="FF0000"/>
                <w:szCs w:val="28"/>
              </w:rPr>
            </m:ctrlPr>
          </m:fPr>
          <m:num>
            <m:ctrlPr>
              <w:rPr>
                <w:rFonts w:ascii="Cambria Math" w:eastAsia="宋体" w:hAnsi="Cambria Math"/>
                <w:color w:val="FF0000"/>
                <w:szCs w:val="28"/>
              </w:rPr>
            </m:ctrlPr>
            <m:r>
              <w:rPr>
                <w:rFonts w:ascii="Cambria Math" w:eastAsia="宋体" w:hAnsi="Cambria Math"/>
                <w:color w:val="FF0000"/>
                <w:szCs w:val="28"/>
              </w:rPr>
              <m:t>a</m:t>
            </m:r>
          </m:num>
          <m:den>
            <m:ctrlPr>
              <w:rPr>
                <w:rFonts w:ascii="Cambria Math" w:eastAsia="宋体" w:hAnsi="Cambria Math"/>
                <w:color w:val="FF0000"/>
                <w:szCs w:val="28"/>
              </w:rPr>
            </m:ctrlPr>
            <m:r>
              <w:rPr>
                <w:rFonts w:ascii="Cambria Math" w:eastAsia="宋体" w:hAnsi="Cambria Math"/>
                <w:color w:val="FF0000"/>
                <w:szCs w:val="28"/>
              </w:rPr>
              <m:t>3</m:t>
            </m:r>
          </m:den>
        </m:f>
        <m:r>
          <w:rPr>
            <w:rFonts w:ascii="Cambria Math" w:eastAsia="宋体" w:hAnsi="Cambria Math"/>
            <w:color w:val="FF0000"/>
            <w:szCs w:val="21"/>
          </w:rPr>
          <m:t>＞−</m:t>
        </m:r>
        <m:f>
          <m:fPr>
            <m:ctrlPr>
              <w:rPr>
                <w:rFonts w:ascii="Cambria Math" w:eastAsia="宋体" w:hAnsi="Cambria Math"/>
                <w:color w:val="FF0000"/>
                <w:szCs w:val="28"/>
              </w:rPr>
            </m:ctrlPr>
          </m:fPr>
          <m:num>
            <m:ctrlPr>
              <w:rPr>
                <w:rFonts w:ascii="Cambria Math" w:eastAsia="宋体" w:hAnsi="Cambria Math"/>
                <w:color w:val="FF0000"/>
                <w:szCs w:val="28"/>
              </w:rPr>
            </m:ctrlPr>
            <m:r>
              <w:rPr>
                <w:rFonts w:ascii="Cambria Math" w:eastAsia="宋体" w:hAnsi="Cambria Math"/>
                <w:color w:val="FF0000"/>
                <w:szCs w:val="28"/>
              </w:rPr>
              <m:t>b</m:t>
            </m:r>
          </m:num>
          <m:den>
            <m:ctrlPr>
              <w:rPr>
                <w:rFonts w:ascii="Cambria Math" w:eastAsia="宋体" w:hAnsi="Cambria Math"/>
                <w:color w:val="FF0000"/>
                <w:szCs w:val="28"/>
              </w:rPr>
            </m:ctrlPr>
            <m:r>
              <w:rPr>
                <w:rFonts w:ascii="Cambria Math" w:eastAsia="宋体" w:hAnsi="Cambria Math"/>
                <w:color w:val="FF0000"/>
                <w:szCs w:val="28"/>
              </w:rPr>
              <m:t>3</m:t>
            </m:r>
          </m:den>
        </m:f>
      </m:oMath>
      <w:r>
        <w:rPr>
          <w:rFonts w:ascii="Times New Roman" w:eastAsia="宋体" w:hAnsi="Times New Roman" w:hint="eastAsia"/>
          <w:color w:val="FF0000"/>
          <w:szCs w:val="21"/>
        </w:rPr>
        <w:t>，</w:t>
      </w:r>
    </w:p>
    <w:p w14:paraId="7ABD79BF">
      <w:pPr>
        <w:spacing w:line="360" w:lineRule="auto"/>
        <w:ind w:left="273" w:leftChars="130"/>
        <w:rPr>
          <w:rFonts w:ascii="Times New Roman" w:eastAsia="宋体" w:hAnsi="Times New Roman"/>
          <w:color w:val="FF0000"/>
        </w:rPr>
      </w:pPr>
      <w:r>
        <w:rPr>
          <w:rFonts w:ascii="Times New Roman" w:eastAsia="宋体" w:hAnsi="Times New Roman" w:hint="eastAsia"/>
          <w:color w:val="FF0000"/>
          <w:szCs w:val="21"/>
        </w:rPr>
        <w:t>∴选项</w:t>
      </w:r>
      <w:r>
        <w:rPr>
          <w:rFonts w:ascii="Times New Roman" w:eastAsia="宋体" w:hAnsi="Times New Roman" w:hint="eastAsia"/>
          <w:i/>
          <w:color w:val="FF0000"/>
          <w:szCs w:val="21"/>
        </w:rPr>
        <w:t>D</w:t>
      </w:r>
      <w:r>
        <w:rPr>
          <w:rFonts w:ascii="Times New Roman" w:eastAsia="宋体" w:hAnsi="Times New Roman" w:hint="eastAsia"/>
          <w:color w:val="FF0000"/>
          <w:szCs w:val="21"/>
        </w:rPr>
        <w:t>不符合题意．</w:t>
      </w:r>
    </w:p>
    <w:p w14:paraId="663E3B26">
      <w:pPr>
        <w:spacing w:line="360" w:lineRule="auto"/>
        <w:ind w:left="273" w:leftChars="130"/>
        <w:rPr>
          <w:rFonts w:ascii="Times New Roman" w:eastAsia="宋体" w:hAnsi="Times New Roman"/>
          <w:color w:val="FF0000"/>
        </w:rPr>
      </w:pPr>
      <w:r>
        <w:rPr>
          <w:rFonts w:ascii="Times New Roman" w:eastAsia="宋体" w:hAnsi="Times New Roman" w:hint="eastAsia"/>
          <w:color w:val="FF0000"/>
          <w:szCs w:val="21"/>
        </w:rPr>
        <w:t>故选：</w:t>
      </w:r>
      <w:r>
        <w:rPr>
          <w:rFonts w:ascii="Times New Roman" w:eastAsia="宋体" w:hAnsi="Times New Roman" w:hint="eastAsia"/>
          <w:i/>
          <w:color w:val="FF0000"/>
          <w:szCs w:val="21"/>
        </w:rPr>
        <w:t>B</w:t>
      </w:r>
      <w:r>
        <w:rPr>
          <w:rFonts w:ascii="Times New Roman" w:eastAsia="宋体" w:hAnsi="Times New Roman" w:hint="eastAsia"/>
          <w:color w:val="FF0000"/>
          <w:szCs w:val="21"/>
        </w:rPr>
        <w:t>．</w:t>
      </w:r>
    </w:p>
    <w:p w14:paraId="45418662">
      <w:pPr>
        <w:spacing w:line="360" w:lineRule="auto"/>
        <w:jc w:val="left"/>
      </w:pPr>
      <w:r>
        <w:rPr>
          <w:rFonts w:hint="eastAsia"/>
          <w:lang w:val="en-US" w:eastAsia="zh-CN"/>
        </w:rPr>
        <w:t>3.</w:t>
      </w:r>
      <w:r>
        <w:t>下列说法：</w:t>
      </w:r>
    </w:p>
    <w:p w14:paraId="47F90312">
      <w:pPr>
        <w:spacing w:line="360" w:lineRule="auto"/>
        <w:jc w:val="left"/>
      </w:pPr>
      <w:r>
        <w:t>①在同一平面内，不相交的两条直线叫做平行线；</w:t>
      </w:r>
    </w:p>
    <w:p w14:paraId="54A964C5">
      <w:pPr>
        <w:spacing w:line="360" w:lineRule="auto"/>
        <w:jc w:val="left"/>
      </w:pPr>
      <w:r>
        <w:t>②过一点，有且只有一条直线平行于已知直线；</w:t>
      </w:r>
    </w:p>
    <w:p w14:paraId="5C0AE01F">
      <w:pPr>
        <w:spacing w:line="360" w:lineRule="auto"/>
        <w:jc w:val="left"/>
      </w:pPr>
      <w:r>
        <w:t>③两条直线被第三条直线所截，同位角相等；</w:t>
      </w:r>
    </w:p>
    <w:p w14:paraId="753C844A">
      <w:pPr>
        <w:spacing w:line="360" w:lineRule="auto"/>
        <w:jc w:val="left"/>
      </w:pPr>
      <w:r>
        <w:t>④同旁内角相等，两直线平行．</w:t>
      </w:r>
    </w:p>
    <w:p w14:paraId="234FF100">
      <w:pPr>
        <w:spacing w:line="360" w:lineRule="auto"/>
        <w:jc w:val="left"/>
      </w:pPr>
      <w:r>
        <w:t>正确的个数有（　　）个．</w:t>
      </w:r>
    </w:p>
    <w:p w14:paraId="67953B05">
      <w:pPr>
        <w:tabs>
          <w:tab w:val="left" w:pos="2078"/>
          <w:tab w:val="left" w:pos="4156"/>
          <w:tab w:val="left" w:pos="6234"/>
        </w:tabs>
        <w:spacing w:line="360" w:lineRule="auto"/>
        <w:jc w:val="left"/>
      </w:pPr>
      <w:r>
        <w:t>A．1</w:t>
      </w:r>
      <w:r>
        <w:tab/>
      </w:r>
      <w:r>
        <w:t>B．2</w:t>
      </w:r>
      <w:r>
        <w:tab/>
      </w:r>
      <w:r>
        <w:t>C．3</w:t>
      </w:r>
      <w:r>
        <w:tab/>
      </w:r>
      <w:r>
        <w:t>D．4</w:t>
      </w:r>
    </w:p>
    <w:p w14:paraId="3B00FB2F">
      <w:pPr>
        <w:shd w:val="clear" w:color="auto" w:fill="auto"/>
        <w:spacing w:line="360" w:lineRule="auto"/>
        <w:jc w:val="left"/>
        <w:rPr>
          <w:color w:val="FF0000"/>
        </w:rPr>
      </w:pPr>
      <w:r>
        <w:rPr>
          <w:color w:val="FF0000"/>
        </w:rPr>
        <w:t>【答案】A</w:t>
      </w:r>
    </w:p>
    <w:p w14:paraId="32B8355E">
      <w:pPr>
        <w:shd w:val="clear" w:color="auto" w:fill="auto"/>
        <w:spacing w:line="360" w:lineRule="auto"/>
        <w:jc w:val="left"/>
        <w:rPr>
          <w:rFonts w:ascii="新宋体" w:eastAsia="新宋体" w:hAnsi="新宋体" w:cs="新宋体"/>
          <w:color w:val="FF0000"/>
        </w:rPr>
      </w:pPr>
      <w:r>
        <w:rPr>
          <w:color w:val="FF0000"/>
        </w:rPr>
        <w:t>【分析】</w:t>
      </w:r>
      <w:r>
        <w:rPr>
          <w:rFonts w:ascii="新宋体" w:eastAsia="新宋体" w:hAnsi="新宋体" w:cs="新宋体"/>
          <w:color w:val="FF0000"/>
        </w:rPr>
        <w:t>分别根据平行线的判定以及平行线定义和平行公理分析得出即可．</w:t>
      </w:r>
    </w:p>
    <w:p w14:paraId="0ECFE6D3">
      <w:pPr>
        <w:shd w:val="clear" w:color="auto" w:fill="auto"/>
        <w:spacing w:line="360" w:lineRule="auto"/>
        <w:jc w:val="left"/>
        <w:rPr>
          <w:rFonts w:ascii="新宋体" w:eastAsia="新宋体" w:hAnsi="新宋体" w:cs="新宋体"/>
          <w:color w:val="FF0000"/>
        </w:rPr>
      </w:pPr>
      <w:r>
        <w:rPr>
          <w:color w:val="FF0000"/>
        </w:rPr>
        <w:t>【详解】解：①</w:t>
      </w:r>
      <w:r>
        <w:rPr>
          <w:rFonts w:ascii="新宋体" w:eastAsia="新宋体" w:hAnsi="新宋体" w:cs="新宋体"/>
          <w:color w:val="FF0000"/>
        </w:rPr>
        <w:t>在同一平面内，不相交的两条直线叫做平行线，故原命题正确；</w:t>
      </w:r>
    </w:p>
    <w:p w14:paraId="4C2B3428">
      <w:pPr>
        <w:shd w:val="clear" w:color="auto" w:fill="auto"/>
        <w:spacing w:line="360" w:lineRule="auto"/>
        <w:jc w:val="left"/>
        <w:rPr>
          <w:rFonts w:ascii="新宋体" w:eastAsia="新宋体" w:hAnsi="新宋体" w:cs="新宋体"/>
          <w:color w:val="FF0000"/>
        </w:rPr>
      </w:pPr>
      <w:r>
        <w:rPr>
          <w:color w:val="FF0000"/>
        </w:rPr>
        <w:t>②</w:t>
      </w:r>
      <w:r>
        <w:rPr>
          <w:rFonts w:ascii="新宋体" w:eastAsia="新宋体" w:hAnsi="新宋体" w:cs="新宋体"/>
          <w:color w:val="FF0000"/>
        </w:rPr>
        <w:t>过直线外一点，有且只有一条直线平行于已知直线，故原命题错误；</w:t>
      </w:r>
    </w:p>
    <w:p w14:paraId="7AC23ABD">
      <w:pPr>
        <w:shd w:val="clear" w:color="auto" w:fill="auto"/>
        <w:spacing w:line="360" w:lineRule="auto"/>
        <w:jc w:val="left"/>
        <w:rPr>
          <w:rFonts w:ascii="新宋体" w:eastAsia="新宋体" w:hAnsi="新宋体" w:cs="新宋体"/>
          <w:color w:val="FF0000"/>
        </w:rPr>
      </w:pPr>
      <w:r>
        <w:rPr>
          <w:color w:val="FF0000"/>
        </w:rPr>
        <w:t>③</w:t>
      </w:r>
      <w:r>
        <w:rPr>
          <w:rFonts w:ascii="新宋体" w:eastAsia="新宋体" w:hAnsi="新宋体" w:cs="新宋体"/>
          <w:color w:val="FF0000"/>
        </w:rPr>
        <w:t>两条平行直线被第三条直线所截，同位角相等，故原命题错误；</w:t>
      </w:r>
    </w:p>
    <w:p w14:paraId="1EF59A55">
      <w:pPr>
        <w:shd w:val="clear" w:color="auto" w:fill="auto"/>
        <w:spacing w:line="360" w:lineRule="auto"/>
        <w:jc w:val="left"/>
        <w:rPr>
          <w:rFonts w:ascii="新宋体" w:eastAsia="新宋体" w:hAnsi="新宋体" w:cs="新宋体"/>
          <w:color w:val="FF0000"/>
        </w:rPr>
      </w:pPr>
      <w:r>
        <w:rPr>
          <w:color w:val="FF0000"/>
        </w:rPr>
        <w:t>④</w:t>
      </w:r>
      <w:r>
        <w:rPr>
          <w:rFonts w:ascii="新宋体" w:eastAsia="新宋体" w:hAnsi="新宋体" w:cs="新宋体"/>
          <w:color w:val="FF0000"/>
        </w:rPr>
        <w:t>同旁内角互补，两直线平行，故原命题错误．</w:t>
      </w:r>
    </w:p>
    <w:p w14:paraId="15B943EF">
      <w:pPr>
        <w:shd w:val="clear" w:color="auto" w:fill="auto"/>
        <w:spacing w:line="360" w:lineRule="auto"/>
        <w:jc w:val="left"/>
        <w:rPr>
          <w:rFonts w:ascii="新宋体" w:eastAsia="新宋体" w:hAnsi="新宋体" w:cs="新宋体"/>
          <w:color w:val="FF0000"/>
        </w:rPr>
      </w:pPr>
      <w:r>
        <w:rPr>
          <w:rFonts w:ascii="新宋体" w:eastAsia="新宋体" w:hAnsi="新宋体" w:cs="新宋体"/>
          <w:color w:val="FF0000"/>
        </w:rPr>
        <w:t>故选：</w:t>
      </w:r>
      <w:r>
        <w:rPr>
          <w:color w:val="FF0000"/>
        </w:rPr>
        <w:t>A</w:t>
      </w:r>
      <w:r>
        <w:rPr>
          <w:rFonts w:ascii="新宋体" w:eastAsia="新宋体" w:hAnsi="新宋体" w:cs="新宋体"/>
          <w:color w:val="FF0000"/>
        </w:rPr>
        <w:t>．</w:t>
      </w:r>
    </w:p>
    <w:p w14:paraId="2B838C19">
      <w:pPr>
        <w:spacing w:line="360" w:lineRule="auto"/>
        <w:jc w:val="left"/>
      </w:pPr>
      <w:r>
        <w:rPr>
          <w:rFonts w:hint="eastAsia"/>
          <w:lang w:val="en-US" w:eastAsia="zh-CN"/>
        </w:rPr>
        <w:t>4.</w:t>
      </w:r>
      <w:r>
        <w:t>如图，有下列条件：①</w:t>
      </w:r>
      <m:oMath>
        <m:r>
          <w:rPr>
            <w:rFonts w:ascii="Cambria Math" w:eastAsia="宋体" w:hAnsi="Cambria Math" w:cs="Cambria Math"/>
          </w:rPr>
          <m:t>∠1=∠2</m:t>
        </m:r>
      </m:oMath>
      <w:r>
        <w:t>；②</w:t>
      </w:r>
      <m:oMath>
        <m:r>
          <w:rPr>
            <w:rFonts w:ascii="Cambria Math" w:eastAsia="宋体" w:hAnsi="Cambria Math" w:cs="Cambria Math"/>
          </w:rPr>
          <m:t>∠3+∠4=180°</m:t>
        </m:r>
      </m:oMath>
      <w:r>
        <w:t>；③</w:t>
      </w:r>
      <m:oMath>
        <m:r>
          <w:rPr>
            <w:rFonts w:ascii="Cambria Math" w:eastAsia="宋体" w:hAnsi="Cambria Math" w:cs="Cambria Math"/>
          </w:rPr>
          <m:t>∠5+∠6=180°</m:t>
        </m:r>
      </m:oMath>
      <w:r>
        <w:t>；④</w:t>
      </w:r>
      <m:oMath>
        <m:r>
          <w:rPr>
            <w:rFonts w:ascii="Cambria Math" w:eastAsia="宋体" w:hAnsi="Cambria Math" w:cs="Cambria Math"/>
          </w:rPr>
          <m:t>∠2=∠3</m:t>
        </m:r>
      </m:oMath>
      <w:r>
        <w:t>．其中，能判断直线</w:t>
      </w:r>
      <m:oMath>
        <m:r>
          <w:rPr>
            <w:rFonts w:ascii="Cambria Math" w:eastAsia="宋体" w:hAnsi="Cambria Math" w:cs="Cambria Math"/>
          </w:rPr>
          <m:t>a∥b</m:t>
        </m:r>
      </m:oMath>
      <w:r>
        <w:t>的有（　　　）</w:t>
      </w:r>
    </w:p>
    <w:p w14:paraId="386F9F4E">
      <w:pPr>
        <w:spacing w:line="360" w:lineRule="auto"/>
        <w:jc w:val="left"/>
      </w:pPr>
      <w:r>
        <w:drawing>
          <wp:inline distT="0" distB="0" distL="114300" distR="114300">
            <wp:extent cx="1438275" cy="1133475"/>
            <wp:effectExtent l="0" t="0" r="9525" b="9525"/>
            <wp:docPr id="442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5" name="图片 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54E18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color w:val="FF0000"/>
        </w:rPr>
      </w:pPr>
      <w:r>
        <w:t>A．4个</w:t>
      </w:r>
      <w:r>
        <w:tab/>
      </w:r>
      <w:r>
        <w:t>B．3个</w:t>
      </w:r>
      <w:r>
        <w:tab/>
      </w:r>
      <w:r>
        <w:t>C．2个</w:t>
      </w:r>
      <w:r>
        <w:tab/>
      </w:r>
      <w:r>
        <w:t>D．1个</w:t>
      </w:r>
    </w:p>
    <w:p w14:paraId="56AEDD44">
      <w:pPr>
        <w:shd w:val="clear" w:color="auto" w:fill="auto"/>
        <w:spacing w:line="360" w:lineRule="auto"/>
        <w:jc w:val="left"/>
        <w:rPr>
          <w:color w:val="FF0000"/>
        </w:rPr>
      </w:pPr>
      <w:r>
        <w:rPr>
          <w:color w:val="FF0000"/>
        </w:rPr>
        <w:t>分析</w:t>
      </w:r>
      <w:r>
        <w:rPr>
          <w:rFonts w:hint="eastAsia"/>
          <w:color w:val="FF0000"/>
          <w:lang w:eastAsia="zh-CN"/>
        </w:rPr>
        <w:t>：</w:t>
      </w:r>
      <w:r>
        <w:rPr>
          <w:color w:val="FF0000"/>
        </w:rPr>
        <w:t>同位角相等，两直线平行；内错角相等，两直线平行；同旁内角互补，两直线平行．依据平行线的判定方法即可得出结论．</w:t>
      </w:r>
    </w:p>
    <w:p w14:paraId="5FA76692">
      <w:pPr>
        <w:shd w:val="clear" w:color="auto" w:fill="auto"/>
        <w:spacing w:line="360" w:lineRule="auto"/>
        <w:jc w:val="left"/>
        <w:rPr>
          <w:color w:val="FF0000"/>
        </w:rPr>
      </w:pPr>
      <w:r>
        <w:rPr>
          <w:color w:val="FF0000"/>
        </w:rPr>
        <w:t>【详解】解：①由∠1＝∠2，可得</w:t>
      </w:r>
      <w:r>
        <w:rPr>
          <w:rFonts w:ascii="Times New Roman" w:eastAsia="Times New Roman" w:hAnsi="Times New Roman" w:cs="Times New Roman"/>
          <w:i/>
          <w:color w:val="FF0000"/>
        </w:rPr>
        <w:t>a</w:t>
      </w:r>
      <m:oMath>
        <m:r>
          <w:rPr>
            <w:rFonts w:ascii="Cambria Math" w:eastAsia="宋体" w:hAnsi="Cambria Math" w:cs="Cambria Math"/>
            <w:color w:val="FF0000"/>
          </w:rPr>
          <m:t>∥</m:t>
        </m:r>
      </m:oMath>
      <w:r>
        <w:rPr>
          <w:rFonts w:ascii="Times New Roman" w:eastAsia="Times New Roman" w:hAnsi="Times New Roman" w:cs="Times New Roman"/>
          <w:i/>
          <w:color w:val="FF0000"/>
        </w:rPr>
        <w:t>b</w:t>
      </w:r>
      <w:r>
        <w:rPr>
          <w:color w:val="FF0000"/>
        </w:rPr>
        <w:t>；</w:t>
      </w:r>
    </w:p>
    <w:p w14:paraId="70B639D0">
      <w:pPr>
        <w:shd w:val="clear" w:color="auto" w:fill="auto"/>
        <w:spacing w:line="360" w:lineRule="auto"/>
        <w:jc w:val="left"/>
        <w:rPr>
          <w:color w:val="FF0000"/>
        </w:rPr>
      </w:pPr>
      <w:r>
        <w:rPr>
          <w:color w:val="FF0000"/>
        </w:rPr>
        <w:t>②由∠3＋∠4＝180°，可得</w:t>
      </w:r>
      <w:r>
        <w:rPr>
          <w:rFonts w:ascii="Times New Roman" w:eastAsia="Times New Roman" w:hAnsi="Times New Roman" w:cs="Times New Roman"/>
          <w:i/>
          <w:color w:val="FF0000"/>
        </w:rPr>
        <w:t>a</w:t>
      </w:r>
      <m:oMath>
        <m:r>
          <w:rPr>
            <w:rFonts w:ascii="Cambria Math" w:eastAsia="宋体" w:hAnsi="Cambria Math" w:cs="Cambria Math"/>
            <w:color w:val="FF0000"/>
          </w:rPr>
          <m:t>∥</m:t>
        </m:r>
      </m:oMath>
      <w:r>
        <w:rPr>
          <w:rFonts w:ascii="Times New Roman" w:eastAsia="Times New Roman" w:hAnsi="Times New Roman" w:cs="Times New Roman"/>
          <w:i/>
          <w:color w:val="FF0000"/>
        </w:rPr>
        <w:t>b</w:t>
      </w:r>
      <w:r>
        <w:rPr>
          <w:color w:val="FF0000"/>
        </w:rPr>
        <w:t>；</w:t>
      </w:r>
    </w:p>
    <w:p w14:paraId="44935122">
      <w:pPr>
        <w:shd w:val="clear" w:color="auto" w:fill="auto"/>
        <w:spacing w:line="360" w:lineRule="auto"/>
        <w:jc w:val="left"/>
        <w:rPr>
          <w:color w:val="FF0000"/>
        </w:rPr>
      </w:pPr>
      <w:r>
        <w:rPr>
          <w:color w:val="FF0000"/>
        </w:rPr>
        <w:t>③由∠5＋∠6＝180°，∠3＋∠6＝180°，可得∠5＝∠3，即可得到</w:t>
      </w:r>
      <w:r>
        <w:rPr>
          <w:rFonts w:ascii="Times New Roman" w:eastAsia="Times New Roman" w:hAnsi="Times New Roman" w:cs="Times New Roman"/>
          <w:i/>
          <w:color w:val="FF0000"/>
        </w:rPr>
        <w:t>a</w:t>
      </w:r>
      <m:oMath>
        <m:r>
          <w:rPr>
            <w:rFonts w:ascii="Cambria Math" w:eastAsia="宋体" w:hAnsi="Cambria Math" w:cs="Cambria Math"/>
            <w:color w:val="FF0000"/>
          </w:rPr>
          <m:t>∥</m:t>
        </m:r>
      </m:oMath>
      <w:r>
        <w:rPr>
          <w:rFonts w:ascii="Times New Roman" w:eastAsia="Times New Roman" w:hAnsi="Times New Roman" w:cs="Times New Roman"/>
          <w:i/>
          <w:color w:val="FF0000"/>
        </w:rPr>
        <w:t>b</w:t>
      </w:r>
      <w:r>
        <w:rPr>
          <w:color w:val="FF0000"/>
        </w:rPr>
        <w:t>；</w:t>
      </w:r>
    </w:p>
    <w:p w14:paraId="4713D89E">
      <w:pPr>
        <w:shd w:val="clear" w:color="auto" w:fill="auto"/>
        <w:spacing w:line="360" w:lineRule="auto"/>
        <w:jc w:val="left"/>
        <w:rPr>
          <w:color w:val="FF0000"/>
        </w:rPr>
      </w:pPr>
      <w:r>
        <w:rPr>
          <w:color w:val="FF0000"/>
        </w:rPr>
        <w:t>④由∠2＝∠3，不能得到</w:t>
      </w:r>
      <w:r>
        <w:rPr>
          <w:rFonts w:ascii="Times New Roman" w:eastAsia="Times New Roman" w:hAnsi="Times New Roman" w:cs="Times New Roman"/>
          <w:i/>
          <w:color w:val="FF0000"/>
        </w:rPr>
        <w:t>a</w:t>
      </w:r>
      <m:oMath>
        <m:r>
          <w:rPr>
            <w:rFonts w:ascii="Cambria Math" w:eastAsia="宋体" w:hAnsi="Cambria Math" w:cs="Cambria Math"/>
            <w:color w:val="FF0000"/>
          </w:rPr>
          <m:t>∥</m:t>
        </m:r>
      </m:oMath>
      <w:r>
        <w:rPr>
          <w:rFonts w:ascii="Times New Roman" w:eastAsia="Times New Roman" w:hAnsi="Times New Roman" w:cs="Times New Roman"/>
          <w:i/>
          <w:color w:val="FF0000"/>
        </w:rPr>
        <w:t>b</w:t>
      </w:r>
      <w:r>
        <w:rPr>
          <w:color w:val="FF0000"/>
        </w:rPr>
        <w:t>；</w:t>
      </w:r>
    </w:p>
    <w:p w14:paraId="3AE7AAC4">
      <w:pPr>
        <w:shd w:val="clear" w:color="auto" w:fill="auto"/>
        <w:spacing w:line="360" w:lineRule="auto"/>
        <w:jc w:val="left"/>
        <w:rPr>
          <w:color w:val="FF0000"/>
        </w:rPr>
      </w:pPr>
      <w:r>
        <w:rPr>
          <w:color w:val="FF0000"/>
        </w:rPr>
        <w:t>故能判断直线</w:t>
      </w:r>
      <w:r>
        <w:rPr>
          <w:rFonts w:ascii="Times New Roman" w:eastAsia="Times New Roman" w:hAnsi="Times New Roman" w:cs="Times New Roman"/>
          <w:i/>
          <w:color w:val="FF0000"/>
        </w:rPr>
        <w:t>a</w:t>
      </w:r>
      <m:oMath>
        <m:r>
          <w:rPr>
            <w:rFonts w:ascii="Cambria Math" w:eastAsia="宋体" w:hAnsi="Cambria Math" w:cs="Cambria Math"/>
            <w:color w:val="FF0000"/>
          </w:rPr>
          <m:t>∥</m:t>
        </m:r>
      </m:oMath>
      <w:r>
        <w:rPr>
          <w:rFonts w:ascii="Times New Roman" w:eastAsia="Times New Roman" w:hAnsi="Times New Roman" w:cs="Times New Roman"/>
          <w:i/>
          <w:color w:val="FF0000"/>
        </w:rPr>
        <w:t>b</w:t>
      </w:r>
      <w:r>
        <w:rPr>
          <w:color w:val="FF0000"/>
        </w:rPr>
        <w:t>的有3个，</w:t>
      </w:r>
    </w:p>
    <w:p w14:paraId="07DE15A5">
      <w:pPr>
        <w:shd w:val="clear" w:color="auto" w:fill="auto"/>
        <w:spacing w:line="360" w:lineRule="auto"/>
        <w:jc w:val="left"/>
        <w:rPr>
          <w:color w:val="FF0000"/>
        </w:rPr>
      </w:pPr>
      <w:r>
        <w:rPr>
          <w:color w:val="FF0000"/>
        </w:rPr>
        <w:t>故选：B．</w:t>
      </w:r>
    </w:p>
    <w:p w14:paraId="0DE1C47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5.</w:t>
      </w:r>
      <w:r>
        <w:rPr>
          <w:sz w:val="21"/>
        </w:rPr>
        <w:t>下列是假命题的是（　）</w:t>
      </w:r>
    </w:p>
    <w:p w14:paraId="34809984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A．取线段</w:t>
      </w:r>
      <w:r>
        <w:object>
          <v:shape id="_x0000_i1080" type="#_x0000_t75" alt="eqIdf52a58fbaf4fea03567e88a9f0f6e37e" style="width:17.55pt;height:11.45pt" o:ole="" coordsize="21600,21600" o:preferrelative="t" filled="f" stroked="f">
            <v:stroke joinstyle="miter"/>
            <v:imagedata r:id="rId8" o:title="eqIdf52a58fbaf4fea03567e88a9f0f6e37e"/>
            <o:lock v:ext="edit" aspectratio="t"/>
            <w10:anchorlock/>
          </v:shape>
          <o:OLEObject Type="Embed" ProgID="Equation.DSMT4" ShapeID="_x0000_i1080" DrawAspect="Content" ObjectID="_1468075758" r:id="rId85"/>
        </w:object>
      </w:r>
      <w:r>
        <w:rPr>
          <w:sz w:val="21"/>
        </w:rPr>
        <w:t>的中点</w:t>
      </w:r>
    </w:p>
    <w:p w14:paraId="3C0155ED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B．同角的余角相等</w:t>
      </w:r>
    </w:p>
    <w:p w14:paraId="30120FCD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C．相等的角是对顶角</w:t>
      </w:r>
    </w:p>
    <w:p w14:paraId="54523809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D．过直线外一点，有且只有一条直线与已知直线平行</w:t>
      </w:r>
    </w:p>
    <w:p w14:paraId="4FFE37C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分析</w:t>
      </w:r>
      <w:r>
        <w:rPr>
          <w:rFonts w:hint="eastAsia"/>
          <w:color w:val="FF0000"/>
          <w:sz w:val="21"/>
          <w:lang w:eastAsia="zh-CN"/>
        </w:rPr>
        <w:t>：</w:t>
      </w:r>
      <w:r>
        <w:rPr>
          <w:color w:val="FF0000"/>
          <w:sz w:val="21"/>
        </w:rPr>
        <w:t>本题考查了命题的真假判断，正确的命题叫真命题，错误的命题叫做假命题．判断命题的真假关键是要熟悉课本中的性质定理．</w:t>
      </w:r>
    </w:p>
    <w:p w14:paraId="5E8B3E0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利用命题的定义、余角的性质、对顶角的定义及平行公理分别判断后即可确定正确的选项．</w:t>
      </w:r>
    </w:p>
    <w:p w14:paraId="5024113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解：A、取线段</w:t>
      </w:r>
      <w:r>
        <w:rPr>
          <w:color w:val="FF0000"/>
        </w:rPr>
        <w:object>
          <v:shape id="_x0000_i1081" type="#_x0000_t75" alt="eqIdf52a58fbaf4fea03567e88a9f0f6e37e" style="width:17.55pt;height:11.45pt" o:ole="" coordsize="21600,21600" o:preferrelative="t" filled="f" stroked="f">
            <v:stroke joinstyle="miter"/>
            <v:imagedata r:id="rId8" o:title="eqIdf52a58fbaf4fea03567e88a9f0f6e37e"/>
            <o:lock v:ext="edit" aspectratio="t"/>
            <w10:anchorlock/>
          </v:shape>
          <o:OLEObject Type="Embed" ProgID="Equation.DSMT4" ShapeID="_x0000_i1081" DrawAspect="Content" ObjectID="_1468075759" r:id="rId86"/>
        </w:object>
      </w:r>
      <w:r>
        <w:rPr>
          <w:color w:val="FF0000"/>
          <w:sz w:val="21"/>
        </w:rPr>
        <w:t>的中点，不是命题，不符合题意；</w:t>
      </w:r>
    </w:p>
    <w:p w14:paraId="7858A5A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B、同角的余角相等，正确，是真命题，不符合题意；</w:t>
      </w:r>
    </w:p>
    <w:p w14:paraId="4BB438D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C、相等的角不一定是对顶角，故错误，是假命题，符合题意；</w:t>
      </w:r>
    </w:p>
    <w:p w14:paraId="149E31F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D、过直线外一点，有且只有一条直线与已知直线平行，正确，是真命题，不符合题意；</w:t>
      </w:r>
    </w:p>
    <w:p w14:paraId="4A0F02C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故选：C．</w:t>
      </w:r>
    </w:p>
    <w:p w14:paraId="1C51A3BE">
      <w:pPr>
        <w:spacing w:line="360" w:lineRule="auto"/>
        <w:jc w:val="left"/>
      </w:pPr>
      <w:r>
        <w:rPr>
          <w:rFonts w:hint="eastAsia"/>
          <w:lang w:val="en-US" w:eastAsia="zh-CN"/>
        </w:rPr>
        <w:t>6.</w:t>
      </w:r>
      <w:r>
        <w:t>如图，点</w:t>
      </w:r>
      <w:r>
        <w:rPr>
          <w:rFonts w:ascii="Times New Roman" w:eastAsia="Times New Roman" w:hAnsi="Times New Roman" w:cs="Times New Roman"/>
          <w:i/>
        </w:rPr>
        <w:t>A</w:t>
      </w:r>
      <w:r>
        <w:t>、点</w:t>
      </w:r>
      <w:r>
        <w:rPr>
          <w:rFonts w:ascii="Times New Roman" w:eastAsia="Times New Roman" w:hAnsi="Times New Roman" w:cs="Times New Roman"/>
          <w:i/>
        </w:rPr>
        <w:t>B</w:t>
      </w:r>
      <w:r>
        <w:t>是直线</w:t>
      </w:r>
      <w:r>
        <w:rPr>
          <w:rFonts w:ascii="Times New Roman" w:eastAsia="Times New Roman" w:hAnsi="Times New Roman" w:cs="Times New Roman"/>
          <w:i/>
        </w:rPr>
        <w:t>l</w:t>
      </w:r>
      <w:r>
        <w:t>上两点，</w:t>
      </w:r>
      <w:r>
        <w:rPr>
          <w:rFonts w:ascii="Times New Roman" w:eastAsia="Times New Roman" w:hAnsi="Times New Roman" w:cs="Times New Roman"/>
          <w:i/>
        </w:rPr>
        <w:t>AB</w:t>
      </w:r>
      <w:r>
        <w:t>＝10，点</w:t>
      </w:r>
      <w:r>
        <w:rPr>
          <w:rFonts w:ascii="Times New Roman" w:eastAsia="Times New Roman" w:hAnsi="Times New Roman" w:cs="Times New Roman"/>
          <w:i/>
        </w:rPr>
        <w:t>M</w:t>
      </w:r>
      <w:r>
        <w:t>在直线</w:t>
      </w:r>
      <w:r>
        <w:rPr>
          <w:rFonts w:ascii="Times New Roman" w:eastAsia="Times New Roman" w:hAnsi="Times New Roman" w:cs="Times New Roman"/>
          <w:i/>
        </w:rPr>
        <w:t>l</w:t>
      </w:r>
      <w:r>
        <w:t>外，</w:t>
      </w:r>
      <w:r>
        <w:rPr>
          <w:rFonts w:ascii="Times New Roman" w:eastAsia="Times New Roman" w:hAnsi="Times New Roman" w:cs="Times New Roman"/>
          <w:i/>
        </w:rPr>
        <w:t>MB</w:t>
      </w:r>
      <w:r>
        <w:t>＝6，</w:t>
      </w:r>
      <w:r>
        <w:rPr>
          <w:rFonts w:ascii="Times New Roman" w:eastAsia="Times New Roman" w:hAnsi="Times New Roman" w:cs="Times New Roman"/>
          <w:i/>
        </w:rPr>
        <w:t>MA</w:t>
      </w:r>
      <w:r>
        <w:t>＝8，∠</w:t>
      </w:r>
      <w:r>
        <w:rPr>
          <w:rFonts w:ascii="Times New Roman" w:eastAsia="Times New Roman" w:hAnsi="Times New Roman" w:cs="Times New Roman"/>
          <w:i/>
        </w:rPr>
        <w:t>AMB</w:t>
      </w:r>
      <w:r>
        <w:t>＝90°，若点</w:t>
      </w:r>
      <w:r>
        <w:rPr>
          <w:rFonts w:ascii="Times New Roman" w:eastAsia="Times New Roman" w:hAnsi="Times New Roman" w:cs="Times New Roman"/>
          <w:i/>
        </w:rPr>
        <w:t>P</w:t>
      </w:r>
      <w:r>
        <w:t>为直线</w:t>
      </w:r>
      <w:r>
        <w:rPr>
          <w:rFonts w:ascii="Times New Roman" w:eastAsia="Times New Roman" w:hAnsi="Times New Roman" w:cs="Times New Roman"/>
          <w:i/>
        </w:rPr>
        <w:t>l</w:t>
      </w:r>
      <w:r>
        <w:t>上一动点，连接</w:t>
      </w:r>
      <w:r>
        <w:rPr>
          <w:rFonts w:ascii="Times New Roman" w:eastAsia="Times New Roman" w:hAnsi="Times New Roman" w:cs="Times New Roman"/>
          <w:i/>
        </w:rPr>
        <w:t>MP</w:t>
      </w:r>
      <w:r>
        <w:t>，则线段</w:t>
      </w:r>
      <w:r>
        <w:rPr>
          <w:rFonts w:ascii="Times New Roman" w:eastAsia="Times New Roman" w:hAnsi="Times New Roman" w:cs="Times New Roman"/>
          <w:i/>
        </w:rPr>
        <w:t>MP</w:t>
      </w:r>
      <w:r>
        <w:t>的最小值是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  <w:lang w:eastAsia="zh-CN"/>
        </w:rPr>
        <w:t>）</w:t>
      </w:r>
      <w:r>
        <w:t>．</w:t>
      </w:r>
    </w:p>
    <w:p w14:paraId="12650E8F">
      <w:pPr>
        <w:spacing w:line="360" w:lineRule="auto"/>
        <w:jc w:val="left"/>
      </w:pPr>
      <w:r>
        <w:drawing>
          <wp:inline distT="0" distB="0" distL="114300" distR="114300">
            <wp:extent cx="2505075" cy="981075"/>
            <wp:effectExtent l="0" t="0" r="9525" b="9525"/>
            <wp:docPr id="4407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7" name="图片 2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94DF4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color w:val="FF0000"/>
        </w:rPr>
      </w:pPr>
      <w:r>
        <w:t>A．4</w:t>
      </w:r>
      <w:r>
        <w:rPr>
          <w:rFonts w:hint="eastAsia"/>
          <w:lang w:val="en-US" w:eastAsia="zh-CN"/>
        </w:rPr>
        <w:t>.8</w:t>
      </w:r>
      <w:r>
        <w:tab/>
      </w:r>
      <w:r>
        <w:t>B．</w:t>
      </w:r>
      <w:r>
        <w:rPr>
          <w:rFonts w:hint="eastAsia"/>
          <w:lang w:val="en-US" w:eastAsia="zh-CN"/>
        </w:rPr>
        <w:t>48</w:t>
      </w:r>
      <w:r>
        <w:tab/>
      </w:r>
      <w:r>
        <w:t>C．</w:t>
      </w:r>
      <w:r>
        <w:rPr>
          <w:rFonts w:hint="eastAsia"/>
          <w:lang w:val="en-US" w:eastAsia="zh-CN"/>
        </w:rPr>
        <w:t>6</w:t>
      </w:r>
      <w:r>
        <w:tab/>
      </w:r>
      <w:r>
        <w:t>D．</w:t>
      </w:r>
      <w:r>
        <w:rPr>
          <w:rFonts w:hint="eastAsia"/>
          <w:lang w:val="en-US" w:eastAsia="zh-CN"/>
        </w:rPr>
        <w:t>5.2</w:t>
      </w:r>
    </w:p>
    <w:p w14:paraId="7A4B62EA">
      <w:pPr>
        <w:shd w:val="clear" w:color="auto" w:fill="auto"/>
        <w:spacing w:line="360" w:lineRule="auto"/>
        <w:jc w:val="left"/>
        <w:rPr>
          <w:color w:val="FF0000"/>
        </w:rPr>
      </w:pPr>
      <w:r>
        <w:rPr>
          <w:color w:val="FF0000"/>
        </w:rPr>
        <w:t>分析</w:t>
      </w:r>
      <w:r>
        <w:rPr>
          <w:rFonts w:hint="eastAsia"/>
          <w:color w:val="FF0000"/>
          <w:lang w:eastAsia="zh-CN"/>
        </w:rPr>
        <w:t>：</w:t>
      </w:r>
      <w:r>
        <w:rPr>
          <w:color w:val="FF0000"/>
        </w:rPr>
        <w:t>根据垂线段最短可知：当</w:t>
      </w:r>
      <w:r>
        <w:rPr>
          <w:rFonts w:ascii="Times New Roman" w:eastAsia="Times New Roman" w:hAnsi="Times New Roman" w:cs="Times New Roman"/>
          <w:i/>
          <w:color w:val="FF0000"/>
        </w:rPr>
        <w:t>MP</w:t>
      </w:r>
      <w:r>
        <w:rPr>
          <w:color w:val="FF0000"/>
        </w:rPr>
        <w:t>⊥</w:t>
      </w:r>
      <w:r>
        <w:rPr>
          <w:rFonts w:ascii="Times New Roman" w:eastAsia="Times New Roman" w:hAnsi="Times New Roman" w:cs="Times New Roman"/>
          <w:i/>
          <w:color w:val="FF0000"/>
        </w:rPr>
        <w:t>AB</w:t>
      </w:r>
      <w:r>
        <w:rPr>
          <w:color w:val="FF0000"/>
        </w:rPr>
        <w:t>时，</w:t>
      </w:r>
      <w:r>
        <w:rPr>
          <w:rFonts w:ascii="Times New Roman" w:eastAsia="Times New Roman" w:hAnsi="Times New Roman" w:cs="Times New Roman"/>
          <w:i/>
          <w:color w:val="FF0000"/>
        </w:rPr>
        <w:t>MP</w:t>
      </w:r>
      <w:r>
        <w:rPr>
          <w:color w:val="FF0000"/>
        </w:rPr>
        <w:t>有最小值，利用三角形的面积可列式计算求解</w:t>
      </w:r>
      <w:r>
        <w:rPr>
          <w:rFonts w:ascii="Times New Roman" w:eastAsia="Times New Roman" w:hAnsi="Times New Roman" w:cs="Times New Roman"/>
          <w:i/>
          <w:color w:val="FF0000"/>
        </w:rPr>
        <w:t>MP</w:t>
      </w:r>
      <w:r>
        <w:rPr>
          <w:color w:val="FF0000"/>
        </w:rPr>
        <w:t>的最小值．</w:t>
      </w:r>
    </w:p>
    <w:p w14:paraId="4EA402A4">
      <w:pPr>
        <w:shd w:val="clear" w:color="auto" w:fill="auto"/>
        <w:spacing w:line="360" w:lineRule="auto"/>
        <w:jc w:val="left"/>
        <w:rPr>
          <w:rFonts w:ascii="新宋体" w:eastAsia="新宋体" w:hAnsi="新宋体" w:cs="新宋体"/>
          <w:color w:val="FF0000"/>
        </w:rPr>
      </w:pPr>
      <w:r>
        <w:rPr>
          <w:rFonts w:ascii="新宋体" w:eastAsia="新宋体" w:hAnsi="新宋体" w:cs="新宋体"/>
          <w:color w:val="FF0000"/>
        </w:rPr>
        <w:t>解：当</w:t>
      </w:r>
      <w:r>
        <w:rPr>
          <w:rFonts w:ascii="Times New Roman" w:eastAsia="Times New Roman" w:hAnsi="Times New Roman" w:cs="Times New Roman"/>
          <w:i/>
          <w:color w:val="FF0000"/>
        </w:rPr>
        <w:t>MP</w:t>
      </w:r>
      <w:r>
        <w:rPr>
          <w:color w:val="FF0000"/>
        </w:rPr>
        <w:t>⊥</w:t>
      </w:r>
      <w:r>
        <w:rPr>
          <w:rFonts w:ascii="Times New Roman" w:eastAsia="Times New Roman" w:hAnsi="Times New Roman" w:cs="Times New Roman"/>
          <w:i/>
          <w:color w:val="FF0000"/>
        </w:rPr>
        <w:t>AB</w:t>
      </w:r>
      <w:r>
        <w:rPr>
          <w:rFonts w:ascii="新宋体" w:eastAsia="新宋体" w:hAnsi="新宋体" w:cs="新宋体"/>
          <w:color w:val="FF0000"/>
        </w:rPr>
        <w:t>时，</w:t>
      </w:r>
      <w:r>
        <w:rPr>
          <w:rFonts w:ascii="Times New Roman" w:eastAsia="Times New Roman" w:hAnsi="Times New Roman" w:cs="Times New Roman"/>
          <w:i/>
          <w:color w:val="FF0000"/>
        </w:rPr>
        <w:t>MP</w:t>
      </w:r>
      <w:r>
        <w:rPr>
          <w:rFonts w:ascii="新宋体" w:eastAsia="新宋体" w:hAnsi="新宋体" w:cs="新宋体"/>
          <w:color w:val="FF0000"/>
        </w:rPr>
        <w:t>有最小值，</w:t>
      </w:r>
    </w:p>
    <w:p w14:paraId="04E3E899">
      <w:pPr>
        <w:shd w:val="clear" w:color="auto" w:fill="auto"/>
        <w:spacing w:line="360" w:lineRule="auto"/>
        <w:jc w:val="left"/>
        <w:rPr>
          <w:rFonts w:ascii="新宋体" w:eastAsia="新宋体" w:hAnsi="新宋体" w:cs="新宋体"/>
          <w:color w:val="FF0000"/>
        </w:rPr>
      </w:pPr>
      <w:r>
        <w:rPr>
          <w:color w:val="FF0000"/>
        </w:rPr>
        <w:t>∵</w:t>
      </w:r>
      <w:r>
        <w:rPr>
          <w:rFonts w:ascii="Times New Roman" w:eastAsia="Times New Roman" w:hAnsi="Times New Roman" w:cs="Times New Roman"/>
          <w:i/>
          <w:color w:val="FF0000"/>
        </w:rPr>
        <w:t>AB</w:t>
      </w:r>
      <w:r>
        <w:rPr>
          <w:rFonts w:ascii="新宋体" w:eastAsia="新宋体" w:hAnsi="新宋体" w:cs="新宋体"/>
          <w:color w:val="FF0000"/>
        </w:rPr>
        <w:t>＝</w:t>
      </w:r>
      <w:r>
        <w:rPr>
          <w:color w:val="FF0000"/>
        </w:rPr>
        <w:t>10</w:t>
      </w:r>
      <w:r>
        <w:rPr>
          <w:rFonts w:ascii="新宋体" w:eastAsia="新宋体" w:hAnsi="新宋体" w:cs="新宋体"/>
          <w:color w:val="FF0000"/>
        </w:rPr>
        <w:t>，</w:t>
      </w:r>
      <w:r>
        <w:rPr>
          <w:rFonts w:ascii="Times New Roman" w:eastAsia="Times New Roman" w:hAnsi="Times New Roman" w:cs="Times New Roman"/>
          <w:i/>
          <w:color w:val="FF0000"/>
        </w:rPr>
        <w:t>MB</w:t>
      </w:r>
      <w:r>
        <w:rPr>
          <w:rFonts w:ascii="新宋体" w:eastAsia="新宋体" w:hAnsi="新宋体" w:cs="新宋体"/>
          <w:color w:val="FF0000"/>
        </w:rPr>
        <w:t>＝</w:t>
      </w:r>
      <w:r>
        <w:rPr>
          <w:color w:val="FF0000"/>
        </w:rPr>
        <w:t>6</w:t>
      </w:r>
      <w:r>
        <w:rPr>
          <w:rFonts w:ascii="新宋体" w:eastAsia="新宋体" w:hAnsi="新宋体" w:cs="新宋体"/>
          <w:color w:val="FF0000"/>
        </w:rPr>
        <w:t>，</w:t>
      </w:r>
      <w:r>
        <w:rPr>
          <w:rFonts w:ascii="Times New Roman" w:eastAsia="Times New Roman" w:hAnsi="Times New Roman" w:cs="Times New Roman"/>
          <w:i/>
          <w:color w:val="FF0000"/>
        </w:rPr>
        <w:t>MA</w:t>
      </w:r>
      <w:r>
        <w:rPr>
          <w:rFonts w:ascii="新宋体" w:eastAsia="新宋体" w:hAnsi="新宋体" w:cs="新宋体"/>
          <w:color w:val="FF0000"/>
        </w:rPr>
        <w:t>＝</w:t>
      </w:r>
      <w:r>
        <w:rPr>
          <w:color w:val="FF0000"/>
        </w:rPr>
        <w:t>8</w:t>
      </w:r>
      <w:r>
        <w:rPr>
          <w:rFonts w:ascii="新宋体" w:eastAsia="新宋体" w:hAnsi="新宋体" w:cs="新宋体"/>
          <w:color w:val="FF0000"/>
        </w:rPr>
        <w:t>，</w:t>
      </w:r>
      <w:r>
        <w:rPr>
          <w:color w:val="FF0000"/>
        </w:rPr>
        <w:t>∠</w:t>
      </w:r>
      <w:r>
        <w:rPr>
          <w:rFonts w:ascii="Times New Roman" w:eastAsia="Times New Roman" w:hAnsi="Times New Roman" w:cs="Times New Roman"/>
          <w:i/>
          <w:color w:val="FF0000"/>
        </w:rPr>
        <w:t>AMB</w:t>
      </w:r>
      <w:r>
        <w:rPr>
          <w:rFonts w:ascii="新宋体" w:eastAsia="新宋体" w:hAnsi="新宋体" w:cs="新宋体"/>
          <w:color w:val="FF0000"/>
        </w:rPr>
        <w:t>＝</w:t>
      </w:r>
      <w:r>
        <w:rPr>
          <w:color w:val="FF0000"/>
        </w:rPr>
        <w:t>90°</w:t>
      </w:r>
      <w:r>
        <w:rPr>
          <w:rFonts w:ascii="新宋体" w:eastAsia="新宋体" w:hAnsi="新宋体" w:cs="新宋体"/>
          <w:color w:val="FF0000"/>
        </w:rPr>
        <w:t>，</w:t>
      </w:r>
    </w:p>
    <w:p w14:paraId="395D32F4">
      <w:pPr>
        <w:shd w:val="clear" w:color="auto" w:fill="auto"/>
        <w:spacing w:line="360" w:lineRule="auto"/>
        <w:jc w:val="left"/>
        <w:rPr>
          <w:rFonts w:ascii="新宋体" w:eastAsia="新宋体" w:hAnsi="新宋体" w:cs="新宋体"/>
          <w:color w:val="FF0000"/>
        </w:rPr>
      </w:pPr>
      <w:r>
        <w:rPr>
          <w:color w:val="FF0000"/>
        </w:rPr>
        <w:t>∴</w:t>
      </w:r>
      <w:r>
        <w:rPr>
          <w:rFonts w:ascii="Times New Roman" w:eastAsia="Times New Roman" w:hAnsi="Times New Roman" w:cs="Times New Roman"/>
          <w:i/>
          <w:color w:val="FF0000"/>
        </w:rPr>
        <w:t>AB</w:t>
      </w:r>
      <w:r>
        <w:rPr>
          <w:color w:val="FF0000"/>
        </w:rPr>
        <w:t>•</w:t>
      </w:r>
      <w:r>
        <w:rPr>
          <w:rFonts w:ascii="Times New Roman" w:eastAsia="Times New Roman" w:hAnsi="Times New Roman" w:cs="Times New Roman"/>
          <w:i/>
          <w:color w:val="FF0000"/>
        </w:rPr>
        <w:t>MP</w:t>
      </w:r>
      <w:r>
        <w:rPr>
          <w:rFonts w:ascii="新宋体" w:eastAsia="新宋体" w:hAnsi="新宋体" w:cs="新宋体"/>
          <w:color w:val="FF0000"/>
        </w:rPr>
        <w:t>＝</w:t>
      </w:r>
      <w:r>
        <w:rPr>
          <w:rFonts w:ascii="Times New Roman" w:eastAsia="Times New Roman" w:hAnsi="Times New Roman" w:cs="Times New Roman"/>
          <w:i/>
          <w:color w:val="FF0000"/>
        </w:rPr>
        <w:t>AM</w:t>
      </w:r>
      <w:r>
        <w:rPr>
          <w:color w:val="FF0000"/>
        </w:rPr>
        <w:t>•</w:t>
      </w:r>
      <w:r>
        <w:rPr>
          <w:rFonts w:ascii="Times New Roman" w:eastAsia="Times New Roman" w:hAnsi="Times New Roman" w:cs="Times New Roman"/>
          <w:i/>
          <w:color w:val="FF0000"/>
        </w:rPr>
        <w:t>BM</w:t>
      </w:r>
      <w:r>
        <w:rPr>
          <w:rFonts w:ascii="新宋体" w:eastAsia="新宋体" w:hAnsi="新宋体" w:cs="新宋体"/>
          <w:color w:val="FF0000"/>
        </w:rPr>
        <w:t>，</w:t>
      </w:r>
    </w:p>
    <w:p w14:paraId="4214ECF5">
      <w:pPr>
        <w:shd w:val="clear" w:color="auto" w:fill="auto"/>
        <w:spacing w:line="360" w:lineRule="auto"/>
        <w:jc w:val="left"/>
        <w:rPr>
          <w:rFonts w:ascii="新宋体" w:eastAsia="新宋体" w:hAnsi="新宋体" w:cs="新宋体"/>
          <w:color w:val="FF0000"/>
        </w:rPr>
      </w:pPr>
      <w:r>
        <w:rPr>
          <w:rFonts w:ascii="新宋体" w:eastAsia="新宋体" w:hAnsi="新宋体" w:cs="新宋体"/>
          <w:color w:val="FF0000"/>
        </w:rPr>
        <w:t>即</w:t>
      </w:r>
      <w:r>
        <w:rPr>
          <w:color w:val="FF0000"/>
        </w:rPr>
        <w:t>10</w:t>
      </w:r>
      <w:r>
        <w:rPr>
          <w:rFonts w:ascii="Times New Roman" w:eastAsia="Times New Roman" w:hAnsi="Times New Roman" w:cs="Times New Roman"/>
          <w:i/>
          <w:color w:val="FF0000"/>
        </w:rPr>
        <w:t>MP</w:t>
      </w:r>
      <w:r>
        <w:rPr>
          <w:rFonts w:ascii="新宋体" w:eastAsia="新宋体" w:hAnsi="新宋体" w:cs="新宋体"/>
          <w:color w:val="FF0000"/>
        </w:rPr>
        <w:t>＝</w:t>
      </w:r>
      <w:r>
        <w:rPr>
          <w:color w:val="FF0000"/>
        </w:rPr>
        <w:t>6×8</w:t>
      </w:r>
      <w:r>
        <w:rPr>
          <w:rFonts w:ascii="新宋体" w:eastAsia="新宋体" w:hAnsi="新宋体" w:cs="新宋体"/>
          <w:color w:val="FF0000"/>
        </w:rPr>
        <w:t>，</w:t>
      </w:r>
    </w:p>
    <w:p w14:paraId="6ACD6D23">
      <w:pPr>
        <w:shd w:val="clear" w:color="auto" w:fill="auto"/>
        <w:spacing w:line="360" w:lineRule="auto"/>
        <w:jc w:val="left"/>
        <w:rPr>
          <w:rFonts w:ascii="新宋体" w:eastAsia="新宋体" w:hAnsi="新宋体" w:cs="新宋体"/>
          <w:color w:val="FF0000"/>
        </w:rPr>
      </w:pPr>
      <w:r>
        <w:rPr>
          <w:rFonts w:ascii="新宋体" w:eastAsia="新宋体" w:hAnsi="新宋体" w:cs="新宋体"/>
          <w:color w:val="FF0000"/>
        </w:rPr>
        <w:t>解得</w:t>
      </w:r>
      <w:r>
        <w:rPr>
          <w:rFonts w:ascii="Times New Roman" w:eastAsia="Times New Roman" w:hAnsi="Times New Roman" w:cs="Times New Roman"/>
          <w:i/>
          <w:color w:val="FF0000"/>
        </w:rPr>
        <w:t>MP</w:t>
      </w:r>
      <w:r>
        <w:rPr>
          <w:rFonts w:ascii="新宋体" w:eastAsia="新宋体" w:hAnsi="新宋体" w:cs="新宋体"/>
          <w:color w:val="FF0000"/>
        </w:rPr>
        <w:t>＝</w:t>
      </w:r>
      <w:r>
        <w:rPr>
          <w:color w:val="FF0000"/>
        </w:rPr>
        <w:t>4.8</w:t>
      </w:r>
      <w:r>
        <w:rPr>
          <w:rFonts w:ascii="新宋体" w:eastAsia="新宋体" w:hAnsi="新宋体" w:cs="新宋体"/>
          <w:color w:val="FF0000"/>
        </w:rPr>
        <w:t>．</w:t>
      </w:r>
    </w:p>
    <w:p w14:paraId="3B911D7E">
      <w:pPr>
        <w:shd w:val="clear" w:color="auto" w:fill="auto"/>
        <w:spacing w:line="360" w:lineRule="auto"/>
        <w:jc w:val="left"/>
        <w:rPr>
          <w:rFonts w:hint="eastAsia"/>
          <w:lang w:val="en-US" w:eastAsia="zh-CN"/>
        </w:rPr>
      </w:pPr>
      <w:r>
        <w:rPr>
          <w:rFonts w:ascii="新宋体" w:eastAsia="新宋体" w:hAnsi="新宋体" w:cs="新宋体"/>
          <w:color w:val="FF0000"/>
        </w:rPr>
        <w:t>故答案为：</w:t>
      </w:r>
      <w:r>
        <w:rPr>
          <w:color w:val="FF0000"/>
        </w:rPr>
        <w:t>4.8</w:t>
      </w:r>
      <w:r>
        <w:rPr>
          <w:rFonts w:ascii="新宋体" w:eastAsia="新宋体" w:hAnsi="新宋体" w:cs="新宋体"/>
          <w:color w:val="FF0000"/>
        </w:rPr>
        <w:t>．</w:t>
      </w:r>
    </w:p>
    <w:p w14:paraId="20B633EB">
      <w:pPr>
        <w:numPr>
          <w:numId w:val="0"/>
        </w:numPr>
        <w:ind w:leftChars="0"/>
        <w:rPr>
          <w:rFonts w:eastAsiaTheme="minorEastAsia"/>
          <w:kern w:val="0"/>
          <w:szCs w:val="21"/>
        </w:rPr>
      </w:pPr>
      <w:r>
        <w:rPr>
          <w:rFonts w:hint="eastAsia"/>
          <w:lang w:val="en-US" w:eastAsia="zh-CN"/>
        </w:rPr>
        <w:t>二．填空题</w:t>
      </w:r>
    </w:p>
    <w:p w14:paraId="58235960">
      <w:pPr>
        <w:pStyle w:val="1"/>
        <w:numPr>
          <w:ilvl w:val="0"/>
          <w:numId w:val="0"/>
        </w:numPr>
        <w:tabs>
          <w:tab w:val="left" w:pos="993"/>
        </w:tabs>
        <w:spacing w:line="400" w:lineRule="atLeast"/>
        <w:ind w:leftChars="0"/>
        <w:rPr>
          <w:rFonts w:hint="eastAsia"/>
          <w:kern w:val="0"/>
          <w:szCs w:val="21"/>
          <w:u w:val="none"/>
          <w:lang w:val="en-US" w:eastAsia="zh-CN"/>
        </w:rPr>
      </w:pPr>
      <w:r>
        <w:rPr>
          <w:rFonts w:hint="eastAsia"/>
          <w:i/>
          <w:kern w:val="0"/>
          <w:szCs w:val="21"/>
          <w:lang w:val="en-US" w:eastAsia="zh-CN"/>
        </w:rPr>
        <w:t>7.</w:t>
      </w:r>
      <w:r>
        <w:rPr>
          <w:rFonts w:eastAsiaTheme="minorEastAsia" w:hint="eastAsia"/>
          <w:i/>
          <w:kern w:val="0"/>
          <w:szCs w:val="21"/>
        </w:rPr>
        <w:t>a</w:t>
      </w:r>
      <w:r>
        <w:rPr>
          <w:rFonts w:eastAsiaTheme="minorEastAsia" w:hint="eastAsia"/>
          <w:kern w:val="0"/>
          <w:szCs w:val="21"/>
        </w:rPr>
        <w:t>的40%与</w:t>
      </w:r>
      <w:r>
        <w:rPr>
          <w:rFonts w:eastAsiaTheme="minorEastAsia" w:hint="eastAsia"/>
          <w:i/>
          <w:kern w:val="0"/>
          <w:szCs w:val="21"/>
        </w:rPr>
        <w:t>b</w:t>
      </w:r>
      <w:r>
        <w:rPr>
          <w:rFonts w:eastAsiaTheme="minorEastAsia" w:hint="eastAsia"/>
          <w:kern w:val="0"/>
          <w:szCs w:val="21"/>
        </w:rPr>
        <w:t>的70%的差至少为1000</w:t>
      </w:r>
      <w:r>
        <w:rPr>
          <w:rFonts w:hint="eastAsia"/>
          <w:kern w:val="0"/>
          <w:szCs w:val="21"/>
          <w:u w:val="single"/>
          <w:lang w:val="en-US" w:eastAsia="zh-CN"/>
        </w:rPr>
        <w:t xml:space="preserve">        </w:t>
      </w:r>
    </w:p>
    <w:p w14:paraId="21B7E39D">
      <w:pPr>
        <w:pStyle w:val="1"/>
        <w:numPr>
          <w:ilvl w:val="0"/>
          <w:numId w:val="0"/>
        </w:numPr>
        <w:tabs>
          <w:tab w:val="left" w:pos="993"/>
        </w:tabs>
        <w:spacing w:line="400" w:lineRule="atLeast"/>
        <w:ind w:leftChars="0"/>
        <w:rPr>
          <w:rFonts w:hint="default"/>
          <w:color w:val="FF0000"/>
          <w:kern w:val="0"/>
          <w:szCs w:val="21"/>
          <w:u w:val="none"/>
          <w:lang w:val="en-US" w:eastAsia="zh-CN"/>
        </w:rPr>
      </w:pPr>
      <w:r>
        <w:rPr>
          <w:rFonts w:hint="eastAsia"/>
          <w:color w:val="FF0000"/>
          <w:szCs w:val="21"/>
          <w:lang w:eastAsia="zh-CN"/>
        </w:rPr>
        <w:t>解：</w:t>
      </w:r>
      <w:r>
        <w:rPr>
          <w:rFonts w:eastAsiaTheme="minorEastAsia" w:hint="eastAsia"/>
          <w:color w:val="FF0000"/>
          <w:szCs w:val="21"/>
        </w:rPr>
        <w:t>“至少为1000”可以转换为“</w:t>
      </w:r>
      <w:r>
        <w:rPr>
          <w:rFonts w:eastAsiaTheme="minorEastAsia" w:hint="eastAsia"/>
          <w:color w:val="FF0000"/>
          <w:position w:val="-6"/>
          <w:szCs w:val="21"/>
        </w:rPr>
        <w:object>
          <v:shape id="_x0000_i1082" type="#_x0000_t75" style="width:32pt;height:13pt" o:ole="" coordsize="21600,21600" filled="f">
            <v:imagedata r:id="rId87" o:title=""/>
            <o:lock v:ext="edit" aspectratio="t"/>
            <w10:anchorlock/>
          </v:shape>
          <o:OLEObject Type="Embed" ProgID="Equation.3" ShapeID="_x0000_i1082" DrawAspect="Content" ObjectID="_1468075760" r:id="rId88"/>
        </w:object>
      </w:r>
      <w:r>
        <w:rPr>
          <w:rFonts w:eastAsiaTheme="minorEastAsia" w:hint="eastAsia"/>
          <w:color w:val="FF0000"/>
          <w:szCs w:val="21"/>
        </w:rPr>
        <w:t>”</w:t>
      </w:r>
      <w:r>
        <w:rPr>
          <w:rFonts w:eastAsiaTheme="minorEastAsia" w:hint="eastAsia"/>
          <w:color w:val="FF0000"/>
          <w:kern w:val="0"/>
          <w:position w:val="-6"/>
          <w:szCs w:val="21"/>
        </w:rPr>
        <w:object>
          <v:shape id="_x0000_i1083" type="#_x0000_t75" style="width:94pt;height:13pt" o:ole="" coordsize="21600,21600" filled="f">
            <v:imagedata r:id="rId89" o:title=""/>
            <o:lock v:ext="edit" aspectratio="t"/>
            <w10:anchorlock/>
          </v:shape>
          <o:OLEObject Type="Embed" ProgID="Equation.3" ShapeID="_x0000_i1083" DrawAspect="Content" ObjectID="_1468075761" r:id="rId90"/>
        </w:object>
      </w:r>
    </w:p>
    <w:p w14:paraId="1D6ED472">
      <w:pPr>
        <w:numPr>
          <w:ilvl w:val="0"/>
          <w:numId w:val="0"/>
        </w:numPr>
        <w:ind w:leftChars="0"/>
        <w:rPr>
          <w:rFonts w:eastAsiaTheme="minorEastAsia"/>
          <w:kern w:val="0"/>
          <w:szCs w:val="21"/>
        </w:rPr>
      </w:pPr>
      <w:r>
        <w:rPr>
          <w:rFonts w:hint="eastAsia"/>
          <w:lang w:val="en-US" w:eastAsia="zh-CN"/>
        </w:rPr>
        <w:t>8.</w:t>
      </w:r>
      <w:r>
        <w:rPr>
          <w:rFonts w:eastAsiaTheme="minorEastAsia"/>
        </w:rPr>
        <w:t>满足不等式</w:t>
      </w:r>
      <w:r>
        <w:rPr>
          <w:rFonts w:eastAsiaTheme="minorEastAsia"/>
          <w:position w:val="-6"/>
        </w:rPr>
        <w:object>
          <v:shape id="_x0000_i1084" type="#_x0000_t75" style="width:63.5pt;height:13pt" o:ole="" coordsize="21600,21600" filled="f">
            <v:imagedata r:id="rId10" o:title=""/>
            <o:lock v:ext="edit" aspectratio="t"/>
            <w10:anchorlock/>
          </v:shape>
          <o:OLEObject Type="Embed" ProgID="Equation.DSMT4" ShapeID="_x0000_i1084" DrawAspect="Content" ObjectID="_1468075762" r:id="rId91"/>
        </w:object>
      </w:r>
      <w:r>
        <w:rPr>
          <w:rFonts w:eastAsiaTheme="minorEastAsia"/>
        </w:rPr>
        <w:t>的所有整数解的和等于</w:t>
      </w:r>
      <w:r>
        <w:rPr>
          <w:rFonts w:eastAsiaTheme="minorEastAsia" w:hint="eastAsia"/>
        </w:rPr>
        <w:t>________</w:t>
      </w:r>
      <w:r>
        <w:rPr>
          <w:rFonts w:eastAsiaTheme="minorEastAsia"/>
        </w:rPr>
        <w:t>．</w:t>
      </w:r>
    </w:p>
    <w:p w14:paraId="14788727">
      <w:pPr>
        <w:tabs>
          <w:tab w:val="left" w:pos="993"/>
          <w:tab w:val="left" w:pos="5560"/>
        </w:tabs>
        <w:spacing w:line="400" w:lineRule="atLeast"/>
        <w:rPr>
          <w:rFonts w:eastAsiaTheme="minorEastAsia"/>
          <w:color w:val="FF0000"/>
          <w:szCs w:val="21"/>
        </w:rPr>
      </w:pPr>
      <w:r>
        <w:rPr>
          <w:rFonts w:eastAsiaTheme="minorEastAsia"/>
          <w:color w:val="FF0000"/>
          <w:szCs w:val="21"/>
        </w:rPr>
        <w:t>解析</w:t>
      </w:r>
      <w:r>
        <w:rPr>
          <w:rFonts w:hint="eastAsia"/>
          <w:color w:val="FF0000"/>
          <w:szCs w:val="21"/>
          <w:lang w:eastAsia="zh-CN"/>
        </w:rPr>
        <w:t>：</w:t>
      </w:r>
      <w:r>
        <w:rPr>
          <w:rFonts w:eastAsiaTheme="minorEastAsia" w:hint="eastAsia"/>
          <w:color w:val="FF0000"/>
          <w:szCs w:val="21"/>
        </w:rPr>
        <w:t>不等式变形为</w:t>
      </w:r>
      <w:r>
        <w:rPr>
          <w:rFonts w:eastAsiaTheme="minorEastAsia" w:hint="eastAsia"/>
          <w:color w:val="FF0000"/>
          <w:position w:val="-28"/>
          <w:szCs w:val="21"/>
        </w:rPr>
        <w:object>
          <v:shape id="_x0000_i1085" type="#_x0000_t75" style="width:54pt;height:33pt" o:ole="" coordsize="21600,21600" filled="f">
            <v:imagedata r:id="rId92" o:title=""/>
            <o:lock v:ext="edit" aspectratio="t"/>
            <w10:anchorlock/>
          </v:shape>
          <o:OLEObject Type="Embed" ProgID="Equation.3" ShapeID="_x0000_i1085" DrawAspect="Content" ObjectID="_1468075763" r:id="rId93"/>
        </w:object>
      </w:r>
      <w:r>
        <w:rPr>
          <w:rFonts w:eastAsiaTheme="minorEastAsia" w:hint="eastAsia"/>
          <w:color w:val="FF0000"/>
          <w:szCs w:val="21"/>
        </w:rPr>
        <w:t>，解得：</w:t>
      </w:r>
      <w:r>
        <w:rPr>
          <w:rFonts w:eastAsiaTheme="minorEastAsia" w:hint="eastAsia"/>
          <w:color w:val="FF0000"/>
          <w:position w:val="-6"/>
          <w:szCs w:val="21"/>
        </w:rPr>
        <w:object>
          <v:shape id="_x0000_i1086" type="#_x0000_t75" style="width:46pt;height:13pt" o:ole="" coordsize="21600,21600" filled="f">
            <v:imagedata r:id="rId94" o:title=""/>
            <o:lock v:ext="edit" aspectratio="t"/>
            <w10:anchorlock/>
          </v:shape>
          <o:OLEObject Type="Embed" ProgID="Equation.DSMT4" ShapeID="_x0000_i1086" DrawAspect="Content" ObjectID="_1468075764" r:id="rId95"/>
        </w:object>
      </w:r>
      <w:r>
        <w:rPr>
          <w:rFonts w:eastAsiaTheme="minorEastAsia" w:hint="eastAsia"/>
          <w:color w:val="FF0000"/>
          <w:szCs w:val="21"/>
        </w:rPr>
        <w:t>，</w:t>
      </w:r>
    </w:p>
    <w:p w14:paraId="39B8E39E">
      <w:pPr>
        <w:tabs>
          <w:tab w:val="left" w:pos="993"/>
          <w:tab w:val="left" w:pos="5560"/>
        </w:tabs>
        <w:spacing w:line="400" w:lineRule="atLeast"/>
        <w:ind w:left="426" w:hanging="426"/>
        <w:rPr>
          <w:rFonts w:eastAsiaTheme="minorEastAsia"/>
          <w:color w:val="FF0000"/>
          <w:szCs w:val="21"/>
        </w:rPr>
      </w:pPr>
      <w:r>
        <w:rPr>
          <w:rFonts w:eastAsiaTheme="minorEastAsia" w:hint="eastAsia"/>
          <w:color w:val="FF0000"/>
          <w:szCs w:val="21"/>
        </w:rPr>
        <w:t xml:space="preserve">    则不等式的整数解为</w:t>
      </w:r>
      <w:r>
        <w:rPr>
          <w:rFonts w:eastAsiaTheme="minorEastAsia" w:hint="eastAsia"/>
          <w:color w:val="FF0000"/>
          <w:position w:val="-10"/>
          <w:szCs w:val="21"/>
        </w:rPr>
        <w:object>
          <v:shape id="_x0000_i1087" type="#_x0000_t75" style="width:58pt;height:15pt" o:ole="" coordsize="21600,21600" filled="f">
            <v:imagedata r:id="rId96" o:title=""/>
            <o:lock v:ext="edit" aspectratio="t"/>
            <w10:anchorlock/>
          </v:shape>
          <o:OLEObject Type="Embed" ProgID="Equation.DSMT4" ShapeID="_x0000_i1087" DrawAspect="Content" ObjectID="_1468075765" r:id="rId97"/>
        </w:object>
      </w:r>
      <w:r>
        <w:rPr>
          <w:rFonts w:eastAsiaTheme="minorEastAsia" w:hint="eastAsia"/>
          <w:color w:val="FF0000"/>
          <w:szCs w:val="21"/>
        </w:rPr>
        <w:t>，则其和为</w:t>
      </w:r>
      <w:r>
        <w:rPr>
          <w:rFonts w:eastAsiaTheme="minorEastAsia"/>
          <w:color w:val="FF0000"/>
          <w:position w:val="-4"/>
          <w:szCs w:val="21"/>
        </w:rPr>
        <w:object>
          <v:shape id="_x0000_i1088" type="#_x0000_t75" style="width:15pt;height:12pt" o:ole="" coordsize="21600,21600" filled="f">
            <v:imagedata r:id="rId98" o:title=""/>
            <o:lock v:ext="edit" aspectratio="t"/>
            <w10:anchorlock/>
          </v:shape>
          <o:OLEObject Type="Embed" ProgID="Equation.DSMT4" ShapeID="_x0000_i1088" DrawAspect="Content" ObjectID="_1468075766" r:id="rId99"/>
        </w:object>
      </w:r>
      <w:r>
        <w:rPr>
          <w:rFonts w:eastAsiaTheme="minorEastAsia" w:hint="eastAsia"/>
          <w:color w:val="FF0000"/>
          <w:szCs w:val="21"/>
        </w:rPr>
        <w:t>．</w:t>
      </w:r>
    </w:p>
    <w:p w14:paraId="3C3CE611">
      <w:pPr>
        <w:shd w:val="clear" w:color="auto" w:fill="auto"/>
        <w:spacing w:line="360" w:lineRule="auto"/>
        <w:jc w:val="left"/>
        <w:textAlignment w:val="center"/>
        <w:rPr>
          <w:rFonts w:eastAsiaTheme="minorEastAsia" w:hint="default"/>
          <w:sz w:val="21"/>
          <w:u w:val="none"/>
          <w:lang w:val="en-US" w:eastAsia="zh-CN"/>
        </w:rPr>
      </w:pPr>
      <w:r>
        <w:rPr>
          <w:rFonts w:hint="eastAsia"/>
          <w:sz w:val="21"/>
          <w:lang w:val="en-US" w:eastAsia="zh-CN"/>
        </w:rPr>
        <w:t>9.</w:t>
      </w:r>
      <w:r>
        <w:rPr>
          <w:sz w:val="21"/>
        </w:rPr>
        <w:t>命题“同角的余角相等”改写成“如果……，那么……”的形式是</w:t>
      </w:r>
      <w:r>
        <w:rPr>
          <w:rFonts w:hint="eastAsia"/>
          <w:sz w:val="21"/>
          <w:u w:val="single"/>
          <w:lang w:val="en-US" w:eastAsia="zh-CN"/>
        </w:rPr>
        <w:t xml:space="preserve">             </w:t>
      </w:r>
    </w:p>
    <w:p w14:paraId="511EB69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分析</w:t>
      </w:r>
      <w:r>
        <w:rPr>
          <w:rFonts w:hint="eastAsia"/>
          <w:color w:val="FF0000"/>
          <w:sz w:val="21"/>
          <w:lang w:eastAsia="zh-CN"/>
        </w:rPr>
        <w:t>：</w:t>
      </w:r>
      <w:r>
        <w:rPr>
          <w:color w:val="FF0000"/>
          <w:sz w:val="21"/>
        </w:rPr>
        <w:t>根据命题由题设和结论组成，把条件“两个角是同角的余角”写在如果的后面，把结论“这两个角相等”写在那么的后面即可．命题“同角的余角相等”改写成“如果…，那么…”的形式是“如果两个角是同角的余角，那么这两个角相等”．</w:t>
      </w:r>
    </w:p>
    <w:p w14:paraId="410DAE8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10.</w:t>
      </w:r>
      <w:r>
        <w:rPr>
          <w:sz w:val="21"/>
        </w:rPr>
        <w:t>如图，直线</w:t>
      </w:r>
      <w:r>
        <w:object>
          <v:shape id="_x0000_i1089" type="#_x0000_t75" alt="eqId4cae70b8a9d2d2e96dea62c00ced04b9" style="width:17.55pt;height:12.45pt" o:ole="" coordsize="21600,21600" o:preferrelative="t" filled="f" stroked="f">
            <v:stroke joinstyle="miter"/>
            <v:imagedata r:id="rId13" o:title="eqId4cae70b8a9d2d2e96dea62c00ced04b9"/>
            <o:lock v:ext="edit" aspectratio="t"/>
            <w10:anchorlock/>
          </v:shape>
          <o:OLEObject Type="Embed" ProgID="Equation.DSMT4" ShapeID="_x0000_i1089" DrawAspect="Content" ObjectID="_1468075767" r:id="rId100"/>
        </w:object>
      </w:r>
      <w:r>
        <w:rPr>
          <w:sz w:val="21"/>
        </w:rPr>
        <w:t>分别与直线</w:t>
      </w:r>
      <w:r>
        <w:object>
          <v:shape id="_x0000_i1090" type="#_x0000_t75" alt="eqIdf52a58fbaf4fea03567e88a9f0f6e37e" style="width:17.55pt;height:11.45pt" o:ole="" coordsize="21600,21600" o:preferrelative="t" filled="f" stroked="f">
            <v:stroke joinstyle="miter"/>
            <v:imagedata r:id="rId15" o:title="eqIdf52a58fbaf4fea03567e88a9f0f6e37e"/>
            <o:lock v:ext="edit" aspectratio="t"/>
            <w10:anchorlock/>
          </v:shape>
          <o:OLEObject Type="Embed" ProgID="Equation.DSMT4" ShapeID="_x0000_i1090" DrawAspect="Content" ObjectID="_1468075768" r:id="rId101"/>
        </w:object>
      </w:r>
      <w:r>
        <w:rPr>
          <w:sz w:val="21"/>
        </w:rPr>
        <w:t>，</w:t>
      </w:r>
      <w:r>
        <w:object>
          <v:shape id="_x0000_i1091" type="#_x0000_t75" alt="eqId9d78abbad68bbbf12af10cd40ef4c353" style="width:17.55pt;height:12.25pt" o:ole="" coordsize="21600,21600" o:preferrelative="t" filled="f" stroked="f">
            <v:stroke joinstyle="miter"/>
            <v:imagedata r:id="rId17" o:title="eqId9d78abbad68bbbf12af10cd40ef4c353"/>
            <o:lock v:ext="edit" aspectratio="t"/>
            <w10:anchorlock/>
          </v:shape>
          <o:OLEObject Type="Embed" ProgID="Equation.DSMT4" ShapeID="_x0000_i1091" DrawAspect="Content" ObjectID="_1468075769" r:id="rId102"/>
        </w:object>
      </w:r>
      <w:r>
        <w:rPr>
          <w:sz w:val="21"/>
        </w:rPr>
        <w:t>相交于点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，若要使</w:t>
      </w:r>
      <w:r>
        <w:object>
          <v:shape id="_x0000_i1092" type="#_x0000_t75" alt="eqIdb0fff774b4b0087a6f304ce930d359be" style="width:44.85pt;height:12.55pt" o:ole="" coordsize="21600,21600" o:preferrelative="t" filled="f" stroked="f">
            <v:stroke joinstyle="miter"/>
            <v:imagedata r:id="rId19" o:title="eqIdb0fff774b4b0087a6f304ce930d359be"/>
            <o:lock v:ext="edit" aspectratio="t"/>
            <w10:anchorlock/>
          </v:shape>
          <o:OLEObject Type="Embed" ProgID="Equation.DSMT4" ShapeID="_x0000_i1092" DrawAspect="Content" ObjectID="_1468075770" r:id="rId103"/>
        </w:object>
      </w:r>
      <w:r>
        <w:rPr>
          <w:sz w:val="21"/>
        </w:rPr>
        <w:t xml:space="preserve">，则可添加的条件是 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       </w:t>
      </w:r>
      <w:r>
        <w:rPr>
          <w:sz w:val="21"/>
        </w:rPr>
        <w:t>．（写出一个即可）</w:t>
      </w:r>
    </w:p>
    <w:p w14:paraId="43195DF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19250" cy="790575"/>
            <wp:effectExtent l="0" t="0" r="0" b="9525"/>
            <wp:docPr id="43" name="图片 43" descr="@@@a6ca73ca77944959bde84d5db8974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@@@a6ca73ca77944959bde84d5db897457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9C7F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093" type="#_x0000_t75" alt="eqId7c20e408129d9f9491cd6fc47ee7e2bc" style="width:70.35pt;height:12.65pt" o:ole="" coordsize="21600,21600" o:preferrelative="t" filled="f" stroked="f">
            <v:stroke joinstyle="miter"/>
            <v:imagedata r:id="rId104" o:title="eqId7c20e408129d9f9491cd6fc47ee7e2bc"/>
            <o:lock v:ext="edit" aspectratio="t"/>
            <w10:anchorlock/>
          </v:shape>
          <o:OLEObject Type="Embed" ProgID="Equation.DSMT4" ShapeID="_x0000_i1093" DrawAspect="Content" ObjectID="_1468075771" r:id="rId105"/>
        </w:object>
      </w:r>
      <w:r>
        <w:rPr>
          <w:color w:val="FF0000"/>
          <w:sz w:val="21"/>
        </w:rPr>
        <w:t>（答案不唯一）</w:t>
      </w:r>
    </w:p>
    <w:p w14:paraId="1C80006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分析</w:t>
      </w:r>
      <w:r>
        <w:rPr>
          <w:rFonts w:hint="eastAsia"/>
          <w:color w:val="FF0000"/>
          <w:sz w:val="21"/>
          <w:lang w:eastAsia="zh-CN"/>
        </w:rPr>
        <w:t>：</w:t>
      </w:r>
      <w:r>
        <w:rPr>
          <w:color w:val="FF0000"/>
          <w:sz w:val="21"/>
        </w:rPr>
        <w:t>此题主要考查了平行线的判定．根据平行线的判定方法：同位角相等，两直线平行可知添加条件</w:t>
      </w:r>
      <w:r>
        <w:rPr>
          <w:color w:val="FF0000"/>
        </w:rPr>
        <w:object>
          <v:shape id="_x0000_i1094" type="#_x0000_t75" alt="eqId7c20e408129d9f9491cd6fc47ee7e2bc" style="width:70.35pt;height:12.65pt" o:ole="" coordsize="21600,21600" o:preferrelative="t" filled="f" stroked="f">
            <v:stroke joinstyle="miter"/>
            <v:imagedata r:id="rId104" o:title="eqId7c20e408129d9f9491cd6fc47ee7e2bc"/>
            <o:lock v:ext="edit" aspectratio="t"/>
            <w10:anchorlock/>
          </v:shape>
          <o:OLEObject Type="Embed" ProgID="Equation.DSMT4" ShapeID="_x0000_i1094" DrawAspect="Content" ObjectID="_1468075772" r:id="rId106"/>
        </w:object>
      </w:r>
      <w:r>
        <w:rPr>
          <w:color w:val="FF0000"/>
          <w:sz w:val="21"/>
        </w:rPr>
        <w:t>即可．</w:t>
      </w:r>
    </w:p>
    <w:p w14:paraId="3FE0917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解：可以添加</w:t>
      </w:r>
      <w:r>
        <w:rPr>
          <w:color w:val="FF0000"/>
        </w:rPr>
        <w:object>
          <v:shape id="_x0000_i1095" type="#_x0000_t75" alt="eqId7c20e408129d9f9491cd6fc47ee7e2bc" style="width:70.35pt;height:12.65pt" o:ole="" coordsize="21600,21600" o:preferrelative="t" filled="f" stroked="f">
            <v:stroke joinstyle="miter"/>
            <v:imagedata r:id="rId104" o:title="eqId7c20e408129d9f9491cd6fc47ee7e2bc"/>
            <o:lock v:ext="edit" aspectratio="t"/>
            <w10:anchorlock/>
          </v:shape>
          <o:OLEObject Type="Embed" ProgID="Equation.DSMT4" ShapeID="_x0000_i1095" DrawAspect="Content" ObjectID="_1468075773" r:id="rId107"/>
        </w:object>
      </w:r>
      <w:r>
        <w:rPr>
          <w:color w:val="FF0000"/>
          <w:sz w:val="21"/>
        </w:rPr>
        <w:t>，可根据同位角相等，两直线平行得到</w:t>
      </w:r>
      <w:r>
        <w:rPr>
          <w:color w:val="FF0000"/>
        </w:rPr>
        <w:object>
          <v:shape id="_x0000_i1096" type="#_x0000_t75" alt="eqIdb0fff774b4b0087a6f304ce930d359be" style="width:44.85pt;height:12.55pt" o:ole="" coordsize="21600,21600" o:preferrelative="t" filled="f" stroked="f">
            <v:stroke joinstyle="miter"/>
            <v:imagedata r:id="rId19" o:title="eqIdb0fff774b4b0087a6f304ce930d359be"/>
            <o:lock v:ext="edit" aspectratio="t"/>
            <w10:anchorlock/>
          </v:shape>
          <o:OLEObject Type="Embed" ProgID="Equation.DSMT4" ShapeID="_x0000_i1096" DrawAspect="Content" ObjectID="_1468075774" r:id="rId108"/>
        </w:object>
      </w:r>
      <w:r>
        <w:rPr>
          <w:color w:val="FF0000"/>
          <w:sz w:val="21"/>
        </w:rPr>
        <w:t>，</w:t>
      </w:r>
    </w:p>
    <w:p w14:paraId="2DC545A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097" type="#_x0000_t75" alt="eqId7c20e408129d9f9491cd6fc47ee7e2bc" style="width:70.35pt;height:12.65pt" o:ole="" coordsize="21600,21600" o:preferrelative="t" filled="f" stroked="f">
            <v:stroke joinstyle="miter"/>
            <v:imagedata r:id="rId104" o:title="eqId7c20e408129d9f9491cd6fc47ee7e2bc"/>
            <o:lock v:ext="edit" aspectratio="t"/>
            <w10:anchorlock/>
          </v:shape>
          <o:OLEObject Type="Embed" ProgID="Equation.DSMT4" ShapeID="_x0000_i1097" DrawAspect="Content" ObjectID="_1468075775" r:id="rId109"/>
        </w:object>
      </w:r>
      <w:r>
        <w:rPr>
          <w:color w:val="FF0000"/>
          <w:sz w:val="21"/>
        </w:rPr>
        <w:t>（答案不唯一）．</w:t>
      </w:r>
    </w:p>
    <w:p w14:paraId="60D372A4">
      <w:pPr>
        <w:pStyle w:val="2"/>
        <w:numPr>
          <w:ilvl w:val="0"/>
          <w:numId w:val="0"/>
        </w:numPr>
        <w:tabs>
          <w:tab w:val="left" w:pos="993"/>
        </w:tabs>
        <w:spacing w:line="400" w:lineRule="atLeast"/>
        <w:ind w:leftChars="0"/>
        <w:jc w:val="left"/>
        <w:rPr>
          <w:rFonts w:ascii="Times New Roman" w:hAnsi="Times New Roman" w:cs="Times New Roman"/>
          <w:szCs w:val="21"/>
        </w:rPr>
      </w:pPr>
      <w:r>
        <w:rPr>
          <w:rFonts w:hint="eastAsia"/>
          <w:lang w:val="en-US" w:eastAsia="zh-CN"/>
        </w:rPr>
        <w:t>11.</w:t>
      </w:r>
      <w:r>
        <w:rPr>
          <w:rFonts w:ascii="Times New Roman" w:hAnsi="Times New Roman" w:cs="Times New Roman"/>
          <w:szCs w:val="21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3419475</wp:posOffset>
                </wp:positionH>
                <wp:positionV relativeFrom="paragraph">
                  <wp:posOffset>243840</wp:posOffset>
                </wp:positionV>
                <wp:extent cx="2312035" cy="1262380"/>
                <wp:effectExtent l="0" t="0" r="0" b="0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2312035" cy="1262380"/>
                          <a:chOff x="0" y="0"/>
                          <a:chExt cx="23120" cy="12623"/>
                        </a:xfrm>
                      </wpg:grpSpPr>
                      <pic:pic xmlns:pic="http://schemas.openxmlformats.org/drawingml/2006/picture">
                        <pic:nvPicPr>
                          <pic:cNvPr id="1" name="图片 19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1619" y="762"/>
                            <a:ext cx="19431" cy="11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 xmlns:wps="http://schemas.microsoft.com/office/word/2010/wordprocessingShape">
                        <wps:cNvPr id="2" name="文本框 2"/>
                        <wps:cNvSpPr txBox="1"/>
                        <wps:spPr>
                          <a:xfrm>
                            <a:off x="0" y="4286"/>
                            <a:ext cx="3594" cy="3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A</w:t>
                              </w:r>
                            </w:p>
                          </w:txbxContent>
                        </wps:txbx>
                        <wps:bodyPr upright="1"/>
                      </wps:wsp>
                      <wps:wsp xmlns:wps="http://schemas.microsoft.com/office/word/2010/wordprocessingShape">
                        <wps:cNvPr id="3" name="文本框 3"/>
                        <wps:cNvSpPr txBox="1"/>
                        <wps:spPr>
                          <a:xfrm>
                            <a:off x="19526" y="5143"/>
                            <a:ext cx="3594" cy="3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hint="eastAsia"/>
                                  <w:i/>
                                </w:rPr>
                                <w:t>B</w:t>
                              </w:r>
                            </w:p>
                          </w:txbxContent>
                        </wps:txbx>
                        <wps:bodyPr upright="1"/>
                      </wps:wsp>
                      <wps:wsp xmlns:wps="http://schemas.microsoft.com/office/word/2010/wordprocessingShape">
                        <wps:cNvPr id="4" name="文本框 4"/>
                        <wps:cNvSpPr txBox="1"/>
                        <wps:spPr>
                          <a:xfrm>
                            <a:off x="4286" y="762"/>
                            <a:ext cx="3594" cy="3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hint="eastAsia"/>
                                  <w:i/>
                                </w:rPr>
                                <w:t>C</w:t>
                              </w:r>
                            </w:p>
                          </w:txbxContent>
                        </wps:txbx>
                        <wps:bodyPr upright="1"/>
                      </wps:wsp>
                      <wps:wsp xmlns:wps="http://schemas.microsoft.com/office/word/2010/wordprocessingShape">
                        <wps:cNvPr id="5" name="文本框 5"/>
                        <wps:cNvSpPr txBox="1"/>
                        <wps:spPr>
                          <a:xfrm>
                            <a:off x="18478" y="9620"/>
                            <a:ext cx="3594" cy="3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hint="eastAsia"/>
                                  <w:i/>
                                </w:rPr>
                                <w:t>D</w:t>
                              </w:r>
                            </w:p>
                          </w:txbxContent>
                        </wps:txbx>
                        <wps:bodyPr upright="1"/>
                      </wps:wsp>
                      <wps:wsp xmlns:wps="http://schemas.microsoft.com/office/word/2010/wordprocessingShape">
                        <wps:cNvPr id="6" name="文本框 6"/>
                        <wps:cNvSpPr txBox="1"/>
                        <wps:spPr>
                          <a:xfrm>
                            <a:off x="4286" y="9429"/>
                            <a:ext cx="3594" cy="3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hint="eastAsia"/>
                                  <w:i/>
                                </w:rPr>
                                <w:t>E</w:t>
                              </w:r>
                            </w:p>
                          </w:txbxContent>
                        </wps:txbx>
                        <wps:bodyPr upright="1"/>
                      </wps:wsp>
                      <wps:wsp xmlns:wps="http://schemas.microsoft.com/office/word/2010/wordprocessingShape">
                        <wps:cNvPr id="7" name="文本框 7"/>
                        <wps:cNvSpPr txBox="1"/>
                        <wps:spPr>
                          <a:xfrm>
                            <a:off x="17621" y="0"/>
                            <a:ext cx="3594" cy="3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hint="eastAsia"/>
                                  <w:i/>
                                </w:rPr>
                                <w:t>F</w:t>
                              </w:r>
                            </w:p>
                          </w:txbxContent>
                        </wps:txbx>
                        <wps:bodyPr upright="1"/>
                      </wps:wsp>
                      <wps:wsp xmlns:wps="http://schemas.microsoft.com/office/word/2010/wordprocessingShape">
                        <wps:cNvPr id="8" name="文本框 8"/>
                        <wps:cNvSpPr txBox="1"/>
                        <wps:spPr>
                          <a:xfrm>
                            <a:off x="10572" y="6000"/>
                            <a:ext cx="3594" cy="3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hint="eastAsia"/>
                                  <w:i/>
                                </w:rPr>
                                <w:t>O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98" style="width:182.05pt;height:99.4pt;margin-top:19.2pt;margin-left:269.25pt;mso-height-relative:page;mso-width-relative:page;position:absolute;z-index:251660288" coordsize="23120,12623">
                <o:lock v:ext="edit" aspectratio="f"/>
                <v:shape id="图片 19" o:spid="_x0000_s1099" type="#_x0000_t75" style="width:19431;height:11239;left:1619;position:absolute;top:762" coordsize="21600,21600" o:preferrelative="t" filled="f" stroked="f">
                  <v:imagedata r:id="rId12" o:title=""/>
                  <o:lock v:ext="edit" aspectratio="t"/>
                </v:shape>
                <v:shape id="_x0000_s1026" o:spid="_x0000_s1100" type="#_x0000_t202" style="width:3594;height:3003;position:absolute;top:4286" coordsize="21600,21600" filled="f" stroked="f">
                  <o:lock v:ext="edit" aspectratio="f"/>
                  <v:textbox>
                    <w:txbxContent>
                      <w:p w14:paraId="17720B31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A</w:t>
                        </w:r>
                      </w:p>
                    </w:txbxContent>
                  </v:textbox>
                </v:shape>
                <v:shape id="_x0000_s1026" o:spid="_x0000_s1101" type="#_x0000_t202" style="width:3594;height:3004;left:19526;position:absolute;top:5143" coordsize="21600,21600" filled="f" stroked="f">
                  <o:lock v:ext="edit" aspectratio="f"/>
                  <v:textbox>
                    <w:txbxContent>
                      <w:p w14:paraId="068D7CAE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 w:hint="eastAsia"/>
                            <w:i/>
                          </w:rPr>
                          <w:t>B</w:t>
                        </w:r>
                      </w:p>
                    </w:txbxContent>
                  </v:textbox>
                </v:shape>
                <v:shape id="_x0000_s1026" o:spid="_x0000_s1102" type="#_x0000_t202" style="width:3594;height:3003;left:4286;position:absolute;top:762" coordsize="21600,21600" filled="f" stroked="f">
                  <o:lock v:ext="edit" aspectratio="f"/>
                  <v:textbox>
                    <w:txbxContent>
                      <w:p w14:paraId="1D00480F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 w:hint="eastAsia"/>
                            <w:i/>
                          </w:rPr>
                          <w:t>C</w:t>
                        </w:r>
                      </w:p>
                    </w:txbxContent>
                  </v:textbox>
                </v:shape>
                <v:shape id="_x0000_s1026" o:spid="_x0000_s1103" type="#_x0000_t202" style="width:3594;height:3003;left:18478;position:absolute;top:9620" coordsize="21600,21600" filled="f" stroked="f">
                  <o:lock v:ext="edit" aspectratio="f"/>
                  <v:textbox>
                    <w:txbxContent>
                      <w:p w14:paraId="5D858266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 w:hint="eastAsia"/>
                            <w:i/>
                          </w:rPr>
                          <w:t>D</w:t>
                        </w:r>
                      </w:p>
                    </w:txbxContent>
                  </v:textbox>
                </v:shape>
                <v:shape id="_x0000_s1026" o:spid="_x0000_s1104" type="#_x0000_t202" style="width:3594;height:3004;left:4286;position:absolute;top:9429" coordsize="21600,21600" filled="f" stroked="f">
                  <o:lock v:ext="edit" aspectratio="f"/>
                  <v:textbox>
                    <w:txbxContent>
                      <w:p w14:paraId="4964FCA0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 w:hint="eastAsia"/>
                            <w:i/>
                          </w:rPr>
                          <w:t>E</w:t>
                        </w:r>
                      </w:p>
                    </w:txbxContent>
                  </v:textbox>
                </v:shape>
                <v:shape id="_x0000_s1026" o:spid="_x0000_s1105" type="#_x0000_t202" style="width:3594;height:3003;left:17621;position:absolute" coordsize="21600,21600" filled="f" stroked="f">
                  <o:lock v:ext="edit" aspectratio="f"/>
                  <v:textbox>
                    <w:txbxContent>
                      <w:p w14:paraId="60AF48EB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 w:hint="eastAsia"/>
                            <w:i/>
                          </w:rPr>
                          <w:t>F</w:t>
                        </w:r>
                      </w:p>
                    </w:txbxContent>
                  </v:textbox>
                </v:shape>
                <v:shape id="_x0000_s1026" o:spid="_x0000_s1106" type="#_x0000_t202" style="width:3594;height:3004;left:10572;position:absolute;top:6000" coordsize="21600,21600" filled="f" stroked="f">
                  <o:lock v:ext="edit" aspectratio="f"/>
                  <v:textbox>
                    <w:txbxContent>
                      <w:p w14:paraId="616091E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 w:hint="eastAsia"/>
                            <w:i/>
                          </w:rPr>
                          <w:t>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szCs w:val="21"/>
        </w:rPr>
        <w:t>如图，直线</w:t>
      </w:r>
      <w:r>
        <w:rPr>
          <w:rFonts w:ascii="Times New Roman" w:hAnsi="Times New Roman" w:cs="Times New Roman"/>
          <w:i/>
          <w:szCs w:val="21"/>
        </w:rPr>
        <w:t>AB</w:t>
      </w:r>
      <w:r>
        <w:rPr>
          <w:rFonts w:ascii="Times New Roman" w:hAnsi="Times New Roman" w:cs="Times New Roman"/>
          <w:szCs w:val="21"/>
        </w:rPr>
        <w:t>、</w:t>
      </w:r>
      <w:r>
        <w:rPr>
          <w:rFonts w:ascii="Times New Roman" w:hAnsi="Times New Roman" w:cs="Times New Roman"/>
          <w:i/>
          <w:szCs w:val="21"/>
        </w:rPr>
        <w:t>CD</w:t>
      </w:r>
      <w:r>
        <w:rPr>
          <w:rFonts w:ascii="Times New Roman" w:hAnsi="Times New Roman" w:cs="Times New Roman" w:hint="eastAsia"/>
          <w:i/>
          <w:szCs w:val="21"/>
        </w:rPr>
        <w:t>、EF</w:t>
      </w:r>
      <w:r>
        <w:rPr>
          <w:rFonts w:ascii="Times New Roman" w:hAnsi="Times New Roman" w:cs="Times New Roman"/>
          <w:szCs w:val="21"/>
        </w:rPr>
        <w:t>相交于点</w:t>
      </w:r>
      <w:r>
        <w:rPr>
          <w:rFonts w:ascii="Times New Roman" w:hAnsi="Times New Roman" w:cs="Times New Roman"/>
          <w:i/>
          <w:szCs w:val="21"/>
        </w:rPr>
        <w:t>O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 w:hint="eastAsia"/>
          <w:i/>
          <w:szCs w:val="21"/>
        </w:rPr>
        <w:t>OA</w:t>
      </w:r>
      <w:r>
        <w:rPr>
          <w:rFonts w:ascii="Times New Roman" w:hAnsi="Times New Roman" w:cs="Times New Roman" w:hint="eastAsia"/>
          <w:szCs w:val="21"/>
        </w:rPr>
        <w:t>平分</w:t>
      </w:r>
      <w:r>
        <w:rPr>
          <w:rFonts w:ascii="宋体" w:eastAsia="宋体" w:hAnsi="宋体" w:cs="宋体" w:hint="eastAsia"/>
          <w:szCs w:val="21"/>
        </w:rPr>
        <w:t>∠</w:t>
      </w:r>
      <w:r>
        <w:rPr>
          <w:rFonts w:ascii="Times New Roman" w:hAnsi="Times New Roman" w:cs="Times New Roman"/>
          <w:i/>
          <w:szCs w:val="21"/>
        </w:rPr>
        <w:t>COE</w:t>
      </w:r>
      <w:r>
        <w:rPr>
          <w:rFonts w:ascii="Times New Roman" w:hAnsi="Times New Roman" w:cs="Times New Roman" w:hint="eastAsia"/>
          <w:szCs w:val="21"/>
        </w:rPr>
        <w:t>，当</w:t>
      </w:r>
      <w:r>
        <w:rPr>
          <w:rFonts w:ascii="宋体" w:eastAsia="宋体" w:hAnsi="宋体" w:cs="宋体" w:hint="eastAsia"/>
          <w:szCs w:val="21"/>
        </w:rPr>
        <w:t>∠</w:t>
      </w:r>
      <w:r>
        <w:rPr>
          <w:rFonts w:ascii="Times New Roman" w:hAnsi="Times New Roman" w:cs="Times New Roman"/>
          <w:i/>
          <w:szCs w:val="21"/>
        </w:rPr>
        <w:t>COE</w:t>
      </w:r>
      <w:r>
        <w:rPr>
          <w:rFonts w:ascii="Times New Roman" w:hAnsi="Times New Roman" w:cs="Times New Roman"/>
          <w:szCs w:val="21"/>
        </w:rPr>
        <w:t>=</w:t>
      </w:r>
      <w:r>
        <w:rPr>
          <w:rFonts w:ascii="Times New Roman" w:hAnsi="Times New Roman" w:cs="Times New Roman" w:hint="eastAsia"/>
          <w:szCs w:val="21"/>
        </w:rPr>
        <w:t>7</w:t>
      </w:r>
      <w:r>
        <w:rPr>
          <w:rFonts w:ascii="Times New Roman" w:hAnsi="Times New Roman" w:cs="Times New Roman"/>
          <w:szCs w:val="21"/>
        </w:rPr>
        <w:t>0°，</w:t>
      </w:r>
      <w:r>
        <w:rPr>
          <w:rFonts w:ascii="Times New Roman" w:hAnsi="Times New Roman" w:cs="Times New Roman" w:hint="eastAsia"/>
          <w:szCs w:val="21"/>
        </w:rPr>
        <w:t>求</w:t>
      </w:r>
      <w:r>
        <w:rPr>
          <w:rFonts w:ascii="宋体" w:eastAsia="宋体" w:hAnsi="宋体" w:cs="宋体" w:hint="eastAsia"/>
          <w:szCs w:val="21"/>
        </w:rPr>
        <w:t>∠</w:t>
      </w:r>
      <w:r>
        <w:rPr>
          <w:rFonts w:ascii="Times New Roman" w:eastAsia="宋体" w:hAnsi="Times New Roman" w:cs="宋体" w:hint="eastAsia"/>
          <w:i/>
          <w:szCs w:val="21"/>
        </w:rPr>
        <w:t>BOD</w:t>
      </w:r>
      <w:r>
        <w:rPr>
          <w:rFonts w:ascii="宋体" w:eastAsia="宋体" w:hAnsi="宋体" w:cs="宋体" w:hint="eastAsia"/>
          <w:szCs w:val="21"/>
        </w:rPr>
        <w:t>的度数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 w:hint="eastAsia"/>
          <w:szCs w:val="21"/>
        </w:rPr>
        <w:t>当</w:t>
      </w:r>
      <w:r>
        <w:rPr>
          <w:rFonts w:ascii="宋体" w:eastAsia="宋体" w:hAnsi="宋体" w:cs="宋体" w:hint="eastAsia"/>
          <w:szCs w:val="21"/>
        </w:rPr>
        <w:t>∠</w:t>
      </w:r>
      <w:r>
        <w:rPr>
          <w:rFonts w:ascii="Times New Roman" w:hAnsi="Times New Roman" w:cs="Times New Roman" w:hint="eastAsia"/>
          <w:i/>
          <w:szCs w:val="21"/>
        </w:rPr>
        <w:t>D</w:t>
      </w:r>
      <w:r>
        <w:rPr>
          <w:rFonts w:ascii="Times New Roman" w:hAnsi="Times New Roman" w:cs="Times New Roman"/>
          <w:i/>
          <w:szCs w:val="21"/>
        </w:rPr>
        <w:t>OE</w:t>
      </w:r>
      <w:r>
        <w:rPr>
          <w:rFonts w:ascii="Times New Roman" w:hAnsi="Times New Roman" w:cs="Times New Roman"/>
          <w:szCs w:val="21"/>
        </w:rPr>
        <w:t>=</w:t>
      </w:r>
      <w:r>
        <w:rPr>
          <w:rFonts w:ascii="Times New Roman" w:hAnsi="Times New Roman" w:cs="Times New Roman" w:hint="eastAsia"/>
          <w:szCs w:val="21"/>
        </w:rPr>
        <w:t>11</w:t>
      </w:r>
      <w:r>
        <w:rPr>
          <w:rFonts w:ascii="Times New Roman" w:hAnsi="Times New Roman" w:cs="Times New Roman"/>
          <w:szCs w:val="21"/>
        </w:rPr>
        <w:t>0°</w:t>
      </w:r>
      <w:r>
        <w:rPr>
          <w:rFonts w:ascii="Times New Roman" w:hAnsi="Times New Roman" w:cs="Times New Roman" w:hint="eastAsia"/>
          <w:szCs w:val="21"/>
        </w:rPr>
        <w:t>时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 w:hint="eastAsia"/>
          <w:szCs w:val="21"/>
          <w:lang w:eastAsia="zh-CN"/>
        </w:rPr>
        <w:t>则</w:t>
      </w:r>
      <w:r>
        <w:rPr>
          <w:rFonts w:ascii="宋体" w:eastAsia="宋体" w:hAnsi="宋体" w:cs="宋体" w:hint="eastAsia"/>
          <w:szCs w:val="21"/>
        </w:rPr>
        <w:t>∠</w:t>
      </w:r>
      <w:r>
        <w:rPr>
          <w:rFonts w:ascii="Times New Roman" w:eastAsia="宋体" w:hAnsi="Times New Roman" w:cs="宋体" w:hint="eastAsia"/>
          <w:i/>
          <w:szCs w:val="21"/>
        </w:rPr>
        <w:t>BOD</w:t>
      </w:r>
      <w:r>
        <w:rPr>
          <w:rFonts w:ascii="宋体" w:eastAsia="宋体" w:hAnsi="宋体" w:cs="宋体" w:hint="eastAsia"/>
          <w:szCs w:val="21"/>
        </w:rPr>
        <w:t>的度数</w:t>
      </w:r>
      <w:r>
        <w:rPr>
          <w:rFonts w:ascii="宋体" w:eastAsia="宋体" w:hAnsi="宋体" w:cs="宋体" w:hint="eastAsia"/>
          <w:szCs w:val="21"/>
          <w:lang w:eastAsia="zh-CN"/>
        </w:rPr>
        <w:t>是</w:t>
      </w:r>
      <w:r>
        <w:rPr>
          <w:rFonts w:ascii="宋体" w:eastAsia="宋体" w:hAnsi="宋体" w:cs="宋体" w:hint="eastAsia"/>
          <w:szCs w:val="21"/>
          <w:u w:val="single"/>
          <w:lang w:val="en-US" w:eastAsia="zh-CN"/>
        </w:rPr>
        <w:t xml:space="preserve">        </w:t>
      </w:r>
      <w:r>
        <w:rPr>
          <w:rFonts w:ascii="Times New Roman" w:hAnsi="Times New Roman" w:cs="Times New Roman"/>
          <w:szCs w:val="21"/>
        </w:rPr>
        <w:t>．</w:t>
      </w:r>
    </w:p>
    <w:p w14:paraId="58D654CF">
      <w:pPr>
        <w:tabs>
          <w:tab w:val="left" w:pos="735"/>
          <w:tab w:val="left" w:pos="993"/>
        </w:tabs>
        <w:spacing w:line="400" w:lineRule="atLeast"/>
        <w:rPr>
          <w:rFonts w:ascii="Times New Roman" w:hAnsi="Times New Roman" w:cs="Times New Roman"/>
          <w:color w:val="FF0000"/>
          <w:szCs w:val="21"/>
        </w:rPr>
      </w:pPr>
      <w:r>
        <w:rPr>
          <w:rFonts w:ascii="Times New Roman" w:hAnsi="Times New Roman" w:cs="Times New Roman"/>
          <w:color w:val="FF0000"/>
          <w:szCs w:val="21"/>
        </w:rPr>
        <w:t>解</w:t>
      </w:r>
      <w:r>
        <w:rPr>
          <w:rFonts w:ascii="Times New Roman" w:hAnsi="Times New Roman" w:cs="Times New Roman" w:hint="eastAsia"/>
          <w:color w:val="FF0000"/>
          <w:szCs w:val="21"/>
          <w:lang w:eastAsia="zh-CN"/>
        </w:rPr>
        <w:t>：</w:t>
      </w:r>
      <w:r>
        <w:rPr>
          <w:rFonts w:ascii="Times New Roman" w:hAnsi="Times New Roman" w:cs="Times New Roman"/>
          <w:color w:val="FF0000"/>
          <w:szCs w:val="21"/>
        </w:rPr>
        <w:t>因为</w:t>
      </w:r>
      <w:r>
        <w:rPr>
          <w:rFonts w:ascii="Times New Roman" w:hAnsi="Times New Roman" w:cs="Times New Roman"/>
          <w:color w:val="FF0000"/>
          <w:position w:val="-6"/>
          <w:szCs w:val="21"/>
        </w:rPr>
        <w:object>
          <v:shape id="_x0000_i1107" type="#_x0000_t75" style="width:17pt;height:12.9pt" o:ole="" coordsize="21600,21600" o:preferrelative="t" filled="f" stroked="f">
            <v:stroke joinstyle="miter"/>
            <v:imagedata r:id="rId110" o:title=""/>
            <o:lock v:ext="edit" aspectratio="t"/>
            <w10:anchorlock/>
          </v:shape>
          <o:OLEObject Type="Embed" ProgID="Equation.DSMT4" ShapeID="_x0000_i1107" DrawAspect="Content" ObjectID="_1468075776" r:id="rId111"/>
        </w:object>
      </w:r>
      <w:r>
        <w:rPr>
          <w:rFonts w:ascii="Times New Roman" w:hAnsi="Times New Roman" w:cs="Times New Roman"/>
          <w:color w:val="FF0000"/>
          <w:szCs w:val="21"/>
        </w:rPr>
        <w:t>平分</w:t>
      </w:r>
      <w:r>
        <w:rPr>
          <w:rFonts w:ascii="Times New Roman" w:hAnsi="Times New Roman" w:cs="Times New Roman"/>
          <w:color w:val="FF0000"/>
          <w:position w:val="-6"/>
          <w:szCs w:val="21"/>
        </w:rPr>
        <w:object>
          <v:shape id="_x0000_i1108" type="#_x0000_t75" style="width:32.6pt;height:12.9pt" o:ole="" coordsize="21600,21600" o:preferrelative="t" filled="f" stroked="f">
            <v:stroke joinstyle="miter"/>
            <v:imagedata r:id="rId112" o:title=""/>
            <o:lock v:ext="edit" aspectratio="t"/>
            <w10:anchorlock/>
          </v:shape>
          <o:OLEObject Type="Embed" ProgID="Equation.DSMT4" ShapeID="_x0000_i1108" DrawAspect="Content" ObjectID="_1468075777" r:id="rId113"/>
        </w:object>
      </w:r>
      <w:r>
        <w:rPr>
          <w:rFonts w:ascii="Times New Roman" w:hAnsi="Times New Roman" w:cs="Times New Roman" w:hint="eastAsia"/>
          <w:color w:val="FF0000"/>
          <w:szCs w:val="21"/>
        </w:rPr>
        <w:t>，</w:t>
      </w:r>
      <w:r>
        <w:rPr>
          <w:rFonts w:ascii="宋体" w:eastAsia="宋体" w:hAnsi="宋体" w:cs="宋体" w:hint="eastAsia"/>
          <w:color w:val="FF0000"/>
          <w:szCs w:val="21"/>
        </w:rPr>
        <w:t>∠</w:t>
      </w:r>
      <w:r>
        <w:rPr>
          <w:rFonts w:ascii="Times New Roman" w:hAnsi="Times New Roman" w:cs="Times New Roman"/>
          <w:i/>
          <w:color w:val="FF0000"/>
          <w:szCs w:val="21"/>
        </w:rPr>
        <w:t>COE</w:t>
      </w:r>
      <w:r>
        <w:rPr>
          <w:rFonts w:ascii="Times New Roman" w:hAnsi="Times New Roman" w:cs="Times New Roman"/>
          <w:color w:val="FF0000"/>
          <w:szCs w:val="21"/>
        </w:rPr>
        <w:t>=</w:t>
      </w:r>
      <w:r>
        <w:rPr>
          <w:rFonts w:ascii="Times New Roman" w:hAnsi="Times New Roman" w:cs="Times New Roman" w:hint="eastAsia"/>
          <w:color w:val="FF0000"/>
          <w:szCs w:val="21"/>
        </w:rPr>
        <w:t>7</w:t>
      </w:r>
      <w:r>
        <w:rPr>
          <w:rFonts w:ascii="Times New Roman" w:hAnsi="Times New Roman" w:cs="Times New Roman"/>
          <w:color w:val="FF0000"/>
          <w:szCs w:val="21"/>
        </w:rPr>
        <w:t>0°</w:t>
      </w:r>
      <w:r>
        <w:rPr>
          <w:rFonts w:ascii="Times New Roman" w:hAnsi="Times New Roman" w:cs="Times New Roman" w:hint="eastAsia"/>
          <w:color w:val="FF0000"/>
          <w:szCs w:val="21"/>
        </w:rPr>
        <w:t>（已知）</w:t>
      </w:r>
    </w:p>
    <w:p w14:paraId="73AE484D">
      <w:pPr>
        <w:tabs>
          <w:tab w:val="left" w:pos="993"/>
        </w:tabs>
        <w:spacing w:line="400" w:lineRule="atLeast"/>
        <w:ind w:firstLine="424" w:firstLineChars="202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所以</w:t>
      </w:r>
      <w:r>
        <w:rPr>
          <w:rFonts w:ascii="Times New Roman" w:hAnsi="Times New Roman" w:cs="Times New Roman"/>
          <w:color w:val="FF0000"/>
          <w:position w:val="-22"/>
        </w:rPr>
        <w:object>
          <v:shape id="_x0000_i1109" type="#_x0000_t75" style="width:146.05pt;height:27.85pt" o:ole="" coordsize="21600,21600" o:preferrelative="t" filled="f" stroked="f">
            <v:stroke joinstyle="miter"/>
            <v:imagedata r:id="rId114" o:title=""/>
            <o:lock v:ext="edit" aspectratio="t"/>
            <w10:anchorlock/>
          </v:shape>
          <o:OLEObject Type="Embed" ProgID="Equation.DSMT4" ShapeID="_x0000_i1109" DrawAspect="Content" ObjectID="_1468075778" r:id="rId115"/>
        </w:object>
      </w:r>
      <w:r>
        <w:rPr>
          <w:rFonts w:ascii="Times New Roman" w:hAnsi="Times New Roman" w:cs="Times New Roman" w:hint="eastAsia"/>
          <w:color w:val="FF0000"/>
        </w:rPr>
        <w:t>（角平分线的意义）</w:t>
      </w:r>
    </w:p>
    <w:p w14:paraId="4A6E1632">
      <w:pPr>
        <w:pStyle w:val="PlainText"/>
        <w:tabs>
          <w:tab w:val="left" w:pos="993"/>
        </w:tabs>
        <w:spacing w:line="400" w:lineRule="atLeast"/>
        <w:ind w:firstLine="424" w:firstLineChars="202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所以</w:t>
      </w:r>
      <w:r>
        <w:rPr>
          <w:rFonts w:ascii="Times New Roman" w:hAnsi="Times New Roman"/>
          <w:color w:val="FF0000"/>
          <w:position w:val="-6"/>
        </w:rPr>
        <w:object>
          <v:shape id="_x0000_i1110" type="#_x0000_t75" style="width:97.8pt;height:12.9pt" o:ole="" coordsize="21600,21600" o:preferrelative="t" filled="f" stroked="f">
            <v:stroke joinstyle="miter"/>
            <v:imagedata r:id="rId116" o:title=""/>
            <o:lock v:ext="edit" aspectratio="t"/>
            <w10:anchorlock/>
          </v:shape>
          <o:OLEObject Type="Embed" ProgID="Equation.DSMT4" ShapeID="_x0000_i1110" DrawAspect="Content" ObjectID="_1468075779" r:id="rId117"/>
        </w:object>
      </w:r>
      <w:r>
        <w:rPr>
          <w:rFonts w:ascii="Times New Roman" w:hAnsi="Times New Roman" w:hint="eastAsia"/>
          <w:color w:val="FF0000"/>
        </w:rPr>
        <w:t>（对顶角相等）</w:t>
      </w:r>
    </w:p>
    <w:p w14:paraId="00535658">
      <w:pPr>
        <w:pStyle w:val="PlainText"/>
        <w:tabs>
          <w:tab w:val="left" w:pos="993"/>
        </w:tabs>
        <w:spacing w:line="400" w:lineRule="atLeast"/>
        <w:ind w:firstLine="424" w:firstLineChars="202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同理，</w:t>
      </w:r>
      <w:r>
        <w:rPr>
          <w:rFonts w:ascii="Times New Roman" w:hAnsi="Times New Roman"/>
          <w:color w:val="FF0000"/>
          <w:position w:val="-6"/>
        </w:rPr>
        <w:object>
          <v:shape id="_x0000_i1111" type="#_x0000_t75" style="width:57.75pt;height:12.9pt" o:ole="" coordsize="21600,21600" o:preferrelative="t" filled="f" stroked="f">
            <v:stroke joinstyle="miter"/>
            <v:imagedata r:id="rId118" o:title=""/>
            <o:lock v:ext="edit" aspectratio="t"/>
            <w10:anchorlock/>
          </v:shape>
          <o:OLEObject Type="Embed" ProgID="Equation.DSMT4" ShapeID="_x0000_i1111" DrawAspect="Content" ObjectID="_1468075780" r:id="rId119"/>
        </w:object>
      </w:r>
    </w:p>
    <w:p w14:paraId="4A94F5F9">
      <w:pPr>
        <w:numPr>
          <w:ilvl w:val="0"/>
          <w:numId w:val="0"/>
        </w:numPr>
        <w:ind w:leftChars="0"/>
        <w:rPr>
          <w:rFonts w:hint="default"/>
          <w:color w:val="FF0000"/>
          <w:lang w:val="en-US" w:eastAsia="zh-CN"/>
        </w:rPr>
      </w:pPr>
    </w:p>
    <w:p w14:paraId="61E1769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12.</w:t>
      </w:r>
      <w:r>
        <w:rPr>
          <w:sz w:val="21"/>
        </w:rPr>
        <w:t>如图①，“二八大杠”传统老式自行车承载了一代人的回忆，图②是它的几何示意图．已知</w:t>
      </w:r>
      <w:r>
        <w:object>
          <v:shape id="_x0000_i1112" type="#_x0000_t75" alt="eqIdb53df2a88f461611f7159d0f2f8ef60e" style="width:41.3pt;height:12.3pt" o:ole="" coordsize="21600,21600" o:preferrelative="t" filled="f" stroked="f">
            <v:stroke joinstyle="miter"/>
            <v:imagedata r:id="rId23" o:title="eqIdb53df2a88f461611f7159d0f2f8ef60e"/>
            <o:lock v:ext="edit" aspectratio="t"/>
            <w10:anchorlock/>
          </v:shape>
          <o:OLEObject Type="Embed" ProgID="Equation.DSMT4" ShapeID="_x0000_i1112" DrawAspect="Content" ObjectID="_1468075781" r:id="rId120"/>
        </w:object>
      </w:r>
      <w:r>
        <w:rPr>
          <w:sz w:val="21"/>
        </w:rPr>
        <w:t>，</w:t>
      </w:r>
      <w:r>
        <w:object>
          <v:shape id="_x0000_i1113" type="#_x0000_t75" alt="eqId8a11029ca6b4b9e7f777af0280cf163c" style="width:41.3pt;height:12.45pt" o:ole="" coordsize="21600,21600" o:preferrelative="t" filled="f" stroked="f">
            <v:stroke joinstyle="miter"/>
            <v:imagedata r:id="rId25" o:title="eqId8a11029ca6b4b9e7f777af0280cf163c"/>
            <o:lock v:ext="edit" aspectratio="t"/>
            <w10:anchorlock/>
          </v:shape>
          <o:OLEObject Type="Embed" ProgID="Equation.DSMT4" ShapeID="_x0000_i1113" DrawAspect="Content" ObjectID="_1468075782" r:id="rId121"/>
        </w:object>
      </w:r>
      <w:r>
        <w:rPr>
          <w:sz w:val="21"/>
        </w:rPr>
        <w:t>，当</w:t>
      </w:r>
      <w:r>
        <w:object>
          <v:shape id="_x0000_i1114" type="#_x0000_t75" alt="eqId7a44e52646e4f4ae0dd6409601049f48" style="width:57.15pt;height:12.45pt" o:ole="" coordsize="21600,21600" o:preferrelative="t" filled="f" stroked="f">
            <v:stroke joinstyle="miter"/>
            <v:imagedata r:id="rId27" o:title="eqId7a44e52646e4f4ae0dd6409601049f48"/>
            <o:lock v:ext="edit" aspectratio="t"/>
            <w10:anchorlock/>
          </v:shape>
          <o:OLEObject Type="Embed" ProgID="Equation.DSMT4" ShapeID="_x0000_i1114" DrawAspect="Content" ObjectID="_1468075783" r:id="rId122"/>
        </w:object>
      </w:r>
      <w:r>
        <w:rPr>
          <w:sz w:val="21"/>
        </w:rPr>
        <w:t>，</w:t>
      </w:r>
      <w:r>
        <w:object>
          <v:shape id="_x0000_i1115" type="#_x0000_t75" alt="eqId57072d2f34f07ca97a09c6445d6636b6" style="width:58.05pt;height:12.5pt" o:ole="" coordsize="21600,21600" o:preferrelative="t" filled="f" stroked="f">
            <v:stroke joinstyle="miter"/>
            <v:imagedata r:id="rId29" o:title="eqId57072d2f34f07ca97a09c6445d6636b6"/>
            <o:lock v:ext="edit" aspectratio="t"/>
            <w10:anchorlock/>
          </v:shape>
          <o:OLEObject Type="Embed" ProgID="Equation.DSMT4" ShapeID="_x0000_i1115" DrawAspect="Content" ObjectID="_1468075784" r:id="rId123"/>
        </w:object>
      </w:r>
      <w:r>
        <w:rPr>
          <w:sz w:val="21"/>
        </w:rPr>
        <w:t>时，</w:t>
      </w:r>
      <w:r>
        <w:object>
          <v:shape id="_x0000_i1116" type="#_x0000_t75" alt="eqIde7d19f963f7c803bcfcbb265ec6d4304" style="width:32.55pt;height:12.25pt" o:ole="" coordsize="21600,21600" o:preferrelative="t" filled="f" stroked="f">
            <v:stroke joinstyle="miter"/>
            <v:imagedata r:id="rId31" o:title="eqIde7d19f963f7c803bcfcbb265ec6d4304"/>
            <o:lock v:ext="edit" aspectratio="t"/>
            <w10:anchorlock/>
          </v:shape>
          <o:OLEObject Type="Embed" ProgID="Equation.DSMT4" ShapeID="_x0000_i1116" DrawAspect="Content" ObjectID="_1468075785" r:id="rId124"/>
        </w:object>
      </w:r>
      <w:r>
        <w:rPr>
          <w:sz w:val="21"/>
        </w:rPr>
        <w:t>的度数为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rPr>
          <w:sz w:val="21"/>
        </w:rPr>
        <w:t>．</w:t>
      </w:r>
    </w:p>
    <w:p w14:paraId="1F4F888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176905" cy="1412240"/>
            <wp:effectExtent l="0" t="0" r="4445" b="16510"/>
            <wp:docPr id="100053" name="图片 100053" descr="@@@13c95615-a63b-45b9-8317-cf7ce2de9d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@@@13c95615-a63b-45b9-8317-cf7ce2de9de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76905" cy="141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956F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分析</w:t>
      </w:r>
      <w:r>
        <w:rPr>
          <w:rFonts w:hint="eastAsia"/>
          <w:color w:val="FF0000"/>
          <w:sz w:val="21"/>
          <w:lang w:eastAsia="zh-CN"/>
        </w:rPr>
        <w:t>：</w:t>
      </w:r>
      <w:r>
        <w:rPr>
          <w:color w:val="FF0000"/>
          <w:sz w:val="21"/>
        </w:rPr>
        <w:t>本题考查了平行线的性质．根据</w:t>
      </w:r>
      <w:r>
        <w:rPr>
          <w:color w:val="FF0000"/>
        </w:rPr>
        <w:object>
          <v:shape id="_x0000_i1117" type="#_x0000_t75" alt="eqIdb0fff774b4b0087a6f304ce930d359be" style="width:44.85pt;height:12.55pt" o:ole="" coordsize="21600,21600" o:preferrelative="t" filled="f" stroked="f">
            <v:stroke joinstyle="miter"/>
            <v:imagedata r:id="rId19" o:title="eqIdb0fff774b4b0087a6f304ce930d359be"/>
            <o:lock v:ext="edit" aspectratio="t"/>
            <w10:anchorlock/>
          </v:shape>
          <o:OLEObject Type="Embed" ProgID="Equation.DSMT4" ShapeID="_x0000_i1117" DrawAspect="Content" ObjectID="_1468075786" r:id="rId125"/>
        </w:object>
      </w:r>
      <w:r>
        <w:rPr>
          <w:color w:val="FF0000"/>
          <w:sz w:val="21"/>
        </w:rPr>
        <w:t>，可得</w:t>
      </w:r>
      <w:r>
        <w:rPr>
          <w:color w:val="FF0000"/>
        </w:rPr>
        <w:object>
          <v:shape id="_x0000_i1118" type="#_x0000_t75" alt="eqId4455229eeb56b168cf919c0bdba5423f" style="width:97.6pt;height:12.1pt" o:ole="" coordsize="21600,21600" o:preferrelative="t" filled="f" stroked="f">
            <v:stroke joinstyle="miter"/>
            <v:imagedata r:id="rId126" o:title="eqId4455229eeb56b168cf919c0bdba5423f"/>
            <o:lock v:ext="edit" aspectratio="t"/>
            <w10:anchorlock/>
          </v:shape>
          <o:OLEObject Type="Embed" ProgID="Equation.DSMT4" ShapeID="_x0000_i1118" DrawAspect="Content" ObjectID="_1468075787" r:id="rId127"/>
        </w:object>
      </w:r>
      <w:r>
        <w:rPr>
          <w:color w:val="FF0000"/>
          <w:sz w:val="21"/>
        </w:rPr>
        <w:t>，根据</w:t>
      </w:r>
      <w:r>
        <w:rPr>
          <w:color w:val="FF0000"/>
        </w:rPr>
        <w:object>
          <v:shape id="_x0000_i1119" type="#_x0000_t75" alt="eqIdb53df2a88f461611f7159d0f2f8ef60e" style="width:41.3pt;height:12.3pt" o:ole="" coordsize="21600,21600" o:preferrelative="t" filled="f" stroked="f">
            <v:stroke joinstyle="miter"/>
            <v:imagedata r:id="rId23" o:title="eqIdb53df2a88f461611f7159d0f2f8ef60e"/>
            <o:lock v:ext="edit" aspectratio="t"/>
            <w10:anchorlock/>
          </v:shape>
          <o:OLEObject Type="Embed" ProgID="Equation.DSMT4" ShapeID="_x0000_i1119" DrawAspect="Content" ObjectID="_1468075788" r:id="rId128"/>
        </w:object>
      </w:r>
      <w:r>
        <w:rPr>
          <w:color w:val="FF0000"/>
          <w:sz w:val="21"/>
        </w:rPr>
        <w:t>，可得</w:t>
      </w:r>
      <w:r>
        <w:rPr>
          <w:color w:val="FF0000"/>
        </w:rPr>
        <w:object>
          <v:shape id="_x0000_i1120" type="#_x0000_t75" alt="eqId6bc7275afcd4bf96ef5e9d721a836d04" style="width:104.7pt;height:12.15pt" o:ole="" coordsize="21600,21600" o:preferrelative="t" filled="f" stroked="f">
            <v:stroke joinstyle="miter"/>
            <v:imagedata r:id="rId129" o:title="eqId6bc7275afcd4bf96ef5e9d721a836d04"/>
            <o:lock v:ext="edit" aspectratio="t"/>
            <w10:anchorlock/>
          </v:shape>
          <o:OLEObject Type="Embed" ProgID="Equation.DSMT4" ShapeID="_x0000_i1120" DrawAspect="Content" ObjectID="_1468075789" r:id="rId130"/>
        </w:object>
      </w:r>
      <w:r>
        <w:rPr>
          <w:color w:val="FF0000"/>
          <w:sz w:val="21"/>
        </w:rPr>
        <w:t>，由此可得</w:t>
      </w:r>
      <w:r>
        <w:rPr>
          <w:color w:val="FF0000"/>
        </w:rPr>
        <w:object>
          <v:shape id="_x0000_i1121" type="#_x0000_t75" alt="eqIdfc04130de8504e794adcf6400b9f01c9" style="width:102pt;height:12.15pt" o:ole="" coordsize="21600,21600" o:preferrelative="t" filled="f" stroked="f">
            <v:stroke joinstyle="miter"/>
            <v:imagedata r:id="rId131" o:title="eqIdfc04130de8504e794adcf6400b9f01c9"/>
            <o:lock v:ext="edit" aspectratio="t"/>
            <w10:anchorlock/>
          </v:shape>
          <o:OLEObject Type="Embed" ProgID="Equation.DSMT4" ShapeID="_x0000_i1121" DrawAspect="Content" ObjectID="_1468075790" r:id="rId132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22" type="#_x0000_t75" alt="eqIdb6ab45bc3a0cc34d496f2ee34a124e6b" style="width:112.55pt;height:12.15pt" o:ole="" coordsize="21600,21600" o:preferrelative="t" filled="f" stroked="f">
            <v:stroke joinstyle="miter"/>
            <v:imagedata r:id="rId133" o:title="eqIdb6ab45bc3a0cc34d496f2ee34a124e6b"/>
            <o:lock v:ext="edit" aspectratio="t"/>
            <w10:anchorlock/>
          </v:shape>
          <o:OLEObject Type="Embed" ProgID="Equation.DSMT4" ShapeID="_x0000_i1122" DrawAspect="Content" ObjectID="_1468075791" r:id="rId134"/>
        </w:object>
      </w:r>
      <w:r>
        <w:rPr>
          <w:color w:val="FF0000"/>
          <w:sz w:val="21"/>
        </w:rPr>
        <w:t>即可得解．</w:t>
      </w:r>
    </w:p>
    <w:p w14:paraId="119D4C6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解：∵</w:t>
      </w:r>
      <w:r>
        <w:rPr>
          <w:color w:val="FF0000"/>
        </w:rPr>
        <w:object>
          <v:shape id="_x0000_i1123" type="#_x0000_t75" alt="eqIdb0fff774b4b0087a6f304ce930d359be" style="width:44.85pt;height:12.55pt" o:ole="" coordsize="21600,21600" o:preferrelative="t" filled="f" stroked="f">
            <v:stroke joinstyle="miter"/>
            <v:imagedata r:id="rId19" o:title="eqIdb0fff774b4b0087a6f304ce930d359be"/>
            <o:lock v:ext="edit" aspectratio="t"/>
            <w10:anchorlock/>
          </v:shape>
          <o:OLEObject Type="Embed" ProgID="Equation.DSMT4" ShapeID="_x0000_i1123" DrawAspect="Content" ObjectID="_1468075792" r:id="rId135"/>
        </w:object>
      </w:r>
      <w:r>
        <w:rPr>
          <w:color w:val="FF0000"/>
          <w:sz w:val="21"/>
        </w:rPr>
        <w:t>，</w:t>
      </w:r>
    </w:p>
    <w:p w14:paraId="098A596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24" type="#_x0000_t75" alt="eqId586a7375517c8d2ae1ba461d3d260960" style="width:105.55pt;height:12.3pt" o:ole="" coordsize="21600,21600" o:preferrelative="t" filled="f" stroked="f">
            <v:stroke joinstyle="miter"/>
            <v:imagedata r:id="rId136" o:title="eqId586a7375517c8d2ae1ba461d3d260960"/>
            <o:lock v:ext="edit" aspectratio="t"/>
            <w10:anchorlock/>
          </v:shape>
          <o:OLEObject Type="Embed" ProgID="Equation.DSMT4" ShapeID="_x0000_i1124" DrawAspect="Content" ObjectID="_1468075793" r:id="rId137"/>
        </w:object>
      </w:r>
      <w:r>
        <w:rPr>
          <w:color w:val="FF0000"/>
          <w:sz w:val="21"/>
        </w:rPr>
        <w:t>，</w:t>
      </w:r>
    </w:p>
    <w:p w14:paraId="2EDC015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color w:val="FF0000"/>
          <w:sz w:val="21"/>
          <w:lang w:val="en-US" w:eastAsia="zh-CN"/>
        </w:rPr>
        <w:t>∵BC∥DE</w:t>
      </w:r>
      <w:r>
        <w:rPr>
          <w:color w:val="FF0000"/>
          <w:sz w:val="21"/>
        </w:rPr>
        <w:t>，</w:t>
      </w:r>
    </w:p>
    <w:p w14:paraId="6183807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25" type="#_x0000_t75" alt="eqIdc58ec9c72bcbc97e7871b735d36fb8cb" style="width:109.05pt;height:12.3pt" o:ole="" coordsize="21600,21600" o:preferrelative="t" filled="f" stroked="f">
            <v:stroke joinstyle="miter"/>
            <v:imagedata r:id="rId138" o:title="eqIdc58ec9c72bcbc97e7871b735d36fb8cb"/>
            <o:lock v:ext="edit" aspectratio="t"/>
            <w10:anchorlock/>
          </v:shape>
          <o:OLEObject Type="Embed" ProgID="Equation.DSMT4" ShapeID="_x0000_i1125" DrawAspect="Content" ObjectID="_1468075794" r:id="rId139"/>
        </w:object>
      </w:r>
      <w:r>
        <w:rPr>
          <w:color w:val="FF0000"/>
          <w:sz w:val="21"/>
        </w:rPr>
        <w:t>，</w:t>
      </w:r>
    </w:p>
    <w:p w14:paraId="6E51797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26" type="#_x0000_t75" alt="eqId641ad7bf88c23c11de757bd2e878762d" style="width:191.8pt;height:12.45pt" o:ole="" coordsize="21600,21600" o:preferrelative="t" filled="f" stroked="f">
            <v:stroke joinstyle="miter"/>
            <v:imagedata r:id="rId140" o:title="eqId641ad7bf88c23c11de757bd2e878762d"/>
            <o:lock v:ext="edit" aspectratio="t"/>
            <w10:anchorlock/>
          </v:shape>
          <o:OLEObject Type="Embed" ProgID="Equation.DSMT4" ShapeID="_x0000_i1126" DrawAspect="Content" ObjectID="_1468075795" r:id="rId141"/>
        </w:object>
      </w:r>
      <w:r>
        <w:rPr>
          <w:color w:val="FF0000"/>
          <w:sz w:val="21"/>
        </w:rPr>
        <w:t>，</w:t>
      </w:r>
    </w:p>
    <w:p w14:paraId="1E2946D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27" type="#_x0000_t75" alt="eqIdf3672bbcb0f194d6f8d219c873ce8dc8" style="width:198pt;height:12.4pt" o:ole="" coordsize="21600,21600" o:preferrelative="t" filled="f" stroked="f">
            <v:stroke joinstyle="miter"/>
            <v:imagedata r:id="rId142" o:title="eqIdf3672bbcb0f194d6f8d219c873ce8dc8"/>
            <o:lock v:ext="edit" aspectratio="t"/>
            <w10:anchorlock/>
          </v:shape>
          <o:OLEObject Type="Embed" ProgID="Equation.DSMT4" ShapeID="_x0000_i1127" DrawAspect="Content" ObjectID="_1468075796" r:id="rId143"/>
        </w:object>
      </w:r>
      <w:r>
        <w:rPr>
          <w:color w:val="FF0000"/>
          <w:sz w:val="21"/>
        </w:rPr>
        <w:t>，</w:t>
      </w:r>
    </w:p>
    <w:p w14:paraId="1B150374">
      <w:pPr>
        <w:pStyle w:val="2"/>
        <w:numPr>
          <w:ilvl w:val="0"/>
          <w:numId w:val="0"/>
        </w:numPr>
        <w:tabs>
          <w:tab w:val="left" w:pos="993"/>
        </w:tabs>
        <w:spacing w:line="400" w:lineRule="atLeast"/>
        <w:ind w:leftChars="0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kern w:val="0"/>
          <w:szCs w:val="21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3556635</wp:posOffset>
                </wp:positionH>
                <wp:positionV relativeFrom="paragraph">
                  <wp:posOffset>309245</wp:posOffset>
                </wp:positionV>
                <wp:extent cx="2483485" cy="1329055"/>
                <wp:effectExtent l="0" t="0" r="0" b="0"/>
                <wp:wrapNone/>
                <wp:docPr id="16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2483485" cy="1329055"/>
                          <a:chOff x="0" y="0"/>
                          <a:chExt cx="24834" cy="13290"/>
                        </a:xfrm>
                      </wpg:grpSpPr>
                      <wps:wsp xmlns:wps="http://schemas.microsoft.com/office/word/2010/wordprocessingShape">
                        <wps:cNvPr id="10" name="文本框 10"/>
                        <wps:cNvSpPr txBox="1"/>
                        <wps:spPr>
                          <a:xfrm>
                            <a:off x="21240" y="9525"/>
                            <a:ext cx="3594" cy="3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hint="eastAsia"/>
                                  <w:i/>
                                </w:rPr>
                                <w:t>B</w:t>
                              </w:r>
                            </w:p>
                          </w:txbxContent>
                        </wps:txbx>
                        <wps:bodyPr upright="1"/>
                      </wps:wsp>
                      <wps:wsp xmlns:wps="http://schemas.microsoft.com/office/word/2010/wordprocessingShape">
                        <wps:cNvPr id="11" name="文本框 11"/>
                        <wps:cNvSpPr txBox="1"/>
                        <wps:spPr>
                          <a:xfrm>
                            <a:off x="0" y="9525"/>
                            <a:ext cx="3594" cy="3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hint="eastAsia"/>
                                  <w:i/>
                                </w:rPr>
                                <w:t>A</w:t>
                              </w:r>
                            </w:p>
                          </w:txbxContent>
                        </wps:txbx>
                        <wps:bodyPr upright="1"/>
                      </wps:wsp>
                      <wps:wsp xmlns:wps="http://schemas.microsoft.com/office/word/2010/wordprocessingShape">
                        <wps:cNvPr id="12" name="文本框 12"/>
                        <wps:cNvSpPr txBox="1"/>
                        <wps:spPr>
                          <a:xfrm>
                            <a:off x="2476" y="3048"/>
                            <a:ext cx="3594" cy="3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hint="eastAsia"/>
                                  <w:i/>
                                </w:rPr>
                                <w:t>C</w:t>
                              </w:r>
                            </w:p>
                          </w:txbxContent>
                        </wps:txbx>
                        <wps:bodyPr upright="1"/>
                      </wps:wsp>
                      <wps:wsp xmlns:wps="http://schemas.microsoft.com/office/word/2010/wordprocessingShape">
                        <wps:cNvPr id="13" name="文本框 13"/>
                        <wps:cNvSpPr txBox="1"/>
                        <wps:spPr>
                          <a:xfrm>
                            <a:off x="10382" y="0"/>
                            <a:ext cx="3594" cy="3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hint="eastAsia"/>
                                  <w:i/>
                                </w:rPr>
                                <w:t>D</w:t>
                              </w:r>
                            </w:p>
                          </w:txbxContent>
                        </wps:txbx>
                        <wps:bodyPr upright="1"/>
                      </wps:wsp>
                      <wps:wsp xmlns:wps="http://schemas.microsoft.com/office/word/2010/wordprocessingShape">
                        <wps:cNvPr id="14" name="文本框 14"/>
                        <wps:cNvSpPr txBox="1"/>
                        <wps:spPr>
                          <a:xfrm>
                            <a:off x="10382" y="10287"/>
                            <a:ext cx="3594" cy="3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hint="eastAsia"/>
                                  <w:i/>
                                </w:rPr>
                                <w:t>O</w:t>
                              </w:r>
                            </w:p>
                          </w:txbxContent>
                        </wps:txbx>
                        <wps:bodyPr upright="1"/>
                      </wps:wsp>
                      <pic:pic xmlns:pic="http://schemas.openxmlformats.org/drawingml/2006/picture">
                        <pic:nvPicPr>
                          <pic:cNvPr id="15" name="图片 151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1143" y="952"/>
                            <a:ext cx="21240" cy="110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128" style="width:195.55pt;height:104.65pt;margin-top:24.35pt;margin-left:280.05pt;mso-height-relative:page;mso-width-relative:page;position:absolute;z-index:251662336" coordsize="24834,13290">
                <o:lock v:ext="edit" aspectratio="f"/>
                <v:shape id="_x0000_s1026" o:spid="_x0000_s1129" type="#_x0000_t202" style="width:3594;height:3003;left:21240;position:absolute;top:9525" coordsize="21600,21600" filled="f" stroked="f">
                  <o:lock v:ext="edit" aspectratio="f"/>
                  <v:textbox>
                    <w:txbxContent>
                      <w:p w14:paraId="24741CB3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 w:hint="eastAsia"/>
                            <w:i/>
                          </w:rPr>
                          <w:t>B</w:t>
                        </w:r>
                      </w:p>
                    </w:txbxContent>
                  </v:textbox>
                </v:shape>
                <v:shape id="_x0000_s1026" o:spid="_x0000_s1130" type="#_x0000_t202" style="width:3594;height:3003;position:absolute;top:9525" coordsize="21600,21600" filled="f" stroked="f">
                  <o:lock v:ext="edit" aspectratio="f"/>
                  <v:textbox>
                    <w:txbxContent>
                      <w:p w14:paraId="66FAF28B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 w:hint="eastAsia"/>
                            <w:i/>
                          </w:rPr>
                          <w:t>A</w:t>
                        </w:r>
                      </w:p>
                    </w:txbxContent>
                  </v:textbox>
                </v:shape>
                <v:shape id="_x0000_s1026" o:spid="_x0000_s1131" type="#_x0000_t202" style="width:3594;height:3003;left:2476;position:absolute;top:3048" coordsize="21600,21600" filled="f" stroked="f">
                  <o:lock v:ext="edit" aspectratio="f"/>
                  <v:textbox>
                    <w:txbxContent>
                      <w:p w14:paraId="766131C1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 w:hint="eastAsia"/>
                            <w:i/>
                          </w:rPr>
                          <w:t>C</w:t>
                        </w:r>
                      </w:p>
                    </w:txbxContent>
                  </v:textbox>
                </v:shape>
                <v:shape id="_x0000_s1026" o:spid="_x0000_s1132" type="#_x0000_t202" style="width:3594;height:3003;left:10382;position:absolute" coordsize="21600,21600" filled="f" stroked="f">
                  <o:lock v:ext="edit" aspectratio="f"/>
                  <v:textbox>
                    <w:txbxContent>
                      <w:p w14:paraId="286751DB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 w:hint="eastAsia"/>
                            <w:i/>
                          </w:rPr>
                          <w:t>D</w:t>
                        </w:r>
                      </w:p>
                    </w:txbxContent>
                  </v:textbox>
                </v:shape>
                <v:shape id="_x0000_s1026" o:spid="_x0000_s1133" type="#_x0000_t202" style="width:3594;height:3003;left:10382;position:absolute;top:10287" coordsize="21600,21600" filled="f" stroked="f">
                  <o:lock v:ext="edit" aspectratio="f"/>
                  <v:textbox>
                    <w:txbxContent>
                      <w:p w14:paraId="1A3BD93C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 w:hint="eastAsia"/>
                            <w:i/>
                          </w:rPr>
                          <w:t>O</w:t>
                        </w:r>
                      </w:p>
                    </w:txbxContent>
                  </v:textbox>
                </v:shape>
                <v:shape id="图片 151" o:spid="_x0000_s1134" type="#_x0000_t75" style="width:21240;height:11049;left:1143;position:absolute;top:952" coordsize="21600,21600" o:preferrelative="t" filled="f" stroked="f">
                  <v:imagedata r:id="rId22" o:title=""/>
                  <o:lock v:ext="edit" aspectratio="t"/>
                </v:shape>
              </v:group>
            </w:pict>
          </mc:Fallback>
        </mc:AlternateContent>
      </w:r>
      <w:r>
        <w:rPr>
          <w:rFonts w:ascii="Times New Roman" w:hAnsi="Times New Roman" w:cs="Times New Roman" w:hint="eastAsia"/>
          <w:szCs w:val="21"/>
          <w:lang w:val="en-US" w:eastAsia="zh-CN"/>
        </w:rPr>
        <w:t>13.</w:t>
      </w:r>
      <w:r>
        <w:rPr>
          <w:rFonts w:ascii="Times New Roman" w:hAnsi="Times New Roman" w:cs="Times New Roman"/>
          <w:szCs w:val="21"/>
        </w:rPr>
        <w:t>如图所示，</w:t>
      </w:r>
      <w:r>
        <w:rPr>
          <w:rFonts w:ascii="Times New Roman" w:hAnsi="Times New Roman" w:cs="Times New Roman" w:hint="eastAsia"/>
          <w:i/>
          <w:szCs w:val="21"/>
        </w:rPr>
        <w:t>O</w:t>
      </w:r>
      <w:r>
        <w:rPr>
          <w:rFonts w:ascii="Times New Roman" w:hAnsi="Times New Roman" w:cs="Times New Roman" w:hint="eastAsia"/>
          <w:szCs w:val="21"/>
        </w:rPr>
        <w:t>为</w:t>
      </w:r>
      <w:r>
        <w:rPr>
          <w:rFonts w:ascii="Times New Roman" w:hAnsi="Times New Roman" w:cs="Times New Roman"/>
          <w:szCs w:val="21"/>
        </w:rPr>
        <w:t>直线</w:t>
      </w:r>
      <w:r>
        <w:rPr>
          <w:rFonts w:ascii="Times New Roman" w:hAnsi="Times New Roman" w:cs="Times New Roman" w:hint="eastAsia"/>
          <w:i/>
          <w:szCs w:val="21"/>
        </w:rPr>
        <w:t>AB</w:t>
      </w:r>
      <w:r>
        <w:rPr>
          <w:rFonts w:ascii="Times New Roman" w:hAnsi="Times New Roman" w:cs="Times New Roman" w:hint="eastAsia"/>
          <w:szCs w:val="21"/>
        </w:rPr>
        <w:t>上一点，</w:t>
      </w:r>
      <w:r>
        <w:rPr>
          <w:rFonts w:ascii="宋体" w:eastAsia="宋体" w:hAnsi="宋体" w:cs="宋体" w:hint="eastAsia"/>
          <w:szCs w:val="21"/>
        </w:rPr>
        <w:t>∠</w:t>
      </w:r>
      <w:r>
        <w:rPr>
          <w:rFonts w:ascii="Times New Roman" w:eastAsia="宋体" w:hAnsi="Times New Roman" w:cs="宋体" w:hint="eastAsia"/>
          <w:i/>
          <w:szCs w:val="21"/>
        </w:rPr>
        <w:t>AOC</w:t>
      </w:r>
      <w:r>
        <w:rPr>
          <w:rFonts w:ascii="宋体" w:eastAsia="宋体" w:hAnsi="宋体" w:cs="宋体" w:hint="eastAsia"/>
          <w:szCs w:val="21"/>
        </w:rPr>
        <w:t>=</w:t>
      </w:r>
      <w:r>
        <w:rPr>
          <w:rFonts w:ascii="宋体" w:eastAsia="宋体" w:hAnsi="宋体" w:cs="宋体"/>
          <w:position w:val="-22"/>
          <w:szCs w:val="21"/>
        </w:rPr>
        <w:object>
          <v:shape id="_x0000_i1135" type="#_x0000_t75" style="width:10.2pt;height:27.85pt" o:ole="" coordsize="21600,21600" o:preferrelative="t" filled="f" stroked="f">
            <v:stroke joinstyle="miter"/>
            <v:imagedata r:id="rId34" o:title=""/>
            <o:lock v:ext="edit" aspectratio="t"/>
            <w10:anchorlock/>
          </v:shape>
          <o:OLEObject Type="Embed" ProgID="Equation.DSMT4" ShapeID="_x0000_i1135" DrawAspect="Content" ObjectID="_1468075797" r:id="rId144"/>
        </w:object>
      </w:r>
      <w:r>
        <w:rPr>
          <w:rFonts w:ascii="宋体" w:eastAsia="宋体" w:hAnsi="宋体" w:cs="宋体" w:hint="eastAsia"/>
          <w:szCs w:val="21"/>
        </w:rPr>
        <w:t>∠</w:t>
      </w:r>
      <w:r>
        <w:rPr>
          <w:rFonts w:ascii="Times New Roman" w:hAnsi="Times New Roman" w:cs="Times New Roman" w:hint="eastAsia"/>
          <w:i/>
          <w:szCs w:val="21"/>
        </w:rPr>
        <w:t>BOC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 w:hint="eastAsia"/>
          <w:i/>
          <w:szCs w:val="21"/>
        </w:rPr>
        <w:t>OC</w:t>
      </w:r>
      <w:r>
        <w:rPr>
          <w:rFonts w:ascii="Times New Roman" w:hAnsi="Times New Roman" w:cs="Times New Roman" w:hint="eastAsia"/>
          <w:szCs w:val="21"/>
        </w:rPr>
        <w:t>是</w:t>
      </w:r>
      <w:r>
        <w:rPr>
          <w:rFonts w:ascii="宋体" w:eastAsia="宋体" w:hAnsi="宋体" w:cs="宋体" w:hint="eastAsia"/>
          <w:szCs w:val="21"/>
        </w:rPr>
        <w:t>∠</w:t>
      </w:r>
      <w:r>
        <w:rPr>
          <w:rFonts w:ascii="Times New Roman" w:hAnsi="Times New Roman" w:cs="Times New Roman" w:hint="eastAsia"/>
          <w:i/>
          <w:szCs w:val="21"/>
        </w:rPr>
        <w:t>AOD</w:t>
      </w:r>
      <w:r>
        <w:rPr>
          <w:rFonts w:ascii="Times New Roman" w:hAnsi="Times New Roman" w:cs="Times New Roman" w:hint="eastAsia"/>
          <w:szCs w:val="21"/>
        </w:rPr>
        <w:t>的平分线</w:t>
      </w:r>
      <w:r>
        <w:rPr>
          <w:rFonts w:ascii="Times New Roman" w:hAnsi="Times New Roman" w:cs="Times New Roman" w:hint="eastAsia"/>
          <w:szCs w:val="21"/>
          <w:lang w:eastAsia="zh-CN"/>
        </w:rPr>
        <w:t>则</w:t>
      </w:r>
      <w:r>
        <w:rPr>
          <w:rFonts w:ascii="宋体" w:eastAsia="宋体" w:hAnsi="宋体" w:cs="宋体" w:hint="eastAsia"/>
          <w:szCs w:val="21"/>
        </w:rPr>
        <w:t>∠</w:t>
      </w:r>
      <w:r>
        <w:rPr>
          <w:rFonts w:ascii="Times New Roman" w:hAnsi="Times New Roman" w:cs="Times New Roman" w:hint="eastAsia"/>
          <w:i/>
          <w:szCs w:val="21"/>
        </w:rPr>
        <w:t>DOC</w:t>
      </w:r>
      <w:r>
        <w:rPr>
          <w:rFonts w:ascii="Times New Roman" w:hAnsi="Times New Roman" w:cs="Times New Roman" w:hint="eastAsia"/>
          <w:szCs w:val="21"/>
        </w:rPr>
        <w:t>的度数</w:t>
      </w:r>
      <w:r>
        <w:rPr>
          <w:rFonts w:ascii="Times New Roman" w:hAnsi="Times New Roman" w:cs="Times New Roman" w:hint="eastAsia"/>
          <w:szCs w:val="21"/>
          <w:lang w:eastAsia="zh-CN"/>
        </w:rPr>
        <w:t>为</w:t>
      </w:r>
      <w:r>
        <w:rPr>
          <w:rFonts w:ascii="Times New Roman" w:hAnsi="Times New Roman" w:cs="Times New Roman" w:hint="eastAsia"/>
          <w:szCs w:val="21"/>
          <w:u w:val="single"/>
          <w:lang w:val="en-US" w:eastAsia="zh-CN"/>
        </w:rPr>
        <w:t xml:space="preserve">        </w:t>
      </w:r>
      <w:r>
        <w:rPr>
          <w:rFonts w:ascii="Times New Roman" w:hAnsi="Times New Roman" w:cs="Times New Roman" w:hint="eastAsia"/>
          <w:szCs w:val="21"/>
        </w:rPr>
        <w:t>；</w:t>
      </w:r>
    </w:p>
    <w:p w14:paraId="2ABC2CA3">
      <w:pPr>
        <w:tabs>
          <w:tab w:val="left" w:pos="735"/>
          <w:tab w:val="left" w:pos="993"/>
        </w:tabs>
        <w:spacing w:line="400" w:lineRule="atLeast"/>
        <w:rPr>
          <w:rFonts w:ascii="Times New Roman" w:hAnsi="Times New Roman" w:cs="Times New Roman"/>
          <w:color w:val="FF0000"/>
          <w:szCs w:val="21"/>
        </w:rPr>
      </w:pPr>
      <w:r>
        <w:rPr>
          <w:rFonts w:ascii="Times New Roman" w:hAnsi="Times New Roman" w:cs="Times New Roman"/>
          <w:color w:val="FF0000"/>
          <w:szCs w:val="21"/>
        </w:rPr>
        <w:t>解析</w:t>
      </w:r>
      <w:r>
        <w:rPr>
          <w:rFonts w:ascii="Times New Roman" w:hAnsi="Times New Roman" w:cs="Times New Roman" w:hint="eastAsia"/>
          <w:color w:val="FF0000"/>
          <w:szCs w:val="21"/>
          <w:lang w:eastAsia="zh-CN"/>
        </w:rPr>
        <w:t>：</w:t>
      </w:r>
      <w:r>
        <w:rPr>
          <w:rFonts w:ascii="Times New Roman" w:hAnsi="Times New Roman" w:cs="Times New Roman" w:hint="eastAsia"/>
          <w:color w:val="FF0000"/>
          <w:szCs w:val="21"/>
        </w:rPr>
        <w:t>因为</w:t>
      </w:r>
      <w:r>
        <w:rPr>
          <w:rFonts w:ascii="Times New Roman" w:hAnsi="Times New Roman" w:cs="Times New Roman"/>
          <w:color w:val="FF0000"/>
          <w:position w:val="-6"/>
          <w:szCs w:val="21"/>
        </w:rPr>
        <w:object>
          <v:shape id="_x0000_i1136" type="#_x0000_t75" style="width:101.9pt;height:12.9pt" o:ole="" coordsize="21600,21600" o:preferrelative="t" filled="f" stroked="f">
            <v:stroke joinstyle="miter"/>
            <v:imagedata r:id="rId145" o:title=""/>
            <o:lock v:ext="edit" aspectratio="t"/>
            <w10:anchorlock/>
          </v:shape>
          <o:OLEObject Type="Embed" ProgID="Equation.DSMT4" ShapeID="_x0000_i1136" DrawAspect="Content" ObjectID="_1468075798" r:id="rId146"/>
        </w:object>
      </w:r>
      <w:r>
        <w:rPr>
          <w:rFonts w:ascii="Times New Roman" w:hAnsi="Times New Roman" w:cs="Times New Roman" w:hint="eastAsia"/>
          <w:color w:val="FF0000"/>
          <w:szCs w:val="21"/>
        </w:rPr>
        <w:t>（邻补角的意义）</w:t>
      </w:r>
    </w:p>
    <w:p w14:paraId="71B99CA6">
      <w:pPr>
        <w:tabs>
          <w:tab w:val="left" w:pos="993"/>
        </w:tabs>
        <w:spacing w:line="400" w:lineRule="atLeast"/>
        <w:ind w:firstLine="105" w:firstLineChars="50"/>
        <w:rPr>
          <w:rFonts w:ascii="Times New Roman" w:hAnsi="Times New Roman" w:cs="Times New Roman"/>
          <w:color w:val="FF0000"/>
        </w:rPr>
      </w:pPr>
      <w:r>
        <w:rPr>
          <w:rFonts w:ascii="宋体" w:eastAsia="宋体" w:hAnsi="宋体" w:cs="宋体" w:hint="eastAsia"/>
          <w:color w:val="FF0000"/>
          <w:szCs w:val="21"/>
        </w:rPr>
        <w:t xml:space="preserve">   </w:t>
      </w:r>
      <w:r>
        <w:rPr>
          <w:rFonts w:ascii="宋体" w:eastAsia="宋体" w:hAnsi="宋体" w:cs="宋体"/>
          <w:color w:val="FF0000"/>
          <w:szCs w:val="21"/>
        </w:rPr>
        <w:t>又</w:t>
      </w:r>
      <w:r>
        <w:rPr>
          <w:rFonts w:ascii="宋体" w:eastAsia="宋体" w:hAnsi="宋体" w:cs="宋体" w:hint="eastAsia"/>
          <w:color w:val="FF0000"/>
          <w:szCs w:val="21"/>
        </w:rPr>
        <w:t>∠</w:t>
      </w:r>
      <w:r>
        <w:rPr>
          <w:rFonts w:ascii="Times New Roman" w:eastAsia="宋体" w:hAnsi="Times New Roman" w:cs="宋体" w:hint="eastAsia"/>
          <w:i/>
          <w:color w:val="FF0000"/>
          <w:szCs w:val="21"/>
        </w:rPr>
        <w:t>AOC</w:t>
      </w:r>
      <w:r>
        <w:rPr>
          <w:rFonts w:ascii="宋体" w:eastAsia="宋体" w:hAnsi="宋体" w:cs="宋体" w:hint="eastAsia"/>
          <w:color w:val="FF0000"/>
          <w:szCs w:val="21"/>
        </w:rPr>
        <w:t>=</w:t>
      </w:r>
      <w:r>
        <w:rPr>
          <w:rFonts w:ascii="宋体" w:eastAsia="宋体" w:hAnsi="宋体" w:cs="宋体"/>
          <w:color w:val="FF0000"/>
          <w:position w:val="-22"/>
          <w:szCs w:val="21"/>
        </w:rPr>
        <w:object>
          <v:shape id="_x0000_i1137" type="#_x0000_t75" style="width:10.2pt;height:27.85pt" o:ole="" coordsize="21600,21600" o:preferrelative="t" filled="f" stroked="f">
            <v:stroke joinstyle="miter"/>
            <v:imagedata r:id="rId147" o:title=""/>
            <o:lock v:ext="edit" aspectratio="t"/>
            <w10:anchorlock/>
          </v:shape>
          <o:OLEObject Type="Embed" ProgID="Equation.DSMT4" ShapeID="_x0000_i1137" DrawAspect="Content" ObjectID="_1468075799" r:id="rId148"/>
        </w:object>
      </w:r>
      <w:r>
        <w:rPr>
          <w:rFonts w:ascii="宋体" w:eastAsia="宋体" w:hAnsi="宋体" w:cs="宋体" w:hint="eastAsia"/>
          <w:color w:val="FF0000"/>
          <w:szCs w:val="21"/>
        </w:rPr>
        <w:t>∠</w:t>
      </w:r>
      <w:r>
        <w:rPr>
          <w:rFonts w:ascii="Times New Roman" w:hAnsi="Times New Roman" w:cs="Times New Roman" w:hint="eastAsia"/>
          <w:i/>
          <w:color w:val="FF0000"/>
          <w:szCs w:val="21"/>
        </w:rPr>
        <w:t>BOC</w:t>
      </w:r>
      <w:r>
        <w:rPr>
          <w:rFonts w:ascii="Times New Roman" w:hAnsi="Times New Roman" w:cs="Times New Roman" w:hint="eastAsia"/>
          <w:color w:val="FF0000"/>
          <w:szCs w:val="21"/>
        </w:rPr>
        <w:t>（已知），</w:t>
      </w:r>
    </w:p>
    <w:p w14:paraId="3D278F23">
      <w:pPr>
        <w:tabs>
          <w:tab w:val="left" w:pos="993"/>
        </w:tabs>
        <w:spacing w:line="400" w:lineRule="atLeast"/>
        <w:ind w:firstLine="424" w:firstLineChars="202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所以</w:t>
      </w:r>
      <w:r>
        <w:rPr>
          <w:rFonts w:ascii="Times New Roman" w:hAnsi="Times New Roman" w:cs="Times New Roman"/>
          <w:color w:val="FF0000"/>
          <w:position w:val="-22"/>
        </w:rPr>
        <w:object>
          <v:shape id="_x0000_i1138" type="#_x0000_t75" style="width:110.05pt;height:27.85pt" o:ole="" coordsize="21600,21600" o:preferrelative="t" filled="f" stroked="f">
            <v:stroke joinstyle="miter"/>
            <v:imagedata r:id="rId149" o:title=""/>
            <o:lock v:ext="edit" aspectratio="t"/>
            <w10:anchorlock/>
          </v:shape>
          <o:OLEObject Type="Embed" ProgID="Equation.DSMT4" ShapeID="_x0000_i1138" DrawAspect="Content" ObjectID="_1468075800" r:id="rId150"/>
        </w:object>
      </w:r>
      <w:r>
        <w:rPr>
          <w:rFonts w:ascii="Times New Roman" w:hAnsi="Times New Roman" w:cs="Times New Roman" w:hint="eastAsia"/>
          <w:color w:val="FF0000"/>
        </w:rPr>
        <w:t xml:space="preserve">（等量代换），  </w:t>
      </w:r>
    </w:p>
    <w:p w14:paraId="35A0A7D7">
      <w:pPr>
        <w:tabs>
          <w:tab w:val="left" w:pos="993"/>
        </w:tabs>
        <w:spacing w:line="400" w:lineRule="atLeast"/>
        <w:ind w:firstLine="424" w:firstLineChars="202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所以</w:t>
      </w:r>
      <w:r>
        <w:rPr>
          <w:rFonts w:ascii="Times New Roman" w:hAnsi="Times New Roman" w:cs="Times New Roman"/>
          <w:color w:val="FF0000"/>
          <w:position w:val="-6"/>
        </w:rPr>
        <w:object>
          <v:shape id="_x0000_i1139" type="#_x0000_t75" style="width:63.15pt;height:12.9pt" o:ole="" coordsize="21600,21600" o:preferrelative="t" filled="f" stroked="f">
            <v:stroke joinstyle="miter"/>
            <v:imagedata r:id="rId151" o:title=""/>
            <o:lock v:ext="edit" aspectratio="t"/>
            <w10:anchorlock/>
          </v:shape>
          <o:OLEObject Type="Embed" ProgID="Equation.DSMT4" ShapeID="_x0000_i1139" DrawAspect="Content" ObjectID="_1468075801" r:id="rId152"/>
        </w:object>
      </w:r>
      <w:r>
        <w:rPr>
          <w:rFonts w:ascii="Times New Roman" w:hAnsi="Times New Roman" w:cs="Times New Roman" w:hint="eastAsia"/>
          <w:color w:val="FF0000"/>
        </w:rPr>
        <w:t xml:space="preserve">（等式性质），   </w:t>
      </w:r>
    </w:p>
    <w:p w14:paraId="3FC9B5AF">
      <w:pPr>
        <w:tabs>
          <w:tab w:val="left" w:pos="993"/>
        </w:tabs>
        <w:spacing w:line="400" w:lineRule="atLeast"/>
        <w:ind w:firstLine="424" w:firstLineChars="202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 w:hint="eastAsia"/>
          <w:color w:val="FF0000"/>
          <w:szCs w:val="21"/>
        </w:rPr>
        <w:t>所以</w:t>
      </w:r>
      <w:r>
        <w:rPr>
          <w:rFonts w:ascii="Times New Roman" w:hAnsi="Times New Roman" w:cs="Times New Roman"/>
          <w:color w:val="FF0000"/>
          <w:position w:val="-6"/>
          <w:szCs w:val="21"/>
        </w:rPr>
        <w:object>
          <v:shape id="_x0000_i1140" type="#_x0000_t75" style="width:59.1pt;height:12.9pt" o:ole="" coordsize="21600,21600" o:preferrelative="t" filled="f" stroked="f">
            <v:stroke joinstyle="miter"/>
            <v:imagedata r:id="rId153" o:title=""/>
            <o:lock v:ext="edit" aspectratio="t"/>
            <w10:anchorlock/>
          </v:shape>
          <o:OLEObject Type="Embed" ProgID="Equation.DSMT4" ShapeID="_x0000_i1140" DrawAspect="Content" ObjectID="_1468075802" r:id="rId154"/>
        </w:object>
      </w:r>
      <w:r>
        <w:rPr>
          <w:rFonts w:ascii="Times New Roman" w:hAnsi="Times New Roman" w:cs="Times New Roman" w:hint="eastAsia"/>
          <w:color w:val="FF0000"/>
          <w:szCs w:val="21"/>
        </w:rPr>
        <w:t>（等式性质）</w:t>
      </w:r>
    </w:p>
    <w:p w14:paraId="5896965F">
      <w:pPr>
        <w:tabs>
          <w:tab w:val="left" w:pos="993"/>
        </w:tabs>
        <w:spacing w:line="400" w:lineRule="atLeast"/>
        <w:ind w:firstLine="105" w:firstLineChars="50"/>
        <w:jc w:val="left"/>
        <w:rPr>
          <w:rFonts w:ascii="Times New Roman" w:hAnsi="Times New Roman" w:cs="Times New Roman"/>
          <w:color w:val="FF0000"/>
          <w:szCs w:val="21"/>
        </w:rPr>
      </w:pPr>
      <w:r>
        <w:rPr>
          <w:rFonts w:ascii="Times New Roman" w:hAnsi="Times New Roman" w:cs="Times New Roman" w:hint="eastAsia"/>
          <w:color w:val="FF0000"/>
          <w:szCs w:val="21"/>
        </w:rPr>
        <w:t xml:space="preserve">   因为</w:t>
      </w:r>
      <w:r>
        <w:rPr>
          <w:rFonts w:ascii="Times New Roman" w:hAnsi="Times New Roman" w:cs="Times New Roman" w:hint="eastAsia"/>
          <w:i/>
          <w:color w:val="FF0000"/>
          <w:szCs w:val="21"/>
        </w:rPr>
        <w:t>OC</w:t>
      </w:r>
      <w:r>
        <w:rPr>
          <w:rFonts w:ascii="Times New Roman" w:hAnsi="Times New Roman" w:cs="Times New Roman" w:hint="eastAsia"/>
          <w:color w:val="FF0000"/>
          <w:szCs w:val="21"/>
        </w:rPr>
        <w:t>是</w:t>
      </w:r>
      <w:r>
        <w:rPr>
          <w:rFonts w:ascii="宋体" w:eastAsia="宋体" w:hAnsi="宋体" w:cs="宋体" w:hint="eastAsia"/>
          <w:color w:val="FF0000"/>
          <w:szCs w:val="21"/>
        </w:rPr>
        <w:t>∠</w:t>
      </w:r>
      <w:r>
        <w:rPr>
          <w:rFonts w:ascii="Times New Roman" w:hAnsi="Times New Roman" w:cs="Times New Roman" w:hint="eastAsia"/>
          <w:i/>
          <w:color w:val="FF0000"/>
          <w:szCs w:val="21"/>
        </w:rPr>
        <w:t>AOD</w:t>
      </w:r>
      <w:r>
        <w:rPr>
          <w:rFonts w:ascii="Times New Roman" w:hAnsi="Times New Roman" w:cs="Times New Roman" w:hint="eastAsia"/>
          <w:color w:val="FF0000"/>
          <w:szCs w:val="21"/>
        </w:rPr>
        <w:t xml:space="preserve">的平分线（已知），  </w:t>
      </w:r>
    </w:p>
    <w:p w14:paraId="19AD35F5">
      <w:pPr>
        <w:tabs>
          <w:tab w:val="left" w:pos="993"/>
        </w:tabs>
        <w:spacing w:line="400" w:lineRule="atLeast"/>
        <w:ind w:firstLine="105" w:firstLineChars="50"/>
        <w:jc w:val="left"/>
        <w:rPr>
          <w:rFonts w:ascii="Times New Roman" w:hAnsi="Times New Roman" w:cs="Times New Roman" w:hint="eastAsia"/>
          <w:color w:val="FF0000"/>
          <w:szCs w:val="21"/>
        </w:rPr>
      </w:pPr>
      <w:r>
        <w:rPr>
          <w:rFonts w:ascii="Times New Roman" w:hAnsi="Times New Roman" w:cs="Times New Roman" w:hint="eastAsia"/>
          <w:color w:val="FF0000"/>
          <w:szCs w:val="21"/>
        </w:rPr>
        <w:t xml:space="preserve">   所以</w:t>
      </w:r>
      <w:r>
        <w:rPr>
          <w:rFonts w:ascii="Times New Roman" w:hAnsi="Times New Roman" w:cs="Times New Roman"/>
          <w:color w:val="FF0000"/>
          <w:position w:val="-6"/>
          <w:szCs w:val="21"/>
        </w:rPr>
        <w:object>
          <v:shape id="_x0000_i1141" type="#_x0000_t75" style="width:99.85pt;height:12.9pt" o:ole="" coordsize="21600,21600" o:preferrelative="t" filled="f" stroked="f">
            <v:stroke joinstyle="miter"/>
            <v:imagedata r:id="rId155" o:title=""/>
            <o:lock v:ext="edit" aspectratio="t"/>
            <w10:anchorlock/>
          </v:shape>
          <o:OLEObject Type="Embed" ProgID="Equation.DSMT4" ShapeID="_x0000_i1141" DrawAspect="Content" ObjectID="_1468075803" r:id="rId156"/>
        </w:object>
      </w:r>
      <w:r>
        <w:rPr>
          <w:rFonts w:ascii="Times New Roman" w:hAnsi="Times New Roman" w:cs="Times New Roman" w:hint="eastAsia"/>
          <w:color w:val="FF0000"/>
          <w:szCs w:val="21"/>
        </w:rPr>
        <w:t>（角平分线的意义）</w:t>
      </w:r>
    </w:p>
    <w:p w14:paraId="02075749">
      <w:pPr>
        <w:tabs>
          <w:tab w:val="left" w:pos="993"/>
        </w:tabs>
        <w:spacing w:line="400" w:lineRule="atLeast"/>
        <w:ind w:firstLine="105" w:firstLineChars="50"/>
        <w:jc w:val="left"/>
        <w:rPr>
          <w:rFonts w:eastAsiaTheme="minorEastAsia"/>
          <w:color w:val="FF0000"/>
          <w:kern w:val="0"/>
          <w:szCs w:val="21"/>
        </w:rPr>
      </w:pPr>
      <w:r>
        <w:rPr>
          <w:rFonts w:ascii="Times New Roman" w:hAnsi="Times New Roman" w:cs="Times New Roman" w:hint="eastAsia"/>
          <w:color w:val="auto"/>
          <w:szCs w:val="21"/>
          <w:lang w:val="en-US" w:eastAsia="zh-CN"/>
        </w:rPr>
        <w:t>14</w:t>
      </w:r>
      <w:r>
        <w:rPr>
          <w:rFonts w:ascii="Times New Roman" w:hAnsi="Times New Roman" w:cs="Times New Roman" w:hint="eastAsia"/>
          <w:color w:val="FF0000"/>
          <w:szCs w:val="21"/>
          <w:lang w:val="en-US" w:eastAsia="zh-CN"/>
        </w:rPr>
        <w:t>.</w:t>
      </w:r>
      <w:r>
        <w:rPr>
          <w:rFonts w:eastAsiaTheme="minorEastAsia"/>
        </w:rPr>
        <w:t>如图，一个宽度相等的纸条按如图所示的方法折叠一下，则</w:t>
      </w:r>
      <w:r>
        <w:rPr>
          <w:rFonts w:ascii="宋体" w:hAnsi="宋体" w:cs="宋体" w:hint="eastAsia"/>
        </w:rPr>
        <w:t>∠</w:t>
      </w:r>
      <w:r>
        <w:rPr>
          <w:rFonts w:eastAsiaTheme="minorEastAsia"/>
        </w:rPr>
        <w:t>1=</w:t>
      </w:r>
      <w:r>
        <w:rPr>
          <w:rFonts w:hint="eastAsia"/>
          <w:u w:val="single"/>
          <w:lang w:val="en-US" w:eastAsia="zh-CN"/>
        </w:rPr>
        <w:t xml:space="preserve">          </w:t>
      </w:r>
      <w:r>
        <w:rPr>
          <w:rFonts w:eastAsiaTheme="minorEastAsia"/>
        </w:rPr>
        <w:t>．</w:t>
      </w:r>
    </w:p>
    <w:p w14:paraId="7D22C483">
      <w:pPr>
        <w:widowControl/>
        <w:spacing w:line="435" w:lineRule="atLeast"/>
        <w:rPr>
          <w:rFonts w:eastAsiaTheme="minorEastAsia"/>
          <w:color w:val="FF0000"/>
          <w:szCs w:val="21"/>
        </w:r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3007995</wp:posOffset>
            </wp:positionH>
            <wp:positionV relativeFrom="paragraph">
              <wp:posOffset>154305</wp:posOffset>
            </wp:positionV>
            <wp:extent cx="1953895" cy="1184910"/>
            <wp:effectExtent l="0" t="0" r="8255" b="15240"/>
            <wp:wrapNone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rcRect t="3352"/>
                    <a:stretch>
                      <a:fillRect/>
                    </a:stretch>
                  </pic:blipFill>
                  <pic:spPr>
                    <a:xfrm>
                      <a:off x="0" y="0"/>
                      <a:ext cx="1953895" cy="11849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Theme="minorEastAsia"/>
          <w:color w:val="FF0000"/>
          <w:szCs w:val="21"/>
        </w:rPr>
        <w:t>解析</w:t>
      </w:r>
      <w:r>
        <w:rPr>
          <w:rFonts w:hint="eastAsia"/>
          <w:color w:val="FF0000"/>
          <w:szCs w:val="21"/>
          <w:lang w:eastAsia="zh-CN"/>
        </w:rPr>
        <w:t>：</w:t>
      </w:r>
      <w:r>
        <w:rPr>
          <w:rFonts w:eastAsiaTheme="minorEastAsia"/>
          <w:color w:val="FF0000"/>
        </w:rPr>
        <w:t>根据题意得</w:t>
      </w:r>
      <w:r>
        <w:rPr>
          <w:rFonts w:ascii="宋体" w:hAnsi="宋体" w:cs="宋体" w:hint="eastAsia"/>
          <w:color w:val="FF0000"/>
        </w:rPr>
        <w:t>∠</w:t>
      </w:r>
      <w:r>
        <w:rPr>
          <w:rFonts w:eastAsiaTheme="minorEastAsia"/>
          <w:i/>
          <w:color w:val="FF0000"/>
        </w:rPr>
        <w:t>DMN</w:t>
      </w:r>
      <w:r>
        <w:rPr>
          <w:rFonts w:eastAsiaTheme="minorEastAsia"/>
          <w:color w:val="FF0000"/>
        </w:rPr>
        <w:t>=</w:t>
      </w:r>
      <w:r>
        <w:rPr>
          <w:rFonts w:ascii="宋体" w:hAnsi="宋体" w:cs="宋体" w:hint="eastAsia"/>
          <w:color w:val="FF0000"/>
        </w:rPr>
        <w:t>∠</w:t>
      </w:r>
      <w:r>
        <w:rPr>
          <w:rFonts w:eastAsiaTheme="minorEastAsia"/>
          <w:i/>
          <w:color w:val="FF0000"/>
        </w:rPr>
        <w:t>ANM</w:t>
      </w:r>
      <w:r>
        <w:rPr>
          <w:rFonts w:eastAsiaTheme="minorEastAsia"/>
          <w:color w:val="FF0000"/>
        </w:rPr>
        <w:t>，即2</w:t>
      </w:r>
      <w:r>
        <w:rPr>
          <w:rFonts w:ascii="宋体" w:hAnsi="宋体" w:cs="宋体" w:hint="eastAsia"/>
          <w:color w:val="FF0000"/>
        </w:rPr>
        <w:t>∠</w:t>
      </w:r>
      <w:r>
        <w:rPr>
          <w:rFonts w:eastAsiaTheme="minorEastAsia"/>
          <w:color w:val="FF0000"/>
        </w:rPr>
        <w:t>1=130°，</w:t>
      </w:r>
      <w:r>
        <w:rPr>
          <w:rFonts w:eastAsiaTheme="minorEastAsia"/>
          <w:color w:val="FF0000"/>
        </w:rPr>
        <w:cr/>
      </w:r>
      <w:r>
        <w:rPr>
          <w:rFonts w:eastAsiaTheme="minorEastAsia" w:hint="eastAsia"/>
          <w:color w:val="FF0000"/>
        </w:rPr>
        <w:t xml:space="preserve">    </w:t>
      </w:r>
      <w:r>
        <w:rPr>
          <w:rFonts w:eastAsiaTheme="minorEastAsia"/>
          <w:color w:val="FF0000"/>
        </w:rPr>
        <w:t>解得：</w:t>
      </w:r>
      <w:r>
        <w:rPr>
          <w:rFonts w:ascii="宋体" w:hAnsi="宋体" w:cs="宋体" w:hint="eastAsia"/>
          <w:color w:val="FF0000"/>
        </w:rPr>
        <w:t>∠</w:t>
      </w:r>
      <w:r>
        <w:rPr>
          <w:rFonts w:eastAsiaTheme="minorEastAsia"/>
          <w:color w:val="FF0000"/>
        </w:rPr>
        <w:t>1=65°．</w:t>
      </w:r>
    </w:p>
    <w:p w14:paraId="719F6077">
      <w:pPr>
        <w:widowControl w:val="0"/>
        <w:numPr>
          <w:ilvl w:val="0"/>
          <w:numId w:val="0"/>
        </w:numPr>
        <w:shd w:val="clear" w:color="auto" w:fill="auto"/>
        <w:jc w:val="both"/>
        <w:rPr>
          <w:rFonts w:hint="default"/>
          <w:color w:val="FF0000"/>
          <w:lang w:val="en-US" w:eastAsia="zh-CN"/>
        </w:rPr>
      </w:pPr>
    </w:p>
    <w:p w14:paraId="13DA9416">
      <w:pPr>
        <w:pStyle w:val="1"/>
        <w:numPr>
          <w:ilvl w:val="0"/>
          <w:numId w:val="0"/>
        </w:numPr>
        <w:tabs>
          <w:tab w:val="left" w:pos="1134"/>
        </w:tabs>
        <w:spacing w:line="400" w:lineRule="atLeast"/>
        <w:rPr>
          <w:rFonts w:hint="eastAsia"/>
          <w:lang w:val="en-US" w:eastAsia="zh-CN"/>
        </w:rPr>
      </w:pPr>
    </w:p>
    <w:p w14:paraId="1357CF72">
      <w:pPr>
        <w:pStyle w:val="1"/>
        <w:numPr>
          <w:ilvl w:val="0"/>
          <w:numId w:val="0"/>
        </w:numPr>
        <w:tabs>
          <w:tab w:val="left" w:pos="993"/>
        </w:tabs>
        <w:spacing w:line="400" w:lineRule="atLeast"/>
        <w:rPr>
          <w:rFonts w:hint="eastAsia"/>
          <w:u w:val="single"/>
          <w:lang w:val="en-US" w:eastAsia="zh-CN"/>
        </w:rPr>
      </w:pPr>
      <w:r>
        <w:rPr>
          <w:rFonts w:hint="eastAsia"/>
          <w:lang w:val="en-US" w:eastAsia="zh-CN"/>
        </w:rPr>
        <w:t>15.</w:t>
      </w:r>
      <w:r>
        <w:rPr>
          <w:rFonts w:eastAsiaTheme="minorEastAsia"/>
        </w:rPr>
        <w:t>求不等式组</w:t>
      </w:r>
      <w:r>
        <w:rPr>
          <w:rFonts w:eastAsiaTheme="minorEastAsia"/>
          <w:position w:val="-40"/>
        </w:rPr>
        <w:object>
          <v:shape id="_x0000_i1142" type="#_x0000_t75" style="width:78pt;height:45pt" o:ole="" coordsize="21600,21600" filled="f">
            <v:imagedata r:id="rId38" o:title=""/>
            <o:lock v:ext="edit" aspectratio="t"/>
            <w10:anchorlock/>
          </v:shape>
          <o:OLEObject Type="Embed" ProgID="Equation.DSMT4" ShapeID="_x0000_i1142" DrawAspect="Content" ObjectID="_1468075804" r:id="rId157"/>
        </w:object>
      </w:r>
      <w:r>
        <w:rPr>
          <w:rFonts w:eastAsiaTheme="minorEastAsia"/>
        </w:rPr>
        <w:t>的整数解</w:t>
      </w:r>
      <w:r>
        <w:rPr>
          <w:rFonts w:hint="eastAsia"/>
          <w:lang w:eastAsia="zh-CN"/>
        </w:rPr>
        <w:t>为</w:t>
      </w:r>
      <w:r>
        <w:rPr>
          <w:rFonts w:hint="eastAsia"/>
          <w:u w:val="single"/>
          <w:lang w:val="en-US" w:eastAsia="zh-CN"/>
        </w:rPr>
        <w:t xml:space="preserve">               </w:t>
      </w:r>
    </w:p>
    <w:p w14:paraId="0E1D30D7">
      <w:pPr>
        <w:pStyle w:val="1"/>
        <w:numPr>
          <w:ilvl w:val="0"/>
          <w:numId w:val="0"/>
        </w:numPr>
        <w:tabs>
          <w:tab w:val="left" w:pos="1134"/>
        </w:tabs>
        <w:spacing w:line="400" w:lineRule="atLeast"/>
        <w:rPr>
          <w:rFonts w:hint="default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解：不等式的整数解为2,3,4,5</w:t>
      </w:r>
    </w:p>
    <w:p w14:paraId="1769AF4D">
      <w:pPr>
        <w:pStyle w:val="1"/>
        <w:numPr>
          <w:ilvl w:val="0"/>
          <w:numId w:val="0"/>
        </w:numPr>
        <w:tabs>
          <w:tab w:val="left" w:pos="1134"/>
        </w:tabs>
        <w:spacing w:line="400" w:lineRule="atLeast"/>
        <w:rPr>
          <w:rFonts w:eastAsiaTheme="minorEastAsia"/>
          <w:kern w:val="0"/>
          <w:szCs w:val="21"/>
        </w:rPr>
      </w:pPr>
      <w:r>
        <w:rPr>
          <w:rFonts w:hint="eastAsia"/>
          <w:lang w:val="en-US" w:eastAsia="zh-CN"/>
        </w:rPr>
        <w:t>16.</w:t>
      </w:r>
      <w:r>
        <w:rPr>
          <w:rFonts w:eastAsiaTheme="minorEastAsia"/>
        </w:rPr>
        <w:t>如图，两直线</w:t>
      </w:r>
      <w:r>
        <w:rPr>
          <w:rFonts w:eastAsiaTheme="minorEastAsia"/>
          <w:i/>
        </w:rPr>
        <w:t>AB</w:t>
      </w:r>
      <w:r>
        <w:rPr>
          <w:rFonts w:eastAsiaTheme="minorEastAsia"/>
        </w:rPr>
        <w:t>，</w:t>
      </w:r>
      <w:r>
        <w:rPr>
          <w:rFonts w:eastAsiaTheme="minorEastAsia"/>
          <w:i/>
        </w:rPr>
        <w:t>CD</w:t>
      </w:r>
      <w:r>
        <w:rPr>
          <w:rFonts w:eastAsiaTheme="minorEastAsia"/>
        </w:rPr>
        <w:t>平行，则</w:t>
      </w:r>
      <w:r>
        <w:rPr>
          <w:rFonts w:ascii="宋体" w:hAnsi="宋体" w:cs="宋体" w:hint="eastAsia"/>
        </w:rPr>
        <w:t>∠</w:t>
      </w:r>
      <w:r>
        <w:rPr>
          <w:rFonts w:eastAsiaTheme="minorEastAsia"/>
        </w:rPr>
        <w:t>1＋</w:t>
      </w:r>
      <w:r>
        <w:rPr>
          <w:rFonts w:ascii="宋体" w:hAnsi="宋体" w:cs="宋体" w:hint="eastAsia"/>
        </w:rPr>
        <w:t>∠</w:t>
      </w:r>
      <w:r>
        <w:rPr>
          <w:rFonts w:eastAsiaTheme="minorEastAsia"/>
        </w:rPr>
        <w:t>2＋</w:t>
      </w:r>
      <w:r>
        <w:rPr>
          <w:rFonts w:ascii="宋体" w:hAnsi="宋体" w:cs="宋体" w:hint="eastAsia"/>
        </w:rPr>
        <w:t>∠</w:t>
      </w:r>
      <w:r>
        <w:rPr>
          <w:rFonts w:eastAsiaTheme="minorEastAsia"/>
        </w:rPr>
        <w:t>3＋</w:t>
      </w:r>
      <w:r>
        <w:rPr>
          <w:rFonts w:ascii="宋体" w:hAnsi="宋体" w:cs="宋体" w:hint="eastAsia"/>
        </w:rPr>
        <w:t>∠</w:t>
      </w:r>
      <w:r>
        <w:rPr>
          <w:rFonts w:eastAsiaTheme="minorEastAsia"/>
        </w:rPr>
        <w:t>4＋</w:t>
      </w:r>
      <w:r>
        <w:rPr>
          <w:rFonts w:ascii="宋体" w:hAnsi="宋体" w:cs="宋体" w:hint="eastAsia"/>
        </w:rPr>
        <w:t>∠</w:t>
      </w:r>
      <w:r>
        <w:rPr>
          <w:rFonts w:eastAsiaTheme="minorEastAsia"/>
        </w:rPr>
        <w:t>5＋</w:t>
      </w:r>
      <w:r>
        <w:rPr>
          <w:rFonts w:ascii="宋体" w:hAnsi="宋体" w:cs="宋体" w:hint="eastAsia"/>
        </w:rPr>
        <w:t>∠</w:t>
      </w:r>
      <w:r>
        <w:rPr>
          <w:rFonts w:eastAsiaTheme="minorEastAsia"/>
        </w:rPr>
        <w:t>6＝_________</w:t>
      </w:r>
    </w:p>
    <w:p w14:paraId="1FF2BAD8">
      <w:pPr>
        <w:tabs>
          <w:tab w:val="left" w:pos="1134"/>
        </w:tabs>
        <w:spacing w:line="400" w:lineRule="atLeast"/>
        <w:rPr>
          <w:rFonts w:eastAsiaTheme="minorEastAsia"/>
          <w:color w:val="FF0000"/>
          <w:szCs w:val="21"/>
        </w:rPr>
      </w:pPr>
      <w:r>
        <w:rPr>
          <w:rFonts w:eastAsiaTheme="minorEastAsia"/>
          <w:color w:val="FF0000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3278505</wp:posOffset>
            </wp:positionH>
            <wp:positionV relativeFrom="paragraph">
              <wp:posOffset>198755</wp:posOffset>
            </wp:positionV>
            <wp:extent cx="2020570" cy="1204595"/>
            <wp:effectExtent l="0" t="0" r="17780" b="14605"/>
            <wp:wrapNone/>
            <wp:docPr id="127274" name="图片 127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74" name="图片 12727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0570" cy="1204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Theme="minorEastAsia"/>
          <w:color w:val="FF0000"/>
          <w:szCs w:val="21"/>
        </w:rPr>
        <w:t>解</w:t>
      </w:r>
      <w:r>
        <w:rPr>
          <w:rFonts w:hint="eastAsia"/>
          <w:color w:val="FF0000"/>
          <w:szCs w:val="21"/>
          <w:lang w:eastAsia="zh-CN"/>
        </w:rPr>
        <w:t>：</w:t>
      </w:r>
      <w:r>
        <w:rPr>
          <w:rFonts w:eastAsiaTheme="minorEastAsia"/>
          <w:color w:val="FF0000"/>
          <w:szCs w:val="21"/>
        </w:rPr>
        <w:t>分别过</w:t>
      </w:r>
      <w:r>
        <w:rPr>
          <w:rFonts w:ascii="宋体" w:hAnsi="宋体" w:cs="宋体" w:hint="eastAsia"/>
          <w:color w:val="FF0000"/>
        </w:rPr>
        <w:t>∠</w:t>
      </w:r>
      <w:r>
        <w:rPr>
          <w:rFonts w:eastAsiaTheme="minorEastAsia"/>
          <w:color w:val="FF0000"/>
        </w:rPr>
        <w:t>2＋</w:t>
      </w:r>
      <w:r>
        <w:rPr>
          <w:rFonts w:ascii="宋体" w:hAnsi="宋体" w:cs="宋体" w:hint="eastAsia"/>
          <w:color w:val="FF0000"/>
        </w:rPr>
        <w:t>∠</w:t>
      </w:r>
      <w:r>
        <w:rPr>
          <w:rFonts w:eastAsiaTheme="minorEastAsia"/>
          <w:color w:val="FF0000"/>
        </w:rPr>
        <w:t>3＋</w:t>
      </w:r>
      <w:r>
        <w:rPr>
          <w:rFonts w:ascii="宋体" w:hAnsi="宋体" w:cs="宋体" w:hint="eastAsia"/>
          <w:color w:val="FF0000"/>
        </w:rPr>
        <w:t>∠</w:t>
      </w:r>
      <w:r>
        <w:rPr>
          <w:rFonts w:eastAsiaTheme="minorEastAsia"/>
          <w:color w:val="FF0000"/>
        </w:rPr>
        <w:t>4＋</w:t>
      </w:r>
      <w:r>
        <w:rPr>
          <w:rFonts w:ascii="宋体" w:hAnsi="宋体" w:cs="宋体" w:hint="eastAsia"/>
          <w:color w:val="FF0000"/>
        </w:rPr>
        <w:t>∠</w:t>
      </w:r>
      <w:r>
        <w:rPr>
          <w:rFonts w:eastAsiaTheme="minorEastAsia"/>
          <w:color w:val="FF0000"/>
        </w:rPr>
        <w:t>5</w:t>
      </w:r>
      <w:r>
        <w:rPr>
          <w:rFonts w:eastAsiaTheme="minorEastAsia"/>
          <w:color w:val="FF0000"/>
          <w:szCs w:val="21"/>
        </w:rPr>
        <w:t>作</w:t>
      </w:r>
      <w:r>
        <w:rPr>
          <w:rFonts w:eastAsiaTheme="minorEastAsia"/>
          <w:i/>
          <w:color w:val="FF0000"/>
          <w:szCs w:val="21"/>
        </w:rPr>
        <w:t>AB</w:t>
      </w:r>
      <w:r>
        <w:rPr>
          <w:rFonts w:eastAsiaTheme="minorEastAsia"/>
          <w:color w:val="FF0000"/>
          <w:szCs w:val="21"/>
        </w:rPr>
        <w:t>的平行线</w:t>
      </w:r>
      <w:r>
        <w:rPr>
          <w:rFonts w:eastAsiaTheme="minorEastAsia" w:hint="eastAsia"/>
          <w:color w:val="FF0000"/>
          <w:szCs w:val="21"/>
        </w:rPr>
        <w:t>，</w:t>
      </w:r>
    </w:p>
    <w:p w14:paraId="4E1FD2E6">
      <w:pPr>
        <w:tabs>
          <w:tab w:val="left" w:pos="1134"/>
        </w:tabs>
        <w:spacing w:line="400" w:lineRule="atLeast"/>
        <w:ind w:left="424" w:leftChars="202"/>
        <w:rPr>
          <w:rFonts w:eastAsiaTheme="minorEastAsia"/>
          <w:color w:val="FF0000"/>
          <w:szCs w:val="21"/>
        </w:rPr>
      </w:pPr>
      <w:r>
        <w:rPr>
          <w:rFonts w:eastAsiaTheme="minorEastAsia"/>
          <w:color w:val="FF0000"/>
          <w:szCs w:val="21"/>
        </w:rPr>
        <w:t>根据两直线平行，同旁内角互补的性质可知：</w:t>
      </w:r>
    </w:p>
    <w:p w14:paraId="403F4512">
      <w:pPr>
        <w:tabs>
          <w:tab w:val="left" w:pos="1134"/>
        </w:tabs>
        <w:spacing w:line="400" w:lineRule="atLeast"/>
        <w:ind w:left="424" w:leftChars="202"/>
        <w:rPr>
          <w:rFonts w:eastAsiaTheme="minorEastAsia"/>
          <w:color w:val="FF0000"/>
          <w:szCs w:val="21"/>
        </w:rPr>
      </w:pPr>
      <w:r>
        <w:rPr>
          <w:rFonts w:ascii="宋体" w:hAnsi="宋体" w:cs="宋体" w:hint="eastAsia"/>
          <w:color w:val="FF0000"/>
        </w:rPr>
        <w:t>∠</w:t>
      </w:r>
      <w:r>
        <w:rPr>
          <w:rFonts w:eastAsiaTheme="minorEastAsia"/>
          <w:color w:val="FF0000"/>
        </w:rPr>
        <w:t>1＋</w:t>
      </w:r>
      <w:r>
        <w:rPr>
          <w:rFonts w:ascii="宋体" w:hAnsi="宋体" w:cs="宋体" w:hint="eastAsia"/>
          <w:color w:val="FF0000"/>
        </w:rPr>
        <w:t>∠</w:t>
      </w:r>
      <w:r>
        <w:rPr>
          <w:rFonts w:eastAsiaTheme="minorEastAsia"/>
          <w:color w:val="FF0000"/>
        </w:rPr>
        <w:t>2＋</w:t>
      </w:r>
      <w:r>
        <w:rPr>
          <w:rFonts w:ascii="宋体" w:hAnsi="宋体" w:cs="宋体" w:hint="eastAsia"/>
          <w:color w:val="FF0000"/>
        </w:rPr>
        <w:t>∠</w:t>
      </w:r>
      <w:r>
        <w:rPr>
          <w:rFonts w:eastAsiaTheme="minorEastAsia"/>
          <w:color w:val="FF0000"/>
        </w:rPr>
        <w:t>3＋</w:t>
      </w:r>
      <w:r>
        <w:rPr>
          <w:rFonts w:ascii="宋体" w:hAnsi="宋体" w:cs="宋体" w:hint="eastAsia"/>
          <w:color w:val="FF0000"/>
        </w:rPr>
        <w:t>∠</w:t>
      </w:r>
      <w:r>
        <w:rPr>
          <w:rFonts w:eastAsiaTheme="minorEastAsia"/>
          <w:color w:val="FF0000"/>
        </w:rPr>
        <w:t>4＋</w:t>
      </w:r>
      <w:r>
        <w:rPr>
          <w:rFonts w:ascii="宋体" w:hAnsi="宋体" w:cs="宋体" w:hint="eastAsia"/>
          <w:color w:val="FF0000"/>
        </w:rPr>
        <w:t>∠</w:t>
      </w:r>
      <w:r>
        <w:rPr>
          <w:rFonts w:eastAsiaTheme="minorEastAsia"/>
          <w:color w:val="FF0000"/>
        </w:rPr>
        <w:t>5＋</w:t>
      </w:r>
      <w:r>
        <w:rPr>
          <w:rFonts w:ascii="宋体" w:hAnsi="宋体" w:cs="宋体" w:hint="eastAsia"/>
          <w:color w:val="FF0000"/>
        </w:rPr>
        <w:t>∠</w:t>
      </w:r>
      <w:r>
        <w:rPr>
          <w:rFonts w:eastAsiaTheme="minorEastAsia"/>
          <w:color w:val="FF0000"/>
        </w:rPr>
        <w:t>6=180×5=900°</w:t>
      </w:r>
    </w:p>
    <w:p w14:paraId="7371895F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67D6E8AB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0EC65B54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31C08880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71510CC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17.</w:t>
      </w:r>
      <w:r>
        <w:rPr>
          <w:sz w:val="21"/>
        </w:rPr>
        <w:t>如图是小明写字桌上的一款折叠护眼台灯的简易图，支柱</w:t>
      </w:r>
      <w:r>
        <w:object>
          <v:shape id="_x0000_i1143" type="#_x0000_t75" alt="eqId0dc5c9827dfd0be5a9c85962d6ccbfb1" style="width:17.55pt;height:12.05pt" o:ole="" coordsize="21600,21600" o:preferrelative="t" filled="f" stroked="f">
            <v:stroke joinstyle="miter"/>
            <v:imagedata r:id="rId40" o:title="eqId0dc5c9827dfd0be5a9c85962d6ccbfb1"/>
            <o:lock v:ext="edit" aspectratio="t"/>
            <w10:anchorlock/>
          </v:shape>
          <o:OLEObject Type="Embed" ProgID="Equation.DSMT4" ShapeID="_x0000_i1143" DrawAspect="Content" ObjectID="_1468075805" r:id="rId158"/>
        </w:object>
      </w:r>
      <w:r>
        <w:rPr>
          <w:sz w:val="21"/>
        </w:rPr>
        <w:t>与桌面</w:t>
      </w:r>
      <m:oMath>
        <m:r>
          <w:rPr>
            <w:rFonts w:ascii="Cambria Math" w:eastAsia="宋体" w:hAnsi="Cambria Math" w:cs="Cambria Math"/>
          </w:rPr>
          <m:t>DE</m:t>
        </m:r>
      </m:oMath>
      <w:r>
        <w:rPr>
          <w:sz w:val="21"/>
        </w:rPr>
        <w:t>交于点</w:t>
      </w:r>
      <w:r>
        <w:object>
          <v:shape id="_x0000_i1144" type="#_x0000_t75" alt="eqIdc5db41a1f31d6baee7c69990811edb9f" style="width:10.55pt;height:12pt" o:ole="" coordsize="21600,21600" o:preferrelative="t" filled="f" stroked="f">
            <v:stroke joinstyle="miter"/>
            <v:imagedata r:id="rId42" o:title="eqIdc5db41a1f31d6baee7c69990811edb9f"/>
            <o:lock v:ext="edit" aspectratio="t"/>
            <w10:anchorlock/>
          </v:shape>
          <o:OLEObject Type="Embed" ProgID="Equation.DSMT4" ShapeID="_x0000_i1144" DrawAspect="Content" ObjectID="_1468075806" r:id="rId159"/>
        </w:object>
      </w:r>
      <w:r>
        <w:rPr>
          <w:sz w:val="21"/>
        </w:rPr>
        <w:t>，灯管</w:t>
      </w:r>
      <w:r>
        <w:object>
          <v:shape id="_x0000_i1145" type="#_x0000_t75" alt="eqId6aa2b5e09f8ec785c59900a529390a02" style="width:16.7pt;height:10.55pt" o:ole="" coordsize="21600,21600" o:preferrelative="t" filled="f" stroked="f">
            <v:stroke joinstyle="miter"/>
            <v:imagedata r:id="rId44" o:title="eqId6aa2b5e09f8ec785c59900a529390a02"/>
            <o:lock v:ext="edit" aspectratio="t"/>
            <w10:anchorlock/>
          </v:shape>
          <o:OLEObject Type="Embed" ProgID="Equation.DSMT4" ShapeID="_x0000_i1145" DrawAspect="Content" ObjectID="_1468075807" r:id="rId160"/>
        </w:object>
      </w:r>
      <w:r>
        <w:rPr>
          <w:sz w:val="21"/>
        </w:rPr>
        <w:t>与桌面</w:t>
      </w:r>
      <m:oMath>
        <m:r>
          <w:rPr>
            <w:rFonts w:ascii="Cambria Math" w:eastAsia="宋体" w:hAnsi="Cambria Math" w:cs="Cambria Math"/>
          </w:rPr>
          <m:t>CE</m:t>
        </m:r>
      </m:oMath>
      <w:r>
        <w:rPr>
          <w:sz w:val="21"/>
        </w:rPr>
        <w:t>平行，若</w:t>
      </w:r>
      <w:r>
        <w:object>
          <v:shape id="_x0000_i1146" type="#_x0000_t75" alt="eqId108659f1e29e6251ef5d486f8ac662aa" style="width:60.65pt;height:12.5pt" o:ole="" coordsize="21600,21600" o:preferrelative="t" filled="f" stroked="f">
            <v:stroke joinstyle="miter"/>
            <v:imagedata r:id="rId46" o:title="eqId108659f1e29e6251ef5d486f8ac662aa"/>
            <o:lock v:ext="edit" aspectratio="t"/>
            <w10:anchorlock/>
          </v:shape>
          <o:OLEObject Type="Embed" ProgID="Equation.DSMT4" ShapeID="_x0000_i1146" DrawAspect="Content" ObjectID="_1468075808" r:id="rId161"/>
        </w:object>
      </w:r>
      <w:r>
        <w:rPr>
          <w:sz w:val="21"/>
        </w:rPr>
        <w:t>，</w:t>
      </w:r>
      <w:r>
        <w:object>
          <v:shape id="_x0000_i1147" type="#_x0000_t75" alt="eqId00ec435aa1401dbce7863b531bf2f3e5" style="width:58.05pt;height:12.5pt" o:ole="" coordsize="21600,21600" o:preferrelative="t" filled="f" stroked="f">
            <v:stroke joinstyle="miter"/>
            <v:imagedata r:id="rId48" o:title="eqId00ec435aa1401dbce7863b531bf2f3e5"/>
            <o:lock v:ext="edit" aspectratio="t"/>
            <w10:anchorlock/>
          </v:shape>
          <o:OLEObject Type="Embed" ProgID="Equation.DSMT4" ShapeID="_x0000_i1147" DrawAspect="Content" ObjectID="_1468075809" r:id="rId162"/>
        </w:object>
      </w:r>
      <w:r>
        <w:rPr>
          <w:sz w:val="21"/>
        </w:rPr>
        <w:t>，则</w:t>
      </w:r>
      <w:r>
        <w:object>
          <v:shape id="_x0000_i1148" type="#_x0000_t75" alt="eqIdd39b8d91afc34e4a9b0fdbb6bafb9087" style="width:34.25pt;height:12.25pt" o:ole="" coordsize="21600,21600" o:preferrelative="t" filled="f" stroked="f">
            <v:stroke joinstyle="miter"/>
            <v:imagedata r:id="rId50" o:title="eqIdd39b8d91afc34e4a9b0fdbb6bafb9087"/>
            <o:lock v:ext="edit" aspectratio="t"/>
            <w10:anchorlock/>
          </v:shape>
          <o:OLEObject Type="Embed" ProgID="Equation.DSMT4" ShapeID="_x0000_i1148" DrawAspect="Content" ObjectID="_1468075810" r:id="rId163"/>
        </w:object>
      </w:r>
      <w:r>
        <w:rPr>
          <w:sz w:val="21"/>
        </w:rPr>
        <w:t>的度数为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78BB61B4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71600" cy="1133475"/>
            <wp:effectExtent l="0" t="0" r="0" b="9525"/>
            <wp:docPr id="77" name="图片 77" descr="@@@6c503979-1601-496b-a83f-b89b554fb4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 descr="@@@6c503979-1601-496b-a83f-b89b554fb47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5D2D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分析</w:t>
      </w:r>
      <w:r>
        <w:rPr>
          <w:rFonts w:hint="eastAsia"/>
          <w:color w:val="FF0000"/>
          <w:sz w:val="21"/>
          <w:lang w:eastAsia="zh-CN"/>
        </w:rPr>
        <w:t>：</w:t>
      </w:r>
      <w:r>
        <w:rPr>
          <w:color w:val="FF0000"/>
          <w:sz w:val="21"/>
        </w:rPr>
        <w:t>本题考查了平行线的性质，平行公理推论，过</w:t>
      </w:r>
      <w:r>
        <w:rPr>
          <w:color w:val="FF0000"/>
        </w:rPr>
        <w:object>
          <v:shape id="_x0000_i1149" type="#_x0000_t75" alt="eqId7f9e8449aad35c5d840a3395ea86df6d" style="width:9.65pt;height:10.4pt" o:ole="" coordsize="21600,21600" o:preferrelative="t" filled="f" stroked="f">
            <v:stroke joinstyle="miter"/>
            <v:imagedata r:id="rId164" o:title="eqId7f9e8449aad35c5d840a3395ea86df6d"/>
            <o:lock v:ext="edit" aspectratio="t"/>
            <w10:anchorlock/>
          </v:shape>
          <o:OLEObject Type="Embed" ProgID="Equation.DSMT4" ShapeID="_x0000_i1149" DrawAspect="Content" ObjectID="_1468075811" r:id="rId165"/>
        </w:objec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150" type="#_x0000_t75" alt="eqId3cb944ff87c1e480ca376bc65da6f610" style="width:46.6pt;height:11.15pt" o:ole="" coordsize="21600,21600" o:preferrelative="t" filled="f" stroked="f">
            <v:stroke joinstyle="miter"/>
            <v:imagedata r:id="rId166" o:title="eqId3cb944ff87c1e480ca376bc65da6f610"/>
            <o:lock v:ext="edit" aspectratio="t"/>
            <w10:anchorlock/>
          </v:shape>
          <o:OLEObject Type="Embed" ProgID="Equation.DSMT4" ShapeID="_x0000_i1150" DrawAspect="Content" ObjectID="_1468075812" r:id="rId167"/>
        </w:object>
      </w:r>
      <w:r>
        <w:rPr>
          <w:color w:val="FF0000"/>
          <w:sz w:val="21"/>
        </w:rPr>
        <w:t>，由平行公理推论得</w:t>
      </w:r>
      <w:r>
        <w:rPr>
          <w:color w:val="FF0000"/>
        </w:rPr>
        <w:object>
          <v:shape id="_x0000_i1151" type="#_x0000_t75" alt="eqId4356946fc21dc042506fe38c0a299de0" style="width:73pt;height:12.5pt" o:ole="" coordsize="21600,21600" o:preferrelative="t" filled="f" stroked="f">
            <v:stroke joinstyle="miter"/>
            <v:imagedata r:id="rId168" o:title="eqId4356946fc21dc042506fe38c0a299de0"/>
            <o:lock v:ext="edit" aspectratio="t"/>
            <w10:anchorlock/>
          </v:shape>
          <o:OLEObject Type="Embed" ProgID="Equation.DSMT4" ShapeID="_x0000_i1151" DrawAspect="Content" ObjectID="_1468075813" r:id="rId169"/>
        </w:object>
      </w:r>
      <w:r>
        <w:rPr>
          <w:color w:val="FF0000"/>
          <w:sz w:val="21"/>
        </w:rPr>
        <w:t>，最后由平行线的性质和角度和差即可求解，掌握平行线的性质，平行公理推论的应用是解题的关键．</w:t>
      </w:r>
    </w:p>
    <w:p w14:paraId="71F175C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解：如图，过</w:t>
      </w:r>
      <w:r>
        <w:rPr>
          <w:color w:val="FF0000"/>
        </w:rPr>
        <w:object>
          <v:shape id="_x0000_i1152" type="#_x0000_t75" alt="eqId7f9e8449aad35c5d840a3395ea86df6d" style="width:9.65pt;height:10.4pt" o:ole="" coordsize="21600,21600" o:preferrelative="t" filled="f" stroked="f">
            <v:stroke joinstyle="miter"/>
            <v:imagedata r:id="rId164" o:title="eqId7f9e8449aad35c5d840a3395ea86df6d"/>
            <o:lock v:ext="edit" aspectratio="t"/>
            <w10:anchorlock/>
          </v:shape>
          <o:OLEObject Type="Embed" ProgID="Equation.DSMT4" ShapeID="_x0000_i1152" DrawAspect="Content" ObjectID="_1468075814" r:id="rId170"/>
        </w:objec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153" type="#_x0000_t75" alt="eqId3cb944ff87c1e480ca376bc65da6f610" style="width:46.6pt;height:11.15pt" o:ole="" coordsize="21600,21600" o:preferrelative="t" filled="f" stroked="f">
            <v:stroke joinstyle="miter"/>
            <v:imagedata r:id="rId166" o:title="eqId3cb944ff87c1e480ca376bc65da6f610"/>
            <o:lock v:ext="edit" aspectratio="t"/>
            <w10:anchorlock/>
          </v:shape>
          <o:OLEObject Type="Embed" ProgID="Equation.DSMT4" ShapeID="_x0000_i1153" DrawAspect="Content" ObjectID="_1468075815" r:id="rId171"/>
        </w:object>
      </w:r>
      <w:r>
        <w:rPr>
          <w:color w:val="FF0000"/>
          <w:sz w:val="21"/>
        </w:rPr>
        <w:t>，</w:t>
      </w:r>
    </w:p>
    <w:p w14:paraId="51F08AC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381125" cy="1143000"/>
            <wp:effectExtent l="0" t="0" r="9525" b="0"/>
            <wp:docPr id="78" name="图片 78" descr="@@@acbefc97-3da8-437d-b989-5f74e92851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@@@acbefc97-3da8-437d-b989-5f74e92851b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3E54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154" type="#_x0000_t75" alt="eqIdd0684099278c16db84669a205d5a4126" style="width:44.85pt;height:12.15pt" o:ole="" coordsize="21600,21600" o:preferrelative="t" filled="f" stroked="f">
            <v:stroke joinstyle="miter"/>
            <v:imagedata r:id="rId173" o:title="eqIdd0684099278c16db84669a205d5a4126"/>
            <o:lock v:ext="edit" aspectratio="t"/>
            <w10:anchorlock/>
          </v:shape>
          <o:OLEObject Type="Embed" ProgID="Equation.DSMT4" ShapeID="_x0000_i1154" DrawAspect="Content" ObjectID="_1468075816" r:id="rId174"/>
        </w:object>
      </w:r>
      <w:r>
        <w:rPr>
          <w:color w:val="FF0000"/>
          <w:sz w:val="21"/>
        </w:rPr>
        <w:t>，</w:t>
      </w:r>
    </w:p>
    <w:p w14:paraId="31932D4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55" type="#_x0000_t75" alt="eqId4356946fc21dc042506fe38c0a299de0" style="width:73pt;height:12.5pt" o:ole="" coordsize="21600,21600" o:preferrelative="t" filled="f" stroked="f">
            <v:stroke joinstyle="miter"/>
            <v:imagedata r:id="rId168" o:title="eqId4356946fc21dc042506fe38c0a299de0"/>
            <o:lock v:ext="edit" aspectratio="t"/>
            <w10:anchorlock/>
          </v:shape>
          <o:OLEObject Type="Embed" ProgID="Equation.DSMT4" ShapeID="_x0000_i1155" DrawAspect="Content" ObjectID="_1468075817" r:id="rId175"/>
        </w:object>
      </w:r>
      <w:r>
        <w:rPr>
          <w:color w:val="FF0000"/>
          <w:sz w:val="21"/>
        </w:rPr>
        <w:t>，</w:t>
      </w:r>
    </w:p>
    <w:p w14:paraId="14A1DBC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56" type="#_x0000_t75" alt="eqIda8525124f8f7d089d1c944af0d0d2050" style="width:100.25pt;height:12.5pt" o:ole="" coordsize="21600,21600" o:preferrelative="t" filled="f" stroked="f">
            <v:stroke joinstyle="miter"/>
            <v:imagedata r:id="rId176" o:title="eqIda8525124f8f7d089d1c944af0d0d2050"/>
            <o:lock v:ext="edit" aspectratio="t"/>
            <w10:anchorlock/>
          </v:shape>
          <o:OLEObject Type="Embed" ProgID="Equation.DSMT4" ShapeID="_x0000_i1156" DrawAspect="Content" ObjectID="_1468075818" r:id="rId177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57" type="#_x0000_t75" alt="eqIda740cf21404ed5af8dcacf4b6270653c" style="width:98.5pt;height:12.55pt" o:ole="" coordsize="21600,21600" o:preferrelative="t" filled="f" stroked="f">
            <v:stroke joinstyle="miter"/>
            <v:imagedata r:id="rId178" o:title="eqIda740cf21404ed5af8dcacf4b6270653c"/>
            <o:lock v:ext="edit" aspectratio="t"/>
            <w10:anchorlock/>
          </v:shape>
          <o:OLEObject Type="Embed" ProgID="Equation.DSMT4" ShapeID="_x0000_i1157" DrawAspect="Content" ObjectID="_1468075819" r:id="rId179"/>
        </w:object>
      </w:r>
      <w:r>
        <w:rPr>
          <w:color w:val="FF0000"/>
          <w:sz w:val="21"/>
        </w:rPr>
        <w:t>，</w:t>
      </w:r>
    </w:p>
    <w:p w14:paraId="34E523E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158" type="#_x0000_t75" alt="eqId108659f1e29e6251ef5d486f8ac662aa" style="width:60.65pt;height:12.5pt" o:ole="" coordsize="21600,21600" o:preferrelative="t" filled="f" stroked="f">
            <v:stroke joinstyle="miter"/>
            <v:imagedata r:id="rId46" o:title="eqId108659f1e29e6251ef5d486f8ac662aa"/>
            <o:lock v:ext="edit" aspectratio="t"/>
            <w10:anchorlock/>
          </v:shape>
          <o:OLEObject Type="Embed" ProgID="Equation.DSMT4" ShapeID="_x0000_i1158" DrawAspect="Content" ObjectID="_1468075820" r:id="rId180"/>
        </w:object>
      </w:r>
      <w:r>
        <w:rPr>
          <w:color w:val="FF0000"/>
          <w:sz w:val="21"/>
        </w:rPr>
        <w:t>，</w:t>
      </w:r>
    </w:p>
    <w:p w14:paraId="2CF0F81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59" type="#_x0000_t75" alt="eqId5e68d85d4dfb3bc033cce2d0cb951c1f" style="width:58.05pt;height:12.5pt" o:ole="" coordsize="21600,21600" o:preferrelative="t" filled="f" stroked="f">
            <v:stroke joinstyle="miter"/>
            <v:imagedata r:id="rId181" o:title="eqId5e68d85d4dfb3bc033cce2d0cb951c1f"/>
            <o:lock v:ext="edit" aspectratio="t"/>
            <w10:anchorlock/>
          </v:shape>
          <o:OLEObject Type="Embed" ProgID="Equation.DSMT4" ShapeID="_x0000_i1159" DrawAspect="Content" ObjectID="_1468075821" r:id="rId182"/>
        </w:object>
      </w:r>
      <w:r>
        <w:rPr>
          <w:color w:val="FF0000"/>
          <w:sz w:val="21"/>
        </w:rPr>
        <w:t>，</w:t>
      </w:r>
    </w:p>
    <w:p w14:paraId="63902EE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60" type="#_x0000_t75" alt="eqId5f9c275306be238044cd7c9913f95fde" style="width:190.95pt;height:12.55pt" o:ole="" coordsize="21600,21600" o:preferrelative="t" filled="f" stroked="f">
            <v:stroke joinstyle="miter"/>
            <v:imagedata r:id="rId183" o:title="eqId5f9c275306be238044cd7c9913f95fde"/>
            <o:lock v:ext="edit" aspectratio="t"/>
            <w10:anchorlock/>
          </v:shape>
          <o:OLEObject Type="Embed" ProgID="Equation.DSMT4" ShapeID="_x0000_i1160" DrawAspect="Content" ObjectID="_1468075822" r:id="rId184"/>
        </w:object>
      </w:r>
      <w:r>
        <w:rPr>
          <w:color w:val="FF0000"/>
          <w:sz w:val="21"/>
        </w:rPr>
        <w:t>，</w:t>
      </w:r>
    </w:p>
    <w:p w14:paraId="16EC410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61" type="#_x0000_t75" alt="eqId85e283d58ea8a48989988ce61df58688" style="width:21.95pt;height:12.65pt" o:ole="" coordsize="21600,21600" o:preferrelative="t" filled="f" stroked="f">
            <v:stroke joinstyle="miter"/>
            <v:imagedata r:id="rId185" o:title="eqId85e283d58ea8a48989988ce61df58688"/>
            <o:lock v:ext="edit" aspectratio="t"/>
            <w10:anchorlock/>
          </v:shape>
          <o:OLEObject Type="Embed" ProgID="Equation.DSMT4" ShapeID="_x0000_i1161" DrawAspect="Content" ObjectID="_1468075823" r:id="rId186"/>
        </w:object>
      </w:r>
      <w:r>
        <w:rPr>
          <w:color w:val="FF0000"/>
          <w:sz w:val="21"/>
        </w:rPr>
        <w:t>．</w:t>
      </w:r>
    </w:p>
    <w:p w14:paraId="4F36743F">
      <w:pPr>
        <w:spacing w:line="360" w:lineRule="auto"/>
        <w:jc w:val="left"/>
      </w:pPr>
      <w:r>
        <w:rPr>
          <w:rFonts w:hint="eastAsia"/>
          <w:lang w:val="en-US" w:eastAsia="zh-CN"/>
        </w:rPr>
        <w:t>18.</w:t>
      </w:r>
      <w:r>
        <w:t>如图，已知直线</w:t>
      </w:r>
      <m:oMath>
        <m:r>
          <w:rPr>
            <w:rFonts w:ascii="Cambria Math" w:eastAsia="宋体" w:hAnsi="Cambria Math" w:cs="Cambria Math"/>
          </w:rPr>
          <m:t>AB∥CD</m:t>
        </m:r>
      </m:oMath>
      <w:r>
        <w:t>，点</w:t>
      </w:r>
      <m:oMath>
        <m:r>
          <w:rPr>
            <w:rFonts w:ascii="Cambria Math" w:eastAsia="宋体" w:hAnsi="Cambria Math" w:cs="Cambria Math"/>
          </w:rPr>
          <m:t>M</m:t>
        </m:r>
      </m:oMath>
      <w:r>
        <w:t>，</w:t>
      </w:r>
      <m:oMath>
        <m:r>
          <w:rPr>
            <w:rFonts w:ascii="Cambria Math" w:eastAsia="宋体" w:hAnsi="Cambria Math" w:cs="Cambria Math"/>
          </w:rPr>
          <m:t>N</m:t>
        </m:r>
      </m:oMath>
      <w:r>
        <w:t>分别在直线</w:t>
      </w:r>
      <m:oMath>
        <m:r>
          <w:rPr>
            <w:rFonts w:ascii="Cambria Math" w:eastAsia="宋体" w:hAnsi="Cambria Math" w:cs="Cambria Math"/>
          </w:rPr>
          <m:t>AB</m:t>
        </m:r>
      </m:oMath>
      <w:r>
        <w:t>，</w:t>
      </w:r>
      <m:oMath>
        <m:r>
          <w:rPr>
            <w:rFonts w:ascii="Cambria Math" w:eastAsia="宋体" w:hAnsi="Cambria Math" w:cs="Cambria Math"/>
          </w:rPr>
          <m:t>CD</m:t>
        </m:r>
      </m:oMath>
      <w:r>
        <w:t>上，点</w:t>
      </w:r>
      <m:oMath>
        <m:r>
          <w:rPr>
            <w:rFonts w:ascii="Cambria Math" w:eastAsia="宋体" w:hAnsi="Cambria Math" w:cs="Cambria Math"/>
          </w:rPr>
          <m:t>E</m:t>
        </m:r>
      </m:oMath>
      <w:r>
        <w:t>为</w:t>
      </w:r>
      <m:oMath>
        <m:r>
          <w:rPr>
            <w:rFonts w:ascii="Cambria Math" w:eastAsia="宋体" w:hAnsi="Cambria Math" w:cs="Cambria Math"/>
          </w:rPr>
          <m:t>AB</m:t>
        </m:r>
      </m:oMath>
      <w:r>
        <w:t>，</w:t>
      </w:r>
      <m:oMath>
        <m:r>
          <w:rPr>
            <w:rFonts w:ascii="Cambria Math" w:eastAsia="宋体" w:hAnsi="Cambria Math" w:cs="Cambria Math"/>
          </w:rPr>
          <m:t>CD</m:t>
        </m:r>
      </m:oMath>
      <w:r>
        <w:t>之间一点，且点</w:t>
      </w:r>
      <m:oMath>
        <m:r>
          <w:rPr>
            <w:rFonts w:ascii="Cambria Math" w:eastAsia="宋体" w:hAnsi="Cambria Math" w:cs="Cambria Math"/>
          </w:rPr>
          <m:t>E</m:t>
        </m:r>
      </m:oMath>
      <w:r>
        <w:t>在</w:t>
      </w:r>
      <m:oMath>
        <m:r>
          <w:rPr>
            <w:rFonts w:ascii="Cambria Math" w:eastAsia="宋体" w:hAnsi="Cambria Math" w:cs="Cambria Math"/>
          </w:rPr>
          <m:t>MN</m:t>
        </m:r>
      </m:oMath>
      <w:r>
        <w:t>的右侧，</w:t>
      </w:r>
      <m:oMath>
        <m:r>
          <w:rPr>
            <w:rFonts w:ascii="Cambria Math" w:eastAsia="宋体" w:hAnsi="Cambria Math" w:cs="Cambria Math"/>
          </w:rPr>
          <m:t>∠MEN=128°</m:t>
        </m:r>
      </m:oMath>
      <w:r>
        <w:t>．若</w:t>
      </w:r>
      <m:oMath>
        <m:r>
          <w:rPr>
            <w:rFonts w:ascii="Cambria Math" w:eastAsia="宋体" w:hAnsi="Cambria Math" w:cs="Cambria Math"/>
          </w:rPr>
          <m:t>∠BME</m:t>
        </m:r>
      </m:oMath>
      <w:r>
        <w:t>与</w:t>
      </w:r>
      <m:oMath>
        <m:r>
          <w:rPr>
            <w:rFonts w:ascii="Cambria Math" w:eastAsia="宋体" w:hAnsi="Cambria Math" w:cs="Cambria Math"/>
          </w:rPr>
          <m:t>∠DNE</m:t>
        </m:r>
      </m:oMath>
      <w:r>
        <w:t>的平分线相交于点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ctrlPr>
              <w:rPr>
                <w:rFonts w:ascii="Cambria Math" w:hAnsi="Cambria Math"/>
              </w:rPr>
            </m:ctrlPr>
            <m:r>
              <w:rPr>
                <w:rFonts w:ascii="Cambria Math" w:eastAsia="宋体" w:hAnsi="Cambria Math" w:cs="Cambria Math"/>
              </w:rPr>
              <m:t>E</m:t>
            </m:r>
          </m:e>
          <m:sub>
            <m:ctrlPr>
              <w:rPr>
                <w:rFonts w:ascii="Cambria Math" w:hAnsi="Cambria Math"/>
              </w:rPr>
            </m:ctrlPr>
            <m:r>
              <w:rPr>
                <w:rFonts w:ascii="Cambria Math" w:eastAsia="宋体" w:hAnsi="Cambria Math" w:cs="Cambria Math"/>
              </w:rPr>
              <m:t>1</m:t>
            </m:r>
          </m:sub>
        </m:sSub>
      </m:oMath>
      <w:r>
        <w:t>，</w:t>
      </w:r>
      <m:oMath>
        <m:r>
          <w:rPr>
            <w:rFonts w:ascii="Cambria Math" w:eastAsia="宋体" w:hAnsi="Cambria Math" w:cs="Cambria Math"/>
          </w:rPr>
          <m:t>∠BM</m:t>
        </m:r>
        <m:sSub>
          <m:sSubPr>
            <m:ctrlPr>
              <w:rPr>
                <w:rFonts w:ascii="Cambria Math" w:hAnsi="Cambria Math"/>
              </w:rPr>
            </m:ctrlPr>
          </m:sSubPr>
          <m:e>
            <m:ctrlPr>
              <w:rPr>
                <w:rFonts w:ascii="Cambria Math" w:hAnsi="Cambria Math"/>
              </w:rPr>
            </m:ctrlPr>
            <m:r>
              <w:rPr>
                <w:rFonts w:ascii="Cambria Math" w:eastAsia="宋体" w:hAnsi="Cambria Math" w:cs="Cambria Math"/>
              </w:rPr>
              <m:t>E</m:t>
            </m:r>
          </m:e>
          <m:sub>
            <m:ctrlPr>
              <w:rPr>
                <w:rFonts w:ascii="Cambria Math" w:hAnsi="Cambria Math"/>
              </w:rPr>
            </m:ctrlPr>
            <m:r>
              <w:rPr>
                <w:rFonts w:ascii="Cambria Math" w:eastAsia="宋体" w:hAnsi="Cambria Math" w:cs="Cambria Math"/>
              </w:rPr>
              <m:t>1</m:t>
            </m:r>
          </m:sub>
        </m:sSub>
      </m:oMath>
      <w:r>
        <w:t>与</w:t>
      </w:r>
      <m:oMath>
        <m:r>
          <w:rPr>
            <w:rFonts w:ascii="Cambria Math" w:eastAsia="宋体" w:hAnsi="Cambria Math" w:cs="Cambria Math"/>
          </w:rPr>
          <m:t>∠DN</m:t>
        </m:r>
        <m:sSub>
          <m:sSubPr>
            <m:ctrlPr>
              <w:rPr>
                <w:rFonts w:ascii="Cambria Math" w:hAnsi="Cambria Math"/>
              </w:rPr>
            </m:ctrlPr>
          </m:sSubPr>
          <m:e>
            <m:ctrlPr>
              <w:rPr>
                <w:rFonts w:ascii="Cambria Math" w:hAnsi="Cambria Math"/>
              </w:rPr>
            </m:ctrlPr>
            <m:r>
              <w:rPr>
                <w:rFonts w:ascii="Cambria Math" w:eastAsia="宋体" w:hAnsi="Cambria Math" w:cs="Cambria Math"/>
              </w:rPr>
              <m:t>E</m:t>
            </m:r>
          </m:e>
          <m:sub>
            <m:ctrlPr>
              <w:rPr>
                <w:rFonts w:ascii="Cambria Math" w:hAnsi="Cambria Math"/>
              </w:rPr>
            </m:ctrlPr>
            <m:r>
              <w:rPr>
                <w:rFonts w:ascii="Cambria Math" w:eastAsia="宋体" w:hAnsi="Cambria Math" w:cs="Cambria Math"/>
              </w:rPr>
              <m:t>1</m:t>
            </m:r>
          </m:sub>
        </m:sSub>
      </m:oMath>
      <w:r>
        <w:t>的平分线相交于点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ctrlPr>
              <w:rPr>
                <w:rFonts w:ascii="Cambria Math" w:hAnsi="Cambria Math"/>
              </w:rPr>
            </m:ctrlPr>
            <m:r>
              <w:rPr>
                <w:rFonts w:ascii="Cambria Math" w:eastAsia="宋体" w:hAnsi="Cambria Math" w:cs="Cambria Math"/>
              </w:rPr>
              <m:t>E</m:t>
            </m:r>
          </m:e>
          <m:sub>
            <m:ctrlPr>
              <w:rPr>
                <w:rFonts w:ascii="Cambria Math" w:hAnsi="Cambria Math"/>
              </w:rPr>
            </m:ctrlPr>
            <m:r>
              <w:rPr>
                <w:rFonts w:ascii="Cambria Math" w:eastAsia="宋体" w:hAnsi="Cambria Math" w:cs="Cambria Math"/>
              </w:rPr>
              <m:t>2</m:t>
            </m:r>
          </m:sub>
        </m:sSub>
      </m:oMath>
      <w:r>
        <w:t>，</w:t>
      </w:r>
      <m:oMath>
        <m:r>
          <w:rPr>
            <w:rFonts w:ascii="Cambria Math" w:eastAsia="宋体" w:hAnsi="Cambria Math" w:cs="Cambria Math"/>
          </w:rPr>
          <m:t>∠BM</m:t>
        </m:r>
        <m:sSub>
          <m:sSubPr>
            <m:ctrlPr>
              <w:rPr>
                <w:rFonts w:ascii="Cambria Math" w:hAnsi="Cambria Math"/>
              </w:rPr>
            </m:ctrlPr>
          </m:sSubPr>
          <m:e>
            <m:ctrlPr>
              <w:rPr>
                <w:rFonts w:ascii="Cambria Math" w:hAnsi="Cambria Math"/>
              </w:rPr>
            </m:ctrlPr>
            <m:r>
              <w:rPr>
                <w:rFonts w:ascii="Cambria Math" w:eastAsia="宋体" w:hAnsi="Cambria Math" w:cs="Cambria Math"/>
              </w:rPr>
              <m:t>E</m:t>
            </m:r>
          </m:e>
          <m:sub>
            <m:ctrlPr>
              <w:rPr>
                <w:rFonts w:ascii="Cambria Math" w:hAnsi="Cambria Math"/>
              </w:rPr>
            </m:ctrlPr>
            <m:r>
              <w:rPr>
                <w:rFonts w:ascii="Cambria Math" w:eastAsia="宋体" w:hAnsi="Cambria Math" w:cs="Cambria Math"/>
              </w:rPr>
              <m:t>2</m:t>
            </m:r>
          </m:sub>
        </m:sSub>
      </m:oMath>
      <w:r>
        <w:t>与</w:t>
      </w:r>
      <m:oMath>
        <m:r>
          <w:rPr>
            <w:rFonts w:ascii="Cambria Math" w:eastAsia="宋体" w:hAnsi="Cambria Math" w:cs="Cambria Math"/>
          </w:rPr>
          <m:t>∠DN</m:t>
        </m:r>
        <m:sSub>
          <m:sSubPr>
            <m:ctrlPr>
              <w:rPr>
                <w:rFonts w:ascii="Cambria Math" w:hAnsi="Cambria Math"/>
              </w:rPr>
            </m:ctrlPr>
          </m:sSubPr>
          <m:e>
            <m:ctrlPr>
              <w:rPr>
                <w:rFonts w:ascii="Cambria Math" w:hAnsi="Cambria Math"/>
              </w:rPr>
            </m:ctrlPr>
            <m:r>
              <w:rPr>
                <w:rFonts w:ascii="Cambria Math" w:eastAsia="宋体" w:hAnsi="Cambria Math" w:cs="Cambria Math"/>
              </w:rPr>
              <m:t>E</m:t>
            </m:r>
          </m:e>
          <m:sub>
            <m:ctrlPr>
              <w:rPr>
                <w:rFonts w:ascii="Cambria Math" w:hAnsi="Cambria Math"/>
              </w:rPr>
            </m:ctrlPr>
            <m:r>
              <w:rPr>
                <w:rFonts w:ascii="Cambria Math" w:eastAsia="宋体" w:hAnsi="Cambria Math" w:cs="Cambria Math"/>
              </w:rPr>
              <m:t>2</m:t>
            </m:r>
          </m:sub>
        </m:sSub>
      </m:oMath>
      <w:r>
        <w:t>的平分线相交于点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ctrlPr>
              <w:rPr>
                <w:rFonts w:ascii="Cambria Math" w:hAnsi="Cambria Math"/>
              </w:rPr>
            </m:ctrlPr>
            <m:r>
              <w:rPr>
                <w:rFonts w:ascii="Cambria Math" w:eastAsia="宋体" w:hAnsi="Cambria Math" w:cs="Cambria Math"/>
              </w:rPr>
              <m:t>E</m:t>
            </m:r>
          </m:e>
          <m:sub>
            <m:ctrlPr>
              <w:rPr>
                <w:rFonts w:ascii="Cambria Math" w:hAnsi="Cambria Math"/>
              </w:rPr>
            </m:ctrlPr>
            <m:r>
              <w:rPr>
                <w:rFonts w:ascii="Cambria Math" w:eastAsia="宋体" w:hAnsi="Cambria Math" w:cs="Cambria Math"/>
              </w:rPr>
              <m:t>3</m:t>
            </m:r>
          </m:sub>
        </m:sSub>
      </m:oMath>
      <w:r>
        <w:t>……以此类推，若</w:t>
      </w:r>
      <m:oMath>
        <m:r>
          <w:rPr>
            <w:rFonts w:ascii="Cambria Math" w:eastAsia="宋体" w:hAnsi="Cambria Math" w:cs="Cambria Math"/>
          </w:rPr>
          <m:t>∠M</m:t>
        </m:r>
        <m:sSub>
          <m:sSubPr>
            <m:ctrlPr>
              <w:rPr>
                <w:rFonts w:ascii="Cambria Math" w:hAnsi="Cambria Math"/>
              </w:rPr>
            </m:ctrlPr>
          </m:sSubPr>
          <m:e>
            <m:ctrlPr>
              <w:rPr>
                <w:rFonts w:ascii="Cambria Math" w:hAnsi="Cambria Math"/>
              </w:rPr>
            </m:ctrlPr>
            <m:r>
              <w:rPr>
                <w:rFonts w:ascii="Cambria Math" w:eastAsia="宋体" w:hAnsi="Cambria Math" w:cs="Cambria Math"/>
              </w:rPr>
              <m:t>E</m:t>
            </m:r>
          </m:e>
          <m:sub>
            <m:ctrlPr>
              <w:rPr>
                <w:rFonts w:ascii="Cambria Math" w:hAnsi="Cambria Math"/>
              </w:rPr>
            </m:ctrlPr>
            <m:r>
              <w:rPr>
                <w:rFonts w:ascii="Cambria Math" w:eastAsia="宋体" w:hAnsi="Cambria Math" w:cs="Cambria Math"/>
              </w:rPr>
              <m:t>n</m:t>
            </m:r>
          </m:sub>
        </m:sSub>
        <m:r>
          <w:rPr>
            <w:rFonts w:ascii="Cambria Math" w:eastAsia="宋体" w:hAnsi="Cambria Math" w:cs="Cambria Math"/>
          </w:rPr>
          <m:t>N=8°</m:t>
        </m:r>
      </m:oMath>
      <w:r>
        <w:t>，则</w:t>
      </w:r>
      <m:oMath>
        <m:r>
          <w:rPr>
            <w:rFonts w:ascii="Cambria Math" w:eastAsia="宋体" w:hAnsi="Cambria Math" w:cs="Cambria Math"/>
          </w:rPr>
          <m:t>n</m:t>
        </m:r>
      </m:oMath>
      <w:r>
        <w:t>的值是______．</w:t>
      </w:r>
    </w:p>
    <w:p w14:paraId="30CE1CEA">
      <w:pPr>
        <w:spacing w:line="360" w:lineRule="auto"/>
        <w:jc w:val="left"/>
      </w:pPr>
      <w:r>
        <w:drawing>
          <wp:inline distT="0" distB="0" distL="114300" distR="114300">
            <wp:extent cx="4067175" cy="1457325"/>
            <wp:effectExtent l="0" t="0" r="9525" b="9525"/>
            <wp:docPr id="4671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1" name="图片 10002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B27E7">
      <w:pPr>
        <w:shd w:val="clear" w:color="auto" w:fill="auto"/>
        <w:spacing w:line="360" w:lineRule="auto"/>
        <w:jc w:val="left"/>
        <w:rPr>
          <w:color w:val="FF0000"/>
        </w:rPr>
      </w:pPr>
      <w:r>
        <w:rPr>
          <w:color w:val="FF0000"/>
        </w:rPr>
        <w:t>分析</w:t>
      </w:r>
      <w:r>
        <w:rPr>
          <w:rFonts w:hint="eastAsia"/>
          <w:color w:val="FF0000"/>
          <w:lang w:eastAsia="zh-CN"/>
        </w:rPr>
        <w:t>：</w:t>
      </w:r>
      <w:r>
        <w:rPr>
          <w:color w:val="FF0000"/>
        </w:rPr>
        <w:t>作</w:t>
      </w:r>
      <w:r>
        <w:rPr>
          <w:rFonts w:ascii="Times New Roman" w:eastAsia="Times New Roman" w:hAnsi="Times New Roman" w:cs="Times New Roman"/>
          <w:i/>
          <w:color w:val="FF0000"/>
        </w:rPr>
        <w:t>EF</w:t>
      </w:r>
      <w:r>
        <w:rPr>
          <w:color w:val="FF0000"/>
        </w:rPr>
        <w:t>//</w:t>
      </w:r>
      <w:r>
        <w:rPr>
          <w:rFonts w:ascii="Times New Roman" w:eastAsia="Times New Roman" w:hAnsi="Times New Roman" w:cs="Times New Roman"/>
          <w:i/>
          <w:color w:val="FF0000"/>
        </w:rPr>
        <w:t>AB</w:t>
      </w:r>
      <w:r>
        <w:rPr>
          <w:color w:val="FF0000"/>
        </w:rPr>
        <w:t>则</w:t>
      </w:r>
      <w:r>
        <w:rPr>
          <w:rFonts w:ascii="Times New Roman" w:eastAsia="Times New Roman" w:hAnsi="Times New Roman" w:cs="Times New Roman"/>
          <w:i/>
          <w:color w:val="FF0000"/>
        </w:rPr>
        <w:t>AB</w:t>
      </w:r>
      <w:r>
        <w:rPr>
          <w:color w:val="FF0000"/>
        </w:rPr>
        <w:t>//</w:t>
      </w:r>
      <w:r>
        <w:rPr>
          <w:rFonts w:ascii="Times New Roman" w:eastAsia="Times New Roman" w:hAnsi="Times New Roman" w:cs="Times New Roman"/>
          <w:i/>
          <w:color w:val="FF0000"/>
        </w:rPr>
        <w:t>CD</w:t>
      </w:r>
      <w:r>
        <w:rPr>
          <w:color w:val="FF0000"/>
        </w:rPr>
        <w:t>//</w:t>
      </w:r>
      <w:r>
        <w:rPr>
          <w:rFonts w:ascii="Times New Roman" w:eastAsia="Times New Roman" w:hAnsi="Times New Roman" w:cs="Times New Roman"/>
          <w:i/>
          <w:color w:val="FF0000"/>
        </w:rPr>
        <w:t>EF</w:t>
      </w:r>
      <w:r>
        <w:rPr>
          <w:color w:val="FF0000"/>
        </w:rPr>
        <w:t>，根据平行线的性质得出∠</w:t>
      </w:r>
      <w:r>
        <w:rPr>
          <w:rFonts w:ascii="Times New Roman" w:eastAsia="Times New Roman" w:hAnsi="Times New Roman" w:cs="Times New Roman"/>
          <w:i/>
          <w:color w:val="FF0000"/>
        </w:rPr>
        <w:t>MEN</w:t>
      </w:r>
      <w:r>
        <w:rPr>
          <w:color w:val="FF0000"/>
        </w:rPr>
        <w:t>=∠</w:t>
      </w:r>
      <w:r>
        <w:rPr>
          <w:rFonts w:ascii="Times New Roman" w:eastAsia="Times New Roman" w:hAnsi="Times New Roman" w:cs="Times New Roman"/>
          <w:i/>
          <w:color w:val="FF0000"/>
        </w:rPr>
        <w:t>BME</w:t>
      </w:r>
      <w:r>
        <w:rPr>
          <w:color w:val="FF0000"/>
        </w:rPr>
        <w:t>+∠</w:t>
      </w:r>
      <w:r>
        <w:rPr>
          <w:rFonts w:ascii="Times New Roman" w:eastAsia="Times New Roman" w:hAnsi="Times New Roman" w:cs="Times New Roman"/>
          <w:i/>
          <w:color w:val="FF0000"/>
        </w:rPr>
        <w:t>DME</w:t>
      </w:r>
      <w:r>
        <w:rPr>
          <w:color w:val="FF0000"/>
        </w:rPr>
        <w:t>=128°，同理∠</w:t>
      </w:r>
      <w:r>
        <w:rPr>
          <w:rFonts w:ascii="Times New Roman" w:eastAsia="Times New Roman" w:hAnsi="Times New Roman" w:cs="Times New Roman"/>
          <w:i/>
          <w:color w:val="FF0000"/>
        </w:rPr>
        <w:t>ME</w:t>
      </w:r>
      <w:r>
        <w:rPr>
          <w:rFonts w:ascii="Times New Roman" w:eastAsia="Times New Roman" w:hAnsi="Times New Roman" w:cs="Times New Roman"/>
          <w:i/>
          <w:color w:val="FF0000"/>
          <w:vertAlign w:val="subscript"/>
        </w:rPr>
        <w:t>1</w:t>
      </w:r>
      <w:r>
        <w:rPr>
          <w:rFonts w:ascii="Times New Roman" w:eastAsia="Times New Roman" w:hAnsi="Times New Roman" w:cs="Times New Roman"/>
          <w:i/>
          <w:color w:val="FF0000"/>
        </w:rPr>
        <w:t>N</w:t>
      </w:r>
      <w:r>
        <w:rPr>
          <w:color w:val="FF0000"/>
        </w:rPr>
        <w:t>=</w:t>
      </w:r>
      <m:oMath>
        <m:f>
          <m:fPr>
            <m:ctrlPr>
              <w:rPr>
                <w:rFonts w:ascii="Cambria Math" w:hAnsi="Cambria Math"/>
                <w:color w:val="FF0000"/>
              </w:rPr>
            </m:ctrlPr>
          </m:fPr>
          <m:num>
            <m:ctrlPr>
              <w:rPr>
                <w:rFonts w:ascii="Cambria Math" w:hAnsi="Cambria Math"/>
                <w:color w:val="FF0000"/>
              </w:rPr>
            </m:ctrlPr>
            <m:r>
              <w:rPr>
                <w:rFonts w:ascii="Cambria Math" w:eastAsia="宋体" w:hAnsi="Cambria Math" w:cs="Cambria Math"/>
                <w:color w:val="FF0000"/>
              </w:rPr>
              <m:t>1</m:t>
            </m:r>
          </m:num>
          <m:den>
            <m:ctrlPr>
              <w:rPr>
                <w:rFonts w:ascii="Cambria Math" w:hAnsi="Cambria Math"/>
                <w:color w:val="FF0000"/>
              </w:rPr>
            </m:ctrlPr>
            <m:r>
              <w:rPr>
                <w:rFonts w:ascii="Cambria Math" w:eastAsia="宋体" w:hAnsi="Cambria Math" w:cs="Cambria Math"/>
                <w:color w:val="FF0000"/>
              </w:rPr>
              <m:t>2</m:t>
            </m:r>
          </m:den>
        </m:f>
      </m:oMath>
      <w:r>
        <w:rPr>
          <w:color w:val="FF0000"/>
        </w:rPr>
        <w:t>(∠</w:t>
      </w:r>
      <w:r>
        <w:rPr>
          <w:rFonts w:ascii="Times New Roman" w:eastAsia="Times New Roman" w:hAnsi="Times New Roman" w:cs="Times New Roman"/>
          <w:i/>
          <w:color w:val="FF0000"/>
        </w:rPr>
        <w:t>BME</w:t>
      </w:r>
      <w:r>
        <w:rPr>
          <w:color w:val="FF0000"/>
        </w:rPr>
        <w:t>+∠</w:t>
      </w:r>
      <w:r>
        <w:rPr>
          <w:rFonts w:ascii="Times New Roman" w:eastAsia="Times New Roman" w:hAnsi="Times New Roman" w:cs="Times New Roman"/>
          <w:i/>
          <w:color w:val="FF0000"/>
        </w:rPr>
        <w:t>DME</w:t>
      </w:r>
      <w:r>
        <w:rPr>
          <w:color w:val="FF0000"/>
        </w:rPr>
        <w:t>) =64°，∠</w:t>
      </w:r>
      <w:r>
        <w:rPr>
          <w:rFonts w:ascii="Times New Roman" w:eastAsia="Times New Roman" w:hAnsi="Times New Roman" w:cs="Times New Roman"/>
          <w:i/>
          <w:color w:val="FF0000"/>
        </w:rPr>
        <w:t>ME</w:t>
      </w:r>
      <w:r>
        <w:rPr>
          <w:rFonts w:ascii="Times New Roman" w:eastAsia="Times New Roman" w:hAnsi="Times New Roman" w:cs="Times New Roman"/>
          <w:i/>
          <w:color w:val="FF0000"/>
          <w:vertAlign w:val="subscript"/>
        </w:rPr>
        <w:t>2</w:t>
      </w:r>
      <w:r>
        <w:rPr>
          <w:rFonts w:ascii="Times New Roman" w:eastAsia="Times New Roman" w:hAnsi="Times New Roman" w:cs="Times New Roman"/>
          <w:i/>
          <w:color w:val="FF0000"/>
        </w:rPr>
        <w:t>N</w:t>
      </w:r>
      <w:r>
        <w:rPr>
          <w:color w:val="FF0000"/>
        </w:rPr>
        <w:t>=</w:t>
      </w:r>
      <m:oMath>
        <m:f>
          <m:fPr>
            <m:ctrlPr>
              <w:rPr>
                <w:rFonts w:ascii="Cambria Math" w:hAnsi="Cambria Math"/>
                <w:color w:val="FF0000"/>
              </w:rPr>
            </m:ctrlPr>
          </m:fPr>
          <m:num>
            <m:ctrlPr>
              <w:rPr>
                <w:rFonts w:ascii="Cambria Math" w:hAnsi="Cambria Math"/>
                <w:color w:val="FF0000"/>
              </w:rPr>
            </m:ctrlPr>
            <m:r>
              <w:rPr>
                <w:rFonts w:ascii="Cambria Math" w:eastAsia="宋体" w:hAnsi="Cambria Math" w:cs="Cambria Math"/>
                <w:color w:val="FF0000"/>
              </w:rPr>
              <m:t>1</m:t>
            </m:r>
          </m:num>
          <m:den>
            <m:ctrlPr>
              <w:rPr>
                <w:rFonts w:ascii="Cambria Math" w:hAnsi="Cambria Math"/>
                <w:color w:val="FF0000"/>
              </w:rPr>
            </m:ctrlPr>
            <m:r>
              <w:rPr>
                <w:rFonts w:ascii="Cambria Math" w:eastAsia="宋体" w:hAnsi="Cambria Math" w:cs="Cambria Math"/>
                <w:color w:val="FF0000"/>
              </w:rPr>
              <m:t>2</m:t>
            </m:r>
          </m:den>
        </m:f>
      </m:oMath>
      <w:r>
        <w:rPr>
          <w:color w:val="FF0000"/>
        </w:rPr>
        <w:t>(∠</w:t>
      </w:r>
      <w:r>
        <w:rPr>
          <w:rFonts w:ascii="Times New Roman" w:eastAsia="Times New Roman" w:hAnsi="Times New Roman" w:cs="Times New Roman"/>
          <w:i/>
          <w:color w:val="FF0000"/>
        </w:rPr>
        <w:t>BME</w:t>
      </w:r>
      <w:r>
        <w:rPr>
          <w:rFonts w:ascii="Times New Roman" w:eastAsia="Times New Roman" w:hAnsi="Times New Roman" w:cs="Times New Roman"/>
          <w:i/>
          <w:color w:val="FF0000"/>
          <w:vertAlign w:val="subscript"/>
        </w:rPr>
        <w:t>1</w:t>
      </w:r>
      <w:r>
        <w:rPr>
          <w:color w:val="FF0000"/>
        </w:rPr>
        <w:t>+∠</w:t>
      </w:r>
      <w:r>
        <w:rPr>
          <w:rFonts w:ascii="Times New Roman" w:eastAsia="Times New Roman" w:hAnsi="Times New Roman" w:cs="Times New Roman"/>
          <w:i/>
          <w:color w:val="FF0000"/>
        </w:rPr>
        <w:t>DME</w:t>
      </w:r>
      <w:r>
        <w:rPr>
          <w:rFonts w:ascii="Times New Roman" w:eastAsia="Times New Roman" w:hAnsi="Times New Roman" w:cs="Times New Roman"/>
          <w:i/>
          <w:color w:val="FF0000"/>
          <w:vertAlign w:val="subscript"/>
        </w:rPr>
        <w:t>1</w:t>
      </w:r>
      <w:r>
        <w:rPr>
          <w:color w:val="FF0000"/>
        </w:rPr>
        <w:t>) =32°，可归纳规律∠</w:t>
      </w:r>
      <w:r>
        <w:rPr>
          <w:rFonts w:ascii="Times New Roman" w:eastAsia="Times New Roman" w:hAnsi="Times New Roman" w:cs="Times New Roman"/>
          <w:i/>
          <w:color w:val="FF0000"/>
        </w:rPr>
        <w:t>MEnN</w:t>
      </w:r>
      <w:r>
        <w:rPr>
          <w:color w:val="FF0000"/>
        </w:rPr>
        <w:t>=</w:t>
      </w:r>
      <m:oMath>
        <m:f>
          <m:fPr>
            <m:ctrlPr>
              <w:rPr>
                <w:rFonts w:ascii="Cambria Math" w:hAnsi="Cambria Math"/>
                <w:color w:val="FF0000"/>
              </w:rPr>
            </m:ctrlPr>
          </m:fPr>
          <m:num>
            <m:ctrlPr>
              <w:rPr>
                <w:rFonts w:ascii="Cambria Math" w:hAnsi="Cambria Math"/>
                <w:color w:val="FF0000"/>
              </w:rPr>
            </m:ctrlPr>
            <m:r>
              <w:rPr>
                <w:rFonts w:ascii="Cambria Math" w:eastAsia="宋体" w:hAnsi="Cambria Math" w:cs="Cambria Math"/>
                <w:color w:val="FF0000"/>
              </w:rPr>
              <m:t>1</m:t>
            </m:r>
          </m:num>
          <m:den>
            <m:ctrlPr>
              <w:rPr>
                <w:rFonts w:ascii="Cambria Math" w:hAnsi="Cambria Math"/>
                <w:color w:val="FF0000"/>
              </w:rPr>
            </m:ctrlPr>
            <m:r>
              <w:rPr>
                <w:rFonts w:ascii="Cambria Math" w:eastAsia="宋体" w:hAnsi="Cambria Math" w:cs="Cambria Math"/>
                <w:color w:val="FF0000"/>
              </w:rPr>
              <m:t>2</m:t>
            </m:r>
          </m:den>
        </m:f>
      </m:oMath>
      <w:r>
        <w:rPr>
          <w:color w:val="FF0000"/>
        </w:rPr>
        <w:t>(∠</w:t>
      </w:r>
      <w:r>
        <w:rPr>
          <w:rFonts w:ascii="Times New Roman" w:eastAsia="Times New Roman" w:hAnsi="Times New Roman" w:cs="Times New Roman"/>
          <w:i/>
          <w:color w:val="FF0000"/>
        </w:rPr>
        <w:t>BMEn</w:t>
      </w:r>
      <w:r>
        <w:rPr>
          <w:rFonts w:ascii="Times New Roman" w:eastAsia="Times New Roman" w:hAnsi="Times New Roman" w:cs="Times New Roman"/>
          <w:i/>
          <w:color w:val="FF0000"/>
          <w:vertAlign w:val="subscript"/>
        </w:rPr>
        <w:t>-1</w:t>
      </w:r>
      <w:r>
        <w:rPr>
          <w:color w:val="FF0000"/>
        </w:rPr>
        <w:t>+∠</w:t>
      </w:r>
      <w:r>
        <w:rPr>
          <w:rFonts w:ascii="Times New Roman" w:eastAsia="Times New Roman" w:hAnsi="Times New Roman" w:cs="Times New Roman"/>
          <w:i/>
          <w:color w:val="FF0000"/>
        </w:rPr>
        <w:t>DMEn</w:t>
      </w:r>
      <w:r>
        <w:rPr>
          <w:rFonts w:ascii="Times New Roman" w:eastAsia="Times New Roman" w:hAnsi="Times New Roman" w:cs="Times New Roman"/>
          <w:i/>
          <w:color w:val="FF0000"/>
          <w:vertAlign w:val="subscript"/>
        </w:rPr>
        <w:t>-1</w:t>
      </w:r>
      <w:r>
        <w:rPr>
          <w:color w:val="FF0000"/>
        </w:rPr>
        <w:t>) =</w:t>
      </w:r>
      <m:oMath>
        <m:f>
          <m:fPr>
            <m:ctrlPr>
              <w:rPr>
                <w:rFonts w:ascii="Cambria Math" w:hAnsi="Cambria Math"/>
                <w:color w:val="FF0000"/>
              </w:rPr>
            </m:ctrlPr>
          </m:fPr>
          <m:num>
            <m:ctrlPr>
              <w:rPr>
                <w:rFonts w:ascii="Cambria Math" w:hAnsi="Cambria Math"/>
                <w:color w:val="FF0000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宋体" w:hAnsi="Cambria Math" w:cs="Cambria Math"/>
                    <w:color w:val="FF0000"/>
                  </w:rPr>
                  <m:t>128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宋体" w:hAnsi="Cambria Math" w:cs="Cambria Math"/>
                    <w:color w:val="FF0000"/>
                  </w:rPr>
                  <m:t>∘</m:t>
                </m:r>
              </m:sup>
            </m:sSup>
          </m:num>
          <m:den>
            <m:ctrlPr>
              <w:rPr>
                <w:rFonts w:ascii="Cambria Math" w:hAnsi="Cambria Math"/>
                <w:color w:val="FF0000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宋体" w:hAnsi="Cambria Math" w:cs="Cambria Math"/>
                    <w:color w:val="FF0000"/>
                  </w:rPr>
                  <m:t>2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宋体" w:hAnsi="Cambria Math" w:cs="Cambria Math"/>
                    <w:color w:val="FF0000"/>
                  </w:rPr>
                  <m:t>n</m:t>
                </m:r>
              </m:sup>
            </m:sSup>
          </m:den>
        </m:f>
      </m:oMath>
      <w:r>
        <w:rPr>
          <w:color w:val="FF0000"/>
        </w:rPr>
        <w:t>，依此建立方程</w:t>
      </w:r>
      <m:oMath>
        <m:f>
          <m:fPr>
            <m:ctrlPr>
              <w:rPr>
                <w:rFonts w:ascii="Cambria Math" w:hAnsi="Cambria Math"/>
                <w:color w:val="FF0000"/>
              </w:rPr>
            </m:ctrlPr>
          </m:fPr>
          <m:num>
            <m:ctrlPr>
              <w:rPr>
                <w:rFonts w:ascii="Cambria Math" w:hAnsi="Cambria Math"/>
                <w:color w:val="FF0000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宋体" w:hAnsi="Cambria Math" w:cs="Cambria Math"/>
                    <w:color w:val="FF0000"/>
                  </w:rPr>
                  <m:t>128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宋体" w:hAnsi="Cambria Math" w:cs="Cambria Math"/>
                    <w:color w:val="FF0000"/>
                  </w:rPr>
                  <m:t>∘</m:t>
                </m:r>
              </m:sup>
            </m:sSup>
          </m:num>
          <m:den>
            <m:ctrlPr>
              <w:rPr>
                <w:rFonts w:ascii="Cambria Math" w:hAnsi="Cambria Math"/>
                <w:color w:val="FF0000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宋体" w:hAnsi="Cambria Math" w:cs="Cambria Math"/>
                    <w:color w:val="FF0000"/>
                  </w:rPr>
                  <m:t>2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宋体" w:hAnsi="Cambria Math" w:cs="Cambria Math"/>
                    <w:color w:val="FF0000"/>
                  </w:rPr>
                  <m:t>n</m:t>
                </m:r>
              </m:sup>
            </m:sSup>
          </m:den>
        </m:f>
      </m:oMath>
      <w:r>
        <w:rPr>
          <w:color w:val="FF0000"/>
        </w:rPr>
        <w:t>=8°求解即可解答．</w:t>
      </w:r>
    </w:p>
    <w:p w14:paraId="0B9FE495">
      <w:pPr>
        <w:shd w:val="clear" w:color="auto" w:fill="auto"/>
        <w:spacing w:line="360" w:lineRule="auto"/>
        <w:jc w:val="left"/>
        <w:rPr>
          <w:rFonts w:ascii="Times New Roman" w:eastAsia="Times New Roman" w:hAnsi="Times New Roman" w:cs="Times New Roman"/>
          <w:i/>
          <w:color w:val="FF0000"/>
        </w:rPr>
      </w:pPr>
      <w:r>
        <w:rPr>
          <w:color w:val="FF0000"/>
        </w:rPr>
        <w:t>解：如图：作</w:t>
      </w:r>
      <w:r>
        <w:rPr>
          <w:rFonts w:ascii="Times New Roman" w:eastAsia="Times New Roman" w:hAnsi="Times New Roman" w:cs="Times New Roman"/>
          <w:i/>
          <w:color w:val="FF0000"/>
        </w:rPr>
        <w:t>EF</w:t>
      </w:r>
      <w:r>
        <w:rPr>
          <w:color w:val="FF0000"/>
        </w:rPr>
        <w:t>//</w:t>
      </w:r>
      <w:r>
        <w:rPr>
          <w:rFonts w:ascii="Times New Roman" w:eastAsia="Times New Roman" w:hAnsi="Times New Roman" w:cs="Times New Roman"/>
          <w:i/>
          <w:color w:val="FF0000"/>
        </w:rPr>
        <w:t>AB</w:t>
      </w:r>
    </w:p>
    <w:p w14:paraId="6A545614">
      <w:pPr>
        <w:shd w:val="clear" w:color="auto" w:fill="auto"/>
        <w:spacing w:line="360" w:lineRule="auto"/>
        <w:jc w:val="left"/>
        <w:rPr>
          <w:rFonts w:ascii="Times New Roman" w:eastAsia="Times New Roman" w:hAnsi="Times New Roman" w:cs="Times New Roman"/>
          <w:i/>
          <w:color w:val="FF0000"/>
        </w:rPr>
      </w:pPr>
      <w:r>
        <w:rPr>
          <w:color w:val="FF0000"/>
        </w:rPr>
        <w:t>∵</w:t>
      </w:r>
      <w:r>
        <w:rPr>
          <w:rFonts w:ascii="Times New Roman" w:eastAsia="Times New Roman" w:hAnsi="Times New Roman" w:cs="Times New Roman"/>
          <w:i/>
          <w:color w:val="FF0000"/>
        </w:rPr>
        <w:t>AB</w:t>
      </w:r>
      <w:r>
        <w:rPr>
          <w:color w:val="FF0000"/>
        </w:rPr>
        <w:t>//</w:t>
      </w:r>
      <w:r>
        <w:rPr>
          <w:rFonts w:ascii="Times New Roman" w:eastAsia="Times New Roman" w:hAnsi="Times New Roman" w:cs="Times New Roman"/>
          <w:i/>
          <w:color w:val="FF0000"/>
        </w:rPr>
        <w:t>CD</w:t>
      </w:r>
    </w:p>
    <w:p w14:paraId="66006386">
      <w:pPr>
        <w:shd w:val="clear" w:color="auto" w:fill="auto"/>
        <w:spacing w:line="360" w:lineRule="auto"/>
        <w:jc w:val="left"/>
        <w:rPr>
          <w:rFonts w:ascii="Times New Roman" w:eastAsia="Times New Roman" w:hAnsi="Times New Roman" w:cs="Times New Roman"/>
          <w:i/>
          <w:color w:val="FF0000"/>
        </w:rPr>
      </w:pPr>
      <w:r>
        <w:rPr>
          <w:color w:val="FF0000"/>
        </w:rPr>
        <w:t>∴</w:t>
      </w:r>
      <w:r>
        <w:rPr>
          <w:rFonts w:ascii="Times New Roman" w:eastAsia="Times New Roman" w:hAnsi="Times New Roman" w:cs="Times New Roman"/>
          <w:i/>
          <w:color w:val="FF0000"/>
        </w:rPr>
        <w:t>AB</w:t>
      </w:r>
      <w:r>
        <w:rPr>
          <w:color w:val="FF0000"/>
        </w:rPr>
        <w:t>//</w:t>
      </w:r>
      <w:r>
        <w:rPr>
          <w:rFonts w:ascii="Times New Roman" w:eastAsia="Times New Roman" w:hAnsi="Times New Roman" w:cs="Times New Roman"/>
          <w:i/>
          <w:color w:val="FF0000"/>
        </w:rPr>
        <w:t>CD</w:t>
      </w:r>
      <w:r>
        <w:rPr>
          <w:color w:val="FF0000"/>
        </w:rPr>
        <w:t>//</w:t>
      </w:r>
      <w:r>
        <w:rPr>
          <w:rFonts w:ascii="Times New Roman" w:eastAsia="Times New Roman" w:hAnsi="Times New Roman" w:cs="Times New Roman"/>
          <w:i/>
          <w:color w:val="FF0000"/>
        </w:rPr>
        <w:t>EF</w:t>
      </w:r>
    </w:p>
    <w:p w14:paraId="2E75018A">
      <w:pPr>
        <w:shd w:val="clear" w:color="auto" w:fill="auto"/>
        <w:spacing w:line="360" w:lineRule="auto"/>
        <w:jc w:val="left"/>
        <w:rPr>
          <w:color w:val="FF0000"/>
        </w:rPr>
      </w:pPr>
      <w:r>
        <w:rPr>
          <w:color w:val="FF0000"/>
        </w:rPr>
        <w:t>∴∠</w:t>
      </w:r>
      <w:r>
        <w:rPr>
          <w:rFonts w:ascii="Times New Roman" w:eastAsia="Times New Roman" w:hAnsi="Times New Roman" w:cs="Times New Roman"/>
          <w:i/>
          <w:color w:val="FF0000"/>
        </w:rPr>
        <w:t>FEM</w:t>
      </w:r>
      <w:r>
        <w:rPr>
          <w:color w:val="FF0000"/>
        </w:rPr>
        <w:t>=∠</w:t>
      </w:r>
      <w:r>
        <w:rPr>
          <w:rFonts w:ascii="Times New Roman" w:eastAsia="Times New Roman" w:hAnsi="Times New Roman" w:cs="Times New Roman"/>
          <w:i/>
          <w:color w:val="FF0000"/>
        </w:rPr>
        <w:t>BME</w:t>
      </w:r>
      <w:r>
        <w:rPr>
          <w:color w:val="FF0000"/>
        </w:rPr>
        <w:t>, ∠</w:t>
      </w:r>
      <w:r>
        <w:rPr>
          <w:rFonts w:ascii="Times New Roman" w:eastAsia="Times New Roman" w:hAnsi="Times New Roman" w:cs="Times New Roman"/>
          <w:i/>
          <w:color w:val="FF0000"/>
        </w:rPr>
        <w:t>FEN</w:t>
      </w:r>
      <w:r>
        <w:rPr>
          <w:color w:val="FF0000"/>
        </w:rPr>
        <w:t>=∠</w:t>
      </w:r>
      <w:r>
        <w:rPr>
          <w:rFonts w:ascii="Times New Roman" w:eastAsia="Times New Roman" w:hAnsi="Times New Roman" w:cs="Times New Roman"/>
          <w:i/>
          <w:color w:val="FF0000"/>
        </w:rPr>
        <w:t>DNE</w:t>
      </w:r>
      <w:r>
        <w:rPr>
          <w:color w:val="FF0000"/>
        </w:rPr>
        <w:t>,</w:t>
      </w:r>
    </w:p>
    <w:p w14:paraId="209111FA">
      <w:pPr>
        <w:shd w:val="clear" w:color="auto" w:fill="auto"/>
        <w:spacing w:line="360" w:lineRule="auto"/>
        <w:jc w:val="left"/>
        <w:rPr>
          <w:color w:val="FF0000"/>
        </w:rPr>
      </w:pPr>
      <w:r>
        <w:rPr>
          <w:color w:val="FF0000"/>
        </w:rPr>
        <w:t>∴∠</w:t>
      </w:r>
      <w:r>
        <w:rPr>
          <w:rFonts w:ascii="Times New Roman" w:eastAsia="Times New Roman" w:hAnsi="Times New Roman" w:cs="Times New Roman"/>
          <w:i/>
          <w:color w:val="FF0000"/>
        </w:rPr>
        <w:t>MEN</w:t>
      </w:r>
      <w:r>
        <w:rPr>
          <w:color w:val="FF0000"/>
        </w:rPr>
        <w:t>=∠</w:t>
      </w:r>
      <w:r>
        <w:rPr>
          <w:rFonts w:ascii="Times New Roman" w:eastAsia="Times New Roman" w:hAnsi="Times New Roman" w:cs="Times New Roman"/>
          <w:i/>
          <w:color w:val="FF0000"/>
        </w:rPr>
        <w:t>BME</w:t>
      </w:r>
      <w:r>
        <w:rPr>
          <w:color w:val="FF0000"/>
        </w:rPr>
        <w:t>+∠</w:t>
      </w:r>
      <w:r>
        <w:rPr>
          <w:rFonts w:ascii="Times New Roman" w:eastAsia="Times New Roman" w:hAnsi="Times New Roman" w:cs="Times New Roman"/>
          <w:i/>
          <w:color w:val="FF0000"/>
        </w:rPr>
        <w:t>DME</w:t>
      </w:r>
      <w:r>
        <w:rPr>
          <w:color w:val="FF0000"/>
        </w:rPr>
        <w:t>=∠</w:t>
      </w:r>
      <w:r>
        <w:rPr>
          <w:rFonts w:ascii="Times New Roman" w:eastAsia="Times New Roman" w:hAnsi="Times New Roman" w:cs="Times New Roman"/>
          <w:i/>
          <w:color w:val="FF0000"/>
        </w:rPr>
        <w:t>FEM</w:t>
      </w:r>
      <w:r>
        <w:rPr>
          <w:color w:val="FF0000"/>
        </w:rPr>
        <w:t xml:space="preserve"> +∠</w:t>
      </w:r>
      <w:r>
        <w:rPr>
          <w:rFonts w:ascii="Times New Roman" w:eastAsia="Times New Roman" w:hAnsi="Times New Roman" w:cs="Times New Roman"/>
          <w:i/>
          <w:color w:val="FF0000"/>
        </w:rPr>
        <w:t>FEN</w:t>
      </w:r>
      <w:r>
        <w:rPr>
          <w:color w:val="FF0000"/>
        </w:rPr>
        <w:t xml:space="preserve"> =∠</w:t>
      </w:r>
      <w:r>
        <w:rPr>
          <w:rFonts w:ascii="Times New Roman" w:eastAsia="Times New Roman" w:hAnsi="Times New Roman" w:cs="Times New Roman"/>
          <w:i/>
          <w:color w:val="FF0000"/>
        </w:rPr>
        <w:t>MEN</w:t>
      </w:r>
      <w:r>
        <w:rPr>
          <w:color w:val="FF0000"/>
        </w:rPr>
        <w:t>= 128°</w:t>
      </w:r>
    </w:p>
    <w:p w14:paraId="083E0D90">
      <w:pPr>
        <w:shd w:val="clear" w:color="auto" w:fill="auto"/>
        <w:spacing w:line="360" w:lineRule="auto"/>
        <w:jc w:val="left"/>
        <w:rPr>
          <w:color w:val="FF0000"/>
        </w:rPr>
      </w:pPr>
      <w:r>
        <w:rPr>
          <w:color w:val="FF0000"/>
        </w:rPr>
        <w:t>同理：</w:t>
      </w:r>
      <w:r>
        <w:rPr>
          <w:rFonts w:ascii="Times New Roman" w:eastAsia="Times New Roman" w:hAnsi="Times New Roman" w:cs="Times New Roman"/>
          <w:i/>
          <w:color w:val="FF0000"/>
        </w:rPr>
        <w:t>ME</w:t>
      </w:r>
      <w:r>
        <w:rPr>
          <w:rFonts w:ascii="Times New Roman" w:eastAsia="Times New Roman" w:hAnsi="Times New Roman" w:cs="Times New Roman"/>
          <w:i/>
          <w:color w:val="FF0000"/>
          <w:vertAlign w:val="subscript"/>
        </w:rPr>
        <w:t>1</w:t>
      </w:r>
      <w:r>
        <w:rPr>
          <w:rFonts w:ascii="Times New Roman" w:eastAsia="Times New Roman" w:hAnsi="Times New Roman" w:cs="Times New Roman"/>
          <w:i/>
          <w:color w:val="FF0000"/>
        </w:rPr>
        <w:t>N</w:t>
      </w:r>
      <w:r>
        <w:rPr>
          <w:color w:val="FF0000"/>
        </w:rPr>
        <w:t>=</w:t>
      </w:r>
      <m:oMath>
        <m:f>
          <m:fPr>
            <m:ctrlPr>
              <w:rPr>
                <w:rFonts w:ascii="Cambria Math" w:hAnsi="Cambria Math"/>
                <w:color w:val="FF0000"/>
              </w:rPr>
            </m:ctrlPr>
          </m:fPr>
          <m:num>
            <m:ctrlPr>
              <w:rPr>
                <w:rFonts w:ascii="Cambria Math" w:hAnsi="Cambria Math"/>
                <w:color w:val="FF0000"/>
              </w:rPr>
            </m:ctrlPr>
            <m:r>
              <w:rPr>
                <w:rFonts w:ascii="Cambria Math" w:eastAsia="宋体" w:hAnsi="Cambria Math" w:cs="Cambria Math"/>
                <w:color w:val="FF0000"/>
              </w:rPr>
              <m:t>1</m:t>
            </m:r>
          </m:num>
          <m:den>
            <m:ctrlPr>
              <w:rPr>
                <w:rFonts w:ascii="Cambria Math" w:hAnsi="Cambria Math"/>
                <w:color w:val="FF0000"/>
              </w:rPr>
            </m:ctrlPr>
            <m:r>
              <w:rPr>
                <w:rFonts w:ascii="Cambria Math" w:eastAsia="宋体" w:hAnsi="Cambria Math" w:cs="Cambria Math"/>
                <w:color w:val="FF0000"/>
              </w:rPr>
              <m:t>2</m:t>
            </m:r>
          </m:den>
        </m:f>
      </m:oMath>
      <w:r>
        <w:rPr>
          <w:color w:val="FF0000"/>
        </w:rPr>
        <w:t>(∠</w:t>
      </w:r>
      <w:r>
        <w:rPr>
          <w:rFonts w:ascii="Times New Roman" w:eastAsia="Times New Roman" w:hAnsi="Times New Roman" w:cs="Times New Roman"/>
          <w:i/>
          <w:color w:val="FF0000"/>
        </w:rPr>
        <w:t>BME</w:t>
      </w:r>
      <w:r>
        <w:rPr>
          <w:color w:val="FF0000"/>
        </w:rPr>
        <w:t>+∠</w:t>
      </w:r>
      <w:r>
        <w:rPr>
          <w:rFonts w:ascii="Times New Roman" w:eastAsia="Times New Roman" w:hAnsi="Times New Roman" w:cs="Times New Roman"/>
          <w:i/>
          <w:color w:val="FF0000"/>
        </w:rPr>
        <w:t>DME</w:t>
      </w:r>
      <w:r>
        <w:rPr>
          <w:color w:val="FF0000"/>
        </w:rPr>
        <w:t>) =64°，</w:t>
      </w:r>
    </w:p>
    <w:p w14:paraId="54EDEAF3">
      <w:pPr>
        <w:shd w:val="clear" w:color="auto" w:fill="auto"/>
        <w:spacing w:line="360" w:lineRule="auto"/>
        <w:jc w:val="left"/>
        <w:rPr>
          <w:color w:val="FF0000"/>
        </w:rPr>
      </w:pPr>
      <w:r>
        <w:rPr>
          <w:color w:val="FF0000"/>
        </w:rPr>
        <w:t>∠</w:t>
      </w:r>
      <w:r>
        <w:rPr>
          <w:rFonts w:ascii="Times New Roman" w:eastAsia="Times New Roman" w:hAnsi="Times New Roman" w:cs="Times New Roman"/>
          <w:i/>
          <w:color w:val="FF0000"/>
        </w:rPr>
        <w:t>ME</w:t>
      </w:r>
      <w:r>
        <w:rPr>
          <w:rFonts w:ascii="Times New Roman" w:eastAsia="Times New Roman" w:hAnsi="Times New Roman" w:cs="Times New Roman"/>
          <w:i/>
          <w:color w:val="FF0000"/>
          <w:vertAlign w:val="subscript"/>
        </w:rPr>
        <w:t>2</w:t>
      </w:r>
      <w:r>
        <w:rPr>
          <w:rFonts w:ascii="Times New Roman" w:eastAsia="Times New Roman" w:hAnsi="Times New Roman" w:cs="Times New Roman"/>
          <w:i/>
          <w:color w:val="FF0000"/>
        </w:rPr>
        <w:t>N</w:t>
      </w:r>
      <w:r>
        <w:rPr>
          <w:color w:val="FF0000"/>
        </w:rPr>
        <w:t>=</w:t>
      </w:r>
      <m:oMath>
        <m:f>
          <m:fPr>
            <m:ctrlPr>
              <w:rPr>
                <w:rFonts w:ascii="Cambria Math" w:hAnsi="Cambria Math"/>
                <w:color w:val="FF0000"/>
              </w:rPr>
            </m:ctrlPr>
          </m:fPr>
          <m:num>
            <m:ctrlPr>
              <w:rPr>
                <w:rFonts w:ascii="Cambria Math" w:hAnsi="Cambria Math"/>
                <w:color w:val="FF0000"/>
              </w:rPr>
            </m:ctrlPr>
            <m:r>
              <w:rPr>
                <w:rFonts w:ascii="Cambria Math" w:eastAsia="宋体" w:hAnsi="Cambria Math" w:cs="Cambria Math"/>
                <w:color w:val="FF0000"/>
              </w:rPr>
              <m:t>1</m:t>
            </m:r>
          </m:num>
          <m:den>
            <m:ctrlPr>
              <w:rPr>
                <w:rFonts w:ascii="Cambria Math" w:hAnsi="Cambria Math"/>
                <w:color w:val="FF0000"/>
              </w:rPr>
            </m:ctrlPr>
            <m:r>
              <w:rPr>
                <w:rFonts w:ascii="Cambria Math" w:eastAsia="宋体" w:hAnsi="Cambria Math" w:cs="Cambria Math"/>
                <w:color w:val="FF0000"/>
              </w:rPr>
              <m:t>2</m:t>
            </m:r>
          </m:den>
        </m:f>
      </m:oMath>
      <w:r>
        <w:rPr>
          <w:color w:val="FF0000"/>
        </w:rPr>
        <w:t>(∠</w:t>
      </w:r>
      <w:r>
        <w:rPr>
          <w:rFonts w:ascii="Times New Roman" w:eastAsia="Times New Roman" w:hAnsi="Times New Roman" w:cs="Times New Roman"/>
          <w:i/>
          <w:color w:val="FF0000"/>
        </w:rPr>
        <w:t>BME</w:t>
      </w:r>
      <w:r>
        <w:rPr>
          <w:rFonts w:ascii="Times New Roman" w:eastAsia="Times New Roman" w:hAnsi="Times New Roman" w:cs="Times New Roman"/>
          <w:i/>
          <w:color w:val="FF0000"/>
          <w:vertAlign w:val="subscript"/>
        </w:rPr>
        <w:t>1</w:t>
      </w:r>
      <w:r>
        <w:rPr>
          <w:color w:val="FF0000"/>
        </w:rPr>
        <w:t>+∠</w:t>
      </w:r>
      <w:r>
        <w:rPr>
          <w:rFonts w:ascii="Times New Roman" w:eastAsia="Times New Roman" w:hAnsi="Times New Roman" w:cs="Times New Roman"/>
          <w:i/>
          <w:color w:val="FF0000"/>
        </w:rPr>
        <w:t>DME</w:t>
      </w:r>
      <w:r>
        <w:rPr>
          <w:rFonts w:ascii="Times New Roman" w:eastAsia="Times New Roman" w:hAnsi="Times New Roman" w:cs="Times New Roman"/>
          <w:i/>
          <w:color w:val="FF0000"/>
          <w:vertAlign w:val="subscript"/>
        </w:rPr>
        <w:t>1</w:t>
      </w:r>
      <w:r>
        <w:rPr>
          <w:color w:val="FF0000"/>
        </w:rPr>
        <w:t>) =32°</w:t>
      </w:r>
    </w:p>
    <w:p w14:paraId="3036D0E3">
      <w:pPr>
        <w:shd w:val="clear" w:color="auto" w:fill="auto"/>
        <w:spacing w:line="360" w:lineRule="auto"/>
        <w:jc w:val="left"/>
        <w:rPr>
          <w:color w:val="FF0000"/>
        </w:rPr>
      </w:pPr>
      <w:r>
        <w:rPr>
          <w:color w:val="FF0000"/>
        </w:rPr>
        <w:t>…</w:t>
      </w:r>
    </w:p>
    <w:p w14:paraId="6B14005C">
      <w:pPr>
        <w:shd w:val="clear" w:color="auto" w:fill="auto"/>
        <w:spacing w:line="360" w:lineRule="auto"/>
        <w:jc w:val="left"/>
        <w:rPr>
          <w:color w:val="FF0000"/>
        </w:rPr>
      </w:pPr>
      <w:r>
        <w:rPr>
          <w:color w:val="FF0000"/>
        </w:rPr>
        <w:t>∠</w:t>
      </w:r>
      <w:r>
        <w:rPr>
          <w:rFonts w:ascii="Times New Roman" w:eastAsia="Times New Roman" w:hAnsi="Times New Roman" w:cs="Times New Roman"/>
          <w:i/>
          <w:color w:val="FF0000"/>
        </w:rPr>
        <w:t>ME</w:t>
      </w:r>
      <w:r>
        <w:rPr>
          <w:rFonts w:ascii="Times New Roman" w:eastAsia="宋体" w:hAnsi="Times New Roman" w:cs="Times New Roman" w:hint="eastAsia"/>
          <w:i/>
          <w:color w:val="FF0000"/>
          <w:lang w:val="en-US" w:eastAsia="zh-CN"/>
        </w:rPr>
        <w:t>n</w:t>
      </w:r>
      <w:r>
        <w:rPr>
          <w:rFonts w:ascii="Times New Roman" w:eastAsia="Times New Roman" w:hAnsi="Times New Roman" w:cs="Times New Roman"/>
          <w:i/>
          <w:color w:val="FF0000"/>
        </w:rPr>
        <w:t>N</w:t>
      </w:r>
      <w:r>
        <w:rPr>
          <w:color w:val="FF0000"/>
        </w:rPr>
        <w:t>=</w:t>
      </w:r>
      <m:oMath>
        <m:f>
          <m:fPr>
            <m:ctrlPr>
              <w:rPr>
                <w:rFonts w:ascii="Cambria Math" w:hAnsi="Cambria Math"/>
                <w:color w:val="FF0000"/>
              </w:rPr>
            </m:ctrlPr>
          </m:fPr>
          <m:num>
            <m:ctrlPr>
              <w:rPr>
                <w:rFonts w:ascii="Cambria Math" w:hAnsi="Cambria Math"/>
                <w:color w:val="FF0000"/>
              </w:rPr>
            </m:ctrlPr>
            <m:r>
              <w:rPr>
                <w:rFonts w:ascii="Cambria Math" w:eastAsia="宋体" w:hAnsi="Cambria Math" w:cs="Cambria Math"/>
                <w:color w:val="FF0000"/>
              </w:rPr>
              <m:t>1</m:t>
            </m:r>
          </m:num>
          <m:den>
            <m:ctrlPr>
              <w:rPr>
                <w:rFonts w:ascii="Cambria Math" w:hAnsi="Cambria Math"/>
                <w:color w:val="FF0000"/>
              </w:rPr>
            </m:ctrlPr>
            <m:r>
              <w:rPr>
                <w:rFonts w:ascii="Cambria Math" w:eastAsia="宋体" w:hAnsi="Cambria Math" w:cs="Cambria Math"/>
                <w:color w:val="FF0000"/>
              </w:rPr>
              <m:t>2</m:t>
            </m:r>
          </m:den>
        </m:f>
      </m:oMath>
      <w:r>
        <w:rPr>
          <w:color w:val="FF0000"/>
        </w:rPr>
        <w:t>(∠</w:t>
      </w:r>
      <w:r>
        <w:rPr>
          <w:rFonts w:ascii="Times New Roman" w:eastAsia="Times New Roman" w:hAnsi="Times New Roman" w:cs="Times New Roman"/>
          <w:i/>
          <w:color w:val="FF0000"/>
        </w:rPr>
        <w:t>BMEn</w:t>
      </w:r>
      <w:r>
        <w:rPr>
          <w:rFonts w:ascii="Times New Roman" w:eastAsia="Times New Roman" w:hAnsi="Times New Roman" w:cs="Times New Roman"/>
          <w:i/>
          <w:color w:val="FF0000"/>
          <w:vertAlign w:val="subscript"/>
        </w:rPr>
        <w:t>-1</w:t>
      </w:r>
      <w:r>
        <w:rPr>
          <w:color w:val="FF0000"/>
        </w:rPr>
        <w:t>+∠</w:t>
      </w:r>
      <w:r>
        <w:rPr>
          <w:rFonts w:ascii="Times New Roman" w:eastAsia="Times New Roman" w:hAnsi="Times New Roman" w:cs="Times New Roman"/>
          <w:i/>
          <w:color w:val="FF0000"/>
        </w:rPr>
        <w:t>DMEn</w:t>
      </w:r>
      <w:r>
        <w:rPr>
          <w:rFonts w:ascii="Times New Roman" w:eastAsia="Times New Roman" w:hAnsi="Times New Roman" w:cs="Times New Roman"/>
          <w:i/>
          <w:color w:val="FF0000"/>
          <w:vertAlign w:val="subscript"/>
        </w:rPr>
        <w:t>-1</w:t>
      </w:r>
      <w:r>
        <w:rPr>
          <w:color w:val="FF0000"/>
        </w:rPr>
        <w:t>) =</w:t>
      </w:r>
      <m:oMath>
        <m:f>
          <m:fPr>
            <m:ctrlPr>
              <w:rPr>
                <w:rFonts w:ascii="Cambria Math" w:hAnsi="Cambria Math"/>
                <w:color w:val="FF0000"/>
              </w:rPr>
            </m:ctrlPr>
          </m:fPr>
          <m:num>
            <m:ctrlPr>
              <w:rPr>
                <w:rFonts w:ascii="Cambria Math" w:hAnsi="Cambria Math"/>
                <w:color w:val="FF0000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宋体" w:hAnsi="Cambria Math" w:cs="Cambria Math"/>
                    <w:color w:val="FF0000"/>
                  </w:rPr>
                  <m:t>128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宋体" w:hAnsi="Cambria Math" w:cs="Cambria Math"/>
                    <w:color w:val="FF0000"/>
                  </w:rPr>
                  <m:t>∘</m:t>
                </m:r>
              </m:sup>
            </m:sSup>
          </m:num>
          <m:den>
            <m:ctrlPr>
              <w:rPr>
                <w:rFonts w:ascii="Cambria Math" w:hAnsi="Cambria Math"/>
                <w:color w:val="FF0000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宋体" w:hAnsi="Cambria Math" w:cs="Cambria Math"/>
                    <w:color w:val="FF0000"/>
                  </w:rPr>
                  <m:t>2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宋体" w:hAnsi="Cambria Math" w:cs="Cambria Math"/>
                    <w:color w:val="FF0000"/>
                  </w:rPr>
                  <m:t>n</m:t>
                </m:r>
              </m:sup>
            </m:sSup>
          </m:den>
        </m:f>
      </m:oMath>
    </w:p>
    <w:p w14:paraId="156E1363">
      <w:pPr>
        <w:shd w:val="clear" w:color="auto" w:fill="auto"/>
        <w:spacing w:line="360" w:lineRule="auto"/>
        <w:jc w:val="left"/>
        <w:rPr>
          <w:rFonts w:hint="default"/>
          <w:lang w:val="en-US" w:eastAsia="zh-CN"/>
        </w:rPr>
      </w:pPr>
      <w:r>
        <w:rPr>
          <w:color w:val="FF0000"/>
        </w:rPr>
        <w:t>由题意得：</w:t>
      </w:r>
      <m:oMath>
        <m:f>
          <m:fPr>
            <m:ctrlPr>
              <w:rPr>
                <w:rFonts w:ascii="Cambria Math" w:hAnsi="Cambria Math"/>
                <w:color w:val="FF0000"/>
              </w:rPr>
            </m:ctrlPr>
          </m:fPr>
          <m:num>
            <m:ctrlPr>
              <w:rPr>
                <w:rFonts w:ascii="Cambria Math" w:hAnsi="Cambria Math"/>
                <w:color w:val="FF0000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宋体" w:hAnsi="Cambria Math" w:cs="Cambria Math"/>
                    <w:color w:val="FF0000"/>
                  </w:rPr>
                  <m:t>128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宋体" w:hAnsi="Cambria Math" w:cs="Cambria Math"/>
                    <w:color w:val="FF0000"/>
                  </w:rPr>
                  <m:t>∘</m:t>
                </m:r>
              </m:sup>
            </m:sSup>
          </m:num>
          <m:den>
            <m:ctrlPr>
              <w:rPr>
                <w:rFonts w:ascii="Cambria Math" w:hAnsi="Cambria Math"/>
                <w:color w:val="FF0000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宋体" w:hAnsi="Cambria Math" w:cs="Cambria Math"/>
                    <w:color w:val="FF0000"/>
                  </w:rPr>
                  <m:t>2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宋体" w:hAnsi="Cambria Math" w:cs="Cambria Math"/>
                    <w:color w:val="FF0000"/>
                  </w:rPr>
                  <m:t>n</m:t>
                </m:r>
              </m:sup>
            </m:sSup>
          </m:den>
        </m:f>
      </m:oMath>
      <w:r>
        <w:rPr>
          <w:color w:val="FF0000"/>
        </w:rPr>
        <w:t>=8°，解得</w:t>
      </w:r>
      <w:r>
        <w:rPr>
          <w:rFonts w:ascii="Times New Roman" w:eastAsia="Times New Roman" w:hAnsi="Times New Roman" w:cs="Times New Roman"/>
          <w:i/>
          <w:color w:val="FF0000"/>
        </w:rPr>
        <w:t>n</w:t>
      </w:r>
      <w:r>
        <w:rPr>
          <w:color w:val="FF0000"/>
        </w:rPr>
        <w:t>=4．</w:t>
      </w:r>
    </w:p>
    <w:p w14:paraId="6524E6E2">
      <w:pPr>
        <w:widowControl w:val="0"/>
        <w:numPr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三．解答题</w:t>
      </w:r>
    </w:p>
    <w:p w14:paraId="783BE857">
      <w:pPr>
        <w:pStyle w:val="1"/>
        <w:numPr>
          <w:ilvl w:val="0"/>
          <w:numId w:val="0"/>
        </w:numPr>
        <w:tabs>
          <w:tab w:val="left" w:pos="993"/>
        </w:tabs>
        <w:spacing w:line="400" w:lineRule="atLeast"/>
        <w:ind w:leftChars="0"/>
        <w:rPr>
          <w:rFonts w:eastAsiaTheme="minorEastAsia" w:hint="eastAsia"/>
        </w:rPr>
      </w:pPr>
      <w:r>
        <w:rPr>
          <w:rFonts w:hint="eastAsia"/>
          <w:lang w:val="en-US" w:eastAsia="zh-CN"/>
        </w:rPr>
        <w:t>19.</w:t>
      </w:r>
      <w:r>
        <w:rPr>
          <w:rFonts w:eastAsiaTheme="minorEastAsia"/>
        </w:rPr>
        <w:t>解不等式</w:t>
      </w:r>
      <w:r>
        <w:rPr>
          <w:rFonts w:eastAsiaTheme="minorEastAsia" w:hint="eastAsia"/>
        </w:rPr>
        <w:t>：</w:t>
      </w:r>
      <w:r>
        <w:rPr>
          <w:position w:val="-22"/>
        </w:rPr>
        <w:object>
          <v:shape id="_x0000_i1162" type="#_x0000_t75" style="width:104.5pt;height:27.5pt" o:ole="" coordsize="21600,21600" filled="f">
            <v:imagedata r:id="rId54" o:title=""/>
            <o:lock v:ext="edit" aspectratio="t"/>
            <w10:anchorlock/>
          </v:shape>
          <o:OLEObject Type="Embed" ProgID="Equation.DSMT4" ShapeID="_x0000_i1162" DrawAspect="Content" ObjectID="_1468075824" r:id="rId187"/>
        </w:object>
      </w:r>
      <w:r>
        <w:rPr>
          <w:rFonts w:eastAsiaTheme="minorEastAsia" w:hint="eastAsia"/>
        </w:rPr>
        <w:t>；</w:t>
      </w:r>
      <w:r>
        <w:rPr>
          <w:rFonts w:eastAsiaTheme="minorEastAsia" w:hint="eastAsia"/>
        </w:rPr>
        <w:tab/>
      </w:r>
    </w:p>
    <w:p w14:paraId="5DBC5F76">
      <w:pPr>
        <w:tabs>
          <w:tab w:val="left" w:pos="993"/>
        </w:tabs>
        <w:spacing w:line="400" w:lineRule="atLeast"/>
        <w:ind w:left="424" w:hanging="214" w:leftChars="100" w:hangingChars="102"/>
        <w:rPr>
          <w:rFonts w:eastAsiaTheme="minorEastAsia"/>
          <w:color w:val="FF0000"/>
          <w:szCs w:val="21"/>
        </w:rPr>
      </w:pPr>
      <w:r>
        <w:rPr>
          <w:rFonts w:hint="eastAsia"/>
          <w:color w:val="FF0000"/>
          <w:szCs w:val="21"/>
          <w:lang w:eastAsia="zh-CN"/>
        </w:rPr>
        <w:t>解：</w:t>
      </w:r>
      <w:r>
        <w:rPr>
          <w:rFonts w:eastAsiaTheme="minorEastAsia" w:hint="eastAsia"/>
          <w:color w:val="FF0000"/>
          <w:szCs w:val="21"/>
        </w:rPr>
        <w:t>不等式两边同时乘以12可得：</w:t>
      </w:r>
      <w:r>
        <w:rPr>
          <w:rFonts w:eastAsiaTheme="minorEastAsia" w:hint="eastAsia"/>
          <w:color w:val="FF0000"/>
          <w:position w:val="-10"/>
          <w:szCs w:val="21"/>
        </w:rPr>
        <w:object>
          <v:shape id="_x0000_i1163" type="#_x0000_t75" style="width:133pt;height:16pt" o:ole="" coordsize="21600,21600" filled="f">
            <v:imagedata r:id="rId188" o:title=""/>
            <o:lock v:ext="edit" aspectratio="t"/>
            <w10:anchorlock/>
          </v:shape>
          <o:OLEObject Type="Embed" ProgID="Equation.3" ShapeID="_x0000_i1163" DrawAspect="Content" ObjectID="_1468075825" r:id="rId189"/>
        </w:object>
      </w:r>
      <w:r>
        <w:rPr>
          <w:rFonts w:eastAsiaTheme="minorEastAsia" w:hint="eastAsia"/>
          <w:color w:val="FF0000"/>
          <w:szCs w:val="21"/>
        </w:rPr>
        <w:t>，</w:t>
      </w:r>
    </w:p>
    <w:p w14:paraId="24170063">
      <w:pPr>
        <w:tabs>
          <w:tab w:val="left" w:pos="993"/>
        </w:tabs>
        <w:spacing w:line="400" w:lineRule="atLeast"/>
        <w:ind w:left="426"/>
        <w:rPr>
          <w:rFonts w:eastAsiaTheme="minorEastAsia"/>
          <w:color w:val="FF0000"/>
          <w:szCs w:val="21"/>
        </w:rPr>
      </w:pPr>
      <w:r>
        <w:rPr>
          <w:rFonts w:eastAsiaTheme="minorEastAsia" w:hint="eastAsia"/>
          <w:color w:val="FF0000"/>
          <w:szCs w:val="21"/>
        </w:rPr>
        <w:t>去括号移项可得：</w:t>
      </w:r>
      <w:r>
        <w:rPr>
          <w:rFonts w:eastAsiaTheme="minorEastAsia" w:hint="eastAsia"/>
          <w:color w:val="FF0000"/>
          <w:position w:val="-6"/>
          <w:szCs w:val="21"/>
        </w:rPr>
        <w:object>
          <v:shape id="_x0000_i1164" type="#_x0000_t75" style="width:41pt;height:13pt" o:ole="" coordsize="21600,21600" filled="f">
            <v:imagedata r:id="rId190" o:title=""/>
            <o:lock v:ext="edit" aspectratio="t"/>
            <w10:anchorlock/>
          </v:shape>
          <o:OLEObject Type="Embed" ProgID="Equation.3" ShapeID="_x0000_i1164" DrawAspect="Content" ObjectID="_1468075826" r:id="rId191"/>
        </w:object>
      </w:r>
      <w:r>
        <w:rPr>
          <w:rFonts w:eastAsiaTheme="minorEastAsia" w:hint="eastAsia"/>
          <w:color w:val="FF0000"/>
          <w:szCs w:val="21"/>
        </w:rPr>
        <w:t>，解得：</w:t>
      </w:r>
      <w:r>
        <w:rPr>
          <w:rFonts w:eastAsiaTheme="minorEastAsia" w:hint="eastAsia"/>
          <w:color w:val="FF0000"/>
          <w:position w:val="-22"/>
          <w:szCs w:val="21"/>
        </w:rPr>
        <w:object>
          <v:shape id="_x0000_i1165" type="#_x0000_t75" style="width:38pt;height:28pt" o:ole="" coordsize="21600,21600" filled="f">
            <v:imagedata r:id="rId192" o:title=""/>
            <o:lock v:ext="edit" aspectratio="t"/>
            <w10:anchorlock/>
          </v:shape>
          <o:OLEObject Type="Embed" ProgID="Equation.3" ShapeID="_x0000_i1165" DrawAspect="Content" ObjectID="_1468075827" r:id="rId193"/>
        </w:object>
      </w:r>
      <w:r>
        <w:rPr>
          <w:rFonts w:eastAsiaTheme="minorEastAsia" w:hint="eastAsia"/>
          <w:color w:val="FF0000"/>
          <w:szCs w:val="21"/>
        </w:rPr>
        <w:t>，</w:t>
      </w:r>
    </w:p>
    <w:p w14:paraId="30BD3BD2">
      <w:pPr>
        <w:tabs>
          <w:tab w:val="left" w:pos="993"/>
        </w:tabs>
        <w:spacing w:line="400" w:lineRule="atLeast"/>
        <w:ind w:left="426"/>
        <w:rPr>
          <w:rFonts w:eastAsiaTheme="minorEastAsia"/>
          <w:color w:val="FF0000"/>
          <w:szCs w:val="21"/>
        </w:rPr>
      </w:pPr>
      <w:r>
        <w:rPr>
          <w:rFonts w:eastAsiaTheme="minorEastAsia" w:hint="eastAsia"/>
          <w:color w:val="FF0000"/>
          <w:szCs w:val="21"/>
        </w:rPr>
        <w:t>所以不等式组的解集为</w:t>
      </w:r>
      <w:r>
        <w:rPr>
          <w:rFonts w:eastAsiaTheme="minorEastAsia" w:hint="eastAsia"/>
          <w:color w:val="FF0000"/>
          <w:position w:val="-22"/>
          <w:szCs w:val="21"/>
        </w:rPr>
        <w:object>
          <v:shape id="_x0000_i1166" type="#_x0000_t75" style="width:38pt;height:28pt" o:ole="" coordsize="21600,21600" filled="f">
            <v:imagedata r:id="rId192" o:title=""/>
            <o:lock v:ext="edit" aspectratio="t"/>
            <w10:anchorlock/>
          </v:shape>
          <o:OLEObject Type="Embed" ProgID="Equation.3" ShapeID="_x0000_i1166" DrawAspect="Content" ObjectID="_1468075828" r:id="rId194"/>
        </w:object>
      </w:r>
      <w:r>
        <w:rPr>
          <w:rFonts w:eastAsiaTheme="minorEastAsia" w:hint="eastAsia"/>
          <w:color w:val="FF0000"/>
          <w:szCs w:val="21"/>
        </w:rPr>
        <w:t>；</w:t>
      </w:r>
    </w:p>
    <w:p w14:paraId="2D88BFB4">
      <w:pPr>
        <w:pStyle w:val="1"/>
        <w:tabs>
          <w:tab w:val="left" w:pos="993"/>
        </w:tabs>
        <w:spacing w:line="400" w:lineRule="atLeast"/>
        <w:ind w:left="0" w:firstLine="0" w:leftChars="0" w:firstLineChars="0"/>
        <w:rPr>
          <w:rFonts w:eastAsiaTheme="minorEastAsia" w:hint="eastAsia"/>
          <w:kern w:val="0"/>
          <w:szCs w:val="21"/>
          <w:lang w:eastAsia="zh-CN"/>
        </w:rPr>
      </w:pPr>
      <w:r>
        <w:rPr>
          <w:rFonts w:hint="eastAsia"/>
          <w:lang w:val="en-US" w:eastAsia="zh-CN"/>
        </w:rPr>
        <w:t>20.解不等式组</w:t>
      </w:r>
      <w:r>
        <w:rPr>
          <w:rFonts w:eastAsiaTheme="minorEastAsia"/>
          <w:position w:val="-42"/>
        </w:rPr>
        <w:object>
          <v:shape id="_x0000_i1167" type="#_x0000_t75" style="width:107pt;height:47pt" o:ole="" coordsize="21600,21600" filled="f">
            <v:imagedata r:id="rId56" o:title=""/>
            <o:lock v:ext="edit" aspectratio="t"/>
            <w10:anchorlock/>
          </v:shape>
          <o:OLEObject Type="Embed" ProgID="Equation.DSMT4" ShapeID="_x0000_i1167" DrawAspect="Content" ObjectID="_1468075829" r:id="rId195"/>
        </w:object>
      </w:r>
      <w:r>
        <w:rPr>
          <w:rFonts w:eastAsiaTheme="minorEastAsia"/>
          <w:position w:val="-8"/>
        </w:rPr>
        <w:object>
          <v:shape id="_x0000_i1168" type="#_x0000_t75" style="width:149pt;height:16pt" o:ole="" coordsize="21600,21600" o:preferrelative="t" filled="f" stroked="f">
            <v:imagedata r:id="rId58" o:title=""/>
            <o:lock v:ext="edit" aspectratio="t"/>
            <w10:anchorlock/>
          </v:shape>
          <o:OLEObject Type="Embed" ProgID="Equation.KSEE3" ShapeID="_x0000_i1168" DrawAspect="Content" ObjectID="_1468075830" r:id="rId196"/>
        </w:object>
      </w:r>
    </w:p>
    <w:p w14:paraId="0AA4CA4C">
      <w:pPr>
        <w:tabs>
          <w:tab w:val="left" w:pos="993"/>
        </w:tabs>
        <w:spacing w:line="400" w:lineRule="atLeast"/>
        <w:ind w:left="426" w:hanging="426"/>
        <w:rPr>
          <w:rFonts w:eastAsiaTheme="minorEastAsia"/>
          <w:color w:val="FF0000"/>
          <w:szCs w:val="21"/>
        </w:rPr>
      </w:pPr>
      <w:r>
        <w:rPr>
          <w:rFonts w:eastAsiaTheme="minorEastAsia"/>
          <w:color w:val="FF0000"/>
          <w:szCs w:val="21"/>
        </w:rPr>
        <w:t>解析</w:t>
      </w:r>
      <w:r>
        <w:rPr>
          <w:rFonts w:hint="eastAsia"/>
          <w:color w:val="FF0000"/>
          <w:szCs w:val="21"/>
          <w:lang w:eastAsia="zh-CN"/>
        </w:rPr>
        <w:t>：</w:t>
      </w:r>
      <w:r>
        <w:rPr>
          <w:rFonts w:eastAsiaTheme="minorEastAsia" w:hint="eastAsia"/>
          <w:color w:val="FF0000"/>
          <w:szCs w:val="21"/>
        </w:rPr>
        <w:t>解不等式①可得：</w:t>
      </w:r>
      <w:r>
        <w:rPr>
          <w:rFonts w:eastAsiaTheme="minorEastAsia" w:hint="eastAsia"/>
          <w:color w:val="FF0000"/>
          <w:position w:val="-22"/>
          <w:szCs w:val="21"/>
        </w:rPr>
        <w:object>
          <v:shape id="_x0000_i1169" type="#_x0000_t75" style="width:34pt;height:28pt" o:ole="" coordsize="21600,21600" filled="f">
            <v:imagedata r:id="rId197" o:title=""/>
            <o:lock v:ext="edit" aspectratio="t"/>
            <w10:anchorlock/>
          </v:shape>
          <o:OLEObject Type="Embed" ProgID="Equation.3" ShapeID="_x0000_i1169" DrawAspect="Content" ObjectID="_1468075831" r:id="rId198"/>
        </w:object>
      </w:r>
      <w:r>
        <w:rPr>
          <w:rFonts w:eastAsiaTheme="minorEastAsia" w:hint="eastAsia"/>
          <w:color w:val="FF0000"/>
          <w:szCs w:val="21"/>
        </w:rPr>
        <w:t>，</w:t>
      </w:r>
    </w:p>
    <w:p w14:paraId="18AD1443">
      <w:pPr>
        <w:tabs>
          <w:tab w:val="left" w:pos="993"/>
        </w:tabs>
        <w:spacing w:line="400" w:lineRule="atLeast"/>
        <w:ind w:left="426"/>
        <w:rPr>
          <w:rFonts w:eastAsiaTheme="minorEastAsia"/>
          <w:color w:val="FF0000"/>
          <w:szCs w:val="21"/>
        </w:rPr>
      </w:pPr>
      <w:r>
        <w:rPr>
          <w:rFonts w:eastAsiaTheme="minorEastAsia" w:hint="eastAsia"/>
          <w:color w:val="FF0000"/>
          <w:szCs w:val="21"/>
        </w:rPr>
        <w:t>解不等式②两边乘以3可得：</w:t>
      </w:r>
      <w:r>
        <w:rPr>
          <w:rFonts w:eastAsiaTheme="minorEastAsia" w:hint="eastAsia"/>
          <w:color w:val="FF0000"/>
          <w:position w:val="-10"/>
          <w:szCs w:val="21"/>
        </w:rPr>
        <w:object>
          <v:shape id="_x0000_i1170" type="#_x0000_t75" style="width:99pt;height:16pt" o:ole="" coordsize="21600,21600" filled="f">
            <v:imagedata r:id="rId199" o:title=""/>
            <o:lock v:ext="edit" aspectratio="t"/>
            <w10:anchorlock/>
          </v:shape>
          <o:OLEObject Type="Embed" ProgID="Equation.3" ShapeID="_x0000_i1170" DrawAspect="Content" ObjectID="_1468075832" r:id="rId200"/>
        </w:object>
      </w:r>
      <w:r>
        <w:rPr>
          <w:rFonts w:eastAsiaTheme="minorEastAsia" w:hint="eastAsia"/>
          <w:color w:val="FF0000"/>
          <w:szCs w:val="21"/>
        </w:rPr>
        <w:t>，</w:t>
      </w:r>
    </w:p>
    <w:p w14:paraId="3EDA9EF4">
      <w:pPr>
        <w:tabs>
          <w:tab w:val="left" w:pos="993"/>
        </w:tabs>
        <w:spacing w:line="400" w:lineRule="atLeast"/>
        <w:ind w:left="426"/>
        <w:rPr>
          <w:rFonts w:eastAsiaTheme="minorEastAsia"/>
          <w:color w:val="FF0000"/>
          <w:szCs w:val="21"/>
        </w:rPr>
      </w:pPr>
      <w:r>
        <w:rPr>
          <w:rFonts w:eastAsiaTheme="minorEastAsia" w:hint="eastAsia"/>
          <w:color w:val="FF0000"/>
          <w:szCs w:val="21"/>
        </w:rPr>
        <w:t>去括号移项整理可得：</w:t>
      </w:r>
      <w:r>
        <w:rPr>
          <w:rFonts w:eastAsiaTheme="minorEastAsia" w:hint="eastAsia"/>
          <w:color w:val="FF0000"/>
          <w:position w:val="-6"/>
          <w:szCs w:val="21"/>
        </w:rPr>
        <w:object>
          <v:shape id="_x0000_i1171" type="#_x0000_t75" style="width:34pt;height:13pt" o:ole="" coordsize="21600,21600" filled="f">
            <v:imagedata r:id="rId201" o:title=""/>
            <o:lock v:ext="edit" aspectratio="t"/>
            <w10:anchorlock/>
          </v:shape>
          <o:OLEObject Type="Embed" ProgID="Equation.3" ShapeID="_x0000_i1171" DrawAspect="Content" ObjectID="_1468075833" r:id="rId202"/>
        </w:object>
      </w:r>
      <w:r>
        <w:rPr>
          <w:rFonts w:eastAsiaTheme="minorEastAsia" w:hint="eastAsia"/>
          <w:color w:val="FF0000"/>
          <w:szCs w:val="21"/>
        </w:rPr>
        <w:t>，解得：</w:t>
      </w:r>
      <w:r>
        <w:rPr>
          <w:rFonts w:eastAsiaTheme="minorEastAsia" w:hint="eastAsia"/>
          <w:color w:val="FF0000"/>
          <w:position w:val="-6"/>
          <w:szCs w:val="21"/>
        </w:rPr>
        <w:object>
          <v:shape id="_x0000_i1172" type="#_x0000_t75" style="width:25pt;height:13pt" o:ole="" coordsize="21600,21600" filled="f">
            <v:imagedata r:id="rId203" o:title=""/>
            <o:lock v:ext="edit" aspectratio="t"/>
            <w10:anchorlock/>
          </v:shape>
          <o:OLEObject Type="Embed" ProgID="Equation.3" ShapeID="_x0000_i1172" DrawAspect="Content" ObjectID="_1468075834" r:id="rId204"/>
        </w:object>
      </w:r>
      <w:r>
        <w:rPr>
          <w:rFonts w:eastAsiaTheme="minorEastAsia" w:hint="eastAsia"/>
          <w:color w:val="FF0000"/>
          <w:szCs w:val="21"/>
        </w:rPr>
        <w:t>，</w:t>
      </w:r>
    </w:p>
    <w:p w14:paraId="297513E4">
      <w:pPr>
        <w:tabs>
          <w:tab w:val="left" w:pos="993"/>
        </w:tabs>
        <w:spacing w:line="400" w:lineRule="atLeast"/>
        <w:ind w:left="426"/>
        <w:rPr>
          <w:rFonts w:eastAsiaTheme="minorEastAsia"/>
          <w:color w:val="FF0000"/>
          <w:szCs w:val="21"/>
        </w:rPr>
      </w:pPr>
      <w:r>
        <w:rPr>
          <w:rFonts w:eastAsiaTheme="minorEastAsia" w:hint="eastAsia"/>
          <w:color w:val="FF0000"/>
          <w:szCs w:val="21"/>
        </w:rPr>
        <w:t>所以不等式组的解集为</w:t>
      </w:r>
      <w:r>
        <w:rPr>
          <w:rFonts w:eastAsiaTheme="minorEastAsia" w:hint="eastAsia"/>
          <w:color w:val="FF0000"/>
          <w:position w:val="-6"/>
          <w:szCs w:val="21"/>
        </w:rPr>
        <w:object>
          <v:shape id="_x0000_i1173" type="#_x0000_t75" style="width:25pt;height:13pt" o:ole="" coordsize="21600,21600" filled="f">
            <v:imagedata r:id="rId205" o:title=""/>
            <o:lock v:ext="edit" aspectratio="t"/>
            <w10:anchorlock/>
          </v:shape>
          <o:OLEObject Type="Embed" ProgID="Equation.3" ShapeID="_x0000_i1173" DrawAspect="Content" ObjectID="_1468075835" r:id="rId206"/>
        </w:object>
      </w:r>
      <w:r>
        <w:rPr>
          <w:rFonts w:eastAsiaTheme="minorEastAsia" w:hint="eastAsia"/>
          <w:color w:val="FF0000"/>
          <w:szCs w:val="21"/>
        </w:rPr>
        <w:t>；</w:t>
      </w:r>
    </w:p>
    <w:p w14:paraId="379BCD14">
      <w:pPr>
        <w:widowControl w:val="0"/>
        <w:numPr>
          <w:ilvl w:val="0"/>
          <w:numId w:val="0"/>
        </w:numPr>
        <w:ind w:firstLine="420" w:leftChars="0" w:firstLineChars="200"/>
        <w:jc w:val="both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数轴表示（略）</w:t>
      </w:r>
    </w:p>
    <w:p w14:paraId="1AE41E07">
      <w:pPr>
        <w:spacing w:line="360" w:lineRule="auto"/>
        <w:jc w:val="left"/>
      </w:pPr>
      <w:r>
        <w:rPr>
          <w:rFonts w:hint="eastAsia"/>
          <w:lang w:val="en-US" w:eastAsia="zh-CN"/>
        </w:rPr>
        <w:t>21.</w:t>
      </w:r>
      <w:r>
        <w:t>一件商品的成本价是30元，若按原价的八八折销售，至少可获得</w:t>
      </w:r>
      <m:oMath>
        <m:r>
          <w:rPr>
            <w:rFonts w:ascii="Cambria Math" w:eastAsia="宋体" w:hAnsi="Cambria Math" w:cs="Cambria Math"/>
          </w:rPr>
          <m:t>10%</m:t>
        </m:r>
      </m:oMath>
      <w:r>
        <w:t>的利润；若按原价的九折销售，可获得不足</w:t>
      </w:r>
      <m:oMath>
        <m:r>
          <w:rPr>
            <w:rFonts w:ascii="Cambria Math" w:eastAsia="宋体" w:hAnsi="Cambria Math" w:cs="Cambria Math"/>
          </w:rPr>
          <m:t>20%</m:t>
        </m:r>
      </m:oMath>
      <w:r>
        <w:t>的利润，那么商品的原价在什么范围内？</w:t>
      </w:r>
    </w:p>
    <w:p w14:paraId="5FC0CC47">
      <w:pPr>
        <w:spacing w:line="360" w:lineRule="auto"/>
        <w:jc w:val="left"/>
        <w:rPr>
          <w:color w:val="FF0000"/>
        </w:rPr>
      </w:pPr>
      <w:r>
        <w:rPr>
          <w:color w:val="FF0000"/>
        </w:rPr>
        <w:t>分析</w:t>
      </w:r>
      <w:r>
        <w:rPr>
          <w:rFonts w:hint="eastAsia"/>
          <w:color w:val="FF0000"/>
          <w:lang w:eastAsia="zh-CN"/>
        </w:rPr>
        <w:t>：</w:t>
      </w:r>
      <w:r>
        <w:rPr>
          <w:color w:val="FF0000"/>
        </w:rPr>
        <w:t>根据题意列出一元一次不等式组求解即可；</w:t>
      </w:r>
    </w:p>
    <w:p w14:paraId="6EC1A090">
      <w:pPr>
        <w:spacing w:line="360" w:lineRule="auto"/>
        <w:jc w:val="left"/>
        <w:rPr>
          <w:color w:val="FF0000"/>
        </w:rPr>
      </w:pPr>
      <w:r>
        <w:rPr>
          <w:color w:val="FF0000"/>
        </w:rPr>
        <w:t>解</w:t>
      </w:r>
      <w:r>
        <w:rPr>
          <w:rFonts w:hint="eastAsia"/>
          <w:color w:val="FF0000"/>
          <w:lang w:eastAsia="zh-CN"/>
        </w:rPr>
        <w:t>：</w:t>
      </w:r>
      <w:r>
        <w:rPr>
          <w:color w:val="FF0000"/>
        </w:rPr>
        <w:t>设商品的原价为</w:t>
      </w:r>
      <m:oMath>
        <m:r>
          <w:rPr>
            <w:rFonts w:ascii="Cambria Math" w:eastAsia="宋体" w:hAnsi="Cambria Math" w:cs="Cambria Math"/>
            <w:color w:val="FF0000"/>
          </w:rPr>
          <m:t>x</m:t>
        </m:r>
      </m:oMath>
      <w:r>
        <w:rPr>
          <w:color w:val="FF0000"/>
        </w:rPr>
        <w:t>元．由题意得</w:t>
      </w:r>
      <m:oMath>
        <m:r>
          <w:rPr>
            <w:rFonts w:ascii="Cambria Math" w:eastAsia="宋体" w:hAnsi="Cambria Math" w:cs="Cambria Math"/>
            <w:color w:val="FF0000"/>
          </w:rPr>
          <m:t>{</m:t>
        </m:r>
        <m:eqArr>
          <m:eqArrPr>
            <m:ctrlPr>
              <w:rPr>
                <w:rFonts w:ascii="Cambria Math" w:hAnsi="Cambria Math"/>
                <w:color w:val="FF0000"/>
              </w:rPr>
            </m:ctrlPr>
          </m:eqArrPr>
          <m:e>
            <m:ctrlPr>
              <w:rPr>
                <w:rFonts w:ascii="Cambria Math" w:hAnsi="Cambria Math"/>
                <w:color w:val="FF0000"/>
              </w:rPr>
            </m:ctrlPr>
            <m:r>
              <w:rPr>
                <w:rFonts w:ascii="Cambria Math" w:eastAsia="宋体" w:hAnsi="Cambria Math" w:cs="Cambria Math"/>
                <w:color w:val="FF0000"/>
              </w:rPr>
              <m:t>88%x−30≥30×10%</m:t>
            </m:r>
          </m:e>
          <m:e>
            <m:ctrlPr>
              <w:rPr>
                <w:rFonts w:ascii="Cambria Math" w:hAnsi="Cambria Math"/>
                <w:color w:val="FF0000"/>
              </w:rPr>
            </m:ctrlPr>
            <m:r>
              <w:rPr>
                <w:rFonts w:ascii="Cambria Math" w:eastAsia="宋体" w:hAnsi="Cambria Math" w:cs="Cambria Math"/>
                <w:color w:val="FF0000"/>
              </w:rPr>
              <m:t>90%x−30&lt;30×20%</m:t>
            </m:r>
          </m:e>
        </m:eqArr>
      </m:oMath>
      <w:r>
        <w:rPr>
          <w:color w:val="FF0000"/>
        </w:rPr>
        <w:t>，解得</w:t>
      </w:r>
      <m:oMath>
        <m:r>
          <w:rPr>
            <w:rFonts w:ascii="Cambria Math" w:eastAsia="宋体" w:hAnsi="Cambria Math" w:cs="Cambria Math"/>
            <w:color w:val="FF0000"/>
          </w:rPr>
          <m:t>37.5≤x&lt;40</m:t>
        </m:r>
      </m:oMath>
      <w:r>
        <w:rPr>
          <w:color w:val="FF0000"/>
        </w:rPr>
        <w:t>．</w:t>
      </w:r>
    </w:p>
    <w:p w14:paraId="32DBF2C5">
      <w:pPr>
        <w:widowControl w:val="0"/>
        <w:numPr>
          <w:ilvl w:val="0"/>
          <w:numId w:val="3"/>
        </w:numPr>
        <w:jc w:val="both"/>
        <w:rPr>
          <w:rFonts w:hint="eastAsia"/>
          <w:b/>
          <w:bCs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综合实践</w:t>
      </w:r>
    </w:p>
    <w:p w14:paraId="17455734">
      <w:pPr>
        <w:spacing w:line="360" w:lineRule="auto"/>
        <w:jc w:val="left"/>
        <w:rPr>
          <w:rFonts w:hint="eastAsia"/>
          <w:lang w:val="en-US" w:eastAsia="zh-CN"/>
        </w:rPr>
      </w:pPr>
      <w:r>
        <w:t>小明将一副三角板中的两块直角三角尺的直角顶点</w:t>
      </w:r>
      <w:r>
        <w:rPr>
          <w:rFonts w:ascii="Times New Roman" w:eastAsia="Times New Roman" w:hAnsi="Times New Roman" w:cs="Times New Roman"/>
          <w:i/>
        </w:rPr>
        <w:t>C</w:t>
      </w:r>
      <w:r>
        <w:t>按如图所示的方式叠放在一起，当∠</w:t>
      </w:r>
      <w:r>
        <w:rPr>
          <w:rFonts w:ascii="Times New Roman" w:eastAsia="Times New Roman" w:hAnsi="Times New Roman" w:cs="Times New Roman"/>
          <w:i/>
        </w:rPr>
        <w:t>ACE</w:t>
      </w:r>
      <w:r>
        <w:t>＜180°且点</w:t>
      </w:r>
      <w:r>
        <w:rPr>
          <w:rFonts w:ascii="Times New Roman" w:eastAsia="Times New Roman" w:hAnsi="Times New Roman" w:cs="Times New Roman"/>
          <w:i/>
        </w:rPr>
        <w:t>E</w:t>
      </w:r>
      <w:r>
        <w:t>在直线</w:t>
      </w:r>
      <w:r>
        <w:rPr>
          <w:rFonts w:ascii="Times New Roman" w:eastAsia="Times New Roman" w:hAnsi="Times New Roman" w:cs="Times New Roman"/>
          <w:i/>
        </w:rPr>
        <w:t>AC</w:t>
      </w:r>
      <w:r>
        <w:t>的上方时，则三角板</w:t>
      </w:r>
      <w:r>
        <w:rPr>
          <w:rFonts w:ascii="Times New Roman" w:eastAsia="Times New Roman" w:hAnsi="Times New Roman" w:cs="Times New Roman"/>
          <w:i/>
        </w:rPr>
        <w:t>BCE</w:t>
      </w:r>
      <w:r>
        <w:t>有一条边与斜边</w:t>
      </w:r>
      <w:r>
        <w:rPr>
          <w:rFonts w:ascii="Times New Roman" w:eastAsia="Times New Roman" w:hAnsi="Times New Roman" w:cs="Times New Roman"/>
          <w:i/>
        </w:rPr>
        <w:t>AD</w:t>
      </w:r>
      <w:r>
        <w:t>平行．</w:t>
      </w:r>
      <w:r>
        <w:rPr>
          <w:rFonts w:hint="eastAsia"/>
          <w:lang w:eastAsia="zh-CN"/>
        </w:rPr>
        <w:t>请你画出符合上述条件的几种情况并直接写出每一种情况∠</w:t>
      </w:r>
      <w:r>
        <w:rPr>
          <w:rFonts w:hint="eastAsia"/>
          <w:lang w:val="en-US" w:eastAsia="zh-CN"/>
        </w:rPr>
        <w:t>ACE的度数。</w:t>
      </w:r>
    </w:p>
    <w:p w14:paraId="137AA144">
      <w:pPr>
        <w:spacing w:line="360" w:lineRule="auto"/>
        <w:jc w:val="left"/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2068195</wp:posOffset>
                </wp:positionH>
                <wp:positionV relativeFrom="paragraph">
                  <wp:posOffset>80010</wp:posOffset>
                </wp:positionV>
                <wp:extent cx="3698240" cy="3830955"/>
                <wp:effectExtent l="4445" t="4445" r="12065" b="1270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3325495" y="3185160"/>
                          <a:ext cx="3698240" cy="38309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lang w:val="en-US" w:eastAsia="zh-CN"/>
                                <w14:textOutline w14:w="12700">
                                  <w14:solidFill>
                                    <w14:schemeClr w14:val="accent1">
                                      <w14:alpha w14:val="0"/>
                                    </w14:schemeClr>
                                  </w14:solidFill>
                                  <w14:prstDash w14:val="sysDot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  <w14:textOutline w14:w="12700">
                                  <w14:solidFill>
                                    <w14:schemeClr w14:val="accent1">
                                      <w14:alpha w14:val="0"/>
                                    </w14:schemeClr>
                                  </w14:solidFill>
                                  <w14:prstDash w14:val="sysDot"/>
                                  <w14:round/>
                                </w14:textOutline>
                              </w:rPr>
                              <w:t xml:space="preserve">             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prstMaterial="clear"/>
                              </w:rPr>
                              <w:t xml:space="preserve"> 示意图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auto"/>
                                <w:lang w:val="en-US" w:eastAsia="zh-CN"/>
                                <w14:textOutline w14:w="12700">
                                  <w14:solidFill>
                                    <w14:schemeClr w14:val="accent1">
                                      <w14:alpha w14:val="0"/>
                                    </w14:schemeClr>
                                  </w14:solidFill>
                                  <w14:prstDash w14:val="sysDot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  <w14:textOutline w14:w="12700">
                                  <w14:solidFill>
                                    <w14:schemeClr w14:val="accent1">
                                      <w14:alpha w14:val="0"/>
                                    </w14:schemeClr>
                                  </w14:solidFill>
                                  <w14:prstDash w14:val="sysDot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  <w14:textOutline w14:w="12700">
                                  <w14:solidFill>
                                    <w14:schemeClr w14:val="accent1">
                                      <w14:alpha w14:val="0"/>
                                    </w14:schemeClr>
                                  </w14:solidFill>
                                  <w14:prstDash w14:val="sysDot"/>
                                  <w14:round/>
                                </w14:textOutline>
                              </w:rPr>
                              <w:t xml:space="preserve">  </w:t>
                            </w:r>
                            <w:r>
                              <w:rPr>
                                <w:color w:val="FF0000"/>
                              </w:rPr>
                              <w:drawing>
                                <wp:inline distT="0" distB="0" distL="114300" distR="114300">
                                  <wp:extent cx="971550" cy="1064260"/>
                                  <wp:effectExtent l="0" t="0" r="0" b="2540"/>
                                  <wp:docPr id="1997513521" name="图片 1000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97513521" name="图片 10001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xmlns:r="http://schemas.openxmlformats.org/officeDocument/2006/relationships" r:embed="rId20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71550" cy="10642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color w:val="FF0000"/>
                                <w:lang w:val="en-US" w:eastAsia="zh-CN"/>
                              </w:rPr>
                              <w:t xml:space="preserve">       </w:t>
                            </w:r>
                            <w:r>
                              <w:rPr>
                                <w:color w:val="FF0000"/>
                              </w:rPr>
                              <w:drawing>
                                <wp:inline distT="0" distB="0" distL="114300" distR="114300">
                                  <wp:extent cx="923925" cy="1082040"/>
                                  <wp:effectExtent l="0" t="0" r="9525" b="3810"/>
                                  <wp:docPr id="1634862205" name="图片 1000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34862205" name="图片 100017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xmlns:r="http://schemas.openxmlformats.org/officeDocument/2006/relationships" r:embed="rId20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23925" cy="10820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rPr>
                                <w:rFonts w:eastAsiaTheme="minorEastAsia" w:hint="default"/>
                                <w:color w:val="FF000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lang w:val="en-US" w:eastAsia="zh-CN"/>
                              </w:rPr>
                              <w:t xml:space="preserve">    ∠ACE=30°              ∠ACE= 120°</w:t>
                            </w:r>
                          </w:p>
                          <w:p>
                            <w:pPr>
                              <w:rPr>
                                <w:rFonts w:eastAsiaTheme="minorEastAsia" w:hint="default"/>
                                <w:lang w:val="en-US" w:eastAsia="zh-CN"/>
                                <w14:textOutline w14:w="12700">
                                  <w14:solidFill>
                                    <w14:schemeClr w14:val="accent1">
                                      <w14:alpha w14:val="0"/>
                                    </w14:schemeClr>
                                  </w14:solidFill>
                                  <w14:prstDash w14:val="sysDot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drawing>
                                <wp:inline distT="0" distB="0" distL="114300" distR="114300">
                                  <wp:extent cx="1019810" cy="1156970"/>
                                  <wp:effectExtent l="0" t="0" r="8890" b="5080"/>
                                  <wp:docPr id="58631994" name="图片 1000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8631994" name="图片 10001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xmlns:r="http://schemas.openxmlformats.org/officeDocument/2006/relationships" r:embed="rId20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19810" cy="11569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color w:val="FF0000"/>
                                <w:lang w:val="en-US" w:eastAsia="zh-CN"/>
                              </w:rPr>
                              <w:t xml:space="preserve"> ∠ACE=165°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174" type="#_x0000_t202" style="width:291.2pt;height:301.65pt;margin-top:6.3pt;margin-left:162.85pt;mso-height-relative:page;mso-width-relative:page;position:absolute;z-index:251666432" coordsize="21600,21600" filled="t" fillcolor="white" stroked="t" strokecolor="black">
                <v:stroke joinstyle="round"/>
                <o:lock v:ext="edit" aspectratio="f"/>
                <v:textbox>
                  <w:txbxContent>
                    <w:p w14:paraId="7C44C7EC">
                      <w:pPr>
                        <w:rPr>
                          <w:rFonts w:hint="eastAsia"/>
                          <w:lang w:val="en-US" w:eastAsia="zh-CN"/>
                          <w14:textOutline w14:w="12700">
                            <w14:solidFill>
                              <w14:schemeClr w14:val="accent1">
                                <w14:alpha w14:val="0"/>
                              </w14:schemeClr>
                            </w14:solidFill>
                            <w14:prstDash w14:val="sysDot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lang w:val="en-US" w:eastAsia="zh-CN"/>
                          <w14:textOutline w14:w="12700">
                            <w14:solidFill>
                              <w14:schemeClr w14:val="accent1">
                                <w14:alpha w14:val="0"/>
                              </w14:schemeClr>
                            </w14:solidFill>
                            <w14:prstDash w14:val="sysDot"/>
                            <w14:round/>
                          </w14:textOutline>
                        </w:rPr>
                        <w:t xml:space="preserve">               </w:t>
                      </w: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prstMaterial="clear"/>
                        </w:rPr>
                        <w:t xml:space="preserve"> 示意图</w:t>
                      </w:r>
                      <w:r>
                        <w:rPr>
                          <w:rFonts w:hint="eastAsia"/>
                          <w:b/>
                          <w:bCs/>
                          <w:color w:val="auto"/>
                          <w:lang w:val="en-US" w:eastAsia="zh-CN"/>
                          <w14:textOutline w14:w="12700">
                            <w14:solidFill>
                              <w14:schemeClr w14:val="accent1">
                                <w14:alpha w14:val="0"/>
                              </w14:schemeClr>
                            </w14:solidFill>
                            <w14:prstDash w14:val="sysDot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hint="eastAsia"/>
                          <w:lang w:val="en-US" w:eastAsia="zh-CN"/>
                          <w14:textOutline w14:w="12700">
                            <w14:solidFill>
                              <w14:schemeClr w14:val="accent1">
                                <w14:alpha w14:val="0"/>
                              </w14:schemeClr>
                            </w14:solidFill>
                            <w14:prstDash w14:val="sysDot"/>
                            <w14:round/>
                          </w14:textOutline>
                        </w:rPr>
                        <w:t xml:space="preserve"> </w:t>
                      </w:r>
                    </w:p>
                    <w:p w14:paraId="3DB6EE2C"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lang w:val="en-US" w:eastAsia="zh-CN"/>
                          <w14:textOutline w14:w="12700">
                            <w14:solidFill>
                              <w14:schemeClr w14:val="accent1">
                                <w14:alpha w14:val="0"/>
                              </w14:schemeClr>
                            </w14:solidFill>
                            <w14:prstDash w14:val="sysDot"/>
                            <w14:round/>
                          </w14:textOutline>
                        </w:rPr>
                        <w:t xml:space="preserve">  </w:t>
                      </w:r>
                      <w:drawing>
                        <wp:inline distT="0" distB="0" distL="114300" distR="114300">
                          <wp:extent cx="971550" cy="1064260"/>
                          <wp:effectExtent l="0" t="0" r="0" b="2540"/>
                          <wp:docPr id="22" name="图片 10001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2" name="图片 100016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xmlns:r="http://schemas.openxmlformats.org/officeDocument/2006/relationships" r:embed="rId207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71550" cy="10642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  <w:r>
                        <w:rPr>
                          <w:rFonts w:hint="eastAsia"/>
                          <w:color w:val="FF0000"/>
                          <w:lang w:val="en-US" w:eastAsia="zh-CN"/>
                        </w:rPr>
                        <w:t xml:space="preserve">       </w:t>
                      </w:r>
                      <w:drawing>
                        <wp:inline distT="0" distB="0" distL="114300" distR="114300">
                          <wp:extent cx="923925" cy="1082040"/>
                          <wp:effectExtent l="0" t="0" r="9525" b="3810"/>
                          <wp:docPr id="23" name="图片 10001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3" name="图片 100017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xmlns:r="http://schemas.openxmlformats.org/officeDocument/2006/relationships" r:embed="rId208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23925" cy="10820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  <w:p w14:paraId="1834B8A2">
                      <w:pPr>
                        <w:rPr>
                          <w:rFonts w:eastAsiaTheme="minorEastAsia" w:hint="default"/>
                          <w:color w:val="FF000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lang w:val="en-US" w:eastAsia="zh-CN"/>
                        </w:rPr>
                        <w:t xml:space="preserve">    ∠ACE=30°              ∠ACE= 120°</w:t>
                      </w:r>
                    </w:p>
                    <w:p w14:paraId="468E086C">
                      <w:pPr>
                        <w:rPr>
                          <w:rFonts w:eastAsiaTheme="minorEastAsia" w:hint="default"/>
                          <w:lang w:val="en-US" w:eastAsia="zh-CN"/>
                          <w14:textOutline w14:w="12700">
                            <w14:solidFill>
                              <w14:schemeClr w14:val="accent1">
                                <w14:alpha w14:val="0"/>
                              </w14:schemeClr>
                            </w14:solidFill>
                            <w14:prstDash w14:val="sysDot"/>
                            <w14:round/>
                          </w14:textOutline>
                        </w:rPr>
                      </w:pPr>
                      <w:drawing>
                        <wp:inline distT="0" distB="0" distL="114300" distR="114300">
                          <wp:extent cx="1019810" cy="1156970"/>
                          <wp:effectExtent l="0" t="0" r="8890" b="5080"/>
                          <wp:docPr id="24" name="图片 10001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4" name="图片 100018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xmlns:r="http://schemas.openxmlformats.org/officeDocument/2006/relationships" r:embed="rId209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19810" cy="115697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  <w:r>
                        <w:rPr>
                          <w:rFonts w:hint="eastAsia"/>
                          <w:color w:val="FF0000"/>
                          <w:lang w:val="en-US" w:eastAsia="zh-CN"/>
                        </w:rPr>
                        <w:t xml:space="preserve"> ∠ACE=165°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color w:val="FF0000"/>
          <w:lang w:val="en-US" w:eastAsia="zh-CN"/>
        </w:rPr>
        <w:t>解析：</w:t>
      </w:r>
    </w:p>
    <w:p w14:paraId="3AECD7AC">
      <w:pPr>
        <w:widowControl w:val="0"/>
        <w:numPr>
          <w:ilvl w:val="0"/>
          <w:numId w:val="0"/>
        </w:numPr>
        <w:jc w:val="both"/>
      </w:pPr>
    </w:p>
    <w:p w14:paraId="273389B1">
      <w:pPr>
        <w:widowControl w:val="0"/>
        <w:numPr>
          <w:ilvl w:val="0"/>
          <w:numId w:val="0"/>
        </w:numPr>
        <w:jc w:val="both"/>
      </w:pPr>
    </w:p>
    <w:p w14:paraId="55084353">
      <w:pPr>
        <w:widowControl w:val="0"/>
        <w:numPr>
          <w:ilvl w:val="0"/>
          <w:numId w:val="0"/>
        </w:numPr>
        <w:jc w:val="both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1385570</wp:posOffset>
                </wp:positionH>
                <wp:positionV relativeFrom="paragraph">
                  <wp:posOffset>902335</wp:posOffset>
                </wp:positionV>
                <wp:extent cx="638175" cy="94615"/>
                <wp:effectExtent l="6350" t="15240" r="22225" b="23495"/>
                <wp:wrapNone/>
                <wp:docPr id="21" name="右箭头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2661920" y="4125595"/>
                          <a:ext cx="638175" cy="94615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_x0000_s1026" o:spid="_x0000_s1175" type="#_x0000_t13" style="width:50.25pt;height:7.45pt;margin-top:71.05pt;margin-left:109.1pt;mso-height-relative:page;mso-width-relative:page;position:absolute;v-text-anchor:middle;z-index:251668480" coordsize="21600,21600" adj="19999,5400" filled="t" fillcolor="black" stroked="t" strokecolor="#2e54a1">
                <v:stroke joinstyle="miter"/>
                <o:lock v:ext="edit" aspectratio="f"/>
              </v:shape>
            </w:pict>
          </mc:Fallback>
        </mc:AlternateContent>
      </w:r>
      <w:r>
        <w:drawing>
          <wp:inline distT="0" distB="0" distL="114300" distR="114300">
            <wp:extent cx="1485265" cy="1341120"/>
            <wp:effectExtent l="0" t="0" r="635" b="11430"/>
            <wp:docPr id="4663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3" name="图片 1000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485265" cy="134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9F52B">
      <w:pPr>
        <w:bidi w:val="0"/>
        <w:rPr>
          <w:rFonts w:asciiTheme="minorHAnsi" w:eastAsiaTheme="minorEastAsia" w:hAnsiTheme="minorHAnsi" w:cstheme="minorBidi" w:hint="default"/>
          <w:kern w:val="2"/>
          <w:sz w:val="21"/>
          <w:szCs w:val="22"/>
          <w:lang w:val="en-US" w:eastAsia="zh-CN" w:bidi="ar-SA"/>
        </w:rPr>
      </w:pPr>
    </w:p>
    <w:p w14:paraId="4A93D3A1">
      <w:pPr>
        <w:bidi w:val="0"/>
        <w:rPr>
          <w:rFonts w:hint="default"/>
          <w:lang w:val="en-US" w:eastAsia="zh-CN"/>
        </w:rPr>
      </w:pPr>
    </w:p>
    <w:p w14:paraId="2808998E">
      <w:pPr>
        <w:bidi w:val="0"/>
        <w:rPr>
          <w:rFonts w:hint="default"/>
          <w:lang w:val="en-US" w:eastAsia="zh-CN"/>
        </w:rPr>
      </w:pPr>
    </w:p>
    <w:p w14:paraId="18233484">
      <w:pPr>
        <w:bidi w:val="0"/>
        <w:rPr>
          <w:rFonts w:hint="default"/>
          <w:lang w:val="en-US" w:eastAsia="zh-CN"/>
        </w:rPr>
      </w:pPr>
    </w:p>
    <w:p w14:paraId="4676EF9D">
      <w:pPr>
        <w:bidi w:val="0"/>
        <w:rPr>
          <w:rFonts w:hint="default"/>
          <w:lang w:val="en-US" w:eastAsia="zh-CN"/>
        </w:rPr>
      </w:pPr>
    </w:p>
    <w:p w14:paraId="3B26EA6D">
      <w:pPr>
        <w:bidi w:val="0"/>
        <w:rPr>
          <w:rFonts w:hint="default"/>
          <w:lang w:val="en-US" w:eastAsia="zh-CN"/>
        </w:rPr>
      </w:pPr>
    </w:p>
    <w:p w14:paraId="22654AFC">
      <w:pPr>
        <w:bidi w:val="0"/>
        <w:rPr>
          <w:rFonts w:hint="default"/>
          <w:lang w:val="en-US" w:eastAsia="zh-CN"/>
        </w:rPr>
      </w:pPr>
    </w:p>
    <w:p w14:paraId="7298FB9B">
      <w:pPr>
        <w:bidi w:val="0"/>
        <w:rPr>
          <w:rFonts w:hint="default"/>
          <w:lang w:val="en-US" w:eastAsia="zh-CN"/>
        </w:rPr>
      </w:pPr>
    </w:p>
    <w:p w14:paraId="157DF5DB">
      <w:pPr>
        <w:bidi w:val="0"/>
        <w:rPr>
          <w:rFonts w:hint="default"/>
          <w:lang w:val="en-US" w:eastAsia="zh-CN"/>
        </w:rPr>
      </w:pPr>
    </w:p>
    <w:p w14:paraId="072D3DDF">
      <w:pPr>
        <w:bidi w:val="0"/>
        <w:rPr>
          <w:rFonts w:hint="default"/>
          <w:lang w:val="en-US" w:eastAsia="zh-CN"/>
        </w:rPr>
      </w:pPr>
    </w:p>
    <w:p w14:paraId="27FB55DC">
      <w:pPr>
        <w:rPr>
          <w:rFonts w:hint="eastAsia"/>
          <w:b w:val="0"/>
          <w:bCs w:val="0"/>
          <w:sz w:val="22"/>
          <w:szCs w:val="24"/>
          <w:lang w:val="en-US" w:eastAsia="zh-CN"/>
        </w:rPr>
      </w:pPr>
      <w:r>
        <w:rPr>
          <w:rFonts w:hint="eastAsia"/>
          <w:b/>
          <w:bCs/>
          <w:sz w:val="22"/>
          <w:szCs w:val="24"/>
          <w:lang w:val="en-US" w:eastAsia="zh-CN"/>
        </w:rPr>
        <w:t>四．解答题</w:t>
      </w:r>
      <w:r>
        <w:rPr>
          <w:rFonts w:hint="eastAsia"/>
          <w:b w:val="0"/>
          <w:bCs w:val="0"/>
          <w:sz w:val="22"/>
          <w:szCs w:val="24"/>
          <w:lang w:val="en-US" w:eastAsia="zh-CN"/>
        </w:rPr>
        <w:t>（23题5分,24题8分，25题9分共22分）</w:t>
      </w:r>
    </w:p>
    <w:p w14:paraId="3CD0BFF9">
      <w:pPr>
        <w:spacing w:line="360" w:lineRule="auto"/>
        <w:jc w:val="left"/>
      </w:pPr>
      <w:r>
        <w:rPr>
          <w:rFonts w:hint="eastAsia"/>
          <w:lang w:val="en-US" w:eastAsia="zh-CN"/>
        </w:rPr>
        <w:t>23.</w:t>
      </w:r>
      <w:r>
        <w:rPr>
          <w:rFonts w:hint="eastAsia"/>
          <w:lang w:val="en-US" w:eastAsia="zh-CN"/>
        </w:rPr>
        <w:tab/>
      </w:r>
      <w:r>
        <w:t>如图，已知点</w:t>
      </w:r>
      <w:r>
        <w:rPr>
          <w:rFonts w:ascii="Times New Roman" w:eastAsia="Times New Roman" w:hAnsi="Times New Roman" w:cs="Times New Roman"/>
          <w:i/>
        </w:rPr>
        <w:t>E</w:t>
      </w:r>
      <w:r>
        <w:t>在</w:t>
      </w:r>
      <w:r>
        <w:rPr>
          <w:rFonts w:ascii="Times New Roman" w:eastAsia="Times New Roman" w:hAnsi="Times New Roman" w:cs="Times New Roman"/>
          <w:i/>
        </w:rPr>
        <w:t>BC</w:t>
      </w:r>
      <w:r>
        <w:t>上，</w:t>
      </w:r>
      <w:r>
        <w:rPr>
          <w:rFonts w:ascii="Times New Roman" w:eastAsia="Times New Roman" w:hAnsi="Times New Roman" w:cs="Times New Roman"/>
          <w:i/>
        </w:rPr>
        <w:t>BD</w:t>
      </w:r>
      <w:r>
        <w:t>⊥</w:t>
      </w:r>
      <w:r>
        <w:rPr>
          <w:rFonts w:ascii="Times New Roman" w:eastAsia="Times New Roman" w:hAnsi="Times New Roman" w:cs="Times New Roman"/>
          <w:i/>
        </w:rPr>
        <w:t>AC</w:t>
      </w:r>
      <w:r>
        <w:t>，</w:t>
      </w:r>
      <w:r>
        <w:rPr>
          <w:rFonts w:ascii="Times New Roman" w:eastAsia="Times New Roman" w:hAnsi="Times New Roman" w:cs="Times New Roman"/>
          <w:i/>
        </w:rPr>
        <w:t>EF</w:t>
      </w:r>
      <w:r>
        <w:t>⊥</w:t>
      </w:r>
      <w:r>
        <w:rPr>
          <w:rFonts w:ascii="Times New Roman" w:eastAsia="Times New Roman" w:hAnsi="Times New Roman" w:cs="Times New Roman"/>
          <w:i/>
        </w:rPr>
        <w:t>AC</w:t>
      </w:r>
      <w:r>
        <w:t>，垂足分别为</w:t>
      </w:r>
      <w:r>
        <w:rPr>
          <w:rFonts w:ascii="Times New Roman" w:eastAsia="Times New Roman" w:hAnsi="Times New Roman" w:cs="Times New Roman"/>
          <w:i/>
        </w:rPr>
        <w:t>D</w:t>
      </w:r>
      <w:r>
        <w:t>，</w:t>
      </w:r>
      <w:r>
        <w:rPr>
          <w:rFonts w:ascii="Times New Roman" w:eastAsia="Times New Roman" w:hAnsi="Times New Roman" w:cs="Times New Roman"/>
          <w:i/>
        </w:rPr>
        <w:t>F</w:t>
      </w:r>
      <w:r>
        <w:t>，点</w:t>
      </w:r>
      <w:r>
        <w:rPr>
          <w:rFonts w:ascii="Times New Roman" w:eastAsia="Times New Roman" w:hAnsi="Times New Roman" w:cs="Times New Roman"/>
          <w:i/>
        </w:rPr>
        <w:t>M</w:t>
      </w:r>
      <w:r>
        <w:t>，</w:t>
      </w:r>
      <w:r>
        <w:rPr>
          <w:rFonts w:ascii="Times New Roman" w:eastAsia="Times New Roman" w:hAnsi="Times New Roman" w:cs="Times New Roman"/>
          <w:i/>
        </w:rPr>
        <w:t>G</w:t>
      </w:r>
      <w:r>
        <w:t>在</w:t>
      </w:r>
      <w:r>
        <w:rPr>
          <w:rFonts w:ascii="Times New Roman" w:eastAsia="Times New Roman" w:hAnsi="Times New Roman" w:cs="Times New Roman"/>
          <w:i/>
        </w:rPr>
        <w:t>AB</w:t>
      </w:r>
      <w:r>
        <w:t>上，</w:t>
      </w:r>
      <w:r>
        <w:rPr>
          <w:rFonts w:ascii="Times New Roman" w:eastAsia="Times New Roman" w:hAnsi="Times New Roman" w:cs="Times New Roman"/>
          <w:i/>
        </w:rPr>
        <w:t>GF</w:t>
      </w:r>
      <w:r>
        <w:t>交</w:t>
      </w:r>
      <w:r>
        <w:rPr>
          <w:rFonts w:ascii="Times New Roman" w:eastAsia="Times New Roman" w:hAnsi="Times New Roman" w:cs="Times New Roman"/>
          <w:i/>
        </w:rPr>
        <w:t>BD</w:t>
      </w:r>
      <w:r>
        <w:t>于点</w:t>
      </w:r>
      <w:r>
        <w:rPr>
          <w:rFonts w:ascii="Times New Roman" w:eastAsia="Times New Roman" w:hAnsi="Times New Roman" w:cs="Times New Roman"/>
          <w:i/>
        </w:rPr>
        <w:t>H</w:t>
      </w:r>
      <w:r>
        <w:t>，∠</w:t>
      </w:r>
      <w:r>
        <w:rPr>
          <w:rFonts w:ascii="Times New Roman" w:eastAsia="Times New Roman" w:hAnsi="Times New Roman" w:cs="Times New Roman"/>
          <w:i/>
        </w:rPr>
        <w:t>BMD</w:t>
      </w:r>
      <w:r>
        <w:t>+∠</w:t>
      </w:r>
      <w:r>
        <w:rPr>
          <w:rFonts w:ascii="Times New Roman" w:eastAsia="Times New Roman" w:hAnsi="Times New Roman" w:cs="Times New Roman"/>
          <w:i/>
        </w:rPr>
        <w:t>ABC</w:t>
      </w:r>
      <w:r>
        <w:t>＝180°，∠1＝∠2，求证：</w:t>
      </w:r>
      <w:r>
        <w:rPr>
          <w:rFonts w:ascii="Times New Roman" w:eastAsia="Times New Roman" w:hAnsi="Times New Roman" w:cs="Times New Roman"/>
          <w:i/>
        </w:rPr>
        <w:t>MD</w:t>
      </w:r>
      <m:oMath>
        <m:r>
          <w:rPr>
            <w:rFonts w:ascii="Cambria Math" w:eastAsia="宋体" w:hAnsi="Cambria Math" w:cs="Cambria Math"/>
          </w:rPr>
          <m:t>∥</m:t>
        </m:r>
      </m:oMath>
      <w:r>
        <w:rPr>
          <w:rFonts w:ascii="Times New Roman" w:eastAsia="Times New Roman" w:hAnsi="Times New Roman" w:cs="Times New Roman"/>
          <w:i/>
        </w:rPr>
        <w:t>GF</w:t>
      </w:r>
      <w:r>
        <w:t>．</w:t>
      </w:r>
    </w:p>
    <w:p w14:paraId="656F0179">
      <w:pPr>
        <w:spacing w:line="360" w:lineRule="auto"/>
        <w:jc w:val="left"/>
      </w:pPr>
      <w:r>
        <w:drawing>
          <wp:inline distT="0" distB="0" distL="114300" distR="114300">
            <wp:extent cx="1714500" cy="1628775"/>
            <wp:effectExtent l="0" t="0" r="0" b="9525"/>
            <wp:docPr id="4424" name="图片 100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4" name="图片 10006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26575">
      <w:pPr>
        <w:spacing w:line="360" w:lineRule="auto"/>
        <w:jc w:val="left"/>
      </w:pPr>
      <w:r>
        <w:t>下面是</w:t>
      </w:r>
      <w:r>
        <w:rPr>
          <w:rFonts w:hint="eastAsia"/>
          <w:lang w:eastAsia="zh-CN"/>
        </w:rPr>
        <w:t>小丽</w:t>
      </w:r>
      <w:r>
        <w:t>同学的思考过程，请补全证明过程并在括号内填上证明依据．</w:t>
      </w:r>
    </w:p>
    <w:p w14:paraId="42116355">
      <w:pPr>
        <w:spacing w:line="360" w:lineRule="auto"/>
        <w:jc w:val="left"/>
      </w:pPr>
      <w:r>
        <w:t>证明：∵</w:t>
      </w:r>
      <w:r>
        <w:rPr>
          <w:rFonts w:ascii="Times New Roman" w:eastAsia="Times New Roman" w:hAnsi="Times New Roman" w:cs="Times New Roman"/>
          <w:i/>
        </w:rPr>
        <w:t>BD</w:t>
      </w:r>
      <w:r>
        <w:t>⊥</w:t>
      </w:r>
      <w:r>
        <w:rPr>
          <w:rFonts w:ascii="Times New Roman" w:eastAsia="Times New Roman" w:hAnsi="Times New Roman" w:cs="Times New Roman"/>
          <w:i/>
        </w:rPr>
        <w:t>AC</w:t>
      </w:r>
      <w:r>
        <w:t>，</w:t>
      </w:r>
      <w:r>
        <w:rPr>
          <w:rFonts w:ascii="Times New Roman" w:eastAsia="Times New Roman" w:hAnsi="Times New Roman" w:cs="Times New Roman"/>
          <w:i/>
        </w:rPr>
        <w:t>EF</w:t>
      </w:r>
      <w:r>
        <w:t>⊥</w:t>
      </w:r>
      <w:r>
        <w:rPr>
          <w:rFonts w:ascii="Times New Roman" w:eastAsia="Times New Roman" w:hAnsi="Times New Roman" w:cs="Times New Roman"/>
          <w:i/>
        </w:rPr>
        <w:t>AC</w:t>
      </w:r>
      <w:r>
        <w:t>，</w:t>
      </w:r>
    </w:p>
    <w:p w14:paraId="5245F6E8">
      <w:pPr>
        <w:spacing w:line="360" w:lineRule="auto"/>
        <w:jc w:val="left"/>
      </w:pPr>
      <w:r>
        <w:t>∴∠</w:t>
      </w:r>
      <w:r>
        <w:rPr>
          <w:rFonts w:ascii="Times New Roman" w:eastAsia="Times New Roman" w:hAnsi="Times New Roman" w:cs="Times New Roman"/>
          <w:i/>
        </w:rPr>
        <w:t>BDC</w:t>
      </w:r>
      <w:r>
        <w:t>＝90°，∠</w:t>
      </w:r>
      <w:r>
        <w:rPr>
          <w:rFonts w:ascii="Times New Roman" w:eastAsia="Times New Roman" w:hAnsi="Times New Roman" w:cs="Times New Roman"/>
          <w:i/>
        </w:rPr>
        <w:t>EFC</w:t>
      </w:r>
      <w:r>
        <w:t>＝90°（</w:t>
      </w:r>
      <w:r>
        <w:rPr>
          <w:u w:val="single"/>
        </w:rPr>
        <w:t>　　</w:t>
      </w:r>
      <w:r>
        <w:rPr>
          <w:rFonts w:hint="eastAsia"/>
          <w:color w:val="FF0000"/>
          <w:u w:val="single"/>
          <w:lang w:eastAsia="zh-CN"/>
        </w:rPr>
        <w:t>垂直的定义</w:t>
      </w:r>
      <w:r>
        <w:rPr>
          <w:rFonts w:hint="eastAsia"/>
          <w:color w:val="FF0000"/>
          <w:u w:val="single"/>
          <w:lang w:val="en-US" w:eastAsia="zh-CN"/>
        </w:rPr>
        <w:t xml:space="preserve">  </w:t>
      </w:r>
      <w:r>
        <w:rPr>
          <w:rFonts w:hint="eastAsia"/>
          <w:u w:val="single"/>
          <w:lang w:val="en-US" w:eastAsia="zh-CN"/>
        </w:rPr>
        <w:t xml:space="preserve">     </w:t>
      </w:r>
      <w:r>
        <w:t>）．</w:t>
      </w:r>
    </w:p>
    <w:p w14:paraId="78A44794">
      <w:pPr>
        <w:spacing w:line="360" w:lineRule="auto"/>
        <w:jc w:val="left"/>
      </w:pPr>
      <w:r>
        <w:t>∴∠</w:t>
      </w:r>
      <w:r>
        <w:rPr>
          <w:rFonts w:ascii="Times New Roman" w:eastAsia="Times New Roman" w:hAnsi="Times New Roman" w:cs="Times New Roman"/>
          <w:i/>
        </w:rPr>
        <w:t>BDC</w:t>
      </w:r>
      <w:r>
        <w:t>＝∠</w:t>
      </w:r>
      <w:r>
        <w:rPr>
          <w:rFonts w:ascii="Times New Roman" w:eastAsia="Times New Roman" w:hAnsi="Times New Roman" w:cs="Times New Roman"/>
          <w:i/>
        </w:rPr>
        <w:t>EFC</w:t>
      </w:r>
      <w:r>
        <w:t>（</w:t>
      </w:r>
      <w:r>
        <w:rPr>
          <w:b/>
          <w:bCs/>
        </w:rPr>
        <w:t>等量代换</w:t>
      </w:r>
      <w:r>
        <w:t>）．</w:t>
      </w:r>
    </w:p>
    <w:p w14:paraId="3379AB93">
      <w:pPr>
        <w:spacing w:line="360" w:lineRule="auto"/>
        <w:jc w:val="left"/>
      </w:pPr>
      <w:r>
        <w:t>∴</w:t>
      </w:r>
      <w:r>
        <w:rPr>
          <w:rFonts w:ascii="Times New Roman" w:eastAsia="Times New Roman" w:hAnsi="Times New Roman" w:cs="Times New Roman"/>
          <w:i/>
        </w:rPr>
        <w:t>BD</w:t>
      </w:r>
      <m:oMath>
        <m:r>
          <w:rPr>
            <w:rFonts w:ascii="Cambria Math" w:eastAsia="宋体" w:hAnsi="Cambria Math" w:cs="Cambria Math"/>
          </w:rPr>
          <m:t>∥</m:t>
        </m:r>
      </m:oMath>
      <w:r>
        <w:rPr>
          <w:rFonts w:ascii="Times New Roman" w:eastAsia="Times New Roman" w:hAnsi="Times New Roman" w:cs="Times New Roman"/>
          <w:i/>
        </w:rPr>
        <w:t>EF</w:t>
      </w:r>
      <w:r>
        <w:t>（</w:t>
      </w:r>
      <w:r>
        <w:rPr>
          <w:b/>
          <w:bCs/>
        </w:rPr>
        <w:t>同位角相等，两直线平行</w:t>
      </w:r>
      <w:r>
        <w:t>）．</w:t>
      </w:r>
    </w:p>
    <w:p w14:paraId="6113540C">
      <w:pPr>
        <w:spacing w:line="360" w:lineRule="auto"/>
        <w:jc w:val="left"/>
      </w:pPr>
      <w:r>
        <w:t>∴∠2＝∠</w:t>
      </w:r>
      <w:r>
        <w:rPr>
          <w:rFonts w:ascii="Times New Roman" w:eastAsia="Times New Roman" w:hAnsi="Times New Roman" w:cs="Times New Roman"/>
          <w:i/>
        </w:rPr>
        <w:t>CBD</w:t>
      </w:r>
      <w:r>
        <w:t xml:space="preserve">（ </w:t>
      </w:r>
      <w:r>
        <w:rPr>
          <w:u w:val="single"/>
        </w:rPr>
        <w:t>　</w:t>
      </w:r>
      <w:r>
        <w:rPr>
          <w:rFonts w:hint="eastAsia"/>
          <w:color w:val="FF0000"/>
          <w:u w:val="single"/>
          <w:lang w:eastAsia="zh-CN"/>
        </w:rPr>
        <w:t>两直线平行，同位角相等</w:t>
      </w:r>
      <w:r>
        <w:rPr>
          <w:color w:val="FF0000"/>
          <w:u w:val="single"/>
        </w:rPr>
        <w:t>　</w:t>
      </w:r>
      <w:r>
        <w:rPr>
          <w:rFonts w:hint="eastAsia"/>
          <w:color w:val="FF0000"/>
          <w:u w:val="single"/>
          <w:lang w:val="en-US" w:eastAsia="zh-CN"/>
        </w:rPr>
        <w:t xml:space="preserve"> </w:t>
      </w:r>
      <w:r>
        <w:rPr>
          <w:rFonts w:hint="eastAsia"/>
          <w:u w:val="single"/>
          <w:lang w:val="en-US" w:eastAsia="zh-CN"/>
        </w:rPr>
        <w:t xml:space="preserve">         </w:t>
      </w:r>
      <w:r>
        <w:t>）．</w:t>
      </w:r>
    </w:p>
    <w:p w14:paraId="22F98981">
      <w:pPr>
        <w:spacing w:line="360" w:lineRule="auto"/>
        <w:jc w:val="left"/>
      </w:pPr>
      <w:r>
        <w:t>∵∠1＝∠2（</w:t>
      </w:r>
      <w:r>
        <w:rPr>
          <w:b/>
          <w:bCs/>
        </w:rPr>
        <w:t>已知</w:t>
      </w:r>
      <w:r>
        <w:t>）．</w:t>
      </w:r>
    </w:p>
    <w:p w14:paraId="5FDE5C6C">
      <w:pPr>
        <w:spacing w:line="360" w:lineRule="auto"/>
        <w:jc w:val="left"/>
      </w:pPr>
      <w:r>
        <w:t>∴∠1＝∠</w:t>
      </w:r>
      <w:r>
        <w:rPr>
          <w:rFonts w:ascii="Times New Roman" w:eastAsia="Times New Roman" w:hAnsi="Times New Roman" w:cs="Times New Roman"/>
          <w:i/>
        </w:rPr>
        <w:t>CBD</w:t>
      </w:r>
      <w:r>
        <w:t>（</w:t>
      </w:r>
      <w:r>
        <w:rPr>
          <w:b/>
          <w:bCs/>
        </w:rPr>
        <w:t>等量代换</w:t>
      </w:r>
      <w:r>
        <w:t>）．</w:t>
      </w:r>
    </w:p>
    <w:p w14:paraId="6ECBDC62">
      <w:pPr>
        <w:spacing w:line="360" w:lineRule="auto"/>
        <w:jc w:val="left"/>
      </w:pPr>
      <w:r>
        <w:t>∴</w:t>
      </w:r>
      <w:r>
        <w:rPr>
          <w:u w:val="single"/>
        </w:rPr>
        <w:t>　　</w:t>
      </w:r>
      <w:r>
        <w:rPr>
          <w:rFonts w:hint="eastAsia"/>
          <w:color w:val="FF0000"/>
          <w:u w:val="single"/>
          <w:lang w:val="en-US" w:eastAsia="zh-CN"/>
        </w:rPr>
        <w:t xml:space="preserve">   GF∥BC      </w:t>
      </w:r>
      <w:r>
        <w:rPr>
          <w:rFonts w:hint="eastAsia"/>
          <w:u w:val="single"/>
          <w:lang w:val="en-US" w:eastAsia="zh-CN"/>
        </w:rPr>
        <w:t xml:space="preserve">    </w:t>
      </w:r>
      <w:r>
        <w:t>（</w:t>
      </w:r>
      <w:r>
        <w:rPr>
          <w:b/>
          <w:bCs/>
        </w:rPr>
        <w:t>内错角相等，两直线平行</w:t>
      </w:r>
      <w:r>
        <w:t>）．</w:t>
      </w:r>
    </w:p>
    <w:p w14:paraId="65A4159B">
      <w:pPr>
        <w:spacing w:line="360" w:lineRule="auto"/>
        <w:jc w:val="left"/>
      </w:pPr>
      <w:r>
        <w:t>∵∠</w:t>
      </w:r>
      <w:r>
        <w:rPr>
          <w:rFonts w:ascii="Times New Roman" w:eastAsia="Times New Roman" w:hAnsi="Times New Roman" w:cs="Times New Roman"/>
          <w:i/>
        </w:rPr>
        <w:t>BMD</w:t>
      </w:r>
      <w:r>
        <w:t>+∠</w:t>
      </w:r>
      <w:r>
        <w:rPr>
          <w:rFonts w:ascii="Times New Roman" w:eastAsia="Times New Roman" w:hAnsi="Times New Roman" w:cs="Times New Roman"/>
          <w:i/>
        </w:rPr>
        <w:t>ABC</w:t>
      </w:r>
      <w:r>
        <w:t>＝180°（</w:t>
      </w:r>
      <w:r>
        <w:rPr>
          <w:b/>
          <w:bCs/>
        </w:rPr>
        <w:t>已知</w:t>
      </w:r>
      <w:r>
        <w:t>），</w:t>
      </w:r>
    </w:p>
    <w:p w14:paraId="0CC31375">
      <w:pPr>
        <w:spacing w:line="360" w:lineRule="auto"/>
        <w:jc w:val="left"/>
      </w:pPr>
      <w:r>
        <w:t>∴</w:t>
      </w:r>
      <w:r>
        <w:rPr>
          <w:rFonts w:ascii="Times New Roman" w:eastAsia="Times New Roman" w:hAnsi="Times New Roman" w:cs="Times New Roman"/>
          <w:i/>
        </w:rPr>
        <w:t>MD</w:t>
      </w:r>
      <m:oMath>
        <m:r>
          <w:rPr>
            <w:rFonts w:ascii="Cambria Math" w:eastAsia="宋体" w:hAnsi="Cambria Math" w:cs="Cambria Math"/>
          </w:rPr>
          <m:t>∥</m:t>
        </m:r>
      </m:oMath>
      <w:r>
        <w:rPr>
          <w:rFonts w:ascii="Times New Roman" w:eastAsia="Times New Roman" w:hAnsi="Times New Roman" w:cs="Times New Roman"/>
          <w:i/>
        </w:rPr>
        <w:t>BC</w:t>
      </w:r>
      <w:r>
        <w:t>（</w:t>
      </w:r>
      <w:r>
        <w:rPr>
          <w:u w:val="single"/>
        </w:rPr>
        <w:t>　　</w:t>
      </w:r>
      <w:r>
        <w:rPr>
          <w:rFonts w:hint="eastAsia"/>
          <w:u w:val="single"/>
          <w:lang w:val="en-US" w:eastAsia="zh-CN"/>
        </w:rPr>
        <w:t xml:space="preserve"> </w:t>
      </w:r>
      <w:r>
        <w:rPr>
          <w:rFonts w:hint="eastAsia"/>
          <w:color w:val="FF0000"/>
          <w:u w:val="single"/>
          <w:lang w:val="en-US" w:eastAsia="zh-CN"/>
        </w:rPr>
        <w:t xml:space="preserve"> 同旁内角互补，两直线平行 </w:t>
      </w:r>
      <w:r>
        <w:rPr>
          <w:rFonts w:hint="eastAsia"/>
          <w:u w:val="single"/>
          <w:lang w:val="en-US" w:eastAsia="zh-CN"/>
        </w:rPr>
        <w:t xml:space="preserve">         </w:t>
      </w:r>
      <w:r>
        <w:t>）．</w:t>
      </w:r>
    </w:p>
    <w:p w14:paraId="57EDD7F9">
      <w:pPr>
        <w:spacing w:line="360" w:lineRule="auto"/>
        <w:jc w:val="left"/>
      </w:pPr>
      <w:r>
        <w:t>∴</w:t>
      </w:r>
      <w:r>
        <w:rPr>
          <w:rFonts w:ascii="Times New Roman" w:eastAsia="Times New Roman" w:hAnsi="Times New Roman" w:cs="Times New Roman"/>
          <w:i/>
        </w:rPr>
        <w:t>MD</w:t>
      </w:r>
      <m:oMath>
        <m:r>
          <w:rPr>
            <w:rFonts w:ascii="Cambria Math" w:eastAsia="宋体" w:hAnsi="Cambria Math" w:cs="Cambria Math"/>
          </w:rPr>
          <m:t>∥</m:t>
        </m:r>
      </m:oMath>
      <w:r>
        <w:rPr>
          <w:rFonts w:ascii="Times New Roman" w:eastAsia="Times New Roman" w:hAnsi="Times New Roman" w:cs="Times New Roman"/>
          <w:i/>
        </w:rPr>
        <w:t>GF</w:t>
      </w:r>
      <w:r>
        <w:t>（</w:t>
      </w:r>
      <w:r>
        <w:rPr>
          <w:u w:val="single"/>
        </w:rPr>
        <w:t>　　</w:t>
      </w:r>
      <w:r>
        <w:rPr>
          <w:rFonts w:hint="eastAsia"/>
          <w:color w:val="FF0000"/>
          <w:u w:val="single"/>
          <w:lang w:val="en-US" w:eastAsia="zh-CN"/>
        </w:rPr>
        <w:t xml:space="preserve">  平行的传递性    </w:t>
      </w:r>
      <w:r>
        <w:rPr>
          <w:rFonts w:hint="eastAsia"/>
          <w:u w:val="single"/>
          <w:lang w:val="en-US" w:eastAsia="zh-CN"/>
        </w:rPr>
        <w:t xml:space="preserve">       </w:t>
      </w:r>
      <w:r>
        <w:t>）．</w:t>
      </w:r>
    </w:p>
    <w:p w14:paraId="30F97C1B">
      <w:pPr>
        <w:pStyle w:val="1"/>
        <w:numPr>
          <w:ilvl w:val="0"/>
          <w:numId w:val="0"/>
        </w:numPr>
        <w:tabs>
          <w:tab w:val="left" w:pos="1134"/>
        </w:tabs>
        <w:spacing w:line="400" w:lineRule="atLeast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  <w:lang w:val="en-US" w:eastAsia="zh-CN"/>
        </w:rPr>
        <w:t>24.</w:t>
      </w:r>
      <w:r>
        <w:rPr>
          <w:rFonts w:asciiTheme="minorEastAsia" w:eastAsiaTheme="minorEastAsia" w:hAnsiTheme="minorEastAsia" w:cstheme="minorEastAsia" w:hint="eastAsia"/>
        </w:rPr>
        <w:t>已知：</w:t>
      </w:r>
      <w:r>
        <w:rPr>
          <w:rFonts w:asciiTheme="minorEastAsia" w:eastAsiaTheme="minorEastAsia" w:hAnsiTheme="minorEastAsia" w:cstheme="minorEastAsia" w:hint="eastAsia"/>
          <w:i/>
        </w:rPr>
        <w:t>O</w:t>
      </w:r>
      <w:r>
        <w:rPr>
          <w:rFonts w:asciiTheme="minorEastAsia" w:eastAsiaTheme="minorEastAsia" w:hAnsiTheme="minorEastAsia" w:cstheme="minorEastAsia" w:hint="eastAsia"/>
        </w:rPr>
        <w:t>是直线</w:t>
      </w:r>
      <w:r>
        <w:rPr>
          <w:rFonts w:asciiTheme="minorEastAsia" w:eastAsiaTheme="minorEastAsia" w:hAnsiTheme="minorEastAsia" w:cstheme="minorEastAsia" w:hint="eastAsia"/>
          <w:i/>
        </w:rPr>
        <w:t>AB</w:t>
      </w:r>
      <w:r>
        <w:rPr>
          <w:rFonts w:asciiTheme="minorEastAsia" w:eastAsiaTheme="minorEastAsia" w:hAnsiTheme="minorEastAsia" w:cstheme="minorEastAsia" w:hint="eastAsia"/>
        </w:rPr>
        <w:t>上一点，∠</w:t>
      </w:r>
      <w:r>
        <w:rPr>
          <w:rFonts w:asciiTheme="minorEastAsia" w:eastAsiaTheme="minorEastAsia" w:hAnsiTheme="minorEastAsia" w:cstheme="minorEastAsia" w:hint="eastAsia"/>
          <w:i/>
        </w:rPr>
        <w:t>DOC=</w:t>
      </w:r>
      <w:r>
        <w:rPr>
          <w:rFonts w:asciiTheme="minorEastAsia" w:eastAsiaTheme="minorEastAsia" w:hAnsiTheme="minorEastAsia" w:cstheme="minorEastAsia" w:hint="eastAsia"/>
        </w:rPr>
        <w:t>90°，</w:t>
      </w:r>
      <w:r>
        <w:rPr>
          <w:rFonts w:asciiTheme="minorEastAsia" w:eastAsiaTheme="minorEastAsia" w:hAnsiTheme="minorEastAsia" w:cstheme="minorEastAsia" w:hint="eastAsia"/>
          <w:i/>
        </w:rPr>
        <w:t>OE</w:t>
      </w:r>
      <w:r>
        <w:rPr>
          <w:rFonts w:asciiTheme="minorEastAsia" w:eastAsiaTheme="minorEastAsia" w:hAnsiTheme="minorEastAsia" w:cstheme="minorEastAsia" w:hint="eastAsia"/>
        </w:rPr>
        <w:t>平分∠</w:t>
      </w:r>
      <w:r>
        <w:rPr>
          <w:rFonts w:asciiTheme="minorEastAsia" w:eastAsiaTheme="minorEastAsia" w:hAnsiTheme="minorEastAsia" w:cstheme="minorEastAsia" w:hint="eastAsia"/>
          <w:i/>
        </w:rPr>
        <w:t>BOC；</w:t>
      </w:r>
    </w:p>
    <w:p w14:paraId="5D0062C6">
      <w:pPr>
        <w:pStyle w:val="1"/>
        <w:spacing w:line="400" w:lineRule="atLeast"/>
        <w:ind w:left="426" w:firstLine="0" w:firstLineChars="0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（1）如图①，若∠</w:t>
      </w:r>
      <w:r>
        <w:rPr>
          <w:rFonts w:asciiTheme="minorEastAsia" w:eastAsiaTheme="minorEastAsia" w:hAnsiTheme="minorEastAsia" w:cstheme="minorEastAsia" w:hint="eastAsia"/>
          <w:i/>
        </w:rPr>
        <w:t>AOC=</w:t>
      </w:r>
      <w:r>
        <w:rPr>
          <w:rFonts w:asciiTheme="minorEastAsia" w:eastAsiaTheme="minorEastAsia" w:hAnsiTheme="minorEastAsia" w:cstheme="minorEastAsia" w:hint="eastAsia"/>
        </w:rPr>
        <w:t>30°，求∠</w:t>
      </w:r>
      <w:r>
        <w:rPr>
          <w:rFonts w:asciiTheme="minorEastAsia" w:eastAsiaTheme="minorEastAsia" w:hAnsiTheme="minorEastAsia" w:cstheme="minorEastAsia" w:hint="eastAsia"/>
          <w:i/>
        </w:rPr>
        <w:t>DOE</w:t>
      </w:r>
      <w:r>
        <w:rPr>
          <w:rFonts w:asciiTheme="minorEastAsia" w:eastAsiaTheme="minorEastAsia" w:hAnsiTheme="minorEastAsia" w:cstheme="minorEastAsia" w:hint="eastAsia"/>
        </w:rPr>
        <w:t>的度数；</w:t>
      </w:r>
    </w:p>
    <w:p w14:paraId="65ACEE9A">
      <w:pPr>
        <w:pStyle w:val="1"/>
        <w:spacing w:line="400" w:lineRule="atLeast"/>
        <w:ind w:left="426" w:firstLine="0" w:firstLineChars="0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（2）在图①，若∠</w:t>
      </w:r>
      <w:r>
        <w:rPr>
          <w:rFonts w:asciiTheme="minorEastAsia" w:eastAsiaTheme="minorEastAsia" w:hAnsiTheme="minorEastAsia" w:cstheme="minorEastAsia" w:hint="eastAsia"/>
          <w:i/>
        </w:rPr>
        <w:t>AOC=</w:t>
      </w:r>
      <w:r>
        <w:rPr>
          <w:rFonts w:asciiTheme="minorEastAsia" w:eastAsiaTheme="minorEastAsia" w:hAnsiTheme="minorEastAsia" w:cstheme="minorEastAsia" w:hint="eastAsia"/>
        </w:rPr>
        <w:t>α，求∠</w:t>
      </w:r>
      <w:r>
        <w:rPr>
          <w:rFonts w:asciiTheme="minorEastAsia" w:eastAsiaTheme="minorEastAsia" w:hAnsiTheme="minorEastAsia" w:cstheme="minorEastAsia" w:hint="eastAsia"/>
          <w:i/>
        </w:rPr>
        <w:t>DOE</w:t>
      </w:r>
      <w:r>
        <w:rPr>
          <w:rFonts w:asciiTheme="minorEastAsia" w:eastAsiaTheme="minorEastAsia" w:hAnsiTheme="minorEastAsia" w:cstheme="minorEastAsia" w:hint="eastAsia"/>
        </w:rPr>
        <w:t>的度数（用含α的代数式表示）；</w:t>
      </w:r>
    </w:p>
    <w:p w14:paraId="600C9A51">
      <w:pPr>
        <w:pStyle w:val="1"/>
        <w:spacing w:line="400" w:lineRule="atLeast"/>
        <w:ind w:left="426" w:firstLine="0" w:firstLineChars="0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  <w:kern w:val="0"/>
          <w:szCs w:val="21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984885</wp:posOffset>
                </wp:positionH>
                <wp:positionV relativeFrom="paragraph">
                  <wp:posOffset>457200</wp:posOffset>
                </wp:positionV>
                <wp:extent cx="4076700" cy="1562100"/>
                <wp:effectExtent l="0" t="0" r="0" b="0"/>
                <wp:wrapNone/>
                <wp:docPr id="28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4076700" cy="1562100"/>
                          <a:chOff x="0" y="0"/>
                          <a:chExt cx="40767" cy="15621"/>
                        </a:xfrm>
                      </wpg:grpSpPr>
                      <pic:pic xmlns:pic="http://schemas.openxmlformats.org/drawingml/2006/picture">
                        <pic:nvPicPr>
                          <pic:cNvPr id="25" name="图片 127277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67" cy="15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 xmlns:wps="http://schemas.microsoft.com/office/word/2010/wordprocessingShape">
                        <wps:cNvPr id="26" name="文本框 26"/>
                        <wps:cNvSpPr txBox="1"/>
                        <wps:spPr>
                          <a:xfrm>
                            <a:off x="6068" y="12490"/>
                            <a:ext cx="8096" cy="3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图1</w:t>
                              </w:r>
                            </w:p>
                          </w:txbxContent>
                        </wps:txbx>
                        <wps:bodyPr upright="1"/>
                      </wps:wsp>
                      <wps:wsp xmlns:wps="http://schemas.microsoft.com/office/word/2010/wordprocessingShape">
                        <wps:cNvPr id="27" name="文本框 27"/>
                        <wps:cNvSpPr txBox="1"/>
                        <wps:spPr>
                          <a:xfrm>
                            <a:off x="27402" y="9486"/>
                            <a:ext cx="5143" cy="3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图2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176" style="width:321pt;height:123pt;margin-top:36pt;margin-left:77.55pt;mso-height-relative:page;mso-width-relative:page;position:absolute;z-index:251670528" coordsize="40767,15621">
                <o:lock v:ext="edit" aspectratio="f"/>
                <v:shape id="图片 127277" o:spid="_x0000_s1177" type="#_x0000_t75" style="width:40767;height:15621;position:absolute" coordsize="21600,21600" o:preferrelative="t" filled="f" stroked="f">
                  <v:imagedata r:id="rId62" o:title=""/>
                  <o:lock v:ext="edit" aspectratio="t"/>
                </v:shape>
                <v:shape id="_x0000_s1026" o:spid="_x0000_s1178" type="#_x0000_t202" style="width:8096;height:3004;left:6068;position:absolute;top:12490" coordsize="21600,21600" filled="f" stroked="f">
                  <o:lock v:ext="edit" aspectratio="f"/>
                  <v:textbox>
                    <w:txbxContent>
                      <w:p w14:paraId="2BDD556A">
                        <w:r>
                          <w:rPr>
                            <w:rFonts w:hint="eastAsia"/>
                          </w:rPr>
                          <w:t>图1</w:t>
                        </w:r>
                      </w:p>
                    </w:txbxContent>
                  </v:textbox>
                </v:shape>
                <v:shape id="_x0000_s1026" o:spid="_x0000_s1179" type="#_x0000_t202" style="width:5143;height:3004;left:27402;position:absolute;top:9486" coordsize="21600,21600" filled="f" stroked="f">
                  <o:lock v:ext="edit" aspectratio="f"/>
                  <v:textbox>
                    <w:txbxContent>
                      <w:p w14:paraId="3A7D9F36">
                        <w:r>
                          <w:rPr>
                            <w:rFonts w:hint="eastAsia"/>
                          </w:rPr>
                          <w:t>图2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inorEastAsia" w:eastAsiaTheme="minorEastAsia" w:hAnsiTheme="minorEastAsia" w:cstheme="minorEastAsia" w:hint="eastAsia"/>
        </w:rPr>
        <w:t>（3）图①中的∠</w:t>
      </w:r>
      <w:r>
        <w:rPr>
          <w:rFonts w:asciiTheme="minorEastAsia" w:eastAsiaTheme="minorEastAsia" w:hAnsiTheme="minorEastAsia" w:cstheme="minorEastAsia" w:hint="eastAsia"/>
          <w:i/>
        </w:rPr>
        <w:t>DOC</w:t>
      </w:r>
      <w:r>
        <w:rPr>
          <w:rFonts w:asciiTheme="minorEastAsia" w:eastAsiaTheme="minorEastAsia" w:hAnsiTheme="minorEastAsia" w:cstheme="minorEastAsia" w:hint="eastAsia"/>
        </w:rPr>
        <w:t>绕顶点</w:t>
      </w:r>
      <w:r>
        <w:rPr>
          <w:rFonts w:asciiTheme="minorEastAsia" w:eastAsiaTheme="minorEastAsia" w:hAnsiTheme="minorEastAsia" w:cstheme="minorEastAsia" w:hint="eastAsia"/>
          <w:i/>
        </w:rPr>
        <w:t>O</w:t>
      </w:r>
      <w:r>
        <w:rPr>
          <w:rFonts w:asciiTheme="minorEastAsia" w:eastAsiaTheme="minorEastAsia" w:hAnsiTheme="minorEastAsia" w:cstheme="minorEastAsia" w:hint="eastAsia"/>
        </w:rPr>
        <w:t>顺时针旋转至图②的位置，探究∠</w:t>
      </w:r>
      <w:r>
        <w:rPr>
          <w:rFonts w:asciiTheme="minorEastAsia" w:eastAsiaTheme="minorEastAsia" w:hAnsiTheme="minorEastAsia" w:cstheme="minorEastAsia" w:hint="eastAsia"/>
          <w:i/>
        </w:rPr>
        <w:t>AOC</w:t>
      </w:r>
      <w:r>
        <w:rPr>
          <w:rFonts w:asciiTheme="minorEastAsia" w:eastAsiaTheme="minorEastAsia" w:hAnsiTheme="minorEastAsia" w:cstheme="minorEastAsia" w:hint="eastAsia"/>
        </w:rPr>
        <w:t>和∠</w:t>
      </w:r>
      <w:r>
        <w:rPr>
          <w:rFonts w:asciiTheme="minorEastAsia" w:eastAsiaTheme="minorEastAsia" w:hAnsiTheme="minorEastAsia" w:cstheme="minorEastAsia" w:hint="eastAsia"/>
          <w:i/>
        </w:rPr>
        <w:t>DOE</w:t>
      </w:r>
      <w:r>
        <w:rPr>
          <w:rFonts w:asciiTheme="minorEastAsia" w:eastAsiaTheme="minorEastAsia" w:hAnsiTheme="minorEastAsia" w:cstheme="minorEastAsia" w:hint="eastAsia"/>
        </w:rPr>
        <w:t>的度数之间的关系，写出你的结论，并说明理由．</w:t>
      </w:r>
    </w:p>
    <w:p w14:paraId="0600ADD4">
      <w:pPr>
        <w:tabs>
          <w:tab w:val="left" w:pos="1134"/>
        </w:tabs>
        <w:spacing w:line="400" w:lineRule="atLeast"/>
        <w:rPr>
          <w:rFonts w:eastAsiaTheme="minorEastAsia"/>
          <w:color w:val="FF0000"/>
          <w:kern w:val="0"/>
          <w:szCs w:val="21"/>
        </w:rPr>
      </w:pPr>
    </w:p>
    <w:p w14:paraId="5B71A055">
      <w:pPr>
        <w:tabs>
          <w:tab w:val="left" w:pos="1134"/>
        </w:tabs>
        <w:spacing w:line="400" w:lineRule="atLeast"/>
        <w:rPr>
          <w:rFonts w:eastAsiaTheme="minorEastAsia"/>
          <w:color w:val="FF0000"/>
          <w:kern w:val="0"/>
          <w:szCs w:val="21"/>
        </w:rPr>
      </w:pPr>
    </w:p>
    <w:p w14:paraId="7770602B">
      <w:pPr>
        <w:tabs>
          <w:tab w:val="left" w:pos="1134"/>
        </w:tabs>
        <w:spacing w:line="400" w:lineRule="atLeast"/>
        <w:rPr>
          <w:rFonts w:eastAsiaTheme="minorEastAsia"/>
          <w:color w:val="FF0000"/>
          <w:kern w:val="0"/>
          <w:szCs w:val="21"/>
        </w:rPr>
      </w:pPr>
    </w:p>
    <w:p w14:paraId="6A940E94">
      <w:pPr>
        <w:tabs>
          <w:tab w:val="left" w:pos="1134"/>
        </w:tabs>
        <w:spacing w:line="400" w:lineRule="atLeast"/>
        <w:rPr>
          <w:rFonts w:eastAsiaTheme="minorEastAsia"/>
          <w:color w:val="002060"/>
          <w:szCs w:val="21"/>
        </w:rPr>
      </w:pPr>
    </w:p>
    <w:p w14:paraId="11F00671">
      <w:pPr>
        <w:tabs>
          <w:tab w:val="left" w:pos="1134"/>
        </w:tabs>
        <w:spacing w:line="400" w:lineRule="atLeast"/>
        <w:rPr>
          <w:rFonts w:eastAsiaTheme="minorEastAsia"/>
          <w:color w:val="002060"/>
          <w:szCs w:val="21"/>
        </w:rPr>
      </w:pPr>
    </w:p>
    <w:p w14:paraId="08A568E1">
      <w:pPr>
        <w:tabs>
          <w:tab w:val="left" w:pos="1134"/>
        </w:tabs>
        <w:spacing w:line="400" w:lineRule="atLeast"/>
        <w:rPr>
          <w:rFonts w:eastAsiaTheme="minorEastAsia"/>
          <w:color w:val="FF0000"/>
          <w:szCs w:val="21"/>
        </w:rPr>
      </w:pPr>
    </w:p>
    <w:p w14:paraId="1F486693">
      <w:pPr>
        <w:tabs>
          <w:tab w:val="left" w:pos="1134"/>
        </w:tabs>
        <w:spacing w:line="400" w:lineRule="atLeast"/>
        <w:rPr>
          <w:rFonts w:eastAsiaTheme="minorEastAsia"/>
          <w:color w:val="FF0000"/>
          <w:szCs w:val="21"/>
        </w:rPr>
      </w:pPr>
      <w:r>
        <w:rPr>
          <w:rFonts w:eastAsiaTheme="minorEastAsia"/>
          <w:color w:val="FF0000"/>
          <w:szCs w:val="21"/>
        </w:rPr>
        <w:t>解析</w:t>
      </w:r>
      <w:r>
        <w:rPr>
          <w:rFonts w:hint="eastAsia"/>
          <w:color w:val="FF0000"/>
          <w:szCs w:val="21"/>
          <w:lang w:eastAsia="zh-CN"/>
        </w:rPr>
        <w:t>：</w:t>
      </w:r>
      <w:r>
        <w:rPr>
          <w:rFonts w:eastAsiaTheme="minorEastAsia"/>
          <w:color w:val="FF0000"/>
          <w:szCs w:val="21"/>
        </w:rPr>
        <w:t>（1）</w:t>
      </w:r>
      <w:r>
        <w:rPr>
          <w:rFonts w:ascii="宋体" w:hAnsi="宋体" w:cs="宋体" w:hint="eastAsia"/>
          <w:color w:val="FF0000"/>
          <w:szCs w:val="21"/>
        </w:rPr>
        <w:t>∵∠</w:t>
      </w:r>
      <w:r>
        <w:rPr>
          <w:rFonts w:eastAsiaTheme="minorEastAsia"/>
          <w:i/>
          <w:color w:val="FF0000"/>
          <w:szCs w:val="21"/>
        </w:rPr>
        <w:t>COD</w:t>
      </w:r>
      <w:r>
        <w:rPr>
          <w:rFonts w:eastAsiaTheme="minorEastAsia"/>
          <w:color w:val="FF0000"/>
          <w:szCs w:val="21"/>
        </w:rPr>
        <w:t>是直角，</w:t>
      </w:r>
      <w:r>
        <w:rPr>
          <w:rFonts w:ascii="宋体" w:hAnsi="宋体" w:cs="宋体" w:hint="eastAsia"/>
          <w:color w:val="FF0000"/>
          <w:szCs w:val="21"/>
        </w:rPr>
        <w:t>∠</w:t>
      </w:r>
      <w:r>
        <w:rPr>
          <w:rFonts w:eastAsiaTheme="minorEastAsia"/>
          <w:i/>
          <w:color w:val="FF0000"/>
          <w:szCs w:val="21"/>
        </w:rPr>
        <w:t>AOC</w:t>
      </w:r>
      <w:r>
        <w:rPr>
          <w:rFonts w:eastAsiaTheme="minorEastAsia"/>
          <w:color w:val="FF0000"/>
          <w:szCs w:val="21"/>
        </w:rPr>
        <w:t>=30°</w:t>
      </w:r>
      <w:r>
        <w:rPr>
          <w:rFonts w:eastAsiaTheme="minorEastAsia" w:hint="eastAsia"/>
          <w:color w:val="FF0000"/>
          <w:szCs w:val="21"/>
        </w:rPr>
        <w:t>（已知）</w:t>
      </w:r>
    </w:p>
    <w:p w14:paraId="574DBF53">
      <w:pPr>
        <w:tabs>
          <w:tab w:val="left" w:pos="1134"/>
        </w:tabs>
        <w:spacing w:line="400" w:lineRule="atLeast"/>
        <w:rPr>
          <w:rFonts w:eastAsiaTheme="minorEastAsia"/>
          <w:color w:val="FF0000"/>
          <w:szCs w:val="21"/>
        </w:rPr>
      </w:pPr>
      <w:r>
        <w:rPr>
          <w:rFonts w:ascii="宋体" w:hAnsi="宋体" w:cs="宋体" w:hint="eastAsia"/>
          <w:color w:val="FF0000"/>
          <w:szCs w:val="21"/>
        </w:rPr>
        <w:t xml:space="preserve">    ∴∠</w:t>
      </w:r>
      <w:r>
        <w:rPr>
          <w:rFonts w:eastAsiaTheme="minorEastAsia"/>
          <w:i/>
          <w:color w:val="FF0000"/>
          <w:szCs w:val="21"/>
        </w:rPr>
        <w:t>BOD</w:t>
      </w:r>
      <w:r>
        <w:rPr>
          <w:rFonts w:eastAsiaTheme="minorEastAsia"/>
          <w:color w:val="FF0000"/>
          <w:szCs w:val="21"/>
        </w:rPr>
        <w:t>=60°，</w:t>
      </w:r>
      <w:r>
        <w:rPr>
          <w:rFonts w:ascii="宋体" w:hAnsi="宋体" w:cs="宋体" w:hint="eastAsia"/>
          <w:color w:val="FF0000"/>
          <w:szCs w:val="21"/>
        </w:rPr>
        <w:t>∠</w:t>
      </w:r>
      <w:r>
        <w:rPr>
          <w:rFonts w:eastAsiaTheme="minorEastAsia"/>
          <w:i/>
          <w:color w:val="FF0000"/>
          <w:szCs w:val="21"/>
        </w:rPr>
        <w:t>COB</w:t>
      </w:r>
      <w:r>
        <w:rPr>
          <w:rFonts w:eastAsiaTheme="minorEastAsia"/>
          <w:color w:val="FF0000"/>
          <w:szCs w:val="21"/>
        </w:rPr>
        <w:t xml:space="preserve">=90°+60°=150° </w:t>
      </w:r>
      <w:r>
        <w:rPr>
          <w:rFonts w:eastAsiaTheme="minorEastAsia" w:hint="eastAsia"/>
          <w:color w:val="FF0000"/>
          <w:szCs w:val="21"/>
        </w:rPr>
        <w:t>（邻补角的意义）</w:t>
      </w:r>
    </w:p>
    <w:p w14:paraId="294F5F83">
      <w:pPr>
        <w:tabs>
          <w:tab w:val="left" w:pos="1134"/>
        </w:tabs>
        <w:spacing w:line="400" w:lineRule="atLeast"/>
        <w:rPr>
          <w:rFonts w:eastAsiaTheme="minorEastAsia"/>
          <w:color w:val="FF0000"/>
          <w:szCs w:val="21"/>
        </w:rPr>
      </w:pPr>
      <w:r>
        <w:rPr>
          <w:rFonts w:ascii="宋体" w:hAnsi="宋体" w:cs="宋体" w:hint="eastAsia"/>
          <w:color w:val="FF0000"/>
          <w:szCs w:val="21"/>
        </w:rPr>
        <w:t xml:space="preserve">    ∵</w:t>
      </w:r>
      <w:r>
        <w:rPr>
          <w:rFonts w:eastAsiaTheme="minorEastAsia"/>
          <w:i/>
          <w:color w:val="FF0000"/>
          <w:szCs w:val="21"/>
        </w:rPr>
        <w:t>OE</w:t>
      </w:r>
      <w:r>
        <w:rPr>
          <w:rFonts w:eastAsiaTheme="minorEastAsia"/>
          <w:color w:val="FF0000"/>
          <w:szCs w:val="21"/>
        </w:rPr>
        <w:t>平分</w:t>
      </w:r>
      <w:r>
        <w:rPr>
          <w:rFonts w:ascii="宋体" w:hAnsi="宋体" w:cs="宋体" w:hint="eastAsia"/>
          <w:color w:val="FF0000"/>
          <w:szCs w:val="21"/>
        </w:rPr>
        <w:t>∠</w:t>
      </w:r>
      <w:r>
        <w:rPr>
          <w:rFonts w:eastAsiaTheme="minorEastAsia"/>
          <w:i/>
          <w:color w:val="FF0000"/>
          <w:szCs w:val="21"/>
        </w:rPr>
        <w:t>BOC</w:t>
      </w:r>
    </w:p>
    <w:p w14:paraId="612BE4B5">
      <w:pPr>
        <w:tabs>
          <w:tab w:val="left" w:pos="1134"/>
        </w:tabs>
        <w:spacing w:line="400" w:lineRule="atLeast"/>
        <w:rPr>
          <w:rFonts w:eastAsiaTheme="minorEastAsia"/>
          <w:color w:val="FF0000"/>
          <w:szCs w:val="21"/>
        </w:rPr>
      </w:pPr>
      <w:r>
        <w:rPr>
          <w:rFonts w:ascii="宋体" w:hAnsi="宋体" w:cs="宋体" w:hint="eastAsia"/>
          <w:color w:val="FF0000"/>
          <w:szCs w:val="21"/>
        </w:rPr>
        <w:t xml:space="preserve">    ∴∠</w:t>
      </w:r>
      <w:r>
        <w:rPr>
          <w:rFonts w:eastAsiaTheme="minorEastAsia"/>
          <w:i/>
          <w:color w:val="FF0000"/>
          <w:szCs w:val="21"/>
        </w:rPr>
        <w:t>BOE</w:t>
      </w:r>
      <w:r>
        <w:rPr>
          <w:rFonts w:eastAsiaTheme="minorEastAsia"/>
          <w:color w:val="FF0000"/>
          <w:szCs w:val="21"/>
        </w:rPr>
        <w:t>=</w:t>
      </w:r>
      <w:r>
        <w:rPr>
          <w:rFonts w:eastAsiaTheme="minorEastAsia"/>
          <w:color w:val="FF0000"/>
          <w:position w:val="-22"/>
          <w:szCs w:val="21"/>
        </w:rPr>
        <w:object>
          <v:shape id="_x0000_i1180" type="#_x0000_t75" style="width:10.5pt;height:28.5pt" o:ole="" coordsize="21600,21600" o:preferrelative="t" filled="f" stroked="f">
            <v:stroke joinstyle="miter"/>
            <v:imagedata r:id="rId210" o:title=""/>
            <o:lock v:ext="edit" aspectratio="t"/>
            <w10:anchorlock/>
          </v:shape>
          <o:OLEObject Type="Embed" ProgID="Equation.DSMT4" ShapeID="_x0000_i1180" DrawAspect="Content" ObjectID="_1468075836" r:id="rId211"/>
        </w:object>
      </w:r>
      <w:r>
        <w:rPr>
          <w:rFonts w:ascii="宋体" w:hAnsi="宋体" w:cs="宋体" w:hint="eastAsia"/>
          <w:color w:val="FF0000"/>
          <w:szCs w:val="21"/>
        </w:rPr>
        <w:t>∠</w:t>
      </w:r>
      <w:r>
        <w:rPr>
          <w:rFonts w:eastAsiaTheme="minorEastAsia"/>
          <w:i/>
          <w:color w:val="FF0000"/>
          <w:szCs w:val="21"/>
        </w:rPr>
        <w:t>BOC</w:t>
      </w:r>
      <w:r>
        <w:rPr>
          <w:rFonts w:eastAsiaTheme="minorEastAsia"/>
          <w:color w:val="FF0000"/>
          <w:szCs w:val="21"/>
        </w:rPr>
        <w:t>=75°</w:t>
      </w:r>
      <w:r>
        <w:rPr>
          <w:rFonts w:eastAsiaTheme="minorEastAsia" w:hint="eastAsia"/>
          <w:color w:val="FF0000"/>
          <w:szCs w:val="21"/>
        </w:rPr>
        <w:t>（角平分线的意义）</w:t>
      </w:r>
    </w:p>
    <w:p w14:paraId="5522E752">
      <w:pPr>
        <w:tabs>
          <w:tab w:val="left" w:pos="1134"/>
        </w:tabs>
        <w:spacing w:line="400" w:lineRule="atLeast"/>
        <w:rPr>
          <w:rFonts w:eastAsiaTheme="minorEastAsia"/>
          <w:color w:val="FF0000"/>
          <w:szCs w:val="21"/>
        </w:rPr>
      </w:pPr>
      <w:r>
        <w:rPr>
          <w:rFonts w:ascii="宋体" w:hAnsi="宋体" w:cs="宋体" w:hint="eastAsia"/>
          <w:color w:val="FF0000"/>
          <w:szCs w:val="21"/>
        </w:rPr>
        <w:t xml:space="preserve">    ∴∠</w:t>
      </w:r>
      <w:r>
        <w:rPr>
          <w:rFonts w:eastAsiaTheme="minorEastAsia"/>
          <w:i/>
          <w:color w:val="FF0000"/>
          <w:szCs w:val="21"/>
        </w:rPr>
        <w:t>DOE</w:t>
      </w:r>
      <w:r>
        <w:rPr>
          <w:rFonts w:eastAsiaTheme="minorEastAsia"/>
          <w:color w:val="FF0000"/>
          <w:szCs w:val="21"/>
        </w:rPr>
        <w:t>=</w:t>
      </w:r>
      <w:r>
        <w:rPr>
          <w:rFonts w:ascii="宋体" w:hAnsi="宋体" w:cs="宋体" w:hint="eastAsia"/>
          <w:color w:val="FF0000"/>
          <w:szCs w:val="21"/>
        </w:rPr>
        <w:t>∠</w:t>
      </w:r>
      <w:r>
        <w:rPr>
          <w:rFonts w:eastAsiaTheme="minorEastAsia"/>
          <w:i/>
          <w:color w:val="FF0000"/>
          <w:szCs w:val="21"/>
        </w:rPr>
        <w:t>BOE</w:t>
      </w:r>
      <w:r>
        <w:rPr>
          <w:rFonts w:eastAsiaTheme="minorEastAsia"/>
          <w:color w:val="FF0000"/>
          <w:position w:val="-4"/>
          <w:szCs w:val="21"/>
        </w:rPr>
        <w:object>
          <v:shape id="_x0000_i1181" type="#_x0000_t75" style="width:10.5pt;height:7.5pt" o:ole="" coordsize="21600,21600" o:preferrelative="t" filled="f" stroked="f">
            <v:stroke joinstyle="miter"/>
            <v:imagedata r:id="rId212" o:title=""/>
            <o:lock v:ext="edit" aspectratio="t"/>
            <w10:anchorlock/>
          </v:shape>
          <o:OLEObject Type="Embed" ProgID="Equation.DSMT4" ShapeID="_x0000_i1181" DrawAspect="Content" ObjectID="_1468075837" r:id="rId213"/>
        </w:object>
      </w:r>
      <w:r>
        <w:rPr>
          <w:rFonts w:ascii="宋体" w:hAnsi="宋体" w:cs="宋体" w:hint="eastAsia"/>
          <w:color w:val="FF0000"/>
          <w:szCs w:val="21"/>
        </w:rPr>
        <w:t>∠</w:t>
      </w:r>
      <w:r>
        <w:rPr>
          <w:rFonts w:eastAsiaTheme="minorEastAsia"/>
          <w:i/>
          <w:color w:val="FF0000"/>
          <w:szCs w:val="21"/>
        </w:rPr>
        <w:t>BOD</w:t>
      </w:r>
      <w:r>
        <w:rPr>
          <w:rFonts w:eastAsiaTheme="minorEastAsia"/>
          <w:color w:val="FF0000"/>
          <w:szCs w:val="21"/>
        </w:rPr>
        <w:t>=75°</w:t>
      </w:r>
      <w:r>
        <w:rPr>
          <w:rFonts w:eastAsiaTheme="minorEastAsia"/>
          <w:color w:val="FF0000"/>
          <w:position w:val="-4"/>
          <w:szCs w:val="21"/>
        </w:rPr>
        <w:object>
          <v:shape id="_x0000_i1182" type="#_x0000_t75" style="width:10.5pt;height:7.5pt" o:ole="" coordsize="21600,21600" o:preferrelative="t" filled="f" stroked="f">
            <v:stroke joinstyle="miter"/>
            <v:imagedata r:id="rId214" o:title=""/>
            <o:lock v:ext="edit" aspectratio="t"/>
            <w10:anchorlock/>
          </v:shape>
          <o:OLEObject Type="Embed" ProgID="Equation.DSMT4" ShapeID="_x0000_i1182" DrawAspect="Content" ObjectID="_1468075838" r:id="rId215"/>
        </w:object>
      </w:r>
      <w:r>
        <w:rPr>
          <w:rFonts w:eastAsiaTheme="minorEastAsia"/>
          <w:color w:val="FF0000"/>
          <w:szCs w:val="21"/>
        </w:rPr>
        <w:t>60°=15°</w:t>
      </w:r>
      <w:r>
        <w:rPr>
          <w:rFonts w:eastAsiaTheme="minorEastAsia" w:hint="eastAsia"/>
          <w:color w:val="FF0000"/>
          <w:szCs w:val="21"/>
        </w:rPr>
        <w:t>（等式性质）</w:t>
      </w:r>
    </w:p>
    <w:p w14:paraId="2FA8F0ED">
      <w:pPr>
        <w:numPr>
          <w:ilvl w:val="0"/>
          <w:numId w:val="4"/>
        </w:numPr>
        <w:tabs>
          <w:tab w:val="left" w:pos="1134"/>
        </w:tabs>
        <w:spacing w:line="400" w:lineRule="atLeast"/>
        <w:ind w:left="424" w:leftChars="202"/>
        <w:rPr>
          <w:rFonts w:eastAsiaTheme="minorEastAsia"/>
          <w:color w:val="FF0000"/>
          <w:szCs w:val="21"/>
        </w:rPr>
      </w:pPr>
      <w:r>
        <w:rPr>
          <w:rFonts w:ascii="宋体" w:hAnsi="宋体" w:cs="宋体" w:hint="eastAsia"/>
          <w:color w:val="FF0000"/>
          <w:szCs w:val="21"/>
        </w:rPr>
        <w:t>∵</w:t>
      </w:r>
      <w:r>
        <w:rPr>
          <w:rFonts w:eastAsiaTheme="minorEastAsia"/>
          <w:color w:val="FF0000"/>
          <w:position w:val="-6"/>
          <w:szCs w:val="21"/>
        </w:rPr>
        <w:object>
          <v:shape id="_x0000_i1183" type="#_x0000_t75" style="width:51pt;height:13.5pt" o:ole="" coordsize="21600,21600" o:preferrelative="t" filled="f" stroked="f">
            <v:stroke joinstyle="miter"/>
            <v:imagedata r:id="rId216" o:title=""/>
            <o:lock v:ext="edit" aspectratio="t"/>
            <w10:anchorlock/>
          </v:shape>
          <o:OLEObject Type="Embed" ProgID="Equation.DSMT4" ShapeID="_x0000_i1183" DrawAspect="Content" ObjectID="_1468075839" r:id="rId217"/>
        </w:object>
      </w:r>
      <w:r>
        <w:rPr>
          <w:rFonts w:eastAsiaTheme="minorEastAsia" w:hint="eastAsia"/>
          <w:color w:val="FF0000"/>
          <w:szCs w:val="21"/>
        </w:rPr>
        <w:t>（已知），</w:t>
      </w:r>
      <w:r>
        <w:rPr>
          <w:rFonts w:eastAsiaTheme="minorEastAsia"/>
          <w:color w:val="FF0000"/>
          <w:position w:val="-6"/>
          <w:szCs w:val="21"/>
        </w:rPr>
        <w:object>
          <v:shape id="_x0000_i1184" type="#_x0000_t75" style="width:100.5pt;height:15pt" o:ole="" coordsize="21600,21600" o:preferrelative="t" filled="f" stroked="f">
            <v:stroke joinstyle="miter"/>
            <v:imagedata r:id="rId218" o:title=""/>
            <o:lock v:ext="edit" aspectratio="t"/>
            <w10:anchorlock/>
          </v:shape>
          <o:OLEObject Type="Embed" ProgID="Equation.DSMT4" ShapeID="_x0000_i1184" DrawAspect="Content" ObjectID="_1468075840" r:id="rId219"/>
        </w:object>
      </w:r>
      <w:r>
        <w:rPr>
          <w:rFonts w:eastAsiaTheme="minorEastAsia" w:hint="eastAsia"/>
          <w:color w:val="FF0000"/>
          <w:szCs w:val="21"/>
        </w:rPr>
        <w:t>（邻补角的意义）</w:t>
      </w:r>
      <w:r>
        <w:rPr>
          <w:rFonts w:eastAsiaTheme="minorEastAsia"/>
          <w:color w:val="FF0000"/>
          <w:szCs w:val="21"/>
        </w:rPr>
        <w:t xml:space="preserve">   </w:t>
      </w:r>
    </w:p>
    <w:p w14:paraId="0FC2E33D">
      <w:pPr>
        <w:tabs>
          <w:tab w:val="left" w:pos="1134"/>
        </w:tabs>
        <w:spacing w:line="400" w:lineRule="atLeast"/>
        <w:rPr>
          <w:rFonts w:eastAsiaTheme="minorEastAsia"/>
          <w:color w:val="FF0000"/>
          <w:szCs w:val="21"/>
        </w:rPr>
      </w:pPr>
      <w:r>
        <w:rPr>
          <w:rFonts w:eastAsiaTheme="minorEastAsia"/>
          <w:color w:val="FF0000"/>
          <w:szCs w:val="21"/>
        </w:rPr>
        <w:t xml:space="preserve">     </w:t>
      </w:r>
      <w:r>
        <w:rPr>
          <w:rFonts w:eastAsiaTheme="minorEastAsia"/>
          <w:color w:val="FF0000"/>
          <w:position w:val="-6"/>
          <w:szCs w:val="21"/>
        </w:rPr>
        <w:object>
          <v:shape id="_x0000_i1185" type="#_x0000_t75" style="width:87pt;height:15pt" o:ole="" coordsize="21600,21600" o:preferrelative="t" filled="f" stroked="f">
            <v:stroke joinstyle="miter"/>
            <v:imagedata r:id="rId220" o:title=""/>
            <o:lock v:ext="edit" aspectratio="t"/>
            <w10:anchorlock/>
          </v:shape>
          <o:OLEObject Type="Embed" ProgID="Equation.DSMT4" ShapeID="_x0000_i1185" DrawAspect="Content" ObjectID="_1468075841" r:id="rId221"/>
        </w:object>
      </w:r>
      <w:r>
        <w:rPr>
          <w:rFonts w:eastAsiaTheme="minorEastAsia" w:hint="eastAsia"/>
          <w:color w:val="FF0000"/>
          <w:szCs w:val="21"/>
        </w:rPr>
        <w:t>（等式性质）</w:t>
      </w:r>
    </w:p>
    <w:p w14:paraId="0EB95C99">
      <w:pPr>
        <w:tabs>
          <w:tab w:val="left" w:pos="1134"/>
        </w:tabs>
        <w:spacing w:line="400" w:lineRule="atLeast"/>
        <w:rPr>
          <w:rFonts w:eastAsiaTheme="minorEastAsia"/>
          <w:color w:val="FF0000"/>
          <w:szCs w:val="21"/>
        </w:rPr>
      </w:pPr>
      <w:r>
        <w:rPr>
          <w:rFonts w:eastAsiaTheme="minorEastAsia"/>
          <w:color w:val="FF0000"/>
          <w:szCs w:val="21"/>
        </w:rPr>
        <w:t xml:space="preserve">     </w:t>
      </w:r>
      <w:r>
        <w:rPr>
          <w:rFonts w:ascii="宋体" w:hAnsi="宋体" w:cs="宋体" w:hint="eastAsia"/>
          <w:color w:val="FF0000"/>
          <w:szCs w:val="21"/>
        </w:rPr>
        <w:t>∵</w:t>
      </w:r>
      <w:r>
        <w:rPr>
          <w:rFonts w:eastAsiaTheme="minorEastAsia"/>
          <w:i/>
          <w:color w:val="FF0000"/>
          <w:szCs w:val="21"/>
        </w:rPr>
        <w:t>OE</w:t>
      </w:r>
      <w:r>
        <w:rPr>
          <w:rFonts w:eastAsiaTheme="minorEastAsia"/>
          <w:color w:val="FF0000"/>
          <w:szCs w:val="21"/>
        </w:rPr>
        <w:t>平分</w:t>
      </w:r>
      <w:r>
        <w:rPr>
          <w:rFonts w:ascii="宋体" w:hAnsi="宋体" w:cs="宋体" w:hint="eastAsia"/>
          <w:color w:val="FF0000"/>
          <w:szCs w:val="21"/>
        </w:rPr>
        <w:t>∠</w:t>
      </w:r>
      <w:r>
        <w:rPr>
          <w:rFonts w:eastAsiaTheme="minorEastAsia"/>
          <w:i/>
          <w:color w:val="FF0000"/>
          <w:szCs w:val="21"/>
        </w:rPr>
        <w:t xml:space="preserve">BOC </w:t>
      </w:r>
    </w:p>
    <w:p w14:paraId="3300594C">
      <w:pPr>
        <w:tabs>
          <w:tab w:val="left" w:pos="1134"/>
        </w:tabs>
        <w:spacing w:line="400" w:lineRule="atLeast"/>
        <w:rPr>
          <w:rFonts w:ascii="宋体" w:hAnsi="宋体" w:cs="宋体"/>
          <w:color w:val="FF0000"/>
          <w:szCs w:val="21"/>
        </w:rPr>
      </w:pPr>
      <w:r>
        <w:rPr>
          <w:rFonts w:eastAsiaTheme="minorEastAsia" w:hint="eastAsia"/>
          <w:color w:val="FF0000"/>
          <w:szCs w:val="21"/>
        </w:rPr>
        <w:t xml:space="preserve">   </w:t>
      </w:r>
      <w:r>
        <w:rPr>
          <w:rFonts w:eastAsiaTheme="minorEastAsia"/>
          <w:color w:val="FF0000"/>
          <w:szCs w:val="21"/>
        </w:rPr>
        <w:t xml:space="preserve">  </w:t>
      </w:r>
      <w:r>
        <w:rPr>
          <w:rFonts w:ascii="宋体" w:hAnsi="宋体" w:cs="宋体" w:hint="eastAsia"/>
          <w:color w:val="FF0000"/>
          <w:szCs w:val="21"/>
        </w:rPr>
        <w:t>∴</w:t>
      </w:r>
      <w:r>
        <w:rPr>
          <w:rFonts w:ascii="宋体" w:hAnsi="宋体" w:cs="宋体"/>
          <w:color w:val="FF0000"/>
          <w:position w:val="-22"/>
          <w:szCs w:val="21"/>
        </w:rPr>
        <w:object>
          <v:shape id="_x0000_i1186" type="#_x0000_t75" style="width:130.5pt;height:28.5pt" o:ole="" coordsize="21600,21600" o:preferrelative="t" filled="f" stroked="f">
            <v:stroke joinstyle="miter"/>
            <v:imagedata r:id="rId222" o:title=""/>
            <o:lock v:ext="edit" aspectratio="t"/>
            <w10:anchorlock/>
          </v:shape>
          <o:OLEObject Type="Embed" ProgID="Equation.DSMT4" ShapeID="_x0000_i1186" DrawAspect="Content" ObjectID="_1468075842" r:id="rId223"/>
        </w:object>
      </w:r>
      <w:r>
        <w:rPr>
          <w:rFonts w:ascii="宋体" w:hAnsi="宋体" w:cs="宋体" w:hint="eastAsia"/>
          <w:color w:val="FF0000"/>
          <w:szCs w:val="21"/>
        </w:rPr>
        <w:t>（角平分线的意义）</w:t>
      </w:r>
    </w:p>
    <w:p w14:paraId="6A1F2948">
      <w:pPr>
        <w:tabs>
          <w:tab w:val="left" w:pos="1134"/>
        </w:tabs>
        <w:spacing w:line="400" w:lineRule="atLeast"/>
        <w:rPr>
          <w:rFonts w:eastAsiaTheme="minorEastAsia"/>
          <w:color w:val="FF0000"/>
          <w:szCs w:val="21"/>
        </w:rPr>
      </w:pPr>
      <w:r>
        <w:rPr>
          <w:rFonts w:ascii="宋体" w:hAnsi="宋体" w:cs="宋体" w:hint="eastAsia"/>
          <w:color w:val="FF0000"/>
          <w:szCs w:val="21"/>
        </w:rPr>
        <w:t xml:space="preserve">     ∵</w:t>
      </w:r>
      <w:r>
        <w:rPr>
          <w:rFonts w:ascii="宋体" w:hAnsi="宋体" w:cs="宋体"/>
          <w:color w:val="FF0000"/>
          <w:position w:val="-6"/>
          <w:szCs w:val="21"/>
        </w:rPr>
        <w:object>
          <v:shape id="_x0000_i1187" type="#_x0000_t75" style="width:138pt;height:15pt" o:ole="" coordsize="21600,21600" o:preferrelative="t" filled="f" stroked="f">
            <v:stroke joinstyle="miter"/>
            <v:imagedata r:id="rId224" o:title=""/>
            <o:lock v:ext="edit" aspectratio="t"/>
            <w10:anchorlock/>
          </v:shape>
          <o:OLEObject Type="Embed" ProgID="Equation.DSMT4" ShapeID="_x0000_i1187" DrawAspect="Content" ObjectID="_1468075843" r:id="rId225"/>
        </w:object>
      </w:r>
      <w:r>
        <w:rPr>
          <w:rFonts w:ascii="宋体" w:hAnsi="宋体" w:cs="宋体" w:hint="eastAsia"/>
          <w:color w:val="FF0000"/>
          <w:szCs w:val="21"/>
        </w:rPr>
        <w:t>（角的和差）</w:t>
      </w:r>
    </w:p>
    <w:p w14:paraId="52F6B4DF">
      <w:pPr>
        <w:tabs>
          <w:tab w:val="left" w:pos="1134"/>
        </w:tabs>
        <w:spacing w:line="400" w:lineRule="atLeast"/>
        <w:rPr>
          <w:rFonts w:eastAsiaTheme="minorEastAsia"/>
          <w:color w:val="FF0000"/>
          <w:szCs w:val="21"/>
        </w:rPr>
      </w:pPr>
      <w:r>
        <w:rPr>
          <w:rFonts w:eastAsiaTheme="minorEastAsia"/>
          <w:color w:val="FF0000"/>
          <w:szCs w:val="21"/>
        </w:rPr>
        <w:t xml:space="preserve">     </w:t>
      </w:r>
      <w:r>
        <w:rPr>
          <w:rFonts w:eastAsiaTheme="minorEastAsia"/>
          <w:color w:val="FF0000"/>
          <w:position w:val="-22"/>
          <w:szCs w:val="21"/>
        </w:rPr>
        <w:object>
          <v:shape id="_x0000_i1188" type="#_x0000_t75" style="width:241.5pt;height:28.5pt" o:ole="" coordsize="21600,21600" o:preferrelative="t" filled="f" stroked="f">
            <v:stroke joinstyle="miter"/>
            <v:imagedata r:id="rId226" o:title=""/>
            <o:lock v:ext="edit" aspectratio="t"/>
            <w10:anchorlock/>
          </v:shape>
          <o:OLEObject Type="Embed" ProgID="Equation.DSMT4" ShapeID="_x0000_i1188" DrawAspect="Content" ObjectID="_1468075844" r:id="rId227"/>
        </w:object>
      </w:r>
      <w:r>
        <w:rPr>
          <w:rFonts w:eastAsiaTheme="minorEastAsia" w:hint="eastAsia"/>
          <w:color w:val="FF0000"/>
          <w:szCs w:val="21"/>
        </w:rPr>
        <w:t>（等式性质）</w:t>
      </w:r>
    </w:p>
    <w:p w14:paraId="3CD1284A">
      <w:pPr>
        <w:numPr>
          <w:ilvl w:val="0"/>
          <w:numId w:val="4"/>
        </w:numPr>
        <w:tabs>
          <w:tab w:val="left" w:pos="1134"/>
        </w:tabs>
        <w:spacing w:line="400" w:lineRule="atLeast"/>
        <w:ind w:left="424" w:leftChars="202"/>
        <w:rPr>
          <w:rFonts w:eastAsiaTheme="minorEastAsia"/>
          <w:color w:val="FF0000"/>
          <w:szCs w:val="21"/>
        </w:rPr>
      </w:pPr>
      <w:r>
        <w:rPr>
          <w:rFonts w:eastAsiaTheme="minorEastAsia"/>
          <w:color w:val="FF0000"/>
          <w:position w:val="-6"/>
          <w:szCs w:val="21"/>
        </w:rPr>
        <w:object>
          <v:shape id="_x0000_i1189" type="#_x0000_t75" style="width:109.5pt;height:15pt" o:ole="" coordsize="21600,21600" o:preferrelative="t" filled="f" stroked="f">
            <v:stroke joinstyle="miter"/>
            <v:imagedata r:id="rId228" o:title=""/>
            <o:lock v:ext="edit" aspectratio="t"/>
            <w10:anchorlock/>
          </v:shape>
          <o:OLEObject Type="Embed" ProgID="Equation.DSMT4" ShapeID="_x0000_i1189" DrawAspect="Content" ObjectID="_1468075845" r:id="rId229"/>
        </w:object>
      </w:r>
      <w:r>
        <w:rPr>
          <w:rFonts w:eastAsiaTheme="minorEastAsia" w:hint="eastAsia"/>
          <w:color w:val="FF0000"/>
          <w:szCs w:val="21"/>
        </w:rPr>
        <w:t>（邻补角的意义）</w:t>
      </w:r>
      <w:r>
        <w:rPr>
          <w:rFonts w:eastAsiaTheme="minorEastAsia"/>
          <w:color w:val="FF0000"/>
          <w:szCs w:val="21"/>
        </w:rPr>
        <w:t xml:space="preserve"> </w:t>
      </w:r>
    </w:p>
    <w:p w14:paraId="72FEDEDB">
      <w:pPr>
        <w:tabs>
          <w:tab w:val="left" w:pos="1134"/>
        </w:tabs>
        <w:spacing w:line="400" w:lineRule="atLeast"/>
        <w:ind w:left="424"/>
        <w:rPr>
          <w:rFonts w:eastAsiaTheme="minorEastAsia"/>
          <w:color w:val="FF0000"/>
          <w:szCs w:val="21"/>
        </w:rPr>
      </w:pPr>
      <w:r>
        <w:rPr>
          <w:rFonts w:eastAsiaTheme="minorEastAsia" w:hint="eastAsia"/>
          <w:color w:val="FF0000"/>
          <w:szCs w:val="21"/>
        </w:rPr>
        <w:t xml:space="preserve"> </w:t>
      </w:r>
      <w:r>
        <w:rPr>
          <w:rFonts w:eastAsiaTheme="minorEastAsia"/>
          <w:color w:val="FF0000"/>
          <w:position w:val="-6"/>
          <w:szCs w:val="21"/>
        </w:rPr>
        <w:object>
          <v:shape id="_x0000_i1190" type="#_x0000_t75" style="width:109.5pt;height:15pt" o:ole="" coordsize="21600,21600" o:preferrelative="t" filled="f" stroked="f">
            <v:stroke joinstyle="miter"/>
            <v:imagedata r:id="rId230" o:title=""/>
            <o:lock v:ext="edit" aspectratio="t"/>
            <w10:anchorlock/>
          </v:shape>
          <o:OLEObject Type="Embed" ProgID="Equation.DSMT4" ShapeID="_x0000_i1190" DrawAspect="Content" ObjectID="_1468075846" r:id="rId231"/>
        </w:object>
      </w:r>
      <w:r>
        <w:rPr>
          <w:rFonts w:eastAsiaTheme="minorEastAsia" w:hint="eastAsia"/>
          <w:color w:val="FF0000"/>
          <w:szCs w:val="21"/>
        </w:rPr>
        <w:t>（等式性质）</w:t>
      </w:r>
    </w:p>
    <w:p w14:paraId="2E177D7A">
      <w:pPr>
        <w:tabs>
          <w:tab w:val="left" w:pos="1134"/>
        </w:tabs>
        <w:spacing w:line="400" w:lineRule="atLeast"/>
        <w:ind w:left="424"/>
        <w:rPr>
          <w:rFonts w:eastAsiaTheme="minorEastAsia"/>
          <w:color w:val="FF0000"/>
          <w:szCs w:val="21"/>
        </w:rPr>
      </w:pPr>
      <w:r>
        <w:rPr>
          <w:rFonts w:eastAsiaTheme="minorEastAsia" w:hint="eastAsia"/>
          <w:color w:val="FF0000"/>
          <w:szCs w:val="21"/>
        </w:rPr>
        <w:t xml:space="preserve"> </w:t>
      </w:r>
      <w:r>
        <w:rPr>
          <w:rFonts w:ascii="宋体" w:hAnsi="宋体" w:cs="宋体" w:hint="eastAsia"/>
          <w:color w:val="FF0000"/>
          <w:szCs w:val="21"/>
        </w:rPr>
        <w:t>∵</w:t>
      </w:r>
      <w:r>
        <w:rPr>
          <w:rFonts w:eastAsiaTheme="minorEastAsia"/>
          <w:i/>
          <w:color w:val="FF0000"/>
          <w:szCs w:val="21"/>
        </w:rPr>
        <w:t>OE</w:t>
      </w:r>
      <w:r>
        <w:rPr>
          <w:rFonts w:eastAsiaTheme="minorEastAsia"/>
          <w:color w:val="FF0000"/>
          <w:szCs w:val="21"/>
        </w:rPr>
        <w:t>平分</w:t>
      </w:r>
      <w:r>
        <w:rPr>
          <w:rFonts w:ascii="宋体" w:hAnsi="宋体" w:cs="宋体" w:hint="eastAsia"/>
          <w:color w:val="FF0000"/>
          <w:szCs w:val="21"/>
        </w:rPr>
        <w:t>∠</w:t>
      </w:r>
      <w:r>
        <w:rPr>
          <w:rFonts w:eastAsiaTheme="minorEastAsia"/>
          <w:i/>
          <w:color w:val="FF0000"/>
          <w:szCs w:val="21"/>
        </w:rPr>
        <w:t xml:space="preserve">BOC </w:t>
      </w:r>
    </w:p>
    <w:p w14:paraId="51FF4B35">
      <w:pPr>
        <w:tabs>
          <w:tab w:val="left" w:pos="1134"/>
        </w:tabs>
        <w:spacing w:line="400" w:lineRule="atLeast"/>
        <w:rPr>
          <w:rFonts w:eastAsiaTheme="minorEastAsia"/>
          <w:color w:val="FF0000"/>
          <w:szCs w:val="21"/>
        </w:rPr>
      </w:pPr>
      <w:r>
        <w:rPr>
          <w:rFonts w:eastAsiaTheme="minorEastAsia"/>
          <w:color w:val="FF0000"/>
          <w:szCs w:val="21"/>
        </w:rPr>
        <w:t xml:space="preserve">     </w:t>
      </w:r>
      <w:r>
        <w:rPr>
          <w:rFonts w:eastAsiaTheme="minorEastAsia"/>
          <w:color w:val="FF0000"/>
          <w:position w:val="-22"/>
          <w:szCs w:val="21"/>
        </w:rPr>
        <w:object>
          <v:shape id="_x0000_i1191" type="#_x0000_t75" style="width:160.5pt;height:28.5pt" o:ole="" coordsize="21600,21600" o:preferrelative="t" filled="f" stroked="f">
            <v:stroke joinstyle="miter"/>
            <v:imagedata r:id="rId232" o:title=""/>
            <o:lock v:ext="edit" aspectratio="t"/>
            <w10:anchorlock/>
          </v:shape>
          <o:OLEObject Type="Embed" ProgID="Equation.DSMT4" ShapeID="_x0000_i1191" DrawAspect="Content" ObjectID="_1468075847" r:id="rId233"/>
        </w:object>
      </w:r>
      <w:r>
        <w:rPr>
          <w:rFonts w:eastAsiaTheme="minorEastAsia" w:hint="eastAsia"/>
          <w:color w:val="FF0000"/>
          <w:szCs w:val="21"/>
        </w:rPr>
        <w:t>（角平分线的意义）</w:t>
      </w:r>
    </w:p>
    <w:p w14:paraId="551FD3F5">
      <w:pPr>
        <w:tabs>
          <w:tab w:val="left" w:pos="1134"/>
        </w:tabs>
        <w:spacing w:line="400" w:lineRule="atLeast"/>
        <w:rPr>
          <w:rFonts w:eastAsiaTheme="minorEastAsia"/>
          <w:color w:val="FF0000"/>
          <w:szCs w:val="21"/>
        </w:rPr>
      </w:pPr>
      <w:r>
        <w:rPr>
          <w:rFonts w:eastAsiaTheme="minorEastAsia" w:hint="eastAsia"/>
          <w:color w:val="FF0000"/>
          <w:szCs w:val="21"/>
        </w:rPr>
        <w:t xml:space="preserve">     </w:t>
      </w:r>
      <w:r>
        <w:rPr>
          <w:rFonts w:ascii="宋体" w:hAnsi="宋体" w:cs="宋体"/>
          <w:color w:val="FF0000"/>
          <w:position w:val="-6"/>
          <w:szCs w:val="21"/>
        </w:rPr>
        <w:object>
          <v:shape id="_x0000_i1192" type="#_x0000_t75" style="width:145.5pt;height:15pt" o:ole="" coordsize="21600,21600" o:preferrelative="t" filled="f" stroked="f">
            <v:stroke joinstyle="miter"/>
            <v:imagedata r:id="rId234" o:title=""/>
            <o:lock v:ext="edit" aspectratio="t"/>
            <w10:anchorlock/>
          </v:shape>
          <o:OLEObject Type="Embed" ProgID="Equation.DSMT4" ShapeID="_x0000_i1192" DrawAspect="Content" ObjectID="_1468075848" r:id="rId235"/>
        </w:object>
      </w:r>
      <w:r>
        <w:rPr>
          <w:rFonts w:ascii="宋体" w:hAnsi="宋体" w:cs="宋体" w:hint="eastAsia"/>
          <w:color w:val="FF0000"/>
          <w:szCs w:val="21"/>
        </w:rPr>
        <w:t>（角的和差）</w:t>
      </w:r>
    </w:p>
    <w:p w14:paraId="0E10B1D0">
      <w:pPr>
        <w:tabs>
          <w:tab w:val="left" w:pos="1134"/>
        </w:tabs>
        <w:spacing w:line="400" w:lineRule="atLeast"/>
        <w:rPr>
          <w:rFonts w:eastAsiaTheme="minorEastAsia"/>
          <w:color w:val="FF0000"/>
          <w:szCs w:val="21"/>
        </w:rPr>
      </w:pPr>
      <w:r>
        <w:rPr>
          <w:rFonts w:eastAsiaTheme="minorEastAsia" w:hint="eastAsia"/>
          <w:color w:val="FF0000"/>
          <w:szCs w:val="21"/>
        </w:rPr>
        <w:t xml:space="preserve">     </w:t>
      </w:r>
      <w:r>
        <w:rPr>
          <w:rFonts w:eastAsiaTheme="minorEastAsia"/>
          <w:color w:val="FF0000"/>
          <w:position w:val="-10"/>
          <w:szCs w:val="21"/>
        </w:rPr>
        <w:object>
          <v:shape id="_x0000_i1193" type="#_x0000_t75" style="width:213pt;height:16.5pt" o:ole="" coordsize="21600,21600" o:preferrelative="t" filled="f" stroked="f">
            <v:stroke joinstyle="miter"/>
            <v:imagedata r:id="rId236" o:title=""/>
            <o:lock v:ext="edit" aspectratio="t"/>
            <w10:anchorlock/>
          </v:shape>
          <o:OLEObject Type="Embed" ProgID="Equation.DSMT4" ShapeID="_x0000_i1193" DrawAspect="Content" ObjectID="_1468075849" r:id="rId237"/>
        </w:object>
      </w:r>
      <w:r>
        <w:rPr>
          <w:rFonts w:eastAsiaTheme="minorEastAsia"/>
          <w:color w:val="FF0000"/>
          <w:position w:val="-6"/>
          <w:szCs w:val="21"/>
        </w:rPr>
        <w:object>
          <v:shape id="_x0000_i1194" type="#_x0000_t75" style="width:55.5pt;height:15pt" o:ole="" coordsize="21600,21600" o:preferrelative="t" filled="f" stroked="f">
            <v:stroke joinstyle="miter"/>
            <v:imagedata r:id="rId238" o:title=""/>
            <o:lock v:ext="edit" aspectratio="t"/>
            <w10:anchorlock/>
          </v:shape>
          <o:OLEObject Type="Embed" ProgID="Equation.DSMT4" ShapeID="_x0000_i1194" DrawAspect="Content" ObjectID="_1468075850" r:id="rId239"/>
        </w:object>
      </w:r>
      <w:r>
        <w:rPr>
          <w:rFonts w:eastAsiaTheme="minorEastAsia" w:hint="eastAsia"/>
          <w:color w:val="FF0000"/>
          <w:szCs w:val="21"/>
        </w:rPr>
        <w:t>（等式性质）</w:t>
      </w:r>
    </w:p>
    <w:p w14:paraId="7D696220">
      <w:pPr>
        <w:tabs>
          <w:tab w:val="left" w:pos="1134"/>
        </w:tabs>
        <w:spacing w:line="400" w:lineRule="atLeast"/>
        <w:rPr>
          <w:rFonts w:eastAsiaTheme="minorEastAsia"/>
          <w:color w:val="FF0000"/>
          <w:szCs w:val="21"/>
        </w:rPr>
      </w:pPr>
      <w:r>
        <w:rPr>
          <w:rFonts w:eastAsiaTheme="minorEastAsia" w:hint="eastAsia"/>
          <w:color w:val="FF0000"/>
          <w:szCs w:val="21"/>
        </w:rPr>
        <w:t xml:space="preserve">     </w:t>
      </w:r>
      <w:r>
        <w:rPr>
          <w:rFonts w:eastAsiaTheme="minorEastAsia"/>
          <w:color w:val="FF0000"/>
          <w:position w:val="-22"/>
          <w:szCs w:val="21"/>
        </w:rPr>
        <w:object>
          <v:shape id="_x0000_i1195" type="#_x0000_t75" style="width:319.5pt;height:28.5pt" o:ole="" coordsize="21600,21600" o:preferrelative="t" filled="f" stroked="f">
            <v:stroke joinstyle="miter"/>
            <v:imagedata r:id="rId240" o:title=""/>
            <o:lock v:ext="edit" aspectratio="t"/>
            <w10:anchorlock/>
          </v:shape>
          <o:OLEObject Type="Embed" ProgID="Equation.DSMT4" ShapeID="_x0000_i1195" DrawAspect="Content" ObjectID="_1468075851" r:id="rId241"/>
        </w:object>
      </w:r>
    </w:p>
    <w:p w14:paraId="2E98B3AE">
      <w:pPr>
        <w:tabs>
          <w:tab w:val="left" w:pos="1134"/>
        </w:tabs>
        <w:spacing w:line="400" w:lineRule="atLeast"/>
        <w:rPr>
          <w:rFonts w:eastAsiaTheme="minorEastAsia"/>
          <w:color w:val="FF0000"/>
          <w:szCs w:val="21"/>
        </w:rPr>
      </w:pPr>
      <w:r>
        <w:rPr>
          <w:rFonts w:eastAsiaTheme="minorEastAsia" w:hint="eastAsia"/>
          <w:color w:val="FF0000"/>
          <w:szCs w:val="21"/>
        </w:rPr>
        <w:t xml:space="preserve">     </w:t>
      </w:r>
      <w:r>
        <w:rPr>
          <w:rFonts w:eastAsiaTheme="minorEastAsia"/>
          <w:color w:val="FF0000"/>
          <w:szCs w:val="21"/>
        </w:rPr>
        <w:t>即</w:t>
      </w:r>
      <w:r>
        <w:rPr>
          <w:rFonts w:eastAsiaTheme="minorEastAsia"/>
          <w:color w:val="FF0000"/>
          <w:position w:val="-6"/>
          <w:szCs w:val="21"/>
        </w:rPr>
        <w:object>
          <v:shape id="_x0000_i1196" type="#_x0000_t75" style="width:79.5pt;height:13.5pt" o:ole="" coordsize="21600,21600" o:preferrelative="t" filled="f" stroked="f">
            <v:stroke joinstyle="miter"/>
            <v:imagedata r:id="rId242" o:title=""/>
            <o:lock v:ext="edit" aspectratio="t"/>
            <w10:anchorlock/>
          </v:shape>
          <o:OLEObject Type="Embed" ProgID="Equation.DSMT4" ShapeID="_x0000_i1196" DrawAspect="Content" ObjectID="_1468075852" r:id="rId243"/>
        </w:object>
      </w:r>
    </w:p>
    <w:p w14:paraId="3E747BE3">
      <w:pPr>
        <w:tabs>
          <w:tab w:val="left" w:pos="1134"/>
        </w:tabs>
        <w:spacing w:line="400" w:lineRule="atLeast"/>
        <w:ind w:firstLine="360"/>
        <w:rPr>
          <w:rFonts w:eastAsiaTheme="minorEastAsia"/>
          <w:color w:val="002060"/>
          <w:szCs w:val="21"/>
        </w:rPr>
      </w:pPr>
    </w:p>
    <w:p w14:paraId="11D8D91B">
      <w:pPr>
        <w:tabs>
          <w:tab w:val="left" w:pos="1134"/>
        </w:tabs>
        <w:spacing w:line="400" w:lineRule="atLeast"/>
        <w:ind w:firstLine="360"/>
        <w:rPr>
          <w:rFonts w:eastAsiaTheme="minorEastAsia"/>
          <w:color w:val="002060"/>
          <w:szCs w:val="21"/>
        </w:rPr>
      </w:pPr>
    </w:p>
    <w:p w14:paraId="0D2C103E">
      <w:pPr>
        <w:shd w:val="clear" w:color="auto" w:fill="auto"/>
        <w:spacing w:before="0" w:after="0" w:line="360" w:lineRule="auto"/>
        <w:ind w:left="315" w:hanging="315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25.</w:t>
      </w:r>
      <w:r>
        <w:rPr>
          <w:sz w:val="21"/>
        </w:rPr>
        <w:t>如图①，</w:t>
      </w:r>
      <w:r>
        <w:object>
          <v:shape id="_x0000_i1197" type="#_x0000_t75" alt="eqIda077922af83b2765dd8b73b286b08fd2" style="width:50.1pt;height:15.7pt" o:ole="" coordsize="21600,21600" o:preferrelative="t" filled="f" stroked="f">
            <v:stroke joinstyle="miter"/>
            <v:imagedata r:id="rId63" o:title="eqIda077922af83b2765dd8b73b286b08fd2"/>
            <o:lock v:ext="edit" aspectratio="t"/>
            <w10:anchorlock/>
          </v:shape>
          <o:OLEObject Type="Embed" ProgID="Equation.DSMT4" ShapeID="_x0000_i1197" DrawAspect="Content" ObjectID="_1468075853" r:id="rId244"/>
        </w:object>
      </w:r>
      <w:r>
        <w:rPr>
          <w:sz w:val="21"/>
        </w:rPr>
        <w:t>，则</w:t>
      </w:r>
      <w:r>
        <w:object>
          <v:shape id="_x0000_i1198" type="#_x0000_t75" alt="eqId04e984d040933c2206ee8f553adfc8f7" style="width:55.4pt;height:15.8pt" o:ole="" coordsize="21600,21600" o:preferrelative="t" filled="f" stroked="f">
            <v:stroke joinstyle="miter"/>
            <v:imagedata r:id="rId65" o:title="eqId04e984d040933c2206ee8f553adfc8f7"/>
            <o:lock v:ext="edit" aspectratio="t"/>
            <w10:anchorlock/>
          </v:shape>
          <o:OLEObject Type="Embed" ProgID="Equation.DSMT4" ShapeID="_x0000_i1198" DrawAspect="Content" ObjectID="_1468075854" r:id="rId245"/>
        </w:object>
      </w:r>
      <w:r>
        <w:rPr>
          <w:sz w:val="21"/>
        </w:rPr>
        <w:t>________；</w:t>
      </w:r>
    </w:p>
    <w:p w14:paraId="5C35F13F">
      <w:pPr>
        <w:shd w:val="clear" w:color="auto" w:fill="auto"/>
        <w:spacing w:before="0" w:after="0" w:line="360" w:lineRule="auto"/>
        <w:ind w:left="315" w:firstLine="0"/>
        <w:jc w:val="left"/>
        <w:textAlignment w:val="center"/>
        <w:rPr>
          <w:sz w:val="21"/>
        </w:rPr>
      </w:pPr>
      <w:r>
        <w:rPr>
          <w:sz w:val="21"/>
        </w:rPr>
        <w:t>如图②，</w:t>
      </w:r>
      <w:r>
        <w:object>
          <v:shape id="_x0000_i1199" type="#_x0000_t75" alt="eqIda1e375c5f936b4d7cc8ac7502186794c" style="width:49.25pt;height:15.75pt" o:ole="" coordsize="21600,21600" o:preferrelative="t" filled="f" stroked="f">
            <v:stroke joinstyle="miter"/>
            <v:imagedata r:id="rId67" o:title="eqIda1e375c5f936b4d7cc8ac7502186794c"/>
            <o:lock v:ext="edit" aspectratio="t"/>
            <w10:anchorlock/>
          </v:shape>
          <o:OLEObject Type="Embed" ProgID="Equation.DSMT4" ShapeID="_x0000_i1199" DrawAspect="Content" ObjectID="_1468075855" r:id="rId246"/>
        </w:object>
      </w:r>
      <w:r>
        <w:rPr>
          <w:sz w:val="21"/>
        </w:rPr>
        <w:t>，则</w:t>
      </w:r>
      <w:r>
        <w:object>
          <v:shape id="_x0000_i1200" type="#_x0000_t75" alt="eqIda04b94a74095dfc953d95041421216c4" style="width:81.8pt;height:15.8pt" o:ole="" coordsize="21600,21600" o:preferrelative="t" filled="f" stroked="f">
            <v:stroke joinstyle="miter"/>
            <v:imagedata r:id="rId69" o:title="eqIda04b94a74095dfc953d95041421216c4"/>
            <o:lock v:ext="edit" aspectratio="t"/>
            <w10:anchorlock/>
          </v:shape>
          <o:OLEObject Type="Embed" ProgID="Equation.DSMT4" ShapeID="_x0000_i1200" DrawAspect="Content" ObjectID="_1468075856" r:id="rId247"/>
        </w:object>
      </w:r>
      <w:r>
        <w:rPr>
          <w:sz w:val="21"/>
        </w:rPr>
        <w:t>________，请你说明理由；</w:t>
      </w:r>
    </w:p>
    <w:p w14:paraId="2F763B1E">
      <w:pPr>
        <w:shd w:val="clear" w:color="auto" w:fill="auto"/>
        <w:spacing w:before="0" w:after="0" w:line="360" w:lineRule="auto"/>
        <w:ind w:left="315" w:firstLine="0"/>
        <w:jc w:val="center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276215" cy="1053465"/>
            <wp:effectExtent l="0" t="0" r="635" b="13335"/>
            <wp:docPr id="53" name="图片 53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学科网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053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7598F8">
      <w:pPr>
        <w:shd w:val="clear" w:color="auto" w:fill="auto"/>
        <w:spacing w:before="0" w:after="0" w:line="360" w:lineRule="auto"/>
        <w:ind w:left="315" w:firstLine="0"/>
        <w:jc w:val="left"/>
        <w:textAlignment w:val="center"/>
        <w:rPr>
          <w:sz w:val="21"/>
        </w:rPr>
      </w:pPr>
      <w:r>
        <w:rPr>
          <w:sz w:val="21"/>
        </w:rPr>
        <w:t>（</w:t>
      </w:r>
      <w:r>
        <w:rPr>
          <w:rFonts w:ascii="Times New Roman" w:hAnsi="Times New Roman"/>
          <w:b w:val="0"/>
          <w:i w:val="0"/>
          <w:sz w:val="21"/>
        </w:rPr>
        <w:t>2</w:t>
      </w:r>
      <w:r>
        <w:rPr>
          <w:sz w:val="21"/>
        </w:rPr>
        <w:t>）如图③，</w:t>
      </w:r>
      <w:r>
        <w:object>
          <v:shape id="_x0000_i1201" type="#_x0000_t75" alt="eqIddb736c566f49905594a8a993fadb9d6c" style="width:50.1pt;height:15.7pt" o:ole="" coordsize="21600,21600" o:preferrelative="t" filled="f" stroked="f">
            <v:stroke joinstyle="miter"/>
            <v:imagedata r:id="rId72" o:title="eqIddb736c566f49905594a8a993fadb9d6c"/>
            <o:lock v:ext="edit" aspectratio="t"/>
            <w10:anchorlock/>
          </v:shape>
          <o:OLEObject Type="Embed" ProgID="Equation.DSMT4" ShapeID="_x0000_i1201" DrawAspect="Content" ObjectID="_1468075857" r:id="rId248"/>
        </w:object>
      </w:r>
      <w:r>
        <w:rPr>
          <w:sz w:val="21"/>
        </w:rPr>
        <w:t>，则</w:t>
      </w:r>
      <w:r>
        <w:object>
          <v:shape id="_x0000_i1202" type="#_x0000_t75" alt="eqId1858247c0429f87149caa7353ab1dd16" style="width:109.1pt;height:15.75pt" o:ole="" coordsize="21600,21600" o:preferrelative="t" filled="f" stroked="f">
            <v:stroke joinstyle="miter"/>
            <v:imagedata r:id="rId74" o:title="eqId1858247c0429f87149caa7353ab1dd16"/>
            <o:lock v:ext="edit" aspectratio="t"/>
            <w10:anchorlock/>
          </v:shape>
          <o:OLEObject Type="Embed" ProgID="Equation.DSMT4" ShapeID="_x0000_i1202" DrawAspect="Content" ObjectID="_1468075858" r:id="rId249"/>
        </w:object>
      </w:r>
      <w:r>
        <w:rPr>
          <w:sz w:val="21"/>
        </w:rPr>
        <w:t>________；</w:t>
      </w:r>
    </w:p>
    <w:p w14:paraId="20939201">
      <w:pPr>
        <w:shd w:val="clear" w:color="auto" w:fill="auto"/>
        <w:spacing w:before="0" w:after="0" w:line="360" w:lineRule="auto"/>
        <w:ind w:left="315" w:firstLine="0"/>
        <w:jc w:val="left"/>
        <w:textAlignment w:val="center"/>
        <w:rPr>
          <w:sz w:val="21"/>
        </w:rPr>
      </w:pPr>
      <w:r>
        <w:rPr>
          <w:sz w:val="21"/>
        </w:rPr>
        <w:t>（</w:t>
      </w:r>
      <w:r>
        <w:rPr>
          <w:rFonts w:ascii="Times New Roman" w:hAnsi="Times New Roman"/>
          <w:b w:val="0"/>
          <w:i w:val="0"/>
          <w:sz w:val="21"/>
        </w:rPr>
        <w:t>3</w:t>
      </w:r>
      <w:r>
        <w:rPr>
          <w:sz w:val="21"/>
        </w:rPr>
        <w:t>）利用上述结论解决问题：如图④，</w:t>
      </w:r>
      <w:r>
        <w:object>
          <v:shape id="_x0000_i1203" type="#_x0000_t75" alt="eqIdb0fff774b4b0087a6f304ce930d359be" style="width:44.85pt;height:12.55pt" o:ole="" coordsize="21600,21600" o:preferrelative="t" filled="f" stroked="f">
            <v:stroke joinstyle="miter"/>
            <v:imagedata r:id="rId19" o:title="eqIdb0fff774b4b0087a6f304ce930d359be"/>
            <o:lock v:ext="edit" aspectratio="t"/>
            <w10:anchorlock/>
          </v:shape>
          <o:OLEObject Type="Embed" ProgID="Equation.DSMT4" ShapeID="_x0000_i1203" DrawAspect="Content" ObjectID="_1468075859" r:id="rId250"/>
        </w:object>
      </w:r>
      <w:r>
        <w:rPr>
          <w:sz w:val="21"/>
        </w:rPr>
        <w:t>，</w:t>
      </w:r>
      <w:r>
        <w:object>
          <v:shape id="_x0000_i1204" type="#_x0000_t75" alt="eqId2cfc2771aa0d5b97d2297f8a26a6f6b1" style="width:34.25pt;height:11.25pt" o:ole="" coordsize="21600,21600" o:preferrelative="t" filled="f" stroked="f">
            <v:stroke joinstyle="miter"/>
            <v:imagedata r:id="rId77" o:title="eqId2cfc2771aa0d5b97d2297f8a26a6f6b1"/>
            <o:lock v:ext="edit" aspectratio="t"/>
            <w10:anchorlock/>
          </v:shape>
          <o:OLEObject Type="Embed" ProgID="Equation.DSMT4" ShapeID="_x0000_i1204" DrawAspect="Content" ObjectID="_1468075860" r:id="rId251"/>
        </w:object>
      </w:r>
      <w:r>
        <w:rPr>
          <w:sz w:val="21"/>
        </w:rPr>
        <w:t>和</w:t>
      </w:r>
      <w:r>
        <w:object>
          <v:shape id="_x0000_i1205" type="#_x0000_t75" alt="eqIde7d19f963f7c803bcfcbb265ec6d4304" style="width:32.55pt;height:12.25pt" o:ole="" coordsize="21600,21600" o:preferrelative="t" filled="f" stroked="f">
            <v:stroke joinstyle="miter"/>
            <v:imagedata r:id="rId79" o:title="eqIde7d19f963f7c803bcfcbb265ec6d4304"/>
            <o:lock v:ext="edit" aspectratio="t"/>
            <w10:anchorlock/>
          </v:shape>
          <o:OLEObject Type="Embed" ProgID="Equation.DSMT4" ShapeID="_x0000_i1205" DrawAspect="Content" ObjectID="_1468075861" r:id="rId252"/>
        </w:object>
      </w:r>
      <w:r>
        <w:rPr>
          <w:sz w:val="21"/>
        </w:rPr>
        <w:t>的平分线相交于点</w:t>
      </w:r>
      <w:r>
        <w:rPr>
          <w:rFonts w:ascii="Times New Roman" w:eastAsia="Times New Roman" w:hAnsi="Times New Roman" w:cs="Times New Roman"/>
          <w:i/>
          <w:sz w:val="21"/>
        </w:rPr>
        <w:t>F</w:t>
      </w:r>
      <w:r>
        <w:rPr>
          <w:sz w:val="21"/>
        </w:rPr>
        <w:t>，</w:t>
      </w:r>
      <w:r>
        <w:object>
          <v:shape id="_x0000_i1206" type="#_x0000_t75" alt="eqId828b9d4820823c4a325fdefbd8adb42f" style="width:47.5pt;height:12.5pt" o:ole="" coordsize="21600,21600" o:preferrelative="t" filled="f" stroked="f">
            <v:stroke joinstyle="miter"/>
            <v:imagedata r:id="rId81" o:title="eqId828b9d4820823c4a325fdefbd8adb42f"/>
            <o:lock v:ext="edit" aspectratio="t"/>
            <w10:anchorlock/>
          </v:shape>
          <o:OLEObject Type="Embed" ProgID="Equation.DSMT4" ShapeID="_x0000_i1206" DrawAspect="Content" ObjectID="_1468075862" r:id="rId253"/>
        </w:object>
      </w:r>
      <w:r>
        <w:rPr>
          <w:sz w:val="21"/>
        </w:rPr>
        <w:t>，求</w:t>
      </w:r>
      <w:r>
        <w:object>
          <v:shape id="_x0000_i1207" type="#_x0000_t75" alt="eqId95ee1c8b8f17e6adfe29201544ee304c" style="width:31.65pt;height:11.3pt" o:ole="" coordsize="21600,21600" o:preferrelative="t" filled="f" stroked="f">
            <v:stroke joinstyle="miter"/>
            <v:imagedata r:id="rId83" o:title="eqId95ee1c8b8f17e6adfe29201544ee304c"/>
            <o:lock v:ext="edit" aspectratio="t"/>
            <w10:anchorlock/>
          </v:shape>
          <o:OLEObject Type="Embed" ProgID="Equation.DSMT4" ShapeID="_x0000_i1207" DrawAspect="Content" ObjectID="_1468075863" r:id="rId254"/>
        </w:object>
      </w:r>
      <w:r>
        <w:rPr>
          <w:sz w:val="21"/>
        </w:rPr>
        <w:t>的度数．</w:t>
      </w:r>
    </w:p>
    <w:p w14:paraId="4204EA98">
      <w:pPr>
        <w:shd w:val="clear" w:color="auto" w:fill="auto"/>
        <w:spacing w:before="0" w:after="0" w:line="360" w:lineRule="auto"/>
        <w:ind w:left="315" w:firstLine="0"/>
        <w:jc w:val="left"/>
        <w:textAlignment w:val="center"/>
        <w:rPr>
          <w:sz w:val="21"/>
        </w:rPr>
      </w:pPr>
      <w:r>
        <w:rPr>
          <w:color w:val="FF0000"/>
          <w:sz w:val="21"/>
        </w:rPr>
        <w:t>分析</w:t>
      </w:r>
      <w:r>
        <w:rPr>
          <w:rFonts w:hint="eastAsia"/>
          <w:color w:val="FF0000"/>
          <w:sz w:val="21"/>
          <w:lang w:eastAsia="zh-CN"/>
        </w:rPr>
        <w:t>：</w:t>
      </w:r>
      <w:r>
        <w:rPr>
          <w:color w:val="FF0000"/>
          <w:sz w:val="21"/>
        </w:rPr>
        <w:t>本题考查的是平行线的判定与性质，平行公理的应用，角平分线的定义；</w:t>
      </w:r>
    </w:p>
    <w:p w14:paraId="3DFADD27">
      <w:pPr>
        <w:shd w:val="clear" w:color="auto" w:fill="auto"/>
        <w:spacing w:before="0" w:after="0" w:line="360" w:lineRule="auto"/>
        <w:ind w:left="315" w:firstLine="0"/>
        <w:jc w:val="left"/>
        <w:textAlignment w:val="center"/>
        <w:rPr>
          <w:sz w:val="21"/>
        </w:rPr>
      </w:pPr>
      <w:r>
        <w:rPr>
          <w:color w:val="FF0000"/>
          <w:sz w:val="21"/>
        </w:rPr>
        <w:t>（</w:t>
      </w:r>
      <w:r>
        <w:rPr>
          <w:rFonts w:ascii="Times New Roman" w:hAnsi="Times New Roman"/>
          <w:b w:val="0"/>
          <w:i w:val="0"/>
          <w:color w:val="FF0000"/>
          <w:sz w:val="21"/>
        </w:rPr>
        <w:t>1</w:t>
      </w:r>
      <w:r>
        <w:rPr>
          <w:color w:val="FF0000"/>
          <w:sz w:val="21"/>
        </w:rPr>
        <w:t>）直接由两直线平行，同旁内角互补可得图①答案；如图，过点</w:t>
      </w:r>
      <w:r>
        <w:rPr>
          <w:color w:val="FF0000"/>
        </w:rPr>
        <w:object>
          <v:shape id="_x0000_i1208" type="#_x0000_t75" alt="eqIdcd3b9e816b14051f785aa5aae72b8eed" style="width:11.4pt;height:14.1pt" o:ole="" coordsize="21600,21600" o:preferrelative="t" filled="f" stroked="f">
            <v:stroke joinstyle="miter"/>
            <v:imagedata r:id="rId255" o:title="eqIdcd3b9e816b14051f785aa5aae72b8eed"/>
            <o:lock v:ext="edit" aspectratio="t"/>
            <w10:anchorlock/>
          </v:shape>
          <o:OLEObject Type="Embed" ProgID="Equation.DSMT4" ShapeID="_x0000_i1208" DrawAspect="Content" ObjectID="_1468075864" r:id="rId256"/>
        </w:objec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209" type="#_x0000_t75" alt="eqIdca9fd256f74de602a682ab1c8f227200" style="width:45.75pt;height:15.75pt" o:ole="" coordsize="21600,21600" o:preferrelative="t" filled="f" stroked="f">
            <v:stroke joinstyle="miter"/>
            <v:imagedata r:id="rId257" o:title="eqIdca9fd256f74de602a682ab1c8f227200"/>
            <o:lock v:ext="edit" aspectratio="t"/>
            <w10:anchorlock/>
          </v:shape>
          <o:OLEObject Type="Embed" ProgID="Equation.DSMT4" ShapeID="_x0000_i1209" DrawAspect="Content" ObjectID="_1468075865" r:id="rId258"/>
        </w:object>
      </w:r>
      <w:r>
        <w:rPr>
          <w:color w:val="FF0000"/>
          <w:sz w:val="21"/>
        </w:rPr>
        <w:t>，证明</w:t>
      </w:r>
      <w:r>
        <w:rPr>
          <w:color w:val="FF0000"/>
        </w:rPr>
        <w:object>
          <v:shape id="_x0000_i1210" type="#_x0000_t75" alt="eqId4632a9ecdf7932a8f8b076325dbca9fb" style="width:71.25pt;height:16pt" o:ole="" coordsize="21600,21600" o:preferrelative="t" filled="f" stroked="f">
            <v:stroke joinstyle="miter"/>
            <v:imagedata r:id="rId259" o:title="eqId4632a9ecdf7932a8f8b076325dbca9fb"/>
            <o:lock v:ext="edit" aspectratio="t"/>
            <w10:anchorlock/>
          </v:shape>
          <o:OLEObject Type="Embed" ProgID="Equation.DSMT4" ShapeID="_x0000_i1210" DrawAspect="Content" ObjectID="_1468075866" r:id="rId260"/>
        </w:object>
      </w:r>
      <w:r>
        <w:rPr>
          <w:color w:val="FF0000"/>
          <w:sz w:val="21"/>
        </w:rPr>
        <w:t>，再利用平行线的性质可得图②的答案；</w:t>
      </w:r>
    </w:p>
    <w:p w14:paraId="0C7CA7D4">
      <w:pPr>
        <w:shd w:val="clear" w:color="auto" w:fill="auto"/>
        <w:spacing w:before="0" w:after="0" w:line="360" w:lineRule="auto"/>
        <w:ind w:left="315" w:firstLine="0"/>
        <w:jc w:val="left"/>
        <w:textAlignment w:val="center"/>
        <w:rPr>
          <w:sz w:val="21"/>
        </w:rPr>
      </w:pPr>
      <w:r>
        <w:rPr>
          <w:color w:val="FF0000"/>
          <w:sz w:val="21"/>
        </w:rPr>
        <w:t>（</w:t>
      </w:r>
      <w:r>
        <w:rPr>
          <w:rFonts w:ascii="Times New Roman" w:hAnsi="Times New Roman"/>
          <w:b w:val="0"/>
          <w:i w:val="0"/>
          <w:color w:val="FF0000"/>
          <w:sz w:val="21"/>
        </w:rPr>
        <w:t>2</w:t>
      </w:r>
      <w:r>
        <w:rPr>
          <w:color w:val="FF0000"/>
          <w:sz w:val="21"/>
        </w:rPr>
        <w:t>）如图，过点</w:t>
      </w:r>
      <w:r>
        <w:rPr>
          <w:color w:val="FF0000"/>
        </w:rPr>
        <w:object>
          <v:shape id="_x0000_i1211" type="#_x0000_t75" alt="eqIdcd3b9e816b14051f785aa5aae72b8eed" style="width:11.4pt;height:14.1pt" o:ole="" coordsize="21600,21600" o:preferrelative="t" filled="f" stroked="f">
            <v:stroke joinstyle="miter"/>
            <v:imagedata r:id="rId255" o:title="eqIdcd3b9e816b14051f785aa5aae72b8eed"/>
            <o:lock v:ext="edit" aspectratio="t"/>
            <w10:anchorlock/>
          </v:shape>
          <o:OLEObject Type="Embed" ProgID="Equation.DSMT4" ShapeID="_x0000_i1211" DrawAspect="Content" ObjectID="_1468075867" r:id="rId261"/>
        </w:objec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212" type="#_x0000_t75" alt="eqIdca9fd256f74de602a682ab1c8f227200" style="width:45.75pt;height:15.75pt" o:ole="" coordsize="21600,21600" o:preferrelative="t" filled="f" stroked="f">
            <v:stroke joinstyle="miter"/>
            <v:imagedata r:id="rId257" o:title="eqIdca9fd256f74de602a682ab1c8f227200"/>
            <o:lock v:ext="edit" aspectratio="t"/>
            <w10:anchorlock/>
          </v:shape>
          <o:OLEObject Type="Embed" ProgID="Equation.DSMT4" ShapeID="_x0000_i1212" DrawAspect="Content" ObjectID="_1468075868" r:id="rId262"/>
        </w:object>
      </w:r>
      <w:r>
        <w:rPr>
          <w:color w:val="FF0000"/>
          <w:sz w:val="21"/>
        </w:rPr>
        <w:t>，证明</w:t>
      </w:r>
      <w:r>
        <w:rPr>
          <w:color w:val="FF0000"/>
        </w:rPr>
        <w:object>
          <v:shape id="_x0000_i1213" type="#_x0000_t75" alt="eqIdbe50c8e73f948180c1b912326fc1bff9" style="width:72.1pt;height:16pt" o:ole="" coordsize="21600,21600" o:preferrelative="t" filled="f" stroked="f">
            <v:stroke joinstyle="miter"/>
            <v:imagedata r:id="rId263" o:title="eqIdbe50c8e73f948180c1b912326fc1bff9"/>
            <o:lock v:ext="edit" aspectratio="t"/>
            <w10:anchorlock/>
          </v:shape>
          <o:OLEObject Type="Embed" ProgID="Equation.DSMT4" ShapeID="_x0000_i1213" DrawAspect="Content" ObjectID="_1468075869" r:id="rId264"/>
        </w:object>
      </w:r>
      <w:r>
        <w:rPr>
          <w:color w:val="FF0000"/>
          <w:sz w:val="21"/>
        </w:rPr>
        <w:t>，再结合（</w:t>
      </w:r>
      <w:r>
        <w:rPr>
          <w:rFonts w:ascii="Times New Roman" w:hAnsi="Times New Roman"/>
          <w:b w:val="0"/>
          <w:i w:val="0"/>
          <w:color w:val="FF0000"/>
          <w:sz w:val="21"/>
        </w:rPr>
        <w:t>1</w:t>
      </w:r>
      <w:r>
        <w:rPr>
          <w:color w:val="FF0000"/>
          <w:sz w:val="21"/>
        </w:rPr>
        <w:t>）的结论可得答案；</w:t>
      </w:r>
    </w:p>
    <w:p w14:paraId="1DBC2571">
      <w:pPr>
        <w:shd w:val="clear" w:color="auto" w:fill="auto"/>
        <w:spacing w:before="0" w:after="0" w:line="360" w:lineRule="auto"/>
        <w:ind w:left="315" w:firstLine="0"/>
        <w:jc w:val="left"/>
        <w:textAlignment w:val="center"/>
        <w:rPr>
          <w:sz w:val="21"/>
        </w:rPr>
      </w:pPr>
      <w:r>
        <w:rPr>
          <w:color w:val="FF0000"/>
          <w:sz w:val="21"/>
        </w:rPr>
        <w:t>（</w:t>
      </w:r>
      <w:r>
        <w:rPr>
          <w:rFonts w:ascii="Times New Roman" w:hAnsi="Times New Roman"/>
          <w:b w:val="0"/>
          <w:i w:val="0"/>
          <w:color w:val="FF0000"/>
          <w:sz w:val="21"/>
        </w:rPr>
        <w:t>3</w:t>
      </w:r>
      <w:r>
        <w:rPr>
          <w:color w:val="FF0000"/>
          <w:sz w:val="21"/>
        </w:rPr>
        <w:t>）过</w:t>
      </w:r>
      <w:r>
        <w:rPr>
          <w:color w:val="FF0000"/>
        </w:rPr>
        <w:object>
          <v:shape id="_x0000_i1214" type="#_x0000_t75" alt="eqIda0ed1ec316bc54c37c4286c208f55667" style="width:11.4pt;height:11.4pt" o:ole="" coordsize="21600,21600" o:preferrelative="t" filled="f" stroked="f">
            <v:stroke joinstyle="miter"/>
            <v:imagedata r:id="rId265" o:title="eqIda0ed1ec316bc54c37c4286c208f55667"/>
            <o:lock v:ext="edit" aspectratio="t"/>
            <w10:anchorlock/>
          </v:shape>
          <o:OLEObject Type="Embed" ProgID="Equation.DSMT4" ShapeID="_x0000_i1214" DrawAspect="Content" ObjectID="_1468075870" r:id="rId266"/>
        </w:objec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215" type="#_x0000_t75" alt="eqIdbb7926c15ee36ce2fc8779fcfc0f1bde" style="width:44.85pt;height:13.95pt" o:ole="" coordsize="21600,21600" o:preferrelative="t" filled="f" stroked="f">
            <v:stroke joinstyle="miter"/>
            <v:imagedata r:id="rId267" o:title="eqIdbb7926c15ee36ce2fc8779fcfc0f1bde"/>
            <o:lock v:ext="edit" aspectratio="t"/>
            <w10:anchorlock/>
          </v:shape>
          <o:OLEObject Type="Embed" ProgID="Equation.DSMT4" ShapeID="_x0000_i1215" DrawAspect="Content" ObjectID="_1468075871" r:id="rId268"/>
        </w:object>
      </w:r>
      <w:r>
        <w:rPr>
          <w:color w:val="FF0000"/>
          <w:sz w:val="21"/>
        </w:rPr>
        <w:t>．证明</w:t>
      </w:r>
      <w:r>
        <w:rPr>
          <w:color w:val="FF0000"/>
        </w:rPr>
        <w:object>
          <v:shape id="_x0000_i1216" type="#_x0000_t75" alt="eqId1a45835f27466277935f2b951e81b50f" style="width:72.1pt;height:14.2pt" o:ole="" coordsize="21600,21600" o:preferrelative="t" filled="f" stroked="f">
            <v:stroke joinstyle="miter"/>
            <v:imagedata r:id="rId269" o:title="eqId1a45835f27466277935f2b951e81b50f"/>
            <o:lock v:ext="edit" aspectratio="t"/>
            <w10:anchorlock/>
          </v:shape>
          <o:OLEObject Type="Embed" ProgID="Equation.DSMT4" ShapeID="_x0000_i1216" DrawAspect="Content" ObjectID="_1468075872" r:id="rId270"/>
        </w:object>
      </w:r>
      <w:r>
        <w:rPr>
          <w:color w:val="FF0000"/>
          <w:sz w:val="21"/>
        </w:rPr>
        <w:t>，可得</w:t>
      </w:r>
      <w:r>
        <w:rPr>
          <w:color w:val="FF0000"/>
        </w:rPr>
        <w:object>
          <v:shape id="_x0000_i1217" type="#_x0000_t75" alt="eqIdb21bd65113f61d7a37a6472507a0504c" style="width:145.2pt;height:13.9pt" o:ole="" coordsize="21600,21600" o:preferrelative="t" filled="f" stroked="f">
            <v:stroke joinstyle="miter"/>
            <v:imagedata r:id="rId271" o:title="eqIdb21bd65113f61d7a37a6472507a0504c"/>
            <o:lock v:ext="edit" aspectratio="t"/>
            <w10:anchorlock/>
          </v:shape>
          <o:OLEObject Type="Embed" ProgID="Equation.DSMT4" ShapeID="_x0000_i1217" DrawAspect="Content" ObjectID="_1468075873" r:id="rId272"/>
        </w:object>
      </w:r>
      <w:r>
        <w:rPr>
          <w:color w:val="FF0000"/>
          <w:sz w:val="21"/>
        </w:rPr>
        <w:t>．求解</w:t>
      </w:r>
      <w:r>
        <w:rPr>
          <w:color w:val="FF0000"/>
        </w:rPr>
        <w:object>
          <v:shape id="_x0000_i1218" type="#_x0000_t75" alt="eqId0fe5b296c871fc8689b28756324ccdec" style="width:101.15pt;height:12.55pt" o:ole="" coordsize="21600,21600" o:preferrelative="t" filled="f" stroked="f">
            <v:stroke joinstyle="miter"/>
            <v:imagedata r:id="rId273" o:title="eqId0fe5b296c871fc8689b28756324ccdec"/>
            <o:lock v:ext="edit" aspectratio="t"/>
            <w10:anchorlock/>
          </v:shape>
          <o:OLEObject Type="Embed" ProgID="Equation.DSMT4" ShapeID="_x0000_i1218" DrawAspect="Content" ObjectID="_1468075874" r:id="rId274"/>
        </w:object>
      </w:r>
      <w:r>
        <w:rPr>
          <w:color w:val="FF0000"/>
          <w:sz w:val="21"/>
        </w:rPr>
        <w:t>，再结合角平分线的定义可得答案．</w:t>
      </w:r>
    </w:p>
    <w:p w14:paraId="2C5BF6DA">
      <w:pPr>
        <w:shd w:val="clear" w:color="auto" w:fill="auto"/>
        <w:spacing w:before="0" w:after="0" w:line="360" w:lineRule="auto"/>
        <w:ind w:left="315" w:firstLine="0"/>
        <w:jc w:val="left"/>
        <w:textAlignment w:val="center"/>
        <w:rPr>
          <w:sz w:val="21"/>
        </w:rPr>
      </w:pPr>
      <w:r>
        <w:rPr>
          <w:color w:val="FF0000"/>
          <w:sz w:val="21"/>
        </w:rPr>
        <w:t>解：（</w:t>
      </w:r>
      <w:r>
        <w:rPr>
          <w:rFonts w:ascii="Times New Roman" w:hAnsi="Times New Roman"/>
          <w:b w:val="0"/>
          <w:i w:val="0"/>
          <w:color w:val="FF0000"/>
          <w:sz w:val="21"/>
        </w:rPr>
        <w:t>1</w:t>
      </w:r>
      <w:r>
        <w:rPr>
          <w:color w:val="FF0000"/>
          <w:sz w:val="21"/>
        </w:rPr>
        <w:t>）</w:t>
      </w:r>
      <w:r>
        <w:rPr>
          <w:color w:val="FF0000"/>
        </w:rPr>
        <w:object>
          <v:shape id="_x0000_i1219" type="#_x0000_t75" alt="eqIdbfe639eab78eafd2d40ea70aa5d3f21d" style="width:21.95pt;height:12.25pt" o:ole="" coordsize="21600,21600" o:preferrelative="t" filled="f" stroked="f">
            <v:stroke joinstyle="miter"/>
            <v:imagedata r:id="rId275" o:title="eqIdbfe639eab78eafd2d40ea70aa5d3f21d"/>
            <o:lock v:ext="edit" aspectratio="t"/>
            <w10:anchorlock/>
          </v:shape>
          <o:OLEObject Type="Embed" ProgID="Equation.DSMT4" ShapeID="_x0000_i1219" DrawAspect="Content" ObjectID="_1468075875" r:id="rId276"/>
        </w:object>
      </w:r>
      <w:r>
        <w:rPr>
          <w:rFonts w:ascii="Times New Roman" w:eastAsia="Times New Roman" w:hAnsi="Times New Roman" w:cs="Times New Roman"/>
          <w:color w:val="FF0000"/>
          <w:kern w:val="0"/>
          <w:sz w:val="24"/>
          <w:szCs w:val="24"/>
        </w:rPr>
        <w:t>  </w:t>
      </w:r>
      <w:r>
        <w:rPr>
          <w:color w:val="FF0000"/>
        </w:rPr>
        <w:object>
          <v:shape id="_x0000_i1220" type="#_x0000_t75" alt="eqId1b2ccc34a8b3cf908af78bdbe804afac" style="width:22.85pt;height:12.25pt" o:ole="" coordsize="21600,21600" o:preferrelative="t" filled="f" stroked="f">
            <v:stroke joinstyle="miter"/>
            <v:imagedata r:id="rId277" o:title="eqId1b2ccc34a8b3cf908af78bdbe804afac"/>
            <o:lock v:ext="edit" aspectratio="t"/>
            <w10:anchorlock/>
          </v:shape>
          <o:OLEObject Type="Embed" ProgID="Equation.DSMT4" ShapeID="_x0000_i1220" DrawAspect="Content" ObjectID="_1468075876" r:id="rId278"/>
        </w:object>
      </w:r>
      <w:r>
        <w:rPr>
          <w:color w:val="FF0000"/>
          <w:sz w:val="21"/>
        </w:rPr>
        <w:t>，理由如下：</w:t>
      </w:r>
    </w:p>
    <w:p w14:paraId="77213CDE">
      <w:pPr>
        <w:shd w:val="clear" w:color="auto" w:fill="auto"/>
        <w:spacing w:before="0" w:after="0" w:line="360" w:lineRule="auto"/>
        <w:ind w:left="315" w:firstLine="0"/>
        <w:jc w:val="left"/>
        <w:textAlignment w:val="center"/>
        <w:rPr>
          <w:sz w:val="21"/>
        </w:rPr>
      </w:pPr>
      <w:r>
        <w:rPr>
          <w:color w:val="FF0000"/>
          <w:sz w:val="21"/>
        </w:rPr>
        <w:t>理由：∵</w:t>
      </w:r>
      <w:r>
        <w:rPr>
          <w:color w:val="FF0000"/>
        </w:rPr>
        <w:object>
          <v:shape id="_x0000_i1221" type="#_x0000_t75" alt="eqId4b2560914995eb6ccc6f7123dec71c5b" style="width:45.75pt;height:15.75pt" o:ole="" coordsize="21600,21600" o:preferrelative="t" filled="f" stroked="f">
            <v:stroke joinstyle="miter"/>
            <v:imagedata r:id="rId279" o:title="eqId4b2560914995eb6ccc6f7123dec71c5b"/>
            <o:lock v:ext="edit" aspectratio="t"/>
            <w10:anchorlock/>
          </v:shape>
          <o:OLEObject Type="Embed" ProgID="Equation.DSMT4" ShapeID="_x0000_i1221" DrawAspect="Content" ObjectID="_1468075877" r:id="rId280"/>
        </w:object>
      </w:r>
      <w:r>
        <w:rPr>
          <w:color w:val="FF0000"/>
          <w:sz w:val="21"/>
        </w:rPr>
        <w:t>，</w:t>
      </w:r>
    </w:p>
    <w:p w14:paraId="7C2E123F">
      <w:pPr>
        <w:shd w:val="clear" w:color="auto" w:fill="auto"/>
        <w:spacing w:before="0" w:after="0" w:line="360" w:lineRule="auto"/>
        <w:ind w:left="315" w:firstLine="0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22" type="#_x0000_t75" alt="eqIde729a06e3625665b808075491d873c23" style="width:76.55pt;height:15.8pt" o:ole="" coordsize="21600,21600" o:preferrelative="t" filled="f" stroked="f">
            <v:stroke joinstyle="miter"/>
            <v:imagedata r:id="rId281" o:title="eqIde729a06e3625665b808075491d873c23"/>
            <o:lock v:ext="edit" aspectratio="t"/>
            <w10:anchorlock/>
          </v:shape>
          <o:OLEObject Type="Embed" ProgID="Equation.DSMT4" ShapeID="_x0000_i1222" DrawAspect="Content" ObjectID="_1468075878" r:id="rId282"/>
        </w:object>
      </w:r>
      <w:r>
        <w:rPr>
          <w:color w:val="FF0000"/>
          <w:sz w:val="21"/>
        </w:rPr>
        <w:t>．</w:t>
      </w:r>
    </w:p>
    <w:p w14:paraId="306226C7">
      <w:pPr>
        <w:shd w:val="clear" w:color="auto" w:fill="auto"/>
        <w:spacing w:before="0" w:after="0" w:line="360" w:lineRule="auto"/>
        <w:ind w:left="315" w:firstLine="0"/>
        <w:jc w:val="left"/>
        <w:textAlignment w:val="center"/>
        <w:rPr>
          <w:sz w:val="21"/>
        </w:rPr>
      </w:pPr>
      <w:r>
        <w:rPr>
          <w:color w:val="FF0000"/>
          <w:sz w:val="21"/>
        </w:rPr>
        <w:t>如图，过点</w:t>
      </w:r>
      <w:r>
        <w:rPr>
          <w:color w:val="FF0000"/>
        </w:rPr>
        <w:object>
          <v:shape id="_x0000_i1223" type="#_x0000_t75" alt="eqIdcd3b9e816b14051f785aa5aae72b8eed" style="width:11.4pt;height:14.1pt" o:ole="" coordsize="21600,21600" o:preferrelative="t" filled="f" stroked="f">
            <v:stroke joinstyle="miter"/>
            <v:imagedata r:id="rId255" o:title="eqIdcd3b9e816b14051f785aa5aae72b8eed"/>
            <o:lock v:ext="edit" aspectratio="t"/>
            <w10:anchorlock/>
          </v:shape>
          <o:OLEObject Type="Embed" ProgID="Equation.DSMT4" ShapeID="_x0000_i1223" DrawAspect="Content" ObjectID="_1468075879" r:id="rId283"/>
        </w:objec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224" type="#_x0000_t75" alt="eqIdca9fd256f74de602a682ab1c8f227200" style="width:45.75pt;height:15.75pt" o:ole="" coordsize="21600,21600" o:preferrelative="t" filled="f" stroked="f">
            <v:stroke joinstyle="miter"/>
            <v:imagedata r:id="rId257" o:title="eqIdca9fd256f74de602a682ab1c8f227200"/>
            <o:lock v:ext="edit" aspectratio="t"/>
            <w10:anchorlock/>
          </v:shape>
          <o:OLEObject Type="Embed" ProgID="Equation.DSMT4" ShapeID="_x0000_i1224" DrawAspect="Content" ObjectID="_1468075880" r:id="rId284"/>
        </w:object>
      </w:r>
      <w:r>
        <w:rPr>
          <w:color w:val="FF0000"/>
          <w:sz w:val="21"/>
        </w:rPr>
        <w:t>．</w:t>
      </w:r>
    </w:p>
    <w:p w14:paraId="21E98F5C">
      <w:pPr>
        <w:shd w:val="clear" w:color="auto" w:fill="auto"/>
        <w:spacing w:before="0" w:after="0" w:line="360" w:lineRule="auto"/>
        <w:ind w:left="315" w:firstLine="0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504950" cy="971550"/>
            <wp:effectExtent l="0" t="0" r="0" b="0"/>
            <wp:docPr id="58" name="图片 58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学科网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</w:rPr>
        <w:object>
          <v:shape id="_x0000_i1225" type="#_x0000_t75" alt="eqId2b82b5bde0e9088b81f6f74d634401cf" style="width:54.55pt;height:15.95pt" o:ole="" coordsize="21600,21600" o:preferrelative="t" filled="f" stroked="f">
            <v:stroke joinstyle="miter"/>
            <v:imagedata r:id="rId286" o:title="eqId2b82b5bde0e9088b81f6f74d634401cf"/>
            <o:lock v:ext="edit" aspectratio="t"/>
            <w10:anchorlock/>
          </v:shape>
          <o:OLEObject Type="Embed" ProgID="Equation.DSMT4" ShapeID="_x0000_i1225" DrawAspect="Content" ObjectID="_1468075881" r:id="rId287"/>
        </w:object>
      </w:r>
      <w:r>
        <w:rPr>
          <w:color w:val="FF0000"/>
          <w:sz w:val="21"/>
        </w:rPr>
        <w:t>，</w:t>
      </w:r>
    </w:p>
    <w:p w14:paraId="22B344EF">
      <w:pPr>
        <w:shd w:val="clear" w:color="auto" w:fill="auto"/>
        <w:spacing w:before="0" w:after="0" w:line="360" w:lineRule="auto"/>
        <w:ind w:left="315" w:firstLine="0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26" type="#_x0000_t75" alt="eqIdeff36974b4aa103c7c2d501412df8e55" style="width:80.05pt;height:16pt" o:ole="" coordsize="21600,21600" o:preferrelative="t" filled="f" stroked="f">
            <v:stroke joinstyle="miter"/>
            <v:imagedata r:id="rId288" o:title="eqIdeff36974b4aa103c7c2d501412df8e55"/>
            <o:lock v:ext="edit" aspectratio="t"/>
            <w10:anchorlock/>
          </v:shape>
          <o:OLEObject Type="Embed" ProgID="Equation.DSMT4" ShapeID="_x0000_i1226" DrawAspect="Content" ObjectID="_1468075882" r:id="rId289"/>
        </w:object>
      </w:r>
      <w:r>
        <w:rPr>
          <w:color w:val="FF0000"/>
          <w:sz w:val="21"/>
        </w:rPr>
        <w:t>，</w:t>
      </w:r>
    </w:p>
    <w:p w14:paraId="0ECFB45C">
      <w:pPr>
        <w:shd w:val="clear" w:color="auto" w:fill="auto"/>
        <w:spacing w:before="0" w:after="0" w:line="360" w:lineRule="auto"/>
        <w:ind w:left="315" w:firstLine="0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27" type="#_x0000_t75" alt="eqId7c83d4ff67ffee83fd96f893feb13001" style="width:194.45pt;height:15.8pt" o:ole="" coordsize="21600,21600" o:preferrelative="t" filled="f" stroked="f">
            <v:stroke joinstyle="miter"/>
            <v:imagedata r:id="rId290" o:title="eqId7c83d4ff67ffee83fd96f893feb13001"/>
            <o:lock v:ext="edit" aspectratio="t"/>
            <w10:anchorlock/>
          </v:shape>
          <o:OLEObject Type="Embed" ProgID="Equation.DSMT4" ShapeID="_x0000_i1227" DrawAspect="Content" ObjectID="_1468075883" r:id="rId291"/>
        </w:object>
      </w:r>
      <w:r>
        <w:rPr>
          <w:color w:val="FF0000"/>
          <w:sz w:val="21"/>
        </w:rPr>
        <w:t>，</w:t>
      </w:r>
    </w:p>
    <w:p w14:paraId="1690D1A6">
      <w:pPr>
        <w:shd w:val="clear" w:color="auto" w:fill="auto"/>
        <w:spacing w:before="0" w:after="0" w:line="360" w:lineRule="auto"/>
        <w:ind w:left="315" w:firstLine="0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28" type="#_x0000_t75" alt="eqId014881378cbab710190fc3f0ef83095a" style="width:131.1pt;height:15.8pt" o:ole="" coordsize="21600,21600" o:preferrelative="t" filled="f" stroked="f">
            <v:stroke joinstyle="miter"/>
            <v:imagedata r:id="rId292" o:title="eqId014881378cbab710190fc3f0ef83095a"/>
            <o:lock v:ext="edit" aspectratio="t"/>
            <w10:anchorlock/>
          </v:shape>
          <o:OLEObject Type="Embed" ProgID="Equation.DSMT4" ShapeID="_x0000_i1228" DrawAspect="Content" ObjectID="_1468075884" r:id="rId293"/>
        </w:object>
      </w:r>
      <w:r>
        <w:rPr>
          <w:color w:val="FF0000"/>
          <w:sz w:val="21"/>
        </w:rPr>
        <w:t>．</w:t>
      </w:r>
    </w:p>
    <w:p w14:paraId="4A4FE061">
      <w:pPr>
        <w:shd w:val="clear" w:color="auto" w:fill="auto"/>
        <w:spacing w:before="0" w:after="0" w:line="360" w:lineRule="auto"/>
        <w:ind w:left="315" w:firstLine="0"/>
        <w:jc w:val="left"/>
        <w:textAlignment w:val="center"/>
        <w:rPr>
          <w:sz w:val="21"/>
        </w:rPr>
      </w:pPr>
      <w:r>
        <w:rPr>
          <w:color w:val="FF0000"/>
          <w:sz w:val="21"/>
        </w:rPr>
        <w:t>（</w:t>
      </w:r>
      <w:r>
        <w:rPr>
          <w:rFonts w:ascii="Times New Roman" w:hAnsi="Times New Roman"/>
          <w:b w:val="0"/>
          <w:i w:val="0"/>
          <w:color w:val="FF0000"/>
          <w:sz w:val="21"/>
        </w:rPr>
        <w:t>2</w:t>
      </w:r>
      <w:r>
        <w:rPr>
          <w:color w:val="FF0000"/>
          <w:sz w:val="21"/>
        </w:rPr>
        <w:t>）如图，过点</w:t>
      </w:r>
      <w:r>
        <w:rPr>
          <w:color w:val="FF0000"/>
        </w:rPr>
        <w:object>
          <v:shape id="_x0000_i1229" type="#_x0000_t75" alt="eqIdcd3b9e816b14051f785aa5aae72b8eed" style="width:11.4pt;height:14.1pt" o:ole="" coordsize="21600,21600" o:preferrelative="t" filled="f" stroked="f">
            <v:stroke joinstyle="miter"/>
            <v:imagedata r:id="rId255" o:title="eqIdcd3b9e816b14051f785aa5aae72b8eed"/>
            <o:lock v:ext="edit" aspectratio="t"/>
            <w10:anchorlock/>
          </v:shape>
          <o:OLEObject Type="Embed" ProgID="Equation.DSMT4" ShapeID="_x0000_i1229" DrawAspect="Content" ObjectID="_1468075885" r:id="rId294"/>
        </w:objec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230" type="#_x0000_t75" alt="eqIdca9fd256f74de602a682ab1c8f227200" style="width:45.75pt;height:15.75pt" o:ole="" coordsize="21600,21600" o:preferrelative="t" filled="f" stroked="f">
            <v:stroke joinstyle="miter"/>
            <v:imagedata r:id="rId257" o:title="eqIdca9fd256f74de602a682ab1c8f227200"/>
            <o:lock v:ext="edit" aspectratio="t"/>
            <w10:anchorlock/>
          </v:shape>
          <o:OLEObject Type="Embed" ProgID="Equation.DSMT4" ShapeID="_x0000_i1230" DrawAspect="Content" ObjectID="_1468075886" r:id="rId295"/>
        </w:object>
      </w:r>
      <w:r>
        <w:rPr>
          <w:color w:val="FF0000"/>
          <w:sz w:val="21"/>
        </w:rPr>
        <w:t>．</w:t>
      </w:r>
    </w:p>
    <w:p w14:paraId="4852D792">
      <w:pPr>
        <w:shd w:val="clear" w:color="auto" w:fill="auto"/>
        <w:spacing w:before="0" w:after="0" w:line="360" w:lineRule="auto"/>
        <w:ind w:left="315" w:firstLine="0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552575" cy="904875"/>
            <wp:effectExtent l="0" t="0" r="9525" b="9525"/>
            <wp:docPr id="59" name="图片 59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学科网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</w:rPr>
        <w:object>
          <v:shape id="_x0000_i1231" type="#_x0000_t75" alt="eqIde5f83d444dcc986983448f018fce039d" style="width:54.55pt;height:15.95pt" o:ole="" coordsize="21600,21600" o:preferrelative="t" filled="f" stroked="f">
            <v:stroke joinstyle="miter"/>
            <v:imagedata r:id="rId297" o:title="eqIde5f83d444dcc986983448f018fce039d"/>
            <o:lock v:ext="edit" aspectratio="t"/>
            <w10:anchorlock/>
          </v:shape>
          <o:OLEObject Type="Embed" ProgID="Equation.DSMT4" ShapeID="_x0000_i1231" DrawAspect="Content" ObjectID="_1468075887" r:id="rId298"/>
        </w:object>
      </w:r>
      <w:r>
        <w:rPr>
          <w:color w:val="FF0000"/>
          <w:sz w:val="21"/>
        </w:rPr>
        <w:t>，</w:t>
      </w:r>
    </w:p>
    <w:p w14:paraId="66BEE5BD">
      <w:pPr>
        <w:shd w:val="clear" w:color="auto" w:fill="auto"/>
        <w:spacing w:before="0" w:after="0" w:line="360" w:lineRule="auto"/>
        <w:ind w:left="315" w:firstLine="0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32" type="#_x0000_t75" alt="eqIdb7a71d29dfecbd0b42a7dd2b830d0ed8" style="width:80.05pt;height:16pt" o:ole="" coordsize="21600,21600" o:preferrelative="t" filled="f" stroked="f">
            <v:stroke joinstyle="miter"/>
            <v:imagedata r:id="rId299" o:title="eqIdb7a71d29dfecbd0b42a7dd2b830d0ed8"/>
            <o:lock v:ext="edit" aspectratio="t"/>
            <w10:anchorlock/>
          </v:shape>
          <o:OLEObject Type="Embed" ProgID="Equation.DSMT4" ShapeID="_x0000_i1232" DrawAspect="Content" ObjectID="_1468075888" r:id="rId300"/>
        </w:object>
      </w:r>
      <w:r>
        <w:rPr>
          <w:color w:val="FF0000"/>
          <w:sz w:val="21"/>
        </w:rPr>
        <w:t>，</w:t>
      </w:r>
    </w:p>
    <w:p w14:paraId="3B36A323">
      <w:pPr>
        <w:shd w:val="clear" w:color="auto" w:fill="auto"/>
        <w:spacing w:before="0" w:after="0" w:line="360" w:lineRule="auto"/>
        <w:ind w:left="315" w:firstLine="0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33" type="#_x0000_t75" alt="eqIdc3887f080fea44381614d28a721e3e6d" style="width:110.85pt;height:15.95pt" o:ole="" coordsize="21600,21600" o:preferrelative="t" filled="f" stroked="f">
            <v:stroke joinstyle="miter"/>
            <v:imagedata r:id="rId301" o:title="eqIdc3887f080fea44381614d28a721e3e6d"/>
            <o:lock v:ext="edit" aspectratio="t"/>
            <w10:anchorlock/>
          </v:shape>
          <o:OLEObject Type="Embed" ProgID="Equation.DSMT4" ShapeID="_x0000_i1233" DrawAspect="Content" ObjectID="_1468075889" r:id="rId302"/>
        </w:object>
      </w:r>
      <w:r>
        <w:rPr>
          <w:color w:val="FF0000"/>
          <w:sz w:val="21"/>
        </w:rPr>
        <w:t>，</w:t>
      </w:r>
    </w:p>
    <w:p w14:paraId="65195FA1">
      <w:pPr>
        <w:shd w:val="clear" w:color="auto" w:fill="auto"/>
        <w:spacing w:before="0" w:after="0" w:line="360" w:lineRule="auto"/>
        <w:ind w:left="315" w:firstLine="0"/>
        <w:jc w:val="left"/>
        <w:textAlignment w:val="center"/>
        <w:rPr>
          <w:sz w:val="21"/>
        </w:rPr>
      </w:pPr>
      <w:r>
        <w:rPr>
          <w:color w:val="FF0000"/>
          <w:sz w:val="21"/>
        </w:rPr>
        <w:t>结合（</w:t>
      </w:r>
      <w:r>
        <w:rPr>
          <w:rFonts w:ascii="Times New Roman" w:hAnsi="Times New Roman"/>
          <w:b w:val="0"/>
          <w:i w:val="0"/>
          <w:color w:val="FF0000"/>
          <w:sz w:val="21"/>
        </w:rPr>
        <w:t>1</w:t>
      </w:r>
      <w:r>
        <w:rPr>
          <w:color w:val="FF0000"/>
          <w:sz w:val="21"/>
        </w:rPr>
        <w:t>）的结论可得：</w:t>
      </w:r>
      <w:r>
        <w:rPr>
          <w:color w:val="FF0000"/>
        </w:rPr>
        <w:object>
          <v:shape id="_x0000_i1234" type="#_x0000_t75" alt="eqId7b6da863b94999f88083bd6fd3cfa6ad" style="width:158.4pt;height:16pt" o:ole="" coordsize="21600,21600" o:preferrelative="t" filled="f" stroked="f">
            <v:stroke joinstyle="miter"/>
            <v:imagedata r:id="rId303" o:title="eqId7b6da863b94999f88083bd6fd3cfa6ad"/>
            <o:lock v:ext="edit" aspectratio="t"/>
            <w10:anchorlock/>
          </v:shape>
          <o:OLEObject Type="Embed" ProgID="Equation.DSMT4" ShapeID="_x0000_i1234" DrawAspect="Content" ObjectID="_1468075890" r:id="rId304"/>
        </w:object>
      </w:r>
      <w:r>
        <w:rPr>
          <w:color w:val="FF0000"/>
          <w:sz w:val="21"/>
        </w:rPr>
        <w:t>，</w:t>
      </w:r>
    </w:p>
    <w:p w14:paraId="03DC476B">
      <w:pPr>
        <w:shd w:val="clear" w:color="auto" w:fill="auto"/>
        <w:spacing w:before="0" w:after="0" w:line="360" w:lineRule="auto"/>
        <w:ind w:left="315" w:firstLine="0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35" type="#_x0000_t75" alt="eqIdbf51a8f37078eb6c68102cc6c014399f" style="width:208.55pt;height:16pt" o:ole="" coordsize="21600,21600" o:preferrelative="t" filled="f" stroked="f">
            <v:stroke joinstyle="miter"/>
            <v:imagedata r:id="rId305" o:title="eqIdbf51a8f37078eb6c68102cc6c014399f"/>
            <o:lock v:ext="edit" aspectratio="t"/>
            <w10:anchorlock/>
          </v:shape>
          <o:OLEObject Type="Embed" ProgID="Equation.DSMT4" ShapeID="_x0000_i1235" DrawAspect="Content" ObjectID="_1468075891" r:id="rId306"/>
        </w:object>
      </w:r>
      <w:r>
        <w:rPr>
          <w:color w:val="FF0000"/>
          <w:sz w:val="21"/>
        </w:rPr>
        <w:t>；</w:t>
      </w:r>
    </w:p>
    <w:p w14:paraId="3F941B93">
      <w:pPr>
        <w:shd w:val="clear" w:color="auto" w:fill="auto"/>
        <w:spacing w:before="0" w:after="0" w:line="360" w:lineRule="auto"/>
        <w:ind w:left="315" w:firstLine="0"/>
        <w:jc w:val="left"/>
        <w:textAlignment w:val="center"/>
        <w:rPr>
          <w:sz w:val="21"/>
        </w:rPr>
      </w:pPr>
      <w:r>
        <w:rPr>
          <w:color w:val="FF0000"/>
          <w:sz w:val="21"/>
        </w:rPr>
        <w:t>（</w:t>
      </w:r>
      <w:r>
        <w:rPr>
          <w:rFonts w:ascii="Times New Roman" w:hAnsi="Times New Roman"/>
          <w:b w:val="0"/>
          <w:i w:val="0"/>
          <w:color w:val="FF0000"/>
          <w:sz w:val="21"/>
        </w:rPr>
        <w:t>3</w:t>
      </w:r>
      <w:r>
        <w:rPr>
          <w:color w:val="FF0000"/>
          <w:sz w:val="21"/>
        </w:rPr>
        <w:t>）如图，过</w:t>
      </w:r>
      <w:r>
        <w:rPr>
          <w:color w:val="FF0000"/>
        </w:rPr>
        <w:object>
          <v:shape id="_x0000_i1236" type="#_x0000_t75" alt="eqIda0ed1ec316bc54c37c4286c208f55667" style="width:11.4pt;height:11.4pt" o:ole="" coordsize="21600,21600" o:preferrelative="t" filled="f" stroked="f">
            <v:stroke joinstyle="miter"/>
            <v:imagedata r:id="rId265" o:title="eqIda0ed1ec316bc54c37c4286c208f55667"/>
            <o:lock v:ext="edit" aspectratio="t"/>
            <w10:anchorlock/>
          </v:shape>
          <o:OLEObject Type="Embed" ProgID="Equation.DSMT4" ShapeID="_x0000_i1236" DrawAspect="Content" ObjectID="_1468075892" r:id="rId307"/>
        </w:objec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237" type="#_x0000_t75" alt="eqIdbb7926c15ee36ce2fc8779fcfc0f1bde" style="width:44.85pt;height:13.95pt" o:ole="" coordsize="21600,21600" o:preferrelative="t" filled="f" stroked="f">
            <v:stroke joinstyle="miter"/>
            <v:imagedata r:id="rId267" o:title="eqIdbb7926c15ee36ce2fc8779fcfc0f1bde"/>
            <o:lock v:ext="edit" aspectratio="t"/>
            <w10:anchorlock/>
          </v:shape>
          <o:OLEObject Type="Embed" ProgID="Equation.DSMT4" ShapeID="_x0000_i1237" DrawAspect="Content" ObjectID="_1468075893" r:id="rId308"/>
        </w:object>
      </w:r>
      <w:r>
        <w:rPr>
          <w:color w:val="FF0000"/>
          <w:sz w:val="21"/>
        </w:rPr>
        <w:t>．</w:t>
      </w:r>
    </w:p>
    <w:p w14:paraId="4BD74FC6">
      <w:pPr>
        <w:shd w:val="clear" w:color="auto" w:fill="auto"/>
        <w:spacing w:before="0" w:after="0" w:line="360" w:lineRule="auto"/>
        <w:ind w:left="315" w:firstLine="0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219200" cy="904875"/>
            <wp:effectExtent l="0" t="0" r="0" b="9525"/>
            <wp:docPr id="60" name="图片 60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学科网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</w:rPr>
        <w:object>
          <v:shape id="_x0000_i1238" type="#_x0000_t75" alt="eqId60cc741b6fba7ce725bf7bb6270c8ba2" style="width:50.1pt;height:12.5pt" o:ole="" coordsize="21600,21600" o:preferrelative="t" filled="f" stroked="f">
            <v:stroke joinstyle="miter"/>
            <v:imagedata r:id="rId310" o:title="eqId60cc741b6fba7ce725bf7bb6270c8ba2"/>
            <o:lock v:ext="edit" aspectratio="t"/>
            <w10:anchorlock/>
          </v:shape>
          <o:OLEObject Type="Embed" ProgID="Equation.DSMT4" ShapeID="_x0000_i1238" DrawAspect="Content" ObjectID="_1468075894" r:id="rId311"/>
        </w:object>
      </w:r>
      <w:r>
        <w:rPr>
          <w:color w:val="FF0000"/>
          <w:sz w:val="21"/>
        </w:rPr>
        <w:t>，</w:t>
      </w:r>
    </w:p>
    <w:p w14:paraId="63BD3054">
      <w:pPr>
        <w:shd w:val="clear" w:color="auto" w:fill="auto"/>
        <w:spacing w:before="0" w:after="0" w:line="360" w:lineRule="auto"/>
        <w:ind w:left="315" w:firstLine="0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39" type="#_x0000_t75" alt="eqId087b2a0a77c9c60460d3b92ee46298b7" style="width:73pt;height:13.85pt" o:ole="" coordsize="21600,21600" o:preferrelative="t" filled="f" stroked="f">
            <v:stroke joinstyle="miter"/>
            <v:imagedata r:id="rId312" o:title="eqId087b2a0a77c9c60460d3b92ee46298b7"/>
            <o:lock v:ext="edit" aspectratio="t"/>
            <w10:anchorlock/>
          </v:shape>
          <o:OLEObject Type="Embed" ProgID="Equation.DSMT4" ShapeID="_x0000_i1239" DrawAspect="Content" ObjectID="_1468075895" r:id="rId313"/>
        </w:object>
      </w:r>
      <w:r>
        <w:rPr>
          <w:color w:val="FF0000"/>
          <w:sz w:val="21"/>
        </w:rPr>
        <w:t>，</w:t>
      </w:r>
    </w:p>
    <w:p w14:paraId="0C70110D">
      <w:pPr>
        <w:shd w:val="clear" w:color="auto" w:fill="auto"/>
        <w:spacing w:before="0" w:after="0" w:line="360" w:lineRule="auto"/>
        <w:ind w:left="315" w:firstLine="0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40" type="#_x0000_t75" alt="eqIdcb05cd546aee474e7ffd782eea86a7c2" style="width:154.85pt;height:14.25pt" o:ole="" coordsize="21600,21600" o:preferrelative="t" filled="f" stroked="f">
            <v:stroke joinstyle="miter"/>
            <v:imagedata r:id="rId314" o:title="eqIdcb05cd546aee474e7ffd782eea86a7c2"/>
            <o:lock v:ext="edit" aspectratio="t"/>
            <w10:anchorlock/>
          </v:shape>
          <o:OLEObject Type="Embed" ProgID="Equation.DSMT4" ShapeID="_x0000_i1240" DrawAspect="Content" ObjectID="_1468075896" r:id="rId315"/>
        </w:object>
      </w:r>
      <w:r>
        <w:rPr>
          <w:color w:val="FF0000"/>
          <w:sz w:val="21"/>
        </w:rPr>
        <w:t>．</w:t>
      </w:r>
    </w:p>
    <w:p w14:paraId="4CB411FA">
      <w:pPr>
        <w:shd w:val="clear" w:color="auto" w:fill="auto"/>
        <w:spacing w:before="0" w:after="0" w:line="360" w:lineRule="auto"/>
        <w:ind w:left="315" w:firstLine="0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41" type="#_x0000_t75" alt="eqId0cbfdbf147c600011da1b338600f8454" style="width:211.2pt;height:13.2pt" o:ole="" coordsize="21600,21600" o:preferrelative="t" filled="f" stroked="f">
            <v:stroke joinstyle="miter"/>
            <v:imagedata r:id="rId316" o:title="eqId0cbfdbf147c600011da1b338600f8454"/>
            <o:lock v:ext="edit" aspectratio="t"/>
            <w10:anchorlock/>
          </v:shape>
          <o:OLEObject Type="Embed" ProgID="Equation.DSMT4" ShapeID="_x0000_i1241" DrawAspect="Content" ObjectID="_1468075897" r:id="rId317"/>
        </w:object>
      </w:r>
      <w:r>
        <w:rPr>
          <w:color w:val="FF0000"/>
          <w:sz w:val="21"/>
        </w:rPr>
        <w:t>，</w:t>
      </w:r>
    </w:p>
    <w:p w14:paraId="00DCF9D4">
      <w:pPr>
        <w:shd w:val="clear" w:color="auto" w:fill="auto"/>
        <w:spacing w:before="0" w:after="0" w:line="360" w:lineRule="auto"/>
        <w:ind w:left="315" w:firstLine="0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42" type="#_x0000_t75" alt="eqId0ae1951cf82852b035390fca9e526b9f" style="width:109.95pt;height:12.1pt" o:ole="" coordsize="21600,21600" o:preferrelative="t" filled="f" stroked="f">
            <v:stroke joinstyle="miter"/>
            <v:imagedata r:id="rId318" o:title="eqId0ae1951cf82852b035390fca9e526b9f"/>
            <o:lock v:ext="edit" aspectratio="t"/>
            <w10:anchorlock/>
          </v:shape>
          <o:OLEObject Type="Embed" ProgID="Equation.DSMT4" ShapeID="_x0000_i1242" DrawAspect="Content" ObjectID="_1468075898" r:id="rId319"/>
        </w:object>
      </w:r>
      <w:r>
        <w:rPr>
          <w:color w:val="FF0000"/>
          <w:sz w:val="21"/>
        </w:rPr>
        <w:t>．</w:t>
      </w:r>
    </w:p>
    <w:p w14:paraId="4FF58DF9">
      <w:pPr>
        <w:shd w:val="clear" w:color="auto" w:fill="auto"/>
        <w:spacing w:before="0" w:after="0" w:line="360" w:lineRule="auto"/>
        <w:ind w:left="315" w:firstLine="0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43" type="#_x0000_t75" alt="eqId6f4a7f1a6dfa08befdd6f524b57ecf1e" style="width:26.35pt;height:11.2pt" o:ole="" coordsize="21600,21600" o:preferrelative="t" filled="f" stroked="f">
            <v:stroke joinstyle="miter"/>
            <v:imagedata r:id="rId320" o:title="eqId6f4a7f1a6dfa08befdd6f524b57ecf1e"/>
            <o:lock v:ext="edit" aspectratio="t"/>
            <w10:anchorlock/>
          </v:shape>
          <o:OLEObject Type="Embed" ProgID="Equation.DSMT4" ShapeID="_x0000_i1243" DrawAspect="Content" ObjectID="_1468075899" r:id="rId321"/>
        </w:object>
      </w:r>
      <w:r>
        <w:rPr>
          <w:color w:val="FF0000"/>
          <w:sz w:val="21"/>
        </w:rPr>
        <w:t>平分</w:t>
      </w:r>
      <w:r>
        <w:rPr>
          <w:color w:val="FF0000"/>
        </w:rPr>
        <w:object>
          <v:shape id="_x0000_i1244" type="#_x0000_t75" alt="eqId2cfc2771aa0d5b97d2297f8a26a6f6b1" style="width:34.25pt;height:11.25pt" o:ole="" coordsize="21600,21600" o:preferrelative="t" filled="f" stroked="f">
            <v:stroke joinstyle="miter"/>
            <v:imagedata r:id="rId77" o:title="eqId2cfc2771aa0d5b97d2297f8a26a6f6b1"/>
            <o:lock v:ext="edit" aspectratio="t"/>
            <w10:anchorlock/>
          </v:shape>
          <o:OLEObject Type="Embed" ProgID="Equation.DSMT4" ShapeID="_x0000_i1244" DrawAspect="Content" ObjectID="_1468075900" r:id="rId322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45" type="#_x0000_t75" alt="eqIdd004d2d115b477ade6af7ddb93db0df8" style="width:18.45pt;height:11.4pt" o:ole="" coordsize="21600,21600" o:preferrelative="t" filled="f" stroked="f">
            <v:stroke joinstyle="miter"/>
            <v:imagedata r:id="rId323" o:title="eqIdd004d2d115b477ade6af7ddb93db0df8"/>
            <o:lock v:ext="edit" aspectratio="t"/>
            <w10:anchorlock/>
          </v:shape>
          <o:OLEObject Type="Embed" ProgID="Equation.DSMT4" ShapeID="_x0000_i1245" DrawAspect="Content" ObjectID="_1468075901" r:id="rId324"/>
        </w:object>
      </w:r>
      <w:r>
        <w:rPr>
          <w:color w:val="FF0000"/>
          <w:sz w:val="21"/>
        </w:rPr>
        <w:t>平分</w:t>
      </w:r>
      <w:r>
        <w:rPr>
          <w:color w:val="FF0000"/>
        </w:rPr>
        <w:object>
          <v:shape id="_x0000_i1246" type="#_x0000_t75" alt="eqIda208318c42e4344a98dad533cd6e8261" style="width:145.2pt;height:14.25pt" o:ole="" coordsize="21600,21600" o:preferrelative="t" filled="f" stroked="f">
            <v:stroke joinstyle="miter"/>
            <v:imagedata r:id="rId325" o:title="eqIda208318c42e4344a98dad533cd6e8261"/>
            <o:lock v:ext="edit" aspectratio="t"/>
            <w10:anchorlock/>
          </v:shape>
          <o:OLEObject Type="Embed" ProgID="Equation.DSMT4" ShapeID="_x0000_i1246" DrawAspect="Content" ObjectID="_1468075902" r:id="rId326"/>
        </w:object>
      </w:r>
      <w:r>
        <w:rPr>
          <w:color w:val="FF0000"/>
          <w:sz w:val="21"/>
        </w:rPr>
        <w:t>，</w:t>
      </w:r>
    </w:p>
    <w:p w14:paraId="3BB344B8">
      <w:pPr>
        <w:shd w:val="clear" w:color="auto" w:fill="auto"/>
        <w:spacing w:before="0" w:after="0" w:line="360" w:lineRule="auto"/>
        <w:ind w:left="315" w:firstLine="0"/>
        <w:jc w:val="left"/>
        <w:textAlignment w:val="center"/>
        <w:rPr>
          <w:rFonts w:hint="eastAsia"/>
          <w:sz w:val="21"/>
          <w:lang w:val="en-US" w:eastAsia="zh-CN"/>
        </w:rPr>
      </w:pPr>
      <w:r>
        <w:rPr>
          <w:color w:val="FF0000"/>
        </w:rPr>
        <w:object>
          <v:shape id="_x0000_i1247" type="#_x0000_t75" alt="eqIdbed03c772c56f0450954690e1c7cf34c" style="width:163.65pt;height:27.05pt" o:ole="" coordsize="21600,21600" o:preferrelative="t" filled="f" stroked="f">
            <v:stroke joinstyle="miter"/>
            <v:imagedata r:id="rId327" o:title="eqIdbed03c772c56f0450954690e1c7cf34c"/>
            <o:lock v:ext="edit" aspectratio="t"/>
            <w10:anchorlock/>
          </v:shape>
          <o:OLEObject Type="Embed" ProgID="Equation.DSMT4" ShapeID="_x0000_i1247" DrawAspect="Content" ObjectID="_1468075903" r:id="rId328"/>
        </w:object>
      </w:r>
      <w:r>
        <w:rPr>
          <w:color w:val="FF0000"/>
          <w:sz w:val="21"/>
        </w:rPr>
        <w:t>，</w:t>
      </w:r>
    </w:p>
    <w:sectPr>
      <w:headerReference w:type="default" r:id="rId329"/>
      <w:footerReference w:type="default" r:id="rId330"/>
      <w:pgSz w:w="11906" w:h="16838"/>
      <w:pgMar w:top="1020" w:right="1800" w:bottom="1318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400001FF" w:csb1="FFFF0000"/>
  </w:font>
  <w:font w:name="宋体">
    <w:altName w:val="SimSun"/>
    <w:panose1 w:val="02010600030101010101"/>
    <w:charset w:val="88"/>
    <w:family w:val="swiss"/>
    <w:pitch w:val="variable"/>
    <w:sig w:usb0="00000003" w:usb1="288F0000" w:usb2="00000006" w:usb3="00000000" w:csb0="001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2000019F" w:csb1="00000000"/>
  </w:font>
  <w:font w:name="Cambria Math">
    <w:panose1 w:val="02040503050406030204"/>
    <w:charset w:val="01"/>
    <w:family w:val="roman"/>
    <w:notTrueType/>
    <w:pitch w:val="variable"/>
    <w:sig w:usb0="E00002FF" w:usb1="420024FF" w:usb2="00000000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11284E1E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0" name="文本框 7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52" type="#_x0000_t202" style="width:2in;height:2in;margin-top:0;margin-left:0;mso-height-relative:page;mso-position-horizontal:center;mso-position-horizontal-relative:margin;mso-width-relative:page;mso-wrap-style:none;position:absolute;z-index:251661312" coordsize="21600,21600" filled="f" stroked="f">
              <o:lock v:ext="edit" aspectratio="f"/>
              <v:textbox style="mso-fit-shape-to-text:t" inset="0,0,0,0">
                <w:txbxContent>
                  <w:p w14:paraId="56338919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3" type="#_x0000_t136" alt="学科网 zxxk.com" style="width:2.85pt;height:2.85pt;margin-top:407.9pt;margin-left:158.95pt;mso-height-relative:page;mso-position-horizontal-relative:margin;mso-position-vertical-relative:margin;mso-width-relative:page;position:absolute;rotation:315;z-index:-251658240" coordsize="21600,21600" o:allowincell="f" filled="t" stroked="f">
          <v:fill opacity="0.5"/>
          <v:textpath style="font-family:宋体;font-size:8pt;v-same-letter-heights:f;v-text-align:center" trim="f" fitpath="t" xscale="f" string="zxxk.com"/>
          <w10:wrap anchorx="margin" anchory="margin"/>
        </v:shape>
      </w:pict>
    </w:r>
    <w:r>
      <w:rPr>
        <w:color w:val="FFFFFF"/>
        <w:sz w:val="2"/>
        <w:szCs w:val="2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813435</wp:posOffset>
          </wp:positionH>
          <wp:positionV relativeFrom="paragraph">
            <wp:posOffset>-263525</wp:posOffset>
          </wp:positionV>
          <wp:extent cx="635" cy="635"/>
          <wp:effectExtent l="0" t="0" r="0" b="0"/>
          <wp:wrapNone/>
          <wp:docPr id="48" name="图片 5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图片 5" descr="学科网 zxxk.com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  <w:p w:rsidR="004151FC"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4" type="#_x0000_t136" alt="学科网 zxxk.com" style="width:2.85pt;height:2.85pt;margin-top:407.9pt;margin-left:158.95pt;mso-position-horizontal-relative:margin;mso-position-vertical-relative:margin;position:absolute;rotation:315;z-index:-251654144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5" type="#_x0000_t75" alt="学科网 zxxk.com" style="width:0.05pt;height:0.05pt;margin-top:-20.75pt;margin-left:64.05pt;position:absolute;z-index:251663360" filled="f" stroked="f">
          <v:imagedata r:id="rId2" r:href="rId3" o:title=""/>
          <v:path o:extrusionok="f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62571BBD"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effectExtent l="0" t="0" r="0" b="0"/>
          <wp:wrapNone/>
          <wp:docPr id="47" name="图片 4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" name="图片 4" descr="学科网 zxxk.com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49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50" type="#_x0000_t75" alt="学科网 zxxk.com" style="width:0.75pt;height:0.75pt;margin-top:8.45pt;margin-left:351pt;position:absolute;z-index:251659264" filled="f" stroked="f">
          <v:imagedata r:id="rId2" r:href="rId3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2051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7F821FB"/>
    <w:multiLevelType w:val="singleLevel"/>
    <w:tmpl w:val="07F821FB"/>
    <w:lvl w:ilvl="0">
      <w:start w:val="1"/>
      <w:numFmt w:val="chineseCounting"/>
      <w:suff w:val="nothing"/>
      <w:lvlText w:val="%1．"/>
      <w:lvlJc w:val="left"/>
      <w:rPr>
        <w:rFonts w:hint="eastAsia"/>
      </w:rPr>
    </w:lvl>
  </w:abstractNum>
  <w:abstractNum w:abstractNumId="1">
    <w:nsid w:val="1C828B71"/>
    <w:multiLevelType w:val="singleLevel"/>
    <w:tmpl w:val="1C828B71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2896A521"/>
    <w:multiLevelType w:val="singleLevel"/>
    <w:tmpl w:val="2896A521"/>
    <w:lvl w:ilvl="0">
      <w:start w:val="22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5884C645"/>
    <w:multiLevelType w:val="singleLevel"/>
    <w:tmpl w:val="5884C645"/>
    <w:lvl w:ilvl="0">
      <w:start w:val="2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1A73CC9"/>
    <w:rsid w:val="004151FC"/>
    <w:rsid w:val="00C02FC6"/>
    <w:rsid w:val="00F541A3"/>
    <w:rsid w:val="01AE15BA"/>
    <w:rsid w:val="02581525"/>
    <w:rsid w:val="02B6197C"/>
    <w:rsid w:val="02E70116"/>
    <w:rsid w:val="034C108A"/>
    <w:rsid w:val="04446205"/>
    <w:rsid w:val="052971A9"/>
    <w:rsid w:val="06055520"/>
    <w:rsid w:val="071A149F"/>
    <w:rsid w:val="074F739B"/>
    <w:rsid w:val="09497E1A"/>
    <w:rsid w:val="09B434E5"/>
    <w:rsid w:val="0A396056"/>
    <w:rsid w:val="0A83110A"/>
    <w:rsid w:val="0B097861"/>
    <w:rsid w:val="0B290B40"/>
    <w:rsid w:val="0B664CB3"/>
    <w:rsid w:val="0BB93035"/>
    <w:rsid w:val="0CE42333"/>
    <w:rsid w:val="0DEF71E2"/>
    <w:rsid w:val="0F040A6B"/>
    <w:rsid w:val="15C076B6"/>
    <w:rsid w:val="175C6F6A"/>
    <w:rsid w:val="17C4348D"/>
    <w:rsid w:val="18027B12"/>
    <w:rsid w:val="19923117"/>
    <w:rsid w:val="1A8B64E4"/>
    <w:rsid w:val="1AC83294"/>
    <w:rsid w:val="1E262080"/>
    <w:rsid w:val="1E9A6CF6"/>
    <w:rsid w:val="211B39F2"/>
    <w:rsid w:val="212E7BC9"/>
    <w:rsid w:val="22123047"/>
    <w:rsid w:val="228D6B72"/>
    <w:rsid w:val="22C75BE0"/>
    <w:rsid w:val="23C91E2B"/>
    <w:rsid w:val="24A26904"/>
    <w:rsid w:val="24DE1906"/>
    <w:rsid w:val="25BF7042"/>
    <w:rsid w:val="279F712B"/>
    <w:rsid w:val="29676097"/>
    <w:rsid w:val="2C1428DA"/>
    <w:rsid w:val="2CAB47C4"/>
    <w:rsid w:val="2D637F86"/>
    <w:rsid w:val="30085A89"/>
    <w:rsid w:val="30850E88"/>
    <w:rsid w:val="31EC5663"/>
    <w:rsid w:val="33784CD4"/>
    <w:rsid w:val="36064819"/>
    <w:rsid w:val="36421CF5"/>
    <w:rsid w:val="37166CDE"/>
    <w:rsid w:val="38172D0E"/>
    <w:rsid w:val="382947EF"/>
    <w:rsid w:val="399C4404"/>
    <w:rsid w:val="3ABB0871"/>
    <w:rsid w:val="3D2959BD"/>
    <w:rsid w:val="3EE14075"/>
    <w:rsid w:val="40C15F0C"/>
    <w:rsid w:val="42AC04F6"/>
    <w:rsid w:val="44867251"/>
    <w:rsid w:val="44F74ACF"/>
    <w:rsid w:val="454E2EFE"/>
    <w:rsid w:val="466A4950"/>
    <w:rsid w:val="473236C0"/>
    <w:rsid w:val="495E079C"/>
    <w:rsid w:val="49E07403"/>
    <w:rsid w:val="4B8F7333"/>
    <w:rsid w:val="4CA54934"/>
    <w:rsid w:val="4DC62DB4"/>
    <w:rsid w:val="4F9D18F3"/>
    <w:rsid w:val="50416722"/>
    <w:rsid w:val="51A73CC9"/>
    <w:rsid w:val="51AD5E58"/>
    <w:rsid w:val="5224454D"/>
    <w:rsid w:val="52306A4E"/>
    <w:rsid w:val="542720D3"/>
    <w:rsid w:val="545F7ABE"/>
    <w:rsid w:val="5647080A"/>
    <w:rsid w:val="57BD5228"/>
    <w:rsid w:val="5A0F7891"/>
    <w:rsid w:val="5CFA4828"/>
    <w:rsid w:val="5EB84053"/>
    <w:rsid w:val="5F6E0BB6"/>
    <w:rsid w:val="5F700DD2"/>
    <w:rsid w:val="6028345A"/>
    <w:rsid w:val="60E6759D"/>
    <w:rsid w:val="611F485D"/>
    <w:rsid w:val="612C6F7A"/>
    <w:rsid w:val="61B96A60"/>
    <w:rsid w:val="61FE26C5"/>
    <w:rsid w:val="620B4DE2"/>
    <w:rsid w:val="621A5025"/>
    <w:rsid w:val="65AA1F79"/>
    <w:rsid w:val="662E109F"/>
    <w:rsid w:val="66C537B1"/>
    <w:rsid w:val="683E1A6D"/>
    <w:rsid w:val="69DB133C"/>
    <w:rsid w:val="6A9F07BD"/>
    <w:rsid w:val="6CF748E0"/>
    <w:rsid w:val="6D8D2B4F"/>
    <w:rsid w:val="6DAB6D86"/>
    <w:rsid w:val="6F5C0A2B"/>
    <w:rsid w:val="6FA32AFD"/>
    <w:rsid w:val="711041C2"/>
    <w:rsid w:val="73571C35"/>
    <w:rsid w:val="737C169B"/>
    <w:rsid w:val="739C1D3D"/>
    <w:rsid w:val="741D072F"/>
    <w:rsid w:val="760D6F22"/>
    <w:rsid w:val="76742AFE"/>
    <w:rsid w:val="78801C2E"/>
    <w:rsid w:val="79915775"/>
    <w:rsid w:val="79E32474"/>
    <w:rsid w:val="7B310FBD"/>
    <w:rsid w:val="7CB023B6"/>
    <w:rsid w:val="7D252DA4"/>
    <w:rsid w:val="7DBA34EC"/>
    <w:rsid w:val="7E1D3A7B"/>
    <w:rsid w:val="7F9135C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qFormat="1"/>
    <w:lsdException w:name="footer" w:semiHidden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qFormat="1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paragraph" w:styleId="Heading2">
    <w:name w:val="heading 2"/>
    <w:basedOn w:val="Normal"/>
    <w:next w:val="Normal"/>
    <w:unhideWhenUsed/>
    <w:qFormat/>
    <w:pPr>
      <w:keepNext/>
      <w:outlineLvl w:val="1"/>
    </w:pPr>
    <w:rPr>
      <w:i/>
      <w:iCs/>
      <w:sz w:val="18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uiPriority w:val="99"/>
    <w:unhideWhenUsed/>
    <w:qFormat/>
    <w:rPr>
      <w:rFonts w:ascii="宋体" w:eastAsia="宋体" w:hAnsi="Courier New" w:cs="Times New Roman"/>
      <w:szCs w:val="24"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ListParagraph">
    <w:name w:val="List Paragraph"/>
    <w:basedOn w:val="Normal"/>
    <w:uiPriority w:val="99"/>
    <w:qFormat/>
    <w:pPr>
      <w:ind w:firstLine="420" w:firstLineChars="200"/>
    </w:pPr>
  </w:style>
  <w:style w:type="paragraph" w:customStyle="1" w:styleId="1">
    <w:name w:val="列出段落1"/>
    <w:basedOn w:val="Normal"/>
    <w:uiPriority w:val="34"/>
    <w:qFormat/>
    <w:pPr>
      <w:ind w:firstLine="420" w:firstLineChars="200"/>
    </w:pPr>
  </w:style>
  <w:style w:type="paragraph" w:customStyle="1" w:styleId="2">
    <w:name w:val="列出段落2"/>
    <w:basedOn w:val="Normal"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wmf" /><Relationship Id="rId100" Type="http://schemas.openxmlformats.org/officeDocument/2006/relationships/oleObject" Target="embeddings/oleObject43.bin" /><Relationship Id="rId101" Type="http://schemas.openxmlformats.org/officeDocument/2006/relationships/oleObject" Target="embeddings/oleObject44.bin" /><Relationship Id="rId102" Type="http://schemas.openxmlformats.org/officeDocument/2006/relationships/oleObject" Target="embeddings/oleObject45.bin" /><Relationship Id="rId103" Type="http://schemas.openxmlformats.org/officeDocument/2006/relationships/oleObject" Target="embeddings/oleObject46.bin" /><Relationship Id="rId104" Type="http://schemas.openxmlformats.org/officeDocument/2006/relationships/image" Target="media/image54.wmf" /><Relationship Id="rId105" Type="http://schemas.openxmlformats.org/officeDocument/2006/relationships/oleObject" Target="embeddings/oleObject47.bin" /><Relationship Id="rId106" Type="http://schemas.openxmlformats.org/officeDocument/2006/relationships/oleObject" Target="embeddings/oleObject48.bin" /><Relationship Id="rId107" Type="http://schemas.openxmlformats.org/officeDocument/2006/relationships/oleObject" Target="embeddings/oleObject49.bin" /><Relationship Id="rId108" Type="http://schemas.openxmlformats.org/officeDocument/2006/relationships/oleObject" Target="embeddings/oleObject50.bin" /><Relationship Id="rId109" Type="http://schemas.openxmlformats.org/officeDocument/2006/relationships/oleObject" Target="embeddings/oleObject51.bin" /><Relationship Id="rId11" Type="http://schemas.openxmlformats.org/officeDocument/2006/relationships/oleObject" Target="embeddings/oleObject2.bin" /><Relationship Id="rId110" Type="http://schemas.openxmlformats.org/officeDocument/2006/relationships/image" Target="media/image55.wmf" /><Relationship Id="rId111" Type="http://schemas.openxmlformats.org/officeDocument/2006/relationships/oleObject" Target="embeddings/oleObject52.bin" /><Relationship Id="rId112" Type="http://schemas.openxmlformats.org/officeDocument/2006/relationships/image" Target="media/image56.wmf" /><Relationship Id="rId113" Type="http://schemas.openxmlformats.org/officeDocument/2006/relationships/oleObject" Target="embeddings/oleObject53.bin" /><Relationship Id="rId114" Type="http://schemas.openxmlformats.org/officeDocument/2006/relationships/image" Target="media/image57.wmf" /><Relationship Id="rId115" Type="http://schemas.openxmlformats.org/officeDocument/2006/relationships/oleObject" Target="embeddings/oleObject54.bin" /><Relationship Id="rId116" Type="http://schemas.openxmlformats.org/officeDocument/2006/relationships/image" Target="media/image58.wmf" /><Relationship Id="rId117" Type="http://schemas.openxmlformats.org/officeDocument/2006/relationships/oleObject" Target="embeddings/oleObject55.bin" /><Relationship Id="rId118" Type="http://schemas.openxmlformats.org/officeDocument/2006/relationships/image" Target="media/image59.wmf" /><Relationship Id="rId119" Type="http://schemas.openxmlformats.org/officeDocument/2006/relationships/oleObject" Target="embeddings/oleObject56.bin" /><Relationship Id="rId12" Type="http://schemas.openxmlformats.org/officeDocument/2006/relationships/image" Target="media/image6.emf" /><Relationship Id="rId120" Type="http://schemas.openxmlformats.org/officeDocument/2006/relationships/oleObject" Target="embeddings/oleObject57.bin" /><Relationship Id="rId121" Type="http://schemas.openxmlformats.org/officeDocument/2006/relationships/oleObject" Target="embeddings/oleObject58.bin" /><Relationship Id="rId122" Type="http://schemas.openxmlformats.org/officeDocument/2006/relationships/oleObject" Target="embeddings/oleObject59.bin" /><Relationship Id="rId123" Type="http://schemas.openxmlformats.org/officeDocument/2006/relationships/oleObject" Target="embeddings/oleObject60.bin" /><Relationship Id="rId124" Type="http://schemas.openxmlformats.org/officeDocument/2006/relationships/oleObject" Target="embeddings/oleObject61.bin" /><Relationship Id="rId125" Type="http://schemas.openxmlformats.org/officeDocument/2006/relationships/oleObject" Target="embeddings/oleObject62.bin" /><Relationship Id="rId126" Type="http://schemas.openxmlformats.org/officeDocument/2006/relationships/image" Target="media/image60.wmf" /><Relationship Id="rId127" Type="http://schemas.openxmlformats.org/officeDocument/2006/relationships/oleObject" Target="embeddings/oleObject63.bin" /><Relationship Id="rId128" Type="http://schemas.openxmlformats.org/officeDocument/2006/relationships/oleObject" Target="embeddings/oleObject64.bin" /><Relationship Id="rId129" Type="http://schemas.openxmlformats.org/officeDocument/2006/relationships/image" Target="media/image61.wmf" /><Relationship Id="rId13" Type="http://schemas.openxmlformats.org/officeDocument/2006/relationships/image" Target="media/image7.wmf" /><Relationship Id="rId130" Type="http://schemas.openxmlformats.org/officeDocument/2006/relationships/oleObject" Target="embeddings/oleObject65.bin" /><Relationship Id="rId131" Type="http://schemas.openxmlformats.org/officeDocument/2006/relationships/image" Target="media/image62.wmf" /><Relationship Id="rId132" Type="http://schemas.openxmlformats.org/officeDocument/2006/relationships/oleObject" Target="embeddings/oleObject66.bin" /><Relationship Id="rId133" Type="http://schemas.openxmlformats.org/officeDocument/2006/relationships/image" Target="media/image63.wmf" /><Relationship Id="rId134" Type="http://schemas.openxmlformats.org/officeDocument/2006/relationships/oleObject" Target="embeddings/oleObject67.bin" /><Relationship Id="rId135" Type="http://schemas.openxmlformats.org/officeDocument/2006/relationships/oleObject" Target="embeddings/oleObject68.bin" /><Relationship Id="rId136" Type="http://schemas.openxmlformats.org/officeDocument/2006/relationships/image" Target="media/image64.wmf" /><Relationship Id="rId137" Type="http://schemas.openxmlformats.org/officeDocument/2006/relationships/oleObject" Target="embeddings/oleObject69.bin" /><Relationship Id="rId138" Type="http://schemas.openxmlformats.org/officeDocument/2006/relationships/image" Target="media/image65.wmf" /><Relationship Id="rId139" Type="http://schemas.openxmlformats.org/officeDocument/2006/relationships/oleObject" Target="embeddings/oleObject70.bin" /><Relationship Id="rId14" Type="http://schemas.openxmlformats.org/officeDocument/2006/relationships/oleObject" Target="embeddings/oleObject3.bin" /><Relationship Id="rId140" Type="http://schemas.openxmlformats.org/officeDocument/2006/relationships/image" Target="media/image66.wmf" /><Relationship Id="rId141" Type="http://schemas.openxmlformats.org/officeDocument/2006/relationships/oleObject" Target="embeddings/oleObject71.bin" /><Relationship Id="rId142" Type="http://schemas.openxmlformats.org/officeDocument/2006/relationships/image" Target="media/image67.wmf" /><Relationship Id="rId143" Type="http://schemas.openxmlformats.org/officeDocument/2006/relationships/oleObject" Target="embeddings/oleObject72.bin" /><Relationship Id="rId144" Type="http://schemas.openxmlformats.org/officeDocument/2006/relationships/oleObject" Target="embeddings/oleObject73.bin" /><Relationship Id="rId145" Type="http://schemas.openxmlformats.org/officeDocument/2006/relationships/image" Target="media/image68.wmf" /><Relationship Id="rId146" Type="http://schemas.openxmlformats.org/officeDocument/2006/relationships/oleObject" Target="embeddings/oleObject74.bin" /><Relationship Id="rId147" Type="http://schemas.openxmlformats.org/officeDocument/2006/relationships/image" Target="media/image69.wmf" /><Relationship Id="rId148" Type="http://schemas.openxmlformats.org/officeDocument/2006/relationships/oleObject" Target="embeddings/oleObject75.bin" /><Relationship Id="rId149" Type="http://schemas.openxmlformats.org/officeDocument/2006/relationships/image" Target="media/image70.wmf" /><Relationship Id="rId15" Type="http://schemas.openxmlformats.org/officeDocument/2006/relationships/image" Target="media/image8.wmf" /><Relationship Id="rId150" Type="http://schemas.openxmlformats.org/officeDocument/2006/relationships/oleObject" Target="embeddings/oleObject76.bin" /><Relationship Id="rId151" Type="http://schemas.openxmlformats.org/officeDocument/2006/relationships/image" Target="media/image71.wmf" /><Relationship Id="rId152" Type="http://schemas.openxmlformats.org/officeDocument/2006/relationships/oleObject" Target="embeddings/oleObject77.bin" /><Relationship Id="rId153" Type="http://schemas.openxmlformats.org/officeDocument/2006/relationships/image" Target="media/image72.wmf" /><Relationship Id="rId154" Type="http://schemas.openxmlformats.org/officeDocument/2006/relationships/oleObject" Target="embeddings/oleObject78.bin" /><Relationship Id="rId155" Type="http://schemas.openxmlformats.org/officeDocument/2006/relationships/image" Target="media/image73.wmf" /><Relationship Id="rId156" Type="http://schemas.openxmlformats.org/officeDocument/2006/relationships/oleObject" Target="embeddings/oleObject79.bin" /><Relationship Id="rId157" Type="http://schemas.openxmlformats.org/officeDocument/2006/relationships/oleObject" Target="embeddings/oleObject80.bin" /><Relationship Id="rId158" Type="http://schemas.openxmlformats.org/officeDocument/2006/relationships/oleObject" Target="embeddings/oleObject81.bin" /><Relationship Id="rId159" Type="http://schemas.openxmlformats.org/officeDocument/2006/relationships/oleObject" Target="embeddings/oleObject82.bin" /><Relationship Id="rId16" Type="http://schemas.openxmlformats.org/officeDocument/2006/relationships/oleObject" Target="embeddings/oleObject4.bin" /><Relationship Id="rId160" Type="http://schemas.openxmlformats.org/officeDocument/2006/relationships/oleObject" Target="embeddings/oleObject83.bin" /><Relationship Id="rId161" Type="http://schemas.openxmlformats.org/officeDocument/2006/relationships/oleObject" Target="embeddings/oleObject84.bin" /><Relationship Id="rId162" Type="http://schemas.openxmlformats.org/officeDocument/2006/relationships/oleObject" Target="embeddings/oleObject85.bin" /><Relationship Id="rId163" Type="http://schemas.openxmlformats.org/officeDocument/2006/relationships/oleObject" Target="embeddings/oleObject86.bin" /><Relationship Id="rId164" Type="http://schemas.openxmlformats.org/officeDocument/2006/relationships/image" Target="media/image74.wmf" /><Relationship Id="rId165" Type="http://schemas.openxmlformats.org/officeDocument/2006/relationships/oleObject" Target="embeddings/oleObject87.bin" /><Relationship Id="rId166" Type="http://schemas.openxmlformats.org/officeDocument/2006/relationships/image" Target="media/image75.wmf" /><Relationship Id="rId167" Type="http://schemas.openxmlformats.org/officeDocument/2006/relationships/oleObject" Target="embeddings/oleObject88.bin" /><Relationship Id="rId168" Type="http://schemas.openxmlformats.org/officeDocument/2006/relationships/image" Target="media/image76.wmf" /><Relationship Id="rId169" Type="http://schemas.openxmlformats.org/officeDocument/2006/relationships/oleObject" Target="embeddings/oleObject89.bin" /><Relationship Id="rId17" Type="http://schemas.openxmlformats.org/officeDocument/2006/relationships/image" Target="media/image9.wmf" /><Relationship Id="rId170" Type="http://schemas.openxmlformats.org/officeDocument/2006/relationships/oleObject" Target="embeddings/oleObject90.bin" /><Relationship Id="rId171" Type="http://schemas.openxmlformats.org/officeDocument/2006/relationships/oleObject" Target="embeddings/oleObject91.bin" /><Relationship Id="rId172" Type="http://schemas.openxmlformats.org/officeDocument/2006/relationships/image" Target="media/image77.png" /><Relationship Id="rId173" Type="http://schemas.openxmlformats.org/officeDocument/2006/relationships/image" Target="media/image78.wmf" /><Relationship Id="rId174" Type="http://schemas.openxmlformats.org/officeDocument/2006/relationships/oleObject" Target="embeddings/oleObject92.bin" /><Relationship Id="rId175" Type="http://schemas.openxmlformats.org/officeDocument/2006/relationships/oleObject" Target="embeddings/oleObject93.bin" /><Relationship Id="rId176" Type="http://schemas.openxmlformats.org/officeDocument/2006/relationships/image" Target="media/image79.wmf" /><Relationship Id="rId177" Type="http://schemas.openxmlformats.org/officeDocument/2006/relationships/oleObject" Target="embeddings/oleObject94.bin" /><Relationship Id="rId178" Type="http://schemas.openxmlformats.org/officeDocument/2006/relationships/image" Target="media/image80.wmf" /><Relationship Id="rId179" Type="http://schemas.openxmlformats.org/officeDocument/2006/relationships/oleObject" Target="embeddings/oleObject95.bin" /><Relationship Id="rId18" Type="http://schemas.openxmlformats.org/officeDocument/2006/relationships/oleObject" Target="embeddings/oleObject5.bin" /><Relationship Id="rId180" Type="http://schemas.openxmlformats.org/officeDocument/2006/relationships/oleObject" Target="embeddings/oleObject96.bin" /><Relationship Id="rId181" Type="http://schemas.openxmlformats.org/officeDocument/2006/relationships/image" Target="media/image81.wmf" /><Relationship Id="rId182" Type="http://schemas.openxmlformats.org/officeDocument/2006/relationships/oleObject" Target="embeddings/oleObject97.bin" /><Relationship Id="rId183" Type="http://schemas.openxmlformats.org/officeDocument/2006/relationships/image" Target="media/image82.wmf" /><Relationship Id="rId184" Type="http://schemas.openxmlformats.org/officeDocument/2006/relationships/oleObject" Target="embeddings/oleObject98.bin" /><Relationship Id="rId185" Type="http://schemas.openxmlformats.org/officeDocument/2006/relationships/image" Target="media/image83.wmf" /><Relationship Id="rId186" Type="http://schemas.openxmlformats.org/officeDocument/2006/relationships/oleObject" Target="embeddings/oleObject99.bin" /><Relationship Id="rId187" Type="http://schemas.openxmlformats.org/officeDocument/2006/relationships/oleObject" Target="embeddings/oleObject100.bin" /><Relationship Id="rId188" Type="http://schemas.openxmlformats.org/officeDocument/2006/relationships/image" Target="media/image84.wmf" /><Relationship Id="rId189" Type="http://schemas.openxmlformats.org/officeDocument/2006/relationships/oleObject" Target="embeddings/oleObject101.bin" /><Relationship Id="rId19" Type="http://schemas.openxmlformats.org/officeDocument/2006/relationships/image" Target="media/image10.wmf" /><Relationship Id="rId190" Type="http://schemas.openxmlformats.org/officeDocument/2006/relationships/image" Target="media/image85.wmf" /><Relationship Id="rId191" Type="http://schemas.openxmlformats.org/officeDocument/2006/relationships/oleObject" Target="embeddings/oleObject102.bin" /><Relationship Id="rId192" Type="http://schemas.openxmlformats.org/officeDocument/2006/relationships/image" Target="media/image86.wmf" /><Relationship Id="rId193" Type="http://schemas.openxmlformats.org/officeDocument/2006/relationships/oleObject" Target="embeddings/oleObject103.bin" /><Relationship Id="rId194" Type="http://schemas.openxmlformats.org/officeDocument/2006/relationships/oleObject" Target="embeddings/oleObject104.bin" /><Relationship Id="rId195" Type="http://schemas.openxmlformats.org/officeDocument/2006/relationships/oleObject" Target="embeddings/oleObject105.bin" /><Relationship Id="rId196" Type="http://schemas.openxmlformats.org/officeDocument/2006/relationships/oleObject" Target="embeddings/oleObject106.bin" /><Relationship Id="rId197" Type="http://schemas.openxmlformats.org/officeDocument/2006/relationships/image" Target="media/image87.wmf" /><Relationship Id="rId198" Type="http://schemas.openxmlformats.org/officeDocument/2006/relationships/oleObject" Target="embeddings/oleObject107.bin" /><Relationship Id="rId199" Type="http://schemas.openxmlformats.org/officeDocument/2006/relationships/image" Target="media/image88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6.bin" /><Relationship Id="rId200" Type="http://schemas.openxmlformats.org/officeDocument/2006/relationships/oleObject" Target="embeddings/oleObject108.bin" /><Relationship Id="rId201" Type="http://schemas.openxmlformats.org/officeDocument/2006/relationships/image" Target="media/image89.wmf" /><Relationship Id="rId202" Type="http://schemas.openxmlformats.org/officeDocument/2006/relationships/oleObject" Target="embeddings/oleObject109.bin" /><Relationship Id="rId203" Type="http://schemas.openxmlformats.org/officeDocument/2006/relationships/image" Target="media/image90.wmf" /><Relationship Id="rId204" Type="http://schemas.openxmlformats.org/officeDocument/2006/relationships/oleObject" Target="embeddings/oleObject110.bin" /><Relationship Id="rId205" Type="http://schemas.openxmlformats.org/officeDocument/2006/relationships/image" Target="media/image91.wmf" /><Relationship Id="rId206" Type="http://schemas.openxmlformats.org/officeDocument/2006/relationships/oleObject" Target="embeddings/oleObject111.bin" /><Relationship Id="rId207" Type="http://schemas.openxmlformats.org/officeDocument/2006/relationships/image" Target="media/image92.png" /><Relationship Id="rId208" Type="http://schemas.openxmlformats.org/officeDocument/2006/relationships/image" Target="media/image93.png" /><Relationship Id="rId209" Type="http://schemas.openxmlformats.org/officeDocument/2006/relationships/image" Target="media/image94.png" /><Relationship Id="rId21" Type="http://schemas.openxmlformats.org/officeDocument/2006/relationships/image" Target="media/image11.png" /><Relationship Id="rId210" Type="http://schemas.openxmlformats.org/officeDocument/2006/relationships/image" Target="media/image95.wmf" /><Relationship Id="rId211" Type="http://schemas.openxmlformats.org/officeDocument/2006/relationships/oleObject" Target="embeddings/oleObject112.bin" /><Relationship Id="rId212" Type="http://schemas.openxmlformats.org/officeDocument/2006/relationships/image" Target="media/image96.wmf" /><Relationship Id="rId213" Type="http://schemas.openxmlformats.org/officeDocument/2006/relationships/oleObject" Target="embeddings/oleObject113.bin" /><Relationship Id="rId214" Type="http://schemas.openxmlformats.org/officeDocument/2006/relationships/image" Target="media/image97.wmf" /><Relationship Id="rId215" Type="http://schemas.openxmlformats.org/officeDocument/2006/relationships/oleObject" Target="embeddings/oleObject114.bin" /><Relationship Id="rId216" Type="http://schemas.openxmlformats.org/officeDocument/2006/relationships/image" Target="media/image98.wmf" /><Relationship Id="rId217" Type="http://schemas.openxmlformats.org/officeDocument/2006/relationships/oleObject" Target="embeddings/oleObject115.bin" /><Relationship Id="rId218" Type="http://schemas.openxmlformats.org/officeDocument/2006/relationships/image" Target="media/image99.wmf" /><Relationship Id="rId219" Type="http://schemas.openxmlformats.org/officeDocument/2006/relationships/oleObject" Target="embeddings/oleObject116.bin" /><Relationship Id="rId22" Type="http://schemas.openxmlformats.org/officeDocument/2006/relationships/image" Target="media/image12.emf" /><Relationship Id="rId220" Type="http://schemas.openxmlformats.org/officeDocument/2006/relationships/image" Target="media/image100.wmf" /><Relationship Id="rId221" Type="http://schemas.openxmlformats.org/officeDocument/2006/relationships/oleObject" Target="embeddings/oleObject117.bin" /><Relationship Id="rId222" Type="http://schemas.openxmlformats.org/officeDocument/2006/relationships/image" Target="media/image101.wmf" /><Relationship Id="rId223" Type="http://schemas.openxmlformats.org/officeDocument/2006/relationships/oleObject" Target="embeddings/oleObject118.bin" /><Relationship Id="rId224" Type="http://schemas.openxmlformats.org/officeDocument/2006/relationships/image" Target="media/image102.wmf" /><Relationship Id="rId225" Type="http://schemas.openxmlformats.org/officeDocument/2006/relationships/oleObject" Target="embeddings/oleObject119.bin" /><Relationship Id="rId226" Type="http://schemas.openxmlformats.org/officeDocument/2006/relationships/image" Target="media/image103.wmf" /><Relationship Id="rId227" Type="http://schemas.openxmlformats.org/officeDocument/2006/relationships/oleObject" Target="embeddings/oleObject120.bin" /><Relationship Id="rId228" Type="http://schemas.openxmlformats.org/officeDocument/2006/relationships/image" Target="media/image104.wmf" /><Relationship Id="rId229" Type="http://schemas.openxmlformats.org/officeDocument/2006/relationships/oleObject" Target="embeddings/oleObject121.bin" /><Relationship Id="rId23" Type="http://schemas.openxmlformats.org/officeDocument/2006/relationships/image" Target="media/image13.wmf" /><Relationship Id="rId230" Type="http://schemas.openxmlformats.org/officeDocument/2006/relationships/image" Target="media/image105.wmf" /><Relationship Id="rId231" Type="http://schemas.openxmlformats.org/officeDocument/2006/relationships/oleObject" Target="embeddings/oleObject122.bin" /><Relationship Id="rId232" Type="http://schemas.openxmlformats.org/officeDocument/2006/relationships/image" Target="media/image106.wmf" /><Relationship Id="rId233" Type="http://schemas.openxmlformats.org/officeDocument/2006/relationships/oleObject" Target="embeddings/oleObject123.bin" /><Relationship Id="rId234" Type="http://schemas.openxmlformats.org/officeDocument/2006/relationships/image" Target="media/image107.wmf" /><Relationship Id="rId235" Type="http://schemas.openxmlformats.org/officeDocument/2006/relationships/oleObject" Target="embeddings/oleObject124.bin" /><Relationship Id="rId236" Type="http://schemas.openxmlformats.org/officeDocument/2006/relationships/image" Target="media/image108.wmf" /><Relationship Id="rId237" Type="http://schemas.openxmlformats.org/officeDocument/2006/relationships/oleObject" Target="embeddings/oleObject125.bin" /><Relationship Id="rId238" Type="http://schemas.openxmlformats.org/officeDocument/2006/relationships/image" Target="media/image109.wmf" /><Relationship Id="rId239" Type="http://schemas.openxmlformats.org/officeDocument/2006/relationships/oleObject" Target="embeddings/oleObject126.bin" /><Relationship Id="rId24" Type="http://schemas.openxmlformats.org/officeDocument/2006/relationships/oleObject" Target="embeddings/oleObject7.bin" /><Relationship Id="rId240" Type="http://schemas.openxmlformats.org/officeDocument/2006/relationships/image" Target="media/image110.wmf" /><Relationship Id="rId241" Type="http://schemas.openxmlformats.org/officeDocument/2006/relationships/oleObject" Target="embeddings/oleObject127.bin" /><Relationship Id="rId242" Type="http://schemas.openxmlformats.org/officeDocument/2006/relationships/image" Target="media/image111.wmf" /><Relationship Id="rId243" Type="http://schemas.openxmlformats.org/officeDocument/2006/relationships/oleObject" Target="embeddings/oleObject128.bin" /><Relationship Id="rId244" Type="http://schemas.openxmlformats.org/officeDocument/2006/relationships/oleObject" Target="embeddings/oleObject129.bin" /><Relationship Id="rId245" Type="http://schemas.openxmlformats.org/officeDocument/2006/relationships/oleObject" Target="embeddings/oleObject130.bin" /><Relationship Id="rId246" Type="http://schemas.openxmlformats.org/officeDocument/2006/relationships/oleObject" Target="embeddings/oleObject131.bin" /><Relationship Id="rId247" Type="http://schemas.openxmlformats.org/officeDocument/2006/relationships/oleObject" Target="embeddings/oleObject132.bin" /><Relationship Id="rId248" Type="http://schemas.openxmlformats.org/officeDocument/2006/relationships/oleObject" Target="embeddings/oleObject133.bin" /><Relationship Id="rId249" Type="http://schemas.openxmlformats.org/officeDocument/2006/relationships/oleObject" Target="embeddings/oleObject134.bin" /><Relationship Id="rId25" Type="http://schemas.openxmlformats.org/officeDocument/2006/relationships/image" Target="media/image14.wmf" /><Relationship Id="rId250" Type="http://schemas.openxmlformats.org/officeDocument/2006/relationships/oleObject" Target="embeddings/oleObject135.bin" /><Relationship Id="rId251" Type="http://schemas.openxmlformats.org/officeDocument/2006/relationships/oleObject" Target="embeddings/oleObject136.bin" /><Relationship Id="rId252" Type="http://schemas.openxmlformats.org/officeDocument/2006/relationships/oleObject" Target="embeddings/oleObject137.bin" /><Relationship Id="rId253" Type="http://schemas.openxmlformats.org/officeDocument/2006/relationships/oleObject" Target="embeddings/oleObject138.bin" /><Relationship Id="rId254" Type="http://schemas.openxmlformats.org/officeDocument/2006/relationships/oleObject" Target="embeddings/oleObject139.bin" /><Relationship Id="rId255" Type="http://schemas.openxmlformats.org/officeDocument/2006/relationships/image" Target="media/image112.wmf" /><Relationship Id="rId256" Type="http://schemas.openxmlformats.org/officeDocument/2006/relationships/oleObject" Target="embeddings/oleObject140.bin" /><Relationship Id="rId257" Type="http://schemas.openxmlformats.org/officeDocument/2006/relationships/image" Target="media/image113.wmf" /><Relationship Id="rId258" Type="http://schemas.openxmlformats.org/officeDocument/2006/relationships/oleObject" Target="embeddings/oleObject141.bin" /><Relationship Id="rId259" Type="http://schemas.openxmlformats.org/officeDocument/2006/relationships/image" Target="media/image114.wmf" /><Relationship Id="rId26" Type="http://schemas.openxmlformats.org/officeDocument/2006/relationships/oleObject" Target="embeddings/oleObject8.bin" /><Relationship Id="rId260" Type="http://schemas.openxmlformats.org/officeDocument/2006/relationships/oleObject" Target="embeddings/oleObject142.bin" /><Relationship Id="rId261" Type="http://schemas.openxmlformats.org/officeDocument/2006/relationships/oleObject" Target="embeddings/oleObject143.bin" /><Relationship Id="rId262" Type="http://schemas.openxmlformats.org/officeDocument/2006/relationships/oleObject" Target="embeddings/oleObject144.bin" /><Relationship Id="rId263" Type="http://schemas.openxmlformats.org/officeDocument/2006/relationships/image" Target="media/image115.wmf" /><Relationship Id="rId264" Type="http://schemas.openxmlformats.org/officeDocument/2006/relationships/oleObject" Target="embeddings/oleObject145.bin" /><Relationship Id="rId265" Type="http://schemas.openxmlformats.org/officeDocument/2006/relationships/image" Target="media/image116.wmf" /><Relationship Id="rId266" Type="http://schemas.openxmlformats.org/officeDocument/2006/relationships/oleObject" Target="embeddings/oleObject146.bin" /><Relationship Id="rId267" Type="http://schemas.openxmlformats.org/officeDocument/2006/relationships/image" Target="media/image117.wmf" /><Relationship Id="rId268" Type="http://schemas.openxmlformats.org/officeDocument/2006/relationships/oleObject" Target="embeddings/oleObject147.bin" /><Relationship Id="rId269" Type="http://schemas.openxmlformats.org/officeDocument/2006/relationships/image" Target="media/image118.wmf" /><Relationship Id="rId27" Type="http://schemas.openxmlformats.org/officeDocument/2006/relationships/image" Target="media/image15.wmf" /><Relationship Id="rId270" Type="http://schemas.openxmlformats.org/officeDocument/2006/relationships/oleObject" Target="embeddings/oleObject148.bin" /><Relationship Id="rId271" Type="http://schemas.openxmlformats.org/officeDocument/2006/relationships/image" Target="media/image119.wmf" /><Relationship Id="rId272" Type="http://schemas.openxmlformats.org/officeDocument/2006/relationships/oleObject" Target="embeddings/oleObject149.bin" /><Relationship Id="rId273" Type="http://schemas.openxmlformats.org/officeDocument/2006/relationships/image" Target="media/image120.wmf" /><Relationship Id="rId274" Type="http://schemas.openxmlformats.org/officeDocument/2006/relationships/oleObject" Target="embeddings/oleObject150.bin" /><Relationship Id="rId275" Type="http://schemas.openxmlformats.org/officeDocument/2006/relationships/image" Target="media/image121.wmf" /><Relationship Id="rId276" Type="http://schemas.openxmlformats.org/officeDocument/2006/relationships/oleObject" Target="embeddings/oleObject151.bin" /><Relationship Id="rId277" Type="http://schemas.openxmlformats.org/officeDocument/2006/relationships/image" Target="media/image122.wmf" /><Relationship Id="rId278" Type="http://schemas.openxmlformats.org/officeDocument/2006/relationships/oleObject" Target="embeddings/oleObject152.bin" /><Relationship Id="rId279" Type="http://schemas.openxmlformats.org/officeDocument/2006/relationships/image" Target="media/image123.wmf" /><Relationship Id="rId28" Type="http://schemas.openxmlformats.org/officeDocument/2006/relationships/oleObject" Target="embeddings/oleObject9.bin" /><Relationship Id="rId280" Type="http://schemas.openxmlformats.org/officeDocument/2006/relationships/oleObject" Target="embeddings/oleObject153.bin" /><Relationship Id="rId281" Type="http://schemas.openxmlformats.org/officeDocument/2006/relationships/image" Target="media/image124.wmf" /><Relationship Id="rId282" Type="http://schemas.openxmlformats.org/officeDocument/2006/relationships/oleObject" Target="embeddings/oleObject154.bin" /><Relationship Id="rId283" Type="http://schemas.openxmlformats.org/officeDocument/2006/relationships/oleObject" Target="embeddings/oleObject155.bin" /><Relationship Id="rId284" Type="http://schemas.openxmlformats.org/officeDocument/2006/relationships/oleObject" Target="embeddings/oleObject156.bin" /><Relationship Id="rId285" Type="http://schemas.openxmlformats.org/officeDocument/2006/relationships/image" Target="media/image125.png" /><Relationship Id="rId286" Type="http://schemas.openxmlformats.org/officeDocument/2006/relationships/image" Target="media/image126.wmf" /><Relationship Id="rId287" Type="http://schemas.openxmlformats.org/officeDocument/2006/relationships/oleObject" Target="embeddings/oleObject157.bin" /><Relationship Id="rId288" Type="http://schemas.openxmlformats.org/officeDocument/2006/relationships/image" Target="media/image127.wmf" /><Relationship Id="rId289" Type="http://schemas.openxmlformats.org/officeDocument/2006/relationships/oleObject" Target="embeddings/oleObject158.bin" /><Relationship Id="rId29" Type="http://schemas.openxmlformats.org/officeDocument/2006/relationships/image" Target="media/image16.wmf" /><Relationship Id="rId290" Type="http://schemas.openxmlformats.org/officeDocument/2006/relationships/image" Target="media/image128.wmf" /><Relationship Id="rId291" Type="http://schemas.openxmlformats.org/officeDocument/2006/relationships/oleObject" Target="embeddings/oleObject159.bin" /><Relationship Id="rId292" Type="http://schemas.openxmlformats.org/officeDocument/2006/relationships/image" Target="media/image129.wmf" /><Relationship Id="rId293" Type="http://schemas.openxmlformats.org/officeDocument/2006/relationships/oleObject" Target="embeddings/oleObject160.bin" /><Relationship Id="rId294" Type="http://schemas.openxmlformats.org/officeDocument/2006/relationships/oleObject" Target="embeddings/oleObject161.bin" /><Relationship Id="rId295" Type="http://schemas.openxmlformats.org/officeDocument/2006/relationships/oleObject" Target="embeddings/oleObject162.bin" /><Relationship Id="rId296" Type="http://schemas.openxmlformats.org/officeDocument/2006/relationships/image" Target="media/image130.png" /><Relationship Id="rId297" Type="http://schemas.openxmlformats.org/officeDocument/2006/relationships/image" Target="media/image131.wmf" /><Relationship Id="rId298" Type="http://schemas.openxmlformats.org/officeDocument/2006/relationships/oleObject" Target="embeddings/oleObject163.bin" /><Relationship Id="rId299" Type="http://schemas.openxmlformats.org/officeDocument/2006/relationships/image" Target="media/image132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0.bin" /><Relationship Id="rId300" Type="http://schemas.openxmlformats.org/officeDocument/2006/relationships/oleObject" Target="embeddings/oleObject164.bin" /><Relationship Id="rId301" Type="http://schemas.openxmlformats.org/officeDocument/2006/relationships/image" Target="media/image133.wmf" /><Relationship Id="rId302" Type="http://schemas.openxmlformats.org/officeDocument/2006/relationships/oleObject" Target="embeddings/oleObject165.bin" /><Relationship Id="rId303" Type="http://schemas.openxmlformats.org/officeDocument/2006/relationships/image" Target="media/image134.wmf" /><Relationship Id="rId304" Type="http://schemas.openxmlformats.org/officeDocument/2006/relationships/oleObject" Target="embeddings/oleObject166.bin" /><Relationship Id="rId305" Type="http://schemas.openxmlformats.org/officeDocument/2006/relationships/image" Target="media/image135.wmf" /><Relationship Id="rId306" Type="http://schemas.openxmlformats.org/officeDocument/2006/relationships/oleObject" Target="embeddings/oleObject167.bin" /><Relationship Id="rId307" Type="http://schemas.openxmlformats.org/officeDocument/2006/relationships/oleObject" Target="embeddings/oleObject168.bin" /><Relationship Id="rId308" Type="http://schemas.openxmlformats.org/officeDocument/2006/relationships/oleObject" Target="embeddings/oleObject169.bin" /><Relationship Id="rId309" Type="http://schemas.openxmlformats.org/officeDocument/2006/relationships/image" Target="media/image136.png" /><Relationship Id="rId31" Type="http://schemas.openxmlformats.org/officeDocument/2006/relationships/image" Target="media/image17.wmf" /><Relationship Id="rId310" Type="http://schemas.openxmlformats.org/officeDocument/2006/relationships/image" Target="media/image137.wmf" /><Relationship Id="rId311" Type="http://schemas.openxmlformats.org/officeDocument/2006/relationships/oleObject" Target="embeddings/oleObject170.bin" /><Relationship Id="rId312" Type="http://schemas.openxmlformats.org/officeDocument/2006/relationships/image" Target="media/image138.wmf" /><Relationship Id="rId313" Type="http://schemas.openxmlformats.org/officeDocument/2006/relationships/oleObject" Target="embeddings/oleObject171.bin" /><Relationship Id="rId314" Type="http://schemas.openxmlformats.org/officeDocument/2006/relationships/image" Target="media/image139.wmf" /><Relationship Id="rId315" Type="http://schemas.openxmlformats.org/officeDocument/2006/relationships/oleObject" Target="embeddings/oleObject172.bin" /><Relationship Id="rId316" Type="http://schemas.openxmlformats.org/officeDocument/2006/relationships/image" Target="media/image140.wmf" /><Relationship Id="rId317" Type="http://schemas.openxmlformats.org/officeDocument/2006/relationships/oleObject" Target="embeddings/oleObject173.bin" /><Relationship Id="rId318" Type="http://schemas.openxmlformats.org/officeDocument/2006/relationships/image" Target="media/image141.wmf" /><Relationship Id="rId319" Type="http://schemas.openxmlformats.org/officeDocument/2006/relationships/oleObject" Target="embeddings/oleObject174.bin" /><Relationship Id="rId32" Type="http://schemas.openxmlformats.org/officeDocument/2006/relationships/oleObject" Target="embeddings/oleObject11.bin" /><Relationship Id="rId320" Type="http://schemas.openxmlformats.org/officeDocument/2006/relationships/image" Target="media/image142.wmf" /><Relationship Id="rId321" Type="http://schemas.openxmlformats.org/officeDocument/2006/relationships/oleObject" Target="embeddings/oleObject175.bin" /><Relationship Id="rId322" Type="http://schemas.openxmlformats.org/officeDocument/2006/relationships/oleObject" Target="embeddings/oleObject176.bin" /><Relationship Id="rId323" Type="http://schemas.openxmlformats.org/officeDocument/2006/relationships/image" Target="media/image143.wmf" /><Relationship Id="rId324" Type="http://schemas.openxmlformats.org/officeDocument/2006/relationships/oleObject" Target="embeddings/oleObject177.bin" /><Relationship Id="rId325" Type="http://schemas.openxmlformats.org/officeDocument/2006/relationships/image" Target="media/image144.wmf" /><Relationship Id="rId326" Type="http://schemas.openxmlformats.org/officeDocument/2006/relationships/oleObject" Target="embeddings/oleObject178.bin" /><Relationship Id="rId327" Type="http://schemas.openxmlformats.org/officeDocument/2006/relationships/image" Target="media/image145.wmf" /><Relationship Id="rId328" Type="http://schemas.openxmlformats.org/officeDocument/2006/relationships/oleObject" Target="embeddings/oleObject179.bin" /><Relationship Id="rId329" Type="http://schemas.openxmlformats.org/officeDocument/2006/relationships/header" Target="header1.xml" /><Relationship Id="rId33" Type="http://schemas.openxmlformats.org/officeDocument/2006/relationships/image" Target="media/image18.png" /><Relationship Id="rId330" Type="http://schemas.openxmlformats.org/officeDocument/2006/relationships/footer" Target="footer1.xml" /><Relationship Id="rId331" Type="http://schemas.openxmlformats.org/officeDocument/2006/relationships/theme" Target="theme/theme1.xml" /><Relationship Id="rId332" Type="http://schemas.openxmlformats.org/officeDocument/2006/relationships/numbering" Target="numbering.xml" /><Relationship Id="rId333" Type="http://schemas.openxmlformats.org/officeDocument/2006/relationships/styles" Target="styles.xml" /><Relationship Id="rId34" Type="http://schemas.openxmlformats.org/officeDocument/2006/relationships/image" Target="media/image19.wmf" /><Relationship Id="rId35" Type="http://schemas.openxmlformats.org/officeDocument/2006/relationships/oleObject" Target="embeddings/oleObject12.bin" /><Relationship Id="rId36" Type="http://schemas.openxmlformats.org/officeDocument/2006/relationships/image" Target="media/image20.png" /><Relationship Id="rId37" Type="http://schemas.openxmlformats.org/officeDocument/2006/relationships/image" Target="media/image21.png" /><Relationship Id="rId38" Type="http://schemas.openxmlformats.org/officeDocument/2006/relationships/image" Target="media/image22.wmf" /><Relationship Id="rId39" Type="http://schemas.openxmlformats.org/officeDocument/2006/relationships/oleObject" Target="embeddings/oleObject13.bin" /><Relationship Id="rId4" Type="http://schemas.openxmlformats.org/officeDocument/2006/relationships/customXml" Target="../customXml/item1.xml" /><Relationship Id="rId40" Type="http://schemas.openxmlformats.org/officeDocument/2006/relationships/image" Target="media/image23.wmf" /><Relationship Id="rId41" Type="http://schemas.openxmlformats.org/officeDocument/2006/relationships/oleObject" Target="embeddings/oleObject14.bin" /><Relationship Id="rId42" Type="http://schemas.openxmlformats.org/officeDocument/2006/relationships/image" Target="media/image24.wmf" /><Relationship Id="rId43" Type="http://schemas.openxmlformats.org/officeDocument/2006/relationships/oleObject" Target="embeddings/oleObject15.bin" /><Relationship Id="rId44" Type="http://schemas.openxmlformats.org/officeDocument/2006/relationships/image" Target="media/image25.wmf" /><Relationship Id="rId45" Type="http://schemas.openxmlformats.org/officeDocument/2006/relationships/oleObject" Target="embeddings/oleObject16.bin" /><Relationship Id="rId46" Type="http://schemas.openxmlformats.org/officeDocument/2006/relationships/image" Target="media/image26.wmf" /><Relationship Id="rId47" Type="http://schemas.openxmlformats.org/officeDocument/2006/relationships/oleObject" Target="embeddings/oleObject17.bin" /><Relationship Id="rId48" Type="http://schemas.openxmlformats.org/officeDocument/2006/relationships/image" Target="media/image27.wmf" /><Relationship Id="rId49" Type="http://schemas.openxmlformats.org/officeDocument/2006/relationships/oleObject" Target="embeddings/oleObject18.bin" /><Relationship Id="rId5" Type="http://schemas.openxmlformats.org/officeDocument/2006/relationships/image" Target="media/image1.png" /><Relationship Id="rId50" Type="http://schemas.openxmlformats.org/officeDocument/2006/relationships/image" Target="media/image28.wmf" /><Relationship Id="rId51" Type="http://schemas.openxmlformats.org/officeDocument/2006/relationships/oleObject" Target="embeddings/oleObject19.bin" /><Relationship Id="rId52" Type="http://schemas.openxmlformats.org/officeDocument/2006/relationships/image" Target="media/image29.png" /><Relationship Id="rId53" Type="http://schemas.openxmlformats.org/officeDocument/2006/relationships/image" Target="media/image30.png" /><Relationship Id="rId54" Type="http://schemas.openxmlformats.org/officeDocument/2006/relationships/image" Target="media/image31.wmf" /><Relationship Id="rId55" Type="http://schemas.openxmlformats.org/officeDocument/2006/relationships/oleObject" Target="embeddings/oleObject20.bin" /><Relationship Id="rId56" Type="http://schemas.openxmlformats.org/officeDocument/2006/relationships/image" Target="media/image32.wmf" /><Relationship Id="rId57" Type="http://schemas.openxmlformats.org/officeDocument/2006/relationships/oleObject" Target="embeddings/oleObject21.bin" /><Relationship Id="rId58" Type="http://schemas.openxmlformats.org/officeDocument/2006/relationships/image" Target="media/image33.wmf" /><Relationship Id="rId59" Type="http://schemas.openxmlformats.org/officeDocument/2006/relationships/oleObject" Target="embeddings/oleObject22.bin" /><Relationship Id="rId6" Type="http://schemas.openxmlformats.org/officeDocument/2006/relationships/image" Target="media/image2.png" /><Relationship Id="rId60" Type="http://schemas.openxmlformats.org/officeDocument/2006/relationships/image" Target="media/image34.png" /><Relationship Id="rId61" Type="http://schemas.openxmlformats.org/officeDocument/2006/relationships/image" Target="media/image35.png" /><Relationship Id="rId62" Type="http://schemas.openxmlformats.org/officeDocument/2006/relationships/image" Target="media/image36.emf" /><Relationship Id="rId63" Type="http://schemas.openxmlformats.org/officeDocument/2006/relationships/image" Target="media/image37.wmf" /><Relationship Id="rId64" Type="http://schemas.openxmlformats.org/officeDocument/2006/relationships/oleObject" Target="embeddings/oleObject23.bin" /><Relationship Id="rId65" Type="http://schemas.openxmlformats.org/officeDocument/2006/relationships/image" Target="media/image38.wmf" /><Relationship Id="rId66" Type="http://schemas.openxmlformats.org/officeDocument/2006/relationships/oleObject" Target="embeddings/oleObject24.bin" /><Relationship Id="rId67" Type="http://schemas.openxmlformats.org/officeDocument/2006/relationships/image" Target="media/image39.wmf" /><Relationship Id="rId68" Type="http://schemas.openxmlformats.org/officeDocument/2006/relationships/oleObject" Target="embeddings/oleObject25.bin" /><Relationship Id="rId69" Type="http://schemas.openxmlformats.org/officeDocument/2006/relationships/image" Target="media/image40.wmf" /><Relationship Id="rId7" Type="http://schemas.openxmlformats.org/officeDocument/2006/relationships/image" Target="media/image3.png" /><Relationship Id="rId70" Type="http://schemas.openxmlformats.org/officeDocument/2006/relationships/oleObject" Target="embeddings/oleObject26.bin" /><Relationship Id="rId71" Type="http://schemas.openxmlformats.org/officeDocument/2006/relationships/image" Target="media/image41.png" /><Relationship Id="rId72" Type="http://schemas.openxmlformats.org/officeDocument/2006/relationships/image" Target="media/image42.wmf" /><Relationship Id="rId73" Type="http://schemas.openxmlformats.org/officeDocument/2006/relationships/oleObject" Target="embeddings/oleObject27.bin" /><Relationship Id="rId74" Type="http://schemas.openxmlformats.org/officeDocument/2006/relationships/image" Target="media/image43.wmf" /><Relationship Id="rId75" Type="http://schemas.openxmlformats.org/officeDocument/2006/relationships/oleObject" Target="embeddings/oleObject28.bin" /><Relationship Id="rId76" Type="http://schemas.openxmlformats.org/officeDocument/2006/relationships/oleObject" Target="embeddings/oleObject29.bin" /><Relationship Id="rId77" Type="http://schemas.openxmlformats.org/officeDocument/2006/relationships/image" Target="media/image44.wmf" /><Relationship Id="rId78" Type="http://schemas.openxmlformats.org/officeDocument/2006/relationships/oleObject" Target="embeddings/oleObject30.bin" /><Relationship Id="rId79" Type="http://schemas.openxmlformats.org/officeDocument/2006/relationships/image" Target="media/image45.wmf" /><Relationship Id="rId8" Type="http://schemas.openxmlformats.org/officeDocument/2006/relationships/image" Target="media/image4.wmf" /><Relationship Id="rId80" Type="http://schemas.openxmlformats.org/officeDocument/2006/relationships/oleObject" Target="embeddings/oleObject31.bin" /><Relationship Id="rId81" Type="http://schemas.openxmlformats.org/officeDocument/2006/relationships/image" Target="media/image46.wmf" /><Relationship Id="rId82" Type="http://schemas.openxmlformats.org/officeDocument/2006/relationships/oleObject" Target="embeddings/oleObject32.bin" /><Relationship Id="rId83" Type="http://schemas.openxmlformats.org/officeDocument/2006/relationships/image" Target="media/image47.wmf" /><Relationship Id="rId84" Type="http://schemas.openxmlformats.org/officeDocument/2006/relationships/oleObject" Target="embeddings/oleObject33.bin" /><Relationship Id="rId85" Type="http://schemas.openxmlformats.org/officeDocument/2006/relationships/oleObject" Target="embeddings/oleObject34.bin" /><Relationship Id="rId86" Type="http://schemas.openxmlformats.org/officeDocument/2006/relationships/oleObject" Target="embeddings/oleObject35.bin" /><Relationship Id="rId87" Type="http://schemas.openxmlformats.org/officeDocument/2006/relationships/image" Target="media/image48.wmf" /><Relationship Id="rId88" Type="http://schemas.openxmlformats.org/officeDocument/2006/relationships/oleObject" Target="embeddings/oleObject36.bin" /><Relationship Id="rId89" Type="http://schemas.openxmlformats.org/officeDocument/2006/relationships/image" Target="media/image49.wmf" /><Relationship Id="rId9" Type="http://schemas.openxmlformats.org/officeDocument/2006/relationships/oleObject" Target="embeddings/oleObject1.bin" /><Relationship Id="rId90" Type="http://schemas.openxmlformats.org/officeDocument/2006/relationships/oleObject" Target="embeddings/oleObject37.bin" /><Relationship Id="rId91" Type="http://schemas.openxmlformats.org/officeDocument/2006/relationships/oleObject" Target="embeddings/oleObject38.bin" /><Relationship Id="rId92" Type="http://schemas.openxmlformats.org/officeDocument/2006/relationships/image" Target="media/image50.wmf" /><Relationship Id="rId93" Type="http://schemas.openxmlformats.org/officeDocument/2006/relationships/oleObject" Target="embeddings/oleObject39.bin" /><Relationship Id="rId94" Type="http://schemas.openxmlformats.org/officeDocument/2006/relationships/image" Target="media/image51.wmf" /><Relationship Id="rId95" Type="http://schemas.openxmlformats.org/officeDocument/2006/relationships/oleObject" Target="embeddings/oleObject40.bin" /><Relationship Id="rId96" Type="http://schemas.openxmlformats.org/officeDocument/2006/relationships/image" Target="media/image52.wmf" /><Relationship Id="rId97" Type="http://schemas.openxmlformats.org/officeDocument/2006/relationships/oleObject" Target="embeddings/oleObject41.bin" /><Relationship Id="rId98" Type="http://schemas.openxmlformats.org/officeDocument/2006/relationships/image" Target="media/image53.wmf" /><Relationship Id="rId99" Type="http://schemas.openxmlformats.org/officeDocument/2006/relationships/oleObject" Target="embeddings/oleObject42.bin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46.png" /><Relationship Id="rId2" Type="http://schemas.openxmlformats.org/officeDocument/2006/relationships/image" Target="media/image147.png" /><Relationship Id="rId3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46.png" /><Relationship Id="rId2" Type="http://schemas.openxmlformats.org/officeDocument/2006/relationships/image" Target="media/image147.png" /><Relationship Id="rId3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307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16</Pages>
  <Words>1219</Words>
  <Characters>1424</Characters>
  <Application>Microsoft Office Word</Application>
  <DocSecurity>0</DocSecurity>
  <Lines>0</Lines>
  <Paragraphs>0</Paragraphs>
  <ScaleCrop>false</ScaleCrop>
  <Company/>
  <LinksUpToDate>false</LinksUpToDate>
  <CharactersWithSpaces>1783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阳光国际</dc:creator>
  <cp:lastModifiedBy>阳光国际</cp:lastModifiedBy>
  <cp:revision>1</cp:revision>
  <cp:lastPrinted>2025-09-12T12:34:00Z</cp:lastPrinted>
  <dcterms:created xsi:type="dcterms:W3CDTF">2025-06-01T13:21:00Z</dcterms:created>
  <dcterms:modified xsi:type="dcterms:W3CDTF">2026-04-13T03:50:16Z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