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P="00B53878" w:rsidR="00BC4DC9">
      <w:pPr>
        <w:spacing w:line="360" w:lineRule="auto"/>
        <w:jc w:val="center"/>
      </w:pPr>
      <w:r>
        <w:rPr>
          <w:rFonts w:ascii="Times New Roman" w:cs="Times New Roman" w:eastAsia="Times New Roman" w:hAnsi="Times New Roman"/>
          <w:b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12280900</wp:posOffset>
            </wp:positionH>
            <wp:positionV relativeFrom="topMargin">
              <wp:posOffset>12585700</wp:posOffset>
            </wp:positionV>
            <wp:extent cx="381000" cy="355600"/>
            <wp:wrapNone/>
            <wp:docPr id="1000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="Times New Roman" w:cs="Times New Roman" w:eastAsia="Times New Roman" w:hAnsi="Times New Roman"/>
          <w:b/>
          <w:sz w:val="32"/>
        </w:rPr>
        <w:t>2024-2025</w:t>
      </w:r>
      <w:r>
        <w:rPr>
          <w:rFonts w:ascii="SimSun" w:cs="SimSun" w:eastAsia="SimSun" w:hAnsi="SimSun"/>
          <w:b/>
          <w:sz w:val="32"/>
        </w:rPr>
        <w:t>学年上海市普陀区七年级（下）期中数学复习试卷（</w:t>
      </w:r>
      <w:r>
        <w:rPr>
          <w:rFonts w:ascii="Times New Roman" w:cs="Times New Roman" w:eastAsia="Times New Roman" w:hAnsi="Times New Roman"/>
          <w:b/>
          <w:sz w:val="32"/>
        </w:rPr>
        <w:t>A</w:t>
      </w:r>
      <w:r>
        <w:rPr>
          <w:rFonts w:ascii="SimSun" w:cs="SimSun" w:eastAsia="SimSun" w:hAnsi="SimSun"/>
          <w:b/>
          <w:sz w:val="32"/>
        </w:rPr>
        <w:t>卷）</w:t>
      </w:r>
    </w:p>
    <w:p w:rsidP="00B53878"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SimHei" w:cs="SimHei" w:eastAsia="SimHei" w:hAnsi="SimHei"/>
          <w:b w:val="0"/>
          <w:sz w:val="21"/>
        </w:rPr>
        <w:t>一、选择题：本题共</w:t>
      </w:r>
      <w:r>
        <w:rPr>
          <w:rFonts w:ascii="Times New Roman" w:cs="Times New Roman" w:eastAsia="Times New Roman" w:hAnsi="Times New Roman"/>
          <w:b/>
          <w:sz w:val="21"/>
        </w:rPr>
        <w:t>8</w:t>
      </w:r>
      <w:r>
        <w:rPr>
          <w:rFonts w:ascii="SimHei" w:cs="SimHei" w:eastAsia="SimHei" w:hAnsi="SimHei"/>
          <w:b w:val="0"/>
          <w:sz w:val="21"/>
        </w:rPr>
        <w:t>小题，每小题</w:t>
      </w:r>
      <w:r>
        <w:rPr>
          <w:rFonts w:ascii="Times New Roman" w:cs="Times New Roman" w:eastAsia="Times New Roman" w:hAnsi="Times New Roman"/>
          <w:b/>
          <w:sz w:val="21"/>
        </w:rPr>
        <w:t>3</w:t>
      </w:r>
      <w:r>
        <w:rPr>
          <w:rFonts w:ascii="SimHei" w:cs="SimHei" w:eastAsia="SimHei" w:hAnsi="SimHei"/>
          <w:b w:val="0"/>
          <w:sz w:val="21"/>
        </w:rPr>
        <w:t>分，共</w:t>
      </w:r>
      <w:r>
        <w:rPr>
          <w:rFonts w:ascii="Times New Roman" w:cs="Times New Roman" w:eastAsia="Times New Roman" w:hAnsi="Times New Roman"/>
          <w:b/>
          <w:sz w:val="21"/>
        </w:rPr>
        <w:t>24</w:t>
      </w:r>
      <w:r>
        <w:rPr>
          <w:rFonts w:ascii="SimHei" w:cs="SimHei" w:eastAsia="SimHei" w:hAnsi="SimHei"/>
          <w:b w:val="0"/>
          <w:sz w:val="21"/>
        </w:rPr>
        <w:t>分。在每小题给出的选项中，只有一项是符合题目要求的。</w:t>
      </w:r>
    </w:p>
    <w:p w:rsidP="00B53878"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" w:name="5014d5c4-50f0-4a1e-b17a-e815326aff3f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59264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476375" cy="742950"/>
            <wp:effectExtent b="0" l="0" r="0" t="0"/>
            <wp:wrapSquare wrapText="left"/>
            <wp:docPr id="1025" name="Image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Image 1025"/>
                    <pic:cNvPicPr>
                      <a:picLocks noChangeArrowheads="1"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如图，不是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的同旁内角的是（　　）</w:t>
      </w:r>
      <w:bookmarkEnd w:id="1"/>
    </w:p>
    <w:p w:rsidR="00BC4DC9"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BCD</w:t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" w:name="5713d057-cab9-4714-a661-f0538f1e5fb8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0288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752854" cy="838327"/>
            <wp:effectExtent b="0" l="0" r="0" t="0"/>
            <wp:wrapSquare wrapText="left"/>
            <wp:docPr id="1026" name="Imag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 1026"/>
                    <pic:cNvPicPr>
                      <a:picLocks noChangeArrowheads="1"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854" cy="838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</w:t>
      </w:r>
      <w:r>
        <w:rPr>
          <w:rFonts w:ascii="SimSun" w:cs="SimSun" w:eastAsia="SimSun" w:hAnsi="SimSun"/>
          <w:kern w:val="0"/>
          <w:szCs w:val="21"/>
        </w:rPr>
        <w:t>在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的延长线上，下列条件中能判断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的是（　　）</w:t>
      </w:r>
      <w:bookmarkEnd w:id="2"/>
    </w:p>
    <w:p w:rsidR="00BC4DC9"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3=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DCE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ACD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</w:t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.</w:t>
      </w:r>
      <w:bookmarkStart w:id="3" w:name="b0e89167-8c85-4fa5-ab81-bc99cf9dd21d"/>
      <w:r>
        <w:rPr>
          <w:rFonts w:ascii="SimSun" w:cs="SimSun" w:eastAsia="SimSun" w:hAnsi="SimSun"/>
          <w:kern w:val="0"/>
          <w:szCs w:val="21"/>
        </w:rPr>
        <w:t>下列命题中是假命题的是（　　）</w:t>
      </w:r>
      <w:bookmarkEnd w:id="3"/>
    </w:p>
    <w:p w:rsidR="00BC4DC9"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SimSun" w:cs="SimSun" w:eastAsia="SimSun" w:hAnsi="SimSun"/>
          <w:kern w:val="0"/>
          <w:szCs w:val="21"/>
        </w:rPr>
        <w:t>点到直线的距离是非负的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SimSun" w:cs="SimSun" w:eastAsia="SimSun" w:hAnsi="SimSun"/>
          <w:kern w:val="0"/>
          <w:szCs w:val="21"/>
        </w:rPr>
        <w:t>同一平面内不相交的两条线段叫作平行线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SimSun" w:cs="SimSun" w:eastAsia="SimSun" w:hAnsi="SimSun"/>
          <w:kern w:val="0"/>
          <w:szCs w:val="21"/>
        </w:rPr>
        <w:t>经过直线外一点有且只有一条直线与该直线平行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SimSun" w:cs="SimSun" w:eastAsia="SimSun" w:hAnsi="SimSun"/>
          <w:kern w:val="0"/>
          <w:szCs w:val="21"/>
        </w:rPr>
        <w:t>如果两条平行线被第三条直线所截，那么同位角相等</w:t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.</w:t>
      </w:r>
      <w:bookmarkStart w:id="4" w:name="7392e4e9-499e-46dd-a34a-8990704d1d5e"/>
      <w:r>
        <w:rPr>
          <w:rFonts w:ascii="SimSun" w:cs="SimSun" w:eastAsia="SimSun" w:hAnsi="SimSun"/>
          <w:kern w:val="0"/>
          <w:szCs w:val="21"/>
        </w:rPr>
        <w:t>已知四条线段的长度分别为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厘米、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厘米、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厘米、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厘米，任取其中三条线段，能构成的三角形的个数是（　　）</w:t>
      </w:r>
      <w:bookmarkEnd w:id="4"/>
    </w:p>
    <w:p w:rsidR="00BC4DC9">
      <w:pPr>
        <w:numPr>
          <w:ilvl w:val="0"/>
          <w:numId w:val="0"/>
        </w:numPr>
        <w:tabs>
          <w:tab w:pos="2310" w:val="left"/>
          <w:tab w:pos="4200" w:val="left"/>
          <w:tab w:pos="6090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个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个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个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个</w:t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SimSun" w:cs="SimSun" w:eastAsia="SimSun" w:hAnsi="SimSun"/>
          <w:kern w:val="0"/>
          <w:szCs w:val="21"/>
        </w:rPr>
        <w:t>.</w:t>
      </w:r>
      <w:bookmarkStart w:id="5" w:name="0386aa81-8b95-44a4-b632-130e7a7c21e8"/>
      <w:r>
        <w:rPr>
          <w:rFonts w:ascii="SimSun" w:cs="SimSun" w:eastAsia="SimSun" w:hAnsi="SimSun"/>
          <w:kern w:val="0"/>
          <w:szCs w:val="21"/>
        </w:rPr>
        <w:t>下列说法：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①任意三角形的内角和都是</w:t>
      </w:r>
      <w:r>
        <w:rPr>
          <w:rFonts w:ascii="Times New Roman" w:cs="Times New Roman" w:eastAsia="Times New Roman" w:hAnsi="Times New Roman"/>
          <w:kern w:val="0"/>
          <w:szCs w:val="21"/>
        </w:rPr>
        <w:t>180</w:t>
      </w:r>
      <w:r>
        <w:rPr>
          <w:rFonts w:ascii="SimSun" w:cs="SimSun" w:eastAsia="SimSun" w:hAnsi="SimSun"/>
          <w:kern w:val="0"/>
          <w:szCs w:val="21"/>
        </w:rPr>
        <w:t>°；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②等腰三角形是特殊的等边三角形；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③三角形的中线、角平分线和高线都是线段；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④三角形的三条高线必在三角形内，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其中正确的是（　　）</w:t>
      </w:r>
      <w:bookmarkEnd w:id="5"/>
    </w:p>
    <w:p w:rsidR="00BC4DC9">
      <w:pPr>
        <w:numPr>
          <w:ilvl w:val="0"/>
          <w:numId w:val="0"/>
        </w:numPr>
        <w:tabs>
          <w:tab w:pos="2310" w:val="left"/>
          <w:tab w:pos="4200" w:val="left"/>
          <w:tab w:pos="6090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SimSun" w:cs="SimSun" w:eastAsia="SimSun" w:hAnsi="SimSun"/>
          <w:kern w:val="0"/>
          <w:szCs w:val="21"/>
        </w:rPr>
        <w:t>①②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SimSun" w:cs="SimSun" w:eastAsia="SimSun" w:hAnsi="SimSun"/>
          <w:kern w:val="0"/>
          <w:szCs w:val="21"/>
        </w:rPr>
        <w:t>①③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SimSun" w:cs="SimSun" w:eastAsia="SimSun" w:hAnsi="SimSun"/>
          <w:kern w:val="0"/>
          <w:szCs w:val="21"/>
        </w:rPr>
        <w:t>②③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SimSun" w:cs="SimSun" w:eastAsia="SimSun" w:hAnsi="SimSun"/>
          <w:kern w:val="0"/>
          <w:szCs w:val="21"/>
        </w:rPr>
        <w:t>③④</w:t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6</w:t>
      </w:r>
      <w:r>
        <w:rPr>
          <w:rFonts w:ascii="SimSun" w:cs="SimSun" w:eastAsia="SimSun" w:hAnsi="SimSun"/>
          <w:kern w:val="0"/>
          <w:szCs w:val="21"/>
        </w:rPr>
        <w:t>.</w:t>
      </w:r>
      <w:bookmarkStart w:id="6" w:name="6757cbf7-aba3-43ab-8d3c-cb3ac0d23a77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1312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876425" cy="981075"/>
            <wp:effectExtent b="0" l="0" r="0" t="0"/>
            <wp:wrapSquare wrapText="left"/>
            <wp:docPr id="1027" name="Image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 1027"/>
                    <pic:cNvPicPr>
                      <a:picLocks noChangeArrowheads="1"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如图，已知两个三角形全等，那么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的度数是（　　）</w:t>
      </w:r>
      <w:bookmarkEnd w:id="6"/>
    </w:p>
    <w:p w:rsidR="00BC4DC9"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Times New Roman" w:cs="Times New Roman" w:eastAsia="Times New Roman" w:hAnsi="Times New Roman"/>
          <w:kern w:val="0"/>
          <w:szCs w:val="21"/>
        </w:rPr>
        <w:t>72</w:t>
      </w:r>
      <w:r>
        <w:rPr>
          <w:rFonts w:ascii="SimSun" w:cs="SimSun" w:eastAsia="SimSun" w:hAnsi="SimSun"/>
          <w:kern w:val="0"/>
          <w:szCs w:val="21"/>
        </w:rPr>
        <w:t>°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Times New Roman" w:cs="Times New Roman" w:eastAsia="Times New Roman" w:hAnsi="Times New Roman"/>
          <w:kern w:val="0"/>
          <w:szCs w:val="21"/>
        </w:rPr>
        <w:t>60</w:t>
      </w:r>
      <w:r>
        <w:rPr>
          <w:rFonts w:ascii="SimSun" w:cs="SimSun" w:eastAsia="SimSun" w:hAnsi="SimSun"/>
          <w:kern w:val="0"/>
          <w:szCs w:val="21"/>
        </w:rPr>
        <w:t>°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Times New Roman" w:cs="Times New Roman" w:eastAsia="Times New Roman" w:hAnsi="Times New Roman"/>
          <w:kern w:val="0"/>
          <w:szCs w:val="21"/>
        </w:rPr>
        <w:t>58</w:t>
      </w:r>
      <w:r>
        <w:rPr>
          <w:rFonts w:ascii="SimSun" w:cs="SimSun" w:eastAsia="SimSun" w:hAnsi="SimSun"/>
          <w:kern w:val="0"/>
          <w:szCs w:val="21"/>
        </w:rPr>
        <w:t>°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Times New Roman" w:cs="Times New Roman" w:eastAsia="Times New Roman" w:hAnsi="Times New Roman"/>
          <w:kern w:val="0"/>
          <w:szCs w:val="21"/>
        </w:rPr>
        <w:t>50</w:t>
      </w:r>
      <w:r>
        <w:rPr>
          <w:rFonts w:ascii="SimSun" w:cs="SimSun" w:eastAsia="SimSun" w:hAnsi="SimSun"/>
          <w:kern w:val="0"/>
          <w:szCs w:val="21"/>
        </w:rPr>
        <w:t>°</w:t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7</w:t>
      </w:r>
      <w:r>
        <w:rPr>
          <w:rFonts w:ascii="SimSun" w:cs="SimSun" w:eastAsia="SimSun" w:hAnsi="SimSun"/>
          <w:kern w:val="0"/>
          <w:szCs w:val="21"/>
        </w:rPr>
        <w:t>.</w:t>
      </w:r>
      <w:bookmarkStart w:id="7" w:name="6b7b0d6b-f553-4d6a-a1de-fea8fa19979c"/>
      <w:r>
        <w:rPr>
          <w:rFonts w:ascii="SimSun" w:cs="SimSun" w:eastAsia="SimSun" w:hAnsi="SimSun"/>
          <w:kern w:val="0"/>
          <w:szCs w:val="21"/>
        </w:rPr>
        <w:t>下列所叙述的两个三角形，一定全等的是（　　）</w:t>
      </w:r>
      <w:bookmarkEnd w:id="7"/>
    </w:p>
    <w:p w:rsidR="00BC4DC9">
      <w:pPr>
        <w:numPr>
          <w:ilvl w:val="0"/>
          <w:numId w:val="0"/>
        </w:numPr>
        <w:tabs>
          <w:tab w:pos="4200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SimSun" w:cs="SimSun" w:eastAsia="SimSun" w:hAnsi="SimSun"/>
          <w:kern w:val="0"/>
          <w:szCs w:val="21"/>
        </w:rPr>
        <w:t>含</w:t>
      </w:r>
      <w:r>
        <w:rPr>
          <w:rFonts w:ascii="Times New Roman" w:cs="Times New Roman" w:eastAsia="Times New Roman" w:hAnsi="Times New Roman"/>
          <w:kern w:val="0"/>
          <w:szCs w:val="21"/>
        </w:rPr>
        <w:t>60</w:t>
      </w:r>
      <w:r>
        <w:rPr>
          <w:rFonts w:ascii="SimSun" w:cs="SimSun" w:eastAsia="SimSun" w:hAnsi="SimSun"/>
          <w:kern w:val="0"/>
          <w:szCs w:val="21"/>
        </w:rPr>
        <w:t>°角的两个直角三角形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SimSun" w:cs="SimSun" w:eastAsia="SimSun" w:hAnsi="SimSun"/>
          <w:kern w:val="0"/>
          <w:szCs w:val="21"/>
        </w:rPr>
        <w:t>腰对应相等的两个等腰三角形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SimSun" w:cs="SimSun" w:eastAsia="SimSun" w:hAnsi="SimSun"/>
          <w:kern w:val="0"/>
          <w:szCs w:val="21"/>
        </w:rPr>
        <w:t>周长为</w:t>
      </w:r>
      <w:r>
        <w:rPr>
          <w:rFonts w:ascii="Times New Roman" w:cs="Times New Roman" w:eastAsia="Times New Roman" w:hAnsi="Times New Roman"/>
          <w:kern w:val="0"/>
          <w:szCs w:val="21"/>
        </w:rPr>
        <w:t>15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的两个等边三角形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SimSun" w:cs="SimSun" w:eastAsia="SimSun" w:hAnsi="SimSun"/>
          <w:kern w:val="0"/>
          <w:szCs w:val="21"/>
        </w:rPr>
        <w:t>一个钝角对应相等的两个等腰三角形</w:t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rPr>
          <w:rFonts w:ascii="SimSun" w:cs="SimSun" w:eastAsia="SimSun" w:hAnsi="SimSun"/>
          <w:kern w:val="0"/>
          <w:szCs w:val="21"/>
        </w:rPr>
        <w:t>.</w:t>
      </w:r>
      <w:bookmarkStart w:id="8" w:name="fce195b2-1e28-4ef0-9df7-f59b304bcf4a"/>
      <w:r>
        <w:rPr>
          <w:rFonts w:ascii="SimSun" w:cs="SimSun" w:eastAsia="SimSun" w:hAnsi="SimSun"/>
          <w:kern w:val="0"/>
          <w:szCs w:val="21"/>
        </w:rPr>
        <w:t>如图，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Cambria Math" w:cs="Cambria Math" w:eastAsia="Cambria Math" w:hAnsi="Cambria Math"/>
          <w:i/>
          <w:iCs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，点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1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2</w:t>
      </w:r>
      <w:r>
        <w:rPr>
          <w:rFonts w:ascii="SimSun" w:cs="SimSun" w:eastAsia="SimSun" w:hAnsi="SimSun"/>
          <w:kern w:val="0"/>
          <w:szCs w:val="21"/>
        </w:rPr>
        <w:t>，分别在两条平行线之间，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Times New Roman" w:cs="Times New Roman" w:eastAsia="Times New Roman" w:hAnsi="Times New Roman"/>
          <w:kern w:val="0"/>
          <w:szCs w:val="21"/>
        </w:rPr>
        <w:t>=40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2</w:t>
      </w:r>
      <w:r>
        <w:rPr>
          <w:rFonts w:ascii="Times New Roman" w:cs="Times New Roman" w:eastAsia="Times New Roman" w:hAnsi="Times New Roman"/>
          <w:kern w:val="0"/>
          <w:szCs w:val="21"/>
        </w:rPr>
        <w:t>=130</w:t>
      </w:r>
      <w:r>
        <w:rPr>
          <w:rFonts w:ascii="SimSun" w:cs="SimSun" w:eastAsia="SimSun" w:hAnsi="SimSun"/>
          <w:kern w:val="0"/>
          <w:szCs w:val="21"/>
        </w:rPr>
        <w:t>°，若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PAP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1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42875" cy="314325"/>
            <wp:effectExtent b="0" l="0" r="0" t="0"/>
            <wp:docPr id="1028" name="Image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 1028"/>
                    <pic:cNvPicPr>
                      <a:picLocks noChangeArrowheads="1"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PAP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2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PCP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1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42875" cy="314325"/>
            <wp:effectExtent b="0" l="0" r="0" t="0"/>
            <wp:docPr id="1029" name="Image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Image 1029"/>
                    <pic:cNvPicPr>
                      <a:picLocks noChangeArrowheads="1"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PCP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2</w:t>
      </w:r>
      <w:r>
        <w:rPr>
          <w:rFonts w:ascii="SimSun" w:cs="SimSun" w:eastAsia="SimSun" w:hAnsi="SimSun"/>
          <w:kern w:val="0"/>
          <w:szCs w:val="21"/>
        </w:rPr>
        <w:t>．则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1</w:t>
      </w:r>
      <w:r>
        <w:rPr>
          <w:rFonts w:ascii="SimSun" w:cs="SimSun" w:eastAsia="SimSun" w:hAnsi="SimSun"/>
          <w:kern w:val="0"/>
          <w:szCs w:val="21"/>
        </w:rPr>
        <w:t>的度数为（　　）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448054" cy="847852"/>
            <wp:effectExtent b="0" l="0" r="0" t="0"/>
            <wp:docPr id="1030" name="Image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Image 1030"/>
                    <pic:cNvPicPr>
                      <a:picLocks noChangeArrowheads="1"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54" cy="847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8"/>
    </w:p>
    <w:p w:rsidR="00BC4DC9">
      <w:pPr>
        <w:numPr>
          <w:ilvl w:val="0"/>
          <w:numId w:val="0"/>
        </w:numPr>
        <w:tabs>
          <w:tab w:pos="2310" w:val="left"/>
          <w:tab w:pos="4200" w:val="left"/>
          <w:tab w:pos="6090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Times New Roman" w:cs="Times New Roman" w:eastAsia="Times New Roman" w:hAnsi="Times New Roman"/>
          <w:kern w:val="0"/>
          <w:szCs w:val="21"/>
        </w:rPr>
        <w:t>60</w:t>
      </w:r>
      <w:r>
        <w:rPr>
          <w:rFonts w:ascii="SimSun" w:cs="SimSun" w:eastAsia="SimSun" w:hAnsi="SimSun"/>
          <w:kern w:val="0"/>
          <w:szCs w:val="21"/>
        </w:rPr>
        <w:t>°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Times New Roman" w:cs="Times New Roman" w:eastAsia="Times New Roman" w:hAnsi="Times New Roman"/>
          <w:kern w:val="0"/>
          <w:szCs w:val="21"/>
        </w:rPr>
        <w:t>65</w:t>
      </w:r>
      <w:r>
        <w:rPr>
          <w:rFonts w:ascii="SimSun" w:cs="SimSun" w:eastAsia="SimSun" w:hAnsi="SimSun"/>
          <w:kern w:val="0"/>
          <w:szCs w:val="21"/>
        </w:rPr>
        <w:t>°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Times New Roman" w:cs="Times New Roman" w:eastAsia="Times New Roman" w:hAnsi="Times New Roman"/>
          <w:kern w:val="0"/>
          <w:szCs w:val="21"/>
        </w:rPr>
        <w:t>70</w:t>
      </w:r>
      <w:r>
        <w:rPr>
          <w:rFonts w:ascii="SimSun" w:cs="SimSun" w:eastAsia="SimSun" w:hAnsi="SimSun"/>
          <w:kern w:val="0"/>
          <w:szCs w:val="21"/>
        </w:rPr>
        <w:t>°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Times New Roman" w:cs="Times New Roman" w:eastAsia="Times New Roman" w:hAnsi="Times New Roman"/>
          <w:kern w:val="0"/>
          <w:szCs w:val="21"/>
        </w:rPr>
        <w:t>80</w:t>
      </w:r>
      <w:r>
        <w:rPr>
          <w:rFonts w:ascii="SimSun" w:cs="SimSun" w:eastAsia="SimSun" w:hAnsi="SimSun"/>
          <w:kern w:val="0"/>
          <w:szCs w:val="21"/>
        </w:rPr>
        <w:t>°</w:t>
      </w:r>
    </w:p>
    <w:p w:rsidR="00BC4DC9">
      <w:pPr>
        <w:numPr>
          <w:ilvl w:val="0"/>
          <w:numId w:val="0"/>
        </w:numPr>
        <w:tabs>
          <w:tab w:pos="2310" w:val="left"/>
          <w:tab w:pos="4200" w:val="left"/>
          <w:tab w:pos="6090" w:val="left"/>
        </w:tabs>
        <w:spacing w:line="360" w:lineRule="auto"/>
        <w:ind w:left="0"/>
        <w:jc w:val="left"/>
      </w:pPr>
      <w:r>
        <w:rPr>
          <w:rFonts w:ascii="SimHei" w:cs="SimHei" w:eastAsia="SimHei" w:hAnsi="SimHei"/>
          <w:b w:val="0"/>
          <w:sz w:val="21"/>
        </w:rPr>
        <w:t>二、填空题：本题共</w:t>
      </w:r>
      <w:r>
        <w:rPr>
          <w:rFonts w:ascii="Times New Roman" w:cs="Times New Roman" w:eastAsia="Times New Roman" w:hAnsi="Times New Roman"/>
          <w:b/>
          <w:sz w:val="21"/>
        </w:rPr>
        <w:t>10</w:t>
      </w:r>
      <w:r>
        <w:rPr>
          <w:rFonts w:ascii="SimHei" w:cs="SimHei" w:eastAsia="SimHei" w:hAnsi="SimHei"/>
          <w:b w:val="0"/>
          <w:sz w:val="21"/>
        </w:rPr>
        <w:t>小题，每小题</w:t>
      </w:r>
      <w:r>
        <w:rPr>
          <w:rFonts w:ascii="Times New Roman" w:cs="Times New Roman" w:eastAsia="Times New Roman" w:hAnsi="Times New Roman"/>
          <w:b/>
          <w:sz w:val="21"/>
        </w:rPr>
        <w:t>2</w:t>
      </w:r>
      <w:r>
        <w:rPr>
          <w:rFonts w:ascii="SimHei" w:cs="SimHei" w:eastAsia="SimHei" w:hAnsi="SimHei"/>
          <w:b w:val="0"/>
          <w:sz w:val="21"/>
        </w:rPr>
        <w:t>分，共</w:t>
      </w:r>
      <w:r>
        <w:rPr>
          <w:rFonts w:ascii="Times New Roman" w:cs="Times New Roman" w:eastAsia="Times New Roman" w:hAnsi="Times New Roman"/>
          <w:b/>
          <w:sz w:val="21"/>
        </w:rPr>
        <w:t>20</w:t>
      </w:r>
      <w:r>
        <w:rPr>
          <w:rFonts w:ascii="SimHei" w:cs="SimHei" w:eastAsia="SimHei" w:hAnsi="SimHei"/>
          <w:b w:val="0"/>
          <w:sz w:val="21"/>
        </w:rPr>
        <w:t>分。</w:t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9</w:t>
      </w:r>
      <w:r>
        <w:rPr>
          <w:rFonts w:ascii="SimSun" w:cs="SimSun" w:eastAsia="SimSun" w:hAnsi="SimSun"/>
          <w:kern w:val="0"/>
          <w:szCs w:val="21"/>
        </w:rPr>
        <w:t>.</w:t>
      </w:r>
      <w:bookmarkStart w:id="9" w:name="3facbf37-e525-47ff-9cf2-13d4bd099734"/>
      <w:r>
        <w:rPr>
          <w:rFonts w:ascii="SimSun" w:cs="SimSun" w:eastAsia="SimSun" w:hAnsi="SimSun"/>
          <w:kern w:val="0"/>
          <w:szCs w:val="21"/>
        </w:rPr>
        <w:t>已知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是对顶角，且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互余，那么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1=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9"/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10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0" w:name="0c227baf-595b-4ad1-8c32-0059680f0a03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2336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123950" cy="771525"/>
            <wp:effectExtent b="0" l="0" r="0" t="0"/>
            <wp:wrapSquare wrapText="left"/>
            <wp:docPr id="1031" name="Image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Image 1031"/>
                    <pic:cNvPicPr>
                      <a:picLocks noChangeArrowheads="1"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152525" cy="314325"/>
            <wp:effectExtent b="0" l="0" r="0" t="0"/>
            <wp:docPr id="1032" name="Image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Image 1032"/>
                    <pic:cNvPicPr>
                      <a:picLocks noChangeArrowheads="1"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cs="SimSun" w:eastAsia="SimSun" w:hAnsi="SimSun"/>
          <w:kern w:val="0"/>
          <w:szCs w:val="21"/>
        </w:rPr>
        <w:t>，直线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和直线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的锐角夹角是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0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11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1" w:name="31589421-3079-445e-8a6c-f5712955df34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3360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400429" cy="1000252"/>
            <wp:effectExtent b="0" l="0" r="0" t="0"/>
            <wp:wrapSquare wrapText="left"/>
            <wp:docPr id="1033" name="Image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Image 1033"/>
                    <pic:cNvPicPr>
                      <a:picLocks noChangeArrowheads="1"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429" cy="1000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如图所示，请写出能判定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的一个条件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．</w:t>
      </w:r>
      <w:bookmarkEnd w:id="11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12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2" w:name="f8596d50-47a8-499e-98dd-4564f9386b36"/>
      <w:r>
        <w:rPr>
          <w:rFonts w:ascii="SimSun" w:cs="SimSun" w:eastAsia="SimSun" w:hAnsi="SimSun"/>
          <w:kern w:val="0"/>
          <w:szCs w:val="21"/>
        </w:rPr>
        <w:t>把“内错角相等，两直线平行”改写成“如果…那么…”的形式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．</w:t>
      </w:r>
      <w:bookmarkEnd w:id="12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13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3" w:name="e70755a9-4800-4ddb-9168-b0fb80a809c8"/>
      <w:r>
        <w:rPr>
          <w:rFonts w:ascii="SimSun" w:cs="SimSun" w:eastAsia="SimSun" w:hAnsi="SimSun"/>
          <w:kern w:val="0"/>
          <w:szCs w:val="21"/>
        </w:rPr>
        <w:t>一个三角形的三个外角的度数比为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：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：</w:t>
      </w: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SimSun" w:cs="SimSun" w:eastAsia="SimSun" w:hAnsi="SimSun"/>
          <w:kern w:val="0"/>
          <w:szCs w:val="21"/>
        </w:rPr>
        <w:t>，那么这个三角形是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三角形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3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14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4" w:name="7af54ea3-b95a-4084-94c0-0e9d2dc22710"/>
      <w:r>
        <w:rPr>
          <w:rFonts w:ascii="SimSun" w:cs="SimSun" w:eastAsia="SimSun" w:hAnsi="SimSun"/>
          <w:kern w:val="0"/>
          <w:szCs w:val="21"/>
        </w:rPr>
        <w:t>如图，把一块含有</w:t>
      </w:r>
      <w:r>
        <w:rPr>
          <w:rFonts w:ascii="Times New Roman" w:cs="Times New Roman" w:eastAsia="Times New Roman" w:hAnsi="Times New Roman"/>
          <w:kern w:val="0"/>
          <w:szCs w:val="21"/>
        </w:rPr>
        <w:t>45</w:t>
      </w:r>
      <w:r>
        <w:rPr>
          <w:rFonts w:ascii="SimSun" w:cs="SimSun" w:eastAsia="SimSun" w:hAnsi="SimSun"/>
          <w:kern w:val="0"/>
          <w:szCs w:val="21"/>
        </w:rPr>
        <w:t>°角的直角三角板的两个顶点放在直尺的对边上．如果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1=20</w:t>
      </w:r>
      <w:r>
        <w:rPr>
          <w:rFonts w:ascii="SimSun" w:cs="SimSun" w:eastAsia="SimSun" w:hAnsi="SimSun"/>
          <w:kern w:val="0"/>
          <w:szCs w:val="21"/>
        </w:rPr>
        <w:t>°，那么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的度数是</w:t>
      </w:r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4384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286002" cy="647827"/>
            <wp:effectExtent b="0" l="0" r="0" t="0"/>
            <wp:wrapSquare wrapText="left"/>
            <wp:docPr id="1034" name="Image 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Image 1034"/>
                    <pic:cNvPicPr>
                      <a:picLocks noChangeArrowheads="1"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002" cy="647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14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15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5" w:name="00b6269d-70c5-451a-a56a-cb9bf185271e"/>
      <w:r>
        <w:rPr>
          <w:rFonts w:ascii="SimSun" w:cs="SimSun" w:eastAsia="SimSun" w:hAnsi="SimSun"/>
          <w:kern w:val="0"/>
          <w:szCs w:val="21"/>
        </w:rPr>
        <w:t>如果三角形的三边长分别为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Times New Roman" w:cs="Times New Roman" w:eastAsia="Times New Roman" w:hAnsi="Times New Roman"/>
          <w:kern w:val="0"/>
          <w:szCs w:val="21"/>
        </w:rPr>
        <w:t>-1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rPr>
          <w:rFonts w:ascii="SimSun" w:cs="SimSun" w:eastAsia="SimSun" w:hAnsi="SimSun"/>
          <w:kern w:val="0"/>
          <w:szCs w:val="21"/>
        </w:rPr>
        <w:t>，那么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的取值范围是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5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16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6" w:name="e5ac59d5-5817-4b09-9d42-33c52a66bb40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5408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238250" cy="1123950"/>
            <wp:effectExtent b="0" l="0" r="0" t="0"/>
            <wp:wrapSquare wrapText="left"/>
            <wp:docPr id="1035" name="Image 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Image 1035"/>
                    <pic:cNvPicPr>
                      <a:picLocks noChangeArrowheads="1"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如图，已知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，如果要利用“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SAS</w:t>
      </w:r>
      <w:r>
        <w:rPr>
          <w:rFonts w:ascii="SimSun" w:cs="SimSun" w:eastAsia="SimSun" w:hAnsi="SimSun"/>
          <w:kern w:val="0"/>
          <w:szCs w:val="21"/>
        </w:rPr>
        <w:t>”证明△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≌△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DCB</w:t>
      </w:r>
      <w:r>
        <w:rPr>
          <w:rFonts w:ascii="SimSun" w:cs="SimSun" w:eastAsia="SimSun" w:hAnsi="SimSun"/>
          <w:kern w:val="0"/>
          <w:szCs w:val="21"/>
        </w:rPr>
        <w:t>成立，那么还需增加一个条件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6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17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7" w:name="fc01d59c-947a-488f-899c-fddac4286747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6432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428750" cy="1133475"/>
            <wp:effectExtent b="0" l="0" r="0" t="0"/>
            <wp:wrapSquare wrapText="left"/>
            <wp:docPr id="1036" name="Image 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Image 1036"/>
                    <pic:cNvPicPr>
                      <a:picLocks noChangeArrowheads="1"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如图，如果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EF</w:t>
      </w:r>
      <w:r>
        <w:rPr>
          <w:rFonts w:ascii="SimSun" w:cs="SimSun" w:eastAsia="SimSun" w:hAnsi="SimSun"/>
          <w:kern w:val="0"/>
          <w:szCs w:val="21"/>
        </w:rPr>
        <w:t>，那么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z</w:t>
      </w:r>
      <w:r>
        <w:rPr>
          <w:rFonts w:ascii="SimSun" w:cs="SimSun" w:eastAsia="SimSun" w:hAnsi="SimSun"/>
          <w:kern w:val="0"/>
          <w:szCs w:val="21"/>
        </w:rPr>
        <w:t>之间的数量关系是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7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18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8" w:name="091c2fa8-a46b-41cc-80c7-768f7d1a62eb"/>
      <w:r>
        <w:rPr>
          <w:rFonts w:ascii="SimSun" w:cs="SimSun" w:eastAsia="SimSun" w:hAnsi="SimSun"/>
          <w:kern w:val="0"/>
          <w:szCs w:val="21"/>
        </w:rPr>
        <w:t>如果一个三角形有两个角相等，那么这个三角形是等腰三角形，这两个相等的角是底角，另外一个角是顶角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SimSun" w:cs="SimSun" w:eastAsia="SimSun" w:hAnsi="SimSun"/>
          <w:kern w:val="0"/>
          <w:szCs w:val="21"/>
        </w:rPr>
        <w:t>如果一个等腰三角形，其一腰上的高与另一腰的夹角是</w:t>
      </w:r>
      <w:r>
        <w:rPr>
          <w:rFonts w:ascii="Times New Roman" w:cs="Times New Roman" w:eastAsia="Times New Roman" w:hAnsi="Times New Roman"/>
          <w:kern w:val="0"/>
          <w:szCs w:val="21"/>
        </w:rPr>
        <w:t>30</w:t>
      </w:r>
      <w:r>
        <w:rPr>
          <w:rFonts w:ascii="SimSun" w:cs="SimSun" w:eastAsia="SimSun" w:hAnsi="SimSun"/>
          <w:kern w:val="0"/>
          <w:szCs w:val="21"/>
        </w:rPr>
        <w:t>度，那么这个等腰三角形的顶角等于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度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8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Hei" w:cs="SimHei" w:eastAsia="SimHei" w:hAnsi="SimHei"/>
          <w:b w:val="0"/>
          <w:sz w:val="21"/>
        </w:rPr>
        <w:t>三、解答题：本题共</w:t>
      </w:r>
      <w:r>
        <w:rPr>
          <w:rFonts w:ascii="Times New Roman" w:cs="Times New Roman" w:eastAsia="Times New Roman" w:hAnsi="Times New Roman"/>
          <w:b/>
          <w:sz w:val="21"/>
        </w:rPr>
        <w:t>8</w:t>
      </w:r>
      <w:r>
        <w:rPr>
          <w:rFonts w:ascii="SimHei" w:cs="SimHei" w:eastAsia="SimHei" w:hAnsi="SimHei"/>
          <w:b w:val="0"/>
          <w:sz w:val="21"/>
        </w:rPr>
        <w:t>小题，共</w:t>
      </w:r>
      <w:r>
        <w:rPr>
          <w:rFonts w:ascii="Times New Roman" w:cs="Times New Roman" w:eastAsia="Times New Roman" w:hAnsi="Times New Roman"/>
          <w:b/>
          <w:sz w:val="21"/>
        </w:rPr>
        <w:t>56</w:t>
      </w:r>
      <w:r>
        <w:rPr>
          <w:rFonts w:ascii="SimHei" w:cs="SimHei" w:eastAsia="SimHei" w:hAnsi="SimHei"/>
          <w:b w:val="0"/>
          <w:sz w:val="21"/>
        </w:rPr>
        <w:t>分。解答应写出文字说明，证明过程或演算步骤。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19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9" w:name="1d10dbb1-066a-46dc-8c80-596b068c9ac3"/>
      <w:r>
        <w:rPr>
          <w:rFonts w:ascii="Times New Roman" w:cs="Times New Roman" w:eastAsia="Times New Roman" w:hAnsi="Times New Roman"/>
          <w:kern w:val="0"/>
          <w:szCs w:val="21"/>
        </w:rPr>
        <w:t>(</w:t>
      </w:r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SimSun" w:cs="SimSun" w:eastAsia="SimSun" w:hAnsi="SimSun"/>
          <w:kern w:val="0"/>
          <w:szCs w:val="21"/>
        </w:rPr>
        <w:t>分</w:t>
      </w:r>
      <w:r>
        <w:rPr>
          <w:rFonts w:ascii="Times New Roman" w:cs="Times New Roman" w:eastAsia="Times New Roman" w:hAnsi="Times New Roman"/>
          <w:kern w:val="0"/>
          <w:szCs w:val="21"/>
        </w:rPr>
        <w:t>)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尺规作图（不要求写作法，但需保留作图痕迹，并写出结论）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）作△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，使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CA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）作△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上的中线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</w:t>
      </w:r>
      <w:r>
        <w:rPr>
          <w:rFonts w:ascii="SimSun" w:cs="SimSun" w:eastAsia="SimSun" w:hAnsi="SimSun"/>
          <w:kern w:val="0"/>
          <w:szCs w:val="21"/>
        </w:rPr>
        <w:t>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）在上述△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中，由公理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（填符号）可以直接证得△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ABD</w:t>
      </w:r>
      <w:r>
        <w:rPr>
          <w:rFonts w:ascii="SimSun" w:cs="SimSun" w:eastAsia="SimSun" w:hAnsi="SimSun"/>
          <w:kern w:val="0"/>
          <w:szCs w:val="21"/>
        </w:rPr>
        <w:t>≌△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9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1875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1875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67456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190625" cy="238125"/>
                  <wp:effectExtent b="0" l="0" r="0" t="0"/>
                  <wp:wrapTopAndBottom/>
                  <wp:docPr id="1037" name="Image 1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Image 1037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20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0" w:name="3ee8a4a9-626c-4a1f-bcae-fec4279854d3"/>
      <w:r>
        <w:rPr>
          <w:rFonts w:ascii="Times New Roman" w:cs="Times New Roman" w:eastAsia="Times New Roman" w:hAnsi="Times New Roman"/>
          <w:kern w:val="0"/>
          <w:szCs w:val="21"/>
        </w:rPr>
        <w:t>(</w:t>
      </w:r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SimSun" w:cs="SimSun" w:eastAsia="SimSun" w:hAnsi="SimSun"/>
          <w:kern w:val="0"/>
          <w:szCs w:val="21"/>
        </w:rPr>
        <w:t>分</w:t>
      </w:r>
      <w:r>
        <w:rPr>
          <w:rFonts w:ascii="Times New Roman" w:cs="Times New Roman" w:eastAsia="Times New Roman" w:hAnsi="Times New Roman"/>
          <w:kern w:val="0"/>
          <w:szCs w:val="21"/>
        </w:rPr>
        <w:t>)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如图，已知：在△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中，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Cambria Math" w:cs="Cambria Math" w:eastAsia="Cambria Math" w:hAnsi="Cambria Math"/>
          <w:kern w:val="0"/>
          <w:szCs w:val="21"/>
        </w:rPr>
        <w:t>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BCD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°，点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F</w:t>
      </w:r>
      <w:r>
        <w:rPr>
          <w:rFonts w:ascii="SimSun" w:cs="SimSun" w:eastAsia="SimSun" w:hAnsi="SimSun"/>
          <w:kern w:val="0"/>
          <w:szCs w:val="21"/>
        </w:rPr>
        <w:t>分别为边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上的点，且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AFE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求证：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EF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证明：</w:t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Cambria Math" w:cs="Cambria Math" w:eastAsia="Cambria Math" w:hAnsi="Cambria Math"/>
          <w:kern w:val="0"/>
          <w:szCs w:val="21"/>
        </w:rPr>
        <w:t>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ACB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°（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），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ACD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BCD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又</w:t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BCD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AFE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AFE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EF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）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20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2295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2295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68480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457325" cy="1066800"/>
                  <wp:effectExtent b="0" l="0" r="0" t="0"/>
                  <wp:wrapTopAndBottom/>
                  <wp:docPr id="1038" name="Image 1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Image 1038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21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1" w:name="3c8519af-4e38-43dd-ba59-0b3997f42b95"/>
      <w:r>
        <w:rPr>
          <w:rFonts w:ascii="Times New Roman" w:cs="Times New Roman" w:eastAsia="Times New Roman" w:hAnsi="Times New Roman"/>
          <w:kern w:val="0"/>
          <w:szCs w:val="21"/>
        </w:rPr>
        <w:t>(</w:t>
      </w:r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6</w:t>
      </w:r>
      <w:r>
        <w:rPr>
          <w:rFonts w:ascii="SimSun" w:cs="SimSun" w:eastAsia="SimSun" w:hAnsi="SimSun"/>
          <w:kern w:val="0"/>
          <w:szCs w:val="21"/>
        </w:rPr>
        <w:t>分</w:t>
      </w:r>
      <w:r>
        <w:rPr>
          <w:rFonts w:ascii="Times New Roman" w:cs="Times New Roman" w:eastAsia="Times New Roman" w:hAnsi="Times New Roman"/>
          <w:kern w:val="0"/>
          <w:szCs w:val="21"/>
        </w:rPr>
        <w:t>)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如图，已知：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平分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EF</w:t>
      </w:r>
      <w:r>
        <w:rPr>
          <w:rFonts w:ascii="SimSun" w:cs="SimSun" w:eastAsia="SimSun" w:hAnsi="SimSun"/>
          <w:kern w:val="0"/>
          <w:szCs w:val="21"/>
        </w:rPr>
        <w:t>平分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DEC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BDE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°，求证：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证明：</w:t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BDE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）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BAC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），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平分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EF</w:t>
      </w:r>
      <w:r>
        <w:rPr>
          <w:rFonts w:ascii="SimSun" w:cs="SimSun" w:eastAsia="SimSun" w:hAnsi="SimSun"/>
          <w:kern w:val="0"/>
          <w:szCs w:val="21"/>
        </w:rPr>
        <w:t>平分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DEC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BAC</w:t>
      </w:r>
      <w:r>
        <w:rPr>
          <w:rFonts w:ascii="Times New Roman" w:cs="Times New Roman" w:eastAsia="Times New Roman" w:hAnsi="Times New Roman"/>
          <w:kern w:val="0"/>
          <w:szCs w:val="21"/>
        </w:rPr>
        <w:t>=2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=2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1=2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kern w:val="0"/>
          <w:szCs w:val="21"/>
        </w:rPr>
        <w:t>1=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2.</w:t>
      </w:r>
      <w:bookmarkEnd w:id="21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2850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2850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69504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809750" cy="1181100"/>
                  <wp:effectExtent b="0" l="0" r="0" t="0"/>
                  <wp:wrapTopAndBottom/>
                  <wp:docPr id="1039" name="Image 1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Image 1039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22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2" w:name="0b167dc1-6b78-4845-8a74-4608300777fa"/>
      <w:r>
        <w:rPr>
          <w:rFonts w:ascii="Times New Roman" w:cs="Times New Roman" w:eastAsia="Times New Roman" w:hAnsi="Times New Roman"/>
          <w:kern w:val="0"/>
          <w:szCs w:val="21"/>
        </w:rPr>
        <w:t>(</w:t>
      </w:r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7</w:t>
      </w:r>
      <w:r>
        <w:rPr>
          <w:rFonts w:ascii="SimSun" w:cs="SimSun" w:eastAsia="SimSun" w:hAnsi="SimSun"/>
          <w:kern w:val="0"/>
          <w:szCs w:val="21"/>
        </w:rPr>
        <w:t>分</w:t>
      </w:r>
      <w:r>
        <w:rPr>
          <w:rFonts w:ascii="Times New Roman" w:cs="Times New Roman" w:eastAsia="Times New Roman" w:hAnsi="Times New Roman"/>
          <w:kern w:val="0"/>
          <w:szCs w:val="21"/>
        </w:rPr>
        <w:t>)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我们知道，插入水中的筷子，从水面上看，水下部分看上去向上弯折了，这是因为光从水中进入空气时发生了折射现象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SimSun" w:cs="SimSun" w:eastAsia="SimSun" w:hAnsi="SimSun"/>
          <w:kern w:val="0"/>
          <w:szCs w:val="21"/>
        </w:rPr>
        <w:t>如图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，线段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表示筷子，筷子的底部点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发出的入射光线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AO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AP</w:t>
      </w:r>
      <w:r>
        <w:rPr>
          <w:rFonts w:ascii="SimSun" w:cs="SimSun" w:eastAsia="SimSun" w:hAnsi="SimSun"/>
          <w:kern w:val="0"/>
          <w:szCs w:val="21"/>
        </w:rPr>
        <w:t>进入空气时发生折射，变为折射光线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OE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PF</w:t>
      </w:r>
      <w:r>
        <w:rPr>
          <w:rFonts w:ascii="SimSun" w:cs="SimSun" w:eastAsia="SimSun" w:hAnsi="SimSun"/>
          <w:kern w:val="0"/>
          <w:szCs w:val="21"/>
        </w:rPr>
        <w:t>，两条折射光线的反向延长线的交点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即为我们眼睛看到的筷子底部，所以看上去筷子向上弯折即折线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CBD</w:t>
      </w:r>
      <w:r>
        <w:rPr>
          <w:rFonts w:ascii="SimSun" w:cs="SimSun" w:eastAsia="SimSun" w:hAnsi="SimSun"/>
          <w:kern w:val="0"/>
          <w:szCs w:val="21"/>
        </w:rPr>
        <w:t>了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SimSun" w:cs="SimSun" w:eastAsia="SimSun" w:hAnsi="SimSun"/>
          <w:kern w:val="0"/>
          <w:szCs w:val="21"/>
        </w:rPr>
        <w:t>如图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，已知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OM</w:t>
      </w:r>
      <w:r>
        <w:rPr>
          <w:rFonts w:ascii="Cambria Math" w:cs="Cambria Math" w:eastAsia="Cambria Math" w:hAnsi="Cambria Math"/>
          <w:kern w:val="0"/>
          <w:szCs w:val="21"/>
        </w:rPr>
        <w:t>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OB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AH</w:t>
      </w:r>
      <w:r>
        <w:rPr>
          <w:rFonts w:ascii="SimSun" w:cs="SimSun" w:eastAsia="SimSun" w:hAnsi="SimSun"/>
          <w:kern w:val="0"/>
          <w:szCs w:val="21"/>
        </w:rPr>
        <w:t>，折射角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1=35</w:t>
      </w:r>
      <w:r>
        <w:rPr>
          <w:rFonts w:ascii="SimSun" w:cs="SimSun" w:eastAsia="SimSun" w:hAnsi="SimSun"/>
          <w:kern w:val="0"/>
          <w:szCs w:val="21"/>
        </w:rPr>
        <w:t>°，折射光线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OE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时，求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CAH</w:t>
      </w:r>
      <w:r>
        <w:rPr>
          <w:rFonts w:ascii="SimSun" w:cs="SimSun" w:eastAsia="SimSun" w:hAnsi="SimSun"/>
          <w:kern w:val="0"/>
          <w:szCs w:val="21"/>
        </w:rPr>
        <w:t>的大小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OM</w:t>
      </w:r>
      <w:r>
        <w:rPr>
          <w:rFonts w:ascii="Cambria Math" w:cs="Cambria Math" w:eastAsia="Cambria Math" w:hAnsi="Cambria Math"/>
          <w:kern w:val="0"/>
          <w:szCs w:val="21"/>
        </w:rPr>
        <w:t>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MOB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= 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kern w:val="0"/>
          <w:szCs w:val="21"/>
        </w:rPr>
        <w:t>1+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EOB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kern w:val="0"/>
          <w:szCs w:val="21"/>
        </w:rPr>
        <w:t>1=35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EOB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= 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SimSun" w:cs="SimSun" w:eastAsia="SimSun" w:hAnsi="SimSun"/>
          <w:kern w:val="0"/>
          <w:szCs w:val="21"/>
        </w:rPr>
        <w:t>（完成以下解题过程）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6029325" cy="2095500"/>
            <wp:effectExtent b="0" l="0" r="0" t="0"/>
            <wp:docPr id="1040" name="Image 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Image 1040"/>
                    <pic:cNvPicPr>
                      <a:picLocks noChangeArrowheads="1"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2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23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3" w:name="ba0f7952-cf11-43ed-a2a8-b0a89b373bda"/>
      <w:r>
        <w:rPr>
          <w:rFonts w:ascii="Times New Roman" w:cs="Times New Roman" w:eastAsia="Times New Roman" w:hAnsi="Times New Roman"/>
          <w:kern w:val="0"/>
          <w:szCs w:val="21"/>
        </w:rPr>
        <w:t>(</w:t>
      </w:r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7</w:t>
      </w:r>
      <w:r>
        <w:rPr>
          <w:rFonts w:ascii="SimSun" w:cs="SimSun" w:eastAsia="SimSun" w:hAnsi="SimSun"/>
          <w:kern w:val="0"/>
          <w:szCs w:val="21"/>
        </w:rPr>
        <w:t>分</w:t>
      </w:r>
      <w:r>
        <w:rPr>
          <w:rFonts w:ascii="Times New Roman" w:cs="Times New Roman" w:eastAsia="Times New Roman" w:hAnsi="Times New Roman"/>
          <w:kern w:val="0"/>
          <w:szCs w:val="21"/>
        </w:rPr>
        <w:t>)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如图，已知：在△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中，点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F</w:t>
      </w:r>
      <w:r>
        <w:rPr>
          <w:rFonts w:ascii="SimSun" w:cs="SimSun" w:eastAsia="SimSun" w:hAnsi="SimSun"/>
          <w:kern w:val="0"/>
          <w:szCs w:val="21"/>
        </w:rPr>
        <w:t>分别在边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上，且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FD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ED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BF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FDE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SimSun" w:cs="SimSun" w:eastAsia="SimSun" w:hAnsi="SimSun"/>
          <w:kern w:val="0"/>
          <w:szCs w:val="21"/>
        </w:rPr>
        <w:t>求证：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23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2775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2775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70528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762125" cy="1428750"/>
                  <wp:effectExtent b="0" l="0" r="0" t="0"/>
                  <wp:wrapTopAndBottom/>
                  <wp:docPr id="1041" name="Image 1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" name="Image 1041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24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4" w:name="d443577a-0c67-4311-8597-97ed90c1cab0"/>
      <w:r>
        <w:rPr>
          <w:rFonts w:ascii="Times New Roman" w:cs="Times New Roman" w:eastAsia="Times New Roman" w:hAnsi="Times New Roman"/>
          <w:kern w:val="0"/>
          <w:szCs w:val="21"/>
        </w:rPr>
        <w:t>(</w:t>
      </w:r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rPr>
          <w:rFonts w:ascii="SimSun" w:cs="SimSun" w:eastAsia="SimSun" w:hAnsi="SimSun"/>
          <w:kern w:val="0"/>
          <w:szCs w:val="21"/>
        </w:rPr>
        <w:t>分</w:t>
      </w:r>
      <w:r>
        <w:rPr>
          <w:rFonts w:ascii="Times New Roman" w:cs="Times New Roman" w:eastAsia="Times New Roman" w:hAnsi="Times New Roman"/>
          <w:kern w:val="0"/>
          <w:szCs w:val="21"/>
        </w:rPr>
        <w:t>)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求证：在一个角的内部，角的平分线上的点到这个角的两边的距离相等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24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25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5" w:name="7c569842-8a21-4b6d-974d-f700c738e191"/>
      <w:r>
        <w:rPr>
          <w:rFonts w:ascii="Times New Roman" w:cs="Times New Roman" w:eastAsia="Times New Roman" w:hAnsi="Times New Roman"/>
          <w:kern w:val="0"/>
          <w:szCs w:val="21"/>
        </w:rPr>
        <w:t>(</w:t>
      </w:r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rPr>
          <w:rFonts w:ascii="SimSun" w:cs="SimSun" w:eastAsia="SimSun" w:hAnsi="SimSun"/>
          <w:kern w:val="0"/>
          <w:szCs w:val="21"/>
        </w:rPr>
        <w:t>分</w:t>
      </w:r>
      <w:r>
        <w:rPr>
          <w:rFonts w:ascii="Times New Roman" w:cs="Times New Roman" w:eastAsia="Times New Roman" w:hAnsi="Times New Roman"/>
          <w:kern w:val="0"/>
          <w:szCs w:val="21"/>
        </w:rPr>
        <w:t>)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图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是一盏可折叠台灯，图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，图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是其平面示意图，固定底座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OA</w:t>
      </w:r>
      <w:r>
        <w:rPr>
          <w:rFonts w:ascii="Cambria Math" w:cs="Cambria Math" w:eastAsia="Cambria Math" w:hAnsi="Cambria Math"/>
          <w:kern w:val="0"/>
          <w:szCs w:val="21"/>
        </w:rPr>
        <w:t>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OM</w:t>
      </w:r>
      <w:r>
        <w:rPr>
          <w:rFonts w:ascii="SimSun" w:cs="SimSun" w:eastAsia="SimSun" w:hAnsi="SimSun"/>
          <w:kern w:val="0"/>
          <w:szCs w:val="21"/>
        </w:rPr>
        <w:t>于点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</w:t>
      </w:r>
      <w:r>
        <w:rPr>
          <w:rFonts w:ascii="SimSun" w:cs="SimSun" w:eastAsia="SimSun" w:hAnsi="SimSun"/>
          <w:kern w:val="0"/>
          <w:szCs w:val="21"/>
        </w:rPr>
        <w:t>，支架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</w:t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</w:t>
      </w:r>
      <w:r>
        <w:rPr>
          <w:rFonts w:ascii="SimSun" w:cs="SimSun" w:eastAsia="SimSun" w:hAnsi="SimSun"/>
          <w:kern w:val="0"/>
          <w:szCs w:val="21"/>
        </w:rPr>
        <w:t>分别可绕点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旋转，台灯灯罩且可绕点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旋转调节光线角度，台灯最外侧光线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组成的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ECD</w:t>
      </w:r>
      <w:r>
        <w:rPr>
          <w:rFonts w:ascii="SimSun" w:cs="SimSun" w:eastAsia="SimSun" w:hAnsi="SimSun"/>
          <w:kern w:val="0"/>
          <w:szCs w:val="21"/>
        </w:rPr>
        <w:t>始终保持不变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4352925" cy="1514475"/>
            <wp:effectExtent b="0" l="0" r="0" t="0"/>
            <wp:docPr id="1042" name="Image 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Image 1042"/>
                    <pic:cNvPicPr>
                      <a:picLocks noChangeArrowheads="1"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）如图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，调节台灯使光线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OM</w:t>
      </w:r>
      <w:r>
        <w:rPr>
          <w:rFonts w:ascii="SimSun" w:cs="SimSun" w:eastAsia="SimSun" w:hAnsi="SimSun"/>
          <w:kern w:val="0"/>
          <w:szCs w:val="21"/>
        </w:rPr>
        <w:t>，此时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BAO</w:t>
      </w:r>
      <w:r>
        <w:rPr>
          <w:rFonts w:ascii="Times New Roman" w:cs="Times New Roman" w:eastAsia="Times New Roman" w:hAnsi="Times New Roman"/>
          <w:kern w:val="0"/>
          <w:szCs w:val="21"/>
        </w:rPr>
        <w:t>=158</w:t>
      </w:r>
      <w:r>
        <w:rPr>
          <w:rFonts w:ascii="SimSun" w:cs="SimSun" w:eastAsia="SimSun" w:hAnsi="SimSun"/>
          <w:kern w:val="0"/>
          <w:szCs w:val="21"/>
        </w:rPr>
        <w:t>°，求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ECD</w:t>
      </w:r>
      <w:r>
        <w:rPr>
          <w:rFonts w:ascii="SimSun" w:cs="SimSun" w:eastAsia="SimSun" w:hAnsi="SimSun"/>
          <w:kern w:val="0"/>
          <w:szCs w:val="21"/>
        </w:rPr>
        <w:t>的度数；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）如图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，现保持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BAO</w:t>
      </w:r>
      <w:r>
        <w:rPr>
          <w:rFonts w:ascii="Times New Roman" w:cs="Times New Roman" w:eastAsia="Times New Roman" w:hAnsi="Times New Roman"/>
          <w:kern w:val="0"/>
          <w:szCs w:val="21"/>
        </w:rPr>
        <w:t>=158</w:t>
      </w:r>
      <w:r>
        <w:rPr>
          <w:rFonts w:ascii="SimSun" w:cs="SimSun" w:eastAsia="SimSun" w:hAnsi="SimSun"/>
          <w:kern w:val="0"/>
          <w:szCs w:val="21"/>
        </w:rPr>
        <w:t>°不变，继续调节支架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</w:t>
      </w:r>
      <w:r>
        <w:rPr>
          <w:rFonts w:ascii="SimSun" w:cs="SimSun" w:eastAsia="SimSun" w:hAnsi="SimSun"/>
          <w:kern w:val="0"/>
          <w:szCs w:val="21"/>
        </w:rPr>
        <w:t>与灯罩，发现当最外侧光线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</w:t>
      </w:r>
      <w:r>
        <w:rPr>
          <w:rFonts w:ascii="SimSun" w:cs="SimSun" w:eastAsia="SimSun" w:hAnsi="SimSun"/>
          <w:kern w:val="0"/>
          <w:szCs w:val="21"/>
        </w:rPr>
        <w:t>与水平方向的夹角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CQM</w:t>
      </w:r>
      <w:r>
        <w:rPr>
          <w:rFonts w:ascii="Times New Roman" w:cs="Times New Roman" w:eastAsia="Times New Roman" w:hAnsi="Times New Roman"/>
          <w:kern w:val="0"/>
          <w:szCs w:val="21"/>
        </w:rPr>
        <w:t>=29</w:t>
      </w:r>
      <w:r>
        <w:rPr>
          <w:rFonts w:ascii="SimSun" w:cs="SimSun" w:eastAsia="SimSun" w:hAnsi="SimSun"/>
          <w:kern w:val="0"/>
          <w:szCs w:val="21"/>
        </w:rPr>
        <w:t>°，且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ECD</w:t>
      </w:r>
      <w:r>
        <w:rPr>
          <w:rFonts w:ascii="SimSun" w:cs="SimSun" w:eastAsia="SimSun" w:hAnsi="SimSun"/>
          <w:kern w:val="0"/>
          <w:szCs w:val="21"/>
        </w:rPr>
        <w:t>的角平分线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CP</w:t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</w:t>
      </w:r>
      <w:r>
        <w:rPr>
          <w:rFonts w:ascii="SimSun" w:cs="SimSun" w:eastAsia="SimSun" w:hAnsi="SimSun"/>
          <w:kern w:val="0"/>
          <w:szCs w:val="21"/>
        </w:rPr>
        <w:t>垂直时，光线最适合阅读（如图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），求此时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的度数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25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26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6" w:name="21dfe62a-6f08-4819-af83-0dac0fcef990"/>
      <w:r>
        <w:rPr>
          <w:rFonts w:ascii="Times New Roman" w:cs="Times New Roman" w:eastAsia="Times New Roman" w:hAnsi="Times New Roman"/>
          <w:kern w:val="0"/>
          <w:szCs w:val="21"/>
        </w:rPr>
        <w:t>(</w:t>
      </w:r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10</w:t>
      </w:r>
      <w:r>
        <w:rPr>
          <w:rFonts w:ascii="SimSun" w:cs="SimSun" w:eastAsia="SimSun" w:hAnsi="SimSun"/>
          <w:kern w:val="0"/>
          <w:szCs w:val="21"/>
        </w:rPr>
        <w:t>分</w:t>
      </w:r>
      <w:r>
        <w:rPr>
          <w:rFonts w:ascii="Times New Roman" w:cs="Times New Roman" w:eastAsia="Times New Roman" w:hAnsi="Times New Roman"/>
          <w:kern w:val="0"/>
          <w:szCs w:val="21"/>
        </w:rPr>
        <w:t>)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已知△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的面积为</w:t>
      </w:r>
      <w:r>
        <w:rPr>
          <w:rFonts w:ascii="Times New Roman" w:cs="Times New Roman" w:eastAsia="Times New Roman" w:hAnsi="Times New Roman"/>
          <w:kern w:val="0"/>
          <w:szCs w:val="21"/>
        </w:rPr>
        <w:t>36</w:t>
      </w:r>
      <w:r>
        <w:rPr>
          <w:rFonts w:ascii="SimSun" w:cs="SimSun" w:eastAsia="SimSun" w:hAnsi="SimSun"/>
          <w:kern w:val="0"/>
          <w:szCs w:val="21"/>
        </w:rPr>
        <w:t>，将△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沿射线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SimSun" w:cs="SimSun" w:eastAsia="SimSun" w:hAnsi="SimSun"/>
          <w:kern w:val="0"/>
          <w:szCs w:val="21"/>
        </w:rPr>
        <w:t>的方向平移到△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Times New Roman" w:cs="Times New Roman" w:eastAsia="Times New Roman" w:hAnsi="Times New Roman"/>
          <w:kern w:val="0"/>
          <w:szCs w:val="21"/>
        </w:rPr>
        <w:t>'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'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Times New Roman" w:cs="Times New Roman" w:eastAsia="Times New Roman" w:hAnsi="Times New Roman"/>
          <w:kern w:val="0"/>
          <w:szCs w:val="21"/>
        </w:rPr>
        <w:t>'</w:t>
      </w:r>
      <w:r>
        <w:rPr>
          <w:rFonts w:ascii="SimSun" w:cs="SimSun" w:eastAsia="SimSun" w:hAnsi="SimSun"/>
          <w:kern w:val="0"/>
          <w:szCs w:val="21"/>
        </w:rPr>
        <w:t>，使点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′和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点重合，连接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′交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Times New Roman" w:cs="Times New Roman" w:eastAsia="Times New Roman" w:hAnsi="Times New Roman"/>
          <w:kern w:val="0"/>
          <w:szCs w:val="21"/>
        </w:rPr>
        <w:t>'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）画出符合题意的图形；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）求证：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′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）求△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′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</w:t>
      </w:r>
      <w:r>
        <w:rPr>
          <w:rFonts w:ascii="SimSun" w:cs="SimSun" w:eastAsia="SimSun" w:hAnsi="SimSun"/>
          <w:kern w:val="0"/>
          <w:szCs w:val="21"/>
        </w:rPr>
        <w:t>的面积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3495675" cy="2152650"/>
            <wp:effectExtent b="0" l="0" r="0" t="0"/>
            <wp:docPr id="1043" name="Image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Image 1043"/>
                    <pic:cNvPicPr>
                      <a:picLocks noChangeArrowheads="1"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6"/>
      <w:r>
        <w:br w:type="page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SimSun" w:cs="SimSun" w:eastAsia="SimSun" w:hAnsi="SimSun"/>
          <w:kern w:val="0"/>
          <w:szCs w:val="21"/>
        </w:rPr>
        <w:t>观察图形可知：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是同旁内角，</w:t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此选项不符合题意；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SimSun" w:cs="SimSun" w:eastAsia="SimSun" w:hAnsi="SimSun"/>
          <w:kern w:val="0"/>
          <w:szCs w:val="21"/>
        </w:rPr>
        <w:t>观察图形可知：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是同旁内角，</w:t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此选项不符合题意；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SimSun" w:cs="SimSun" w:eastAsia="SimSun" w:hAnsi="SimSun"/>
          <w:kern w:val="0"/>
          <w:szCs w:val="21"/>
        </w:rPr>
        <w:t>观察图形可知：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不是同旁内角，也不是内错角，也不是同位角，</w:t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此选项符合题意；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SimSun" w:cs="SimSun" w:eastAsia="SimSun" w:hAnsi="SimSun"/>
          <w:kern w:val="0"/>
          <w:szCs w:val="21"/>
        </w:rPr>
        <w:t>观察图形可知：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BCD</w:t>
      </w:r>
      <w:r>
        <w:rPr>
          <w:rFonts w:ascii="SimSun" w:cs="SimSun" w:eastAsia="SimSun" w:hAnsi="SimSun"/>
          <w:kern w:val="0"/>
          <w:szCs w:val="21"/>
        </w:rPr>
        <w:t>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是同旁内角，</w:t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此选项不符合题意；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观察图形，根据同旁内角、内错角和同位角的定义，对各个选项中的角与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的关系进行判断即可．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本题主要考查了同位角、内错角和同旁内角，解题关键是正确识别图形，能够能够准确判断同位角、内错角和同旁内角．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kern w:val="0"/>
          <w:szCs w:val="21"/>
        </w:rPr>
        <w:t>3=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本选项不能判断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，故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错误；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DCE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本选项不能判断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，故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错误；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kern w:val="0"/>
          <w:szCs w:val="21"/>
        </w:rPr>
        <w:t>1=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本选项能判断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，故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正确；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ACD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故本选项不能判断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，故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错误．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由平行线的判定定理可证得，选项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能证得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</w:t>
      </w:r>
      <w:r>
        <w:rPr>
          <w:rFonts w:ascii="SimSun" w:cs="SimSun" w:eastAsia="SimSun" w:hAnsi="SimSun"/>
          <w:kern w:val="0"/>
          <w:szCs w:val="21"/>
        </w:rPr>
        <w:t>，只有选项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能证得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．注意掌握排除法在选择题中的应用．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此题考查了平行线的判定．注意掌握数形结合思想的应用．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3.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、点到直线的距离是非负的，是真命题，不符合题意；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、同一平面内不相交的两条直线叫作平行线，故本选项命题是假命题，符合题意；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、经过直线外一点有且只有一条直线与该直线平行，是真命题，不符合题意；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、如果两条平行线被第三条直线所截，那么同位角相等，是真命题，不符合题意；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根据点到直线的距离的定义、平行线的概念、平行公理、平行线的性质判断．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本题考查的是命题与定理，正确的命题叫真命题，错误的命题叫做假命题．判断命题的真假关键是要熟悉课本中的性质定理．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4.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解：共有以下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种取法：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Times New Roman" w:cs="Times New Roman" w:eastAsia="Times New Roman" w:hAnsi="Times New Roman"/>
          <w:kern w:val="0"/>
          <w:szCs w:val="21"/>
        </w:rPr>
        <w:t>,1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Times New Roman" w:cs="Times New Roman" w:eastAsia="Times New Roman" w:hAnsi="Times New Roman"/>
          <w:kern w:val="0"/>
          <w:szCs w:val="21"/>
        </w:rPr>
        <w:t>,1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Times New Roman" w:cs="Times New Roman" w:eastAsia="Times New Roman" w:hAnsi="Times New Roman"/>
          <w:kern w:val="0"/>
          <w:szCs w:val="21"/>
        </w:rPr>
        <w:t>,2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. 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Times New Roman" w:cs="Times New Roman" w:eastAsia="Times New Roman" w:hAnsi="Times New Roman"/>
          <w:kern w:val="0"/>
          <w:szCs w:val="21"/>
        </w:rPr>
        <w:t>1+2=3</w:t>
      </w:r>
      <w:r>
        <w:rPr>
          <w:rFonts w:ascii="SimSun" w:cs="SimSun" w:eastAsia="SimSun" w:hAnsi="SimSun"/>
          <w:kern w:val="0"/>
          <w:szCs w:val="21"/>
        </w:rPr>
        <w:t>，不能构成三角形，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kern w:val="0"/>
          <w:szCs w:val="21"/>
        </w:rPr>
        <w:t>1+2</w:t>
      </w:r>
      <w:r>
        <w:rPr>
          <w:rFonts w:ascii="SimSun" w:cs="SimSun" w:eastAsia="SimSun" w:hAnsi="SimSun"/>
          <w:kern w:val="0"/>
          <w:szCs w:val="21"/>
        </w:rPr>
        <w:t>＜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，不能构成三角形，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kern w:val="0"/>
          <w:szCs w:val="21"/>
        </w:rPr>
        <w:t>1+3=4</w:t>
      </w:r>
      <w:r>
        <w:rPr>
          <w:rFonts w:ascii="SimSun" w:cs="SimSun" w:eastAsia="SimSun" w:hAnsi="SimSun"/>
          <w:kern w:val="0"/>
          <w:szCs w:val="21"/>
        </w:rPr>
        <w:t>，不能构成三角形，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kern w:val="0"/>
          <w:szCs w:val="21"/>
        </w:rPr>
        <w:t>2+3</w:t>
      </w:r>
      <w:r>
        <w:rPr>
          <w:rFonts w:ascii="SimSun" w:cs="SimSun" w:eastAsia="SimSun" w:hAnsi="SimSun"/>
          <w:kern w:val="0"/>
          <w:szCs w:val="21"/>
        </w:rPr>
        <w:t>＞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，能构成三角形，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能构成的三角形的个数是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个．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共有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种取法，由三角形三边关系定理分别进行判断，即可得到答案．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本题考查三角形三边关系，关键是掌握三角形三边关系定理．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5.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解：任意三角形的内角和都是</w:t>
      </w:r>
      <w:r>
        <w:rPr>
          <w:rFonts w:ascii="Times New Roman" w:cs="Times New Roman" w:eastAsia="Times New Roman" w:hAnsi="Times New Roman"/>
          <w:kern w:val="0"/>
          <w:szCs w:val="21"/>
        </w:rPr>
        <w:t>180</w:t>
      </w:r>
      <w:r>
        <w:rPr>
          <w:rFonts w:ascii="SimSun" w:cs="SimSun" w:eastAsia="SimSun" w:hAnsi="SimSun"/>
          <w:kern w:val="0"/>
          <w:szCs w:val="21"/>
        </w:rPr>
        <w:t>°，故①正确；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等边三角形是特殊的等腰三角形，故②错误；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三角形的中线、角平分线、高线都是线段，故③正确；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只有锐角三角形的三条高线在三角形内，故④错误；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分别根据三角形外角的性质、三角形的分类及三角形的内角和定理对各选项进行逐一分析即可．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本题考查的是三角形外角的性质，三角形的高、中线、角平分线的概念；三角形的内角和定理；三角形的分类．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6.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71552" simplePos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876425" cy="981075"/>
            <wp:effectExtent b="0" l="0" r="0" t="0"/>
            <wp:wrapSquare wrapText="bothSides"/>
            <wp:docPr id="1044" name="Image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Image 1044"/>
                    <pic:cNvPicPr>
                      <a:picLocks noChangeArrowheads="1"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SimSun" w:cs="SimSun" w:eastAsia="SimSun" w:hAnsi="SimSun"/>
          <w:kern w:val="0"/>
          <w:szCs w:val="21"/>
        </w:rPr>
        <w:t>两个三角形全等，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kern w:val="0"/>
          <w:szCs w:val="21"/>
        </w:rPr>
        <w:t>2=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1=180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-58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-72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=50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根据全等三角形的性质进行计算即可．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此题主要考查了全等三角形的性质，关键是掌握全等三角形的对应角相等．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7.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、两个三角形全等至少需要一边对应相等的条件，故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、腰的夹角不一定相等，故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、由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SSS</w:t>
      </w:r>
      <w:r>
        <w:rPr>
          <w:rFonts w:ascii="SimSun" w:cs="SimSun" w:eastAsia="SimSun" w:hAnsi="SimSun"/>
          <w:kern w:val="0"/>
          <w:szCs w:val="21"/>
        </w:rPr>
        <w:t>判定两个等边三角形全等，故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符合题意．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由全等三角形的判定方法，即可判断．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本题考查全等三角形的判定，等边三角形的性质，等腰三角形的性质，关键是掌握全等三角形的判定方法：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SAS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ASA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AAS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SSS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HL</w:t>
      </w:r>
      <w:r>
        <w:rPr>
          <w:rFonts w:ascii="SimSun" w:cs="SimSun" w:eastAsia="SimSun" w:hAnsi="SimSun"/>
          <w:kern w:val="0"/>
          <w:szCs w:val="21"/>
        </w:rPr>
        <w:t>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8.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【分析】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Arial" w:cs="Arial" w:eastAsia="Arial" w:hAnsi="Arial"/>
          <w:kern w:val="0"/>
          <w:szCs w:val="21"/>
        </w:rPr>
        <w:t>​</w:t>
      </w:r>
      <w:r>
        <w:rPr>
          <w:rFonts w:ascii="SimSun" w:cs="SimSun" w:eastAsia="SimSun" w:hAnsi="SimSun"/>
          <w:kern w:val="0"/>
          <w:szCs w:val="21"/>
        </w:rPr>
        <w:t>依据平行线的基本模型可得，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BAP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DCP</w:t>
      </w:r>
      <w:r>
        <w:rPr>
          <w:rFonts w:ascii="Times New Roman" w:cs="Times New Roman" w:eastAsia="Times New Roman" w:hAnsi="Times New Roman"/>
          <w:kern w:val="0"/>
          <w:szCs w:val="21"/>
        </w:rPr>
        <w:t>,</w:t>
      </w:r>
      <w:r>
        <w:rPr>
          <w:rFonts w:ascii="SimSun" w:cs="SimSun" w:eastAsia="SimSun" w:hAnsi="SimSun"/>
          <w:kern w:val="0"/>
          <w:szCs w:val="21"/>
        </w:rPr>
        <w:t>再通过设参来求出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SimSun" w:cs="SimSun" w:eastAsia="SimSun" w:hAnsi="SimSun"/>
          <w:kern w:val="0"/>
          <w:szCs w:val="21"/>
        </w:rPr>
        <w:t>的值；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【解答】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解：依据平行线的基本模型可得，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BAP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DCP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Times New Roman" w:cs="Times New Roman" w:eastAsia="Times New Roman" w:hAnsi="Times New Roman"/>
          <w:kern w:val="0"/>
          <w:szCs w:val="21"/>
        </w:rPr>
        <w:t>=40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BAP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DCP</w:t>
      </w:r>
      <w:r>
        <w:rPr>
          <w:rFonts w:ascii="Times New Roman" w:cs="Times New Roman" w:eastAsia="Times New Roman" w:hAnsi="Times New Roman"/>
          <w:kern w:val="0"/>
          <w:szCs w:val="21"/>
        </w:rPr>
        <w:t>=40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设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PAP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1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  <w:vertAlign w:val="subscript"/>
        </w:rPr>
        <w:t>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PCP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1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PAP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2</w:t>
      </w:r>
      <w:r>
        <w:rPr>
          <w:rFonts w:ascii="Times New Roman" w:cs="Times New Roman" w:eastAsia="Times New Roman" w:hAnsi="Times New Roman"/>
          <w:kern w:val="0"/>
          <w:szCs w:val="21"/>
        </w:rPr>
        <w:t>=3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PCP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2</w:t>
      </w:r>
      <w:r>
        <w:rPr>
          <w:rFonts w:ascii="Times New Roman" w:cs="Times New Roman" w:eastAsia="Times New Roman" w:hAnsi="Times New Roman"/>
          <w:kern w:val="0"/>
          <w:szCs w:val="21"/>
        </w:rPr>
        <w:t>=3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2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2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2</w:t>
      </w:r>
      <w:r>
        <w:rPr>
          <w:rFonts w:ascii="Times New Roman" w:cs="Times New Roman" w:eastAsia="Times New Roman" w:hAnsi="Times New Roman"/>
          <w:kern w:val="0"/>
          <w:szCs w:val="21"/>
        </w:rPr>
        <w:t>=3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BAP</w:t>
      </w:r>
      <w:r>
        <w:rPr>
          <w:rFonts w:ascii="Times New Roman" w:cs="Times New Roman" w:eastAsia="Times New Roman" w:hAnsi="Times New Roman"/>
          <w:kern w:val="0"/>
          <w:szCs w:val="21"/>
        </w:rPr>
        <w:t>+3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DCP</w:t>
      </w:r>
      <w:r>
        <w:rPr>
          <w:rFonts w:ascii="Times New Roman" w:cs="Times New Roman" w:eastAsia="Times New Roman" w:hAnsi="Times New Roman"/>
          <w:kern w:val="0"/>
          <w:szCs w:val="21"/>
        </w:rPr>
        <w:t>=3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+3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Times New Roman" w:cs="Times New Roman" w:eastAsia="Times New Roman" w:hAnsi="Times New Roman"/>
          <w:kern w:val="0"/>
          <w:szCs w:val="21"/>
        </w:rPr>
        <w:t>+40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=130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Times New Roman" w:cs="Times New Roman" w:eastAsia="Times New Roman" w:hAnsi="Times New Roman"/>
          <w:kern w:val="0"/>
          <w:szCs w:val="21"/>
        </w:rPr>
        <w:t>=30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1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1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1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BAP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DCP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Times New Roman" w:cs="Times New Roman" w:eastAsia="Times New Roman" w:hAnsi="Times New Roman"/>
          <w:kern w:val="0"/>
          <w:szCs w:val="21"/>
        </w:rPr>
        <w:t>=40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=30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+40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=70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Times New Roman" w:cs="Times New Roman" w:eastAsia="Times New Roman" w:hAnsi="Times New Roman"/>
          <w:kern w:val="0"/>
          <w:szCs w:val="21"/>
          <w:vertAlign w:val="subscript"/>
        </w:rPr>
        <w:t>1</w:t>
      </w:r>
      <w:r>
        <w:rPr>
          <w:rFonts w:ascii="SimSun" w:cs="SimSun" w:eastAsia="SimSun" w:hAnsi="SimSun"/>
          <w:kern w:val="0"/>
          <w:szCs w:val="21"/>
        </w:rPr>
        <w:t>的度数为</w:t>
      </w:r>
      <w:r>
        <w:rPr>
          <w:rFonts w:ascii="Times New Roman" w:cs="Times New Roman" w:eastAsia="Times New Roman" w:hAnsi="Times New Roman"/>
          <w:kern w:val="0"/>
          <w:szCs w:val="21"/>
        </w:rPr>
        <w:t>70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9.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是对顶角，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kern w:val="0"/>
          <w:szCs w:val="21"/>
        </w:rPr>
        <w:t>1=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互余，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kern w:val="0"/>
          <w:szCs w:val="21"/>
        </w:rPr>
        <w:t>1+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2=90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1=90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kern w:val="0"/>
          <w:szCs w:val="21"/>
        </w:rPr>
        <w:t>1=45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w:r>
        <w:rPr>
          <w:rFonts w:ascii="Times New Roman" w:cs="Times New Roman" w:eastAsia="Times New Roman" w:hAnsi="Times New Roman"/>
          <w:kern w:val="0"/>
          <w:szCs w:val="21"/>
        </w:rPr>
        <w:t>45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根据对顶角相等得出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，再根据互为余角的定义得出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2=90</w:t>
      </w:r>
      <w:r>
        <w:rPr>
          <w:rFonts w:ascii="SimSun" w:cs="SimSun" w:eastAsia="SimSun" w:hAnsi="SimSun"/>
          <w:kern w:val="0"/>
          <w:szCs w:val="21"/>
        </w:rPr>
        <w:t>°，即可求出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的度数．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本题考查了对顶角、邻补角，余角和补角，熟练掌握这些知识点是解题的关键．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10.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AOD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AOC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152525" cy="314325"/>
            <wp:effectExtent b="0" l="0" r="0" t="0"/>
            <wp:docPr id="1045" name="Image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Image 1045"/>
                    <pic:cNvPicPr>
                      <a:picLocks noChangeArrowheads="1"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561975" cy="314325"/>
            <wp:effectExtent b="0" l="0" r="0" t="0"/>
            <wp:docPr id="1046" name="Image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Image 1046"/>
                    <pic:cNvPicPr>
                      <a:picLocks noChangeArrowheads="1"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AOC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AOC</w:t>
      </w:r>
      <w:r>
        <w:rPr>
          <w:rFonts w:ascii="Times New Roman" w:cs="Times New Roman" w:eastAsia="Times New Roman" w:hAnsi="Times New Roman"/>
          <w:kern w:val="0"/>
          <w:szCs w:val="21"/>
        </w:rPr>
        <w:t>=72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即直线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和直线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的锐角夹角是</w:t>
      </w:r>
      <w:r>
        <w:rPr>
          <w:rFonts w:ascii="Times New Roman" w:cs="Times New Roman" w:eastAsia="Times New Roman" w:hAnsi="Times New Roman"/>
          <w:kern w:val="0"/>
          <w:szCs w:val="21"/>
        </w:rPr>
        <w:t>72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w:r>
        <w:rPr>
          <w:rFonts w:ascii="Times New Roman" w:cs="Times New Roman" w:eastAsia="Times New Roman" w:hAnsi="Times New Roman"/>
          <w:kern w:val="0"/>
          <w:szCs w:val="21"/>
        </w:rPr>
        <w:t>72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AOD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AOC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°，结合已知条件即可求出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AOC</w:t>
      </w:r>
      <w:r>
        <w:rPr>
          <w:rFonts w:ascii="SimSun" w:cs="SimSun" w:eastAsia="SimSun" w:hAnsi="SimSun"/>
          <w:kern w:val="0"/>
          <w:szCs w:val="21"/>
        </w:rPr>
        <w:t>的度数，于是问题得解．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本题考查了对顶角、邻补角，熟练掌握邻补角互补的性质是解题的关键．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11.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解：能判定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的一个条件是：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DCE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或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ECB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或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ACE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DCE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（答案不唯一）．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能判定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的，判别两条直线平行的方法有：同位角相等，两直线平行；内错角相等，两直线平行；同旁内角互补，两直线平行．因而可以判定的条件是：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DCE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或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ECB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或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ACE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正确识别“三线八角”中的同位角、内错角、同旁内角是正确答题的关键，不能遇到相等或互补关系的角就误认为具有平行关系，只有同位角相等、内错角相等、同旁内角互补，才能推出两被截直线平行．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12.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解：“内错角相等，两直线平行”改写成“如果…那么…”的形式为如果两条直线被第三条直线所截，截得的内错角相等，那么这两条直线平行．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故答案为如果两条直线被第三条直线所截，截得的内错角相等，那么这两条直线平行．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先分清命题“内错角相等，两直线平行”的题设与结论，然后把题设写在如果的后面，结论部分写在那么的后面．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本题考查了命题：判断事物的语句叫命题；正确的命题称为真命题；错误的命题称为假命题；命题由题设和结论两部分组成．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13.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SimSun" w:cs="SimSun" w:eastAsia="SimSun" w:hAnsi="SimSun"/>
          <w:kern w:val="0"/>
          <w:szCs w:val="21"/>
        </w:rPr>
        <w:t>这个三角形三个外角的度数比为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：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：</w:t>
      </w: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设三个外角的度数分别为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,4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,5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, 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+4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+5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=360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=30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三个外角的度数分别为</w:t>
      </w:r>
      <w:r>
        <w:rPr>
          <w:rFonts w:ascii="Times New Roman" w:cs="Times New Roman" w:eastAsia="Times New Roman" w:hAnsi="Times New Roman"/>
          <w:kern w:val="0"/>
          <w:szCs w:val="21"/>
        </w:rPr>
        <w:t>90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Times New Roman" w:cs="Times New Roman" w:eastAsia="Times New Roman" w:hAnsi="Times New Roman"/>
          <w:kern w:val="0"/>
          <w:szCs w:val="21"/>
        </w:rPr>
        <w:t>120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Times New Roman" w:cs="Times New Roman" w:eastAsia="Times New Roman" w:hAnsi="Times New Roman"/>
          <w:kern w:val="0"/>
          <w:szCs w:val="21"/>
        </w:rPr>
        <w:t>150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与三个外角对应的三个内角分别为</w:t>
      </w:r>
      <w:r>
        <w:rPr>
          <w:rFonts w:ascii="Times New Roman" w:cs="Times New Roman" w:eastAsia="Times New Roman" w:hAnsi="Times New Roman"/>
          <w:kern w:val="0"/>
          <w:szCs w:val="21"/>
        </w:rPr>
        <w:t>90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Times New Roman" w:cs="Times New Roman" w:eastAsia="Times New Roman" w:hAnsi="Times New Roman"/>
          <w:kern w:val="0"/>
          <w:szCs w:val="21"/>
        </w:rPr>
        <w:t>60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Times New Roman" w:cs="Times New Roman" w:eastAsia="Times New Roman" w:hAnsi="Times New Roman"/>
          <w:kern w:val="0"/>
          <w:szCs w:val="21"/>
        </w:rPr>
        <w:t>30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这个三角形是直角三角形．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故答案为：直角．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设三个外角的度数分别为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,4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,5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,</w:t>
      </w:r>
      <w:r>
        <w:rPr>
          <w:rFonts w:ascii="SimSun" w:cs="SimSun" w:eastAsia="SimSun" w:hAnsi="SimSun"/>
          <w:kern w:val="0"/>
          <w:szCs w:val="21"/>
        </w:rPr>
        <w:t>得到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+4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+5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=360</w:t>
      </w:r>
      <w:r>
        <w:rPr>
          <w:rFonts w:ascii="SimSun" w:cs="SimSun" w:eastAsia="SimSun" w:hAnsi="SimSun"/>
          <w:kern w:val="0"/>
          <w:szCs w:val="21"/>
        </w:rPr>
        <w:t>°，求出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=30</w:t>
      </w:r>
      <w:r>
        <w:rPr>
          <w:rFonts w:ascii="SimSun" w:cs="SimSun" w:eastAsia="SimSun" w:hAnsi="SimSun"/>
          <w:kern w:val="0"/>
          <w:szCs w:val="21"/>
        </w:rPr>
        <w:t>°，得到三个外角的度数，从而求出这个三角形三个内角的度数，即可判断此三角形的形状，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本题考查三角形的外角性质，关键是掌握三角形的外角和是</w:t>
      </w:r>
      <w:r>
        <w:rPr>
          <w:rFonts w:ascii="Times New Roman" w:cs="Times New Roman" w:eastAsia="Times New Roman" w:hAnsi="Times New Roman"/>
          <w:kern w:val="0"/>
          <w:szCs w:val="21"/>
        </w:rPr>
        <w:t>360</w:t>
      </w:r>
      <w:r>
        <w:rPr>
          <w:rFonts w:ascii="SimSun" w:cs="SimSun" w:eastAsia="SimSun" w:hAnsi="SimSun"/>
          <w:kern w:val="0"/>
          <w:szCs w:val="21"/>
        </w:rPr>
        <w:t>°．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14.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【分析】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本题主要考查了两直线平行，内错角相等的性质，需要注意隐含条件，直尺的对边平行，等腰直角三角板的锐角是</w:t>
      </w:r>
      <w:r>
        <w:rPr>
          <w:rFonts w:ascii="Times New Roman" w:cs="Times New Roman" w:eastAsia="Times New Roman" w:hAnsi="Times New Roman"/>
          <w:kern w:val="0"/>
          <w:szCs w:val="21"/>
        </w:rPr>
        <w:t>45</w:t>
      </w:r>
      <w:r>
        <w:rPr>
          <w:rFonts w:ascii="SimSun" w:cs="SimSun" w:eastAsia="SimSun" w:hAnsi="SimSun"/>
          <w:kern w:val="0"/>
          <w:szCs w:val="21"/>
        </w:rPr>
        <w:t>°．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根据两直线平行，内错角相等求出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，进而可得出答案．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【解答】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解：如图，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266952" cy="628777"/>
            <wp:effectExtent b="0" l="0" r="0" t="0"/>
            <wp:docPr id="1047" name="Image 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" name="Image 1047"/>
                    <pic:cNvPicPr>
                      <a:picLocks noChangeArrowheads="1"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952" cy="628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kern w:val="0"/>
          <w:szCs w:val="21"/>
        </w:rPr>
        <w:t>​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SimSun" w:cs="SimSun" w:eastAsia="SimSun" w:hAnsi="SimSun"/>
          <w:kern w:val="0"/>
          <w:szCs w:val="21"/>
        </w:rPr>
        <w:t>直尺的对边平行，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1=20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kern w:val="0"/>
          <w:szCs w:val="21"/>
        </w:rPr>
        <w:t>3=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1=20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kern w:val="0"/>
          <w:szCs w:val="21"/>
        </w:rPr>
        <w:t>2=45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3=45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-20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=25</w:t>
      </w:r>
      <w:r>
        <w:rPr>
          <w:rFonts w:ascii="SimSun" w:cs="SimSun" w:eastAsia="SimSun" w:hAnsi="SimSun"/>
          <w:kern w:val="0"/>
          <w:szCs w:val="21"/>
        </w:rPr>
        <w:t>°．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</w:t>
      </w:r>
      <w:r>
        <w:rPr>
          <w:rFonts w:ascii="Times New Roman" w:cs="Times New Roman" w:eastAsia="Times New Roman" w:hAnsi="Times New Roman"/>
          <w:kern w:val="0"/>
          <w:szCs w:val="21"/>
        </w:rPr>
        <w:t>25</w:t>
      </w:r>
      <w:r>
        <w:rPr>
          <w:rFonts w:ascii="SimSun" w:cs="SimSun" w:eastAsia="SimSun" w:hAnsi="SimSun"/>
          <w:kern w:val="0"/>
          <w:szCs w:val="21"/>
        </w:rPr>
        <w:t>°．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15.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解：由三角形三边关系定理得到：</w:t>
      </w:r>
      <w:r>
        <w:rPr>
          <w:rFonts w:ascii="Times New Roman" w:cs="Times New Roman" w:eastAsia="Times New Roman" w:hAnsi="Times New Roman"/>
          <w:kern w:val="0"/>
          <w:szCs w:val="21"/>
        </w:rPr>
        <w:t>8-3</w:t>
      </w:r>
      <w:r>
        <w:rPr>
          <w:rFonts w:ascii="SimSun" w:cs="SimSun" w:eastAsia="SimSun" w:hAnsi="SimSun"/>
          <w:kern w:val="0"/>
          <w:szCs w:val="21"/>
        </w:rPr>
        <w:t>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Times New Roman" w:cs="Times New Roman" w:eastAsia="Times New Roman" w:hAnsi="Times New Roman"/>
          <w:kern w:val="0"/>
          <w:szCs w:val="21"/>
        </w:rPr>
        <w:t>-1</w:t>
      </w:r>
      <w:r>
        <w:rPr>
          <w:rFonts w:ascii="SimSun" w:cs="SimSun" w:eastAsia="SimSun" w:hAnsi="SimSun"/>
          <w:kern w:val="0"/>
          <w:szCs w:val="21"/>
        </w:rPr>
        <w:t>＜</w:t>
      </w:r>
      <w:r>
        <w:rPr>
          <w:rFonts w:ascii="Times New Roman" w:cs="Times New Roman" w:eastAsia="Times New Roman" w:hAnsi="Times New Roman"/>
          <w:kern w:val="0"/>
          <w:szCs w:val="21"/>
        </w:rPr>
        <w:t>8+3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kern w:val="0"/>
          <w:szCs w:val="21"/>
        </w:rPr>
        <w:t>6</w:t>
      </w:r>
      <w:r>
        <w:rPr>
          <w:rFonts w:ascii="SimSun" w:cs="SimSun" w:eastAsia="SimSun" w:hAnsi="SimSun"/>
          <w:kern w:val="0"/>
          <w:szCs w:val="21"/>
        </w:rPr>
        <w:t>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＜</w:t>
      </w:r>
      <w:r>
        <w:rPr>
          <w:rFonts w:ascii="Times New Roman" w:cs="Times New Roman" w:eastAsia="Times New Roman" w:hAnsi="Times New Roman"/>
          <w:kern w:val="0"/>
          <w:szCs w:val="21"/>
        </w:rPr>
        <w:t>12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w:r>
        <w:rPr>
          <w:rFonts w:ascii="Times New Roman" w:cs="Times New Roman" w:eastAsia="Times New Roman" w:hAnsi="Times New Roman"/>
          <w:kern w:val="0"/>
          <w:szCs w:val="21"/>
        </w:rPr>
        <w:t>6</w:t>
      </w:r>
      <w:r>
        <w:rPr>
          <w:rFonts w:ascii="SimSun" w:cs="SimSun" w:eastAsia="SimSun" w:hAnsi="SimSun"/>
          <w:kern w:val="0"/>
          <w:szCs w:val="21"/>
        </w:rPr>
        <w:t>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＜</w:t>
      </w:r>
      <w:r>
        <w:rPr>
          <w:rFonts w:ascii="Times New Roman" w:cs="Times New Roman" w:eastAsia="Times New Roman" w:hAnsi="Times New Roman"/>
          <w:kern w:val="0"/>
          <w:szCs w:val="21"/>
        </w:rPr>
        <w:t>12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三角形两边之和大于第三边，三角形两边的差小于第三边，由此得到</w:t>
      </w:r>
      <w:r>
        <w:rPr>
          <w:rFonts w:ascii="Times New Roman" w:cs="Times New Roman" w:eastAsia="Times New Roman" w:hAnsi="Times New Roman"/>
          <w:kern w:val="0"/>
          <w:szCs w:val="21"/>
        </w:rPr>
        <w:t>8-3</w:t>
      </w:r>
      <w:r>
        <w:rPr>
          <w:rFonts w:ascii="SimSun" w:cs="SimSun" w:eastAsia="SimSun" w:hAnsi="SimSun"/>
          <w:kern w:val="0"/>
          <w:szCs w:val="21"/>
        </w:rPr>
        <w:t>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Times New Roman" w:cs="Times New Roman" w:eastAsia="Times New Roman" w:hAnsi="Times New Roman"/>
          <w:kern w:val="0"/>
          <w:szCs w:val="21"/>
        </w:rPr>
        <w:t>-1</w:t>
      </w:r>
      <w:r>
        <w:rPr>
          <w:rFonts w:ascii="SimSun" w:cs="SimSun" w:eastAsia="SimSun" w:hAnsi="SimSun"/>
          <w:kern w:val="0"/>
          <w:szCs w:val="21"/>
        </w:rPr>
        <w:t>＜</w:t>
      </w:r>
      <w:r>
        <w:rPr>
          <w:rFonts w:ascii="Times New Roman" w:cs="Times New Roman" w:eastAsia="Times New Roman" w:hAnsi="Times New Roman"/>
          <w:kern w:val="0"/>
          <w:szCs w:val="21"/>
        </w:rPr>
        <w:t>8+3</w:t>
      </w:r>
      <w:r>
        <w:rPr>
          <w:rFonts w:ascii="SimSun" w:cs="SimSun" w:eastAsia="SimSun" w:hAnsi="SimSun"/>
          <w:kern w:val="0"/>
          <w:szCs w:val="21"/>
        </w:rPr>
        <w:t>，即可得到答案．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本题考查三角形三边关系，关键是掌握三角形三边关系定理．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16.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证明：在△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和△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DCB</w:t>
      </w:r>
      <w:r>
        <w:rPr>
          <w:rFonts w:ascii="SimSun" w:cs="SimSun" w:eastAsia="SimSun" w:hAnsi="SimSun"/>
          <w:kern w:val="0"/>
          <w:szCs w:val="21"/>
        </w:rPr>
        <w:t>中，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238250" cy="485775"/>
            <wp:effectExtent b="0" l="0" r="0" t="0"/>
            <wp:docPr id="1048" name="Image 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" name="Image 1048"/>
                    <pic:cNvPicPr>
                      <a:picLocks noChangeArrowheads="1"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≌△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DCB</w:t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SAS</w:t>
      </w:r>
      <w:r>
        <w:rPr>
          <w:rFonts w:ascii="SimSun" w:cs="SimSun" w:eastAsia="SimSun" w:hAnsi="SimSun"/>
          <w:kern w:val="0"/>
          <w:szCs w:val="21"/>
        </w:rPr>
        <w:t>），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要利用“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SAS</w:t>
      </w:r>
      <w:r>
        <w:rPr>
          <w:rFonts w:ascii="SimSun" w:cs="SimSun" w:eastAsia="SimSun" w:hAnsi="SimSun"/>
          <w:kern w:val="0"/>
          <w:szCs w:val="21"/>
        </w:rPr>
        <w:t>”证明△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≌△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DCB</w:t>
      </w:r>
      <w:r>
        <w:rPr>
          <w:rFonts w:ascii="SimSun" w:cs="SimSun" w:eastAsia="SimSun" w:hAnsi="SimSun"/>
          <w:kern w:val="0"/>
          <w:szCs w:val="21"/>
        </w:rPr>
        <w:t>成立，还需增加一个条件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DCB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DCB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两边及其夹角对应相等的两个三角形全等，由此即可得到答案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本题考查全等三角形的判定，关键是掌握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SAS</w:t>
      </w:r>
      <w:r>
        <w:rPr>
          <w:rFonts w:ascii="SimSun" w:cs="SimSun" w:eastAsia="SimSun" w:hAnsi="SimSun"/>
          <w:kern w:val="0"/>
          <w:szCs w:val="21"/>
        </w:rPr>
        <w:t>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17.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EF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z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CEF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CEF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CEF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z</w:t>
      </w:r>
      <w:r>
        <w:rPr>
          <w:rFonts w:ascii="SimSun" w:cs="SimSun" w:eastAsia="SimSun" w:hAnsi="SimSun"/>
          <w:kern w:val="0"/>
          <w:szCs w:val="21"/>
        </w:rPr>
        <w:t>），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CEF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, 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z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. 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z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依据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EF</w:t>
      </w:r>
      <w:r>
        <w:rPr>
          <w:rFonts w:ascii="SimSun" w:cs="SimSun" w:eastAsia="SimSun" w:hAnsi="SimSun"/>
          <w:kern w:val="0"/>
          <w:szCs w:val="21"/>
        </w:rPr>
        <w:t>可得出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z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CEF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CEF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°，进而得到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CEF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z</w:t>
      </w:r>
      <w:r>
        <w:rPr>
          <w:rFonts w:ascii="SimSun" w:cs="SimSun" w:eastAsia="SimSun" w:hAnsi="SimSun"/>
          <w:kern w:val="0"/>
          <w:szCs w:val="21"/>
        </w:rPr>
        <w:t>），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CEF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Times New Roman" w:cs="Times New Roman" w:eastAsia="Times New Roman" w:hAnsi="Times New Roman"/>
          <w:kern w:val="0"/>
          <w:szCs w:val="21"/>
        </w:rPr>
        <w:t>,</w:t>
      </w:r>
      <w:r>
        <w:rPr>
          <w:rFonts w:ascii="SimSun" w:cs="SimSun" w:eastAsia="SimSun" w:hAnsi="SimSun"/>
          <w:kern w:val="0"/>
          <w:szCs w:val="21"/>
        </w:rPr>
        <w:t>据此可得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z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本题主要考查了平行线的性质，两条平行线被第三条直线所截，同旁内角互补．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18.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解：当等腰三角形的高在三角形的内部时，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如图：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</w:t>
      </w:r>
      <w:r>
        <w:rPr>
          <w:rFonts w:ascii="SimSun" w:cs="SimSun" w:eastAsia="SimSun" w:hAnsi="SimSun"/>
          <w:kern w:val="0"/>
          <w:szCs w:val="21"/>
        </w:rPr>
        <w:t>是△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的高，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ABD</w:t>
      </w:r>
      <w:r>
        <w:rPr>
          <w:rFonts w:ascii="Times New Roman" w:cs="Times New Roman" w:eastAsia="Times New Roman" w:hAnsi="Times New Roman"/>
          <w:kern w:val="0"/>
          <w:szCs w:val="21"/>
        </w:rPr>
        <w:t>=30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009650" cy="876300"/>
            <wp:effectExtent b="0" l="0" r="0" t="0"/>
            <wp:docPr id="1049" name="Image 1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" name="Image 1049"/>
                    <pic:cNvPicPr>
                      <a:picLocks noChangeArrowheads="1"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</w:t>
      </w:r>
      <w:r>
        <w:rPr>
          <w:rFonts w:ascii="SimSun" w:cs="SimSun" w:eastAsia="SimSun" w:hAnsi="SimSun"/>
          <w:kern w:val="0"/>
          <w:szCs w:val="21"/>
        </w:rPr>
        <w:t>是△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的高，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ADB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ABD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-30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=60</w:t>
      </w:r>
      <w:r>
        <w:rPr>
          <w:rFonts w:ascii="SimSun" w:cs="SimSun" w:eastAsia="SimSun" w:hAnsi="SimSun"/>
          <w:kern w:val="0"/>
          <w:szCs w:val="21"/>
        </w:rPr>
        <w:t>°；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当等腰三角形的高在三角形的外部时，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如图：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BH</w:t>
      </w:r>
      <w:r>
        <w:rPr>
          <w:rFonts w:ascii="SimSun" w:cs="SimSun" w:eastAsia="SimSun" w:hAnsi="SimSun"/>
          <w:kern w:val="0"/>
          <w:szCs w:val="21"/>
        </w:rPr>
        <w:t>是△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的高，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ABH</w:t>
      </w:r>
      <w:r>
        <w:rPr>
          <w:rFonts w:ascii="Times New Roman" w:cs="Times New Roman" w:eastAsia="Times New Roman" w:hAnsi="Times New Roman"/>
          <w:kern w:val="0"/>
          <w:szCs w:val="21"/>
        </w:rPr>
        <w:t>=30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457325" cy="771525"/>
            <wp:effectExtent b="0" l="0" r="0" t="0"/>
            <wp:docPr id="1050" name="Image 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Image 1050"/>
                    <pic:cNvPicPr>
                      <a:picLocks noChangeArrowheads="1" noChangeAspect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BH</w:t>
      </w:r>
      <w:r>
        <w:rPr>
          <w:rFonts w:ascii="SimSun" w:cs="SimSun" w:eastAsia="SimSun" w:hAnsi="SimSun"/>
          <w:kern w:val="0"/>
          <w:szCs w:val="21"/>
        </w:rPr>
        <w:t>是△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的高，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AHB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BAC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ABH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AHB</w:t>
      </w:r>
      <w:r>
        <w:rPr>
          <w:rFonts w:ascii="Times New Roman" w:cs="Times New Roman" w:eastAsia="Times New Roman" w:hAnsi="Times New Roman"/>
          <w:kern w:val="0"/>
          <w:szCs w:val="21"/>
        </w:rPr>
        <w:t>=30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+90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=120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综上所述，这个等腰三角形的顶角等于</w:t>
      </w:r>
      <w:r>
        <w:rPr>
          <w:rFonts w:ascii="Times New Roman" w:cs="Times New Roman" w:eastAsia="Times New Roman" w:hAnsi="Times New Roman"/>
          <w:kern w:val="0"/>
          <w:szCs w:val="21"/>
        </w:rPr>
        <w:t>60</w:t>
      </w:r>
      <w:r>
        <w:rPr>
          <w:rFonts w:ascii="SimSun" w:cs="SimSun" w:eastAsia="SimSun" w:hAnsi="SimSun"/>
          <w:kern w:val="0"/>
          <w:szCs w:val="21"/>
        </w:rPr>
        <w:t>°或</w:t>
      </w:r>
      <w:r>
        <w:rPr>
          <w:rFonts w:ascii="Times New Roman" w:cs="Times New Roman" w:eastAsia="Times New Roman" w:hAnsi="Times New Roman"/>
          <w:kern w:val="0"/>
          <w:szCs w:val="21"/>
        </w:rPr>
        <w:t>120</w:t>
      </w:r>
      <w:r>
        <w:rPr>
          <w:rFonts w:ascii="SimSun" w:cs="SimSun" w:eastAsia="SimSun" w:hAnsi="SimSun"/>
          <w:kern w:val="0"/>
          <w:szCs w:val="21"/>
        </w:rPr>
        <w:t>°．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w:r>
        <w:rPr>
          <w:rFonts w:ascii="Times New Roman" w:cs="Times New Roman" w:eastAsia="Times New Roman" w:hAnsi="Times New Roman"/>
          <w:kern w:val="0"/>
          <w:szCs w:val="21"/>
        </w:rPr>
        <w:t>60</w:t>
      </w:r>
      <w:r>
        <w:rPr>
          <w:rFonts w:ascii="SimSun" w:cs="SimSun" w:eastAsia="SimSun" w:hAnsi="SimSun"/>
          <w:kern w:val="0"/>
          <w:szCs w:val="21"/>
        </w:rPr>
        <w:t>或</w:t>
      </w:r>
      <w:r>
        <w:rPr>
          <w:rFonts w:ascii="Times New Roman" w:cs="Times New Roman" w:eastAsia="Times New Roman" w:hAnsi="Times New Roman"/>
          <w:kern w:val="0"/>
          <w:szCs w:val="21"/>
        </w:rPr>
        <w:t>120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分两种情况，等腰三角形的高可能在三角形的内部或外部，即可求解．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本题考查等腰三角形的性质，关键是分两种情况讨论．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19.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）如图，△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即为所求；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）如图，线段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</w:t>
      </w:r>
      <w:r>
        <w:rPr>
          <w:rFonts w:ascii="SimSun" w:cs="SimSun" w:eastAsia="SimSun" w:hAnsi="SimSun"/>
          <w:kern w:val="0"/>
          <w:szCs w:val="21"/>
        </w:rPr>
        <w:t>即为所求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876425" cy="1762125"/>
            <wp:effectExtent b="0" l="0" r="0" t="0"/>
            <wp:docPr id="1051" name="Image 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" name="Image 1051"/>
                    <pic:cNvPicPr>
                      <a:picLocks noChangeArrowheads="1" noChangeAspect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）由题意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ADB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CDB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由公理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HL</w:t>
      </w:r>
      <w:r>
        <w:rPr>
          <w:rFonts w:ascii="SimSun" w:cs="SimSun" w:eastAsia="SimSun" w:hAnsi="SimSun"/>
          <w:kern w:val="0"/>
          <w:szCs w:val="21"/>
        </w:rPr>
        <w:t>可知△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ABD</w:t>
      </w:r>
      <w:r>
        <w:rPr>
          <w:rFonts w:ascii="SimSun" w:cs="SimSun" w:eastAsia="SimSun" w:hAnsi="SimSun"/>
          <w:kern w:val="0"/>
          <w:szCs w:val="21"/>
        </w:rPr>
        <w:t>≌△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CBD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HL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CBD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）作射线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AT</w:t>
      </w:r>
      <w:r>
        <w:rPr>
          <w:rFonts w:ascii="SimSun" w:cs="SimSun" w:eastAsia="SimSun" w:hAnsi="SimSun"/>
          <w:kern w:val="0"/>
          <w:szCs w:val="21"/>
        </w:rPr>
        <w:t>，在射线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AT</w:t>
      </w:r>
      <w:r>
        <w:rPr>
          <w:rFonts w:ascii="SimSun" w:cs="SimSun" w:eastAsia="SimSun" w:hAnsi="SimSun"/>
          <w:kern w:val="0"/>
          <w:szCs w:val="21"/>
        </w:rPr>
        <w:t>上截取线段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，使得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Times New Roman" w:cs="Times New Roman" w:eastAsia="Times New Roman" w:hAnsi="Times New Roman"/>
          <w:kern w:val="0"/>
          <w:szCs w:val="21"/>
        </w:rPr>
        <w:t>,</w:t>
      </w:r>
      <w:r>
        <w:rPr>
          <w:rFonts w:ascii="SimSun" w:cs="SimSun" w:eastAsia="SimSun" w:hAnsi="SimSun"/>
          <w:kern w:val="0"/>
          <w:szCs w:val="21"/>
        </w:rPr>
        <w:t>分别以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为圆心，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为半径作弧，两弧交于点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，连接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SimSun" w:cs="SimSun" w:eastAsia="SimSun" w:hAnsi="SimSun"/>
          <w:kern w:val="0"/>
          <w:szCs w:val="21"/>
        </w:rPr>
        <w:t>，△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即为所求；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）作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</w:t>
      </w:r>
      <w:r>
        <w:rPr>
          <w:rFonts w:ascii="Cambria Math" w:cs="Cambria Math" w:eastAsia="Cambria Math" w:hAnsi="Cambria Math"/>
          <w:kern w:val="0"/>
          <w:szCs w:val="21"/>
        </w:rPr>
        <w:t>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垂足为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，线段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</w:t>
      </w:r>
      <w:r>
        <w:rPr>
          <w:rFonts w:ascii="SimSun" w:cs="SimSun" w:eastAsia="SimSun" w:hAnsi="SimSun"/>
          <w:kern w:val="0"/>
          <w:szCs w:val="21"/>
        </w:rPr>
        <w:t>即为所求；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）根据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HL</w:t>
      </w:r>
      <w:r>
        <w:rPr>
          <w:rFonts w:ascii="SimSun" w:cs="SimSun" w:eastAsia="SimSun" w:hAnsi="SimSun"/>
          <w:kern w:val="0"/>
          <w:szCs w:val="21"/>
        </w:rPr>
        <w:t>证明三角形请全等即可．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本题考查作图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SimSun" w:cs="SimSun" w:eastAsia="SimSun" w:hAnsi="SimSun"/>
          <w:kern w:val="0"/>
          <w:szCs w:val="21"/>
        </w:rPr>
        <w:t>复杂作图，全等三角形的判定，等边三角形的性质，解题的关键是掌握相关知识解决问题．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20.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证明：</w:t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Cambria Math" w:cs="Cambria Math" w:eastAsia="Cambria Math" w:hAnsi="Cambria Math"/>
          <w:kern w:val="0"/>
          <w:szCs w:val="21"/>
        </w:rPr>
        <w:t>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ACB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°（垂直的定义），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ACD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BCD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又</w:t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BCD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ACD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AFE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AFE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ACD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EF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（同位角相等，两直线平行）．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故答案为：垂直的定义；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ACD</w:t>
      </w:r>
      <w:r>
        <w:rPr>
          <w:rFonts w:ascii="SimSun" w:cs="SimSun" w:eastAsia="SimSun" w:hAnsi="SimSun"/>
          <w:kern w:val="0"/>
          <w:szCs w:val="21"/>
        </w:rPr>
        <w:t>；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；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ACD</w:t>
      </w:r>
      <w:r>
        <w:rPr>
          <w:rFonts w:ascii="SimSun" w:cs="SimSun" w:eastAsia="SimSun" w:hAnsi="SimSun"/>
          <w:kern w:val="0"/>
          <w:szCs w:val="21"/>
        </w:rPr>
        <w:t>；同位角相等，两直线平行．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由余角的性质推出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ACD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，得到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AFE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ACD</w:t>
      </w:r>
      <w:r>
        <w:rPr>
          <w:rFonts w:ascii="SimSun" w:cs="SimSun" w:eastAsia="SimSun" w:hAnsi="SimSun"/>
          <w:kern w:val="0"/>
          <w:szCs w:val="21"/>
        </w:rPr>
        <w:t>．判定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EF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本题考查平行线的判定，关键是掌握同位角相等，两直线平行．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21.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证明：</w:t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BDE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DE</w:t>
      </w:r>
      <w:r>
        <w:rPr>
          <w:rFonts w:ascii="SimSun" w:cs="SimSun" w:eastAsia="SimSun" w:hAnsi="SimSun"/>
          <w:kern w:val="0"/>
          <w:szCs w:val="21"/>
        </w:rPr>
        <w:t>（同旁内角互补，两直线平行），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BAC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DEC</w:t>
      </w:r>
      <w:r>
        <w:rPr>
          <w:rFonts w:ascii="SimSun" w:cs="SimSun" w:eastAsia="SimSun" w:hAnsi="SimSun"/>
          <w:kern w:val="0"/>
          <w:szCs w:val="21"/>
        </w:rPr>
        <w:t>（两直线平行，同位角相等），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平分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EF</w:t>
      </w:r>
      <w:r>
        <w:rPr>
          <w:rFonts w:ascii="SimSun" w:cs="SimSun" w:eastAsia="SimSun" w:hAnsi="SimSun"/>
          <w:kern w:val="0"/>
          <w:szCs w:val="21"/>
        </w:rPr>
        <w:t>平分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DEC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BAC</w:t>
      </w:r>
      <w:r>
        <w:rPr>
          <w:rFonts w:ascii="Times New Roman" w:cs="Times New Roman" w:eastAsia="Times New Roman" w:hAnsi="Times New Roman"/>
          <w:kern w:val="0"/>
          <w:szCs w:val="21"/>
        </w:rPr>
        <w:t>=2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DEC</w:t>
      </w:r>
      <w:r>
        <w:rPr>
          <w:rFonts w:ascii="Times New Roman" w:cs="Times New Roman" w:eastAsia="Times New Roman" w:hAnsi="Times New Roman"/>
          <w:kern w:val="0"/>
          <w:szCs w:val="21"/>
        </w:rPr>
        <w:t>=2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1=2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kern w:val="0"/>
          <w:szCs w:val="21"/>
        </w:rPr>
        <w:t>1=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DE</w:t>
      </w:r>
      <w:r>
        <w:rPr>
          <w:rFonts w:ascii="SimSun" w:cs="SimSun" w:eastAsia="SimSun" w:hAnsi="SimSun"/>
          <w:kern w:val="0"/>
          <w:szCs w:val="21"/>
        </w:rPr>
        <w:t>，同旁内角互补，两直线平行；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DEC</w:t>
      </w:r>
      <w:r>
        <w:rPr>
          <w:rFonts w:ascii="SimSun" w:cs="SimSun" w:eastAsia="SimSun" w:hAnsi="SimSun"/>
          <w:kern w:val="0"/>
          <w:szCs w:val="21"/>
        </w:rPr>
        <w:t>，两直线平行，同位角相等；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DEC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根据平行线的判定和性质，补齐各步骤的结论和推理依据，即可得到结果．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本题考查了平行线的判定和性质，角平分线的定义，熟练掌握平行线的性质是解题的关键．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22.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OM</w:t>
      </w:r>
      <w:r>
        <w:rPr>
          <w:rFonts w:ascii="Cambria Math" w:cs="Cambria Math" w:eastAsia="Cambria Math" w:hAnsi="Cambria Math"/>
          <w:kern w:val="0"/>
          <w:szCs w:val="21"/>
        </w:rPr>
        <w:t>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MOB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kern w:val="0"/>
          <w:szCs w:val="21"/>
        </w:rPr>
        <w:t>1+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EOB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kern w:val="0"/>
          <w:szCs w:val="21"/>
        </w:rPr>
        <w:t>1=35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EOB</w:t>
      </w:r>
      <w:r>
        <w:rPr>
          <w:rFonts w:ascii="Times New Roman" w:cs="Times New Roman" w:eastAsia="Times New Roman" w:hAnsi="Times New Roman"/>
          <w:kern w:val="0"/>
          <w:szCs w:val="21"/>
        </w:rPr>
        <w:t>=55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OB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AH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OE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CBG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CAH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CBG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EOB</w:t>
      </w:r>
      <w:r>
        <w:rPr>
          <w:rFonts w:ascii="Times New Roman" w:cs="Times New Roman" w:eastAsia="Times New Roman" w:hAnsi="Times New Roman"/>
          <w:kern w:val="0"/>
          <w:szCs w:val="21"/>
        </w:rPr>
        <w:t>=55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CAH</w:t>
      </w:r>
      <w:r>
        <w:rPr>
          <w:rFonts w:ascii="Times New Roman" w:cs="Times New Roman" w:eastAsia="Times New Roman" w:hAnsi="Times New Roman"/>
          <w:kern w:val="0"/>
          <w:szCs w:val="21"/>
        </w:rPr>
        <w:t>=55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w:r>
        <w:rPr>
          <w:rFonts w:ascii="Times New Roman" w:cs="Times New Roman" w:eastAsia="Times New Roman" w:hAnsi="Times New Roman"/>
          <w:kern w:val="0"/>
          <w:szCs w:val="21"/>
        </w:rPr>
        <w:t>90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kern w:val="0"/>
          <w:szCs w:val="21"/>
        </w:rPr>
        <w:t>55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由垂直的定义得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MOB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°，可得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EOB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kern w:val="0"/>
          <w:szCs w:val="21"/>
        </w:rPr>
        <w:t>1=55</w:t>
      </w:r>
      <w:r>
        <w:rPr>
          <w:rFonts w:ascii="SimSun" w:cs="SimSun" w:eastAsia="SimSun" w:hAnsi="SimSun"/>
          <w:kern w:val="0"/>
          <w:szCs w:val="21"/>
        </w:rPr>
        <w:t>°，根据平行线的性质得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CBG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EOB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CBG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CAH</w:t>
      </w:r>
      <w:r>
        <w:rPr>
          <w:rFonts w:ascii="SimSun" w:cs="SimSun" w:eastAsia="SimSun" w:hAnsi="SimSun"/>
          <w:kern w:val="0"/>
          <w:szCs w:val="21"/>
        </w:rPr>
        <w:t>，即可求解．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本题考查了垂线，平行线的性质，解题的关键掌握平行线的性质．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23.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证明：</w:t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FDC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BFD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FDC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EDF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CDE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EDF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BFD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CDE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在△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DFB</w:t>
      </w:r>
      <w:r>
        <w:rPr>
          <w:rFonts w:ascii="SimSun" w:cs="SimSun" w:eastAsia="SimSun" w:hAnsi="SimSun"/>
          <w:kern w:val="0"/>
          <w:szCs w:val="21"/>
        </w:rPr>
        <w:t>和△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EDC</w:t>
      </w:r>
      <w:r>
        <w:rPr>
          <w:rFonts w:ascii="SimSun" w:cs="SimSun" w:eastAsia="SimSun" w:hAnsi="SimSun"/>
          <w:kern w:val="0"/>
          <w:szCs w:val="21"/>
        </w:rPr>
        <w:t>中，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247775" cy="485775"/>
            <wp:effectExtent b="0" l="0" r="0" t="0"/>
            <wp:docPr id="1052" name="Image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Image 1052"/>
                    <pic:cNvPicPr>
                      <a:picLocks noChangeArrowheads="1" noChangeAspect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DFB</w:t>
      </w:r>
      <w:r>
        <w:rPr>
          <w:rFonts w:ascii="SimSun" w:cs="SimSun" w:eastAsia="SimSun" w:hAnsi="SimSun"/>
          <w:kern w:val="0"/>
          <w:szCs w:val="21"/>
        </w:rPr>
        <w:t>≌△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EDC</w:t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SAS</w:t>
      </w:r>
      <w:r>
        <w:rPr>
          <w:rFonts w:ascii="SimSun" w:cs="SimSun" w:eastAsia="SimSun" w:hAnsi="SimSun"/>
          <w:kern w:val="0"/>
          <w:szCs w:val="21"/>
        </w:rPr>
        <w:t>），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证明△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DFB</w:t>
      </w:r>
      <w:r>
        <w:rPr>
          <w:rFonts w:ascii="SimSun" w:cs="SimSun" w:eastAsia="SimSun" w:hAnsi="SimSun"/>
          <w:kern w:val="0"/>
          <w:szCs w:val="21"/>
        </w:rPr>
        <w:t>≌△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EDC</w:t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SAS</w:t>
      </w:r>
      <w:r>
        <w:rPr>
          <w:rFonts w:ascii="SimSun" w:cs="SimSun" w:eastAsia="SimSun" w:hAnsi="SimSun"/>
          <w:kern w:val="0"/>
          <w:szCs w:val="21"/>
        </w:rPr>
        <w:t>），根据全等三角形的性质可得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，根据等角对等边即可得证．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本题考查了全等三角形的判定和性质，等腰三角形的判定等，熟练掌握全等三角形的判定方法是解题的关键．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24.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72576" simplePos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505075" cy="1438275"/>
            <wp:effectExtent b="0" l="0" r="0" t="0"/>
            <wp:wrapSquare wrapText="bothSides"/>
            <wp:docPr id="1053" name="Image 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" name="Image 1053"/>
                    <pic:cNvPicPr>
                      <a:picLocks noChangeArrowheads="1"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解：已知：点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SimSun" w:cs="SimSun" w:eastAsia="SimSun" w:hAnsi="SimSun"/>
          <w:kern w:val="0"/>
          <w:szCs w:val="21"/>
        </w:rPr>
        <w:t>为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AOB</w:t>
      </w:r>
      <w:r>
        <w:rPr>
          <w:rFonts w:ascii="SimSun" w:cs="SimSun" w:eastAsia="SimSun" w:hAnsi="SimSun"/>
          <w:kern w:val="0"/>
          <w:szCs w:val="21"/>
        </w:rPr>
        <w:t>的角平分线上的任意一点，如图，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求证：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SimSun" w:cs="SimSun" w:eastAsia="SimSun" w:hAnsi="SimSun"/>
          <w:kern w:val="0"/>
          <w:szCs w:val="21"/>
        </w:rPr>
        <w:t>点到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OA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OB</w:t>
      </w:r>
      <w:r>
        <w:rPr>
          <w:rFonts w:ascii="SimSun" w:cs="SimSun" w:eastAsia="SimSun" w:hAnsi="SimSun"/>
          <w:kern w:val="0"/>
          <w:szCs w:val="21"/>
        </w:rPr>
        <w:t>的距离相等．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证明：过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SimSun" w:cs="SimSun" w:eastAsia="SimSun" w:hAnsi="SimSun"/>
          <w:kern w:val="0"/>
          <w:szCs w:val="21"/>
        </w:rPr>
        <w:t>点作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PC</w:t>
      </w:r>
      <w:r>
        <w:rPr>
          <w:rFonts w:ascii="Cambria Math" w:cs="Cambria Math" w:eastAsia="Cambria Math" w:hAnsi="Cambria Math"/>
          <w:kern w:val="0"/>
          <w:szCs w:val="21"/>
        </w:rPr>
        <w:t>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OA</w:t>
      </w:r>
      <w:r>
        <w:rPr>
          <w:rFonts w:ascii="SimSun" w:cs="SimSun" w:eastAsia="SimSun" w:hAnsi="SimSun"/>
          <w:kern w:val="0"/>
          <w:szCs w:val="21"/>
        </w:rPr>
        <w:t>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点，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PD</w:t>
      </w:r>
      <w:r>
        <w:rPr>
          <w:rFonts w:ascii="Cambria Math" w:cs="Cambria Math" w:eastAsia="Cambria Math" w:hAnsi="Cambria Math"/>
          <w:kern w:val="0"/>
          <w:szCs w:val="21"/>
        </w:rPr>
        <w:t>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OB</w:t>
      </w:r>
      <w:r>
        <w:rPr>
          <w:rFonts w:ascii="SimSun" w:cs="SimSun" w:eastAsia="SimSun" w:hAnsi="SimSun"/>
          <w:kern w:val="0"/>
          <w:szCs w:val="21"/>
        </w:rPr>
        <w:t>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点，如图，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PCO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PDO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OP</w:t>
      </w:r>
      <w:r>
        <w:rPr>
          <w:rFonts w:ascii="SimSun" w:cs="SimSun" w:eastAsia="SimSun" w:hAnsi="SimSun"/>
          <w:kern w:val="0"/>
          <w:szCs w:val="21"/>
        </w:rPr>
        <w:t>平分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AOB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POC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POD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在△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POC</w:t>
      </w:r>
      <w:r>
        <w:rPr>
          <w:rFonts w:ascii="SimSun" w:cs="SimSun" w:eastAsia="SimSun" w:hAnsi="SimSun"/>
          <w:kern w:val="0"/>
          <w:szCs w:val="21"/>
        </w:rPr>
        <w:t>和△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POD</w:t>
      </w:r>
      <w:r>
        <w:rPr>
          <w:rFonts w:ascii="SimSun" w:cs="SimSun" w:eastAsia="SimSun" w:hAnsi="SimSun"/>
          <w:kern w:val="0"/>
          <w:szCs w:val="21"/>
        </w:rPr>
        <w:t>中，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238250" cy="485775"/>
            <wp:effectExtent b="0" l="0" r="0" t="0"/>
            <wp:docPr id="1054" name="Image 1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" name="Image 1054"/>
                    <pic:cNvPicPr>
                      <a:picLocks noChangeArrowheads="1"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POC</w:t>
      </w:r>
      <w:r>
        <w:rPr>
          <w:rFonts w:ascii="SimSun" w:cs="SimSun" w:eastAsia="SimSun" w:hAnsi="SimSun"/>
          <w:kern w:val="0"/>
          <w:szCs w:val="21"/>
        </w:rPr>
        <w:t>≌△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POD</w:t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AAS</w:t>
      </w:r>
      <w:r>
        <w:rPr>
          <w:rFonts w:ascii="SimSun" w:cs="SimSun" w:eastAsia="SimSun" w:hAnsi="SimSun"/>
          <w:kern w:val="0"/>
          <w:szCs w:val="21"/>
        </w:rPr>
        <w:t>），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PC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PD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P</w:t>
      </w:r>
      <w:r>
        <w:rPr>
          <w:rFonts w:ascii="SimSun" w:cs="SimSun" w:eastAsia="SimSun" w:hAnsi="SimSun"/>
          <w:kern w:val="0"/>
          <w:szCs w:val="21"/>
        </w:rPr>
        <w:t>点到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OA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OB</w:t>
      </w:r>
      <w:r>
        <w:rPr>
          <w:rFonts w:ascii="SimSun" w:cs="SimSun" w:eastAsia="SimSun" w:hAnsi="SimSun"/>
          <w:kern w:val="0"/>
          <w:szCs w:val="21"/>
        </w:rPr>
        <w:t>的距离相等，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所以在一个角的内部，角的平分线上的点到这个角的两边的距离相等．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先写出已知、求证，然后通过证明三角形全等解决问题．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本题考查了角平分线的性质：角的平分线上的点到角的两边的距离相等．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25.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）如图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，过点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AG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MN</w:t>
      </w:r>
      <w:r>
        <w:rPr>
          <w:rFonts w:ascii="SimSun" w:cs="SimSun" w:eastAsia="SimSun" w:hAnsi="SimSun"/>
          <w:kern w:val="0"/>
          <w:szCs w:val="21"/>
        </w:rPr>
        <w:t>，过点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BH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162050" cy="1514475"/>
            <wp:effectExtent b="0" l="0" r="0" t="0"/>
            <wp:docPr id="1055" name="Image 1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" name="Image 1055"/>
                    <pic:cNvPicPr>
                      <a:picLocks noChangeArrowheads="1" noChangeAspect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MN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AG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MN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kern w:val="0"/>
          <w:szCs w:val="21"/>
        </w:rPr>
        <w:t>|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BH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OA</w:t>
      </w:r>
      <w:r>
        <w:rPr>
          <w:rFonts w:ascii="Cambria Math" w:cs="Cambria Math" w:eastAsia="Cambria Math" w:hAnsi="Cambria Math"/>
          <w:kern w:val="0"/>
          <w:szCs w:val="21"/>
        </w:rPr>
        <w:t>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MN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OAG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AOM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BAO</w:t>
      </w:r>
      <w:r>
        <w:rPr>
          <w:rFonts w:ascii="Times New Roman" w:cs="Times New Roman" w:eastAsia="Times New Roman" w:hAnsi="Times New Roman"/>
          <w:kern w:val="0"/>
          <w:szCs w:val="21"/>
        </w:rPr>
        <w:t>=158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BAG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BAO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OAG</w:t>
      </w:r>
      <w:r>
        <w:rPr>
          <w:rFonts w:ascii="Times New Roman" w:cs="Times New Roman" w:eastAsia="Times New Roman" w:hAnsi="Times New Roman"/>
          <w:kern w:val="0"/>
          <w:szCs w:val="21"/>
        </w:rPr>
        <w:t>=68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ABH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BAG</w:t>
      </w:r>
      <w:r>
        <w:rPr>
          <w:rFonts w:ascii="Times New Roman" w:cs="Times New Roman" w:eastAsia="Times New Roman" w:hAnsi="Times New Roman"/>
          <w:kern w:val="0"/>
          <w:szCs w:val="21"/>
        </w:rPr>
        <w:t>=68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BCD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CBH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BCE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ABH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CBH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BCD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CBH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BCD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DCE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ECD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ABH</w:t>
      </w:r>
      <w:r>
        <w:rPr>
          <w:rFonts w:ascii="Times New Roman" w:cs="Times New Roman" w:eastAsia="Times New Roman" w:hAnsi="Times New Roman"/>
          <w:kern w:val="0"/>
          <w:szCs w:val="21"/>
        </w:rPr>
        <w:t>=68</w:t>
      </w:r>
      <w:r>
        <w:rPr>
          <w:rFonts w:ascii="SimSun" w:cs="SimSun" w:eastAsia="SimSun" w:hAnsi="SimSun"/>
          <w:kern w:val="0"/>
          <w:szCs w:val="21"/>
        </w:rPr>
        <w:t>°；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）如图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，过点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AH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OM</w:t>
      </w:r>
      <w:r>
        <w:rPr>
          <w:rFonts w:ascii="SimSun" w:cs="SimSun" w:eastAsia="SimSun" w:hAnsi="SimSun"/>
          <w:kern w:val="0"/>
          <w:szCs w:val="21"/>
        </w:rPr>
        <w:t>，过点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Cambria Math" w:cs="Cambria Math" w:eastAsia="Cambria Math" w:hAnsi="Cambria Math"/>
          <w:kern w:val="0"/>
          <w:szCs w:val="21"/>
        </w:rPr>
        <w:t>∥∥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OM</w:t>
      </w:r>
      <w:r>
        <w:rPr>
          <w:rFonts w:ascii="SimSun" w:cs="SimSun" w:eastAsia="SimSun" w:hAnsi="SimSun"/>
          <w:kern w:val="0"/>
          <w:szCs w:val="21"/>
        </w:rPr>
        <w:t>交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CP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CQ</w:t>
      </w:r>
      <w:r>
        <w:rPr>
          <w:rFonts w:ascii="SimSun" w:cs="SimSun" w:eastAsia="SimSun" w:hAnsi="SimSun"/>
          <w:kern w:val="0"/>
          <w:szCs w:val="21"/>
        </w:rPr>
        <w:t>于点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I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J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971675" cy="1438275"/>
            <wp:effectExtent b="0" l="0" r="0" t="0"/>
            <wp:docPr id="1056" name="Image 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" name="Image 1056"/>
                    <pic:cNvPicPr>
                      <a:picLocks noChangeArrowheads="1"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AH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BJ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ABJ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BAH</w:t>
      </w:r>
      <w:r>
        <w:rPr>
          <w:rFonts w:ascii="Times New Roman" w:cs="Times New Roman" w:eastAsia="Times New Roman" w:hAnsi="Times New Roman"/>
          <w:kern w:val="0"/>
          <w:szCs w:val="21"/>
        </w:rPr>
        <w:t>=68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DCE</w:t>
      </w:r>
      <w:r>
        <w:rPr>
          <w:rFonts w:ascii="Times New Roman" w:cs="Times New Roman" w:eastAsia="Times New Roman" w:hAnsi="Times New Roman"/>
          <w:kern w:val="0"/>
          <w:szCs w:val="21"/>
        </w:rPr>
        <w:t>=68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CP</w:t>
      </w:r>
      <w:r>
        <w:rPr>
          <w:rFonts w:ascii="SimSun" w:cs="SimSun" w:eastAsia="SimSun" w:hAnsi="SimSun"/>
          <w:kern w:val="0"/>
          <w:szCs w:val="21"/>
        </w:rPr>
        <w:t>平分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DCE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476375" cy="314325"/>
            <wp:effectExtent b="0" l="0" r="0" t="0"/>
            <wp:docPr id="1057" name="Image 1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" name="Image 1057"/>
                    <pic:cNvPicPr>
                      <a:picLocks noChangeArrowheads="1"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BJ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OM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CJI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CQM</w:t>
      </w:r>
      <w:r>
        <w:rPr>
          <w:rFonts w:ascii="Times New Roman" w:cs="Times New Roman" w:eastAsia="Times New Roman" w:hAnsi="Times New Roman"/>
          <w:kern w:val="0"/>
          <w:szCs w:val="21"/>
        </w:rPr>
        <w:t>=29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CIB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ICJ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CJI</w:t>
      </w:r>
      <w:r>
        <w:rPr>
          <w:rFonts w:ascii="Times New Roman" w:cs="Times New Roman" w:eastAsia="Times New Roman" w:hAnsi="Times New Roman"/>
          <w:kern w:val="0"/>
          <w:szCs w:val="21"/>
        </w:rPr>
        <w:t>=63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SimSun" w:cs="SimSun" w:eastAsia="SimSun" w:hAnsi="SimSun"/>
          <w:kern w:val="0"/>
          <w:szCs w:val="21"/>
        </w:rPr>
        <w:t>角平分线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CP</w:t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</w:t>
      </w:r>
      <w:r>
        <w:rPr>
          <w:rFonts w:ascii="SimSun" w:cs="SimSun" w:eastAsia="SimSun" w:hAnsi="SimSun"/>
          <w:kern w:val="0"/>
          <w:szCs w:val="21"/>
        </w:rPr>
        <w:t>垂直，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ICB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CBI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BCI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CIB</w:t>
      </w:r>
      <w:r>
        <w:rPr>
          <w:rFonts w:ascii="Times New Roman" w:cs="Times New Roman" w:eastAsia="Times New Roman" w:hAnsi="Times New Roman"/>
          <w:kern w:val="0"/>
          <w:szCs w:val="21"/>
        </w:rPr>
        <w:t>=27</w:t>
      </w:r>
      <w:r>
        <w:rPr>
          <w:rFonts w:ascii="SimSun" w:cs="SimSun" w:eastAsia="SimSun" w:hAnsi="SimSun"/>
          <w:kern w:val="0"/>
          <w:szCs w:val="21"/>
        </w:rPr>
        <w:t>°，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ABJ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CBJ</w:t>
      </w:r>
      <w:r>
        <w:rPr>
          <w:rFonts w:ascii="Times New Roman" w:cs="Times New Roman" w:eastAsia="Times New Roman" w:hAnsi="Times New Roman"/>
          <w:kern w:val="0"/>
          <w:szCs w:val="21"/>
        </w:rPr>
        <w:t>=95</w:t>
      </w:r>
      <w:r>
        <w:rPr>
          <w:rFonts w:ascii="SimSun" w:cs="SimSun" w:eastAsia="SimSun" w:hAnsi="SimSun"/>
          <w:kern w:val="0"/>
          <w:szCs w:val="21"/>
        </w:rPr>
        <w:t>°．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）如图，过点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AG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MN</w:t>
      </w:r>
      <w:r>
        <w:rPr>
          <w:rFonts w:ascii="SimSun" w:cs="SimSun" w:eastAsia="SimSun" w:hAnsi="SimSun"/>
          <w:kern w:val="0"/>
          <w:szCs w:val="21"/>
        </w:rPr>
        <w:t>，过点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BH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</w:t>
      </w:r>
      <w:r>
        <w:rPr>
          <w:rFonts w:ascii="SimSun" w:cs="SimSun" w:eastAsia="SimSun" w:hAnsi="SimSun"/>
          <w:kern w:val="0"/>
          <w:szCs w:val="21"/>
        </w:rPr>
        <w:t>，则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AG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MN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BH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CE</w:t>
      </w:r>
      <w:r>
        <w:rPr>
          <w:rFonts w:ascii="SimSun" w:cs="SimSun" w:eastAsia="SimSun" w:hAnsi="SimSun"/>
          <w:kern w:val="0"/>
          <w:szCs w:val="21"/>
        </w:rPr>
        <w:t>，由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OA</w:t>
      </w:r>
      <w:r>
        <w:rPr>
          <w:rFonts w:ascii="Cambria Math" w:cs="Cambria Math" w:eastAsia="Cambria Math" w:hAnsi="Cambria Math"/>
          <w:kern w:val="0"/>
          <w:szCs w:val="21"/>
        </w:rPr>
        <w:t>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MN</w:t>
      </w:r>
      <w:r>
        <w:rPr>
          <w:rFonts w:ascii="SimSun" w:cs="SimSun" w:eastAsia="SimSun" w:hAnsi="SimSun"/>
          <w:kern w:val="0"/>
          <w:szCs w:val="21"/>
        </w:rPr>
        <w:t>得到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OAG</w:t>
      </w:r>
      <w:r>
        <w:rPr>
          <w:rFonts w:ascii="Times New Roman" w:cs="Times New Roman" w:eastAsia="Times New Roman" w:hAnsi="Times New Roman"/>
          <w:kern w:val="0"/>
          <w:szCs w:val="21"/>
        </w:rPr>
        <w:t>=90</w:t>
      </w:r>
      <w:r>
        <w:rPr>
          <w:rFonts w:ascii="SimSun" w:cs="SimSun" w:eastAsia="SimSun" w:hAnsi="SimSun"/>
          <w:kern w:val="0"/>
          <w:szCs w:val="21"/>
        </w:rPr>
        <w:t>°，则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BAG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BAO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OAG</w:t>
      </w:r>
      <w:r>
        <w:rPr>
          <w:rFonts w:ascii="Times New Roman" w:cs="Times New Roman" w:eastAsia="Times New Roman" w:hAnsi="Times New Roman"/>
          <w:kern w:val="0"/>
          <w:szCs w:val="21"/>
        </w:rPr>
        <w:t>=68</w:t>
      </w:r>
      <w:r>
        <w:rPr>
          <w:rFonts w:ascii="SimSun" w:cs="SimSun" w:eastAsia="SimSun" w:hAnsi="SimSun"/>
          <w:kern w:val="0"/>
          <w:szCs w:val="21"/>
        </w:rPr>
        <w:t>°，进而得到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ABH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BAG</w:t>
      </w:r>
      <w:r>
        <w:rPr>
          <w:rFonts w:ascii="Times New Roman" w:cs="Times New Roman" w:eastAsia="Times New Roman" w:hAnsi="Times New Roman"/>
          <w:kern w:val="0"/>
          <w:szCs w:val="21"/>
        </w:rPr>
        <w:t>=68</w:t>
      </w:r>
      <w:r>
        <w:rPr>
          <w:rFonts w:ascii="SimSun" w:cs="SimSun" w:eastAsia="SimSun" w:hAnsi="SimSun"/>
          <w:kern w:val="0"/>
          <w:szCs w:val="21"/>
        </w:rPr>
        <w:t>°，再根据平行线的性质得到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BCD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CBH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BCE</w:t>
      </w:r>
      <w:r>
        <w:rPr>
          <w:rFonts w:ascii="SimSun" w:cs="SimSun" w:eastAsia="SimSun" w:hAnsi="SimSun"/>
          <w:kern w:val="0"/>
          <w:szCs w:val="21"/>
        </w:rPr>
        <w:t>，由此即可得到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DCE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ABH</w:t>
      </w:r>
      <w:r>
        <w:rPr>
          <w:rFonts w:ascii="Times New Roman" w:cs="Times New Roman" w:eastAsia="Times New Roman" w:hAnsi="Times New Roman"/>
          <w:kern w:val="0"/>
          <w:szCs w:val="21"/>
        </w:rPr>
        <w:t>=68</w:t>
      </w:r>
      <w:r>
        <w:rPr>
          <w:rFonts w:ascii="SimSun" w:cs="SimSun" w:eastAsia="SimSun" w:hAnsi="SimSun"/>
          <w:kern w:val="0"/>
          <w:szCs w:val="21"/>
        </w:rPr>
        <w:t>°；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）过点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AH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OM</w:t>
      </w:r>
      <w:r>
        <w:rPr>
          <w:rFonts w:ascii="SimSun" w:cs="SimSun" w:eastAsia="SimSun" w:hAnsi="SimSun"/>
          <w:kern w:val="0"/>
          <w:szCs w:val="21"/>
        </w:rPr>
        <w:t>，过点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作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BJ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OM</w:t>
      </w:r>
      <w:r>
        <w:rPr>
          <w:rFonts w:ascii="SimSun" w:cs="SimSun" w:eastAsia="SimSun" w:hAnsi="SimSun"/>
          <w:kern w:val="0"/>
          <w:szCs w:val="21"/>
        </w:rPr>
        <w:t>交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CP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CQ</w:t>
      </w:r>
      <w:r>
        <w:rPr>
          <w:rFonts w:ascii="SimSun" w:cs="SimSun" w:eastAsia="SimSun" w:hAnsi="SimSun"/>
          <w:kern w:val="0"/>
          <w:szCs w:val="21"/>
        </w:rPr>
        <w:t>于点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I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J</w:t>
      </w:r>
      <w:r>
        <w:rPr>
          <w:rFonts w:ascii="SimSun" w:cs="SimSun" w:eastAsia="SimSun" w:hAnsi="SimSun"/>
          <w:kern w:val="0"/>
          <w:szCs w:val="21"/>
        </w:rPr>
        <w:t>，根据上述证明可得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ABJ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BAH</w:t>
      </w:r>
      <w:r>
        <w:rPr>
          <w:rFonts w:ascii="Times New Roman" w:cs="Times New Roman" w:eastAsia="Times New Roman" w:hAnsi="Times New Roman"/>
          <w:kern w:val="0"/>
          <w:szCs w:val="21"/>
        </w:rPr>
        <w:t>=68</w:t>
      </w:r>
      <w:r>
        <w:rPr>
          <w:rFonts w:ascii="SimSun" w:cs="SimSun" w:eastAsia="SimSun" w:hAnsi="SimSun"/>
          <w:kern w:val="0"/>
          <w:szCs w:val="21"/>
        </w:rPr>
        <w:t>°，再利用角平分线的性质和三角形外角定义，求得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CIB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ICJ</w:t>
      </w:r>
      <w:r>
        <w:rPr>
          <w:rFonts w:ascii="Times New Roman" w:cs="Times New Roman" w:eastAsia="Times New Roman" w:hAnsi="Times New Roman"/>
          <w:kern w:val="0"/>
          <w:szCs w:val="21"/>
        </w:rPr>
        <w:t>+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CJI</w:t>
      </w:r>
      <w:r>
        <w:rPr>
          <w:rFonts w:ascii="Times New Roman" w:cs="Times New Roman" w:eastAsia="Times New Roman" w:hAnsi="Times New Roman"/>
          <w:kern w:val="0"/>
          <w:szCs w:val="21"/>
        </w:rPr>
        <w:t>=63</w:t>
      </w:r>
      <w:r>
        <w:rPr>
          <w:rFonts w:ascii="SimSun" w:cs="SimSun" w:eastAsia="SimSun" w:hAnsi="SimSun"/>
          <w:kern w:val="0"/>
          <w:szCs w:val="21"/>
        </w:rPr>
        <w:t>°，再求得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CBI</w:t>
      </w:r>
      <w:r>
        <w:rPr>
          <w:rFonts w:ascii="Times New Roman" w:cs="Times New Roman" w:eastAsia="Times New Roman" w:hAnsi="Times New Roman"/>
          <w:kern w:val="0"/>
          <w:szCs w:val="21"/>
        </w:rPr>
        <w:t>=180</w:t>
      </w:r>
      <w:r>
        <w:rPr>
          <w:rFonts w:ascii="SimSun" w:cs="SimSun" w:eastAsia="SimSun" w:hAnsi="SimSun"/>
          <w:kern w:val="0"/>
          <w:szCs w:val="21"/>
        </w:rPr>
        <w:t>°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BCI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Cambria Math" w:cs="Cambria Math" w:eastAsia="Cambria Math" w:hAnsi="Cambria Math"/>
          <w:kern w:val="0"/>
          <w:szCs w:val="21"/>
        </w:rPr>
        <w:t>∠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CIB</w:t>
      </w:r>
      <w:r>
        <w:rPr>
          <w:rFonts w:ascii="Times New Roman" w:cs="Times New Roman" w:eastAsia="Times New Roman" w:hAnsi="Times New Roman"/>
          <w:kern w:val="0"/>
          <w:szCs w:val="21"/>
        </w:rPr>
        <w:t>=27</w:t>
      </w:r>
      <w:r>
        <w:rPr>
          <w:rFonts w:ascii="SimSun" w:cs="SimSun" w:eastAsia="SimSun" w:hAnsi="SimSun"/>
          <w:kern w:val="0"/>
          <w:szCs w:val="21"/>
        </w:rPr>
        <w:t>°，即可解答．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本题考查平行线的性质．熟知平行线的性质与判定定理是解题的关键．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26.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）解：图形如图所示：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3495675" cy="2152650"/>
            <wp:effectExtent b="0" l="0" r="0" t="0"/>
            <wp:docPr id="1058" name="Image 1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" name="Image 1058"/>
                    <pic:cNvPicPr>
                      <a:picLocks noChangeArrowheads="1" noChangeAspect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）证明：连接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AA</w:t>
      </w:r>
      <w:r>
        <w:rPr>
          <w:rFonts w:ascii="SimSun" w:cs="SimSun" w:eastAsia="SimSun" w:hAnsi="SimSun"/>
          <w:kern w:val="0"/>
          <w:szCs w:val="21"/>
        </w:rPr>
        <w:t>′．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由平移变换的性质可知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AA</w:t>
      </w:r>
      <w:r>
        <w:rPr>
          <w:rFonts w:ascii="SimSun" w:cs="SimSun" w:eastAsia="SimSun" w:hAnsi="SimSun"/>
          <w:kern w:val="0"/>
          <w:szCs w:val="21"/>
        </w:rPr>
        <w:t>′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CC</w:t>
      </w:r>
      <w:r>
        <w:rPr>
          <w:rFonts w:ascii="SimSun" w:cs="SimSun" w:eastAsia="SimSun" w:hAnsi="SimSun"/>
          <w:kern w:val="0"/>
          <w:szCs w:val="21"/>
        </w:rPr>
        <w:t>′，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AA</w:t>
      </w:r>
      <w:r>
        <w:rPr>
          <w:rFonts w:ascii="SimSun" w:cs="SimSun" w:eastAsia="SimSun" w:hAnsi="SimSun"/>
          <w:kern w:val="0"/>
          <w:szCs w:val="21"/>
        </w:rPr>
        <w:t>′</w:t>
      </w:r>
      <w:r>
        <w:rPr>
          <w:rFonts w:ascii="Cambria Math" w:cs="Cambria Math" w:eastAsia="Cambria Math" w:hAnsi="Cambria Math"/>
          <w:kern w:val="0"/>
          <w:szCs w:val="21"/>
        </w:rPr>
        <w:t>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CC</w:t>
      </w:r>
      <w:r>
        <w:rPr>
          <w:rFonts w:ascii="SimSun" w:cs="SimSun" w:eastAsia="SimSun" w:hAnsi="SimSun"/>
          <w:kern w:val="0"/>
          <w:szCs w:val="21"/>
        </w:rPr>
        <w:t>′，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四边形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AA</w:t>
      </w:r>
      <w:r>
        <w:rPr>
          <w:rFonts w:ascii="SimSun" w:cs="SimSun" w:eastAsia="SimSun" w:hAnsi="SimSun"/>
          <w:kern w:val="0"/>
          <w:szCs w:val="21"/>
        </w:rPr>
        <w:t>′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′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是平行四边形，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′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）解：</w:t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SimSun" w:cs="SimSun" w:eastAsia="SimSun" w:hAnsi="SimSun"/>
          <w:kern w:val="0"/>
          <w:szCs w:val="21"/>
        </w:rPr>
        <w:t>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</w:t>
      </w:r>
      <w:r>
        <w:rPr>
          <w:rFonts w:ascii="SimSun" w:cs="SimSun" w:eastAsia="SimSun" w:hAnsi="SimSun"/>
          <w:kern w:val="0"/>
          <w:szCs w:val="21"/>
        </w:rPr>
        <w:t>的面积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SimSun" w:cs="SimSun" w:eastAsia="SimSun" w:hAnsi="SimSun"/>
          <w:kern w:val="0"/>
          <w:szCs w:val="21"/>
        </w:rPr>
        <w:t>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′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′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′的面积</w:t>
      </w:r>
      <w:r>
        <w:rPr>
          <w:rFonts w:ascii="Times New Roman" w:cs="Times New Roman" w:eastAsia="Times New Roman" w:hAnsi="Times New Roman"/>
          <w:kern w:val="0"/>
          <w:szCs w:val="21"/>
        </w:rPr>
        <w:t>=36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又</w:t>
      </w:r>
      <w:r>
        <w:rPr>
          <w:rFonts w:ascii="Cambria Math" w:cs="Cambria Math" w:eastAsia="Cambria Math" w:hAnsi="Cambria Math"/>
          <w:kern w:val="0"/>
          <w:szCs w:val="21"/>
        </w:rPr>
        <w:t>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′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Cambria Math" w:cs="Cambria Math" w:eastAsia="Cambria Math" w:hAnsi="Cambria Math"/>
          <w:kern w:val="0"/>
          <w:szCs w:val="21"/>
        </w:rPr>
        <w:t>∴</w:t>
      </w:r>
      <w:r>
        <w:rPr>
          <w:rFonts w:ascii="SimSun" w:cs="SimSun" w:eastAsia="SimSun" w:hAnsi="SimSun"/>
          <w:kern w:val="0"/>
          <w:szCs w:val="21"/>
        </w:rPr>
        <w:t>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′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DC</w:t>
      </w:r>
      <w:r>
        <w:rPr>
          <w:rFonts w:ascii="SimSun" w:cs="SimSun" w:eastAsia="SimSun" w:hAnsi="SimSun"/>
          <w:kern w:val="0"/>
          <w:szCs w:val="21"/>
        </w:rPr>
        <w:t>的面积</w:t>
      </w:r>
      <w:r>
        <w:rPr>
          <w:rFonts w:ascii="Times New Roman" w:cs="Times New Roman" w:eastAsia="Times New Roman" w:hAnsi="Times New Roman"/>
          <w:kern w:val="0"/>
          <w:szCs w:val="21"/>
        </w:rPr>
        <w:t>=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33350" cy="314325"/>
            <wp:effectExtent b="0" l="0" r="0" t="0"/>
            <wp:docPr id="1059" name="Image 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" name="Image 1059"/>
                    <pic:cNvPicPr>
                      <a:picLocks noChangeArrowheads="1" noChangeAspect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cs="SimSun" w:eastAsia="SimSun" w:hAnsi="SimSun"/>
          <w:kern w:val="0"/>
          <w:szCs w:val="21"/>
        </w:rPr>
        <w:t>×</w:t>
      </w:r>
      <w:r>
        <w:rPr>
          <w:rFonts w:ascii="Times New Roman" w:cs="Times New Roman" w:eastAsia="Times New Roman" w:hAnsi="Times New Roman"/>
          <w:kern w:val="0"/>
          <w:szCs w:val="21"/>
        </w:rPr>
        <w:t>36=18</w:t>
      </w:r>
      <w:r>
        <w:rPr>
          <w:rFonts w:ascii="SimSun" w:cs="SimSun" w:eastAsia="SimSun" w:hAnsi="SimSun"/>
          <w:kern w:val="0"/>
          <w:szCs w:val="21"/>
        </w:rPr>
        <w:t>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）利用平移变换的性质分别作出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的对应点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′，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′，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′即可；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）连接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AA</w:t>
      </w:r>
      <w:r>
        <w:rPr>
          <w:rFonts w:ascii="SimSun" w:cs="SimSun" w:eastAsia="SimSun" w:hAnsi="SimSun"/>
          <w:kern w:val="0"/>
          <w:szCs w:val="21"/>
        </w:rPr>
        <w:t>′．证明四边形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AA</w:t>
      </w:r>
      <w:r>
        <w:rPr>
          <w:rFonts w:ascii="SimSun" w:cs="SimSun" w:eastAsia="SimSun" w:hAnsi="SimSun"/>
          <w:kern w:val="0"/>
          <w:szCs w:val="21"/>
        </w:rPr>
        <w:t>′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′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是平行四边形即可；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（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）利用三角形中线的性质求解．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本题考查作图</w:t>
      </w:r>
      <w:r>
        <w:rPr>
          <w:rFonts w:ascii="Times New Roman" w:cs="Times New Roman" w:eastAsia="Times New Roman" w:hAnsi="Times New Roman"/>
          <w:kern w:val="0"/>
          <w:szCs w:val="21"/>
        </w:rPr>
        <w:t>-</w:t>
      </w:r>
      <w:r>
        <w:rPr>
          <w:rFonts w:ascii="SimSun" w:cs="SimSun" w:eastAsia="SimSun" w:hAnsi="SimSun"/>
          <w:kern w:val="0"/>
          <w:szCs w:val="21"/>
        </w:rPr>
        <w:t>平移变换，解题的关键是掌握平移变换的性质．</w:t>
      </w:r>
    </w:p>
    <w:sectPr w:rsidSect="00AC1539">
      <w:headerReference r:id="rId40" w:type="default"/>
      <w:footerReference r:id="rId41" w:type="default"/>
      <w:pgSz w:h="16838" w:w="11906"/>
      <w:pgMar w:bottom="1440" w:footer="992" w:gutter="0" w:header="851" w:left="1083" w:right="1083" w:top="1440"/>
      <w:cols w:sep="1" w:space="425"/>
      <w:vAlign w:val="top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yright">
    <w:altName w:val="©科大讯飞股份有限公司. All rights reserved."/>
    <w:charset w:val="86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DC9"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B53878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B53878">
      <w:rPr>
        <w:noProof/>
      </w:rP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B53878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B53878">
      <w:rPr>
        <w:noProof/>
      </w:rPr>
      <w:t>1</w:t>
    </w:r>
    <w:r>
      <w:fldChar w:fldCharType="end"/>
    </w:r>
    <w:r>
      <w:rPr>
        <w:rFonts w:hint="eastAsia"/>
      </w:rPr>
      <w:t>页</w:t>
    </w:r>
  </w:p>
  <w:p w:rsidR="00BC4DC9">
    <w:pPr>
      <w:pStyle w:val="Footer"/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DC9">
    <w:pPr>
      <w:pStyle w:val="Header"/>
      <w:pBdr>
        <w:bottom w:val="none" w:sz="0" w:space="1" w:color="auto"/>
      </w:pBdr>
    </w:pP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420" w:hanging="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2E"/>
    <w:rsid w:val="00151D4A"/>
    <w:rsid w:val="004151FC"/>
    <w:rsid w:val="0094729D"/>
    <w:rsid w:val="009D662E"/>
    <w:rsid w:val="00AC1539"/>
    <w:rsid w:val="00B53878"/>
    <w:rsid w:val="00BC4DC9"/>
    <w:rsid w:val="00C02FC6"/>
    <w:rsid w:val="00C70944"/>
    <w:rsid w:val="00C841D7"/>
    <w:rsid w:val="00DE1F19"/>
    <w:rsid w:val="041E512C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38A403-C1A0-4C69-B254-28B04718B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 Math" w:eastAsia="宋体" w:hAnsi="宋体" w:cs="Cambria Math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  <w:rPr>
      <w:rFonts w:ascii="Cambria Math" w:eastAsia="宋体" w:hAnsi="宋体" w:cs="Cambria Math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Char1"/>
    <w:uiPriority w:val="99"/>
    <w:semiHidden/>
    <w:unhideWhenUsed/>
    <w:qFormat/>
    <w:rPr>
      <w:rFonts w:ascii="Cambria Math" w:eastAsia="宋体" w:hAnsi="宋体" w:cs="Cambria Math"/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="Cambria Math" w:eastAsia="宋体" w:hAnsi="宋体" w:cs="Cambria Math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mbria Math" w:eastAsia="宋体" w:hAnsi="宋体" w:cs="Cambria Math"/>
      <w:sz w:val="18"/>
      <w:szCs w:val="18"/>
    </w:rPr>
  </w:style>
  <w:style w:type="table" w:styleId="TableGrid">
    <w:name w:val="Table Grid"/>
    <w:basedOn w:val="TableNormal"/>
    <w:uiPriority w:val="59"/>
    <w:qFormat/>
    <w:rPr>
      <w:rFonts w:ascii="Cambria Math" w:eastAsia="宋体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basedOn w:val="DefaultParagraphFont"/>
    <w:link w:val="Header"/>
    <w:uiPriority w:val="99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Char2"/>
    <w:uiPriority w:val="1"/>
    <w:qFormat/>
    <w:rPr>
      <w:rFonts w:ascii="Cambria Math" w:eastAsia="宋体" w:hAnsi="宋体" w:cs="Cambria Math"/>
      <w:sz w:val="22"/>
      <w:szCs w:val="22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>
      <w:rFonts w:ascii="Cambria Math" w:eastAsia="宋体" w:hAnsi="宋体" w:cs="Cambria Math"/>
    </w:rPr>
  </w:style>
  <w:style w:type="character" w:customStyle="1" w:styleId="1">
    <w:name w:val="不明显强调1"/>
    <w:basedOn w:val="DefaultParagraphFont"/>
    <w:uiPriority w:val="19"/>
    <w:qFormat/>
    <w:rPr>
      <w:rFonts w:ascii="Cambria Math" w:eastAsia="宋体" w:hAnsi="宋体" w:cs="Cambria Math"/>
      <w:i/>
      <w:iCs/>
      <w:color w:val="808080" w:themeColor="text1" w:themeTint="7F"/>
    </w:rPr>
  </w:style>
  <w:style w:type="table" w:customStyle="1" w:styleId="TableForBreakLine">
    <w:name w:val="TableForBreakLine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image" Target="media/image20.png" /><Relationship Id="rId26" Type="http://schemas.openxmlformats.org/officeDocument/2006/relationships/image" Target="media/image21.png" /><Relationship Id="rId27" Type="http://schemas.openxmlformats.org/officeDocument/2006/relationships/image" Target="media/image22.png" /><Relationship Id="rId28" Type="http://schemas.openxmlformats.org/officeDocument/2006/relationships/image" Target="media/image23.png" /><Relationship Id="rId29" Type="http://schemas.openxmlformats.org/officeDocument/2006/relationships/image" Target="media/image24.png" /><Relationship Id="rId3" Type="http://schemas.openxmlformats.org/officeDocument/2006/relationships/fontTable" Target="fontTable.xml" /><Relationship Id="rId30" Type="http://schemas.openxmlformats.org/officeDocument/2006/relationships/image" Target="media/image25.png" /><Relationship Id="rId31" Type="http://schemas.openxmlformats.org/officeDocument/2006/relationships/image" Target="media/image26.png" /><Relationship Id="rId32" Type="http://schemas.openxmlformats.org/officeDocument/2006/relationships/image" Target="media/image27.png" /><Relationship Id="rId33" Type="http://schemas.openxmlformats.org/officeDocument/2006/relationships/image" Target="media/image28.png" /><Relationship Id="rId34" Type="http://schemas.openxmlformats.org/officeDocument/2006/relationships/image" Target="media/image29.png" /><Relationship Id="rId35" Type="http://schemas.openxmlformats.org/officeDocument/2006/relationships/image" Target="media/image30.png" /><Relationship Id="rId36" Type="http://schemas.openxmlformats.org/officeDocument/2006/relationships/image" Target="media/image31.png" /><Relationship Id="rId37" Type="http://schemas.openxmlformats.org/officeDocument/2006/relationships/image" Target="media/image32.png" /><Relationship Id="rId38" Type="http://schemas.openxmlformats.org/officeDocument/2006/relationships/image" Target="media/image33.png" /><Relationship Id="rId39" Type="http://schemas.openxmlformats.org/officeDocument/2006/relationships/image" Target="media/image34.png" /><Relationship Id="rId4" Type="http://schemas.openxmlformats.org/officeDocument/2006/relationships/customXml" Target="../customXml/item1.xml" /><Relationship Id="rId40" Type="http://schemas.openxmlformats.org/officeDocument/2006/relationships/header" Target="header1.xml" /><Relationship Id="rId41" Type="http://schemas.openxmlformats.org/officeDocument/2006/relationships/footer" Target="footer1.xml" /><Relationship Id="rId42" Type="http://schemas.openxmlformats.org/officeDocument/2006/relationships/theme" Target="theme/theme1.xml" /><Relationship Id="rId43" Type="http://schemas.openxmlformats.org/officeDocument/2006/relationships/numbering" Target="numbering.xml" /><Relationship Id="rId44" Type="http://schemas.openxmlformats.org/officeDocument/2006/relationships/styles" Target="styles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xtzj xmlns="http://schemas.microsoft.com/vsto/xtzj">
  <dataContent>ff2071a3e-6b07-4046-88cb-415d0d13abda;b0e789167-8c85-4fa5-ab81-bc99cf9dd21d,e707755a9-4800-4ddb-9168-b0fb80a809c8,67577cbf7-aba3-43ab-8d3c-cb3ac0d23a77,315989421-3079-445e-8a6c-f5712955df34,73972e4e9-499e-46dd-a34a-8990704d1d5e,03886aa81-8b95-44a4-b632-130e7a7c21e8,3fa5cbf37-e525-47ff-9cf2-13d4bd099734,f85396d50-47a8-499e-98dd-4564f9386b36,3c80519af-4e38-43dd-ba59-0b3997f42b95,ba00f7952-cf11-43ed-a2a8-b0a89b373bda,7af454ea3-b95a-4084-94c0-0e9d2dc22710,00b56269d-70c5-451a-a56a-cb9bf185271e,21d9fe62a-6f08-4819-af83-0dac0fcef990,0c2327baf-595b-4ad1-8c32-0059680f0a03,50164d5c4-50f0-4a1e-b17a-e815326aff3f,d4403577a-0c67-4311-8597-97ed90c1cab0,0b1167dc1-6b78-4845-8a74-4608300777fa,fc001d59c-947a-488f-899c-fddac4286747,57143d057-cab9-4714-a661-f0538f1e5fb8,1d120dbb1-066a-46dc-8c80-596b068c9ac3,e5a5c59d5-5817-4b09-9d42-33c52a66bb40,fce0195b2-1e28-4ef0-9df7-f59b304bcf4a,0913c2fa8-a46b-41cc-80c7-768f7d1a62eb,7c5969842-8a21-4b6d-974d-f700c738e191,6b78b0d6b-f553-4d6a-a1de-fea8fa19979c,3ee38a4a9-626c-4a1f-bcae-fec4279854d3,</dataContent>
</xtzj>
</file>

<file path=customXml/itemProps1.xml><?xml version="1.0" encoding="utf-8"?>
<ds:datastoreItem xmlns:ds="http://schemas.openxmlformats.org/officeDocument/2006/customXml" ds:itemID="{9B3D83DB-AA60-4DB6-9D35-1FCDAE35A9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359ccb-bbdb-4051-ad81-8693e207e8ad}">
  <ds:schemaRefs>
    <ds:schemaRef ds:uri="http://schemas.microsoft.com/vsto/xtzj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0</Words>
  <Characters>0</Characters>
  <Application>Microsoft Office Word</Application>
  <DocSecurity>0</DocSecurity>
  <Lines>0</Lines>
  <Paragraphs>0</Paragraphs>
  <ScaleCrop>false</ScaleCrop>
  <Company>iflytek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ff271a3e-6b07-4046-88cb-415d0d13abda</dc:description>
  <cp:lastModifiedBy>王飞</cp:lastModifiedBy>
  <cp:revision>268</cp:revision>
  <dcterms:created xsi:type="dcterms:W3CDTF">2011-01-13T09:46:00Z</dcterms:created>
  <dcterms:modified xsi:type="dcterms:W3CDTF">2024-01-09T09:53:00Z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