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C594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12433300</wp:posOffset>
            </wp:positionV>
            <wp:extent cx="342900" cy="381000"/>
            <wp:effectExtent l="0" t="0" r="0" b="0"/>
            <wp:wrapNone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10591800</wp:posOffset>
            </wp:positionV>
            <wp:extent cx="457200" cy="292100"/>
            <wp:effectExtent l="0" t="0" r="0" b="0"/>
            <wp:wrapNone/>
            <wp:docPr id="869706561" name="图片 86970656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06561" name="图片 86970656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学年度第二学期期末考试七年级数学学科试卷</w:t>
      </w:r>
    </w:p>
    <w:p w14:paraId="247DBB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EE1145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7910CC3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BA527A">
      <w:pPr>
        <w:spacing w:line="360" w:lineRule="auto"/>
        <w:jc w:val="left"/>
        <w:rPr>
          <w:color w:val="000000"/>
        </w:rPr>
      </w:pPr>
      <w:r>
        <w:rPr>
          <w:color w:val="000000"/>
        </w:rPr>
        <w:t>1. 如图，已知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" o:title="eqId0e53497af8899cb299d762f1a4f46a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>，要得到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1" o:title="eqId901d94b32038d99ef9e748f1fe2b8c5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>，还需从下列条件中补选一个，则错误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69706563" name="图片 869706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06563" name="图片 8697065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选法是（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t>）</w:t>
      </w:r>
    </w:p>
    <w:p w14:paraId="2B657637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14425"/>
            <wp:effectExtent l="0" t="0" r="6350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C14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" o:title="eqId047dc9795efa99b6fb9fdf9778085da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" o:title="eqId9953b7b5c647641edbec4c2ab90a65f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9" o:title="eqId1c7187a174aa44ba9c553c47c227c53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" o:title="eqIde4354365ca0929f8a606ed0bf341e4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215FF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若用反证法证明命题“在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25" o:title="eqId2ab74bb80fd9af8c46c88b7eb82a09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27" o:title="eqId9da34cf9e12ae21e20af861a581ca0f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”，则应假设（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48F4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pt;width:49.2pt;" o:ole="t" filled="f" o:preferrelative="t" stroked="f" coordsize="21600,21600">
            <v:path/>
            <v:fill on="f" focussize="0,0"/>
            <v:stroke on="f" joinstyle="miter"/>
            <v:imagedata r:id="rId29" o:title="eqId4f87fd41ba0806c9b926a87050731b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27" o:title="eqId9da34cf9e12ae21e20af861a581ca0f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15pt;width:50.35pt;" o:ole="t" filled="f" o:preferrelative="t" stroked="f" coordsize="21600,21600">
            <v:path/>
            <v:fill on="f" focussize="0,0"/>
            <v:stroke on="f" joinstyle="miter"/>
            <v:imagedata r:id="rId32" o:title="eqIda856cad30312646740bf855d5c25ef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25" o:title="eqId2ab74bb80fd9af8c46c88b7eb82a09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774229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如图，圆锥底面圆的半径为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，则这个圆锥的侧面展开图中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35" o:title="eqId32bbaa162fda9d9faa5e67b55e3212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1B2B93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19225"/>
            <wp:effectExtent l="0" t="0" r="9525" b="317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D9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8" o:title="eqId9609625b502348556ff8ba32deac8ca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40" o:title="eqId2804428c789eff0c917c50ac9aae09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42" o:title="eqId4986217611fc5eefe70fd217a9d5726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4" o:title="eqId95345846d2dd4dfa042a9093c62a8b8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40060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一个三角形的两边长分别为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，第三边长为奇数，则该三角形的周长为（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8833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525D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五线谱是一种记谱法，通过在五根等距离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69706567" name="图片 869706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06567" name="图片 86970656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平行线上标以不同的音符构成旋律．如图，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6" o:title="eqIdb79dd200766db27fb90d6bd1992cf65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" o:title="eqIde1ffb98f1e3c1317c0db403d3af04b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是五线谱上的两条线，点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6" o:title="eqIdb79dd200766db27fb90d6bd1992cf65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" o:title="eqIde1ffb98f1e3c1317c0db403d3af04bd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之间的一条平行线上，若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" o:title="eqId83cb6565c419a6ecf913c576e2252eb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6" o:title="eqIde73ff7166ec8883c459ddf718f29e7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" o:title="eqIde17aa8893777dab44c92250c5e1015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550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62050"/>
            <wp:effectExtent l="0" t="0" r="6350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BE2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" o:title="eqIdf7a0387fc1258f31e44a10068c0ccfd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" o:title="eqId9e3b753ad06d7e5a41d809c8d32552e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5" o:title="eqId7bf2f91c89afc384205a5918decc8b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" o:title="eqId84288b493b64c3a30466fb9075621da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01535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F9B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不等式的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9" o:title="eqIdff3ebfe6792e41566f9c87ca3d91d7d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非负整数解为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C7E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如图①，“二八大杠”传统老式自行车承载了一代人的回忆，图②是它的几何示意图．已知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71" o:title="eqIdb53df2a88f461611f7159d0f2f8ef60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3" o:title="eqId8a11029ca6b4b9e7f777af0280cf163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5" o:title="eqId7a44e52646e4f4ae0dd6409601049f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7" o:title="eqId57072d2f34f07ca97a09c6445d6636b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9" o:title="eqIde7d19f963f7c803bcfcbb265ec6d430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868F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866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15F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如图是利用直尺移动三角板过直线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2" o:title="eqId0f85fca60a11e1af2bf50138d0e3fe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dad2a36927223bd70f426ba06aea4b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2" o:title="eqId0f85fca60a11e1af2bf50138d0e3fe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的平行线的方法，小明经过多次实践后发现只能作一条平行线，这反映了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09814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438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5C4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的三个内角的比为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89" o:title="eqId1acba521e1a3918be74053439d54935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三角形．（填锐角、直角、钝角中的一个）</w:t>
      </w:r>
    </w:p>
    <w:p w14:paraId="33525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" o:title="eqId85c4bdfb0db1e31e8459df1d15f9ab5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" o:title="eqId85c4bdfb0db1e31e8459df1d15f9ab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101" o:title="eqIdc50139f281e4d1a6d1dcb4f4327d7b2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03" o:title="eqId5a2979f64c85f82d8975d73ee1c342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5" o:title="eqId83873a9d782f2588c5eedbfe73f9bc2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72D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8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9706569" name="图片 869706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06569" name="图片 86970656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一个外角为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8" o:title="eqId391479c151307826c9765a47a5f1050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，则它的底角为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18578C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请写出定理“等边对等角”的逆定理：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F492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如图，在等边三角形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10" o:title="eqId7bef5239ddbb0972700ce01daf9ee7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2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9" o:title="eqIde7d19f963f7c803bcfcbb265ec6d430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A8086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81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7A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5" o:title="eqId4eedae8d316c76e3d0b451256de03f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21037e170bdbb322558e79c40c00b45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1" o:title="eqId0f850c705372b8a85489505da53239f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384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A9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如图，将一个半径为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分米，高为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分米的圆柱等分成若干份拼成一个近似的长方体，长方体表面积比圆柱体表面积增加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平方分米．</w:t>
      </w:r>
    </w:p>
    <w:p w14:paraId="50450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按如图所示的方式折叠，点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6" o:title="eqIde7c314398e26ffc7164b82946eeb42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8" o:title="eqId3953cec61ac602ce5eb59b791235217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0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为折痕．若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80.95pt;" o:ole="t" filled="f" o:preferrelative="t" stroked="f" coordsize="21600,21600">
            <v:path/>
            <v:fill on="f" focussize="0,0"/>
            <v:stroke on="f" joinstyle="miter"/>
            <v:imagedata r:id="rId142" o:title="eqId0b55a3fb3c142b6cc8cf9926c340fbd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144" o:title="eqIdca4678ff1b3ea3bd09ed3494a0efe31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05AA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82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" o:title="eqId047dc9795efa99b6fb9fdf9778085d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49" o:title="eqId8b5f215a42c4b7078d8d65923eb9980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顺时针旋转，得到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54d64baeab9fbb16ca9e928f6a55e2c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15pt;width:63pt;" o:ole="t" filled="f" o:preferrelative="t" stroked="f" coordsize="21600,21600">
            <v:path/>
            <v:fill on="f" focussize="0,0"/>
            <v:stroke on="f" joinstyle="miter"/>
            <v:imagedata r:id="rId155" o:title="eqIda928671c2176ce37dbda4b544f68b5d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157" o:title="eqId1b6a23d521606a35298bbf147f7f830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</w:t>
      </w:r>
    </w:p>
    <w:p w14:paraId="190E7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CB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ADA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51.75pt;width:84.75pt;" o:ole="t" filled="f" o:preferrelative="t" stroked="f" coordsize="21600,21600">
            <v:path/>
            <v:fill on="f" focussize="0,0"/>
            <v:stroke on="f" joinstyle="miter"/>
            <v:imagedata r:id="rId160" o:title="eqIdf06b3b0187d037bd43726937169e037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0774F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314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32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用尺规作图作直角三角形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10" o:title="eqId7bef5239ddbb0972700ce01daf9ee7c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64" o:title="eqId60d9142db4dd2ef151bf3d4a63afb61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66" o:title="eqId7dea2ae9d515f9ab351ad72306b776e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倍的单位长度，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倍的单位长度．</w:t>
      </w:r>
    </w:p>
    <w:p w14:paraId="6AC41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22~24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65B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习近平总书记在全面教育大会上提出教育要“五育并举”．某学校开展了丰富多彩的“劳动教育”实践活动．聪聪将他们的劳动实践的情况绘制了条形统计图，根据统计图回答．</w:t>
      </w:r>
    </w:p>
    <w:p w14:paraId="481CF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6D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请计算出聪聪班共有多少名学生？</w:t>
      </w:r>
    </w:p>
    <w:p w14:paraId="39237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通过计算，把条形统计图补充完整．</w:t>
      </w:r>
    </w:p>
    <w:p w14:paraId="4869E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校园保洁的人数比手工制作的人数多百分之几？</w:t>
      </w:r>
    </w:p>
    <w:p w14:paraId="3F5C3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1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3" o:title="eqIdd39b8d91afc34e4a9b0fdbb6bafb90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pt;width:49.35pt;" o:ole="t" filled="f" o:preferrelative="t" stroked="f" coordsize="21600,21600">
            <v:path/>
            <v:fill on="f" focussize="0,0"/>
            <v:stroke on="f" joinstyle="miter"/>
            <v:imagedata r:id="rId175" o:title="eqIdad730736a2951a83c1a2aaf5d860f3a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57A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38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F4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78" o:title="eqId47053380696479fb4768b606e933b0d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824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0" o:title="eqId900f2aba86822adc1d514bd5b59777e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2" o:title="eqIde84fc5ddda5d158f7f964d8c5db753b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4" o:title="eqId8a5686730a081427d27fdc45997eca9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9706565" name="图片 869706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06565" name="图片 8697065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</w:t>
      </w:r>
    </w:p>
    <w:p w14:paraId="486A9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86" o:title="eqId080db3af81b29ed10144a1c2e2a4fb8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8" o:title="eqIde51b89f545616ef48f3706850107ad9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91" o:title="eqId9e1726d522daf2b72c68a605384d947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25pt;width:48.95pt;" o:ole="t" filled="f" o:preferrelative="t" stroked="f" coordsize="21600,21600">
            <v:path/>
            <v:fill on="f" focussize="0,0"/>
            <v:stroke on="f" joinstyle="miter"/>
            <v:imagedata r:id="rId193" o:title="eqIdf0a3ae16e3f4a6b8994eb716f8502ea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9DA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91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96" o:title="eqId3cd1f3b67f266fc83774bc59ef8b90a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B4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8" o:title="eqId50f218914337edd06e59e75d90b777e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00" o:title="eqId4b50ff3b234456d106ba4e930d6bc62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6B5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的垂直平分线，与边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" o:title="eqId9953b7b5c647641edbec4c2ab90a65f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1EA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3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的垂直平分线上；</w:t>
      </w:r>
    </w:p>
    <w:p w14:paraId="5E671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" o:title="eqId85c4bdfb0db1e31e8459df1d15f9ab5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12" o:title="eqIdff9c7cbcc38b28d45c8539710e5b260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4" o:title="eqIdd320f180419175d75eebc618cc458b3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0CF2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“白日登山望烽火，黄昏饮马傍交河”，这是唐代诗人李顾《古从军行》里的一句诗，由此却引申出一系列非常有趣的数学问题，通常称为“将军饮马”问题．</w:t>
      </w:r>
    </w:p>
    <w:p w14:paraId="23256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如图．直线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6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是一条输气管道，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8" o:title="eqIdac047e91852b91af639feec23a9598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20" o:title="eqId54a5d7d3b6b63fe5c24c3907b7a8eaa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是管道同侧的两个村庄，现计划在直线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6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上修建一个供气站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6f44755c5fee4b90266eac73ad47a12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两村庄供应天然气．在下面四种方案中，铺设管道最短的是（　　）</w:t>
      </w:r>
    </w:p>
    <w:p w14:paraId="15AA8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69706571" name="图片 869706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06571" name="图片 869706571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09675" cy="942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1047750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.  </w:t>
      </w:r>
      <w:r>
        <w:rPr>
          <w:color w:val="000000"/>
        </w:rPr>
        <w:drawing>
          <wp:inline distT="0" distB="0" distL="114300" distR="114300">
            <wp:extent cx="1371600" cy="828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  <w:r>
        <w:rPr>
          <w:color w:val="000000"/>
        </w:rPr>
        <w:drawing>
          <wp:inline distT="0" distB="0" distL="114300" distR="114300">
            <wp:extent cx="990600" cy="714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ED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如图，草地边缘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31" o:title="eqIdaaf3369e0ea90e8d5cf4b6b3c45c0fd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与小河河岸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33" o:title="eqId88e9f7d1272b7344346b58b660aa260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处形成夹角，牧马人从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地出发，先让马到草地吃草，然后再去河边饮水，最后回到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地．请在图中设计一条路线，使其所走的路径最短，并说明理由．</w:t>
      </w:r>
    </w:p>
    <w:p w14:paraId="22F463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47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BCE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4D132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3C52A536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1E1AD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3.png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png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png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4.wmf"/><Relationship Id="rId26" Type="http://schemas.openxmlformats.org/officeDocument/2006/relationships/oleObject" Target="embeddings/oleObject9.bin"/><Relationship Id="rId25" Type="http://schemas.openxmlformats.org/officeDocument/2006/relationships/image" Target="media/image13.wmf"/><Relationship Id="rId240" Type="http://schemas.openxmlformats.org/officeDocument/2006/relationships/fontTable" Target="fontTable.xml"/><Relationship Id="rId24" Type="http://schemas.openxmlformats.org/officeDocument/2006/relationships/oleObject" Target="embeddings/oleObject8.bin"/><Relationship Id="rId239" Type="http://schemas.openxmlformats.org/officeDocument/2006/relationships/customXml" Target="../customXml/item2.xml"/><Relationship Id="rId238" Type="http://schemas.openxmlformats.org/officeDocument/2006/relationships/customXml" Target="../customXml/item1.xml"/><Relationship Id="rId237" Type="http://schemas.openxmlformats.org/officeDocument/2006/relationships/image" Target="media/image111.png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2.wmf"/><Relationship Id="rId229" Type="http://schemas.openxmlformats.org/officeDocument/2006/relationships/image" Target="media/image108.png"/><Relationship Id="rId228" Type="http://schemas.openxmlformats.org/officeDocument/2006/relationships/image" Target="media/image107.png"/><Relationship Id="rId227" Type="http://schemas.openxmlformats.org/officeDocument/2006/relationships/image" Target="media/image106.png"/><Relationship Id="rId226" Type="http://schemas.openxmlformats.org/officeDocument/2006/relationships/image" Target="media/image105.png"/><Relationship Id="rId225" Type="http://schemas.openxmlformats.org/officeDocument/2006/relationships/image" Target="media/image104.wmf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7.png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2.png"/><Relationship Id="rId193" Type="http://schemas.openxmlformats.org/officeDocument/2006/relationships/image" Target="media/image91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10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3.png"/><Relationship Id="rId175" Type="http://schemas.openxmlformats.org/officeDocument/2006/relationships/image" Target="media/image82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9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9.png"/><Relationship Id="rId167" Type="http://schemas.openxmlformats.org/officeDocument/2006/relationships/oleObject" Target="embeddings/oleObject85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image" Target="media/image76.png"/><Relationship Id="rId160" Type="http://schemas.openxmlformats.org/officeDocument/2006/relationships/image" Target="media/image75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4.png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image" Target="media/image8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9.png"/><Relationship Id="rId144" Type="http://schemas.openxmlformats.org/officeDocument/2006/relationships/image" Target="media/image68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image" Target="media/image63.png"/><Relationship Id="rId132" Type="http://schemas.openxmlformats.org/officeDocument/2006/relationships/image" Target="media/image62.png"/><Relationship Id="rId131" Type="http://schemas.openxmlformats.org/officeDocument/2006/relationships/image" Target="media/image61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7.png"/><Relationship Id="rId129" Type="http://schemas.openxmlformats.org/officeDocument/2006/relationships/oleObject" Target="embeddings/oleObject65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8.png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image" Target="media/image6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408</Words>
  <Characters>468</Characters>
  <Lines>0</Lines>
  <Paragraphs>0</Paragraphs>
  <TotalTime>5</TotalTime>
  <ScaleCrop>false</ScaleCrop>
  <LinksUpToDate>false</LinksUpToDate>
  <CharactersWithSpaces>530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2025-12-27T21:51:00Z</dcterms:created>
  <dc:creator>学科网试题生产平台</dc:creator>
  <dc:description>3804343727546368</dc:description>
  <cp:lastModifiedBy>Agtababy</cp:lastModifiedBy>
  <dcterms:modified xsi:type="dcterms:W3CDTF">2026-02-13T16:17:19Z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F02015AE62024A03A7C7EEF6C718DE78_12</vt:lpwstr>
  </property>
</Properties>
</file>