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99EC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12623800</wp:posOffset>
            </wp:positionH>
            <wp:positionV relativeFrom="topMargin">
              <wp:posOffset>10502900</wp:posOffset>
            </wp:positionV>
            <wp:extent cx="431800" cy="330200"/>
            <wp:effectExtent l="0" t="0" r="0" b="0"/>
            <wp:wrapNone/>
            <wp:docPr id="100521" name="图片 10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1" name="图片 100521"/>
                    <pic:cNvPicPr>
                      <a:picLocks noChangeAspect="1"/>
                    </pic:cNvPicPr>
                  </pic:nvPicPr>
                  <pic:blipFill>
                    <a:blip r:embed="rId6"/>
                    <a:stretch>
                      <a:fillRect/>
                    </a:stretch>
                  </pic:blipFill>
                  <pic:spPr>
                    <a:xfrm>
                      <a:off x="0" y="0"/>
                      <a:ext cx="4318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学年第二学期期末七年级数学试卷</w:t>
      </w:r>
    </w:p>
    <w:p w14:paraId="0D60B7F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2ADFD6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A5BFEAB">
      <w:pPr>
        <w:spacing w:line="360" w:lineRule="auto"/>
        <w:jc w:val="both"/>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8" o:title="eqId481ee0d1e39e92a4732eea90225eb94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，则下列不等式中一定成立的是（</w:t>
      </w:r>
      <w:r>
        <w:rPr>
          <w:rFonts w:ascii="Times New Roman" w:hAnsi="Times New Roman" w:eastAsia="Times New Roman" w:cs="Times New Roman"/>
          <w:color w:val="auto"/>
        </w:rPr>
        <w:t xml:space="preserve">   </w:t>
      </w:r>
      <w:r>
        <w:rPr>
          <w:rFonts w:ascii="宋体" w:hAnsi="宋体" w:eastAsia="宋体" w:cs="宋体"/>
          <w:color w:val="auto"/>
        </w:rPr>
        <w:t>）</w:t>
      </w:r>
    </w:p>
    <w:p w14:paraId="0A11B337">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10" o:title="eqId850f6874ea501c6021573701b0294dcb"/>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 o:title="eqId794995bdbd0eeb2d089481c49ff70881"/>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14" o:title="eqId3e49c090816ada14b7badacfde6432b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 o:title="eqId85f168888b002029e1bf53d27ce05e26"/>
            <o:lock v:ext="edit" aspectratio="t"/>
            <w10:wrap type="none"/>
            <w10:anchorlock/>
          </v:shape>
          <o:OLEObject Type="Embed" ProgID="Equation.DSMT4" ShapeID="_x0000_i1029" DrawAspect="Content" ObjectID="_1468075729" r:id="rId15">
            <o:LockedField>false</o:LockedField>
          </o:OLEObject>
        </w:object>
      </w:r>
    </w:p>
    <w:p w14:paraId="50F3D05C">
      <w:pPr>
        <w:spacing w:line="360" w:lineRule="auto"/>
        <w:textAlignment w:val="center"/>
        <w:rPr>
          <w:color w:val="000000"/>
        </w:rPr>
      </w:pPr>
      <w:r>
        <w:rPr>
          <w:color w:val="2E75B6"/>
        </w:rPr>
        <w:t>【答案】</w:t>
      </w:r>
      <w:r>
        <w:rPr>
          <w:color w:val="000000"/>
        </w:rPr>
        <w:t>C</w:t>
      </w:r>
    </w:p>
    <w:p w14:paraId="1D74F844">
      <w:pPr>
        <w:spacing w:line="360" w:lineRule="auto"/>
        <w:textAlignment w:val="center"/>
        <w:rPr>
          <w:color w:val="000000"/>
        </w:rPr>
      </w:pPr>
      <w:r>
        <w:rPr>
          <w:color w:val="2E75B6"/>
        </w:rPr>
        <w:t>【解析】</w:t>
      </w:r>
    </w:p>
    <w:p w14:paraId="5746644E">
      <w:pPr>
        <w:spacing w:line="360" w:lineRule="auto"/>
        <w:jc w:val="both"/>
        <w:textAlignment w:val="center"/>
        <w:rPr>
          <w:color w:val="000000"/>
        </w:rPr>
      </w:pPr>
      <w:r>
        <w:rPr>
          <w:color w:val="000000"/>
        </w:rPr>
        <w:t>【分析】</w:t>
      </w:r>
      <w:r>
        <w:rPr>
          <w:rFonts w:ascii="宋体" w:hAnsi="宋体" w:eastAsia="宋体" w:cs="宋体"/>
          <w:color w:val="000000"/>
        </w:rPr>
        <w:t>本题主要考查了不等式的性质，绝对值的意义，熟知不等式的性质是解题的关键：</w:t>
      </w:r>
    </w:p>
    <w:p w14:paraId="55418C31">
      <w:pPr>
        <w:spacing w:line="360" w:lineRule="auto"/>
        <w:jc w:val="both"/>
        <w:textAlignment w:val="center"/>
        <w:rPr>
          <w:color w:val="000000"/>
        </w:rPr>
      </w:pPr>
      <w:r>
        <w:rPr>
          <w:rFonts w:ascii="宋体" w:hAnsi="宋体" w:eastAsia="宋体" w:cs="宋体"/>
          <w:color w:val="000000"/>
        </w:rPr>
        <w:t>不等式的基本性质为：不等式两边同时加或减去同一个整式，不等号方向不变；不等式两边同时乘以（或除以）同一个大于</w:t>
      </w:r>
      <w:r>
        <w:rPr>
          <w:rFonts w:ascii="Times New Roman" w:hAnsi="Times New Roman" w:eastAsia="Times New Roman" w:cs="Times New Roman"/>
          <w:color w:val="000000"/>
        </w:rPr>
        <w:t>0</w:t>
      </w:r>
      <w:r>
        <w:rPr>
          <w:rFonts w:ascii="宋体" w:hAnsi="宋体" w:eastAsia="宋体" w:cs="宋体"/>
          <w:color w:val="000000"/>
        </w:rPr>
        <w:t>的整式，不等号方向不变；不等式两边同时乘以（或除以）同一个小于</w:t>
      </w:r>
      <w:r>
        <w:rPr>
          <w:rFonts w:ascii="Times New Roman" w:hAnsi="Times New Roman" w:eastAsia="Times New Roman" w:cs="Times New Roman"/>
          <w:color w:val="000000"/>
        </w:rPr>
        <w:t>0</w:t>
      </w:r>
      <w:r>
        <w:rPr>
          <w:rFonts w:ascii="宋体" w:hAnsi="宋体" w:eastAsia="宋体" w:cs="宋体"/>
          <w:color w:val="000000"/>
        </w:rPr>
        <w:t>的整式，不等号方向改变，根据不等式的性质逐项判断即可得出答案．</w:t>
      </w:r>
    </w:p>
    <w:p w14:paraId="4E06A682">
      <w:pPr>
        <w:spacing w:line="360" w:lineRule="auto"/>
        <w:jc w:val="left"/>
        <w:textAlignment w:val="center"/>
        <w:rPr>
          <w:color w:val="000000"/>
        </w:rPr>
      </w:pPr>
      <w:r>
        <w:rPr>
          <w:color w:val="000000"/>
        </w:rPr>
        <w:t>【详解】</w:t>
      </w:r>
      <w:r>
        <w:rPr>
          <w:rFonts w:ascii="宋体" w:hAnsi="宋体" w:eastAsia="宋体" w:cs="宋体"/>
          <w:color w:val="000000"/>
        </w:rPr>
        <w:t>取</w:t>
      </w:r>
      <w:r>
        <w:object>
          <v:shape id="_x0000_i103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8" o:title="eqId0b550ee821ee1838384835e81fc34b6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0" o:title="eqId6f06408895febc126c2ae409e807349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2" o:title="eqId26b52214e03858ab1e22f99ed6ad861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74AFE65D">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 o:title="eqId16f3d198e76391779fa3badc848c8ac8"/>
            <o:lock v:ext="edit" aspectratio="t"/>
            <w10:wrap type="none"/>
            <w10:anchorlock/>
          </v:shape>
          <o:OLEObject Type="Embed" ProgID="Equation.DSMT4" ShapeID="_x0000_i1033" DrawAspect="Content" ObjectID="_1468075733" r:id="rId23">
            <o:LockedField>false</o:LockedField>
          </o:OLEObject>
        </w:object>
      </w:r>
      <w:r>
        <w:object>
          <v:shape id="_x0000_i1034"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26" o:title="eqId77ac74cd0bae6709dc1389f4f421accf"/>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0.5pt;width:31pt;" o:ole="t" filled="f" o:preferrelative="t" stroked="f" coordsize="21600,21600">
            <v:path/>
            <v:fill on="f" focussize="0,0"/>
            <v:stroke on="f" joinstyle="miter"/>
            <v:imagedata r:id="rId28" o:title="eqIddad3906c1abf15137a8c01253a60a5e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7A086E69">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 o:title="eqId2de0d10ef8b748d4531250c37c5d3f9e"/>
            <o:lock v:ext="edit" aspectratio="t"/>
            <w10:wrap type="none"/>
            <w10:anchorlock/>
          </v:shape>
          <o:OLEObject Type="Embed" ProgID="Equation.DSMT4" ShapeID="_x0000_i1036" DrawAspect="Content" ObjectID="_1468075736" r:id="rId29">
            <o:LockedField>false</o:LockedField>
          </o:OLEObject>
        </w:object>
      </w:r>
      <w:r>
        <w:object>
          <v:shape id="_x0000_i1037" o:spt="75" alt="学科网(www.zxxk.com)--教育资源门户，提供试卷、教案、课件、论文、素材以及各类教学资源下载，还有大量而丰富的教学相关资讯！" type="#_x0000_t75" style="height:20.4pt;width:35.4pt;" o:ole="t" filled="f" o:preferrelative="t" stroked="f" coordsize="21600,21600">
            <v:path/>
            <v:fill on="f" focussize="0,0"/>
            <v:stroke on="f" joinstyle="miter"/>
            <v:imagedata r:id="rId32" o:title="eqId9367cb8a7972784ef474c0371c0cc21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不成立．</w:t>
      </w:r>
    </w:p>
    <w:p w14:paraId="1683C6A7">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 o:title="eqId16f3d198e76391779fa3badc848c8ac8"/>
            <o:lock v:ext="edit" aspectratio="t"/>
            <w10:wrap type="none"/>
            <w10:anchorlock/>
          </v:shape>
          <o:OLEObject Type="Embed" ProgID="Equation.DSMT4" ShapeID="_x0000_i1038" DrawAspect="Content" ObjectID="_1468075738" r:id="rId33">
            <o:LockedField>false</o:LockedField>
          </o:OLEObject>
        </w:object>
      </w:r>
      <w:r>
        <w:object>
          <v:shape id="_x0000_i103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8" o:title="eqId481ee0d1e39e92a4732eea90225eb94c"/>
            <o:lock v:ext="edit" aspectratio="t"/>
            <w10:wrap type="none"/>
            <w10:anchorlock/>
          </v:shape>
          <o:OLEObject Type="Embed" ProgID="Equation.DSMT4" ShapeID="_x0000_i1039" DrawAspect="Content" ObjectID="_1468075739" r:id="rId34">
            <o:LockedField>false</o:LockedField>
          </o:OLEObject>
        </w:object>
      </w:r>
    </w:p>
    <w:p w14:paraId="236B234A">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 o:title="eqId2de0d10ef8b748d4531250c37c5d3f9e"/>
            <o:lock v:ext="edit" aspectratio="t"/>
            <w10:wrap type="none"/>
            <w10:anchorlock/>
          </v:shape>
          <o:OLEObject Type="Embed" ProgID="Equation.DSMT4" ShapeID="_x0000_i1040" DrawAspect="Content" ObjectID="_1468075740" r:id="rId35">
            <o:LockedField>false</o:LockedField>
          </o:OLEObject>
        </w:object>
      </w:r>
      <w:r>
        <w:rPr>
          <w:rFonts w:ascii="Times New Roman" w:hAnsi="Times New Roman" w:eastAsia="Times New Roman" w:cs="Times New Roman"/>
          <w:color w:val="000000"/>
        </w:rPr>
        <w:t> </w:t>
      </w:r>
      <w:r>
        <w:object>
          <v:shape id="_x0000_i10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7" o:title="eqId432d77fe5ad3032d59a237dd94c8a638"/>
            <o:lock v:ext="edit" aspectratio="t"/>
            <w10:wrap type="none"/>
            <w10:anchorlock/>
          </v:shape>
          <o:OLEObject Type="Embed" ProgID="Equation.DSMT4" ShapeID="_x0000_i1041" DrawAspect="Content" ObjectID="_1468075741" r:id="rId3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，但未说明</w:t>
      </w:r>
      <w:r>
        <w:rPr>
          <w:rFonts w:ascii="Times New Roman" w:hAnsi="Times New Roman" w:eastAsia="Times New Roman" w:cs="Times New Roman"/>
          <w:i/>
          <w:color w:val="000000"/>
        </w:rPr>
        <w:t>a</w:t>
      </w:r>
      <w:r>
        <w:rPr>
          <w:rFonts w:ascii="宋体" w:hAnsi="宋体" w:eastAsia="宋体" w:cs="宋体"/>
          <w:color w:val="000000"/>
        </w:rPr>
        <w:t>的符号，当</w:t>
      </w:r>
      <w:r>
        <w:rPr>
          <w:rFonts w:ascii="Times New Roman" w:hAnsi="Times New Roman" w:eastAsia="Times New Roman" w:cs="Times New Roman"/>
          <w:color w:val="000000"/>
        </w:rPr>
        <w:t> </w:t>
      </w:r>
      <w:r>
        <w:object>
          <v:shape id="_x0000_i1042"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39" o:title="eqIdbb5f421939ee855f25927e7570d82c71"/>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时，不等式</w:t>
      </w:r>
      <w:r>
        <w:rPr>
          <w:rFonts w:ascii="Times New Roman" w:hAnsi="Times New Roman" w:eastAsia="Times New Roman" w:cs="Times New Roman"/>
          <w:color w:val="000000"/>
        </w:rPr>
        <w:t> </w:t>
      </w:r>
      <w:r>
        <w:object>
          <v:shape id="_x0000_i10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 o:title="eqId2be1fe38c2a3adcb730006795efc94d4"/>
            <o:lock v:ext="edit" aspectratio="t"/>
            <w10:wrap type="none"/>
            <w10:anchorlock/>
          </v:shape>
          <o:OLEObject Type="Embed" ProgID="Equation.DSMT4" ShapeID="_x0000_i1043" DrawAspect="Content" ObjectID="_1468075743" r:id="rId40">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不一定成立．</w:t>
      </w:r>
    </w:p>
    <w:p w14:paraId="0D5B42DE">
      <w:pPr>
        <w:spacing w:line="360" w:lineRule="auto"/>
        <w:jc w:val="left"/>
        <w:textAlignment w:val="center"/>
        <w:rPr>
          <w:color w:val="000000"/>
        </w:rPr>
      </w:pPr>
      <w:r>
        <w:rPr>
          <w:rFonts w:ascii="宋体" w:hAnsi="宋体" w:eastAsia="宋体" w:cs="宋体"/>
          <w:color w:val="000000"/>
        </w:rPr>
        <w:t>将不等式</w:t>
      </w:r>
      <w:r>
        <w:rPr>
          <w:rFonts w:ascii="Times New Roman" w:hAnsi="Times New Roman" w:eastAsia="Times New Roman" w:cs="Times New Roman"/>
          <w:color w:val="000000"/>
        </w:rPr>
        <w:t> </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7" o:title="eqId432d77fe5ad3032d59a237dd94c8a638"/>
            <o:lock v:ext="edit" aspectratio="t"/>
            <w10:wrap type="none"/>
            <w10:anchorlock/>
          </v:shape>
          <o:OLEObject Type="Embed" ProgID="Equation.DSMT4" ShapeID="_x0000_i1044" DrawAspect="Content" ObjectID="_1468075744" r:id="rId42">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两边同时乘以</w:t>
      </w:r>
      <w:r>
        <w:rPr>
          <w:rFonts w:ascii="Times New Roman" w:hAnsi="Times New Roman" w:eastAsia="Times New Roman" w:cs="Times New Roman"/>
          <w:color w:val="000000"/>
        </w:rPr>
        <w:t> </w:t>
      </w:r>
      <w:r>
        <w:object>
          <v:shape id="_x0000_i10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 o:title="eqIdacbc6a613224461ade69362d46550474"/>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得到</w:t>
      </w:r>
      <w:r>
        <w:object>
          <v:shape id="_x0000_i1046" o:spt="75" alt="学科网(www.zxxk.com)--教育资源门户，提供试卷、教案、课件、论文、素材以及各类教学资源下载，还有大量而丰富的教学相关资讯！" type="#_x0000_t75" style="height:14.2pt;width:42pt;" o:ole="t" filled="f" o:preferrelative="t" stroked="f" coordsize="21600,21600">
            <v:path/>
            <v:fill on="f" focussize="0,0"/>
            <v:stroke on="f" joinstyle="miter"/>
            <v:imagedata r:id="rId46" o:title="eqId827147c42928f59da82bc756137db0e2"/>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，然后两边同时加</w:t>
      </w:r>
      <w:r>
        <w:rPr>
          <w:rFonts w:ascii="Times New Roman" w:hAnsi="Times New Roman" w:eastAsia="Times New Roman" w:cs="Times New Roman"/>
          <w:color w:val="000000"/>
        </w:rPr>
        <w:t> 5</w:t>
      </w:r>
      <w:r>
        <w:rPr>
          <w:rFonts w:ascii="宋体" w:hAnsi="宋体" w:eastAsia="宋体" w:cs="宋体"/>
          <w:color w:val="000000"/>
        </w:rPr>
        <w:t>，得</w:t>
      </w:r>
      <w:r>
        <w:object>
          <v:shape id="_x0000_i1047"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14" o:title="eqId3e49c090816ada14b7badacfde6432b4"/>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一定成立．</w:t>
      </w:r>
    </w:p>
    <w:p w14:paraId="7202F109">
      <w:pPr>
        <w:spacing w:line="360" w:lineRule="auto"/>
        <w:jc w:val="left"/>
        <w:textAlignment w:val="center"/>
        <w:rPr>
          <w:color w:val="000000"/>
        </w:rPr>
      </w:pPr>
      <w:r>
        <w:rPr>
          <w:rFonts w:ascii="宋体" w:hAnsi="宋体" w:eastAsia="宋体" w:cs="宋体"/>
          <w:color w:val="000000"/>
        </w:rPr>
        <w:t>当</w:t>
      </w:r>
      <w:r>
        <w:object>
          <v:shape id="_x0000_i104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9" o:title="eqId3b4d795709b0abcf47bceec2250f2f9b"/>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1" o:title="eqIdb86304c3e26200299a0480641525a283"/>
            <o:lock v:ext="edit" aspectratio="t"/>
            <w10:wrap type="none"/>
            <w10:anchorlock/>
          </v:shape>
          <o:OLEObject Type="Embed" ProgID="Equation.DSMT4" ShapeID="_x0000_i1049" DrawAspect="Content" ObjectID="_1468075749" r:id="rId50">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时，</w:t>
      </w:r>
      <w:r>
        <w:object>
          <v:shape id="_x0000_i1050"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53" o:title="eqId3c718d81a248e968db7bff2a4f51360b"/>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不一定成立．</w:t>
      </w:r>
    </w:p>
    <w:p w14:paraId="30D292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10D5A8">
      <w:pPr>
        <w:spacing w:line="360" w:lineRule="auto"/>
        <w:jc w:val="left"/>
        <w:textAlignment w:val="center"/>
        <w:rPr>
          <w:color w:val="000000"/>
        </w:rPr>
      </w:pPr>
      <w:r>
        <w:rPr>
          <w:color w:val="000000"/>
        </w:rPr>
        <w:t xml:space="preserve">2. </w:t>
      </w:r>
      <w:r>
        <w:rPr>
          <w:rFonts w:ascii="宋体" w:hAnsi="宋体" w:eastAsia="宋体" w:cs="宋体"/>
          <w:color w:val="000000"/>
        </w:rPr>
        <w:t>下列各图中，</w:t>
      </w:r>
      <w:r>
        <w:object>
          <v:shape id="_x0000_i105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5" o:title="eqIdd5b69d40b75d582c4b8ffa2369af1d4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7" o:title="eqId9d57899ad4774aed9ccc7bd23db72153"/>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是同位角的是（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E6686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21906529" name="图片 192190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06529" name="图片 1921906529"/>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695325" cy="752475"/>
            <wp:effectExtent l="0" t="0" r="317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695325" cy="7524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704850"/>
            <wp:effectExtent l="0" t="0" r="3175"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619125"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19125" cy="704850"/>
            <wp:effectExtent l="0" t="0" r="3175" b="635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619125" cy="704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33425" cy="704850"/>
            <wp:effectExtent l="0" t="0" r="3175" b="635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733425" cy="704850"/>
                    </a:xfrm>
                    <a:prstGeom prst="rect">
                      <a:avLst/>
                    </a:prstGeom>
                  </pic:spPr>
                </pic:pic>
              </a:graphicData>
            </a:graphic>
          </wp:inline>
        </w:drawing>
      </w:r>
    </w:p>
    <w:p w14:paraId="3737B037">
      <w:pPr>
        <w:spacing w:line="360" w:lineRule="auto"/>
        <w:textAlignment w:val="center"/>
        <w:rPr>
          <w:color w:val="000000"/>
        </w:rPr>
      </w:pPr>
      <w:r>
        <w:rPr>
          <w:color w:val="2E75B6"/>
        </w:rPr>
        <w:t>【答案】</w:t>
      </w:r>
      <w:r>
        <w:rPr>
          <w:color w:val="000000"/>
        </w:rPr>
        <w:t>B</w:t>
      </w:r>
    </w:p>
    <w:p w14:paraId="3FB6D638">
      <w:pPr>
        <w:spacing w:line="360" w:lineRule="auto"/>
        <w:textAlignment w:val="center"/>
        <w:rPr>
          <w:color w:val="000000"/>
        </w:rPr>
      </w:pPr>
      <w:r>
        <w:rPr>
          <w:color w:val="2E75B6"/>
        </w:rPr>
        <w:t>【解析】</w:t>
      </w:r>
    </w:p>
    <w:p w14:paraId="64A25C7D">
      <w:pPr>
        <w:spacing w:line="360" w:lineRule="auto"/>
        <w:textAlignment w:val="center"/>
        <w:rPr>
          <w:color w:val="000000"/>
        </w:rPr>
      </w:pPr>
      <w:r>
        <w:rPr>
          <w:color w:val="000000"/>
        </w:rPr>
        <w:t>【分析】</w:t>
      </w:r>
      <w:r>
        <w:rPr>
          <w:rFonts w:ascii="宋体" w:hAnsi="宋体" w:eastAsia="宋体" w:cs="宋体"/>
          <w:color w:val="000000"/>
        </w:rPr>
        <w:t>本题需先根据同位角的定义进行筛选，即可得出答案．</w:t>
      </w:r>
    </w:p>
    <w:p w14:paraId="74B90046">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、∵根据同位角的定义得：</w:t>
      </w:r>
    </w:p>
    <w:p w14:paraId="415CB7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不是同位角，</w:t>
      </w:r>
    </w:p>
    <w:p w14:paraId="487CB4F7">
      <w:pPr>
        <w:spacing w:line="360" w:lineRule="auto"/>
        <w:jc w:val="left"/>
        <w:textAlignment w:val="center"/>
        <w:rPr>
          <w:color w:val="000000"/>
        </w:rPr>
      </w:pPr>
      <w:r>
        <w:rPr>
          <w:rFonts w:ascii="宋体" w:hAnsi="宋体" w:eastAsia="宋体" w:cs="宋体"/>
          <w:color w:val="000000"/>
        </w:rPr>
        <w:t>故本选项错误；</w:t>
      </w:r>
    </w:p>
    <w:p w14:paraId="0E6D114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、∵根据同位角的定义得：</w:t>
      </w:r>
    </w:p>
    <w:p w14:paraId="3A0BF4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是同位角，</w:t>
      </w:r>
    </w:p>
    <w:p w14:paraId="041EEE34">
      <w:pPr>
        <w:spacing w:line="360" w:lineRule="auto"/>
        <w:jc w:val="left"/>
        <w:textAlignment w:val="center"/>
        <w:rPr>
          <w:color w:val="000000"/>
        </w:rPr>
      </w:pPr>
      <w:r>
        <w:rPr>
          <w:rFonts w:ascii="宋体" w:hAnsi="宋体" w:eastAsia="宋体" w:cs="宋体"/>
          <w:color w:val="000000"/>
        </w:rPr>
        <w:t>故本选项正确；</w:t>
      </w:r>
    </w:p>
    <w:p w14:paraId="388269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、∵根据同位角的定义得：</w:t>
      </w:r>
    </w:p>
    <w:p w14:paraId="54160C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不是同位角，</w:t>
      </w:r>
    </w:p>
    <w:p w14:paraId="7BD27983">
      <w:pPr>
        <w:spacing w:line="360" w:lineRule="auto"/>
        <w:jc w:val="left"/>
        <w:textAlignment w:val="center"/>
        <w:rPr>
          <w:color w:val="000000"/>
        </w:rPr>
      </w:pPr>
      <w:r>
        <w:rPr>
          <w:rFonts w:ascii="宋体" w:hAnsi="宋体" w:eastAsia="宋体" w:cs="宋体"/>
          <w:color w:val="000000"/>
        </w:rPr>
        <w:t>故本选项错误；</w:t>
      </w:r>
    </w:p>
    <w:p w14:paraId="53F207F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、∵根据同位角的定义得：</w:t>
      </w:r>
    </w:p>
    <w:p w14:paraId="251064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不是同位角，</w:t>
      </w:r>
    </w:p>
    <w:p w14:paraId="72B4B80A">
      <w:pPr>
        <w:spacing w:line="360" w:lineRule="auto"/>
        <w:jc w:val="left"/>
        <w:textAlignment w:val="center"/>
        <w:rPr>
          <w:color w:val="000000"/>
        </w:rPr>
      </w:pPr>
      <w:r>
        <w:rPr>
          <w:rFonts w:ascii="宋体" w:hAnsi="宋体" w:eastAsia="宋体" w:cs="宋体"/>
          <w:color w:val="000000"/>
        </w:rPr>
        <w:t>故本选项错误．</w:t>
      </w:r>
    </w:p>
    <w:p w14:paraId="31D902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7A9DF5">
      <w:pPr>
        <w:spacing w:line="360" w:lineRule="auto"/>
        <w:jc w:val="left"/>
        <w:textAlignment w:val="center"/>
        <w:rPr>
          <w:color w:val="000000"/>
        </w:rPr>
      </w:pPr>
      <w:r>
        <w:rPr>
          <w:color w:val="000000"/>
        </w:rPr>
        <w:t>【点睛】</w:t>
      </w:r>
      <w:r>
        <w:rPr>
          <w:rFonts w:ascii="宋体" w:hAnsi="宋体" w:eastAsia="宋体" w:cs="宋体"/>
          <w:color w:val="000000"/>
        </w:rPr>
        <w:t>本题主要考查了同位角，在解题时要根据同位角的定义进行筛选是本题的关键．</w:t>
      </w:r>
    </w:p>
    <w:p w14:paraId="4BAE85B3">
      <w:pPr>
        <w:spacing w:line="360" w:lineRule="auto"/>
        <w:jc w:val="left"/>
        <w:textAlignment w:val="center"/>
        <w:rPr>
          <w:color w:val="000000"/>
        </w:rPr>
      </w:pPr>
      <w:r>
        <w:rPr>
          <w:color w:val="000000"/>
        </w:rPr>
        <w:t xml:space="preserve">3. </w:t>
      </w:r>
      <w:r>
        <w:rPr>
          <w:rFonts w:ascii="宋体" w:hAnsi="宋体" w:eastAsia="宋体" w:cs="宋体"/>
          <w:color w:val="000000"/>
        </w:rPr>
        <w:t>下列长度的三条线段，能组成三角形的是（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3EF6F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11</w:t>
      </w:r>
    </w:p>
    <w:p w14:paraId="6CA5F56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p>
    <w:p w14:paraId="6177484B">
      <w:pPr>
        <w:spacing w:line="360" w:lineRule="auto"/>
        <w:textAlignment w:val="center"/>
        <w:rPr>
          <w:color w:val="000000"/>
        </w:rPr>
      </w:pPr>
      <w:r>
        <w:rPr>
          <w:color w:val="2E75B6"/>
        </w:rPr>
        <w:t>【答案】</w:t>
      </w:r>
      <w:r>
        <w:rPr>
          <w:color w:val="000000"/>
        </w:rPr>
        <w:t>C</w:t>
      </w:r>
    </w:p>
    <w:p w14:paraId="2BCE6D51">
      <w:pPr>
        <w:spacing w:line="360" w:lineRule="auto"/>
        <w:textAlignment w:val="center"/>
        <w:rPr>
          <w:color w:val="000000"/>
        </w:rPr>
      </w:pPr>
      <w:r>
        <w:rPr>
          <w:color w:val="2E75B6"/>
        </w:rPr>
        <w:t>【解析】</w:t>
      </w:r>
    </w:p>
    <w:p w14:paraId="561772D0">
      <w:pPr>
        <w:spacing w:line="360" w:lineRule="auto"/>
        <w:jc w:val="left"/>
        <w:textAlignment w:val="center"/>
        <w:rPr>
          <w:color w:val="000000"/>
        </w:rPr>
      </w:pPr>
      <w:r>
        <w:rPr>
          <w:color w:val="000000"/>
        </w:rPr>
        <w:t>【分析】本题考查了三角形的三边关系，掌握三角形的三边关系，在运用三角形三边关系判定三条线段能否构成三角形时，并不一定需要列出三个不等式，只要两条较短的线段长度之和大于第三条线段的长度即可判定这三条线段能构成一个三角形．根据三角形的三边关系进行分析判断．</w:t>
      </w:r>
    </w:p>
    <w:p w14:paraId="7572E47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4" o:title="eqId5148fbcbd6a126bfed5d449c4c4b411f"/>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，三条线段不能构成三角形，故不符合题意；</w:t>
      </w:r>
    </w:p>
    <w:p w14:paraId="55DDBB2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w:t>
      </w:r>
      <w:r>
        <w:object>
          <v:shape id="_x0000_i10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6" o:title="eqId9c99fb6a9591b6a4f15aa2c7395ae408"/>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，三条线段不能构成三角形，故不符合题意；</w:t>
      </w:r>
    </w:p>
    <w:p w14:paraId="52CA3D9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8" o:title="eqIdddd23c8fb066b3a59dffdb8891d178f4"/>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，三条线段能构成三角形，故符合题意；</w:t>
      </w:r>
    </w:p>
    <w:p w14:paraId="2BFAF2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 o:title="eqId533a37bcbde7553fc1d29c8956d739a2"/>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，三条线段不能构成三角形，故不符合题意；</w:t>
      </w:r>
    </w:p>
    <w:p w14:paraId="7D96B9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677927">
      <w:pPr>
        <w:spacing w:line="360" w:lineRule="auto"/>
        <w:jc w:val="left"/>
        <w:textAlignment w:val="center"/>
        <w:rPr>
          <w:color w:val="000000"/>
        </w:rPr>
      </w:pPr>
      <w:r>
        <w:rPr>
          <w:color w:val="000000"/>
        </w:rPr>
        <w:t xml:space="preserve">4. </w:t>
      </w:r>
      <w:r>
        <w:rPr>
          <w:rFonts w:ascii="宋体" w:hAnsi="宋体" w:eastAsia="宋体" w:cs="宋体"/>
          <w:color w:val="000000"/>
        </w:rPr>
        <w:t>若一个三角形的三个内角度数的比为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，则这个三角形是（　　）</w:t>
      </w:r>
    </w:p>
    <w:p w14:paraId="0AC5DB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直角三角形</w:t>
      </w:r>
      <w:r>
        <w:rPr>
          <w:color w:val="000000"/>
        </w:rPr>
        <w:tab/>
      </w:r>
      <w:r>
        <w:rPr>
          <w:color w:val="000000"/>
        </w:rPr>
        <w:t xml:space="preserve">B. </w:t>
      </w:r>
      <w:r>
        <w:rPr>
          <w:rFonts w:ascii="宋体" w:hAnsi="宋体" w:eastAsia="宋体" w:cs="宋体"/>
          <w:color w:val="000000"/>
        </w:rPr>
        <w:t>锐角三角形</w:t>
      </w:r>
      <w:r>
        <w:rPr>
          <w:color w:val="000000"/>
        </w:rPr>
        <w:tab/>
      </w:r>
      <w:r>
        <w:rPr>
          <w:color w:val="000000"/>
        </w:rPr>
        <w:t xml:space="preserve">C. </w:t>
      </w:r>
      <w:r>
        <w:rPr>
          <w:rFonts w:ascii="宋体" w:hAnsi="宋体" w:eastAsia="宋体" w:cs="宋体"/>
          <w:color w:val="000000"/>
        </w:rPr>
        <w:t>钝角三角形</w:t>
      </w:r>
      <w:r>
        <w:rPr>
          <w:color w:val="000000"/>
        </w:rPr>
        <w:tab/>
      </w:r>
      <w:r>
        <w:rPr>
          <w:color w:val="000000"/>
        </w:rPr>
        <w:t xml:space="preserve">D. </w:t>
      </w:r>
      <w:r>
        <w:rPr>
          <w:rFonts w:ascii="宋体" w:hAnsi="宋体" w:eastAsia="宋体" w:cs="宋体"/>
          <w:color w:val="000000"/>
        </w:rPr>
        <w:t>等腰三角形</w:t>
      </w:r>
    </w:p>
    <w:p w14:paraId="01A1B409">
      <w:pPr>
        <w:spacing w:line="360" w:lineRule="auto"/>
        <w:textAlignment w:val="center"/>
        <w:rPr>
          <w:color w:val="000000"/>
        </w:rPr>
      </w:pPr>
      <w:r>
        <w:rPr>
          <w:color w:val="2E75B6"/>
        </w:rPr>
        <w:t>【答案】</w:t>
      </w:r>
      <w:r>
        <w:rPr>
          <w:color w:val="000000"/>
        </w:rPr>
        <w:t>A</w:t>
      </w:r>
    </w:p>
    <w:p w14:paraId="085FDDB7">
      <w:pPr>
        <w:spacing w:line="360" w:lineRule="auto"/>
        <w:textAlignment w:val="center"/>
        <w:rPr>
          <w:color w:val="000000"/>
        </w:rPr>
      </w:pPr>
      <w:r>
        <w:rPr>
          <w:color w:val="2E75B6"/>
        </w:rPr>
        <w:t>【解析】</w:t>
      </w:r>
    </w:p>
    <w:p w14:paraId="4EF13330">
      <w:pPr>
        <w:spacing w:line="360" w:lineRule="auto"/>
        <w:jc w:val="left"/>
        <w:textAlignment w:val="center"/>
        <w:rPr>
          <w:color w:val="000000"/>
        </w:rPr>
      </w:pPr>
      <w:r>
        <w:rPr>
          <w:color w:val="000000"/>
        </w:rPr>
        <w:t>【分析】</w:t>
      </w:r>
      <w:r>
        <w:rPr>
          <w:rFonts w:ascii="宋体" w:hAnsi="宋体" w:eastAsia="宋体" w:cs="宋体"/>
          <w:color w:val="000000"/>
        </w:rPr>
        <w:t>先根据三角形的内角和定理和三个内角的度数比求出三个内角的度数，然后再根据三个内角的度数进一步判断三角形的形状即可．</w:t>
      </w:r>
    </w:p>
    <w:p w14:paraId="39293A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三角形三个内角度数的比为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12E400E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这个三角形中最大的角为</w:t>
      </w:r>
      <w:r>
        <w:object>
          <v:shape id="_x0000_i1057"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72" o:title="eqIda9738708fa629776684235bfb144cc76"/>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5B2C2DF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该三角形</w:t>
      </w:r>
      <w:r>
        <w:rPr>
          <w:rFonts w:ascii="宋体" w:hAnsi="宋体" w:eastAsia="宋体" w:cs="宋体"/>
          <w:color w:val="000000"/>
          <w:position w:val="0"/>
        </w:rPr>
        <w:drawing>
          <wp:inline distT="0" distB="0" distL="114300" distR="114300">
            <wp:extent cx="132080" cy="167640"/>
            <wp:effectExtent l="0" t="0" r="7620" b="10795"/>
            <wp:docPr id="1921906527" name="图片 1921906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06527" name="图片 1921906527"/>
                    <pic:cNvPicPr>
                      <a:picLocks noChangeAspect="1"/>
                    </pic:cNvPicPr>
                  </pic:nvPicPr>
                  <pic:blipFill>
                    <a:blip r:embed="rId7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直角三角形．</w:t>
      </w:r>
    </w:p>
    <w:p w14:paraId="2982C0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C39569">
      <w:pPr>
        <w:spacing w:line="360" w:lineRule="auto"/>
        <w:jc w:val="left"/>
        <w:textAlignment w:val="center"/>
        <w:rPr>
          <w:color w:val="000000"/>
        </w:rPr>
      </w:pPr>
      <w:r>
        <w:rPr>
          <w:color w:val="000000"/>
        </w:rPr>
        <w:t>【点睛】</w:t>
      </w:r>
      <w:r>
        <w:rPr>
          <w:rFonts w:ascii="宋体" w:hAnsi="宋体" w:eastAsia="宋体" w:cs="宋体"/>
          <w:color w:val="000000"/>
        </w:rPr>
        <w:t>本题主要考查了三角形内角和定理，根据三角形内角和定理求得三角的度数成为解答本题的关键．</w:t>
      </w:r>
    </w:p>
    <w:p w14:paraId="5280105F">
      <w:pPr>
        <w:spacing w:line="360" w:lineRule="auto"/>
        <w:jc w:val="both"/>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B368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形状相同的两个三角形一定是全等三角形</w:t>
      </w:r>
      <w:r>
        <w:rPr>
          <w:color w:val="000000"/>
        </w:rPr>
        <w:tab/>
      </w:r>
      <w:r>
        <w:rPr>
          <w:color w:val="000000"/>
        </w:rPr>
        <w:t xml:space="preserve">B. </w:t>
      </w:r>
      <w:r>
        <w:rPr>
          <w:rFonts w:ascii="宋体" w:hAnsi="宋体" w:eastAsia="宋体" w:cs="宋体"/>
          <w:color w:val="000000"/>
        </w:rPr>
        <w:t>周长相等的两个三角形一定是全等三角形</w:t>
      </w:r>
    </w:p>
    <w:p w14:paraId="1DF637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面积相等的两个三角形一定是全等三角形</w:t>
      </w:r>
      <w:r>
        <w:rPr>
          <w:color w:val="000000"/>
        </w:rPr>
        <w:tab/>
      </w:r>
      <w:r>
        <w:rPr>
          <w:color w:val="000000"/>
        </w:rPr>
        <w:t xml:space="preserve">D. </w:t>
      </w:r>
      <w:r>
        <w:rPr>
          <w:rFonts w:ascii="宋体" w:hAnsi="宋体" w:eastAsia="宋体" w:cs="宋体"/>
          <w:color w:val="000000"/>
        </w:rPr>
        <w:t>边长为</w:t>
      </w:r>
      <w:r>
        <w:object>
          <v:shape id="_x0000_i105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5" o:title="eqIdf3a9eed64d225267a58cd001db67e2a3"/>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的等边三角形都是全等三角形</w:t>
      </w:r>
    </w:p>
    <w:p w14:paraId="07276FAE">
      <w:pPr>
        <w:spacing w:line="360" w:lineRule="auto"/>
        <w:textAlignment w:val="center"/>
        <w:rPr>
          <w:color w:val="000000"/>
        </w:rPr>
      </w:pPr>
      <w:r>
        <w:rPr>
          <w:color w:val="2E75B6"/>
        </w:rPr>
        <w:t>【答案】</w:t>
      </w:r>
      <w:r>
        <w:rPr>
          <w:color w:val="000000"/>
        </w:rPr>
        <w:t>D</w:t>
      </w:r>
    </w:p>
    <w:p w14:paraId="7159E746">
      <w:pPr>
        <w:spacing w:line="360" w:lineRule="auto"/>
        <w:textAlignment w:val="center"/>
        <w:rPr>
          <w:color w:val="000000"/>
        </w:rPr>
      </w:pPr>
      <w:r>
        <w:rPr>
          <w:color w:val="2E75B6"/>
        </w:rPr>
        <w:t>【解析】</w:t>
      </w:r>
    </w:p>
    <w:p w14:paraId="74E130C9">
      <w:pPr>
        <w:spacing w:line="360" w:lineRule="auto"/>
        <w:jc w:val="both"/>
        <w:textAlignment w:val="center"/>
        <w:rPr>
          <w:color w:val="000000"/>
        </w:rPr>
      </w:pPr>
      <w:r>
        <w:rPr>
          <w:color w:val="000000"/>
        </w:rPr>
        <w:t>【分析】</w:t>
      </w:r>
      <w:r>
        <w:rPr>
          <w:rFonts w:ascii="宋体" w:hAnsi="宋体" w:eastAsia="宋体" w:cs="宋体"/>
          <w:color w:val="000000"/>
        </w:rPr>
        <w:t>根据全等三角形的定义：能够完全重合的两个三角形为全等三角形，据此判断即可．</w:t>
      </w:r>
    </w:p>
    <w:p w14:paraId="0AD3151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、形状相同且大小相同的两个三角形一定是全等三角形，原说法错误，不符合题意；</w:t>
      </w:r>
    </w:p>
    <w:p w14:paraId="67CA18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、周长相等的两个三角形不一定是全等三角形，原说法错误，不符合题意；</w:t>
      </w:r>
    </w:p>
    <w:p w14:paraId="05833D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、面积相等的两个三角形不一定是全等三角形，原说法错误，不符合题意；</w:t>
      </w:r>
    </w:p>
    <w:p w14:paraId="50324F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、边长为</w:t>
      </w:r>
      <w:r>
        <w:object>
          <v:shape id="_x0000_i105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5" o:title="eqIdf3a9eed64d225267a58cd001db67e2a3"/>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的等边三角形都是全等三角形，原说法正确，符合题意；</w:t>
      </w:r>
    </w:p>
    <w:p w14:paraId="64DEAE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7DA833">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本题考查了全等三角形的定义，熟记定义是解本题的关键．</w:t>
      </w:r>
    </w:p>
    <w:p w14:paraId="097ECC71">
      <w:pPr>
        <w:spacing w:line="360" w:lineRule="auto"/>
        <w:jc w:val="left"/>
        <w:textAlignment w:val="center"/>
        <w:rPr>
          <w:color w:val="000000"/>
        </w:rPr>
      </w:pPr>
      <w:r>
        <w:rPr>
          <w:color w:val="000000"/>
        </w:rPr>
        <w:t xml:space="preserve">6. </w:t>
      </w:r>
      <w:r>
        <w:rPr>
          <w:rFonts w:ascii="宋体" w:hAnsi="宋体" w:eastAsia="宋体" w:cs="宋体"/>
          <w:color w:val="000000"/>
        </w:rPr>
        <w:t>将一副三角板中的两块直角三角尺的直角顶点</w:t>
      </w:r>
      <w:r>
        <w:rPr>
          <w:rFonts w:ascii="Times New Roman" w:hAnsi="Times New Roman" w:eastAsia="Times New Roman" w:cs="Times New Roman"/>
          <w:i/>
          <w:color w:val="000000"/>
        </w:rPr>
        <w:t>C</w:t>
      </w:r>
      <w:r>
        <w:rPr>
          <w:rFonts w:ascii="宋体" w:hAnsi="宋体" w:eastAsia="宋体" w:cs="宋体"/>
          <w:color w:val="000000"/>
        </w:rPr>
        <w:t>按如图所示的方式叠放在一起，其中</w:t>
      </w:r>
      <w:r>
        <w:object>
          <v:shape id="_x0000_i106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8" o:title="eqIdc5b8b98b2f83279a49e94d9f48c5e6f2"/>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0" o:title="eqId691048ce61c91a8a3680fa3025193160"/>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2" o:title="eqId036d7f2c98f032c74e67277066a6a041"/>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4.4pt;width:69pt;" o:ole="t" filled="f" o:preferrelative="t" stroked="f" coordsize="21600,21600">
            <v:path/>
            <v:fill on="f" focussize="0,0"/>
            <v:stroke on="f" joinstyle="miter"/>
            <v:imagedata r:id="rId84" o:title="eqIde338986b3ff9e0c0bf4e93cba2883f17"/>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且点</w:t>
      </w:r>
      <w:r>
        <w:object>
          <v:shape id="_x0000_i10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6" o:title="eqId2a30f3a8b673cc28bd90c50cf1a35281"/>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在直线</w:t>
      </w:r>
      <w:r>
        <w:object>
          <v:shape id="_x0000_i10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的上方时，如果三角板</w:t>
      </w:r>
      <w:r>
        <w:object>
          <v:shape id="_x0000_i10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0" o:title="eqId500df0e782bb081e608f4bc1d576afcf"/>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的直角边与边</w:t>
      </w:r>
      <w:r>
        <w:object>
          <v:shape id="_x0000_i10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2" o:title="eqId03902478df1a55bc99703210bccab910"/>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平行，那么</w:t>
      </w:r>
      <w:r>
        <w:object>
          <v:shape id="_x0000_i106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4" o:title="eqId86a2db6311e228ed33b6c71d0a5918cf"/>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6" o:title="eqId83873a9d782f2588c5eedbfe73f9bc2f"/>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p>
    <w:p w14:paraId="45F58D5D">
      <w:pPr>
        <w:spacing w:line="360" w:lineRule="auto"/>
        <w:jc w:val="left"/>
        <w:textAlignment w:val="center"/>
        <w:rPr>
          <w:color w:val="000000"/>
        </w:rPr>
      </w:pPr>
      <w:r>
        <w:rPr>
          <w:color w:val="000000"/>
        </w:rPr>
        <w:drawing>
          <wp:inline distT="0" distB="0" distL="114300" distR="114300">
            <wp:extent cx="1390650" cy="1247775"/>
            <wp:effectExtent l="0" t="0" r="635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390650" cy="1247775"/>
                    </a:xfrm>
                    <a:prstGeom prst="rect">
                      <a:avLst/>
                    </a:prstGeom>
                  </pic:spPr>
                </pic:pic>
              </a:graphicData>
            </a:graphic>
          </wp:inline>
        </w:drawing>
      </w:r>
      <w:r>
        <w:rPr>
          <w:color w:val="000000"/>
        </w:rPr>
        <w:t xml:space="preserve">  </w:t>
      </w:r>
    </w:p>
    <w:p w14:paraId="6611D7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60</w:t>
      </w:r>
      <w:r>
        <w:rPr>
          <w:color w:val="000000"/>
        </w:rPr>
        <w:tab/>
      </w:r>
      <w:r>
        <w:rPr>
          <w:color w:val="000000"/>
        </w:rPr>
        <w:t xml:space="preserve">B. </w:t>
      </w:r>
      <w:r>
        <w:rPr>
          <w:rFonts w:ascii="Times New Roman" w:hAnsi="Times New Roman" w:eastAsia="Times New Roman" w:cs="Times New Roman"/>
          <w:color w:val="000000"/>
        </w:rPr>
        <w:t>60</w:t>
      </w:r>
      <w:r>
        <w:rPr>
          <w:rFonts w:ascii="宋体" w:hAnsi="宋体" w:eastAsia="宋体" w:cs="宋体"/>
          <w:color w:val="000000"/>
        </w:rPr>
        <w:t>或</w:t>
      </w:r>
      <w:r>
        <w:rPr>
          <w:rFonts w:ascii="Times New Roman" w:hAnsi="Times New Roman" w:eastAsia="Times New Roman" w:cs="Times New Roman"/>
          <w:color w:val="000000"/>
        </w:rPr>
        <w:t>120</w:t>
      </w:r>
      <w:r>
        <w:rPr>
          <w:color w:val="000000"/>
        </w:rPr>
        <w:tab/>
      </w:r>
      <w:r>
        <w:rPr>
          <w:color w:val="000000"/>
        </w:rPr>
        <w:t xml:space="preserve">C. </w:t>
      </w:r>
      <w:r>
        <w:rPr>
          <w:rFonts w:ascii="Times New Roman" w:hAnsi="Times New Roman" w:eastAsia="Times New Roman" w:cs="Times New Roman"/>
          <w:color w:val="000000"/>
        </w:rPr>
        <w:t>45</w:t>
      </w:r>
      <w:r>
        <w:rPr>
          <w:rFonts w:ascii="宋体" w:hAnsi="宋体" w:eastAsia="宋体" w:cs="宋体"/>
          <w:color w:val="000000"/>
        </w:rPr>
        <w:t>或</w:t>
      </w:r>
      <w:r>
        <w:rPr>
          <w:rFonts w:ascii="Times New Roman" w:hAnsi="Times New Roman" w:eastAsia="Times New Roman" w:cs="Times New Roman"/>
          <w:color w:val="000000"/>
        </w:rPr>
        <w:t>60</w:t>
      </w:r>
      <w:r>
        <w:rPr>
          <w:color w:val="000000"/>
        </w:rPr>
        <w:tab/>
      </w:r>
      <w:r>
        <w:rPr>
          <w:color w:val="000000"/>
        </w:rPr>
        <w:t xml:space="preserve">D. </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color w:val="000000"/>
        </w:rPr>
        <w:t>120</w:t>
      </w:r>
    </w:p>
    <w:p w14:paraId="694FC1C5">
      <w:pPr>
        <w:spacing w:line="360" w:lineRule="auto"/>
        <w:textAlignment w:val="center"/>
        <w:rPr>
          <w:color w:val="000000"/>
        </w:rPr>
      </w:pPr>
      <w:r>
        <w:rPr>
          <w:color w:val="2E75B6"/>
        </w:rPr>
        <w:t>【答案】</w:t>
      </w:r>
      <w:r>
        <w:rPr>
          <w:color w:val="000000"/>
        </w:rPr>
        <w:t>D</w:t>
      </w:r>
    </w:p>
    <w:p w14:paraId="3D5DB3AC">
      <w:pPr>
        <w:spacing w:line="360" w:lineRule="auto"/>
        <w:textAlignment w:val="center"/>
        <w:rPr>
          <w:color w:val="000000"/>
        </w:rPr>
      </w:pPr>
      <w:r>
        <w:rPr>
          <w:color w:val="2E75B6"/>
        </w:rPr>
        <w:t>【解析】</w:t>
      </w:r>
    </w:p>
    <w:p w14:paraId="13B32401">
      <w:pPr>
        <w:spacing w:line="360" w:lineRule="auto"/>
        <w:jc w:val="both"/>
        <w:textAlignment w:val="center"/>
        <w:rPr>
          <w:color w:val="000000"/>
        </w:rPr>
      </w:pPr>
      <w:r>
        <w:rPr>
          <w:color w:val="000000"/>
        </w:rPr>
        <w:t>【分析】</w:t>
      </w:r>
      <w:r>
        <w:rPr>
          <w:rFonts w:ascii="宋体" w:hAnsi="宋体" w:eastAsia="宋体" w:cs="宋体"/>
          <w:color w:val="000000"/>
        </w:rPr>
        <w:t>分两种情况：当</w:t>
      </w:r>
      <w:r>
        <w:object>
          <v:shape id="_x0000_i1070"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99" o:title="eqId6249d321fe8fd1ba1393f109abdf3a7d"/>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时；当</w:t>
      </w:r>
      <w:r>
        <w:object>
          <v:shape id="_x0000_i1071"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101" o:title="eqId7b772f3670080e6146b56d2b5673efec"/>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时，然后分别利用平行线的性质是解题的关键．</w:t>
      </w:r>
    </w:p>
    <w:p w14:paraId="7F5E8DD8">
      <w:pPr>
        <w:spacing w:line="360" w:lineRule="auto"/>
        <w:jc w:val="both"/>
        <w:textAlignment w:val="center"/>
        <w:rPr>
          <w:color w:val="000000"/>
        </w:rPr>
      </w:pPr>
      <w:r>
        <w:rPr>
          <w:color w:val="000000"/>
        </w:rPr>
        <w:t>【详解】</w:t>
      </w:r>
      <w:r>
        <w:rPr>
          <w:rFonts w:ascii="宋体" w:hAnsi="宋体" w:eastAsia="宋体" w:cs="宋体"/>
          <w:color w:val="000000"/>
        </w:rPr>
        <w:t>解：分两种情况：</w:t>
      </w:r>
    </w:p>
    <w:p w14:paraId="6D15861C">
      <w:pPr>
        <w:spacing w:line="360" w:lineRule="auto"/>
        <w:jc w:val="both"/>
        <w:textAlignment w:val="center"/>
        <w:rPr>
          <w:color w:val="000000"/>
        </w:rPr>
      </w:pPr>
      <w:r>
        <w:rPr>
          <w:rFonts w:ascii="宋体" w:hAnsi="宋体" w:eastAsia="宋体" w:cs="宋体"/>
          <w:color w:val="000000"/>
        </w:rPr>
        <w:t>当</w:t>
      </w:r>
      <w:r>
        <w:object>
          <v:shape id="_x0000_i1072"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99" o:title="eqId6249d321fe8fd1ba1393f109abdf3a7d"/>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时，如图：</w:t>
      </w:r>
    </w:p>
    <w:p w14:paraId="700F61F0">
      <w:pPr>
        <w:spacing w:line="360" w:lineRule="auto"/>
        <w:jc w:val="both"/>
        <w:textAlignment w:val="center"/>
        <w:rPr>
          <w:color w:val="000000"/>
        </w:rPr>
      </w:pPr>
      <w:r>
        <w:rPr>
          <w:color w:val="000000"/>
        </w:rPr>
        <w:drawing>
          <wp:inline distT="0" distB="0" distL="114300" distR="114300">
            <wp:extent cx="1209675" cy="1257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209675" cy="1257300"/>
                    </a:xfrm>
                    <a:prstGeom prst="rect">
                      <a:avLst/>
                    </a:prstGeom>
                  </pic:spPr>
                </pic:pic>
              </a:graphicData>
            </a:graphic>
          </wp:inline>
        </w:drawing>
      </w:r>
      <w:r>
        <w:rPr>
          <w:color w:val="000000"/>
        </w:rPr>
        <w:t xml:space="preserve">  </w:t>
      </w:r>
    </w:p>
    <w:p w14:paraId="5448F58D">
      <w:pPr>
        <w:spacing w:line="360" w:lineRule="auto"/>
        <w:jc w:val="both"/>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99" o:title="eqId6249d321fe8fd1ba1393f109abdf3a7d"/>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p>
    <w:p w14:paraId="37D26336">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12.65pt;width:123.25pt;" o:ole="t" filled="f" o:preferrelative="t" stroked="f" coordsize="21600,21600">
            <v:path/>
            <v:fill on="f" focussize="0,0"/>
            <v:stroke on="f" joinstyle="miter"/>
            <v:imagedata r:id="rId106" o:title="eqIdccf20696e1a54c8816c4e7bbea9e3187"/>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p>
    <w:p w14:paraId="08DB8A12">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108" o:title="eqId5c5b3137b9f6441a95ecb987937a3f9c"/>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p>
    <w:p w14:paraId="5D7FD25B">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12.65pt;width:141.7pt;" o:ole="t" filled="f" o:preferrelative="t" stroked="f" coordsize="21600,21600">
            <v:path/>
            <v:fill on="f" focussize="0,0"/>
            <v:stroke on="f" joinstyle="miter"/>
            <v:imagedata r:id="rId110" o:title="eqId1c45198e9c61197008e5915bdeef525a"/>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w:t>
      </w:r>
    </w:p>
    <w:p w14:paraId="7D1C3184">
      <w:pPr>
        <w:spacing w:line="360" w:lineRule="auto"/>
        <w:jc w:val="both"/>
        <w:textAlignment w:val="center"/>
        <w:rPr>
          <w:color w:val="000000"/>
        </w:rPr>
      </w:pPr>
      <w:r>
        <w:rPr>
          <w:rFonts w:ascii="宋体" w:hAnsi="宋体" w:eastAsia="宋体" w:cs="宋体"/>
          <w:color w:val="000000"/>
        </w:rPr>
        <w:t>当</w:t>
      </w:r>
      <w:r>
        <w:object>
          <v:shape id="_x0000_i1077"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101" o:title="eqId7b772f3670080e6146b56d2b5673efec"/>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时，如图：</w:t>
      </w:r>
    </w:p>
    <w:p w14:paraId="0E0161FF">
      <w:pPr>
        <w:spacing w:line="360" w:lineRule="auto"/>
        <w:jc w:val="both"/>
        <w:textAlignment w:val="center"/>
        <w:rPr>
          <w:color w:val="000000"/>
        </w:rPr>
      </w:pPr>
      <w:r>
        <w:rPr>
          <w:color w:val="000000"/>
        </w:rPr>
        <w:drawing>
          <wp:inline distT="0" distB="0" distL="114300" distR="114300">
            <wp:extent cx="1438275" cy="1581150"/>
            <wp:effectExtent l="0" t="0" r="9525" b="635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438275" cy="1581150"/>
                    </a:xfrm>
                    <a:prstGeom prst="rect">
                      <a:avLst/>
                    </a:prstGeom>
                  </pic:spPr>
                </pic:pic>
              </a:graphicData>
            </a:graphic>
          </wp:inline>
        </w:drawing>
      </w:r>
      <w:r>
        <w:rPr>
          <w:color w:val="000000"/>
        </w:rPr>
        <w:t xml:space="preserve">  </w:t>
      </w:r>
    </w:p>
    <w:p w14:paraId="3EFC24D6">
      <w:pPr>
        <w:spacing w:line="360" w:lineRule="auto"/>
        <w:jc w:val="both"/>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101" o:title="eqId7b772f3670080e6146b56d2b5673efec"/>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w:t>
      </w:r>
    </w:p>
    <w:p w14:paraId="00ABF4BC">
      <w:pPr>
        <w:spacing w:line="360" w:lineRule="auto"/>
        <w:jc w:val="both"/>
        <w:textAlignment w:val="center"/>
        <w:rPr>
          <w:color w:val="000000"/>
        </w:rPr>
      </w:pPr>
      <w:r>
        <w:object>
          <v:shape id="_x0000_i1079" o:spt="75" alt="学科网(www.zxxk.com)--教育资源门户，提供试卷、教案、课件、论文、素材以及各类教学资源下载，还有大量而丰富的教学相关资讯！" type="#_x0000_t75" style="height:12.65pt;width:123.25pt;" o:ole="t" filled="f" o:preferrelative="t" stroked="f" coordsize="21600,21600">
            <v:path/>
            <v:fill on="f" focussize="0,0"/>
            <v:stroke on="f" joinstyle="miter"/>
            <v:imagedata r:id="rId115" o:title="eqId1ebb5a1dc8d6e0e9469b4f3162b723d1"/>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p>
    <w:p w14:paraId="63010EDA">
      <w:pPr>
        <w:spacing w:line="360" w:lineRule="auto"/>
        <w:jc w:val="both"/>
        <w:textAlignment w:val="center"/>
        <w:rPr>
          <w:color w:val="000000"/>
        </w:rPr>
      </w:pPr>
      <w:r>
        <w:rPr>
          <w:rFonts w:ascii="宋体" w:hAnsi="宋体" w:eastAsia="宋体" w:cs="宋体"/>
          <w:color w:val="000000"/>
        </w:rPr>
        <w:t>综上所述：如果三角板</w:t>
      </w:r>
      <w:r>
        <w:object>
          <v:shape id="_x0000_i108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0" o:title="eqId500df0e782bb081e608f4bc1d576afcf"/>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的直角边与边</w:t>
      </w:r>
      <w:r>
        <w:object>
          <v:shape id="_x0000_i10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2" o:title="eqId03902478df1a55bc99703210bccab910"/>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平行，那么</w:t>
      </w:r>
      <w:r>
        <w:object>
          <v:shape id="_x0000_i10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4" o:title="eqId86a2db6311e228ed33b6c71d0a5918cf"/>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的度数为</w:t>
      </w:r>
      <w:r>
        <w:object>
          <v:shape id="_x0000_i10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0" o:title="eqIda6c0927afc571a7c966c98192040979e"/>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或</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f6b86c22b670a8e9f3896f9e8883fbbb"/>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w:t>
      </w:r>
    </w:p>
    <w:p w14:paraId="522972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7BC326">
      <w:pPr>
        <w:spacing w:line="360" w:lineRule="auto"/>
        <w:jc w:val="left"/>
        <w:textAlignment w:val="center"/>
        <w:rPr>
          <w:color w:val="000000"/>
        </w:rPr>
      </w:pPr>
      <w:r>
        <w:rPr>
          <w:color w:val="000000"/>
        </w:rPr>
        <w:t>【点睛】</w:t>
      </w:r>
      <w:r>
        <w:rPr>
          <w:rFonts w:ascii="宋体" w:hAnsi="宋体" w:eastAsia="宋体" w:cs="宋体"/>
          <w:color w:val="000000"/>
        </w:rPr>
        <w:t>本题考查了平行线</w:t>
      </w:r>
      <w:r>
        <w:rPr>
          <w:rFonts w:ascii="宋体" w:hAnsi="宋体" w:eastAsia="宋体" w:cs="宋体"/>
          <w:color w:val="000000"/>
          <w:position w:val="0"/>
        </w:rPr>
        <w:drawing>
          <wp:inline distT="0" distB="0" distL="114300" distR="114300">
            <wp:extent cx="133350" cy="177800"/>
            <wp:effectExtent l="0" t="0" r="6350" b="0"/>
            <wp:docPr id="1921906535" name="图片 192190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06535" name="图片 1921906535"/>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性质，分两种情况讨论是解题的关键．</w:t>
      </w:r>
    </w:p>
    <w:p w14:paraId="1C59A2C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C94B344">
      <w:pPr>
        <w:spacing w:line="360" w:lineRule="auto"/>
        <w:jc w:val="both"/>
        <w:textAlignment w:val="center"/>
        <w:rPr>
          <w:color w:val="000000"/>
        </w:rPr>
      </w:pPr>
      <w:r>
        <w:rPr>
          <w:color w:val="000000"/>
        </w:rPr>
        <w:t xml:space="preserve">7. </w:t>
      </w:r>
      <w:r>
        <w:rPr>
          <w:rFonts w:ascii="宋体" w:hAnsi="宋体" w:eastAsia="宋体" w:cs="宋体"/>
          <w:color w:val="000000"/>
        </w:rPr>
        <w:t>不等式</w:t>
      </w:r>
      <w:r>
        <w:object>
          <v:shape id="_x0000_i1085"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25" o:title="eqIde986d6f3c6e29f08cbd005e734d8cf9a"/>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的非负整数解是</w:t>
      </w:r>
      <w:r>
        <w:rPr>
          <w:color w:val="000000"/>
        </w:rPr>
        <w:t>_____________________</w:t>
      </w:r>
      <w:r>
        <w:rPr>
          <w:rFonts w:ascii="宋体" w:hAnsi="宋体" w:eastAsia="宋体" w:cs="宋体"/>
          <w:color w:val="000000"/>
        </w:rPr>
        <w:t>；</w:t>
      </w:r>
    </w:p>
    <w:p w14:paraId="5D3EE7F4">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26B0DADF">
      <w:pPr>
        <w:spacing w:line="360" w:lineRule="auto"/>
        <w:textAlignment w:val="center"/>
        <w:rPr>
          <w:color w:val="000000"/>
        </w:rPr>
      </w:pPr>
      <w:r>
        <w:rPr>
          <w:color w:val="2E75B6"/>
        </w:rPr>
        <w:t>【解析】</w:t>
      </w:r>
    </w:p>
    <w:p w14:paraId="4D964CAD">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本题考查解一元一次不等式，解出不等式的解集即可求解．</w:t>
      </w:r>
    </w:p>
    <w:p w14:paraId="4A65323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25" o:title="eqIde986d6f3c6e29f08cbd005e734d8cf9a"/>
            <o:lock v:ext="edit" aspectratio="t"/>
            <w10:wrap type="none"/>
            <w10:anchorlock/>
          </v:shape>
          <o:OLEObject Type="Embed" ProgID="Equation.DSMT4" ShapeID="_x0000_i1086" DrawAspect="Content" ObjectID="_1468075786" r:id="rId126">
            <o:LockedField>false</o:LockedField>
          </o:OLEObject>
        </w:object>
      </w:r>
    </w:p>
    <w:p w14:paraId="3012723E">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3.8pt;width:47.25pt;" o:ole="t" filled="f" o:preferrelative="t" stroked="f" coordsize="21600,21600">
            <v:path/>
            <v:fill on="f" focussize="0,0"/>
            <v:stroke on="f" joinstyle="miter"/>
            <v:imagedata r:id="rId128" o:title="eqId42f1b613acedf56bd2f77d425f83e415"/>
            <o:lock v:ext="edit" aspectratio="t"/>
            <w10:wrap type="none"/>
            <w10:anchorlock/>
          </v:shape>
          <o:OLEObject Type="Embed" ProgID="Equation.DSMT4" ShapeID="_x0000_i1087" DrawAspect="Content" ObjectID="_1468075787" r:id="rId127">
            <o:LockedField>false</o:LockedField>
          </o:OLEObject>
        </w:object>
      </w:r>
    </w:p>
    <w:p w14:paraId="65FC2009">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0" o:title="eqIdb0645a2b8ae0a35b464adef465a536b8"/>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p>
    <w:p w14:paraId="16EBA301">
      <w:pPr>
        <w:spacing w:line="360" w:lineRule="auto"/>
        <w:jc w:val="left"/>
        <w:textAlignment w:val="center"/>
        <w:rPr>
          <w:color w:val="000000"/>
        </w:rPr>
      </w:pPr>
      <w:r>
        <w:rPr>
          <w:rFonts w:ascii="宋体" w:hAnsi="宋体" w:eastAsia="宋体" w:cs="宋体"/>
          <w:color w:val="000000"/>
        </w:rPr>
        <w:t>∴不等式</w:t>
      </w:r>
      <w:r>
        <w:object>
          <v:shape id="_x0000_i1089"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125" o:title="eqIde986d6f3c6e29f08cbd005e734d8cf9a"/>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的非负整数解是：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9BB11F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4E1401E">
      <w:pPr>
        <w:spacing w:line="360" w:lineRule="auto"/>
        <w:jc w:val="both"/>
        <w:textAlignment w:val="center"/>
        <w:rPr>
          <w:color w:val="000000"/>
        </w:rPr>
      </w:pPr>
      <w:r>
        <w:rPr>
          <w:color w:val="000000"/>
        </w:rPr>
        <w:t xml:space="preserve">8. </w:t>
      </w:r>
      <w:r>
        <w:rPr>
          <w:rFonts w:ascii="宋体" w:hAnsi="宋体" w:eastAsia="宋体" w:cs="宋体"/>
          <w:color w:val="000000"/>
        </w:rPr>
        <w:t>命题“对顶角相等”的逆命题是</w:t>
      </w:r>
      <w:r>
        <w:rPr>
          <w:color w:val="000000"/>
        </w:rPr>
        <w:t>____</w:t>
      </w:r>
      <w:r>
        <w:rPr>
          <w:rFonts w:ascii="宋体" w:hAnsi="宋体" w:eastAsia="宋体" w:cs="宋体"/>
          <w:color w:val="000000"/>
        </w:rPr>
        <w:t>命题（填“真”或“假”）．</w:t>
      </w:r>
    </w:p>
    <w:p w14:paraId="6F7AEDA3">
      <w:pPr>
        <w:spacing w:line="360" w:lineRule="auto"/>
        <w:textAlignment w:val="center"/>
        <w:rPr>
          <w:color w:val="000000"/>
        </w:rPr>
      </w:pPr>
      <w:r>
        <w:rPr>
          <w:color w:val="2E75B6"/>
        </w:rPr>
        <w:t>【答案】</w:t>
      </w:r>
      <w:r>
        <w:rPr>
          <w:rFonts w:ascii="宋体" w:hAnsi="宋体" w:eastAsia="宋体" w:cs="宋体"/>
          <w:color w:val="000000"/>
        </w:rPr>
        <w:t>假</w:t>
      </w:r>
    </w:p>
    <w:p w14:paraId="392C5631">
      <w:pPr>
        <w:spacing w:line="360" w:lineRule="auto"/>
        <w:textAlignment w:val="center"/>
        <w:rPr>
          <w:color w:val="000000"/>
        </w:rPr>
      </w:pPr>
      <w:r>
        <w:rPr>
          <w:color w:val="2E75B6"/>
        </w:rPr>
        <w:t>【解析】</w:t>
      </w:r>
    </w:p>
    <w:p w14:paraId="70325595">
      <w:pPr>
        <w:spacing w:line="360" w:lineRule="auto"/>
        <w:jc w:val="left"/>
        <w:textAlignment w:val="center"/>
        <w:rPr>
          <w:color w:val="000000"/>
        </w:rPr>
      </w:pPr>
      <w:r>
        <w:rPr>
          <w:color w:val="000000"/>
        </w:rPr>
        <w:t>【分析】</w:t>
      </w:r>
      <w:r>
        <w:rPr>
          <w:rFonts w:ascii="宋体" w:hAnsi="宋体" w:eastAsia="宋体" w:cs="宋体"/>
          <w:color w:val="000000"/>
        </w:rPr>
        <w:t>本题主要考查命题与定理，对顶角的定义，先根据原命题的题设得到逆命题，然后根据对顶角的定义进行判断即可．</w:t>
      </w:r>
    </w:p>
    <w:p w14:paraId="54300B7C">
      <w:pPr>
        <w:spacing w:line="360" w:lineRule="auto"/>
        <w:jc w:val="left"/>
        <w:textAlignment w:val="center"/>
        <w:rPr>
          <w:color w:val="000000"/>
        </w:rPr>
      </w:pPr>
      <w:r>
        <w:rPr>
          <w:color w:val="000000"/>
        </w:rPr>
        <w:t>【详解】</w:t>
      </w:r>
      <w:r>
        <w:rPr>
          <w:rFonts w:ascii="宋体" w:hAnsi="宋体" w:eastAsia="宋体" w:cs="宋体"/>
          <w:color w:val="000000"/>
        </w:rPr>
        <w:t>解：命题“对顶角相等”的逆命题是相等的角为对顶角，</w:t>
      </w:r>
    </w:p>
    <w:p w14:paraId="762AA015">
      <w:pPr>
        <w:spacing w:line="360" w:lineRule="auto"/>
        <w:jc w:val="left"/>
        <w:textAlignment w:val="center"/>
        <w:rPr>
          <w:color w:val="000000"/>
        </w:rPr>
      </w:pPr>
      <w:r>
        <w:rPr>
          <w:rFonts w:ascii="宋体" w:hAnsi="宋体" w:eastAsia="宋体" w:cs="宋体"/>
          <w:color w:val="000000"/>
        </w:rPr>
        <w:t>此逆命题为假命题．</w:t>
      </w:r>
    </w:p>
    <w:p w14:paraId="5DF82863">
      <w:pPr>
        <w:spacing w:line="360" w:lineRule="auto"/>
        <w:jc w:val="left"/>
        <w:textAlignment w:val="center"/>
        <w:rPr>
          <w:color w:val="000000"/>
        </w:rPr>
      </w:pPr>
      <w:r>
        <w:rPr>
          <w:rFonts w:ascii="宋体" w:hAnsi="宋体" w:eastAsia="宋体" w:cs="宋体"/>
          <w:color w:val="000000"/>
        </w:rPr>
        <w:t>故答案为：假．</w:t>
      </w:r>
    </w:p>
    <w:p w14:paraId="1E6452D7">
      <w:pPr>
        <w:spacing w:line="360" w:lineRule="auto"/>
        <w:jc w:val="left"/>
        <w:textAlignment w:val="center"/>
        <w:rPr>
          <w:color w:val="000000"/>
        </w:rPr>
      </w:pPr>
      <w:r>
        <w:rPr>
          <w:color w:val="000000"/>
        </w:rPr>
        <w:t xml:space="preserve">9. </w: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5" o:title="eqId72cb97395ebc5ee1b212afb7a97b985c"/>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中，已知</w:t>
      </w:r>
      <w:r>
        <w:object>
          <v:shape id="_x0000_i109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37" o:title="eqId0a510a3eb906b3ef0760b0d1723d11ae"/>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9" o:title="eqId79de59390a7059cfdea1f42ce1ffac70"/>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，请补充一组相等的边，使两个三角形全等，可以是</w:t>
      </w:r>
      <w:r>
        <w:rPr>
          <w:color w:val="000000"/>
        </w:rPr>
        <w:t>______</w:t>
      </w:r>
      <w:r>
        <w:rPr>
          <w:rFonts w:ascii="宋体" w:hAnsi="宋体" w:eastAsia="宋体" w:cs="宋体"/>
          <w:color w:val="000000"/>
        </w:rPr>
        <w:t>．</w:t>
      </w:r>
    </w:p>
    <w:p w14:paraId="089C78A3">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1" o:title="eqId7da8fe8f5f8a3f17561d70652ad1172a"/>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（答案不唯一）</w:t>
      </w:r>
    </w:p>
    <w:p w14:paraId="7EAD5552">
      <w:pPr>
        <w:spacing w:line="360" w:lineRule="auto"/>
        <w:textAlignment w:val="center"/>
        <w:rPr>
          <w:color w:val="000000"/>
        </w:rPr>
      </w:pPr>
      <w:r>
        <w:rPr>
          <w:color w:val="2E75B6"/>
        </w:rPr>
        <w:t>【解析】</w:t>
      </w:r>
    </w:p>
    <w:p w14:paraId="3963B6E1">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本题主要考查了全等三角形的判定，添加</w:t>
      </w:r>
      <w:r>
        <w:object>
          <v:shape id="_x0000_i10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1" o:title="eqId7da8fe8f5f8a3f17561d70652ad1172a"/>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可利用</w:t>
      </w:r>
      <w:r>
        <w:object>
          <v:shape id="_x0000_i109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4" o:title="eqIdc5a290f047f50481318d040c604d72f7"/>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证明</w:t>
      </w:r>
      <w:r>
        <w:object>
          <v:shape id="_x0000_i1097"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146" o:title="eqId1ca10806fc8c3c3efd6859f526b76900"/>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p>
    <w:p w14:paraId="21C5F12B">
      <w:pPr>
        <w:spacing w:line="360" w:lineRule="auto"/>
        <w:jc w:val="left"/>
        <w:textAlignment w:val="center"/>
        <w:rPr>
          <w:color w:val="000000"/>
        </w:rPr>
      </w:pPr>
      <w:r>
        <w:rPr>
          <w:color w:val="000000"/>
        </w:rPr>
        <w:t>【详解】</w:t>
      </w:r>
      <w:r>
        <w:rPr>
          <w:rFonts w:ascii="宋体" w:hAnsi="宋体" w:eastAsia="宋体" w:cs="宋体"/>
          <w:color w:val="000000"/>
        </w:rPr>
        <w:t>解：添加</w:t>
      </w:r>
      <w:r>
        <w:object>
          <v:shape id="_x0000_i109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1" o:title="eqId7da8fe8f5f8a3f17561d70652ad1172a"/>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，证明如下：</w:t>
      </w:r>
    </w:p>
    <w:p w14:paraId="563B9C1A">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37" o:title="eqId0a510a3eb906b3ef0760b0d1723d11ae"/>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9" o:title="eqId79de59390a7059cfdea1f42ce1ffac70"/>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1" o:title="eqId7da8fe8f5f8a3f17561d70652ad1172a"/>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w:t>
      </w:r>
    </w:p>
    <w:p w14:paraId="21FBD44C">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52" o:title="eqIdab4215faebac6bce1e80c42a9e943f94"/>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w:t>
      </w:r>
    </w:p>
    <w:p w14:paraId="68A6A94F">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1" o:title="eqId7da8fe8f5f8a3f17561d70652ad1172a"/>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（答案不唯一）．</w:t>
      </w:r>
    </w:p>
    <w:p w14:paraId="11115CE9">
      <w:pPr>
        <w:spacing w:line="360" w:lineRule="auto"/>
        <w:jc w:val="left"/>
        <w:textAlignment w:val="center"/>
        <w:rPr>
          <w:color w:val="000000"/>
        </w:rPr>
      </w:pPr>
      <w:r>
        <w:rPr>
          <w:color w:val="000000"/>
        </w:rPr>
        <w:t xml:space="preserve">10. </w:t>
      </w:r>
      <w:r>
        <w:rPr>
          <w:rFonts w:ascii="宋体" w:hAnsi="宋体" w:eastAsia="宋体" w:cs="宋体"/>
          <w:color w:val="000000"/>
        </w:rPr>
        <w:t>一件商品的成本是</w:t>
      </w:r>
      <w:r>
        <w:rPr>
          <w:rFonts w:ascii="Times New Roman" w:hAnsi="Times New Roman" w:eastAsia="Times New Roman" w:cs="Times New Roman"/>
          <w:color w:val="000000"/>
        </w:rPr>
        <w:t>30</w:t>
      </w:r>
      <w:r>
        <w:rPr>
          <w:rFonts w:ascii="宋体" w:hAnsi="宋体" w:eastAsia="宋体" w:cs="宋体"/>
          <w:color w:val="000000"/>
        </w:rPr>
        <w:t>元，如果按原价的八八折销售，至少可获得</w:t>
      </w:r>
      <w:r>
        <w:object>
          <v:shape id="_x0000_i1104"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55" o:title="eqId7ee5b5bb3fc4f86869446631cdeb7381"/>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的利润．设这件商品的原价为</w:t>
      </w:r>
      <w:r>
        <w:rPr>
          <w:rFonts w:ascii="Times New Roman" w:hAnsi="Times New Roman" w:eastAsia="Times New Roman" w:cs="Times New Roman"/>
          <w:i/>
          <w:color w:val="000000"/>
        </w:rPr>
        <w:t>x</w:t>
      </w:r>
      <w:r>
        <w:rPr>
          <w:rFonts w:ascii="宋体" w:hAnsi="宋体" w:eastAsia="宋体" w:cs="宋体"/>
          <w:color w:val="000000"/>
        </w:rPr>
        <w:t>元，那么可以列出不等式</w:t>
      </w:r>
      <w:r>
        <w:rPr>
          <w:color w:val="000000"/>
        </w:rPr>
        <w:t>______</w:t>
      </w:r>
      <w:r>
        <w:rPr>
          <w:rFonts w:ascii="宋体" w:hAnsi="宋体" w:eastAsia="宋体" w:cs="宋体"/>
          <w:color w:val="000000"/>
        </w:rPr>
        <w:t>．</w:t>
      </w:r>
    </w:p>
    <w:p w14:paraId="22C3CD7D">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2pt;width:109.1pt;" o:ole="t" filled="f" o:preferrelative="t" stroked="f" coordsize="21600,21600">
            <v:path/>
            <v:fill on="f" focussize="0,0"/>
            <v:stroke on="f" joinstyle="miter"/>
            <v:imagedata r:id="rId157" o:title="eqId1157c312345f031981454067cd5c46bd"/>
            <o:lock v:ext="edit" aspectratio="t"/>
            <w10:wrap type="none"/>
            <w10:anchorlock/>
          </v:shape>
          <o:OLEObject Type="Embed" ProgID="Equation.DSMT4" ShapeID="_x0000_i1105" DrawAspect="Content" ObjectID="_1468075805" r:id="rId156">
            <o:LockedField>false</o:LockedField>
          </o:OLEObject>
        </w:object>
      </w:r>
    </w:p>
    <w:p w14:paraId="113AD2AB">
      <w:pPr>
        <w:spacing w:line="360" w:lineRule="auto"/>
        <w:textAlignment w:val="center"/>
        <w:rPr>
          <w:color w:val="000000"/>
        </w:rPr>
      </w:pPr>
      <w:r>
        <w:rPr>
          <w:color w:val="2E75B6"/>
        </w:rPr>
        <w:t>【解析】</w:t>
      </w:r>
    </w:p>
    <w:p w14:paraId="6FD8287F">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本题主要考查了一元一次不等式的实际应用，根据利润等于原价乘以折扣再进去进价列出不等式即可．</w:t>
      </w:r>
    </w:p>
    <w:p w14:paraId="44480E83">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6" o:spt="75" alt="学科网(www.zxxk.com)--教育资源门户，提供试卷、教案、课件、论文、素材以及各类教学资源下载，还有大量而丰富的教学相关资讯！" type="#_x0000_t75" style="height:14.2pt;width:109.1pt;" o:ole="t" filled="f" o:preferrelative="t" stroked="f" coordsize="21600,21600">
            <v:path/>
            <v:fill on="f" focussize="0,0"/>
            <v:stroke on="f" joinstyle="miter"/>
            <v:imagedata r:id="rId157" o:title="eqId1157c312345f031981454067cd5c46bd"/>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w:t>
      </w:r>
    </w:p>
    <w:p w14:paraId="3E4A36C8">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4.2pt;width:109.1pt;" o:ole="t" filled="f" o:preferrelative="t" stroked="f" coordsize="21600,21600">
            <v:path/>
            <v:fill on="f" focussize="0,0"/>
            <v:stroke on="f" joinstyle="miter"/>
            <v:imagedata r:id="rId157" o:title="eqId1157c312345f031981454067cd5c46bd"/>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w:t>
      </w:r>
    </w:p>
    <w:p w14:paraId="5F88164C">
      <w:pPr>
        <w:spacing w:line="360" w:lineRule="auto"/>
        <w:jc w:val="both"/>
        <w:textAlignment w:val="center"/>
        <w:rPr>
          <w:color w:val="000000"/>
        </w:rPr>
      </w:pPr>
      <w:r>
        <w:rPr>
          <w:color w:val="000000"/>
        </w:rPr>
        <w:t xml:space="preserve">11. </w:t>
      </w:r>
      <w:r>
        <w:rPr>
          <w:rFonts w:ascii="宋体" w:hAnsi="宋体" w:eastAsia="宋体" w:cs="宋体"/>
          <w:color w:val="000000"/>
        </w:rPr>
        <w:t>如图，已知</w:t>
      </w:r>
      <w:r>
        <w:object>
          <v:shape id="_x0000_i110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61" o:title="eqId511ae1a3f3c60a756f70b028e36a71c7"/>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O</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63" o:title="eqId9a71bb53109aab57cf279b83839386d2"/>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，则直线</w:t>
      </w:r>
      <w:r>
        <w:object>
          <v:shape id="_x0000_i11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与</w:t>
      </w:r>
      <w:r>
        <w:object>
          <v:shape id="_x0000_i11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6" o:title="eqIde6e490f703eb6c9bb1278c78ebc2d661"/>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的夹角为</w:t>
      </w:r>
      <w:r>
        <w:rPr>
          <w:color w:val="000000"/>
        </w:rPr>
        <w:t>______</w:t>
      </w:r>
      <w:r>
        <w:object>
          <v:shape id="_x0000_i111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6" o:title="eqId83873a9d782f2588c5eedbfe73f9bc2f"/>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w:t>
      </w:r>
    </w:p>
    <w:p w14:paraId="593809C5">
      <w:pPr>
        <w:spacing w:line="360" w:lineRule="auto"/>
        <w:jc w:val="both"/>
        <w:textAlignment w:val="center"/>
        <w:rPr>
          <w:color w:val="000000"/>
        </w:rPr>
      </w:pPr>
      <w:r>
        <w:rPr>
          <w:color w:val="000000"/>
        </w:rPr>
        <w:drawing>
          <wp:inline distT="0" distB="0" distL="114300" distR="114300">
            <wp:extent cx="1209675" cy="1000125"/>
            <wp:effectExtent l="0" t="0" r="9525" b="317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209675" cy="1000125"/>
                    </a:xfrm>
                    <a:prstGeom prst="rect">
                      <a:avLst/>
                    </a:prstGeom>
                  </pic:spPr>
                </pic:pic>
              </a:graphicData>
            </a:graphic>
          </wp:inline>
        </w:drawing>
      </w:r>
      <w:r>
        <w:rPr>
          <w:color w:val="000000"/>
        </w:rPr>
        <w:t xml:space="preserve">  </w:t>
      </w:r>
    </w:p>
    <w:p w14:paraId="07F43A35">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70976B95">
      <w:pPr>
        <w:spacing w:line="360" w:lineRule="auto"/>
        <w:textAlignment w:val="center"/>
        <w:rPr>
          <w:color w:val="000000"/>
        </w:rPr>
      </w:pPr>
      <w:r>
        <w:rPr>
          <w:color w:val="2E75B6"/>
        </w:rPr>
        <w:t>【解析】</w:t>
      </w:r>
    </w:p>
    <w:p w14:paraId="6459ABDB">
      <w:pPr>
        <w:spacing w:line="360" w:lineRule="auto"/>
        <w:jc w:val="both"/>
        <w:textAlignment w:val="center"/>
        <w:rPr>
          <w:color w:val="000000"/>
        </w:rPr>
      </w:pPr>
      <w:r>
        <w:rPr>
          <w:color w:val="000000"/>
        </w:rPr>
        <w:t>【分析】</w:t>
      </w:r>
      <w:r>
        <w:rPr>
          <w:rFonts w:ascii="宋体" w:hAnsi="宋体" w:eastAsia="宋体" w:cs="宋体"/>
          <w:color w:val="000000"/>
        </w:rPr>
        <w:t>由垂直的定义可求得</w:t>
      </w:r>
      <w:r>
        <w:object>
          <v:shape id="_x0000_i11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0" o:title="eqId75f55c6ac896ab4277fae2230a6e10b0"/>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，再利用对顶角可求得答案．</w:t>
      </w:r>
    </w:p>
    <w:p w14:paraId="2937F6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12.5pt;width:53.2pt;" o:ole="t" filled="f" o:preferrelative="t" stroked="f" coordsize="21600,21600">
            <v:path/>
            <v:fill on="f" focussize="0,0"/>
            <v:stroke on="f" joinstyle="miter"/>
            <v:imagedata r:id="rId172" o:title="eqIdee3c1cabbe21f101d5f9476977990ca3"/>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w:t>
      </w:r>
    </w:p>
    <w:p w14:paraId="48B05E26">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74" o:title="eqId03c76dffa3acf1a53be84bbd077f48d3"/>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w:t>
      </w:r>
    </w:p>
    <w:p w14:paraId="7BDDBC05">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2.5pt;width:194.7pt;" o:ole="t" filled="f" o:preferrelative="t" stroked="f" coordsize="21600,21600">
            <v:path/>
            <v:fill on="f" focussize="0,0"/>
            <v:stroke on="f" joinstyle="miter"/>
            <v:imagedata r:id="rId176" o:title="eqId937dc85b244909f71c5b01fbfdc94fe7"/>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w:t>
      </w:r>
    </w:p>
    <w:p w14:paraId="1F343853">
      <w:pPr>
        <w:spacing w:line="360" w:lineRule="auto"/>
        <w:jc w:val="left"/>
        <w:textAlignment w:val="center"/>
        <w:rPr>
          <w:color w:val="000000"/>
        </w:rPr>
      </w:pPr>
      <w:r>
        <w:rPr>
          <w:rFonts w:ascii="宋体" w:hAnsi="宋体" w:eastAsia="宋体" w:cs="宋体"/>
          <w:color w:val="000000"/>
        </w:rPr>
        <w:t>即直线</w:t>
      </w:r>
      <w:r>
        <w:object>
          <v:shape id="_x0000_i11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6" o:title="eqIde6e490f703eb6c9bb1278c78ebc2d661"/>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的夹角为</w:t>
      </w:r>
      <w:r>
        <w:object>
          <v:shape id="_x0000_i11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0" o:title="eqIdd36581140ebac5d28438ea63b1b23b65"/>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w:t>
      </w:r>
    </w:p>
    <w:p w14:paraId="769DF19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1F171E83">
      <w:pPr>
        <w:spacing w:line="360" w:lineRule="auto"/>
        <w:jc w:val="left"/>
        <w:textAlignment w:val="center"/>
        <w:rPr>
          <w:color w:val="000000"/>
        </w:rPr>
      </w:pPr>
      <w:r>
        <w:rPr>
          <w:color w:val="000000"/>
        </w:rPr>
        <w:t>【点睛】</w:t>
      </w:r>
      <w:r>
        <w:rPr>
          <w:rFonts w:ascii="宋体" w:hAnsi="宋体" w:eastAsia="宋体" w:cs="宋体"/>
          <w:color w:val="000000"/>
        </w:rPr>
        <w:t>本题主要考查垂直的定义和对顶角的性质，由垂直的定义求得</w:t>
      </w:r>
      <w:r>
        <w:object>
          <v:shape id="_x0000_i11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0" o:title="eqId75f55c6ac896ab4277fae2230a6e10b0"/>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是解题的关键．</w:t>
      </w:r>
    </w:p>
    <w:p w14:paraId="3F7B8786">
      <w:pPr>
        <w:spacing w:line="360" w:lineRule="auto"/>
        <w:jc w:val="left"/>
        <w:textAlignment w:val="center"/>
        <w:rPr>
          <w:color w:val="000000"/>
        </w:rPr>
      </w:pPr>
      <w:r>
        <w:rPr>
          <w:color w:val="000000"/>
        </w:rPr>
        <w:t xml:space="preserve">12. </w:t>
      </w:r>
      <w:r>
        <w:rPr>
          <w:rFonts w:ascii="宋体" w:hAnsi="宋体" w:eastAsia="宋体" w:cs="宋体"/>
          <w:color w:val="000000"/>
        </w:rPr>
        <w:t>如图，已知</w:t>
      </w:r>
      <w:r>
        <w:object>
          <v:shape id="_x0000_i112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83" o:title="eqIdb0fff774b4b0087a6f304ce930d359be"/>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185" o:title="eqId7c9c14d7ac0501707e8d6eb48a956faa"/>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87" o:title="eqIdea9a3b8dc17cd0f4ca5a45b7e301edec"/>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，那么</w:t>
      </w:r>
      <w:r>
        <w:object>
          <v:shape id="_x0000_i112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89" o:title="eqIdd5324ce5fd43c5b05e8fad764880f7b3"/>
            <o:lock v:ext="edit" aspectratio="t"/>
            <w10:wrap type="none"/>
            <w10:anchorlock/>
          </v:shape>
          <o:OLEObject Type="Embed" ProgID="Equation.DSMT4" ShapeID="_x0000_i1124" DrawAspect="Content" ObjectID="_1468075824" r:id="rId188">
            <o:LockedField>false</o:LockedField>
          </o:OLEObject>
        </w:object>
      </w:r>
      <w:r>
        <w:rPr>
          <w:color w:val="000000"/>
        </w:rPr>
        <w:t>______</w:t>
      </w:r>
      <w:r>
        <w:rPr>
          <w:rFonts w:ascii="宋体" w:hAnsi="宋体" w:eastAsia="宋体" w:cs="宋体"/>
          <w:color w:val="000000"/>
        </w:rPr>
        <w:t>．</w:t>
      </w:r>
    </w:p>
    <w:p w14:paraId="49A3D1F7">
      <w:pPr>
        <w:spacing w:line="360" w:lineRule="auto"/>
        <w:jc w:val="left"/>
        <w:textAlignment w:val="center"/>
        <w:rPr>
          <w:color w:val="000000"/>
        </w:rPr>
      </w:pPr>
      <w:r>
        <w:rPr>
          <w:color w:val="000000"/>
        </w:rPr>
        <w:drawing>
          <wp:inline distT="0" distB="0" distL="114300" distR="114300">
            <wp:extent cx="1114425" cy="1143000"/>
            <wp:effectExtent l="0" t="0" r="317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114425" cy="1143000"/>
                    </a:xfrm>
                    <a:prstGeom prst="rect">
                      <a:avLst/>
                    </a:prstGeom>
                  </pic:spPr>
                </pic:pic>
              </a:graphicData>
            </a:graphic>
          </wp:inline>
        </w:drawing>
      </w:r>
    </w:p>
    <w:p w14:paraId="78060A8D">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2" o:title="eqId68a4c9b697e3df2b5469b71d3b5e47a2"/>
            <o:lock v:ext="edit" aspectratio="t"/>
            <w10:wrap type="none"/>
            <w10:anchorlock/>
          </v:shape>
          <o:OLEObject Type="Embed" ProgID="Equation.DSMT4" ShapeID="_x0000_i1125" DrawAspect="Content" ObjectID="_1468075825" r:id="rId191">
            <o:LockedField>false</o:LockedField>
          </o:OLEObject>
        </w:object>
      </w:r>
      <w:r>
        <w:rPr>
          <w:color w:val="000000"/>
        </w:rPr>
        <w:t>##75度</w:t>
      </w:r>
    </w:p>
    <w:p w14:paraId="73071BB7">
      <w:pPr>
        <w:spacing w:line="360" w:lineRule="auto"/>
        <w:textAlignment w:val="center"/>
        <w:rPr>
          <w:color w:val="000000"/>
        </w:rPr>
      </w:pPr>
      <w:r>
        <w:rPr>
          <w:color w:val="2E75B6"/>
        </w:rPr>
        <w:t>【解析】</w:t>
      </w:r>
    </w:p>
    <w:p w14:paraId="5E187C4D">
      <w:pPr>
        <w:spacing w:line="360" w:lineRule="auto"/>
        <w:jc w:val="both"/>
        <w:textAlignment w:val="center"/>
        <w:rPr>
          <w:color w:val="000000"/>
        </w:rPr>
      </w:pPr>
      <w:r>
        <w:rPr>
          <w:color w:val="000000"/>
        </w:rPr>
        <w:t>【分析】</w:t>
      </w:r>
      <w:r>
        <w:rPr>
          <w:rFonts w:ascii="宋体" w:hAnsi="宋体" w:eastAsia="宋体" w:cs="宋体"/>
          <w:color w:val="000000"/>
        </w:rPr>
        <w:t>本题考查平行线的性质，延长</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4" o:title="eqId68a83fdd2ba72a2dba0b6b10bb3e06b9"/>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交</w:t>
      </w:r>
      <w:r>
        <w:object>
          <v:shape id="_x0000_i11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6" o:title="eqId9d78abbad68bbbf12af10cd40ef4c353"/>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于点</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8" o:title="eqIda0ed1ec316bc54c37c4286c208f55667"/>
            <o:lock v:ext="edit" aspectratio="t"/>
            <w10:wrap type="none"/>
            <w10:anchorlock/>
          </v:shape>
          <o:OLEObject Type="Embed" ProgID="Equation.DSMT4" ShapeID="_x0000_i1128" DrawAspect="Content" ObjectID="_1468075828" r:id="rId197">
            <o:LockedField>false</o:LockedField>
          </o:OLEObject>
        </w:object>
      </w:r>
      <w:r>
        <w:rPr>
          <w:rFonts w:ascii="宋体" w:hAnsi="宋体" w:eastAsia="宋体" w:cs="宋体"/>
          <w:color w:val="000000"/>
        </w:rPr>
        <w:t>，根据平行线的性质，得到</w:t>
      </w:r>
      <w:r>
        <w:object>
          <v:shape id="_x0000_i1129" o:spt="75" alt="学科网(www.zxxk.com)--教育资源门户，提供试卷、教案、课件、论文、素材以及各类教学资源下载，还有大量而丰富的教学相关资讯！" type="#_x0000_t75" style="height:14.5pt;width:72.5pt;" o:ole="t" filled="f" o:preferrelative="t" stroked="f" coordsize="21600,21600">
            <v:path/>
            <v:fill on="f" focussize="0,0"/>
            <v:stroke on="f" joinstyle="miter"/>
            <v:imagedata r:id="rId200" o:title="eqIdaa452aae9bc8f6b814d219a087e2ac4a"/>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，根据三角形的内角和为</w:t>
      </w:r>
      <w:r>
        <w:rPr>
          <w:rFonts w:ascii="Times New Roman" w:hAnsi="Times New Roman" w:eastAsia="Times New Roman" w:cs="Times New Roman"/>
          <w:color w:val="000000"/>
        </w:rPr>
        <w:t>180</w:t>
      </w:r>
      <w:r>
        <w:rPr>
          <w:rFonts w:ascii="宋体" w:hAnsi="宋体" w:eastAsia="宋体" w:cs="宋体"/>
          <w:color w:val="000000"/>
        </w:rPr>
        <w:t>度，进行求解即可．</w:t>
      </w:r>
    </w:p>
    <w:p w14:paraId="4A7D1C6C">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1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4" o:title="eqId68a83fdd2ba72a2dba0b6b10bb3e06b9"/>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交</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6" o:title="eqId9d78abbad68bbbf12af10cd40ef4c353"/>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于点</w:t>
      </w:r>
      <w:r>
        <w:object>
          <v:shape id="_x0000_i11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8" o:title="eqIda0ed1ec316bc54c37c4286c208f55667"/>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w:t>
      </w:r>
    </w:p>
    <w:p w14:paraId="5B0AE38E">
      <w:pPr>
        <w:spacing w:line="360" w:lineRule="auto"/>
        <w:jc w:val="left"/>
        <w:textAlignment w:val="center"/>
        <w:rPr>
          <w:color w:val="000000"/>
        </w:rPr>
      </w:pPr>
      <w:r>
        <w:rPr>
          <w:color w:val="000000"/>
        </w:rPr>
        <w:drawing>
          <wp:inline distT="0" distB="0" distL="114300" distR="114300">
            <wp:extent cx="1104900" cy="1133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104900" cy="1133475"/>
                    </a:xfrm>
                    <a:prstGeom prst="rect">
                      <a:avLst/>
                    </a:prstGeom>
                  </pic:spPr>
                </pic:pic>
              </a:graphicData>
            </a:graphic>
          </wp:inline>
        </w:drawing>
      </w:r>
    </w:p>
    <w:p w14:paraId="1B8F9A89">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83" o:title="eqIdb0fff774b4b0087a6f304ce930d359be"/>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w:t>
      </w:r>
    </w:p>
    <w:p w14:paraId="02BB51D5">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5pt;width:72.5pt;" o:ole="t" filled="f" o:preferrelative="t" stroked="f" coordsize="21600,21600">
            <v:path/>
            <v:fill on="f" focussize="0,0"/>
            <v:stroke on="f" joinstyle="miter"/>
            <v:imagedata r:id="rId200" o:title="eqIdaa452aae9bc8f6b814d219a087e2ac4a"/>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w:t>
      </w:r>
    </w:p>
    <w:p w14:paraId="56CC4A99">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87" o:title="eqIdea9a3b8dc17cd0f4ca5a45b7e301edec"/>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209" o:title="eqId8b7085826c0f82aa346495ea48920185"/>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w:t>
      </w:r>
    </w:p>
    <w:p w14:paraId="4D9AF93B">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11" o:title="eqIdb06a235a474dea8e5bf7dfa8240d8d58"/>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w:t>
      </w:r>
    </w:p>
    <w:p w14:paraId="1BD1B67B">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2" o:title="eqId68a4c9b697e3df2b5469b71d3b5e47a2"/>
            <o:lock v:ext="edit" aspectratio="t"/>
            <w10:wrap type="none"/>
            <w10:anchorlock/>
          </v:shape>
          <o:OLEObject Type="Embed" ProgID="Equation.DSMT4" ShapeID="_x0000_i1138" DrawAspect="Content" ObjectID="_1468075838" r:id="rId212">
            <o:LockedField>false</o:LockedField>
          </o:OLEObject>
        </w:object>
      </w:r>
    </w:p>
    <w:p w14:paraId="5E50D1B9">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1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6" o:title="eqIde6e490f703eb6c9bb1278c78ebc2d661"/>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是</w:t>
      </w:r>
      <w:r>
        <w:object>
          <v:shape id="_x0000_i114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的垂直平分线，</w:t>
      </w:r>
      <w:r>
        <w:object>
          <v:shape id="_x0000_i11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7" o:title="eqIdd0d5a2cd05e4476fc72271e8fdb59a9a"/>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9" o:title="eqIddae8221601c7bd5c51fd520615581fa1"/>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1" o:title="eqIdd40b319212a7e7528b053e1c7097e966"/>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38FE47FB">
      <w:pPr>
        <w:spacing w:line="360" w:lineRule="auto"/>
        <w:jc w:val="both"/>
        <w:textAlignment w:val="center"/>
        <w:rPr>
          <w:color w:val="000000"/>
        </w:rPr>
      </w:pPr>
      <w:r>
        <w:rPr>
          <w:color w:val="000000"/>
        </w:rPr>
        <w:drawing>
          <wp:inline distT="0" distB="0" distL="114300" distR="114300">
            <wp:extent cx="1609725" cy="942975"/>
            <wp:effectExtent l="0" t="0" r="317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609725" cy="942975"/>
                    </a:xfrm>
                    <a:prstGeom prst="rect">
                      <a:avLst/>
                    </a:prstGeom>
                  </pic:spPr>
                </pic:pic>
              </a:graphicData>
            </a:graphic>
          </wp:inline>
        </w:drawing>
      </w:r>
    </w:p>
    <w:p w14:paraId="70CEAA3C">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1C80F9B">
      <w:pPr>
        <w:spacing w:line="360" w:lineRule="auto"/>
        <w:textAlignment w:val="center"/>
        <w:rPr>
          <w:color w:val="000000"/>
        </w:rPr>
      </w:pPr>
      <w:r>
        <w:rPr>
          <w:color w:val="2E75B6"/>
        </w:rPr>
        <w:t>【解析】</w:t>
      </w:r>
    </w:p>
    <w:p w14:paraId="3A304AE6">
      <w:pPr>
        <w:spacing w:line="360" w:lineRule="auto"/>
        <w:jc w:val="both"/>
        <w:textAlignment w:val="center"/>
        <w:rPr>
          <w:color w:val="000000"/>
        </w:rPr>
      </w:pPr>
      <w:r>
        <w:rPr>
          <w:color w:val="000000"/>
        </w:rPr>
        <w:t>【分析】</w:t>
      </w:r>
      <w:r>
        <w:rPr>
          <w:rFonts w:ascii="宋体" w:hAnsi="宋体" w:eastAsia="宋体" w:cs="宋体"/>
          <w:color w:val="000000"/>
        </w:rPr>
        <w:t>本题主要考查线段垂直平分线的性质．线段垂直平分线上的点到线段两端的距离相等．由线段垂直平分线的性质可得</w:t>
      </w:r>
      <w:r>
        <w:object>
          <v:shape id="_x0000_i114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24" o:title="eqIdcd95dc30c0344788b94289c464a3158e"/>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，根据</w:t>
      </w:r>
      <w:r>
        <w:object>
          <v:shape id="_x0000_i1146" o:spt="75" alt="学科网(www.zxxk.com)--教育资源门户，提供试卷、教案、课件、论文、素材以及各类教学资源下载，还有大量而丰富的教学相关资讯！" type="#_x0000_t75" style="height:12.9pt;width:67.9pt;" o:ole="t" filled="f" o:preferrelative="t" stroked="f" coordsize="21600,21600">
            <v:path/>
            <v:fill on="f" focussize="0,0"/>
            <v:stroke on="f" joinstyle="miter"/>
            <v:imagedata r:id="rId226" o:title="eqId5fec8eda2687165554de1278e6f66862"/>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求出</w:t>
      </w:r>
      <w:r>
        <w:object>
          <v:shape id="_x0000_i11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1" o:title="eqIdd40b319212a7e7528b053e1c7097e966"/>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的长即可．</w:t>
      </w:r>
    </w:p>
    <w:p w14:paraId="06B0836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6" o:title="eqIde6e490f703eb6c9bb1278c78ebc2d661"/>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是</w:t>
      </w:r>
      <w:r>
        <w:object>
          <v:shape id="_x0000_i11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边</w:t>
      </w:r>
      <w:r>
        <w:object>
          <v:shape id="_x0000_i11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的垂直平分线，</w:t>
      </w:r>
    </w:p>
    <w:p w14:paraId="4C319945">
      <w:pPr>
        <w:spacing w:line="360" w:lineRule="auto"/>
        <w:jc w:val="both"/>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24" o:title="eqIdcd95dc30c0344788b94289c464a3158e"/>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w:t>
      </w:r>
    </w:p>
    <w:p w14:paraId="21159ADF">
      <w:pPr>
        <w:spacing w:line="360" w:lineRule="auto"/>
        <w:jc w:val="both"/>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7" o:title="eqIdd0d5a2cd05e4476fc72271e8fdb59a9a"/>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9" o:title="eqIddae8221601c7bd5c51fd520615581fa1"/>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w:t>
      </w:r>
    </w:p>
    <w:p w14:paraId="4D476877">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5" o:title="eqId55c24a968c73e960698a572ab01e3698"/>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w:t>
      </w:r>
    </w:p>
    <w:p w14:paraId="10397C15">
      <w:pPr>
        <w:spacing w:line="360" w:lineRule="auto"/>
        <w:jc w:val="both"/>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55pt;width:93.95pt;" o:ole="t" filled="f" o:preferrelative="t" stroked="f" coordsize="21600,21600">
            <v:path/>
            <v:fill on="f" focussize="0,0"/>
            <v:stroke on="f" joinstyle="miter"/>
            <v:imagedata r:id="rId237" o:title="eqId2e2d6f89f0ec9e019855fd81bce5cd1c"/>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14:paraId="1FE9927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10E66BD4">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5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39" o:title="eqId3818a2c9919d358b4c3713396093822b"/>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的两边与</w:t>
      </w:r>
      <w:r>
        <w:object>
          <v:shape id="_x0000_i115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41" o:title="eqIdfebc9a89d0d1c97b88c0f4acd32b4e67"/>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的两边分别平行，且</w:t>
      </w:r>
      <w:r>
        <w:object>
          <v:shape id="_x0000_i1158"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243" o:title="eqIdf25bf3f259642d94ffd7ffd4739fcef7"/>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245" o:title="eqIdce2a8bf5e05a07c93a7104839fc21849"/>
            <o:lock v:ext="edit" aspectratio="t"/>
            <w10:wrap type="none"/>
            <w10:anchorlock/>
          </v:shape>
          <o:OLEObject Type="Embed" ProgID="Equation.DSMT4" ShapeID="_x0000_i1159" DrawAspect="Content" ObjectID="_1468075859" r:id="rId244">
            <o:LockedField>false</o:LockedField>
          </o:OLEObject>
        </w:object>
      </w:r>
      <w:r>
        <w:rPr>
          <w:color w:val="000000"/>
        </w:rPr>
        <w:t>_______</w:t>
      </w:r>
      <w:r>
        <w:rPr>
          <w:rFonts w:ascii="宋体" w:hAnsi="宋体" w:eastAsia="宋体" w:cs="宋体"/>
          <w:color w:val="000000"/>
        </w:rPr>
        <w:t>．</w:t>
      </w:r>
    </w:p>
    <w:p w14:paraId="6811E56C">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7" o:title="eqId5f1c1ad367aad268ae505f25bc0d4d5b"/>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或</w:t>
      </w:r>
      <w:r>
        <w:object>
          <v:shape id="_x0000_i116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9" o:title="eqId48cf21017ebe712348fbe500113dbc59"/>
            <o:lock v:ext="edit" aspectratio="t"/>
            <w10:wrap type="none"/>
            <w10:anchorlock/>
          </v:shape>
          <o:OLEObject Type="Embed" ProgID="Equation.DSMT4" ShapeID="_x0000_i1161" DrawAspect="Content" ObjectID="_1468075861" r:id="rId248">
            <o:LockedField>false</o:LockedField>
          </o:OLEObject>
        </w:object>
      </w:r>
    </w:p>
    <w:p w14:paraId="44CE6835">
      <w:pPr>
        <w:spacing w:line="360" w:lineRule="auto"/>
        <w:textAlignment w:val="center"/>
        <w:rPr>
          <w:color w:val="000000"/>
        </w:rPr>
      </w:pPr>
      <w:r>
        <w:rPr>
          <w:color w:val="2E75B6"/>
        </w:rPr>
        <w:t>【解析】</w:t>
      </w:r>
    </w:p>
    <w:p w14:paraId="69DA0C7A">
      <w:pPr>
        <w:spacing w:line="360" w:lineRule="auto"/>
        <w:jc w:val="both"/>
        <w:textAlignment w:val="center"/>
        <w:rPr>
          <w:color w:val="000000"/>
        </w:rPr>
      </w:pPr>
      <w:r>
        <w:rPr>
          <w:color w:val="000000"/>
        </w:rPr>
        <w:t>【分析】</w:t>
      </w:r>
      <w:r>
        <w:rPr>
          <w:rFonts w:ascii="宋体" w:hAnsi="宋体" w:eastAsia="宋体" w:cs="宋体"/>
          <w:color w:val="000000"/>
        </w:rPr>
        <w:t>本题主要考查平行</w:t>
      </w:r>
      <w:r>
        <w:rPr>
          <w:rFonts w:ascii="宋体" w:hAnsi="宋体" w:eastAsia="宋体" w:cs="宋体"/>
          <w:color w:val="000000"/>
          <w:position w:val="0"/>
        </w:rPr>
        <w:drawing>
          <wp:inline distT="0" distB="0" distL="114300" distR="114300">
            <wp:extent cx="133350" cy="177800"/>
            <wp:effectExtent l="0" t="0" r="6350" b="0"/>
            <wp:docPr id="1921906533" name="图片 192190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06533" name="图片 1921906533"/>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性质，熟练掌握平行的性质是解题的关键．</w:t>
      </w:r>
      <w:r>
        <w:object>
          <v:shape id="_x0000_i116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39" o:title="eqId3818a2c9919d358b4c3713396093822b"/>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的两边与</w:t>
      </w:r>
      <w:r>
        <w:object>
          <v:shape id="_x0000_i116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41" o:title="eqIdfebc9a89d0d1c97b88c0f4acd32b4e67"/>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的两边分别平行，得到</w:t>
      </w:r>
      <w:r>
        <w:object>
          <v:shape id="_x0000_i1164"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53" o:title="eqId79de2947ad3a3fe924bf607bcdb4809a"/>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或</w:t>
      </w:r>
      <w:r>
        <w:object>
          <v:shape id="_x0000_i1165"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255" o:title="eqId54b4908b37cf23de34d38ae7a0bff278"/>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，即可得到答案．</w:t>
      </w:r>
    </w:p>
    <w:p w14:paraId="36DBF24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 o:title="eqId16f3d198e76391779fa3badc848c8ac8"/>
            <o:lock v:ext="edit" aspectratio="t"/>
            <w10:wrap type="none"/>
            <w10:anchorlock/>
          </v:shape>
          <o:OLEObject Type="Embed" ProgID="Equation.DSMT4" ShapeID="_x0000_i1166" DrawAspect="Content" ObjectID="_1468075866" r:id="rId256">
            <o:LockedField>false</o:LockedField>
          </o:OLEObject>
        </w:object>
      </w:r>
      <w:r>
        <w:object>
          <v:shape id="_x0000_i116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39" o:title="eqId3818a2c9919d358b4c3713396093822b"/>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的两边与</w:t>
      </w:r>
      <w:r>
        <w:object>
          <v:shape id="_x0000_i1168"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41" o:title="eqIdfebc9a89d0d1c97b88c0f4acd32b4e67"/>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的两边分别平行，</w:t>
      </w:r>
    </w:p>
    <w:p w14:paraId="3DF014CE">
      <w:pPr>
        <w:spacing w:line="360" w:lineRule="auto"/>
        <w:jc w:val="both"/>
        <w:textAlignment w:val="center"/>
        <w:rPr>
          <w:color w:val="000000"/>
        </w:rPr>
      </w:pPr>
      <w:r>
        <w:rPr>
          <w:rFonts w:ascii="宋体" w:hAnsi="宋体" w:eastAsia="宋体" w:cs="宋体"/>
          <w:color w:val="000000"/>
        </w:rPr>
        <w:t>①如图：</w:t>
      </w:r>
    </w:p>
    <w:p w14:paraId="001C218E">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260" o:title="eqId16fdf04d6c3d3f54161c20fcfa2ede6d"/>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w:t>
      </w:r>
    </w:p>
    <w:p w14:paraId="3322468F">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6.2pt;width:142.8pt;" o:ole="t" filled="f" o:preferrelative="t" stroked="f" coordsize="21600,21600">
            <v:path/>
            <v:fill on="f" focussize="0,0"/>
            <v:stroke on="f" joinstyle="miter"/>
            <v:imagedata r:id="rId262" o:title="eqIddcb149784f8b3e464d989ac192b3fd3d"/>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w:t>
      </w:r>
    </w:p>
    <w:p w14:paraId="4B66D14D">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13.2pt;width:58.2pt;" o:ole="t" filled="f" o:preferrelative="t" stroked="f" coordsize="21600,21600">
            <v:path/>
            <v:fill on="f" focussize="0,0"/>
            <v:stroke on="f" joinstyle="miter"/>
            <v:imagedata r:id="rId264" o:title="eqId13ceae2883efb56252d7be07ce9e537f"/>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p>
    <w:p w14:paraId="5E91F1CA">
      <w:pPr>
        <w:spacing w:line="360" w:lineRule="auto"/>
        <w:jc w:val="both"/>
        <w:textAlignment w:val="center"/>
        <w:rPr>
          <w:color w:val="000000"/>
        </w:rPr>
      </w:pPr>
      <w:r>
        <w:rPr>
          <w:color w:val="000000"/>
        </w:rPr>
        <w:drawing>
          <wp:inline distT="0" distB="0" distL="114300" distR="114300">
            <wp:extent cx="1171575" cy="590550"/>
            <wp:effectExtent l="0" t="0" r="9525" b="635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171575" cy="590550"/>
                    </a:xfrm>
                    <a:prstGeom prst="rect">
                      <a:avLst/>
                    </a:prstGeom>
                  </pic:spPr>
                </pic:pic>
              </a:graphicData>
            </a:graphic>
          </wp:inline>
        </w:drawing>
      </w:r>
    </w:p>
    <w:p w14:paraId="52BF39DE">
      <w:pPr>
        <w:spacing w:line="360" w:lineRule="auto"/>
        <w:jc w:val="both"/>
        <w:textAlignment w:val="center"/>
        <w:rPr>
          <w:color w:val="000000"/>
        </w:rPr>
      </w:pPr>
      <w:r>
        <w:rPr>
          <w:rFonts w:ascii="宋体" w:hAnsi="宋体" w:eastAsia="宋体" w:cs="宋体"/>
          <w:color w:val="000000"/>
        </w:rPr>
        <w:t>②如图：</w:t>
      </w:r>
    </w:p>
    <w:p w14:paraId="577D95F0">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260" o:title="eqId16fdf04d6c3d3f54161c20fcfa2ede6d"/>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w:t>
      </w:r>
    </w:p>
    <w:p w14:paraId="25028FD3">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6.2pt;width:172.2pt;" o:ole="t" filled="f" o:preferrelative="t" stroked="f" coordsize="21600,21600">
            <v:path/>
            <v:fill on="f" focussize="0,0"/>
            <v:stroke on="f" joinstyle="miter"/>
            <v:imagedata r:id="rId268" o:title="eqIde49f4dae02453c9a95d3c6293e7774c2"/>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w:t>
      </w:r>
    </w:p>
    <w:p w14:paraId="6F3BFB5B">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3.95pt;width:90pt;" o:ole="t" filled="f" o:preferrelative="t" stroked="f" coordsize="21600,21600">
            <v:path/>
            <v:fill on="f" focussize="0,0"/>
            <v:stroke on="f" joinstyle="miter"/>
            <v:imagedata r:id="rId270" o:title="eqIda8be9fabe50e710e671baf253e230672"/>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w:t>
      </w:r>
    </w:p>
    <w:p w14:paraId="46117FA6">
      <w:pPr>
        <w:spacing w:line="360" w:lineRule="auto"/>
        <w:jc w:val="both"/>
        <w:textAlignment w:val="center"/>
        <w:rPr>
          <w:color w:val="000000"/>
        </w:rPr>
      </w:pPr>
      <w:r>
        <w:rPr>
          <w:color w:val="000000"/>
        </w:rPr>
        <w:drawing>
          <wp:inline distT="0" distB="0" distL="114300" distR="114300">
            <wp:extent cx="1314450" cy="1152525"/>
            <wp:effectExtent l="0" t="0" r="6350" b="31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1"/>
                    <a:stretch>
                      <a:fillRect/>
                    </a:stretch>
                  </pic:blipFill>
                  <pic:spPr>
                    <a:xfrm>
                      <a:off x="0" y="0"/>
                      <a:ext cx="1314450" cy="1152525"/>
                    </a:xfrm>
                    <a:prstGeom prst="rect">
                      <a:avLst/>
                    </a:prstGeom>
                  </pic:spPr>
                </pic:pic>
              </a:graphicData>
            </a:graphic>
          </wp:inline>
        </w:drawing>
      </w:r>
    </w:p>
    <w:p w14:paraId="1D714EEB">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0" o:title="eqId2de0d10ef8b748d4531250c37c5d3f9e"/>
            <o:lock v:ext="edit" aspectratio="t"/>
            <w10:wrap type="none"/>
            <w10:anchorlock/>
          </v:shape>
          <o:OLEObject Type="Embed" ProgID="Equation.DSMT4" ShapeID="_x0000_i1175" DrawAspect="Content" ObjectID="_1468075875" r:id="rId272">
            <o:LockedField>false</o:LockedField>
          </o:OLEObject>
        </w:object>
      </w:r>
      <w:r>
        <w:object>
          <v:shape id="_x0000_i117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53" o:title="eqId79de2947ad3a3fe924bf607bcdb4809a"/>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或</w:t>
      </w:r>
      <w:r>
        <w:object>
          <v:shape id="_x0000_i1177"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255" o:title="eqId54b4908b37cf23de34d38ae7a0bff278"/>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w:t>
      </w:r>
    </w:p>
    <w:p w14:paraId="3F3D841C">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 o:title="eqId16f3d198e76391779fa3badc848c8ac8"/>
            <o:lock v:ext="edit" aspectratio="t"/>
            <w10:wrap type="none"/>
            <w10:anchorlock/>
          </v:shape>
          <o:OLEObject Type="Embed" ProgID="Equation.DSMT4" ShapeID="_x0000_i1178" DrawAspect="Content" ObjectID="_1468075878" r:id="rId275">
            <o:LockedField>false</o:LockedField>
          </o:OLEObject>
        </w:object>
      </w:r>
      <w:r>
        <w:object>
          <v:shape id="_x0000_i1179"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243" o:title="eqIdf25bf3f259642d94ffd7ffd4739fcef7"/>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w:t>
      </w:r>
    </w:p>
    <w:p w14:paraId="329C5A75">
      <w:pPr>
        <w:spacing w:line="360" w:lineRule="auto"/>
        <w:jc w:val="left"/>
        <w:textAlignment w:val="center"/>
        <w:rPr>
          <w:color w:val="000000"/>
        </w:rPr>
      </w:pPr>
      <w:r>
        <w:rPr>
          <w:rFonts w:ascii="宋体" w:hAnsi="宋体" w:eastAsia="宋体" w:cs="宋体"/>
          <w:color w:val="000000"/>
        </w:rPr>
        <w:t>当</w:t>
      </w:r>
      <w:r>
        <w:object>
          <v:shape id="_x0000_i118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53" o:title="eqId79de2947ad3a3fe924bf607bcdb4809a"/>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时，</w:t>
      </w:r>
      <w:r>
        <w:object>
          <v:shape id="_x0000_i1181" o:spt="75" alt="学科网(www.zxxk.com)--教育资源门户，提供试卷、教案、课件、论文、素材以及各类教学资源下载，还有大量而丰富的教学相关资讯！" type="#_x0000_t75" style="height:13.2pt;width:126pt;" o:ole="t" filled="f" o:preferrelative="t" stroked="f" coordsize="21600,21600">
            <v:path/>
            <v:fill on="f" focussize="0,0"/>
            <v:stroke on="f" joinstyle="miter"/>
            <v:imagedata r:id="rId279" o:title="eqIdadcf21249df8e7a9fc5e0e118d8c36be"/>
            <o:lock v:ext="edit" aspectratio="t"/>
            <w10:wrap type="none"/>
            <w10:anchorlock/>
          </v:shape>
          <o:OLEObject Type="Embed" ProgID="Equation.DSMT4" ShapeID="_x0000_i1181" DrawAspect="Content" ObjectID="_1468075881" r:id="rId278">
            <o:LockedField>false</o:LockedField>
          </o:OLEObject>
        </w:object>
      </w:r>
    </w:p>
    <w:p w14:paraId="093F3D3F">
      <w:pPr>
        <w:spacing w:line="360" w:lineRule="auto"/>
        <w:jc w:val="left"/>
        <w:textAlignment w:val="center"/>
        <w:rPr>
          <w:color w:val="000000"/>
        </w:rPr>
      </w:pPr>
      <w:r>
        <w:rPr>
          <w:rFonts w:ascii="宋体" w:hAnsi="宋体" w:eastAsia="宋体" w:cs="宋体"/>
          <w:color w:val="000000"/>
        </w:rPr>
        <w:t>解得</w:t>
      </w:r>
      <w:r>
        <w:object>
          <v:shape id="_x0000_i118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81" o:title="eqId67930e8c0c05cc78044e6012bc9cf477"/>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w:t>
      </w:r>
    </w:p>
    <w:p w14:paraId="32F51B9B">
      <w:pPr>
        <w:spacing w:line="360" w:lineRule="auto"/>
        <w:jc w:val="left"/>
        <w:textAlignment w:val="center"/>
        <w:rPr>
          <w:color w:val="000000"/>
        </w:rPr>
      </w:pPr>
      <w:r>
        <w:rPr>
          <w:rFonts w:ascii="宋体" w:hAnsi="宋体" w:eastAsia="宋体" w:cs="宋体"/>
          <w:color w:val="000000"/>
        </w:rPr>
        <w:t>当</w:t>
      </w:r>
      <w:r>
        <w:object>
          <v:shape id="_x0000_i1183"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255" o:title="eqId54b4908b37cf23de34d38ae7a0bff278"/>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时，</w:t>
      </w:r>
      <w:r>
        <w:object>
          <v:shape id="_x0000_i1184" o:spt="75" alt="学科网(www.zxxk.com)--教育资源门户，提供试卷、教案、课件、论文、素材以及各类教学资源下载，还有大量而丰富的教学相关资讯！" type="#_x0000_t75" style="height:13.2pt;width:70.8pt;" o:ole="t" filled="f" o:preferrelative="t" stroked="f" coordsize="21600,21600">
            <v:path/>
            <v:fill on="f" focussize="0,0"/>
            <v:stroke on="f" joinstyle="miter"/>
            <v:imagedata r:id="rId284" o:title="eqIdd53fb42200916f0844eddb8c43461daa"/>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w:t>
      </w:r>
    </w:p>
    <w:p w14:paraId="12F3131F">
      <w:pPr>
        <w:spacing w:line="360" w:lineRule="auto"/>
        <w:jc w:val="left"/>
        <w:textAlignment w:val="center"/>
        <w:rPr>
          <w:color w:val="000000"/>
        </w:rPr>
      </w:pP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86" o:title="eqId826ac046b0020d477b7d473e595f4454"/>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14:paraId="6291093D">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7" o:title="eqId5f1c1ad367aad268ae505f25bc0d4d5b"/>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或</w:t>
      </w:r>
      <w:r>
        <w:object>
          <v:shape id="_x0000_i11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9" o:title="eqId48cf21017ebe712348fbe500113dbc59"/>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w:t>
      </w:r>
    </w:p>
    <w:p w14:paraId="674463CC">
      <w:pPr>
        <w:spacing w:line="360" w:lineRule="auto"/>
        <w:jc w:val="left"/>
        <w:textAlignment w:val="center"/>
        <w:rPr>
          <w:color w:val="000000"/>
        </w:rPr>
      </w:pPr>
      <w:r>
        <w:rPr>
          <w:color w:val="000000"/>
        </w:rPr>
        <w:t xml:space="preserve">15. </w:t>
      </w:r>
      <w:r>
        <w:rPr>
          <w:rFonts w:ascii="宋体" w:hAnsi="宋体" w:eastAsia="宋体" w:cs="宋体"/>
          <w:color w:val="000000"/>
        </w:rPr>
        <w:t>如图，等边</w:t>
      </w:r>
      <w:r>
        <w:object>
          <v:shape id="_x0000_i11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0" o:title="eqIde428e7a09732be85c1224e9c8f6a71c5"/>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中，</w:t>
      </w:r>
      <w:r>
        <w:object>
          <v:shape id="_x0000_i11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2" o:title="eqIdbb7852eb99a283b8f0bd5a4dff3c2def"/>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94" o:title="eqId6b2d5854c1de5ccaf616eff817cb57fc"/>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35D68869">
      <w:pPr>
        <w:spacing w:line="360" w:lineRule="auto"/>
        <w:jc w:val="left"/>
        <w:textAlignment w:val="center"/>
        <w:rPr>
          <w:color w:val="000000"/>
        </w:rPr>
      </w:pPr>
      <w:r>
        <w:rPr>
          <w:color w:val="000000"/>
        </w:rPr>
        <w:drawing>
          <wp:inline distT="0" distB="0" distL="114300" distR="114300">
            <wp:extent cx="1333500" cy="1190625"/>
            <wp:effectExtent l="0" t="0" r="0" b="317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1333500" cy="1190625"/>
                    </a:xfrm>
                    <a:prstGeom prst="rect">
                      <a:avLst/>
                    </a:prstGeom>
                  </pic:spPr>
                </pic:pic>
              </a:graphicData>
            </a:graphic>
          </wp:inline>
        </w:drawing>
      </w:r>
    </w:p>
    <w:p w14:paraId="38397607">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7" o:title="eqIdbe6a6301878fed2a01413020b27310a5"/>
            <o:lock v:ext="edit" aspectratio="t"/>
            <w10:wrap type="none"/>
            <w10:anchorlock/>
          </v:shape>
          <o:OLEObject Type="Embed" ProgID="Equation.DSMT4" ShapeID="_x0000_i1191" DrawAspect="Content" ObjectID="_1468075891" r:id="rId296">
            <o:LockedField>false</o:LockedField>
          </o:OLEObject>
        </w:object>
      </w:r>
      <w:r>
        <w:rPr>
          <w:color w:val="000000"/>
        </w:rPr>
        <w:t>##60度</w:t>
      </w:r>
    </w:p>
    <w:p w14:paraId="719E24F4">
      <w:pPr>
        <w:spacing w:line="360" w:lineRule="auto"/>
        <w:textAlignment w:val="center"/>
        <w:rPr>
          <w:color w:val="000000"/>
        </w:rPr>
      </w:pPr>
      <w:r>
        <w:rPr>
          <w:color w:val="2E75B6"/>
        </w:rPr>
        <w:t>【解析】</w:t>
      </w:r>
    </w:p>
    <w:p w14:paraId="2B9078E0">
      <w:pPr>
        <w:spacing w:line="360" w:lineRule="auto"/>
        <w:jc w:val="both"/>
        <w:textAlignment w:val="center"/>
        <w:rPr>
          <w:color w:val="000000"/>
        </w:rPr>
      </w:pPr>
      <w:r>
        <w:rPr>
          <w:color w:val="000000"/>
        </w:rPr>
        <w:t>【分析】</w:t>
      </w:r>
      <w:r>
        <w:rPr>
          <w:rFonts w:ascii="宋体" w:hAnsi="宋体" w:eastAsia="宋体" w:cs="宋体"/>
          <w:color w:val="000000"/>
        </w:rPr>
        <w:t>根据题目已知条件可证</w:t>
      </w:r>
      <w:r>
        <w:object>
          <v:shape id="_x0000_i119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99" o:title="eqId2532ef66b3e00b77d61769619307faa1"/>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，再利用全等三角形的性质可得</w:t>
      </w:r>
      <w:r>
        <w:object>
          <v:shape id="_x0000_i119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01" o:title="eqId6d54a7a462d62660ed3c86289840f951"/>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，进而结合三角形外角定理求解．本题侧重考查等边三角形的性质和全等三角形的判定和性质等知识点．</w:t>
      </w:r>
    </w:p>
    <w:p w14:paraId="72C2CCE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0" o:title="eqIde428e7a09732be85c1224e9c8f6a71c5"/>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是等边三角形，</w:t>
      </w:r>
    </w:p>
    <w:p w14:paraId="403182DA">
      <w:pPr>
        <w:spacing w:line="360" w:lineRule="auto"/>
        <w:jc w:val="both"/>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04" o:title="eqIdb0a390d9bd76a7a4a99d04e6ae78e35e"/>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6" o:title="eqId9c029f2663b3fd557c9169e295c353e8"/>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14:paraId="4C3EA223">
      <w:pPr>
        <w:spacing w:line="360" w:lineRule="auto"/>
        <w:jc w:val="both"/>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06" o:title="eqId9c029f2663b3fd557c9169e295c353e8"/>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04" o:title="eqIdb0a390d9bd76a7a4a99d04e6ae78e35e"/>
            <o:lock v:ext="edit" aspectratio="t"/>
            <w10:wrap type="none"/>
            <w10:anchorlock/>
          </v:shape>
          <o:OLEObject Type="Embed" ProgID="Equation.DSMT4" ShapeID="_x0000_i1198" DrawAspect="Content" ObjectID="_1468075898" r:id="rId308">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2" o:title="eqIdbb7852eb99a283b8f0bd5a4dff3c2def"/>
            <o:lock v:ext="edit" aspectratio="t"/>
            <w10:wrap type="none"/>
            <w10:anchorlock/>
          </v:shape>
          <o:OLEObject Type="Embed" ProgID="Equation.DSMT4" ShapeID="_x0000_i1199" DrawAspect="Content" ObjectID="_1468075899" r:id="rId309">
            <o:LockedField>false</o:LockedField>
          </o:OLEObject>
        </w:object>
      </w:r>
    </w:p>
    <w:p w14:paraId="5A31BA9F">
      <w:pPr>
        <w:spacing w:line="360" w:lineRule="auto"/>
        <w:jc w:val="both"/>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311" o:title="eqId5a6ad5803794164cdcf8f760ada905dd"/>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w:t>
      </w:r>
    </w:p>
    <w:p w14:paraId="4DFE395A">
      <w:pPr>
        <w:spacing w:line="360" w:lineRule="auto"/>
        <w:jc w:val="both"/>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01" o:title="eqId6d54a7a462d62660ed3c86289840f951"/>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w:t>
      </w:r>
    </w:p>
    <w:p w14:paraId="0CF09CE0">
      <w:pPr>
        <w:spacing w:line="360" w:lineRule="auto"/>
        <w:jc w:val="both"/>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14" o:title="eqId64fc5bf736fe0e5441c16c82d7d15902"/>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14:paraId="061966A6">
      <w:pPr>
        <w:spacing w:line="360" w:lineRule="auto"/>
        <w:jc w:val="both"/>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16" o:title="eqId551d79137cd0224ba4a561a71dafc067"/>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14:paraId="1D9371A6">
      <w:pPr>
        <w:spacing w:line="360" w:lineRule="auto"/>
        <w:jc w:val="both"/>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318" o:title="eqIdb30966869e0ab779b958573ea3de9ff8"/>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w:t>
      </w:r>
    </w:p>
    <w:p w14:paraId="2411ACFC">
      <w:pPr>
        <w:spacing w:line="360" w:lineRule="auto"/>
        <w:jc w:val="both"/>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0" o:title="eqId174be2f675c15f4671b096fbbba27d98"/>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w:t>
      </w:r>
    </w:p>
    <w:p w14:paraId="6C473813">
      <w:pPr>
        <w:spacing w:line="360" w:lineRule="auto"/>
        <w:jc w:val="both"/>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2" o:title="eqIdc3ad1b0a76a887783392268ae203ad22"/>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p>
    <w:p w14:paraId="62392F4D">
      <w:pPr>
        <w:spacing w:line="360" w:lineRule="auto"/>
        <w:jc w:val="left"/>
        <w:textAlignment w:val="center"/>
        <w:rPr>
          <w:color w:val="000000"/>
        </w:rPr>
      </w:pPr>
      <w:r>
        <w:rPr>
          <w:color w:val="000000"/>
        </w:rPr>
        <w:t xml:space="preserve">16. </w:t>
      </w:r>
      <w:r>
        <w:rPr>
          <w:rFonts w:ascii="宋体" w:hAnsi="宋体" w:eastAsia="宋体" w:cs="宋体"/>
          <w:color w:val="000000"/>
        </w:rPr>
        <w:t>如图，有一个正方形、一个等边三角形、一个等腰直角三角形，则</w:t>
      </w:r>
      <w:r>
        <w:object>
          <v:shape id="_x0000_i1207" o:spt="75" alt="学科网(www.zxxk.com)--教育资源门户，提供试卷、教案、课件、论文、素材以及各类教学资源下载，还有大量而丰富的教学相关资讯！" type="#_x0000_t75" style="height:13.8pt;width:77.4pt;" o:ole="t" filled="f" o:preferrelative="t" stroked="f" coordsize="21600,21600">
            <v:path/>
            <v:fill on="f" focussize="0,0"/>
            <v:stroke on="f" joinstyle="miter"/>
            <v:imagedata r:id="rId324" o:title="eqIde7eab9018d7d591d5fc76b0d9faff61c"/>
            <o:lock v:ext="edit" aspectratio="t"/>
            <w10:wrap type="none"/>
            <w10:anchorlock/>
          </v:shape>
          <o:OLEObject Type="Embed" ProgID="Equation.DSMT4" ShapeID="_x0000_i1207" DrawAspect="Content" ObjectID="_1468075907" r:id="rId323">
            <o:LockedField>false</o:LockedField>
          </o:OLEObject>
        </w:object>
      </w:r>
      <w:r>
        <w:rPr>
          <w:color w:val="000000"/>
        </w:rPr>
        <w:t>______</w:t>
      </w:r>
      <w:r>
        <w:object>
          <v:shape id="_x0000_i120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6" o:title="eqId83873a9d782f2588c5eedbfe73f9bc2f"/>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w:t>
      </w:r>
    </w:p>
    <w:p w14:paraId="0DA98FD0">
      <w:pPr>
        <w:spacing w:line="360" w:lineRule="auto"/>
        <w:jc w:val="left"/>
        <w:textAlignment w:val="center"/>
        <w:rPr>
          <w:color w:val="000000"/>
        </w:rPr>
      </w:pPr>
      <w:r>
        <w:rPr>
          <w:color w:val="000000"/>
        </w:rPr>
        <w:drawing>
          <wp:inline distT="0" distB="0" distL="114300" distR="114300">
            <wp:extent cx="1228725" cy="1228725"/>
            <wp:effectExtent l="0" t="0" r="3175" b="317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228725" cy="1228725"/>
                    </a:xfrm>
                    <a:prstGeom prst="rect">
                      <a:avLst/>
                    </a:prstGeom>
                  </pic:spPr>
                </pic:pic>
              </a:graphicData>
            </a:graphic>
          </wp:inline>
        </w:drawing>
      </w:r>
      <w:r>
        <w:rPr>
          <w:color w:val="000000"/>
        </w:rPr>
        <w:t xml:space="preserve">  </w:t>
      </w:r>
    </w:p>
    <w:p w14:paraId="065A2E3E">
      <w:pPr>
        <w:spacing w:line="360" w:lineRule="auto"/>
        <w:textAlignment w:val="center"/>
        <w:rPr>
          <w:color w:val="000000"/>
        </w:rPr>
      </w:pPr>
      <w:r>
        <w:rPr>
          <w:color w:val="2E75B6"/>
        </w:rPr>
        <w:t>【答案】</w:t>
      </w:r>
      <w:r>
        <w:rPr>
          <w:rFonts w:ascii="Times New Roman" w:hAnsi="Times New Roman" w:eastAsia="Times New Roman" w:cs="Times New Roman"/>
          <w:color w:val="000000"/>
        </w:rPr>
        <w:t>165</w:t>
      </w:r>
    </w:p>
    <w:p w14:paraId="454DAA80">
      <w:pPr>
        <w:spacing w:line="360" w:lineRule="auto"/>
        <w:textAlignment w:val="center"/>
        <w:rPr>
          <w:color w:val="000000"/>
        </w:rPr>
      </w:pPr>
      <w:r>
        <w:rPr>
          <w:color w:val="2E75B6"/>
        </w:rPr>
        <w:t>【解析】</w:t>
      </w:r>
    </w:p>
    <w:p w14:paraId="12669C0D">
      <w:pPr>
        <w:spacing w:line="360" w:lineRule="auto"/>
        <w:jc w:val="left"/>
        <w:textAlignment w:val="center"/>
        <w:rPr>
          <w:color w:val="000000"/>
        </w:rPr>
      </w:pPr>
      <w:r>
        <w:rPr>
          <w:color w:val="000000"/>
        </w:rPr>
        <w:t>【分析】</w:t>
      </w:r>
      <w:r>
        <w:rPr>
          <w:rFonts w:ascii="宋体" w:hAnsi="宋体" w:eastAsia="宋体" w:cs="宋体"/>
          <w:color w:val="000000"/>
        </w:rPr>
        <w:t>根据平角的定义，三角形内角和定理，进行计算即可得到答案．</w:t>
      </w:r>
    </w:p>
    <w:p w14:paraId="4103B46A">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26ABDB25">
      <w:pPr>
        <w:spacing w:line="360" w:lineRule="auto"/>
        <w:jc w:val="left"/>
        <w:textAlignment w:val="center"/>
        <w:rPr>
          <w:color w:val="000000"/>
        </w:rPr>
      </w:pPr>
      <w:r>
        <w:rPr>
          <w:color w:val="000000"/>
        </w:rPr>
        <w:drawing>
          <wp:inline distT="0" distB="0" distL="114300" distR="114300">
            <wp:extent cx="1247775" cy="12477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247775" cy="1247775"/>
                    </a:xfrm>
                    <a:prstGeom prst="rect">
                      <a:avLst/>
                    </a:prstGeom>
                  </pic:spPr>
                </pic:pic>
              </a:graphicData>
            </a:graphic>
          </wp:inline>
        </w:drawing>
      </w:r>
      <w:r>
        <w:rPr>
          <w:color w:val="000000"/>
        </w:rPr>
        <w:t xml:space="preserve">  </w:t>
      </w:r>
    </w:p>
    <w:p w14:paraId="0C774C7D">
      <w:pPr>
        <w:spacing w:line="360" w:lineRule="auto"/>
        <w:jc w:val="left"/>
        <w:textAlignment w:val="center"/>
        <w:rPr>
          <w:color w:val="000000"/>
        </w:rPr>
      </w:pPr>
      <w:r>
        <w:rPr>
          <w:rFonts w:ascii="宋体" w:hAnsi="宋体" w:eastAsia="宋体" w:cs="宋体"/>
          <w:color w:val="000000"/>
        </w:rPr>
        <w:t>根据题意可得：</w:t>
      </w:r>
    </w:p>
    <w:p w14:paraId="5DD1F15C">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329" o:title="eqId02b5d72ea32b1e60baf1f737442b617d"/>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331" o:title="eqIdd001692c788593b6935e240c37e39290"/>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333" o:title="eqId655c3acc6fcf00899461abfe09e9fbfd"/>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w:t>
      </w:r>
    </w:p>
    <w:p w14:paraId="023D81E3">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4pt;width:322pt;" o:ole="t" filled="f" o:preferrelative="t" stroked="f" coordsize="21600,21600">
            <v:path/>
            <v:fill on="f" focussize="0,0"/>
            <v:stroke on="f" joinstyle="miter"/>
            <v:imagedata r:id="rId335" o:title="eqIdfbaaba09ccdfc610f299dc9f0a572b12"/>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w:t>
      </w:r>
    </w:p>
    <w:p w14:paraId="27F27275">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37" o:title="eqId9db3149a1b0abbe84d079b813040d10c"/>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w:t>
      </w:r>
    </w:p>
    <w:p w14:paraId="3AAD184A">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339" o:title="eqId3eec75350473862905571e5cac2d149d"/>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w:t>
      </w:r>
    </w:p>
    <w:p w14:paraId="55F7574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165</w:t>
      </w:r>
      <w:r>
        <w:rPr>
          <w:rFonts w:ascii="宋体" w:hAnsi="宋体" w:eastAsia="宋体" w:cs="宋体"/>
          <w:color w:val="000000"/>
        </w:rPr>
        <w:t>．</w:t>
      </w:r>
    </w:p>
    <w:p w14:paraId="0E6F6341">
      <w:pPr>
        <w:spacing w:line="360" w:lineRule="auto"/>
        <w:jc w:val="left"/>
        <w:textAlignment w:val="center"/>
        <w:rPr>
          <w:color w:val="000000"/>
        </w:rPr>
      </w:pPr>
      <w:r>
        <w:rPr>
          <w:color w:val="000000"/>
        </w:rPr>
        <w:t>【点睛】</w:t>
      </w:r>
      <w:r>
        <w:rPr>
          <w:rFonts w:ascii="宋体" w:hAnsi="宋体" w:eastAsia="宋体" w:cs="宋体"/>
          <w:color w:val="000000"/>
        </w:rPr>
        <w:t>本题主要考查了平角的定义，三角形内角和定理，熟练掌握平角的定义，三角形内角和定理，是解题的关键．</w:t>
      </w:r>
    </w:p>
    <w:p w14:paraId="553B67FA">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2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中，</w:t>
      </w:r>
      <w:r>
        <w:object>
          <v:shape id="_x0000_i1216" o:spt="75" alt="学科网(www.zxxk.com)--教育资源门户，提供试卷、教案、课件、论文、素材以及各类教学资源下载，还有大量而丰富的教学相关资讯！" type="#_x0000_t75" style="height:14.25pt;width:70.5pt;" o:ole="t" filled="f" o:preferrelative="t" stroked="f" coordsize="21600,21600">
            <v:path/>
            <v:fill on="f" focussize="0,0"/>
            <v:stroke on="f" joinstyle="miter"/>
            <v:imagedata r:id="rId342" o:title="eqId78ce17de7998dfae9126849f8691a267"/>
            <o:lock v:ext="edit" aspectratio="t"/>
            <w10:wrap type="none"/>
            <w10:anchorlock/>
          </v:shape>
          <o:OLEObject Type="Embed" ProgID="Equation.DSMT4" ShapeID="_x0000_i1216" DrawAspect="Content" ObjectID="_1468075916" r:id="rId341">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344" o:title="eqIde3d2d3643a9579f2c693ef86909441e2"/>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46" o:title="eqId212bfbd5575772ca36d6fc3e7b246e49"/>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，那么</w:t>
      </w:r>
      <w:r>
        <w:object>
          <v:shape id="_x0000_i1219"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48" o:title="eqId32e910dce5a57ff0d917e0b4dd620214"/>
            <o:lock v:ext="edit" aspectratio="t"/>
            <w10:wrap type="none"/>
            <w10:anchorlock/>
          </v:shape>
          <o:OLEObject Type="Embed" ProgID="Equation.DSMT4" ShapeID="_x0000_i1219" DrawAspect="Content" ObjectID="_1468075919" r:id="rId347">
            <o:LockedField>false</o:LockedField>
          </o:OLEObject>
        </w:object>
      </w:r>
      <w:r>
        <w:rPr>
          <w:color w:val="000000"/>
        </w:rPr>
        <w:t>______</w:t>
      </w:r>
      <w:r>
        <w:rPr>
          <w:rFonts w:ascii="宋体" w:hAnsi="宋体" w:eastAsia="宋体" w:cs="宋体"/>
          <w:color w:val="000000"/>
        </w:rPr>
        <w:t>．</w:t>
      </w:r>
    </w:p>
    <w:p w14:paraId="1FE41BA4">
      <w:pPr>
        <w:spacing w:line="360" w:lineRule="auto"/>
        <w:jc w:val="left"/>
        <w:textAlignment w:val="center"/>
        <w:rPr>
          <w:color w:val="000000"/>
        </w:rPr>
      </w:pPr>
      <w:r>
        <w:rPr>
          <w:color w:val="000000"/>
        </w:rPr>
        <w:drawing>
          <wp:inline distT="0" distB="0" distL="114300" distR="114300">
            <wp:extent cx="1504950" cy="952500"/>
            <wp:effectExtent l="0" t="0" r="635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1504950" cy="952500"/>
                    </a:xfrm>
                    <a:prstGeom prst="rect">
                      <a:avLst/>
                    </a:prstGeom>
                  </pic:spPr>
                </pic:pic>
              </a:graphicData>
            </a:graphic>
          </wp:inline>
        </w:drawing>
      </w:r>
    </w:p>
    <w:p w14:paraId="797CE22A">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1" o:title="eqIdd7451b9d94e28503b8ac931632ff9dbf"/>
            <o:lock v:ext="edit" aspectratio="t"/>
            <w10:wrap type="none"/>
            <w10:anchorlock/>
          </v:shape>
          <o:OLEObject Type="Embed" ProgID="Equation.DSMT4" ShapeID="_x0000_i1220" DrawAspect="Content" ObjectID="_1468075920" r:id="rId350">
            <o:LockedField>false</o:LockedField>
          </o:OLEObject>
        </w:object>
      </w:r>
      <w:r>
        <w:rPr>
          <w:color w:val="000000"/>
        </w:rPr>
        <w:t>##</w:t>
      </w:r>
      <w:r>
        <w:object>
          <v:shape id="_x0000_i122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53" o:title="eqId436dde5d8ac0232d980cc64d8c4525c4"/>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度</w:t>
      </w:r>
    </w:p>
    <w:p w14:paraId="59F73CF2">
      <w:pPr>
        <w:spacing w:line="360" w:lineRule="auto"/>
        <w:textAlignment w:val="center"/>
        <w:rPr>
          <w:color w:val="000000"/>
        </w:rPr>
      </w:pPr>
      <w:r>
        <w:rPr>
          <w:color w:val="2E75B6"/>
        </w:rPr>
        <w:t>【解析】</w:t>
      </w:r>
    </w:p>
    <w:p w14:paraId="41A1875A">
      <w:pPr>
        <w:spacing w:line="360" w:lineRule="auto"/>
        <w:jc w:val="both"/>
        <w:textAlignment w:val="center"/>
        <w:rPr>
          <w:color w:val="000000"/>
        </w:rPr>
      </w:pPr>
      <w:r>
        <w:rPr>
          <w:color w:val="000000"/>
        </w:rPr>
        <w:t>【分析】</w:t>
      </w:r>
      <w:r>
        <w:rPr>
          <w:rFonts w:ascii="宋体" w:hAnsi="宋体" w:eastAsia="宋体" w:cs="宋体"/>
          <w:color w:val="000000"/>
        </w:rPr>
        <w:t>本题主要考查了等边对等角，三角形内角和定理，三角形外角的性质，由等边对等角得到</w:t>
      </w:r>
      <w:r>
        <w:object>
          <v:shape id="_x0000_i1222" o:spt="75" alt="学科网(www.zxxk.com)--教育资源门户，提供试卷、教案、课件、论文、素材以及各类教学资源下载，还有大量而丰富的教学相关资讯！" type="#_x0000_t75" style="height:14.2pt;width:175.1pt;" o:ole="t" filled="f" o:preferrelative="t" stroked="f" coordsize="21600,21600">
            <v:path/>
            <v:fill on="f" focussize="0,0"/>
            <v:stroke on="f" joinstyle="miter"/>
            <v:imagedata r:id="rId355" o:title="eqIdae8e2a290f53f545e3efaf798ca4176d"/>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，由三角形外角的性质得到</w:t>
      </w:r>
      <w:r>
        <w:object>
          <v:shape id="_x0000_i1223" o:spt="75" alt="学科网(www.zxxk.com)--教育资源门户，提供试卷、教案、课件、论文、素材以及各类教学资源下载，还有大量而丰富的教学相关资讯！" type="#_x0000_t75" style="height:14.2pt;width:236.2pt;" o:ole="t" filled="f" o:preferrelative="t" stroked="f" coordsize="21600,21600">
            <v:path/>
            <v:fill on="f" focussize="0,0"/>
            <v:stroke on="f" joinstyle="miter"/>
            <v:imagedata r:id="rId357" o:title="eqIdd10c45cdda621e2704f9cbdc62fd800c"/>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，据此可证明</w:t>
      </w:r>
      <w:r>
        <w:object>
          <v:shape id="_x0000_i1224" o:spt="75" alt="学科网(www.zxxk.com)--教育资源门户，提供试卷、教案、课件、论文、素材以及各类教学资源下载，还有大量而丰富的教学相关资讯！" type="#_x0000_t75" style="height:14.2pt;width:105.8pt;" o:ole="t" filled="f" o:preferrelative="t" stroked="f" coordsize="21600,21600">
            <v:path/>
            <v:fill on="f" focussize="0,0"/>
            <v:stroke on="f" joinstyle="miter"/>
            <v:imagedata r:id="rId359" o:title="eqId44074aa8f9ceea7726b73e42d755517b"/>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，再由三角形内角和定理求解即可．</w:t>
      </w:r>
    </w:p>
    <w:p w14:paraId="04F6A9B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344" o:title="eqIde3d2d3643a9579f2c693ef86909441e2"/>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46" o:title="eqId212bfbd5575772ca36d6fc3e7b246e49"/>
            <o:lock v:ext="edit" aspectratio="t"/>
            <w10:wrap type="none"/>
            <w10:anchorlock/>
          </v:shape>
          <o:OLEObject Type="Embed" ProgID="Equation.DSMT4" ShapeID="_x0000_i1226" DrawAspect="Content" ObjectID="_1468075926" r:id="rId361">
            <o:LockedField>false</o:LockedField>
          </o:OLEObject>
        </w:object>
      </w:r>
      <w:r>
        <w:rPr>
          <w:rFonts w:ascii="宋体" w:hAnsi="宋体" w:eastAsia="宋体" w:cs="宋体"/>
          <w:color w:val="000000"/>
        </w:rPr>
        <w:t>，</w:t>
      </w:r>
    </w:p>
    <w:p w14:paraId="4E800FD0">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pt;width:175.1pt;" o:ole="t" filled="f" o:preferrelative="t" stroked="f" coordsize="21600,21600">
            <v:path/>
            <v:fill on="f" focussize="0,0"/>
            <v:stroke on="f" joinstyle="miter"/>
            <v:imagedata r:id="rId355" o:title="eqIdae8e2a290f53f545e3efaf798ca4176d"/>
            <o:lock v:ext="edit" aspectratio="t"/>
            <w10:wrap type="none"/>
            <w10:anchorlock/>
          </v:shape>
          <o:OLEObject Type="Embed" ProgID="Equation.DSMT4" ShapeID="_x0000_i1227" DrawAspect="Content" ObjectID="_1468075927" r:id="rId362">
            <o:LockedField>false</o:LockedField>
          </o:OLEObject>
        </w:object>
      </w:r>
      <w:r>
        <w:rPr>
          <w:rFonts w:ascii="宋体" w:hAnsi="宋体" w:eastAsia="宋体" w:cs="宋体"/>
          <w:color w:val="000000"/>
        </w:rPr>
        <w:t>，</w:t>
      </w:r>
    </w:p>
    <w:p w14:paraId="2E9077F6">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pt;width:236.2pt;" o:ole="t" filled="f" o:preferrelative="t" stroked="f" coordsize="21600,21600">
            <v:path/>
            <v:fill on="f" focussize="0,0"/>
            <v:stroke on="f" joinstyle="miter"/>
            <v:imagedata r:id="rId357" o:title="eqIdd10c45cdda621e2704f9cbdc62fd800c"/>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w:t>
      </w:r>
    </w:p>
    <w:p w14:paraId="66C3D5B9">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2pt;width:207.25pt;" o:ole="t" filled="f" o:preferrelative="t" stroked="f" coordsize="21600,21600">
            <v:path/>
            <v:fill on="f" focussize="0,0"/>
            <v:stroke on="f" joinstyle="miter"/>
            <v:imagedata r:id="rId365" o:title="eqId6c1c6ba79c0d883f9ee9cd3f760af4fe"/>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pt;width:207.25pt;" o:ole="t" filled="f" o:preferrelative="t" stroked="f" coordsize="21600,21600">
            <v:path/>
            <v:fill on="f" focussize="0,0"/>
            <v:stroke on="f" joinstyle="miter"/>
            <v:imagedata r:id="rId367" o:title="eqId208f3a0d7e335598dcf4ac6656121ba0"/>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w:t>
      </w:r>
    </w:p>
    <w:p w14:paraId="1C5FB4F2">
      <w:pPr>
        <w:spacing w:line="360" w:lineRule="auto"/>
        <w:jc w:val="left"/>
        <w:textAlignment w:val="center"/>
        <w:rPr>
          <w:color w:val="000000"/>
        </w:rPr>
      </w:pPr>
      <w:r>
        <w:rPr>
          <w:rFonts w:ascii="宋体" w:hAnsi="宋体" w:eastAsia="宋体" w:cs="宋体"/>
          <w:color w:val="000000"/>
        </w:rPr>
        <w:t xml:space="preserve">∴ </w:t>
      </w:r>
      <w:r>
        <w:object>
          <v:shape id="_x0000_i1231" o:spt="75" alt="学科网(www.zxxk.com)--教育资源门户，提供试卷、教案、课件、论文、素材以及各类教学资源下载，还有大量而丰富的教学相关资讯！" type="#_x0000_t75" style="height:14.2pt;width:327.25pt;" o:ole="t" filled="f" o:preferrelative="t" stroked="f" coordsize="21600,21600">
            <v:path/>
            <v:fill on="f" focussize="0,0"/>
            <v:stroke on="f" joinstyle="miter"/>
            <v:imagedata r:id="rId369" o:title="eqId19aadf5228154d94f741afbdbf6afbc7"/>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w:t>
      </w:r>
    </w:p>
    <w:p w14:paraId="2F6EC129">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pt;width:105.8pt;" o:ole="t" filled="f" o:preferrelative="t" stroked="f" coordsize="21600,21600">
            <v:path/>
            <v:fill on="f" focussize="0,0"/>
            <v:stroke on="f" joinstyle="miter"/>
            <v:imagedata r:id="rId359" o:title="eqId44074aa8f9ceea7726b73e42d755517b"/>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w:t>
      </w:r>
    </w:p>
    <w:p w14:paraId="4B4A2195">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70.5pt;" o:ole="t" filled="f" o:preferrelative="t" stroked="f" coordsize="21600,21600">
            <v:path/>
            <v:fill on="f" focussize="0,0"/>
            <v:stroke on="f" joinstyle="miter"/>
            <v:imagedata r:id="rId342" o:title="eqId78ce17de7998dfae9126849f8691a267"/>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w:t>
      </w:r>
    </w:p>
    <w:p w14:paraId="1C6318E5">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pt;width:159.25pt;" o:ole="t" filled="f" o:preferrelative="t" stroked="f" coordsize="21600,21600">
            <v:path/>
            <v:fill on="f" focussize="0,0"/>
            <v:stroke on="f" joinstyle="miter"/>
            <v:imagedata r:id="rId373" o:title="eqId98d227599d5ac16694617041288e7645"/>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w:t>
      </w:r>
    </w:p>
    <w:p w14:paraId="24D5890F">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75" o:title="eqId4f43959e64615aeb302c4fea2ea52e65"/>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w:t>
      </w:r>
    </w:p>
    <w:p w14:paraId="087634D4">
      <w:pPr>
        <w:spacing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1" o:title="eqIdd7451b9d94e28503b8ac931632ff9dbf"/>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w:t>
      </w:r>
    </w:p>
    <w:p w14:paraId="2049E647">
      <w:pPr>
        <w:spacing w:line="360" w:lineRule="auto"/>
        <w:jc w:val="left"/>
        <w:textAlignment w:val="center"/>
        <w:rPr>
          <w:color w:val="000000"/>
        </w:rPr>
      </w:pPr>
      <w:r>
        <w:rPr>
          <w:color w:val="000000"/>
        </w:rPr>
        <w:t xml:space="preserve">18. </w:t>
      </w:r>
      <w:r>
        <w:rPr>
          <w:rFonts w:ascii="宋体" w:hAnsi="宋体" w:eastAsia="宋体" w:cs="宋体"/>
          <w:color w:val="000000"/>
        </w:rPr>
        <w:t>如图，已知在</w:t>
      </w:r>
      <w:r>
        <w:object>
          <v:shape id="_x0000_i12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8" o:title="eqIddd967903ed5a6f640a5b801ec8be0070"/>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中，</w:t>
      </w:r>
      <w:r>
        <w:object>
          <v:shape id="_x0000_i123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80" o:title="eqId60d9142db4dd2ef151bf3d4a63afb61e"/>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2" o:title="eqId54275b7e571660d0a9e0370fbfe5050b"/>
            <o:lock v:ext="edit" aspectratio="t"/>
            <w10:wrap type="none"/>
            <w10:anchorlock/>
          </v:shape>
          <o:OLEObject Type="Embed" ProgID="Equation.DSMT4" ShapeID="_x0000_i1239" DrawAspect="Content" ObjectID="_1468075939" r:id="rId381">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84" o:title="eqId07160f14b3b453bebb64cb2bf96dc85a"/>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6" o:title="eqId0dc5c9827dfd0be5a9c85962d6ccbfb1"/>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边上的一点，</w:t>
      </w:r>
      <w:r>
        <w:object>
          <v:shape id="_x0000_i1242"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388" o:title="eqId714cc3707bba3bfdb56e251999be8592"/>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2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边上一个动点，连接</w:t>
      </w:r>
      <w:r>
        <w:object>
          <v:shape id="_x0000_i12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6" o:title="eqIde6e490f703eb6c9bb1278c78ebc2d661"/>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，以</w:t>
      </w:r>
      <w:r>
        <w:object>
          <v:shape id="_x0000_i12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6" o:title="eqIde6e490f703eb6c9bb1278c78ebc2d661"/>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为一边在右侧作等边</w:t>
      </w:r>
      <w:r>
        <w:object>
          <v:shape id="_x0000_i1246" o:spt="75" alt="学科网(www.zxxk.com)--教育资源门户，提供试卷、教案、课件、论文、素材以及各类教学资源下载，还有大量而丰富的教学相关资讯！" type="#_x0000_t75" style="height:12.75pt;width:33.8pt;" o:ole="t" filled="f" o:preferrelative="t" stroked="f" coordsize="21600,21600">
            <v:path/>
            <v:fill on="f" focussize="0,0"/>
            <v:stroke on="f" joinstyle="miter"/>
            <v:imagedata r:id="rId394" o:title="eqIde67da1bf51e5f87750a63dc9e856ee87"/>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，连接</w:t>
      </w:r>
      <w:r>
        <w:object>
          <v:shape id="_x0000_i124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96" o:title="eqId4cae70b8a9d2d2e96dea62c00ced04b9"/>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E</w:t>
      </w:r>
      <w:r>
        <w:rPr>
          <w:rFonts w:ascii="宋体" w:hAnsi="宋体" w:eastAsia="宋体" w:cs="宋体"/>
          <w:color w:val="000000"/>
        </w:rPr>
        <w:t>运动过程中，线段</w:t>
      </w:r>
      <w:r>
        <w:object>
          <v:shape id="_x0000_i124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96" o:title="eqId4cae70b8a9d2d2e96dea62c00ced04b9"/>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的最小值为</w:t>
      </w:r>
      <w:r>
        <w:rPr>
          <w:color w:val="000000"/>
        </w:rPr>
        <w:t>______</w:t>
      </w:r>
      <w:r>
        <w:rPr>
          <w:rFonts w:ascii="宋体" w:hAnsi="宋体" w:eastAsia="宋体" w:cs="宋体"/>
          <w:color w:val="000000"/>
        </w:rPr>
        <w:t>．</w:t>
      </w:r>
    </w:p>
    <w:p w14:paraId="2C86F798">
      <w:pPr>
        <w:spacing w:line="360" w:lineRule="auto"/>
        <w:jc w:val="left"/>
        <w:textAlignment w:val="center"/>
        <w:rPr>
          <w:color w:val="000000"/>
        </w:rPr>
      </w:pPr>
      <w:r>
        <w:rPr>
          <w:color w:val="000000"/>
        </w:rPr>
        <w:drawing>
          <wp:inline distT="0" distB="0" distL="114300" distR="114300">
            <wp:extent cx="1143000" cy="1619250"/>
            <wp:effectExtent l="0" t="0" r="0" b="635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143000" cy="1619250"/>
                    </a:xfrm>
                    <a:prstGeom prst="rect">
                      <a:avLst/>
                    </a:prstGeom>
                  </pic:spPr>
                </pic:pic>
              </a:graphicData>
            </a:graphic>
          </wp:inline>
        </w:drawing>
      </w:r>
    </w:p>
    <w:p w14:paraId="6676F860">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6130566">
      <w:pPr>
        <w:spacing w:line="360" w:lineRule="auto"/>
        <w:textAlignment w:val="center"/>
        <w:rPr>
          <w:color w:val="000000"/>
        </w:rPr>
      </w:pPr>
      <w:r>
        <w:rPr>
          <w:color w:val="2E75B6"/>
        </w:rPr>
        <w:t>【解析】</w:t>
      </w:r>
    </w:p>
    <w:p w14:paraId="64D8DC3A">
      <w:pPr>
        <w:spacing w:line="360" w:lineRule="auto"/>
        <w:jc w:val="both"/>
        <w:textAlignment w:val="center"/>
        <w:rPr>
          <w:color w:val="000000"/>
        </w:rPr>
      </w:pPr>
      <w:r>
        <w:rPr>
          <w:color w:val="000000"/>
        </w:rPr>
        <w:t>【分析】</w:t>
      </w:r>
      <w:r>
        <w:rPr>
          <w:rFonts w:ascii="宋体" w:hAnsi="宋体" w:eastAsia="宋体" w:cs="宋体"/>
          <w:color w:val="000000"/>
        </w:rPr>
        <w:t>本题主要考查了等边三角形的性质，全等三角形的判定和性质，以</w:t>
      </w:r>
      <w:r>
        <w:object>
          <v:shape id="_x0000_i12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6" o:title="eqId9d78abbad68bbbf12af10cd40ef4c353"/>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为边在</w:t>
      </w:r>
      <w:r>
        <w:object>
          <v:shape id="_x0000_i12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6" o:title="eqId0dc5c9827dfd0be5a9c85962d6ccbfb1"/>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上方作等边三角形</w:t>
      </w:r>
      <w:r>
        <w:object>
          <v:shape id="_x0000_i1251" o:spt="75" alt="学科网(www.zxxk.com)--教育资源门户，提供试卷、教案、课件、论文、素材以及各类教学资源下载，还有大量而丰富的教学相关资讯！" type="#_x0000_t75" style="height:13.2pt;width:29.4pt;" o:ole="t" filled="f" o:preferrelative="t" stroked="f" coordsize="21600,21600">
            <v:path/>
            <v:fill on="f" focussize="0,0"/>
            <v:stroke on="f" joinstyle="miter"/>
            <v:imagedata r:id="rId402" o:title="eqIdcfe67036b4671b5d2a5c55b48c4d3bb9"/>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，连接</w:t>
      </w:r>
      <w:r>
        <w:object>
          <v:shape id="_x0000_i1252"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404" o:title="eqId9ce6c0e9de83f2e64ae33609fc08459d"/>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2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88deb685cd970223882776375f625065"/>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408" o:title="eqIdf479d987bc7abd828c64f9dc745836ab"/>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，证明</w:t>
      </w:r>
      <w:r>
        <w:object>
          <v:shape id="_x0000_i125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10" o:title="eqId473bc1739e53d00308e02d59c5fe0791"/>
            <o:lock v:ext="edit" aspectratio="t"/>
            <w10:wrap type="none"/>
            <w10:anchorlock/>
          </v:shape>
          <o:OLEObject Type="Embed" ProgID="Equation.DSMT4" ShapeID="_x0000_i1255" DrawAspect="Content" ObjectID="_1468075955" r:id="rId409">
            <o:LockedField>false</o:LockedField>
          </o:OLEObject>
        </w:object>
      </w:r>
      <w:r>
        <w:rPr>
          <w:rFonts w:ascii="宋体" w:hAnsi="宋体" w:eastAsia="宋体" w:cs="宋体"/>
          <w:color w:val="000000"/>
        </w:rPr>
        <w:t>，得出</w:t>
      </w:r>
      <w:r>
        <w:object>
          <v:shape id="_x0000_i12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2" o:title="eqIdcc0df63990071954ddf8413b1cdbb88e"/>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，说明当</w:t>
      </w:r>
      <w:r>
        <w:object>
          <v:shape id="_x0000_i1257"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404" o:title="eqId9ce6c0e9de83f2e64ae33609fc08459d"/>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最小时，</w:t>
      </w:r>
      <w:r>
        <w:object>
          <v:shape id="_x0000_i125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96" o:title="eqId4cae70b8a9d2d2e96dea62c00ced04b9"/>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最小，根据垂线段最短，得出</w:t>
      </w:r>
      <w:r>
        <w:object>
          <v:shape id="_x0000_i125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6" o:title="eqId411461db15ee8086332c531e086c40c7"/>
            <o:lock v:ext="edit" aspectratio="t"/>
            <w10:wrap type="none"/>
            <w10:anchorlock/>
          </v:shape>
          <o:OLEObject Type="Embed" ProgID="Equation.DSMT4" ShapeID="_x0000_i1259" DrawAspect="Content" ObjectID="_1468075959" r:id="rId415">
            <o:LockedField>false</o:LockedField>
          </o:OLEObject>
        </w:object>
      </w:r>
      <w:r>
        <w:rPr>
          <w:rFonts w:ascii="宋体" w:hAnsi="宋体" w:eastAsia="宋体" w:cs="宋体"/>
          <w:color w:val="000000"/>
        </w:rPr>
        <w:t>最小，即当点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N</w:t>
      </w:r>
      <w:r>
        <w:rPr>
          <w:rFonts w:ascii="宋体" w:hAnsi="宋体" w:eastAsia="宋体" w:cs="宋体"/>
          <w:color w:val="000000"/>
        </w:rPr>
        <w:t>重合时，</w:t>
      </w:r>
      <w:r>
        <w:object>
          <v:shape id="_x0000_i1260"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404" o:title="eqId9ce6c0e9de83f2e64ae33609fc08459d"/>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最小，即</w:t>
      </w:r>
      <w:r>
        <w:object>
          <v:shape id="_x0000_i126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96" o:title="eqId4cae70b8a9d2d2e96dea62c00ced04b9"/>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最小，求出最小值即可．</w:t>
      </w:r>
    </w:p>
    <w:p w14:paraId="2B372F9A">
      <w:pPr>
        <w:spacing w:line="360" w:lineRule="auto"/>
        <w:jc w:val="left"/>
        <w:textAlignment w:val="center"/>
        <w:rPr>
          <w:color w:val="000000"/>
        </w:rPr>
      </w:pPr>
      <w:r>
        <w:rPr>
          <w:color w:val="000000"/>
        </w:rPr>
        <w:t>【详解】</w:t>
      </w:r>
      <w:r>
        <w:rPr>
          <w:rFonts w:ascii="宋体" w:hAnsi="宋体" w:eastAsia="宋体" w:cs="宋体"/>
          <w:color w:val="000000"/>
        </w:rPr>
        <w:t>解：如图所示，以</w:t>
      </w:r>
      <w:r>
        <w:object>
          <v:shape id="_x0000_i12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6" o:title="eqId9d78abbad68bbbf12af10cd40ef4c353"/>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为边在</w:t>
      </w:r>
      <w:r>
        <w:object>
          <v:shape id="_x0000_i12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6" o:title="eqId0dc5c9827dfd0be5a9c85962d6ccbfb1"/>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上方作等边三角形</w:t>
      </w:r>
      <w:r>
        <w:object>
          <v:shape id="_x0000_i1264" o:spt="75" alt="学科网(www.zxxk.com)--教育资源门户，提供试卷、教案、课件、论文、素材以及各类教学资源下载，还有大量而丰富的教学相关资讯！" type="#_x0000_t75" style="height:13.2pt;width:29.4pt;" o:ole="t" filled="f" o:preferrelative="t" stroked="f" coordsize="21600,21600">
            <v:path/>
            <v:fill on="f" focussize="0,0"/>
            <v:stroke on="f" joinstyle="miter"/>
            <v:imagedata r:id="rId402" o:title="eqIdcfe67036b4671b5d2a5c55b48c4d3bb9"/>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，连接</w:t>
      </w:r>
      <w:r>
        <w:object>
          <v:shape id="_x0000_i1265"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404" o:title="eqId9ce6c0e9de83f2e64ae33609fc08459d"/>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2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88deb685cd970223882776375f625065"/>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408" o:title="eqIdf479d987bc7abd828c64f9dc745836ab"/>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，如图所示：</w:t>
      </w:r>
    </w:p>
    <w:p w14:paraId="050B39D7">
      <w:pPr>
        <w:spacing w:line="360" w:lineRule="auto"/>
        <w:jc w:val="left"/>
        <w:textAlignment w:val="center"/>
        <w:rPr>
          <w:color w:val="000000"/>
        </w:rPr>
      </w:pPr>
      <w:r>
        <w:rPr>
          <w:color w:val="000000"/>
        </w:rPr>
        <w:drawing>
          <wp:inline distT="0" distB="0" distL="114300" distR="114300">
            <wp:extent cx="1190625" cy="1647825"/>
            <wp:effectExtent l="0" t="0" r="3175" b="317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1190625" cy="1647825"/>
                    </a:xfrm>
                    <a:prstGeom prst="rect">
                      <a:avLst/>
                    </a:prstGeom>
                  </pic:spPr>
                </pic:pic>
              </a:graphicData>
            </a:graphic>
          </wp:inline>
        </w:drawing>
      </w:r>
    </w:p>
    <w:p w14:paraId="0F073905">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35" o:title="eqId72cb97395ebc5ee1b212afb7a97b985c"/>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和</w:t>
      </w:r>
      <w:r>
        <w:object>
          <v:shape id="_x0000_i126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28" o:title="eqId26e59b7c0d4a0b312e674b7bb061240b"/>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为等边三角形，</w:t>
      </w:r>
    </w:p>
    <w:p w14:paraId="6CA7BCD4">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430" o:title="eqId7faabc484ce3666706c1beffda4bcfe2"/>
            <o:lock v:ext="edit" aspectratio="t"/>
            <w10:wrap type="none"/>
            <w10:anchorlock/>
          </v:shape>
          <o:OLEObject Type="Embed" ProgID="Equation.DSMT4" ShapeID="_x0000_i1270" DrawAspect="Content" ObjectID="_1468075970" r:id="rId429">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2" o:title="eqIda386524e1e2a7bc2754052f780cd275a"/>
            <o:lock v:ext="edit" aspectratio="t"/>
            <w10:wrap type="none"/>
            <w10:anchorlock/>
          </v:shape>
          <o:OLEObject Type="Embed" ProgID="Equation.DSMT4" ShapeID="_x0000_i1271" DrawAspect="Content" ObjectID="_1468075971" r:id="rId431">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434" o:title="eqIdbb186eb20aa5bc959f273afa4da991f3"/>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w:t>
      </w:r>
    </w:p>
    <w:p w14:paraId="450BD89D">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8pt;width:181.2pt;" o:ole="t" filled="f" o:preferrelative="t" stroked="f" coordsize="21600,21600">
            <v:path/>
            <v:fill on="f" focussize="0,0"/>
            <v:stroke on="f" joinstyle="miter"/>
            <v:imagedata r:id="rId436" o:title="eqId7f7de78aaaa66cdcecdf0cf330c152db"/>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w:t>
      </w:r>
    </w:p>
    <w:p w14:paraId="133CE0AD">
      <w:pPr>
        <w:spacing w:line="360" w:lineRule="auto"/>
        <w:jc w:val="left"/>
        <w:textAlignment w:val="center"/>
        <w:rPr>
          <w:color w:val="000000"/>
        </w:rPr>
      </w:pPr>
      <w:r>
        <w:rPr>
          <w:rFonts w:ascii="宋体" w:hAnsi="宋体" w:eastAsia="宋体" w:cs="宋体"/>
          <w:color w:val="000000"/>
        </w:rPr>
        <w:t>即</w:t>
      </w:r>
      <w:r>
        <w:object>
          <v:shape id="_x0000_i1274"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438" o:title="eqId434166e9d3c09358c89bdc9bb40d46b7"/>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w:t>
      </w:r>
    </w:p>
    <w:p w14:paraId="575170A8">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10" o:title="eqId473bc1739e53d00308e02d59c5fe0791"/>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w:t>
      </w:r>
    </w:p>
    <w:p w14:paraId="696B9D30">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2" o:title="eqIdcc0df63990071954ddf8413b1cdbb88e"/>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w:t>
      </w:r>
    </w:p>
    <w:p w14:paraId="59C91435">
      <w:pPr>
        <w:spacing w:line="360" w:lineRule="auto"/>
        <w:jc w:val="left"/>
        <w:textAlignment w:val="center"/>
        <w:rPr>
          <w:color w:val="000000"/>
        </w:rPr>
      </w:pPr>
      <w:r>
        <w:rPr>
          <w:rFonts w:ascii="宋体" w:hAnsi="宋体" w:eastAsia="宋体" w:cs="宋体"/>
          <w:color w:val="000000"/>
        </w:rPr>
        <w:t>∴当</w:t>
      </w:r>
      <w:r>
        <w:object>
          <v:shape id="_x0000_i1277"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404" o:title="eqId9ce6c0e9de83f2e64ae33609fc08459d"/>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最小时，</w:t>
      </w:r>
      <w:r>
        <w:object>
          <v:shape id="_x0000_i127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96" o:title="eqId4cae70b8a9d2d2e96dea62c00ced04b9"/>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最小，</w:t>
      </w:r>
    </w:p>
    <w:p w14:paraId="7650E07B">
      <w:pPr>
        <w:spacing w:line="360" w:lineRule="auto"/>
        <w:jc w:val="left"/>
        <w:textAlignment w:val="center"/>
        <w:rPr>
          <w:color w:val="000000"/>
        </w:rPr>
      </w:pPr>
      <w:r>
        <w:rPr>
          <w:rFonts w:ascii="宋体" w:hAnsi="宋体" w:eastAsia="宋体" w:cs="宋体"/>
          <w:color w:val="000000"/>
        </w:rPr>
        <w:t>∵垂线段最短，</w:t>
      </w:r>
    </w:p>
    <w:p w14:paraId="626E4797">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N</w:t>
      </w:r>
      <w:r>
        <w:rPr>
          <w:rFonts w:ascii="宋体" w:hAnsi="宋体" w:eastAsia="宋体" w:cs="宋体"/>
          <w:color w:val="000000"/>
        </w:rPr>
        <w:t>重合时，</w:t>
      </w:r>
      <w:r>
        <w:object>
          <v:shape id="_x0000_i1279"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404" o:title="eqId9ce6c0e9de83f2e64ae33609fc08459d"/>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最小，即</w:t>
      </w:r>
      <w:r>
        <w:object>
          <v:shape id="_x0000_i128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96" o:title="eqId4cae70b8a9d2d2e96dea62c00ced04b9"/>
            <o:lock v:ext="edit" aspectratio="t"/>
            <w10:wrap type="none"/>
            <w10:anchorlock/>
          </v:shape>
          <o:OLEObject Type="Embed" ProgID="Equation.DSMT4" ShapeID="_x0000_i1280" DrawAspect="Content" ObjectID="_1468075980" r:id="rId444">
            <o:LockedField>false</o:LockedField>
          </o:OLEObject>
        </w:object>
      </w:r>
      <w:r>
        <w:rPr>
          <w:rFonts w:ascii="宋体" w:hAnsi="宋体" w:eastAsia="宋体" w:cs="宋体"/>
          <w:color w:val="000000"/>
        </w:rPr>
        <w:t>最小，最小值为</w:t>
      </w:r>
      <w:r>
        <w:object>
          <v:shape id="_x0000_i12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46" o:title="eqIda2e110f68b513c8935942a0a38478642"/>
            <o:lock v:ext="edit" aspectratio="t"/>
            <w10:wrap type="none"/>
            <w10:anchorlock/>
          </v:shape>
          <o:OLEObject Type="Embed" ProgID="Equation.DSMT4" ShapeID="_x0000_i1281" DrawAspect="Content" ObjectID="_1468075981" r:id="rId445">
            <o:LockedField>false</o:LockedField>
          </o:OLEObject>
        </w:object>
      </w:r>
      <w:r>
        <w:rPr>
          <w:rFonts w:ascii="宋体" w:hAnsi="宋体" w:eastAsia="宋体" w:cs="宋体"/>
          <w:color w:val="000000"/>
        </w:rPr>
        <w:t>的长，</w:t>
      </w:r>
    </w:p>
    <w:p w14:paraId="1BBEC689">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84" o:title="eqId07160f14b3b453bebb64cb2bf96dc85a"/>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388" o:title="eqId714cc3707bba3bfdb56e251999be8592"/>
            <o:lock v:ext="edit" aspectratio="t"/>
            <w10:wrap type="none"/>
            <w10:anchorlock/>
          </v:shape>
          <o:OLEObject Type="Embed" ProgID="Equation.DSMT4" ShapeID="_x0000_i1283" DrawAspect="Content" ObjectID="_1468075983" r:id="rId448">
            <o:LockedField>false</o:LockedField>
          </o:OLEObject>
        </w:object>
      </w:r>
      <w:r>
        <w:rPr>
          <w:rFonts w:ascii="宋体" w:hAnsi="宋体" w:eastAsia="宋体" w:cs="宋体"/>
          <w:color w:val="000000"/>
        </w:rPr>
        <w:t>，</w:t>
      </w:r>
    </w:p>
    <w:p w14:paraId="74201D51">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450" o:title="eqIde673ef2d48215ca84a48377f17d6df00"/>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w:t>
      </w:r>
    </w:p>
    <w:p w14:paraId="49A59B50">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2" o:title="eqId9344be4a53a5a189e4a476c09c633022"/>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w:t>
      </w:r>
    </w:p>
    <w:p w14:paraId="2E9B13EF">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1.2pt;width:103.8pt;" o:ole="t" filled="f" o:preferrelative="t" stroked="f" coordsize="21600,21600">
            <v:path/>
            <v:fill on="f" focussize="0,0"/>
            <v:stroke on="f" joinstyle="miter"/>
            <v:imagedata r:id="rId454" o:title="eqId375bbea5caff11ee9c3c1f5cc7f5aeb0"/>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w:t>
      </w:r>
    </w:p>
    <w:p w14:paraId="70C49F4C">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8pt;width:127.2pt;" o:ole="t" filled="f" o:preferrelative="t" stroked="f" coordsize="21600,21600">
            <v:path/>
            <v:fill on="f" focussize="0,0"/>
            <v:stroke on="f" joinstyle="miter"/>
            <v:imagedata r:id="rId456" o:title="eqId1036889469e7afdd596f189b82d8dd67"/>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w:t>
      </w:r>
    </w:p>
    <w:p w14:paraId="260686C6">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6" o:title="eqId88deb685cd970223882776375f625065"/>
            <o:lock v:ext="edit" aspectratio="t"/>
            <w10:wrap type="none"/>
            <w10:anchorlock/>
          </v:shape>
          <o:OLEObject Type="Embed" ProgID="Equation.DSMT4" ShapeID="_x0000_i1288" DrawAspect="Content" ObjectID="_1468075988" r:id="rId457">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80" o:title="eqId60d9142db4dd2ef151bf3d4a63afb61e"/>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，即</w:t>
      </w:r>
      <w:r>
        <w:object>
          <v:shape id="_x0000_i129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60" o:title="eqId080db3af81b29ed10144a1c2e2a4fb8a"/>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w:t>
      </w:r>
    </w:p>
    <w:p w14:paraId="73D8746A">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6.2pt;width:49.75pt;" o:ole="t" filled="f" o:preferrelative="t" stroked="f" coordsize="21600,21600">
            <v:path/>
            <v:fill on="f" focussize="0,0"/>
            <v:stroke on="f" joinstyle="miter"/>
            <v:imagedata r:id="rId462" o:title="eqId4a9279c5c9b473c57f2b4b1ef152d073"/>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w:t>
      </w:r>
    </w:p>
    <w:p w14:paraId="19A8D7D4">
      <w:pPr>
        <w:spacing w:line="360" w:lineRule="auto"/>
        <w:jc w:val="left"/>
        <w:textAlignment w:val="center"/>
        <w:rPr>
          <w:color w:val="000000"/>
        </w:rPr>
      </w:pPr>
      <w:r>
        <w:rPr>
          <w:rFonts w:ascii="宋体" w:hAnsi="宋体" w:eastAsia="宋体" w:cs="宋体"/>
          <w:color w:val="000000"/>
        </w:rPr>
        <w:t>又∵</w:t>
      </w:r>
      <w:r>
        <w:object>
          <v:shape id="_x0000_i1292" o:spt="75" alt="学科网(www.zxxk.com)--教育资源门户，提供试卷、教案、课件、论文、素材以及各类教学资源下载，还有大量而丰富的教学相关资讯！" type="#_x0000_t75" style="height:14.4pt;width:53.2pt;" o:ole="t" filled="f" o:preferrelative="t" stroked="f" coordsize="21600,21600">
            <v:path/>
            <v:fill on="f" focussize="0,0"/>
            <v:stroke on="f" joinstyle="miter"/>
            <v:imagedata r:id="rId408" o:title="eqIdf479d987bc7abd828c64f9dc745836ab"/>
            <o:lock v:ext="edit" aspectratio="t"/>
            <w10:wrap type="none"/>
            <w10:anchorlock/>
          </v:shape>
          <o:OLEObject Type="Embed" ProgID="Equation.DSMT4" ShapeID="_x0000_i1292" DrawAspect="Content" ObjectID="_1468075992" r:id="rId463">
            <o:LockedField>false</o:LockedField>
          </o:OLEObject>
        </w:object>
      </w:r>
      <w:r>
        <w:rPr>
          <w:rFonts w:ascii="宋体" w:hAnsi="宋体" w:eastAsia="宋体" w:cs="宋体"/>
          <w:color w:val="000000"/>
        </w:rPr>
        <w:t>，</w:t>
      </w:r>
    </w:p>
    <w:p w14:paraId="3B410DFA">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465" o:title="eqIda9d12f76ddff49124063f00079cb544a"/>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（平行线间间距相等），</w:t>
      </w:r>
    </w:p>
    <w:p w14:paraId="0101CD4B">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96" o:title="eqId4cae70b8a9d2d2e96dea62c00ced04b9"/>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4</w:t>
      </w:r>
      <w:r>
        <w:rPr>
          <w:rFonts w:ascii="宋体" w:hAnsi="宋体" w:eastAsia="宋体" w:cs="宋体"/>
          <w:color w:val="000000"/>
        </w:rPr>
        <w:t>，</w:t>
      </w:r>
    </w:p>
    <w:p w14:paraId="103E940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58ABAFE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471115D7">
      <w:pPr>
        <w:spacing w:line="360" w:lineRule="auto"/>
        <w:jc w:val="left"/>
        <w:textAlignment w:val="center"/>
        <w:rPr>
          <w:color w:val="000000"/>
        </w:rPr>
      </w:pPr>
      <w:r>
        <w:rPr>
          <w:color w:val="000000"/>
        </w:rPr>
        <w:t xml:space="preserve">19. </w:t>
      </w:r>
      <w:r>
        <w:rPr>
          <w:rFonts w:ascii="宋体" w:hAnsi="宋体" w:eastAsia="宋体" w:cs="宋体"/>
          <w:color w:val="000000"/>
        </w:rPr>
        <w:t>解不等式组：</w:t>
      </w:r>
      <w:r>
        <w:object>
          <v:shape id="_x0000_i1295" o:spt="75" alt="学科网(www.zxxk.com)--教育资源门户，提供试卷、教案、课件、论文、素材以及各类教学资源下载，还有大量而丰富的教学相关资讯！" type="#_x0000_t75" style="height:51.75pt;width:83.25pt;" o:ole="t" filled="f" o:preferrelative="t" stroked="f" coordsize="21600,21600">
            <v:path/>
            <v:fill on="f" focussize="0,0"/>
            <v:stroke on="f" joinstyle="miter"/>
            <v:imagedata r:id="rId468" o:title="eqIdb128b4f9bf1b41ddd662c100c257fd70"/>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把它的解集在数轴上表示出来．</w:t>
      </w:r>
    </w:p>
    <w:p w14:paraId="10C53DA2">
      <w:pPr>
        <w:spacing w:line="360" w:lineRule="auto"/>
        <w:jc w:val="left"/>
        <w:textAlignment w:val="center"/>
        <w:rPr>
          <w:color w:val="000000"/>
        </w:rPr>
      </w:pPr>
    </w:p>
    <w:p w14:paraId="31433047">
      <w:pPr>
        <w:spacing w:line="360" w:lineRule="auto"/>
        <w:jc w:val="left"/>
        <w:textAlignment w:val="center"/>
        <w:rPr>
          <w:color w:val="000000"/>
        </w:rPr>
      </w:pPr>
      <w:r>
        <w:rPr>
          <w:color w:val="000000"/>
        </w:rPr>
        <w:drawing>
          <wp:inline distT="0" distB="0" distL="114300" distR="114300">
            <wp:extent cx="3333750" cy="238125"/>
            <wp:effectExtent l="0" t="0" r="635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3333750" cy="238125"/>
                    </a:xfrm>
                    <a:prstGeom prst="rect">
                      <a:avLst/>
                    </a:prstGeom>
                  </pic:spPr>
                </pic:pic>
              </a:graphicData>
            </a:graphic>
          </wp:inline>
        </w:drawing>
      </w:r>
      <w:r>
        <w:rPr>
          <w:color w:val="000000"/>
        </w:rPr>
        <w:t xml:space="preserve">  </w:t>
      </w:r>
    </w:p>
    <w:p w14:paraId="4210B48D">
      <w:pPr>
        <w:spacing w:line="360" w:lineRule="auto"/>
        <w:textAlignment w:val="center"/>
        <w:rPr>
          <w:color w:val="000000"/>
        </w:rPr>
      </w:pPr>
      <w:r>
        <w:rPr>
          <w:color w:val="2E75B6"/>
        </w:rPr>
        <w:t>【答案】</w:t>
      </w:r>
      <w:r>
        <w:object>
          <v:shape id="_x0000_i1296" o:spt="75" alt="学科网(www.zxxk.com)--教育资源门户，提供试卷、教案、课件、论文、素材以及各类教学资源下载，还有大量而丰富的教学相关资讯！" type="#_x0000_t75" style="height:12.6pt;width:45.6pt;" o:ole="t" filled="f" o:preferrelative="t" stroked="f" coordsize="21600,21600">
            <v:path/>
            <v:fill on="f" focussize="0,0"/>
            <v:stroke on="f" joinstyle="miter"/>
            <v:imagedata r:id="rId471" o:title="eqId49e82db9449409b5807e2d1076978976"/>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，数轴见解析</w:t>
      </w:r>
    </w:p>
    <w:p w14:paraId="3A18A2C9">
      <w:pPr>
        <w:spacing w:line="360" w:lineRule="auto"/>
        <w:textAlignment w:val="center"/>
        <w:rPr>
          <w:color w:val="000000"/>
        </w:rPr>
      </w:pPr>
      <w:r>
        <w:rPr>
          <w:color w:val="2E75B6"/>
        </w:rPr>
        <w:t>【解析】</w:t>
      </w:r>
    </w:p>
    <w:p w14:paraId="30938697">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本题主要考查了解一元一次不等式组．先求出不等式组中每一个不等式的解集，再求出它们的公共部分即可求解，然后把不等式的解集表示在数轴上即可．</w:t>
      </w:r>
    </w:p>
    <w:p w14:paraId="4A0946C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97" o:spt="75" alt="学科网(www.zxxk.com)--教育资源门户，提供试卷、教案、课件、论文、素材以及各类教学资源下载，还有大量而丰富的教学相关资讯！" type="#_x0000_t75" style="height:51.75pt;width:95.25pt;" o:ole="t" filled="f" o:preferrelative="t" stroked="f" coordsize="21600,21600">
            <v:path/>
            <v:fill on="f" focussize="0,0"/>
            <v:stroke on="f" joinstyle="miter"/>
            <v:imagedata r:id="rId473" o:title="eqId2f251085e0a03ca2c4b5c72195925c42"/>
            <o:lock v:ext="edit" aspectratio="t"/>
            <w10:wrap type="none"/>
            <w10:anchorlock/>
          </v:shape>
          <o:OLEObject Type="Embed" ProgID="Equation.DSMT4" ShapeID="_x0000_i1297" DrawAspect="Content" ObjectID="_1468075997" r:id="rId472">
            <o:LockedField>false</o:LockedField>
          </o:OLEObject>
        </w:object>
      </w:r>
      <w:r>
        <w:rPr>
          <w:rFonts w:ascii="宋体" w:hAnsi="宋体" w:eastAsia="宋体" w:cs="宋体"/>
          <w:color w:val="000000"/>
        </w:rPr>
        <w:t>，</w:t>
      </w:r>
    </w:p>
    <w:p w14:paraId="5BE2BC1D">
      <w:pPr>
        <w:spacing w:line="360" w:lineRule="auto"/>
        <w:jc w:val="both"/>
        <w:textAlignment w:val="center"/>
        <w:rPr>
          <w:color w:val="000000"/>
        </w:rPr>
      </w:pPr>
      <w:r>
        <w:rPr>
          <w:rFonts w:ascii="宋体" w:hAnsi="宋体" w:eastAsia="宋体" w:cs="宋体"/>
          <w:color w:val="000000"/>
        </w:rPr>
        <w:t>由①得</w:t>
      </w:r>
      <w:r>
        <w:object>
          <v:shape id="_x0000_i1298"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475" o:title="eqId5eeb69dcd17cd8448b0ed90fc02a7f3c"/>
            <o:lock v:ext="edit" aspectratio="t"/>
            <w10:wrap type="none"/>
            <w10:anchorlock/>
          </v:shape>
          <o:OLEObject Type="Embed" ProgID="Equation.DSMT4" ShapeID="_x0000_i1298" DrawAspect="Content" ObjectID="_1468075998" r:id="rId474">
            <o:LockedField>false</o:LockedField>
          </o:OLEObject>
        </w:object>
      </w:r>
      <w:r>
        <w:rPr>
          <w:rFonts w:ascii="宋体" w:hAnsi="宋体" w:eastAsia="宋体" w:cs="宋体"/>
          <w:color w:val="000000"/>
        </w:rPr>
        <w:t>，</w:t>
      </w:r>
    </w:p>
    <w:p w14:paraId="2B5E2379">
      <w:pPr>
        <w:spacing w:line="360" w:lineRule="auto"/>
        <w:jc w:val="both"/>
        <w:textAlignment w:val="center"/>
        <w:rPr>
          <w:color w:val="000000"/>
        </w:rPr>
      </w:pPr>
      <w:r>
        <w:rPr>
          <w:rFonts w:ascii="宋体" w:hAnsi="宋体" w:eastAsia="宋体" w:cs="宋体"/>
          <w:color w:val="000000"/>
        </w:rPr>
        <w:t>由②得</w:t>
      </w:r>
      <w:r>
        <w:object>
          <v:shape id="_x0000_i1299"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477" o:title="eqIdba62d1de5fd5cd7b038603736d584df8"/>
            <o:lock v:ext="edit" aspectratio="t"/>
            <w10:wrap type="none"/>
            <w10:anchorlock/>
          </v:shape>
          <o:OLEObject Type="Embed" ProgID="Equation.DSMT4" ShapeID="_x0000_i1299" DrawAspect="Content" ObjectID="_1468075999" r:id="rId476">
            <o:LockedField>false</o:LockedField>
          </o:OLEObject>
        </w:object>
      </w:r>
      <w:r>
        <w:rPr>
          <w:rFonts w:ascii="宋体" w:hAnsi="宋体" w:eastAsia="宋体" w:cs="宋体"/>
          <w:color w:val="000000"/>
        </w:rPr>
        <w:t>，</w:t>
      </w:r>
    </w:p>
    <w:p w14:paraId="62C0F036">
      <w:pPr>
        <w:spacing w:line="360" w:lineRule="auto"/>
        <w:jc w:val="both"/>
        <w:textAlignment w:val="center"/>
        <w:rPr>
          <w:color w:val="000000"/>
        </w:rPr>
      </w:pPr>
      <w:r>
        <w:rPr>
          <w:rFonts w:ascii="宋体" w:hAnsi="宋体" w:eastAsia="宋体" w:cs="宋体"/>
          <w:color w:val="000000"/>
        </w:rPr>
        <w:t>故原不等式组的解集是：</w:t>
      </w:r>
      <w:r>
        <w:object>
          <v:shape id="_x0000_i13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9" o:title="eqId18107cb897c7fcaa8599c7eef7ceb6e2"/>
            <o:lock v:ext="edit" aspectratio="t"/>
            <w10:wrap type="none"/>
            <w10:anchorlock/>
          </v:shape>
          <o:OLEObject Type="Embed" ProgID="Equation.DSMT4" ShapeID="_x0000_i1300" DrawAspect="Content" ObjectID="_1468076000" r:id="rId478">
            <o:LockedField>false</o:LockedField>
          </o:OLEObject>
        </w:object>
      </w:r>
      <w:r>
        <w:rPr>
          <w:rFonts w:ascii="宋体" w:hAnsi="宋体" w:eastAsia="宋体" w:cs="宋体"/>
          <w:color w:val="000000"/>
        </w:rPr>
        <w:t>，</w:t>
      </w:r>
    </w:p>
    <w:p w14:paraId="54484A6F">
      <w:pPr>
        <w:spacing w:line="360" w:lineRule="auto"/>
        <w:jc w:val="both"/>
        <w:textAlignment w:val="center"/>
        <w:rPr>
          <w:color w:val="000000"/>
        </w:rPr>
      </w:pPr>
      <w:r>
        <w:rPr>
          <w:rFonts w:ascii="宋体" w:hAnsi="宋体" w:eastAsia="宋体" w:cs="宋体"/>
          <w:color w:val="000000"/>
        </w:rPr>
        <w:t>把解集在数轴上表示出来为：</w:t>
      </w:r>
    </w:p>
    <w:p w14:paraId="5E1682CD">
      <w:pPr>
        <w:spacing w:line="360" w:lineRule="auto"/>
        <w:jc w:val="both"/>
        <w:textAlignment w:val="center"/>
        <w:rPr>
          <w:color w:val="000000"/>
        </w:rPr>
      </w:pPr>
      <w:r>
        <w:rPr>
          <w:color w:val="000000"/>
        </w:rPr>
        <w:drawing>
          <wp:inline distT="0" distB="0" distL="114300" distR="114300">
            <wp:extent cx="3238500" cy="4095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3238500" cy="409575"/>
                    </a:xfrm>
                    <a:prstGeom prst="rect">
                      <a:avLst/>
                    </a:prstGeom>
                  </pic:spPr>
                </pic:pic>
              </a:graphicData>
            </a:graphic>
          </wp:inline>
        </w:drawing>
      </w:r>
      <w:r>
        <w:rPr>
          <w:rFonts w:ascii="宋体" w:hAnsi="宋体" w:eastAsia="宋体" w:cs="宋体"/>
          <w:color w:val="000000"/>
        </w:rPr>
        <w:t>．</w:t>
      </w:r>
    </w:p>
    <w:p w14:paraId="7F686B79">
      <w:pPr>
        <w:spacing w:line="360" w:lineRule="auto"/>
        <w:jc w:val="left"/>
        <w:textAlignment w:val="center"/>
        <w:rPr>
          <w:color w:val="000000"/>
        </w:rPr>
      </w:pPr>
      <w:r>
        <w:rPr>
          <w:color w:val="000000"/>
        </w:rPr>
        <w:t xml:space="preserve">20. </w:t>
      </w:r>
      <w:r>
        <w:rPr>
          <w:rFonts w:ascii="宋体" w:hAnsi="宋体" w:eastAsia="宋体" w:cs="宋体"/>
          <w:color w:val="000000"/>
        </w:rPr>
        <w:t>如图，已知</w:t>
      </w:r>
      <w:r>
        <w:object>
          <v:shape id="_x0000_i13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301" DrawAspect="Content" ObjectID="_1468076001" r:id="rId481">
            <o:LockedField>false</o:LockedField>
          </o:OLEObject>
        </w:object>
      </w:r>
      <w:r>
        <w:rPr>
          <w:rFonts w:ascii="宋体" w:hAnsi="宋体" w:eastAsia="宋体" w:cs="宋体"/>
          <w:color w:val="000000"/>
        </w:rPr>
        <w:t>，请用尺规作图法作</w:t>
      </w:r>
      <w:r>
        <w:object>
          <v:shape id="_x0000_i13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的外心</w:t>
      </w:r>
      <w:r>
        <w:rPr>
          <w:rFonts w:ascii="Times New Roman" w:hAnsi="Times New Roman" w:eastAsia="Times New Roman" w:cs="Times New Roman"/>
          <w:i/>
          <w:color w:val="000000"/>
        </w:rPr>
        <w:t>P</w:t>
      </w:r>
      <w:r>
        <w:rPr>
          <w:rFonts w:ascii="宋体" w:hAnsi="宋体" w:eastAsia="宋体" w:cs="宋体"/>
          <w:color w:val="000000"/>
        </w:rPr>
        <w:t>．（保留作图痕迹）</w:t>
      </w:r>
    </w:p>
    <w:p w14:paraId="6542805E">
      <w:pPr>
        <w:spacing w:line="360" w:lineRule="auto"/>
        <w:jc w:val="left"/>
        <w:textAlignment w:val="center"/>
        <w:rPr>
          <w:color w:val="000000"/>
        </w:rPr>
      </w:pPr>
      <w:r>
        <w:rPr>
          <w:color w:val="000000"/>
        </w:rPr>
        <w:drawing>
          <wp:inline distT="0" distB="0" distL="114300" distR="114300">
            <wp:extent cx="876300" cy="1047750"/>
            <wp:effectExtent l="0" t="0" r="0" b="635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876300" cy="1047750"/>
                    </a:xfrm>
                    <a:prstGeom prst="rect">
                      <a:avLst/>
                    </a:prstGeom>
                  </pic:spPr>
                </pic:pic>
              </a:graphicData>
            </a:graphic>
          </wp:inline>
        </w:drawing>
      </w:r>
    </w:p>
    <w:p w14:paraId="6080486C">
      <w:pPr>
        <w:spacing w:line="360" w:lineRule="auto"/>
        <w:textAlignment w:val="center"/>
        <w:rPr>
          <w:color w:val="000000"/>
        </w:rPr>
      </w:pPr>
      <w:r>
        <w:rPr>
          <w:color w:val="2E75B6"/>
        </w:rPr>
        <w:t>【答案】</w:t>
      </w:r>
      <w:r>
        <w:rPr>
          <w:rFonts w:ascii="宋体" w:hAnsi="宋体" w:eastAsia="宋体" w:cs="宋体"/>
          <w:color w:val="000000"/>
        </w:rPr>
        <w:t>见解析</w:t>
      </w:r>
    </w:p>
    <w:p w14:paraId="74C376F8">
      <w:pPr>
        <w:spacing w:line="360" w:lineRule="auto"/>
        <w:textAlignment w:val="center"/>
        <w:rPr>
          <w:color w:val="000000"/>
        </w:rPr>
      </w:pPr>
      <w:r>
        <w:rPr>
          <w:color w:val="2E75B6"/>
        </w:rPr>
        <w:t>【解析】</w:t>
      </w:r>
    </w:p>
    <w:p w14:paraId="658D5494">
      <w:pPr>
        <w:spacing w:line="360" w:lineRule="auto"/>
        <w:jc w:val="both"/>
        <w:textAlignment w:val="center"/>
        <w:rPr>
          <w:color w:val="000000"/>
        </w:rPr>
      </w:pPr>
      <w:r>
        <w:rPr>
          <w:color w:val="000000"/>
        </w:rPr>
        <w:t>【分析】</w:t>
      </w:r>
      <w:r>
        <w:rPr>
          <w:rFonts w:ascii="宋体" w:hAnsi="宋体" w:eastAsia="宋体" w:cs="宋体"/>
          <w:color w:val="000000"/>
        </w:rPr>
        <w:t>本题考查了尺规作线段的垂直平分线，三角形的外心的定义，熟练掌握三角形的外心是三角形三边垂直平分线的交点是解题的关键．</w:t>
      </w:r>
    </w:p>
    <w:p w14:paraId="437E0B5A">
      <w:pPr>
        <w:spacing w:line="360" w:lineRule="auto"/>
        <w:jc w:val="both"/>
        <w:textAlignment w:val="center"/>
        <w:rPr>
          <w:color w:val="000000"/>
        </w:rPr>
      </w:pPr>
      <w:r>
        <w:rPr>
          <w:rFonts w:ascii="宋体" w:hAnsi="宋体" w:eastAsia="宋体" w:cs="宋体"/>
          <w:color w:val="000000"/>
        </w:rPr>
        <w:t>根据外心的定义可得外心</w:t>
      </w:r>
      <w:r>
        <w:rPr>
          <w:rFonts w:ascii="Times New Roman" w:hAnsi="Times New Roman" w:eastAsia="Times New Roman" w:cs="Times New Roman"/>
          <w:i/>
          <w:color w:val="000000"/>
        </w:rPr>
        <w:t>P</w:t>
      </w:r>
      <w:r>
        <w:rPr>
          <w:rFonts w:ascii="宋体" w:hAnsi="宋体" w:eastAsia="宋体" w:cs="宋体"/>
          <w:color w:val="000000"/>
        </w:rPr>
        <w:t>是三角形三边垂直平分线的交点，即作出</w:t>
      </w:r>
      <w:r>
        <w:object>
          <v:shape id="_x0000_i130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85" o:title="eqId8cca04b2a2b61d62a809776670a60c09"/>
            <o:lock v:ext="edit" aspectratio="t"/>
            <w10:wrap type="none"/>
            <w10:anchorlock/>
          </v:shape>
          <o:OLEObject Type="Embed" ProgID="Equation.DSMT4" ShapeID="_x0000_i1303" DrawAspect="Content" ObjectID="_1468076003" r:id="rId484">
            <o:LockedField>false</o:LockedField>
          </o:OLEObject>
        </w:object>
      </w:r>
      <w:r>
        <w:rPr>
          <w:rFonts w:ascii="宋体" w:hAnsi="宋体" w:eastAsia="宋体" w:cs="宋体"/>
          <w:color w:val="000000"/>
        </w:rPr>
        <w:t>的垂直平分线，交点即为所求．</w:t>
      </w:r>
    </w:p>
    <w:p w14:paraId="66942899">
      <w:pPr>
        <w:spacing w:line="360" w:lineRule="auto"/>
        <w:jc w:val="left"/>
        <w:textAlignment w:val="center"/>
        <w:rPr>
          <w:color w:val="000000"/>
        </w:rPr>
      </w:pPr>
      <w:r>
        <w:rPr>
          <w:color w:val="000000"/>
        </w:rPr>
        <w:t>【详解】</w:t>
      </w:r>
      <w:r>
        <w:rPr>
          <w:rFonts w:ascii="宋体" w:hAnsi="宋体" w:eastAsia="宋体" w:cs="宋体"/>
          <w:color w:val="000000"/>
        </w:rPr>
        <w:t>解：如图，点</w:t>
      </w:r>
      <w:r>
        <w:object>
          <v:shape id="_x0000_i13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dad2a36927223bd70f426ba06aea4b45"/>
            <o:lock v:ext="edit" aspectratio="t"/>
            <w10:wrap type="none"/>
            <w10:anchorlock/>
          </v:shape>
          <o:OLEObject Type="Embed" ProgID="Equation.DSMT4" ShapeID="_x0000_i1304" DrawAspect="Content" ObjectID="_1468076004" r:id="rId486">
            <o:LockedField>false</o:LockedField>
          </o:OLEObject>
        </w:object>
      </w:r>
      <w:r>
        <w:rPr>
          <w:rFonts w:ascii="宋体" w:hAnsi="宋体" w:eastAsia="宋体" w:cs="宋体"/>
          <w:color w:val="000000"/>
        </w:rPr>
        <w:t>即为所求：</w:t>
      </w:r>
    </w:p>
    <w:p w14:paraId="7E00154F">
      <w:pPr>
        <w:spacing w:line="360" w:lineRule="auto"/>
        <w:jc w:val="left"/>
        <w:textAlignment w:val="center"/>
        <w:rPr>
          <w:color w:val="000000"/>
        </w:rPr>
      </w:pPr>
      <w:r>
        <w:rPr>
          <w:color w:val="000000"/>
        </w:rPr>
        <w:drawing>
          <wp:inline distT="0" distB="0" distL="114300" distR="114300">
            <wp:extent cx="1685925" cy="1295400"/>
            <wp:effectExtent l="0" t="0" r="317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88"/>
                    <a:stretch>
                      <a:fillRect/>
                    </a:stretch>
                  </pic:blipFill>
                  <pic:spPr>
                    <a:xfrm>
                      <a:off x="0" y="0"/>
                      <a:ext cx="1685925" cy="1295400"/>
                    </a:xfrm>
                    <a:prstGeom prst="rect">
                      <a:avLst/>
                    </a:prstGeom>
                  </pic:spPr>
                </pic:pic>
              </a:graphicData>
            </a:graphic>
          </wp:inline>
        </w:drawing>
      </w:r>
    </w:p>
    <w:p w14:paraId="54BB26E6">
      <w:pPr>
        <w:spacing w:line="360" w:lineRule="auto"/>
        <w:jc w:val="left"/>
        <w:textAlignment w:val="center"/>
        <w:rPr>
          <w:color w:val="000000"/>
        </w:rPr>
      </w:pPr>
      <w:r>
        <w:rPr>
          <w:color w:val="000000"/>
        </w:rPr>
        <w:t xml:space="preserve">21. </w:t>
      </w:r>
      <w:r>
        <w:rPr>
          <w:rFonts w:ascii="宋体" w:hAnsi="宋体" w:eastAsia="宋体" w:cs="宋体"/>
          <w:color w:val="000000"/>
        </w:rPr>
        <w:t>如图，已知点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3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6" o:title="eqId0dc5c9827dfd0be5a9c85962d6ccbfb1"/>
            <o:lock v:ext="edit" aspectratio="t"/>
            <w10:wrap type="none"/>
            <w10:anchorlock/>
          </v:shape>
          <o:OLEObject Type="Embed" ProgID="Equation.DSMT4" ShapeID="_x0000_i1305" DrawAspect="Content" ObjectID="_1468076005" r:id="rId48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3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306" DrawAspect="Content" ObjectID="_1468076006" r:id="rId490">
            <o:LockedField>false</o:LockedField>
          </o:OLEObject>
        </w:object>
      </w:r>
      <w:r>
        <w:rPr>
          <w:rFonts w:ascii="宋体" w:hAnsi="宋体" w:eastAsia="宋体" w:cs="宋体"/>
          <w:color w:val="000000"/>
        </w:rPr>
        <w:t>上，射线</w:t>
      </w:r>
      <w:r>
        <w:object>
          <v:shape id="_x0000_i13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2" o:title="eqId49b50357a6545cae8348e3059312f520"/>
            <o:lock v:ext="edit" aspectratio="t"/>
            <w10:wrap type="none"/>
            <w10:anchorlock/>
          </v:shape>
          <o:OLEObject Type="Embed" ProgID="Equation.DSMT4" ShapeID="_x0000_i1307" DrawAspect="Content" ObjectID="_1468076007" r:id="rId491">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494" o:title="eqId9abaeba15f3abdd877bc701af52c5cd9"/>
            <o:lock v:ext="edit" aspectratio="t"/>
            <w10:wrap type="none"/>
            <w10:anchorlock/>
          </v:shape>
          <o:OLEObject Type="Embed" ProgID="Equation.DSMT4" ShapeID="_x0000_i1308" DrawAspect="Content" ObjectID="_1468076008" r:id="rId49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M</w: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2" o:title="eqId03902478df1a55bc99703210bccab910"/>
            <o:lock v:ext="edit" aspectratio="t"/>
            <w10:wrap type="none"/>
            <w10:anchorlock/>
          </v:shape>
          <o:OLEObject Type="Embed" ProgID="Equation.DSMT4" ShapeID="_x0000_i1309" DrawAspect="Content" ObjectID="_1468076009" r:id="rId495">
            <o:LockedField>false</o:LockedField>
          </o:OLEObject>
        </w:object>
      </w:r>
      <w:r>
        <w:rPr>
          <w:rFonts w:ascii="宋体" w:hAnsi="宋体" w:eastAsia="宋体" w:cs="宋体"/>
          <w:color w:val="000000"/>
        </w:rPr>
        <w:t>平分</w:t>
      </w:r>
      <w:r>
        <w:object>
          <v:shape id="_x0000_i131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7" o:title="eqId7cbce11aa19b8bd2bf6ee5a834e005de"/>
            <o:lock v:ext="edit" aspectratio="t"/>
            <w10:wrap type="none"/>
            <w10:anchorlock/>
          </v:shape>
          <o:OLEObject Type="Embed" ProgID="Equation.DSMT4" ShapeID="_x0000_i1310" DrawAspect="Content" ObjectID="_1468076010" r:id="rId496">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99" o:title="eqId0e53497af8899cb299d762f1a4f46a55"/>
            <o:lock v:ext="edit" aspectratio="t"/>
            <w10:wrap type="none"/>
            <w10:anchorlock/>
          </v:shape>
          <o:OLEObject Type="Embed" ProgID="Equation.DSMT4" ShapeID="_x0000_i1311" DrawAspect="Content" ObjectID="_1468076011" r:id="rId498">
            <o:LockedField>false</o:LockedField>
          </o:OLEObject>
        </w:object>
      </w:r>
      <w:r>
        <w:rPr>
          <w:rFonts w:ascii="宋体" w:hAnsi="宋体" w:eastAsia="宋体" w:cs="宋体"/>
          <w:color w:val="000000"/>
        </w:rPr>
        <w:t>，求证</w:t>
      </w:r>
      <w:r>
        <w:object>
          <v:shape id="_x0000_i131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1" o:title="eqIdc48dd7f0e6520bf84df42eef9dcaadd4"/>
            <o:lock v:ext="edit" aspectratio="t"/>
            <w10:wrap type="none"/>
            <w10:anchorlock/>
          </v:shape>
          <o:OLEObject Type="Embed" ProgID="Equation.DSMT4" ShapeID="_x0000_i1312" DrawAspect="Content" ObjectID="_1468076012" r:id="rId500">
            <o:LockedField>false</o:LockedField>
          </o:OLEObject>
        </w:object>
      </w:r>
      <w:r>
        <w:rPr>
          <w:rFonts w:ascii="宋体" w:hAnsi="宋体" w:eastAsia="宋体" w:cs="宋体"/>
          <w:color w:val="000000"/>
        </w:rPr>
        <w:t>．</w:t>
      </w:r>
    </w:p>
    <w:p w14:paraId="33AD850D">
      <w:pPr>
        <w:spacing w:line="360" w:lineRule="auto"/>
        <w:jc w:val="left"/>
        <w:textAlignment w:val="center"/>
        <w:rPr>
          <w:color w:val="000000"/>
        </w:rPr>
      </w:pPr>
      <w:r>
        <w:rPr>
          <w:color w:val="000000"/>
        </w:rPr>
        <w:drawing>
          <wp:inline distT="0" distB="0" distL="114300" distR="114300">
            <wp:extent cx="1238250" cy="1285875"/>
            <wp:effectExtent l="0" t="0" r="635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238250" cy="1285875"/>
                    </a:xfrm>
                    <a:prstGeom prst="rect">
                      <a:avLst/>
                    </a:prstGeom>
                  </pic:spPr>
                </pic:pic>
              </a:graphicData>
            </a:graphic>
          </wp:inline>
        </w:drawing>
      </w:r>
    </w:p>
    <w:p w14:paraId="3026B2CD">
      <w:pPr>
        <w:spacing w:line="360" w:lineRule="auto"/>
        <w:jc w:val="left"/>
        <w:textAlignment w:val="center"/>
        <w:rPr>
          <w:color w:val="000000"/>
        </w:rPr>
      </w:pPr>
      <w:r>
        <w:rPr>
          <w:rFonts w:ascii="宋体" w:hAnsi="宋体" w:eastAsia="宋体" w:cs="宋体"/>
          <w:color w:val="000000"/>
        </w:rPr>
        <w:t>把以下证明过程补充完整．</w:t>
      </w:r>
    </w:p>
    <w:p w14:paraId="0873D53C">
      <w:pPr>
        <w:spacing w:line="360" w:lineRule="auto"/>
        <w:jc w:val="left"/>
        <w:textAlignment w:val="center"/>
        <w:rPr>
          <w:color w:val="000000"/>
        </w:rPr>
      </w:pPr>
      <w:r>
        <w:rPr>
          <w:rFonts w:ascii="宋体" w:hAnsi="宋体" w:eastAsia="宋体" w:cs="宋体"/>
          <w:color w:val="000000"/>
        </w:rPr>
        <w:t>证明：∵</w:t>
      </w:r>
      <w:r>
        <w:object>
          <v:shape id="_x0000_i13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2" o:title="eqId03902478df1a55bc99703210bccab910"/>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平分</w:t>
      </w:r>
      <w:r>
        <w:object>
          <v:shape id="_x0000_i13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7" o:title="eqId7cbce11aa19b8bd2bf6ee5a834e005de"/>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6" o:title="eqIdba02910a01689f636c71116e96dfdf33"/>
            <o:lock v:ext="edit" aspectratio="t"/>
            <w10:wrap type="none"/>
            <w10:anchorlock/>
          </v:shape>
          <o:OLEObject Type="Embed" ProgID="Equation.DSMT4" ShapeID="_x0000_i1315" DrawAspect="Content" ObjectID="_1468076015" r:id="rId505">
            <o:LockedField>false</o:LockedField>
          </o:OLEObject>
        </w:object>
      </w:r>
      <w:r>
        <w:rPr>
          <w:rFonts w:ascii="宋体" w:hAnsi="宋体" w:eastAsia="宋体" w:cs="宋体"/>
          <w:color w:val="000000"/>
        </w:rPr>
        <w:t>，</w:t>
      </w:r>
    </w:p>
    <w:p w14:paraId="4A51481D">
      <w:pPr>
        <w:spacing w:line="360" w:lineRule="auto"/>
        <w:jc w:val="left"/>
        <w:textAlignment w:val="center"/>
        <w:rPr>
          <w:color w:val="000000"/>
        </w:rPr>
      </w:pPr>
      <w:r>
        <w:rPr>
          <w:rFonts w:ascii="宋体" w:hAnsi="宋体" w:eastAsia="宋体" w:cs="宋体"/>
          <w:color w:val="000000"/>
        </w:rPr>
        <w:t>又∵</w:t>
      </w:r>
      <w:r>
        <w:object>
          <v:shape id="_x0000_i131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99" o:title="eqId0e53497af8899cb299d762f1a4f46a55"/>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w:t>
      </w:r>
      <w:r>
        <w:object>
          <v:shape id="_x0000_i131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09" o:title="eqId6706fe00b4e231e62d9ecbec567d526b"/>
            <o:lock v:ext="edit" aspectratio="t"/>
            <w10:wrap type="none"/>
            <w10:anchorlock/>
          </v:shape>
          <o:OLEObject Type="Embed" ProgID="Equation.DSMT4" ShapeID="_x0000_i1317" DrawAspect="Content" ObjectID="_1468076017" r:id="rId50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47C89E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__________</w:t>
      </w:r>
      <w:r>
        <w:object>
          <v:shape id="_x0000_i1318"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511" o:title="eqId2a9bfa68259d7a331be323b2038d628a"/>
            <o:lock v:ext="edit" aspectratio="t"/>
            <w10:wrap type="none"/>
            <w10:anchorlock/>
          </v:shape>
          <o:OLEObject Type="Embed" ProgID="Equation.DSMT4" ShapeID="_x0000_i1318" DrawAspect="Content" ObjectID="_1468076018" r:id="rId510">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w:t>
      </w:r>
    </w:p>
    <w:p w14:paraId="0D1588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__________</w:t>
      </w:r>
      <w:r>
        <w:object>
          <v:shape id="_x0000_i131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09" o:title="eqId6706fe00b4e231e62d9ecbec567d526b"/>
            <o:lock v:ext="edit" aspectratio="t"/>
            <w10:wrap type="none"/>
            <w10:anchorlock/>
          </v:shape>
          <o:OLEObject Type="Embed" ProgID="Equation.DSMT4" ShapeID="_x0000_i1319" DrawAspect="Content" ObjectID="_1468076019" r:id="rId512">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w:t>
      </w:r>
    </w:p>
    <w:p w14:paraId="1EED4B8B">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1" o:title="eqIdc48dd7f0e6520bf84df42eef9dcaadd4"/>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w:t>
      </w:r>
    </w:p>
    <w:p w14:paraId="61B8042B">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55" o:title="eqIdd5b69d40b75d582c4b8ffa2369af1d41"/>
            <o:lock v:ext="edit" aspectratio="t"/>
            <w10:wrap type="none"/>
            <w10:anchorlock/>
          </v:shape>
          <o:OLEObject Type="Embed" ProgID="Equation.DSMT4" ShapeID="_x0000_i1321" DrawAspect="Content" ObjectID="_1468076021" r:id="rId514">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516" o:title="eqId605f2976297a0deaa1602ef09d6a5afa"/>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2" o:title="eqId03902478df1a55bc99703210bccab910"/>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404" o:title="eqId9ce6c0e9de83f2e64ae33609fc08459d"/>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；同位角相等，两直线平行；</w:t>
      </w:r>
      <w:r>
        <w:object>
          <v:shape id="_x0000_i1325" o:spt="75" alt="学科网(www.zxxk.com)--教育资源门户，提供试卷、教案、课件、论文、素材以及各类教学资源下载，还有大量而丰富的教学相关资讯！" type="#_x0000_t75" style="height:13pt;width:24.95pt;" o:ole="t" filled="f" o:preferrelative="t" stroked="f" coordsize="21600,21600">
            <v:path/>
            <v:fill on="f" focussize="0,0"/>
            <v:stroke on="f" joinstyle="miter"/>
            <v:imagedata r:id="rId520" o:title="eqIda742abf1b0702125a0c77cbfbef118ca"/>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7" o:title="eqId9d57899ad4774aed9ccc7bd23db72153"/>
            <o:lock v:ext="edit" aspectratio="t"/>
            <w10:wrap type="none"/>
            <w10:anchorlock/>
          </v:shape>
          <o:OLEObject Type="Embed" ProgID="Equation.DSMT4" ShapeID="_x0000_i1326" DrawAspect="Content" ObjectID="_1468076026" r:id="rId521">
            <o:LockedField>false</o:LockedField>
          </o:OLEObject>
        </w:object>
      </w:r>
      <w:r>
        <w:rPr>
          <w:rFonts w:ascii="宋体" w:hAnsi="宋体" w:eastAsia="宋体" w:cs="宋体"/>
          <w:color w:val="000000"/>
        </w:rPr>
        <w:t>；两直线平行，同位角相等</w:t>
      </w:r>
    </w:p>
    <w:p w14:paraId="4A7A0457">
      <w:pPr>
        <w:spacing w:line="360" w:lineRule="auto"/>
        <w:textAlignment w:val="center"/>
        <w:rPr>
          <w:color w:val="000000"/>
        </w:rPr>
      </w:pPr>
      <w:r>
        <w:rPr>
          <w:color w:val="2E75B6"/>
        </w:rPr>
        <w:t>【解析】</w:t>
      </w:r>
    </w:p>
    <w:p w14:paraId="7868295E">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本题主要考查了平行线的性质与判定，角平分线的定义，由角平分线的定义和已知条件可证明</w:t>
      </w:r>
      <w:r>
        <w:object>
          <v:shape id="_x0000_i132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523" o:title="eqIde50ce9ef89a466df68124a1dccff5663"/>
            <o:lock v:ext="edit" aspectratio="t"/>
            <w10:wrap type="none"/>
            <w10:anchorlock/>
          </v:shape>
          <o:OLEObject Type="Embed" ProgID="Equation.DSMT4" ShapeID="_x0000_i1327" DrawAspect="Content" ObjectID="_1468076027" r:id="rId522">
            <o:LockedField>false</o:LockedField>
          </o:OLEObject>
        </w:object>
      </w:r>
      <w:r>
        <w:rPr>
          <w:rFonts w:ascii="宋体" w:hAnsi="宋体" w:eastAsia="宋体" w:cs="宋体"/>
          <w:color w:val="000000"/>
        </w:rPr>
        <w:t>，则可证明</w:t>
      </w:r>
      <w:r>
        <w:object>
          <v:shape id="_x0000_i1328"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525" o:title="eqIda89b04c57a418d6887f52ccca0074bf4"/>
            <o:lock v:ext="edit" aspectratio="t"/>
            <w10:wrap type="none"/>
            <w10:anchorlock/>
          </v:shape>
          <o:OLEObject Type="Embed" ProgID="Equation.DSMT4" ShapeID="_x0000_i1328" DrawAspect="Content" ObjectID="_1468076028" r:id="rId524">
            <o:LockedField>false</o:LockedField>
          </o:OLEObject>
        </w:object>
      </w:r>
      <w:r>
        <w:rPr>
          <w:rFonts w:ascii="宋体" w:hAnsi="宋体" w:eastAsia="宋体" w:cs="宋体"/>
          <w:color w:val="000000"/>
        </w:rPr>
        <w:t>得到</w:t>
      </w:r>
      <w:r>
        <w:object>
          <v:shape id="_x0000_i1329" o:spt="75" alt="学科网(www.zxxk.com)--教育资源门户，提供试卷、教案、课件、论文、素材以及各类教学资源下载，还有大量而丰富的教学相关资讯！" type="#_x0000_t75" style="height:13.15pt;width:51.95pt;" o:ole="t" filled="f" o:preferrelative="t" stroked="f" coordsize="21600,21600">
            <v:path/>
            <v:fill on="f" focussize="0,0"/>
            <v:stroke on="f" joinstyle="miter"/>
            <v:imagedata r:id="rId527" o:title="eqId4ae582e4bd69fe797b55d6ce7012d5db"/>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，据此可证明</w:t>
      </w:r>
      <w:r>
        <w:object>
          <v:shape id="_x0000_i133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1" o:title="eqIdc48dd7f0e6520bf84df42eef9dcaadd4"/>
            <o:lock v:ext="edit" aspectratio="t"/>
            <w10:wrap type="none"/>
            <w10:anchorlock/>
          </v:shape>
          <o:OLEObject Type="Embed" ProgID="Equation.DSMT4" ShapeID="_x0000_i1330" DrawAspect="Content" ObjectID="_1468076030" r:id="rId528">
            <o:LockedField>false</o:LockedField>
          </o:OLEObject>
        </w:object>
      </w:r>
      <w:r>
        <w:rPr>
          <w:rFonts w:ascii="宋体" w:hAnsi="宋体" w:eastAsia="宋体" w:cs="宋体"/>
          <w:color w:val="000000"/>
        </w:rPr>
        <w:t>．</w:t>
      </w:r>
    </w:p>
    <w:p w14:paraId="3AF63229">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3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2" o:title="eqId03902478df1a55bc99703210bccab910"/>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平分</w:t>
      </w:r>
      <w:r>
        <w:object>
          <v:shape id="_x0000_i13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7" o:title="eqId7cbce11aa19b8bd2bf6ee5a834e005de"/>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w:t>
      </w:r>
    </w:p>
    <w:p w14:paraId="60AE7E1B">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6" o:title="eqIdba02910a01689f636c71116e96dfdf33"/>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rPr>
        <w:t>，</w:t>
      </w:r>
    </w:p>
    <w:p w14:paraId="39524B65">
      <w:pPr>
        <w:spacing w:line="360" w:lineRule="auto"/>
        <w:jc w:val="left"/>
        <w:textAlignment w:val="center"/>
        <w:rPr>
          <w:color w:val="000000"/>
        </w:rPr>
      </w:pPr>
      <w:r>
        <w:rPr>
          <w:rFonts w:ascii="宋体" w:hAnsi="宋体" w:eastAsia="宋体" w:cs="宋体"/>
          <w:color w:val="000000"/>
        </w:rPr>
        <w:t>又∵</w:t>
      </w:r>
      <w:r>
        <w:object>
          <v:shape id="_x0000_i133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99" o:title="eqId0e53497af8899cb299d762f1a4f46a55"/>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w:t>
      </w:r>
    </w:p>
    <w:p w14:paraId="6C3E73CB">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523" o:title="eqIde50ce9ef89a466df68124a1dccff5663"/>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w:t>
      </w:r>
    </w:p>
    <w:p w14:paraId="58C5F6EF">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525" o:title="eqIda89b04c57a418d6887f52ccca0074bf4"/>
            <o:lock v:ext="edit" aspectratio="t"/>
            <w10:wrap type="none"/>
            <w10:anchorlock/>
          </v:shape>
          <o:OLEObject Type="Embed" ProgID="Equation.DSMT4" ShapeID="_x0000_i1336" DrawAspect="Content" ObjectID="_1468076036" r:id="rId534">
            <o:LockedField>false</o:LockedField>
          </o:OLEObject>
        </w:object>
      </w:r>
      <w:r>
        <w:rPr>
          <w:rFonts w:ascii="宋体" w:hAnsi="宋体" w:eastAsia="宋体" w:cs="宋体"/>
          <w:color w:val="000000"/>
        </w:rPr>
        <w:t>（同位角相等，两直线平行）．</w:t>
      </w:r>
    </w:p>
    <w:p w14:paraId="303C2072">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15pt;width:51.95pt;" o:ole="t" filled="f" o:preferrelative="t" stroked="f" coordsize="21600,21600">
            <v:path/>
            <v:fill on="f" focussize="0,0"/>
            <v:stroke on="f" joinstyle="miter"/>
            <v:imagedata r:id="rId527" o:title="eqId4ae582e4bd69fe797b55d6ce7012d5db"/>
            <o:lock v:ext="edit" aspectratio="t"/>
            <w10:wrap type="none"/>
            <w10:anchorlock/>
          </v:shape>
          <o:OLEObject Type="Embed" ProgID="Equation.DSMT4" ShapeID="_x0000_i1337" DrawAspect="Content" ObjectID="_1468076037" r:id="rId535">
            <o:LockedField>false</o:LockedField>
          </o:OLEObject>
        </w:object>
      </w:r>
      <w:r>
        <w:rPr>
          <w:rFonts w:ascii="宋体" w:hAnsi="宋体" w:eastAsia="宋体" w:cs="宋体"/>
          <w:color w:val="000000"/>
        </w:rPr>
        <w:t>（两直线平行，同位角相等）．</w:t>
      </w:r>
    </w:p>
    <w:p w14:paraId="22B36BE1">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01" o:title="eqIdc48dd7f0e6520bf84df42eef9dcaadd4"/>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w:t>
      </w:r>
    </w:p>
    <w:p w14:paraId="43CE6CE4">
      <w:pPr>
        <w:spacing w:line="360" w:lineRule="auto"/>
        <w:jc w:val="left"/>
        <w:textAlignment w:val="center"/>
        <w:rPr>
          <w:color w:val="000000"/>
        </w:rPr>
      </w:pPr>
      <w:r>
        <w:rPr>
          <w:color w:val="000000"/>
        </w:rPr>
        <w:t xml:space="preserve">22. </w:t>
      </w:r>
      <w:r>
        <w:rPr>
          <w:rFonts w:ascii="宋体" w:hAnsi="宋体" w:eastAsia="宋体" w:cs="宋体"/>
          <w:color w:val="000000"/>
        </w:rPr>
        <w:t>陀螺是中国民间最早的娱乐工具之一，其上方为圆柱，下方尖锐，玩耍时可用绳子缠绕，用力抽绳，使其直立旋转．爷爷准备帮乐乐制作一个陀螺，他先将木料初加工成一个底面周长是</w:t>
      </w:r>
      <w:r>
        <w:object>
          <v:shape id="_x0000_i1339"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538" o:title="eqId0a1d2bc4860e7cc5beda112b7ccd98c8"/>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厘米、高是</w:t>
      </w:r>
      <w:r>
        <w:rPr>
          <w:rFonts w:ascii="Times New Roman" w:hAnsi="Times New Roman" w:eastAsia="Times New Roman" w:cs="Times New Roman"/>
          <w:color w:val="000000"/>
        </w:rPr>
        <w:t>8</w:t>
      </w:r>
      <w:r>
        <w:rPr>
          <w:rFonts w:ascii="宋体" w:hAnsi="宋体" w:eastAsia="宋体" w:cs="宋体"/>
          <w:color w:val="000000"/>
        </w:rPr>
        <w:t>厘米的圆柱，然后将圆柱的下部削成锥形，这样陀螺上面的部分还是圆柱，下面的部分是圆锥（如图），这时圆锥和圆柱高度的比是</w:t>
      </w:r>
      <w:r>
        <w:object>
          <v:shape id="_x0000_i134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40" o:title="eqIdcf1484ddc948caf40e4c3243bc959584"/>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．陀螺的体积是多少立方厘米？</w:t>
      </w:r>
      <w:r>
        <w:rPr>
          <w:rFonts w:ascii="Times New Roman" w:hAnsi="Times New Roman" w:eastAsia="Times New Roman" w:cs="Times New Roman"/>
          <w:color w:val="000000"/>
        </w:rPr>
        <w:t>（</w:t>
      </w:r>
      <w:r>
        <w:object>
          <v:shape id="_x0000_i134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42" o:title="eqId86ebba6ed1add0fe647c0226614b9290"/>
            <o:lock v:ext="edit" aspectratio="t"/>
            <w10:wrap type="none"/>
            <w10:anchorlock/>
          </v:shape>
          <o:OLEObject Type="Embed" ProgID="Equation.DSMT4" ShapeID="_x0000_i1341" DrawAspect="Content" ObjectID="_1468076041" r:id="rId541">
            <o:LockedField>false</o:LockedField>
          </o:OLEObject>
        </w:object>
      </w:r>
      <w:r>
        <w:rPr>
          <w:rFonts w:ascii="宋体" w:hAnsi="宋体" w:eastAsia="宋体" w:cs="宋体"/>
          <w:color w:val="000000"/>
        </w:rPr>
        <w:t>取</w:t>
      </w:r>
      <w:r>
        <w:object>
          <v:shape id="_x0000_i1342"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544" o:title="eqId94eecd59161d1a8dadbbef5184a628d3"/>
            <o:lock v:ext="edit" aspectratio="t"/>
            <w10:wrap type="none"/>
            <w10:anchorlock/>
          </v:shape>
          <o:OLEObject Type="Embed" ProgID="Equation.DSMT4" ShapeID="_x0000_i1342" DrawAspect="Content" ObjectID="_1468076042" r:id="rId543">
            <o:LockedField>false</o:LockedField>
          </o:OLEObject>
        </w:object>
      </w:r>
      <w:r>
        <w:rPr>
          <w:rFonts w:ascii="Times New Roman" w:hAnsi="Times New Roman" w:eastAsia="Times New Roman" w:cs="Times New Roman"/>
          <w:color w:val="000000"/>
        </w:rPr>
        <w:t>）</w:t>
      </w:r>
    </w:p>
    <w:p w14:paraId="067495FD">
      <w:pPr>
        <w:spacing w:line="360" w:lineRule="auto"/>
        <w:jc w:val="left"/>
        <w:textAlignment w:val="center"/>
        <w:rPr>
          <w:color w:val="000000"/>
        </w:rPr>
      </w:pPr>
      <w:r>
        <w:rPr>
          <w:color w:val="000000"/>
        </w:rPr>
        <w:drawing>
          <wp:inline distT="0" distB="0" distL="114300" distR="114300">
            <wp:extent cx="1724025" cy="1266825"/>
            <wp:effectExtent l="0" t="0" r="3175" b="317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1724025" cy="1266825"/>
                    </a:xfrm>
                    <a:prstGeom prst="rect">
                      <a:avLst/>
                    </a:prstGeom>
                  </pic:spPr>
                </pic:pic>
              </a:graphicData>
            </a:graphic>
          </wp:inline>
        </w:drawing>
      </w:r>
      <w:r>
        <w:rPr>
          <w:color w:val="000000"/>
        </w:rPr>
        <w:t xml:space="preserve">  </w:t>
      </w:r>
    </w:p>
    <w:p w14:paraId="197251C0">
      <w:pPr>
        <w:spacing w:line="360" w:lineRule="auto"/>
        <w:textAlignment w:val="center"/>
        <w:rPr>
          <w:color w:val="000000"/>
        </w:rPr>
      </w:pPr>
      <w:r>
        <w:rPr>
          <w:color w:val="2E75B6"/>
        </w:rPr>
        <w:t>【答案】</w:t>
      </w:r>
      <w:r>
        <w:object>
          <v:shape id="_x0000_i1343" o:spt="75" alt="学科网(www.zxxk.com)--教育资源门户，提供试卷、教案、课件、论文、素材以及各类教学资源下载，还有大量而丰富的教学相关资讯！" type="#_x0000_t75" style="height:12.9pt;width:31.9pt;" o:ole="t" filled="f" o:preferrelative="t" stroked="f" coordsize="21600,21600">
            <v:path/>
            <v:fill on="f" focussize="0,0"/>
            <v:stroke on="f" joinstyle="miter"/>
            <v:imagedata r:id="rId547" o:title="eqId72464850dc25d3356abbc19530d0e309"/>
            <o:lock v:ext="edit" aspectratio="t"/>
            <w10:wrap type="none"/>
            <w10:anchorlock/>
          </v:shape>
          <o:OLEObject Type="Embed" ProgID="Equation.DSMT4" ShapeID="_x0000_i1343" DrawAspect="Content" ObjectID="_1468076043" r:id="rId546">
            <o:LockedField>false</o:LockedField>
          </o:OLEObject>
        </w:object>
      </w:r>
      <w:r>
        <w:rPr>
          <w:color w:val="000000"/>
        </w:rPr>
        <w:t>立方厘米</w:t>
      </w:r>
    </w:p>
    <w:p w14:paraId="63B40419">
      <w:pPr>
        <w:spacing w:line="360" w:lineRule="auto"/>
        <w:textAlignment w:val="center"/>
        <w:rPr>
          <w:color w:val="000000"/>
        </w:rPr>
      </w:pPr>
      <w:r>
        <w:rPr>
          <w:color w:val="2E75B6"/>
        </w:rPr>
        <w:t>【解析】</w:t>
      </w:r>
    </w:p>
    <w:p w14:paraId="5EC7D5B8">
      <w:pPr>
        <w:spacing w:line="360" w:lineRule="auto"/>
        <w:jc w:val="both"/>
        <w:textAlignment w:val="center"/>
        <w:rPr>
          <w:color w:val="000000"/>
        </w:rPr>
      </w:pPr>
      <w:r>
        <w:rPr>
          <w:color w:val="000000"/>
        </w:rPr>
        <w:t>【分析】</w:t>
      </w:r>
      <w:r>
        <w:rPr>
          <w:rFonts w:ascii="宋体" w:hAnsi="宋体" w:eastAsia="宋体" w:cs="宋体"/>
          <w:color w:val="000000"/>
        </w:rPr>
        <w:t>先根据底面周长求出底面半径，再求出圆锥和圆柱的高，最后根据公式计算即可．</w:t>
      </w:r>
    </w:p>
    <w:p w14:paraId="7A4E0A81">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014A2572">
      <w:pPr>
        <w:spacing w:line="360" w:lineRule="auto"/>
        <w:jc w:val="left"/>
        <w:textAlignment w:val="center"/>
        <w:rPr>
          <w:color w:val="000000"/>
        </w:rPr>
      </w:pPr>
      <w:r>
        <w:rPr>
          <w:rFonts w:ascii="宋体" w:hAnsi="宋体" w:eastAsia="宋体" w:cs="宋体"/>
          <w:color w:val="000000"/>
        </w:rPr>
        <w:t>设底面圆的半径为</w:t>
      </w:r>
      <w:r>
        <w:object>
          <v:shape id="_x0000_i1344"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549" o:title="eqId11bc05f41215f9894e11d1df0465751a"/>
            <o:lock v:ext="edit" aspectratio="t"/>
            <w10:wrap type="none"/>
            <w10:anchorlock/>
          </v:shape>
          <o:OLEObject Type="Embed" ProgID="Equation.DSMT4" ShapeID="_x0000_i1344" DrawAspect="Content" ObjectID="_1468076044" r:id="rId548">
            <o:LockedField>false</o:LockedField>
          </o:OLEObject>
        </w:object>
      </w:r>
      <w:r>
        <w:rPr>
          <w:rFonts w:ascii="宋体" w:hAnsi="宋体" w:eastAsia="宋体" w:cs="宋体"/>
          <w:color w:val="000000"/>
        </w:rPr>
        <w:t>，则有</w:t>
      </w:r>
    </w:p>
    <w:p w14:paraId="329DF732">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3.7pt;width:62.2pt;" o:ole="t" filled="f" o:preferrelative="t" stroked="f" coordsize="21600,21600">
            <v:path/>
            <v:fill on="f" focussize="0,0"/>
            <v:stroke on="f" joinstyle="miter"/>
            <v:imagedata r:id="rId551" o:title="eqIdfabe2b90810c5c408924e76ad641f169"/>
            <o:lock v:ext="edit" aspectratio="t"/>
            <w10:wrap type="none"/>
            <w10:anchorlock/>
          </v:shape>
          <o:OLEObject Type="Embed" ProgID="Equation.DSMT4" ShapeID="_x0000_i1345" DrawAspect="Content" ObjectID="_1468076045" r:id="rId5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900E9B9">
      <w:pPr>
        <w:spacing w:line="360" w:lineRule="auto"/>
        <w:jc w:val="left"/>
        <w:textAlignment w:val="center"/>
        <w:rPr>
          <w:color w:val="000000"/>
        </w:rPr>
      </w:pPr>
      <w:r>
        <w:rPr>
          <w:rFonts w:ascii="宋体" w:hAnsi="宋体" w:eastAsia="宋体" w:cs="宋体"/>
          <w:color w:val="000000"/>
        </w:rPr>
        <w:t>解得</w:t>
      </w:r>
      <w:r>
        <w:object>
          <v:shape id="_x0000_i134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53" o:title="eqId8a5900719c2da83d76bef8c7a0abdf82"/>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w:t>
      </w:r>
    </w:p>
    <w:p w14:paraId="4C11652F">
      <w:pPr>
        <w:spacing w:line="360" w:lineRule="auto"/>
        <w:jc w:val="left"/>
        <w:textAlignment w:val="center"/>
        <w:rPr>
          <w:color w:val="000000"/>
        </w:rPr>
      </w:pPr>
      <w:r>
        <w:rPr>
          <w:rFonts w:ascii="宋体" w:hAnsi="宋体" w:eastAsia="宋体" w:cs="宋体"/>
          <w:color w:val="000000"/>
        </w:rPr>
        <w:t>圆柱的高为：</w:t>
      </w:r>
      <w:r>
        <w:object>
          <v:shape id="_x0000_i1347" o:spt="75" alt="学科网(www.zxxk.com)--教育资源门户，提供试卷、教案、课件、论文、素材以及各类教学资源下载，还有大量而丰富的教学相关资讯！" type="#_x0000_t75" style="height:30.85pt;width:59.05pt;" o:ole="t" filled="f" o:preferrelative="t" stroked="f" coordsize="21600,21600">
            <v:path/>
            <v:fill on="f" focussize="0,0"/>
            <v:stroke on="f" joinstyle="miter"/>
            <v:imagedata r:id="rId555" o:title="eqId67c916cd1a9645c2332d3dda40c7792b"/>
            <o:lock v:ext="edit" aspectratio="t"/>
            <w10:wrap type="none"/>
            <w10:anchorlock/>
          </v:shape>
          <o:OLEObject Type="Embed" ProgID="Equation.DSMT4" ShapeID="_x0000_i1347" DrawAspect="Content" ObjectID="_1468076047" r:id="rId554">
            <o:LockedField>false</o:LockedField>
          </o:OLEObject>
        </w:object>
      </w:r>
      <w:r>
        <w:rPr>
          <w:rFonts w:ascii="宋体" w:hAnsi="宋体" w:eastAsia="宋体" w:cs="宋体"/>
          <w:color w:val="000000"/>
        </w:rPr>
        <w:t>（厘米），</w:t>
      </w:r>
    </w:p>
    <w:p w14:paraId="3DFC4B41">
      <w:pPr>
        <w:spacing w:line="360" w:lineRule="auto"/>
        <w:jc w:val="left"/>
        <w:textAlignment w:val="center"/>
        <w:rPr>
          <w:color w:val="000000"/>
        </w:rPr>
      </w:pPr>
      <w:r>
        <w:rPr>
          <w:rFonts w:ascii="宋体" w:hAnsi="宋体" w:eastAsia="宋体" w:cs="宋体"/>
          <w:color w:val="000000"/>
        </w:rPr>
        <w:t>圆锥的高为：</w:t>
      </w:r>
      <w:r>
        <w:object>
          <v:shape id="_x0000_i134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57" o:title="eqId69c89065da75f046abc7c8997a40362a"/>
            <o:lock v:ext="edit" aspectratio="t"/>
            <w10:wrap type="none"/>
            <w10:anchorlock/>
          </v:shape>
          <o:OLEObject Type="Embed" ProgID="Equation.DSMT4" ShapeID="_x0000_i1348" DrawAspect="Content" ObjectID="_1468076048" r:id="rId556">
            <o:LockedField>false</o:LockedField>
          </o:OLEObject>
        </w:object>
      </w:r>
      <w:r>
        <w:rPr>
          <w:rFonts w:ascii="宋体" w:hAnsi="宋体" w:eastAsia="宋体" w:cs="宋体"/>
          <w:color w:val="000000"/>
        </w:rPr>
        <w:t>（厘米），</w:t>
      </w:r>
    </w:p>
    <w:p w14:paraId="71035878">
      <w:pPr>
        <w:spacing w:line="360" w:lineRule="auto"/>
        <w:jc w:val="left"/>
        <w:textAlignment w:val="center"/>
        <w:rPr>
          <w:color w:val="000000"/>
        </w:rPr>
      </w:pPr>
      <w:r>
        <w:rPr>
          <w:rFonts w:ascii="宋体" w:hAnsi="宋体" w:eastAsia="宋体" w:cs="宋体"/>
          <w:color w:val="000000"/>
        </w:rPr>
        <w:t>所以</w:t>
      </w:r>
      <w:r>
        <w:object>
          <v:shape id="_x0000_i1349" o:spt="75" alt="学科网(www.zxxk.com)--教育资源门户，提供试卷、教案、课件、论文、素材以及各类教学资源下载，还有大量而丰富的教学相关资讯！" type="#_x0000_t75" style="height:30.85pt;width:142.85pt;" o:ole="t" filled="f" o:preferrelative="t" stroked="f" coordsize="21600,21600">
            <v:path/>
            <v:fill on="f" focussize="0,0"/>
            <v:stroke on="f" joinstyle="miter"/>
            <v:imagedata r:id="rId559" o:title="eqId35fe2550a12f887e19fb36c583600858"/>
            <o:lock v:ext="edit" aspectratio="t"/>
            <w10:wrap type="none"/>
            <w10:anchorlock/>
          </v:shape>
          <o:OLEObject Type="Embed" ProgID="Equation.DSMT4" ShapeID="_x0000_i1349" DrawAspect="Content" ObjectID="_1468076049" r:id="rId558">
            <o:LockedField>false</o:LockedField>
          </o:OLEObject>
        </w:object>
      </w:r>
    </w:p>
    <w:p w14:paraId="0BBBAACE">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2.6pt;width:41.4pt;" o:ole="t" filled="f" o:preferrelative="t" stroked="f" coordsize="21600,21600">
            <v:path/>
            <v:fill on="f" focussize="0,0"/>
            <v:stroke on="f" joinstyle="miter"/>
            <v:imagedata r:id="rId561" o:title="eqIdb67b754544ef8a889e5ed87c9ed12692"/>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（立方厘米）．</w:t>
      </w:r>
    </w:p>
    <w:p w14:paraId="10F8FDB7">
      <w:pPr>
        <w:spacing w:line="360" w:lineRule="auto"/>
        <w:jc w:val="left"/>
        <w:textAlignment w:val="center"/>
        <w:rPr>
          <w:color w:val="000000"/>
        </w:rPr>
      </w:pPr>
      <w:r>
        <w:rPr>
          <w:rFonts w:ascii="宋体" w:hAnsi="宋体" w:eastAsia="宋体" w:cs="宋体"/>
          <w:color w:val="000000"/>
        </w:rPr>
        <w:t>答：陀螺</w:t>
      </w:r>
      <w:r>
        <w:rPr>
          <w:rFonts w:ascii="宋体" w:hAnsi="宋体" w:eastAsia="宋体" w:cs="宋体"/>
          <w:color w:val="000000"/>
          <w:position w:val="0"/>
        </w:rPr>
        <w:drawing>
          <wp:inline distT="0" distB="0" distL="114300" distR="114300">
            <wp:extent cx="133350" cy="177800"/>
            <wp:effectExtent l="0" t="0" r="6350" b="0"/>
            <wp:docPr id="1921906531" name="图片 192190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06531" name="图片 1921906531"/>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体积是</w:t>
      </w:r>
      <w:r>
        <w:object>
          <v:shape id="_x0000_i1351" o:spt="75" alt="学科网(www.zxxk.com)--教育资源门户，提供试卷、教案、课件、论文、素材以及各类教学资源下载，还有大量而丰富的教学相关资讯！" type="#_x0000_t75" style="height:12.9pt;width:31.9pt;" o:ole="t" filled="f" o:preferrelative="t" stroked="f" coordsize="21600,21600">
            <v:path/>
            <v:fill on="f" focussize="0,0"/>
            <v:stroke on="f" joinstyle="miter"/>
            <v:imagedata r:id="rId547" o:title="eqId72464850dc25d3356abbc19530d0e309"/>
            <o:lock v:ext="edit" aspectratio="t"/>
            <w10:wrap type="none"/>
            <w10:anchorlock/>
          </v:shape>
          <o:OLEObject Type="Embed" ProgID="Equation.DSMT4" ShapeID="_x0000_i1351" DrawAspect="Content" ObjectID="_1468076051" r:id="rId562">
            <o:LockedField>false</o:LockedField>
          </o:OLEObject>
        </w:object>
      </w:r>
      <w:r>
        <w:rPr>
          <w:rFonts w:ascii="宋体" w:hAnsi="宋体" w:eastAsia="宋体" w:cs="宋体"/>
          <w:color w:val="000000"/>
        </w:rPr>
        <w:t>立方厘米．</w:t>
      </w:r>
    </w:p>
    <w:p w14:paraId="3F822C0E">
      <w:pPr>
        <w:spacing w:line="360" w:lineRule="auto"/>
        <w:jc w:val="left"/>
        <w:textAlignment w:val="center"/>
        <w:rPr>
          <w:color w:val="000000"/>
        </w:rPr>
      </w:pPr>
      <w:r>
        <w:rPr>
          <w:color w:val="000000"/>
        </w:rPr>
        <w:t>【点睛】</w:t>
      </w:r>
      <w:r>
        <w:rPr>
          <w:rFonts w:ascii="宋体" w:hAnsi="宋体" w:eastAsia="宋体" w:cs="宋体"/>
          <w:color w:val="000000"/>
        </w:rPr>
        <w:t>本题考查了圆锥和圆柱的体积公式，掌握圆锥和圆柱的体积公式是解题的关键．</w:t>
      </w:r>
    </w:p>
    <w:p w14:paraId="79116411">
      <w:pPr>
        <w:spacing w:line="360" w:lineRule="auto"/>
        <w:jc w:val="left"/>
        <w:textAlignment w:val="center"/>
        <w:rPr>
          <w:color w:val="000000"/>
        </w:rPr>
      </w:pPr>
      <w:r>
        <w:rPr>
          <w:color w:val="000000"/>
        </w:rPr>
        <w:t xml:space="preserve">23. </w:t>
      </w:r>
      <w:r>
        <w:rPr>
          <w:rFonts w:ascii="宋体" w:hAnsi="宋体" w:eastAsia="宋体" w:cs="宋体"/>
          <w:color w:val="000000"/>
        </w:rPr>
        <w:t>如图，已知在四边形</w:t>
      </w:r>
      <w:r>
        <w:object>
          <v:shape id="_x0000_i13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64" o:title="eqId411b38a18046fea8e9fab1f9f9b80a5f"/>
            <o:lock v:ext="edit" aspectratio="t"/>
            <w10:wrap type="none"/>
            <w10:anchorlock/>
          </v:shape>
          <o:OLEObject Type="Embed" ProgID="Equation.DSMT4" ShapeID="_x0000_i1352" DrawAspect="Content" ObjectID="_1468076052" r:id="rId563">
            <o:LockedField>false</o:LockedField>
          </o:OLEObject>
        </w:object>
      </w:r>
      <w:r>
        <w:rPr>
          <w:rFonts w:ascii="宋体" w:hAnsi="宋体" w:eastAsia="宋体" w:cs="宋体"/>
          <w:color w:val="000000"/>
        </w:rPr>
        <w:t>中，</w:t>
      </w:r>
      <w:r>
        <w:object>
          <v:shape id="_x0000_i135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66" o:title="eqId4adf90a8c2b29334cdc5aa5b554991f9"/>
            <o:lock v:ext="edit" aspectratio="t"/>
            <w10:wrap type="none"/>
            <w10:anchorlock/>
          </v:shape>
          <o:OLEObject Type="Embed" ProgID="Equation.DSMT4" ShapeID="_x0000_i1353" DrawAspect="Content" ObjectID="_1468076053" r:id="rId5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3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6" o:title="eqId9d78abbad68bbbf12af10cd40ef4c353"/>
            <o:lock v:ext="edit" aspectratio="t"/>
            <w10:wrap type="none"/>
            <w10:anchorlock/>
          </v:shape>
          <o:OLEObject Type="Embed" ProgID="Equation.DSMT4" ShapeID="_x0000_i1354" DrawAspect="Content" ObjectID="_1468076054" r:id="rId567">
            <o:LockedField>false</o:LockedField>
          </o:OLEObject>
        </w:object>
      </w:r>
      <w:r>
        <w:rPr>
          <w:rFonts w:ascii="宋体" w:hAnsi="宋体" w:eastAsia="宋体" w:cs="宋体"/>
          <w:color w:val="000000"/>
        </w:rPr>
        <w:t>的中点，连接</w:t>
      </w:r>
      <w:r>
        <w:object>
          <v:shape id="_x0000_i13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4" o:title="eqId68a83fdd2ba72a2dba0b6b10bb3e06b9"/>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70" o:title="eqId85c4bdfb0db1e31e8459df1d15f9ab55"/>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9pt;width:48.7pt;" o:ole="t" filled="f" o:preferrelative="t" stroked="f" coordsize="21600,21600">
            <v:path/>
            <v:fill on="f" focussize="0,0"/>
            <v:stroke on="f" joinstyle="miter"/>
            <v:imagedata r:id="rId572" o:title="eqIda48e31deb78dadacc7e128ef3eb2a054"/>
            <o:lock v:ext="edit" aspectratio="t"/>
            <w10:wrap type="none"/>
            <w10:anchorlock/>
          </v:shape>
          <o:OLEObject Type="Embed" ProgID="Equation.DSMT4" ShapeID="_x0000_i1357" DrawAspect="Content" ObjectID="_1468076057" r:id="rId571">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2" o:title="eqId54275b7e571660d0a9e0370fbfe5050b"/>
            <o:lock v:ext="edit" aspectratio="t"/>
            <w10:wrap type="none"/>
            <w10:anchorlock/>
          </v:shape>
          <o:OLEObject Type="Embed" ProgID="Equation.DSMT4" ShapeID="_x0000_i1358" DrawAspect="Content" ObjectID="_1468076058" r:id="rId573">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575" o:title="eqId09d27bd71d79cb19eb554175e4ef0867"/>
            <o:lock v:ext="edit" aspectratio="t"/>
            <w10:wrap type="none"/>
            <w10:anchorlock/>
          </v:shape>
          <o:OLEObject Type="Embed" ProgID="Equation.DSMT4" ShapeID="_x0000_i1359" DrawAspect="Content" ObjectID="_1468076059" r:id="rId574">
            <o:LockedField>false</o:LockedField>
          </o:OLEObject>
        </w:object>
      </w:r>
      <w:r>
        <w:rPr>
          <w:rFonts w:ascii="宋体" w:hAnsi="宋体" w:eastAsia="宋体" w:cs="宋体"/>
          <w:color w:val="000000"/>
        </w:rPr>
        <w:t>，求</w:t>
      </w:r>
      <w:r>
        <w:object>
          <v:shape id="_x0000_i13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6" o:title="eqId0dc5c9827dfd0be5a9c85962d6ccbfb1"/>
            <o:lock v:ext="edit" aspectratio="t"/>
            <w10:wrap type="none"/>
            <w10:anchorlock/>
          </v:shape>
          <o:OLEObject Type="Embed" ProgID="Equation.DSMT4" ShapeID="_x0000_i1360" DrawAspect="Content" ObjectID="_1468076060" r:id="rId576">
            <o:LockedField>false</o:LockedField>
          </o:OLEObject>
        </w:object>
      </w:r>
      <w:r>
        <w:rPr>
          <w:rFonts w:ascii="宋体" w:hAnsi="宋体" w:eastAsia="宋体" w:cs="宋体"/>
          <w:color w:val="000000"/>
        </w:rPr>
        <w:t>的长度．</w:t>
      </w:r>
    </w:p>
    <w:p w14:paraId="57227F0E">
      <w:pPr>
        <w:spacing w:line="360" w:lineRule="auto"/>
        <w:jc w:val="left"/>
        <w:textAlignment w:val="center"/>
        <w:rPr>
          <w:color w:val="000000"/>
        </w:rPr>
      </w:pPr>
      <w:r>
        <w:rPr>
          <w:color w:val="000000"/>
        </w:rPr>
        <w:drawing>
          <wp:inline distT="0" distB="0" distL="114300" distR="114300">
            <wp:extent cx="1066800" cy="13716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77"/>
                    <a:stretch>
                      <a:fillRect/>
                    </a:stretch>
                  </pic:blipFill>
                  <pic:spPr>
                    <a:xfrm>
                      <a:off x="0" y="0"/>
                      <a:ext cx="1066800" cy="1371600"/>
                    </a:xfrm>
                    <a:prstGeom prst="rect">
                      <a:avLst/>
                    </a:prstGeom>
                  </pic:spPr>
                </pic:pic>
              </a:graphicData>
            </a:graphic>
          </wp:inline>
        </w:drawing>
      </w:r>
    </w:p>
    <w:p w14:paraId="5994873B">
      <w:pPr>
        <w:spacing w:line="360" w:lineRule="auto"/>
        <w:textAlignment w:val="center"/>
        <w:rPr>
          <w:color w:val="000000"/>
        </w:rPr>
      </w:pPr>
      <w:r>
        <w:rPr>
          <w:color w:val="2E75B6"/>
        </w:rPr>
        <w:t>【答案】</w:t>
      </w:r>
      <w:r>
        <w:object>
          <v:shape id="_x0000_i136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79" o:title="eqId6f8c4c029e552954bd493b49aeab82d5"/>
            <o:lock v:ext="edit" aspectratio="t"/>
            <w10:wrap type="none"/>
            <w10:anchorlock/>
          </v:shape>
          <o:OLEObject Type="Embed" ProgID="Equation.DSMT4" ShapeID="_x0000_i1361" DrawAspect="Content" ObjectID="_1468076061" r:id="rId578">
            <o:LockedField>false</o:LockedField>
          </o:OLEObject>
        </w:object>
      </w:r>
    </w:p>
    <w:p w14:paraId="4B8EFAD8">
      <w:pPr>
        <w:spacing w:line="360" w:lineRule="auto"/>
        <w:textAlignment w:val="center"/>
        <w:rPr>
          <w:color w:val="000000"/>
        </w:rPr>
      </w:pPr>
      <w:r>
        <w:rPr>
          <w:color w:val="2E75B6"/>
        </w:rPr>
        <w:t>【解析】</w:t>
      </w:r>
    </w:p>
    <w:p w14:paraId="1B7AAC2D">
      <w:pPr>
        <w:spacing w:line="360" w:lineRule="auto"/>
        <w:jc w:val="left"/>
        <w:textAlignment w:val="center"/>
        <w:rPr>
          <w:color w:val="000000"/>
        </w:rPr>
      </w:pPr>
      <w:r>
        <w:rPr>
          <w:color w:val="000000"/>
        </w:rPr>
        <w:t>【分析】</w:t>
      </w:r>
      <w:r>
        <w:rPr>
          <w:rFonts w:ascii="宋体" w:hAnsi="宋体" w:eastAsia="宋体" w:cs="宋体"/>
          <w:color w:val="000000"/>
        </w:rPr>
        <w:t>本题主要考查了全等三角形的性质与判定，延长</w:t>
      </w:r>
      <w:r>
        <w:object>
          <v:shape id="_x0000_i1362"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81" o:title="eqIdf1e96059db0e01a106c17b23d4e32689"/>
            <o:lock v:ext="edit" aspectratio="t"/>
            <w10:wrap type="none"/>
            <w10:anchorlock/>
          </v:shape>
          <o:OLEObject Type="Embed" ProgID="Equation.DSMT4" ShapeID="_x0000_i1362" DrawAspect="Content" ObjectID="_1468076062" r:id="rId580">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，可证明</w:t>
      </w:r>
      <w:r>
        <w:object>
          <v:shape id="_x0000_i136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83" o:title="eqId63d847ae7e8c6a935417c5dd025633ac"/>
            <o:lock v:ext="edit" aspectratio="t"/>
            <w10:wrap type="none"/>
            <w10:anchorlock/>
          </v:shape>
          <o:OLEObject Type="Embed" ProgID="Equation.DSMT4" ShapeID="_x0000_i1363" DrawAspect="Content" ObjectID="_1468076063" r:id="rId582">
            <o:LockedField>false</o:LockedField>
          </o:OLEObject>
        </w:object>
      </w:r>
      <w:r>
        <w:rPr>
          <w:rFonts w:ascii="宋体" w:hAnsi="宋体" w:eastAsia="宋体" w:cs="宋体"/>
          <w:color w:val="000000"/>
        </w:rPr>
        <w:t>，得到</w:t>
      </w:r>
      <w:r>
        <w:object>
          <v:shape id="_x0000_i1364"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585" o:title="eqId3767efa8adfb71001ad39df9560cbf6a"/>
            <o:lock v:ext="edit" aspectratio="t"/>
            <w10:wrap type="none"/>
            <w10:anchorlock/>
          </v:shape>
          <o:OLEObject Type="Embed" ProgID="Equation.DSMT4" ShapeID="_x0000_i1364" DrawAspect="Content" ObjectID="_1468076064" r:id="rId584">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87" o:title="eqIdd5d8b06a5413df7ddf3ffbf713cc1623"/>
            <o:lock v:ext="edit" aspectratio="t"/>
            <w10:wrap type="none"/>
            <w10:anchorlock/>
          </v:shape>
          <o:OLEObject Type="Embed" ProgID="Equation.DSMT4" ShapeID="_x0000_i1365" DrawAspect="Content" ObjectID="_1468076065" r:id="rId586">
            <o:LockedField>false</o:LockedField>
          </o:OLEObject>
        </w:object>
      </w:r>
      <w:r>
        <w:rPr>
          <w:rFonts w:ascii="宋体" w:hAnsi="宋体" w:eastAsia="宋体" w:cs="宋体"/>
          <w:color w:val="000000"/>
        </w:rPr>
        <w:t>；再证明</w:t>
      </w:r>
      <w:r>
        <w:object>
          <v:shape id="_x0000_i1366"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589" o:title="eqId4e16029fc0bad069d67b8fdcc4d138a4"/>
            <o:lock v:ext="edit" aspectratio="t"/>
            <w10:wrap type="none"/>
            <w10:anchorlock/>
          </v:shape>
          <o:OLEObject Type="Embed" ProgID="Equation.DSMT4" ShapeID="_x0000_i1366" DrawAspect="Content" ObjectID="_1468076066" r:id="rId588">
            <o:LockedField>false</o:LockedField>
          </o:OLEObject>
        </w:object>
      </w:r>
      <w:r>
        <w:rPr>
          <w:rFonts w:ascii="宋体" w:hAnsi="宋体" w:eastAsia="宋体" w:cs="宋体"/>
          <w:color w:val="000000"/>
        </w:rPr>
        <w:t>，得到</w:t>
      </w:r>
      <w:r>
        <w:object>
          <v:shape id="_x0000_i136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591" o:title="eqId8b7526790b6ae88fac644dc7184c9686"/>
            <o:lock v:ext="edit" aspectratio="t"/>
            <w10:wrap type="none"/>
            <w10:anchorlock/>
          </v:shape>
          <o:OLEObject Type="Embed" ProgID="Equation.DSMT4" ShapeID="_x0000_i1367" DrawAspect="Content" ObjectID="_1468076067" r:id="rId590">
            <o:LockedField>false</o:LockedField>
          </o:OLEObject>
        </w:object>
      </w:r>
      <w:r>
        <w:rPr>
          <w:rFonts w:ascii="宋体" w:hAnsi="宋体" w:eastAsia="宋体" w:cs="宋体"/>
          <w:color w:val="000000"/>
        </w:rPr>
        <w:t>，则</w:t>
      </w:r>
      <w:r>
        <w:object>
          <v:shape id="_x0000_i1368" o:spt="75" alt="学科网(www.zxxk.com)--教育资源门户，提供试卷、教案、课件、论文、素材以及各类教学资源下载，还有大量而丰富的教学相关资讯！" type="#_x0000_t75" style="height:14.2pt;width:93.8pt;" o:ole="t" filled="f" o:preferrelative="t" stroked="f" coordsize="21600,21600">
            <v:path/>
            <v:fill on="f" focussize="0,0"/>
            <v:stroke on="f" joinstyle="miter"/>
            <v:imagedata r:id="rId593" o:title="eqId1f9a3726bc1b99f07afaad8d6d45e7ce"/>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w:t>
      </w:r>
    </w:p>
    <w:p w14:paraId="53E163BA">
      <w:pPr>
        <w:spacing w:line="360" w:lineRule="auto"/>
        <w:jc w:val="left"/>
        <w:textAlignment w:val="center"/>
        <w:rPr>
          <w:color w:val="000000"/>
        </w:rPr>
      </w:pPr>
      <w:r>
        <w:rPr>
          <w:color w:val="000000"/>
        </w:rPr>
        <w:t>【详解】</w:t>
      </w:r>
      <w:r>
        <w:rPr>
          <w:rFonts w:ascii="宋体" w:hAnsi="宋体" w:eastAsia="宋体" w:cs="宋体"/>
          <w:color w:val="000000"/>
        </w:rPr>
        <w:t>解：如图所示，延长</w:t>
      </w:r>
      <w:r>
        <w:object>
          <v:shape id="_x0000_i1369"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81" o:title="eqIdf1e96059db0e01a106c17b23d4e32689"/>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w:t>
      </w:r>
    </w:p>
    <w:p w14:paraId="4521838D">
      <w:pPr>
        <w:spacing w:line="360" w:lineRule="auto"/>
        <w:jc w:val="left"/>
        <w:textAlignment w:val="center"/>
        <w:rPr>
          <w:color w:val="000000"/>
        </w:rPr>
      </w:pPr>
      <w:r>
        <w:rPr>
          <w:color w:val="000000"/>
        </w:rPr>
        <w:drawing>
          <wp:inline distT="0" distB="0" distL="114300" distR="114300">
            <wp:extent cx="1381125" cy="1466850"/>
            <wp:effectExtent l="0" t="0" r="3175" b="635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95"/>
                    <a:stretch>
                      <a:fillRect/>
                    </a:stretch>
                  </pic:blipFill>
                  <pic:spPr>
                    <a:xfrm>
                      <a:off x="0" y="0"/>
                      <a:ext cx="1381125" cy="1466850"/>
                    </a:xfrm>
                    <a:prstGeom prst="rect">
                      <a:avLst/>
                    </a:prstGeom>
                  </pic:spPr>
                </pic:pic>
              </a:graphicData>
            </a:graphic>
          </wp:inline>
        </w:drawing>
      </w:r>
    </w:p>
    <w:p w14:paraId="056DA2CF">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66" o:title="eqId4adf90a8c2b29334cdc5aa5b554991f9"/>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p>
    <w:p w14:paraId="432656A0">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8pt;width:177pt;" o:ole="t" filled="f" o:preferrelative="t" stroked="f" coordsize="21600,21600">
            <v:path/>
            <v:fill on="f" focussize="0,0"/>
            <v:stroke on="f" joinstyle="miter"/>
            <v:imagedata r:id="rId598" o:title="eqId373cd6d7e31c4b6cf5a50b804fd08ba2"/>
            <o:lock v:ext="edit" aspectratio="t"/>
            <w10:wrap type="none"/>
            <w10:anchorlock/>
          </v:shape>
          <o:OLEObject Type="Embed" ProgID="Equation.DSMT4" ShapeID="_x0000_i1371" DrawAspect="Content" ObjectID="_1468076071" r:id="rId597">
            <o:LockedField>false</o:LockedField>
          </o:OLEObject>
        </w:object>
      </w:r>
      <w:r>
        <w:rPr>
          <w:rFonts w:ascii="宋体" w:hAnsi="宋体" w:eastAsia="宋体" w:cs="宋体"/>
          <w:color w:val="000000"/>
        </w:rPr>
        <w:t>，</w:t>
      </w:r>
    </w:p>
    <w:p w14:paraId="5DB8FC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3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6" o:title="eqId9d78abbad68bbbf12af10cd40ef4c353"/>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的中点，</w:t>
      </w:r>
    </w:p>
    <w:p w14:paraId="4B23BA17">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01" o:title="eqId0487ebca22d4aa1233073f81fd70a424"/>
            <o:lock v:ext="edit" aspectratio="t"/>
            <w10:wrap type="none"/>
            <w10:anchorlock/>
          </v:shape>
          <o:OLEObject Type="Embed" ProgID="Equation.DSMT4" ShapeID="_x0000_i1373" DrawAspect="Content" ObjectID="_1468076073" r:id="rId600">
            <o:LockedField>false</o:LockedField>
          </o:OLEObject>
        </w:object>
      </w:r>
      <w:r>
        <w:rPr>
          <w:rFonts w:ascii="宋体" w:hAnsi="宋体" w:eastAsia="宋体" w:cs="宋体"/>
          <w:color w:val="000000"/>
        </w:rPr>
        <w:t>，</w:t>
      </w:r>
    </w:p>
    <w:p w14:paraId="6F5A6EFC">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83" o:title="eqId63d847ae7e8c6a935417c5dd025633ac"/>
            <o:lock v:ext="edit" aspectratio="t"/>
            <w10:wrap type="none"/>
            <w10:anchorlock/>
          </v:shape>
          <o:OLEObject Type="Embed" ProgID="Equation.DSMT4" ShapeID="_x0000_i1374" DrawAspect="Content" ObjectID="_1468076074" r:id="rId602">
            <o:LockedField>false</o:LockedField>
          </o:OLEObject>
        </w:object>
      </w:r>
      <w:r>
        <w:rPr>
          <w:rFonts w:ascii="宋体" w:hAnsi="宋体" w:eastAsia="宋体" w:cs="宋体"/>
          <w:color w:val="000000"/>
        </w:rPr>
        <w:t>，</w:t>
      </w:r>
    </w:p>
    <w:p w14:paraId="4491AA27">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585" o:title="eqId3767efa8adfb71001ad39df9560cbf6a"/>
            <o:lock v:ext="edit" aspectratio="t"/>
            <w10:wrap type="none"/>
            <w10:anchorlock/>
          </v:shape>
          <o:OLEObject Type="Embed" ProgID="Equation.DSMT4" ShapeID="_x0000_i1375" DrawAspect="Content" ObjectID="_1468076075" r:id="rId603">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87" o:title="eqIdd5d8b06a5413df7ddf3ffbf713cc1623"/>
            <o:lock v:ext="edit" aspectratio="t"/>
            <w10:wrap type="none"/>
            <w10:anchorlock/>
          </v:shape>
          <o:OLEObject Type="Embed" ProgID="Equation.DSMT4" ShapeID="_x0000_i1376" DrawAspect="Content" ObjectID="_1468076076" r:id="rId604">
            <o:LockedField>false</o:LockedField>
          </o:OLEObject>
        </w:object>
      </w:r>
      <w:r>
        <w:rPr>
          <w:rFonts w:ascii="宋体" w:hAnsi="宋体" w:eastAsia="宋体" w:cs="宋体"/>
          <w:color w:val="000000"/>
        </w:rPr>
        <w:t>；</w:t>
      </w:r>
    </w:p>
    <w:p w14:paraId="06C8FD6B">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9pt;width:48.7pt;" o:ole="t" filled="f" o:preferrelative="t" stroked="f" coordsize="21600,21600">
            <v:path/>
            <v:fill on="f" focussize="0,0"/>
            <v:stroke on="f" joinstyle="miter"/>
            <v:imagedata r:id="rId572" o:title="eqIda48e31deb78dadacc7e128ef3eb2a054"/>
            <o:lock v:ext="edit" aspectratio="t"/>
            <w10:wrap type="none"/>
            <w10:anchorlock/>
          </v:shape>
          <o:OLEObject Type="Embed" ProgID="Equation.DSMT4" ShapeID="_x0000_i1377" DrawAspect="Content" ObjectID="_1468076077" r:id="rId605">
            <o:LockedField>false</o:LockedField>
          </o:OLEObject>
        </w:object>
      </w:r>
      <w:r>
        <w:rPr>
          <w:rFonts w:ascii="宋体" w:hAnsi="宋体" w:eastAsia="宋体" w:cs="宋体"/>
          <w:color w:val="000000"/>
        </w:rPr>
        <w:t>，</w:t>
      </w:r>
    </w:p>
    <w:p w14:paraId="327BCEA9">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607" o:title="eqId1e9bbd051678a2d52221ff094361353d"/>
            <o:lock v:ext="edit" aspectratio="t"/>
            <w10:wrap type="none"/>
            <w10:anchorlock/>
          </v:shape>
          <o:OLEObject Type="Embed" ProgID="Equation.DSMT4" ShapeID="_x0000_i1378" DrawAspect="Content" ObjectID="_1468076078" r:id="rId606">
            <o:LockedField>false</o:LockedField>
          </o:OLEObject>
        </w:object>
      </w:r>
      <w:r>
        <w:rPr>
          <w:rFonts w:ascii="宋体" w:hAnsi="宋体" w:eastAsia="宋体" w:cs="宋体"/>
          <w:color w:val="000000"/>
        </w:rPr>
        <w:t>，</w:t>
      </w:r>
    </w:p>
    <w:p w14:paraId="3BE5F86C">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09" o:title="eqId0d5ffc43459e30c5da79dbf5488bcf66"/>
            <o:lock v:ext="edit" aspectratio="t"/>
            <w10:wrap type="none"/>
            <w10:anchorlock/>
          </v:shape>
          <o:OLEObject Type="Embed" ProgID="Equation.DSMT4" ShapeID="_x0000_i1379" DrawAspect="Content" ObjectID="_1468076079" r:id="rId608">
            <o:LockedField>false</o:LockedField>
          </o:OLEObject>
        </w:object>
      </w:r>
      <w:r>
        <w:rPr>
          <w:rFonts w:ascii="宋体" w:hAnsi="宋体" w:eastAsia="宋体" w:cs="宋体"/>
          <w:color w:val="000000"/>
        </w:rPr>
        <w:t>，</w:t>
      </w:r>
    </w:p>
    <w:p w14:paraId="220B1549">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589" o:title="eqId4e16029fc0bad069d67b8fdcc4d138a4"/>
            <o:lock v:ext="edit" aspectratio="t"/>
            <w10:wrap type="none"/>
            <w10:anchorlock/>
          </v:shape>
          <o:OLEObject Type="Embed" ProgID="Equation.DSMT4" ShapeID="_x0000_i1380" DrawAspect="Content" ObjectID="_1468076080" r:id="rId610">
            <o:LockedField>false</o:LockedField>
          </o:OLEObject>
        </w:object>
      </w:r>
      <w:r>
        <w:rPr>
          <w:rFonts w:ascii="宋体" w:hAnsi="宋体" w:eastAsia="宋体" w:cs="宋体"/>
          <w:color w:val="000000"/>
        </w:rPr>
        <w:t>，</w:t>
      </w:r>
    </w:p>
    <w:p w14:paraId="1314837D">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591" o:title="eqId8b7526790b6ae88fac644dc7184c9686"/>
            <o:lock v:ext="edit" aspectratio="t"/>
            <w10:wrap type="none"/>
            <w10:anchorlock/>
          </v:shape>
          <o:OLEObject Type="Embed" ProgID="Equation.DSMT4" ShapeID="_x0000_i1381" DrawAspect="Content" ObjectID="_1468076081" r:id="rId611">
            <o:LockedField>false</o:LockedField>
          </o:OLEObject>
        </w:object>
      </w:r>
      <w:r>
        <w:rPr>
          <w:rFonts w:ascii="宋体" w:hAnsi="宋体" w:eastAsia="宋体" w:cs="宋体"/>
          <w:color w:val="000000"/>
        </w:rPr>
        <w:t>，</w:t>
      </w:r>
    </w:p>
    <w:p w14:paraId="1A13E5E4">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pt;width:93.8pt;" o:ole="t" filled="f" o:preferrelative="t" stroked="f" coordsize="21600,21600">
            <v:path/>
            <v:fill on="f" focussize="0,0"/>
            <v:stroke on="f" joinstyle="miter"/>
            <v:imagedata r:id="rId593" o:title="eqId1f9a3726bc1b99f07afaad8d6d45e7ce"/>
            <o:lock v:ext="edit" aspectratio="t"/>
            <w10:wrap type="none"/>
            <w10:anchorlock/>
          </v:shape>
          <o:OLEObject Type="Embed" ProgID="Equation.DSMT4" ShapeID="_x0000_i1382" DrawAspect="Content" ObjectID="_1468076082" r:id="rId612">
            <o:LockedField>false</o:LockedField>
          </o:OLEObject>
        </w:object>
      </w:r>
      <w:r>
        <w:rPr>
          <w:rFonts w:ascii="宋体" w:hAnsi="宋体" w:eastAsia="宋体" w:cs="宋体"/>
          <w:color w:val="000000"/>
        </w:rPr>
        <w:t>．</w:t>
      </w:r>
    </w:p>
    <w:p w14:paraId="7837ABA9">
      <w:pPr>
        <w:spacing w:line="360" w:lineRule="auto"/>
        <w:jc w:val="both"/>
        <w:textAlignment w:val="center"/>
        <w:rPr>
          <w:color w:val="000000"/>
        </w:rPr>
      </w:pPr>
      <w:r>
        <w:rPr>
          <w:color w:val="000000"/>
        </w:rPr>
        <w:t xml:space="preserve">24. </w:t>
      </w: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8" o:title="eqIddd967903ed5a6f640a5b801ec8be0070"/>
            <o:lock v:ext="edit" aspectratio="t"/>
            <w10:wrap type="none"/>
            <w10:anchorlock/>
          </v:shape>
          <o:OLEObject Type="Embed" ProgID="Equation.DSMT4" ShapeID="_x0000_i1383" DrawAspect="Content" ObjectID="_1468076083" r:id="rId613">
            <o:LockedField>false</o:LockedField>
          </o:OLEObject>
        </w:object>
      </w:r>
      <w:r>
        <w:rPr>
          <w:rFonts w:ascii="宋体" w:hAnsi="宋体" w:eastAsia="宋体" w:cs="宋体"/>
          <w:color w:val="000000"/>
        </w:rPr>
        <w:t>中，</w:t>
      </w:r>
      <w:r>
        <w:object>
          <v:shape id="_x0000_i1384" o:spt="75" alt="学科网(www.zxxk.com)--教育资源门户，提供试卷、教案、课件、论文、素材以及各类教学资源下载，还有大量而丰富的教学相关资讯！" type="#_x0000_t75" style="height:16.3pt;width:113.95pt;" o:ole="t" filled="f" o:preferrelative="t" stroked="f" coordsize="21600,21600">
            <v:path/>
            <v:fill on="f" focussize="0,0"/>
            <v:stroke on="f" joinstyle="miter"/>
            <v:imagedata r:id="rId615" o:title="eqIde7f97bf47387beb9f9fd0253b8a21234"/>
            <o:lock v:ext="edit" aspectratio="t"/>
            <w10:wrap type="none"/>
            <w10:anchorlock/>
          </v:shape>
          <o:OLEObject Type="Embed" ProgID="Equation.DSMT4" ShapeID="_x0000_i1384" DrawAspect="Content" ObjectID="_1468076084" r:id="rId6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3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6" o:title="eqId0dc5c9827dfd0be5a9c85962d6ccbfb1"/>
            <o:lock v:ext="edit" aspectratio="t"/>
            <w10:wrap type="none"/>
            <w10:anchorlock/>
          </v:shape>
          <o:OLEObject Type="Embed" ProgID="Equation.DSMT4" ShapeID="_x0000_i1385" DrawAspect="Content" ObjectID="_1468076085" r:id="rId616">
            <o:LockedField>false</o:LockedField>
          </o:OLEObject>
        </w:object>
      </w:r>
      <w:r>
        <w:rPr>
          <w:rFonts w:ascii="宋体" w:hAnsi="宋体" w:eastAsia="宋体" w:cs="宋体"/>
          <w:color w:val="000000"/>
        </w:rPr>
        <w:t>中点，</w:t>
      </w:r>
      <w:r>
        <w:object>
          <v:shape id="_x0000_i138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8" o:title="eqId497846628a41a9bc750a645e045afb47"/>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0" o:title="eqIdfe446a0456e9168028baee032d8d7d23"/>
            <o:lock v:ext="edit" aspectratio="t"/>
            <w10:wrap type="none"/>
            <w10:anchorlock/>
          </v:shape>
          <o:OLEObject Type="Embed" ProgID="Equation.DSMT4" ShapeID="_x0000_i1387" DrawAspect="Content" ObjectID="_1468076087" r:id="rId619">
            <o:LockedField>false</o:LockedField>
          </o:OLEObject>
        </w:object>
      </w:r>
      <w:r>
        <w:rPr>
          <w:rFonts w:ascii="宋体" w:hAnsi="宋体" w:eastAsia="宋体" w:cs="宋体"/>
          <w:color w:val="000000"/>
        </w:rPr>
        <w:t>交</w:t>
      </w:r>
      <w:r>
        <w:object>
          <v:shape id="_x0000_i13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2" o:title="eqId4eedae8d316c76e3d0b451256de03fb9"/>
            <o:lock v:ext="edit" aspectratio="t"/>
            <w10:wrap type="none"/>
            <w10:anchorlock/>
          </v:shape>
          <o:OLEObject Type="Embed" ProgID="Equation.DSMT4" ShapeID="_x0000_i1388" DrawAspect="Content" ObjectID="_1468076088" r:id="rId621">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F</w:t>
      </w:r>
      <w:r>
        <w:rPr>
          <w:rFonts w:ascii="宋体" w:hAnsi="宋体" w:eastAsia="宋体" w:cs="宋体"/>
          <w:color w:val="000000"/>
        </w:rPr>
        <w:t>．</w:t>
      </w:r>
    </w:p>
    <w:p w14:paraId="26E185B9">
      <w:pPr>
        <w:spacing w:line="360" w:lineRule="auto"/>
        <w:jc w:val="both"/>
        <w:textAlignment w:val="center"/>
        <w:rPr>
          <w:color w:val="000000"/>
        </w:rPr>
      </w:pPr>
      <w:r>
        <w:rPr>
          <w:color w:val="000000"/>
        </w:rPr>
        <w:drawing>
          <wp:inline distT="0" distB="0" distL="114300" distR="114300">
            <wp:extent cx="2143125" cy="1933575"/>
            <wp:effectExtent l="0" t="0" r="317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2143125" cy="1933575"/>
                    </a:xfrm>
                    <a:prstGeom prst="rect">
                      <a:avLst/>
                    </a:prstGeom>
                  </pic:spPr>
                </pic:pic>
              </a:graphicData>
            </a:graphic>
          </wp:inline>
        </w:drawing>
      </w:r>
    </w:p>
    <w:p w14:paraId="7F13B3C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9" o:spt="75" alt="学科网(www.zxxk.com)--教育资源门户，提供试卷、教案、课件、论文、素材以及各类教学资源下载，还有大量而丰富的教学相关资讯！" type="#_x0000_t75" style="height:15pt;width:85.95pt;" o:ole="t" filled="f" o:preferrelative="t" stroked="f" coordsize="21600,21600">
            <v:path/>
            <v:fill on="f" focussize="0,0"/>
            <v:stroke on="f" joinstyle="miter"/>
            <v:imagedata r:id="rId625" o:title="eqId025b91453911c1d970d7c41a8b481331"/>
            <o:lock v:ext="edit" aspectratio="t"/>
            <w10:wrap type="none"/>
            <w10:anchorlock/>
          </v:shape>
          <o:OLEObject Type="Embed" ProgID="Equation.DSMT4" ShapeID="_x0000_i1389" DrawAspect="Content" ObjectID="_1468076089" r:id="rId624">
            <o:LockedField>false</o:LockedField>
          </o:OLEObject>
        </w:object>
      </w:r>
      <w:r>
        <w:rPr>
          <w:rFonts w:ascii="宋体" w:hAnsi="宋体" w:eastAsia="宋体" w:cs="宋体"/>
          <w:color w:val="000000"/>
        </w:rPr>
        <w:t>；</w:t>
      </w:r>
    </w:p>
    <w:p w14:paraId="3458F0FC">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390" DrawAspect="Content" ObjectID="_1468076090" r:id="rId626">
            <o:LockedField>false</o:LockedField>
          </o:OLEObject>
        </w:object>
      </w:r>
      <w:r>
        <w:rPr>
          <w:rFonts w:ascii="宋体" w:hAnsi="宋体" w:eastAsia="宋体" w:cs="宋体"/>
          <w:color w:val="000000"/>
        </w:rPr>
        <w:t>垂直平分</w:t>
      </w:r>
      <w:r>
        <w:object>
          <v:shape id="_x0000_i13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8" o:title="eqIdd004d2d115b477ade6af7ddb93db0df8"/>
            <o:lock v:ext="edit" aspectratio="t"/>
            <w10:wrap type="none"/>
            <w10:anchorlock/>
          </v:shape>
          <o:OLEObject Type="Embed" ProgID="Equation.DSMT4" ShapeID="_x0000_i1391" DrawAspect="Content" ObjectID="_1468076091" r:id="rId627">
            <o:LockedField>false</o:LockedField>
          </o:OLEObject>
        </w:object>
      </w:r>
      <w:r>
        <w:rPr>
          <w:rFonts w:ascii="宋体" w:hAnsi="宋体" w:eastAsia="宋体" w:cs="宋体"/>
          <w:color w:val="000000"/>
        </w:rPr>
        <w:t>．</w:t>
      </w:r>
    </w:p>
    <w:p w14:paraId="5D6132D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96AF67C">
      <w:pPr>
        <w:spacing w:line="360" w:lineRule="auto"/>
        <w:textAlignment w:val="center"/>
        <w:rPr>
          <w:color w:val="000000"/>
        </w:rPr>
      </w:pPr>
      <w:r>
        <w:rPr>
          <w:color w:val="2E75B6"/>
        </w:rPr>
        <w:t>【解析】</w:t>
      </w:r>
    </w:p>
    <w:p w14:paraId="36009E6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9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30" o:title="eqId9beb8b968744573e593ac28451c69729"/>
            <o:lock v:ext="edit" aspectratio="t"/>
            <w10:wrap type="none"/>
            <w10:anchorlock/>
          </v:shape>
          <o:OLEObject Type="Embed" ProgID="Equation.DSMT4" ShapeID="_x0000_i1392" DrawAspect="Content" ObjectID="_1468076092" r:id="rId629">
            <o:LockedField>false</o:LockedField>
          </o:OLEObject>
        </w:object>
      </w:r>
      <w:r>
        <w:rPr>
          <w:rFonts w:ascii="宋体" w:hAnsi="宋体" w:eastAsia="宋体" w:cs="宋体"/>
          <w:color w:val="000000"/>
        </w:rPr>
        <w:t>证明</w:t>
      </w:r>
      <w:r>
        <w:object>
          <v:shape id="_x0000_i1393" o:spt="75" alt="学科网(www.zxxk.com)--教育资源门户，提供试卷、教案、课件、论文、素材以及各类教学资源下载，还有大量而丰富的教学相关资讯！" type="#_x0000_t75" style="height:15pt;width:85.95pt;" o:ole="t" filled="f" o:preferrelative="t" stroked="f" coordsize="21600,21600">
            <v:path/>
            <v:fill on="f" focussize="0,0"/>
            <v:stroke on="f" joinstyle="miter"/>
            <v:imagedata r:id="rId625" o:title="eqId025b91453911c1d970d7c41a8b481331"/>
            <o:lock v:ext="edit" aspectratio="t"/>
            <w10:wrap type="none"/>
            <w10:anchorlock/>
          </v:shape>
          <o:OLEObject Type="Embed" ProgID="Equation.DSMT4" ShapeID="_x0000_i1393" DrawAspect="Content" ObjectID="_1468076093" r:id="rId631">
            <o:LockedField>false</o:LockedField>
          </o:OLEObject>
        </w:object>
      </w:r>
      <w:r>
        <w:rPr>
          <w:rFonts w:ascii="宋体" w:hAnsi="宋体" w:eastAsia="宋体" w:cs="宋体"/>
          <w:color w:val="000000"/>
        </w:rPr>
        <w:t>，即可得出结论；</w:t>
      </w:r>
    </w:p>
    <w:p w14:paraId="5931AE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8" o:title="eqIdd004d2d115b477ade6af7ddb93db0df8"/>
            <o:lock v:ext="edit" aspectratio="t"/>
            <w10:wrap type="none"/>
            <w10:anchorlock/>
          </v:shape>
          <o:OLEObject Type="Embed" ProgID="Equation.DSMT4" ShapeID="_x0000_i1394" DrawAspect="Content" ObjectID="_1468076094" r:id="rId632">
            <o:LockedField>false</o:LockedField>
          </o:OLEObject>
        </w:object>
      </w:r>
      <w:r>
        <w:rPr>
          <w:rFonts w:ascii="宋体" w:hAnsi="宋体" w:eastAsia="宋体" w:cs="宋体"/>
          <w:color w:val="000000"/>
        </w:rPr>
        <w:t>，交</w:t>
      </w:r>
      <w:r>
        <w:object>
          <v:shape id="_x0000_i13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395" DrawAspect="Content" ObjectID="_1468076095" r:id="rId6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96"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635" o:title="eqIda4a35c74cc181f1693e7720a3a562d1c"/>
            <o:lock v:ext="edit" aspectratio="t"/>
            <w10:wrap type="none"/>
            <w10:anchorlock/>
          </v:shape>
          <o:OLEObject Type="Embed" ProgID="Equation.DSMT4" ShapeID="_x0000_i1396" DrawAspect="Content" ObjectID="_1468076096" r:id="rId634">
            <o:LockedField>false</o:LockedField>
          </o:OLEObject>
        </w:object>
      </w:r>
      <w:r>
        <w:rPr>
          <w:rFonts w:ascii="宋体" w:hAnsi="宋体" w:eastAsia="宋体" w:cs="宋体"/>
          <w:color w:val="000000"/>
        </w:rPr>
        <w:t>，再由</w:t>
      </w:r>
      <w:r>
        <w:object>
          <v:shape id="_x0000_i13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7" o:title="eqId5a1b7513e09cccf40c3a483064b97e48"/>
            <o:lock v:ext="edit" aspectratio="t"/>
            <w10:wrap type="none"/>
            <w10:anchorlock/>
          </v:shape>
          <o:OLEObject Type="Embed" ProgID="Equation.DSMT4" ShapeID="_x0000_i1397" DrawAspect="Content" ObjectID="_1468076097" r:id="rId636">
            <o:LockedField>false</o:LockedField>
          </o:OLEObject>
        </w:object>
      </w:r>
      <w:r>
        <w:rPr>
          <w:rFonts w:ascii="宋体" w:hAnsi="宋体" w:eastAsia="宋体" w:cs="宋体"/>
          <w:color w:val="000000"/>
        </w:rPr>
        <w:t>，得</w:t>
      </w:r>
      <w:r>
        <w:object>
          <v:shape id="_x0000_i139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39" o:title="eqId7277733875645851ba19f488fc21415d"/>
            <o:lock v:ext="edit" aspectratio="t"/>
            <w10:wrap type="none"/>
            <w10:anchorlock/>
          </v:shape>
          <o:OLEObject Type="Embed" ProgID="Equation.DSMT4" ShapeID="_x0000_i1398" DrawAspect="Content" ObjectID="_1468076098" r:id="rId638">
            <o:LockedField>false</o:LockedField>
          </o:OLEObject>
        </w:object>
      </w:r>
      <w:r>
        <w:rPr>
          <w:rFonts w:ascii="宋体" w:hAnsi="宋体" w:eastAsia="宋体" w:cs="宋体"/>
          <w:color w:val="000000"/>
        </w:rPr>
        <w:t>，则</w:t>
      </w:r>
      <w:r>
        <w:object>
          <v:shape id="_x0000_i1399"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641" o:title="eqIdb4c3b6d967b567e13a532ff0487ffe5c"/>
            <o:lock v:ext="edit" aspectratio="t"/>
            <w10:wrap type="none"/>
            <w10:anchorlock/>
          </v:shape>
          <o:OLEObject Type="Embed" ProgID="Equation.DSMT4" ShapeID="_x0000_i1399" DrawAspect="Content" ObjectID="_1468076099" r:id="rId640">
            <o:LockedField>false</o:LockedField>
          </o:OLEObject>
        </w:object>
      </w:r>
      <w:r>
        <w:rPr>
          <w:rFonts w:ascii="宋体" w:hAnsi="宋体" w:eastAsia="宋体" w:cs="宋体"/>
          <w:color w:val="000000"/>
        </w:rPr>
        <w:t>，然后由等腰三角形的性质即可得出结论．</w:t>
      </w:r>
    </w:p>
    <w:p w14:paraId="58F48B42">
      <w:pPr>
        <w:spacing w:line="360" w:lineRule="auto"/>
        <w:jc w:val="both"/>
        <w:textAlignment w:val="center"/>
        <w:rPr>
          <w:color w:val="000000"/>
        </w:rPr>
      </w:pPr>
      <w:r>
        <w:rPr>
          <w:color w:val="000000"/>
        </w:rPr>
        <w:t>【小问1详解】</w:t>
      </w:r>
    </w:p>
    <w:p w14:paraId="1A75A370">
      <w:pPr>
        <w:spacing w:line="360" w:lineRule="auto"/>
        <w:jc w:val="both"/>
        <w:textAlignment w:val="center"/>
        <w:rPr>
          <w:color w:val="000000"/>
        </w:rPr>
      </w:pP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18" o:title="eqId497846628a41a9bc750a645e045afb47"/>
            <o:lock v:ext="edit" aspectratio="t"/>
            <w10:wrap type="none"/>
            <w10:anchorlock/>
          </v:shape>
          <o:OLEObject Type="Embed" ProgID="Equation.DSMT4" ShapeID="_x0000_i1400" DrawAspect="Content" ObjectID="_1468076100" r:id="rId642">
            <o:LockedField>false</o:LockedField>
          </o:OLEObject>
        </w:object>
      </w:r>
      <w:r>
        <w:rPr>
          <w:rFonts w:ascii="宋体" w:hAnsi="宋体" w:eastAsia="宋体" w:cs="宋体"/>
          <w:color w:val="000000"/>
        </w:rPr>
        <w:t>，</w:t>
      </w:r>
    </w:p>
    <w:p w14:paraId="1024D89C">
      <w:pPr>
        <w:spacing w:line="360" w:lineRule="auto"/>
        <w:jc w:val="both"/>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644" o:title="eqId687b716075ba4d2d9ab868d934801176"/>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w:t>
      </w:r>
    </w:p>
    <w:p w14:paraId="324BB316">
      <w:pPr>
        <w:spacing w:line="360" w:lineRule="auto"/>
        <w:jc w:val="both"/>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5pt;width:121.2pt;" o:ole="t" filled="f" o:preferrelative="t" stroked="f" coordsize="21600,21600">
            <v:path/>
            <v:fill on="f" focussize="0,0"/>
            <v:stroke on="f" joinstyle="miter"/>
            <v:imagedata r:id="rId646" o:title="eqIde28d0277db5f994e15e4af2f487968ac"/>
            <o:lock v:ext="edit" aspectratio="t"/>
            <w10:wrap type="none"/>
            <w10:anchorlock/>
          </v:shape>
          <o:OLEObject Type="Embed" ProgID="Equation.DSMT4" ShapeID="_x0000_i1402" DrawAspect="Content" ObjectID="_1468076102" r:id="rId645">
            <o:LockedField>false</o:LockedField>
          </o:OLEObject>
        </w:object>
      </w:r>
      <w:r>
        <w:rPr>
          <w:rFonts w:ascii="宋体" w:hAnsi="宋体" w:eastAsia="宋体" w:cs="宋体"/>
          <w:color w:val="000000"/>
        </w:rPr>
        <w:t>，</w:t>
      </w:r>
    </w:p>
    <w:p w14:paraId="37017577">
      <w:pPr>
        <w:spacing w:line="360" w:lineRule="auto"/>
        <w:jc w:val="both"/>
        <w:textAlignment w:val="center"/>
        <w:rPr>
          <w:color w:val="000000"/>
        </w:rPr>
      </w:pPr>
      <w:r>
        <w:rPr>
          <w:rFonts w:ascii="Times New Roman" w:hAnsi="Times New Roman"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13.8pt;width:140.4pt;" o:ole="t" filled="f" o:preferrelative="t" stroked="f" coordsize="21600,21600">
            <v:path/>
            <v:fill on="f" focussize="0,0"/>
            <v:stroke on="f" joinstyle="miter"/>
            <v:imagedata r:id="rId648" o:title="eqId61b63ecab1e8f8960f809098a595e818"/>
            <o:lock v:ext="edit" aspectratio="t"/>
            <w10:wrap type="none"/>
            <w10:anchorlock/>
          </v:shape>
          <o:OLEObject Type="Embed" ProgID="Equation.DSMT4" ShapeID="_x0000_i1403" DrawAspect="Content" ObjectID="_1468076103" r:id="rId647">
            <o:LockedField>false</o:LockedField>
          </o:OLEObject>
        </w:object>
      </w:r>
      <w:r>
        <w:rPr>
          <w:rFonts w:ascii="宋体" w:hAnsi="宋体" w:eastAsia="宋体" w:cs="宋体"/>
          <w:color w:val="000000"/>
        </w:rPr>
        <w:t>，</w:t>
      </w:r>
    </w:p>
    <w:p w14:paraId="3C4ED0DB">
      <w:pPr>
        <w:spacing w:line="360" w:lineRule="auto"/>
        <w:jc w:val="both"/>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650" o:title="eqId9e4b00fc057861c6de8b3a8f45e83c56"/>
            <o:lock v:ext="edit" aspectratio="t"/>
            <w10:wrap type="none"/>
            <w10:anchorlock/>
          </v:shape>
          <o:OLEObject Type="Embed" ProgID="Equation.DSMT4" ShapeID="_x0000_i1404" DrawAspect="Content" ObjectID="_1468076104" r:id="rId649">
            <o:LockedField>false</o:LockedField>
          </o:OLEObject>
        </w:object>
      </w:r>
      <w:r>
        <w:rPr>
          <w:rFonts w:ascii="宋体" w:hAnsi="宋体" w:eastAsia="宋体" w:cs="宋体"/>
          <w:color w:val="000000"/>
        </w:rPr>
        <w:t>，</w:t>
      </w:r>
    </w:p>
    <w:p w14:paraId="162C848B">
      <w:pPr>
        <w:spacing w:line="360" w:lineRule="auto"/>
        <w:jc w:val="both"/>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3.8pt;width:81.6pt;" o:ole="t" filled="f" o:preferrelative="t" stroked="f" coordsize="21600,21600">
            <v:path/>
            <v:fill on="f" focussize="0,0"/>
            <v:stroke on="f" joinstyle="miter"/>
            <v:imagedata r:id="rId652" o:title="eqIdcafa97aabc39083f9df868f65e7ad60f"/>
            <o:lock v:ext="edit" aspectratio="t"/>
            <w10:wrap type="none"/>
            <w10:anchorlock/>
          </v:shape>
          <o:OLEObject Type="Embed" ProgID="Equation.DSMT4" ShapeID="_x0000_i1405" DrawAspect="Content" ObjectID="_1468076105" r:id="rId651">
            <o:LockedField>false</o:LockedField>
          </o:OLEObject>
        </w:object>
      </w:r>
      <w:r>
        <w:rPr>
          <w:rFonts w:ascii="宋体" w:hAnsi="宋体" w:eastAsia="宋体" w:cs="宋体"/>
          <w:color w:val="000000"/>
        </w:rPr>
        <w:t>，</w:t>
      </w:r>
    </w:p>
    <w:p w14:paraId="1EFD521B">
      <w:pPr>
        <w:spacing w:line="360" w:lineRule="auto"/>
        <w:jc w:val="both"/>
        <w:textAlignment w:val="center"/>
        <w:rPr>
          <w:color w:val="000000"/>
        </w:rPr>
      </w:pPr>
      <w:r>
        <w:rPr>
          <w:rFonts w:ascii="宋体" w:hAnsi="宋体" w:eastAsia="宋体" w:cs="宋体"/>
          <w:color w:val="000000"/>
        </w:rPr>
        <w:t>在</w:t>
      </w:r>
      <w:r>
        <w:object>
          <v:shape id="_x0000_i140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54" o:title="eqId7ac451db3443cabb204f96c31fd4a02e"/>
            <o:lock v:ext="edit" aspectratio="t"/>
            <w10:wrap type="none"/>
            <w10:anchorlock/>
          </v:shape>
          <o:OLEObject Type="Embed" ProgID="Equation.DSMT4" ShapeID="_x0000_i1406" DrawAspect="Content" ObjectID="_1468076106" r:id="rId653">
            <o:LockedField>false</o:LockedField>
          </o:OLEObject>
        </w:object>
      </w:r>
      <w:r>
        <w:rPr>
          <w:rFonts w:ascii="宋体" w:hAnsi="宋体" w:eastAsia="宋体" w:cs="宋体"/>
          <w:color w:val="000000"/>
        </w:rPr>
        <w:t>和</w:t>
      </w:r>
      <w:r>
        <w:object>
          <v:shape id="_x0000_i14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6" o:title="eqId4d4ce3f962c91f0d3c7b998b5fbb37b5"/>
            <o:lock v:ext="edit" aspectratio="t"/>
            <w10:wrap type="none"/>
            <w10:anchorlock/>
          </v:shape>
          <o:OLEObject Type="Embed" ProgID="Equation.DSMT4" ShapeID="_x0000_i1407" DrawAspect="Content" ObjectID="_1468076107" r:id="rId655">
            <o:LockedField>false</o:LockedField>
          </o:OLEObject>
        </w:object>
      </w:r>
      <w:r>
        <w:rPr>
          <w:rFonts w:ascii="宋体" w:hAnsi="宋体" w:eastAsia="宋体" w:cs="宋体"/>
          <w:color w:val="000000"/>
        </w:rPr>
        <w:t>中，</w:t>
      </w:r>
    </w:p>
    <w:p w14:paraId="0AE6735D">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40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58" o:title="eqId7386842abd0fcb19b404b78429bbc547"/>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w:t>
      </w:r>
    </w:p>
    <w:p w14:paraId="421DBD5C">
      <w:pPr>
        <w:spacing w:line="360" w:lineRule="auto"/>
        <w:jc w:val="both"/>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660" o:title="eqId32e60b90ae1f8576e80a3d3907beb165"/>
            <o:lock v:ext="edit" aspectratio="t"/>
            <w10:wrap type="none"/>
            <w10:anchorlock/>
          </v:shape>
          <o:OLEObject Type="Embed" ProgID="Equation.DSMT4" ShapeID="_x0000_i1409" DrawAspect="Content" ObjectID="_1468076109" r:id="rId659">
            <o:LockedField>false</o:LockedField>
          </o:OLEObject>
        </w:object>
      </w:r>
      <w:r>
        <w:rPr>
          <w:rFonts w:ascii="宋体" w:hAnsi="宋体" w:eastAsia="宋体" w:cs="宋体"/>
          <w:color w:val="000000"/>
        </w:rPr>
        <w:t>；</w:t>
      </w:r>
    </w:p>
    <w:p w14:paraId="675EC293">
      <w:pPr>
        <w:spacing w:line="360" w:lineRule="auto"/>
        <w:jc w:val="both"/>
        <w:textAlignment w:val="center"/>
        <w:rPr>
          <w:color w:val="000000"/>
        </w:rPr>
      </w:pPr>
      <w:r>
        <w:rPr>
          <w:color w:val="000000"/>
        </w:rPr>
        <w:t>【小问2详解】</w:t>
      </w:r>
    </w:p>
    <w:p w14:paraId="409A826A">
      <w:pPr>
        <w:spacing w:line="360" w:lineRule="auto"/>
        <w:jc w:val="both"/>
        <w:textAlignment w:val="center"/>
        <w:rPr>
          <w:color w:val="000000"/>
        </w:rPr>
      </w:pPr>
      <w:r>
        <w:rPr>
          <w:rFonts w:ascii="宋体" w:hAnsi="宋体" w:eastAsia="宋体" w:cs="宋体"/>
          <w:color w:val="000000"/>
        </w:rPr>
        <w:t>证明：如图，连接</w:t>
      </w:r>
      <w:r>
        <w:object>
          <v:shape id="_x0000_i14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8" o:title="eqIdd004d2d115b477ade6af7ddb93db0df8"/>
            <o:lock v:ext="edit" aspectratio="t"/>
            <w10:wrap type="none"/>
            <w10:anchorlock/>
          </v:shape>
          <o:OLEObject Type="Embed" ProgID="Equation.DSMT4" ShapeID="_x0000_i1410" DrawAspect="Content" ObjectID="_1468076110" r:id="rId661">
            <o:LockedField>false</o:LockedField>
          </o:OLEObject>
        </w:object>
      </w:r>
      <w:r>
        <w:rPr>
          <w:rFonts w:ascii="宋体" w:hAnsi="宋体" w:eastAsia="宋体" w:cs="宋体"/>
          <w:color w:val="000000"/>
        </w:rPr>
        <w:t>，交</w:t>
      </w:r>
      <w:r>
        <w:object>
          <v:shape id="_x0000_i14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11" DrawAspect="Content" ObjectID="_1468076111" r:id="rId66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65BC0D4A">
      <w:pPr>
        <w:spacing w:line="360" w:lineRule="auto"/>
        <w:jc w:val="both"/>
        <w:textAlignment w:val="center"/>
        <w:rPr>
          <w:color w:val="000000"/>
        </w:rPr>
      </w:pPr>
      <w:r>
        <w:rPr>
          <w:color w:val="000000"/>
        </w:rPr>
        <w:drawing>
          <wp:inline distT="0" distB="0" distL="114300" distR="114300">
            <wp:extent cx="2143125" cy="1933575"/>
            <wp:effectExtent l="0" t="0" r="317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63"/>
                    <a:stretch>
                      <a:fillRect/>
                    </a:stretch>
                  </pic:blipFill>
                  <pic:spPr>
                    <a:xfrm>
                      <a:off x="0" y="0"/>
                      <a:ext cx="2143125" cy="1933575"/>
                    </a:xfrm>
                    <a:prstGeom prst="rect">
                      <a:avLst/>
                    </a:prstGeom>
                  </pic:spPr>
                </pic:pic>
              </a:graphicData>
            </a:graphic>
          </wp:inline>
        </w:drawing>
      </w:r>
    </w:p>
    <w:p w14:paraId="3A89F687">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12"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635" o:title="eqIda4a35c74cc181f1693e7720a3a562d1c"/>
            <o:lock v:ext="edit" aspectratio="t"/>
            <w10:wrap type="none"/>
            <w10:anchorlock/>
          </v:shape>
          <o:OLEObject Type="Embed" ProgID="Equation.DSMT4" ShapeID="_x0000_i1412" DrawAspect="Content" ObjectID="_1468076112" r:id="rId664">
            <o:LockedField>false</o:LockedField>
          </o:OLEObject>
        </w:object>
      </w:r>
      <w:r>
        <w:rPr>
          <w:rFonts w:ascii="宋体" w:hAnsi="宋体" w:eastAsia="宋体" w:cs="宋体"/>
          <w:color w:val="000000"/>
        </w:rPr>
        <w:t>，</w:t>
      </w:r>
    </w:p>
    <w:p w14:paraId="3B78CEE9">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4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6" o:title="eqId0dc5c9827dfd0be5a9c85962d6ccbfb1"/>
            <o:lock v:ext="edit" aspectratio="t"/>
            <w10:wrap type="none"/>
            <w10:anchorlock/>
          </v:shape>
          <o:OLEObject Type="Embed" ProgID="Equation.DSMT4" ShapeID="_x0000_i1413" DrawAspect="Content" ObjectID="_1468076113" r:id="rId665">
            <o:LockedField>false</o:LockedField>
          </o:OLEObject>
        </w:object>
      </w:r>
      <w:r>
        <w:rPr>
          <w:rFonts w:ascii="宋体" w:hAnsi="宋体" w:eastAsia="宋体" w:cs="宋体"/>
          <w:color w:val="000000"/>
        </w:rPr>
        <w:t>的中点，</w:t>
      </w:r>
    </w:p>
    <w:p w14:paraId="3800DE4D">
      <w:pPr>
        <w:spacing w:line="360" w:lineRule="auto"/>
        <w:jc w:val="both"/>
        <w:textAlignment w:val="center"/>
        <w:rPr>
          <w:color w:val="000000"/>
        </w:rPr>
      </w:pP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7" o:title="eqId5a1b7513e09cccf40c3a483064b97e48"/>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w:t>
      </w:r>
    </w:p>
    <w:p w14:paraId="79B10032">
      <w:pPr>
        <w:spacing w:line="360" w:lineRule="auto"/>
        <w:jc w:val="both"/>
        <w:textAlignment w:val="center"/>
        <w:rPr>
          <w:color w:val="000000"/>
        </w:rPr>
      </w:pPr>
      <w:r>
        <w:rPr>
          <w:rFonts w:ascii="Times New Roman" w:hAnsi="Times New Roman" w:eastAsia="Times New Roman" w:cs="Times New Roman"/>
          <w:color w:val="000000"/>
        </w:rPr>
        <w:t>∴</w:t>
      </w:r>
      <w:r>
        <w:object>
          <v:shape id="_x0000_i141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39" o:title="eqId7277733875645851ba19f488fc21415d"/>
            <o:lock v:ext="edit" aspectratio="t"/>
            <w10:wrap type="none"/>
            <w10:anchorlock/>
          </v:shape>
          <o:OLEObject Type="Embed" ProgID="Equation.DSMT4" ShapeID="_x0000_i1415" DrawAspect="Content" ObjectID="_1468076115" r:id="rId667">
            <o:LockedField>false</o:LockedField>
          </o:OLEObject>
        </w:object>
      </w:r>
      <w:r>
        <w:rPr>
          <w:rFonts w:ascii="宋体" w:hAnsi="宋体" w:eastAsia="宋体" w:cs="宋体"/>
          <w:color w:val="000000"/>
        </w:rPr>
        <w:t>，</w:t>
      </w:r>
    </w:p>
    <w:p w14:paraId="780CCE13">
      <w:pPr>
        <w:spacing w:line="360" w:lineRule="auto"/>
        <w:jc w:val="both"/>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69" o:title="eqIdd7e64c953aaf341e772a5fe776fbc78a"/>
            <o:lock v:ext="edit" aspectratio="t"/>
            <w10:wrap type="none"/>
            <w10:anchorlock/>
          </v:shape>
          <o:OLEObject Type="Embed" ProgID="Equation.DSMT4" ShapeID="_x0000_i1416" DrawAspect="Content" ObjectID="_1468076116" r:id="rId668">
            <o:LockedField>false</o:LockedField>
          </o:OLEObject>
        </w:object>
      </w:r>
      <w:r>
        <w:rPr>
          <w:rFonts w:ascii="宋体" w:hAnsi="宋体" w:eastAsia="宋体" w:cs="宋体"/>
          <w:color w:val="000000"/>
        </w:rPr>
        <w:t>是等腰三角形，</w:t>
      </w:r>
    </w:p>
    <w:p w14:paraId="477904EA">
      <w:pPr>
        <w:spacing w:line="360" w:lineRule="auto"/>
        <w:jc w:val="both"/>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15pt;width:118.8pt;" o:ole="t" filled="f" o:preferrelative="t" stroked="f" coordsize="21600,21600">
            <v:path/>
            <v:fill on="f" focussize="0,0"/>
            <v:stroke on="f" joinstyle="miter"/>
            <v:imagedata r:id="rId671" o:title="eqIdd74ac3ef3c0b00a50ae843e1f0a236e4"/>
            <o:lock v:ext="edit" aspectratio="t"/>
            <w10:wrap type="none"/>
            <w10:anchorlock/>
          </v:shape>
          <o:OLEObject Type="Embed" ProgID="Equation.DSMT4" ShapeID="_x0000_i1417" DrawAspect="Content" ObjectID="_1468076117" r:id="rId670">
            <o:LockedField>false</o:LockedField>
          </o:OLEObject>
        </w:object>
      </w:r>
      <w:r>
        <w:rPr>
          <w:rFonts w:ascii="宋体" w:hAnsi="宋体" w:eastAsia="宋体" w:cs="宋体"/>
          <w:color w:val="000000"/>
        </w:rPr>
        <w:t>，</w:t>
      </w:r>
    </w:p>
    <w:p w14:paraId="24580F1D">
      <w:pPr>
        <w:spacing w:line="360" w:lineRule="auto"/>
        <w:jc w:val="both"/>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673" o:title="eqId0c284ccb6f4ee7a8690013d2ce16e226"/>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w:t>
      </w:r>
    </w:p>
    <w:p w14:paraId="33170F59">
      <w:pPr>
        <w:spacing w:line="360" w:lineRule="auto"/>
        <w:jc w:val="both"/>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3.8pt;width:135.6pt;" o:ole="t" filled="f" o:preferrelative="t" stroked="f" coordsize="21600,21600">
            <v:path/>
            <v:fill on="f" focussize="0,0"/>
            <v:stroke on="f" joinstyle="miter"/>
            <v:imagedata r:id="rId675" o:title="eqId82ec2d171b4fb9b5cd3021d67d3c378f"/>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w:t>
      </w:r>
    </w:p>
    <w:p w14:paraId="68F700CD">
      <w:pPr>
        <w:spacing w:line="360" w:lineRule="auto"/>
        <w:jc w:val="both"/>
        <w:textAlignment w:val="center"/>
        <w:rPr>
          <w:color w:val="000000"/>
        </w:rPr>
      </w:pPr>
      <w:r>
        <w:rPr>
          <w:rFonts w:ascii="Times New Roman" w:hAnsi="Times New Roman" w:eastAsia="Times New Roman" w:cs="Times New Roman"/>
          <w:color w:val="000000"/>
        </w:rPr>
        <w:t>∴</w:t>
      </w:r>
      <w:r>
        <w:object>
          <v:shape id="_x0000_i1420"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641" o:title="eqIdb4c3b6d967b567e13a532ff0487ffe5c"/>
            <o:lock v:ext="edit" aspectratio="t"/>
            <w10:wrap type="none"/>
            <w10:anchorlock/>
          </v:shape>
          <o:OLEObject Type="Embed" ProgID="Equation.DSMT4" ShapeID="_x0000_i1420" DrawAspect="Content" ObjectID="_1468076120" r:id="rId676">
            <o:LockedField>false</o:LockedField>
          </o:OLEObject>
        </w:object>
      </w:r>
      <w:r>
        <w:rPr>
          <w:rFonts w:ascii="宋体" w:hAnsi="宋体" w:eastAsia="宋体" w:cs="宋体"/>
          <w:color w:val="000000"/>
        </w:rPr>
        <w:t>，</w:t>
      </w:r>
    </w:p>
    <w:p w14:paraId="31B82EDD">
      <w:pPr>
        <w:spacing w:line="360" w:lineRule="auto"/>
        <w:jc w:val="both"/>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78" o:title="eqIdcc16e867e139c5c519cfef1ccfcec5c4"/>
            <o:lock v:ext="edit" aspectratio="t"/>
            <w10:wrap type="none"/>
            <w10:anchorlock/>
          </v:shape>
          <o:OLEObject Type="Embed" ProgID="Equation.DSMT4" ShapeID="_x0000_i1421" DrawAspect="Content" ObjectID="_1468076121" r:id="rId677">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680" o:title="eqIdfda71eb7b5c5562c2cc58a41181ae3b2"/>
            <o:lock v:ext="edit" aspectratio="t"/>
            <w10:wrap type="none"/>
            <w10:anchorlock/>
          </v:shape>
          <o:OLEObject Type="Embed" ProgID="Equation.DSMT4" ShapeID="_x0000_i1422" DrawAspect="Content" ObjectID="_1468076122" r:id="rId679">
            <o:LockedField>false</o:LockedField>
          </o:OLEObject>
        </w:object>
      </w:r>
      <w:r>
        <w:rPr>
          <w:rFonts w:ascii="宋体" w:hAnsi="宋体" w:eastAsia="宋体" w:cs="宋体"/>
          <w:color w:val="000000"/>
        </w:rPr>
        <w:t>，</w:t>
      </w:r>
    </w:p>
    <w:p w14:paraId="5DDC76EE">
      <w:pPr>
        <w:spacing w:line="360" w:lineRule="auto"/>
        <w:jc w:val="both"/>
        <w:textAlignment w:val="center"/>
        <w:rPr>
          <w:color w:val="000000"/>
        </w:rPr>
      </w:pPr>
      <w:r>
        <w:rPr>
          <w:rFonts w:ascii="宋体" w:hAnsi="宋体" w:eastAsia="宋体" w:cs="宋体"/>
          <w:color w:val="000000"/>
        </w:rPr>
        <w:t>即</w:t>
      </w:r>
      <w:r>
        <w:object>
          <v:shape id="_x0000_i14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23" DrawAspect="Content" ObjectID="_1468076123" r:id="rId681">
            <o:LockedField>false</o:LockedField>
          </o:OLEObject>
        </w:object>
      </w:r>
      <w:r>
        <w:rPr>
          <w:rFonts w:ascii="宋体" w:hAnsi="宋体" w:eastAsia="宋体" w:cs="宋体"/>
          <w:color w:val="000000"/>
        </w:rPr>
        <w:t>垂直平分</w:t>
      </w:r>
      <w:r>
        <w:object>
          <v:shape id="_x0000_i14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8" o:title="eqIdd004d2d115b477ade6af7ddb93db0df8"/>
            <o:lock v:ext="edit" aspectratio="t"/>
            <w10:wrap type="none"/>
            <w10:anchorlock/>
          </v:shape>
          <o:OLEObject Type="Embed" ProgID="Equation.DSMT4" ShapeID="_x0000_i1424" DrawAspect="Content" ObjectID="_1468076124" r:id="rId682">
            <o:LockedField>false</o:LockedField>
          </o:OLEObject>
        </w:object>
      </w:r>
      <w:r>
        <w:rPr>
          <w:rFonts w:ascii="宋体" w:hAnsi="宋体" w:eastAsia="宋体" w:cs="宋体"/>
          <w:color w:val="000000"/>
        </w:rPr>
        <w:t>．</w:t>
      </w:r>
    </w:p>
    <w:p w14:paraId="1C79C430">
      <w:pPr>
        <w:spacing w:line="360" w:lineRule="auto"/>
        <w:jc w:val="both"/>
        <w:textAlignment w:val="center"/>
        <w:rPr>
          <w:color w:val="000000"/>
        </w:rPr>
      </w:pPr>
      <w:r>
        <w:rPr>
          <w:color w:val="000000"/>
        </w:rPr>
        <w:t>【点睛】</w:t>
      </w:r>
      <w:r>
        <w:rPr>
          <w:rFonts w:ascii="宋体" w:hAnsi="宋体" w:eastAsia="宋体" w:cs="宋体"/>
          <w:color w:val="000000"/>
        </w:rPr>
        <w:t>本题考查了全等三角形的判定和性质，等腰直角三角形的性质，线段垂直平分线的判定等知识，熟练掌握等腰直角三角形的性质，证明三角形全等是解题的关键．</w:t>
      </w:r>
    </w:p>
    <w:p w14:paraId="26BB61F5">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4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425" DrawAspect="Content" ObjectID="_1468076125" r:id="rId683">
            <o:LockedField>false</o:LockedField>
          </o:OLEObject>
        </w:object>
      </w:r>
      <w:r>
        <w:rPr>
          <w:rFonts w:ascii="宋体" w:hAnsi="宋体" w:eastAsia="宋体" w:cs="宋体"/>
          <w:color w:val="000000"/>
        </w:rPr>
        <w:t>是等边三角形，</w:t>
      </w:r>
      <w:r>
        <w:object>
          <v:shape id="_x0000_i142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85" o:title="eqId40eee6f84b2af5e06da1cd3d0a1f3a0f"/>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出发，沿射线</w:t>
      </w:r>
      <w:r>
        <w:object>
          <v:shape id="_x0000_i14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以</w:t>
      </w:r>
      <w:r>
        <w:object>
          <v:shape id="_x0000_i1428"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688" o:title="eqId654bdcd4d474a9899693db1eec0d71e0"/>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的速度运动，过点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0" o:title="eqId470b90ad482ce443d5546e662a0c62b5"/>
            <o:lock v:ext="edit" aspectratio="t"/>
            <w10:wrap type="none"/>
            <w10:anchorlock/>
          </v:shape>
          <o:OLEObject Type="Embed" ProgID="Equation.DSMT4" ShapeID="_x0000_i1429" DrawAspect="Content" ObjectID="_1468076129" r:id="rId689">
            <o:LockedField>false</o:LockedField>
          </o:OLEObject>
        </w:object>
      </w:r>
      <w:r>
        <w:rPr>
          <w:rFonts w:ascii="宋体" w:hAnsi="宋体" w:eastAsia="宋体" w:cs="宋体"/>
          <w:color w:val="000000"/>
        </w:rPr>
        <w:t>交射线</w:t>
      </w:r>
      <w:r>
        <w:object>
          <v:shape id="_x0000_i14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8" o:title="eqId60ef95894ceebaf236170e8832dcf7e3"/>
            <o:lock v:ext="edit" aspectratio="t"/>
            <w10:wrap type="none"/>
            <w10:anchorlock/>
          </v:shape>
          <o:OLEObject Type="Embed" ProgID="Equation.DSMT4" ShapeID="_x0000_i1430" DrawAspect="Content" ObjectID="_1468076130" r:id="rId6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出发沿</w:t>
      </w:r>
      <w:r>
        <w:object>
          <v:shape id="_x0000_i14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6" o:title="eqId0dc5c9827dfd0be5a9c85962d6ccbfb1"/>
            <o:lock v:ext="edit" aspectratio="t"/>
            <w10:wrap type="none"/>
            <w10:anchorlock/>
          </v:shape>
          <o:OLEObject Type="Embed" ProgID="Equation.DSMT4" ShapeID="_x0000_i1431" DrawAspect="Content" ObjectID="_1468076131" r:id="rId692">
            <o:LockedField>false</o:LockedField>
          </o:OLEObject>
        </w:object>
      </w:r>
      <w:r>
        <w:rPr>
          <w:rFonts w:ascii="宋体" w:hAnsi="宋体" w:eastAsia="宋体" w:cs="宋体"/>
          <w:color w:val="000000"/>
        </w:rPr>
        <w:t>的延长线以</w:t>
      </w:r>
      <w:r>
        <w:object>
          <v:shape id="_x0000_i1432"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688" o:title="eqId654bdcd4d474a9899693db1eec0d71e0"/>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的速度运动，连接</w:t>
      </w:r>
      <w:r>
        <w:object>
          <v:shape id="_x0000_i143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70" o:title="eqId85c4bdfb0db1e31e8459df1d15f9ab55"/>
            <o:lock v:ext="edit" aspectratio="t"/>
            <w10:wrap type="none"/>
            <w10:anchorlock/>
          </v:shape>
          <o:OLEObject Type="Embed" ProgID="Equation.DSMT4" ShapeID="_x0000_i1433" DrawAspect="Content" ObjectID="_1468076133" r:id="rId694">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696" o:title="eqIdb15febfda66e733f14aa7115ed4343a8"/>
            <o:lock v:ext="edit" aspectratio="t"/>
            <w10:wrap type="none"/>
            <w10:anchorlock/>
          </v:shape>
          <o:OLEObject Type="Embed" ProgID="Equation.DSMT4" ShapeID="_x0000_i1434" DrawAspect="Content" ObjectID="_1468076134" r:id="rId695">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的运动时间为</w:t>
      </w:r>
      <w:r>
        <w:object>
          <v:shape id="_x0000_i1435"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698" o:title="eqIdd744165d6aad705f64de41a9d931750a"/>
            <o:lock v:ext="edit" aspectratio="t"/>
            <w10:wrap type="none"/>
            <w10:anchorlock/>
          </v:shape>
          <o:OLEObject Type="Embed" ProgID="Equation.DSMT4" ShapeID="_x0000_i1435" DrawAspect="Content" ObjectID="_1468076135" r:id="rId697">
            <o:LockedField>false</o:LockedField>
          </o:OLEObject>
        </w:object>
      </w:r>
      <w:r>
        <w:rPr>
          <w:rFonts w:ascii="宋体" w:hAnsi="宋体" w:eastAsia="宋体" w:cs="宋体"/>
          <w:color w:val="000000"/>
        </w:rPr>
        <w:t>．</w:t>
      </w:r>
    </w:p>
    <w:p w14:paraId="795A2F33">
      <w:pPr>
        <w:spacing w:line="360" w:lineRule="auto"/>
        <w:jc w:val="left"/>
        <w:textAlignment w:val="center"/>
        <w:rPr>
          <w:color w:val="000000"/>
        </w:rPr>
      </w:pPr>
      <w:r>
        <w:rPr>
          <w:color w:val="000000"/>
        </w:rPr>
        <w:drawing>
          <wp:inline distT="0" distB="0" distL="114300" distR="114300">
            <wp:extent cx="1562100" cy="10668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99"/>
                    <a:stretch>
                      <a:fillRect/>
                    </a:stretch>
                  </pic:blipFill>
                  <pic:spPr>
                    <a:xfrm>
                      <a:off x="0" y="0"/>
                      <a:ext cx="1562100" cy="1066800"/>
                    </a:xfrm>
                    <a:prstGeom prst="rect">
                      <a:avLst/>
                    </a:prstGeom>
                  </pic:spPr>
                </pic:pic>
              </a:graphicData>
            </a:graphic>
          </wp:inline>
        </w:drawing>
      </w:r>
    </w:p>
    <w:p w14:paraId="47B73A4C">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4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0" o:title="eqIdf52a58fbaf4fea03567e88a9f0f6e37e"/>
            <o:lock v:ext="edit" aspectratio="t"/>
            <w10:wrap type="none"/>
            <w10:anchorlock/>
          </v:shape>
          <o:OLEObject Type="Embed" ProgID="Equation.DSMT4" ShapeID="_x0000_i1436" DrawAspect="Content" ObjectID="_1468076136" r:id="rId700">
            <o:LockedField>false</o:LockedField>
          </o:OLEObject>
        </w:object>
      </w:r>
      <w:r>
        <w:rPr>
          <w:rFonts w:ascii="宋体" w:hAnsi="宋体" w:eastAsia="宋体" w:cs="宋体"/>
          <w:color w:val="000000"/>
        </w:rPr>
        <w:t>上，且不与点</w:t>
      </w:r>
      <w:r>
        <w:object>
          <v:shape id="_x0000_i14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02" o:title="eqId5963abe8f421bd99a2aaa94831a951e9"/>
            <o:lock v:ext="edit" aspectratio="t"/>
            <w10:wrap type="none"/>
            <w10:anchorlock/>
          </v:shape>
          <o:OLEObject Type="Embed" ProgID="Equation.DSMT4" ShapeID="_x0000_i1437" DrawAspect="Content" ObjectID="_1468076137" r:id="rId701">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04" o:title="eqId7f9e8449aad35c5d840a3395ea86df6d"/>
            <o:lock v:ext="edit" aspectratio="t"/>
            <w10:wrap type="none"/>
            <w10:anchorlock/>
          </v:shape>
          <o:OLEObject Type="Embed" ProgID="Equation.DSMT4" ShapeID="_x0000_i1438" DrawAspect="Content" ObjectID="_1468076138" r:id="rId703">
            <o:LockedField>false</o:LockedField>
          </o:OLEObject>
        </w:object>
      </w:r>
      <w:r>
        <w:rPr>
          <w:rFonts w:ascii="宋体" w:hAnsi="宋体" w:eastAsia="宋体" w:cs="宋体"/>
          <w:color w:val="000000"/>
        </w:rPr>
        <w:t>重合时，求证：</w:t>
      </w:r>
      <w:r>
        <w:object>
          <v:shape id="_x0000_i1439"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706" o:title="eqId44ca9758cb679a05aef40ed1159ff1e3"/>
            <o:lock v:ext="edit" aspectratio="t"/>
            <w10:wrap type="none"/>
            <w10:anchorlock/>
          </v:shape>
          <o:OLEObject Type="Embed" ProgID="Equation.DSMT4" ShapeID="_x0000_i1439" DrawAspect="Content" ObjectID="_1468076139" r:id="rId705">
            <o:LockedField>false</o:LockedField>
          </o:OLEObject>
        </w:object>
      </w:r>
      <w:r>
        <w:rPr>
          <w:rFonts w:ascii="宋体" w:hAnsi="宋体" w:eastAsia="宋体" w:cs="宋体"/>
          <w:color w:val="000000"/>
        </w:rPr>
        <w:t>；</w:t>
      </w:r>
    </w:p>
    <w:p w14:paraId="71F8ACAB">
      <w:pPr>
        <w:spacing w:line="360" w:lineRule="auto"/>
        <w:jc w:val="left"/>
        <w:textAlignment w:val="center"/>
        <w:rPr>
          <w:color w:val="000000"/>
        </w:rPr>
      </w:pPr>
      <w:r>
        <w:rPr>
          <w:color w:val="000000"/>
        </w:rPr>
        <w:t>（2）</w:t>
      </w:r>
      <w:r>
        <w:rPr>
          <w:rFonts w:ascii="宋体" w:hAnsi="宋体" w:eastAsia="宋体" w:cs="宋体"/>
          <w:color w:val="000000"/>
        </w:rPr>
        <w:t>直接写出</w:t>
      </w:r>
      <w:r>
        <w:object>
          <v:shape id="_x0000_i144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2" o:title="eqId4eedae8d316c76e3d0b451256de03fb9"/>
            <o:lock v:ext="edit" aspectratio="t"/>
            <w10:wrap type="none"/>
            <w10:anchorlock/>
          </v:shape>
          <o:OLEObject Type="Embed" ProgID="Equation.DSMT4" ShapeID="_x0000_i1440" DrawAspect="Content" ObjectID="_1468076140" r:id="rId707">
            <o:LockedField>false</o:LockedField>
          </o:OLEObject>
        </w:object>
      </w:r>
      <w:r>
        <w:rPr>
          <w:rFonts w:ascii="宋体" w:hAnsi="宋体" w:eastAsia="宋体" w:cs="宋体"/>
          <w:color w:val="000000"/>
        </w:rPr>
        <w:t>的长（用含</w:t>
      </w:r>
      <w:r>
        <w:rPr>
          <w:rFonts w:ascii="Times New Roman" w:hAnsi="Times New Roman" w:eastAsia="Times New Roman" w:cs="Times New Roman"/>
          <w:i/>
          <w:color w:val="000000"/>
        </w:rPr>
        <w:t>t</w:t>
      </w:r>
      <w:r>
        <w:rPr>
          <w:rFonts w:ascii="宋体" w:hAnsi="宋体" w:eastAsia="宋体" w:cs="宋体"/>
          <w:color w:val="000000"/>
        </w:rPr>
        <w:t>的代数式表示）；</w:t>
      </w:r>
    </w:p>
    <w:p w14:paraId="2BCC68F4">
      <w:pPr>
        <w:spacing w:line="360" w:lineRule="auto"/>
        <w:jc w:val="left"/>
        <w:textAlignment w:val="center"/>
        <w:rPr>
          <w:color w:val="000000"/>
        </w:rPr>
      </w:pPr>
      <w:r>
        <w:rPr>
          <w:color w:val="000000"/>
        </w:rPr>
        <w:t>（3）</w:t>
      </w:r>
      <w:r>
        <w:rPr>
          <w:rFonts w:ascii="宋体" w:hAnsi="宋体" w:eastAsia="宋体" w:cs="宋体"/>
          <w:color w:val="000000"/>
        </w:rPr>
        <w:t>在不添加字母和连接其它线段的条件下，当图中等腰三角形的个数大于</w:t>
      </w:r>
      <w:r>
        <w:rPr>
          <w:rFonts w:ascii="Times New Roman" w:hAnsi="Times New Roman" w:eastAsia="Times New Roman" w:cs="Times New Roman"/>
          <w:color w:val="000000"/>
        </w:rPr>
        <w:t>3</w:t>
      </w:r>
      <w:r>
        <w:rPr>
          <w:rFonts w:ascii="宋体" w:hAnsi="宋体" w:eastAsia="宋体" w:cs="宋体"/>
          <w:color w:val="000000"/>
        </w:rPr>
        <w:t>时，直接写出</w:t>
      </w:r>
      <w:r>
        <w:rPr>
          <w:rFonts w:ascii="Times New Roman" w:hAnsi="Times New Roman" w:eastAsia="Times New Roman" w:cs="Times New Roman"/>
          <w:i/>
          <w:color w:val="000000"/>
        </w:rPr>
        <w:t>t</w:t>
      </w:r>
      <w:r>
        <w:rPr>
          <w:rFonts w:ascii="宋体" w:hAnsi="宋体" w:eastAsia="宋体" w:cs="宋体"/>
          <w:color w:val="000000"/>
        </w:rPr>
        <w:t>的值和对应的等腰三角形的个数．（请写出所有的可能性）</w:t>
      </w:r>
    </w:p>
    <w:p w14:paraId="698CE1A8">
      <w:pPr>
        <w:spacing w:line="360" w:lineRule="auto"/>
        <w:textAlignment w:val="center"/>
        <w:rPr>
          <w:color w:val="000000"/>
        </w:rPr>
      </w:pPr>
      <w:r>
        <w:rPr>
          <w:color w:val="2E75B6"/>
        </w:rPr>
        <w:t>【答案】</w:t>
      </w:r>
      <w:r>
        <w:rPr>
          <w:color w:val="000000"/>
        </w:rPr>
        <w:t xml:space="preserve">（1）证明过程见解析；    </w:t>
      </w:r>
    </w:p>
    <w:p w14:paraId="2C795CF7">
      <w:pPr>
        <w:spacing w:line="360" w:lineRule="auto"/>
        <w:textAlignment w:val="center"/>
        <w:rPr>
          <w:color w:val="000000"/>
        </w:rPr>
      </w:pPr>
      <w:r>
        <w:rPr>
          <w:color w:val="000000"/>
        </w:rPr>
        <w:t>（2）当</w:t>
      </w:r>
      <w:r>
        <w:object>
          <v:shape id="_x0000_i144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9" o:title="eqId1ccf130af7685ba7ccfa852b66ad081f"/>
            <o:lock v:ext="edit" aspectratio="t"/>
            <w10:wrap type="none"/>
            <w10:anchorlock/>
          </v:shape>
          <o:OLEObject Type="Embed" ProgID="Equation.DSMT4" ShapeID="_x0000_i1441" DrawAspect="Content" ObjectID="_1468076141" r:id="rId708">
            <o:LockedField>false</o:LockedField>
          </o:OLEObject>
        </w:object>
      </w:r>
      <w:r>
        <w:rPr>
          <w:color w:val="000000"/>
        </w:rPr>
        <w:t>时，</w:t>
      </w:r>
      <w:r>
        <w:object>
          <v:shape id="_x0000_i144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2" o:title="eqId4eedae8d316c76e3d0b451256de03fb9"/>
            <o:lock v:ext="edit" aspectratio="t"/>
            <w10:wrap type="none"/>
            <w10:anchorlock/>
          </v:shape>
          <o:OLEObject Type="Embed" ProgID="Equation.DSMT4" ShapeID="_x0000_i1442" DrawAspect="Content" ObjectID="_1468076142" r:id="rId710">
            <o:LockedField>false</o:LockedField>
          </o:OLEObject>
        </w:object>
      </w:r>
      <w:r>
        <w:rPr>
          <w:rFonts w:ascii="宋体" w:hAnsi="宋体" w:eastAsia="宋体" w:cs="宋体"/>
          <w:color w:val="000000"/>
        </w:rPr>
        <w:t>的长为</w:t>
      </w:r>
      <w:r>
        <w:object>
          <v:shape id="_x0000_i144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2" o:title="eqId48581f8669fae57b29aafdd857b21cb9"/>
            <o:lock v:ext="edit" aspectratio="t"/>
            <w10:wrap type="none"/>
            <w10:anchorlock/>
          </v:shape>
          <o:OLEObject Type="Embed" ProgID="Equation.DSMT4" ShapeID="_x0000_i1443" DrawAspect="Content" ObjectID="_1468076143" r:id="rId711">
            <o:LockedField>false</o:LockedField>
          </o:OLEObject>
        </w:object>
      </w:r>
      <w:r>
        <w:rPr>
          <w:color w:val="000000"/>
        </w:rPr>
        <w:t>；当</w:t>
      </w:r>
      <w:r>
        <w:object>
          <v:shape id="_x0000_i14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14" o:title="eqId54fc155b6e23401a893f3270383ffe54"/>
            <o:lock v:ext="edit" aspectratio="t"/>
            <w10:wrap type="none"/>
            <w10:anchorlock/>
          </v:shape>
          <o:OLEObject Type="Embed" ProgID="Equation.DSMT4" ShapeID="_x0000_i1444" DrawAspect="Content" ObjectID="_1468076144" r:id="rId713">
            <o:LockedField>false</o:LockedField>
          </o:OLEObject>
        </w:object>
      </w:r>
      <w:r>
        <w:rPr>
          <w:color w:val="000000"/>
        </w:rPr>
        <w:t>时，</w:t>
      </w:r>
      <w:r>
        <w:object>
          <v:shape id="_x0000_i144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2" o:title="eqId4eedae8d316c76e3d0b451256de03fb9"/>
            <o:lock v:ext="edit" aspectratio="t"/>
            <w10:wrap type="none"/>
            <w10:anchorlock/>
          </v:shape>
          <o:OLEObject Type="Embed" ProgID="Equation.DSMT4" ShapeID="_x0000_i1445" DrawAspect="Content" ObjectID="_1468076145" r:id="rId715">
            <o:LockedField>false</o:LockedField>
          </o:OLEObject>
        </w:object>
      </w:r>
      <w:r>
        <w:rPr>
          <w:rFonts w:ascii="宋体" w:hAnsi="宋体" w:eastAsia="宋体" w:cs="宋体"/>
          <w:color w:val="000000"/>
        </w:rPr>
        <w:t>的长为</w:t>
      </w:r>
      <w:r>
        <w:object>
          <v:shape id="_x0000_i144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7" o:title="eqIda4581ff7687082092e2d1b1e67027b2b"/>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w:t>
      </w:r>
      <w:r>
        <w:rPr>
          <w:color w:val="000000"/>
        </w:rPr>
        <w:t xml:space="preserve">    </w:t>
      </w:r>
    </w:p>
    <w:p w14:paraId="22671299">
      <w:pPr>
        <w:spacing w:line="360" w:lineRule="auto"/>
        <w:textAlignment w:val="center"/>
        <w:rPr>
          <w:color w:val="000000"/>
        </w:rPr>
      </w:pPr>
      <w:r>
        <w:rPr>
          <w:color w:val="000000"/>
        </w:rPr>
        <w:t>（3）当</w:t>
      </w:r>
      <w:r>
        <w:object>
          <v:shape id="_x0000_i144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19" o:title="eqId717e5ded053d801848a0041a49e73953"/>
            <o:lock v:ext="edit" aspectratio="t"/>
            <w10:wrap type="none"/>
            <w10:anchorlock/>
          </v:shape>
          <o:OLEObject Type="Embed" ProgID="Equation.DSMT4" ShapeID="_x0000_i1447" DrawAspect="Content" ObjectID="_1468076147" r:id="rId718">
            <o:LockedField>false</o:LockedField>
          </o:OLEObject>
        </w:object>
      </w:r>
      <w:r>
        <w:rPr>
          <w:color w:val="000000"/>
        </w:rPr>
        <w:t>时，等腰三角形有5个；当</w:t>
      </w:r>
      <w:r>
        <w:object>
          <v:shape id="_x0000_i14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1" o:title="eqIda8604f98a733e417374fbda22b690ad3"/>
            <o:lock v:ext="edit" aspectratio="t"/>
            <w10:wrap type="none"/>
            <w10:anchorlock/>
          </v:shape>
          <o:OLEObject Type="Embed" ProgID="Equation.DSMT4" ShapeID="_x0000_i1448" DrawAspect="Content" ObjectID="_1468076148" r:id="rId720">
            <o:LockedField>false</o:LockedField>
          </o:OLEObject>
        </w:object>
      </w:r>
      <w:r>
        <w:rPr>
          <w:color w:val="000000"/>
        </w:rPr>
        <w:t>时，等腰三角形有4个</w:t>
      </w:r>
      <w:r>
        <w:rPr>
          <w:rFonts w:ascii="宋体" w:hAnsi="宋体" w:eastAsia="宋体" w:cs="宋体"/>
          <w:color w:val="000000"/>
        </w:rPr>
        <w:t>．</w:t>
      </w:r>
    </w:p>
    <w:p w14:paraId="4A287E6D">
      <w:pPr>
        <w:spacing w:line="360" w:lineRule="auto"/>
        <w:textAlignment w:val="center"/>
        <w:rPr>
          <w:color w:val="000000"/>
        </w:rPr>
      </w:pPr>
      <w:r>
        <w:rPr>
          <w:color w:val="2E75B6"/>
        </w:rPr>
        <w:t>【解析】</w:t>
      </w:r>
    </w:p>
    <w:p w14:paraId="3501BF65">
      <w:pPr>
        <w:spacing w:line="360" w:lineRule="auto"/>
        <w:jc w:val="left"/>
        <w:textAlignment w:val="center"/>
        <w:rPr>
          <w:color w:val="000000"/>
        </w:rPr>
      </w:pPr>
      <w:r>
        <w:rPr>
          <w:color w:val="000000"/>
        </w:rPr>
        <w:t>【分析】本题考查等边三角形，等腰三角形，全等三角形的判定和性质，解题的关键是正确理解图形的运动过程</w:t>
      </w:r>
      <w:r>
        <w:rPr>
          <w:rFonts w:ascii="宋体" w:hAnsi="宋体" w:eastAsia="宋体" w:cs="宋体"/>
          <w:color w:val="000000"/>
        </w:rPr>
        <w:t>．</w:t>
      </w:r>
    </w:p>
    <w:p w14:paraId="3D3B0880">
      <w:pPr>
        <w:spacing w:line="360" w:lineRule="auto"/>
        <w:jc w:val="left"/>
        <w:textAlignment w:val="center"/>
        <w:rPr>
          <w:color w:val="000000"/>
        </w:rPr>
      </w:pPr>
      <w:r>
        <w:rPr>
          <w:color w:val="000000"/>
        </w:rPr>
        <w:t>（1）由等边三角形的性质和平行线的性质，可得角之间的关系和线段长度之间的关系，利用</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23" o:title="eqId9730d8c39620a403e38171c723d3dfea"/>
            <o:lock v:ext="edit" aspectratio="t"/>
            <w10:wrap type="none"/>
            <w10:anchorlock/>
          </v:shape>
          <o:OLEObject Type="Embed" ProgID="Equation.DSMT4" ShapeID="_x0000_i1449" DrawAspect="Content" ObjectID="_1468076149" r:id="rId722">
            <o:LockedField>false</o:LockedField>
          </o:OLEObject>
        </w:object>
      </w:r>
      <w:r>
        <w:rPr>
          <w:rFonts w:ascii="宋体" w:hAnsi="宋体" w:eastAsia="宋体" w:cs="宋体"/>
          <w:color w:val="000000"/>
        </w:rPr>
        <w:t>”即可证得结论；</w:t>
      </w:r>
    </w:p>
    <w:p w14:paraId="6862F3DD">
      <w:pPr>
        <w:spacing w:line="360" w:lineRule="auto"/>
        <w:jc w:val="left"/>
        <w:textAlignment w:val="center"/>
        <w:rPr>
          <w:color w:val="000000"/>
        </w:rPr>
      </w:pPr>
      <w:r>
        <w:rPr>
          <w:color w:val="000000"/>
        </w:rPr>
        <w:t>（2）根据运动时间进行分类讨论，写出每种情况对应的线段长度即可；</w:t>
      </w:r>
    </w:p>
    <w:p w14:paraId="015525C4">
      <w:pPr>
        <w:spacing w:line="360" w:lineRule="auto"/>
        <w:jc w:val="left"/>
        <w:textAlignment w:val="center"/>
        <w:rPr>
          <w:color w:val="000000"/>
        </w:rPr>
      </w:pPr>
      <w:r>
        <w:rPr>
          <w:color w:val="000000"/>
        </w:rPr>
        <w:t>（3）根据题意可知，当</w:t>
      </w:r>
      <w:r>
        <w:object>
          <v:shape id="_x0000_i145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19" o:title="eqId717e5ded053d801848a0041a49e73953"/>
            <o:lock v:ext="edit" aspectratio="t"/>
            <w10:wrap type="none"/>
            <w10:anchorlock/>
          </v:shape>
          <o:OLEObject Type="Embed" ProgID="Equation.DSMT4" ShapeID="_x0000_i1450" DrawAspect="Content" ObjectID="_1468076150" r:id="rId724">
            <o:LockedField>false</o:LockedField>
          </o:OLEObject>
        </w:object>
      </w:r>
      <w:r>
        <w:rPr>
          <w:color w:val="000000"/>
        </w:rPr>
        <w:t>或</w:t>
      </w:r>
      <w:r>
        <w:object>
          <v:shape id="_x0000_i14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1" o:title="eqIda8604f98a733e417374fbda22b690ad3"/>
            <o:lock v:ext="edit" aspectratio="t"/>
            <w10:wrap type="none"/>
            <w10:anchorlock/>
          </v:shape>
          <o:OLEObject Type="Embed" ProgID="Equation.DSMT4" ShapeID="_x0000_i1451" DrawAspect="Content" ObjectID="_1468076151" r:id="rId725">
            <o:LockedField>false</o:LockedField>
          </o:OLEObject>
        </w:object>
      </w:r>
      <w:r>
        <w:rPr>
          <w:color w:val="000000"/>
        </w:rPr>
        <w:t>时，等腰三角形的个数大于3，写出对应的等腰三角形即可</w:t>
      </w:r>
      <w:r>
        <w:rPr>
          <w:rFonts w:ascii="宋体" w:hAnsi="宋体" w:eastAsia="宋体" w:cs="宋体"/>
          <w:color w:val="000000"/>
        </w:rPr>
        <w:t>．</w:t>
      </w:r>
    </w:p>
    <w:p w14:paraId="335CA4BB">
      <w:pPr>
        <w:spacing w:line="360" w:lineRule="auto"/>
        <w:jc w:val="left"/>
        <w:textAlignment w:val="center"/>
        <w:rPr>
          <w:color w:val="000000"/>
        </w:rPr>
      </w:pPr>
      <w:r>
        <w:rPr>
          <w:color w:val="000000"/>
        </w:rPr>
        <w:t>【小问1详解】</w:t>
      </w:r>
    </w:p>
    <w:p w14:paraId="5F76AA57">
      <w:pPr>
        <w:spacing w:line="360" w:lineRule="auto"/>
        <w:jc w:val="left"/>
        <w:textAlignment w:val="center"/>
        <w:rPr>
          <w:color w:val="000000"/>
        </w:rPr>
      </w:pPr>
      <w:r>
        <w:rPr>
          <w:color w:val="000000"/>
        </w:rPr>
        <w:t>证明：∵</w:t>
      </w:r>
      <w:r>
        <w:object>
          <v:shape id="_x0000_i14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452" DrawAspect="Content" ObjectID="_1468076152" r:id="rId726">
            <o:LockedField>false</o:LockedField>
          </o:OLEObject>
        </w:object>
      </w:r>
      <w:r>
        <w:rPr>
          <w:rFonts w:ascii="宋体" w:hAnsi="宋体" w:eastAsia="宋体" w:cs="宋体"/>
          <w:color w:val="000000"/>
        </w:rPr>
        <w:t>是等边三角形，</w:t>
      </w:r>
    </w:p>
    <w:p w14:paraId="2FBDC422">
      <w:pPr>
        <w:spacing w:line="360" w:lineRule="auto"/>
        <w:jc w:val="left"/>
        <w:textAlignment w:val="center"/>
        <w:rPr>
          <w:color w:val="000000"/>
        </w:rPr>
      </w:pPr>
      <w:r>
        <w:rPr>
          <w:color w:val="000000"/>
        </w:rPr>
        <w:t>∴</w:t>
      </w:r>
      <w:r>
        <w:object>
          <v:shape id="_x0000_i1453"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728" o:title="eqIdc9d543189799839f41358bfd43b8f49c"/>
            <o:lock v:ext="edit" aspectratio="t"/>
            <w10:wrap type="none"/>
            <w10:anchorlock/>
          </v:shape>
          <o:OLEObject Type="Embed" ProgID="Equation.DSMT4" ShapeID="_x0000_i1453" DrawAspect="Content" ObjectID="_1468076153" r:id="rId727">
            <o:LockedField>false</o:LockedField>
          </o:OLEObject>
        </w:object>
      </w:r>
      <w:r>
        <w:rPr>
          <w:color w:val="000000"/>
        </w:rPr>
        <w:t>，</w:t>
      </w:r>
      <w:r>
        <w:object>
          <v:shape id="_x0000_i145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30" o:title="eqId2fcf4fc65d1078ad3f0ca30858e6e7d0"/>
            <o:lock v:ext="edit" aspectratio="t"/>
            <w10:wrap type="none"/>
            <w10:anchorlock/>
          </v:shape>
          <o:OLEObject Type="Embed" ProgID="Equation.DSMT4" ShapeID="_x0000_i1454" DrawAspect="Content" ObjectID="_1468076154" r:id="rId729">
            <o:LockedField>false</o:LockedField>
          </o:OLEObject>
        </w:object>
      </w:r>
      <w:r>
        <w:rPr>
          <w:color w:val="000000"/>
        </w:rPr>
        <w:t>，</w:t>
      </w:r>
    </w:p>
    <w:p w14:paraId="3B6845A1">
      <w:pPr>
        <w:spacing w:line="360" w:lineRule="auto"/>
        <w:jc w:val="left"/>
        <w:textAlignment w:val="center"/>
        <w:rPr>
          <w:color w:val="000000"/>
        </w:rPr>
      </w:pPr>
      <w:r>
        <w:rPr>
          <w:color w:val="000000"/>
        </w:rPr>
        <w:t>∴</w:t>
      </w:r>
      <w:r>
        <w:object>
          <v:shape id="_x0000_i1455"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732" o:title="eqIdc1b16a16d4acfbea082424d0782af0a0"/>
            <o:lock v:ext="edit" aspectratio="t"/>
            <w10:wrap type="none"/>
            <w10:anchorlock/>
          </v:shape>
          <o:OLEObject Type="Embed" ProgID="Equation.DSMT4" ShapeID="_x0000_i1455" DrawAspect="Content" ObjectID="_1468076155" r:id="rId731">
            <o:LockedField>false</o:LockedField>
          </o:OLEObject>
        </w:object>
      </w:r>
      <w:r>
        <w:rPr>
          <w:color w:val="000000"/>
        </w:rPr>
        <w:t>，</w:t>
      </w:r>
    </w:p>
    <w:p w14:paraId="5663FF68">
      <w:pPr>
        <w:spacing w:line="360" w:lineRule="auto"/>
        <w:jc w:val="left"/>
        <w:textAlignment w:val="center"/>
        <w:rPr>
          <w:color w:val="000000"/>
        </w:rPr>
      </w:pPr>
      <w:r>
        <w:rPr>
          <w:color w:val="000000"/>
        </w:rPr>
        <w:t>∵</w:t>
      </w:r>
      <w:r>
        <w:object>
          <v:shape id="_x0000_i145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34" o:title="eqId5e8d4d8bb09909ed9d406730a5242a5b"/>
            <o:lock v:ext="edit" aspectratio="t"/>
            <w10:wrap type="none"/>
            <w10:anchorlock/>
          </v:shape>
          <o:OLEObject Type="Embed" ProgID="Equation.DSMT4" ShapeID="_x0000_i1456" DrawAspect="Content" ObjectID="_1468076156" r:id="rId733">
            <o:LockedField>false</o:LockedField>
          </o:OLEObject>
        </w:object>
      </w:r>
      <w:r>
        <w:rPr>
          <w:color w:val="000000"/>
        </w:rPr>
        <w:t>，</w:t>
      </w:r>
    </w:p>
    <w:p w14:paraId="38F4C677">
      <w:pPr>
        <w:spacing w:line="360" w:lineRule="auto"/>
        <w:jc w:val="left"/>
        <w:textAlignment w:val="center"/>
        <w:rPr>
          <w:color w:val="000000"/>
        </w:rPr>
      </w:pPr>
      <w:r>
        <w:rPr>
          <w:color w:val="000000"/>
        </w:rPr>
        <w:t>∴</w:t>
      </w:r>
      <w:r>
        <w:object>
          <v:shape id="_x0000_i145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36" o:title="eqId3fe4daf599024afaf296b28b866f225b"/>
            <o:lock v:ext="edit" aspectratio="t"/>
            <w10:wrap type="none"/>
            <w10:anchorlock/>
          </v:shape>
          <o:OLEObject Type="Embed" ProgID="Equation.DSMT4" ShapeID="_x0000_i1457" DrawAspect="Content" ObjectID="_1468076157" r:id="rId735">
            <o:LockedField>false</o:LockedField>
          </o:OLEObject>
        </w:object>
      </w:r>
      <w:r>
        <w:rPr>
          <w:color w:val="000000"/>
        </w:rPr>
        <w:t>，</w:t>
      </w:r>
      <w:r>
        <w:object>
          <v:shape id="_x0000_i145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38" o:title="eqIda409a500d722b217ece2f88b776b3c7d"/>
            <o:lock v:ext="edit" aspectratio="t"/>
            <w10:wrap type="none"/>
            <w10:anchorlock/>
          </v:shape>
          <o:OLEObject Type="Embed" ProgID="Equation.DSMT4" ShapeID="_x0000_i1458" DrawAspect="Content" ObjectID="_1468076158" r:id="rId737">
            <o:LockedField>false</o:LockedField>
          </o:OLEObject>
        </w:object>
      </w:r>
      <w:r>
        <w:rPr>
          <w:color w:val="000000"/>
        </w:rPr>
        <w:t>，</w:t>
      </w:r>
    </w:p>
    <w:p w14:paraId="50E5AC32">
      <w:pPr>
        <w:spacing w:line="360" w:lineRule="auto"/>
        <w:jc w:val="left"/>
        <w:textAlignment w:val="center"/>
        <w:rPr>
          <w:color w:val="000000"/>
        </w:rPr>
      </w:pPr>
      <w:r>
        <w:rPr>
          <w:color w:val="000000"/>
        </w:rPr>
        <w:t>∴</w:t>
      </w:r>
      <w:r>
        <w:object>
          <v:shape id="_x0000_i145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40" o:title="eqId283b6c8adb38ca36a40857d7d0f1d1f9"/>
            <o:lock v:ext="edit" aspectratio="t"/>
            <w10:wrap type="none"/>
            <w10:anchorlock/>
          </v:shape>
          <o:OLEObject Type="Embed" ProgID="Equation.DSMT4" ShapeID="_x0000_i1459" DrawAspect="Content" ObjectID="_1468076159" r:id="rId739">
            <o:LockedField>false</o:LockedField>
          </o:OLEObject>
        </w:object>
      </w:r>
      <w:r>
        <w:rPr>
          <w:color w:val="000000"/>
        </w:rPr>
        <w:t>是等边三角形，</w:t>
      </w:r>
      <w:r>
        <w:object>
          <v:shape id="_x0000_i1460"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742" o:title="eqId120d46fff49aa36c8bf6aa08ce9ffae7"/>
            <o:lock v:ext="edit" aspectratio="t"/>
            <w10:wrap type="none"/>
            <w10:anchorlock/>
          </v:shape>
          <o:OLEObject Type="Embed" ProgID="Equation.DSMT4" ShapeID="_x0000_i1460" DrawAspect="Content" ObjectID="_1468076160" r:id="rId741">
            <o:LockedField>false</o:LockedField>
          </o:OLEObject>
        </w:object>
      </w:r>
      <w:r>
        <w:rPr>
          <w:color w:val="000000"/>
        </w:rPr>
        <w:t>，</w:t>
      </w:r>
    </w:p>
    <w:p w14:paraId="61DCB910">
      <w:pPr>
        <w:spacing w:line="360" w:lineRule="auto"/>
        <w:jc w:val="left"/>
        <w:textAlignment w:val="center"/>
        <w:rPr>
          <w:color w:val="000000"/>
        </w:rPr>
      </w:pPr>
      <w:r>
        <w:rPr>
          <w:color w:val="000000"/>
        </w:rPr>
        <w:t>∴</w:t>
      </w:r>
      <w:r>
        <w:object>
          <v:shape id="_x0000_i1461"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744" o:title="eqId685a35ec8beb642dd566900d4ff125b5"/>
            <o:lock v:ext="edit" aspectratio="t"/>
            <w10:wrap type="none"/>
            <w10:anchorlock/>
          </v:shape>
          <o:OLEObject Type="Embed" ProgID="Equation.DSMT4" ShapeID="_x0000_i1461" DrawAspect="Content" ObjectID="_1468076161" r:id="rId743">
            <o:LockedField>false</o:LockedField>
          </o:OLEObject>
        </w:object>
      </w:r>
      <w:r>
        <w:rPr>
          <w:color w:val="000000"/>
        </w:rPr>
        <w:t>，</w:t>
      </w:r>
    </w:p>
    <w:p w14:paraId="58C59005">
      <w:pPr>
        <w:spacing w:line="360" w:lineRule="auto"/>
        <w:jc w:val="left"/>
        <w:textAlignment w:val="center"/>
        <w:rPr>
          <w:color w:val="000000"/>
        </w:rPr>
      </w:pPr>
      <w:r>
        <w:rPr>
          <w:color w:val="000000"/>
        </w:rPr>
        <w:t>∴</w:t>
      </w:r>
      <w:r>
        <w:object>
          <v:shape id="_x0000_i1462"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746" o:title="eqId0a245249615d9703f17a15d0587c27c9"/>
            <o:lock v:ext="edit" aspectratio="t"/>
            <w10:wrap type="none"/>
            <w10:anchorlock/>
          </v:shape>
          <o:OLEObject Type="Embed" ProgID="Equation.DSMT4" ShapeID="_x0000_i1462" DrawAspect="Content" ObjectID="_1468076162" r:id="rId745">
            <o:LockedField>false</o:LockedField>
          </o:OLEObject>
        </w:object>
      </w:r>
      <w:r>
        <w:rPr>
          <w:color w:val="000000"/>
        </w:rPr>
        <w:t>，</w:t>
      </w:r>
    </w:p>
    <w:p w14:paraId="158F39A1">
      <w:pPr>
        <w:spacing w:line="360" w:lineRule="auto"/>
        <w:jc w:val="left"/>
        <w:textAlignment w:val="center"/>
        <w:rPr>
          <w:color w:val="000000"/>
        </w:rPr>
      </w:pPr>
      <w:r>
        <w:rPr>
          <w:color w:val="000000"/>
        </w:rPr>
        <w:t>根据点的运动过程可知，</w:t>
      </w:r>
      <w:r>
        <w:object>
          <v:shape id="_x0000_i146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48" o:title="eqId05cdd49cdd5de02f770bb9edd85ad264"/>
            <o:lock v:ext="edit" aspectratio="t"/>
            <w10:wrap type="none"/>
            <w10:anchorlock/>
          </v:shape>
          <o:OLEObject Type="Embed" ProgID="Equation.DSMT4" ShapeID="_x0000_i1463" DrawAspect="Content" ObjectID="_1468076163" r:id="rId747">
            <o:LockedField>false</o:LockedField>
          </o:OLEObject>
        </w:object>
      </w:r>
      <w:r>
        <w:rPr>
          <w:color w:val="000000"/>
        </w:rPr>
        <w:t>，</w:t>
      </w:r>
    </w:p>
    <w:p w14:paraId="7BBCEEAE">
      <w:pPr>
        <w:spacing w:line="360" w:lineRule="auto"/>
        <w:jc w:val="left"/>
        <w:textAlignment w:val="center"/>
        <w:rPr>
          <w:color w:val="000000"/>
        </w:rPr>
      </w:pPr>
      <w:r>
        <w:rPr>
          <w:color w:val="000000"/>
        </w:rPr>
        <w:t>∴</w:t>
      </w:r>
      <w:r>
        <w:object>
          <v:shape id="_x0000_i146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50" o:title="eqIdbf5293ed948f18009403fb9ba33e2f9e"/>
            <o:lock v:ext="edit" aspectratio="t"/>
            <w10:wrap type="none"/>
            <w10:anchorlock/>
          </v:shape>
          <o:OLEObject Type="Embed" ProgID="Equation.DSMT4" ShapeID="_x0000_i1464" DrawAspect="Content" ObjectID="_1468076164" r:id="rId749">
            <o:LockedField>false</o:LockedField>
          </o:OLEObject>
        </w:object>
      </w:r>
      <w:r>
        <w:rPr>
          <w:color w:val="000000"/>
        </w:rPr>
        <w:t>，</w:t>
      </w:r>
    </w:p>
    <w:p w14:paraId="285CB97B">
      <w:pPr>
        <w:spacing w:line="360" w:lineRule="auto"/>
        <w:jc w:val="left"/>
        <w:textAlignment w:val="center"/>
        <w:rPr>
          <w:color w:val="000000"/>
        </w:rPr>
      </w:pPr>
      <w:r>
        <w:rPr>
          <w:color w:val="000000"/>
        </w:rPr>
        <w:t>在</w:t>
      </w:r>
      <w:r>
        <w:object>
          <v:shape id="_x0000_i146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52" o:title="eqIdf2378a1088a4b42b21f9b00a9c4b1c7b"/>
            <o:lock v:ext="edit" aspectratio="t"/>
            <w10:wrap type="none"/>
            <w10:anchorlock/>
          </v:shape>
          <o:OLEObject Type="Embed" ProgID="Equation.DSMT4" ShapeID="_x0000_i1465" DrawAspect="Content" ObjectID="_1468076165" r:id="rId751">
            <o:LockedField>false</o:LockedField>
          </o:OLEObject>
        </w:object>
      </w:r>
      <w:r>
        <w:rPr>
          <w:color w:val="000000"/>
        </w:rPr>
        <w:t>和</w:t>
      </w:r>
      <w:r>
        <w:object>
          <v:shape id="_x0000_i146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54" o:title="eqId2e5547ed68c4897c2a5e4403ff17dde6"/>
            <o:lock v:ext="edit" aspectratio="t"/>
            <w10:wrap type="none"/>
            <w10:anchorlock/>
          </v:shape>
          <o:OLEObject Type="Embed" ProgID="Equation.DSMT4" ShapeID="_x0000_i1466" DrawAspect="Content" ObjectID="_1468076166" r:id="rId753">
            <o:LockedField>false</o:LockedField>
          </o:OLEObject>
        </w:object>
      </w:r>
      <w:r>
        <w:rPr>
          <w:color w:val="000000"/>
        </w:rPr>
        <w:t>中，</w:t>
      </w:r>
    </w:p>
    <w:p w14:paraId="022C6A7A">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756" o:title="eqIdcb49f544436a51a2605f031ea5cbc171"/>
            <o:lock v:ext="edit" aspectratio="t"/>
            <w10:wrap type="none"/>
            <w10:anchorlock/>
          </v:shape>
          <o:OLEObject Type="Embed" ProgID="Equation.DSMT4" ShapeID="_x0000_i1467" DrawAspect="Content" ObjectID="_1468076167" r:id="rId755">
            <o:LockedField>false</o:LockedField>
          </o:OLEObject>
        </w:object>
      </w:r>
      <w:r>
        <w:rPr>
          <w:color w:val="000000"/>
        </w:rPr>
        <w:t>，</w:t>
      </w:r>
    </w:p>
    <w:p w14:paraId="0C5B0B2D">
      <w:pPr>
        <w:spacing w:line="360" w:lineRule="auto"/>
        <w:jc w:val="left"/>
        <w:textAlignment w:val="center"/>
        <w:rPr>
          <w:color w:val="000000"/>
        </w:rPr>
      </w:pPr>
      <w:r>
        <w:rPr>
          <w:color w:val="000000"/>
        </w:rPr>
        <w:t>∴</w:t>
      </w:r>
      <w:r>
        <w:object>
          <v:shape id="_x0000_i146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706" o:title="eqId44ca9758cb679a05aef40ed1159ff1e3"/>
            <o:lock v:ext="edit" aspectratio="t"/>
            <w10:wrap type="none"/>
            <w10:anchorlock/>
          </v:shape>
          <o:OLEObject Type="Embed" ProgID="Equation.DSMT4" ShapeID="_x0000_i1468" DrawAspect="Content" ObjectID="_1468076168" r:id="rId757">
            <o:LockedField>false</o:LockedField>
          </o:OLEObject>
        </w:object>
      </w:r>
    </w:p>
    <w:p w14:paraId="5E32015B">
      <w:pPr>
        <w:spacing w:line="360" w:lineRule="auto"/>
        <w:jc w:val="left"/>
        <w:textAlignment w:val="center"/>
        <w:rPr>
          <w:color w:val="000000"/>
        </w:rPr>
      </w:pPr>
      <w:r>
        <w:rPr>
          <w:color w:val="000000"/>
        </w:rPr>
        <w:t>【小问2详解】</w:t>
      </w:r>
    </w:p>
    <w:p w14:paraId="6B6E75B8">
      <w:pPr>
        <w:spacing w:line="360" w:lineRule="auto"/>
        <w:jc w:val="left"/>
        <w:textAlignment w:val="center"/>
        <w:rPr>
          <w:color w:val="000000"/>
        </w:rPr>
      </w:pPr>
      <w:r>
        <w:rPr>
          <w:color w:val="000000"/>
        </w:rPr>
        <w:t>解：根据题意可知，点</w:t>
      </w:r>
      <w:r>
        <w:object>
          <v:shape id="_x0000_i14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7" o:title="eqIddad2a36927223bd70f426ba06aea4b45"/>
            <o:lock v:ext="edit" aspectratio="t"/>
            <w10:wrap type="none"/>
            <w10:anchorlock/>
          </v:shape>
          <o:OLEObject Type="Embed" ProgID="Equation.DSMT4" ShapeID="_x0000_i1469" DrawAspect="Content" ObjectID="_1468076169" r:id="rId758">
            <o:LockedField>false</o:LockedField>
          </o:OLEObject>
        </w:object>
      </w:r>
      <w:r>
        <w:rPr>
          <w:color w:val="000000"/>
        </w:rPr>
        <w:t>从点</w:t>
      </w:r>
      <w:r>
        <w:object>
          <v:shape id="_x0000_i147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02" o:title="eqId5963abe8f421bd99a2aaa94831a951e9"/>
            <o:lock v:ext="edit" aspectratio="t"/>
            <w10:wrap type="none"/>
            <w10:anchorlock/>
          </v:shape>
          <o:OLEObject Type="Embed" ProgID="Equation.DSMT4" ShapeID="_x0000_i1470" DrawAspect="Content" ObjectID="_1468076170" r:id="rId759">
            <o:LockedField>false</o:LockedField>
          </o:OLEObject>
        </w:object>
      </w:r>
      <w:r>
        <w:rPr>
          <w:color w:val="000000"/>
        </w:rPr>
        <w:t>到点</w:t>
      </w:r>
      <w:r>
        <w:object>
          <v:shape id="_x0000_i14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04" o:title="eqId7f9e8449aad35c5d840a3395ea86df6d"/>
            <o:lock v:ext="edit" aspectratio="t"/>
            <w10:wrap type="none"/>
            <w10:anchorlock/>
          </v:shape>
          <o:OLEObject Type="Embed" ProgID="Equation.DSMT4" ShapeID="_x0000_i1471" DrawAspect="Content" ObjectID="_1468076171" r:id="rId760">
            <o:LockedField>false</o:LockedField>
          </o:OLEObject>
        </w:object>
      </w:r>
      <w:r>
        <w:rPr>
          <w:color w:val="000000"/>
        </w:rPr>
        <w:t>所需时间为</w:t>
      </w:r>
      <w:r>
        <w:object>
          <v:shape id="_x0000_i147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62" o:title="eqId07553b4209d94c21d8b08e63544ab3e8"/>
            <o:lock v:ext="edit" aspectratio="t"/>
            <w10:wrap type="none"/>
            <w10:anchorlock/>
          </v:shape>
          <o:OLEObject Type="Embed" ProgID="Equation.DSMT4" ShapeID="_x0000_i1472" DrawAspect="Content" ObjectID="_1468076172" r:id="rId761">
            <o:LockedField>false</o:LockedField>
          </o:OLEObject>
        </w:object>
      </w:r>
      <w:r>
        <w:rPr>
          <w:color w:val="000000"/>
        </w:rPr>
        <w:t>，</w:t>
      </w:r>
    </w:p>
    <w:p w14:paraId="261DF1D5">
      <w:pPr>
        <w:spacing w:line="360" w:lineRule="auto"/>
        <w:jc w:val="left"/>
        <w:textAlignment w:val="center"/>
        <w:rPr>
          <w:color w:val="000000"/>
        </w:rPr>
      </w:pPr>
      <w:r>
        <w:rPr>
          <w:color w:val="000000"/>
        </w:rPr>
        <w:t>当</w:t>
      </w:r>
      <w:r>
        <w:object>
          <v:shape id="_x0000_i147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9" o:title="eqId1ccf130af7685ba7ccfa852b66ad081f"/>
            <o:lock v:ext="edit" aspectratio="t"/>
            <w10:wrap type="none"/>
            <w10:anchorlock/>
          </v:shape>
          <o:OLEObject Type="Embed" ProgID="Equation.DSMT4" ShapeID="_x0000_i1473" DrawAspect="Content" ObjectID="_1468076173" r:id="rId763">
            <o:LockedField>false</o:LockedField>
          </o:OLEObject>
        </w:object>
      </w:r>
      <w:r>
        <w:rPr>
          <w:color w:val="000000"/>
        </w:rPr>
        <w:t>时，</w:t>
      </w:r>
      <w:r>
        <w:object>
          <v:shape id="_x0000_i14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65" o:title="eqId77e083e2c6f71f4b4b6abfc96afe5d20"/>
            <o:lock v:ext="edit" aspectratio="t"/>
            <w10:wrap type="none"/>
            <w10:anchorlock/>
          </v:shape>
          <o:OLEObject Type="Embed" ProgID="Equation.DSMT4" ShapeID="_x0000_i1474" DrawAspect="Content" ObjectID="_1468076174" r:id="rId764">
            <o:LockedField>false</o:LockedField>
          </o:OLEObject>
        </w:object>
      </w:r>
      <w:r>
        <w:rPr>
          <w:color w:val="000000"/>
        </w:rPr>
        <w:t>，</w:t>
      </w:r>
    </w:p>
    <w:p w14:paraId="4681616E">
      <w:pPr>
        <w:spacing w:line="360" w:lineRule="auto"/>
        <w:jc w:val="left"/>
        <w:textAlignment w:val="center"/>
        <w:rPr>
          <w:color w:val="000000"/>
        </w:rPr>
      </w:pPr>
      <w:r>
        <w:rPr>
          <w:color w:val="000000"/>
        </w:rPr>
        <w:t>当</w:t>
      </w:r>
      <w:r>
        <w:object>
          <v:shape id="_x0000_i14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14" o:title="eqId54fc155b6e23401a893f3270383ffe54"/>
            <o:lock v:ext="edit" aspectratio="t"/>
            <w10:wrap type="none"/>
            <w10:anchorlock/>
          </v:shape>
          <o:OLEObject Type="Embed" ProgID="Equation.DSMT4" ShapeID="_x0000_i1475" DrawAspect="Content" ObjectID="_1468076175" r:id="rId766">
            <o:LockedField>false</o:LockedField>
          </o:OLEObject>
        </w:object>
      </w:r>
      <w:r>
        <w:rPr>
          <w:color w:val="000000"/>
        </w:rPr>
        <w:t>时，</w:t>
      </w:r>
      <w:r>
        <w:object>
          <v:shape id="_x0000_i14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68" o:title="eqId741983a9bdc101065a2d0ed9de94cf8c"/>
            <o:lock v:ext="edit" aspectratio="t"/>
            <w10:wrap type="none"/>
            <w10:anchorlock/>
          </v:shape>
          <o:OLEObject Type="Embed" ProgID="Equation.DSMT4" ShapeID="_x0000_i1476" DrawAspect="Content" ObjectID="_1468076176" r:id="rId767">
            <o:LockedField>false</o:LockedField>
          </o:OLEObject>
        </w:object>
      </w:r>
      <w:r>
        <w:rPr>
          <w:color w:val="000000"/>
        </w:rPr>
        <w:t>，</w:t>
      </w:r>
    </w:p>
    <w:p w14:paraId="2C9A66C1">
      <w:pPr>
        <w:spacing w:line="360" w:lineRule="auto"/>
        <w:jc w:val="left"/>
        <w:textAlignment w:val="center"/>
        <w:rPr>
          <w:color w:val="000000"/>
        </w:rPr>
      </w:pPr>
      <w:r>
        <w:rPr>
          <w:color w:val="000000"/>
        </w:rPr>
        <w:t>答：当</w:t>
      </w:r>
      <w:r>
        <w:object>
          <v:shape id="_x0000_i147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9" o:title="eqId1ccf130af7685ba7ccfa852b66ad081f"/>
            <o:lock v:ext="edit" aspectratio="t"/>
            <w10:wrap type="none"/>
            <w10:anchorlock/>
          </v:shape>
          <o:OLEObject Type="Embed" ProgID="Equation.DSMT4" ShapeID="_x0000_i1477" DrawAspect="Content" ObjectID="_1468076177" r:id="rId769">
            <o:LockedField>false</o:LockedField>
          </o:OLEObject>
        </w:object>
      </w:r>
      <w:r>
        <w:rPr>
          <w:color w:val="000000"/>
        </w:rPr>
        <w:t>时，</w:t>
      </w:r>
      <w:r>
        <w:object>
          <v:shape id="_x0000_i14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2" o:title="eqId4eedae8d316c76e3d0b451256de03fb9"/>
            <o:lock v:ext="edit" aspectratio="t"/>
            <w10:wrap type="none"/>
            <w10:anchorlock/>
          </v:shape>
          <o:OLEObject Type="Embed" ProgID="Equation.DSMT4" ShapeID="_x0000_i1478" DrawAspect="Content" ObjectID="_1468076178" r:id="rId770">
            <o:LockedField>false</o:LockedField>
          </o:OLEObject>
        </w:object>
      </w:r>
      <w:r>
        <w:rPr>
          <w:rFonts w:ascii="宋体" w:hAnsi="宋体" w:eastAsia="宋体" w:cs="宋体"/>
          <w:color w:val="000000"/>
        </w:rPr>
        <w:t>的长为</w:t>
      </w:r>
      <w:r>
        <w:object>
          <v:shape id="_x0000_i147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2" o:title="eqId48581f8669fae57b29aafdd857b21cb9"/>
            <o:lock v:ext="edit" aspectratio="t"/>
            <w10:wrap type="none"/>
            <w10:anchorlock/>
          </v:shape>
          <o:OLEObject Type="Embed" ProgID="Equation.DSMT4" ShapeID="_x0000_i1479" DrawAspect="Content" ObjectID="_1468076179" r:id="rId771">
            <o:LockedField>false</o:LockedField>
          </o:OLEObject>
        </w:object>
      </w:r>
      <w:r>
        <w:rPr>
          <w:color w:val="000000"/>
        </w:rPr>
        <w:t>；当</w:t>
      </w:r>
      <w:r>
        <w:object>
          <v:shape id="_x0000_i14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14" o:title="eqId54fc155b6e23401a893f3270383ffe54"/>
            <o:lock v:ext="edit" aspectratio="t"/>
            <w10:wrap type="none"/>
            <w10:anchorlock/>
          </v:shape>
          <o:OLEObject Type="Embed" ProgID="Equation.DSMT4" ShapeID="_x0000_i1480" DrawAspect="Content" ObjectID="_1468076180" r:id="rId772">
            <o:LockedField>false</o:LockedField>
          </o:OLEObject>
        </w:object>
      </w:r>
      <w:r>
        <w:rPr>
          <w:color w:val="000000"/>
        </w:rPr>
        <w:t>时，</w:t>
      </w:r>
      <w:r>
        <w:object>
          <v:shape id="_x0000_i148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2" o:title="eqId4eedae8d316c76e3d0b451256de03fb9"/>
            <o:lock v:ext="edit" aspectratio="t"/>
            <w10:wrap type="none"/>
            <w10:anchorlock/>
          </v:shape>
          <o:OLEObject Type="Embed" ProgID="Equation.DSMT4" ShapeID="_x0000_i1481" DrawAspect="Content" ObjectID="_1468076181" r:id="rId773">
            <o:LockedField>false</o:LockedField>
          </o:OLEObject>
        </w:object>
      </w:r>
      <w:r>
        <w:rPr>
          <w:rFonts w:ascii="宋体" w:hAnsi="宋体" w:eastAsia="宋体" w:cs="宋体"/>
          <w:color w:val="000000"/>
        </w:rPr>
        <w:t>的长为</w:t>
      </w:r>
      <w:r>
        <w:object>
          <v:shape id="_x0000_i148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7" o:title="eqIda4581ff7687082092e2d1b1e67027b2b"/>
            <o:lock v:ext="edit" aspectratio="t"/>
            <w10:wrap type="none"/>
            <w10:anchorlock/>
          </v:shape>
          <o:OLEObject Type="Embed" ProgID="Equation.DSMT4" ShapeID="_x0000_i1482" DrawAspect="Content" ObjectID="_1468076182" r:id="rId774">
            <o:LockedField>false</o:LockedField>
          </o:OLEObject>
        </w:object>
      </w:r>
      <w:r>
        <w:rPr>
          <w:rFonts w:ascii="宋体" w:hAnsi="宋体" w:eastAsia="宋体" w:cs="宋体"/>
          <w:color w:val="000000"/>
        </w:rPr>
        <w:t>．</w:t>
      </w:r>
    </w:p>
    <w:p w14:paraId="4DFA361E">
      <w:pPr>
        <w:spacing w:line="360" w:lineRule="auto"/>
        <w:jc w:val="left"/>
        <w:textAlignment w:val="center"/>
        <w:rPr>
          <w:color w:val="000000"/>
        </w:rPr>
      </w:pPr>
      <w:r>
        <w:rPr>
          <w:color w:val="000000"/>
        </w:rPr>
        <w:t>【小问3详解】</w:t>
      </w:r>
    </w:p>
    <w:p w14:paraId="46FF8082">
      <w:pPr>
        <w:spacing w:line="360" w:lineRule="auto"/>
        <w:jc w:val="left"/>
        <w:textAlignment w:val="center"/>
        <w:rPr>
          <w:color w:val="000000"/>
        </w:rPr>
      </w:pPr>
      <w:r>
        <w:rPr>
          <w:color w:val="000000"/>
        </w:rPr>
        <w:t>解：当</w:t>
      </w:r>
      <w:r>
        <w:object>
          <v:shape id="_x0000_i148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19" o:title="eqId717e5ded053d801848a0041a49e73953"/>
            <o:lock v:ext="edit" aspectratio="t"/>
            <w10:wrap type="none"/>
            <w10:anchorlock/>
          </v:shape>
          <o:OLEObject Type="Embed" ProgID="Equation.DSMT4" ShapeID="_x0000_i1483" DrawAspect="Content" ObjectID="_1468076183" r:id="rId775">
            <o:LockedField>false</o:LockedField>
          </o:OLEObject>
        </w:object>
      </w:r>
      <w:r>
        <w:rPr>
          <w:color w:val="000000"/>
        </w:rPr>
        <w:t>时，如图</w:t>
      </w:r>
      <w:r>
        <w:object>
          <v:shape id="_x0000_i148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77" o:title="eqId87785d9d28e41962e7be9426a24799d9"/>
            <o:lock v:ext="edit" aspectratio="t"/>
            <w10:wrap type="none"/>
            <w10:anchorlock/>
          </v:shape>
          <o:OLEObject Type="Embed" ProgID="Equation.DSMT4" ShapeID="_x0000_i1484" DrawAspect="Content" ObjectID="_1468076184" r:id="rId776">
            <o:LockedField>false</o:LockedField>
          </o:OLEObject>
        </w:object>
      </w:r>
      <w:r>
        <w:rPr>
          <w:color w:val="000000"/>
        </w:rPr>
        <w:t>，有5个等腰三角形：</w:t>
      </w:r>
      <w:r>
        <w:object>
          <v:shape id="_x0000_i148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40" o:title="eqId283b6c8adb38ca36a40857d7d0f1d1f9"/>
            <o:lock v:ext="edit" aspectratio="t"/>
            <w10:wrap type="none"/>
            <w10:anchorlock/>
          </v:shape>
          <o:OLEObject Type="Embed" ProgID="Equation.DSMT4" ShapeID="_x0000_i1485" DrawAspect="Content" ObjectID="_1468076185" r:id="rId778">
            <o:LockedField>false</o:LockedField>
          </o:OLEObject>
        </w:object>
      </w:r>
      <w:r>
        <w:rPr>
          <w:color w:val="000000"/>
        </w:rPr>
        <w:t>、</w:t>
      </w:r>
      <w:r>
        <w:object>
          <v:shape id="_x0000_i14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0" o:title="eqIde428e7a09732be85c1224e9c8f6a71c5"/>
            <o:lock v:ext="edit" aspectratio="t"/>
            <w10:wrap type="none"/>
            <w10:anchorlock/>
          </v:shape>
          <o:OLEObject Type="Embed" ProgID="Equation.DSMT4" ShapeID="_x0000_i1486" DrawAspect="Content" ObjectID="_1468076186" r:id="rId779">
            <o:LockedField>false</o:LockedField>
          </o:OLEObject>
        </w:object>
      </w:r>
      <w:r>
        <w:rPr>
          <w:color w:val="000000"/>
        </w:rPr>
        <w:t>、</w:t>
      </w:r>
      <w:r>
        <w:object>
          <v:shape id="_x0000_i148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52" o:title="eqIdf2378a1088a4b42b21f9b00a9c4b1c7b"/>
            <o:lock v:ext="edit" aspectratio="t"/>
            <w10:wrap type="none"/>
            <w10:anchorlock/>
          </v:shape>
          <o:OLEObject Type="Embed" ProgID="Equation.DSMT4" ShapeID="_x0000_i1487" DrawAspect="Content" ObjectID="_1468076187" r:id="rId780">
            <o:LockedField>false</o:LockedField>
          </o:OLEObject>
        </w:object>
      </w:r>
      <w:r>
        <w:rPr>
          <w:color w:val="000000"/>
        </w:rPr>
        <w:t>、</w:t>
      </w:r>
      <w:r>
        <w:object>
          <v:shape id="_x0000_i148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54" o:title="eqId2e5547ed68c4897c2a5e4403ff17dde6"/>
            <o:lock v:ext="edit" aspectratio="t"/>
            <w10:wrap type="none"/>
            <w10:anchorlock/>
          </v:shape>
          <o:OLEObject Type="Embed" ProgID="Equation.DSMT4" ShapeID="_x0000_i1488" DrawAspect="Content" ObjectID="_1468076188" r:id="rId781">
            <o:LockedField>false</o:LockedField>
          </o:OLEObject>
        </w:object>
      </w:r>
      <w:r>
        <w:rPr>
          <w:color w:val="000000"/>
        </w:rPr>
        <w:t>、</w:t>
      </w:r>
      <w:r>
        <w:object>
          <v:shape id="_x0000_i148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83" o:title="eqId5d95bf3aa27403210378d75b6cb22cc7"/>
            <o:lock v:ext="edit" aspectratio="t"/>
            <w10:wrap type="none"/>
            <w10:anchorlock/>
          </v:shape>
          <o:OLEObject Type="Embed" ProgID="Equation.DSMT4" ShapeID="_x0000_i1489" DrawAspect="Content" ObjectID="_1468076189" r:id="rId782">
            <o:LockedField>false</o:LockedField>
          </o:OLEObject>
        </w:object>
      </w:r>
      <w:r>
        <w:rPr>
          <w:color w:val="000000"/>
        </w:rPr>
        <w:t>，</w:t>
      </w:r>
    </w:p>
    <w:p w14:paraId="14B9F759">
      <w:pPr>
        <w:spacing w:line="360" w:lineRule="auto"/>
        <w:jc w:val="left"/>
        <w:textAlignment w:val="center"/>
        <w:rPr>
          <w:color w:val="000000"/>
        </w:rPr>
      </w:pPr>
      <w:r>
        <w:rPr>
          <w:color w:val="000000"/>
        </w:rPr>
        <w:t>当</w:t>
      </w:r>
      <w:r>
        <w:object>
          <v:shape id="_x0000_i14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1" o:title="eqIda8604f98a733e417374fbda22b690ad3"/>
            <o:lock v:ext="edit" aspectratio="t"/>
            <w10:wrap type="none"/>
            <w10:anchorlock/>
          </v:shape>
          <o:OLEObject Type="Embed" ProgID="Equation.DSMT4" ShapeID="_x0000_i1490" DrawAspect="Content" ObjectID="_1468076190" r:id="rId784">
            <o:LockedField>false</o:LockedField>
          </o:OLEObject>
        </w:object>
      </w:r>
      <w:r>
        <w:rPr>
          <w:color w:val="000000"/>
        </w:rPr>
        <w:t>时，如图</w:t>
      </w:r>
      <w:r>
        <w:object>
          <v:shape id="_x0000_i149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86" o:title="eqId982573f4af7ba447475c8a1560f996ef"/>
            <o:lock v:ext="edit" aspectratio="t"/>
            <w10:wrap type="none"/>
            <w10:anchorlock/>
          </v:shape>
          <o:OLEObject Type="Embed" ProgID="Equation.DSMT4" ShapeID="_x0000_i1491" DrawAspect="Content" ObjectID="_1468076191" r:id="rId785">
            <o:LockedField>false</o:LockedField>
          </o:OLEObject>
        </w:object>
      </w:r>
      <w:r>
        <w:rPr>
          <w:color w:val="000000"/>
        </w:rPr>
        <w:t>，有4个等腰三角形：</w:t>
      </w:r>
      <w:r>
        <w:object>
          <v:shape id="_x0000_i149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40" o:title="eqId283b6c8adb38ca36a40857d7d0f1d1f9"/>
            <o:lock v:ext="edit" aspectratio="t"/>
            <w10:wrap type="none"/>
            <w10:anchorlock/>
          </v:shape>
          <o:OLEObject Type="Embed" ProgID="Equation.DSMT4" ShapeID="_x0000_i1492" DrawAspect="Content" ObjectID="_1468076192" r:id="rId787">
            <o:LockedField>false</o:LockedField>
          </o:OLEObject>
        </w:object>
      </w:r>
      <w:r>
        <w:rPr>
          <w:color w:val="000000"/>
        </w:rPr>
        <w:t>、</w:t>
      </w:r>
      <w:r>
        <w:object>
          <v:shape id="_x0000_i14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0" o:title="eqIde428e7a09732be85c1224e9c8f6a71c5"/>
            <o:lock v:ext="edit" aspectratio="t"/>
            <w10:wrap type="none"/>
            <w10:anchorlock/>
          </v:shape>
          <o:OLEObject Type="Embed" ProgID="Equation.DSMT4" ShapeID="_x0000_i1493" DrawAspect="Content" ObjectID="_1468076193" r:id="rId788">
            <o:LockedField>false</o:LockedField>
          </o:OLEObject>
        </w:object>
      </w:r>
      <w:r>
        <w:rPr>
          <w:color w:val="000000"/>
        </w:rPr>
        <w:t>、</w:t>
      </w:r>
      <w:r>
        <w:object>
          <v:shape id="_x0000_i14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90" o:title="eqId3dc12fd638cffc9d0f1daf001b405eec"/>
            <o:lock v:ext="edit" aspectratio="t"/>
            <w10:wrap type="none"/>
            <w10:anchorlock/>
          </v:shape>
          <o:OLEObject Type="Embed" ProgID="Equation.DSMT4" ShapeID="_x0000_i1494" DrawAspect="Content" ObjectID="_1468076194" r:id="rId789">
            <o:LockedField>false</o:LockedField>
          </o:OLEObject>
        </w:object>
      </w:r>
      <w:r>
        <w:rPr>
          <w:color w:val="000000"/>
        </w:rPr>
        <w:t>、</w:t>
      </w:r>
      <w:r>
        <w:object>
          <v:shape id="_x0000_i149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83" o:title="eqId5d95bf3aa27403210378d75b6cb22cc7"/>
            <o:lock v:ext="edit" aspectratio="t"/>
            <w10:wrap type="none"/>
            <w10:anchorlock/>
          </v:shape>
          <o:OLEObject Type="Embed" ProgID="Equation.DSMT4" ShapeID="_x0000_i1495" DrawAspect="Content" ObjectID="_1468076195" r:id="rId791">
            <o:LockedField>false</o:LockedField>
          </o:OLEObject>
        </w:object>
      </w:r>
      <w:r>
        <w:rPr>
          <w:color w:val="000000"/>
        </w:rPr>
        <w:t>，</w:t>
      </w:r>
    </w:p>
    <w:p w14:paraId="73F9096E">
      <w:pPr>
        <w:spacing w:line="360" w:lineRule="auto"/>
        <w:jc w:val="left"/>
        <w:textAlignment w:val="center"/>
        <w:rPr>
          <w:color w:val="000000"/>
        </w:rPr>
      </w:pPr>
      <w:r>
        <w:rPr>
          <w:color w:val="000000"/>
        </w:rPr>
        <w:t>答：当</w:t>
      </w:r>
      <w:r>
        <w:object>
          <v:shape id="_x0000_i149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19" o:title="eqId717e5ded053d801848a0041a49e73953"/>
            <o:lock v:ext="edit" aspectratio="t"/>
            <w10:wrap type="none"/>
            <w10:anchorlock/>
          </v:shape>
          <o:OLEObject Type="Embed" ProgID="Equation.DSMT4" ShapeID="_x0000_i1496" DrawAspect="Content" ObjectID="_1468076196" r:id="rId792">
            <o:LockedField>false</o:LockedField>
          </o:OLEObject>
        </w:object>
      </w:r>
      <w:r>
        <w:rPr>
          <w:color w:val="000000"/>
        </w:rPr>
        <w:t>时，等腰三角形有5个；当</w:t>
      </w:r>
      <w:r>
        <w:object>
          <v:shape id="_x0000_i14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1" o:title="eqIda8604f98a733e417374fbda22b690ad3"/>
            <o:lock v:ext="edit" aspectratio="t"/>
            <w10:wrap type="none"/>
            <w10:anchorlock/>
          </v:shape>
          <o:OLEObject Type="Embed" ProgID="Equation.DSMT4" ShapeID="_x0000_i1497" DrawAspect="Content" ObjectID="_1468076197" r:id="rId793">
            <o:LockedField>false</o:LockedField>
          </o:OLEObject>
        </w:object>
      </w:r>
      <w:r>
        <w:rPr>
          <w:color w:val="000000"/>
        </w:rPr>
        <w:t>时，等腰三角形有4个</w:t>
      </w:r>
      <w:r>
        <w:rPr>
          <w:rFonts w:ascii="宋体" w:hAnsi="宋体" w:eastAsia="宋体" w:cs="宋体"/>
          <w:color w:val="000000"/>
        </w:rPr>
        <w:t>．</w:t>
      </w:r>
    </w:p>
    <w:p w14:paraId="2E63274C">
      <w:pPr>
        <w:spacing w:line="360" w:lineRule="auto"/>
        <w:jc w:val="left"/>
        <w:textAlignment w:val="center"/>
        <w:rPr>
          <w:color w:val="000000"/>
        </w:rPr>
      </w:pPr>
      <w:r>
        <w:rPr>
          <w:color w:val="000000"/>
        </w:rPr>
        <w:drawing>
          <wp:inline distT="0" distB="0" distL="114300" distR="114300">
            <wp:extent cx="3505200" cy="1200150"/>
            <wp:effectExtent l="0" t="0" r="0" b="635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94"/>
                    <a:stretch>
                      <a:fillRect/>
                    </a:stretch>
                  </pic:blipFill>
                  <pic:spPr>
                    <a:xfrm>
                      <a:off x="0" y="0"/>
                      <a:ext cx="3505200" cy="1200150"/>
                    </a:xfrm>
                    <a:prstGeom prst="rect">
                      <a:avLst/>
                    </a:prstGeom>
                  </pic:spPr>
                </pic:pic>
              </a:graphicData>
            </a:graphic>
          </wp:inline>
        </w:drawing>
      </w:r>
    </w:p>
    <w:p w14:paraId="228BDF46">
      <w:pPr>
        <w:spacing w:line="360" w:lineRule="auto"/>
        <w:jc w:val="left"/>
        <w:textAlignment w:val="center"/>
        <w:rPr>
          <w:color w:val="000000"/>
        </w:rPr>
      </w:pPr>
      <w:r>
        <w:rPr>
          <w:color w:val="000000"/>
        </w:rPr>
        <w:br w:type="textWrapping"/>
      </w:r>
    </w:p>
    <w:p w14:paraId="0E982EC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F230727">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172D8F49">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98"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7378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6.bin"/><Relationship Id="rId97" Type="http://schemas.openxmlformats.org/officeDocument/2006/relationships/image" Target="media/image48.png"/><Relationship Id="rId96" Type="http://schemas.openxmlformats.org/officeDocument/2006/relationships/image" Target="media/image47.wmf"/><Relationship Id="rId95" Type="http://schemas.openxmlformats.org/officeDocument/2006/relationships/oleObject" Target="embeddings/oleObject45.bin"/><Relationship Id="rId94" Type="http://schemas.openxmlformats.org/officeDocument/2006/relationships/image" Target="media/image46.wmf"/><Relationship Id="rId93" Type="http://schemas.openxmlformats.org/officeDocument/2006/relationships/oleObject" Target="embeddings/oleObject44.bin"/><Relationship Id="rId92" Type="http://schemas.openxmlformats.org/officeDocument/2006/relationships/image" Target="media/image45.wmf"/><Relationship Id="rId91" Type="http://schemas.openxmlformats.org/officeDocument/2006/relationships/oleObject" Target="embeddings/oleObject43.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3.wmf"/><Relationship Id="rId87" Type="http://schemas.openxmlformats.org/officeDocument/2006/relationships/oleObject" Target="embeddings/oleObject41.bin"/><Relationship Id="rId86" Type="http://schemas.openxmlformats.org/officeDocument/2006/relationships/image" Target="media/image42.wmf"/><Relationship Id="rId85" Type="http://schemas.openxmlformats.org/officeDocument/2006/relationships/oleObject" Target="embeddings/oleObject40.bin"/><Relationship Id="rId84" Type="http://schemas.openxmlformats.org/officeDocument/2006/relationships/image" Target="media/image41.wmf"/><Relationship Id="rId83" Type="http://schemas.openxmlformats.org/officeDocument/2006/relationships/oleObject" Target="embeddings/oleObject39.bin"/><Relationship Id="rId82" Type="http://schemas.openxmlformats.org/officeDocument/2006/relationships/image" Target="media/image40.wmf"/><Relationship Id="rId81" Type="http://schemas.openxmlformats.org/officeDocument/2006/relationships/oleObject" Target="embeddings/oleObject38.bin"/><Relationship Id="rId80" Type="http://schemas.openxmlformats.org/officeDocument/2006/relationships/image" Target="media/image39.wmf"/><Relationship Id="rId8" Type="http://schemas.openxmlformats.org/officeDocument/2006/relationships/image" Target="media/image3.wmf"/><Relationship Id="rId797" Type="http://schemas.openxmlformats.org/officeDocument/2006/relationships/fontTable" Target="fontTable.xml"/><Relationship Id="rId796" Type="http://schemas.openxmlformats.org/officeDocument/2006/relationships/customXml" Target="../customXml/item2.xml"/><Relationship Id="rId795" Type="http://schemas.openxmlformats.org/officeDocument/2006/relationships/customXml" Target="../customXml/item1.xml"/><Relationship Id="rId794" Type="http://schemas.openxmlformats.org/officeDocument/2006/relationships/image" Target="media/image317.png"/><Relationship Id="rId793" Type="http://schemas.openxmlformats.org/officeDocument/2006/relationships/oleObject" Target="embeddings/oleObject473.bin"/><Relationship Id="rId792" Type="http://schemas.openxmlformats.org/officeDocument/2006/relationships/oleObject" Target="embeddings/oleObject472.bin"/><Relationship Id="rId791" Type="http://schemas.openxmlformats.org/officeDocument/2006/relationships/oleObject" Target="embeddings/oleObject471.bin"/><Relationship Id="rId790" Type="http://schemas.openxmlformats.org/officeDocument/2006/relationships/image" Target="media/image316.wmf"/><Relationship Id="rId79" Type="http://schemas.openxmlformats.org/officeDocument/2006/relationships/oleObject" Target="embeddings/oleObject37.bin"/><Relationship Id="rId789" Type="http://schemas.openxmlformats.org/officeDocument/2006/relationships/oleObject" Target="embeddings/oleObject470.bin"/><Relationship Id="rId788" Type="http://schemas.openxmlformats.org/officeDocument/2006/relationships/oleObject" Target="embeddings/oleObject469.bin"/><Relationship Id="rId787" Type="http://schemas.openxmlformats.org/officeDocument/2006/relationships/oleObject" Target="embeddings/oleObject468.bin"/><Relationship Id="rId786" Type="http://schemas.openxmlformats.org/officeDocument/2006/relationships/image" Target="media/image315.wmf"/><Relationship Id="rId785" Type="http://schemas.openxmlformats.org/officeDocument/2006/relationships/oleObject" Target="embeddings/oleObject467.bin"/><Relationship Id="rId784" Type="http://schemas.openxmlformats.org/officeDocument/2006/relationships/oleObject" Target="embeddings/oleObject466.bin"/><Relationship Id="rId783" Type="http://schemas.openxmlformats.org/officeDocument/2006/relationships/image" Target="media/image314.wmf"/><Relationship Id="rId782" Type="http://schemas.openxmlformats.org/officeDocument/2006/relationships/oleObject" Target="embeddings/oleObject465.bin"/><Relationship Id="rId781" Type="http://schemas.openxmlformats.org/officeDocument/2006/relationships/oleObject" Target="embeddings/oleObject464.bin"/><Relationship Id="rId780" Type="http://schemas.openxmlformats.org/officeDocument/2006/relationships/oleObject" Target="embeddings/oleObject463.bin"/><Relationship Id="rId78" Type="http://schemas.openxmlformats.org/officeDocument/2006/relationships/image" Target="media/image38.wmf"/><Relationship Id="rId779" Type="http://schemas.openxmlformats.org/officeDocument/2006/relationships/oleObject" Target="embeddings/oleObject462.bin"/><Relationship Id="rId778" Type="http://schemas.openxmlformats.org/officeDocument/2006/relationships/oleObject" Target="embeddings/oleObject461.bin"/><Relationship Id="rId777" Type="http://schemas.openxmlformats.org/officeDocument/2006/relationships/image" Target="media/image313.wmf"/><Relationship Id="rId776" Type="http://schemas.openxmlformats.org/officeDocument/2006/relationships/oleObject" Target="embeddings/oleObject460.bin"/><Relationship Id="rId775" Type="http://schemas.openxmlformats.org/officeDocument/2006/relationships/oleObject" Target="embeddings/oleObject459.bin"/><Relationship Id="rId774" Type="http://schemas.openxmlformats.org/officeDocument/2006/relationships/oleObject" Target="embeddings/oleObject458.bin"/><Relationship Id="rId773" Type="http://schemas.openxmlformats.org/officeDocument/2006/relationships/oleObject" Target="embeddings/oleObject457.bin"/><Relationship Id="rId772" Type="http://schemas.openxmlformats.org/officeDocument/2006/relationships/oleObject" Target="embeddings/oleObject456.bin"/><Relationship Id="rId771" Type="http://schemas.openxmlformats.org/officeDocument/2006/relationships/oleObject" Target="embeddings/oleObject455.bin"/><Relationship Id="rId770" Type="http://schemas.openxmlformats.org/officeDocument/2006/relationships/oleObject" Target="embeddings/oleObject454.bin"/><Relationship Id="rId77" Type="http://schemas.openxmlformats.org/officeDocument/2006/relationships/oleObject" Target="embeddings/oleObject36.bin"/><Relationship Id="rId769" Type="http://schemas.openxmlformats.org/officeDocument/2006/relationships/oleObject" Target="embeddings/oleObject453.bin"/><Relationship Id="rId768" Type="http://schemas.openxmlformats.org/officeDocument/2006/relationships/image" Target="media/image312.wmf"/><Relationship Id="rId767" Type="http://schemas.openxmlformats.org/officeDocument/2006/relationships/oleObject" Target="embeddings/oleObject452.bin"/><Relationship Id="rId766" Type="http://schemas.openxmlformats.org/officeDocument/2006/relationships/oleObject" Target="embeddings/oleObject451.bin"/><Relationship Id="rId765" Type="http://schemas.openxmlformats.org/officeDocument/2006/relationships/image" Target="media/image311.wmf"/><Relationship Id="rId764" Type="http://schemas.openxmlformats.org/officeDocument/2006/relationships/oleObject" Target="embeddings/oleObject450.bin"/><Relationship Id="rId763" Type="http://schemas.openxmlformats.org/officeDocument/2006/relationships/oleObject" Target="embeddings/oleObject449.bin"/><Relationship Id="rId762" Type="http://schemas.openxmlformats.org/officeDocument/2006/relationships/image" Target="media/image310.wmf"/><Relationship Id="rId761" Type="http://schemas.openxmlformats.org/officeDocument/2006/relationships/oleObject" Target="embeddings/oleObject448.bin"/><Relationship Id="rId760" Type="http://schemas.openxmlformats.org/officeDocument/2006/relationships/oleObject" Target="embeddings/oleObject447.bin"/><Relationship Id="rId76" Type="http://schemas.openxmlformats.org/officeDocument/2006/relationships/oleObject" Target="embeddings/oleObject35.bin"/><Relationship Id="rId759" Type="http://schemas.openxmlformats.org/officeDocument/2006/relationships/oleObject" Target="embeddings/oleObject446.bin"/><Relationship Id="rId758" Type="http://schemas.openxmlformats.org/officeDocument/2006/relationships/oleObject" Target="embeddings/oleObject445.bin"/><Relationship Id="rId757" Type="http://schemas.openxmlformats.org/officeDocument/2006/relationships/oleObject" Target="embeddings/oleObject444.bin"/><Relationship Id="rId756" Type="http://schemas.openxmlformats.org/officeDocument/2006/relationships/image" Target="media/image309.wmf"/><Relationship Id="rId755" Type="http://schemas.openxmlformats.org/officeDocument/2006/relationships/oleObject" Target="embeddings/oleObject443.bin"/><Relationship Id="rId754" Type="http://schemas.openxmlformats.org/officeDocument/2006/relationships/image" Target="media/image308.wmf"/><Relationship Id="rId753" Type="http://schemas.openxmlformats.org/officeDocument/2006/relationships/oleObject" Target="embeddings/oleObject442.bin"/><Relationship Id="rId752" Type="http://schemas.openxmlformats.org/officeDocument/2006/relationships/image" Target="media/image307.wmf"/><Relationship Id="rId751" Type="http://schemas.openxmlformats.org/officeDocument/2006/relationships/oleObject" Target="embeddings/oleObject441.bin"/><Relationship Id="rId750" Type="http://schemas.openxmlformats.org/officeDocument/2006/relationships/image" Target="media/image306.wmf"/><Relationship Id="rId75" Type="http://schemas.openxmlformats.org/officeDocument/2006/relationships/image" Target="media/image37.wmf"/><Relationship Id="rId749" Type="http://schemas.openxmlformats.org/officeDocument/2006/relationships/oleObject" Target="embeddings/oleObject440.bin"/><Relationship Id="rId748" Type="http://schemas.openxmlformats.org/officeDocument/2006/relationships/image" Target="media/image305.wmf"/><Relationship Id="rId747" Type="http://schemas.openxmlformats.org/officeDocument/2006/relationships/oleObject" Target="embeddings/oleObject439.bin"/><Relationship Id="rId746" Type="http://schemas.openxmlformats.org/officeDocument/2006/relationships/image" Target="media/image304.wmf"/><Relationship Id="rId745" Type="http://schemas.openxmlformats.org/officeDocument/2006/relationships/oleObject" Target="embeddings/oleObject438.bin"/><Relationship Id="rId744" Type="http://schemas.openxmlformats.org/officeDocument/2006/relationships/image" Target="media/image303.wmf"/><Relationship Id="rId743" Type="http://schemas.openxmlformats.org/officeDocument/2006/relationships/oleObject" Target="embeddings/oleObject437.bin"/><Relationship Id="rId742" Type="http://schemas.openxmlformats.org/officeDocument/2006/relationships/image" Target="media/image302.wmf"/><Relationship Id="rId741" Type="http://schemas.openxmlformats.org/officeDocument/2006/relationships/oleObject" Target="embeddings/oleObject436.bin"/><Relationship Id="rId740" Type="http://schemas.openxmlformats.org/officeDocument/2006/relationships/image" Target="media/image301.wmf"/><Relationship Id="rId74" Type="http://schemas.openxmlformats.org/officeDocument/2006/relationships/oleObject" Target="embeddings/oleObject34.bin"/><Relationship Id="rId739" Type="http://schemas.openxmlformats.org/officeDocument/2006/relationships/oleObject" Target="embeddings/oleObject435.bin"/><Relationship Id="rId738" Type="http://schemas.openxmlformats.org/officeDocument/2006/relationships/image" Target="media/image300.wmf"/><Relationship Id="rId737" Type="http://schemas.openxmlformats.org/officeDocument/2006/relationships/oleObject" Target="embeddings/oleObject434.bin"/><Relationship Id="rId736" Type="http://schemas.openxmlformats.org/officeDocument/2006/relationships/image" Target="media/image299.wmf"/><Relationship Id="rId735" Type="http://schemas.openxmlformats.org/officeDocument/2006/relationships/oleObject" Target="embeddings/oleObject433.bin"/><Relationship Id="rId734" Type="http://schemas.openxmlformats.org/officeDocument/2006/relationships/image" Target="media/image298.wmf"/><Relationship Id="rId733" Type="http://schemas.openxmlformats.org/officeDocument/2006/relationships/oleObject" Target="embeddings/oleObject432.bin"/><Relationship Id="rId732" Type="http://schemas.openxmlformats.org/officeDocument/2006/relationships/image" Target="media/image297.wmf"/><Relationship Id="rId731" Type="http://schemas.openxmlformats.org/officeDocument/2006/relationships/oleObject" Target="embeddings/oleObject431.bin"/><Relationship Id="rId730" Type="http://schemas.openxmlformats.org/officeDocument/2006/relationships/image" Target="media/image296.wmf"/><Relationship Id="rId73" Type="http://schemas.openxmlformats.org/officeDocument/2006/relationships/image" Target="media/image36.wmf"/><Relationship Id="rId729" Type="http://schemas.openxmlformats.org/officeDocument/2006/relationships/oleObject" Target="embeddings/oleObject430.bin"/><Relationship Id="rId728" Type="http://schemas.openxmlformats.org/officeDocument/2006/relationships/image" Target="media/image295.wmf"/><Relationship Id="rId727" Type="http://schemas.openxmlformats.org/officeDocument/2006/relationships/oleObject" Target="embeddings/oleObject429.bin"/><Relationship Id="rId726" Type="http://schemas.openxmlformats.org/officeDocument/2006/relationships/oleObject" Target="embeddings/oleObject428.bin"/><Relationship Id="rId725" Type="http://schemas.openxmlformats.org/officeDocument/2006/relationships/oleObject" Target="embeddings/oleObject427.bin"/><Relationship Id="rId724" Type="http://schemas.openxmlformats.org/officeDocument/2006/relationships/oleObject" Target="embeddings/oleObject426.bin"/><Relationship Id="rId723" Type="http://schemas.openxmlformats.org/officeDocument/2006/relationships/image" Target="media/image294.wmf"/><Relationship Id="rId722" Type="http://schemas.openxmlformats.org/officeDocument/2006/relationships/oleObject" Target="embeddings/oleObject425.bin"/><Relationship Id="rId721" Type="http://schemas.openxmlformats.org/officeDocument/2006/relationships/image" Target="media/image293.wmf"/><Relationship Id="rId720" Type="http://schemas.openxmlformats.org/officeDocument/2006/relationships/oleObject" Target="embeddings/oleObject424.bin"/><Relationship Id="rId72" Type="http://schemas.openxmlformats.org/officeDocument/2006/relationships/image" Target="media/image35.wmf"/><Relationship Id="rId719" Type="http://schemas.openxmlformats.org/officeDocument/2006/relationships/image" Target="media/image292.wmf"/><Relationship Id="rId718" Type="http://schemas.openxmlformats.org/officeDocument/2006/relationships/oleObject" Target="embeddings/oleObject423.bin"/><Relationship Id="rId717" Type="http://schemas.openxmlformats.org/officeDocument/2006/relationships/image" Target="media/image291.wmf"/><Relationship Id="rId716" Type="http://schemas.openxmlformats.org/officeDocument/2006/relationships/oleObject" Target="embeddings/oleObject422.bin"/><Relationship Id="rId715" Type="http://schemas.openxmlformats.org/officeDocument/2006/relationships/oleObject" Target="embeddings/oleObject421.bin"/><Relationship Id="rId714" Type="http://schemas.openxmlformats.org/officeDocument/2006/relationships/image" Target="media/image290.wmf"/><Relationship Id="rId713" Type="http://schemas.openxmlformats.org/officeDocument/2006/relationships/oleObject" Target="embeddings/oleObject420.bin"/><Relationship Id="rId712" Type="http://schemas.openxmlformats.org/officeDocument/2006/relationships/image" Target="media/image289.wmf"/><Relationship Id="rId711" Type="http://schemas.openxmlformats.org/officeDocument/2006/relationships/oleObject" Target="embeddings/oleObject419.bin"/><Relationship Id="rId710" Type="http://schemas.openxmlformats.org/officeDocument/2006/relationships/oleObject" Target="embeddings/oleObject418.bin"/><Relationship Id="rId71" Type="http://schemas.openxmlformats.org/officeDocument/2006/relationships/oleObject" Target="embeddings/oleObject33.bin"/><Relationship Id="rId709" Type="http://schemas.openxmlformats.org/officeDocument/2006/relationships/image" Target="media/image288.wmf"/><Relationship Id="rId708" Type="http://schemas.openxmlformats.org/officeDocument/2006/relationships/oleObject" Target="embeddings/oleObject417.bin"/><Relationship Id="rId707" Type="http://schemas.openxmlformats.org/officeDocument/2006/relationships/oleObject" Target="embeddings/oleObject416.bin"/><Relationship Id="rId706" Type="http://schemas.openxmlformats.org/officeDocument/2006/relationships/image" Target="media/image287.wmf"/><Relationship Id="rId705" Type="http://schemas.openxmlformats.org/officeDocument/2006/relationships/oleObject" Target="embeddings/oleObject415.bin"/><Relationship Id="rId704" Type="http://schemas.openxmlformats.org/officeDocument/2006/relationships/image" Target="media/image286.wmf"/><Relationship Id="rId703" Type="http://schemas.openxmlformats.org/officeDocument/2006/relationships/oleObject" Target="embeddings/oleObject414.bin"/><Relationship Id="rId702" Type="http://schemas.openxmlformats.org/officeDocument/2006/relationships/image" Target="media/image285.wmf"/><Relationship Id="rId701" Type="http://schemas.openxmlformats.org/officeDocument/2006/relationships/oleObject" Target="embeddings/oleObject413.bin"/><Relationship Id="rId700" Type="http://schemas.openxmlformats.org/officeDocument/2006/relationships/oleObject" Target="embeddings/oleObject412.bin"/><Relationship Id="rId70" Type="http://schemas.openxmlformats.org/officeDocument/2006/relationships/image" Target="media/image34.wmf"/><Relationship Id="rId7" Type="http://schemas.openxmlformats.org/officeDocument/2006/relationships/oleObject" Target="embeddings/oleObject1.bin"/><Relationship Id="rId699" Type="http://schemas.openxmlformats.org/officeDocument/2006/relationships/image" Target="media/image284.png"/><Relationship Id="rId698" Type="http://schemas.openxmlformats.org/officeDocument/2006/relationships/image" Target="media/image283.wmf"/><Relationship Id="rId697" Type="http://schemas.openxmlformats.org/officeDocument/2006/relationships/oleObject" Target="embeddings/oleObject411.bin"/><Relationship Id="rId696" Type="http://schemas.openxmlformats.org/officeDocument/2006/relationships/image" Target="media/image282.wmf"/><Relationship Id="rId695" Type="http://schemas.openxmlformats.org/officeDocument/2006/relationships/oleObject" Target="embeddings/oleObject410.bin"/><Relationship Id="rId694" Type="http://schemas.openxmlformats.org/officeDocument/2006/relationships/oleObject" Target="embeddings/oleObject409.bin"/><Relationship Id="rId693" Type="http://schemas.openxmlformats.org/officeDocument/2006/relationships/oleObject" Target="embeddings/oleObject408.bin"/><Relationship Id="rId692" Type="http://schemas.openxmlformats.org/officeDocument/2006/relationships/oleObject" Target="embeddings/oleObject407.bin"/><Relationship Id="rId691" Type="http://schemas.openxmlformats.org/officeDocument/2006/relationships/oleObject" Target="embeddings/oleObject406.bin"/><Relationship Id="rId690" Type="http://schemas.openxmlformats.org/officeDocument/2006/relationships/image" Target="media/image281.wmf"/><Relationship Id="rId69" Type="http://schemas.openxmlformats.org/officeDocument/2006/relationships/oleObject" Target="embeddings/oleObject32.bin"/><Relationship Id="rId689" Type="http://schemas.openxmlformats.org/officeDocument/2006/relationships/oleObject" Target="embeddings/oleObject405.bin"/><Relationship Id="rId688" Type="http://schemas.openxmlformats.org/officeDocument/2006/relationships/image" Target="media/image280.wmf"/><Relationship Id="rId687" Type="http://schemas.openxmlformats.org/officeDocument/2006/relationships/oleObject" Target="embeddings/oleObject404.bin"/><Relationship Id="rId686" Type="http://schemas.openxmlformats.org/officeDocument/2006/relationships/oleObject" Target="embeddings/oleObject403.bin"/><Relationship Id="rId685" Type="http://schemas.openxmlformats.org/officeDocument/2006/relationships/image" Target="media/image279.wmf"/><Relationship Id="rId684" Type="http://schemas.openxmlformats.org/officeDocument/2006/relationships/oleObject" Target="embeddings/oleObject402.bin"/><Relationship Id="rId683" Type="http://schemas.openxmlformats.org/officeDocument/2006/relationships/oleObject" Target="embeddings/oleObject401.bin"/><Relationship Id="rId682" Type="http://schemas.openxmlformats.org/officeDocument/2006/relationships/oleObject" Target="embeddings/oleObject400.bin"/><Relationship Id="rId681" Type="http://schemas.openxmlformats.org/officeDocument/2006/relationships/oleObject" Target="embeddings/oleObject399.bin"/><Relationship Id="rId680" Type="http://schemas.openxmlformats.org/officeDocument/2006/relationships/image" Target="media/image278.wmf"/><Relationship Id="rId68" Type="http://schemas.openxmlformats.org/officeDocument/2006/relationships/image" Target="media/image33.wmf"/><Relationship Id="rId679" Type="http://schemas.openxmlformats.org/officeDocument/2006/relationships/oleObject" Target="embeddings/oleObject398.bin"/><Relationship Id="rId678" Type="http://schemas.openxmlformats.org/officeDocument/2006/relationships/image" Target="media/image277.wmf"/><Relationship Id="rId677" Type="http://schemas.openxmlformats.org/officeDocument/2006/relationships/oleObject" Target="embeddings/oleObject397.bin"/><Relationship Id="rId676" Type="http://schemas.openxmlformats.org/officeDocument/2006/relationships/oleObject" Target="embeddings/oleObject396.bin"/><Relationship Id="rId675" Type="http://schemas.openxmlformats.org/officeDocument/2006/relationships/image" Target="media/image276.wmf"/><Relationship Id="rId674" Type="http://schemas.openxmlformats.org/officeDocument/2006/relationships/oleObject" Target="embeddings/oleObject395.bin"/><Relationship Id="rId673" Type="http://schemas.openxmlformats.org/officeDocument/2006/relationships/image" Target="media/image275.wmf"/><Relationship Id="rId672" Type="http://schemas.openxmlformats.org/officeDocument/2006/relationships/oleObject" Target="embeddings/oleObject394.bin"/><Relationship Id="rId671" Type="http://schemas.openxmlformats.org/officeDocument/2006/relationships/image" Target="media/image274.wmf"/><Relationship Id="rId670" Type="http://schemas.openxmlformats.org/officeDocument/2006/relationships/oleObject" Target="embeddings/oleObject393.bin"/><Relationship Id="rId67" Type="http://schemas.openxmlformats.org/officeDocument/2006/relationships/oleObject" Target="embeddings/oleObject31.bin"/><Relationship Id="rId669" Type="http://schemas.openxmlformats.org/officeDocument/2006/relationships/image" Target="media/image273.wmf"/><Relationship Id="rId668" Type="http://schemas.openxmlformats.org/officeDocument/2006/relationships/oleObject" Target="embeddings/oleObject392.bin"/><Relationship Id="rId667" Type="http://schemas.openxmlformats.org/officeDocument/2006/relationships/oleObject" Target="embeddings/oleObject391.bin"/><Relationship Id="rId666" Type="http://schemas.openxmlformats.org/officeDocument/2006/relationships/oleObject" Target="embeddings/oleObject390.bin"/><Relationship Id="rId665" Type="http://schemas.openxmlformats.org/officeDocument/2006/relationships/oleObject" Target="embeddings/oleObject389.bin"/><Relationship Id="rId664" Type="http://schemas.openxmlformats.org/officeDocument/2006/relationships/oleObject" Target="embeddings/oleObject388.bin"/><Relationship Id="rId663" Type="http://schemas.openxmlformats.org/officeDocument/2006/relationships/image" Target="media/image272.png"/><Relationship Id="rId662" Type="http://schemas.openxmlformats.org/officeDocument/2006/relationships/oleObject" Target="embeddings/oleObject387.bin"/><Relationship Id="rId661" Type="http://schemas.openxmlformats.org/officeDocument/2006/relationships/oleObject" Target="embeddings/oleObject386.bin"/><Relationship Id="rId660" Type="http://schemas.openxmlformats.org/officeDocument/2006/relationships/image" Target="media/image271.wmf"/><Relationship Id="rId66" Type="http://schemas.openxmlformats.org/officeDocument/2006/relationships/image" Target="media/image32.wmf"/><Relationship Id="rId659" Type="http://schemas.openxmlformats.org/officeDocument/2006/relationships/oleObject" Target="embeddings/oleObject385.bin"/><Relationship Id="rId658" Type="http://schemas.openxmlformats.org/officeDocument/2006/relationships/image" Target="media/image270.wmf"/><Relationship Id="rId657" Type="http://schemas.openxmlformats.org/officeDocument/2006/relationships/oleObject" Target="embeddings/oleObject384.bin"/><Relationship Id="rId656" Type="http://schemas.openxmlformats.org/officeDocument/2006/relationships/image" Target="media/image269.wmf"/><Relationship Id="rId655" Type="http://schemas.openxmlformats.org/officeDocument/2006/relationships/oleObject" Target="embeddings/oleObject383.bin"/><Relationship Id="rId654" Type="http://schemas.openxmlformats.org/officeDocument/2006/relationships/image" Target="media/image268.wmf"/><Relationship Id="rId653" Type="http://schemas.openxmlformats.org/officeDocument/2006/relationships/oleObject" Target="embeddings/oleObject382.bin"/><Relationship Id="rId652" Type="http://schemas.openxmlformats.org/officeDocument/2006/relationships/image" Target="media/image267.wmf"/><Relationship Id="rId651" Type="http://schemas.openxmlformats.org/officeDocument/2006/relationships/oleObject" Target="embeddings/oleObject381.bin"/><Relationship Id="rId650" Type="http://schemas.openxmlformats.org/officeDocument/2006/relationships/image" Target="media/image266.wmf"/><Relationship Id="rId65" Type="http://schemas.openxmlformats.org/officeDocument/2006/relationships/oleObject" Target="embeddings/oleObject30.bin"/><Relationship Id="rId649" Type="http://schemas.openxmlformats.org/officeDocument/2006/relationships/oleObject" Target="embeddings/oleObject380.bin"/><Relationship Id="rId648" Type="http://schemas.openxmlformats.org/officeDocument/2006/relationships/image" Target="media/image265.wmf"/><Relationship Id="rId647" Type="http://schemas.openxmlformats.org/officeDocument/2006/relationships/oleObject" Target="embeddings/oleObject379.bin"/><Relationship Id="rId646" Type="http://schemas.openxmlformats.org/officeDocument/2006/relationships/image" Target="media/image264.wmf"/><Relationship Id="rId645" Type="http://schemas.openxmlformats.org/officeDocument/2006/relationships/oleObject" Target="embeddings/oleObject378.bin"/><Relationship Id="rId644" Type="http://schemas.openxmlformats.org/officeDocument/2006/relationships/image" Target="media/image263.wmf"/><Relationship Id="rId643" Type="http://schemas.openxmlformats.org/officeDocument/2006/relationships/oleObject" Target="embeddings/oleObject377.bin"/><Relationship Id="rId642" Type="http://schemas.openxmlformats.org/officeDocument/2006/relationships/oleObject" Target="embeddings/oleObject376.bin"/><Relationship Id="rId641" Type="http://schemas.openxmlformats.org/officeDocument/2006/relationships/image" Target="media/image262.wmf"/><Relationship Id="rId640" Type="http://schemas.openxmlformats.org/officeDocument/2006/relationships/oleObject" Target="embeddings/oleObject375.bin"/><Relationship Id="rId64" Type="http://schemas.openxmlformats.org/officeDocument/2006/relationships/image" Target="media/image31.wmf"/><Relationship Id="rId639" Type="http://schemas.openxmlformats.org/officeDocument/2006/relationships/image" Target="media/image261.wmf"/><Relationship Id="rId638" Type="http://schemas.openxmlformats.org/officeDocument/2006/relationships/oleObject" Target="embeddings/oleObject374.bin"/><Relationship Id="rId637" Type="http://schemas.openxmlformats.org/officeDocument/2006/relationships/image" Target="media/image260.wmf"/><Relationship Id="rId636" Type="http://schemas.openxmlformats.org/officeDocument/2006/relationships/oleObject" Target="embeddings/oleObject373.bin"/><Relationship Id="rId635" Type="http://schemas.openxmlformats.org/officeDocument/2006/relationships/image" Target="media/image259.wmf"/><Relationship Id="rId634" Type="http://schemas.openxmlformats.org/officeDocument/2006/relationships/oleObject" Target="embeddings/oleObject372.bin"/><Relationship Id="rId633" Type="http://schemas.openxmlformats.org/officeDocument/2006/relationships/oleObject" Target="embeddings/oleObject371.bin"/><Relationship Id="rId632" Type="http://schemas.openxmlformats.org/officeDocument/2006/relationships/oleObject" Target="embeddings/oleObject370.bin"/><Relationship Id="rId631" Type="http://schemas.openxmlformats.org/officeDocument/2006/relationships/oleObject" Target="embeddings/oleObject369.bin"/><Relationship Id="rId630" Type="http://schemas.openxmlformats.org/officeDocument/2006/relationships/image" Target="media/image258.wmf"/><Relationship Id="rId63" Type="http://schemas.openxmlformats.org/officeDocument/2006/relationships/oleObject" Target="embeddings/oleObject29.bin"/><Relationship Id="rId629" Type="http://schemas.openxmlformats.org/officeDocument/2006/relationships/oleObject" Target="embeddings/oleObject368.bin"/><Relationship Id="rId628" Type="http://schemas.openxmlformats.org/officeDocument/2006/relationships/image" Target="media/image257.wmf"/><Relationship Id="rId627" Type="http://schemas.openxmlformats.org/officeDocument/2006/relationships/oleObject" Target="embeddings/oleObject367.bin"/><Relationship Id="rId626" Type="http://schemas.openxmlformats.org/officeDocument/2006/relationships/oleObject" Target="embeddings/oleObject366.bin"/><Relationship Id="rId625" Type="http://schemas.openxmlformats.org/officeDocument/2006/relationships/image" Target="media/image256.wmf"/><Relationship Id="rId624" Type="http://schemas.openxmlformats.org/officeDocument/2006/relationships/oleObject" Target="embeddings/oleObject365.bin"/><Relationship Id="rId623" Type="http://schemas.openxmlformats.org/officeDocument/2006/relationships/image" Target="media/image255.png"/><Relationship Id="rId622" Type="http://schemas.openxmlformats.org/officeDocument/2006/relationships/image" Target="media/image254.wmf"/><Relationship Id="rId621" Type="http://schemas.openxmlformats.org/officeDocument/2006/relationships/oleObject" Target="embeddings/oleObject364.bin"/><Relationship Id="rId620" Type="http://schemas.openxmlformats.org/officeDocument/2006/relationships/image" Target="media/image253.wmf"/><Relationship Id="rId62" Type="http://schemas.openxmlformats.org/officeDocument/2006/relationships/image" Target="media/image30.png"/><Relationship Id="rId619" Type="http://schemas.openxmlformats.org/officeDocument/2006/relationships/oleObject" Target="embeddings/oleObject363.bin"/><Relationship Id="rId618" Type="http://schemas.openxmlformats.org/officeDocument/2006/relationships/image" Target="media/image252.wmf"/><Relationship Id="rId617" Type="http://schemas.openxmlformats.org/officeDocument/2006/relationships/oleObject" Target="embeddings/oleObject362.bin"/><Relationship Id="rId616" Type="http://schemas.openxmlformats.org/officeDocument/2006/relationships/oleObject" Target="embeddings/oleObject361.bin"/><Relationship Id="rId615" Type="http://schemas.openxmlformats.org/officeDocument/2006/relationships/image" Target="media/image251.wmf"/><Relationship Id="rId614" Type="http://schemas.openxmlformats.org/officeDocument/2006/relationships/oleObject" Target="embeddings/oleObject360.bin"/><Relationship Id="rId613" Type="http://schemas.openxmlformats.org/officeDocument/2006/relationships/oleObject" Target="embeddings/oleObject359.bin"/><Relationship Id="rId612" Type="http://schemas.openxmlformats.org/officeDocument/2006/relationships/oleObject" Target="embeddings/oleObject358.bin"/><Relationship Id="rId611" Type="http://schemas.openxmlformats.org/officeDocument/2006/relationships/oleObject" Target="embeddings/oleObject357.bin"/><Relationship Id="rId610" Type="http://schemas.openxmlformats.org/officeDocument/2006/relationships/oleObject" Target="embeddings/oleObject356.bin"/><Relationship Id="rId61" Type="http://schemas.openxmlformats.org/officeDocument/2006/relationships/image" Target="media/image29.png"/><Relationship Id="rId609" Type="http://schemas.openxmlformats.org/officeDocument/2006/relationships/image" Target="media/image250.wmf"/><Relationship Id="rId608" Type="http://schemas.openxmlformats.org/officeDocument/2006/relationships/oleObject" Target="embeddings/oleObject355.bin"/><Relationship Id="rId607" Type="http://schemas.openxmlformats.org/officeDocument/2006/relationships/image" Target="media/image249.wmf"/><Relationship Id="rId606" Type="http://schemas.openxmlformats.org/officeDocument/2006/relationships/oleObject" Target="embeddings/oleObject354.bin"/><Relationship Id="rId605" Type="http://schemas.openxmlformats.org/officeDocument/2006/relationships/oleObject" Target="embeddings/oleObject353.bin"/><Relationship Id="rId604" Type="http://schemas.openxmlformats.org/officeDocument/2006/relationships/oleObject" Target="embeddings/oleObject352.bin"/><Relationship Id="rId603" Type="http://schemas.openxmlformats.org/officeDocument/2006/relationships/oleObject" Target="embeddings/oleObject351.bin"/><Relationship Id="rId602" Type="http://schemas.openxmlformats.org/officeDocument/2006/relationships/oleObject" Target="embeddings/oleObject350.bin"/><Relationship Id="rId601" Type="http://schemas.openxmlformats.org/officeDocument/2006/relationships/image" Target="media/image248.wmf"/><Relationship Id="rId600" Type="http://schemas.openxmlformats.org/officeDocument/2006/relationships/oleObject" Target="embeddings/oleObject349.bin"/><Relationship Id="rId60" Type="http://schemas.openxmlformats.org/officeDocument/2006/relationships/image" Target="media/image28.png"/><Relationship Id="rId6" Type="http://schemas.openxmlformats.org/officeDocument/2006/relationships/image" Target="media/image2.png"/><Relationship Id="rId599" Type="http://schemas.openxmlformats.org/officeDocument/2006/relationships/oleObject" Target="embeddings/oleObject348.bin"/><Relationship Id="rId598" Type="http://schemas.openxmlformats.org/officeDocument/2006/relationships/image" Target="media/image247.wmf"/><Relationship Id="rId597" Type="http://schemas.openxmlformats.org/officeDocument/2006/relationships/oleObject" Target="embeddings/oleObject347.bin"/><Relationship Id="rId596" Type="http://schemas.openxmlformats.org/officeDocument/2006/relationships/oleObject" Target="embeddings/oleObject346.bin"/><Relationship Id="rId595" Type="http://schemas.openxmlformats.org/officeDocument/2006/relationships/image" Target="media/image246.png"/><Relationship Id="rId594" Type="http://schemas.openxmlformats.org/officeDocument/2006/relationships/oleObject" Target="embeddings/oleObject345.bin"/><Relationship Id="rId593" Type="http://schemas.openxmlformats.org/officeDocument/2006/relationships/image" Target="media/image245.wmf"/><Relationship Id="rId592" Type="http://schemas.openxmlformats.org/officeDocument/2006/relationships/oleObject" Target="embeddings/oleObject344.bin"/><Relationship Id="rId591" Type="http://schemas.openxmlformats.org/officeDocument/2006/relationships/image" Target="media/image244.wmf"/><Relationship Id="rId590" Type="http://schemas.openxmlformats.org/officeDocument/2006/relationships/oleObject" Target="embeddings/oleObject343.bin"/><Relationship Id="rId59" Type="http://schemas.openxmlformats.org/officeDocument/2006/relationships/image" Target="media/image27.png"/><Relationship Id="rId589" Type="http://schemas.openxmlformats.org/officeDocument/2006/relationships/image" Target="media/image243.wmf"/><Relationship Id="rId588" Type="http://schemas.openxmlformats.org/officeDocument/2006/relationships/oleObject" Target="embeddings/oleObject342.bin"/><Relationship Id="rId587" Type="http://schemas.openxmlformats.org/officeDocument/2006/relationships/image" Target="media/image242.wmf"/><Relationship Id="rId586" Type="http://schemas.openxmlformats.org/officeDocument/2006/relationships/oleObject" Target="embeddings/oleObject341.bin"/><Relationship Id="rId585" Type="http://schemas.openxmlformats.org/officeDocument/2006/relationships/image" Target="media/image241.wmf"/><Relationship Id="rId584" Type="http://schemas.openxmlformats.org/officeDocument/2006/relationships/oleObject" Target="embeddings/oleObject340.bin"/><Relationship Id="rId583" Type="http://schemas.openxmlformats.org/officeDocument/2006/relationships/image" Target="media/image240.wmf"/><Relationship Id="rId582" Type="http://schemas.openxmlformats.org/officeDocument/2006/relationships/oleObject" Target="embeddings/oleObject339.bin"/><Relationship Id="rId581" Type="http://schemas.openxmlformats.org/officeDocument/2006/relationships/image" Target="media/image239.wmf"/><Relationship Id="rId580" Type="http://schemas.openxmlformats.org/officeDocument/2006/relationships/oleObject" Target="embeddings/oleObject338.bin"/><Relationship Id="rId58" Type="http://schemas.openxmlformats.org/officeDocument/2006/relationships/image" Target="media/image26.wmf"/><Relationship Id="rId579" Type="http://schemas.openxmlformats.org/officeDocument/2006/relationships/image" Target="media/image238.wmf"/><Relationship Id="rId578" Type="http://schemas.openxmlformats.org/officeDocument/2006/relationships/oleObject" Target="embeddings/oleObject337.bin"/><Relationship Id="rId577" Type="http://schemas.openxmlformats.org/officeDocument/2006/relationships/image" Target="media/image237.png"/><Relationship Id="rId576" Type="http://schemas.openxmlformats.org/officeDocument/2006/relationships/oleObject" Target="embeddings/oleObject336.bin"/><Relationship Id="rId575" Type="http://schemas.openxmlformats.org/officeDocument/2006/relationships/image" Target="media/image236.wmf"/><Relationship Id="rId574" Type="http://schemas.openxmlformats.org/officeDocument/2006/relationships/oleObject" Target="embeddings/oleObject335.bin"/><Relationship Id="rId573" Type="http://schemas.openxmlformats.org/officeDocument/2006/relationships/oleObject" Target="embeddings/oleObject334.bin"/><Relationship Id="rId572" Type="http://schemas.openxmlformats.org/officeDocument/2006/relationships/image" Target="media/image235.wmf"/><Relationship Id="rId571" Type="http://schemas.openxmlformats.org/officeDocument/2006/relationships/oleObject" Target="embeddings/oleObject333.bin"/><Relationship Id="rId570" Type="http://schemas.openxmlformats.org/officeDocument/2006/relationships/image" Target="media/image234.wmf"/><Relationship Id="rId57" Type="http://schemas.openxmlformats.org/officeDocument/2006/relationships/image" Target="media/image25.wmf"/><Relationship Id="rId569" Type="http://schemas.openxmlformats.org/officeDocument/2006/relationships/oleObject" Target="embeddings/oleObject332.bin"/><Relationship Id="rId568" Type="http://schemas.openxmlformats.org/officeDocument/2006/relationships/oleObject" Target="embeddings/oleObject331.bin"/><Relationship Id="rId567" Type="http://schemas.openxmlformats.org/officeDocument/2006/relationships/oleObject" Target="embeddings/oleObject330.bin"/><Relationship Id="rId566" Type="http://schemas.openxmlformats.org/officeDocument/2006/relationships/image" Target="media/image233.wmf"/><Relationship Id="rId565" Type="http://schemas.openxmlformats.org/officeDocument/2006/relationships/oleObject" Target="embeddings/oleObject329.bin"/><Relationship Id="rId564" Type="http://schemas.openxmlformats.org/officeDocument/2006/relationships/image" Target="media/image232.wmf"/><Relationship Id="rId563" Type="http://schemas.openxmlformats.org/officeDocument/2006/relationships/oleObject" Target="embeddings/oleObject328.bin"/><Relationship Id="rId562" Type="http://schemas.openxmlformats.org/officeDocument/2006/relationships/oleObject" Target="embeddings/oleObject327.bin"/><Relationship Id="rId561" Type="http://schemas.openxmlformats.org/officeDocument/2006/relationships/image" Target="media/image231.wmf"/><Relationship Id="rId560" Type="http://schemas.openxmlformats.org/officeDocument/2006/relationships/oleObject" Target="embeddings/oleObject326.bin"/><Relationship Id="rId56" Type="http://schemas.openxmlformats.org/officeDocument/2006/relationships/oleObject" Target="embeddings/oleObject28.bin"/><Relationship Id="rId559" Type="http://schemas.openxmlformats.org/officeDocument/2006/relationships/image" Target="media/image230.wmf"/><Relationship Id="rId558" Type="http://schemas.openxmlformats.org/officeDocument/2006/relationships/oleObject" Target="embeddings/oleObject325.bin"/><Relationship Id="rId557" Type="http://schemas.openxmlformats.org/officeDocument/2006/relationships/image" Target="media/image229.wmf"/><Relationship Id="rId556" Type="http://schemas.openxmlformats.org/officeDocument/2006/relationships/oleObject" Target="embeddings/oleObject324.bin"/><Relationship Id="rId555" Type="http://schemas.openxmlformats.org/officeDocument/2006/relationships/image" Target="media/image228.wmf"/><Relationship Id="rId554" Type="http://schemas.openxmlformats.org/officeDocument/2006/relationships/oleObject" Target="embeddings/oleObject323.bin"/><Relationship Id="rId553" Type="http://schemas.openxmlformats.org/officeDocument/2006/relationships/image" Target="media/image227.wmf"/><Relationship Id="rId552" Type="http://schemas.openxmlformats.org/officeDocument/2006/relationships/oleObject" Target="embeddings/oleObject322.bin"/><Relationship Id="rId551" Type="http://schemas.openxmlformats.org/officeDocument/2006/relationships/image" Target="media/image226.wmf"/><Relationship Id="rId550" Type="http://schemas.openxmlformats.org/officeDocument/2006/relationships/oleObject" Target="embeddings/oleObject321.bin"/><Relationship Id="rId55" Type="http://schemas.openxmlformats.org/officeDocument/2006/relationships/image" Target="media/image24.wmf"/><Relationship Id="rId549" Type="http://schemas.openxmlformats.org/officeDocument/2006/relationships/image" Target="media/image225.wmf"/><Relationship Id="rId548" Type="http://schemas.openxmlformats.org/officeDocument/2006/relationships/oleObject" Target="embeddings/oleObject320.bin"/><Relationship Id="rId547" Type="http://schemas.openxmlformats.org/officeDocument/2006/relationships/image" Target="media/image224.wmf"/><Relationship Id="rId546" Type="http://schemas.openxmlformats.org/officeDocument/2006/relationships/oleObject" Target="embeddings/oleObject319.bin"/><Relationship Id="rId545" Type="http://schemas.openxmlformats.org/officeDocument/2006/relationships/image" Target="media/image223.png"/><Relationship Id="rId544" Type="http://schemas.openxmlformats.org/officeDocument/2006/relationships/image" Target="media/image222.wmf"/><Relationship Id="rId543" Type="http://schemas.openxmlformats.org/officeDocument/2006/relationships/oleObject" Target="embeddings/oleObject318.bin"/><Relationship Id="rId542" Type="http://schemas.openxmlformats.org/officeDocument/2006/relationships/image" Target="media/image221.wmf"/><Relationship Id="rId541" Type="http://schemas.openxmlformats.org/officeDocument/2006/relationships/oleObject" Target="embeddings/oleObject317.bin"/><Relationship Id="rId540" Type="http://schemas.openxmlformats.org/officeDocument/2006/relationships/image" Target="media/image220.wmf"/><Relationship Id="rId54" Type="http://schemas.openxmlformats.org/officeDocument/2006/relationships/oleObject" Target="embeddings/oleObject27.bin"/><Relationship Id="rId539" Type="http://schemas.openxmlformats.org/officeDocument/2006/relationships/oleObject" Target="embeddings/oleObject316.bin"/><Relationship Id="rId538" Type="http://schemas.openxmlformats.org/officeDocument/2006/relationships/image" Target="media/image219.wmf"/><Relationship Id="rId537" Type="http://schemas.openxmlformats.org/officeDocument/2006/relationships/oleObject" Target="embeddings/oleObject315.bin"/><Relationship Id="rId536" Type="http://schemas.openxmlformats.org/officeDocument/2006/relationships/oleObject" Target="embeddings/oleObject314.bin"/><Relationship Id="rId535" Type="http://schemas.openxmlformats.org/officeDocument/2006/relationships/oleObject" Target="embeddings/oleObject313.bin"/><Relationship Id="rId534" Type="http://schemas.openxmlformats.org/officeDocument/2006/relationships/oleObject" Target="embeddings/oleObject312.bin"/><Relationship Id="rId533" Type="http://schemas.openxmlformats.org/officeDocument/2006/relationships/oleObject" Target="embeddings/oleObject311.bin"/><Relationship Id="rId532" Type="http://schemas.openxmlformats.org/officeDocument/2006/relationships/oleObject" Target="embeddings/oleObject310.bin"/><Relationship Id="rId531" Type="http://schemas.openxmlformats.org/officeDocument/2006/relationships/oleObject" Target="embeddings/oleObject309.bin"/><Relationship Id="rId530" Type="http://schemas.openxmlformats.org/officeDocument/2006/relationships/oleObject" Target="embeddings/oleObject308.bin"/><Relationship Id="rId53" Type="http://schemas.openxmlformats.org/officeDocument/2006/relationships/image" Target="media/image23.wmf"/><Relationship Id="rId529" Type="http://schemas.openxmlformats.org/officeDocument/2006/relationships/oleObject" Target="embeddings/oleObject307.bin"/><Relationship Id="rId528" Type="http://schemas.openxmlformats.org/officeDocument/2006/relationships/oleObject" Target="embeddings/oleObject306.bin"/><Relationship Id="rId527" Type="http://schemas.openxmlformats.org/officeDocument/2006/relationships/image" Target="media/image218.wmf"/><Relationship Id="rId526" Type="http://schemas.openxmlformats.org/officeDocument/2006/relationships/oleObject" Target="embeddings/oleObject305.bin"/><Relationship Id="rId525" Type="http://schemas.openxmlformats.org/officeDocument/2006/relationships/image" Target="media/image217.wmf"/><Relationship Id="rId524" Type="http://schemas.openxmlformats.org/officeDocument/2006/relationships/oleObject" Target="embeddings/oleObject304.bin"/><Relationship Id="rId523" Type="http://schemas.openxmlformats.org/officeDocument/2006/relationships/image" Target="media/image216.wmf"/><Relationship Id="rId522" Type="http://schemas.openxmlformats.org/officeDocument/2006/relationships/oleObject" Target="embeddings/oleObject303.bin"/><Relationship Id="rId521" Type="http://schemas.openxmlformats.org/officeDocument/2006/relationships/oleObject" Target="embeddings/oleObject302.bin"/><Relationship Id="rId520" Type="http://schemas.openxmlformats.org/officeDocument/2006/relationships/image" Target="media/image215.wmf"/><Relationship Id="rId52" Type="http://schemas.openxmlformats.org/officeDocument/2006/relationships/oleObject" Target="embeddings/oleObject26.bin"/><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oleObject" Target="embeddings/oleObject299.bin"/><Relationship Id="rId516" Type="http://schemas.openxmlformats.org/officeDocument/2006/relationships/image" Target="media/image214.wmf"/><Relationship Id="rId515" Type="http://schemas.openxmlformats.org/officeDocument/2006/relationships/oleObject" Target="embeddings/oleObject298.bin"/><Relationship Id="rId514" Type="http://schemas.openxmlformats.org/officeDocument/2006/relationships/oleObject" Target="embeddings/oleObject297.bin"/><Relationship Id="rId513" Type="http://schemas.openxmlformats.org/officeDocument/2006/relationships/oleObject" Target="embeddings/oleObject296.bin"/><Relationship Id="rId512" Type="http://schemas.openxmlformats.org/officeDocument/2006/relationships/oleObject" Target="embeddings/oleObject295.bin"/><Relationship Id="rId511" Type="http://schemas.openxmlformats.org/officeDocument/2006/relationships/image" Target="media/image213.wmf"/><Relationship Id="rId510" Type="http://schemas.openxmlformats.org/officeDocument/2006/relationships/oleObject" Target="embeddings/oleObject294.bin"/><Relationship Id="rId51" Type="http://schemas.openxmlformats.org/officeDocument/2006/relationships/image" Target="media/image22.wmf"/><Relationship Id="rId509" Type="http://schemas.openxmlformats.org/officeDocument/2006/relationships/image" Target="media/image212.wmf"/><Relationship Id="rId508" Type="http://schemas.openxmlformats.org/officeDocument/2006/relationships/oleObject" Target="embeddings/oleObject293.bin"/><Relationship Id="rId507" Type="http://schemas.openxmlformats.org/officeDocument/2006/relationships/oleObject" Target="embeddings/oleObject292.bin"/><Relationship Id="rId506" Type="http://schemas.openxmlformats.org/officeDocument/2006/relationships/image" Target="media/image211.wmf"/><Relationship Id="rId505" Type="http://schemas.openxmlformats.org/officeDocument/2006/relationships/oleObject" Target="embeddings/oleObject291.bin"/><Relationship Id="rId504" Type="http://schemas.openxmlformats.org/officeDocument/2006/relationships/oleObject" Target="embeddings/oleObject290.bin"/><Relationship Id="rId503" Type="http://schemas.openxmlformats.org/officeDocument/2006/relationships/oleObject" Target="embeddings/oleObject289.bin"/><Relationship Id="rId502" Type="http://schemas.openxmlformats.org/officeDocument/2006/relationships/image" Target="media/image210.png"/><Relationship Id="rId501" Type="http://schemas.openxmlformats.org/officeDocument/2006/relationships/image" Target="media/image209.wmf"/><Relationship Id="rId500" Type="http://schemas.openxmlformats.org/officeDocument/2006/relationships/oleObject" Target="embeddings/oleObject288.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8.wmf"/><Relationship Id="rId498" Type="http://schemas.openxmlformats.org/officeDocument/2006/relationships/oleObject" Target="embeddings/oleObject287.bin"/><Relationship Id="rId497" Type="http://schemas.openxmlformats.org/officeDocument/2006/relationships/image" Target="media/image207.wmf"/><Relationship Id="rId496" Type="http://schemas.openxmlformats.org/officeDocument/2006/relationships/oleObject" Target="embeddings/oleObject286.bin"/><Relationship Id="rId495" Type="http://schemas.openxmlformats.org/officeDocument/2006/relationships/oleObject" Target="embeddings/oleObject285.bin"/><Relationship Id="rId494" Type="http://schemas.openxmlformats.org/officeDocument/2006/relationships/image" Target="media/image206.wmf"/><Relationship Id="rId493" Type="http://schemas.openxmlformats.org/officeDocument/2006/relationships/oleObject" Target="embeddings/oleObject284.bin"/><Relationship Id="rId492" Type="http://schemas.openxmlformats.org/officeDocument/2006/relationships/image" Target="media/image205.wmf"/><Relationship Id="rId491" Type="http://schemas.openxmlformats.org/officeDocument/2006/relationships/oleObject" Target="embeddings/oleObject283.bin"/><Relationship Id="rId490" Type="http://schemas.openxmlformats.org/officeDocument/2006/relationships/oleObject" Target="embeddings/oleObject282.bin"/><Relationship Id="rId49" Type="http://schemas.openxmlformats.org/officeDocument/2006/relationships/image" Target="media/image21.wmf"/><Relationship Id="rId489" Type="http://schemas.openxmlformats.org/officeDocument/2006/relationships/oleObject" Target="embeddings/oleObject281.bin"/><Relationship Id="rId488" Type="http://schemas.openxmlformats.org/officeDocument/2006/relationships/image" Target="media/image204.png"/><Relationship Id="rId487" Type="http://schemas.openxmlformats.org/officeDocument/2006/relationships/image" Target="media/image203.wmf"/><Relationship Id="rId486" Type="http://schemas.openxmlformats.org/officeDocument/2006/relationships/oleObject" Target="embeddings/oleObject280.bin"/><Relationship Id="rId485" Type="http://schemas.openxmlformats.org/officeDocument/2006/relationships/image" Target="media/image202.wmf"/><Relationship Id="rId484" Type="http://schemas.openxmlformats.org/officeDocument/2006/relationships/oleObject" Target="embeddings/oleObject279.bin"/><Relationship Id="rId483" Type="http://schemas.openxmlformats.org/officeDocument/2006/relationships/image" Target="media/image201.png"/><Relationship Id="rId482" Type="http://schemas.openxmlformats.org/officeDocument/2006/relationships/oleObject" Target="embeddings/oleObject278.bin"/><Relationship Id="rId481" Type="http://schemas.openxmlformats.org/officeDocument/2006/relationships/oleObject" Target="embeddings/oleObject277.bin"/><Relationship Id="rId480" Type="http://schemas.openxmlformats.org/officeDocument/2006/relationships/image" Target="media/image200.png"/><Relationship Id="rId48" Type="http://schemas.openxmlformats.org/officeDocument/2006/relationships/oleObject" Target="embeddings/oleObject24.bin"/><Relationship Id="rId479" Type="http://schemas.openxmlformats.org/officeDocument/2006/relationships/image" Target="media/image199.wmf"/><Relationship Id="rId478" Type="http://schemas.openxmlformats.org/officeDocument/2006/relationships/oleObject" Target="embeddings/oleObject276.bin"/><Relationship Id="rId477" Type="http://schemas.openxmlformats.org/officeDocument/2006/relationships/image" Target="media/image198.wmf"/><Relationship Id="rId476" Type="http://schemas.openxmlformats.org/officeDocument/2006/relationships/oleObject" Target="embeddings/oleObject275.bin"/><Relationship Id="rId475" Type="http://schemas.openxmlformats.org/officeDocument/2006/relationships/image" Target="media/image197.wmf"/><Relationship Id="rId474" Type="http://schemas.openxmlformats.org/officeDocument/2006/relationships/oleObject" Target="embeddings/oleObject274.bin"/><Relationship Id="rId473" Type="http://schemas.openxmlformats.org/officeDocument/2006/relationships/image" Target="media/image196.wmf"/><Relationship Id="rId472" Type="http://schemas.openxmlformats.org/officeDocument/2006/relationships/oleObject" Target="embeddings/oleObject273.bin"/><Relationship Id="rId471" Type="http://schemas.openxmlformats.org/officeDocument/2006/relationships/image" Target="media/image195.wmf"/><Relationship Id="rId470" Type="http://schemas.openxmlformats.org/officeDocument/2006/relationships/oleObject" Target="embeddings/oleObject272.bin"/><Relationship Id="rId47" Type="http://schemas.openxmlformats.org/officeDocument/2006/relationships/oleObject" Target="embeddings/oleObject23.bin"/><Relationship Id="rId469" Type="http://schemas.openxmlformats.org/officeDocument/2006/relationships/image" Target="media/image194.png"/><Relationship Id="rId468" Type="http://schemas.openxmlformats.org/officeDocument/2006/relationships/image" Target="media/image193.wmf"/><Relationship Id="rId467" Type="http://schemas.openxmlformats.org/officeDocument/2006/relationships/oleObject" Target="embeddings/oleObject271.bin"/><Relationship Id="rId466" Type="http://schemas.openxmlformats.org/officeDocument/2006/relationships/oleObject" Target="embeddings/oleObject270.bin"/><Relationship Id="rId465" Type="http://schemas.openxmlformats.org/officeDocument/2006/relationships/image" Target="media/image192.wmf"/><Relationship Id="rId464" Type="http://schemas.openxmlformats.org/officeDocument/2006/relationships/oleObject" Target="embeddings/oleObject269.bin"/><Relationship Id="rId463" Type="http://schemas.openxmlformats.org/officeDocument/2006/relationships/oleObject" Target="embeddings/oleObject268.bin"/><Relationship Id="rId462" Type="http://schemas.openxmlformats.org/officeDocument/2006/relationships/image" Target="media/image191.wmf"/><Relationship Id="rId461" Type="http://schemas.openxmlformats.org/officeDocument/2006/relationships/oleObject" Target="embeddings/oleObject267.bin"/><Relationship Id="rId460" Type="http://schemas.openxmlformats.org/officeDocument/2006/relationships/image" Target="media/image190.wmf"/><Relationship Id="rId46" Type="http://schemas.openxmlformats.org/officeDocument/2006/relationships/image" Target="media/image20.wmf"/><Relationship Id="rId459" Type="http://schemas.openxmlformats.org/officeDocument/2006/relationships/oleObject" Target="embeddings/oleObject266.bin"/><Relationship Id="rId458" Type="http://schemas.openxmlformats.org/officeDocument/2006/relationships/oleObject" Target="embeddings/oleObject265.bin"/><Relationship Id="rId457" Type="http://schemas.openxmlformats.org/officeDocument/2006/relationships/oleObject" Target="embeddings/oleObject264.bin"/><Relationship Id="rId456" Type="http://schemas.openxmlformats.org/officeDocument/2006/relationships/image" Target="media/image189.wmf"/><Relationship Id="rId455" Type="http://schemas.openxmlformats.org/officeDocument/2006/relationships/oleObject" Target="embeddings/oleObject263.bin"/><Relationship Id="rId454" Type="http://schemas.openxmlformats.org/officeDocument/2006/relationships/image" Target="media/image188.wmf"/><Relationship Id="rId453" Type="http://schemas.openxmlformats.org/officeDocument/2006/relationships/oleObject" Target="embeddings/oleObject262.bin"/><Relationship Id="rId452" Type="http://schemas.openxmlformats.org/officeDocument/2006/relationships/image" Target="media/image187.wmf"/><Relationship Id="rId451" Type="http://schemas.openxmlformats.org/officeDocument/2006/relationships/oleObject" Target="embeddings/oleObject261.bin"/><Relationship Id="rId450" Type="http://schemas.openxmlformats.org/officeDocument/2006/relationships/image" Target="media/image186.wmf"/><Relationship Id="rId45" Type="http://schemas.openxmlformats.org/officeDocument/2006/relationships/oleObject" Target="embeddings/oleObject22.bin"/><Relationship Id="rId449" Type="http://schemas.openxmlformats.org/officeDocument/2006/relationships/oleObject" Target="embeddings/oleObject260.bin"/><Relationship Id="rId448" Type="http://schemas.openxmlformats.org/officeDocument/2006/relationships/oleObject" Target="embeddings/oleObject259.bin"/><Relationship Id="rId447" Type="http://schemas.openxmlformats.org/officeDocument/2006/relationships/oleObject" Target="embeddings/oleObject258.bin"/><Relationship Id="rId446" Type="http://schemas.openxmlformats.org/officeDocument/2006/relationships/image" Target="media/image185.wmf"/><Relationship Id="rId445" Type="http://schemas.openxmlformats.org/officeDocument/2006/relationships/oleObject" Target="embeddings/oleObject257.bin"/><Relationship Id="rId444" Type="http://schemas.openxmlformats.org/officeDocument/2006/relationships/oleObject" Target="embeddings/oleObject256.bin"/><Relationship Id="rId443" Type="http://schemas.openxmlformats.org/officeDocument/2006/relationships/oleObject" Target="embeddings/oleObject255.bin"/><Relationship Id="rId442" Type="http://schemas.openxmlformats.org/officeDocument/2006/relationships/oleObject" Target="embeddings/oleObject254.bin"/><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image" Target="media/image19.wmf"/><Relationship Id="rId439" Type="http://schemas.openxmlformats.org/officeDocument/2006/relationships/oleObject" Target="embeddings/oleObject251.bin"/><Relationship Id="rId438" Type="http://schemas.openxmlformats.org/officeDocument/2006/relationships/image" Target="media/image184.wmf"/><Relationship Id="rId437" Type="http://schemas.openxmlformats.org/officeDocument/2006/relationships/oleObject" Target="embeddings/oleObject250.bin"/><Relationship Id="rId436" Type="http://schemas.openxmlformats.org/officeDocument/2006/relationships/image" Target="media/image183.wmf"/><Relationship Id="rId435" Type="http://schemas.openxmlformats.org/officeDocument/2006/relationships/oleObject" Target="embeddings/oleObject249.bin"/><Relationship Id="rId434" Type="http://schemas.openxmlformats.org/officeDocument/2006/relationships/image" Target="media/image182.wmf"/><Relationship Id="rId433" Type="http://schemas.openxmlformats.org/officeDocument/2006/relationships/oleObject" Target="embeddings/oleObject248.bin"/><Relationship Id="rId432" Type="http://schemas.openxmlformats.org/officeDocument/2006/relationships/image" Target="media/image181.wmf"/><Relationship Id="rId431" Type="http://schemas.openxmlformats.org/officeDocument/2006/relationships/oleObject" Target="embeddings/oleObject247.bin"/><Relationship Id="rId430" Type="http://schemas.openxmlformats.org/officeDocument/2006/relationships/image" Target="media/image180.wmf"/><Relationship Id="rId43" Type="http://schemas.openxmlformats.org/officeDocument/2006/relationships/oleObject" Target="embeddings/oleObject21.bin"/><Relationship Id="rId429" Type="http://schemas.openxmlformats.org/officeDocument/2006/relationships/oleObject" Target="embeddings/oleObject246.bin"/><Relationship Id="rId428" Type="http://schemas.openxmlformats.org/officeDocument/2006/relationships/image" Target="media/image179.wmf"/><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image" Target="media/image178.png"/><Relationship Id="rId424" Type="http://schemas.openxmlformats.org/officeDocument/2006/relationships/oleObject" Target="embeddings/oleObject243.bin"/><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oleObject" Target="embeddings/oleObject240.bin"/><Relationship Id="rId420" Type="http://schemas.openxmlformats.org/officeDocument/2006/relationships/oleObject" Target="embeddings/oleObject239.bin"/><Relationship Id="rId42" Type="http://schemas.openxmlformats.org/officeDocument/2006/relationships/oleObject" Target="embeddings/oleObject20.bin"/><Relationship Id="rId419" Type="http://schemas.openxmlformats.org/officeDocument/2006/relationships/oleObject" Target="embeddings/oleObject238.bin"/><Relationship Id="rId418" Type="http://schemas.openxmlformats.org/officeDocument/2006/relationships/oleObject" Target="embeddings/oleObject237.bin"/><Relationship Id="rId417" Type="http://schemas.openxmlformats.org/officeDocument/2006/relationships/oleObject" Target="embeddings/oleObject236.bin"/><Relationship Id="rId416" Type="http://schemas.openxmlformats.org/officeDocument/2006/relationships/image" Target="media/image177.wmf"/><Relationship Id="rId415" Type="http://schemas.openxmlformats.org/officeDocument/2006/relationships/oleObject" Target="embeddings/oleObject235.bin"/><Relationship Id="rId414" Type="http://schemas.openxmlformats.org/officeDocument/2006/relationships/oleObject" Target="embeddings/oleObject234.bin"/><Relationship Id="rId413" Type="http://schemas.openxmlformats.org/officeDocument/2006/relationships/oleObject" Target="embeddings/oleObject233.bin"/><Relationship Id="rId412" Type="http://schemas.openxmlformats.org/officeDocument/2006/relationships/image" Target="media/image176.wmf"/><Relationship Id="rId411" Type="http://schemas.openxmlformats.org/officeDocument/2006/relationships/oleObject" Target="embeddings/oleObject232.bin"/><Relationship Id="rId410" Type="http://schemas.openxmlformats.org/officeDocument/2006/relationships/image" Target="media/image175.wmf"/><Relationship Id="rId41" Type="http://schemas.openxmlformats.org/officeDocument/2006/relationships/image" Target="media/image18.wmf"/><Relationship Id="rId409" Type="http://schemas.openxmlformats.org/officeDocument/2006/relationships/oleObject" Target="embeddings/oleObject231.bin"/><Relationship Id="rId408" Type="http://schemas.openxmlformats.org/officeDocument/2006/relationships/image" Target="media/image174.wmf"/><Relationship Id="rId407" Type="http://schemas.openxmlformats.org/officeDocument/2006/relationships/oleObject" Target="embeddings/oleObject230.bin"/><Relationship Id="rId406" Type="http://schemas.openxmlformats.org/officeDocument/2006/relationships/image" Target="media/image173.wmf"/><Relationship Id="rId405" Type="http://schemas.openxmlformats.org/officeDocument/2006/relationships/oleObject" Target="embeddings/oleObject229.bin"/><Relationship Id="rId404" Type="http://schemas.openxmlformats.org/officeDocument/2006/relationships/image" Target="media/image172.wmf"/><Relationship Id="rId403" Type="http://schemas.openxmlformats.org/officeDocument/2006/relationships/oleObject" Target="embeddings/oleObject228.bin"/><Relationship Id="rId402" Type="http://schemas.openxmlformats.org/officeDocument/2006/relationships/image" Target="media/image171.wmf"/><Relationship Id="rId401" Type="http://schemas.openxmlformats.org/officeDocument/2006/relationships/oleObject" Target="embeddings/oleObject227.bin"/><Relationship Id="rId400" Type="http://schemas.openxmlformats.org/officeDocument/2006/relationships/oleObject" Target="embeddings/oleObject226.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5.bin"/><Relationship Id="rId398" Type="http://schemas.openxmlformats.org/officeDocument/2006/relationships/image" Target="media/image170.png"/><Relationship Id="rId397" Type="http://schemas.openxmlformats.org/officeDocument/2006/relationships/oleObject" Target="embeddings/oleObject224.bin"/><Relationship Id="rId396" Type="http://schemas.openxmlformats.org/officeDocument/2006/relationships/image" Target="media/image169.wmf"/><Relationship Id="rId395" Type="http://schemas.openxmlformats.org/officeDocument/2006/relationships/oleObject" Target="embeddings/oleObject223.bin"/><Relationship Id="rId394" Type="http://schemas.openxmlformats.org/officeDocument/2006/relationships/image" Target="media/image168.wmf"/><Relationship Id="rId393" Type="http://schemas.openxmlformats.org/officeDocument/2006/relationships/oleObject" Target="embeddings/oleObject222.bin"/><Relationship Id="rId392" Type="http://schemas.openxmlformats.org/officeDocument/2006/relationships/oleObject" Target="embeddings/oleObject221.bin"/><Relationship Id="rId391" Type="http://schemas.openxmlformats.org/officeDocument/2006/relationships/oleObject" Target="embeddings/oleObject220.bin"/><Relationship Id="rId390" Type="http://schemas.openxmlformats.org/officeDocument/2006/relationships/image" Target="media/image167.wmf"/><Relationship Id="rId39" Type="http://schemas.openxmlformats.org/officeDocument/2006/relationships/image" Target="media/image17.wmf"/><Relationship Id="rId389" Type="http://schemas.openxmlformats.org/officeDocument/2006/relationships/oleObject" Target="embeddings/oleObject219.bin"/><Relationship Id="rId388" Type="http://schemas.openxmlformats.org/officeDocument/2006/relationships/image" Target="media/image166.wmf"/><Relationship Id="rId387" Type="http://schemas.openxmlformats.org/officeDocument/2006/relationships/oleObject" Target="embeddings/oleObject218.bin"/><Relationship Id="rId386" Type="http://schemas.openxmlformats.org/officeDocument/2006/relationships/image" Target="media/image165.wmf"/><Relationship Id="rId385" Type="http://schemas.openxmlformats.org/officeDocument/2006/relationships/oleObject" Target="embeddings/oleObject217.bin"/><Relationship Id="rId384" Type="http://schemas.openxmlformats.org/officeDocument/2006/relationships/image" Target="media/image164.wmf"/><Relationship Id="rId383" Type="http://schemas.openxmlformats.org/officeDocument/2006/relationships/oleObject" Target="embeddings/oleObject216.bin"/><Relationship Id="rId382" Type="http://schemas.openxmlformats.org/officeDocument/2006/relationships/image" Target="media/image163.wmf"/><Relationship Id="rId381" Type="http://schemas.openxmlformats.org/officeDocument/2006/relationships/oleObject" Target="embeddings/oleObject215.bin"/><Relationship Id="rId380" Type="http://schemas.openxmlformats.org/officeDocument/2006/relationships/image" Target="media/image162.wmf"/><Relationship Id="rId38" Type="http://schemas.openxmlformats.org/officeDocument/2006/relationships/oleObject" Target="embeddings/oleObject18.bin"/><Relationship Id="rId379" Type="http://schemas.openxmlformats.org/officeDocument/2006/relationships/oleObject" Target="embeddings/oleObject214.bin"/><Relationship Id="rId378" Type="http://schemas.openxmlformats.org/officeDocument/2006/relationships/image" Target="media/image161.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image" Target="media/image160.wmf"/><Relationship Id="rId374" Type="http://schemas.openxmlformats.org/officeDocument/2006/relationships/oleObject" Target="embeddings/oleObject211.bin"/><Relationship Id="rId373" Type="http://schemas.openxmlformats.org/officeDocument/2006/relationships/image" Target="media/image159.wmf"/><Relationship Id="rId372" Type="http://schemas.openxmlformats.org/officeDocument/2006/relationships/oleObject" Target="embeddings/oleObject210.bin"/><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image" Target="media/image16.wmf"/><Relationship Id="rId369" Type="http://schemas.openxmlformats.org/officeDocument/2006/relationships/image" Target="media/image158.wmf"/><Relationship Id="rId368" Type="http://schemas.openxmlformats.org/officeDocument/2006/relationships/oleObject" Target="embeddings/oleObject207.bin"/><Relationship Id="rId367" Type="http://schemas.openxmlformats.org/officeDocument/2006/relationships/image" Target="media/image157.wmf"/><Relationship Id="rId366" Type="http://schemas.openxmlformats.org/officeDocument/2006/relationships/oleObject" Target="embeddings/oleObject206.bin"/><Relationship Id="rId365" Type="http://schemas.openxmlformats.org/officeDocument/2006/relationships/image" Target="media/image156.wmf"/><Relationship Id="rId364" Type="http://schemas.openxmlformats.org/officeDocument/2006/relationships/oleObject" Target="embeddings/oleObject205.bin"/><Relationship Id="rId363" Type="http://schemas.openxmlformats.org/officeDocument/2006/relationships/oleObject" Target="embeddings/oleObject204.bin"/><Relationship Id="rId362" Type="http://schemas.openxmlformats.org/officeDocument/2006/relationships/oleObject" Target="embeddings/oleObject203.bin"/><Relationship Id="rId361" Type="http://schemas.openxmlformats.org/officeDocument/2006/relationships/oleObject" Target="embeddings/oleObject202.bin"/><Relationship Id="rId360" Type="http://schemas.openxmlformats.org/officeDocument/2006/relationships/oleObject" Target="embeddings/oleObject201.bin"/><Relationship Id="rId36" Type="http://schemas.openxmlformats.org/officeDocument/2006/relationships/oleObject" Target="embeddings/oleObject17.bin"/><Relationship Id="rId359" Type="http://schemas.openxmlformats.org/officeDocument/2006/relationships/image" Target="media/image155.wmf"/><Relationship Id="rId358" Type="http://schemas.openxmlformats.org/officeDocument/2006/relationships/oleObject" Target="embeddings/oleObject200.bin"/><Relationship Id="rId357" Type="http://schemas.openxmlformats.org/officeDocument/2006/relationships/image" Target="media/image154.wmf"/><Relationship Id="rId356" Type="http://schemas.openxmlformats.org/officeDocument/2006/relationships/oleObject" Target="embeddings/oleObject199.bin"/><Relationship Id="rId355" Type="http://schemas.openxmlformats.org/officeDocument/2006/relationships/image" Target="media/image153.wmf"/><Relationship Id="rId354" Type="http://schemas.openxmlformats.org/officeDocument/2006/relationships/oleObject" Target="embeddings/oleObject198.bin"/><Relationship Id="rId353" Type="http://schemas.openxmlformats.org/officeDocument/2006/relationships/image" Target="media/image152.wmf"/><Relationship Id="rId352" Type="http://schemas.openxmlformats.org/officeDocument/2006/relationships/oleObject" Target="embeddings/oleObject197.bin"/><Relationship Id="rId351" Type="http://schemas.openxmlformats.org/officeDocument/2006/relationships/image" Target="media/image151.wmf"/><Relationship Id="rId350" Type="http://schemas.openxmlformats.org/officeDocument/2006/relationships/oleObject" Target="embeddings/oleObject196.bin"/><Relationship Id="rId35" Type="http://schemas.openxmlformats.org/officeDocument/2006/relationships/oleObject" Target="embeddings/oleObject16.bin"/><Relationship Id="rId349" Type="http://schemas.openxmlformats.org/officeDocument/2006/relationships/image" Target="media/image150.png"/><Relationship Id="rId348" Type="http://schemas.openxmlformats.org/officeDocument/2006/relationships/image" Target="media/image149.wmf"/><Relationship Id="rId347" Type="http://schemas.openxmlformats.org/officeDocument/2006/relationships/oleObject" Target="embeddings/oleObject195.bin"/><Relationship Id="rId346" Type="http://schemas.openxmlformats.org/officeDocument/2006/relationships/image" Target="media/image148.wmf"/><Relationship Id="rId345" Type="http://schemas.openxmlformats.org/officeDocument/2006/relationships/oleObject" Target="embeddings/oleObject194.bin"/><Relationship Id="rId344" Type="http://schemas.openxmlformats.org/officeDocument/2006/relationships/image" Target="media/image147.wmf"/><Relationship Id="rId343" Type="http://schemas.openxmlformats.org/officeDocument/2006/relationships/oleObject" Target="embeddings/oleObject193.bin"/><Relationship Id="rId342" Type="http://schemas.openxmlformats.org/officeDocument/2006/relationships/image" Target="media/image146.wmf"/><Relationship Id="rId341" Type="http://schemas.openxmlformats.org/officeDocument/2006/relationships/oleObject" Target="embeddings/oleObject192.bin"/><Relationship Id="rId340" Type="http://schemas.openxmlformats.org/officeDocument/2006/relationships/oleObject" Target="embeddings/oleObject191.bin"/><Relationship Id="rId34" Type="http://schemas.openxmlformats.org/officeDocument/2006/relationships/oleObject" Target="embeddings/oleObject15.bin"/><Relationship Id="rId339" Type="http://schemas.openxmlformats.org/officeDocument/2006/relationships/image" Target="media/image145.wmf"/><Relationship Id="rId338" Type="http://schemas.openxmlformats.org/officeDocument/2006/relationships/oleObject" Target="embeddings/oleObject190.bin"/><Relationship Id="rId337" Type="http://schemas.openxmlformats.org/officeDocument/2006/relationships/image" Target="media/image144.wmf"/><Relationship Id="rId336" Type="http://schemas.openxmlformats.org/officeDocument/2006/relationships/oleObject" Target="embeddings/oleObject189.bin"/><Relationship Id="rId335" Type="http://schemas.openxmlformats.org/officeDocument/2006/relationships/image" Target="media/image143.wmf"/><Relationship Id="rId334" Type="http://schemas.openxmlformats.org/officeDocument/2006/relationships/oleObject" Target="embeddings/oleObject188.bin"/><Relationship Id="rId333" Type="http://schemas.openxmlformats.org/officeDocument/2006/relationships/image" Target="media/image142.wmf"/><Relationship Id="rId332" Type="http://schemas.openxmlformats.org/officeDocument/2006/relationships/oleObject" Target="embeddings/oleObject187.bin"/><Relationship Id="rId331" Type="http://schemas.openxmlformats.org/officeDocument/2006/relationships/image" Target="media/image141.wmf"/><Relationship Id="rId330" Type="http://schemas.openxmlformats.org/officeDocument/2006/relationships/oleObject" Target="embeddings/oleObject186.bin"/><Relationship Id="rId33" Type="http://schemas.openxmlformats.org/officeDocument/2006/relationships/oleObject" Target="embeddings/oleObject14.bin"/><Relationship Id="rId329" Type="http://schemas.openxmlformats.org/officeDocument/2006/relationships/image" Target="media/image140.wmf"/><Relationship Id="rId328" Type="http://schemas.openxmlformats.org/officeDocument/2006/relationships/oleObject" Target="embeddings/oleObject185.bin"/><Relationship Id="rId327" Type="http://schemas.openxmlformats.org/officeDocument/2006/relationships/image" Target="media/image139.png"/><Relationship Id="rId326" Type="http://schemas.openxmlformats.org/officeDocument/2006/relationships/image" Target="media/image138.png"/><Relationship Id="rId325" Type="http://schemas.openxmlformats.org/officeDocument/2006/relationships/oleObject" Target="embeddings/oleObject184.bin"/><Relationship Id="rId324" Type="http://schemas.openxmlformats.org/officeDocument/2006/relationships/image" Target="media/image137.wmf"/><Relationship Id="rId323" Type="http://schemas.openxmlformats.org/officeDocument/2006/relationships/oleObject" Target="embeddings/oleObject183.bin"/><Relationship Id="rId322" Type="http://schemas.openxmlformats.org/officeDocument/2006/relationships/image" Target="media/image136.wmf"/><Relationship Id="rId321" Type="http://schemas.openxmlformats.org/officeDocument/2006/relationships/oleObject" Target="embeddings/oleObject182.bin"/><Relationship Id="rId320" Type="http://schemas.openxmlformats.org/officeDocument/2006/relationships/image" Target="media/image135.wmf"/><Relationship Id="rId32" Type="http://schemas.openxmlformats.org/officeDocument/2006/relationships/image" Target="media/image15.wmf"/><Relationship Id="rId319" Type="http://schemas.openxmlformats.org/officeDocument/2006/relationships/oleObject" Target="embeddings/oleObject181.bin"/><Relationship Id="rId318" Type="http://schemas.openxmlformats.org/officeDocument/2006/relationships/image" Target="media/image134.wmf"/><Relationship Id="rId317" Type="http://schemas.openxmlformats.org/officeDocument/2006/relationships/oleObject" Target="embeddings/oleObject180.bin"/><Relationship Id="rId316" Type="http://schemas.openxmlformats.org/officeDocument/2006/relationships/image" Target="media/image133.wmf"/><Relationship Id="rId315" Type="http://schemas.openxmlformats.org/officeDocument/2006/relationships/oleObject" Target="embeddings/oleObject179.bin"/><Relationship Id="rId314" Type="http://schemas.openxmlformats.org/officeDocument/2006/relationships/image" Target="media/image132.wmf"/><Relationship Id="rId313" Type="http://schemas.openxmlformats.org/officeDocument/2006/relationships/oleObject" Target="embeddings/oleObject178.bin"/><Relationship Id="rId312" Type="http://schemas.openxmlformats.org/officeDocument/2006/relationships/oleObject" Target="embeddings/oleObject177.bin"/><Relationship Id="rId311" Type="http://schemas.openxmlformats.org/officeDocument/2006/relationships/image" Target="media/image131.wmf"/><Relationship Id="rId310" Type="http://schemas.openxmlformats.org/officeDocument/2006/relationships/oleObject" Target="embeddings/oleObject176.bin"/><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image" Target="media/image130.wmf"/><Relationship Id="rId305" Type="http://schemas.openxmlformats.org/officeDocument/2006/relationships/oleObject" Target="embeddings/oleObject172.bin"/><Relationship Id="rId304" Type="http://schemas.openxmlformats.org/officeDocument/2006/relationships/image" Target="media/image129.wmf"/><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image" Target="media/image128.wmf"/><Relationship Id="rId300" Type="http://schemas.openxmlformats.org/officeDocument/2006/relationships/oleObject" Target="embeddings/oleObject169.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8.bin"/><Relationship Id="rId297" Type="http://schemas.openxmlformats.org/officeDocument/2006/relationships/image" Target="media/image126.wmf"/><Relationship Id="rId296" Type="http://schemas.openxmlformats.org/officeDocument/2006/relationships/oleObject" Target="embeddings/oleObject167.bin"/><Relationship Id="rId295" Type="http://schemas.openxmlformats.org/officeDocument/2006/relationships/image" Target="media/image125.png"/><Relationship Id="rId294" Type="http://schemas.openxmlformats.org/officeDocument/2006/relationships/image" Target="media/image124.wmf"/><Relationship Id="rId293" Type="http://schemas.openxmlformats.org/officeDocument/2006/relationships/oleObject" Target="embeddings/oleObject166.bin"/><Relationship Id="rId292" Type="http://schemas.openxmlformats.org/officeDocument/2006/relationships/image" Target="media/image123.wmf"/><Relationship Id="rId291" Type="http://schemas.openxmlformats.org/officeDocument/2006/relationships/oleObject" Target="embeddings/oleObject165.bin"/><Relationship Id="rId290" Type="http://schemas.openxmlformats.org/officeDocument/2006/relationships/image" Target="media/image122.wmf"/><Relationship Id="rId29" Type="http://schemas.openxmlformats.org/officeDocument/2006/relationships/oleObject" Target="embeddings/oleObject12.bin"/><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image" Target="media/image121.wmf"/><Relationship Id="rId285" Type="http://schemas.openxmlformats.org/officeDocument/2006/relationships/oleObject" Target="embeddings/oleObject161.bin"/><Relationship Id="rId284" Type="http://schemas.openxmlformats.org/officeDocument/2006/relationships/image" Target="media/image120.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image" Target="media/image119.wmf"/><Relationship Id="rId280" Type="http://schemas.openxmlformats.org/officeDocument/2006/relationships/oleObject" Target="embeddings/oleObject158.bin"/><Relationship Id="rId28" Type="http://schemas.openxmlformats.org/officeDocument/2006/relationships/image" Target="media/image13.wmf"/><Relationship Id="rId279" Type="http://schemas.openxmlformats.org/officeDocument/2006/relationships/image" Target="media/image118.wmf"/><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image" Target="media/image117.png"/><Relationship Id="rId270" Type="http://schemas.openxmlformats.org/officeDocument/2006/relationships/image" Target="media/image116.wmf"/><Relationship Id="rId27" Type="http://schemas.openxmlformats.org/officeDocument/2006/relationships/oleObject" Target="embeddings/oleObject11.bin"/><Relationship Id="rId269" Type="http://schemas.openxmlformats.org/officeDocument/2006/relationships/oleObject" Target="embeddings/oleObject150.bin"/><Relationship Id="rId268" Type="http://schemas.openxmlformats.org/officeDocument/2006/relationships/image" Target="media/image115.wmf"/><Relationship Id="rId267" Type="http://schemas.openxmlformats.org/officeDocument/2006/relationships/oleObject" Target="embeddings/oleObject149.bin"/><Relationship Id="rId266" Type="http://schemas.openxmlformats.org/officeDocument/2006/relationships/oleObject" Target="embeddings/oleObject148.bin"/><Relationship Id="rId265" Type="http://schemas.openxmlformats.org/officeDocument/2006/relationships/image" Target="media/image114.png"/><Relationship Id="rId264" Type="http://schemas.openxmlformats.org/officeDocument/2006/relationships/image" Target="media/image113.wmf"/><Relationship Id="rId263" Type="http://schemas.openxmlformats.org/officeDocument/2006/relationships/oleObject" Target="embeddings/oleObject147.bin"/><Relationship Id="rId262" Type="http://schemas.openxmlformats.org/officeDocument/2006/relationships/image" Target="media/image112.wmf"/><Relationship Id="rId261" Type="http://schemas.openxmlformats.org/officeDocument/2006/relationships/oleObject" Target="embeddings/oleObject146.bin"/><Relationship Id="rId260" Type="http://schemas.openxmlformats.org/officeDocument/2006/relationships/image" Target="media/image111.wmf"/><Relationship Id="rId26" Type="http://schemas.openxmlformats.org/officeDocument/2006/relationships/image" Target="media/image12.wmf"/><Relationship Id="rId259" Type="http://schemas.openxmlformats.org/officeDocument/2006/relationships/oleObject" Target="embeddings/oleObject145.bin"/><Relationship Id="rId258" Type="http://schemas.openxmlformats.org/officeDocument/2006/relationships/oleObject" Target="embeddings/oleObject144.bin"/><Relationship Id="rId257" Type="http://schemas.openxmlformats.org/officeDocument/2006/relationships/oleObject" Target="embeddings/oleObject143.bin"/><Relationship Id="rId256" Type="http://schemas.openxmlformats.org/officeDocument/2006/relationships/oleObject" Target="embeddings/oleObject142.bin"/><Relationship Id="rId255" Type="http://schemas.openxmlformats.org/officeDocument/2006/relationships/image" Target="media/image110.wmf"/><Relationship Id="rId254" Type="http://schemas.openxmlformats.org/officeDocument/2006/relationships/oleObject" Target="embeddings/oleObject141.bin"/><Relationship Id="rId253" Type="http://schemas.openxmlformats.org/officeDocument/2006/relationships/image" Target="media/image109.wmf"/><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oleObject" Target="embeddings/oleObject138.bin"/><Relationship Id="rId25" Type="http://schemas.openxmlformats.org/officeDocument/2006/relationships/oleObject" Target="embeddings/oleObject10.bin"/><Relationship Id="rId249" Type="http://schemas.openxmlformats.org/officeDocument/2006/relationships/image" Target="media/image108.wmf"/><Relationship Id="rId248" Type="http://schemas.openxmlformats.org/officeDocument/2006/relationships/oleObject" Target="embeddings/oleObject137.bin"/><Relationship Id="rId247" Type="http://schemas.openxmlformats.org/officeDocument/2006/relationships/image" Target="media/image107.wmf"/><Relationship Id="rId246" Type="http://schemas.openxmlformats.org/officeDocument/2006/relationships/oleObject" Target="embeddings/oleObject136.bin"/><Relationship Id="rId245" Type="http://schemas.openxmlformats.org/officeDocument/2006/relationships/image" Target="media/image106.wmf"/><Relationship Id="rId244" Type="http://schemas.openxmlformats.org/officeDocument/2006/relationships/oleObject" Target="embeddings/oleObject135.bin"/><Relationship Id="rId243" Type="http://schemas.openxmlformats.org/officeDocument/2006/relationships/image" Target="media/image105.wmf"/><Relationship Id="rId242" Type="http://schemas.openxmlformats.org/officeDocument/2006/relationships/oleObject" Target="embeddings/oleObject134.bin"/><Relationship Id="rId241" Type="http://schemas.openxmlformats.org/officeDocument/2006/relationships/image" Target="media/image104.wmf"/><Relationship Id="rId240" Type="http://schemas.openxmlformats.org/officeDocument/2006/relationships/oleObject" Target="embeddings/oleObject133.bin"/><Relationship Id="rId24" Type="http://schemas.openxmlformats.org/officeDocument/2006/relationships/image" Target="media/image11.wmf"/><Relationship Id="rId239" Type="http://schemas.openxmlformats.org/officeDocument/2006/relationships/image" Target="media/image103.wmf"/><Relationship Id="rId238" Type="http://schemas.openxmlformats.org/officeDocument/2006/relationships/oleObject" Target="embeddings/oleObject132.bin"/><Relationship Id="rId237" Type="http://schemas.openxmlformats.org/officeDocument/2006/relationships/image" Target="media/image102.wmf"/><Relationship Id="rId236" Type="http://schemas.openxmlformats.org/officeDocument/2006/relationships/oleObject" Target="embeddings/oleObject131.bin"/><Relationship Id="rId235" Type="http://schemas.openxmlformats.org/officeDocument/2006/relationships/image" Target="media/image101.wmf"/><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oleObject" Target="embeddings/oleObject125.bin"/><Relationship Id="rId228" Type="http://schemas.openxmlformats.org/officeDocument/2006/relationships/oleObject" Target="embeddings/oleObject124.bin"/><Relationship Id="rId227" Type="http://schemas.openxmlformats.org/officeDocument/2006/relationships/oleObject" Target="embeddings/oleObject123.bin"/><Relationship Id="rId226" Type="http://schemas.openxmlformats.org/officeDocument/2006/relationships/image" Target="media/image100.wmf"/><Relationship Id="rId225" Type="http://schemas.openxmlformats.org/officeDocument/2006/relationships/oleObject" Target="embeddings/oleObject122.bin"/><Relationship Id="rId224" Type="http://schemas.openxmlformats.org/officeDocument/2006/relationships/image" Target="media/image99.wmf"/><Relationship Id="rId223" Type="http://schemas.openxmlformats.org/officeDocument/2006/relationships/oleObject" Target="embeddings/oleObject121.bin"/><Relationship Id="rId222" Type="http://schemas.openxmlformats.org/officeDocument/2006/relationships/image" Target="media/image98.png"/><Relationship Id="rId221" Type="http://schemas.openxmlformats.org/officeDocument/2006/relationships/image" Target="media/image97.wmf"/><Relationship Id="rId220" Type="http://schemas.openxmlformats.org/officeDocument/2006/relationships/oleObject" Target="embeddings/oleObject120.bin"/><Relationship Id="rId22" Type="http://schemas.openxmlformats.org/officeDocument/2006/relationships/image" Target="media/image10.wmf"/><Relationship Id="rId219" Type="http://schemas.openxmlformats.org/officeDocument/2006/relationships/image" Target="media/image96.wmf"/><Relationship Id="rId218" Type="http://schemas.openxmlformats.org/officeDocument/2006/relationships/oleObject" Target="embeddings/oleObject119.bin"/><Relationship Id="rId217" Type="http://schemas.openxmlformats.org/officeDocument/2006/relationships/image" Target="media/image95.wmf"/><Relationship Id="rId216" Type="http://schemas.openxmlformats.org/officeDocument/2006/relationships/oleObject" Target="embeddings/oleObject118.bin"/><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image" Target="media/image94.wmf"/><Relationship Id="rId210" Type="http://schemas.openxmlformats.org/officeDocument/2006/relationships/oleObject" Target="embeddings/oleObject113.bin"/><Relationship Id="rId21" Type="http://schemas.openxmlformats.org/officeDocument/2006/relationships/oleObject" Target="embeddings/oleObject8.bin"/><Relationship Id="rId209" Type="http://schemas.openxmlformats.org/officeDocument/2006/relationships/image" Target="media/image93.wmf"/><Relationship Id="rId208" Type="http://schemas.openxmlformats.org/officeDocument/2006/relationships/oleObject" Target="embeddings/oleObject112.bin"/><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oleObject" Target="embeddings/oleObject109.bin"/><Relationship Id="rId204" Type="http://schemas.openxmlformats.org/officeDocument/2006/relationships/image" Target="media/image92.png"/><Relationship Id="rId203" Type="http://schemas.openxmlformats.org/officeDocument/2006/relationships/oleObject" Target="embeddings/oleObject108.bin"/><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image" Target="media/image91.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90.wmf"/><Relationship Id="rId197" Type="http://schemas.openxmlformats.org/officeDocument/2006/relationships/oleObject" Target="embeddings/oleObject104.bin"/><Relationship Id="rId196" Type="http://schemas.openxmlformats.org/officeDocument/2006/relationships/image" Target="media/image89.wmf"/><Relationship Id="rId195" Type="http://schemas.openxmlformats.org/officeDocument/2006/relationships/oleObject" Target="embeddings/oleObject103.bin"/><Relationship Id="rId194" Type="http://schemas.openxmlformats.org/officeDocument/2006/relationships/image" Target="media/image88.wmf"/><Relationship Id="rId193" Type="http://schemas.openxmlformats.org/officeDocument/2006/relationships/oleObject" Target="embeddings/oleObject102.bin"/><Relationship Id="rId192" Type="http://schemas.openxmlformats.org/officeDocument/2006/relationships/image" Target="media/image87.wmf"/><Relationship Id="rId191" Type="http://schemas.openxmlformats.org/officeDocument/2006/relationships/oleObject" Target="embeddings/oleObject101.bin"/><Relationship Id="rId190" Type="http://schemas.openxmlformats.org/officeDocument/2006/relationships/image" Target="media/image86.png"/><Relationship Id="rId19" Type="http://schemas.openxmlformats.org/officeDocument/2006/relationships/oleObject" Target="embeddings/oleObject7.bin"/><Relationship Id="rId189" Type="http://schemas.openxmlformats.org/officeDocument/2006/relationships/image" Target="media/image85.wmf"/><Relationship Id="rId188" Type="http://schemas.openxmlformats.org/officeDocument/2006/relationships/oleObject" Target="embeddings/oleObject100.bin"/><Relationship Id="rId187" Type="http://schemas.openxmlformats.org/officeDocument/2006/relationships/image" Target="media/image84.wmf"/><Relationship Id="rId186" Type="http://schemas.openxmlformats.org/officeDocument/2006/relationships/oleObject" Target="embeddings/oleObject99.bin"/><Relationship Id="rId185" Type="http://schemas.openxmlformats.org/officeDocument/2006/relationships/image" Target="media/image83.wmf"/><Relationship Id="rId184" Type="http://schemas.openxmlformats.org/officeDocument/2006/relationships/oleObject" Target="embeddings/oleObject98.bin"/><Relationship Id="rId183" Type="http://schemas.openxmlformats.org/officeDocument/2006/relationships/image" Target="media/image82.wmf"/><Relationship Id="rId182" Type="http://schemas.openxmlformats.org/officeDocument/2006/relationships/oleObject" Target="embeddings/oleObject97.bin"/><Relationship Id="rId181" Type="http://schemas.openxmlformats.org/officeDocument/2006/relationships/oleObject" Target="embeddings/oleObject96.bin"/><Relationship Id="rId180" Type="http://schemas.openxmlformats.org/officeDocument/2006/relationships/image" Target="media/image81.wmf"/><Relationship Id="rId18" Type="http://schemas.openxmlformats.org/officeDocument/2006/relationships/image" Target="media/image8.wmf"/><Relationship Id="rId179" Type="http://schemas.openxmlformats.org/officeDocument/2006/relationships/oleObject" Target="embeddings/oleObject95.bin"/><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image" Target="media/image80.wmf"/><Relationship Id="rId175" Type="http://schemas.openxmlformats.org/officeDocument/2006/relationships/oleObject" Target="embeddings/oleObject92.bin"/><Relationship Id="rId174" Type="http://schemas.openxmlformats.org/officeDocument/2006/relationships/image" Target="media/image79.wmf"/><Relationship Id="rId173" Type="http://schemas.openxmlformats.org/officeDocument/2006/relationships/oleObject" Target="embeddings/oleObject91.bin"/><Relationship Id="rId172" Type="http://schemas.openxmlformats.org/officeDocument/2006/relationships/image" Target="media/image78.wmf"/><Relationship Id="rId171" Type="http://schemas.openxmlformats.org/officeDocument/2006/relationships/oleObject" Target="embeddings/oleObject90.bin"/><Relationship Id="rId170" Type="http://schemas.openxmlformats.org/officeDocument/2006/relationships/image" Target="media/image77.wmf"/><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6.png"/><Relationship Id="rId167" Type="http://schemas.openxmlformats.org/officeDocument/2006/relationships/oleObject" Target="embeddings/oleObject88.bin"/><Relationship Id="rId166" Type="http://schemas.openxmlformats.org/officeDocument/2006/relationships/image" Target="media/image75.wmf"/><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image" Target="media/image74.wmf"/><Relationship Id="rId162" Type="http://schemas.openxmlformats.org/officeDocument/2006/relationships/oleObject" Target="embeddings/oleObject85.bin"/><Relationship Id="rId161" Type="http://schemas.openxmlformats.org/officeDocument/2006/relationships/image" Target="media/image73.wmf"/><Relationship Id="rId160" Type="http://schemas.openxmlformats.org/officeDocument/2006/relationships/oleObject" Target="embeddings/oleObject84.bin"/><Relationship Id="rId16" Type="http://schemas.openxmlformats.org/officeDocument/2006/relationships/image" Target="media/image7.wmf"/><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image" Target="media/image72.wmf"/><Relationship Id="rId156" Type="http://schemas.openxmlformats.org/officeDocument/2006/relationships/oleObject" Target="embeddings/oleObject81.bin"/><Relationship Id="rId155" Type="http://schemas.openxmlformats.org/officeDocument/2006/relationships/image" Target="media/image71.wmf"/><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image" Target="media/image70.wmf"/><Relationship Id="rId151" Type="http://schemas.openxmlformats.org/officeDocument/2006/relationships/oleObject" Target="embeddings/oleObject78.bin"/><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image" Target="media/image69.wmf"/><Relationship Id="rId145" Type="http://schemas.openxmlformats.org/officeDocument/2006/relationships/oleObject" Target="embeddings/oleObject73.bin"/><Relationship Id="rId144" Type="http://schemas.openxmlformats.org/officeDocument/2006/relationships/image" Target="media/image68.wmf"/><Relationship Id="rId143" Type="http://schemas.openxmlformats.org/officeDocument/2006/relationships/oleObject" Target="embeddings/oleObject72.bin"/><Relationship Id="rId142" Type="http://schemas.openxmlformats.org/officeDocument/2006/relationships/oleObject" Target="embeddings/oleObject71.bin"/><Relationship Id="rId141" Type="http://schemas.openxmlformats.org/officeDocument/2006/relationships/image" Target="media/image67.wmf"/><Relationship Id="rId140" Type="http://schemas.openxmlformats.org/officeDocument/2006/relationships/oleObject" Target="embeddings/oleObject70.bin"/><Relationship Id="rId14" Type="http://schemas.openxmlformats.org/officeDocument/2006/relationships/image" Target="media/image6.wmf"/><Relationship Id="rId139" Type="http://schemas.openxmlformats.org/officeDocument/2006/relationships/image" Target="media/image66.wmf"/><Relationship Id="rId138" Type="http://schemas.openxmlformats.org/officeDocument/2006/relationships/oleObject" Target="embeddings/oleObject69.bin"/><Relationship Id="rId137" Type="http://schemas.openxmlformats.org/officeDocument/2006/relationships/image" Target="media/image65.wmf"/><Relationship Id="rId136" Type="http://schemas.openxmlformats.org/officeDocument/2006/relationships/oleObject" Target="embeddings/oleObject68.bin"/><Relationship Id="rId135" Type="http://schemas.openxmlformats.org/officeDocument/2006/relationships/image" Target="media/image64.wmf"/><Relationship Id="rId134" Type="http://schemas.openxmlformats.org/officeDocument/2006/relationships/oleObject" Target="embeddings/oleObject67.bin"/><Relationship Id="rId133" Type="http://schemas.openxmlformats.org/officeDocument/2006/relationships/image" Target="media/image63.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1.wmf"/><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60.wmf"/><Relationship Id="rId124" Type="http://schemas.openxmlformats.org/officeDocument/2006/relationships/oleObject" Target="embeddings/oleObject61.bin"/><Relationship Id="rId123" Type="http://schemas.openxmlformats.org/officeDocument/2006/relationships/image" Target="media/image59.wmf"/><Relationship Id="rId122" Type="http://schemas.openxmlformats.org/officeDocument/2006/relationships/image" Target="media/image58.wmf"/><Relationship Id="rId121" Type="http://schemas.openxmlformats.org/officeDocument/2006/relationships/oleObject" Target="embeddings/oleObject60.bin"/><Relationship Id="rId120" Type="http://schemas.openxmlformats.org/officeDocument/2006/relationships/image" Target="media/image57.wmf"/><Relationship Id="rId12" Type="http://schemas.openxmlformats.org/officeDocument/2006/relationships/image" Target="media/image5.wmf"/><Relationship Id="rId119" Type="http://schemas.openxmlformats.org/officeDocument/2006/relationships/oleObject" Target="embeddings/oleObject59.bin"/><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image" Target="media/image56.wmf"/><Relationship Id="rId114" Type="http://schemas.openxmlformats.org/officeDocument/2006/relationships/oleObject" Target="embeddings/oleObject55.bin"/><Relationship Id="rId113" Type="http://schemas.openxmlformats.org/officeDocument/2006/relationships/oleObject" Target="embeddings/oleObject54.bin"/><Relationship Id="rId112" Type="http://schemas.openxmlformats.org/officeDocument/2006/relationships/image" Target="media/image55.png"/><Relationship Id="rId111" Type="http://schemas.openxmlformats.org/officeDocument/2006/relationships/oleObject" Target="embeddings/oleObject53.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3.wmf"/><Relationship Id="rId107" Type="http://schemas.openxmlformats.org/officeDocument/2006/relationships/oleObject" Target="embeddings/oleObject51.bin"/><Relationship Id="rId106" Type="http://schemas.openxmlformats.org/officeDocument/2006/relationships/image" Target="media/image52.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51.png"/><Relationship Id="rId102" Type="http://schemas.openxmlformats.org/officeDocument/2006/relationships/oleObject" Target="embeddings/oleObject48.bin"/><Relationship Id="rId101" Type="http://schemas.openxmlformats.org/officeDocument/2006/relationships/image" Target="media/image50.wmf"/><Relationship Id="rId100" Type="http://schemas.openxmlformats.org/officeDocument/2006/relationships/oleObject" Target="embeddings/oleObject47.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1476</Words>
  <Characters>1524</Characters>
  <Lines>0</Lines>
  <Paragraphs>0</Paragraphs>
  <TotalTime>5</TotalTime>
  <ScaleCrop>false</ScaleCrop>
  <LinksUpToDate>false</LinksUpToDate>
  <CharactersWithSpaces>1600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2025-07-05T22:10:00Z</dcterms:created>
  <dc:creator>学科网试题生产平台</dc:creator>
  <dc:description>3788969136734208</dc:description>
  <cp:lastModifiedBy>Agtababy</cp:lastModifiedBy>
  <dcterms:modified xsi:type="dcterms:W3CDTF">2026-02-13T16:10:28Z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C3D3CA0AC08E476B867376516901E64F_12</vt:lpwstr>
  </property>
</Properties>
</file>